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4B4" w:rsidRDefault="00AD14B4" w:rsidP="00B903F3">
      <w:pPr>
        <w:spacing w:after="0" w:line="360" w:lineRule="auto"/>
        <w:ind w:right="-1"/>
        <w:jc w:val="both"/>
        <w:rPr>
          <w:rFonts w:ascii="Times New Roman" w:hAnsi="Times New Roman"/>
          <w:b/>
          <w:sz w:val="28"/>
          <w:szCs w:val="28"/>
        </w:rPr>
      </w:pPr>
      <w:r w:rsidRPr="00AD14B4">
        <w:rPr>
          <w:rFonts w:ascii="Times New Roman" w:hAnsi="Times New Roman"/>
          <w:b/>
          <w:noProof/>
          <w:sz w:val="28"/>
          <w:szCs w:val="28"/>
          <w:lang w:eastAsia="ru-RU"/>
        </w:rPr>
        <w:drawing>
          <wp:inline distT="0" distB="0" distL="0" distR="0">
            <wp:extent cx="6798887" cy="8798560"/>
            <wp:effectExtent l="0" t="0" r="2540" b="2540"/>
            <wp:docPr id="1" name="Рисунок 1" descr="C:\Users\Ксения\Desktop\для сайта\титульник план 2020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Ксения\Desktop\для сайта\титульник план 2020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01303" cy="8801687"/>
                    </a:xfrm>
                    <a:prstGeom prst="rect">
                      <a:avLst/>
                    </a:prstGeom>
                    <a:noFill/>
                    <a:ln>
                      <a:noFill/>
                    </a:ln>
                  </pic:spPr>
                </pic:pic>
              </a:graphicData>
            </a:graphic>
          </wp:inline>
        </w:drawing>
      </w:r>
    </w:p>
    <w:p w:rsidR="00AD14B4" w:rsidRDefault="00AD14B4" w:rsidP="00B903F3">
      <w:pPr>
        <w:spacing w:after="0" w:line="360" w:lineRule="auto"/>
        <w:ind w:right="-1"/>
        <w:jc w:val="both"/>
        <w:rPr>
          <w:rFonts w:ascii="Times New Roman" w:hAnsi="Times New Roman"/>
          <w:b/>
          <w:sz w:val="28"/>
          <w:szCs w:val="28"/>
        </w:rPr>
      </w:pPr>
    </w:p>
    <w:p w:rsidR="00857CEA" w:rsidRPr="007D7634" w:rsidRDefault="00857CEA" w:rsidP="00B903F3">
      <w:pPr>
        <w:spacing w:after="0" w:line="360" w:lineRule="auto"/>
        <w:ind w:right="-1"/>
        <w:jc w:val="both"/>
        <w:rPr>
          <w:rFonts w:ascii="Times New Roman" w:hAnsi="Times New Roman"/>
          <w:sz w:val="28"/>
          <w:szCs w:val="28"/>
        </w:rPr>
      </w:pPr>
      <w:bookmarkStart w:id="0" w:name="_GoBack"/>
      <w:bookmarkEnd w:id="0"/>
      <w:r w:rsidRPr="007D7634">
        <w:rPr>
          <w:rFonts w:ascii="Times New Roman" w:hAnsi="Times New Roman"/>
          <w:b/>
          <w:sz w:val="28"/>
          <w:szCs w:val="28"/>
        </w:rPr>
        <w:lastRenderedPageBreak/>
        <w:t>1. Основные направления деятельности и задачи</w:t>
      </w:r>
      <w:r w:rsidRPr="007D7634">
        <w:rPr>
          <w:rFonts w:ascii="Times New Roman" w:hAnsi="Times New Roman"/>
          <w:sz w:val="28"/>
          <w:szCs w:val="28"/>
        </w:rPr>
        <w:t>:</w:t>
      </w:r>
    </w:p>
    <w:p w:rsidR="007A0A08" w:rsidRPr="007D7634" w:rsidRDefault="00857CEA" w:rsidP="00B903F3">
      <w:pPr>
        <w:widowControl w:val="0"/>
        <w:tabs>
          <w:tab w:val="left" w:pos="0"/>
          <w:tab w:val="left" w:pos="1418"/>
        </w:tabs>
        <w:autoSpaceDE w:val="0"/>
        <w:autoSpaceDN w:val="0"/>
        <w:adjustRightInd w:val="0"/>
        <w:spacing w:after="0" w:line="360" w:lineRule="auto"/>
        <w:ind w:right="-1" w:firstLine="567"/>
        <w:jc w:val="both"/>
        <w:rPr>
          <w:rFonts w:ascii="Times New Roman" w:hAnsi="Times New Roman"/>
          <w:sz w:val="28"/>
          <w:szCs w:val="28"/>
        </w:rPr>
      </w:pPr>
      <w:r w:rsidRPr="007D7634">
        <w:rPr>
          <w:rFonts w:ascii="Times New Roman" w:hAnsi="Times New Roman"/>
          <w:sz w:val="28"/>
          <w:szCs w:val="28"/>
        </w:rPr>
        <w:t xml:space="preserve">С </w:t>
      </w:r>
      <w:r w:rsidR="00A14380" w:rsidRPr="007D7634">
        <w:rPr>
          <w:rFonts w:ascii="Times New Roman" w:hAnsi="Times New Roman"/>
          <w:sz w:val="28"/>
          <w:szCs w:val="28"/>
        </w:rPr>
        <w:t xml:space="preserve">20 марта </w:t>
      </w:r>
      <w:r w:rsidRPr="007D7634">
        <w:rPr>
          <w:rFonts w:ascii="Times New Roman" w:hAnsi="Times New Roman"/>
          <w:sz w:val="28"/>
          <w:szCs w:val="28"/>
        </w:rPr>
        <w:t>201</w:t>
      </w:r>
      <w:r w:rsidR="002060FA" w:rsidRPr="007D7634">
        <w:rPr>
          <w:rFonts w:ascii="Times New Roman" w:hAnsi="Times New Roman"/>
          <w:sz w:val="28"/>
          <w:szCs w:val="28"/>
        </w:rPr>
        <w:t>2</w:t>
      </w:r>
      <w:r w:rsidRPr="007D7634">
        <w:rPr>
          <w:rFonts w:ascii="Times New Roman" w:hAnsi="Times New Roman"/>
          <w:sz w:val="28"/>
          <w:szCs w:val="28"/>
        </w:rPr>
        <w:t xml:space="preserve"> года МУ «Межпоселенческая библиотека» МО Киренский район перешла на казенный тип учреждения, и называется, согласно Устава – Муниципальное Казенное Учреждение «Межпоселенческая библиотека» Муниципального Образования Киренский район (постановление мэра Киренского района П.Н. Неупокоева</w:t>
      </w:r>
      <w:r w:rsidR="007A0A08" w:rsidRPr="007D7634">
        <w:rPr>
          <w:rFonts w:ascii="Times New Roman" w:hAnsi="Times New Roman"/>
          <w:sz w:val="28"/>
          <w:szCs w:val="28"/>
        </w:rPr>
        <w:t xml:space="preserve"> </w:t>
      </w:r>
      <w:r w:rsidR="00E352D7" w:rsidRPr="007D7634">
        <w:rPr>
          <w:rFonts w:ascii="Times New Roman" w:hAnsi="Times New Roman"/>
          <w:sz w:val="28"/>
          <w:szCs w:val="28"/>
        </w:rPr>
        <w:t>№ 824 от 12 декабря 2011 года).</w:t>
      </w:r>
    </w:p>
    <w:p w:rsidR="007C1008" w:rsidRPr="007D7634" w:rsidRDefault="007C1008" w:rsidP="00B903F3">
      <w:pPr>
        <w:widowControl w:val="0"/>
        <w:tabs>
          <w:tab w:val="left" w:pos="0"/>
          <w:tab w:val="left" w:pos="1418"/>
        </w:tabs>
        <w:autoSpaceDE w:val="0"/>
        <w:autoSpaceDN w:val="0"/>
        <w:adjustRightInd w:val="0"/>
        <w:spacing w:after="0" w:line="360" w:lineRule="auto"/>
        <w:ind w:right="-1" w:firstLine="567"/>
        <w:jc w:val="both"/>
        <w:rPr>
          <w:rFonts w:ascii="Times New Roman" w:hAnsi="Times New Roman"/>
          <w:sz w:val="28"/>
          <w:szCs w:val="28"/>
        </w:rPr>
      </w:pPr>
      <w:r w:rsidRPr="007D7634">
        <w:rPr>
          <w:rFonts w:ascii="Times New Roman" w:hAnsi="Times New Roman"/>
          <w:sz w:val="28"/>
          <w:szCs w:val="28"/>
        </w:rPr>
        <w:t>С</w:t>
      </w:r>
      <w:r w:rsidR="00AF46C8" w:rsidRPr="007D7634">
        <w:rPr>
          <w:rFonts w:ascii="Times New Roman" w:hAnsi="Times New Roman"/>
          <w:sz w:val="28"/>
          <w:szCs w:val="28"/>
        </w:rPr>
        <w:t xml:space="preserve"> 1 февраля</w:t>
      </w:r>
      <w:r w:rsidRPr="007D7634">
        <w:rPr>
          <w:rFonts w:ascii="Times New Roman" w:hAnsi="Times New Roman"/>
          <w:sz w:val="28"/>
          <w:szCs w:val="28"/>
        </w:rPr>
        <w:t xml:space="preserve"> 2013 года МКУ «Межпоселенческая библиотека» МО Киренский </w:t>
      </w:r>
      <w:r w:rsidR="00AA23CA" w:rsidRPr="007D7634">
        <w:rPr>
          <w:rFonts w:ascii="Times New Roman" w:hAnsi="Times New Roman"/>
          <w:sz w:val="28"/>
          <w:szCs w:val="28"/>
        </w:rPr>
        <w:t>район</w:t>
      </w:r>
      <w:r w:rsidRPr="007D7634">
        <w:rPr>
          <w:rFonts w:ascii="Times New Roman" w:hAnsi="Times New Roman"/>
          <w:sz w:val="28"/>
          <w:szCs w:val="28"/>
        </w:rPr>
        <w:t xml:space="preserve"> </w:t>
      </w:r>
      <w:r w:rsidR="00AF46C8" w:rsidRPr="007D7634">
        <w:rPr>
          <w:rFonts w:ascii="Times New Roman" w:hAnsi="Times New Roman"/>
          <w:sz w:val="28"/>
          <w:szCs w:val="28"/>
        </w:rPr>
        <w:t>присвоен статус Центральной районной библиотеки (постановление мэра Киренского района П.Н. Неупокоева № 310 от 8 апреля 2013 года).</w:t>
      </w:r>
    </w:p>
    <w:p w:rsidR="001B4141" w:rsidRPr="007D7634" w:rsidRDefault="00AF46C8" w:rsidP="00B903F3">
      <w:pPr>
        <w:spacing w:after="0" w:line="360" w:lineRule="auto"/>
        <w:ind w:right="-1" w:firstLine="567"/>
        <w:jc w:val="both"/>
        <w:rPr>
          <w:rFonts w:ascii="Times New Roman" w:hAnsi="Times New Roman"/>
          <w:b/>
          <w:sz w:val="28"/>
          <w:szCs w:val="28"/>
        </w:rPr>
      </w:pPr>
      <w:r w:rsidRPr="007D7634">
        <w:rPr>
          <w:rFonts w:ascii="Times New Roman" w:hAnsi="Times New Roman"/>
          <w:sz w:val="28"/>
          <w:szCs w:val="28"/>
        </w:rPr>
        <w:t>В 20</w:t>
      </w:r>
      <w:r w:rsidR="004132B7" w:rsidRPr="007D7634">
        <w:rPr>
          <w:rFonts w:ascii="Times New Roman" w:hAnsi="Times New Roman"/>
          <w:sz w:val="28"/>
          <w:szCs w:val="28"/>
        </w:rPr>
        <w:t>20</w:t>
      </w:r>
      <w:r w:rsidR="00857CEA" w:rsidRPr="007D7634">
        <w:rPr>
          <w:rFonts w:ascii="Times New Roman" w:hAnsi="Times New Roman"/>
          <w:sz w:val="28"/>
          <w:szCs w:val="28"/>
        </w:rPr>
        <w:t xml:space="preserve"> году МКУ «Межпоселенческая библиотека» и библиотеки, перешедшие на поселения, продолжат свою работу согласно </w:t>
      </w:r>
      <w:r w:rsidR="00857CEA" w:rsidRPr="007D7634">
        <w:rPr>
          <w:rFonts w:ascii="Times New Roman" w:hAnsi="Times New Roman"/>
          <w:b/>
          <w:sz w:val="28"/>
          <w:szCs w:val="28"/>
        </w:rPr>
        <w:t>ФЗ № 131 от 6.10.03 «Об общих принципах организации местного самоуправления в сфере культуры городских и сельских по</w:t>
      </w:r>
      <w:r w:rsidRPr="007D7634">
        <w:rPr>
          <w:rFonts w:ascii="Times New Roman" w:hAnsi="Times New Roman"/>
          <w:b/>
          <w:sz w:val="28"/>
          <w:szCs w:val="28"/>
        </w:rPr>
        <w:t>селений муниципальных районов».</w:t>
      </w:r>
      <w:r w:rsidR="00907112" w:rsidRPr="007D7634">
        <w:rPr>
          <w:rFonts w:ascii="Times New Roman" w:hAnsi="Times New Roman"/>
          <w:b/>
          <w:sz w:val="28"/>
          <w:szCs w:val="28"/>
        </w:rPr>
        <w:t xml:space="preserve"> </w:t>
      </w:r>
    </w:p>
    <w:p w:rsidR="00321708" w:rsidRPr="007D7634" w:rsidRDefault="00321708" w:rsidP="00B903F3">
      <w:pPr>
        <w:spacing w:after="0" w:line="360" w:lineRule="auto"/>
        <w:ind w:right="-1" w:firstLine="567"/>
        <w:jc w:val="both"/>
        <w:rPr>
          <w:rFonts w:ascii="Times New Roman" w:hAnsi="Times New Roman"/>
          <w:b/>
          <w:sz w:val="28"/>
          <w:szCs w:val="28"/>
        </w:rPr>
      </w:pPr>
      <w:r w:rsidRPr="007D7634">
        <w:rPr>
          <w:rFonts w:ascii="Times New Roman" w:hAnsi="Times New Roman"/>
          <w:b/>
          <w:sz w:val="28"/>
          <w:szCs w:val="28"/>
        </w:rPr>
        <w:t xml:space="preserve">Работа </w:t>
      </w:r>
      <w:r w:rsidR="00046504" w:rsidRPr="007D7634">
        <w:rPr>
          <w:rFonts w:ascii="Times New Roman" w:hAnsi="Times New Roman"/>
          <w:b/>
          <w:sz w:val="28"/>
          <w:szCs w:val="28"/>
        </w:rPr>
        <w:t>МКУ «Межпоселенческая библиотека», библиотек района и города в 20</w:t>
      </w:r>
      <w:r w:rsidR="004132B7" w:rsidRPr="007D7634">
        <w:rPr>
          <w:rFonts w:ascii="Times New Roman" w:hAnsi="Times New Roman"/>
          <w:b/>
          <w:sz w:val="28"/>
          <w:szCs w:val="28"/>
        </w:rPr>
        <w:t>20</w:t>
      </w:r>
      <w:r w:rsidR="00046504" w:rsidRPr="007D7634">
        <w:rPr>
          <w:rFonts w:ascii="Times New Roman" w:hAnsi="Times New Roman"/>
          <w:b/>
          <w:sz w:val="28"/>
          <w:szCs w:val="28"/>
        </w:rPr>
        <w:t xml:space="preserve"> году</w:t>
      </w:r>
      <w:r w:rsidRPr="007D7634">
        <w:rPr>
          <w:rFonts w:ascii="Times New Roman" w:hAnsi="Times New Roman"/>
          <w:b/>
          <w:sz w:val="28"/>
          <w:szCs w:val="28"/>
        </w:rPr>
        <w:t xml:space="preserve"> будет направлена на:</w:t>
      </w:r>
    </w:p>
    <w:p w:rsidR="001B4141" w:rsidRPr="007D7634" w:rsidRDefault="001B4141"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1.Удовлетворение</w:t>
      </w:r>
      <w:r w:rsidR="00857CEA" w:rsidRPr="007D7634">
        <w:rPr>
          <w:rFonts w:ascii="Times New Roman" w:hAnsi="Times New Roman"/>
          <w:sz w:val="28"/>
          <w:szCs w:val="28"/>
        </w:rPr>
        <w:t xml:space="preserve"> познавательны</w:t>
      </w:r>
      <w:r w:rsidRPr="007D7634">
        <w:rPr>
          <w:rFonts w:ascii="Times New Roman" w:hAnsi="Times New Roman"/>
          <w:sz w:val="28"/>
          <w:szCs w:val="28"/>
        </w:rPr>
        <w:t>х</w:t>
      </w:r>
      <w:r w:rsidR="00857CEA" w:rsidRPr="007D7634">
        <w:rPr>
          <w:rFonts w:ascii="Times New Roman" w:hAnsi="Times New Roman"/>
          <w:sz w:val="28"/>
          <w:szCs w:val="28"/>
        </w:rPr>
        <w:t xml:space="preserve"> потребност</w:t>
      </w:r>
      <w:r w:rsidRPr="007D7634">
        <w:rPr>
          <w:rFonts w:ascii="Times New Roman" w:hAnsi="Times New Roman"/>
          <w:sz w:val="28"/>
          <w:szCs w:val="28"/>
        </w:rPr>
        <w:t>ей</w:t>
      </w:r>
      <w:r w:rsidR="00857CEA" w:rsidRPr="007D7634">
        <w:rPr>
          <w:rFonts w:ascii="Times New Roman" w:hAnsi="Times New Roman"/>
          <w:sz w:val="28"/>
          <w:szCs w:val="28"/>
        </w:rPr>
        <w:t xml:space="preserve"> читателей, используя разнообразные методы</w:t>
      </w:r>
      <w:r w:rsidRPr="007D7634">
        <w:rPr>
          <w:rFonts w:ascii="Times New Roman" w:hAnsi="Times New Roman"/>
          <w:sz w:val="28"/>
          <w:szCs w:val="28"/>
        </w:rPr>
        <w:t xml:space="preserve"> и формы работы</w:t>
      </w:r>
      <w:r w:rsidR="00046504" w:rsidRPr="007D7634">
        <w:rPr>
          <w:rFonts w:ascii="Times New Roman" w:hAnsi="Times New Roman"/>
          <w:sz w:val="28"/>
          <w:szCs w:val="28"/>
        </w:rPr>
        <w:t>,</w:t>
      </w:r>
      <w:r w:rsidR="00857CEA" w:rsidRPr="007D7634">
        <w:rPr>
          <w:rFonts w:ascii="Times New Roman" w:hAnsi="Times New Roman"/>
          <w:sz w:val="28"/>
          <w:szCs w:val="28"/>
        </w:rPr>
        <w:t xml:space="preserve"> с уче</w:t>
      </w:r>
      <w:r w:rsidRPr="007D7634">
        <w:rPr>
          <w:rFonts w:ascii="Times New Roman" w:hAnsi="Times New Roman"/>
          <w:sz w:val="28"/>
          <w:szCs w:val="28"/>
        </w:rPr>
        <w:t>том дифференцированного подхода.</w:t>
      </w:r>
      <w:r w:rsidR="00857CEA" w:rsidRPr="007D7634">
        <w:rPr>
          <w:rFonts w:ascii="Times New Roman" w:hAnsi="Times New Roman"/>
          <w:sz w:val="28"/>
          <w:szCs w:val="28"/>
        </w:rPr>
        <w:t xml:space="preserve"> </w:t>
      </w:r>
    </w:p>
    <w:p w:rsidR="00857CEA" w:rsidRPr="007D7634" w:rsidRDefault="001B4141"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2.</w:t>
      </w:r>
      <w:r w:rsidR="00321708" w:rsidRPr="007D7634">
        <w:rPr>
          <w:rFonts w:ascii="Times New Roman" w:hAnsi="Times New Roman"/>
          <w:sz w:val="28"/>
          <w:szCs w:val="28"/>
        </w:rPr>
        <w:t>У</w:t>
      </w:r>
      <w:r w:rsidR="00857CEA" w:rsidRPr="007D7634">
        <w:rPr>
          <w:rFonts w:ascii="Times New Roman" w:hAnsi="Times New Roman"/>
          <w:sz w:val="28"/>
          <w:szCs w:val="28"/>
        </w:rPr>
        <w:t>величение объема и качества чтения через пропаганду высокохудожественных произведений</w:t>
      </w:r>
      <w:r w:rsidRPr="007D7634">
        <w:rPr>
          <w:rFonts w:ascii="Times New Roman" w:hAnsi="Times New Roman"/>
          <w:sz w:val="28"/>
          <w:szCs w:val="28"/>
        </w:rPr>
        <w:t>.</w:t>
      </w:r>
      <w:r w:rsidR="00857CEA" w:rsidRPr="007D7634">
        <w:rPr>
          <w:rFonts w:ascii="Times New Roman" w:hAnsi="Times New Roman"/>
          <w:sz w:val="28"/>
          <w:szCs w:val="28"/>
        </w:rPr>
        <w:t xml:space="preserve"> </w:t>
      </w:r>
    </w:p>
    <w:p w:rsidR="00321708" w:rsidRPr="007D7634" w:rsidRDefault="00321708"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3.</w:t>
      </w:r>
      <w:r w:rsidR="001B4141" w:rsidRPr="007D7634">
        <w:rPr>
          <w:rFonts w:ascii="Times New Roman" w:hAnsi="Times New Roman"/>
          <w:sz w:val="28"/>
          <w:szCs w:val="28"/>
        </w:rPr>
        <w:t xml:space="preserve">Обеспечение доступности, оперативности и комфортности получения информации пользователями библиотеки. </w:t>
      </w:r>
    </w:p>
    <w:p w:rsidR="00321708" w:rsidRPr="007D7634" w:rsidRDefault="00321708"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4</w:t>
      </w:r>
      <w:r w:rsidR="001B4141" w:rsidRPr="007D7634">
        <w:rPr>
          <w:rFonts w:ascii="Times New Roman" w:hAnsi="Times New Roman"/>
          <w:sz w:val="28"/>
          <w:szCs w:val="28"/>
        </w:rPr>
        <w:t xml:space="preserve">. Повышение престижа и роли библиотек в культурной жизни района. </w:t>
      </w:r>
    </w:p>
    <w:p w:rsidR="00321708" w:rsidRPr="007D7634" w:rsidRDefault="00321708"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5</w:t>
      </w:r>
      <w:r w:rsidR="001B4141" w:rsidRPr="007D7634">
        <w:rPr>
          <w:rFonts w:ascii="Times New Roman" w:hAnsi="Times New Roman"/>
          <w:sz w:val="28"/>
          <w:szCs w:val="28"/>
        </w:rPr>
        <w:t xml:space="preserve">. Содействие адаптации в обществе людей с ограниченными возможностями здоровья путем приобщения к книге и чтению, организуя работу в доступной для них форме. </w:t>
      </w:r>
    </w:p>
    <w:p w:rsidR="001B4141" w:rsidRPr="007D7634" w:rsidRDefault="00321708"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lastRenderedPageBreak/>
        <w:t>6</w:t>
      </w:r>
      <w:r w:rsidR="001B4141" w:rsidRPr="007D7634">
        <w:rPr>
          <w:rFonts w:ascii="Times New Roman" w:hAnsi="Times New Roman"/>
          <w:sz w:val="28"/>
          <w:szCs w:val="28"/>
        </w:rPr>
        <w:t>. Краеведческая деятельность библиотек, как фактор патриотического воспитания.</w:t>
      </w:r>
    </w:p>
    <w:p w:rsidR="00A14DA7" w:rsidRPr="007D7634" w:rsidRDefault="00857CEA" w:rsidP="00B903F3">
      <w:pPr>
        <w:spacing w:after="0" w:line="360" w:lineRule="auto"/>
        <w:ind w:right="-1"/>
        <w:rPr>
          <w:rFonts w:ascii="Times New Roman" w:hAnsi="Times New Roman"/>
          <w:b/>
          <w:sz w:val="28"/>
          <w:szCs w:val="28"/>
        </w:rPr>
      </w:pPr>
      <w:r w:rsidRPr="007D7634">
        <w:rPr>
          <w:rFonts w:ascii="Times New Roman" w:hAnsi="Times New Roman"/>
          <w:b/>
          <w:sz w:val="28"/>
          <w:szCs w:val="28"/>
        </w:rPr>
        <w:t>Указом Президен</w:t>
      </w:r>
      <w:r w:rsidR="00BA38D1" w:rsidRPr="007D7634">
        <w:rPr>
          <w:rFonts w:ascii="Times New Roman" w:hAnsi="Times New Roman"/>
          <w:b/>
          <w:sz w:val="28"/>
          <w:szCs w:val="28"/>
        </w:rPr>
        <w:t xml:space="preserve">та РФ В.В. </w:t>
      </w:r>
      <w:r w:rsidR="00A14DA7" w:rsidRPr="007D7634">
        <w:rPr>
          <w:rFonts w:ascii="Times New Roman" w:hAnsi="Times New Roman"/>
          <w:b/>
          <w:sz w:val="28"/>
          <w:szCs w:val="28"/>
        </w:rPr>
        <w:t xml:space="preserve"> Путина, </w:t>
      </w:r>
      <w:r w:rsidR="00BA38D1" w:rsidRPr="007D7634">
        <w:rPr>
          <w:rFonts w:ascii="Times New Roman" w:hAnsi="Times New Roman"/>
          <w:b/>
          <w:sz w:val="28"/>
          <w:szCs w:val="28"/>
        </w:rPr>
        <w:t>20</w:t>
      </w:r>
      <w:r w:rsidR="004132B7" w:rsidRPr="007D7634">
        <w:rPr>
          <w:rFonts w:ascii="Times New Roman" w:hAnsi="Times New Roman"/>
          <w:b/>
          <w:sz w:val="28"/>
          <w:szCs w:val="28"/>
        </w:rPr>
        <w:t>20</w:t>
      </w:r>
      <w:r w:rsidR="00BA38D1" w:rsidRPr="007D7634">
        <w:rPr>
          <w:rFonts w:ascii="Times New Roman" w:hAnsi="Times New Roman"/>
          <w:b/>
          <w:sz w:val="28"/>
          <w:szCs w:val="28"/>
        </w:rPr>
        <w:t xml:space="preserve"> год объявлен</w:t>
      </w:r>
      <w:r w:rsidR="00A14DA7" w:rsidRPr="007D7634">
        <w:rPr>
          <w:rFonts w:ascii="Times New Roman" w:hAnsi="Times New Roman"/>
          <w:b/>
          <w:sz w:val="28"/>
          <w:szCs w:val="28"/>
        </w:rPr>
        <w:t>:</w:t>
      </w:r>
    </w:p>
    <w:p w:rsidR="004132B7" w:rsidRPr="007D7634" w:rsidRDefault="004132B7" w:rsidP="00B903F3">
      <w:pPr>
        <w:shd w:val="clear" w:color="auto" w:fill="FFFFFF"/>
        <w:tabs>
          <w:tab w:val="left" w:pos="900"/>
        </w:tabs>
        <w:autoSpaceDE w:val="0"/>
        <w:autoSpaceDN w:val="0"/>
        <w:adjustRightInd w:val="0"/>
        <w:spacing w:after="0" w:line="360" w:lineRule="auto"/>
        <w:ind w:right="-1"/>
        <w:rPr>
          <w:rFonts w:ascii="Times New Roman" w:hAnsi="Times New Roman"/>
          <w:sz w:val="28"/>
          <w:szCs w:val="28"/>
          <w:shd w:val="clear" w:color="auto" w:fill="FFFFFF"/>
        </w:rPr>
      </w:pPr>
      <w:r w:rsidRPr="007D7634">
        <w:rPr>
          <w:rFonts w:ascii="Times New Roman" w:hAnsi="Times New Roman"/>
          <w:b/>
          <w:sz w:val="28"/>
          <w:szCs w:val="28"/>
          <w:shd w:val="clear" w:color="auto" w:fill="FFFFFF"/>
        </w:rPr>
        <w:t>Годом памяти и славы</w:t>
      </w:r>
      <w:r w:rsidRPr="007D7634">
        <w:rPr>
          <w:rFonts w:ascii="Times New Roman" w:hAnsi="Times New Roman"/>
          <w:sz w:val="28"/>
          <w:szCs w:val="28"/>
          <w:shd w:val="clear" w:color="auto" w:fill="FFFFFF"/>
        </w:rPr>
        <w:t xml:space="preserve"> </w:t>
      </w:r>
    </w:p>
    <w:p w:rsidR="004132B7" w:rsidRPr="007D7634" w:rsidRDefault="004132B7" w:rsidP="00B903F3">
      <w:pPr>
        <w:shd w:val="clear" w:color="auto" w:fill="FFFFFF"/>
        <w:tabs>
          <w:tab w:val="left" w:pos="900"/>
        </w:tabs>
        <w:autoSpaceDE w:val="0"/>
        <w:autoSpaceDN w:val="0"/>
        <w:adjustRightInd w:val="0"/>
        <w:spacing w:after="0" w:line="360" w:lineRule="auto"/>
        <w:ind w:right="-1"/>
        <w:rPr>
          <w:rFonts w:ascii="Times New Roman" w:hAnsi="Times New Roman"/>
          <w:b/>
          <w:bCs/>
          <w:sz w:val="28"/>
          <w:szCs w:val="28"/>
        </w:rPr>
      </w:pPr>
      <w:r w:rsidRPr="007D7634">
        <w:rPr>
          <w:rFonts w:ascii="Times New Roman" w:hAnsi="Times New Roman"/>
          <w:sz w:val="28"/>
          <w:szCs w:val="28"/>
          <w:shd w:val="clear" w:color="auto" w:fill="FFFFFF"/>
        </w:rPr>
        <w:t>В целях сохранения исторической памяти и в ознаменование 75-летия Победы в Великой Отечественной войне 1941-1945 годов</w:t>
      </w:r>
    </w:p>
    <w:p w:rsidR="004132B7" w:rsidRPr="007D7634" w:rsidRDefault="004132B7" w:rsidP="00B903F3">
      <w:pPr>
        <w:spacing w:after="0" w:line="360" w:lineRule="auto"/>
        <w:ind w:right="-1"/>
        <w:rPr>
          <w:rFonts w:ascii="Times New Roman" w:hAnsi="Times New Roman"/>
          <w:b/>
          <w:sz w:val="28"/>
          <w:szCs w:val="28"/>
        </w:rPr>
      </w:pPr>
      <w:r w:rsidRPr="007D7634">
        <w:rPr>
          <w:rFonts w:ascii="Times New Roman" w:hAnsi="Times New Roman"/>
          <w:b/>
          <w:sz w:val="28"/>
          <w:szCs w:val="28"/>
          <w:shd w:val="clear" w:color="auto" w:fill="FFFFFF"/>
        </w:rPr>
        <w:t>Год отца</w:t>
      </w:r>
      <w:r w:rsidRPr="007D7634">
        <w:rPr>
          <w:rFonts w:ascii="Times New Roman" w:hAnsi="Times New Roman"/>
          <w:sz w:val="28"/>
          <w:szCs w:val="28"/>
          <w:bdr w:val="none" w:sz="0" w:space="0" w:color="auto" w:frame="1"/>
          <w:shd w:val="clear" w:color="auto" w:fill="FFFFFF"/>
        </w:rPr>
        <w:br/>
      </w:r>
      <w:r w:rsidRPr="007D7634">
        <w:rPr>
          <w:rFonts w:ascii="Times New Roman" w:hAnsi="Times New Roman"/>
          <w:b/>
          <w:sz w:val="28"/>
          <w:szCs w:val="28"/>
        </w:rPr>
        <w:t>Год изобретательства и интеллектуальной собственности</w:t>
      </w:r>
    </w:p>
    <w:p w:rsidR="004132B7" w:rsidRPr="007D7634" w:rsidRDefault="004132B7" w:rsidP="00B903F3">
      <w:pPr>
        <w:spacing w:after="0" w:line="360" w:lineRule="auto"/>
        <w:ind w:right="-1"/>
        <w:rPr>
          <w:rFonts w:ascii="Times New Roman" w:hAnsi="Times New Roman"/>
          <w:b/>
          <w:sz w:val="28"/>
          <w:szCs w:val="28"/>
        </w:rPr>
      </w:pPr>
      <w:r w:rsidRPr="007D7634">
        <w:rPr>
          <w:rFonts w:ascii="Times New Roman" w:hAnsi="Times New Roman"/>
          <w:b/>
          <w:sz w:val="28"/>
          <w:szCs w:val="28"/>
        </w:rPr>
        <w:t>Год Антарктиды</w:t>
      </w:r>
    </w:p>
    <w:p w:rsidR="004132B7" w:rsidRPr="007D7634" w:rsidRDefault="004132B7" w:rsidP="00B903F3">
      <w:pPr>
        <w:spacing w:after="0" w:line="360" w:lineRule="auto"/>
        <w:ind w:right="-1"/>
        <w:rPr>
          <w:rFonts w:ascii="Times New Roman" w:hAnsi="Times New Roman"/>
          <w:b/>
          <w:sz w:val="28"/>
          <w:szCs w:val="28"/>
          <w:shd w:val="clear" w:color="auto" w:fill="FFFFFF"/>
        </w:rPr>
      </w:pPr>
      <w:r w:rsidRPr="007D7634">
        <w:rPr>
          <w:rFonts w:ascii="Times New Roman" w:hAnsi="Times New Roman"/>
          <w:b/>
          <w:sz w:val="28"/>
          <w:szCs w:val="28"/>
          <w:shd w:val="clear" w:color="auto" w:fill="FFFFFF"/>
        </w:rPr>
        <w:t>Год народного творчества</w:t>
      </w:r>
    </w:p>
    <w:p w:rsidR="004132B7" w:rsidRPr="007D7634" w:rsidRDefault="004132B7" w:rsidP="00B903F3">
      <w:pPr>
        <w:spacing w:after="0" w:line="360" w:lineRule="auto"/>
        <w:ind w:right="-1"/>
        <w:rPr>
          <w:rFonts w:ascii="Times New Roman" w:hAnsi="Times New Roman"/>
          <w:b/>
          <w:bCs/>
          <w:sz w:val="28"/>
          <w:szCs w:val="28"/>
        </w:rPr>
      </w:pPr>
      <w:r w:rsidRPr="007D7634">
        <w:rPr>
          <w:rFonts w:ascii="Times New Roman" w:hAnsi="Times New Roman"/>
          <w:b/>
          <w:sz w:val="28"/>
          <w:szCs w:val="28"/>
        </w:rPr>
        <w:t>Год Египта в России</w:t>
      </w:r>
    </w:p>
    <w:p w:rsidR="006E3E4E" w:rsidRPr="007D7634" w:rsidRDefault="006E3E4E" w:rsidP="00B903F3">
      <w:pPr>
        <w:spacing w:after="0" w:line="360" w:lineRule="auto"/>
        <w:ind w:right="-1"/>
        <w:rPr>
          <w:rFonts w:ascii="Times New Roman" w:eastAsia="Calibri" w:hAnsi="Times New Roman"/>
          <w:b/>
          <w:sz w:val="28"/>
          <w:szCs w:val="28"/>
        </w:rPr>
      </w:pPr>
      <w:r w:rsidRPr="007D7634">
        <w:rPr>
          <w:rFonts w:ascii="Times New Roman" w:eastAsia="Calibri" w:hAnsi="Times New Roman"/>
          <w:b/>
          <w:sz w:val="28"/>
          <w:szCs w:val="28"/>
        </w:rPr>
        <w:t>20</w:t>
      </w:r>
      <w:r w:rsidR="004132B7" w:rsidRPr="007D7634">
        <w:rPr>
          <w:rFonts w:ascii="Times New Roman" w:eastAsia="Calibri" w:hAnsi="Times New Roman"/>
          <w:b/>
          <w:sz w:val="28"/>
          <w:szCs w:val="28"/>
        </w:rPr>
        <w:t>20</w:t>
      </w:r>
      <w:r w:rsidRPr="007D7634">
        <w:rPr>
          <w:rFonts w:ascii="Times New Roman" w:eastAsia="Calibri" w:hAnsi="Times New Roman"/>
          <w:sz w:val="28"/>
          <w:szCs w:val="28"/>
        </w:rPr>
        <w:t xml:space="preserve"> станет </w:t>
      </w:r>
      <w:r w:rsidR="004132B7" w:rsidRPr="007D7634">
        <w:rPr>
          <w:rFonts w:ascii="Times New Roman" w:eastAsia="Calibri" w:hAnsi="Times New Roman"/>
          <w:sz w:val="28"/>
          <w:szCs w:val="28"/>
        </w:rPr>
        <w:t>п</w:t>
      </w:r>
      <w:r w:rsidRPr="007D7634">
        <w:rPr>
          <w:rFonts w:ascii="Times New Roman" w:eastAsia="Calibri" w:hAnsi="Times New Roman"/>
          <w:sz w:val="28"/>
          <w:szCs w:val="28"/>
        </w:rPr>
        <w:t xml:space="preserve">ерекрестным годом культуры и туризма между </w:t>
      </w:r>
      <w:r w:rsidRPr="007D7634">
        <w:rPr>
          <w:rFonts w:ascii="Times New Roman" w:eastAsia="Calibri" w:hAnsi="Times New Roman"/>
          <w:b/>
          <w:sz w:val="28"/>
          <w:szCs w:val="28"/>
        </w:rPr>
        <w:t xml:space="preserve">Россией и </w:t>
      </w:r>
      <w:r w:rsidR="004132B7" w:rsidRPr="007D7634">
        <w:rPr>
          <w:rFonts w:ascii="Times New Roman" w:eastAsia="Calibri" w:hAnsi="Times New Roman"/>
          <w:b/>
          <w:sz w:val="28"/>
          <w:szCs w:val="28"/>
        </w:rPr>
        <w:t>Южной Коре</w:t>
      </w:r>
      <w:r w:rsidRPr="007D7634">
        <w:rPr>
          <w:rFonts w:ascii="Times New Roman" w:eastAsia="Calibri" w:hAnsi="Times New Roman"/>
          <w:b/>
          <w:sz w:val="28"/>
          <w:szCs w:val="28"/>
        </w:rPr>
        <w:t xml:space="preserve">ей. </w:t>
      </w:r>
    </w:p>
    <w:p w:rsidR="003C0B4F" w:rsidRPr="007D7634" w:rsidRDefault="003C0B4F" w:rsidP="00B903F3">
      <w:pPr>
        <w:spacing w:after="0" w:line="360" w:lineRule="auto"/>
        <w:ind w:right="-1"/>
        <w:rPr>
          <w:rFonts w:ascii="Times New Roman" w:hAnsi="Times New Roman"/>
          <w:sz w:val="28"/>
          <w:szCs w:val="28"/>
        </w:rPr>
      </w:pPr>
      <w:r w:rsidRPr="007D7634">
        <w:rPr>
          <w:rFonts w:ascii="Times New Roman" w:hAnsi="Times New Roman"/>
          <w:b/>
          <w:bCs/>
          <w:sz w:val="28"/>
          <w:szCs w:val="28"/>
        </w:rPr>
        <w:t>2018 - 2027 гг</w:t>
      </w:r>
      <w:r w:rsidRPr="007D7634">
        <w:rPr>
          <w:rFonts w:ascii="Times New Roman" w:hAnsi="Times New Roman"/>
          <w:sz w:val="28"/>
          <w:szCs w:val="28"/>
        </w:rPr>
        <w:t>. - Десятилетие детства в России</w:t>
      </w:r>
    </w:p>
    <w:p w:rsidR="00857CEA" w:rsidRPr="007D7634" w:rsidRDefault="00857CEA" w:rsidP="00B903F3">
      <w:pPr>
        <w:spacing w:after="0" w:line="360" w:lineRule="auto"/>
        <w:ind w:right="-1"/>
        <w:jc w:val="both"/>
        <w:rPr>
          <w:rFonts w:ascii="Times New Roman" w:hAnsi="Times New Roman"/>
          <w:b/>
          <w:sz w:val="28"/>
          <w:szCs w:val="28"/>
        </w:rPr>
      </w:pPr>
      <w:r w:rsidRPr="007D7634">
        <w:rPr>
          <w:rFonts w:ascii="Times New Roman" w:hAnsi="Times New Roman"/>
          <w:b/>
          <w:sz w:val="28"/>
          <w:szCs w:val="28"/>
        </w:rPr>
        <w:t>По решению ООН:</w:t>
      </w:r>
    </w:p>
    <w:p w:rsidR="003C2CFB" w:rsidRPr="007D7634" w:rsidRDefault="003C2CFB" w:rsidP="00B903F3">
      <w:pPr>
        <w:pStyle w:val="af"/>
        <w:spacing w:line="360" w:lineRule="auto"/>
        <w:ind w:right="-1"/>
        <w:jc w:val="both"/>
        <w:rPr>
          <w:rFonts w:ascii="Times New Roman" w:hAnsi="Times New Roman"/>
          <w:sz w:val="28"/>
          <w:szCs w:val="28"/>
        </w:rPr>
      </w:pPr>
      <w:r w:rsidRPr="007D7634">
        <w:rPr>
          <w:rFonts w:ascii="Times New Roman" w:hAnsi="Times New Roman"/>
          <w:b/>
          <w:sz w:val="28"/>
          <w:szCs w:val="28"/>
        </w:rPr>
        <w:t>2015</w:t>
      </w:r>
      <w:r w:rsidR="00046504" w:rsidRPr="007D7634">
        <w:rPr>
          <w:rFonts w:ascii="Times New Roman" w:hAnsi="Times New Roman"/>
          <w:b/>
          <w:sz w:val="28"/>
          <w:szCs w:val="28"/>
        </w:rPr>
        <w:t>-</w:t>
      </w:r>
      <w:r w:rsidRPr="007D7634">
        <w:rPr>
          <w:rFonts w:ascii="Times New Roman" w:hAnsi="Times New Roman"/>
          <w:b/>
          <w:sz w:val="28"/>
          <w:szCs w:val="28"/>
        </w:rPr>
        <w:t>2024 -</w:t>
      </w:r>
      <w:r w:rsidRPr="007D7634">
        <w:rPr>
          <w:rFonts w:ascii="Times New Roman" w:hAnsi="Times New Roman"/>
          <w:sz w:val="28"/>
          <w:szCs w:val="28"/>
        </w:rPr>
        <w:t xml:space="preserve"> Международное десятилетие лиц африканского происхождения</w:t>
      </w:r>
    </w:p>
    <w:p w:rsidR="00BA38D1" w:rsidRPr="007D7634" w:rsidRDefault="00BA38D1"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2014</w:t>
      </w:r>
      <w:r w:rsidR="00046504" w:rsidRPr="007D7634">
        <w:rPr>
          <w:rFonts w:ascii="Times New Roman" w:hAnsi="Times New Roman"/>
          <w:b/>
          <w:sz w:val="28"/>
          <w:szCs w:val="28"/>
        </w:rPr>
        <w:t>-</w:t>
      </w:r>
      <w:r w:rsidRPr="007D7634">
        <w:rPr>
          <w:rFonts w:ascii="Times New Roman" w:hAnsi="Times New Roman"/>
          <w:b/>
          <w:sz w:val="28"/>
          <w:szCs w:val="28"/>
        </w:rPr>
        <w:t xml:space="preserve">2024 – </w:t>
      </w:r>
      <w:r w:rsidRPr="007D7634">
        <w:rPr>
          <w:rFonts w:ascii="Times New Roman" w:hAnsi="Times New Roman"/>
          <w:sz w:val="28"/>
          <w:szCs w:val="28"/>
        </w:rPr>
        <w:t>Десятилетие устойчивой энергетики для всех.</w:t>
      </w:r>
    </w:p>
    <w:p w:rsidR="003C2CFB" w:rsidRPr="007D7634" w:rsidRDefault="003C2CFB" w:rsidP="00B903F3">
      <w:pPr>
        <w:pStyle w:val="af"/>
        <w:spacing w:line="360" w:lineRule="auto"/>
        <w:ind w:right="-1"/>
        <w:jc w:val="both"/>
        <w:rPr>
          <w:rFonts w:ascii="Times New Roman" w:hAnsi="Times New Roman"/>
          <w:sz w:val="28"/>
          <w:szCs w:val="28"/>
        </w:rPr>
      </w:pPr>
      <w:r w:rsidRPr="007D7634">
        <w:rPr>
          <w:rFonts w:ascii="Times New Roman" w:hAnsi="Times New Roman"/>
          <w:b/>
          <w:sz w:val="28"/>
          <w:szCs w:val="28"/>
        </w:rPr>
        <w:t>2013-2022 -</w:t>
      </w:r>
      <w:r w:rsidRPr="007D7634">
        <w:rPr>
          <w:rFonts w:ascii="Times New Roman" w:hAnsi="Times New Roman"/>
          <w:sz w:val="28"/>
          <w:szCs w:val="28"/>
        </w:rPr>
        <w:t xml:space="preserve"> Международное десятилетие сближения культур</w:t>
      </w:r>
    </w:p>
    <w:p w:rsidR="00C30C3E" w:rsidRPr="007D7634" w:rsidRDefault="00BA38D1"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2011</w:t>
      </w:r>
      <w:r w:rsidR="00046504" w:rsidRPr="007D7634">
        <w:rPr>
          <w:rFonts w:ascii="Times New Roman" w:hAnsi="Times New Roman"/>
          <w:b/>
          <w:sz w:val="28"/>
          <w:szCs w:val="28"/>
        </w:rPr>
        <w:t>-</w:t>
      </w:r>
      <w:r w:rsidRPr="007D7634">
        <w:rPr>
          <w:rFonts w:ascii="Times New Roman" w:hAnsi="Times New Roman"/>
          <w:b/>
          <w:sz w:val="28"/>
          <w:szCs w:val="28"/>
        </w:rPr>
        <w:t xml:space="preserve">2020 – </w:t>
      </w:r>
      <w:r w:rsidRPr="007D7634">
        <w:rPr>
          <w:rFonts w:ascii="Times New Roman" w:hAnsi="Times New Roman"/>
          <w:sz w:val="28"/>
          <w:szCs w:val="28"/>
        </w:rPr>
        <w:t>Десятилетие биоразнообразия</w:t>
      </w:r>
      <w:r w:rsidR="00C30C3E" w:rsidRPr="007D7634">
        <w:rPr>
          <w:rFonts w:ascii="Times New Roman" w:hAnsi="Times New Roman"/>
          <w:sz w:val="28"/>
          <w:szCs w:val="28"/>
        </w:rPr>
        <w:t xml:space="preserve"> Организации Объединенных Наций.</w:t>
      </w:r>
    </w:p>
    <w:p w:rsidR="00B036FF" w:rsidRPr="007D7634" w:rsidRDefault="00B036FF"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2011</w:t>
      </w:r>
      <w:r w:rsidR="00046504" w:rsidRPr="007D7634">
        <w:rPr>
          <w:rFonts w:ascii="Times New Roman" w:hAnsi="Times New Roman"/>
          <w:b/>
          <w:sz w:val="28"/>
          <w:szCs w:val="28"/>
        </w:rPr>
        <w:t>-</w:t>
      </w:r>
      <w:r w:rsidRPr="007D7634">
        <w:rPr>
          <w:rFonts w:ascii="Times New Roman" w:hAnsi="Times New Roman"/>
          <w:b/>
          <w:sz w:val="28"/>
          <w:szCs w:val="28"/>
        </w:rPr>
        <w:t>2020 -</w:t>
      </w:r>
      <w:r w:rsidRPr="007D7634">
        <w:rPr>
          <w:rFonts w:ascii="Times New Roman" w:hAnsi="Times New Roman"/>
          <w:sz w:val="28"/>
          <w:szCs w:val="28"/>
        </w:rPr>
        <w:t xml:space="preserve"> Десятилетие действий по обеспечению безопасности дорожного движения.</w:t>
      </w:r>
    </w:p>
    <w:p w:rsidR="003C2CFB" w:rsidRPr="007D7634" w:rsidRDefault="003C2CFB" w:rsidP="00B903F3">
      <w:pPr>
        <w:pStyle w:val="af"/>
        <w:spacing w:line="360" w:lineRule="auto"/>
        <w:ind w:right="-1"/>
        <w:jc w:val="both"/>
        <w:rPr>
          <w:rFonts w:ascii="Times New Roman" w:hAnsi="Times New Roman"/>
          <w:sz w:val="28"/>
          <w:szCs w:val="28"/>
        </w:rPr>
      </w:pPr>
      <w:r w:rsidRPr="007D7634">
        <w:rPr>
          <w:rFonts w:ascii="Times New Roman" w:hAnsi="Times New Roman"/>
          <w:b/>
          <w:sz w:val="28"/>
          <w:szCs w:val="28"/>
        </w:rPr>
        <w:t>2011-2020 -</w:t>
      </w:r>
      <w:r w:rsidRPr="007D7634">
        <w:rPr>
          <w:rFonts w:ascii="Times New Roman" w:hAnsi="Times New Roman"/>
          <w:sz w:val="28"/>
          <w:szCs w:val="28"/>
        </w:rPr>
        <w:t xml:space="preserve"> Третье международное десятилетие за искоренение колониализма</w:t>
      </w:r>
      <w:r w:rsidR="004F6FE8" w:rsidRPr="007D7634">
        <w:rPr>
          <w:rFonts w:ascii="Times New Roman" w:hAnsi="Times New Roman"/>
          <w:sz w:val="28"/>
          <w:szCs w:val="28"/>
        </w:rPr>
        <w:t>.</w:t>
      </w:r>
    </w:p>
    <w:p w:rsidR="00D93BDA" w:rsidRPr="007D7634" w:rsidRDefault="00D93BDA"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2010</w:t>
      </w:r>
      <w:r w:rsidR="00046504" w:rsidRPr="007D7634">
        <w:rPr>
          <w:rFonts w:ascii="Times New Roman" w:hAnsi="Times New Roman"/>
          <w:b/>
          <w:sz w:val="28"/>
          <w:szCs w:val="28"/>
        </w:rPr>
        <w:t>-</w:t>
      </w:r>
      <w:r w:rsidRPr="007D7634">
        <w:rPr>
          <w:rFonts w:ascii="Times New Roman" w:hAnsi="Times New Roman"/>
          <w:b/>
          <w:sz w:val="28"/>
          <w:szCs w:val="28"/>
        </w:rPr>
        <w:t>2020</w:t>
      </w:r>
      <w:r w:rsidR="00046504" w:rsidRPr="007D7634">
        <w:rPr>
          <w:rFonts w:ascii="Times New Roman" w:hAnsi="Times New Roman"/>
          <w:b/>
          <w:sz w:val="28"/>
          <w:szCs w:val="28"/>
        </w:rPr>
        <w:t xml:space="preserve"> </w:t>
      </w:r>
      <w:r w:rsidRPr="007D7634">
        <w:rPr>
          <w:rFonts w:ascii="Times New Roman" w:hAnsi="Times New Roman"/>
          <w:b/>
          <w:sz w:val="28"/>
          <w:szCs w:val="28"/>
        </w:rPr>
        <w:t xml:space="preserve">– </w:t>
      </w:r>
      <w:r w:rsidRPr="007D7634">
        <w:rPr>
          <w:rFonts w:ascii="Times New Roman" w:hAnsi="Times New Roman"/>
          <w:sz w:val="28"/>
          <w:szCs w:val="28"/>
        </w:rPr>
        <w:t xml:space="preserve">Десятилетие Организации Объединенных Наций, посвященное пустыням и борьбе с опустыниванием. </w:t>
      </w:r>
    </w:p>
    <w:p w:rsidR="00C30C3E" w:rsidRPr="007D7634" w:rsidRDefault="009A3212" w:rsidP="00B903F3">
      <w:pPr>
        <w:spacing w:after="0" w:line="360" w:lineRule="auto"/>
        <w:ind w:right="-1"/>
        <w:jc w:val="both"/>
        <w:rPr>
          <w:rFonts w:ascii="Times New Roman" w:hAnsi="Times New Roman"/>
          <w:b/>
          <w:sz w:val="28"/>
          <w:szCs w:val="28"/>
          <w:u w:val="single"/>
        </w:rPr>
      </w:pPr>
      <w:r w:rsidRPr="007D7634">
        <w:rPr>
          <w:rFonts w:ascii="Times New Roman" w:hAnsi="Times New Roman"/>
          <w:b/>
          <w:sz w:val="28"/>
          <w:szCs w:val="28"/>
          <w:u w:val="single"/>
        </w:rPr>
        <w:t>20</w:t>
      </w:r>
      <w:r w:rsidR="004132B7" w:rsidRPr="007D7634">
        <w:rPr>
          <w:rFonts w:ascii="Times New Roman" w:hAnsi="Times New Roman"/>
          <w:b/>
          <w:sz w:val="28"/>
          <w:szCs w:val="28"/>
          <w:u w:val="single"/>
        </w:rPr>
        <w:t>20</w:t>
      </w:r>
      <w:r w:rsidRPr="007D7634">
        <w:rPr>
          <w:rFonts w:ascii="Times New Roman" w:hAnsi="Times New Roman"/>
          <w:b/>
          <w:sz w:val="28"/>
          <w:szCs w:val="28"/>
          <w:u w:val="single"/>
        </w:rPr>
        <w:t xml:space="preserve"> год:</w:t>
      </w:r>
    </w:p>
    <w:p w:rsidR="00A539C0" w:rsidRPr="007D7634" w:rsidRDefault="005C7982" w:rsidP="00B903F3">
      <w:pPr>
        <w:shd w:val="clear" w:color="auto" w:fill="FFFFFF"/>
        <w:spacing w:after="0" w:line="360" w:lineRule="auto"/>
        <w:ind w:right="-1"/>
        <w:jc w:val="both"/>
        <w:rPr>
          <w:rFonts w:ascii="Times New Roman" w:hAnsi="Times New Roman"/>
          <w:sz w:val="28"/>
          <w:szCs w:val="28"/>
        </w:rPr>
      </w:pPr>
      <w:r w:rsidRPr="007D7634">
        <w:rPr>
          <w:rFonts w:ascii="Times New Roman" w:hAnsi="Times New Roman"/>
          <w:b/>
          <w:sz w:val="28"/>
          <w:szCs w:val="28"/>
        </w:rPr>
        <w:t>100 лет</w:t>
      </w:r>
      <w:r w:rsidRPr="007D7634">
        <w:rPr>
          <w:rFonts w:ascii="Times New Roman" w:hAnsi="Times New Roman"/>
          <w:sz w:val="28"/>
          <w:szCs w:val="28"/>
        </w:rPr>
        <w:t xml:space="preserve"> со д.р. (1920-1992) Айзека Азимова, писателя-фантаста</w:t>
      </w:r>
    </w:p>
    <w:p w:rsidR="00497A89" w:rsidRPr="007D7634" w:rsidRDefault="00497A89" w:rsidP="00B903F3">
      <w:pPr>
        <w:shd w:val="clear" w:color="auto" w:fill="FFFFFF"/>
        <w:autoSpaceDE w:val="0"/>
        <w:autoSpaceDN w:val="0"/>
        <w:adjustRightInd w:val="0"/>
        <w:spacing w:after="0" w:line="360" w:lineRule="auto"/>
        <w:ind w:right="-1"/>
        <w:jc w:val="both"/>
        <w:rPr>
          <w:rFonts w:ascii="Times New Roman" w:hAnsi="Times New Roman"/>
          <w:sz w:val="28"/>
          <w:szCs w:val="28"/>
        </w:rPr>
      </w:pPr>
      <w:r w:rsidRPr="007D7634">
        <w:rPr>
          <w:rFonts w:ascii="Times New Roman" w:hAnsi="Times New Roman"/>
          <w:b/>
          <w:bCs/>
          <w:sz w:val="28"/>
          <w:szCs w:val="28"/>
        </w:rPr>
        <w:t>100</w:t>
      </w:r>
      <w:r w:rsidRPr="007D7634">
        <w:rPr>
          <w:rFonts w:ascii="Times New Roman" w:hAnsi="Times New Roman"/>
          <w:b/>
          <w:sz w:val="28"/>
          <w:szCs w:val="28"/>
        </w:rPr>
        <w:t> лет</w:t>
      </w:r>
      <w:r w:rsidRPr="007D7634">
        <w:rPr>
          <w:rFonts w:ascii="Times New Roman" w:hAnsi="Times New Roman"/>
          <w:sz w:val="28"/>
          <w:szCs w:val="28"/>
        </w:rPr>
        <w:t xml:space="preserve"> со д.р. американского писателя-фантаста </w:t>
      </w:r>
      <w:r w:rsidRPr="007D7634">
        <w:rPr>
          <w:rFonts w:ascii="Times New Roman" w:hAnsi="Times New Roman"/>
          <w:bCs/>
          <w:sz w:val="28"/>
          <w:szCs w:val="28"/>
        </w:rPr>
        <w:t xml:space="preserve">Фрэнка Герберта (Патрик Герберт) </w:t>
      </w:r>
      <w:r w:rsidRPr="007D7634">
        <w:rPr>
          <w:rFonts w:ascii="Times New Roman" w:hAnsi="Times New Roman"/>
          <w:sz w:val="28"/>
          <w:szCs w:val="28"/>
        </w:rPr>
        <w:t xml:space="preserve">(1920–1986) </w:t>
      </w:r>
    </w:p>
    <w:p w:rsidR="00F55E7D" w:rsidRPr="007D7634" w:rsidRDefault="00F55E7D" w:rsidP="00B903F3">
      <w:pPr>
        <w:shd w:val="clear" w:color="auto" w:fill="FFFFFF"/>
        <w:autoSpaceDE w:val="0"/>
        <w:autoSpaceDN w:val="0"/>
        <w:adjustRightInd w:val="0"/>
        <w:spacing w:after="0" w:line="360" w:lineRule="auto"/>
        <w:ind w:right="-1"/>
        <w:jc w:val="both"/>
        <w:rPr>
          <w:rFonts w:ascii="Times New Roman" w:hAnsi="Times New Roman"/>
          <w:sz w:val="28"/>
          <w:szCs w:val="28"/>
        </w:rPr>
      </w:pPr>
      <w:r w:rsidRPr="007D7634">
        <w:rPr>
          <w:rFonts w:ascii="Times New Roman" w:hAnsi="Times New Roman"/>
          <w:b/>
          <w:sz w:val="28"/>
          <w:szCs w:val="28"/>
        </w:rPr>
        <w:lastRenderedPageBreak/>
        <w:t>100 лет</w:t>
      </w:r>
      <w:r w:rsidRPr="007D7634">
        <w:rPr>
          <w:rFonts w:ascii="Times New Roman" w:hAnsi="Times New Roman"/>
          <w:sz w:val="28"/>
          <w:szCs w:val="28"/>
        </w:rPr>
        <w:t xml:space="preserve"> со д.р. Ричарда Адамса (1920), английского писателя-фантаста </w:t>
      </w:r>
    </w:p>
    <w:p w:rsidR="005523C2" w:rsidRPr="007D7634" w:rsidRDefault="005C7982" w:rsidP="00B903F3">
      <w:pPr>
        <w:shd w:val="clear" w:color="auto" w:fill="FFFFFF"/>
        <w:spacing w:after="0" w:line="360" w:lineRule="auto"/>
        <w:ind w:right="-1"/>
        <w:jc w:val="both"/>
        <w:rPr>
          <w:rFonts w:ascii="Times New Roman" w:hAnsi="Times New Roman"/>
          <w:bCs/>
          <w:sz w:val="28"/>
          <w:szCs w:val="28"/>
        </w:rPr>
      </w:pPr>
      <w:r w:rsidRPr="007D7634">
        <w:rPr>
          <w:rFonts w:ascii="Times New Roman" w:hAnsi="Times New Roman"/>
          <w:b/>
          <w:bCs/>
          <w:sz w:val="28"/>
          <w:szCs w:val="28"/>
        </w:rPr>
        <w:t>100</w:t>
      </w:r>
      <w:r w:rsidRPr="007D7634">
        <w:rPr>
          <w:rFonts w:ascii="Times New Roman" w:hAnsi="Times New Roman"/>
          <w:b/>
          <w:sz w:val="28"/>
          <w:szCs w:val="28"/>
        </w:rPr>
        <w:t> лет</w:t>
      </w:r>
      <w:r w:rsidRPr="007D7634">
        <w:rPr>
          <w:rFonts w:ascii="Times New Roman" w:hAnsi="Times New Roman"/>
          <w:sz w:val="28"/>
          <w:szCs w:val="28"/>
        </w:rPr>
        <w:t xml:space="preserve"> со д.р. писателя-натуралиста </w:t>
      </w:r>
      <w:r w:rsidRPr="007D7634">
        <w:rPr>
          <w:rFonts w:ascii="Times New Roman" w:hAnsi="Times New Roman"/>
          <w:bCs/>
          <w:sz w:val="28"/>
          <w:szCs w:val="28"/>
        </w:rPr>
        <w:t>Николая Ивановича Сладкова</w:t>
      </w:r>
    </w:p>
    <w:p w:rsidR="00C56C8D" w:rsidRPr="007D7634" w:rsidRDefault="005523C2" w:rsidP="00B903F3">
      <w:pPr>
        <w:shd w:val="clear" w:color="auto" w:fill="FFFFFF"/>
        <w:autoSpaceDE w:val="0"/>
        <w:autoSpaceDN w:val="0"/>
        <w:adjustRightInd w:val="0"/>
        <w:spacing w:after="0" w:line="360" w:lineRule="auto"/>
        <w:ind w:right="-1"/>
        <w:jc w:val="both"/>
        <w:rPr>
          <w:rFonts w:ascii="Times New Roman" w:hAnsi="Times New Roman"/>
          <w:sz w:val="28"/>
          <w:szCs w:val="28"/>
        </w:rPr>
      </w:pPr>
      <w:r w:rsidRPr="007D7634">
        <w:rPr>
          <w:rFonts w:ascii="Times New Roman" w:hAnsi="Times New Roman"/>
          <w:b/>
          <w:bCs/>
          <w:sz w:val="28"/>
          <w:szCs w:val="28"/>
        </w:rPr>
        <w:t>100</w:t>
      </w:r>
      <w:r w:rsidRPr="007D7634">
        <w:rPr>
          <w:rFonts w:ascii="Times New Roman" w:hAnsi="Times New Roman"/>
          <w:b/>
          <w:sz w:val="28"/>
          <w:szCs w:val="28"/>
        </w:rPr>
        <w:t> лет</w:t>
      </w:r>
      <w:r w:rsidRPr="007D7634">
        <w:rPr>
          <w:rFonts w:ascii="Times New Roman" w:hAnsi="Times New Roman"/>
          <w:sz w:val="28"/>
          <w:szCs w:val="28"/>
        </w:rPr>
        <w:t xml:space="preserve"> со д. р. русского историка, писателя, автора научно-популярных книг </w:t>
      </w:r>
      <w:r w:rsidRPr="007D7634">
        <w:rPr>
          <w:rFonts w:ascii="Times New Roman" w:hAnsi="Times New Roman"/>
          <w:bCs/>
          <w:sz w:val="28"/>
          <w:szCs w:val="28"/>
        </w:rPr>
        <w:t>Анатолия Семёновича Варшавского</w:t>
      </w:r>
      <w:r w:rsidRPr="007D7634">
        <w:rPr>
          <w:rFonts w:ascii="Times New Roman" w:hAnsi="Times New Roman"/>
          <w:sz w:val="28"/>
          <w:szCs w:val="28"/>
        </w:rPr>
        <w:t> </w:t>
      </w:r>
    </w:p>
    <w:p w:rsidR="005523C2" w:rsidRPr="007D7634" w:rsidRDefault="005523C2" w:rsidP="00B903F3">
      <w:pPr>
        <w:shd w:val="clear" w:color="auto" w:fill="FFFFFF"/>
        <w:autoSpaceDE w:val="0"/>
        <w:autoSpaceDN w:val="0"/>
        <w:adjustRightInd w:val="0"/>
        <w:spacing w:after="0" w:line="360" w:lineRule="auto"/>
        <w:ind w:right="-1"/>
        <w:jc w:val="both"/>
        <w:rPr>
          <w:rFonts w:ascii="Times New Roman" w:hAnsi="Times New Roman"/>
          <w:sz w:val="28"/>
          <w:szCs w:val="28"/>
        </w:rPr>
      </w:pPr>
      <w:r w:rsidRPr="007D7634">
        <w:rPr>
          <w:rFonts w:ascii="Times New Roman" w:hAnsi="Times New Roman"/>
          <w:b/>
          <w:sz w:val="28"/>
          <w:szCs w:val="28"/>
        </w:rPr>
        <w:t xml:space="preserve">100 лет </w:t>
      </w:r>
      <w:r w:rsidRPr="007D7634">
        <w:rPr>
          <w:rFonts w:ascii="Times New Roman" w:hAnsi="Times New Roman"/>
          <w:sz w:val="28"/>
          <w:szCs w:val="28"/>
        </w:rPr>
        <w:t>со д.р. Ф.А. Абрамова (1920-1983), советского писателя</w:t>
      </w:r>
    </w:p>
    <w:p w:rsidR="005523C2" w:rsidRPr="007D7634" w:rsidRDefault="005523C2" w:rsidP="00B903F3">
      <w:pPr>
        <w:shd w:val="clear" w:color="auto" w:fill="FFFFFF"/>
        <w:autoSpaceDE w:val="0"/>
        <w:autoSpaceDN w:val="0"/>
        <w:adjustRightInd w:val="0"/>
        <w:spacing w:after="0" w:line="360" w:lineRule="auto"/>
        <w:ind w:right="-1"/>
        <w:jc w:val="both"/>
        <w:rPr>
          <w:rFonts w:ascii="Times New Roman" w:hAnsi="Times New Roman"/>
          <w:sz w:val="28"/>
          <w:szCs w:val="28"/>
        </w:rPr>
      </w:pPr>
      <w:r w:rsidRPr="007D7634">
        <w:rPr>
          <w:rFonts w:ascii="Times New Roman" w:hAnsi="Times New Roman"/>
          <w:b/>
          <w:sz w:val="28"/>
          <w:szCs w:val="28"/>
        </w:rPr>
        <w:t>100 лет</w:t>
      </w:r>
      <w:r w:rsidRPr="007D7634">
        <w:rPr>
          <w:rFonts w:ascii="Times New Roman" w:hAnsi="Times New Roman"/>
          <w:sz w:val="28"/>
          <w:szCs w:val="28"/>
        </w:rPr>
        <w:t xml:space="preserve"> со д.р. Ивана Стаднюка (1920-1994), советского писателя</w:t>
      </w:r>
    </w:p>
    <w:p w:rsidR="005523C2" w:rsidRPr="007D7634" w:rsidRDefault="005523C2" w:rsidP="00B903F3">
      <w:pPr>
        <w:shd w:val="clear" w:color="auto" w:fill="FFFFFF"/>
        <w:autoSpaceDE w:val="0"/>
        <w:autoSpaceDN w:val="0"/>
        <w:adjustRightInd w:val="0"/>
        <w:spacing w:after="0" w:line="360" w:lineRule="auto"/>
        <w:ind w:right="-1"/>
        <w:jc w:val="both"/>
        <w:rPr>
          <w:rFonts w:ascii="Times New Roman" w:hAnsi="Times New Roman"/>
          <w:sz w:val="28"/>
          <w:szCs w:val="28"/>
        </w:rPr>
      </w:pPr>
      <w:r w:rsidRPr="007D7634">
        <w:rPr>
          <w:rFonts w:ascii="Times New Roman" w:hAnsi="Times New Roman"/>
          <w:b/>
          <w:sz w:val="28"/>
          <w:szCs w:val="28"/>
        </w:rPr>
        <w:t>100 лет</w:t>
      </w:r>
      <w:r w:rsidRPr="007D7634">
        <w:rPr>
          <w:rFonts w:ascii="Times New Roman" w:hAnsi="Times New Roman"/>
          <w:sz w:val="28"/>
          <w:szCs w:val="28"/>
        </w:rPr>
        <w:t xml:space="preserve"> со д.р. Ю.М. Нагибина (1920-1994), русского писателя       </w:t>
      </w:r>
    </w:p>
    <w:p w:rsidR="005523C2" w:rsidRPr="007D7634" w:rsidRDefault="005523C2" w:rsidP="00B903F3">
      <w:pPr>
        <w:shd w:val="clear" w:color="auto" w:fill="FFFFFF"/>
        <w:autoSpaceDE w:val="0"/>
        <w:autoSpaceDN w:val="0"/>
        <w:adjustRightInd w:val="0"/>
        <w:spacing w:after="0" w:line="360" w:lineRule="auto"/>
        <w:ind w:right="-1"/>
        <w:jc w:val="both"/>
        <w:rPr>
          <w:rFonts w:ascii="Times New Roman" w:hAnsi="Times New Roman"/>
          <w:sz w:val="28"/>
          <w:szCs w:val="28"/>
        </w:rPr>
      </w:pPr>
      <w:r w:rsidRPr="007D7634">
        <w:rPr>
          <w:rFonts w:ascii="Times New Roman" w:hAnsi="Times New Roman"/>
          <w:b/>
          <w:sz w:val="28"/>
          <w:szCs w:val="28"/>
        </w:rPr>
        <w:t>100 лет</w:t>
      </w:r>
      <w:r w:rsidRPr="007D7634">
        <w:rPr>
          <w:rFonts w:ascii="Times New Roman" w:hAnsi="Times New Roman"/>
          <w:sz w:val="28"/>
          <w:szCs w:val="28"/>
        </w:rPr>
        <w:t xml:space="preserve"> со д.р. (1920-1990) Давида Самойлова, русского поэта.</w:t>
      </w:r>
    </w:p>
    <w:p w:rsidR="00480312" w:rsidRPr="007D7634" w:rsidRDefault="00480312" w:rsidP="00B903F3">
      <w:pPr>
        <w:shd w:val="clear" w:color="auto" w:fill="FFFFFF"/>
        <w:autoSpaceDE w:val="0"/>
        <w:autoSpaceDN w:val="0"/>
        <w:adjustRightInd w:val="0"/>
        <w:spacing w:after="0" w:line="360" w:lineRule="auto"/>
        <w:ind w:right="-1"/>
        <w:jc w:val="both"/>
        <w:rPr>
          <w:rFonts w:ascii="Times New Roman" w:hAnsi="Times New Roman"/>
          <w:sz w:val="28"/>
          <w:szCs w:val="28"/>
        </w:rPr>
      </w:pPr>
      <w:r w:rsidRPr="007D7634">
        <w:rPr>
          <w:rFonts w:ascii="Times New Roman" w:hAnsi="Times New Roman"/>
          <w:b/>
          <w:sz w:val="28"/>
          <w:szCs w:val="28"/>
        </w:rPr>
        <w:t>100 лет</w:t>
      </w:r>
      <w:r w:rsidRPr="007D7634">
        <w:rPr>
          <w:rFonts w:ascii="Times New Roman" w:hAnsi="Times New Roman"/>
          <w:sz w:val="28"/>
          <w:szCs w:val="28"/>
        </w:rPr>
        <w:t xml:space="preserve"> со д.р. Аркадия Адамова (1920-1991), советского писателя</w:t>
      </w:r>
    </w:p>
    <w:p w:rsidR="00F55E7D" w:rsidRPr="007D7634" w:rsidRDefault="00F55E7D" w:rsidP="00B903F3">
      <w:pPr>
        <w:shd w:val="clear" w:color="auto" w:fill="FFFFFF"/>
        <w:autoSpaceDE w:val="0"/>
        <w:autoSpaceDN w:val="0"/>
        <w:adjustRightInd w:val="0"/>
        <w:spacing w:after="0" w:line="360" w:lineRule="auto"/>
        <w:ind w:right="-1"/>
        <w:jc w:val="both"/>
        <w:rPr>
          <w:rFonts w:ascii="Times New Roman" w:hAnsi="Times New Roman"/>
          <w:sz w:val="28"/>
          <w:szCs w:val="28"/>
        </w:rPr>
      </w:pPr>
      <w:r w:rsidRPr="007D7634">
        <w:rPr>
          <w:rFonts w:ascii="Times New Roman" w:hAnsi="Times New Roman"/>
          <w:b/>
          <w:sz w:val="28"/>
          <w:szCs w:val="28"/>
        </w:rPr>
        <w:t>100 лет</w:t>
      </w:r>
      <w:r w:rsidRPr="007D7634">
        <w:rPr>
          <w:rFonts w:ascii="Times New Roman" w:hAnsi="Times New Roman"/>
          <w:sz w:val="28"/>
          <w:szCs w:val="28"/>
        </w:rPr>
        <w:t xml:space="preserve"> со д.р. Афанасия Салынского (1920-1993), советского писателя</w:t>
      </w:r>
    </w:p>
    <w:p w:rsidR="00F55E7D" w:rsidRPr="007D7634" w:rsidRDefault="00F55E7D" w:rsidP="00B903F3">
      <w:pPr>
        <w:shd w:val="clear" w:color="auto" w:fill="FFFFFF"/>
        <w:autoSpaceDE w:val="0"/>
        <w:autoSpaceDN w:val="0"/>
        <w:adjustRightInd w:val="0"/>
        <w:spacing w:after="0" w:line="360" w:lineRule="auto"/>
        <w:ind w:right="-1"/>
        <w:jc w:val="both"/>
        <w:rPr>
          <w:rFonts w:ascii="Times New Roman" w:hAnsi="Times New Roman"/>
          <w:sz w:val="28"/>
          <w:szCs w:val="28"/>
        </w:rPr>
      </w:pPr>
      <w:r w:rsidRPr="007D7634">
        <w:rPr>
          <w:rFonts w:ascii="Times New Roman" w:hAnsi="Times New Roman"/>
          <w:b/>
          <w:sz w:val="28"/>
          <w:szCs w:val="28"/>
        </w:rPr>
        <w:t>100 лет</w:t>
      </w:r>
      <w:r w:rsidRPr="007D7634">
        <w:rPr>
          <w:rFonts w:ascii="Times New Roman" w:hAnsi="Times New Roman"/>
          <w:sz w:val="28"/>
          <w:szCs w:val="28"/>
        </w:rPr>
        <w:t xml:space="preserve"> со д.р. Вячеслава Кондратьева (1920-1993), советского писателя</w:t>
      </w:r>
    </w:p>
    <w:p w:rsidR="00480312" w:rsidRPr="007D7634" w:rsidRDefault="00480312" w:rsidP="00B903F3">
      <w:pPr>
        <w:shd w:val="clear" w:color="auto" w:fill="FFFFFF"/>
        <w:autoSpaceDE w:val="0"/>
        <w:autoSpaceDN w:val="0"/>
        <w:adjustRightInd w:val="0"/>
        <w:spacing w:after="0" w:line="360" w:lineRule="auto"/>
        <w:ind w:right="-1"/>
        <w:jc w:val="both"/>
        <w:rPr>
          <w:rFonts w:ascii="Times New Roman" w:hAnsi="Times New Roman"/>
          <w:sz w:val="28"/>
          <w:szCs w:val="28"/>
        </w:rPr>
      </w:pPr>
      <w:r w:rsidRPr="007D7634">
        <w:rPr>
          <w:rFonts w:ascii="Times New Roman" w:hAnsi="Times New Roman"/>
          <w:b/>
          <w:sz w:val="28"/>
          <w:szCs w:val="28"/>
        </w:rPr>
        <w:t>100 лет</w:t>
      </w:r>
      <w:r w:rsidRPr="007D7634">
        <w:rPr>
          <w:rFonts w:ascii="Times New Roman" w:hAnsi="Times New Roman"/>
          <w:sz w:val="28"/>
          <w:szCs w:val="28"/>
        </w:rPr>
        <w:t xml:space="preserve"> со д.р. Рэя Брэдбери (1920), американского писателя</w:t>
      </w:r>
    </w:p>
    <w:p w:rsidR="00F55E7D" w:rsidRPr="007D7634" w:rsidRDefault="00F55E7D" w:rsidP="00B903F3">
      <w:pPr>
        <w:shd w:val="clear" w:color="auto" w:fill="FFFFFF"/>
        <w:autoSpaceDE w:val="0"/>
        <w:autoSpaceDN w:val="0"/>
        <w:adjustRightInd w:val="0"/>
        <w:spacing w:after="0" w:line="360" w:lineRule="auto"/>
        <w:ind w:right="-1"/>
        <w:jc w:val="both"/>
        <w:rPr>
          <w:rFonts w:ascii="Times New Roman" w:hAnsi="Times New Roman"/>
          <w:sz w:val="28"/>
          <w:szCs w:val="28"/>
        </w:rPr>
      </w:pPr>
      <w:r w:rsidRPr="007D7634">
        <w:rPr>
          <w:rFonts w:ascii="Times New Roman" w:hAnsi="Times New Roman"/>
          <w:b/>
          <w:sz w:val="28"/>
          <w:szCs w:val="28"/>
        </w:rPr>
        <w:t>100 лет</w:t>
      </w:r>
      <w:r w:rsidRPr="007D7634">
        <w:rPr>
          <w:rFonts w:ascii="Times New Roman" w:hAnsi="Times New Roman"/>
          <w:sz w:val="28"/>
          <w:szCs w:val="28"/>
        </w:rPr>
        <w:t xml:space="preserve"> со д.р. (1920) Артура Хейли, канадского писателя      </w:t>
      </w:r>
    </w:p>
    <w:p w:rsidR="00497A89" w:rsidRPr="007D7634" w:rsidRDefault="00497A89" w:rsidP="00B903F3">
      <w:pPr>
        <w:shd w:val="clear" w:color="auto" w:fill="FFFFFF"/>
        <w:autoSpaceDE w:val="0"/>
        <w:autoSpaceDN w:val="0"/>
        <w:adjustRightInd w:val="0"/>
        <w:spacing w:after="0" w:line="360" w:lineRule="auto"/>
        <w:ind w:right="-1"/>
        <w:jc w:val="both"/>
        <w:rPr>
          <w:rFonts w:ascii="Times New Roman" w:hAnsi="Times New Roman"/>
          <w:sz w:val="28"/>
          <w:szCs w:val="28"/>
        </w:rPr>
      </w:pPr>
      <w:r w:rsidRPr="007D7634">
        <w:rPr>
          <w:rFonts w:ascii="Times New Roman" w:hAnsi="Times New Roman"/>
          <w:b/>
          <w:sz w:val="28"/>
          <w:szCs w:val="28"/>
        </w:rPr>
        <w:t>100 лет</w:t>
      </w:r>
      <w:r w:rsidRPr="007D7634">
        <w:rPr>
          <w:rFonts w:ascii="Times New Roman" w:hAnsi="Times New Roman"/>
          <w:sz w:val="28"/>
          <w:szCs w:val="28"/>
        </w:rPr>
        <w:t xml:space="preserve"> со д.р. Джанни Родари (1920-1980), итальянского писателя</w:t>
      </w:r>
    </w:p>
    <w:p w:rsidR="005523C2" w:rsidRPr="007D7634" w:rsidRDefault="00480312" w:rsidP="00B903F3">
      <w:pPr>
        <w:shd w:val="clear" w:color="auto" w:fill="FFFFFF"/>
        <w:autoSpaceDE w:val="0"/>
        <w:autoSpaceDN w:val="0"/>
        <w:adjustRightInd w:val="0"/>
        <w:spacing w:after="0" w:line="360" w:lineRule="auto"/>
        <w:ind w:right="-1"/>
        <w:jc w:val="both"/>
        <w:rPr>
          <w:rFonts w:ascii="Times New Roman" w:hAnsi="Times New Roman"/>
          <w:sz w:val="28"/>
          <w:szCs w:val="28"/>
        </w:rPr>
      </w:pPr>
      <w:r w:rsidRPr="007D7634">
        <w:rPr>
          <w:rFonts w:ascii="Times New Roman" w:hAnsi="Times New Roman"/>
          <w:b/>
          <w:sz w:val="28"/>
          <w:szCs w:val="28"/>
        </w:rPr>
        <w:t>100 лет</w:t>
      </w:r>
      <w:r w:rsidRPr="007D7634">
        <w:rPr>
          <w:rFonts w:ascii="Times New Roman" w:hAnsi="Times New Roman"/>
          <w:sz w:val="28"/>
          <w:szCs w:val="28"/>
        </w:rPr>
        <w:t xml:space="preserve"> со д.р. И.Н. Кожедуба (1920 - 1991), советского летчика          </w:t>
      </w:r>
    </w:p>
    <w:p w:rsidR="005523C2" w:rsidRPr="007D7634" w:rsidRDefault="005523C2" w:rsidP="00B903F3">
      <w:pPr>
        <w:shd w:val="clear" w:color="auto" w:fill="FFFFFF"/>
        <w:autoSpaceDE w:val="0"/>
        <w:autoSpaceDN w:val="0"/>
        <w:adjustRightInd w:val="0"/>
        <w:spacing w:after="0" w:line="360" w:lineRule="auto"/>
        <w:ind w:right="-1"/>
        <w:jc w:val="both"/>
        <w:rPr>
          <w:rFonts w:ascii="Times New Roman" w:hAnsi="Times New Roman"/>
          <w:sz w:val="28"/>
          <w:szCs w:val="28"/>
        </w:rPr>
      </w:pPr>
      <w:r w:rsidRPr="007D7634">
        <w:rPr>
          <w:rFonts w:ascii="Times New Roman" w:hAnsi="Times New Roman"/>
          <w:b/>
          <w:sz w:val="28"/>
          <w:szCs w:val="28"/>
        </w:rPr>
        <w:t>150 лет</w:t>
      </w:r>
      <w:r w:rsidRPr="007D7634">
        <w:rPr>
          <w:rFonts w:ascii="Times New Roman" w:hAnsi="Times New Roman"/>
          <w:sz w:val="28"/>
          <w:szCs w:val="28"/>
        </w:rPr>
        <w:t xml:space="preserve"> со д.р. (1870-1939) Аркадия Рылова, живописца.</w:t>
      </w:r>
    </w:p>
    <w:p w:rsidR="005523C2" w:rsidRPr="007D7634" w:rsidRDefault="005523C2" w:rsidP="00B903F3">
      <w:pPr>
        <w:shd w:val="clear" w:color="auto" w:fill="FFFFFF"/>
        <w:autoSpaceDE w:val="0"/>
        <w:autoSpaceDN w:val="0"/>
        <w:adjustRightInd w:val="0"/>
        <w:spacing w:after="0" w:line="360" w:lineRule="auto"/>
        <w:ind w:right="-1"/>
        <w:jc w:val="both"/>
        <w:rPr>
          <w:rFonts w:ascii="Times New Roman" w:hAnsi="Times New Roman"/>
          <w:sz w:val="28"/>
          <w:szCs w:val="28"/>
          <w:shd w:val="clear" w:color="auto" w:fill="FFFFFF"/>
        </w:rPr>
      </w:pPr>
      <w:r w:rsidRPr="007D7634">
        <w:rPr>
          <w:rFonts w:ascii="Times New Roman" w:hAnsi="Times New Roman"/>
          <w:b/>
          <w:sz w:val="28"/>
          <w:szCs w:val="28"/>
        </w:rPr>
        <w:t>150 лет</w:t>
      </w:r>
      <w:r w:rsidRPr="007D7634">
        <w:rPr>
          <w:rFonts w:ascii="Times New Roman" w:hAnsi="Times New Roman"/>
          <w:sz w:val="28"/>
          <w:szCs w:val="28"/>
        </w:rPr>
        <w:t xml:space="preserve"> со д.р. (1870-1905) Виктора Борисова-Мусатова,</w:t>
      </w:r>
      <w:r w:rsidRPr="007D7634">
        <w:rPr>
          <w:rFonts w:ascii="Times New Roman" w:hAnsi="Times New Roman"/>
          <w:sz w:val="28"/>
          <w:szCs w:val="28"/>
          <w:shd w:val="clear" w:color="auto" w:fill="FFFFFF"/>
        </w:rPr>
        <w:t xml:space="preserve"> русского художника, живописца, мастера символических изображений «дворянских гнёзд»</w:t>
      </w:r>
    </w:p>
    <w:p w:rsidR="005523C2" w:rsidRPr="007D7634" w:rsidRDefault="005523C2" w:rsidP="00B903F3">
      <w:pPr>
        <w:shd w:val="clear" w:color="auto" w:fill="FFFFFF"/>
        <w:autoSpaceDE w:val="0"/>
        <w:autoSpaceDN w:val="0"/>
        <w:adjustRightInd w:val="0"/>
        <w:spacing w:after="0" w:line="360" w:lineRule="auto"/>
        <w:ind w:right="-1"/>
        <w:jc w:val="both"/>
        <w:rPr>
          <w:rFonts w:ascii="Times New Roman" w:hAnsi="Times New Roman"/>
          <w:sz w:val="28"/>
          <w:szCs w:val="28"/>
        </w:rPr>
      </w:pPr>
      <w:r w:rsidRPr="007D7634">
        <w:rPr>
          <w:rFonts w:ascii="Times New Roman" w:hAnsi="Times New Roman"/>
          <w:b/>
          <w:sz w:val="28"/>
          <w:szCs w:val="28"/>
        </w:rPr>
        <w:t>150 лет</w:t>
      </w:r>
      <w:r w:rsidRPr="007D7634">
        <w:rPr>
          <w:rFonts w:ascii="Times New Roman" w:hAnsi="Times New Roman"/>
          <w:sz w:val="28"/>
          <w:szCs w:val="28"/>
        </w:rPr>
        <w:t xml:space="preserve"> со д.р. В.И. Ленина (1870-1924), советского политического деятеля          </w:t>
      </w:r>
    </w:p>
    <w:p w:rsidR="005523C2" w:rsidRPr="007D7634" w:rsidRDefault="005523C2" w:rsidP="00B903F3">
      <w:pPr>
        <w:shd w:val="clear" w:color="auto" w:fill="FFFFFF"/>
        <w:tabs>
          <w:tab w:val="left" w:pos="900"/>
        </w:tabs>
        <w:autoSpaceDE w:val="0"/>
        <w:autoSpaceDN w:val="0"/>
        <w:adjustRightInd w:val="0"/>
        <w:spacing w:after="0" w:line="360" w:lineRule="auto"/>
        <w:ind w:right="-1"/>
        <w:jc w:val="both"/>
        <w:rPr>
          <w:rFonts w:ascii="Times New Roman" w:hAnsi="Times New Roman"/>
          <w:sz w:val="28"/>
          <w:szCs w:val="28"/>
        </w:rPr>
      </w:pPr>
      <w:r w:rsidRPr="007D7634">
        <w:rPr>
          <w:rFonts w:ascii="Times New Roman" w:hAnsi="Times New Roman"/>
          <w:b/>
          <w:sz w:val="28"/>
          <w:szCs w:val="28"/>
        </w:rPr>
        <w:t>150 лет</w:t>
      </w:r>
      <w:r w:rsidRPr="007D7634">
        <w:rPr>
          <w:rFonts w:ascii="Times New Roman" w:hAnsi="Times New Roman"/>
          <w:sz w:val="28"/>
          <w:szCs w:val="28"/>
        </w:rPr>
        <w:t xml:space="preserve"> со д.р. А. Бенуа (1870-1960), художника, историка искусств</w:t>
      </w:r>
    </w:p>
    <w:p w:rsidR="00480312" w:rsidRPr="007D7634" w:rsidRDefault="00480312" w:rsidP="00B903F3">
      <w:pPr>
        <w:shd w:val="clear" w:color="auto" w:fill="FFFFFF"/>
        <w:tabs>
          <w:tab w:val="left" w:pos="900"/>
        </w:tabs>
        <w:autoSpaceDE w:val="0"/>
        <w:autoSpaceDN w:val="0"/>
        <w:adjustRightInd w:val="0"/>
        <w:spacing w:after="0" w:line="360" w:lineRule="auto"/>
        <w:ind w:right="-1"/>
        <w:jc w:val="both"/>
        <w:rPr>
          <w:rFonts w:ascii="Times New Roman" w:hAnsi="Times New Roman"/>
          <w:sz w:val="28"/>
          <w:szCs w:val="28"/>
        </w:rPr>
      </w:pPr>
      <w:r w:rsidRPr="007D7634">
        <w:rPr>
          <w:rFonts w:ascii="Times New Roman" w:hAnsi="Times New Roman"/>
          <w:b/>
          <w:sz w:val="28"/>
          <w:szCs w:val="28"/>
        </w:rPr>
        <w:t>150 лет</w:t>
      </w:r>
      <w:r w:rsidRPr="007D7634">
        <w:rPr>
          <w:rFonts w:ascii="Times New Roman" w:hAnsi="Times New Roman"/>
          <w:sz w:val="28"/>
          <w:szCs w:val="28"/>
        </w:rPr>
        <w:t xml:space="preserve"> со д.р. Александра Куприна (1870-1938), русского писателя</w:t>
      </w:r>
    </w:p>
    <w:p w:rsidR="005523C2" w:rsidRPr="007D7634" w:rsidRDefault="00480312" w:rsidP="00B903F3">
      <w:pPr>
        <w:shd w:val="clear" w:color="auto" w:fill="FFFFFF"/>
        <w:autoSpaceDE w:val="0"/>
        <w:autoSpaceDN w:val="0"/>
        <w:adjustRightInd w:val="0"/>
        <w:spacing w:after="0" w:line="360" w:lineRule="auto"/>
        <w:ind w:right="-1"/>
        <w:jc w:val="both"/>
        <w:rPr>
          <w:rFonts w:ascii="Times New Roman" w:hAnsi="Times New Roman"/>
          <w:sz w:val="28"/>
          <w:szCs w:val="28"/>
        </w:rPr>
      </w:pPr>
      <w:r w:rsidRPr="007D7634">
        <w:rPr>
          <w:rFonts w:ascii="Times New Roman" w:hAnsi="Times New Roman"/>
          <w:b/>
          <w:sz w:val="28"/>
          <w:szCs w:val="28"/>
        </w:rPr>
        <w:t>200 лет</w:t>
      </w:r>
      <w:r w:rsidRPr="007D7634">
        <w:rPr>
          <w:rFonts w:ascii="Times New Roman" w:hAnsi="Times New Roman"/>
          <w:sz w:val="28"/>
          <w:szCs w:val="28"/>
        </w:rPr>
        <w:t xml:space="preserve"> со д.р. Авдотьи Панаевой (1820-1893), русской писательницы</w:t>
      </w:r>
    </w:p>
    <w:p w:rsidR="005C7982" w:rsidRPr="007D7634" w:rsidRDefault="005C7982" w:rsidP="00B903F3">
      <w:pPr>
        <w:shd w:val="clear" w:color="auto" w:fill="FFFFFF"/>
        <w:spacing w:after="0" w:line="360" w:lineRule="auto"/>
        <w:ind w:right="-1"/>
        <w:jc w:val="both"/>
        <w:rPr>
          <w:rFonts w:ascii="Times New Roman" w:hAnsi="Times New Roman"/>
          <w:sz w:val="28"/>
          <w:szCs w:val="28"/>
        </w:rPr>
      </w:pPr>
      <w:r w:rsidRPr="007D7634">
        <w:rPr>
          <w:rFonts w:ascii="Times New Roman" w:hAnsi="Times New Roman"/>
          <w:b/>
          <w:sz w:val="28"/>
          <w:szCs w:val="28"/>
        </w:rPr>
        <w:t>200 лет</w:t>
      </w:r>
      <w:r w:rsidRPr="007D7634">
        <w:rPr>
          <w:rFonts w:ascii="Times New Roman" w:hAnsi="Times New Roman"/>
          <w:sz w:val="28"/>
          <w:szCs w:val="28"/>
        </w:rPr>
        <w:t xml:space="preserve"> со д.р. (1820-1871) Александра Николаевича Серова, русского композитора</w:t>
      </w:r>
    </w:p>
    <w:p w:rsidR="00497A89" w:rsidRPr="007D7634" w:rsidRDefault="00497A89" w:rsidP="00B903F3">
      <w:pPr>
        <w:shd w:val="clear" w:color="auto" w:fill="FFFFFF"/>
        <w:spacing w:after="0" w:line="360" w:lineRule="auto"/>
        <w:ind w:right="-1"/>
        <w:jc w:val="both"/>
        <w:rPr>
          <w:rFonts w:ascii="Times New Roman" w:hAnsi="Times New Roman"/>
          <w:sz w:val="28"/>
          <w:szCs w:val="28"/>
        </w:rPr>
      </w:pPr>
      <w:r w:rsidRPr="007D7634">
        <w:rPr>
          <w:rFonts w:ascii="Times New Roman" w:hAnsi="Times New Roman"/>
          <w:b/>
          <w:sz w:val="28"/>
          <w:szCs w:val="28"/>
        </w:rPr>
        <w:t>200 лет</w:t>
      </w:r>
      <w:r w:rsidRPr="007D7634">
        <w:rPr>
          <w:rFonts w:ascii="Times New Roman" w:hAnsi="Times New Roman"/>
          <w:sz w:val="28"/>
          <w:szCs w:val="28"/>
        </w:rPr>
        <w:t xml:space="preserve"> со д.р. А.А. Фета (1820-1892), русского поэта</w:t>
      </w:r>
    </w:p>
    <w:p w:rsidR="00497A89" w:rsidRPr="007D7634" w:rsidRDefault="00497A89" w:rsidP="00B903F3">
      <w:pPr>
        <w:shd w:val="clear" w:color="auto" w:fill="FFFFFF"/>
        <w:autoSpaceDE w:val="0"/>
        <w:autoSpaceDN w:val="0"/>
        <w:adjustRightInd w:val="0"/>
        <w:spacing w:after="0" w:line="360" w:lineRule="auto"/>
        <w:ind w:right="-1"/>
        <w:jc w:val="both"/>
        <w:rPr>
          <w:rFonts w:ascii="Times New Roman" w:hAnsi="Times New Roman"/>
          <w:sz w:val="28"/>
          <w:szCs w:val="28"/>
        </w:rPr>
      </w:pPr>
      <w:r w:rsidRPr="007D7634">
        <w:rPr>
          <w:rFonts w:ascii="Times New Roman" w:hAnsi="Times New Roman"/>
          <w:b/>
          <w:sz w:val="28"/>
          <w:szCs w:val="28"/>
        </w:rPr>
        <w:t>250 лет</w:t>
      </w:r>
      <w:r w:rsidRPr="007D7634">
        <w:rPr>
          <w:rFonts w:ascii="Times New Roman" w:hAnsi="Times New Roman"/>
          <w:sz w:val="28"/>
          <w:szCs w:val="28"/>
        </w:rPr>
        <w:t xml:space="preserve"> со д.р. Людвига Ван Бетховена (1770-1827), немецкого композитора</w:t>
      </w:r>
    </w:p>
    <w:p w:rsidR="00F55E7D" w:rsidRPr="007D7634" w:rsidRDefault="00F55E7D" w:rsidP="00B903F3">
      <w:pPr>
        <w:shd w:val="clear" w:color="auto" w:fill="FFFFFF"/>
        <w:autoSpaceDE w:val="0"/>
        <w:autoSpaceDN w:val="0"/>
        <w:adjustRightInd w:val="0"/>
        <w:spacing w:after="0" w:line="360" w:lineRule="auto"/>
        <w:ind w:right="-1"/>
        <w:jc w:val="both"/>
        <w:rPr>
          <w:rFonts w:ascii="Times New Roman" w:hAnsi="Times New Roman"/>
          <w:b/>
          <w:sz w:val="28"/>
          <w:szCs w:val="28"/>
        </w:rPr>
      </w:pPr>
      <w:r w:rsidRPr="007D7634">
        <w:rPr>
          <w:rFonts w:ascii="Times New Roman" w:hAnsi="Times New Roman"/>
          <w:b/>
          <w:sz w:val="28"/>
          <w:szCs w:val="28"/>
        </w:rPr>
        <w:t xml:space="preserve">200 лет </w:t>
      </w:r>
      <w:r w:rsidRPr="007D7634">
        <w:rPr>
          <w:rFonts w:ascii="Times New Roman" w:hAnsi="Times New Roman"/>
          <w:sz w:val="28"/>
          <w:szCs w:val="28"/>
        </w:rPr>
        <w:t>со времени открытия Антарктиды.</w:t>
      </w:r>
      <w:r w:rsidRPr="007D7634">
        <w:rPr>
          <w:rFonts w:ascii="Times New Roman" w:hAnsi="Times New Roman"/>
          <w:b/>
          <w:sz w:val="28"/>
          <w:szCs w:val="28"/>
        </w:rPr>
        <w:t xml:space="preserve"> </w:t>
      </w:r>
    </w:p>
    <w:p w:rsidR="001E3CE4" w:rsidRPr="007D7634" w:rsidRDefault="001E3CE4" w:rsidP="00B903F3">
      <w:pPr>
        <w:spacing w:after="0" w:line="360" w:lineRule="auto"/>
        <w:ind w:right="-1"/>
        <w:rPr>
          <w:rFonts w:ascii="Times New Roman" w:hAnsi="Times New Roman"/>
          <w:b/>
          <w:sz w:val="28"/>
          <w:szCs w:val="28"/>
        </w:rPr>
      </w:pPr>
      <w:r w:rsidRPr="007D7634">
        <w:rPr>
          <w:rFonts w:ascii="Times New Roman" w:hAnsi="Times New Roman"/>
          <w:b/>
          <w:sz w:val="28"/>
          <w:szCs w:val="28"/>
        </w:rPr>
        <w:t>Иркутские писатели-юбиляры</w:t>
      </w:r>
      <w:r w:rsidR="00275D41" w:rsidRPr="007D7634">
        <w:rPr>
          <w:rFonts w:ascii="Times New Roman" w:hAnsi="Times New Roman"/>
          <w:b/>
          <w:sz w:val="28"/>
          <w:szCs w:val="28"/>
        </w:rPr>
        <w:t xml:space="preserve"> 20</w:t>
      </w:r>
      <w:r w:rsidR="004132B7" w:rsidRPr="007D7634">
        <w:rPr>
          <w:rFonts w:ascii="Times New Roman" w:hAnsi="Times New Roman"/>
          <w:b/>
          <w:sz w:val="28"/>
          <w:szCs w:val="28"/>
        </w:rPr>
        <w:t>20</w:t>
      </w:r>
      <w:r w:rsidRPr="007D7634">
        <w:rPr>
          <w:rFonts w:ascii="Times New Roman" w:hAnsi="Times New Roman"/>
          <w:b/>
          <w:sz w:val="28"/>
          <w:szCs w:val="28"/>
        </w:rPr>
        <w:t>:</w:t>
      </w:r>
    </w:p>
    <w:p w:rsidR="004132B7" w:rsidRPr="007D7634" w:rsidRDefault="004132B7" w:rsidP="00B903F3">
      <w:pPr>
        <w:pStyle w:val="ae"/>
        <w:spacing w:before="0" w:beforeAutospacing="0" w:after="0" w:afterAutospacing="0" w:line="360" w:lineRule="auto"/>
        <w:ind w:right="-1"/>
        <w:jc w:val="both"/>
        <w:rPr>
          <w:kern w:val="24"/>
          <w:sz w:val="28"/>
          <w:szCs w:val="28"/>
        </w:rPr>
      </w:pPr>
      <w:r w:rsidRPr="007D7634">
        <w:rPr>
          <w:b/>
          <w:bCs/>
          <w:kern w:val="24"/>
          <w:sz w:val="28"/>
          <w:szCs w:val="28"/>
        </w:rPr>
        <w:t xml:space="preserve">90 лет </w:t>
      </w:r>
      <w:r w:rsidRPr="007D7634">
        <w:rPr>
          <w:kern w:val="24"/>
          <w:sz w:val="28"/>
          <w:szCs w:val="28"/>
        </w:rPr>
        <w:t>со дня рождения Глеба Иосифовича Пакулова</w:t>
      </w:r>
    </w:p>
    <w:p w:rsidR="00353B2A" w:rsidRPr="007D7634" w:rsidRDefault="00353B2A" w:rsidP="00B903F3">
      <w:pPr>
        <w:pStyle w:val="ae"/>
        <w:spacing w:before="0" w:beforeAutospacing="0" w:after="0" w:afterAutospacing="0" w:line="360" w:lineRule="auto"/>
        <w:ind w:right="-1"/>
        <w:jc w:val="both"/>
        <w:rPr>
          <w:sz w:val="28"/>
          <w:szCs w:val="28"/>
        </w:rPr>
      </w:pPr>
      <w:r w:rsidRPr="007D7634">
        <w:rPr>
          <w:b/>
          <w:bCs/>
          <w:kern w:val="24"/>
          <w:sz w:val="28"/>
          <w:szCs w:val="28"/>
        </w:rPr>
        <w:lastRenderedPageBreak/>
        <w:t xml:space="preserve">90 лет </w:t>
      </w:r>
      <w:r w:rsidRPr="007D7634">
        <w:rPr>
          <w:kern w:val="24"/>
          <w:sz w:val="28"/>
          <w:szCs w:val="28"/>
        </w:rPr>
        <w:t>со дня рождения Павла Викторовича Забелина</w:t>
      </w:r>
    </w:p>
    <w:p w:rsidR="00353B2A" w:rsidRPr="007D7634" w:rsidRDefault="00353B2A" w:rsidP="00B903F3">
      <w:pPr>
        <w:pStyle w:val="ae"/>
        <w:spacing w:before="0" w:beforeAutospacing="0" w:after="0" w:afterAutospacing="0" w:line="360" w:lineRule="auto"/>
        <w:ind w:right="-1"/>
        <w:jc w:val="both"/>
        <w:rPr>
          <w:sz w:val="28"/>
          <w:szCs w:val="28"/>
        </w:rPr>
      </w:pPr>
      <w:r w:rsidRPr="007D7634">
        <w:rPr>
          <w:b/>
          <w:bCs/>
          <w:kern w:val="24"/>
          <w:sz w:val="28"/>
          <w:szCs w:val="28"/>
        </w:rPr>
        <w:t xml:space="preserve">80 лет </w:t>
      </w:r>
      <w:r w:rsidRPr="007D7634">
        <w:rPr>
          <w:kern w:val="24"/>
          <w:sz w:val="28"/>
          <w:szCs w:val="28"/>
        </w:rPr>
        <w:t>со  дня рождения Виктора Павловича Иванова  (Ивана Комлева)</w:t>
      </w:r>
    </w:p>
    <w:p w:rsidR="004132B7" w:rsidRPr="007D7634" w:rsidRDefault="004132B7" w:rsidP="00B903F3">
      <w:pPr>
        <w:pStyle w:val="ae"/>
        <w:spacing w:before="0" w:beforeAutospacing="0" w:after="0" w:afterAutospacing="0" w:line="360" w:lineRule="auto"/>
        <w:ind w:right="-1"/>
        <w:jc w:val="both"/>
        <w:rPr>
          <w:sz w:val="28"/>
          <w:szCs w:val="28"/>
        </w:rPr>
      </w:pPr>
      <w:r w:rsidRPr="007D7634">
        <w:rPr>
          <w:b/>
          <w:bCs/>
          <w:kern w:val="24"/>
          <w:sz w:val="28"/>
          <w:szCs w:val="28"/>
        </w:rPr>
        <w:t xml:space="preserve">75 лет </w:t>
      </w:r>
      <w:r w:rsidRPr="007D7634">
        <w:rPr>
          <w:kern w:val="24"/>
          <w:sz w:val="28"/>
          <w:szCs w:val="28"/>
        </w:rPr>
        <w:t>со дня рождения Владимира Петровича Скифа (Смирнова)</w:t>
      </w:r>
    </w:p>
    <w:p w:rsidR="004132B7" w:rsidRPr="007D7634" w:rsidRDefault="004132B7" w:rsidP="00B903F3">
      <w:pPr>
        <w:pStyle w:val="ae"/>
        <w:spacing w:before="0" w:beforeAutospacing="0" w:after="0" w:afterAutospacing="0" w:line="360" w:lineRule="auto"/>
        <w:ind w:right="-1"/>
        <w:jc w:val="both"/>
        <w:rPr>
          <w:sz w:val="28"/>
          <w:szCs w:val="28"/>
        </w:rPr>
      </w:pPr>
      <w:r w:rsidRPr="007D7634">
        <w:rPr>
          <w:b/>
          <w:bCs/>
          <w:kern w:val="24"/>
          <w:sz w:val="28"/>
          <w:szCs w:val="28"/>
        </w:rPr>
        <w:t xml:space="preserve">70 лет </w:t>
      </w:r>
      <w:r w:rsidRPr="007D7634">
        <w:rPr>
          <w:kern w:val="24"/>
          <w:sz w:val="28"/>
          <w:szCs w:val="28"/>
        </w:rPr>
        <w:t>со дня рождения  Анатолия Григорьевича Байбородина</w:t>
      </w:r>
    </w:p>
    <w:p w:rsidR="004132B7" w:rsidRPr="007D7634" w:rsidRDefault="004132B7" w:rsidP="00B903F3">
      <w:pPr>
        <w:pStyle w:val="ae"/>
        <w:spacing w:before="0" w:beforeAutospacing="0" w:after="0" w:afterAutospacing="0" w:line="360" w:lineRule="auto"/>
        <w:ind w:right="-1"/>
        <w:jc w:val="both"/>
        <w:rPr>
          <w:sz w:val="28"/>
          <w:szCs w:val="28"/>
        </w:rPr>
      </w:pPr>
      <w:r w:rsidRPr="007D7634">
        <w:rPr>
          <w:b/>
          <w:bCs/>
          <w:kern w:val="24"/>
          <w:sz w:val="28"/>
          <w:szCs w:val="28"/>
        </w:rPr>
        <w:t xml:space="preserve">70 лет </w:t>
      </w:r>
      <w:r w:rsidRPr="007D7634">
        <w:rPr>
          <w:kern w:val="24"/>
          <w:sz w:val="28"/>
          <w:szCs w:val="28"/>
        </w:rPr>
        <w:t>со дня рождения Олега Васильевича Слободчикова</w:t>
      </w:r>
    </w:p>
    <w:p w:rsidR="00AD4A71" w:rsidRPr="007D7634" w:rsidRDefault="001F177F" w:rsidP="00B903F3">
      <w:pPr>
        <w:spacing w:after="0" w:line="360" w:lineRule="auto"/>
        <w:ind w:right="-1"/>
        <w:jc w:val="both"/>
        <w:rPr>
          <w:rFonts w:ascii="Times New Roman" w:hAnsi="Times New Roman"/>
          <w:b/>
          <w:sz w:val="28"/>
          <w:szCs w:val="28"/>
        </w:rPr>
      </w:pPr>
      <w:r w:rsidRPr="007D7634">
        <w:rPr>
          <w:rFonts w:ascii="Times New Roman" w:hAnsi="Times New Roman"/>
          <w:b/>
          <w:sz w:val="28"/>
          <w:szCs w:val="28"/>
        </w:rPr>
        <w:t>Юбилейные краеведческие даты Иркутской области, Киренского района</w:t>
      </w:r>
      <w:r w:rsidR="007D4D21" w:rsidRPr="007D7634">
        <w:rPr>
          <w:rFonts w:ascii="Times New Roman" w:hAnsi="Times New Roman"/>
          <w:b/>
          <w:sz w:val="28"/>
          <w:szCs w:val="28"/>
        </w:rPr>
        <w:t>, г. Киренска</w:t>
      </w:r>
      <w:r w:rsidR="004D3F67" w:rsidRPr="007D7634">
        <w:rPr>
          <w:rFonts w:ascii="Times New Roman" w:hAnsi="Times New Roman"/>
          <w:b/>
          <w:sz w:val="28"/>
          <w:szCs w:val="28"/>
        </w:rPr>
        <w:t xml:space="preserve"> в 2020</w:t>
      </w:r>
      <w:r w:rsidR="00275D41" w:rsidRPr="007D7634">
        <w:rPr>
          <w:rFonts w:ascii="Times New Roman" w:hAnsi="Times New Roman"/>
          <w:b/>
          <w:sz w:val="28"/>
          <w:szCs w:val="28"/>
        </w:rPr>
        <w:t xml:space="preserve"> году</w:t>
      </w:r>
      <w:r w:rsidRPr="007D7634">
        <w:rPr>
          <w:rFonts w:ascii="Times New Roman" w:hAnsi="Times New Roman"/>
          <w:b/>
          <w:sz w:val="28"/>
          <w:szCs w:val="28"/>
        </w:rPr>
        <w:t>:</w:t>
      </w:r>
    </w:p>
    <w:p w:rsidR="00D82EBE" w:rsidRPr="007D7634" w:rsidRDefault="00D82EBE"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115 лет</w:t>
      </w:r>
      <w:r w:rsidRPr="007D7634">
        <w:rPr>
          <w:rFonts w:ascii="Times New Roman" w:hAnsi="Times New Roman"/>
          <w:sz w:val="28"/>
          <w:szCs w:val="28"/>
        </w:rPr>
        <w:t xml:space="preserve"> назад сдан в эксплуатацию и передан в введение Забайкальской железной дороги 1-й путь Кругобайкальской железной дороги.</w:t>
      </w:r>
    </w:p>
    <w:p w:rsidR="00D82EBE" w:rsidRPr="007D7634" w:rsidRDefault="00D82EBE"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105 лет</w:t>
      </w:r>
      <w:r w:rsidRPr="007D7634">
        <w:rPr>
          <w:rFonts w:ascii="Times New Roman" w:hAnsi="Times New Roman"/>
          <w:sz w:val="28"/>
          <w:szCs w:val="28"/>
        </w:rPr>
        <w:t xml:space="preserve"> назад сдан в эксплуатацию 2-й путь Кругобайкальской железной дороги.</w:t>
      </w:r>
    </w:p>
    <w:p w:rsidR="00D82EBE" w:rsidRPr="007D7634" w:rsidRDefault="00D82EBE"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85 лет</w:t>
      </w:r>
      <w:r w:rsidRPr="007D7634">
        <w:rPr>
          <w:rFonts w:ascii="Times New Roman" w:hAnsi="Times New Roman"/>
          <w:sz w:val="28"/>
          <w:szCs w:val="28"/>
        </w:rPr>
        <w:t xml:space="preserve"> назад открыто Иркутское музыкальное училище.</w:t>
      </w:r>
    </w:p>
    <w:p w:rsidR="00D82EBE" w:rsidRPr="007D7634" w:rsidRDefault="00D82EBE"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55 лет</w:t>
      </w:r>
      <w:r w:rsidRPr="007D7634">
        <w:rPr>
          <w:rFonts w:ascii="Times New Roman" w:hAnsi="Times New Roman"/>
          <w:sz w:val="28"/>
          <w:szCs w:val="28"/>
        </w:rPr>
        <w:t xml:space="preserve"> со дня открытия Иркутской областной юношеской библиотеки им. И.П. Уткина</w:t>
      </w:r>
    </w:p>
    <w:p w:rsidR="00D658CB" w:rsidRPr="007D7634" w:rsidRDefault="00D658CB"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115 лет</w:t>
      </w:r>
      <w:r w:rsidRPr="007D7634">
        <w:rPr>
          <w:rFonts w:ascii="Times New Roman" w:hAnsi="Times New Roman"/>
          <w:sz w:val="28"/>
          <w:szCs w:val="28"/>
        </w:rPr>
        <w:t xml:space="preserve"> со дня рождения  Вадима Николаевича Шерстобоева, автора  монографии «Илимская пашня»</w:t>
      </w:r>
    </w:p>
    <w:p w:rsidR="002E4B30" w:rsidRPr="007D7634" w:rsidRDefault="002E4B30"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375</w:t>
      </w:r>
      <w:r w:rsidR="00D07AF0" w:rsidRPr="007D7634">
        <w:rPr>
          <w:rFonts w:ascii="Times New Roman" w:hAnsi="Times New Roman"/>
          <w:b/>
          <w:sz w:val="28"/>
          <w:szCs w:val="28"/>
        </w:rPr>
        <w:t xml:space="preserve"> лет</w:t>
      </w:r>
      <w:r w:rsidR="00A94ADF" w:rsidRPr="007D7634">
        <w:rPr>
          <w:rFonts w:ascii="Times New Roman" w:hAnsi="Times New Roman"/>
          <w:sz w:val="28"/>
          <w:szCs w:val="28"/>
        </w:rPr>
        <w:t xml:space="preserve"> со дня основания </w:t>
      </w:r>
      <w:r w:rsidRPr="007D7634">
        <w:rPr>
          <w:rFonts w:ascii="Times New Roman" w:hAnsi="Times New Roman"/>
          <w:sz w:val="28"/>
          <w:szCs w:val="28"/>
        </w:rPr>
        <w:t>д. Макарова  (август)  (1645)</w:t>
      </w:r>
    </w:p>
    <w:p w:rsidR="002E4B30" w:rsidRPr="007D7634" w:rsidRDefault="002E4B30"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375</w:t>
      </w:r>
      <w:r w:rsidR="00D07AF0" w:rsidRPr="007D7634">
        <w:rPr>
          <w:rFonts w:ascii="Times New Roman" w:hAnsi="Times New Roman"/>
          <w:b/>
          <w:sz w:val="28"/>
          <w:szCs w:val="28"/>
        </w:rPr>
        <w:t xml:space="preserve"> лет</w:t>
      </w:r>
      <w:r w:rsidRPr="007D7634">
        <w:rPr>
          <w:rFonts w:ascii="Times New Roman" w:hAnsi="Times New Roman"/>
          <w:sz w:val="28"/>
          <w:szCs w:val="28"/>
        </w:rPr>
        <w:t xml:space="preserve"> со  дня основания д. Банщиково (апрель)  (1645)</w:t>
      </w:r>
    </w:p>
    <w:p w:rsidR="002E4B30" w:rsidRPr="007D7634" w:rsidRDefault="002E4B30"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375 лет</w:t>
      </w:r>
      <w:r w:rsidR="00D07AF0" w:rsidRPr="007D7634">
        <w:rPr>
          <w:rFonts w:ascii="Times New Roman" w:hAnsi="Times New Roman"/>
          <w:sz w:val="28"/>
          <w:szCs w:val="28"/>
        </w:rPr>
        <w:t xml:space="preserve"> со </w:t>
      </w:r>
      <w:r w:rsidR="00A94ADF" w:rsidRPr="007D7634">
        <w:rPr>
          <w:rFonts w:ascii="Times New Roman" w:hAnsi="Times New Roman"/>
          <w:sz w:val="28"/>
          <w:szCs w:val="28"/>
        </w:rPr>
        <w:t xml:space="preserve">дня </w:t>
      </w:r>
      <w:r w:rsidRPr="007D7634">
        <w:rPr>
          <w:rFonts w:ascii="Times New Roman" w:hAnsi="Times New Roman"/>
          <w:sz w:val="28"/>
          <w:szCs w:val="28"/>
        </w:rPr>
        <w:t>основания д. Кривошапкина (1645) происхождение  названия Гришка Вас</w:t>
      </w:r>
      <w:r w:rsidR="00A94ADF" w:rsidRPr="007D7634">
        <w:rPr>
          <w:rFonts w:ascii="Times New Roman" w:hAnsi="Times New Roman"/>
          <w:sz w:val="28"/>
          <w:szCs w:val="28"/>
        </w:rPr>
        <w:t>ильев</w:t>
      </w:r>
      <w:r w:rsidRPr="007D7634">
        <w:rPr>
          <w:rFonts w:ascii="Times New Roman" w:hAnsi="Times New Roman"/>
          <w:sz w:val="28"/>
          <w:szCs w:val="28"/>
        </w:rPr>
        <w:t xml:space="preserve"> Кривошапкин, первоначальное название «Кривошапкина»</w:t>
      </w:r>
    </w:p>
    <w:p w:rsidR="002E4B30" w:rsidRPr="007D7634" w:rsidRDefault="002E4B30"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375 лет</w:t>
      </w:r>
      <w:r w:rsidR="00D07AF0" w:rsidRPr="007D7634">
        <w:rPr>
          <w:rFonts w:ascii="Times New Roman" w:hAnsi="Times New Roman"/>
          <w:sz w:val="28"/>
          <w:szCs w:val="28"/>
        </w:rPr>
        <w:t xml:space="preserve"> со </w:t>
      </w:r>
      <w:r w:rsidR="00A94ADF" w:rsidRPr="007D7634">
        <w:rPr>
          <w:rFonts w:ascii="Times New Roman" w:hAnsi="Times New Roman"/>
          <w:sz w:val="28"/>
          <w:szCs w:val="28"/>
        </w:rPr>
        <w:t xml:space="preserve">дня </w:t>
      </w:r>
      <w:r w:rsidRPr="007D7634">
        <w:rPr>
          <w:rFonts w:ascii="Times New Roman" w:hAnsi="Times New Roman"/>
          <w:sz w:val="28"/>
          <w:szCs w:val="28"/>
        </w:rPr>
        <w:t xml:space="preserve">основания д. Воронина </w:t>
      </w:r>
      <w:r w:rsidR="00A94ADF" w:rsidRPr="007D7634">
        <w:rPr>
          <w:rFonts w:ascii="Times New Roman" w:hAnsi="Times New Roman"/>
          <w:sz w:val="28"/>
          <w:szCs w:val="28"/>
        </w:rPr>
        <w:t>(</w:t>
      </w:r>
      <w:r w:rsidRPr="007D7634">
        <w:rPr>
          <w:rFonts w:ascii="Times New Roman" w:hAnsi="Times New Roman"/>
          <w:sz w:val="28"/>
          <w:szCs w:val="28"/>
        </w:rPr>
        <w:t>1645)  происхождение названия Коземка или Кузька Воронин, первоначальное название «Воронинска»</w:t>
      </w:r>
    </w:p>
    <w:p w:rsidR="002E4B30" w:rsidRPr="007D7634" w:rsidRDefault="002E4B30"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370 лет</w:t>
      </w:r>
      <w:r w:rsidRPr="007D7634">
        <w:rPr>
          <w:rFonts w:ascii="Times New Roman" w:hAnsi="Times New Roman"/>
          <w:sz w:val="28"/>
          <w:szCs w:val="28"/>
        </w:rPr>
        <w:t xml:space="preserve"> со дня  основания д. Подкаменка (1650) происхождение названия Оська Подкаменн</w:t>
      </w:r>
      <w:r w:rsidR="00A94ADF" w:rsidRPr="007D7634">
        <w:rPr>
          <w:rFonts w:ascii="Times New Roman" w:hAnsi="Times New Roman"/>
          <w:sz w:val="28"/>
          <w:szCs w:val="28"/>
        </w:rPr>
        <w:t>ая</w:t>
      </w:r>
      <w:r w:rsidRPr="007D7634">
        <w:rPr>
          <w:rFonts w:ascii="Times New Roman" w:hAnsi="Times New Roman"/>
          <w:sz w:val="28"/>
          <w:szCs w:val="28"/>
        </w:rPr>
        <w:t>, первоначальное название «Подкаменная»</w:t>
      </w:r>
      <w:r w:rsidR="00A94ADF" w:rsidRPr="007D7634">
        <w:rPr>
          <w:rFonts w:ascii="Times New Roman" w:hAnsi="Times New Roman"/>
          <w:sz w:val="28"/>
          <w:szCs w:val="28"/>
        </w:rPr>
        <w:t>.</w:t>
      </w:r>
    </w:p>
    <w:p w:rsidR="002E4B30" w:rsidRPr="007D7634" w:rsidRDefault="002E4B30"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370 лет</w:t>
      </w:r>
      <w:r w:rsidRPr="007D7634">
        <w:rPr>
          <w:rFonts w:ascii="Times New Roman" w:hAnsi="Times New Roman"/>
          <w:sz w:val="28"/>
          <w:szCs w:val="28"/>
        </w:rPr>
        <w:t xml:space="preserve"> со</w:t>
      </w:r>
      <w:r w:rsidR="00D07AF0" w:rsidRPr="007D7634">
        <w:rPr>
          <w:rFonts w:ascii="Times New Roman" w:hAnsi="Times New Roman"/>
          <w:sz w:val="28"/>
          <w:szCs w:val="28"/>
        </w:rPr>
        <w:t xml:space="preserve"> </w:t>
      </w:r>
      <w:r w:rsidRPr="007D7634">
        <w:rPr>
          <w:rFonts w:ascii="Times New Roman" w:hAnsi="Times New Roman"/>
          <w:sz w:val="28"/>
          <w:szCs w:val="28"/>
        </w:rPr>
        <w:t>дня основания д. Повороты (1650) происхождение названия Жданко Прокопьев Полорот, первоначальное название «Полоротовская»</w:t>
      </w:r>
    </w:p>
    <w:p w:rsidR="002E4B30" w:rsidRPr="007D7634" w:rsidRDefault="002E4B30"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370</w:t>
      </w:r>
      <w:r w:rsidR="00D07AF0" w:rsidRPr="007D7634">
        <w:rPr>
          <w:rFonts w:ascii="Times New Roman" w:hAnsi="Times New Roman"/>
          <w:b/>
          <w:sz w:val="28"/>
          <w:szCs w:val="28"/>
        </w:rPr>
        <w:t xml:space="preserve"> </w:t>
      </w:r>
      <w:r w:rsidRPr="007D7634">
        <w:rPr>
          <w:rFonts w:ascii="Times New Roman" w:hAnsi="Times New Roman"/>
          <w:b/>
          <w:sz w:val="28"/>
          <w:szCs w:val="28"/>
        </w:rPr>
        <w:t>лет</w:t>
      </w:r>
      <w:r w:rsidR="00D07AF0" w:rsidRPr="007D7634">
        <w:rPr>
          <w:rFonts w:ascii="Times New Roman" w:hAnsi="Times New Roman"/>
          <w:sz w:val="28"/>
          <w:szCs w:val="28"/>
        </w:rPr>
        <w:t xml:space="preserve"> </w:t>
      </w:r>
      <w:r w:rsidRPr="007D7634">
        <w:rPr>
          <w:rFonts w:ascii="Times New Roman" w:hAnsi="Times New Roman"/>
          <w:sz w:val="28"/>
          <w:szCs w:val="28"/>
        </w:rPr>
        <w:t>со</w:t>
      </w:r>
      <w:r w:rsidR="00D07AF0" w:rsidRPr="007D7634">
        <w:rPr>
          <w:rFonts w:ascii="Times New Roman" w:hAnsi="Times New Roman"/>
          <w:sz w:val="28"/>
          <w:szCs w:val="28"/>
        </w:rPr>
        <w:t xml:space="preserve"> дня </w:t>
      </w:r>
      <w:r w:rsidRPr="007D7634">
        <w:rPr>
          <w:rFonts w:ascii="Times New Roman" w:hAnsi="Times New Roman"/>
          <w:sz w:val="28"/>
          <w:szCs w:val="28"/>
        </w:rPr>
        <w:t>основания д. Кулебякина (1650)</w:t>
      </w:r>
    </w:p>
    <w:p w:rsidR="00D658CB" w:rsidRPr="007D7634" w:rsidRDefault="00D658CB"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365 лет</w:t>
      </w:r>
      <w:r w:rsidRPr="007D7634">
        <w:rPr>
          <w:rFonts w:ascii="Times New Roman" w:hAnsi="Times New Roman"/>
          <w:sz w:val="28"/>
          <w:szCs w:val="28"/>
        </w:rPr>
        <w:t xml:space="preserve"> со дня основания д. Монакова (1655)</w:t>
      </w:r>
    </w:p>
    <w:p w:rsidR="002E4B30" w:rsidRPr="007D7634" w:rsidRDefault="002E4B30"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360 лет</w:t>
      </w:r>
      <w:r w:rsidR="00D07AF0" w:rsidRPr="007D7634">
        <w:rPr>
          <w:rFonts w:ascii="Times New Roman" w:hAnsi="Times New Roman"/>
          <w:sz w:val="28"/>
          <w:szCs w:val="28"/>
        </w:rPr>
        <w:t xml:space="preserve"> </w:t>
      </w:r>
      <w:r w:rsidRPr="007D7634">
        <w:rPr>
          <w:rFonts w:ascii="Times New Roman" w:hAnsi="Times New Roman"/>
          <w:sz w:val="28"/>
          <w:szCs w:val="28"/>
        </w:rPr>
        <w:t>со</w:t>
      </w:r>
      <w:r w:rsidR="00D07AF0" w:rsidRPr="007D7634">
        <w:rPr>
          <w:rFonts w:ascii="Times New Roman" w:hAnsi="Times New Roman"/>
          <w:sz w:val="28"/>
          <w:szCs w:val="28"/>
        </w:rPr>
        <w:t xml:space="preserve"> </w:t>
      </w:r>
      <w:r w:rsidRPr="007D7634">
        <w:rPr>
          <w:rFonts w:ascii="Times New Roman" w:hAnsi="Times New Roman"/>
          <w:sz w:val="28"/>
          <w:szCs w:val="28"/>
        </w:rPr>
        <w:t>дня основания д.  Половинка (1660)</w:t>
      </w:r>
    </w:p>
    <w:p w:rsidR="002E4B30" w:rsidRPr="007D7634" w:rsidRDefault="002E4B30"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360</w:t>
      </w:r>
      <w:r w:rsidR="00D07AF0" w:rsidRPr="007D7634">
        <w:rPr>
          <w:rFonts w:ascii="Times New Roman" w:hAnsi="Times New Roman"/>
          <w:b/>
          <w:sz w:val="28"/>
          <w:szCs w:val="28"/>
        </w:rPr>
        <w:t xml:space="preserve"> </w:t>
      </w:r>
      <w:r w:rsidRPr="007D7634">
        <w:rPr>
          <w:rFonts w:ascii="Times New Roman" w:hAnsi="Times New Roman"/>
          <w:b/>
          <w:sz w:val="28"/>
          <w:szCs w:val="28"/>
        </w:rPr>
        <w:t>лет</w:t>
      </w:r>
      <w:r w:rsidR="00D07AF0" w:rsidRPr="007D7634">
        <w:rPr>
          <w:rFonts w:ascii="Times New Roman" w:hAnsi="Times New Roman"/>
          <w:sz w:val="28"/>
          <w:szCs w:val="28"/>
        </w:rPr>
        <w:t xml:space="preserve"> </w:t>
      </w:r>
      <w:r w:rsidRPr="007D7634">
        <w:rPr>
          <w:rFonts w:ascii="Times New Roman" w:hAnsi="Times New Roman"/>
          <w:sz w:val="28"/>
          <w:szCs w:val="28"/>
        </w:rPr>
        <w:t>со</w:t>
      </w:r>
      <w:r w:rsidR="00D07AF0" w:rsidRPr="007D7634">
        <w:rPr>
          <w:rFonts w:ascii="Times New Roman" w:hAnsi="Times New Roman"/>
          <w:sz w:val="28"/>
          <w:szCs w:val="28"/>
        </w:rPr>
        <w:t xml:space="preserve"> дня основания д. Алымовка (</w:t>
      </w:r>
      <w:r w:rsidRPr="007D7634">
        <w:rPr>
          <w:rFonts w:ascii="Times New Roman" w:hAnsi="Times New Roman"/>
          <w:sz w:val="28"/>
          <w:szCs w:val="28"/>
        </w:rPr>
        <w:t>29 июня)</w:t>
      </w:r>
    </w:p>
    <w:p w:rsidR="002E4B30" w:rsidRPr="007D7634" w:rsidRDefault="002E4B30"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lastRenderedPageBreak/>
        <w:t>355</w:t>
      </w:r>
      <w:r w:rsidR="00A94ADF" w:rsidRPr="007D7634">
        <w:rPr>
          <w:rFonts w:ascii="Times New Roman" w:hAnsi="Times New Roman"/>
          <w:b/>
          <w:sz w:val="28"/>
          <w:szCs w:val="28"/>
        </w:rPr>
        <w:t xml:space="preserve"> </w:t>
      </w:r>
      <w:r w:rsidRPr="007D7634">
        <w:rPr>
          <w:rFonts w:ascii="Times New Roman" w:hAnsi="Times New Roman"/>
          <w:b/>
          <w:sz w:val="28"/>
          <w:szCs w:val="28"/>
        </w:rPr>
        <w:t>лет</w:t>
      </w:r>
      <w:r w:rsidRPr="007D7634">
        <w:rPr>
          <w:rFonts w:ascii="Times New Roman" w:hAnsi="Times New Roman"/>
          <w:sz w:val="28"/>
          <w:szCs w:val="28"/>
        </w:rPr>
        <w:t xml:space="preserve"> со</w:t>
      </w:r>
      <w:r w:rsidR="00A94ADF" w:rsidRPr="007D7634">
        <w:rPr>
          <w:rFonts w:ascii="Times New Roman" w:hAnsi="Times New Roman"/>
          <w:sz w:val="28"/>
          <w:szCs w:val="28"/>
        </w:rPr>
        <w:t xml:space="preserve"> </w:t>
      </w:r>
      <w:r w:rsidRPr="007D7634">
        <w:rPr>
          <w:rFonts w:ascii="Times New Roman" w:hAnsi="Times New Roman"/>
          <w:sz w:val="28"/>
          <w:szCs w:val="28"/>
        </w:rPr>
        <w:t>дня</w:t>
      </w:r>
      <w:r w:rsidR="00A94ADF" w:rsidRPr="007D7634">
        <w:rPr>
          <w:rFonts w:ascii="Times New Roman" w:hAnsi="Times New Roman"/>
          <w:sz w:val="28"/>
          <w:szCs w:val="28"/>
        </w:rPr>
        <w:t xml:space="preserve"> основания д. </w:t>
      </w:r>
      <w:r w:rsidRPr="007D7634">
        <w:rPr>
          <w:rFonts w:ascii="Times New Roman" w:hAnsi="Times New Roman"/>
          <w:sz w:val="28"/>
          <w:szCs w:val="28"/>
        </w:rPr>
        <w:t>Чугуева (</w:t>
      </w:r>
      <w:r w:rsidR="00D07AF0" w:rsidRPr="007D7634">
        <w:rPr>
          <w:rFonts w:ascii="Times New Roman" w:hAnsi="Times New Roman"/>
          <w:sz w:val="28"/>
          <w:szCs w:val="28"/>
        </w:rPr>
        <w:t>Р</w:t>
      </w:r>
      <w:r w:rsidRPr="007D7634">
        <w:rPr>
          <w:rFonts w:ascii="Times New Roman" w:hAnsi="Times New Roman"/>
          <w:sz w:val="28"/>
          <w:szCs w:val="28"/>
        </w:rPr>
        <w:t>одина  почетного гражданина г. Киренска,  заслужен</w:t>
      </w:r>
      <w:r w:rsidR="00D07AF0" w:rsidRPr="007D7634">
        <w:rPr>
          <w:rFonts w:ascii="Times New Roman" w:hAnsi="Times New Roman"/>
          <w:sz w:val="28"/>
          <w:szCs w:val="28"/>
        </w:rPr>
        <w:t>ного    хирурга Ф.Г. Углова)  (</w:t>
      </w:r>
      <w:r w:rsidRPr="007D7634">
        <w:rPr>
          <w:rFonts w:ascii="Times New Roman" w:hAnsi="Times New Roman"/>
          <w:sz w:val="28"/>
          <w:szCs w:val="28"/>
        </w:rPr>
        <w:t>1665)</w:t>
      </w:r>
    </w:p>
    <w:p w:rsidR="00D658CB" w:rsidRPr="007D7634" w:rsidRDefault="00D658CB"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335 лет</w:t>
      </w:r>
      <w:r w:rsidRPr="007D7634">
        <w:rPr>
          <w:rFonts w:ascii="Times New Roman" w:hAnsi="Times New Roman"/>
          <w:sz w:val="28"/>
          <w:szCs w:val="28"/>
        </w:rPr>
        <w:t xml:space="preserve">  со  дня  основания д. Лаврушина(1685)</w:t>
      </w:r>
    </w:p>
    <w:p w:rsidR="00D658CB" w:rsidRPr="007D7634" w:rsidRDefault="00D658CB"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320</w:t>
      </w:r>
      <w:r w:rsidR="00D07AF0" w:rsidRPr="007D7634">
        <w:rPr>
          <w:rFonts w:ascii="Times New Roman" w:hAnsi="Times New Roman"/>
          <w:b/>
          <w:sz w:val="28"/>
          <w:szCs w:val="28"/>
        </w:rPr>
        <w:t xml:space="preserve"> </w:t>
      </w:r>
      <w:r w:rsidRPr="007D7634">
        <w:rPr>
          <w:rFonts w:ascii="Times New Roman" w:hAnsi="Times New Roman"/>
          <w:b/>
          <w:sz w:val="28"/>
          <w:szCs w:val="28"/>
        </w:rPr>
        <w:t>лет</w:t>
      </w:r>
      <w:r w:rsidRPr="007D7634">
        <w:rPr>
          <w:rFonts w:ascii="Times New Roman" w:hAnsi="Times New Roman"/>
          <w:sz w:val="28"/>
          <w:szCs w:val="28"/>
        </w:rPr>
        <w:t xml:space="preserve"> </w:t>
      </w:r>
      <w:r w:rsidR="00D07AF0" w:rsidRPr="007D7634">
        <w:rPr>
          <w:rFonts w:ascii="Times New Roman" w:hAnsi="Times New Roman"/>
          <w:sz w:val="28"/>
          <w:szCs w:val="28"/>
        </w:rPr>
        <w:t>со дня основания  д. Юксеева (</w:t>
      </w:r>
      <w:r w:rsidRPr="007D7634">
        <w:rPr>
          <w:rFonts w:ascii="Times New Roman" w:hAnsi="Times New Roman"/>
          <w:sz w:val="28"/>
          <w:szCs w:val="28"/>
        </w:rPr>
        <w:t>1700) происхождение названия села Юксеев, первоначальное название «Юксеевская»</w:t>
      </w:r>
    </w:p>
    <w:p w:rsidR="00D658CB" w:rsidRPr="007D7634" w:rsidRDefault="00D658CB"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315</w:t>
      </w:r>
      <w:r w:rsidR="00D07AF0" w:rsidRPr="007D7634">
        <w:rPr>
          <w:rFonts w:ascii="Times New Roman" w:hAnsi="Times New Roman"/>
          <w:b/>
          <w:sz w:val="28"/>
          <w:szCs w:val="28"/>
        </w:rPr>
        <w:t xml:space="preserve"> </w:t>
      </w:r>
      <w:r w:rsidRPr="007D7634">
        <w:rPr>
          <w:rFonts w:ascii="Times New Roman" w:hAnsi="Times New Roman"/>
          <w:b/>
          <w:sz w:val="28"/>
          <w:szCs w:val="28"/>
        </w:rPr>
        <w:t>лет</w:t>
      </w:r>
      <w:r w:rsidRPr="007D7634">
        <w:rPr>
          <w:rFonts w:ascii="Times New Roman" w:hAnsi="Times New Roman"/>
          <w:sz w:val="28"/>
          <w:szCs w:val="28"/>
        </w:rPr>
        <w:t xml:space="preserve"> со дня основания  д. Казимирова (1705)</w:t>
      </w:r>
    </w:p>
    <w:p w:rsidR="00D658CB" w:rsidRPr="007D7634" w:rsidRDefault="00D658CB"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245</w:t>
      </w:r>
      <w:r w:rsidR="00D07AF0" w:rsidRPr="007D7634">
        <w:rPr>
          <w:rFonts w:ascii="Times New Roman" w:hAnsi="Times New Roman"/>
          <w:b/>
          <w:sz w:val="28"/>
          <w:szCs w:val="28"/>
        </w:rPr>
        <w:t xml:space="preserve"> лет</w:t>
      </w:r>
      <w:r w:rsidR="00D07AF0" w:rsidRPr="007D7634">
        <w:rPr>
          <w:rFonts w:ascii="Times New Roman" w:hAnsi="Times New Roman"/>
          <w:sz w:val="28"/>
          <w:szCs w:val="28"/>
        </w:rPr>
        <w:t xml:space="preserve"> </w:t>
      </w:r>
      <w:r w:rsidRPr="007D7634">
        <w:rPr>
          <w:rFonts w:ascii="Times New Roman" w:hAnsi="Times New Roman"/>
          <w:sz w:val="28"/>
          <w:szCs w:val="28"/>
        </w:rPr>
        <w:t>со дня основания</w:t>
      </w:r>
      <w:r w:rsidR="00D07AF0" w:rsidRPr="007D7634">
        <w:rPr>
          <w:rFonts w:ascii="Times New Roman" w:hAnsi="Times New Roman"/>
          <w:sz w:val="28"/>
          <w:szCs w:val="28"/>
        </w:rPr>
        <w:t xml:space="preserve"> </w:t>
      </w:r>
      <w:r w:rsidRPr="007D7634">
        <w:rPr>
          <w:rFonts w:ascii="Times New Roman" w:hAnsi="Times New Roman"/>
          <w:sz w:val="28"/>
          <w:szCs w:val="28"/>
        </w:rPr>
        <w:t>г. Киренска</w:t>
      </w:r>
    </w:p>
    <w:p w:rsidR="00D658CB" w:rsidRPr="007D7634" w:rsidRDefault="00D658CB"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130</w:t>
      </w:r>
      <w:r w:rsidR="00D07AF0" w:rsidRPr="007D7634">
        <w:rPr>
          <w:rFonts w:ascii="Times New Roman" w:hAnsi="Times New Roman"/>
          <w:b/>
          <w:sz w:val="28"/>
          <w:szCs w:val="28"/>
        </w:rPr>
        <w:t xml:space="preserve"> лет</w:t>
      </w:r>
      <w:r w:rsidRPr="007D7634">
        <w:rPr>
          <w:rFonts w:ascii="Times New Roman" w:hAnsi="Times New Roman"/>
          <w:sz w:val="28"/>
          <w:szCs w:val="28"/>
        </w:rPr>
        <w:t xml:space="preserve"> Киренской РЭБ</w:t>
      </w:r>
    </w:p>
    <w:p w:rsidR="00551A72" w:rsidRPr="007D7634" w:rsidRDefault="002E4B30"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100</w:t>
      </w:r>
      <w:r w:rsidR="00D07AF0" w:rsidRPr="007D7634">
        <w:rPr>
          <w:rFonts w:ascii="Times New Roman" w:hAnsi="Times New Roman"/>
          <w:b/>
          <w:sz w:val="28"/>
          <w:szCs w:val="28"/>
        </w:rPr>
        <w:t xml:space="preserve"> лет</w:t>
      </w:r>
      <w:r w:rsidRPr="007D7634">
        <w:rPr>
          <w:rFonts w:ascii="Times New Roman" w:hAnsi="Times New Roman"/>
          <w:sz w:val="28"/>
          <w:szCs w:val="28"/>
        </w:rPr>
        <w:t xml:space="preserve"> со дня выхода </w:t>
      </w:r>
      <w:r w:rsidR="00A94ADF" w:rsidRPr="007D7634">
        <w:rPr>
          <w:rFonts w:ascii="Times New Roman" w:hAnsi="Times New Roman"/>
          <w:sz w:val="28"/>
          <w:szCs w:val="28"/>
        </w:rPr>
        <w:t>Киренской районной</w:t>
      </w:r>
      <w:r w:rsidR="00D07AF0" w:rsidRPr="007D7634">
        <w:rPr>
          <w:rFonts w:ascii="Times New Roman" w:hAnsi="Times New Roman"/>
          <w:sz w:val="28"/>
          <w:szCs w:val="28"/>
        </w:rPr>
        <w:t xml:space="preserve"> </w:t>
      </w:r>
      <w:r w:rsidRPr="007D7634">
        <w:rPr>
          <w:rFonts w:ascii="Times New Roman" w:hAnsi="Times New Roman"/>
          <w:sz w:val="28"/>
          <w:szCs w:val="28"/>
        </w:rPr>
        <w:t xml:space="preserve">газеты «Ленские  зори» </w:t>
      </w:r>
    </w:p>
    <w:p w:rsidR="002E4B30" w:rsidRPr="007D7634" w:rsidRDefault="002E4B30"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(25 июня 1920 г.)</w:t>
      </w:r>
    </w:p>
    <w:p w:rsidR="00486A86" w:rsidRPr="007D7634" w:rsidRDefault="002E4B30"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100</w:t>
      </w:r>
      <w:r w:rsidR="00D07AF0" w:rsidRPr="007D7634">
        <w:rPr>
          <w:rFonts w:ascii="Times New Roman" w:hAnsi="Times New Roman"/>
          <w:b/>
          <w:sz w:val="28"/>
          <w:szCs w:val="28"/>
        </w:rPr>
        <w:t xml:space="preserve"> </w:t>
      </w:r>
      <w:r w:rsidRPr="007D7634">
        <w:rPr>
          <w:rFonts w:ascii="Times New Roman" w:hAnsi="Times New Roman"/>
          <w:b/>
          <w:sz w:val="28"/>
          <w:szCs w:val="28"/>
        </w:rPr>
        <w:t>лет</w:t>
      </w:r>
      <w:r w:rsidR="00D07AF0" w:rsidRPr="007D7634">
        <w:rPr>
          <w:rFonts w:ascii="Times New Roman" w:hAnsi="Times New Roman"/>
          <w:sz w:val="28"/>
          <w:szCs w:val="28"/>
        </w:rPr>
        <w:t xml:space="preserve"> </w:t>
      </w:r>
      <w:r w:rsidRPr="007D7634">
        <w:rPr>
          <w:rFonts w:ascii="Times New Roman" w:hAnsi="Times New Roman"/>
          <w:sz w:val="28"/>
          <w:szCs w:val="28"/>
        </w:rPr>
        <w:t>со дня</w:t>
      </w:r>
      <w:r w:rsidR="00D07AF0" w:rsidRPr="007D7634">
        <w:rPr>
          <w:rFonts w:ascii="Times New Roman" w:hAnsi="Times New Roman"/>
          <w:sz w:val="28"/>
          <w:szCs w:val="28"/>
        </w:rPr>
        <w:t xml:space="preserve"> </w:t>
      </w:r>
      <w:r w:rsidRPr="007D7634">
        <w:rPr>
          <w:rFonts w:ascii="Times New Roman" w:hAnsi="Times New Roman"/>
          <w:sz w:val="28"/>
          <w:szCs w:val="28"/>
        </w:rPr>
        <w:t xml:space="preserve">основания Киренской милиции  </w:t>
      </w:r>
    </w:p>
    <w:p w:rsidR="002E4B30" w:rsidRPr="007D7634" w:rsidRDefault="002E4B30"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100</w:t>
      </w:r>
      <w:r w:rsidR="00D82EBE" w:rsidRPr="007D7634">
        <w:rPr>
          <w:rFonts w:ascii="Times New Roman" w:hAnsi="Times New Roman"/>
          <w:b/>
          <w:sz w:val="28"/>
          <w:szCs w:val="28"/>
        </w:rPr>
        <w:t xml:space="preserve"> лет</w:t>
      </w:r>
      <w:r w:rsidR="00D07AF0" w:rsidRPr="007D7634">
        <w:rPr>
          <w:rFonts w:ascii="Times New Roman" w:hAnsi="Times New Roman"/>
          <w:sz w:val="28"/>
          <w:szCs w:val="28"/>
        </w:rPr>
        <w:t xml:space="preserve"> </w:t>
      </w:r>
      <w:r w:rsidRPr="007D7634">
        <w:rPr>
          <w:rFonts w:ascii="Times New Roman" w:hAnsi="Times New Roman"/>
          <w:sz w:val="28"/>
          <w:szCs w:val="28"/>
        </w:rPr>
        <w:t>со</w:t>
      </w:r>
      <w:r w:rsidR="00D82EBE" w:rsidRPr="007D7634">
        <w:rPr>
          <w:rFonts w:ascii="Times New Roman" w:hAnsi="Times New Roman"/>
          <w:sz w:val="28"/>
          <w:szCs w:val="28"/>
        </w:rPr>
        <w:t xml:space="preserve"> </w:t>
      </w:r>
      <w:r w:rsidRPr="007D7634">
        <w:rPr>
          <w:rFonts w:ascii="Times New Roman" w:hAnsi="Times New Roman"/>
          <w:sz w:val="28"/>
          <w:szCs w:val="28"/>
        </w:rPr>
        <w:t>дня о снования  МОУ СОШ № 5 (</w:t>
      </w:r>
      <w:r w:rsidR="00551A72" w:rsidRPr="007D7634">
        <w:rPr>
          <w:rFonts w:ascii="Times New Roman" w:hAnsi="Times New Roman"/>
          <w:sz w:val="28"/>
          <w:szCs w:val="28"/>
        </w:rPr>
        <w:t>д</w:t>
      </w:r>
      <w:r w:rsidRPr="007D7634">
        <w:rPr>
          <w:rFonts w:ascii="Times New Roman" w:hAnsi="Times New Roman"/>
          <w:sz w:val="28"/>
          <w:szCs w:val="28"/>
        </w:rPr>
        <w:t>иректор Потапова Е.А.)</w:t>
      </w:r>
    </w:p>
    <w:p w:rsidR="002E4B30" w:rsidRPr="007D7634" w:rsidRDefault="002E4B30"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85 лет</w:t>
      </w:r>
      <w:r w:rsidRPr="007D7634">
        <w:rPr>
          <w:rFonts w:ascii="Times New Roman" w:hAnsi="Times New Roman"/>
          <w:sz w:val="28"/>
          <w:szCs w:val="28"/>
        </w:rPr>
        <w:t xml:space="preserve"> </w:t>
      </w:r>
      <w:r w:rsidR="00D07AF0" w:rsidRPr="007D7634">
        <w:rPr>
          <w:rFonts w:ascii="Times New Roman" w:hAnsi="Times New Roman"/>
          <w:sz w:val="28"/>
          <w:szCs w:val="28"/>
        </w:rPr>
        <w:t xml:space="preserve">Киренскому </w:t>
      </w:r>
      <w:r w:rsidRPr="007D7634">
        <w:rPr>
          <w:rFonts w:ascii="Times New Roman" w:hAnsi="Times New Roman"/>
          <w:sz w:val="28"/>
          <w:szCs w:val="28"/>
        </w:rPr>
        <w:t xml:space="preserve"> районному архиву (зав. </w:t>
      </w:r>
      <w:r w:rsidR="00551A72" w:rsidRPr="007D7634">
        <w:rPr>
          <w:rFonts w:ascii="Times New Roman" w:hAnsi="Times New Roman"/>
          <w:sz w:val="28"/>
          <w:szCs w:val="28"/>
        </w:rPr>
        <w:t>а</w:t>
      </w:r>
      <w:r w:rsidRPr="007D7634">
        <w:rPr>
          <w:rFonts w:ascii="Times New Roman" w:hAnsi="Times New Roman"/>
          <w:sz w:val="28"/>
          <w:szCs w:val="28"/>
        </w:rPr>
        <w:t>рхивом Анкудинова Н.А.)</w:t>
      </w:r>
    </w:p>
    <w:p w:rsidR="00D82EBE" w:rsidRPr="007D7634" w:rsidRDefault="00D82EBE"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10 лет</w:t>
      </w:r>
      <w:r w:rsidRPr="007D7634">
        <w:rPr>
          <w:rFonts w:ascii="Times New Roman" w:hAnsi="Times New Roman"/>
          <w:sz w:val="28"/>
          <w:szCs w:val="28"/>
        </w:rPr>
        <w:t xml:space="preserve"> со дня открытия Сквера молодежи (03 августа)</w:t>
      </w:r>
    </w:p>
    <w:p w:rsidR="00D82EBE" w:rsidRPr="007D7634" w:rsidRDefault="00D82EBE"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10 лет</w:t>
      </w:r>
      <w:r w:rsidRPr="007D7634">
        <w:rPr>
          <w:rFonts w:ascii="Times New Roman" w:hAnsi="Times New Roman"/>
          <w:sz w:val="28"/>
          <w:szCs w:val="28"/>
        </w:rPr>
        <w:t xml:space="preserve"> со дня открытия дома-музея С.С. Кожина (местного художника, поэта, краеведа)</w:t>
      </w:r>
    </w:p>
    <w:p w:rsidR="002E4B30" w:rsidRPr="007D7634" w:rsidRDefault="00D658CB" w:rsidP="00B903F3">
      <w:pPr>
        <w:spacing w:after="0" w:line="360" w:lineRule="auto"/>
        <w:ind w:right="-1"/>
        <w:jc w:val="both"/>
        <w:rPr>
          <w:rFonts w:ascii="Times New Roman" w:hAnsi="Times New Roman"/>
          <w:b/>
          <w:sz w:val="28"/>
          <w:szCs w:val="28"/>
        </w:rPr>
      </w:pPr>
      <w:r w:rsidRPr="007D7634">
        <w:rPr>
          <w:rFonts w:ascii="Times New Roman" w:hAnsi="Times New Roman"/>
          <w:b/>
          <w:sz w:val="28"/>
          <w:szCs w:val="28"/>
        </w:rPr>
        <w:t>Юбилеи библиотек:</w:t>
      </w:r>
    </w:p>
    <w:p w:rsidR="00D8014B" w:rsidRPr="007D7634" w:rsidRDefault="009C5D62"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 xml:space="preserve">70 </w:t>
      </w:r>
      <w:r w:rsidR="00D8014B" w:rsidRPr="007D7634">
        <w:rPr>
          <w:rFonts w:ascii="Times New Roman" w:hAnsi="Times New Roman"/>
          <w:b/>
          <w:sz w:val="28"/>
          <w:szCs w:val="28"/>
        </w:rPr>
        <w:t>лет</w:t>
      </w:r>
      <w:r w:rsidR="00D8014B" w:rsidRPr="007D7634">
        <w:rPr>
          <w:rFonts w:ascii="Times New Roman" w:hAnsi="Times New Roman"/>
          <w:sz w:val="28"/>
          <w:szCs w:val="28"/>
        </w:rPr>
        <w:t xml:space="preserve"> </w:t>
      </w:r>
      <w:r w:rsidRPr="007D7634">
        <w:rPr>
          <w:rFonts w:ascii="Times New Roman" w:hAnsi="Times New Roman"/>
          <w:sz w:val="28"/>
          <w:szCs w:val="28"/>
        </w:rPr>
        <w:t>МКУ «Межпоселенческая библиотека» МО Киренский район</w:t>
      </w:r>
    </w:p>
    <w:p w:rsidR="009C5D62" w:rsidRPr="007D7634" w:rsidRDefault="009C5D62"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70 лет</w:t>
      </w:r>
      <w:r w:rsidRPr="007D7634">
        <w:rPr>
          <w:rFonts w:ascii="Times New Roman" w:hAnsi="Times New Roman"/>
          <w:sz w:val="28"/>
          <w:szCs w:val="28"/>
        </w:rPr>
        <w:t xml:space="preserve"> Змеиновской сельской библиотеке</w:t>
      </w:r>
    </w:p>
    <w:p w:rsidR="009C5D62" w:rsidRPr="007D7634" w:rsidRDefault="00397039"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70 лет</w:t>
      </w:r>
      <w:r w:rsidRPr="007D7634">
        <w:rPr>
          <w:rFonts w:ascii="Times New Roman" w:hAnsi="Times New Roman"/>
          <w:sz w:val="28"/>
          <w:szCs w:val="28"/>
        </w:rPr>
        <w:t xml:space="preserve"> Петропавловской сельской библиотеке</w:t>
      </w:r>
    </w:p>
    <w:p w:rsidR="00397039" w:rsidRPr="007D7634" w:rsidRDefault="00397039"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60 лет</w:t>
      </w:r>
      <w:r w:rsidRPr="007D7634">
        <w:rPr>
          <w:rFonts w:ascii="Times New Roman" w:hAnsi="Times New Roman"/>
          <w:sz w:val="28"/>
          <w:szCs w:val="28"/>
        </w:rPr>
        <w:t xml:space="preserve"> Мироновской сельской библиотеке</w:t>
      </w:r>
    </w:p>
    <w:p w:rsidR="00397039" w:rsidRPr="007D7634" w:rsidRDefault="00397039"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50 лет</w:t>
      </w:r>
      <w:r w:rsidRPr="007D7634">
        <w:rPr>
          <w:rFonts w:ascii="Times New Roman" w:hAnsi="Times New Roman"/>
          <w:sz w:val="28"/>
          <w:szCs w:val="28"/>
        </w:rPr>
        <w:t xml:space="preserve"> Юбилейнинской сельской библиотеке</w:t>
      </w:r>
    </w:p>
    <w:p w:rsidR="00397039" w:rsidRPr="007D7634" w:rsidRDefault="00397039"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35 лет</w:t>
      </w:r>
      <w:r w:rsidRPr="007D7634">
        <w:rPr>
          <w:rFonts w:ascii="Times New Roman" w:hAnsi="Times New Roman"/>
          <w:sz w:val="28"/>
          <w:szCs w:val="28"/>
        </w:rPr>
        <w:t xml:space="preserve"> Воронежской сельской библиотеке</w:t>
      </w:r>
    </w:p>
    <w:p w:rsidR="00397039" w:rsidRPr="007D7634" w:rsidRDefault="00397039"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25 лет</w:t>
      </w:r>
      <w:r w:rsidRPr="007D7634">
        <w:rPr>
          <w:rFonts w:ascii="Times New Roman" w:hAnsi="Times New Roman"/>
          <w:sz w:val="28"/>
          <w:szCs w:val="28"/>
        </w:rPr>
        <w:t xml:space="preserve"> Визирнинской сельской библиотеке</w:t>
      </w:r>
    </w:p>
    <w:p w:rsidR="00173743" w:rsidRPr="007D7634" w:rsidRDefault="00173743" w:rsidP="00B903F3">
      <w:pPr>
        <w:spacing w:after="0" w:line="360" w:lineRule="auto"/>
        <w:ind w:right="-1"/>
        <w:jc w:val="both"/>
        <w:rPr>
          <w:rFonts w:ascii="Times New Roman" w:hAnsi="Times New Roman"/>
          <w:b/>
          <w:sz w:val="28"/>
          <w:szCs w:val="28"/>
        </w:rPr>
      </w:pPr>
      <w:r w:rsidRPr="007D7634">
        <w:rPr>
          <w:rFonts w:ascii="Times New Roman" w:hAnsi="Times New Roman"/>
          <w:b/>
          <w:sz w:val="28"/>
          <w:szCs w:val="28"/>
        </w:rPr>
        <w:t>Основными направлениями в работе библиотек</w:t>
      </w:r>
      <w:r w:rsidR="001E5966" w:rsidRPr="007D7634">
        <w:rPr>
          <w:rFonts w:ascii="Times New Roman" w:hAnsi="Times New Roman"/>
          <w:b/>
          <w:sz w:val="28"/>
          <w:szCs w:val="28"/>
        </w:rPr>
        <w:t xml:space="preserve"> будут</w:t>
      </w:r>
      <w:r w:rsidRPr="007D7634">
        <w:rPr>
          <w:rFonts w:ascii="Times New Roman" w:hAnsi="Times New Roman"/>
          <w:b/>
          <w:sz w:val="28"/>
          <w:szCs w:val="28"/>
        </w:rPr>
        <w:t>:</w:t>
      </w:r>
    </w:p>
    <w:p w:rsidR="00173743" w:rsidRPr="007D7634" w:rsidRDefault="00173743"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Библиотека и местное самоуправление – сотрудничество в новых условиях;</w:t>
      </w:r>
    </w:p>
    <w:p w:rsidR="00173743" w:rsidRPr="007D7634" w:rsidRDefault="00173743"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Содействие библиотек социально-экономическим преобразованиям;</w:t>
      </w:r>
    </w:p>
    <w:p w:rsidR="00173743" w:rsidRPr="007D7634" w:rsidRDefault="00173743" w:rsidP="00B903F3">
      <w:pPr>
        <w:tabs>
          <w:tab w:val="left" w:pos="1080"/>
        </w:tabs>
        <w:spacing w:after="0" w:line="360" w:lineRule="auto"/>
        <w:ind w:right="-1"/>
        <w:jc w:val="both"/>
        <w:rPr>
          <w:rFonts w:ascii="Times New Roman" w:hAnsi="Times New Roman"/>
          <w:sz w:val="28"/>
          <w:szCs w:val="28"/>
        </w:rPr>
      </w:pPr>
      <w:r w:rsidRPr="007D7634">
        <w:rPr>
          <w:rFonts w:ascii="Times New Roman" w:hAnsi="Times New Roman"/>
          <w:sz w:val="28"/>
          <w:szCs w:val="28"/>
        </w:rPr>
        <w:t>Формирование правового просвещения и воспитания;</w:t>
      </w:r>
    </w:p>
    <w:p w:rsidR="00173743" w:rsidRPr="007D7634" w:rsidRDefault="00173743"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Экологическое просвещение населения;</w:t>
      </w:r>
    </w:p>
    <w:p w:rsidR="00173743" w:rsidRPr="007D7634" w:rsidRDefault="00173743"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Нравственное и эстетическое воспитание;</w:t>
      </w:r>
    </w:p>
    <w:p w:rsidR="00173743" w:rsidRPr="007D7634" w:rsidRDefault="00173743" w:rsidP="00B903F3">
      <w:pPr>
        <w:spacing w:after="0" w:line="360" w:lineRule="auto"/>
        <w:ind w:right="-1"/>
        <w:jc w:val="both"/>
        <w:rPr>
          <w:rFonts w:ascii="Times New Roman" w:hAnsi="Times New Roman"/>
          <w:b/>
          <w:sz w:val="28"/>
          <w:szCs w:val="28"/>
        </w:rPr>
      </w:pPr>
      <w:r w:rsidRPr="007D7634">
        <w:rPr>
          <w:rFonts w:ascii="Times New Roman" w:hAnsi="Times New Roman"/>
          <w:sz w:val="28"/>
          <w:szCs w:val="28"/>
        </w:rPr>
        <w:t>Возрождение духовных ценностей;</w:t>
      </w:r>
      <w:r w:rsidRPr="007D7634">
        <w:rPr>
          <w:rFonts w:ascii="Times New Roman" w:hAnsi="Times New Roman"/>
          <w:b/>
          <w:sz w:val="28"/>
          <w:szCs w:val="28"/>
        </w:rPr>
        <w:t xml:space="preserve"> </w:t>
      </w:r>
    </w:p>
    <w:p w:rsidR="00173743" w:rsidRPr="007D7634" w:rsidRDefault="00173743" w:rsidP="00B903F3">
      <w:pPr>
        <w:spacing w:after="0" w:line="360" w:lineRule="auto"/>
        <w:ind w:right="-1"/>
        <w:jc w:val="both"/>
        <w:rPr>
          <w:rFonts w:ascii="Times New Roman" w:hAnsi="Times New Roman"/>
          <w:bCs/>
          <w:sz w:val="28"/>
          <w:szCs w:val="28"/>
        </w:rPr>
      </w:pPr>
      <w:r w:rsidRPr="007D7634">
        <w:rPr>
          <w:rFonts w:ascii="Times New Roman" w:hAnsi="Times New Roman"/>
          <w:bCs/>
          <w:sz w:val="28"/>
          <w:szCs w:val="28"/>
        </w:rPr>
        <w:t>Краеведение /и</w:t>
      </w:r>
      <w:r w:rsidR="00D67E33" w:rsidRPr="007D7634">
        <w:rPr>
          <w:rFonts w:ascii="Times New Roman" w:hAnsi="Times New Roman"/>
          <w:bCs/>
          <w:sz w:val="28"/>
          <w:szCs w:val="28"/>
        </w:rPr>
        <w:t>сторико-культурная деятельность</w:t>
      </w:r>
      <w:r w:rsidRPr="007D7634">
        <w:rPr>
          <w:rFonts w:ascii="Times New Roman" w:hAnsi="Times New Roman"/>
          <w:bCs/>
          <w:sz w:val="28"/>
          <w:szCs w:val="28"/>
        </w:rPr>
        <w:t>;</w:t>
      </w:r>
    </w:p>
    <w:p w:rsidR="00173743" w:rsidRPr="007D7634" w:rsidRDefault="00173743"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Пропаганда здорового образа жизни;</w:t>
      </w:r>
    </w:p>
    <w:p w:rsidR="00173743" w:rsidRPr="007D7634" w:rsidRDefault="00173743"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Военно-патриотическое просвещение и воспитание;</w:t>
      </w:r>
    </w:p>
    <w:p w:rsidR="00173743" w:rsidRPr="007D7634" w:rsidRDefault="00173743"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Поддержка семейного чтения;</w:t>
      </w:r>
    </w:p>
    <w:p w:rsidR="00173743" w:rsidRPr="007D7634" w:rsidRDefault="00173743"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Профилактика безнадзорности, правонарушений и наркомании молодежи;</w:t>
      </w:r>
    </w:p>
    <w:p w:rsidR="00173743" w:rsidRPr="007D7634" w:rsidRDefault="00173743"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 xml:space="preserve">Работа с отдельными группами населения; </w:t>
      </w:r>
    </w:p>
    <w:p w:rsidR="00173743" w:rsidRPr="007D7634" w:rsidRDefault="00173743"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Организация досуга населения.</w:t>
      </w:r>
    </w:p>
    <w:p w:rsidR="00857CEA"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 xml:space="preserve">В рамках реализации данных направлений </w:t>
      </w:r>
      <w:r w:rsidR="003335C6" w:rsidRPr="007D7634">
        <w:rPr>
          <w:rFonts w:ascii="Times New Roman" w:hAnsi="Times New Roman"/>
          <w:b/>
          <w:sz w:val="28"/>
          <w:szCs w:val="28"/>
        </w:rPr>
        <w:t xml:space="preserve">будут </w:t>
      </w:r>
      <w:r w:rsidRPr="007D7634">
        <w:rPr>
          <w:rFonts w:ascii="Times New Roman" w:hAnsi="Times New Roman"/>
          <w:b/>
          <w:sz w:val="28"/>
          <w:szCs w:val="28"/>
        </w:rPr>
        <w:t>решат</w:t>
      </w:r>
      <w:r w:rsidR="003335C6" w:rsidRPr="007D7634">
        <w:rPr>
          <w:rFonts w:ascii="Times New Roman" w:hAnsi="Times New Roman"/>
          <w:b/>
          <w:sz w:val="28"/>
          <w:szCs w:val="28"/>
        </w:rPr>
        <w:t>ь</w:t>
      </w:r>
      <w:r w:rsidRPr="007D7634">
        <w:rPr>
          <w:rFonts w:ascii="Times New Roman" w:hAnsi="Times New Roman"/>
          <w:b/>
          <w:sz w:val="28"/>
          <w:szCs w:val="28"/>
        </w:rPr>
        <w:t>ся следующие задачи</w:t>
      </w:r>
      <w:r w:rsidRPr="007D7634">
        <w:rPr>
          <w:rFonts w:ascii="Times New Roman" w:hAnsi="Times New Roman"/>
          <w:sz w:val="28"/>
          <w:szCs w:val="28"/>
        </w:rPr>
        <w:t>:</w:t>
      </w:r>
    </w:p>
    <w:p w:rsidR="00857CEA"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 xml:space="preserve"> -формирование престижного образа (имиджа) библиотеки в сознании населения, спонсоров, представителей местных органов власти и управления,</w:t>
      </w:r>
      <w:r w:rsidR="003335C6" w:rsidRPr="007D7634">
        <w:rPr>
          <w:rFonts w:ascii="Times New Roman" w:hAnsi="Times New Roman"/>
          <w:sz w:val="28"/>
          <w:szCs w:val="28"/>
        </w:rPr>
        <w:t xml:space="preserve"> </w:t>
      </w:r>
      <w:r w:rsidRPr="007D7634">
        <w:rPr>
          <w:rFonts w:ascii="Times New Roman" w:hAnsi="Times New Roman"/>
          <w:sz w:val="28"/>
          <w:szCs w:val="28"/>
        </w:rPr>
        <w:t>общественных организаций и т.д.;</w:t>
      </w:r>
    </w:p>
    <w:p w:rsidR="00857CEA"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 информирование о новых библиографических услугах, ресурсах, продукции выпущенных библиотекой, ее информационно-библиографическими подразделениями;</w:t>
      </w:r>
    </w:p>
    <w:p w:rsidR="00857CEA"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 распространение информации о библиотеке и ее структурных подразделениях (филиалах, отделе обслуживания и т.д.);</w:t>
      </w:r>
    </w:p>
    <w:p w:rsidR="00857CEA"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 убеждение пользователя в необходимости приобретения данного товара или пользования определенной услугой, предлагаемой библиотекой;</w:t>
      </w:r>
    </w:p>
    <w:p w:rsidR="00857CEA"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-обеспеч</w:t>
      </w:r>
      <w:r w:rsidR="003335C6" w:rsidRPr="007D7634">
        <w:rPr>
          <w:rFonts w:ascii="Times New Roman" w:hAnsi="Times New Roman"/>
          <w:sz w:val="28"/>
          <w:szCs w:val="28"/>
        </w:rPr>
        <w:t>ение</w:t>
      </w:r>
      <w:r w:rsidRPr="007D7634">
        <w:rPr>
          <w:rFonts w:ascii="Times New Roman" w:hAnsi="Times New Roman"/>
          <w:sz w:val="28"/>
          <w:szCs w:val="28"/>
        </w:rPr>
        <w:t xml:space="preserve"> доступност</w:t>
      </w:r>
      <w:r w:rsidR="003335C6" w:rsidRPr="007D7634">
        <w:rPr>
          <w:rFonts w:ascii="Times New Roman" w:hAnsi="Times New Roman"/>
          <w:sz w:val="28"/>
          <w:szCs w:val="28"/>
        </w:rPr>
        <w:t>и</w:t>
      </w:r>
      <w:r w:rsidRPr="007D7634">
        <w:rPr>
          <w:rFonts w:ascii="Times New Roman" w:hAnsi="Times New Roman"/>
          <w:sz w:val="28"/>
          <w:szCs w:val="28"/>
        </w:rPr>
        <w:t xml:space="preserve"> библиотечных услуг и библиотечных фондов для жителей муниципального образования;</w:t>
      </w:r>
    </w:p>
    <w:p w:rsidR="00857CEA"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-внедр</w:t>
      </w:r>
      <w:r w:rsidR="003335C6" w:rsidRPr="007D7634">
        <w:rPr>
          <w:rFonts w:ascii="Times New Roman" w:hAnsi="Times New Roman"/>
          <w:sz w:val="28"/>
          <w:szCs w:val="28"/>
        </w:rPr>
        <w:t>ение современных форм</w:t>
      </w:r>
      <w:r w:rsidRPr="007D7634">
        <w:rPr>
          <w:rFonts w:ascii="Times New Roman" w:hAnsi="Times New Roman"/>
          <w:sz w:val="28"/>
          <w:szCs w:val="28"/>
        </w:rPr>
        <w:t xml:space="preserve"> обслуживания читателей (организация центров правовой, экологической и </w:t>
      </w:r>
      <w:r w:rsidR="001F177F" w:rsidRPr="007D7634">
        <w:rPr>
          <w:rFonts w:ascii="Times New Roman" w:hAnsi="Times New Roman"/>
          <w:sz w:val="28"/>
          <w:szCs w:val="28"/>
        </w:rPr>
        <w:t>иной информации, центров чтения</w:t>
      </w:r>
      <w:r w:rsidRPr="007D7634">
        <w:rPr>
          <w:rFonts w:ascii="Times New Roman" w:hAnsi="Times New Roman"/>
          <w:sz w:val="28"/>
          <w:szCs w:val="28"/>
        </w:rPr>
        <w:t>);</w:t>
      </w:r>
    </w:p>
    <w:p w:rsidR="001E5966"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-осуществл</w:t>
      </w:r>
      <w:r w:rsidR="003335C6" w:rsidRPr="007D7634">
        <w:rPr>
          <w:rFonts w:ascii="Times New Roman" w:hAnsi="Times New Roman"/>
          <w:sz w:val="28"/>
          <w:szCs w:val="28"/>
        </w:rPr>
        <w:t>ение</w:t>
      </w:r>
      <w:r w:rsidRPr="007D7634">
        <w:rPr>
          <w:rFonts w:ascii="Times New Roman" w:hAnsi="Times New Roman"/>
          <w:sz w:val="28"/>
          <w:szCs w:val="28"/>
        </w:rPr>
        <w:t xml:space="preserve"> организаци</w:t>
      </w:r>
      <w:r w:rsidR="003335C6" w:rsidRPr="007D7634">
        <w:rPr>
          <w:rFonts w:ascii="Times New Roman" w:hAnsi="Times New Roman"/>
          <w:sz w:val="28"/>
          <w:szCs w:val="28"/>
        </w:rPr>
        <w:t>и</w:t>
      </w:r>
      <w:r w:rsidRPr="007D7634">
        <w:rPr>
          <w:rFonts w:ascii="Times New Roman" w:hAnsi="Times New Roman"/>
          <w:sz w:val="28"/>
          <w:szCs w:val="28"/>
        </w:rPr>
        <w:t xml:space="preserve"> дифференцированного обслуживания читателей (юношество, рабочие, студенты-заочники, социально</w:t>
      </w:r>
      <w:r w:rsidR="003335C6" w:rsidRPr="007D7634">
        <w:rPr>
          <w:rFonts w:ascii="Times New Roman" w:hAnsi="Times New Roman"/>
          <w:sz w:val="28"/>
          <w:szCs w:val="28"/>
        </w:rPr>
        <w:t>-</w:t>
      </w:r>
      <w:r w:rsidRPr="007D7634">
        <w:rPr>
          <w:rFonts w:ascii="Times New Roman" w:hAnsi="Times New Roman"/>
          <w:sz w:val="28"/>
          <w:szCs w:val="28"/>
        </w:rPr>
        <w:t>незащищённые слои населения), заниматься поиском новых форм и методов работы, расширять контингент пользователей библиотек;</w:t>
      </w:r>
    </w:p>
    <w:p w:rsidR="00857CEA"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w:t>
      </w:r>
      <w:r w:rsidR="006B6739" w:rsidRPr="007D7634">
        <w:rPr>
          <w:rFonts w:ascii="Times New Roman" w:hAnsi="Times New Roman"/>
          <w:sz w:val="28"/>
          <w:szCs w:val="28"/>
        </w:rPr>
        <w:t>п</w:t>
      </w:r>
      <w:r w:rsidRPr="007D7634">
        <w:rPr>
          <w:rFonts w:ascii="Times New Roman" w:hAnsi="Times New Roman"/>
          <w:sz w:val="28"/>
          <w:szCs w:val="28"/>
        </w:rPr>
        <w:t>ров</w:t>
      </w:r>
      <w:r w:rsidR="003335C6" w:rsidRPr="007D7634">
        <w:rPr>
          <w:rFonts w:ascii="Times New Roman" w:hAnsi="Times New Roman"/>
          <w:sz w:val="28"/>
          <w:szCs w:val="28"/>
        </w:rPr>
        <w:t>е</w:t>
      </w:r>
      <w:r w:rsidRPr="007D7634">
        <w:rPr>
          <w:rFonts w:ascii="Times New Roman" w:hAnsi="Times New Roman"/>
          <w:sz w:val="28"/>
          <w:szCs w:val="28"/>
        </w:rPr>
        <w:t>д</w:t>
      </w:r>
      <w:r w:rsidR="003335C6" w:rsidRPr="007D7634">
        <w:rPr>
          <w:rFonts w:ascii="Times New Roman" w:hAnsi="Times New Roman"/>
          <w:sz w:val="28"/>
          <w:szCs w:val="28"/>
        </w:rPr>
        <w:t>ение</w:t>
      </w:r>
      <w:r w:rsidRPr="007D7634">
        <w:rPr>
          <w:rFonts w:ascii="Times New Roman" w:hAnsi="Times New Roman"/>
          <w:sz w:val="28"/>
          <w:szCs w:val="28"/>
        </w:rPr>
        <w:t xml:space="preserve"> культурно-просветительны</w:t>
      </w:r>
      <w:r w:rsidR="003335C6" w:rsidRPr="007D7634">
        <w:rPr>
          <w:rFonts w:ascii="Times New Roman" w:hAnsi="Times New Roman"/>
          <w:sz w:val="28"/>
          <w:szCs w:val="28"/>
        </w:rPr>
        <w:t>х</w:t>
      </w:r>
      <w:r w:rsidRPr="007D7634">
        <w:rPr>
          <w:rFonts w:ascii="Times New Roman" w:hAnsi="Times New Roman"/>
          <w:sz w:val="28"/>
          <w:szCs w:val="28"/>
        </w:rPr>
        <w:t xml:space="preserve"> и образовательны</w:t>
      </w:r>
      <w:r w:rsidR="003335C6" w:rsidRPr="007D7634">
        <w:rPr>
          <w:rFonts w:ascii="Times New Roman" w:hAnsi="Times New Roman"/>
          <w:sz w:val="28"/>
          <w:szCs w:val="28"/>
        </w:rPr>
        <w:t>х</w:t>
      </w:r>
      <w:r w:rsidRPr="007D7634">
        <w:rPr>
          <w:rFonts w:ascii="Times New Roman" w:hAnsi="Times New Roman"/>
          <w:sz w:val="28"/>
          <w:szCs w:val="28"/>
        </w:rPr>
        <w:t xml:space="preserve"> мероприяти</w:t>
      </w:r>
      <w:r w:rsidR="003335C6" w:rsidRPr="007D7634">
        <w:rPr>
          <w:rFonts w:ascii="Times New Roman" w:hAnsi="Times New Roman"/>
          <w:sz w:val="28"/>
          <w:szCs w:val="28"/>
        </w:rPr>
        <w:t>й</w:t>
      </w:r>
      <w:r w:rsidRPr="007D7634">
        <w:rPr>
          <w:rFonts w:ascii="Times New Roman" w:hAnsi="Times New Roman"/>
          <w:sz w:val="28"/>
          <w:szCs w:val="28"/>
        </w:rPr>
        <w:t xml:space="preserve">: организация литературных вечеров, встреч, конференций, лекций, </w:t>
      </w:r>
      <w:r w:rsidRPr="007D7634">
        <w:rPr>
          <w:rFonts w:ascii="Times New Roman" w:hAnsi="Times New Roman"/>
          <w:sz w:val="28"/>
          <w:szCs w:val="28"/>
        </w:rPr>
        <w:lastRenderedPageBreak/>
        <w:t>фестивалей, конкурсов, читательских клубов, любительских   объединений по интересам;</w:t>
      </w:r>
    </w:p>
    <w:p w:rsidR="00857CEA"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-осуществл</w:t>
      </w:r>
      <w:r w:rsidR="003335C6" w:rsidRPr="007D7634">
        <w:rPr>
          <w:rFonts w:ascii="Times New Roman" w:hAnsi="Times New Roman"/>
          <w:sz w:val="28"/>
          <w:szCs w:val="28"/>
        </w:rPr>
        <w:t xml:space="preserve">ение </w:t>
      </w:r>
      <w:r w:rsidRPr="007D7634">
        <w:rPr>
          <w:rFonts w:ascii="Times New Roman" w:hAnsi="Times New Roman"/>
          <w:sz w:val="28"/>
          <w:szCs w:val="28"/>
        </w:rPr>
        <w:t>выставочн</w:t>
      </w:r>
      <w:r w:rsidR="003335C6" w:rsidRPr="007D7634">
        <w:rPr>
          <w:rFonts w:ascii="Times New Roman" w:hAnsi="Times New Roman"/>
          <w:sz w:val="28"/>
          <w:szCs w:val="28"/>
        </w:rPr>
        <w:t>ой</w:t>
      </w:r>
      <w:r w:rsidRPr="007D7634">
        <w:rPr>
          <w:rFonts w:ascii="Times New Roman" w:hAnsi="Times New Roman"/>
          <w:sz w:val="28"/>
          <w:szCs w:val="28"/>
        </w:rPr>
        <w:t xml:space="preserve"> и проектно-издательск</w:t>
      </w:r>
      <w:r w:rsidR="003335C6" w:rsidRPr="007D7634">
        <w:rPr>
          <w:rFonts w:ascii="Times New Roman" w:hAnsi="Times New Roman"/>
          <w:sz w:val="28"/>
          <w:szCs w:val="28"/>
        </w:rPr>
        <w:t>ой</w:t>
      </w:r>
      <w:r w:rsidRPr="007D7634">
        <w:rPr>
          <w:rFonts w:ascii="Times New Roman" w:hAnsi="Times New Roman"/>
          <w:sz w:val="28"/>
          <w:szCs w:val="28"/>
        </w:rPr>
        <w:t xml:space="preserve"> деятельност</w:t>
      </w:r>
      <w:r w:rsidR="003335C6" w:rsidRPr="007D7634">
        <w:rPr>
          <w:rFonts w:ascii="Times New Roman" w:hAnsi="Times New Roman"/>
          <w:sz w:val="28"/>
          <w:szCs w:val="28"/>
        </w:rPr>
        <w:t>и</w:t>
      </w:r>
      <w:r w:rsidRPr="007D7634">
        <w:rPr>
          <w:rFonts w:ascii="Times New Roman" w:hAnsi="Times New Roman"/>
          <w:sz w:val="28"/>
          <w:szCs w:val="28"/>
        </w:rPr>
        <w:t>;</w:t>
      </w:r>
    </w:p>
    <w:p w:rsidR="00857CEA"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-содейств</w:t>
      </w:r>
      <w:r w:rsidR="003335C6" w:rsidRPr="007D7634">
        <w:rPr>
          <w:rFonts w:ascii="Times New Roman" w:hAnsi="Times New Roman"/>
          <w:sz w:val="28"/>
          <w:szCs w:val="28"/>
        </w:rPr>
        <w:t>ие</w:t>
      </w:r>
      <w:r w:rsidRPr="007D7634">
        <w:rPr>
          <w:rFonts w:ascii="Times New Roman" w:hAnsi="Times New Roman"/>
          <w:sz w:val="28"/>
          <w:szCs w:val="28"/>
        </w:rPr>
        <w:t xml:space="preserve"> образованию и воспитанию населения, п</w:t>
      </w:r>
      <w:r w:rsidR="001F177F" w:rsidRPr="007D7634">
        <w:rPr>
          <w:rFonts w:ascii="Times New Roman" w:hAnsi="Times New Roman"/>
          <w:sz w:val="28"/>
          <w:szCs w:val="28"/>
        </w:rPr>
        <w:t>овышение его культурного уровня</w:t>
      </w:r>
      <w:r w:rsidRPr="007D7634">
        <w:rPr>
          <w:rFonts w:ascii="Times New Roman" w:hAnsi="Times New Roman"/>
          <w:sz w:val="28"/>
          <w:szCs w:val="28"/>
        </w:rPr>
        <w:t>;</w:t>
      </w:r>
    </w:p>
    <w:p w:rsidR="00857CEA"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-укрепл</w:t>
      </w:r>
      <w:r w:rsidR="003335C6" w:rsidRPr="007D7634">
        <w:rPr>
          <w:rFonts w:ascii="Times New Roman" w:hAnsi="Times New Roman"/>
          <w:sz w:val="28"/>
          <w:szCs w:val="28"/>
        </w:rPr>
        <w:t>ение</w:t>
      </w:r>
      <w:r w:rsidRPr="007D7634">
        <w:rPr>
          <w:rFonts w:ascii="Times New Roman" w:hAnsi="Times New Roman"/>
          <w:sz w:val="28"/>
          <w:szCs w:val="28"/>
        </w:rPr>
        <w:t xml:space="preserve"> связи с организациями </w:t>
      </w:r>
      <w:r w:rsidR="003335C6" w:rsidRPr="007D7634">
        <w:rPr>
          <w:rFonts w:ascii="Times New Roman" w:hAnsi="Times New Roman"/>
          <w:sz w:val="28"/>
          <w:szCs w:val="28"/>
        </w:rPr>
        <w:t xml:space="preserve">и </w:t>
      </w:r>
      <w:r w:rsidRPr="007D7634">
        <w:rPr>
          <w:rFonts w:ascii="Times New Roman" w:hAnsi="Times New Roman"/>
          <w:sz w:val="28"/>
          <w:szCs w:val="28"/>
        </w:rPr>
        <w:t>предприятиями города</w:t>
      </w:r>
      <w:r w:rsidR="003335C6" w:rsidRPr="007D7634">
        <w:rPr>
          <w:rFonts w:ascii="Times New Roman" w:hAnsi="Times New Roman"/>
          <w:sz w:val="28"/>
          <w:szCs w:val="28"/>
        </w:rPr>
        <w:t>,</w:t>
      </w:r>
      <w:r w:rsidRPr="007D7634">
        <w:rPr>
          <w:rFonts w:ascii="Times New Roman" w:hAnsi="Times New Roman"/>
          <w:sz w:val="28"/>
          <w:szCs w:val="28"/>
        </w:rPr>
        <w:t xml:space="preserve"> с органами местного самоуправления, с общественными организациями (совет ветеранов, женсовет), коммерческими структурами;</w:t>
      </w:r>
    </w:p>
    <w:p w:rsidR="00857CEA"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-сотруднич</w:t>
      </w:r>
      <w:r w:rsidR="00BA56C7" w:rsidRPr="007D7634">
        <w:rPr>
          <w:rFonts w:ascii="Times New Roman" w:hAnsi="Times New Roman"/>
          <w:sz w:val="28"/>
          <w:szCs w:val="28"/>
        </w:rPr>
        <w:t>ество</w:t>
      </w:r>
      <w:r w:rsidRPr="007D7634">
        <w:rPr>
          <w:rFonts w:ascii="Times New Roman" w:hAnsi="Times New Roman"/>
          <w:sz w:val="28"/>
          <w:szCs w:val="28"/>
        </w:rPr>
        <w:t xml:space="preserve"> с высшими и средними учебными заведениями, музеем, СМИ;</w:t>
      </w:r>
    </w:p>
    <w:p w:rsidR="00857CEA"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 xml:space="preserve">-вести пропаганду краеведческой литературы, воспитывать особое внимание к краеведческой работе. Осуществлять помощь читателям в ее изучении, </w:t>
      </w:r>
      <w:r w:rsidR="003335C6" w:rsidRPr="007D7634">
        <w:rPr>
          <w:rFonts w:ascii="Times New Roman" w:hAnsi="Times New Roman"/>
          <w:sz w:val="28"/>
          <w:szCs w:val="28"/>
        </w:rPr>
        <w:t>возрождение культуры</w:t>
      </w:r>
      <w:r w:rsidRPr="007D7634">
        <w:rPr>
          <w:rFonts w:ascii="Times New Roman" w:hAnsi="Times New Roman"/>
          <w:sz w:val="28"/>
          <w:szCs w:val="28"/>
        </w:rPr>
        <w:t xml:space="preserve"> и традици</w:t>
      </w:r>
      <w:r w:rsidR="003335C6" w:rsidRPr="007D7634">
        <w:rPr>
          <w:rFonts w:ascii="Times New Roman" w:hAnsi="Times New Roman"/>
          <w:sz w:val="28"/>
          <w:szCs w:val="28"/>
        </w:rPr>
        <w:t>й</w:t>
      </w:r>
      <w:r w:rsidRPr="007D7634">
        <w:rPr>
          <w:rFonts w:ascii="Times New Roman" w:hAnsi="Times New Roman"/>
          <w:sz w:val="28"/>
          <w:szCs w:val="28"/>
        </w:rPr>
        <w:t>, сохранение своей истории и передач</w:t>
      </w:r>
      <w:r w:rsidR="003335C6" w:rsidRPr="007D7634">
        <w:rPr>
          <w:rFonts w:ascii="Times New Roman" w:hAnsi="Times New Roman"/>
          <w:sz w:val="28"/>
          <w:szCs w:val="28"/>
        </w:rPr>
        <w:t>а ее потомкам;</w:t>
      </w:r>
    </w:p>
    <w:p w:rsidR="00B036FF"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-содейств</w:t>
      </w:r>
      <w:r w:rsidR="003335C6" w:rsidRPr="007D7634">
        <w:rPr>
          <w:rFonts w:ascii="Times New Roman" w:hAnsi="Times New Roman"/>
          <w:sz w:val="28"/>
          <w:szCs w:val="28"/>
        </w:rPr>
        <w:t>ие</w:t>
      </w:r>
      <w:r w:rsidRPr="007D7634">
        <w:rPr>
          <w:rFonts w:ascii="Times New Roman" w:hAnsi="Times New Roman"/>
          <w:sz w:val="28"/>
          <w:szCs w:val="28"/>
        </w:rPr>
        <w:t xml:space="preserve"> улучшен</w:t>
      </w:r>
      <w:r w:rsidR="003335C6" w:rsidRPr="007D7634">
        <w:rPr>
          <w:rFonts w:ascii="Times New Roman" w:hAnsi="Times New Roman"/>
          <w:sz w:val="28"/>
          <w:szCs w:val="28"/>
        </w:rPr>
        <w:t>ию качественного состава фонда;</w:t>
      </w:r>
    </w:p>
    <w:p w:rsidR="00857CEA"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-улучш</w:t>
      </w:r>
      <w:r w:rsidR="003335C6" w:rsidRPr="007D7634">
        <w:rPr>
          <w:rFonts w:ascii="Times New Roman" w:hAnsi="Times New Roman"/>
          <w:sz w:val="28"/>
          <w:szCs w:val="28"/>
        </w:rPr>
        <w:t>ение</w:t>
      </w:r>
      <w:r w:rsidRPr="007D7634">
        <w:rPr>
          <w:rFonts w:ascii="Times New Roman" w:hAnsi="Times New Roman"/>
          <w:sz w:val="28"/>
          <w:szCs w:val="28"/>
        </w:rPr>
        <w:t xml:space="preserve"> качественн</w:t>
      </w:r>
      <w:r w:rsidR="003335C6" w:rsidRPr="007D7634">
        <w:rPr>
          <w:rFonts w:ascii="Times New Roman" w:hAnsi="Times New Roman"/>
          <w:sz w:val="28"/>
          <w:szCs w:val="28"/>
        </w:rPr>
        <w:t>ого</w:t>
      </w:r>
      <w:r w:rsidRPr="007D7634">
        <w:rPr>
          <w:rFonts w:ascii="Times New Roman" w:hAnsi="Times New Roman"/>
          <w:sz w:val="28"/>
          <w:szCs w:val="28"/>
        </w:rPr>
        <w:t xml:space="preserve"> состав кадров. Осуществлять поиск эффективных и нестандартных форм повышения квалификации;</w:t>
      </w:r>
    </w:p>
    <w:p w:rsidR="00857CEA"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-обеспеч</w:t>
      </w:r>
      <w:r w:rsidR="003335C6" w:rsidRPr="007D7634">
        <w:rPr>
          <w:rFonts w:ascii="Times New Roman" w:hAnsi="Times New Roman"/>
          <w:sz w:val="28"/>
          <w:szCs w:val="28"/>
        </w:rPr>
        <w:t>ение</w:t>
      </w:r>
      <w:r w:rsidRPr="007D7634">
        <w:rPr>
          <w:rFonts w:ascii="Times New Roman" w:hAnsi="Times New Roman"/>
          <w:sz w:val="28"/>
          <w:szCs w:val="28"/>
        </w:rPr>
        <w:t xml:space="preserve"> населени</w:t>
      </w:r>
      <w:r w:rsidR="003335C6" w:rsidRPr="007D7634">
        <w:rPr>
          <w:rFonts w:ascii="Times New Roman" w:hAnsi="Times New Roman"/>
          <w:sz w:val="28"/>
          <w:szCs w:val="28"/>
        </w:rPr>
        <w:t>я</w:t>
      </w:r>
      <w:r w:rsidRPr="007D7634">
        <w:rPr>
          <w:rFonts w:ascii="Times New Roman" w:hAnsi="Times New Roman"/>
          <w:sz w:val="28"/>
          <w:szCs w:val="28"/>
        </w:rPr>
        <w:t xml:space="preserve"> информационными ресурсами, внедр</w:t>
      </w:r>
      <w:r w:rsidR="00DE6976" w:rsidRPr="007D7634">
        <w:rPr>
          <w:rFonts w:ascii="Times New Roman" w:hAnsi="Times New Roman"/>
          <w:sz w:val="28"/>
          <w:szCs w:val="28"/>
        </w:rPr>
        <w:t>ение</w:t>
      </w:r>
      <w:r w:rsidRPr="007D7634">
        <w:rPr>
          <w:rFonts w:ascii="Times New Roman" w:hAnsi="Times New Roman"/>
          <w:sz w:val="28"/>
          <w:szCs w:val="28"/>
        </w:rPr>
        <w:t xml:space="preserve"> компьютерны</w:t>
      </w:r>
      <w:r w:rsidR="00DE6976" w:rsidRPr="007D7634">
        <w:rPr>
          <w:rFonts w:ascii="Times New Roman" w:hAnsi="Times New Roman"/>
          <w:sz w:val="28"/>
          <w:szCs w:val="28"/>
        </w:rPr>
        <w:t>х</w:t>
      </w:r>
      <w:r w:rsidRPr="007D7634">
        <w:rPr>
          <w:rFonts w:ascii="Times New Roman" w:hAnsi="Times New Roman"/>
          <w:sz w:val="28"/>
          <w:szCs w:val="28"/>
        </w:rPr>
        <w:t xml:space="preserve"> технологи</w:t>
      </w:r>
      <w:r w:rsidR="00DE6976" w:rsidRPr="007D7634">
        <w:rPr>
          <w:rFonts w:ascii="Times New Roman" w:hAnsi="Times New Roman"/>
          <w:sz w:val="28"/>
          <w:szCs w:val="28"/>
        </w:rPr>
        <w:t>й</w:t>
      </w:r>
      <w:r w:rsidRPr="007D7634">
        <w:rPr>
          <w:rFonts w:ascii="Times New Roman" w:hAnsi="Times New Roman"/>
          <w:sz w:val="28"/>
          <w:szCs w:val="28"/>
        </w:rPr>
        <w:t>, использова</w:t>
      </w:r>
      <w:r w:rsidR="00DE6976" w:rsidRPr="007D7634">
        <w:rPr>
          <w:rFonts w:ascii="Times New Roman" w:hAnsi="Times New Roman"/>
          <w:sz w:val="28"/>
          <w:szCs w:val="28"/>
        </w:rPr>
        <w:t>ние</w:t>
      </w:r>
      <w:r w:rsidRPr="007D7634">
        <w:rPr>
          <w:rFonts w:ascii="Times New Roman" w:hAnsi="Times New Roman"/>
          <w:sz w:val="28"/>
          <w:szCs w:val="28"/>
        </w:rPr>
        <w:t xml:space="preserve"> систем</w:t>
      </w:r>
      <w:r w:rsidR="00DE6976" w:rsidRPr="007D7634">
        <w:rPr>
          <w:rFonts w:ascii="Times New Roman" w:hAnsi="Times New Roman"/>
          <w:sz w:val="28"/>
          <w:szCs w:val="28"/>
        </w:rPr>
        <w:t>ы</w:t>
      </w:r>
      <w:r w:rsidRPr="007D7634">
        <w:rPr>
          <w:rFonts w:ascii="Times New Roman" w:hAnsi="Times New Roman"/>
          <w:sz w:val="28"/>
          <w:szCs w:val="28"/>
        </w:rPr>
        <w:t xml:space="preserve"> Интернет в научных и образовательных целях.</w:t>
      </w:r>
    </w:p>
    <w:p w:rsidR="00857CEA" w:rsidRPr="007D7634" w:rsidRDefault="00BA171A" w:rsidP="00B903F3">
      <w:pPr>
        <w:spacing w:after="0" w:line="360" w:lineRule="auto"/>
        <w:ind w:right="-1"/>
        <w:jc w:val="both"/>
        <w:rPr>
          <w:rFonts w:ascii="Times New Roman" w:hAnsi="Times New Roman"/>
          <w:b/>
          <w:sz w:val="28"/>
          <w:szCs w:val="28"/>
        </w:rPr>
      </w:pPr>
      <w:r w:rsidRPr="007D7634">
        <w:rPr>
          <w:rFonts w:ascii="Times New Roman" w:hAnsi="Times New Roman"/>
          <w:b/>
          <w:sz w:val="28"/>
          <w:szCs w:val="28"/>
        </w:rPr>
        <w:t>В 2020</w:t>
      </w:r>
      <w:r w:rsidR="00857CEA" w:rsidRPr="007D7634">
        <w:rPr>
          <w:rFonts w:ascii="Times New Roman" w:hAnsi="Times New Roman"/>
          <w:b/>
          <w:sz w:val="28"/>
          <w:szCs w:val="28"/>
        </w:rPr>
        <w:t xml:space="preserve"> году МКУ «Межпоселенческая библиотека» примет участие в следующих целевых программах, реализуемых на территории муниципального образования:</w:t>
      </w:r>
    </w:p>
    <w:p w:rsidR="00870104" w:rsidRPr="007D7634" w:rsidRDefault="00870104" w:rsidP="00B903F3">
      <w:pPr>
        <w:numPr>
          <w:ilvl w:val="0"/>
          <w:numId w:val="1"/>
        </w:numPr>
        <w:spacing w:after="0" w:line="360" w:lineRule="auto"/>
        <w:ind w:right="-1"/>
        <w:jc w:val="both"/>
        <w:rPr>
          <w:rFonts w:ascii="Times New Roman" w:hAnsi="Times New Roman"/>
          <w:sz w:val="28"/>
          <w:szCs w:val="28"/>
        </w:rPr>
      </w:pPr>
      <w:r w:rsidRPr="007D7634">
        <w:rPr>
          <w:rFonts w:ascii="Times New Roman" w:hAnsi="Times New Roman"/>
          <w:sz w:val="28"/>
          <w:szCs w:val="28"/>
        </w:rPr>
        <w:t>Муниципальная долгосрочная целевая программа «</w:t>
      </w:r>
      <w:r w:rsidR="00770EFF" w:rsidRPr="007D7634">
        <w:rPr>
          <w:rFonts w:ascii="Times New Roman" w:hAnsi="Times New Roman"/>
          <w:sz w:val="28"/>
          <w:szCs w:val="28"/>
        </w:rPr>
        <w:t>Р</w:t>
      </w:r>
      <w:r w:rsidRPr="007D7634">
        <w:rPr>
          <w:rFonts w:ascii="Times New Roman" w:hAnsi="Times New Roman"/>
          <w:sz w:val="28"/>
          <w:szCs w:val="28"/>
        </w:rPr>
        <w:t>азвитие физической культуры и с</w:t>
      </w:r>
      <w:r w:rsidR="00770EFF" w:rsidRPr="007D7634">
        <w:rPr>
          <w:rFonts w:ascii="Times New Roman" w:hAnsi="Times New Roman"/>
          <w:sz w:val="28"/>
          <w:szCs w:val="28"/>
        </w:rPr>
        <w:t>порта в Киренском районе на 2014-20</w:t>
      </w:r>
      <w:r w:rsidR="00422870" w:rsidRPr="007D7634">
        <w:rPr>
          <w:rFonts w:ascii="Times New Roman" w:hAnsi="Times New Roman"/>
          <w:sz w:val="28"/>
          <w:szCs w:val="28"/>
        </w:rPr>
        <w:t>2</w:t>
      </w:r>
      <w:r w:rsidR="00776706" w:rsidRPr="007D7634">
        <w:rPr>
          <w:rFonts w:ascii="Times New Roman" w:hAnsi="Times New Roman"/>
          <w:sz w:val="28"/>
          <w:szCs w:val="28"/>
        </w:rPr>
        <w:t>5</w:t>
      </w:r>
      <w:r w:rsidR="00422870" w:rsidRPr="007D7634">
        <w:rPr>
          <w:rFonts w:ascii="Times New Roman" w:hAnsi="Times New Roman"/>
          <w:sz w:val="28"/>
          <w:szCs w:val="28"/>
        </w:rPr>
        <w:t xml:space="preserve"> </w:t>
      </w:r>
      <w:r w:rsidRPr="007D7634">
        <w:rPr>
          <w:rFonts w:ascii="Times New Roman" w:hAnsi="Times New Roman"/>
          <w:sz w:val="28"/>
          <w:szCs w:val="28"/>
        </w:rPr>
        <w:t>гг.»</w:t>
      </w:r>
    </w:p>
    <w:p w:rsidR="00C3017B" w:rsidRPr="007D7634" w:rsidRDefault="00C3017B" w:rsidP="00B903F3">
      <w:pPr>
        <w:numPr>
          <w:ilvl w:val="0"/>
          <w:numId w:val="1"/>
        </w:numPr>
        <w:spacing w:after="0" w:line="360" w:lineRule="auto"/>
        <w:ind w:right="-1"/>
        <w:jc w:val="both"/>
        <w:rPr>
          <w:rFonts w:ascii="Times New Roman" w:hAnsi="Times New Roman"/>
          <w:sz w:val="28"/>
          <w:szCs w:val="28"/>
        </w:rPr>
      </w:pPr>
      <w:r w:rsidRPr="007D7634">
        <w:rPr>
          <w:rFonts w:ascii="Times New Roman" w:hAnsi="Times New Roman"/>
          <w:sz w:val="28"/>
          <w:szCs w:val="28"/>
        </w:rPr>
        <w:t>Муниципальная программа «Содействие в проведении районных мероприятий Киренского района на 2014 – 20</w:t>
      </w:r>
      <w:r w:rsidR="00776706" w:rsidRPr="007D7634">
        <w:rPr>
          <w:rFonts w:ascii="Times New Roman" w:hAnsi="Times New Roman"/>
          <w:sz w:val="28"/>
          <w:szCs w:val="28"/>
        </w:rPr>
        <w:t>25</w:t>
      </w:r>
      <w:r w:rsidRPr="007D7634">
        <w:rPr>
          <w:rFonts w:ascii="Times New Roman" w:hAnsi="Times New Roman"/>
          <w:sz w:val="28"/>
          <w:szCs w:val="28"/>
        </w:rPr>
        <w:t xml:space="preserve"> г</w:t>
      </w:r>
      <w:r w:rsidR="00422870" w:rsidRPr="007D7634">
        <w:rPr>
          <w:rFonts w:ascii="Times New Roman" w:hAnsi="Times New Roman"/>
          <w:sz w:val="28"/>
          <w:szCs w:val="28"/>
        </w:rPr>
        <w:t>г.</w:t>
      </w:r>
      <w:r w:rsidRPr="007D7634">
        <w:rPr>
          <w:rFonts w:ascii="Times New Roman" w:hAnsi="Times New Roman"/>
          <w:sz w:val="28"/>
          <w:szCs w:val="28"/>
        </w:rPr>
        <w:t>»</w:t>
      </w:r>
    </w:p>
    <w:p w:rsidR="00CB1D17" w:rsidRPr="007D7634" w:rsidRDefault="00CB1D17" w:rsidP="00B903F3">
      <w:pPr>
        <w:numPr>
          <w:ilvl w:val="0"/>
          <w:numId w:val="1"/>
        </w:numPr>
        <w:spacing w:after="0" w:line="360" w:lineRule="auto"/>
        <w:ind w:right="-1"/>
        <w:jc w:val="both"/>
        <w:rPr>
          <w:rFonts w:ascii="Times New Roman" w:hAnsi="Times New Roman"/>
          <w:sz w:val="28"/>
          <w:szCs w:val="28"/>
        </w:rPr>
      </w:pPr>
      <w:r w:rsidRPr="007D7634">
        <w:rPr>
          <w:rFonts w:ascii="Times New Roman" w:hAnsi="Times New Roman"/>
          <w:sz w:val="28"/>
          <w:szCs w:val="28"/>
        </w:rPr>
        <w:t>Муниципальная долгосрочная целевая программа «Развитие культуры Киренского района на 201</w:t>
      </w:r>
      <w:r w:rsidR="00422870" w:rsidRPr="007D7634">
        <w:rPr>
          <w:rFonts w:ascii="Times New Roman" w:hAnsi="Times New Roman"/>
          <w:sz w:val="28"/>
          <w:szCs w:val="28"/>
        </w:rPr>
        <w:t>5</w:t>
      </w:r>
      <w:r w:rsidRPr="007D7634">
        <w:rPr>
          <w:rFonts w:ascii="Times New Roman" w:hAnsi="Times New Roman"/>
          <w:sz w:val="28"/>
          <w:szCs w:val="28"/>
        </w:rPr>
        <w:t>-20</w:t>
      </w:r>
      <w:r w:rsidR="00422870" w:rsidRPr="007D7634">
        <w:rPr>
          <w:rFonts w:ascii="Times New Roman" w:hAnsi="Times New Roman"/>
          <w:sz w:val="28"/>
          <w:szCs w:val="28"/>
        </w:rPr>
        <w:t>2</w:t>
      </w:r>
      <w:r w:rsidR="00776706" w:rsidRPr="007D7634">
        <w:rPr>
          <w:rFonts w:ascii="Times New Roman" w:hAnsi="Times New Roman"/>
          <w:sz w:val="28"/>
          <w:szCs w:val="28"/>
        </w:rPr>
        <w:t>5</w:t>
      </w:r>
      <w:r w:rsidR="00422870" w:rsidRPr="007D7634">
        <w:rPr>
          <w:rFonts w:ascii="Times New Roman" w:hAnsi="Times New Roman"/>
          <w:sz w:val="28"/>
          <w:szCs w:val="28"/>
        </w:rPr>
        <w:t xml:space="preserve"> </w:t>
      </w:r>
      <w:r w:rsidRPr="007D7634">
        <w:rPr>
          <w:rFonts w:ascii="Times New Roman" w:hAnsi="Times New Roman"/>
          <w:sz w:val="28"/>
          <w:szCs w:val="28"/>
        </w:rPr>
        <w:t>гг.»</w:t>
      </w:r>
    </w:p>
    <w:p w:rsidR="002459DC" w:rsidRPr="007D7634" w:rsidRDefault="002459DC" w:rsidP="00B903F3">
      <w:pPr>
        <w:spacing w:after="0" w:line="360" w:lineRule="auto"/>
        <w:ind w:right="-1"/>
        <w:jc w:val="both"/>
        <w:rPr>
          <w:rFonts w:ascii="Times New Roman" w:hAnsi="Times New Roman"/>
          <w:b/>
          <w:sz w:val="28"/>
          <w:szCs w:val="28"/>
        </w:rPr>
      </w:pPr>
    </w:p>
    <w:p w:rsidR="00785B83" w:rsidRPr="007D7634" w:rsidRDefault="00857CEA" w:rsidP="00B903F3">
      <w:pPr>
        <w:spacing w:after="0" w:line="360" w:lineRule="auto"/>
        <w:ind w:right="-1"/>
        <w:jc w:val="both"/>
        <w:rPr>
          <w:rFonts w:ascii="Times New Roman" w:hAnsi="Times New Roman"/>
          <w:b/>
          <w:sz w:val="28"/>
          <w:szCs w:val="28"/>
        </w:rPr>
      </w:pPr>
      <w:r w:rsidRPr="007D7634">
        <w:rPr>
          <w:rFonts w:ascii="Times New Roman" w:hAnsi="Times New Roman"/>
          <w:b/>
          <w:sz w:val="28"/>
          <w:szCs w:val="28"/>
        </w:rPr>
        <w:lastRenderedPageBreak/>
        <w:t>В областных программах:</w:t>
      </w:r>
    </w:p>
    <w:p w:rsidR="00196D78" w:rsidRPr="007D7634" w:rsidRDefault="00196D78" w:rsidP="00B903F3">
      <w:pPr>
        <w:numPr>
          <w:ilvl w:val="0"/>
          <w:numId w:val="2"/>
        </w:numPr>
        <w:spacing w:after="0" w:line="360" w:lineRule="auto"/>
        <w:ind w:right="-1"/>
        <w:jc w:val="both"/>
        <w:rPr>
          <w:rFonts w:ascii="Times New Roman" w:hAnsi="Times New Roman"/>
          <w:sz w:val="28"/>
          <w:szCs w:val="28"/>
        </w:rPr>
      </w:pPr>
      <w:r w:rsidRPr="007D7634">
        <w:rPr>
          <w:rFonts w:ascii="Times New Roman" w:hAnsi="Times New Roman"/>
          <w:sz w:val="28"/>
          <w:szCs w:val="28"/>
        </w:rPr>
        <w:t>Государственная  программа  Иркутской  области   «Развитие  физической  культуры   и  спорта в  Иркутской </w:t>
      </w:r>
      <w:r w:rsidR="00776706" w:rsidRPr="007D7634">
        <w:rPr>
          <w:rFonts w:ascii="Times New Roman" w:hAnsi="Times New Roman"/>
          <w:sz w:val="28"/>
          <w:szCs w:val="28"/>
        </w:rPr>
        <w:t> области»  на  2014 - 2025</w:t>
      </w:r>
      <w:r w:rsidRPr="007D7634">
        <w:rPr>
          <w:rFonts w:ascii="Times New Roman" w:hAnsi="Times New Roman"/>
          <w:sz w:val="28"/>
          <w:szCs w:val="28"/>
        </w:rPr>
        <w:t> г.г.</w:t>
      </w:r>
    </w:p>
    <w:p w:rsidR="00196D78" w:rsidRPr="007D7634" w:rsidRDefault="00196D78" w:rsidP="00B903F3">
      <w:pPr>
        <w:numPr>
          <w:ilvl w:val="0"/>
          <w:numId w:val="2"/>
        </w:numPr>
        <w:shd w:val="clear" w:color="auto" w:fill="FFFFFF"/>
        <w:spacing w:after="0" w:line="360" w:lineRule="auto"/>
        <w:ind w:right="-1"/>
        <w:jc w:val="both"/>
        <w:rPr>
          <w:rFonts w:ascii="Times New Roman" w:hAnsi="Times New Roman"/>
          <w:sz w:val="28"/>
          <w:szCs w:val="28"/>
        </w:rPr>
      </w:pPr>
      <w:r w:rsidRPr="007D7634">
        <w:rPr>
          <w:rFonts w:ascii="Times New Roman" w:hAnsi="Times New Roman"/>
          <w:sz w:val="28"/>
          <w:szCs w:val="28"/>
        </w:rPr>
        <w:t>«Молодежная политика Ирку</w:t>
      </w:r>
      <w:r w:rsidR="00776706" w:rsidRPr="007D7634">
        <w:rPr>
          <w:rFonts w:ascii="Times New Roman" w:hAnsi="Times New Roman"/>
          <w:sz w:val="28"/>
          <w:szCs w:val="28"/>
        </w:rPr>
        <w:t>тской области на 2014-2025</w:t>
      </w:r>
      <w:r w:rsidRPr="007D7634">
        <w:rPr>
          <w:rFonts w:ascii="Times New Roman" w:hAnsi="Times New Roman"/>
          <w:sz w:val="28"/>
          <w:szCs w:val="28"/>
        </w:rPr>
        <w:t xml:space="preserve">г.г.» </w:t>
      </w:r>
    </w:p>
    <w:p w:rsidR="00196D78" w:rsidRPr="007D7634" w:rsidRDefault="00196D78" w:rsidP="00B903F3">
      <w:pPr>
        <w:numPr>
          <w:ilvl w:val="0"/>
          <w:numId w:val="2"/>
        </w:numPr>
        <w:shd w:val="clear" w:color="auto" w:fill="FFFFFF"/>
        <w:spacing w:after="0" w:line="360" w:lineRule="auto"/>
        <w:ind w:right="-1"/>
        <w:jc w:val="both"/>
        <w:rPr>
          <w:rFonts w:ascii="Times New Roman" w:hAnsi="Times New Roman"/>
          <w:sz w:val="28"/>
          <w:szCs w:val="28"/>
        </w:rPr>
      </w:pPr>
      <w:r w:rsidRPr="007D7634">
        <w:rPr>
          <w:rFonts w:ascii="Times New Roman" w:hAnsi="Times New Roman"/>
          <w:sz w:val="28"/>
          <w:szCs w:val="28"/>
        </w:rPr>
        <w:t>Национальный проект «Культура на 2019-2024г.г.»</w:t>
      </w:r>
    </w:p>
    <w:p w:rsidR="007A0EA5" w:rsidRPr="007D7634" w:rsidRDefault="007A0EA5" w:rsidP="00B903F3">
      <w:pPr>
        <w:spacing w:after="0" w:line="360" w:lineRule="auto"/>
        <w:ind w:right="-1"/>
        <w:jc w:val="both"/>
        <w:rPr>
          <w:rFonts w:ascii="Times New Roman" w:hAnsi="Times New Roman"/>
          <w:b/>
          <w:sz w:val="28"/>
          <w:szCs w:val="28"/>
        </w:rPr>
      </w:pPr>
    </w:p>
    <w:p w:rsidR="00857CEA" w:rsidRPr="007D7634" w:rsidRDefault="00857CEA" w:rsidP="00B903F3">
      <w:pPr>
        <w:spacing w:after="0" w:line="360" w:lineRule="auto"/>
        <w:ind w:right="-1"/>
        <w:jc w:val="both"/>
        <w:rPr>
          <w:rFonts w:ascii="Times New Roman" w:hAnsi="Times New Roman"/>
          <w:b/>
          <w:sz w:val="28"/>
          <w:szCs w:val="28"/>
        </w:rPr>
      </w:pPr>
      <w:r w:rsidRPr="007D7634">
        <w:rPr>
          <w:rFonts w:ascii="Times New Roman" w:hAnsi="Times New Roman"/>
          <w:b/>
          <w:sz w:val="28"/>
          <w:szCs w:val="28"/>
        </w:rPr>
        <w:t xml:space="preserve">В областных </w:t>
      </w:r>
      <w:r w:rsidR="00D26951" w:rsidRPr="007D7634">
        <w:rPr>
          <w:rFonts w:ascii="Times New Roman" w:hAnsi="Times New Roman"/>
          <w:b/>
          <w:sz w:val="28"/>
          <w:szCs w:val="28"/>
        </w:rPr>
        <w:t>мероприятиях</w:t>
      </w:r>
      <w:r w:rsidR="00B20A0A" w:rsidRPr="007D7634">
        <w:rPr>
          <w:rFonts w:ascii="Times New Roman" w:hAnsi="Times New Roman"/>
          <w:b/>
          <w:sz w:val="28"/>
          <w:szCs w:val="28"/>
        </w:rPr>
        <w:t xml:space="preserve"> (конкурсах)</w:t>
      </w:r>
      <w:r w:rsidRPr="007D7634">
        <w:rPr>
          <w:rFonts w:ascii="Times New Roman" w:hAnsi="Times New Roman"/>
          <w:b/>
          <w:sz w:val="28"/>
          <w:szCs w:val="28"/>
        </w:rPr>
        <w:t>:</w:t>
      </w:r>
    </w:p>
    <w:p w:rsidR="007A0EA5" w:rsidRPr="007D7634" w:rsidRDefault="007A0EA5" w:rsidP="00B903F3">
      <w:pPr>
        <w:numPr>
          <w:ilvl w:val="0"/>
          <w:numId w:val="9"/>
        </w:numPr>
        <w:spacing w:after="0" w:line="360" w:lineRule="auto"/>
        <w:ind w:right="-1"/>
        <w:jc w:val="both"/>
        <w:rPr>
          <w:rFonts w:ascii="Times New Roman" w:hAnsi="Times New Roman"/>
          <w:sz w:val="28"/>
          <w:szCs w:val="28"/>
        </w:rPr>
      </w:pPr>
      <w:r w:rsidRPr="007D7634">
        <w:rPr>
          <w:rFonts w:ascii="Times New Roman" w:hAnsi="Times New Roman"/>
          <w:sz w:val="28"/>
          <w:szCs w:val="28"/>
        </w:rPr>
        <w:t>«Библиотека года» - областной конкурс (январь-декабрь): Министерство культуры и архивов Иркутской области, ИОГУНБ, ИОЮБ, ИОДБ;</w:t>
      </w:r>
    </w:p>
    <w:p w:rsidR="007A0EA5" w:rsidRPr="007D7634" w:rsidRDefault="007A0EA5" w:rsidP="00B903F3">
      <w:pPr>
        <w:numPr>
          <w:ilvl w:val="0"/>
          <w:numId w:val="9"/>
        </w:numPr>
        <w:spacing w:after="0" w:line="360" w:lineRule="auto"/>
        <w:ind w:right="-1"/>
        <w:jc w:val="both"/>
        <w:rPr>
          <w:rFonts w:ascii="Times New Roman" w:hAnsi="Times New Roman"/>
          <w:sz w:val="28"/>
          <w:szCs w:val="28"/>
        </w:rPr>
      </w:pPr>
      <w:r w:rsidRPr="007D7634">
        <w:rPr>
          <w:rFonts w:ascii="Times New Roman" w:hAnsi="Times New Roman"/>
          <w:sz w:val="28"/>
          <w:szCs w:val="28"/>
        </w:rPr>
        <w:t>«ХХ</w:t>
      </w:r>
      <w:r w:rsidRPr="007D7634">
        <w:rPr>
          <w:rFonts w:ascii="Times New Roman" w:hAnsi="Times New Roman"/>
          <w:sz w:val="28"/>
          <w:szCs w:val="28"/>
          <w:lang w:val="en-US"/>
        </w:rPr>
        <w:t>VII</w:t>
      </w:r>
      <w:r w:rsidR="00C922B1" w:rsidRPr="007D7634">
        <w:rPr>
          <w:rFonts w:ascii="Times New Roman" w:hAnsi="Times New Roman"/>
          <w:sz w:val="28"/>
          <w:szCs w:val="28"/>
          <w:lang w:val="en-US"/>
        </w:rPr>
        <w:t>I</w:t>
      </w:r>
      <w:r w:rsidRPr="007D7634">
        <w:rPr>
          <w:rFonts w:ascii="Times New Roman" w:hAnsi="Times New Roman"/>
          <w:sz w:val="28"/>
          <w:szCs w:val="28"/>
        </w:rPr>
        <w:t xml:space="preserve"> Областной конкурс литературного творчества детей </w:t>
      </w:r>
      <w:r w:rsidR="00C922B1" w:rsidRPr="007D7634">
        <w:rPr>
          <w:rFonts w:ascii="Times New Roman" w:eastAsia="Calibri" w:hAnsi="Times New Roman"/>
          <w:sz w:val="28"/>
          <w:szCs w:val="28"/>
        </w:rPr>
        <w:t xml:space="preserve">Письмо солдату: из будущего в прошлое», </w:t>
      </w:r>
      <w:r w:rsidR="00C922B1" w:rsidRPr="007D7634">
        <w:rPr>
          <w:rFonts w:ascii="Times New Roman" w:eastAsia="Calibri" w:hAnsi="Times New Roman"/>
          <w:sz w:val="28"/>
          <w:szCs w:val="28"/>
          <w:lang w:val="x-none"/>
        </w:rPr>
        <w:t>посвященный 75-летию Победы в Великой Отечественной войне 1941-1945 годов</w:t>
      </w:r>
      <w:r w:rsidR="00C922B1" w:rsidRPr="007D7634">
        <w:rPr>
          <w:rFonts w:ascii="Times New Roman" w:hAnsi="Times New Roman"/>
          <w:sz w:val="28"/>
          <w:szCs w:val="28"/>
        </w:rPr>
        <w:t xml:space="preserve"> </w:t>
      </w:r>
      <w:r w:rsidRPr="007D7634">
        <w:rPr>
          <w:rFonts w:ascii="Times New Roman" w:hAnsi="Times New Roman"/>
          <w:sz w:val="28"/>
          <w:szCs w:val="28"/>
        </w:rPr>
        <w:t>(февраль-а</w:t>
      </w:r>
      <w:r w:rsidR="00C922B1" w:rsidRPr="007D7634">
        <w:rPr>
          <w:rFonts w:ascii="Times New Roman" w:hAnsi="Times New Roman"/>
          <w:sz w:val="28"/>
          <w:szCs w:val="28"/>
        </w:rPr>
        <w:t>прель</w:t>
      </w:r>
      <w:r w:rsidRPr="007D7634">
        <w:rPr>
          <w:rFonts w:ascii="Times New Roman" w:hAnsi="Times New Roman"/>
          <w:sz w:val="28"/>
          <w:szCs w:val="28"/>
        </w:rPr>
        <w:t>) ИОДБ;</w:t>
      </w:r>
    </w:p>
    <w:p w:rsidR="007A0EA5" w:rsidRPr="007D7634" w:rsidRDefault="00C922B1" w:rsidP="00B903F3">
      <w:pPr>
        <w:numPr>
          <w:ilvl w:val="0"/>
          <w:numId w:val="9"/>
        </w:numPr>
        <w:spacing w:after="0" w:line="360" w:lineRule="auto"/>
        <w:ind w:right="-1"/>
        <w:jc w:val="both"/>
        <w:rPr>
          <w:rFonts w:ascii="Times New Roman" w:hAnsi="Times New Roman"/>
          <w:sz w:val="28"/>
          <w:szCs w:val="28"/>
        </w:rPr>
      </w:pPr>
      <w:r w:rsidRPr="007D7634">
        <w:rPr>
          <w:rFonts w:ascii="Times New Roman" w:eastAsia="Calibri" w:hAnsi="Times New Roman"/>
          <w:iCs/>
          <w:sz w:val="28"/>
          <w:szCs w:val="28"/>
        </w:rPr>
        <w:t>Областной онлайн-конкурс для молодых специалистов области</w:t>
      </w:r>
      <w:r w:rsidRPr="007D7634">
        <w:rPr>
          <w:rFonts w:ascii="Times New Roman" w:hAnsi="Times New Roman"/>
          <w:sz w:val="28"/>
          <w:szCs w:val="28"/>
        </w:rPr>
        <w:t xml:space="preserve"> </w:t>
      </w:r>
      <w:r w:rsidR="007A0EA5" w:rsidRPr="007D7634">
        <w:rPr>
          <w:rFonts w:ascii="Times New Roman" w:hAnsi="Times New Roman"/>
          <w:sz w:val="28"/>
          <w:szCs w:val="28"/>
        </w:rPr>
        <w:t xml:space="preserve">(май) ИОЮБ. </w:t>
      </w:r>
    </w:p>
    <w:p w:rsidR="007A0EA5" w:rsidRPr="007D7634" w:rsidRDefault="007A0EA5" w:rsidP="00B903F3">
      <w:pPr>
        <w:spacing w:after="0" w:line="360" w:lineRule="auto"/>
        <w:ind w:right="-1"/>
        <w:jc w:val="both"/>
        <w:rPr>
          <w:rFonts w:ascii="Times New Roman" w:hAnsi="Times New Roman"/>
          <w:b/>
          <w:sz w:val="28"/>
          <w:szCs w:val="28"/>
        </w:rPr>
      </w:pPr>
    </w:p>
    <w:p w:rsidR="00F11C12" w:rsidRPr="007D7634" w:rsidRDefault="00B92974" w:rsidP="00B903F3">
      <w:pPr>
        <w:widowControl w:val="0"/>
        <w:autoSpaceDE w:val="0"/>
        <w:autoSpaceDN w:val="0"/>
        <w:adjustRightInd w:val="0"/>
        <w:spacing w:after="0" w:line="360" w:lineRule="auto"/>
        <w:ind w:right="-1"/>
        <w:jc w:val="both"/>
        <w:rPr>
          <w:rFonts w:ascii="Times New Roman" w:hAnsi="Times New Roman"/>
          <w:b/>
          <w:sz w:val="28"/>
          <w:szCs w:val="28"/>
        </w:rPr>
      </w:pPr>
      <w:r w:rsidRPr="007D7634">
        <w:rPr>
          <w:rFonts w:ascii="Times New Roman" w:hAnsi="Times New Roman"/>
          <w:b/>
          <w:sz w:val="28"/>
          <w:szCs w:val="28"/>
        </w:rPr>
        <w:t>В 20</w:t>
      </w:r>
      <w:r w:rsidR="0026205B" w:rsidRPr="007D7634">
        <w:rPr>
          <w:rFonts w:ascii="Times New Roman" w:hAnsi="Times New Roman"/>
          <w:b/>
          <w:sz w:val="28"/>
          <w:szCs w:val="28"/>
        </w:rPr>
        <w:t>20</w:t>
      </w:r>
      <w:r w:rsidRPr="007D7634">
        <w:rPr>
          <w:rFonts w:ascii="Times New Roman" w:hAnsi="Times New Roman"/>
          <w:b/>
          <w:sz w:val="28"/>
          <w:szCs w:val="28"/>
        </w:rPr>
        <w:t xml:space="preserve"> году МКУ «Межпоселенческая библиотека» МО Киренский район </w:t>
      </w:r>
      <w:r w:rsidR="00374FE8" w:rsidRPr="007D7634">
        <w:rPr>
          <w:rFonts w:ascii="Times New Roman" w:hAnsi="Times New Roman"/>
          <w:b/>
          <w:sz w:val="28"/>
          <w:szCs w:val="28"/>
        </w:rPr>
        <w:t xml:space="preserve">продолжит работу </w:t>
      </w:r>
      <w:r w:rsidR="00D67E33" w:rsidRPr="007D7634">
        <w:rPr>
          <w:rFonts w:ascii="Times New Roman" w:hAnsi="Times New Roman"/>
          <w:b/>
          <w:sz w:val="28"/>
          <w:szCs w:val="28"/>
        </w:rPr>
        <w:t>по</w:t>
      </w:r>
      <w:r w:rsidR="00374FE8" w:rsidRPr="007D7634">
        <w:rPr>
          <w:rFonts w:ascii="Times New Roman" w:hAnsi="Times New Roman"/>
          <w:b/>
          <w:sz w:val="28"/>
          <w:szCs w:val="28"/>
        </w:rPr>
        <w:t xml:space="preserve"> </w:t>
      </w:r>
      <w:r w:rsidR="00422870" w:rsidRPr="007D7634">
        <w:rPr>
          <w:rFonts w:ascii="Times New Roman" w:hAnsi="Times New Roman"/>
          <w:b/>
          <w:sz w:val="28"/>
          <w:szCs w:val="28"/>
        </w:rPr>
        <w:t>программ</w:t>
      </w:r>
      <w:r w:rsidR="00D67E33" w:rsidRPr="007D7634">
        <w:rPr>
          <w:rFonts w:ascii="Times New Roman" w:hAnsi="Times New Roman"/>
          <w:b/>
          <w:sz w:val="28"/>
          <w:szCs w:val="28"/>
        </w:rPr>
        <w:t>е</w:t>
      </w:r>
      <w:r w:rsidRPr="007D7634">
        <w:rPr>
          <w:rFonts w:ascii="Times New Roman" w:hAnsi="Times New Roman"/>
          <w:b/>
          <w:sz w:val="28"/>
          <w:szCs w:val="28"/>
        </w:rPr>
        <w:t>:</w:t>
      </w:r>
    </w:p>
    <w:p w:rsidR="00AF18BD" w:rsidRPr="007D7634" w:rsidRDefault="00D67E33" w:rsidP="00B903F3">
      <w:pPr>
        <w:numPr>
          <w:ilvl w:val="0"/>
          <w:numId w:val="1"/>
        </w:numPr>
        <w:spacing w:after="0" w:line="360" w:lineRule="auto"/>
        <w:ind w:right="-1"/>
        <w:jc w:val="both"/>
        <w:rPr>
          <w:rFonts w:ascii="Times New Roman" w:hAnsi="Times New Roman"/>
          <w:b/>
          <w:sz w:val="28"/>
          <w:szCs w:val="28"/>
        </w:rPr>
      </w:pPr>
      <w:r w:rsidRPr="007D7634">
        <w:rPr>
          <w:rFonts w:ascii="Times New Roman" w:hAnsi="Times New Roman"/>
          <w:sz w:val="28"/>
          <w:szCs w:val="28"/>
        </w:rPr>
        <w:t xml:space="preserve"> </w:t>
      </w:r>
      <w:r w:rsidR="001E5966" w:rsidRPr="007D7634">
        <w:rPr>
          <w:rFonts w:ascii="Times New Roman" w:hAnsi="Times New Roman"/>
          <w:sz w:val="28"/>
          <w:szCs w:val="28"/>
        </w:rPr>
        <w:t xml:space="preserve">«Инновационная среда: формы и методы взаимодействия» </w:t>
      </w:r>
      <w:r w:rsidR="00AF18BD" w:rsidRPr="007D7634">
        <w:rPr>
          <w:rFonts w:ascii="Times New Roman" w:hAnsi="Times New Roman"/>
          <w:sz w:val="28"/>
          <w:szCs w:val="28"/>
        </w:rPr>
        <w:t>на 20</w:t>
      </w:r>
      <w:r w:rsidR="0026205B" w:rsidRPr="007D7634">
        <w:rPr>
          <w:rFonts w:ascii="Times New Roman" w:hAnsi="Times New Roman"/>
          <w:sz w:val="28"/>
          <w:szCs w:val="28"/>
        </w:rPr>
        <w:t>20</w:t>
      </w:r>
      <w:r w:rsidR="00AF18BD" w:rsidRPr="007D7634">
        <w:rPr>
          <w:rFonts w:ascii="Times New Roman" w:hAnsi="Times New Roman"/>
          <w:sz w:val="28"/>
          <w:szCs w:val="28"/>
        </w:rPr>
        <w:t xml:space="preserve"> год</w:t>
      </w:r>
      <w:r w:rsidR="00B90511" w:rsidRPr="007D7634">
        <w:rPr>
          <w:rFonts w:ascii="Times New Roman" w:hAnsi="Times New Roman"/>
          <w:sz w:val="28"/>
          <w:szCs w:val="28"/>
        </w:rPr>
        <w:t xml:space="preserve"> (повышение квалификации сельских библиотекарей)</w:t>
      </w:r>
    </w:p>
    <w:p w:rsidR="007A0EA5" w:rsidRPr="007D7634" w:rsidRDefault="007A0EA5" w:rsidP="00B903F3">
      <w:pPr>
        <w:widowControl w:val="0"/>
        <w:autoSpaceDE w:val="0"/>
        <w:autoSpaceDN w:val="0"/>
        <w:adjustRightInd w:val="0"/>
        <w:spacing w:after="0" w:line="240" w:lineRule="auto"/>
        <w:ind w:right="-1"/>
        <w:jc w:val="both"/>
        <w:rPr>
          <w:rFonts w:ascii="Times New Roman" w:hAnsi="Times New Roman"/>
          <w:b/>
          <w:sz w:val="28"/>
          <w:szCs w:val="28"/>
        </w:rPr>
      </w:pPr>
    </w:p>
    <w:p w:rsidR="007A0EA5" w:rsidRPr="007D7634" w:rsidRDefault="007A0EA5" w:rsidP="00B903F3">
      <w:pPr>
        <w:widowControl w:val="0"/>
        <w:autoSpaceDE w:val="0"/>
        <w:autoSpaceDN w:val="0"/>
        <w:adjustRightInd w:val="0"/>
        <w:spacing w:after="0" w:line="240" w:lineRule="auto"/>
        <w:ind w:right="-1"/>
        <w:jc w:val="both"/>
        <w:rPr>
          <w:rFonts w:ascii="Times New Roman" w:hAnsi="Times New Roman"/>
          <w:b/>
          <w:sz w:val="28"/>
          <w:szCs w:val="28"/>
        </w:rPr>
      </w:pPr>
    </w:p>
    <w:p w:rsidR="007A0EA5" w:rsidRPr="007D7634" w:rsidRDefault="007A0EA5" w:rsidP="00B903F3">
      <w:pPr>
        <w:widowControl w:val="0"/>
        <w:autoSpaceDE w:val="0"/>
        <w:autoSpaceDN w:val="0"/>
        <w:adjustRightInd w:val="0"/>
        <w:spacing w:after="0" w:line="240" w:lineRule="auto"/>
        <w:ind w:right="-1"/>
        <w:jc w:val="both"/>
        <w:rPr>
          <w:rFonts w:ascii="Times New Roman" w:hAnsi="Times New Roman"/>
          <w:b/>
          <w:sz w:val="28"/>
          <w:szCs w:val="28"/>
        </w:rPr>
      </w:pPr>
    </w:p>
    <w:p w:rsidR="007A0EA5" w:rsidRPr="007D7634" w:rsidRDefault="007A0EA5" w:rsidP="00B903F3">
      <w:pPr>
        <w:widowControl w:val="0"/>
        <w:autoSpaceDE w:val="0"/>
        <w:autoSpaceDN w:val="0"/>
        <w:adjustRightInd w:val="0"/>
        <w:spacing w:after="0" w:line="240" w:lineRule="auto"/>
        <w:ind w:right="-1"/>
        <w:jc w:val="both"/>
        <w:rPr>
          <w:rFonts w:ascii="Times New Roman" w:hAnsi="Times New Roman"/>
          <w:b/>
          <w:sz w:val="28"/>
          <w:szCs w:val="28"/>
        </w:rPr>
      </w:pPr>
    </w:p>
    <w:p w:rsidR="007A0EA5" w:rsidRPr="007D7634" w:rsidRDefault="007A0EA5" w:rsidP="00B903F3">
      <w:pPr>
        <w:widowControl w:val="0"/>
        <w:autoSpaceDE w:val="0"/>
        <w:autoSpaceDN w:val="0"/>
        <w:adjustRightInd w:val="0"/>
        <w:spacing w:after="0" w:line="240" w:lineRule="auto"/>
        <w:ind w:right="-1"/>
        <w:jc w:val="both"/>
        <w:rPr>
          <w:rFonts w:ascii="Times New Roman" w:hAnsi="Times New Roman"/>
          <w:b/>
          <w:sz w:val="28"/>
          <w:szCs w:val="28"/>
        </w:rPr>
      </w:pPr>
    </w:p>
    <w:p w:rsidR="007A0EA5" w:rsidRPr="007D7634" w:rsidRDefault="007A0EA5" w:rsidP="00B903F3">
      <w:pPr>
        <w:widowControl w:val="0"/>
        <w:autoSpaceDE w:val="0"/>
        <w:autoSpaceDN w:val="0"/>
        <w:adjustRightInd w:val="0"/>
        <w:spacing w:after="0" w:line="240" w:lineRule="auto"/>
        <w:ind w:right="-1"/>
        <w:jc w:val="both"/>
        <w:rPr>
          <w:rFonts w:ascii="Times New Roman" w:hAnsi="Times New Roman"/>
          <w:b/>
          <w:sz w:val="28"/>
          <w:szCs w:val="28"/>
        </w:rPr>
      </w:pPr>
    </w:p>
    <w:p w:rsidR="007A0EA5" w:rsidRPr="007D7634" w:rsidRDefault="007A0EA5" w:rsidP="00B903F3">
      <w:pPr>
        <w:widowControl w:val="0"/>
        <w:autoSpaceDE w:val="0"/>
        <w:autoSpaceDN w:val="0"/>
        <w:adjustRightInd w:val="0"/>
        <w:spacing w:after="0" w:line="240" w:lineRule="auto"/>
        <w:ind w:right="-1"/>
        <w:jc w:val="both"/>
        <w:rPr>
          <w:rFonts w:ascii="Times New Roman" w:hAnsi="Times New Roman"/>
          <w:b/>
          <w:sz w:val="28"/>
          <w:szCs w:val="28"/>
        </w:rPr>
      </w:pPr>
    </w:p>
    <w:p w:rsidR="007A0EA5" w:rsidRPr="007D7634" w:rsidRDefault="007A0EA5" w:rsidP="00B903F3">
      <w:pPr>
        <w:widowControl w:val="0"/>
        <w:autoSpaceDE w:val="0"/>
        <w:autoSpaceDN w:val="0"/>
        <w:adjustRightInd w:val="0"/>
        <w:spacing w:after="0" w:line="240" w:lineRule="auto"/>
        <w:ind w:right="-1"/>
        <w:jc w:val="both"/>
        <w:rPr>
          <w:rFonts w:ascii="Times New Roman" w:hAnsi="Times New Roman"/>
          <w:b/>
          <w:sz w:val="28"/>
          <w:szCs w:val="28"/>
        </w:rPr>
      </w:pPr>
    </w:p>
    <w:p w:rsidR="007A0EA5" w:rsidRPr="007D7634" w:rsidRDefault="007A0EA5" w:rsidP="00B903F3">
      <w:pPr>
        <w:widowControl w:val="0"/>
        <w:autoSpaceDE w:val="0"/>
        <w:autoSpaceDN w:val="0"/>
        <w:adjustRightInd w:val="0"/>
        <w:spacing w:after="0" w:line="240" w:lineRule="auto"/>
        <w:ind w:right="-1"/>
        <w:jc w:val="both"/>
        <w:rPr>
          <w:rFonts w:ascii="Times New Roman" w:hAnsi="Times New Roman"/>
          <w:b/>
          <w:sz w:val="28"/>
          <w:szCs w:val="28"/>
        </w:rPr>
      </w:pPr>
    </w:p>
    <w:p w:rsidR="007A0EA5" w:rsidRPr="007D7634" w:rsidRDefault="007A0EA5" w:rsidP="00B903F3">
      <w:pPr>
        <w:widowControl w:val="0"/>
        <w:autoSpaceDE w:val="0"/>
        <w:autoSpaceDN w:val="0"/>
        <w:adjustRightInd w:val="0"/>
        <w:spacing w:after="0" w:line="240" w:lineRule="auto"/>
        <w:ind w:right="-1"/>
        <w:jc w:val="both"/>
        <w:rPr>
          <w:rFonts w:ascii="Times New Roman" w:hAnsi="Times New Roman"/>
          <w:b/>
          <w:sz w:val="28"/>
          <w:szCs w:val="28"/>
        </w:rPr>
      </w:pPr>
    </w:p>
    <w:p w:rsidR="0026205B" w:rsidRPr="007D7634" w:rsidRDefault="0026205B" w:rsidP="00B903F3">
      <w:pPr>
        <w:widowControl w:val="0"/>
        <w:autoSpaceDE w:val="0"/>
        <w:autoSpaceDN w:val="0"/>
        <w:adjustRightInd w:val="0"/>
        <w:spacing w:after="0" w:line="240" w:lineRule="auto"/>
        <w:ind w:right="-1"/>
        <w:jc w:val="both"/>
        <w:rPr>
          <w:rFonts w:ascii="Times New Roman" w:hAnsi="Times New Roman"/>
          <w:b/>
          <w:sz w:val="28"/>
          <w:szCs w:val="28"/>
        </w:rPr>
      </w:pPr>
    </w:p>
    <w:p w:rsidR="0026205B" w:rsidRPr="007D7634" w:rsidRDefault="0026205B" w:rsidP="00B903F3">
      <w:pPr>
        <w:widowControl w:val="0"/>
        <w:autoSpaceDE w:val="0"/>
        <w:autoSpaceDN w:val="0"/>
        <w:adjustRightInd w:val="0"/>
        <w:spacing w:after="0" w:line="240" w:lineRule="auto"/>
        <w:ind w:right="-1"/>
        <w:jc w:val="both"/>
        <w:rPr>
          <w:rFonts w:ascii="Times New Roman" w:hAnsi="Times New Roman"/>
          <w:b/>
          <w:sz w:val="28"/>
          <w:szCs w:val="28"/>
        </w:rPr>
      </w:pPr>
    </w:p>
    <w:p w:rsidR="009E62B0" w:rsidRPr="007D7634" w:rsidRDefault="00857CEA" w:rsidP="00B903F3">
      <w:pPr>
        <w:widowControl w:val="0"/>
        <w:autoSpaceDE w:val="0"/>
        <w:autoSpaceDN w:val="0"/>
        <w:adjustRightInd w:val="0"/>
        <w:spacing w:after="0" w:line="240" w:lineRule="auto"/>
        <w:ind w:right="-1"/>
        <w:jc w:val="both"/>
        <w:rPr>
          <w:rFonts w:ascii="Times New Roman" w:hAnsi="Times New Roman"/>
          <w:sz w:val="28"/>
          <w:szCs w:val="28"/>
        </w:rPr>
      </w:pPr>
      <w:r w:rsidRPr="007D7634">
        <w:rPr>
          <w:rFonts w:ascii="Times New Roman" w:hAnsi="Times New Roman"/>
          <w:b/>
          <w:sz w:val="28"/>
          <w:szCs w:val="28"/>
        </w:rPr>
        <w:lastRenderedPageBreak/>
        <w:t>2. План контрольных показателей на 20</w:t>
      </w:r>
      <w:r w:rsidR="00C922B1" w:rsidRPr="007D7634">
        <w:rPr>
          <w:rFonts w:ascii="Times New Roman" w:hAnsi="Times New Roman"/>
          <w:b/>
          <w:sz w:val="28"/>
          <w:szCs w:val="28"/>
        </w:rPr>
        <w:t>20</w:t>
      </w:r>
      <w:r w:rsidRPr="007D7634">
        <w:rPr>
          <w:rFonts w:ascii="Times New Roman" w:hAnsi="Times New Roman"/>
          <w:b/>
          <w:sz w:val="28"/>
          <w:szCs w:val="28"/>
        </w:rPr>
        <w:t xml:space="preserve"> год.</w:t>
      </w:r>
      <w:r w:rsidR="00A35359" w:rsidRPr="007D7634">
        <w:rPr>
          <w:rFonts w:ascii="Times New Roman" w:hAnsi="Times New Roman"/>
          <w:sz w:val="28"/>
          <w:szCs w:val="28"/>
        </w:rPr>
        <w:t xml:space="preserve"> </w:t>
      </w:r>
    </w:p>
    <w:p w:rsidR="00491F42" w:rsidRPr="007D7634" w:rsidRDefault="00491F42" w:rsidP="00B903F3">
      <w:pPr>
        <w:widowControl w:val="0"/>
        <w:autoSpaceDE w:val="0"/>
        <w:autoSpaceDN w:val="0"/>
        <w:adjustRightInd w:val="0"/>
        <w:spacing w:after="0" w:line="240" w:lineRule="auto"/>
        <w:ind w:right="-1"/>
        <w:jc w:val="both"/>
        <w:rPr>
          <w:rFonts w:ascii="Times New Roman" w:hAnsi="Times New Roman"/>
          <w:sz w:val="28"/>
          <w:szCs w:val="28"/>
        </w:rPr>
      </w:pPr>
    </w:p>
    <w:tbl>
      <w:tblPr>
        <w:tblpPr w:leftFromText="180" w:rightFromText="180" w:vertAnchor="text" w:tblpY="1"/>
        <w:tblOverlap w:val="neve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77"/>
        <w:gridCol w:w="1277"/>
        <w:gridCol w:w="1275"/>
        <w:gridCol w:w="1418"/>
        <w:gridCol w:w="1417"/>
        <w:gridCol w:w="1276"/>
      </w:tblGrid>
      <w:tr w:rsidR="00DB2A66" w:rsidRPr="007D7634" w:rsidTr="00491F42">
        <w:tc>
          <w:tcPr>
            <w:tcW w:w="1276" w:type="dxa"/>
            <w:vMerge w:val="restart"/>
            <w:tcBorders>
              <w:top w:val="single" w:sz="4" w:space="0" w:color="auto"/>
              <w:left w:val="single" w:sz="4" w:space="0" w:color="auto"/>
              <w:bottom w:val="single" w:sz="4" w:space="0" w:color="auto"/>
              <w:right w:val="single" w:sz="4" w:space="0" w:color="auto"/>
            </w:tcBorders>
          </w:tcPr>
          <w:p w:rsidR="00DB2A66" w:rsidRPr="007D7634" w:rsidRDefault="00DB2A66" w:rsidP="00B903F3">
            <w:pPr>
              <w:widowControl w:val="0"/>
              <w:autoSpaceDE w:val="0"/>
              <w:autoSpaceDN w:val="0"/>
              <w:adjustRightInd w:val="0"/>
              <w:spacing w:after="0" w:line="240" w:lineRule="auto"/>
              <w:ind w:right="-1"/>
              <w:rPr>
                <w:rFonts w:ascii="Times New Roman" w:hAnsi="Times New Roman"/>
                <w:sz w:val="24"/>
                <w:szCs w:val="24"/>
              </w:rPr>
            </w:pPr>
          </w:p>
        </w:tc>
        <w:tc>
          <w:tcPr>
            <w:tcW w:w="2554" w:type="dxa"/>
            <w:gridSpan w:val="2"/>
            <w:tcBorders>
              <w:top w:val="single" w:sz="4" w:space="0" w:color="auto"/>
              <w:left w:val="single" w:sz="4" w:space="0" w:color="auto"/>
              <w:bottom w:val="single" w:sz="4" w:space="0" w:color="auto"/>
              <w:right w:val="single" w:sz="4" w:space="0" w:color="auto"/>
            </w:tcBorders>
            <w:hideMark/>
          </w:tcPr>
          <w:p w:rsidR="00DB2A66" w:rsidRPr="007D7634" w:rsidRDefault="00DB2A66" w:rsidP="00B903F3">
            <w:pPr>
              <w:widowControl w:val="0"/>
              <w:autoSpaceDE w:val="0"/>
              <w:autoSpaceDN w:val="0"/>
              <w:adjustRightInd w:val="0"/>
              <w:spacing w:after="0" w:line="240" w:lineRule="auto"/>
              <w:ind w:right="-1"/>
              <w:jc w:val="center"/>
              <w:rPr>
                <w:rFonts w:ascii="Times New Roman" w:hAnsi="Times New Roman"/>
                <w:b/>
                <w:sz w:val="24"/>
                <w:szCs w:val="24"/>
              </w:rPr>
            </w:pPr>
            <w:r w:rsidRPr="007D7634">
              <w:rPr>
                <w:rFonts w:ascii="Times New Roman" w:hAnsi="Times New Roman"/>
                <w:b/>
                <w:sz w:val="24"/>
                <w:szCs w:val="24"/>
              </w:rPr>
              <w:t>Число читателей</w:t>
            </w:r>
          </w:p>
        </w:tc>
        <w:tc>
          <w:tcPr>
            <w:tcW w:w="2693" w:type="dxa"/>
            <w:gridSpan w:val="2"/>
            <w:tcBorders>
              <w:top w:val="single" w:sz="4" w:space="0" w:color="auto"/>
              <w:left w:val="single" w:sz="4" w:space="0" w:color="auto"/>
              <w:bottom w:val="single" w:sz="4" w:space="0" w:color="auto"/>
              <w:right w:val="single" w:sz="4" w:space="0" w:color="auto"/>
            </w:tcBorders>
            <w:hideMark/>
          </w:tcPr>
          <w:p w:rsidR="00DB2A66" w:rsidRPr="007D7634" w:rsidRDefault="00DB2A66" w:rsidP="00B903F3">
            <w:pPr>
              <w:widowControl w:val="0"/>
              <w:autoSpaceDE w:val="0"/>
              <w:autoSpaceDN w:val="0"/>
              <w:adjustRightInd w:val="0"/>
              <w:spacing w:after="0" w:line="240" w:lineRule="auto"/>
              <w:ind w:right="-1"/>
              <w:jc w:val="center"/>
              <w:rPr>
                <w:rFonts w:ascii="Times New Roman" w:hAnsi="Times New Roman"/>
                <w:b/>
                <w:sz w:val="24"/>
                <w:szCs w:val="24"/>
              </w:rPr>
            </w:pPr>
            <w:r w:rsidRPr="007D7634">
              <w:rPr>
                <w:rFonts w:ascii="Times New Roman" w:hAnsi="Times New Roman"/>
                <w:b/>
                <w:sz w:val="24"/>
                <w:szCs w:val="24"/>
              </w:rPr>
              <w:t>Число посещений</w:t>
            </w:r>
          </w:p>
        </w:tc>
        <w:tc>
          <w:tcPr>
            <w:tcW w:w="2693" w:type="dxa"/>
            <w:gridSpan w:val="2"/>
            <w:tcBorders>
              <w:top w:val="single" w:sz="4" w:space="0" w:color="auto"/>
              <w:left w:val="single" w:sz="4" w:space="0" w:color="auto"/>
              <w:bottom w:val="single" w:sz="4" w:space="0" w:color="auto"/>
              <w:right w:val="single" w:sz="4" w:space="0" w:color="auto"/>
            </w:tcBorders>
            <w:hideMark/>
          </w:tcPr>
          <w:p w:rsidR="00DB2A66" w:rsidRPr="007D7634" w:rsidRDefault="00DB2A66" w:rsidP="00B903F3">
            <w:pPr>
              <w:widowControl w:val="0"/>
              <w:autoSpaceDE w:val="0"/>
              <w:autoSpaceDN w:val="0"/>
              <w:adjustRightInd w:val="0"/>
              <w:spacing w:after="0" w:line="240" w:lineRule="auto"/>
              <w:ind w:right="-1"/>
              <w:jc w:val="center"/>
              <w:rPr>
                <w:rFonts w:ascii="Times New Roman" w:hAnsi="Times New Roman"/>
                <w:b/>
                <w:sz w:val="24"/>
                <w:szCs w:val="24"/>
              </w:rPr>
            </w:pPr>
            <w:r w:rsidRPr="007D7634">
              <w:rPr>
                <w:rFonts w:ascii="Times New Roman" w:hAnsi="Times New Roman"/>
                <w:b/>
                <w:sz w:val="24"/>
                <w:szCs w:val="24"/>
              </w:rPr>
              <w:t>Книговыдача</w:t>
            </w:r>
          </w:p>
        </w:tc>
      </w:tr>
      <w:tr w:rsidR="00DB2A66" w:rsidRPr="007D7634" w:rsidTr="00491F42">
        <w:tc>
          <w:tcPr>
            <w:tcW w:w="1276" w:type="dxa"/>
            <w:vMerge/>
            <w:tcBorders>
              <w:top w:val="single" w:sz="4" w:space="0" w:color="auto"/>
              <w:left w:val="single" w:sz="4" w:space="0" w:color="auto"/>
              <w:bottom w:val="single" w:sz="4" w:space="0" w:color="auto"/>
              <w:right w:val="single" w:sz="4" w:space="0" w:color="auto"/>
            </w:tcBorders>
            <w:vAlign w:val="center"/>
            <w:hideMark/>
          </w:tcPr>
          <w:p w:rsidR="00DB2A66" w:rsidRPr="007D7634" w:rsidRDefault="00DB2A66" w:rsidP="00B903F3">
            <w:pPr>
              <w:spacing w:after="0" w:line="256" w:lineRule="auto"/>
              <w:ind w:right="-1"/>
              <w:rPr>
                <w:rFonts w:ascii="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DB2A66" w:rsidRPr="007D7634" w:rsidRDefault="00DB2A66" w:rsidP="00B903F3">
            <w:pPr>
              <w:widowControl w:val="0"/>
              <w:autoSpaceDE w:val="0"/>
              <w:autoSpaceDN w:val="0"/>
              <w:adjustRightInd w:val="0"/>
              <w:spacing w:after="0" w:line="240" w:lineRule="auto"/>
              <w:ind w:right="-1"/>
              <w:jc w:val="center"/>
              <w:rPr>
                <w:rFonts w:ascii="Times New Roman" w:hAnsi="Times New Roman"/>
                <w:b/>
                <w:sz w:val="24"/>
                <w:szCs w:val="24"/>
              </w:rPr>
            </w:pPr>
            <w:r w:rsidRPr="007D7634">
              <w:rPr>
                <w:rFonts w:ascii="Times New Roman" w:hAnsi="Times New Roman"/>
                <w:b/>
                <w:sz w:val="24"/>
                <w:szCs w:val="24"/>
              </w:rPr>
              <w:t>План</w:t>
            </w:r>
          </w:p>
        </w:tc>
        <w:tc>
          <w:tcPr>
            <w:tcW w:w="1277" w:type="dxa"/>
            <w:tcBorders>
              <w:top w:val="single" w:sz="4" w:space="0" w:color="auto"/>
              <w:left w:val="single" w:sz="4" w:space="0" w:color="auto"/>
              <w:bottom w:val="single" w:sz="4" w:space="0" w:color="auto"/>
              <w:right w:val="single" w:sz="4" w:space="0" w:color="auto"/>
            </w:tcBorders>
            <w:hideMark/>
          </w:tcPr>
          <w:p w:rsidR="00DB2A66" w:rsidRPr="007D7634" w:rsidRDefault="00DB2A66" w:rsidP="00B903F3">
            <w:pPr>
              <w:widowControl w:val="0"/>
              <w:autoSpaceDE w:val="0"/>
              <w:autoSpaceDN w:val="0"/>
              <w:adjustRightInd w:val="0"/>
              <w:spacing w:after="0" w:line="240" w:lineRule="auto"/>
              <w:ind w:right="-1"/>
              <w:jc w:val="center"/>
              <w:rPr>
                <w:rFonts w:ascii="Times New Roman" w:hAnsi="Times New Roman"/>
                <w:b/>
                <w:sz w:val="24"/>
                <w:szCs w:val="24"/>
              </w:rPr>
            </w:pPr>
            <w:r w:rsidRPr="007D7634">
              <w:rPr>
                <w:rFonts w:ascii="Times New Roman" w:hAnsi="Times New Roman"/>
                <w:b/>
                <w:sz w:val="24"/>
                <w:szCs w:val="24"/>
              </w:rPr>
              <w:t>Факт</w:t>
            </w:r>
          </w:p>
        </w:tc>
        <w:tc>
          <w:tcPr>
            <w:tcW w:w="1275" w:type="dxa"/>
            <w:tcBorders>
              <w:top w:val="single" w:sz="4" w:space="0" w:color="auto"/>
              <w:left w:val="single" w:sz="4" w:space="0" w:color="auto"/>
              <w:bottom w:val="single" w:sz="4" w:space="0" w:color="auto"/>
              <w:right w:val="single" w:sz="4" w:space="0" w:color="auto"/>
            </w:tcBorders>
            <w:hideMark/>
          </w:tcPr>
          <w:p w:rsidR="00DB2A66" w:rsidRPr="007D7634" w:rsidRDefault="00DB2A66" w:rsidP="00B903F3">
            <w:pPr>
              <w:widowControl w:val="0"/>
              <w:autoSpaceDE w:val="0"/>
              <w:autoSpaceDN w:val="0"/>
              <w:adjustRightInd w:val="0"/>
              <w:spacing w:after="0" w:line="240" w:lineRule="auto"/>
              <w:ind w:right="-1"/>
              <w:jc w:val="center"/>
              <w:rPr>
                <w:rFonts w:ascii="Times New Roman" w:hAnsi="Times New Roman"/>
                <w:b/>
                <w:sz w:val="24"/>
                <w:szCs w:val="24"/>
              </w:rPr>
            </w:pPr>
            <w:r w:rsidRPr="007D7634">
              <w:rPr>
                <w:rFonts w:ascii="Times New Roman" w:hAnsi="Times New Roman"/>
                <w:b/>
                <w:sz w:val="24"/>
                <w:szCs w:val="24"/>
              </w:rPr>
              <w:t>План</w:t>
            </w:r>
          </w:p>
        </w:tc>
        <w:tc>
          <w:tcPr>
            <w:tcW w:w="1418" w:type="dxa"/>
            <w:tcBorders>
              <w:top w:val="single" w:sz="4" w:space="0" w:color="auto"/>
              <w:left w:val="single" w:sz="4" w:space="0" w:color="auto"/>
              <w:bottom w:val="single" w:sz="4" w:space="0" w:color="auto"/>
              <w:right w:val="single" w:sz="4" w:space="0" w:color="auto"/>
            </w:tcBorders>
            <w:hideMark/>
          </w:tcPr>
          <w:p w:rsidR="00DB2A66" w:rsidRPr="007D7634" w:rsidRDefault="00DB2A66" w:rsidP="00B903F3">
            <w:pPr>
              <w:widowControl w:val="0"/>
              <w:autoSpaceDE w:val="0"/>
              <w:autoSpaceDN w:val="0"/>
              <w:adjustRightInd w:val="0"/>
              <w:spacing w:after="0" w:line="240" w:lineRule="auto"/>
              <w:ind w:right="-1"/>
              <w:jc w:val="center"/>
              <w:rPr>
                <w:rFonts w:ascii="Times New Roman" w:hAnsi="Times New Roman"/>
                <w:b/>
                <w:sz w:val="24"/>
                <w:szCs w:val="24"/>
              </w:rPr>
            </w:pPr>
            <w:r w:rsidRPr="007D7634">
              <w:rPr>
                <w:rFonts w:ascii="Times New Roman" w:hAnsi="Times New Roman"/>
                <w:b/>
                <w:sz w:val="24"/>
                <w:szCs w:val="24"/>
              </w:rPr>
              <w:t>Факт</w:t>
            </w:r>
          </w:p>
        </w:tc>
        <w:tc>
          <w:tcPr>
            <w:tcW w:w="1417" w:type="dxa"/>
            <w:tcBorders>
              <w:top w:val="single" w:sz="4" w:space="0" w:color="auto"/>
              <w:left w:val="single" w:sz="4" w:space="0" w:color="auto"/>
              <w:bottom w:val="single" w:sz="4" w:space="0" w:color="auto"/>
              <w:right w:val="single" w:sz="4" w:space="0" w:color="auto"/>
            </w:tcBorders>
            <w:hideMark/>
          </w:tcPr>
          <w:p w:rsidR="00DB2A66" w:rsidRPr="007D7634" w:rsidRDefault="00DB2A66" w:rsidP="00B903F3">
            <w:pPr>
              <w:widowControl w:val="0"/>
              <w:autoSpaceDE w:val="0"/>
              <w:autoSpaceDN w:val="0"/>
              <w:adjustRightInd w:val="0"/>
              <w:spacing w:after="0" w:line="240" w:lineRule="auto"/>
              <w:ind w:right="-1"/>
              <w:jc w:val="center"/>
              <w:rPr>
                <w:rFonts w:ascii="Times New Roman" w:hAnsi="Times New Roman"/>
                <w:b/>
                <w:sz w:val="24"/>
                <w:szCs w:val="24"/>
              </w:rPr>
            </w:pPr>
            <w:r w:rsidRPr="007D7634">
              <w:rPr>
                <w:rFonts w:ascii="Times New Roman" w:hAnsi="Times New Roman"/>
                <w:b/>
                <w:sz w:val="24"/>
                <w:szCs w:val="24"/>
              </w:rPr>
              <w:t>План</w:t>
            </w:r>
          </w:p>
        </w:tc>
        <w:tc>
          <w:tcPr>
            <w:tcW w:w="1276" w:type="dxa"/>
            <w:tcBorders>
              <w:top w:val="single" w:sz="4" w:space="0" w:color="auto"/>
              <w:left w:val="single" w:sz="4" w:space="0" w:color="auto"/>
              <w:bottom w:val="single" w:sz="4" w:space="0" w:color="auto"/>
              <w:right w:val="single" w:sz="4" w:space="0" w:color="auto"/>
            </w:tcBorders>
            <w:hideMark/>
          </w:tcPr>
          <w:p w:rsidR="00DB2A66" w:rsidRPr="007D7634" w:rsidRDefault="00DB2A66" w:rsidP="00B903F3">
            <w:pPr>
              <w:widowControl w:val="0"/>
              <w:autoSpaceDE w:val="0"/>
              <w:autoSpaceDN w:val="0"/>
              <w:adjustRightInd w:val="0"/>
              <w:spacing w:after="0" w:line="240" w:lineRule="auto"/>
              <w:ind w:right="-1"/>
              <w:jc w:val="center"/>
              <w:rPr>
                <w:rFonts w:ascii="Times New Roman" w:hAnsi="Times New Roman"/>
                <w:b/>
                <w:sz w:val="24"/>
                <w:szCs w:val="24"/>
              </w:rPr>
            </w:pPr>
            <w:r w:rsidRPr="007D7634">
              <w:rPr>
                <w:rFonts w:ascii="Times New Roman" w:hAnsi="Times New Roman"/>
                <w:b/>
                <w:sz w:val="24"/>
                <w:szCs w:val="24"/>
              </w:rPr>
              <w:t>Факт</w:t>
            </w:r>
          </w:p>
        </w:tc>
      </w:tr>
      <w:tr w:rsidR="002F4F9E" w:rsidRPr="007D7634" w:rsidTr="002F4F9E">
        <w:tc>
          <w:tcPr>
            <w:tcW w:w="1276" w:type="dxa"/>
            <w:tcBorders>
              <w:top w:val="single" w:sz="4" w:space="0" w:color="auto"/>
              <w:left w:val="single" w:sz="4" w:space="0" w:color="auto"/>
              <w:bottom w:val="single" w:sz="4" w:space="0" w:color="auto"/>
              <w:right w:val="single" w:sz="4" w:space="0" w:color="auto"/>
            </w:tcBorders>
            <w:hideMark/>
          </w:tcPr>
          <w:p w:rsidR="002F4F9E" w:rsidRPr="007D7634" w:rsidRDefault="002F4F9E" w:rsidP="00B903F3">
            <w:pPr>
              <w:widowControl w:val="0"/>
              <w:autoSpaceDE w:val="0"/>
              <w:autoSpaceDN w:val="0"/>
              <w:adjustRightInd w:val="0"/>
              <w:spacing w:after="0" w:line="240" w:lineRule="auto"/>
              <w:ind w:right="-1"/>
              <w:rPr>
                <w:rFonts w:ascii="Times New Roman" w:hAnsi="Times New Roman"/>
                <w:b/>
                <w:sz w:val="24"/>
                <w:szCs w:val="24"/>
                <w:highlight w:val="cyan"/>
              </w:rPr>
            </w:pPr>
            <w:r w:rsidRPr="007D7634">
              <w:rPr>
                <w:rFonts w:ascii="Times New Roman" w:hAnsi="Times New Roman"/>
                <w:b/>
                <w:sz w:val="24"/>
                <w:szCs w:val="24"/>
                <w:highlight w:val="cyan"/>
              </w:rPr>
              <w:t>ЦБ</w:t>
            </w:r>
          </w:p>
        </w:tc>
        <w:tc>
          <w:tcPr>
            <w:tcW w:w="1277" w:type="dxa"/>
            <w:tcBorders>
              <w:top w:val="single" w:sz="4" w:space="0" w:color="auto"/>
              <w:left w:val="single" w:sz="4" w:space="0" w:color="auto"/>
              <w:bottom w:val="single" w:sz="4" w:space="0" w:color="auto"/>
              <w:right w:val="single" w:sz="4" w:space="0" w:color="auto"/>
            </w:tcBorders>
          </w:tcPr>
          <w:p w:rsidR="002F4F9E" w:rsidRPr="007D7634" w:rsidRDefault="002F4F9E" w:rsidP="00B903F3">
            <w:pPr>
              <w:widowControl w:val="0"/>
              <w:autoSpaceDE w:val="0"/>
              <w:autoSpaceDN w:val="0"/>
              <w:adjustRightInd w:val="0"/>
              <w:spacing w:after="0" w:line="240" w:lineRule="auto"/>
              <w:ind w:right="-1"/>
              <w:jc w:val="center"/>
              <w:rPr>
                <w:rFonts w:ascii="Times New Roman" w:hAnsi="Times New Roman"/>
                <w:sz w:val="24"/>
                <w:szCs w:val="24"/>
                <w:highlight w:val="cyan"/>
              </w:rPr>
            </w:pPr>
            <w:r w:rsidRPr="007D7634">
              <w:rPr>
                <w:rFonts w:ascii="Times New Roman" w:hAnsi="Times New Roman"/>
                <w:sz w:val="24"/>
                <w:szCs w:val="24"/>
                <w:highlight w:val="cyan"/>
              </w:rPr>
              <w:t>3000</w:t>
            </w:r>
          </w:p>
        </w:tc>
        <w:tc>
          <w:tcPr>
            <w:tcW w:w="1277" w:type="dxa"/>
            <w:tcBorders>
              <w:top w:val="single" w:sz="4" w:space="0" w:color="auto"/>
              <w:left w:val="single" w:sz="4" w:space="0" w:color="auto"/>
              <w:bottom w:val="single" w:sz="4" w:space="0" w:color="auto"/>
              <w:right w:val="single" w:sz="4" w:space="0" w:color="auto"/>
            </w:tcBorders>
          </w:tcPr>
          <w:p w:rsidR="002F4F9E" w:rsidRPr="007D7634" w:rsidRDefault="002F4F9E" w:rsidP="00B903F3">
            <w:pPr>
              <w:spacing w:after="0" w:line="240" w:lineRule="auto"/>
              <w:ind w:right="-1"/>
              <w:jc w:val="center"/>
              <w:rPr>
                <w:rFonts w:ascii="Times New Roman" w:hAnsi="Times New Roman"/>
                <w:sz w:val="24"/>
                <w:szCs w:val="24"/>
                <w:highlight w:val="cyan"/>
              </w:rPr>
            </w:pPr>
          </w:p>
        </w:tc>
        <w:tc>
          <w:tcPr>
            <w:tcW w:w="1275" w:type="dxa"/>
            <w:tcBorders>
              <w:top w:val="single" w:sz="4" w:space="0" w:color="auto"/>
              <w:left w:val="single" w:sz="4" w:space="0" w:color="auto"/>
              <w:bottom w:val="single" w:sz="4" w:space="0" w:color="auto"/>
              <w:right w:val="single" w:sz="4" w:space="0" w:color="auto"/>
            </w:tcBorders>
          </w:tcPr>
          <w:p w:rsidR="002F4F9E" w:rsidRPr="007D7634" w:rsidRDefault="002F4F9E" w:rsidP="00B903F3">
            <w:pPr>
              <w:widowControl w:val="0"/>
              <w:autoSpaceDE w:val="0"/>
              <w:autoSpaceDN w:val="0"/>
              <w:adjustRightInd w:val="0"/>
              <w:spacing w:after="0" w:line="240" w:lineRule="auto"/>
              <w:ind w:right="-1"/>
              <w:jc w:val="center"/>
              <w:rPr>
                <w:rFonts w:ascii="Times New Roman" w:hAnsi="Times New Roman"/>
                <w:sz w:val="24"/>
                <w:szCs w:val="24"/>
                <w:highlight w:val="cyan"/>
              </w:rPr>
            </w:pPr>
            <w:r w:rsidRPr="007D7634">
              <w:rPr>
                <w:rFonts w:ascii="Times New Roman" w:hAnsi="Times New Roman"/>
                <w:sz w:val="24"/>
                <w:szCs w:val="24"/>
                <w:highlight w:val="cyan"/>
              </w:rPr>
              <w:t>24000</w:t>
            </w:r>
          </w:p>
        </w:tc>
        <w:tc>
          <w:tcPr>
            <w:tcW w:w="1418" w:type="dxa"/>
            <w:tcBorders>
              <w:top w:val="single" w:sz="4" w:space="0" w:color="auto"/>
              <w:left w:val="single" w:sz="4" w:space="0" w:color="auto"/>
              <w:bottom w:val="single" w:sz="4" w:space="0" w:color="auto"/>
              <w:right w:val="single" w:sz="4" w:space="0" w:color="auto"/>
            </w:tcBorders>
          </w:tcPr>
          <w:p w:rsidR="002F4F9E" w:rsidRPr="007D7634" w:rsidRDefault="002F4F9E" w:rsidP="00B903F3">
            <w:pPr>
              <w:spacing w:after="0" w:line="240" w:lineRule="auto"/>
              <w:ind w:right="-1"/>
              <w:jc w:val="center"/>
              <w:rPr>
                <w:rFonts w:ascii="Times New Roman" w:hAnsi="Times New Roman"/>
                <w:sz w:val="24"/>
                <w:szCs w:val="24"/>
                <w:highlight w:val="cyan"/>
              </w:rPr>
            </w:pPr>
          </w:p>
        </w:tc>
        <w:tc>
          <w:tcPr>
            <w:tcW w:w="1417" w:type="dxa"/>
            <w:tcBorders>
              <w:top w:val="single" w:sz="4" w:space="0" w:color="auto"/>
              <w:left w:val="single" w:sz="4" w:space="0" w:color="auto"/>
              <w:bottom w:val="single" w:sz="4" w:space="0" w:color="auto"/>
              <w:right w:val="single" w:sz="4" w:space="0" w:color="auto"/>
            </w:tcBorders>
          </w:tcPr>
          <w:p w:rsidR="002F4F9E" w:rsidRPr="007D7634" w:rsidRDefault="002F4F9E" w:rsidP="00B903F3">
            <w:pPr>
              <w:widowControl w:val="0"/>
              <w:autoSpaceDE w:val="0"/>
              <w:autoSpaceDN w:val="0"/>
              <w:adjustRightInd w:val="0"/>
              <w:spacing w:after="0" w:line="240" w:lineRule="auto"/>
              <w:ind w:right="-1"/>
              <w:jc w:val="center"/>
              <w:rPr>
                <w:rFonts w:ascii="Times New Roman" w:hAnsi="Times New Roman"/>
                <w:sz w:val="24"/>
                <w:szCs w:val="24"/>
                <w:highlight w:val="cyan"/>
              </w:rPr>
            </w:pPr>
            <w:r w:rsidRPr="007D7634">
              <w:rPr>
                <w:rFonts w:ascii="Times New Roman" w:hAnsi="Times New Roman"/>
                <w:sz w:val="24"/>
                <w:szCs w:val="24"/>
                <w:highlight w:val="cyan"/>
              </w:rPr>
              <w:t>52000</w:t>
            </w:r>
          </w:p>
        </w:tc>
        <w:tc>
          <w:tcPr>
            <w:tcW w:w="1276" w:type="dxa"/>
            <w:tcBorders>
              <w:top w:val="single" w:sz="4" w:space="0" w:color="auto"/>
              <w:left w:val="single" w:sz="4" w:space="0" w:color="auto"/>
              <w:bottom w:val="single" w:sz="4" w:space="0" w:color="auto"/>
              <w:right w:val="single" w:sz="4" w:space="0" w:color="auto"/>
            </w:tcBorders>
          </w:tcPr>
          <w:p w:rsidR="002F4F9E" w:rsidRPr="007D7634" w:rsidRDefault="002F4F9E" w:rsidP="00B903F3">
            <w:pPr>
              <w:spacing w:after="0" w:line="240" w:lineRule="auto"/>
              <w:ind w:right="-1"/>
              <w:jc w:val="center"/>
              <w:rPr>
                <w:rFonts w:ascii="Times New Roman" w:hAnsi="Times New Roman"/>
                <w:sz w:val="24"/>
                <w:szCs w:val="24"/>
                <w:highlight w:val="cyan"/>
              </w:rPr>
            </w:pPr>
          </w:p>
        </w:tc>
      </w:tr>
      <w:tr w:rsidR="002F4F9E" w:rsidRPr="007D7634" w:rsidTr="002F4F9E">
        <w:tc>
          <w:tcPr>
            <w:tcW w:w="1276" w:type="dxa"/>
            <w:tcBorders>
              <w:top w:val="single" w:sz="4" w:space="0" w:color="auto"/>
              <w:left w:val="single" w:sz="4" w:space="0" w:color="auto"/>
              <w:bottom w:val="single" w:sz="4" w:space="0" w:color="auto"/>
              <w:right w:val="single" w:sz="4" w:space="0" w:color="auto"/>
            </w:tcBorders>
            <w:hideMark/>
          </w:tcPr>
          <w:p w:rsidR="002F4F9E" w:rsidRPr="007D7634" w:rsidRDefault="002F4F9E" w:rsidP="00B903F3">
            <w:pPr>
              <w:widowControl w:val="0"/>
              <w:autoSpaceDE w:val="0"/>
              <w:autoSpaceDN w:val="0"/>
              <w:adjustRightInd w:val="0"/>
              <w:spacing w:after="0" w:line="240" w:lineRule="auto"/>
              <w:ind w:right="-1"/>
              <w:rPr>
                <w:rFonts w:ascii="Times New Roman" w:hAnsi="Times New Roman"/>
                <w:b/>
                <w:sz w:val="24"/>
                <w:szCs w:val="24"/>
                <w:highlight w:val="cyan"/>
              </w:rPr>
            </w:pPr>
            <w:r w:rsidRPr="007D7634">
              <w:rPr>
                <w:rFonts w:ascii="Times New Roman" w:hAnsi="Times New Roman"/>
                <w:b/>
                <w:sz w:val="24"/>
                <w:szCs w:val="24"/>
                <w:highlight w:val="cyan"/>
              </w:rPr>
              <w:t>ЦДБ</w:t>
            </w:r>
          </w:p>
        </w:tc>
        <w:tc>
          <w:tcPr>
            <w:tcW w:w="1277" w:type="dxa"/>
            <w:tcBorders>
              <w:top w:val="single" w:sz="4" w:space="0" w:color="auto"/>
              <w:left w:val="single" w:sz="4" w:space="0" w:color="auto"/>
              <w:bottom w:val="single" w:sz="4" w:space="0" w:color="auto"/>
              <w:right w:val="single" w:sz="4" w:space="0" w:color="auto"/>
            </w:tcBorders>
          </w:tcPr>
          <w:p w:rsidR="002F4F9E" w:rsidRPr="007D7634" w:rsidRDefault="002F4F9E" w:rsidP="00B903F3">
            <w:pPr>
              <w:widowControl w:val="0"/>
              <w:autoSpaceDE w:val="0"/>
              <w:autoSpaceDN w:val="0"/>
              <w:adjustRightInd w:val="0"/>
              <w:spacing w:after="0" w:line="240" w:lineRule="auto"/>
              <w:ind w:right="-1"/>
              <w:jc w:val="center"/>
              <w:rPr>
                <w:rFonts w:ascii="Times New Roman" w:hAnsi="Times New Roman"/>
                <w:sz w:val="24"/>
                <w:szCs w:val="24"/>
                <w:highlight w:val="cyan"/>
              </w:rPr>
            </w:pPr>
            <w:r w:rsidRPr="007D7634">
              <w:rPr>
                <w:rFonts w:ascii="Times New Roman" w:hAnsi="Times New Roman"/>
                <w:sz w:val="24"/>
                <w:szCs w:val="24"/>
                <w:highlight w:val="cyan"/>
              </w:rPr>
              <w:t>2400</w:t>
            </w:r>
          </w:p>
        </w:tc>
        <w:tc>
          <w:tcPr>
            <w:tcW w:w="1277" w:type="dxa"/>
            <w:tcBorders>
              <w:top w:val="single" w:sz="4" w:space="0" w:color="auto"/>
              <w:left w:val="single" w:sz="4" w:space="0" w:color="auto"/>
              <w:bottom w:val="single" w:sz="4" w:space="0" w:color="auto"/>
              <w:right w:val="single" w:sz="4" w:space="0" w:color="auto"/>
            </w:tcBorders>
          </w:tcPr>
          <w:p w:rsidR="002F4F9E" w:rsidRPr="007D7634" w:rsidRDefault="002F4F9E" w:rsidP="00B903F3">
            <w:pPr>
              <w:spacing w:after="0" w:line="240" w:lineRule="auto"/>
              <w:ind w:right="-1"/>
              <w:jc w:val="center"/>
              <w:rPr>
                <w:rFonts w:ascii="Times New Roman" w:hAnsi="Times New Roman"/>
                <w:sz w:val="24"/>
                <w:szCs w:val="24"/>
                <w:highlight w:val="cyan"/>
              </w:rPr>
            </w:pPr>
          </w:p>
        </w:tc>
        <w:tc>
          <w:tcPr>
            <w:tcW w:w="1275" w:type="dxa"/>
            <w:tcBorders>
              <w:top w:val="single" w:sz="4" w:space="0" w:color="auto"/>
              <w:left w:val="single" w:sz="4" w:space="0" w:color="auto"/>
              <w:bottom w:val="single" w:sz="4" w:space="0" w:color="auto"/>
              <w:right w:val="single" w:sz="4" w:space="0" w:color="auto"/>
            </w:tcBorders>
          </w:tcPr>
          <w:p w:rsidR="002F4F9E" w:rsidRPr="007D7634" w:rsidRDefault="002F4F9E" w:rsidP="00B903F3">
            <w:pPr>
              <w:widowControl w:val="0"/>
              <w:autoSpaceDE w:val="0"/>
              <w:autoSpaceDN w:val="0"/>
              <w:adjustRightInd w:val="0"/>
              <w:spacing w:after="0" w:line="240" w:lineRule="auto"/>
              <w:ind w:right="-1"/>
              <w:jc w:val="center"/>
              <w:rPr>
                <w:rFonts w:ascii="Times New Roman" w:hAnsi="Times New Roman"/>
                <w:sz w:val="24"/>
                <w:szCs w:val="24"/>
                <w:highlight w:val="cyan"/>
              </w:rPr>
            </w:pPr>
            <w:r w:rsidRPr="007D7634">
              <w:rPr>
                <w:rFonts w:ascii="Times New Roman" w:hAnsi="Times New Roman"/>
                <w:sz w:val="24"/>
                <w:szCs w:val="24"/>
                <w:highlight w:val="cyan"/>
              </w:rPr>
              <w:t>20000</w:t>
            </w:r>
          </w:p>
        </w:tc>
        <w:tc>
          <w:tcPr>
            <w:tcW w:w="1418" w:type="dxa"/>
            <w:tcBorders>
              <w:top w:val="single" w:sz="4" w:space="0" w:color="auto"/>
              <w:left w:val="single" w:sz="4" w:space="0" w:color="auto"/>
              <w:bottom w:val="single" w:sz="4" w:space="0" w:color="auto"/>
              <w:right w:val="single" w:sz="4" w:space="0" w:color="auto"/>
            </w:tcBorders>
          </w:tcPr>
          <w:p w:rsidR="002F4F9E" w:rsidRPr="007D7634" w:rsidRDefault="002F4F9E" w:rsidP="00B903F3">
            <w:pPr>
              <w:spacing w:after="0" w:line="240" w:lineRule="auto"/>
              <w:ind w:right="-1"/>
              <w:jc w:val="center"/>
              <w:rPr>
                <w:rFonts w:ascii="Times New Roman" w:hAnsi="Times New Roman"/>
                <w:sz w:val="24"/>
                <w:szCs w:val="24"/>
                <w:highlight w:val="cyan"/>
              </w:rPr>
            </w:pPr>
          </w:p>
        </w:tc>
        <w:tc>
          <w:tcPr>
            <w:tcW w:w="1417" w:type="dxa"/>
            <w:tcBorders>
              <w:top w:val="single" w:sz="4" w:space="0" w:color="auto"/>
              <w:left w:val="single" w:sz="4" w:space="0" w:color="auto"/>
              <w:bottom w:val="single" w:sz="4" w:space="0" w:color="auto"/>
              <w:right w:val="single" w:sz="4" w:space="0" w:color="auto"/>
            </w:tcBorders>
          </w:tcPr>
          <w:p w:rsidR="002F4F9E" w:rsidRPr="007D7634" w:rsidRDefault="002F4F9E" w:rsidP="00B903F3">
            <w:pPr>
              <w:widowControl w:val="0"/>
              <w:autoSpaceDE w:val="0"/>
              <w:autoSpaceDN w:val="0"/>
              <w:adjustRightInd w:val="0"/>
              <w:spacing w:after="0" w:line="240" w:lineRule="auto"/>
              <w:ind w:right="-1"/>
              <w:jc w:val="center"/>
              <w:rPr>
                <w:rFonts w:ascii="Times New Roman" w:hAnsi="Times New Roman"/>
                <w:sz w:val="24"/>
                <w:szCs w:val="24"/>
                <w:highlight w:val="cyan"/>
              </w:rPr>
            </w:pPr>
            <w:r w:rsidRPr="007D7634">
              <w:rPr>
                <w:rFonts w:ascii="Times New Roman" w:hAnsi="Times New Roman"/>
                <w:sz w:val="24"/>
                <w:szCs w:val="24"/>
                <w:highlight w:val="cyan"/>
              </w:rPr>
              <w:t>48000</w:t>
            </w:r>
          </w:p>
        </w:tc>
        <w:tc>
          <w:tcPr>
            <w:tcW w:w="1276" w:type="dxa"/>
            <w:tcBorders>
              <w:top w:val="single" w:sz="4" w:space="0" w:color="auto"/>
              <w:left w:val="single" w:sz="4" w:space="0" w:color="auto"/>
              <w:bottom w:val="single" w:sz="4" w:space="0" w:color="auto"/>
              <w:right w:val="single" w:sz="4" w:space="0" w:color="auto"/>
            </w:tcBorders>
          </w:tcPr>
          <w:p w:rsidR="002F4F9E" w:rsidRPr="007D7634" w:rsidRDefault="002F4F9E" w:rsidP="00B903F3">
            <w:pPr>
              <w:spacing w:after="0" w:line="240" w:lineRule="auto"/>
              <w:ind w:right="-1"/>
              <w:jc w:val="center"/>
              <w:rPr>
                <w:rFonts w:ascii="Times New Roman" w:hAnsi="Times New Roman"/>
                <w:sz w:val="24"/>
                <w:szCs w:val="24"/>
                <w:highlight w:val="cyan"/>
              </w:rPr>
            </w:pPr>
          </w:p>
        </w:tc>
      </w:tr>
      <w:tr w:rsidR="002F4F9E" w:rsidRPr="007D7634" w:rsidTr="00491F42">
        <w:tc>
          <w:tcPr>
            <w:tcW w:w="1276" w:type="dxa"/>
            <w:tcBorders>
              <w:top w:val="single" w:sz="4" w:space="0" w:color="auto"/>
              <w:left w:val="single" w:sz="4" w:space="0" w:color="auto"/>
              <w:bottom w:val="single" w:sz="4" w:space="0" w:color="auto"/>
              <w:right w:val="single" w:sz="4" w:space="0" w:color="auto"/>
            </w:tcBorders>
          </w:tcPr>
          <w:p w:rsidR="002F4F9E" w:rsidRPr="007D7634" w:rsidRDefault="002F4F9E" w:rsidP="00B903F3">
            <w:pPr>
              <w:widowControl w:val="0"/>
              <w:autoSpaceDE w:val="0"/>
              <w:autoSpaceDN w:val="0"/>
              <w:adjustRightInd w:val="0"/>
              <w:spacing w:after="0" w:line="240" w:lineRule="auto"/>
              <w:ind w:right="-1"/>
              <w:rPr>
                <w:rFonts w:ascii="Times New Roman" w:hAnsi="Times New Roman"/>
                <w:b/>
                <w:sz w:val="24"/>
                <w:szCs w:val="24"/>
              </w:rPr>
            </w:pPr>
            <w:r w:rsidRPr="007D7634">
              <w:rPr>
                <w:rFonts w:ascii="Times New Roman" w:hAnsi="Times New Roman"/>
                <w:b/>
                <w:sz w:val="24"/>
                <w:szCs w:val="24"/>
                <w:highlight w:val="cyan"/>
              </w:rPr>
              <w:t>Ф.№7</w:t>
            </w:r>
          </w:p>
        </w:tc>
        <w:tc>
          <w:tcPr>
            <w:tcW w:w="1277" w:type="dxa"/>
            <w:tcBorders>
              <w:top w:val="single" w:sz="4" w:space="0" w:color="auto"/>
              <w:left w:val="single" w:sz="4" w:space="0" w:color="auto"/>
              <w:bottom w:val="single" w:sz="4" w:space="0" w:color="auto"/>
              <w:right w:val="single" w:sz="4" w:space="0" w:color="auto"/>
            </w:tcBorders>
          </w:tcPr>
          <w:p w:rsidR="002F4F9E" w:rsidRPr="007D7634" w:rsidRDefault="002F4F9E" w:rsidP="00B903F3">
            <w:pPr>
              <w:widowControl w:val="0"/>
              <w:autoSpaceDE w:val="0"/>
              <w:autoSpaceDN w:val="0"/>
              <w:adjustRightInd w:val="0"/>
              <w:spacing w:after="0" w:line="240" w:lineRule="auto"/>
              <w:ind w:right="-1"/>
              <w:jc w:val="center"/>
              <w:rPr>
                <w:rFonts w:ascii="Times New Roman" w:hAnsi="Times New Roman"/>
                <w:sz w:val="24"/>
                <w:szCs w:val="24"/>
                <w:highlight w:val="cyan"/>
              </w:rPr>
            </w:pPr>
            <w:r w:rsidRPr="007D7634">
              <w:rPr>
                <w:rFonts w:ascii="Times New Roman" w:hAnsi="Times New Roman"/>
                <w:sz w:val="24"/>
                <w:szCs w:val="24"/>
                <w:highlight w:val="cyan"/>
              </w:rPr>
              <w:t>30</w:t>
            </w:r>
          </w:p>
        </w:tc>
        <w:tc>
          <w:tcPr>
            <w:tcW w:w="1277" w:type="dxa"/>
            <w:tcBorders>
              <w:top w:val="single" w:sz="4" w:space="0" w:color="auto"/>
              <w:left w:val="single" w:sz="4" w:space="0" w:color="auto"/>
              <w:bottom w:val="single" w:sz="4" w:space="0" w:color="auto"/>
              <w:right w:val="single" w:sz="4" w:space="0" w:color="auto"/>
            </w:tcBorders>
          </w:tcPr>
          <w:p w:rsidR="002F4F9E" w:rsidRPr="007D7634" w:rsidRDefault="002F4F9E" w:rsidP="00B903F3">
            <w:pPr>
              <w:spacing w:after="0" w:line="240" w:lineRule="auto"/>
              <w:ind w:right="-1"/>
              <w:jc w:val="center"/>
              <w:rPr>
                <w:rFonts w:ascii="Times New Roman" w:hAnsi="Times New Roman"/>
                <w:sz w:val="24"/>
                <w:szCs w:val="24"/>
                <w:highlight w:val="cyan"/>
              </w:rPr>
            </w:pPr>
          </w:p>
        </w:tc>
        <w:tc>
          <w:tcPr>
            <w:tcW w:w="1275" w:type="dxa"/>
            <w:tcBorders>
              <w:top w:val="single" w:sz="4" w:space="0" w:color="auto"/>
              <w:left w:val="single" w:sz="4" w:space="0" w:color="auto"/>
              <w:bottom w:val="single" w:sz="4" w:space="0" w:color="auto"/>
              <w:right w:val="single" w:sz="4" w:space="0" w:color="auto"/>
            </w:tcBorders>
          </w:tcPr>
          <w:p w:rsidR="002F4F9E" w:rsidRPr="007D7634" w:rsidRDefault="002F4F9E" w:rsidP="00B903F3">
            <w:pPr>
              <w:widowControl w:val="0"/>
              <w:autoSpaceDE w:val="0"/>
              <w:autoSpaceDN w:val="0"/>
              <w:adjustRightInd w:val="0"/>
              <w:spacing w:after="0" w:line="240" w:lineRule="auto"/>
              <w:ind w:right="-1"/>
              <w:jc w:val="center"/>
              <w:rPr>
                <w:rFonts w:ascii="Times New Roman" w:hAnsi="Times New Roman"/>
                <w:sz w:val="24"/>
                <w:szCs w:val="24"/>
                <w:highlight w:val="cyan"/>
              </w:rPr>
            </w:pPr>
            <w:r w:rsidRPr="007D7634">
              <w:rPr>
                <w:rFonts w:ascii="Times New Roman" w:hAnsi="Times New Roman"/>
                <w:sz w:val="24"/>
                <w:szCs w:val="24"/>
                <w:highlight w:val="cyan"/>
              </w:rPr>
              <w:t>240</w:t>
            </w:r>
          </w:p>
        </w:tc>
        <w:tc>
          <w:tcPr>
            <w:tcW w:w="1418" w:type="dxa"/>
            <w:tcBorders>
              <w:top w:val="single" w:sz="4" w:space="0" w:color="auto"/>
              <w:left w:val="single" w:sz="4" w:space="0" w:color="auto"/>
              <w:bottom w:val="single" w:sz="4" w:space="0" w:color="auto"/>
              <w:right w:val="single" w:sz="4" w:space="0" w:color="auto"/>
            </w:tcBorders>
          </w:tcPr>
          <w:p w:rsidR="002F4F9E" w:rsidRPr="007D7634" w:rsidRDefault="002F4F9E" w:rsidP="00B903F3">
            <w:pPr>
              <w:spacing w:after="0" w:line="240" w:lineRule="auto"/>
              <w:ind w:right="-1"/>
              <w:jc w:val="center"/>
              <w:rPr>
                <w:rFonts w:ascii="Times New Roman" w:hAnsi="Times New Roman"/>
                <w:sz w:val="24"/>
                <w:szCs w:val="24"/>
                <w:highlight w:val="cyan"/>
              </w:rPr>
            </w:pPr>
          </w:p>
        </w:tc>
        <w:tc>
          <w:tcPr>
            <w:tcW w:w="1417" w:type="dxa"/>
            <w:tcBorders>
              <w:top w:val="single" w:sz="4" w:space="0" w:color="auto"/>
              <w:left w:val="single" w:sz="4" w:space="0" w:color="auto"/>
              <w:bottom w:val="single" w:sz="4" w:space="0" w:color="auto"/>
              <w:right w:val="single" w:sz="4" w:space="0" w:color="auto"/>
            </w:tcBorders>
          </w:tcPr>
          <w:p w:rsidR="002F4F9E" w:rsidRPr="007D7634" w:rsidRDefault="002F4F9E" w:rsidP="00B903F3">
            <w:pPr>
              <w:widowControl w:val="0"/>
              <w:autoSpaceDE w:val="0"/>
              <w:autoSpaceDN w:val="0"/>
              <w:adjustRightInd w:val="0"/>
              <w:spacing w:after="0" w:line="240" w:lineRule="auto"/>
              <w:ind w:right="-1"/>
              <w:jc w:val="center"/>
              <w:rPr>
                <w:rFonts w:ascii="Times New Roman" w:hAnsi="Times New Roman"/>
                <w:sz w:val="24"/>
                <w:szCs w:val="24"/>
                <w:highlight w:val="cyan"/>
              </w:rPr>
            </w:pPr>
            <w:r w:rsidRPr="007D7634">
              <w:rPr>
                <w:rFonts w:ascii="Times New Roman" w:hAnsi="Times New Roman"/>
                <w:sz w:val="24"/>
                <w:szCs w:val="24"/>
                <w:highlight w:val="cyan"/>
              </w:rPr>
              <w:t>600</w:t>
            </w:r>
          </w:p>
        </w:tc>
        <w:tc>
          <w:tcPr>
            <w:tcW w:w="1276" w:type="dxa"/>
            <w:tcBorders>
              <w:top w:val="single" w:sz="4" w:space="0" w:color="auto"/>
              <w:left w:val="single" w:sz="4" w:space="0" w:color="auto"/>
              <w:bottom w:val="single" w:sz="4" w:space="0" w:color="auto"/>
              <w:right w:val="single" w:sz="4" w:space="0" w:color="auto"/>
            </w:tcBorders>
          </w:tcPr>
          <w:p w:rsidR="002F4F9E" w:rsidRPr="007D7634" w:rsidRDefault="002F4F9E" w:rsidP="00B903F3">
            <w:pPr>
              <w:spacing w:after="0" w:line="240" w:lineRule="auto"/>
              <w:ind w:right="-1"/>
              <w:jc w:val="center"/>
              <w:rPr>
                <w:rFonts w:ascii="Times New Roman" w:hAnsi="Times New Roman"/>
                <w:sz w:val="24"/>
                <w:szCs w:val="24"/>
                <w:highlight w:val="cyan"/>
              </w:rPr>
            </w:pPr>
          </w:p>
        </w:tc>
      </w:tr>
      <w:tr w:rsidR="00D74449" w:rsidRPr="007D7634" w:rsidTr="00491F42">
        <w:tc>
          <w:tcPr>
            <w:tcW w:w="1276"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rPr>
                <w:rFonts w:ascii="Times New Roman" w:hAnsi="Times New Roman"/>
                <w:b/>
                <w:sz w:val="24"/>
                <w:szCs w:val="24"/>
                <w:highlight w:val="cyan"/>
              </w:rPr>
            </w:pPr>
            <w:r w:rsidRPr="007D7634">
              <w:rPr>
                <w:rFonts w:ascii="Times New Roman" w:hAnsi="Times New Roman"/>
                <w:b/>
                <w:sz w:val="24"/>
                <w:szCs w:val="24"/>
                <w:highlight w:val="cyan"/>
              </w:rPr>
              <w:t>Ф.№22</w:t>
            </w:r>
          </w:p>
        </w:tc>
        <w:tc>
          <w:tcPr>
            <w:tcW w:w="127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highlight w:val="cyan"/>
              </w:rPr>
            </w:pPr>
            <w:r w:rsidRPr="007D7634">
              <w:rPr>
                <w:rFonts w:ascii="Times New Roman" w:hAnsi="Times New Roman"/>
                <w:sz w:val="24"/>
                <w:szCs w:val="24"/>
                <w:highlight w:val="cyan"/>
              </w:rPr>
              <w:t>40</w:t>
            </w:r>
          </w:p>
        </w:tc>
        <w:tc>
          <w:tcPr>
            <w:tcW w:w="127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highlight w:val="cyan"/>
              </w:rPr>
            </w:pPr>
          </w:p>
        </w:tc>
        <w:tc>
          <w:tcPr>
            <w:tcW w:w="1275"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highlight w:val="cyan"/>
              </w:rPr>
            </w:pPr>
            <w:r w:rsidRPr="007D7634">
              <w:rPr>
                <w:rFonts w:ascii="Times New Roman" w:hAnsi="Times New Roman"/>
                <w:sz w:val="24"/>
                <w:szCs w:val="24"/>
                <w:highlight w:val="cyan"/>
              </w:rPr>
              <w:t>360</w:t>
            </w:r>
          </w:p>
        </w:tc>
        <w:tc>
          <w:tcPr>
            <w:tcW w:w="1418"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highlight w:val="cyan"/>
              </w:rPr>
            </w:pPr>
          </w:p>
        </w:tc>
        <w:tc>
          <w:tcPr>
            <w:tcW w:w="141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highlight w:val="cyan"/>
              </w:rPr>
            </w:pPr>
            <w:r w:rsidRPr="007D7634">
              <w:rPr>
                <w:rFonts w:ascii="Times New Roman" w:hAnsi="Times New Roman"/>
                <w:sz w:val="24"/>
                <w:szCs w:val="24"/>
                <w:highlight w:val="cyan"/>
              </w:rPr>
              <w:t>800</w:t>
            </w:r>
          </w:p>
        </w:tc>
        <w:tc>
          <w:tcPr>
            <w:tcW w:w="1276"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rPr>
            </w:pPr>
          </w:p>
        </w:tc>
      </w:tr>
      <w:tr w:rsidR="00D74449" w:rsidRPr="007D7634" w:rsidTr="002F4F9E">
        <w:tc>
          <w:tcPr>
            <w:tcW w:w="1276" w:type="dxa"/>
            <w:tcBorders>
              <w:top w:val="single" w:sz="4" w:space="0" w:color="auto"/>
              <w:left w:val="single" w:sz="4" w:space="0" w:color="auto"/>
              <w:bottom w:val="single" w:sz="4" w:space="0" w:color="auto"/>
              <w:right w:val="single" w:sz="4" w:space="0" w:color="auto"/>
            </w:tcBorders>
            <w:hideMark/>
          </w:tcPr>
          <w:p w:rsidR="00D74449" w:rsidRPr="007D7634" w:rsidRDefault="00D74449" w:rsidP="00B903F3">
            <w:pPr>
              <w:widowControl w:val="0"/>
              <w:autoSpaceDE w:val="0"/>
              <w:autoSpaceDN w:val="0"/>
              <w:adjustRightInd w:val="0"/>
              <w:spacing w:after="0" w:line="240" w:lineRule="auto"/>
              <w:ind w:right="-1"/>
              <w:rPr>
                <w:rFonts w:ascii="Times New Roman" w:hAnsi="Times New Roman"/>
                <w:b/>
                <w:sz w:val="24"/>
                <w:szCs w:val="24"/>
                <w:highlight w:val="green"/>
              </w:rPr>
            </w:pPr>
            <w:r w:rsidRPr="007D7634">
              <w:rPr>
                <w:rFonts w:ascii="Times New Roman" w:hAnsi="Times New Roman"/>
                <w:b/>
                <w:sz w:val="24"/>
                <w:szCs w:val="24"/>
                <w:highlight w:val="green"/>
              </w:rPr>
              <w:t>ГБ-М</w:t>
            </w:r>
          </w:p>
        </w:tc>
        <w:tc>
          <w:tcPr>
            <w:tcW w:w="127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highlight w:val="green"/>
              </w:rPr>
            </w:pPr>
            <w:r w:rsidRPr="007D7634">
              <w:rPr>
                <w:rFonts w:ascii="Times New Roman" w:hAnsi="Times New Roman"/>
                <w:sz w:val="24"/>
                <w:szCs w:val="24"/>
                <w:highlight w:val="green"/>
              </w:rPr>
              <w:t>1125</w:t>
            </w:r>
          </w:p>
        </w:tc>
        <w:tc>
          <w:tcPr>
            <w:tcW w:w="127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highlight w:val="green"/>
              </w:rPr>
            </w:pPr>
          </w:p>
        </w:tc>
        <w:tc>
          <w:tcPr>
            <w:tcW w:w="1275"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highlight w:val="green"/>
              </w:rPr>
            </w:pPr>
            <w:r w:rsidRPr="007D7634">
              <w:rPr>
                <w:rFonts w:ascii="Times New Roman" w:hAnsi="Times New Roman"/>
                <w:sz w:val="24"/>
                <w:szCs w:val="24"/>
                <w:highlight w:val="green"/>
              </w:rPr>
              <w:t>9000</w:t>
            </w:r>
          </w:p>
        </w:tc>
        <w:tc>
          <w:tcPr>
            <w:tcW w:w="1418"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highlight w:val="green"/>
              </w:rPr>
            </w:pPr>
          </w:p>
        </w:tc>
        <w:tc>
          <w:tcPr>
            <w:tcW w:w="141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highlight w:val="green"/>
              </w:rPr>
            </w:pPr>
            <w:r w:rsidRPr="007D7634">
              <w:rPr>
                <w:rFonts w:ascii="Times New Roman" w:hAnsi="Times New Roman"/>
                <w:sz w:val="24"/>
                <w:szCs w:val="24"/>
                <w:highlight w:val="green"/>
              </w:rPr>
              <w:t>22500</w:t>
            </w:r>
          </w:p>
        </w:tc>
        <w:tc>
          <w:tcPr>
            <w:tcW w:w="1276"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highlight w:val="green"/>
              </w:rPr>
            </w:pPr>
          </w:p>
        </w:tc>
      </w:tr>
      <w:tr w:rsidR="00D74449" w:rsidRPr="007D7634" w:rsidTr="002F4F9E">
        <w:tc>
          <w:tcPr>
            <w:tcW w:w="1276" w:type="dxa"/>
            <w:tcBorders>
              <w:top w:val="single" w:sz="4" w:space="0" w:color="auto"/>
              <w:left w:val="single" w:sz="4" w:space="0" w:color="auto"/>
              <w:bottom w:val="single" w:sz="4" w:space="0" w:color="auto"/>
              <w:right w:val="single" w:sz="4" w:space="0" w:color="auto"/>
            </w:tcBorders>
            <w:hideMark/>
          </w:tcPr>
          <w:p w:rsidR="00D74449" w:rsidRPr="007D7634" w:rsidRDefault="00D74449" w:rsidP="00B903F3">
            <w:pPr>
              <w:widowControl w:val="0"/>
              <w:autoSpaceDE w:val="0"/>
              <w:autoSpaceDN w:val="0"/>
              <w:adjustRightInd w:val="0"/>
              <w:spacing w:after="0" w:line="240" w:lineRule="auto"/>
              <w:ind w:right="-1"/>
              <w:rPr>
                <w:rFonts w:ascii="Times New Roman" w:hAnsi="Times New Roman"/>
                <w:b/>
                <w:sz w:val="24"/>
                <w:szCs w:val="24"/>
                <w:highlight w:val="green"/>
              </w:rPr>
            </w:pPr>
            <w:r w:rsidRPr="007D7634">
              <w:rPr>
                <w:rFonts w:ascii="Times New Roman" w:hAnsi="Times New Roman"/>
                <w:b/>
                <w:sz w:val="24"/>
                <w:szCs w:val="24"/>
                <w:highlight w:val="green"/>
              </w:rPr>
              <w:t>Ф.№1</w:t>
            </w:r>
          </w:p>
        </w:tc>
        <w:tc>
          <w:tcPr>
            <w:tcW w:w="127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highlight w:val="green"/>
              </w:rPr>
            </w:pPr>
            <w:r w:rsidRPr="007D7634">
              <w:rPr>
                <w:rFonts w:ascii="Times New Roman" w:hAnsi="Times New Roman"/>
                <w:sz w:val="24"/>
                <w:szCs w:val="24"/>
                <w:highlight w:val="green"/>
              </w:rPr>
              <w:t>280</w:t>
            </w:r>
          </w:p>
        </w:tc>
        <w:tc>
          <w:tcPr>
            <w:tcW w:w="127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highlight w:val="green"/>
              </w:rPr>
            </w:pPr>
          </w:p>
        </w:tc>
        <w:tc>
          <w:tcPr>
            <w:tcW w:w="1275"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highlight w:val="green"/>
              </w:rPr>
            </w:pPr>
            <w:r w:rsidRPr="007D7634">
              <w:rPr>
                <w:rFonts w:ascii="Times New Roman" w:hAnsi="Times New Roman"/>
                <w:sz w:val="24"/>
                <w:szCs w:val="24"/>
                <w:highlight w:val="green"/>
              </w:rPr>
              <w:t>2500</w:t>
            </w:r>
          </w:p>
        </w:tc>
        <w:tc>
          <w:tcPr>
            <w:tcW w:w="1418"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highlight w:val="green"/>
              </w:rPr>
            </w:pPr>
          </w:p>
        </w:tc>
        <w:tc>
          <w:tcPr>
            <w:tcW w:w="141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highlight w:val="green"/>
              </w:rPr>
            </w:pPr>
            <w:r w:rsidRPr="007D7634">
              <w:rPr>
                <w:rFonts w:ascii="Times New Roman" w:hAnsi="Times New Roman"/>
                <w:sz w:val="24"/>
                <w:szCs w:val="24"/>
                <w:highlight w:val="green"/>
              </w:rPr>
              <w:t>5600</w:t>
            </w:r>
          </w:p>
        </w:tc>
        <w:tc>
          <w:tcPr>
            <w:tcW w:w="1276"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highlight w:val="green"/>
              </w:rPr>
            </w:pPr>
          </w:p>
        </w:tc>
      </w:tr>
      <w:tr w:rsidR="00D74449" w:rsidRPr="007D7634" w:rsidTr="002F4F9E">
        <w:tc>
          <w:tcPr>
            <w:tcW w:w="1276" w:type="dxa"/>
            <w:tcBorders>
              <w:top w:val="single" w:sz="4" w:space="0" w:color="auto"/>
              <w:left w:val="single" w:sz="4" w:space="0" w:color="auto"/>
              <w:bottom w:val="single" w:sz="4" w:space="0" w:color="auto"/>
              <w:right w:val="single" w:sz="4" w:space="0" w:color="auto"/>
            </w:tcBorders>
            <w:hideMark/>
          </w:tcPr>
          <w:p w:rsidR="00D74449" w:rsidRPr="007D7634" w:rsidRDefault="00D74449" w:rsidP="00B903F3">
            <w:pPr>
              <w:widowControl w:val="0"/>
              <w:autoSpaceDE w:val="0"/>
              <w:autoSpaceDN w:val="0"/>
              <w:adjustRightInd w:val="0"/>
              <w:spacing w:after="0" w:line="240" w:lineRule="auto"/>
              <w:ind w:right="-1"/>
              <w:rPr>
                <w:rFonts w:ascii="Times New Roman" w:hAnsi="Times New Roman"/>
                <w:b/>
                <w:sz w:val="24"/>
                <w:szCs w:val="24"/>
                <w:highlight w:val="green"/>
              </w:rPr>
            </w:pPr>
            <w:r w:rsidRPr="007D7634">
              <w:rPr>
                <w:rFonts w:ascii="Times New Roman" w:hAnsi="Times New Roman"/>
                <w:b/>
                <w:sz w:val="24"/>
                <w:szCs w:val="24"/>
                <w:highlight w:val="green"/>
              </w:rPr>
              <w:t>Ф.№2</w:t>
            </w:r>
          </w:p>
        </w:tc>
        <w:tc>
          <w:tcPr>
            <w:tcW w:w="127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highlight w:val="green"/>
              </w:rPr>
            </w:pPr>
            <w:r w:rsidRPr="007D7634">
              <w:rPr>
                <w:rFonts w:ascii="Times New Roman" w:hAnsi="Times New Roman"/>
                <w:sz w:val="24"/>
                <w:szCs w:val="24"/>
                <w:highlight w:val="green"/>
              </w:rPr>
              <w:t>380</w:t>
            </w:r>
          </w:p>
        </w:tc>
        <w:tc>
          <w:tcPr>
            <w:tcW w:w="127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highlight w:val="green"/>
              </w:rPr>
            </w:pPr>
          </w:p>
        </w:tc>
        <w:tc>
          <w:tcPr>
            <w:tcW w:w="1275"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highlight w:val="green"/>
              </w:rPr>
            </w:pPr>
            <w:r w:rsidRPr="007D7634">
              <w:rPr>
                <w:rFonts w:ascii="Times New Roman" w:hAnsi="Times New Roman"/>
                <w:sz w:val="24"/>
                <w:szCs w:val="24"/>
                <w:highlight w:val="green"/>
              </w:rPr>
              <w:t>3000</w:t>
            </w:r>
          </w:p>
        </w:tc>
        <w:tc>
          <w:tcPr>
            <w:tcW w:w="1418"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highlight w:val="green"/>
              </w:rPr>
            </w:pPr>
          </w:p>
        </w:tc>
        <w:tc>
          <w:tcPr>
            <w:tcW w:w="141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highlight w:val="green"/>
              </w:rPr>
            </w:pPr>
            <w:r w:rsidRPr="007D7634">
              <w:rPr>
                <w:rFonts w:ascii="Times New Roman" w:hAnsi="Times New Roman"/>
                <w:sz w:val="24"/>
                <w:szCs w:val="24"/>
                <w:highlight w:val="green"/>
              </w:rPr>
              <w:t>7600</w:t>
            </w:r>
          </w:p>
        </w:tc>
        <w:tc>
          <w:tcPr>
            <w:tcW w:w="1276"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highlight w:val="green"/>
              </w:rPr>
            </w:pPr>
          </w:p>
        </w:tc>
      </w:tr>
      <w:tr w:rsidR="00D74449" w:rsidRPr="007D7634" w:rsidTr="002F4F9E">
        <w:tc>
          <w:tcPr>
            <w:tcW w:w="1276" w:type="dxa"/>
            <w:tcBorders>
              <w:top w:val="single" w:sz="4" w:space="0" w:color="auto"/>
              <w:left w:val="single" w:sz="4" w:space="0" w:color="auto"/>
              <w:bottom w:val="single" w:sz="4" w:space="0" w:color="auto"/>
              <w:right w:val="single" w:sz="4" w:space="0" w:color="auto"/>
            </w:tcBorders>
            <w:hideMark/>
          </w:tcPr>
          <w:p w:rsidR="00D74449" w:rsidRPr="007D7634" w:rsidRDefault="00D74449" w:rsidP="00B903F3">
            <w:pPr>
              <w:widowControl w:val="0"/>
              <w:autoSpaceDE w:val="0"/>
              <w:autoSpaceDN w:val="0"/>
              <w:adjustRightInd w:val="0"/>
              <w:spacing w:after="0" w:line="240" w:lineRule="auto"/>
              <w:ind w:right="-1"/>
              <w:rPr>
                <w:rFonts w:ascii="Times New Roman" w:hAnsi="Times New Roman"/>
                <w:b/>
                <w:sz w:val="24"/>
                <w:szCs w:val="24"/>
                <w:highlight w:val="green"/>
              </w:rPr>
            </w:pPr>
            <w:r w:rsidRPr="007D7634">
              <w:rPr>
                <w:rFonts w:ascii="Times New Roman" w:hAnsi="Times New Roman"/>
                <w:b/>
                <w:sz w:val="24"/>
                <w:szCs w:val="24"/>
                <w:highlight w:val="green"/>
              </w:rPr>
              <w:t>Ф.№5</w:t>
            </w:r>
          </w:p>
        </w:tc>
        <w:tc>
          <w:tcPr>
            <w:tcW w:w="127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highlight w:val="green"/>
              </w:rPr>
            </w:pPr>
            <w:r w:rsidRPr="007D7634">
              <w:rPr>
                <w:rFonts w:ascii="Times New Roman" w:hAnsi="Times New Roman"/>
                <w:sz w:val="24"/>
                <w:szCs w:val="24"/>
                <w:highlight w:val="green"/>
              </w:rPr>
              <w:t>65</w:t>
            </w:r>
          </w:p>
        </w:tc>
        <w:tc>
          <w:tcPr>
            <w:tcW w:w="127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highlight w:val="green"/>
              </w:rPr>
            </w:pPr>
          </w:p>
        </w:tc>
        <w:tc>
          <w:tcPr>
            <w:tcW w:w="1275"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highlight w:val="green"/>
              </w:rPr>
            </w:pPr>
            <w:r w:rsidRPr="007D7634">
              <w:rPr>
                <w:rFonts w:ascii="Times New Roman" w:hAnsi="Times New Roman"/>
                <w:sz w:val="24"/>
                <w:szCs w:val="24"/>
                <w:highlight w:val="green"/>
              </w:rPr>
              <w:t>500</w:t>
            </w:r>
          </w:p>
        </w:tc>
        <w:tc>
          <w:tcPr>
            <w:tcW w:w="1418"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highlight w:val="green"/>
              </w:rPr>
            </w:pPr>
          </w:p>
        </w:tc>
        <w:tc>
          <w:tcPr>
            <w:tcW w:w="141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highlight w:val="green"/>
              </w:rPr>
            </w:pPr>
            <w:r w:rsidRPr="007D7634">
              <w:rPr>
                <w:rFonts w:ascii="Times New Roman" w:hAnsi="Times New Roman"/>
                <w:sz w:val="24"/>
                <w:szCs w:val="24"/>
                <w:highlight w:val="green"/>
              </w:rPr>
              <w:t>1300</w:t>
            </w:r>
          </w:p>
        </w:tc>
        <w:tc>
          <w:tcPr>
            <w:tcW w:w="1276"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highlight w:val="green"/>
              </w:rPr>
            </w:pPr>
          </w:p>
        </w:tc>
      </w:tr>
      <w:tr w:rsidR="00D74449" w:rsidRPr="007D7634" w:rsidTr="00491F42">
        <w:tc>
          <w:tcPr>
            <w:tcW w:w="1276"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rPr>
                <w:rFonts w:ascii="Times New Roman" w:hAnsi="Times New Roman"/>
                <w:b/>
                <w:sz w:val="24"/>
                <w:szCs w:val="24"/>
                <w:highlight w:val="green"/>
              </w:rPr>
            </w:pPr>
            <w:r w:rsidRPr="007D7634">
              <w:rPr>
                <w:rFonts w:ascii="Times New Roman" w:hAnsi="Times New Roman"/>
                <w:b/>
                <w:sz w:val="24"/>
                <w:szCs w:val="24"/>
                <w:highlight w:val="green"/>
              </w:rPr>
              <w:t>Ф.№9</w:t>
            </w:r>
          </w:p>
        </w:tc>
        <w:tc>
          <w:tcPr>
            <w:tcW w:w="127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highlight w:val="green"/>
              </w:rPr>
            </w:pPr>
            <w:r w:rsidRPr="007D7634">
              <w:rPr>
                <w:rFonts w:ascii="Times New Roman" w:hAnsi="Times New Roman"/>
                <w:sz w:val="24"/>
                <w:szCs w:val="24"/>
                <w:highlight w:val="green"/>
              </w:rPr>
              <w:t>380</w:t>
            </w:r>
          </w:p>
        </w:tc>
        <w:tc>
          <w:tcPr>
            <w:tcW w:w="127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highlight w:val="green"/>
              </w:rPr>
            </w:pPr>
          </w:p>
        </w:tc>
        <w:tc>
          <w:tcPr>
            <w:tcW w:w="1275"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highlight w:val="green"/>
              </w:rPr>
            </w:pPr>
            <w:r w:rsidRPr="007D7634">
              <w:rPr>
                <w:rFonts w:ascii="Times New Roman" w:hAnsi="Times New Roman"/>
                <w:sz w:val="24"/>
                <w:szCs w:val="24"/>
                <w:highlight w:val="green"/>
              </w:rPr>
              <w:t>3000</w:t>
            </w:r>
          </w:p>
        </w:tc>
        <w:tc>
          <w:tcPr>
            <w:tcW w:w="1418"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highlight w:val="green"/>
              </w:rPr>
            </w:pPr>
          </w:p>
        </w:tc>
        <w:tc>
          <w:tcPr>
            <w:tcW w:w="141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highlight w:val="green"/>
              </w:rPr>
            </w:pPr>
            <w:r w:rsidRPr="007D7634">
              <w:rPr>
                <w:rFonts w:ascii="Times New Roman" w:hAnsi="Times New Roman"/>
                <w:sz w:val="24"/>
                <w:szCs w:val="24"/>
                <w:highlight w:val="green"/>
              </w:rPr>
              <w:t>7600</w:t>
            </w:r>
          </w:p>
        </w:tc>
        <w:tc>
          <w:tcPr>
            <w:tcW w:w="1276"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highlight w:val="green"/>
              </w:rPr>
            </w:pPr>
          </w:p>
        </w:tc>
      </w:tr>
      <w:tr w:rsidR="00D74449" w:rsidRPr="007D7634" w:rsidTr="00491F42">
        <w:tc>
          <w:tcPr>
            <w:tcW w:w="1276"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rPr>
                <w:rFonts w:ascii="Times New Roman" w:hAnsi="Times New Roman"/>
                <w:b/>
                <w:sz w:val="24"/>
                <w:szCs w:val="24"/>
              </w:rPr>
            </w:pPr>
            <w:r w:rsidRPr="007D7634">
              <w:rPr>
                <w:rFonts w:ascii="Times New Roman" w:hAnsi="Times New Roman"/>
                <w:b/>
                <w:sz w:val="24"/>
                <w:szCs w:val="24"/>
              </w:rPr>
              <w:t>Ф.№3</w:t>
            </w:r>
          </w:p>
        </w:tc>
        <w:tc>
          <w:tcPr>
            <w:tcW w:w="127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rPr>
            </w:pPr>
            <w:r w:rsidRPr="007D7634">
              <w:rPr>
                <w:rFonts w:ascii="Times New Roman" w:hAnsi="Times New Roman"/>
                <w:sz w:val="24"/>
                <w:szCs w:val="24"/>
              </w:rPr>
              <w:t>360</w:t>
            </w:r>
          </w:p>
        </w:tc>
        <w:tc>
          <w:tcPr>
            <w:tcW w:w="127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rPr>
            </w:pPr>
            <w:r w:rsidRPr="007D7634">
              <w:rPr>
                <w:rFonts w:ascii="Times New Roman" w:hAnsi="Times New Roman"/>
                <w:sz w:val="24"/>
                <w:szCs w:val="24"/>
              </w:rPr>
              <w:t>3000</w:t>
            </w:r>
          </w:p>
        </w:tc>
        <w:tc>
          <w:tcPr>
            <w:tcW w:w="1418"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rPr>
            </w:pPr>
            <w:r w:rsidRPr="007D7634">
              <w:rPr>
                <w:rFonts w:ascii="Times New Roman" w:hAnsi="Times New Roman"/>
                <w:sz w:val="24"/>
                <w:szCs w:val="24"/>
              </w:rPr>
              <w:t>7200</w:t>
            </w:r>
          </w:p>
        </w:tc>
        <w:tc>
          <w:tcPr>
            <w:tcW w:w="1276"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rPr>
            </w:pPr>
          </w:p>
        </w:tc>
      </w:tr>
      <w:tr w:rsidR="00D74449" w:rsidRPr="007D7634" w:rsidTr="00491F42">
        <w:tc>
          <w:tcPr>
            <w:tcW w:w="1276"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rPr>
                <w:rFonts w:ascii="Times New Roman" w:hAnsi="Times New Roman"/>
                <w:b/>
                <w:sz w:val="24"/>
                <w:szCs w:val="24"/>
              </w:rPr>
            </w:pPr>
            <w:r w:rsidRPr="007D7634">
              <w:rPr>
                <w:rFonts w:ascii="Times New Roman" w:hAnsi="Times New Roman"/>
                <w:b/>
                <w:sz w:val="24"/>
                <w:szCs w:val="24"/>
              </w:rPr>
              <w:t>Ф.№4</w:t>
            </w:r>
          </w:p>
        </w:tc>
        <w:tc>
          <w:tcPr>
            <w:tcW w:w="127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rPr>
            </w:pPr>
            <w:r w:rsidRPr="007D7634">
              <w:rPr>
                <w:rFonts w:ascii="Times New Roman" w:hAnsi="Times New Roman"/>
                <w:sz w:val="24"/>
                <w:szCs w:val="24"/>
              </w:rPr>
              <w:t>160</w:t>
            </w:r>
          </w:p>
        </w:tc>
        <w:tc>
          <w:tcPr>
            <w:tcW w:w="127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rPr>
            </w:pPr>
            <w:r w:rsidRPr="007D7634">
              <w:rPr>
                <w:rFonts w:ascii="Times New Roman" w:hAnsi="Times New Roman"/>
                <w:sz w:val="24"/>
                <w:szCs w:val="24"/>
              </w:rPr>
              <w:t>1300</w:t>
            </w:r>
          </w:p>
        </w:tc>
        <w:tc>
          <w:tcPr>
            <w:tcW w:w="1418"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rPr>
            </w:pPr>
            <w:r w:rsidRPr="007D7634">
              <w:rPr>
                <w:rFonts w:ascii="Times New Roman" w:hAnsi="Times New Roman"/>
                <w:sz w:val="24"/>
                <w:szCs w:val="24"/>
              </w:rPr>
              <w:t>3200</w:t>
            </w:r>
          </w:p>
        </w:tc>
        <w:tc>
          <w:tcPr>
            <w:tcW w:w="1276"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tabs>
                <w:tab w:val="left" w:pos="288"/>
                <w:tab w:val="center" w:pos="530"/>
              </w:tabs>
              <w:spacing w:after="0" w:line="240" w:lineRule="auto"/>
              <w:ind w:right="-1"/>
              <w:rPr>
                <w:rFonts w:ascii="Times New Roman" w:hAnsi="Times New Roman"/>
                <w:sz w:val="24"/>
                <w:szCs w:val="24"/>
              </w:rPr>
            </w:pPr>
          </w:p>
        </w:tc>
      </w:tr>
      <w:tr w:rsidR="00D74449" w:rsidRPr="007D7634" w:rsidTr="002F4F9E">
        <w:tc>
          <w:tcPr>
            <w:tcW w:w="1276" w:type="dxa"/>
            <w:tcBorders>
              <w:top w:val="single" w:sz="4" w:space="0" w:color="auto"/>
              <w:left w:val="single" w:sz="4" w:space="0" w:color="auto"/>
              <w:bottom w:val="single" w:sz="4" w:space="0" w:color="auto"/>
              <w:right w:val="single" w:sz="4" w:space="0" w:color="auto"/>
            </w:tcBorders>
            <w:hideMark/>
          </w:tcPr>
          <w:p w:rsidR="00D74449" w:rsidRPr="007D7634" w:rsidRDefault="00D74449" w:rsidP="00B903F3">
            <w:pPr>
              <w:widowControl w:val="0"/>
              <w:autoSpaceDE w:val="0"/>
              <w:autoSpaceDN w:val="0"/>
              <w:adjustRightInd w:val="0"/>
              <w:spacing w:after="0" w:line="240" w:lineRule="auto"/>
              <w:ind w:right="-1"/>
              <w:rPr>
                <w:rFonts w:ascii="Times New Roman" w:hAnsi="Times New Roman"/>
                <w:b/>
                <w:sz w:val="24"/>
                <w:szCs w:val="24"/>
              </w:rPr>
            </w:pPr>
            <w:r w:rsidRPr="007D7634">
              <w:rPr>
                <w:rFonts w:ascii="Times New Roman" w:hAnsi="Times New Roman"/>
                <w:b/>
                <w:sz w:val="24"/>
                <w:szCs w:val="24"/>
              </w:rPr>
              <w:t>Ф.№6</w:t>
            </w:r>
          </w:p>
        </w:tc>
        <w:tc>
          <w:tcPr>
            <w:tcW w:w="127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rPr>
            </w:pPr>
            <w:r w:rsidRPr="007D7634">
              <w:rPr>
                <w:rFonts w:ascii="Times New Roman" w:hAnsi="Times New Roman"/>
                <w:sz w:val="24"/>
                <w:szCs w:val="24"/>
              </w:rPr>
              <w:t>70</w:t>
            </w:r>
          </w:p>
        </w:tc>
        <w:tc>
          <w:tcPr>
            <w:tcW w:w="127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rPr>
            </w:pPr>
            <w:r w:rsidRPr="007D7634">
              <w:rPr>
                <w:rFonts w:ascii="Times New Roman" w:hAnsi="Times New Roman"/>
                <w:sz w:val="24"/>
                <w:szCs w:val="24"/>
              </w:rPr>
              <w:t>560</w:t>
            </w:r>
          </w:p>
        </w:tc>
        <w:tc>
          <w:tcPr>
            <w:tcW w:w="1418"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rPr>
            </w:pPr>
            <w:r w:rsidRPr="007D7634">
              <w:rPr>
                <w:rFonts w:ascii="Times New Roman" w:hAnsi="Times New Roman"/>
                <w:sz w:val="24"/>
                <w:szCs w:val="24"/>
              </w:rPr>
              <w:t>1400</w:t>
            </w:r>
          </w:p>
        </w:tc>
        <w:tc>
          <w:tcPr>
            <w:tcW w:w="1276"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rPr>
            </w:pPr>
          </w:p>
        </w:tc>
      </w:tr>
      <w:tr w:rsidR="00D74449" w:rsidRPr="007D7634" w:rsidTr="002F4F9E">
        <w:tc>
          <w:tcPr>
            <w:tcW w:w="1276" w:type="dxa"/>
            <w:tcBorders>
              <w:top w:val="single" w:sz="4" w:space="0" w:color="auto"/>
              <w:left w:val="single" w:sz="4" w:space="0" w:color="auto"/>
              <w:bottom w:val="single" w:sz="4" w:space="0" w:color="auto"/>
              <w:right w:val="single" w:sz="4" w:space="0" w:color="auto"/>
            </w:tcBorders>
            <w:hideMark/>
          </w:tcPr>
          <w:p w:rsidR="00D74449" w:rsidRPr="007D7634" w:rsidRDefault="00D74449" w:rsidP="00B903F3">
            <w:pPr>
              <w:widowControl w:val="0"/>
              <w:autoSpaceDE w:val="0"/>
              <w:autoSpaceDN w:val="0"/>
              <w:adjustRightInd w:val="0"/>
              <w:spacing w:after="0" w:line="240" w:lineRule="auto"/>
              <w:ind w:right="-1"/>
              <w:rPr>
                <w:rFonts w:ascii="Times New Roman" w:hAnsi="Times New Roman"/>
                <w:b/>
                <w:sz w:val="24"/>
                <w:szCs w:val="24"/>
              </w:rPr>
            </w:pPr>
            <w:r w:rsidRPr="007D7634">
              <w:rPr>
                <w:rFonts w:ascii="Times New Roman" w:hAnsi="Times New Roman"/>
                <w:b/>
                <w:sz w:val="24"/>
                <w:szCs w:val="24"/>
              </w:rPr>
              <w:t>Ф.№8</w:t>
            </w:r>
          </w:p>
        </w:tc>
        <w:tc>
          <w:tcPr>
            <w:tcW w:w="127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rPr>
            </w:pPr>
            <w:r w:rsidRPr="007D7634">
              <w:rPr>
                <w:rFonts w:ascii="Times New Roman" w:hAnsi="Times New Roman"/>
                <w:sz w:val="24"/>
                <w:szCs w:val="24"/>
              </w:rPr>
              <w:t>140</w:t>
            </w:r>
          </w:p>
        </w:tc>
        <w:tc>
          <w:tcPr>
            <w:tcW w:w="127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rPr>
            </w:pPr>
            <w:r w:rsidRPr="007D7634">
              <w:rPr>
                <w:rFonts w:ascii="Times New Roman" w:hAnsi="Times New Roman"/>
                <w:sz w:val="24"/>
                <w:szCs w:val="24"/>
              </w:rPr>
              <w:t>1200</w:t>
            </w:r>
          </w:p>
        </w:tc>
        <w:tc>
          <w:tcPr>
            <w:tcW w:w="1418"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rPr>
            </w:pPr>
            <w:r w:rsidRPr="007D7634">
              <w:rPr>
                <w:rFonts w:ascii="Times New Roman" w:hAnsi="Times New Roman"/>
                <w:sz w:val="24"/>
                <w:szCs w:val="24"/>
              </w:rPr>
              <w:t>2800</w:t>
            </w:r>
          </w:p>
        </w:tc>
        <w:tc>
          <w:tcPr>
            <w:tcW w:w="1276"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rPr>
            </w:pPr>
          </w:p>
        </w:tc>
      </w:tr>
      <w:tr w:rsidR="00D74449" w:rsidRPr="007D7634" w:rsidTr="002F4F9E">
        <w:tc>
          <w:tcPr>
            <w:tcW w:w="1276" w:type="dxa"/>
            <w:tcBorders>
              <w:top w:val="single" w:sz="4" w:space="0" w:color="auto"/>
              <w:left w:val="single" w:sz="4" w:space="0" w:color="auto"/>
              <w:bottom w:val="single" w:sz="4" w:space="0" w:color="auto"/>
              <w:right w:val="single" w:sz="4" w:space="0" w:color="auto"/>
            </w:tcBorders>
            <w:hideMark/>
          </w:tcPr>
          <w:p w:rsidR="00D74449" w:rsidRPr="007D7634" w:rsidRDefault="00D74449" w:rsidP="00B903F3">
            <w:pPr>
              <w:widowControl w:val="0"/>
              <w:autoSpaceDE w:val="0"/>
              <w:autoSpaceDN w:val="0"/>
              <w:adjustRightInd w:val="0"/>
              <w:spacing w:after="0" w:line="240" w:lineRule="auto"/>
              <w:ind w:right="-1"/>
              <w:rPr>
                <w:rFonts w:ascii="Times New Roman" w:hAnsi="Times New Roman"/>
                <w:b/>
                <w:sz w:val="24"/>
                <w:szCs w:val="24"/>
              </w:rPr>
            </w:pPr>
            <w:r w:rsidRPr="007D7634">
              <w:rPr>
                <w:rFonts w:ascii="Times New Roman" w:hAnsi="Times New Roman"/>
                <w:b/>
                <w:sz w:val="24"/>
                <w:szCs w:val="24"/>
              </w:rPr>
              <w:t>Ф.№10</w:t>
            </w:r>
          </w:p>
        </w:tc>
        <w:tc>
          <w:tcPr>
            <w:tcW w:w="127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rPr>
            </w:pPr>
            <w:r w:rsidRPr="007D7634">
              <w:rPr>
                <w:rFonts w:ascii="Times New Roman" w:hAnsi="Times New Roman"/>
                <w:sz w:val="24"/>
                <w:szCs w:val="24"/>
              </w:rPr>
              <w:t>50</w:t>
            </w:r>
          </w:p>
        </w:tc>
        <w:tc>
          <w:tcPr>
            <w:tcW w:w="127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rPr>
            </w:pPr>
            <w:r w:rsidRPr="007D7634">
              <w:rPr>
                <w:rFonts w:ascii="Times New Roman" w:hAnsi="Times New Roman"/>
                <w:sz w:val="24"/>
                <w:szCs w:val="24"/>
              </w:rPr>
              <w:t>400</w:t>
            </w:r>
          </w:p>
        </w:tc>
        <w:tc>
          <w:tcPr>
            <w:tcW w:w="1418"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rPr>
            </w:pPr>
            <w:r w:rsidRPr="007D7634">
              <w:rPr>
                <w:rFonts w:ascii="Times New Roman" w:hAnsi="Times New Roman"/>
                <w:sz w:val="24"/>
                <w:szCs w:val="24"/>
              </w:rPr>
              <w:t>1000</w:t>
            </w:r>
          </w:p>
        </w:tc>
        <w:tc>
          <w:tcPr>
            <w:tcW w:w="1276"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rPr>
            </w:pPr>
          </w:p>
        </w:tc>
      </w:tr>
      <w:tr w:rsidR="00D74449" w:rsidRPr="007D7634" w:rsidTr="002F4F9E">
        <w:tc>
          <w:tcPr>
            <w:tcW w:w="1276" w:type="dxa"/>
            <w:tcBorders>
              <w:top w:val="single" w:sz="4" w:space="0" w:color="auto"/>
              <w:left w:val="single" w:sz="4" w:space="0" w:color="auto"/>
              <w:bottom w:val="single" w:sz="4" w:space="0" w:color="auto"/>
              <w:right w:val="single" w:sz="4" w:space="0" w:color="auto"/>
            </w:tcBorders>
            <w:hideMark/>
          </w:tcPr>
          <w:p w:rsidR="00D74449" w:rsidRPr="007D7634" w:rsidRDefault="00D74449" w:rsidP="00B903F3">
            <w:pPr>
              <w:widowControl w:val="0"/>
              <w:autoSpaceDE w:val="0"/>
              <w:autoSpaceDN w:val="0"/>
              <w:adjustRightInd w:val="0"/>
              <w:spacing w:after="0" w:line="240" w:lineRule="auto"/>
              <w:ind w:right="-1"/>
              <w:rPr>
                <w:rFonts w:ascii="Times New Roman" w:hAnsi="Times New Roman"/>
                <w:b/>
                <w:sz w:val="24"/>
                <w:szCs w:val="24"/>
              </w:rPr>
            </w:pPr>
            <w:r w:rsidRPr="007D7634">
              <w:rPr>
                <w:rFonts w:ascii="Times New Roman" w:hAnsi="Times New Roman"/>
                <w:b/>
                <w:sz w:val="24"/>
                <w:szCs w:val="24"/>
              </w:rPr>
              <w:t>Ф.№11</w:t>
            </w:r>
          </w:p>
        </w:tc>
        <w:tc>
          <w:tcPr>
            <w:tcW w:w="127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rPr>
            </w:pPr>
            <w:r w:rsidRPr="007D7634">
              <w:rPr>
                <w:rFonts w:ascii="Times New Roman" w:hAnsi="Times New Roman"/>
                <w:sz w:val="24"/>
                <w:szCs w:val="24"/>
              </w:rPr>
              <w:t>45</w:t>
            </w:r>
          </w:p>
        </w:tc>
        <w:tc>
          <w:tcPr>
            <w:tcW w:w="127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rPr>
            </w:pPr>
            <w:r w:rsidRPr="007D7634">
              <w:rPr>
                <w:rFonts w:ascii="Times New Roman" w:hAnsi="Times New Roman"/>
                <w:sz w:val="24"/>
                <w:szCs w:val="24"/>
              </w:rPr>
              <w:t>360</w:t>
            </w:r>
          </w:p>
        </w:tc>
        <w:tc>
          <w:tcPr>
            <w:tcW w:w="1418"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rPr>
            </w:pPr>
            <w:r w:rsidRPr="007D7634">
              <w:rPr>
                <w:rFonts w:ascii="Times New Roman" w:hAnsi="Times New Roman"/>
                <w:sz w:val="24"/>
                <w:szCs w:val="24"/>
              </w:rPr>
              <w:t>900</w:t>
            </w:r>
          </w:p>
        </w:tc>
        <w:tc>
          <w:tcPr>
            <w:tcW w:w="1276"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rPr>
            </w:pPr>
          </w:p>
        </w:tc>
      </w:tr>
      <w:tr w:rsidR="00D74449" w:rsidRPr="007D7634" w:rsidTr="002F4F9E">
        <w:tc>
          <w:tcPr>
            <w:tcW w:w="1276" w:type="dxa"/>
            <w:tcBorders>
              <w:top w:val="single" w:sz="4" w:space="0" w:color="auto"/>
              <w:left w:val="single" w:sz="4" w:space="0" w:color="auto"/>
              <w:bottom w:val="single" w:sz="4" w:space="0" w:color="auto"/>
              <w:right w:val="single" w:sz="4" w:space="0" w:color="auto"/>
            </w:tcBorders>
            <w:hideMark/>
          </w:tcPr>
          <w:p w:rsidR="00D74449" w:rsidRPr="007D7634" w:rsidRDefault="00D74449" w:rsidP="00B903F3">
            <w:pPr>
              <w:widowControl w:val="0"/>
              <w:autoSpaceDE w:val="0"/>
              <w:autoSpaceDN w:val="0"/>
              <w:adjustRightInd w:val="0"/>
              <w:spacing w:after="0" w:line="240" w:lineRule="auto"/>
              <w:ind w:right="-1"/>
              <w:rPr>
                <w:rFonts w:ascii="Times New Roman" w:hAnsi="Times New Roman"/>
                <w:b/>
                <w:sz w:val="24"/>
                <w:szCs w:val="24"/>
              </w:rPr>
            </w:pPr>
            <w:r w:rsidRPr="007D7634">
              <w:rPr>
                <w:rFonts w:ascii="Times New Roman" w:hAnsi="Times New Roman"/>
                <w:b/>
                <w:sz w:val="24"/>
                <w:szCs w:val="24"/>
              </w:rPr>
              <w:t>Ф.№12</w:t>
            </w:r>
          </w:p>
        </w:tc>
        <w:tc>
          <w:tcPr>
            <w:tcW w:w="127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rPr>
            </w:pPr>
            <w:r w:rsidRPr="007D7634">
              <w:rPr>
                <w:rFonts w:ascii="Times New Roman" w:hAnsi="Times New Roman"/>
                <w:sz w:val="24"/>
                <w:szCs w:val="24"/>
              </w:rPr>
              <w:t>175</w:t>
            </w:r>
          </w:p>
        </w:tc>
        <w:tc>
          <w:tcPr>
            <w:tcW w:w="127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rPr>
            </w:pPr>
            <w:r w:rsidRPr="007D7634">
              <w:rPr>
                <w:rFonts w:ascii="Times New Roman" w:hAnsi="Times New Roman"/>
                <w:sz w:val="24"/>
                <w:szCs w:val="24"/>
              </w:rPr>
              <w:t>1400</w:t>
            </w:r>
          </w:p>
        </w:tc>
        <w:tc>
          <w:tcPr>
            <w:tcW w:w="1418"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rPr>
            </w:pPr>
            <w:r w:rsidRPr="007D7634">
              <w:rPr>
                <w:rFonts w:ascii="Times New Roman" w:hAnsi="Times New Roman"/>
                <w:sz w:val="24"/>
                <w:szCs w:val="24"/>
              </w:rPr>
              <w:t>3500</w:t>
            </w:r>
          </w:p>
        </w:tc>
        <w:tc>
          <w:tcPr>
            <w:tcW w:w="1276"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rPr>
            </w:pPr>
          </w:p>
        </w:tc>
      </w:tr>
      <w:tr w:rsidR="00D74449" w:rsidRPr="007D7634" w:rsidTr="002F4F9E">
        <w:tc>
          <w:tcPr>
            <w:tcW w:w="1276" w:type="dxa"/>
            <w:tcBorders>
              <w:top w:val="single" w:sz="4" w:space="0" w:color="auto"/>
              <w:left w:val="single" w:sz="4" w:space="0" w:color="auto"/>
              <w:bottom w:val="single" w:sz="4" w:space="0" w:color="auto"/>
              <w:right w:val="single" w:sz="4" w:space="0" w:color="auto"/>
            </w:tcBorders>
            <w:hideMark/>
          </w:tcPr>
          <w:p w:rsidR="00D74449" w:rsidRPr="007D7634" w:rsidRDefault="00D74449" w:rsidP="00B903F3">
            <w:pPr>
              <w:widowControl w:val="0"/>
              <w:autoSpaceDE w:val="0"/>
              <w:autoSpaceDN w:val="0"/>
              <w:adjustRightInd w:val="0"/>
              <w:spacing w:after="0" w:line="240" w:lineRule="auto"/>
              <w:ind w:right="-1"/>
              <w:rPr>
                <w:rFonts w:ascii="Times New Roman" w:hAnsi="Times New Roman"/>
                <w:b/>
                <w:sz w:val="24"/>
                <w:szCs w:val="24"/>
              </w:rPr>
            </w:pPr>
            <w:r w:rsidRPr="007D7634">
              <w:rPr>
                <w:rFonts w:ascii="Times New Roman" w:hAnsi="Times New Roman"/>
                <w:b/>
                <w:sz w:val="24"/>
                <w:szCs w:val="24"/>
              </w:rPr>
              <w:t>Ф.№15</w:t>
            </w:r>
          </w:p>
        </w:tc>
        <w:tc>
          <w:tcPr>
            <w:tcW w:w="127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rPr>
            </w:pPr>
            <w:r w:rsidRPr="007D7634">
              <w:rPr>
                <w:rFonts w:ascii="Times New Roman" w:hAnsi="Times New Roman"/>
                <w:sz w:val="24"/>
                <w:szCs w:val="24"/>
              </w:rPr>
              <w:t>55</w:t>
            </w:r>
          </w:p>
        </w:tc>
        <w:tc>
          <w:tcPr>
            <w:tcW w:w="127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rPr>
            </w:pPr>
            <w:r w:rsidRPr="007D7634">
              <w:rPr>
                <w:rFonts w:ascii="Times New Roman" w:hAnsi="Times New Roman"/>
                <w:sz w:val="24"/>
                <w:szCs w:val="24"/>
              </w:rPr>
              <w:t>440</w:t>
            </w:r>
          </w:p>
        </w:tc>
        <w:tc>
          <w:tcPr>
            <w:tcW w:w="1418"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rPr>
            </w:pPr>
            <w:r w:rsidRPr="007D7634">
              <w:rPr>
                <w:rFonts w:ascii="Times New Roman" w:hAnsi="Times New Roman"/>
                <w:sz w:val="24"/>
                <w:szCs w:val="24"/>
              </w:rPr>
              <w:t>1100</w:t>
            </w:r>
          </w:p>
        </w:tc>
        <w:tc>
          <w:tcPr>
            <w:tcW w:w="1276"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rPr>
            </w:pPr>
          </w:p>
        </w:tc>
      </w:tr>
      <w:tr w:rsidR="00D74449" w:rsidRPr="007D7634" w:rsidTr="002F4F9E">
        <w:tc>
          <w:tcPr>
            <w:tcW w:w="1276" w:type="dxa"/>
            <w:tcBorders>
              <w:top w:val="single" w:sz="4" w:space="0" w:color="auto"/>
              <w:left w:val="single" w:sz="4" w:space="0" w:color="auto"/>
              <w:bottom w:val="single" w:sz="4" w:space="0" w:color="auto"/>
              <w:right w:val="single" w:sz="4" w:space="0" w:color="auto"/>
            </w:tcBorders>
            <w:hideMark/>
          </w:tcPr>
          <w:p w:rsidR="00D74449" w:rsidRPr="007D7634" w:rsidRDefault="00D74449" w:rsidP="00B903F3">
            <w:pPr>
              <w:widowControl w:val="0"/>
              <w:autoSpaceDE w:val="0"/>
              <w:autoSpaceDN w:val="0"/>
              <w:adjustRightInd w:val="0"/>
              <w:spacing w:after="0" w:line="240" w:lineRule="auto"/>
              <w:ind w:right="-1"/>
              <w:rPr>
                <w:rFonts w:ascii="Times New Roman" w:hAnsi="Times New Roman"/>
                <w:b/>
                <w:sz w:val="24"/>
                <w:szCs w:val="24"/>
              </w:rPr>
            </w:pPr>
            <w:r w:rsidRPr="007D7634">
              <w:rPr>
                <w:rFonts w:ascii="Times New Roman" w:hAnsi="Times New Roman"/>
                <w:b/>
                <w:sz w:val="24"/>
                <w:szCs w:val="24"/>
              </w:rPr>
              <w:t>Ф.№16</w:t>
            </w:r>
          </w:p>
        </w:tc>
        <w:tc>
          <w:tcPr>
            <w:tcW w:w="127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rPr>
            </w:pPr>
            <w:r w:rsidRPr="007D7634">
              <w:rPr>
                <w:rFonts w:ascii="Times New Roman" w:hAnsi="Times New Roman"/>
                <w:sz w:val="24"/>
                <w:szCs w:val="24"/>
              </w:rPr>
              <w:t>450</w:t>
            </w:r>
          </w:p>
        </w:tc>
        <w:tc>
          <w:tcPr>
            <w:tcW w:w="127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rPr>
            </w:pPr>
            <w:r w:rsidRPr="007D7634">
              <w:rPr>
                <w:rFonts w:ascii="Times New Roman" w:hAnsi="Times New Roman"/>
                <w:sz w:val="24"/>
                <w:szCs w:val="24"/>
              </w:rPr>
              <w:t>3600</w:t>
            </w:r>
          </w:p>
        </w:tc>
        <w:tc>
          <w:tcPr>
            <w:tcW w:w="1418"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rPr>
            </w:pPr>
            <w:r w:rsidRPr="007D7634">
              <w:rPr>
                <w:rFonts w:ascii="Times New Roman" w:hAnsi="Times New Roman"/>
                <w:sz w:val="24"/>
                <w:szCs w:val="24"/>
              </w:rPr>
              <w:t>9000</w:t>
            </w:r>
          </w:p>
        </w:tc>
        <w:tc>
          <w:tcPr>
            <w:tcW w:w="1276"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rPr>
            </w:pPr>
          </w:p>
        </w:tc>
      </w:tr>
      <w:tr w:rsidR="00D74449" w:rsidRPr="007D7634" w:rsidTr="002F4F9E">
        <w:tc>
          <w:tcPr>
            <w:tcW w:w="1276" w:type="dxa"/>
            <w:tcBorders>
              <w:top w:val="single" w:sz="4" w:space="0" w:color="auto"/>
              <w:left w:val="single" w:sz="4" w:space="0" w:color="auto"/>
              <w:bottom w:val="single" w:sz="4" w:space="0" w:color="auto"/>
              <w:right w:val="single" w:sz="4" w:space="0" w:color="auto"/>
            </w:tcBorders>
            <w:hideMark/>
          </w:tcPr>
          <w:p w:rsidR="00D74449" w:rsidRPr="007D7634" w:rsidRDefault="00D74449" w:rsidP="00B903F3">
            <w:pPr>
              <w:widowControl w:val="0"/>
              <w:autoSpaceDE w:val="0"/>
              <w:autoSpaceDN w:val="0"/>
              <w:adjustRightInd w:val="0"/>
              <w:spacing w:after="0" w:line="240" w:lineRule="auto"/>
              <w:ind w:right="-1"/>
              <w:rPr>
                <w:rFonts w:ascii="Times New Roman" w:hAnsi="Times New Roman"/>
                <w:b/>
                <w:sz w:val="24"/>
                <w:szCs w:val="24"/>
              </w:rPr>
            </w:pPr>
            <w:r w:rsidRPr="007D7634">
              <w:rPr>
                <w:rFonts w:ascii="Times New Roman" w:hAnsi="Times New Roman"/>
                <w:b/>
                <w:sz w:val="24"/>
                <w:szCs w:val="24"/>
              </w:rPr>
              <w:t>Ф.№17</w:t>
            </w:r>
          </w:p>
        </w:tc>
        <w:tc>
          <w:tcPr>
            <w:tcW w:w="127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rPr>
            </w:pPr>
            <w:r w:rsidRPr="007D7634">
              <w:rPr>
                <w:rFonts w:ascii="Times New Roman" w:hAnsi="Times New Roman"/>
                <w:sz w:val="24"/>
                <w:szCs w:val="24"/>
              </w:rPr>
              <w:t>50</w:t>
            </w:r>
          </w:p>
        </w:tc>
        <w:tc>
          <w:tcPr>
            <w:tcW w:w="127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rPr>
            </w:pPr>
            <w:r w:rsidRPr="007D7634">
              <w:rPr>
                <w:rFonts w:ascii="Times New Roman" w:hAnsi="Times New Roman"/>
                <w:sz w:val="24"/>
                <w:szCs w:val="24"/>
              </w:rPr>
              <w:t>400</w:t>
            </w:r>
          </w:p>
        </w:tc>
        <w:tc>
          <w:tcPr>
            <w:tcW w:w="1418"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rPr>
            </w:pPr>
            <w:r w:rsidRPr="007D7634">
              <w:rPr>
                <w:rFonts w:ascii="Times New Roman" w:hAnsi="Times New Roman"/>
                <w:sz w:val="24"/>
                <w:szCs w:val="24"/>
              </w:rPr>
              <w:t>1000</w:t>
            </w:r>
          </w:p>
        </w:tc>
        <w:tc>
          <w:tcPr>
            <w:tcW w:w="1276"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rPr>
            </w:pPr>
          </w:p>
        </w:tc>
      </w:tr>
      <w:tr w:rsidR="00D74449" w:rsidRPr="007D7634" w:rsidTr="002F4F9E">
        <w:tc>
          <w:tcPr>
            <w:tcW w:w="1276" w:type="dxa"/>
            <w:tcBorders>
              <w:top w:val="single" w:sz="4" w:space="0" w:color="auto"/>
              <w:left w:val="single" w:sz="4" w:space="0" w:color="auto"/>
              <w:bottom w:val="single" w:sz="4" w:space="0" w:color="auto"/>
              <w:right w:val="single" w:sz="4" w:space="0" w:color="auto"/>
            </w:tcBorders>
            <w:hideMark/>
          </w:tcPr>
          <w:p w:rsidR="00D74449" w:rsidRPr="007D7634" w:rsidRDefault="00D74449" w:rsidP="00B903F3">
            <w:pPr>
              <w:widowControl w:val="0"/>
              <w:autoSpaceDE w:val="0"/>
              <w:autoSpaceDN w:val="0"/>
              <w:adjustRightInd w:val="0"/>
              <w:spacing w:after="0" w:line="240" w:lineRule="auto"/>
              <w:ind w:right="-1"/>
              <w:rPr>
                <w:rFonts w:ascii="Times New Roman" w:hAnsi="Times New Roman"/>
                <w:b/>
                <w:sz w:val="24"/>
                <w:szCs w:val="24"/>
              </w:rPr>
            </w:pPr>
            <w:r w:rsidRPr="007D7634">
              <w:rPr>
                <w:rFonts w:ascii="Times New Roman" w:hAnsi="Times New Roman"/>
                <w:b/>
                <w:sz w:val="24"/>
                <w:szCs w:val="24"/>
              </w:rPr>
              <w:t>Ф.№19</w:t>
            </w:r>
          </w:p>
        </w:tc>
        <w:tc>
          <w:tcPr>
            <w:tcW w:w="127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rPr>
            </w:pPr>
            <w:r w:rsidRPr="007D7634">
              <w:rPr>
                <w:rFonts w:ascii="Times New Roman" w:hAnsi="Times New Roman"/>
                <w:sz w:val="24"/>
                <w:szCs w:val="24"/>
              </w:rPr>
              <w:t>475</w:t>
            </w:r>
          </w:p>
        </w:tc>
        <w:tc>
          <w:tcPr>
            <w:tcW w:w="127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rPr>
            </w:pPr>
            <w:r w:rsidRPr="007D7634">
              <w:rPr>
                <w:rFonts w:ascii="Times New Roman" w:hAnsi="Times New Roman"/>
                <w:sz w:val="24"/>
                <w:szCs w:val="24"/>
              </w:rPr>
              <w:t>3800</w:t>
            </w:r>
          </w:p>
        </w:tc>
        <w:tc>
          <w:tcPr>
            <w:tcW w:w="1418"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rPr>
            </w:pPr>
            <w:r w:rsidRPr="007D7634">
              <w:rPr>
                <w:rFonts w:ascii="Times New Roman" w:hAnsi="Times New Roman"/>
                <w:sz w:val="24"/>
                <w:szCs w:val="24"/>
              </w:rPr>
              <w:t>9500</w:t>
            </w:r>
          </w:p>
        </w:tc>
        <w:tc>
          <w:tcPr>
            <w:tcW w:w="1276"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rPr>
            </w:pPr>
          </w:p>
        </w:tc>
      </w:tr>
      <w:tr w:rsidR="00D74449" w:rsidRPr="007D7634" w:rsidTr="002F4F9E">
        <w:tc>
          <w:tcPr>
            <w:tcW w:w="1276" w:type="dxa"/>
            <w:tcBorders>
              <w:top w:val="single" w:sz="4" w:space="0" w:color="auto"/>
              <w:left w:val="single" w:sz="4" w:space="0" w:color="auto"/>
              <w:bottom w:val="single" w:sz="4" w:space="0" w:color="auto"/>
              <w:right w:val="single" w:sz="4" w:space="0" w:color="auto"/>
            </w:tcBorders>
            <w:hideMark/>
          </w:tcPr>
          <w:p w:rsidR="00D74449" w:rsidRPr="007D7634" w:rsidRDefault="00D74449" w:rsidP="00B903F3">
            <w:pPr>
              <w:widowControl w:val="0"/>
              <w:autoSpaceDE w:val="0"/>
              <w:autoSpaceDN w:val="0"/>
              <w:adjustRightInd w:val="0"/>
              <w:spacing w:after="0" w:line="240" w:lineRule="auto"/>
              <w:ind w:right="-1"/>
              <w:rPr>
                <w:rFonts w:ascii="Times New Roman" w:hAnsi="Times New Roman"/>
                <w:b/>
                <w:sz w:val="24"/>
                <w:szCs w:val="24"/>
              </w:rPr>
            </w:pPr>
            <w:r w:rsidRPr="007D7634">
              <w:rPr>
                <w:rFonts w:ascii="Times New Roman" w:hAnsi="Times New Roman"/>
                <w:b/>
                <w:sz w:val="24"/>
                <w:szCs w:val="24"/>
              </w:rPr>
              <w:t>Всего:</w:t>
            </w:r>
          </w:p>
        </w:tc>
        <w:tc>
          <w:tcPr>
            <w:tcW w:w="127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b/>
                <w:sz w:val="24"/>
                <w:szCs w:val="24"/>
              </w:rPr>
            </w:pPr>
            <w:r w:rsidRPr="007D7634">
              <w:rPr>
                <w:rFonts w:ascii="Times New Roman" w:hAnsi="Times New Roman"/>
                <w:b/>
                <w:sz w:val="24"/>
                <w:szCs w:val="24"/>
              </w:rPr>
              <w:t>9750</w:t>
            </w:r>
          </w:p>
        </w:tc>
        <w:tc>
          <w:tcPr>
            <w:tcW w:w="127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b/>
                <w:sz w:val="24"/>
                <w:szCs w:val="24"/>
              </w:rPr>
            </w:pPr>
            <w:r w:rsidRPr="007D7634">
              <w:rPr>
                <w:rFonts w:ascii="Times New Roman" w:hAnsi="Times New Roman"/>
                <w:b/>
                <w:sz w:val="24"/>
                <w:szCs w:val="24"/>
              </w:rPr>
              <w:t>79180</w:t>
            </w:r>
          </w:p>
        </w:tc>
        <w:tc>
          <w:tcPr>
            <w:tcW w:w="1418"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b/>
                <w:sz w:val="24"/>
                <w:szCs w:val="24"/>
              </w:rPr>
            </w:pPr>
            <w:r w:rsidRPr="007D7634">
              <w:rPr>
                <w:rFonts w:ascii="Times New Roman" w:hAnsi="Times New Roman"/>
                <w:b/>
                <w:sz w:val="24"/>
                <w:szCs w:val="24"/>
              </w:rPr>
              <w:t>187000</w:t>
            </w:r>
          </w:p>
        </w:tc>
        <w:tc>
          <w:tcPr>
            <w:tcW w:w="1276"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b/>
                <w:sz w:val="24"/>
                <w:szCs w:val="24"/>
              </w:rPr>
            </w:pPr>
          </w:p>
        </w:tc>
      </w:tr>
      <w:tr w:rsidR="00D74449" w:rsidRPr="007D7634" w:rsidTr="002F4F9E">
        <w:tc>
          <w:tcPr>
            <w:tcW w:w="1276" w:type="dxa"/>
            <w:tcBorders>
              <w:top w:val="single" w:sz="4" w:space="0" w:color="auto"/>
              <w:left w:val="single" w:sz="4" w:space="0" w:color="auto"/>
              <w:bottom w:val="single" w:sz="4" w:space="0" w:color="auto"/>
              <w:right w:val="single" w:sz="4" w:space="0" w:color="auto"/>
            </w:tcBorders>
            <w:hideMark/>
          </w:tcPr>
          <w:p w:rsidR="00D74449" w:rsidRPr="007D7634" w:rsidRDefault="00D74449" w:rsidP="00B903F3">
            <w:pPr>
              <w:widowControl w:val="0"/>
              <w:autoSpaceDE w:val="0"/>
              <w:autoSpaceDN w:val="0"/>
              <w:adjustRightInd w:val="0"/>
              <w:spacing w:after="0" w:line="240" w:lineRule="auto"/>
              <w:ind w:right="-1"/>
              <w:rPr>
                <w:rFonts w:ascii="Times New Roman" w:hAnsi="Times New Roman"/>
                <w:b/>
                <w:sz w:val="24"/>
                <w:szCs w:val="24"/>
              </w:rPr>
            </w:pPr>
            <w:r w:rsidRPr="007D7634">
              <w:rPr>
                <w:rFonts w:ascii="Times New Roman" w:hAnsi="Times New Roman"/>
                <w:b/>
                <w:sz w:val="24"/>
                <w:szCs w:val="24"/>
                <w:highlight w:val="cyan"/>
              </w:rPr>
              <w:t>МКУ(ЦБ+ДБ+Краснояров.)</w:t>
            </w:r>
          </w:p>
        </w:tc>
        <w:tc>
          <w:tcPr>
            <w:tcW w:w="127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highlight w:val="cyan"/>
              </w:rPr>
            </w:pPr>
            <w:r w:rsidRPr="007D7634">
              <w:rPr>
                <w:rFonts w:ascii="Times New Roman" w:hAnsi="Times New Roman"/>
                <w:sz w:val="24"/>
                <w:szCs w:val="24"/>
                <w:highlight w:val="cyan"/>
              </w:rPr>
              <w:t>5470</w:t>
            </w:r>
          </w:p>
        </w:tc>
        <w:tc>
          <w:tcPr>
            <w:tcW w:w="127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highlight w:val="cyan"/>
              </w:rPr>
            </w:pPr>
          </w:p>
        </w:tc>
        <w:tc>
          <w:tcPr>
            <w:tcW w:w="1275"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highlight w:val="cyan"/>
              </w:rPr>
            </w:pPr>
            <w:r w:rsidRPr="007D7634">
              <w:rPr>
                <w:rFonts w:ascii="Times New Roman" w:hAnsi="Times New Roman"/>
                <w:sz w:val="24"/>
                <w:szCs w:val="24"/>
                <w:highlight w:val="cyan"/>
              </w:rPr>
              <w:t>44600</w:t>
            </w:r>
          </w:p>
        </w:tc>
        <w:tc>
          <w:tcPr>
            <w:tcW w:w="1418"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highlight w:val="cyan"/>
              </w:rPr>
            </w:pPr>
          </w:p>
        </w:tc>
        <w:tc>
          <w:tcPr>
            <w:tcW w:w="141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highlight w:val="cyan"/>
              </w:rPr>
            </w:pPr>
            <w:r w:rsidRPr="007D7634">
              <w:rPr>
                <w:rFonts w:ascii="Times New Roman" w:hAnsi="Times New Roman"/>
                <w:sz w:val="24"/>
                <w:szCs w:val="24"/>
                <w:highlight w:val="cyan"/>
              </w:rPr>
              <w:t>101400</w:t>
            </w:r>
          </w:p>
        </w:tc>
        <w:tc>
          <w:tcPr>
            <w:tcW w:w="1276"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rPr>
            </w:pPr>
          </w:p>
        </w:tc>
      </w:tr>
      <w:tr w:rsidR="00D74449" w:rsidRPr="007D7634" w:rsidTr="002F4F9E">
        <w:tc>
          <w:tcPr>
            <w:tcW w:w="1276" w:type="dxa"/>
            <w:tcBorders>
              <w:top w:val="single" w:sz="4" w:space="0" w:color="auto"/>
              <w:left w:val="single" w:sz="4" w:space="0" w:color="auto"/>
              <w:bottom w:val="single" w:sz="4" w:space="0" w:color="auto"/>
              <w:right w:val="single" w:sz="4" w:space="0" w:color="auto"/>
            </w:tcBorders>
            <w:hideMark/>
          </w:tcPr>
          <w:p w:rsidR="00D74449" w:rsidRPr="007D7634" w:rsidRDefault="00D74449" w:rsidP="00B903F3">
            <w:pPr>
              <w:widowControl w:val="0"/>
              <w:autoSpaceDE w:val="0"/>
              <w:autoSpaceDN w:val="0"/>
              <w:adjustRightInd w:val="0"/>
              <w:spacing w:after="0" w:line="240" w:lineRule="auto"/>
              <w:ind w:right="-1"/>
              <w:rPr>
                <w:rFonts w:ascii="Times New Roman" w:hAnsi="Times New Roman"/>
                <w:b/>
                <w:sz w:val="24"/>
                <w:szCs w:val="24"/>
                <w:highlight w:val="green"/>
              </w:rPr>
            </w:pPr>
            <w:r w:rsidRPr="007D7634">
              <w:rPr>
                <w:rFonts w:ascii="Times New Roman" w:hAnsi="Times New Roman"/>
                <w:b/>
                <w:sz w:val="24"/>
                <w:szCs w:val="24"/>
                <w:highlight w:val="green"/>
              </w:rPr>
              <w:t>Библ.-ки городск.</w:t>
            </w:r>
          </w:p>
          <w:p w:rsidR="00D74449" w:rsidRPr="007D7634" w:rsidRDefault="00D74449" w:rsidP="00B903F3">
            <w:pPr>
              <w:widowControl w:val="0"/>
              <w:autoSpaceDE w:val="0"/>
              <w:autoSpaceDN w:val="0"/>
              <w:adjustRightInd w:val="0"/>
              <w:spacing w:after="0" w:line="240" w:lineRule="auto"/>
              <w:ind w:right="-1"/>
              <w:rPr>
                <w:rFonts w:ascii="Times New Roman" w:hAnsi="Times New Roman"/>
                <w:b/>
                <w:sz w:val="24"/>
                <w:szCs w:val="24"/>
                <w:highlight w:val="green"/>
              </w:rPr>
            </w:pPr>
            <w:r w:rsidRPr="007D7634">
              <w:rPr>
                <w:rFonts w:ascii="Times New Roman" w:hAnsi="Times New Roman"/>
                <w:b/>
                <w:sz w:val="24"/>
                <w:szCs w:val="24"/>
                <w:highlight w:val="green"/>
              </w:rPr>
              <w:t>поселен.</w:t>
            </w:r>
          </w:p>
        </w:tc>
        <w:tc>
          <w:tcPr>
            <w:tcW w:w="127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highlight w:val="green"/>
              </w:rPr>
            </w:pPr>
            <w:r w:rsidRPr="007D7634">
              <w:rPr>
                <w:rFonts w:ascii="Times New Roman" w:hAnsi="Times New Roman"/>
                <w:sz w:val="24"/>
                <w:szCs w:val="24"/>
                <w:highlight w:val="green"/>
              </w:rPr>
              <w:t>2230</w:t>
            </w:r>
          </w:p>
        </w:tc>
        <w:tc>
          <w:tcPr>
            <w:tcW w:w="127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highlight w:val="green"/>
              </w:rPr>
            </w:pPr>
          </w:p>
        </w:tc>
        <w:tc>
          <w:tcPr>
            <w:tcW w:w="1275"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highlight w:val="green"/>
              </w:rPr>
            </w:pPr>
            <w:r w:rsidRPr="007D7634">
              <w:rPr>
                <w:rFonts w:ascii="Times New Roman" w:hAnsi="Times New Roman"/>
                <w:sz w:val="24"/>
                <w:szCs w:val="24"/>
                <w:highlight w:val="green"/>
              </w:rPr>
              <w:t>18000</w:t>
            </w:r>
          </w:p>
        </w:tc>
        <w:tc>
          <w:tcPr>
            <w:tcW w:w="1418"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highlight w:val="green"/>
              </w:rPr>
            </w:pPr>
          </w:p>
        </w:tc>
        <w:tc>
          <w:tcPr>
            <w:tcW w:w="141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highlight w:val="green"/>
              </w:rPr>
            </w:pPr>
            <w:r w:rsidRPr="007D7634">
              <w:rPr>
                <w:rFonts w:ascii="Times New Roman" w:hAnsi="Times New Roman"/>
                <w:sz w:val="24"/>
                <w:szCs w:val="24"/>
                <w:highlight w:val="green"/>
              </w:rPr>
              <w:t>44600</w:t>
            </w:r>
          </w:p>
        </w:tc>
        <w:tc>
          <w:tcPr>
            <w:tcW w:w="1276"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rPr>
            </w:pPr>
          </w:p>
        </w:tc>
      </w:tr>
      <w:tr w:rsidR="00D74449" w:rsidRPr="007D7634" w:rsidTr="002F4F9E">
        <w:tc>
          <w:tcPr>
            <w:tcW w:w="1276" w:type="dxa"/>
            <w:tcBorders>
              <w:top w:val="single" w:sz="4" w:space="0" w:color="auto"/>
              <w:left w:val="single" w:sz="4" w:space="0" w:color="auto"/>
              <w:bottom w:val="single" w:sz="4" w:space="0" w:color="auto"/>
              <w:right w:val="single" w:sz="4" w:space="0" w:color="auto"/>
            </w:tcBorders>
            <w:hideMark/>
          </w:tcPr>
          <w:p w:rsidR="00D74449" w:rsidRPr="007D7634" w:rsidRDefault="00D74449" w:rsidP="00B903F3">
            <w:pPr>
              <w:widowControl w:val="0"/>
              <w:autoSpaceDE w:val="0"/>
              <w:autoSpaceDN w:val="0"/>
              <w:adjustRightInd w:val="0"/>
              <w:spacing w:after="0" w:line="240" w:lineRule="auto"/>
              <w:ind w:right="-1"/>
              <w:rPr>
                <w:rFonts w:ascii="Times New Roman" w:hAnsi="Times New Roman"/>
                <w:b/>
                <w:sz w:val="24"/>
                <w:szCs w:val="24"/>
              </w:rPr>
            </w:pPr>
            <w:r w:rsidRPr="007D7634">
              <w:rPr>
                <w:rFonts w:ascii="Times New Roman" w:hAnsi="Times New Roman"/>
                <w:b/>
                <w:sz w:val="24"/>
                <w:szCs w:val="24"/>
              </w:rPr>
              <w:t>Всего по району</w:t>
            </w:r>
          </w:p>
        </w:tc>
        <w:tc>
          <w:tcPr>
            <w:tcW w:w="127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rPr>
            </w:pPr>
            <w:r w:rsidRPr="007D7634">
              <w:rPr>
                <w:rFonts w:ascii="Times New Roman" w:hAnsi="Times New Roman"/>
                <w:sz w:val="24"/>
                <w:szCs w:val="24"/>
              </w:rPr>
              <w:t>20</w:t>
            </w:r>
            <w:r w:rsidR="0094236E" w:rsidRPr="007D7634">
              <w:rPr>
                <w:rFonts w:ascii="Times New Roman" w:hAnsi="Times New Roman"/>
                <w:sz w:val="24"/>
                <w:szCs w:val="24"/>
              </w:rPr>
              <w:t>3</w:t>
            </w:r>
            <w:r w:rsidRPr="007D7634">
              <w:rPr>
                <w:rFonts w:ascii="Times New Roman" w:hAnsi="Times New Roman"/>
                <w:sz w:val="24"/>
                <w:szCs w:val="24"/>
              </w:rPr>
              <w:t>0</w:t>
            </w:r>
          </w:p>
        </w:tc>
        <w:tc>
          <w:tcPr>
            <w:tcW w:w="127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rPr>
            </w:pPr>
            <w:r w:rsidRPr="007D7634">
              <w:rPr>
                <w:rFonts w:ascii="Times New Roman" w:hAnsi="Times New Roman"/>
                <w:sz w:val="24"/>
                <w:szCs w:val="24"/>
              </w:rPr>
              <w:t>16</w:t>
            </w:r>
            <w:r w:rsidR="0094236E" w:rsidRPr="007D7634">
              <w:rPr>
                <w:rFonts w:ascii="Times New Roman" w:hAnsi="Times New Roman"/>
                <w:sz w:val="24"/>
                <w:szCs w:val="24"/>
              </w:rPr>
              <w:t>46</w:t>
            </w:r>
            <w:r w:rsidRPr="007D7634">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hideMark/>
          </w:tcPr>
          <w:p w:rsidR="00D74449" w:rsidRPr="007D7634" w:rsidRDefault="00D74449" w:rsidP="00B903F3">
            <w:pPr>
              <w:spacing w:after="0" w:line="240" w:lineRule="auto"/>
              <w:ind w:right="-1"/>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widowControl w:val="0"/>
              <w:autoSpaceDE w:val="0"/>
              <w:autoSpaceDN w:val="0"/>
              <w:adjustRightInd w:val="0"/>
              <w:spacing w:after="0" w:line="240" w:lineRule="auto"/>
              <w:ind w:right="-1"/>
              <w:jc w:val="center"/>
              <w:rPr>
                <w:rFonts w:ascii="Times New Roman" w:hAnsi="Times New Roman"/>
                <w:sz w:val="24"/>
                <w:szCs w:val="24"/>
              </w:rPr>
            </w:pPr>
            <w:r w:rsidRPr="007D7634">
              <w:rPr>
                <w:rFonts w:ascii="Times New Roman" w:hAnsi="Times New Roman"/>
                <w:sz w:val="24"/>
                <w:szCs w:val="24"/>
              </w:rPr>
              <w:t>4</w:t>
            </w:r>
            <w:r w:rsidR="0094236E" w:rsidRPr="007D7634">
              <w:rPr>
                <w:rFonts w:ascii="Times New Roman" w:hAnsi="Times New Roman"/>
                <w:sz w:val="24"/>
                <w:szCs w:val="24"/>
              </w:rPr>
              <w:t>06</w:t>
            </w:r>
            <w:r w:rsidRPr="007D7634">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D74449" w:rsidRPr="007D7634" w:rsidRDefault="00D74449" w:rsidP="00B903F3">
            <w:pPr>
              <w:spacing w:after="0" w:line="240" w:lineRule="auto"/>
              <w:ind w:right="-1"/>
              <w:jc w:val="center"/>
              <w:rPr>
                <w:rFonts w:ascii="Times New Roman" w:hAnsi="Times New Roman"/>
                <w:sz w:val="24"/>
                <w:szCs w:val="24"/>
              </w:rPr>
            </w:pPr>
          </w:p>
        </w:tc>
      </w:tr>
    </w:tbl>
    <w:p w:rsidR="00B4788E" w:rsidRPr="007D7634" w:rsidRDefault="00B4788E" w:rsidP="00B903F3">
      <w:pPr>
        <w:spacing w:after="0" w:line="240" w:lineRule="auto"/>
        <w:ind w:right="-1"/>
        <w:jc w:val="both"/>
        <w:rPr>
          <w:rFonts w:ascii="Times New Roman" w:hAnsi="Times New Roman"/>
          <w:b/>
          <w:i/>
          <w:sz w:val="28"/>
          <w:szCs w:val="28"/>
        </w:rPr>
      </w:pPr>
    </w:p>
    <w:p w:rsidR="00D74449" w:rsidRPr="007D7634" w:rsidRDefault="00D74449" w:rsidP="00B903F3">
      <w:pPr>
        <w:spacing w:after="0" w:line="360" w:lineRule="auto"/>
        <w:ind w:right="-1"/>
        <w:jc w:val="both"/>
        <w:rPr>
          <w:rFonts w:ascii="Times New Roman" w:hAnsi="Times New Roman"/>
          <w:b/>
          <w:sz w:val="28"/>
          <w:szCs w:val="28"/>
        </w:rPr>
      </w:pPr>
    </w:p>
    <w:p w:rsidR="00857CEA" w:rsidRPr="007D7634" w:rsidRDefault="00CB58D5" w:rsidP="00B903F3">
      <w:pPr>
        <w:spacing w:after="0" w:line="360" w:lineRule="auto"/>
        <w:ind w:right="-1"/>
        <w:jc w:val="both"/>
        <w:rPr>
          <w:rFonts w:ascii="Times New Roman" w:hAnsi="Times New Roman"/>
          <w:b/>
          <w:i/>
          <w:sz w:val="28"/>
          <w:szCs w:val="28"/>
        </w:rPr>
      </w:pPr>
      <w:r w:rsidRPr="007D7634">
        <w:rPr>
          <w:rFonts w:ascii="Times New Roman" w:hAnsi="Times New Roman"/>
          <w:b/>
          <w:sz w:val="28"/>
          <w:szCs w:val="28"/>
        </w:rPr>
        <w:t xml:space="preserve">3. </w:t>
      </w:r>
      <w:r w:rsidR="00857CEA" w:rsidRPr="007D7634">
        <w:rPr>
          <w:rFonts w:ascii="Times New Roman" w:hAnsi="Times New Roman"/>
          <w:b/>
          <w:sz w:val="28"/>
          <w:szCs w:val="28"/>
        </w:rPr>
        <w:t>Финансирование деятельности библиотек</w:t>
      </w:r>
      <w:r w:rsidR="00857CEA" w:rsidRPr="007D7634">
        <w:rPr>
          <w:rFonts w:ascii="Times New Roman" w:hAnsi="Times New Roman"/>
          <w:b/>
          <w:i/>
          <w:sz w:val="28"/>
          <w:szCs w:val="28"/>
        </w:rPr>
        <w:t>.</w:t>
      </w:r>
    </w:p>
    <w:p w:rsidR="00857CEA" w:rsidRPr="007D7634" w:rsidRDefault="00857CEA" w:rsidP="00B903F3">
      <w:pPr>
        <w:spacing w:after="0" w:line="360" w:lineRule="auto"/>
        <w:ind w:right="-1"/>
        <w:jc w:val="both"/>
        <w:rPr>
          <w:rFonts w:ascii="Times New Roman" w:hAnsi="Times New Roman"/>
          <w:b/>
          <w:sz w:val="28"/>
          <w:szCs w:val="28"/>
        </w:rPr>
      </w:pPr>
      <w:r w:rsidRPr="007D7634">
        <w:rPr>
          <w:rFonts w:ascii="Times New Roman" w:hAnsi="Times New Roman"/>
          <w:sz w:val="28"/>
          <w:szCs w:val="28"/>
        </w:rPr>
        <w:t xml:space="preserve">Ежегодно МКУ «Межпоселенческая библиотека» МО Киренского района составляется бюджетная смета. </w:t>
      </w:r>
      <w:r w:rsidR="00F30C47" w:rsidRPr="007D7634">
        <w:rPr>
          <w:rFonts w:ascii="Times New Roman" w:hAnsi="Times New Roman"/>
          <w:sz w:val="28"/>
          <w:szCs w:val="28"/>
        </w:rPr>
        <w:t xml:space="preserve">В </w:t>
      </w:r>
      <w:r w:rsidRPr="007D7634">
        <w:rPr>
          <w:rFonts w:ascii="Times New Roman" w:hAnsi="Times New Roman"/>
          <w:sz w:val="28"/>
          <w:szCs w:val="28"/>
        </w:rPr>
        <w:t>20</w:t>
      </w:r>
      <w:r w:rsidR="0045384D" w:rsidRPr="007D7634">
        <w:rPr>
          <w:rFonts w:ascii="Times New Roman" w:hAnsi="Times New Roman"/>
          <w:sz w:val="28"/>
          <w:szCs w:val="28"/>
        </w:rPr>
        <w:t>20</w:t>
      </w:r>
      <w:r w:rsidRPr="007D7634">
        <w:rPr>
          <w:rFonts w:ascii="Times New Roman" w:hAnsi="Times New Roman"/>
          <w:sz w:val="28"/>
          <w:szCs w:val="28"/>
        </w:rPr>
        <w:t xml:space="preserve"> году финансирование библиотеки будет осуществляться согласно предоставленной смете. Средняя заработная плата библиотекарей МКУ «Межпоселенческая библиотека</w:t>
      </w:r>
      <w:r w:rsidR="002459DC" w:rsidRPr="007D7634">
        <w:rPr>
          <w:rFonts w:ascii="Times New Roman" w:hAnsi="Times New Roman"/>
          <w:sz w:val="28"/>
          <w:szCs w:val="28"/>
        </w:rPr>
        <w:t>» и библиотек-филиалов состави</w:t>
      </w:r>
      <w:r w:rsidRPr="007D7634">
        <w:rPr>
          <w:rFonts w:ascii="Times New Roman" w:hAnsi="Times New Roman"/>
          <w:sz w:val="28"/>
          <w:szCs w:val="28"/>
        </w:rPr>
        <w:t xml:space="preserve">т – </w:t>
      </w:r>
      <w:r w:rsidR="00661835" w:rsidRPr="007D7634">
        <w:rPr>
          <w:rFonts w:ascii="Times New Roman" w:hAnsi="Times New Roman"/>
          <w:iCs/>
          <w:sz w:val="28"/>
          <w:szCs w:val="28"/>
        </w:rPr>
        <w:t>5</w:t>
      </w:r>
      <w:r w:rsidR="002459DC" w:rsidRPr="007D7634">
        <w:rPr>
          <w:rFonts w:ascii="Times New Roman" w:hAnsi="Times New Roman"/>
          <w:iCs/>
          <w:sz w:val="28"/>
          <w:szCs w:val="28"/>
        </w:rPr>
        <w:t>2</w:t>
      </w:r>
      <w:r w:rsidR="00661835" w:rsidRPr="007D7634">
        <w:rPr>
          <w:rFonts w:ascii="Times New Roman" w:hAnsi="Times New Roman"/>
          <w:iCs/>
          <w:sz w:val="28"/>
          <w:szCs w:val="28"/>
        </w:rPr>
        <w:t xml:space="preserve"> </w:t>
      </w:r>
      <w:r w:rsidR="002459DC" w:rsidRPr="007D7634">
        <w:rPr>
          <w:rFonts w:ascii="Times New Roman" w:hAnsi="Times New Roman"/>
          <w:iCs/>
          <w:sz w:val="28"/>
          <w:szCs w:val="28"/>
        </w:rPr>
        <w:t>499</w:t>
      </w:r>
      <w:r w:rsidR="00661835" w:rsidRPr="007D7634">
        <w:rPr>
          <w:rFonts w:ascii="Times New Roman" w:hAnsi="Times New Roman"/>
          <w:iCs/>
          <w:sz w:val="28"/>
          <w:szCs w:val="28"/>
        </w:rPr>
        <w:t>,</w:t>
      </w:r>
      <w:r w:rsidR="002459DC" w:rsidRPr="007D7634">
        <w:rPr>
          <w:rFonts w:ascii="Times New Roman" w:hAnsi="Times New Roman"/>
          <w:iCs/>
          <w:sz w:val="28"/>
          <w:szCs w:val="28"/>
        </w:rPr>
        <w:t xml:space="preserve"> 3</w:t>
      </w:r>
      <w:r w:rsidR="00661835" w:rsidRPr="007D7634">
        <w:rPr>
          <w:rFonts w:ascii="Times New Roman" w:hAnsi="Times New Roman"/>
          <w:iCs/>
          <w:sz w:val="28"/>
          <w:szCs w:val="28"/>
        </w:rPr>
        <w:t>0 руб.</w:t>
      </w:r>
    </w:p>
    <w:p w:rsidR="001519D1" w:rsidRPr="007D7634" w:rsidRDefault="001519D1" w:rsidP="00B903F3">
      <w:pPr>
        <w:spacing w:after="0" w:line="240" w:lineRule="auto"/>
        <w:ind w:right="-1"/>
        <w:jc w:val="both"/>
        <w:rPr>
          <w:rFonts w:ascii="Times New Roman" w:hAnsi="Times New Roman"/>
          <w:b/>
          <w:i/>
          <w:sz w:val="28"/>
          <w:szCs w:val="28"/>
        </w:rPr>
      </w:pPr>
    </w:p>
    <w:p w:rsidR="00D74449" w:rsidRPr="007D7634" w:rsidRDefault="00D74449" w:rsidP="00B903F3">
      <w:pPr>
        <w:spacing w:after="0" w:line="240" w:lineRule="auto"/>
        <w:ind w:right="-1"/>
        <w:jc w:val="both"/>
        <w:rPr>
          <w:rFonts w:ascii="Times New Roman" w:hAnsi="Times New Roman"/>
          <w:b/>
          <w:i/>
          <w:sz w:val="28"/>
          <w:szCs w:val="28"/>
        </w:rPr>
      </w:pPr>
    </w:p>
    <w:p w:rsidR="00D74449" w:rsidRPr="007D7634" w:rsidRDefault="00D74449" w:rsidP="00B903F3">
      <w:pPr>
        <w:spacing w:after="0" w:line="240" w:lineRule="auto"/>
        <w:ind w:right="-1"/>
        <w:jc w:val="both"/>
        <w:rPr>
          <w:rFonts w:ascii="Times New Roman" w:hAnsi="Times New Roman"/>
          <w:b/>
          <w:i/>
          <w:sz w:val="28"/>
          <w:szCs w:val="28"/>
        </w:rPr>
      </w:pPr>
    </w:p>
    <w:p w:rsidR="00857CEA" w:rsidRPr="007D7634" w:rsidRDefault="00CB58D5" w:rsidP="00B903F3">
      <w:pPr>
        <w:spacing w:after="0" w:line="360" w:lineRule="auto"/>
        <w:ind w:right="-1"/>
        <w:jc w:val="both"/>
        <w:rPr>
          <w:rFonts w:ascii="Times New Roman" w:hAnsi="Times New Roman"/>
          <w:b/>
          <w:sz w:val="28"/>
          <w:szCs w:val="28"/>
        </w:rPr>
      </w:pPr>
      <w:r w:rsidRPr="007D7634">
        <w:rPr>
          <w:rFonts w:ascii="Times New Roman" w:hAnsi="Times New Roman"/>
          <w:b/>
          <w:sz w:val="28"/>
          <w:szCs w:val="28"/>
        </w:rPr>
        <w:lastRenderedPageBreak/>
        <w:t>4</w:t>
      </w:r>
      <w:r w:rsidR="00857CEA" w:rsidRPr="007D7634">
        <w:rPr>
          <w:rFonts w:ascii="Times New Roman" w:hAnsi="Times New Roman"/>
          <w:b/>
          <w:sz w:val="28"/>
          <w:szCs w:val="28"/>
        </w:rPr>
        <w:t>. Библиотечная сеть, обслуживание населения.</w:t>
      </w:r>
    </w:p>
    <w:p w:rsidR="00857CEA" w:rsidRPr="007D7634" w:rsidRDefault="00857CEA" w:rsidP="00B903F3">
      <w:pPr>
        <w:spacing w:after="0" w:line="360" w:lineRule="auto"/>
        <w:ind w:right="-1"/>
        <w:jc w:val="both"/>
        <w:rPr>
          <w:rFonts w:ascii="Times New Roman" w:hAnsi="Times New Roman"/>
          <w:b/>
          <w:sz w:val="28"/>
          <w:szCs w:val="28"/>
        </w:rPr>
      </w:pPr>
      <w:r w:rsidRPr="007D7634">
        <w:rPr>
          <w:rFonts w:ascii="Times New Roman" w:hAnsi="Times New Roman"/>
          <w:b/>
          <w:sz w:val="28"/>
          <w:szCs w:val="28"/>
        </w:rPr>
        <w:t>Организация обслуживания.</w:t>
      </w:r>
    </w:p>
    <w:p w:rsidR="00857CEA"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Муниципальное казенное учреждение «Межпоселенческая библиотека» МО Киренский район, действует на основании основных документов, регламентирующих деятельность:</w:t>
      </w:r>
    </w:p>
    <w:p w:rsidR="00857CEA"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1</w:t>
      </w:r>
      <w:r w:rsidR="001F6B5B" w:rsidRPr="007D7634">
        <w:rPr>
          <w:rFonts w:ascii="Times New Roman" w:hAnsi="Times New Roman"/>
          <w:sz w:val="28"/>
          <w:szCs w:val="28"/>
        </w:rPr>
        <w:t>. Федеральный закон</w:t>
      </w:r>
      <w:r w:rsidRPr="007D7634">
        <w:rPr>
          <w:rFonts w:ascii="Times New Roman" w:hAnsi="Times New Roman"/>
          <w:sz w:val="28"/>
          <w:szCs w:val="28"/>
        </w:rPr>
        <w:t xml:space="preserve"> № 131 – ФЗ от 06.10.2003 г. «Об общих принципах организации местного самоуправления в РФ».  ФЗ № 195 ФЗ от 31.12.05.внесены изменения и дополнения в федеральный закон № 131- ФЗ от 6.10.03 «Об общих принципах организации местного самоуправления в РФ» (в области библиотечного обслуживания).</w:t>
      </w:r>
    </w:p>
    <w:p w:rsidR="00857CEA"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2</w:t>
      </w:r>
      <w:r w:rsidR="001F6B5B" w:rsidRPr="007D7634">
        <w:rPr>
          <w:rFonts w:ascii="Times New Roman" w:hAnsi="Times New Roman"/>
          <w:sz w:val="28"/>
          <w:szCs w:val="28"/>
        </w:rPr>
        <w:t>. Федеральный закон</w:t>
      </w:r>
      <w:r w:rsidRPr="007D7634">
        <w:rPr>
          <w:rFonts w:ascii="Times New Roman" w:hAnsi="Times New Roman"/>
          <w:sz w:val="28"/>
          <w:szCs w:val="28"/>
        </w:rPr>
        <w:t xml:space="preserve"> №78 – ФЗ от 29.12.1994 г. «О библиотечном деле».</w:t>
      </w:r>
    </w:p>
    <w:p w:rsidR="00857CEA"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3</w:t>
      </w:r>
      <w:r w:rsidR="001F6B5B" w:rsidRPr="007D7634">
        <w:rPr>
          <w:rFonts w:ascii="Times New Roman" w:hAnsi="Times New Roman"/>
          <w:sz w:val="28"/>
          <w:szCs w:val="28"/>
        </w:rPr>
        <w:t>. Федеральный закон</w:t>
      </w:r>
      <w:r w:rsidRPr="007D7634">
        <w:rPr>
          <w:rFonts w:ascii="Times New Roman" w:hAnsi="Times New Roman"/>
          <w:sz w:val="28"/>
          <w:szCs w:val="28"/>
        </w:rPr>
        <w:t xml:space="preserve"> «О библиотечном деле» (в ред. Федеральных законов от 22.08.2004 № 122-ФЗ, от 26.06.2007 № 118-ФЗ, от 23.07.2008 № 160-ФЗ, от 27.10.2008 № 183-ФЗ, от 03.06.2009 № 119-ФЗ, от 27.12.2009 № 370-ФЗ</w:t>
      </w:r>
      <w:r w:rsidR="00B523CE" w:rsidRPr="007D7634">
        <w:rPr>
          <w:rFonts w:ascii="Times New Roman" w:hAnsi="Times New Roman"/>
          <w:sz w:val="28"/>
          <w:szCs w:val="28"/>
        </w:rPr>
        <w:t>, от 02.07.2013 № 78-ФЗ</w:t>
      </w:r>
      <w:r w:rsidRPr="007D7634">
        <w:rPr>
          <w:rFonts w:ascii="Times New Roman" w:hAnsi="Times New Roman"/>
          <w:sz w:val="28"/>
          <w:szCs w:val="28"/>
        </w:rPr>
        <w:t xml:space="preserve">). </w:t>
      </w:r>
    </w:p>
    <w:p w:rsidR="00857CEA"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4</w:t>
      </w:r>
      <w:r w:rsidR="001F6B5B" w:rsidRPr="007D7634">
        <w:rPr>
          <w:rFonts w:ascii="Times New Roman" w:hAnsi="Times New Roman"/>
          <w:sz w:val="28"/>
          <w:szCs w:val="28"/>
        </w:rPr>
        <w:t>. Закон</w:t>
      </w:r>
      <w:r w:rsidRPr="007D7634">
        <w:rPr>
          <w:rFonts w:ascii="Times New Roman" w:hAnsi="Times New Roman"/>
          <w:sz w:val="28"/>
          <w:szCs w:val="28"/>
        </w:rPr>
        <w:t xml:space="preserve"> Иркутской области «О библиотечном деле в Иркутской области» </w:t>
      </w:r>
    </w:p>
    <w:p w:rsidR="00857CEA"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 40 – 03 от 03.</w:t>
      </w:r>
      <w:smartTag w:uri="urn:schemas-microsoft-com:office:smarttags" w:element="metricconverter">
        <w:smartTagPr>
          <w:attr w:name="ProductID" w:val="10.1997 г"/>
        </w:smartTagPr>
        <w:r w:rsidRPr="007D7634">
          <w:rPr>
            <w:rFonts w:ascii="Times New Roman" w:hAnsi="Times New Roman"/>
            <w:sz w:val="28"/>
            <w:szCs w:val="28"/>
          </w:rPr>
          <w:t>10.1997 г</w:t>
        </w:r>
      </w:smartTag>
      <w:r w:rsidRPr="007D7634">
        <w:rPr>
          <w:rFonts w:ascii="Times New Roman" w:hAnsi="Times New Roman"/>
          <w:sz w:val="28"/>
          <w:szCs w:val="28"/>
        </w:rPr>
        <w:t xml:space="preserve">. </w:t>
      </w:r>
    </w:p>
    <w:p w:rsidR="00857CEA"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5</w:t>
      </w:r>
      <w:r w:rsidR="001F6B5B" w:rsidRPr="007D7634">
        <w:rPr>
          <w:rFonts w:ascii="Times New Roman" w:hAnsi="Times New Roman"/>
          <w:sz w:val="28"/>
          <w:szCs w:val="28"/>
        </w:rPr>
        <w:t>. Закон</w:t>
      </w:r>
      <w:r w:rsidRPr="007D7634">
        <w:rPr>
          <w:rFonts w:ascii="Times New Roman" w:hAnsi="Times New Roman"/>
          <w:sz w:val="28"/>
          <w:szCs w:val="28"/>
        </w:rPr>
        <w:t xml:space="preserve"> Иркутской области «О внесении изменений и дополнений в Закон Иркутской области «О библиотечном деле в Иркутской области» № 28 – 03 от 29.07.1998 г., № 47 – 03 от 01.10.1999 г. </w:t>
      </w:r>
    </w:p>
    <w:p w:rsidR="00857CEA"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6</w:t>
      </w:r>
      <w:r w:rsidR="001F6B5B" w:rsidRPr="007D7634">
        <w:rPr>
          <w:rFonts w:ascii="Times New Roman" w:hAnsi="Times New Roman"/>
          <w:sz w:val="28"/>
          <w:szCs w:val="28"/>
        </w:rPr>
        <w:t xml:space="preserve">. Федеральный закон </w:t>
      </w:r>
      <w:r w:rsidRPr="007D7634">
        <w:rPr>
          <w:rFonts w:ascii="Times New Roman" w:hAnsi="Times New Roman"/>
          <w:sz w:val="28"/>
          <w:szCs w:val="28"/>
        </w:rPr>
        <w:t>«Об обязательном экземпляре документов» № 77 – ФЗ от 29 декабря 1994 г. (в ред. Федеральных законов от 27.12.200 № 150-ФЗ, от 11.02.2002 № 19-ФЗ, от 26.03.2008 № 28-ФЗ</w:t>
      </w:r>
      <w:r w:rsidR="00B523CE" w:rsidRPr="007D7634">
        <w:rPr>
          <w:rFonts w:ascii="Times New Roman" w:hAnsi="Times New Roman"/>
          <w:sz w:val="28"/>
          <w:szCs w:val="28"/>
        </w:rPr>
        <w:t>, от 05.05.2014 № 100-ФЗ</w:t>
      </w:r>
      <w:r w:rsidRPr="007D7634">
        <w:rPr>
          <w:rFonts w:ascii="Times New Roman" w:hAnsi="Times New Roman"/>
          <w:sz w:val="28"/>
          <w:szCs w:val="28"/>
        </w:rPr>
        <w:t xml:space="preserve">) </w:t>
      </w:r>
    </w:p>
    <w:p w:rsidR="00857CEA"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7.</w:t>
      </w:r>
      <w:r w:rsidRPr="007D7634">
        <w:rPr>
          <w:rFonts w:ascii="Times New Roman" w:hAnsi="Times New Roman"/>
          <w:sz w:val="28"/>
          <w:szCs w:val="28"/>
        </w:rPr>
        <w:t xml:space="preserve"> Закон Иркутской области «Об обязательном экземпляре документов Иркутской области» № 95 – 03 от 4.12.2008 г. </w:t>
      </w:r>
    </w:p>
    <w:p w:rsidR="00A1758D" w:rsidRPr="007D7634" w:rsidRDefault="00A1758D"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8</w:t>
      </w:r>
      <w:r w:rsidRPr="007D7634">
        <w:rPr>
          <w:rFonts w:ascii="Times New Roman" w:hAnsi="Times New Roman"/>
          <w:sz w:val="28"/>
          <w:szCs w:val="28"/>
        </w:rPr>
        <w:t>.</w:t>
      </w:r>
      <w:r w:rsidRPr="007D7634">
        <w:rPr>
          <w:rFonts w:ascii="Times New Roman" w:hAnsi="Times New Roman"/>
          <w:b/>
          <w:sz w:val="28"/>
          <w:szCs w:val="28"/>
        </w:rPr>
        <w:t xml:space="preserve"> </w:t>
      </w:r>
      <w:r w:rsidRPr="007D7634">
        <w:rPr>
          <w:rFonts w:ascii="Times New Roman" w:hAnsi="Times New Roman"/>
          <w:sz w:val="28"/>
          <w:szCs w:val="28"/>
        </w:rPr>
        <w:t>Закон Иркутской области от 10.12.2007г. №122 – 03 «Об административной ответственности за правонарушения в сфере библиотечного дела в Иркутской области»</w:t>
      </w:r>
      <w:r w:rsidR="00431E77" w:rsidRPr="007D7634">
        <w:rPr>
          <w:rFonts w:ascii="Times New Roman" w:hAnsi="Times New Roman"/>
          <w:sz w:val="28"/>
          <w:szCs w:val="28"/>
        </w:rPr>
        <w:t>.</w:t>
      </w:r>
    </w:p>
    <w:p w:rsidR="00C96C61" w:rsidRPr="007D7634" w:rsidRDefault="00C96C61"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 xml:space="preserve">9. </w:t>
      </w:r>
      <w:r w:rsidRPr="007D7634">
        <w:rPr>
          <w:rFonts w:ascii="Times New Roman" w:hAnsi="Times New Roman"/>
          <w:sz w:val="28"/>
          <w:szCs w:val="28"/>
        </w:rPr>
        <w:t>Федеральный закон № 3612-1 – ФЗ от 09.10.1992 г. «Основы законодательства РФ о культуре» (ред. От 05.05.2014 г.).</w:t>
      </w:r>
    </w:p>
    <w:p w:rsidR="00431E77" w:rsidRPr="007D7634" w:rsidRDefault="00C96C61"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lastRenderedPageBreak/>
        <w:t>10</w:t>
      </w:r>
      <w:r w:rsidR="00431E77" w:rsidRPr="007D7634">
        <w:rPr>
          <w:rFonts w:ascii="Times New Roman" w:hAnsi="Times New Roman"/>
          <w:b/>
          <w:sz w:val="28"/>
          <w:szCs w:val="28"/>
        </w:rPr>
        <w:t xml:space="preserve">. </w:t>
      </w:r>
      <w:r w:rsidR="00431E77" w:rsidRPr="007D7634">
        <w:rPr>
          <w:rFonts w:ascii="Times New Roman" w:hAnsi="Times New Roman"/>
          <w:sz w:val="28"/>
          <w:szCs w:val="28"/>
        </w:rPr>
        <w:t>Федеральный закон № 44 – ФЗ от 05.04.2013 г. «О контрактной системе в сфере закупок</w:t>
      </w:r>
      <w:r w:rsidR="00A61CE6" w:rsidRPr="007D7634">
        <w:rPr>
          <w:rFonts w:ascii="Times New Roman" w:hAnsi="Times New Roman"/>
          <w:sz w:val="28"/>
          <w:szCs w:val="28"/>
        </w:rPr>
        <w:t xml:space="preserve"> товаров, работ, услуг для обеспечения государственных и муниципальных нужд</w:t>
      </w:r>
      <w:r w:rsidR="00431E77" w:rsidRPr="007D7634">
        <w:rPr>
          <w:rFonts w:ascii="Times New Roman" w:hAnsi="Times New Roman"/>
          <w:sz w:val="28"/>
          <w:szCs w:val="28"/>
        </w:rPr>
        <w:t>».</w:t>
      </w:r>
    </w:p>
    <w:p w:rsidR="00431E77" w:rsidRPr="007D7634" w:rsidRDefault="00431E77"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1</w:t>
      </w:r>
      <w:r w:rsidR="00C96C61" w:rsidRPr="007D7634">
        <w:rPr>
          <w:rFonts w:ascii="Times New Roman" w:hAnsi="Times New Roman"/>
          <w:b/>
          <w:sz w:val="28"/>
          <w:szCs w:val="28"/>
        </w:rPr>
        <w:t>1</w:t>
      </w:r>
      <w:r w:rsidRPr="007D7634">
        <w:rPr>
          <w:rFonts w:ascii="Times New Roman" w:hAnsi="Times New Roman"/>
          <w:b/>
          <w:sz w:val="28"/>
          <w:szCs w:val="28"/>
        </w:rPr>
        <w:t xml:space="preserve">. </w:t>
      </w:r>
      <w:r w:rsidR="00DB27DA" w:rsidRPr="007D7634">
        <w:rPr>
          <w:rFonts w:ascii="Times New Roman" w:hAnsi="Times New Roman"/>
          <w:sz w:val="28"/>
          <w:szCs w:val="28"/>
        </w:rPr>
        <w:t>Федеральный закон № 152 – ФЗ от 27.07.2006 г. «О защите персональных данных».</w:t>
      </w:r>
    </w:p>
    <w:p w:rsidR="00DB27DA" w:rsidRPr="007D7634" w:rsidRDefault="00DB27DA"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1</w:t>
      </w:r>
      <w:r w:rsidR="00C96C61" w:rsidRPr="007D7634">
        <w:rPr>
          <w:rFonts w:ascii="Times New Roman" w:hAnsi="Times New Roman"/>
          <w:b/>
          <w:sz w:val="28"/>
          <w:szCs w:val="28"/>
        </w:rPr>
        <w:t>2</w:t>
      </w:r>
      <w:r w:rsidRPr="007D7634">
        <w:rPr>
          <w:rFonts w:ascii="Times New Roman" w:hAnsi="Times New Roman"/>
          <w:b/>
          <w:sz w:val="28"/>
          <w:szCs w:val="28"/>
        </w:rPr>
        <w:t xml:space="preserve">. </w:t>
      </w:r>
      <w:r w:rsidRPr="007D7634">
        <w:rPr>
          <w:rFonts w:ascii="Times New Roman" w:hAnsi="Times New Roman"/>
          <w:sz w:val="28"/>
          <w:szCs w:val="28"/>
        </w:rPr>
        <w:t>Федеральный закон № 181 – ФЗ от 24.11.1995 г. «О социальной защите инвалидов в Российской Федерации».</w:t>
      </w:r>
    </w:p>
    <w:p w:rsidR="00DB27DA" w:rsidRPr="007D7634" w:rsidRDefault="00DB27DA"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1</w:t>
      </w:r>
      <w:r w:rsidR="00C96C61" w:rsidRPr="007D7634">
        <w:rPr>
          <w:rFonts w:ascii="Times New Roman" w:hAnsi="Times New Roman"/>
          <w:b/>
          <w:sz w:val="28"/>
          <w:szCs w:val="28"/>
        </w:rPr>
        <w:t>3</w:t>
      </w:r>
      <w:r w:rsidRPr="007D7634">
        <w:rPr>
          <w:rFonts w:ascii="Times New Roman" w:hAnsi="Times New Roman"/>
          <w:b/>
          <w:sz w:val="28"/>
          <w:szCs w:val="28"/>
        </w:rPr>
        <w:t xml:space="preserve">. </w:t>
      </w:r>
      <w:r w:rsidRPr="007D7634">
        <w:rPr>
          <w:rFonts w:ascii="Times New Roman" w:hAnsi="Times New Roman"/>
          <w:sz w:val="28"/>
          <w:szCs w:val="28"/>
        </w:rPr>
        <w:t>Федеральный закон № 436 – ФЗ от 29.12. 2010 г. «О защите детей от информации, причиняющей вред их здоровью и развитию» (с изменениями и дополнениями).</w:t>
      </w:r>
    </w:p>
    <w:p w:rsidR="00DB27DA" w:rsidRPr="007D7634" w:rsidRDefault="00DB27DA"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1</w:t>
      </w:r>
      <w:r w:rsidR="00C96C61" w:rsidRPr="007D7634">
        <w:rPr>
          <w:rFonts w:ascii="Times New Roman" w:hAnsi="Times New Roman"/>
          <w:b/>
          <w:sz w:val="28"/>
          <w:szCs w:val="28"/>
        </w:rPr>
        <w:t>4</w:t>
      </w:r>
      <w:r w:rsidRPr="007D7634">
        <w:rPr>
          <w:rFonts w:ascii="Times New Roman" w:hAnsi="Times New Roman"/>
          <w:b/>
          <w:sz w:val="28"/>
          <w:szCs w:val="28"/>
        </w:rPr>
        <w:t xml:space="preserve">. </w:t>
      </w:r>
      <w:r w:rsidRPr="007D7634">
        <w:rPr>
          <w:rFonts w:ascii="Times New Roman" w:hAnsi="Times New Roman"/>
          <w:sz w:val="28"/>
          <w:szCs w:val="28"/>
        </w:rPr>
        <w:t>Федеральный закон № 284 – ФЗ от 22.10.2013 г.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w:t>
      </w:r>
      <w:r w:rsidR="00F72E4A" w:rsidRPr="007D7634">
        <w:rPr>
          <w:rFonts w:ascii="Times New Roman" w:hAnsi="Times New Roman"/>
          <w:sz w:val="28"/>
          <w:szCs w:val="28"/>
        </w:rPr>
        <w:t xml:space="preserve"> и их должностных лиц в сфере межнациональных отношений</w:t>
      </w:r>
      <w:r w:rsidRPr="007D7634">
        <w:rPr>
          <w:rFonts w:ascii="Times New Roman" w:hAnsi="Times New Roman"/>
          <w:sz w:val="28"/>
          <w:szCs w:val="28"/>
        </w:rPr>
        <w:t>»</w:t>
      </w:r>
      <w:r w:rsidR="00F72E4A" w:rsidRPr="007D7634">
        <w:rPr>
          <w:rFonts w:ascii="Times New Roman" w:hAnsi="Times New Roman"/>
          <w:sz w:val="28"/>
          <w:szCs w:val="28"/>
        </w:rPr>
        <w:t>.</w:t>
      </w:r>
    </w:p>
    <w:p w:rsidR="001F6B5B" w:rsidRPr="007D7634" w:rsidRDefault="001F6B5B"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И других законодательных актов, а так же настоящего Устава М</w:t>
      </w:r>
      <w:r w:rsidR="008054A7" w:rsidRPr="007D7634">
        <w:rPr>
          <w:rFonts w:ascii="Times New Roman" w:hAnsi="Times New Roman"/>
          <w:sz w:val="28"/>
          <w:szCs w:val="28"/>
        </w:rPr>
        <w:t>К</w:t>
      </w:r>
      <w:r w:rsidRPr="007D7634">
        <w:rPr>
          <w:rFonts w:ascii="Times New Roman" w:hAnsi="Times New Roman"/>
          <w:sz w:val="28"/>
          <w:szCs w:val="28"/>
        </w:rPr>
        <w:t>У</w:t>
      </w:r>
      <w:r w:rsidR="008054A7" w:rsidRPr="007D7634">
        <w:rPr>
          <w:rFonts w:ascii="Times New Roman" w:hAnsi="Times New Roman"/>
          <w:sz w:val="28"/>
          <w:szCs w:val="28"/>
        </w:rPr>
        <w:t xml:space="preserve"> «Межпоселенческая библиотека»</w:t>
      </w:r>
      <w:r w:rsidRPr="007D7634">
        <w:rPr>
          <w:rFonts w:ascii="Times New Roman" w:hAnsi="Times New Roman"/>
          <w:sz w:val="28"/>
          <w:szCs w:val="28"/>
        </w:rPr>
        <w:t xml:space="preserve"> МО Киренский район, переименованного с </w:t>
      </w:r>
      <w:r w:rsidR="006B7679" w:rsidRPr="007D7634">
        <w:rPr>
          <w:rFonts w:ascii="Times New Roman" w:hAnsi="Times New Roman"/>
          <w:sz w:val="28"/>
          <w:szCs w:val="28"/>
        </w:rPr>
        <w:t>14</w:t>
      </w:r>
      <w:r w:rsidR="008054A7" w:rsidRPr="007D7634">
        <w:rPr>
          <w:rFonts w:ascii="Times New Roman" w:hAnsi="Times New Roman"/>
          <w:sz w:val="28"/>
          <w:szCs w:val="28"/>
        </w:rPr>
        <w:t>.0</w:t>
      </w:r>
      <w:r w:rsidR="006B7679" w:rsidRPr="007D7634">
        <w:rPr>
          <w:rFonts w:ascii="Times New Roman" w:hAnsi="Times New Roman"/>
          <w:sz w:val="28"/>
          <w:szCs w:val="28"/>
        </w:rPr>
        <w:t>2</w:t>
      </w:r>
      <w:r w:rsidR="008054A7" w:rsidRPr="007D7634">
        <w:rPr>
          <w:rFonts w:ascii="Times New Roman" w:hAnsi="Times New Roman"/>
          <w:sz w:val="28"/>
          <w:szCs w:val="28"/>
        </w:rPr>
        <w:t>.201</w:t>
      </w:r>
      <w:r w:rsidR="006B7679" w:rsidRPr="007D7634">
        <w:rPr>
          <w:rFonts w:ascii="Times New Roman" w:hAnsi="Times New Roman"/>
          <w:sz w:val="28"/>
          <w:szCs w:val="28"/>
        </w:rPr>
        <w:t>7</w:t>
      </w:r>
      <w:r w:rsidR="008054A7" w:rsidRPr="007D7634">
        <w:rPr>
          <w:rFonts w:ascii="Times New Roman" w:hAnsi="Times New Roman"/>
          <w:sz w:val="28"/>
          <w:szCs w:val="28"/>
        </w:rPr>
        <w:t xml:space="preserve"> </w:t>
      </w:r>
      <w:r w:rsidRPr="007D7634">
        <w:rPr>
          <w:rFonts w:ascii="Times New Roman" w:hAnsi="Times New Roman"/>
          <w:sz w:val="28"/>
          <w:szCs w:val="28"/>
        </w:rPr>
        <w:t xml:space="preserve">года – Устав Муниципального Казенного Учреждения «Межпоселенческая библиотека» Муниципального Образования Киренский район. </w:t>
      </w:r>
    </w:p>
    <w:p w:rsidR="00857CEA" w:rsidRPr="007D7634" w:rsidRDefault="00857CEA" w:rsidP="00B903F3">
      <w:pPr>
        <w:spacing w:after="0" w:line="360" w:lineRule="auto"/>
        <w:ind w:right="-1"/>
        <w:jc w:val="both"/>
        <w:rPr>
          <w:rFonts w:ascii="Times New Roman" w:hAnsi="Times New Roman"/>
          <w:b/>
          <w:sz w:val="28"/>
          <w:szCs w:val="28"/>
        </w:rPr>
      </w:pPr>
      <w:r w:rsidRPr="007D7634">
        <w:rPr>
          <w:rFonts w:ascii="Times New Roman" w:hAnsi="Times New Roman"/>
          <w:b/>
          <w:i/>
          <w:sz w:val="28"/>
          <w:szCs w:val="28"/>
        </w:rPr>
        <w:t>Основными целями деятельности библиотеки являются</w:t>
      </w:r>
      <w:r w:rsidRPr="007D7634">
        <w:rPr>
          <w:rFonts w:ascii="Times New Roman" w:hAnsi="Times New Roman"/>
          <w:b/>
          <w:sz w:val="28"/>
          <w:szCs w:val="28"/>
        </w:rPr>
        <w:t xml:space="preserve">: </w:t>
      </w:r>
    </w:p>
    <w:p w:rsidR="00857CEA"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 Организация информационно-библиотечного обслуживания населения Киренского муниципального района.</w:t>
      </w:r>
    </w:p>
    <w:p w:rsidR="00857CEA" w:rsidRPr="007D7634" w:rsidRDefault="00857CEA" w:rsidP="00B903F3">
      <w:pPr>
        <w:shd w:val="clear" w:color="auto" w:fill="FFFFFF"/>
        <w:autoSpaceDE w:val="0"/>
        <w:autoSpaceDN w:val="0"/>
        <w:adjustRightInd w:val="0"/>
        <w:spacing w:after="0" w:line="360" w:lineRule="auto"/>
        <w:ind w:right="-1"/>
        <w:jc w:val="both"/>
        <w:rPr>
          <w:rFonts w:ascii="Times New Roman" w:hAnsi="Times New Roman"/>
          <w:sz w:val="28"/>
          <w:szCs w:val="28"/>
        </w:rPr>
      </w:pPr>
      <w:r w:rsidRPr="007D7634">
        <w:rPr>
          <w:rFonts w:ascii="Times New Roman" w:hAnsi="Times New Roman"/>
          <w:sz w:val="28"/>
          <w:szCs w:val="28"/>
        </w:rPr>
        <w:t xml:space="preserve">- Обеспечение библиотечного обслуживания населения с учетом потребностей и интересов, различных социально – возрастных групп: учащиеся школ, студенты ССУЗов, ВУЗов, рабочие и служащие властных структур города и района, рабочие и служащие предприятий, незащищенные слои населения (пенсионеры, безработные, многодетные, инвалиды). </w:t>
      </w:r>
    </w:p>
    <w:p w:rsidR="00857CEA" w:rsidRPr="007D7634" w:rsidRDefault="00857CEA" w:rsidP="00B903F3">
      <w:pPr>
        <w:shd w:val="clear" w:color="auto" w:fill="FFFFFF"/>
        <w:autoSpaceDE w:val="0"/>
        <w:autoSpaceDN w:val="0"/>
        <w:adjustRightInd w:val="0"/>
        <w:spacing w:after="0" w:line="360" w:lineRule="auto"/>
        <w:ind w:right="-1"/>
        <w:jc w:val="both"/>
        <w:rPr>
          <w:rFonts w:ascii="Times New Roman" w:hAnsi="Times New Roman"/>
          <w:sz w:val="28"/>
          <w:szCs w:val="28"/>
        </w:rPr>
      </w:pPr>
      <w:r w:rsidRPr="007D7634">
        <w:rPr>
          <w:rFonts w:ascii="Times New Roman" w:hAnsi="Times New Roman"/>
          <w:sz w:val="28"/>
          <w:szCs w:val="28"/>
        </w:rPr>
        <w:t>-    Обеспечение всем граж</w:t>
      </w:r>
      <w:r w:rsidRPr="007D7634">
        <w:rPr>
          <w:rFonts w:ascii="Times New Roman" w:hAnsi="Times New Roman"/>
          <w:sz w:val="28"/>
          <w:szCs w:val="28"/>
        </w:rPr>
        <w:softHyphen/>
        <w:t>данам возможности:</w:t>
      </w:r>
    </w:p>
    <w:p w:rsidR="00857CEA"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   свободного доступа к информации, приоб</w:t>
      </w:r>
      <w:r w:rsidR="0022053A" w:rsidRPr="007D7634">
        <w:rPr>
          <w:rFonts w:ascii="Times New Roman" w:hAnsi="Times New Roman"/>
          <w:sz w:val="28"/>
          <w:szCs w:val="28"/>
        </w:rPr>
        <w:t>щения к культурным ценностям;</w:t>
      </w:r>
    </w:p>
    <w:p w:rsidR="00857CEA" w:rsidRPr="007D7634" w:rsidRDefault="00857CEA" w:rsidP="00B903F3">
      <w:pPr>
        <w:shd w:val="clear" w:color="auto" w:fill="FFFFFF"/>
        <w:autoSpaceDE w:val="0"/>
        <w:autoSpaceDN w:val="0"/>
        <w:adjustRightInd w:val="0"/>
        <w:spacing w:after="0" w:line="360" w:lineRule="auto"/>
        <w:ind w:right="-1"/>
        <w:jc w:val="both"/>
        <w:rPr>
          <w:rFonts w:ascii="Times New Roman" w:hAnsi="Times New Roman"/>
          <w:sz w:val="28"/>
          <w:szCs w:val="28"/>
        </w:rPr>
      </w:pPr>
      <w:r w:rsidRPr="007D7634">
        <w:rPr>
          <w:rFonts w:ascii="Times New Roman" w:hAnsi="Times New Roman"/>
          <w:sz w:val="28"/>
          <w:szCs w:val="28"/>
        </w:rPr>
        <w:lastRenderedPageBreak/>
        <w:t>• получ</w:t>
      </w:r>
      <w:r w:rsidR="00494496" w:rsidRPr="007D7634">
        <w:rPr>
          <w:rFonts w:ascii="Times New Roman" w:hAnsi="Times New Roman"/>
          <w:sz w:val="28"/>
          <w:szCs w:val="28"/>
        </w:rPr>
        <w:t>ения</w:t>
      </w:r>
      <w:r w:rsidRPr="007D7634">
        <w:rPr>
          <w:rFonts w:ascii="Times New Roman" w:hAnsi="Times New Roman"/>
          <w:sz w:val="28"/>
          <w:szCs w:val="28"/>
        </w:rPr>
        <w:t xml:space="preserve"> информации о процессах, протекающих во всех сферах современ</w:t>
      </w:r>
      <w:r w:rsidRPr="007D7634">
        <w:rPr>
          <w:rFonts w:ascii="Times New Roman" w:hAnsi="Times New Roman"/>
          <w:sz w:val="28"/>
          <w:szCs w:val="28"/>
        </w:rPr>
        <w:softHyphen/>
        <w:t>ного общества;</w:t>
      </w:r>
    </w:p>
    <w:p w:rsidR="00857CEA" w:rsidRPr="007D7634" w:rsidRDefault="00494496" w:rsidP="00B903F3">
      <w:pPr>
        <w:shd w:val="clear" w:color="auto" w:fill="FFFFFF"/>
        <w:autoSpaceDE w:val="0"/>
        <w:autoSpaceDN w:val="0"/>
        <w:adjustRightInd w:val="0"/>
        <w:spacing w:after="0" w:line="360" w:lineRule="auto"/>
        <w:ind w:right="-1"/>
        <w:jc w:val="both"/>
        <w:rPr>
          <w:rFonts w:ascii="Times New Roman" w:hAnsi="Times New Roman"/>
          <w:sz w:val="28"/>
          <w:szCs w:val="28"/>
        </w:rPr>
      </w:pPr>
      <w:r w:rsidRPr="007D7634">
        <w:rPr>
          <w:rFonts w:ascii="Times New Roman" w:hAnsi="Times New Roman"/>
          <w:sz w:val="28"/>
          <w:szCs w:val="28"/>
        </w:rPr>
        <w:t>•   проведения досуга, общения</w:t>
      </w:r>
      <w:r w:rsidR="00857CEA" w:rsidRPr="007D7634">
        <w:rPr>
          <w:rFonts w:ascii="Times New Roman" w:hAnsi="Times New Roman"/>
          <w:sz w:val="28"/>
          <w:szCs w:val="28"/>
        </w:rPr>
        <w:t xml:space="preserve"> в группах, сформированных по интересам.</w:t>
      </w:r>
    </w:p>
    <w:p w:rsidR="00857CEA" w:rsidRPr="007D7634" w:rsidRDefault="00857CEA" w:rsidP="00B903F3">
      <w:pPr>
        <w:shd w:val="clear" w:color="auto" w:fill="FFFFFF"/>
        <w:autoSpaceDE w:val="0"/>
        <w:autoSpaceDN w:val="0"/>
        <w:adjustRightInd w:val="0"/>
        <w:spacing w:after="0" w:line="360" w:lineRule="auto"/>
        <w:ind w:right="-1"/>
        <w:jc w:val="both"/>
        <w:rPr>
          <w:rFonts w:ascii="Times New Roman" w:hAnsi="Times New Roman"/>
          <w:sz w:val="28"/>
          <w:szCs w:val="28"/>
        </w:rPr>
      </w:pPr>
      <w:r w:rsidRPr="007D7634">
        <w:rPr>
          <w:rFonts w:ascii="Times New Roman" w:hAnsi="Times New Roman"/>
          <w:sz w:val="28"/>
          <w:szCs w:val="28"/>
        </w:rPr>
        <w:t>Для достижения этих целей библиотека предоставляет свои фонды во временное пол</w:t>
      </w:r>
      <w:r w:rsidR="003B0C59" w:rsidRPr="007D7634">
        <w:rPr>
          <w:rFonts w:ascii="Times New Roman" w:hAnsi="Times New Roman"/>
          <w:sz w:val="28"/>
          <w:szCs w:val="28"/>
        </w:rPr>
        <w:t>ьзование через систему читального зала, абонемента</w:t>
      </w:r>
      <w:r w:rsidRPr="007D7634">
        <w:rPr>
          <w:rFonts w:ascii="Times New Roman" w:hAnsi="Times New Roman"/>
          <w:sz w:val="28"/>
          <w:szCs w:val="28"/>
        </w:rPr>
        <w:t>, обменно-резервного фонда; осуществляет справочно-информационное обеспечение информацион</w:t>
      </w:r>
      <w:r w:rsidRPr="007D7634">
        <w:rPr>
          <w:rFonts w:ascii="Times New Roman" w:hAnsi="Times New Roman"/>
          <w:sz w:val="28"/>
          <w:szCs w:val="28"/>
        </w:rPr>
        <w:softHyphen/>
        <w:t>ных потребностей пользователей, организует культурно-массовые мероприятия, внедряет новые технологии.</w:t>
      </w:r>
      <w:r w:rsidR="00833098" w:rsidRPr="007D7634">
        <w:rPr>
          <w:rFonts w:ascii="Times New Roman" w:hAnsi="Times New Roman"/>
          <w:sz w:val="28"/>
          <w:szCs w:val="28"/>
        </w:rPr>
        <w:t xml:space="preserve"> </w:t>
      </w:r>
      <w:r w:rsidR="00494496" w:rsidRPr="007D7634">
        <w:rPr>
          <w:rFonts w:ascii="Times New Roman" w:hAnsi="Times New Roman"/>
          <w:sz w:val="28"/>
          <w:szCs w:val="28"/>
        </w:rPr>
        <w:t xml:space="preserve">Библиотекари продолжат </w:t>
      </w:r>
      <w:r w:rsidR="00833098" w:rsidRPr="007D7634">
        <w:rPr>
          <w:rFonts w:ascii="Times New Roman" w:hAnsi="Times New Roman"/>
          <w:sz w:val="28"/>
          <w:szCs w:val="28"/>
        </w:rPr>
        <w:t>книгоношество на предприятия, организации, пенсионер</w:t>
      </w:r>
      <w:r w:rsidR="00F30C47" w:rsidRPr="007D7634">
        <w:rPr>
          <w:rFonts w:ascii="Times New Roman" w:hAnsi="Times New Roman"/>
          <w:sz w:val="28"/>
          <w:szCs w:val="28"/>
        </w:rPr>
        <w:t>ам</w:t>
      </w:r>
      <w:r w:rsidR="00833098" w:rsidRPr="007D7634">
        <w:rPr>
          <w:rFonts w:ascii="Times New Roman" w:hAnsi="Times New Roman"/>
          <w:sz w:val="28"/>
          <w:szCs w:val="28"/>
        </w:rPr>
        <w:t xml:space="preserve"> и инвалид</w:t>
      </w:r>
      <w:r w:rsidR="00F30C47" w:rsidRPr="007D7634">
        <w:rPr>
          <w:rFonts w:ascii="Times New Roman" w:hAnsi="Times New Roman"/>
          <w:sz w:val="28"/>
          <w:szCs w:val="28"/>
        </w:rPr>
        <w:t>ам на дом</w:t>
      </w:r>
      <w:r w:rsidR="00833098" w:rsidRPr="007D7634">
        <w:rPr>
          <w:rFonts w:ascii="Times New Roman" w:hAnsi="Times New Roman"/>
          <w:sz w:val="28"/>
          <w:szCs w:val="28"/>
        </w:rPr>
        <w:t>.</w:t>
      </w:r>
    </w:p>
    <w:p w:rsidR="00857CEA" w:rsidRPr="007D7634" w:rsidRDefault="00857CEA" w:rsidP="00B903F3">
      <w:pPr>
        <w:spacing w:after="0" w:line="360" w:lineRule="auto"/>
        <w:ind w:right="-1"/>
        <w:jc w:val="both"/>
        <w:rPr>
          <w:rFonts w:ascii="Times New Roman" w:hAnsi="Times New Roman"/>
          <w:b/>
          <w:sz w:val="28"/>
          <w:szCs w:val="28"/>
        </w:rPr>
      </w:pPr>
      <w:r w:rsidRPr="007D7634">
        <w:rPr>
          <w:rFonts w:ascii="Times New Roman" w:hAnsi="Times New Roman"/>
          <w:b/>
          <w:sz w:val="28"/>
          <w:szCs w:val="28"/>
        </w:rPr>
        <w:t>В 20</w:t>
      </w:r>
      <w:r w:rsidR="0045384D" w:rsidRPr="007D7634">
        <w:rPr>
          <w:rFonts w:ascii="Times New Roman" w:hAnsi="Times New Roman"/>
          <w:b/>
          <w:sz w:val="28"/>
          <w:szCs w:val="28"/>
        </w:rPr>
        <w:t>20</w:t>
      </w:r>
      <w:r w:rsidRPr="007D7634">
        <w:rPr>
          <w:rFonts w:ascii="Times New Roman" w:hAnsi="Times New Roman"/>
          <w:b/>
          <w:sz w:val="28"/>
          <w:szCs w:val="28"/>
        </w:rPr>
        <w:t xml:space="preserve"> году население Киренского района будут обслуживать </w:t>
      </w:r>
    </w:p>
    <w:p w:rsidR="00857CEA" w:rsidRPr="007D7634" w:rsidRDefault="00857CEA" w:rsidP="00B903F3">
      <w:pPr>
        <w:spacing w:after="0" w:line="360" w:lineRule="auto"/>
        <w:ind w:right="-1"/>
        <w:jc w:val="both"/>
        <w:rPr>
          <w:rFonts w:ascii="Times New Roman" w:hAnsi="Times New Roman"/>
          <w:b/>
          <w:i/>
          <w:sz w:val="28"/>
          <w:szCs w:val="28"/>
        </w:rPr>
      </w:pPr>
      <w:r w:rsidRPr="007D7634">
        <w:rPr>
          <w:rFonts w:ascii="Times New Roman" w:hAnsi="Times New Roman"/>
          <w:b/>
          <w:i/>
          <w:sz w:val="28"/>
          <w:szCs w:val="28"/>
        </w:rPr>
        <w:t>Муниципальные учреждения культуры Киренского района:</w:t>
      </w:r>
    </w:p>
    <w:p w:rsidR="001E5966"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 xml:space="preserve">1. </w:t>
      </w:r>
      <w:r w:rsidRPr="007D7634">
        <w:rPr>
          <w:rFonts w:ascii="Times New Roman" w:hAnsi="Times New Roman"/>
          <w:sz w:val="28"/>
          <w:szCs w:val="28"/>
        </w:rPr>
        <w:t>М</w:t>
      </w:r>
      <w:r w:rsidR="0022053A" w:rsidRPr="007D7634">
        <w:rPr>
          <w:rFonts w:ascii="Times New Roman" w:hAnsi="Times New Roman"/>
          <w:sz w:val="28"/>
          <w:szCs w:val="28"/>
        </w:rPr>
        <w:t>К</w:t>
      </w:r>
      <w:r w:rsidRPr="007D7634">
        <w:rPr>
          <w:rFonts w:ascii="Times New Roman" w:hAnsi="Times New Roman"/>
          <w:sz w:val="28"/>
          <w:szCs w:val="28"/>
        </w:rPr>
        <w:t>У «Межпоселенческая библиотека» МО Киренский район</w:t>
      </w:r>
      <w:r w:rsidR="001B592E" w:rsidRPr="007D7634">
        <w:rPr>
          <w:rFonts w:ascii="Times New Roman" w:hAnsi="Times New Roman"/>
          <w:sz w:val="28"/>
          <w:szCs w:val="28"/>
        </w:rPr>
        <w:t>: отдел обслуживания взрослого населения, отдел обслуживания детского населения, Краснояровская сельская библиотека</w:t>
      </w:r>
      <w:r w:rsidR="00494496" w:rsidRPr="007D7634">
        <w:rPr>
          <w:rFonts w:ascii="Times New Roman" w:hAnsi="Times New Roman"/>
          <w:sz w:val="28"/>
          <w:szCs w:val="28"/>
        </w:rPr>
        <w:t xml:space="preserve"> (ф. № 7)</w:t>
      </w:r>
      <w:r w:rsidR="001E5966" w:rsidRPr="007D7634">
        <w:rPr>
          <w:rFonts w:ascii="Times New Roman" w:hAnsi="Times New Roman"/>
          <w:sz w:val="28"/>
          <w:szCs w:val="28"/>
        </w:rPr>
        <w:t>, Визирнинская сельская библиотека (Ф. № 22).</w:t>
      </w:r>
    </w:p>
    <w:p w:rsidR="00857CEA"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2.</w:t>
      </w:r>
      <w:r w:rsidR="003B0C59" w:rsidRPr="007D7634">
        <w:rPr>
          <w:rFonts w:ascii="Times New Roman" w:hAnsi="Times New Roman"/>
          <w:b/>
          <w:sz w:val="28"/>
          <w:szCs w:val="28"/>
        </w:rPr>
        <w:t xml:space="preserve"> </w:t>
      </w:r>
      <w:r w:rsidR="0022053A" w:rsidRPr="007D7634">
        <w:rPr>
          <w:rFonts w:ascii="Times New Roman" w:hAnsi="Times New Roman"/>
          <w:sz w:val="28"/>
          <w:szCs w:val="28"/>
        </w:rPr>
        <w:t>Б</w:t>
      </w:r>
      <w:r w:rsidRPr="007D7634">
        <w:rPr>
          <w:rFonts w:ascii="Times New Roman" w:hAnsi="Times New Roman"/>
          <w:sz w:val="28"/>
          <w:szCs w:val="28"/>
        </w:rPr>
        <w:t>иблиотеки городского поселения</w:t>
      </w:r>
      <w:r w:rsidR="00E15105" w:rsidRPr="007D7634">
        <w:rPr>
          <w:rFonts w:ascii="Times New Roman" w:hAnsi="Times New Roman"/>
          <w:sz w:val="28"/>
          <w:szCs w:val="28"/>
        </w:rPr>
        <w:t xml:space="preserve"> (</w:t>
      </w:r>
      <w:r w:rsidR="00F63A4B" w:rsidRPr="007D7634">
        <w:rPr>
          <w:rFonts w:ascii="Times New Roman" w:hAnsi="Times New Roman"/>
          <w:sz w:val="28"/>
          <w:szCs w:val="28"/>
        </w:rPr>
        <w:t>МКУ «</w:t>
      </w:r>
      <w:r w:rsidR="00E15105" w:rsidRPr="007D7634">
        <w:rPr>
          <w:rFonts w:ascii="Times New Roman" w:hAnsi="Times New Roman"/>
          <w:sz w:val="28"/>
          <w:szCs w:val="28"/>
        </w:rPr>
        <w:t>КДЦ «Диалог»)</w:t>
      </w:r>
      <w:r w:rsidRPr="007D7634">
        <w:rPr>
          <w:rFonts w:ascii="Times New Roman" w:hAnsi="Times New Roman"/>
          <w:sz w:val="28"/>
          <w:szCs w:val="28"/>
        </w:rPr>
        <w:t xml:space="preserve">: </w:t>
      </w:r>
      <w:r w:rsidR="00F11C12" w:rsidRPr="007D7634">
        <w:rPr>
          <w:rFonts w:ascii="Times New Roman" w:hAnsi="Times New Roman"/>
          <w:sz w:val="28"/>
          <w:szCs w:val="28"/>
        </w:rPr>
        <w:t>Городская библиотека</w:t>
      </w:r>
      <w:r w:rsidR="00CE1C8E" w:rsidRPr="007D7634">
        <w:rPr>
          <w:rFonts w:ascii="Times New Roman" w:hAnsi="Times New Roman"/>
          <w:sz w:val="28"/>
          <w:szCs w:val="28"/>
        </w:rPr>
        <w:t>-музей</w:t>
      </w:r>
      <w:r w:rsidR="00F11C12" w:rsidRPr="007D7634">
        <w:rPr>
          <w:rFonts w:ascii="Times New Roman" w:hAnsi="Times New Roman"/>
          <w:sz w:val="28"/>
          <w:szCs w:val="28"/>
        </w:rPr>
        <w:t xml:space="preserve"> (м-н Мельничный), </w:t>
      </w:r>
      <w:r w:rsidRPr="007D7634">
        <w:rPr>
          <w:rFonts w:ascii="Times New Roman" w:hAnsi="Times New Roman"/>
          <w:sz w:val="28"/>
          <w:szCs w:val="28"/>
        </w:rPr>
        <w:t>Гарьская городская библиотека (Ф. №</w:t>
      </w:r>
      <w:r w:rsidR="00CE1C8E" w:rsidRPr="007D7634">
        <w:rPr>
          <w:rFonts w:ascii="Times New Roman" w:hAnsi="Times New Roman"/>
          <w:sz w:val="28"/>
          <w:szCs w:val="28"/>
        </w:rPr>
        <w:t xml:space="preserve"> </w:t>
      </w:r>
      <w:r w:rsidRPr="007D7634">
        <w:rPr>
          <w:rFonts w:ascii="Times New Roman" w:hAnsi="Times New Roman"/>
          <w:sz w:val="28"/>
          <w:szCs w:val="28"/>
        </w:rPr>
        <w:t xml:space="preserve">2), Пролетарская городская библиотека (Ф. № 1), Змеиновская </w:t>
      </w:r>
      <w:r w:rsidR="00F63A4B" w:rsidRPr="007D7634">
        <w:rPr>
          <w:rFonts w:ascii="Times New Roman" w:hAnsi="Times New Roman"/>
          <w:sz w:val="28"/>
          <w:szCs w:val="28"/>
        </w:rPr>
        <w:t>сель</w:t>
      </w:r>
      <w:r w:rsidRPr="007D7634">
        <w:rPr>
          <w:rFonts w:ascii="Times New Roman" w:hAnsi="Times New Roman"/>
          <w:sz w:val="28"/>
          <w:szCs w:val="28"/>
        </w:rPr>
        <w:t xml:space="preserve">ская библиотека (Ф. № 5), Кривошапкинская </w:t>
      </w:r>
      <w:r w:rsidR="00F63A4B" w:rsidRPr="007D7634">
        <w:rPr>
          <w:rFonts w:ascii="Times New Roman" w:hAnsi="Times New Roman"/>
          <w:sz w:val="28"/>
          <w:szCs w:val="28"/>
        </w:rPr>
        <w:t>сель</w:t>
      </w:r>
      <w:r w:rsidRPr="007D7634">
        <w:rPr>
          <w:rFonts w:ascii="Times New Roman" w:hAnsi="Times New Roman"/>
          <w:sz w:val="28"/>
          <w:szCs w:val="28"/>
        </w:rPr>
        <w:t>ская библиотека</w:t>
      </w:r>
      <w:r w:rsidR="00CE1C8E" w:rsidRPr="007D7634">
        <w:rPr>
          <w:rFonts w:ascii="Times New Roman" w:hAnsi="Times New Roman"/>
          <w:sz w:val="28"/>
          <w:szCs w:val="28"/>
        </w:rPr>
        <w:t xml:space="preserve"> </w:t>
      </w:r>
      <w:r w:rsidRPr="007D7634">
        <w:rPr>
          <w:rFonts w:ascii="Times New Roman" w:hAnsi="Times New Roman"/>
          <w:sz w:val="28"/>
          <w:szCs w:val="28"/>
        </w:rPr>
        <w:t xml:space="preserve">(Ф. № 9). </w:t>
      </w:r>
    </w:p>
    <w:p w:rsidR="00857CEA"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 xml:space="preserve"> </w:t>
      </w:r>
      <w:r w:rsidRPr="007D7634">
        <w:rPr>
          <w:rFonts w:ascii="Times New Roman" w:hAnsi="Times New Roman"/>
          <w:b/>
          <w:sz w:val="28"/>
          <w:szCs w:val="28"/>
        </w:rPr>
        <w:t xml:space="preserve">3. </w:t>
      </w:r>
      <w:r w:rsidRPr="007D7634">
        <w:rPr>
          <w:rFonts w:ascii="Times New Roman" w:hAnsi="Times New Roman"/>
          <w:sz w:val="28"/>
          <w:szCs w:val="28"/>
        </w:rPr>
        <w:t>М</w:t>
      </w:r>
      <w:r w:rsidR="003B0C59" w:rsidRPr="007D7634">
        <w:rPr>
          <w:rFonts w:ascii="Times New Roman" w:hAnsi="Times New Roman"/>
          <w:sz w:val="28"/>
          <w:szCs w:val="28"/>
        </w:rPr>
        <w:t>К</w:t>
      </w:r>
      <w:r w:rsidRPr="007D7634">
        <w:rPr>
          <w:rFonts w:ascii="Times New Roman" w:hAnsi="Times New Roman"/>
          <w:sz w:val="28"/>
          <w:szCs w:val="28"/>
        </w:rPr>
        <w:t xml:space="preserve">У </w:t>
      </w:r>
      <w:r w:rsidR="00C96C61" w:rsidRPr="007D7634">
        <w:rPr>
          <w:rFonts w:ascii="Times New Roman" w:hAnsi="Times New Roman"/>
          <w:sz w:val="28"/>
          <w:szCs w:val="28"/>
        </w:rPr>
        <w:t>С</w:t>
      </w:r>
      <w:r w:rsidRPr="007D7634">
        <w:rPr>
          <w:rFonts w:ascii="Times New Roman" w:hAnsi="Times New Roman"/>
          <w:sz w:val="28"/>
          <w:szCs w:val="28"/>
        </w:rPr>
        <w:t>КДЦ «Вдохновение»: Алымовская сельская библиотека (Ф. № 4), Никулинская сельская библиотека (Ф. № 11).</w:t>
      </w:r>
    </w:p>
    <w:p w:rsidR="00857CEA"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4.</w:t>
      </w:r>
      <w:r w:rsidRPr="007D7634">
        <w:rPr>
          <w:rFonts w:ascii="Times New Roman" w:hAnsi="Times New Roman"/>
          <w:sz w:val="28"/>
          <w:szCs w:val="28"/>
        </w:rPr>
        <w:t xml:space="preserve"> М</w:t>
      </w:r>
      <w:r w:rsidR="003B0C59" w:rsidRPr="007D7634">
        <w:rPr>
          <w:rFonts w:ascii="Times New Roman" w:hAnsi="Times New Roman"/>
          <w:sz w:val="28"/>
          <w:szCs w:val="28"/>
        </w:rPr>
        <w:t>К</w:t>
      </w:r>
      <w:r w:rsidRPr="007D7634">
        <w:rPr>
          <w:rFonts w:ascii="Times New Roman" w:hAnsi="Times New Roman"/>
          <w:sz w:val="28"/>
          <w:szCs w:val="28"/>
        </w:rPr>
        <w:t xml:space="preserve">У КДЦ «Лира»: Алексеевская </w:t>
      </w:r>
      <w:r w:rsidR="00C96C61" w:rsidRPr="007D7634">
        <w:rPr>
          <w:rFonts w:ascii="Times New Roman" w:hAnsi="Times New Roman"/>
          <w:sz w:val="28"/>
          <w:szCs w:val="28"/>
        </w:rPr>
        <w:t>сельская б</w:t>
      </w:r>
      <w:r w:rsidRPr="007D7634">
        <w:rPr>
          <w:rFonts w:ascii="Times New Roman" w:hAnsi="Times New Roman"/>
          <w:sz w:val="28"/>
          <w:szCs w:val="28"/>
        </w:rPr>
        <w:t>иблиотека (Ф. № 19), Воронежская сельская библиотека (Ф. № 17).</w:t>
      </w:r>
    </w:p>
    <w:p w:rsidR="00C96C61"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 xml:space="preserve">5. </w:t>
      </w:r>
      <w:r w:rsidRPr="007D7634">
        <w:rPr>
          <w:rFonts w:ascii="Times New Roman" w:hAnsi="Times New Roman"/>
          <w:sz w:val="28"/>
          <w:szCs w:val="28"/>
        </w:rPr>
        <w:t>М</w:t>
      </w:r>
      <w:r w:rsidR="003B0C59" w:rsidRPr="007D7634">
        <w:rPr>
          <w:rFonts w:ascii="Times New Roman" w:hAnsi="Times New Roman"/>
          <w:sz w:val="28"/>
          <w:szCs w:val="28"/>
        </w:rPr>
        <w:t>К</w:t>
      </w:r>
      <w:r w:rsidRPr="007D7634">
        <w:rPr>
          <w:rFonts w:ascii="Times New Roman" w:hAnsi="Times New Roman"/>
          <w:sz w:val="28"/>
          <w:szCs w:val="28"/>
        </w:rPr>
        <w:t xml:space="preserve">У </w:t>
      </w:r>
      <w:r w:rsidR="00C96C61" w:rsidRPr="007D7634">
        <w:rPr>
          <w:rFonts w:ascii="Times New Roman" w:hAnsi="Times New Roman"/>
          <w:sz w:val="28"/>
          <w:szCs w:val="28"/>
        </w:rPr>
        <w:t>С</w:t>
      </w:r>
      <w:r w:rsidRPr="007D7634">
        <w:rPr>
          <w:rFonts w:ascii="Times New Roman" w:hAnsi="Times New Roman"/>
          <w:sz w:val="28"/>
          <w:szCs w:val="28"/>
        </w:rPr>
        <w:t>КДЦ «Искра»: Макаровская сельская библиотека (Ф. № 3)</w:t>
      </w:r>
      <w:r w:rsidR="00C96C61" w:rsidRPr="007D7634">
        <w:rPr>
          <w:rFonts w:ascii="Times New Roman" w:hAnsi="Times New Roman"/>
          <w:sz w:val="28"/>
          <w:szCs w:val="28"/>
        </w:rPr>
        <w:t>.</w:t>
      </w:r>
    </w:p>
    <w:p w:rsidR="001E5966"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 xml:space="preserve">6. </w:t>
      </w:r>
      <w:r w:rsidRPr="007D7634">
        <w:rPr>
          <w:rFonts w:ascii="Times New Roman" w:hAnsi="Times New Roman"/>
          <w:sz w:val="28"/>
          <w:szCs w:val="28"/>
        </w:rPr>
        <w:t>М</w:t>
      </w:r>
      <w:r w:rsidR="003B0C59" w:rsidRPr="007D7634">
        <w:rPr>
          <w:rFonts w:ascii="Times New Roman" w:hAnsi="Times New Roman"/>
          <w:sz w:val="28"/>
          <w:szCs w:val="28"/>
        </w:rPr>
        <w:t>К</w:t>
      </w:r>
      <w:r w:rsidRPr="007D7634">
        <w:rPr>
          <w:rFonts w:ascii="Times New Roman" w:hAnsi="Times New Roman"/>
          <w:sz w:val="28"/>
          <w:szCs w:val="28"/>
        </w:rPr>
        <w:t xml:space="preserve">У </w:t>
      </w:r>
      <w:r w:rsidR="00C96C61" w:rsidRPr="007D7634">
        <w:rPr>
          <w:rFonts w:ascii="Times New Roman" w:hAnsi="Times New Roman"/>
          <w:sz w:val="28"/>
          <w:szCs w:val="28"/>
        </w:rPr>
        <w:t>С</w:t>
      </w:r>
      <w:r w:rsidRPr="007D7634">
        <w:rPr>
          <w:rFonts w:ascii="Times New Roman" w:hAnsi="Times New Roman"/>
          <w:sz w:val="28"/>
          <w:szCs w:val="28"/>
        </w:rPr>
        <w:t>КДЦ «Созвездие»: Коршуновск</w:t>
      </w:r>
      <w:r w:rsidR="001E5966" w:rsidRPr="007D7634">
        <w:rPr>
          <w:rFonts w:ascii="Times New Roman" w:hAnsi="Times New Roman"/>
          <w:sz w:val="28"/>
          <w:szCs w:val="28"/>
        </w:rPr>
        <w:t>ая сельская библиотека (Ф. № 6), Мироновская сельская библиотека (Ф. № 10).</w:t>
      </w:r>
    </w:p>
    <w:p w:rsidR="00857CEA"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 xml:space="preserve">7. </w:t>
      </w:r>
      <w:r w:rsidRPr="007D7634">
        <w:rPr>
          <w:rFonts w:ascii="Times New Roman" w:hAnsi="Times New Roman"/>
          <w:sz w:val="28"/>
          <w:szCs w:val="28"/>
        </w:rPr>
        <w:t>М</w:t>
      </w:r>
      <w:r w:rsidR="003B0C59" w:rsidRPr="007D7634">
        <w:rPr>
          <w:rFonts w:ascii="Times New Roman" w:hAnsi="Times New Roman"/>
          <w:sz w:val="28"/>
          <w:szCs w:val="28"/>
        </w:rPr>
        <w:t>К</w:t>
      </w:r>
      <w:r w:rsidRPr="007D7634">
        <w:rPr>
          <w:rFonts w:ascii="Times New Roman" w:hAnsi="Times New Roman"/>
          <w:sz w:val="28"/>
          <w:szCs w:val="28"/>
        </w:rPr>
        <w:t xml:space="preserve">У </w:t>
      </w:r>
      <w:r w:rsidR="00C96C61" w:rsidRPr="007D7634">
        <w:rPr>
          <w:rFonts w:ascii="Times New Roman" w:hAnsi="Times New Roman"/>
          <w:sz w:val="28"/>
          <w:szCs w:val="28"/>
        </w:rPr>
        <w:t>С</w:t>
      </w:r>
      <w:r w:rsidRPr="007D7634">
        <w:rPr>
          <w:rFonts w:ascii="Times New Roman" w:hAnsi="Times New Roman"/>
          <w:sz w:val="28"/>
          <w:szCs w:val="28"/>
        </w:rPr>
        <w:t>КДЦ «Селяночка»: Криволукская сельская библиотека (Ф. № 8).</w:t>
      </w:r>
    </w:p>
    <w:p w:rsidR="00857CEA"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 xml:space="preserve">8. </w:t>
      </w:r>
      <w:r w:rsidRPr="007D7634">
        <w:rPr>
          <w:rFonts w:ascii="Times New Roman" w:hAnsi="Times New Roman"/>
          <w:sz w:val="28"/>
          <w:szCs w:val="28"/>
        </w:rPr>
        <w:t>М</w:t>
      </w:r>
      <w:r w:rsidR="003B0C59" w:rsidRPr="007D7634">
        <w:rPr>
          <w:rFonts w:ascii="Times New Roman" w:hAnsi="Times New Roman"/>
          <w:sz w:val="28"/>
          <w:szCs w:val="28"/>
        </w:rPr>
        <w:t>К</w:t>
      </w:r>
      <w:r w:rsidRPr="007D7634">
        <w:rPr>
          <w:rFonts w:ascii="Times New Roman" w:hAnsi="Times New Roman"/>
          <w:sz w:val="28"/>
          <w:szCs w:val="28"/>
        </w:rPr>
        <w:t xml:space="preserve">У </w:t>
      </w:r>
      <w:r w:rsidR="00C96C61" w:rsidRPr="007D7634">
        <w:rPr>
          <w:rFonts w:ascii="Times New Roman" w:hAnsi="Times New Roman"/>
          <w:sz w:val="28"/>
          <w:szCs w:val="28"/>
        </w:rPr>
        <w:t>С</w:t>
      </w:r>
      <w:r w:rsidRPr="007D7634">
        <w:rPr>
          <w:rFonts w:ascii="Times New Roman" w:hAnsi="Times New Roman"/>
          <w:sz w:val="28"/>
          <w:szCs w:val="28"/>
        </w:rPr>
        <w:t>КДЦ «Горизонт»: Чечуйская сельская библиотека (Ф. № 15), Юбилейнинская сельская библиотека (Ф. № 16).</w:t>
      </w:r>
    </w:p>
    <w:p w:rsidR="00C96C61"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lastRenderedPageBreak/>
        <w:t>9.</w:t>
      </w:r>
      <w:r w:rsidRPr="007D7634">
        <w:rPr>
          <w:rFonts w:ascii="Times New Roman" w:hAnsi="Times New Roman"/>
          <w:sz w:val="28"/>
          <w:szCs w:val="28"/>
        </w:rPr>
        <w:t xml:space="preserve"> М</w:t>
      </w:r>
      <w:r w:rsidR="003B0C59" w:rsidRPr="007D7634">
        <w:rPr>
          <w:rFonts w:ascii="Times New Roman" w:hAnsi="Times New Roman"/>
          <w:sz w:val="28"/>
          <w:szCs w:val="28"/>
        </w:rPr>
        <w:t>К</w:t>
      </w:r>
      <w:r w:rsidRPr="007D7634">
        <w:rPr>
          <w:rFonts w:ascii="Times New Roman" w:hAnsi="Times New Roman"/>
          <w:sz w:val="28"/>
          <w:szCs w:val="28"/>
        </w:rPr>
        <w:t xml:space="preserve">У </w:t>
      </w:r>
      <w:r w:rsidR="00C96C61" w:rsidRPr="007D7634">
        <w:rPr>
          <w:rFonts w:ascii="Times New Roman" w:hAnsi="Times New Roman"/>
          <w:sz w:val="28"/>
          <w:szCs w:val="28"/>
        </w:rPr>
        <w:t>С</w:t>
      </w:r>
      <w:r w:rsidRPr="007D7634">
        <w:rPr>
          <w:rFonts w:ascii="Times New Roman" w:hAnsi="Times New Roman"/>
          <w:sz w:val="28"/>
          <w:szCs w:val="28"/>
        </w:rPr>
        <w:t>КДЦ «</w:t>
      </w:r>
      <w:r w:rsidR="00FC36F8" w:rsidRPr="007D7634">
        <w:rPr>
          <w:rFonts w:ascii="Times New Roman" w:hAnsi="Times New Roman"/>
          <w:sz w:val="28"/>
          <w:szCs w:val="28"/>
        </w:rPr>
        <w:t>Русь</w:t>
      </w:r>
      <w:r w:rsidRPr="007D7634">
        <w:rPr>
          <w:rFonts w:ascii="Times New Roman" w:hAnsi="Times New Roman"/>
          <w:sz w:val="28"/>
          <w:szCs w:val="28"/>
        </w:rPr>
        <w:t>»: Петропавловска</w:t>
      </w:r>
      <w:r w:rsidR="00C96C61" w:rsidRPr="007D7634">
        <w:rPr>
          <w:rFonts w:ascii="Times New Roman" w:hAnsi="Times New Roman"/>
          <w:sz w:val="28"/>
          <w:szCs w:val="28"/>
        </w:rPr>
        <w:t>я сельская библиотека (Ф. № 12).</w:t>
      </w:r>
      <w:r w:rsidRPr="007D7634">
        <w:rPr>
          <w:rFonts w:ascii="Times New Roman" w:hAnsi="Times New Roman"/>
          <w:sz w:val="28"/>
          <w:szCs w:val="28"/>
        </w:rPr>
        <w:t xml:space="preserve"> </w:t>
      </w:r>
    </w:p>
    <w:p w:rsidR="00857CEA"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 xml:space="preserve">На </w:t>
      </w:r>
      <w:r w:rsidRPr="007D7634">
        <w:rPr>
          <w:rFonts w:ascii="Times New Roman" w:hAnsi="Times New Roman"/>
          <w:b/>
          <w:sz w:val="28"/>
          <w:szCs w:val="28"/>
        </w:rPr>
        <w:t>1 ставку</w:t>
      </w:r>
      <w:r w:rsidRPr="007D7634">
        <w:rPr>
          <w:rFonts w:ascii="Times New Roman" w:hAnsi="Times New Roman"/>
          <w:sz w:val="28"/>
          <w:szCs w:val="28"/>
        </w:rPr>
        <w:t xml:space="preserve"> продо</w:t>
      </w:r>
      <w:r w:rsidR="001E5966" w:rsidRPr="007D7634">
        <w:rPr>
          <w:rFonts w:ascii="Times New Roman" w:hAnsi="Times New Roman"/>
          <w:sz w:val="28"/>
          <w:szCs w:val="28"/>
        </w:rPr>
        <w:t>лжи</w:t>
      </w:r>
      <w:r w:rsidRPr="007D7634">
        <w:rPr>
          <w:rFonts w:ascii="Times New Roman" w:hAnsi="Times New Roman"/>
          <w:sz w:val="28"/>
          <w:szCs w:val="28"/>
        </w:rPr>
        <w:t xml:space="preserve">т работать </w:t>
      </w:r>
      <w:r w:rsidR="008E6506" w:rsidRPr="007D7634">
        <w:rPr>
          <w:rFonts w:ascii="Times New Roman" w:hAnsi="Times New Roman"/>
          <w:sz w:val="28"/>
          <w:szCs w:val="28"/>
        </w:rPr>
        <w:t>4</w:t>
      </w:r>
      <w:r w:rsidRPr="007D7634">
        <w:rPr>
          <w:rFonts w:ascii="Times New Roman" w:hAnsi="Times New Roman"/>
          <w:sz w:val="28"/>
          <w:szCs w:val="28"/>
        </w:rPr>
        <w:t xml:space="preserve"> библиотек</w:t>
      </w:r>
      <w:r w:rsidR="008E6506" w:rsidRPr="007D7634">
        <w:rPr>
          <w:rFonts w:ascii="Times New Roman" w:hAnsi="Times New Roman"/>
          <w:sz w:val="28"/>
          <w:szCs w:val="28"/>
        </w:rPr>
        <w:t>и</w:t>
      </w:r>
      <w:r w:rsidRPr="007D7634">
        <w:rPr>
          <w:rFonts w:ascii="Times New Roman" w:hAnsi="Times New Roman"/>
          <w:sz w:val="28"/>
          <w:szCs w:val="28"/>
        </w:rPr>
        <w:t>-филиал</w:t>
      </w:r>
      <w:r w:rsidR="008E6506" w:rsidRPr="007D7634">
        <w:rPr>
          <w:rFonts w:ascii="Times New Roman" w:hAnsi="Times New Roman"/>
          <w:sz w:val="28"/>
          <w:szCs w:val="28"/>
        </w:rPr>
        <w:t>а</w:t>
      </w:r>
      <w:r w:rsidRPr="007D7634">
        <w:rPr>
          <w:rFonts w:ascii="Times New Roman" w:hAnsi="Times New Roman"/>
          <w:sz w:val="28"/>
          <w:szCs w:val="28"/>
        </w:rPr>
        <w:t xml:space="preserve">, </w:t>
      </w:r>
      <w:r w:rsidRPr="007D7634">
        <w:rPr>
          <w:rFonts w:ascii="Times New Roman" w:hAnsi="Times New Roman"/>
          <w:b/>
          <w:sz w:val="28"/>
          <w:szCs w:val="28"/>
        </w:rPr>
        <w:t>на 0, 5 ставки</w:t>
      </w:r>
      <w:r w:rsidR="00C96C61" w:rsidRPr="007D7634">
        <w:rPr>
          <w:rFonts w:ascii="Times New Roman" w:hAnsi="Times New Roman"/>
          <w:sz w:val="28"/>
          <w:szCs w:val="28"/>
        </w:rPr>
        <w:t xml:space="preserve"> – </w:t>
      </w:r>
      <w:r w:rsidR="008E6506" w:rsidRPr="007D7634">
        <w:rPr>
          <w:rFonts w:ascii="Times New Roman" w:hAnsi="Times New Roman"/>
          <w:sz w:val="28"/>
          <w:szCs w:val="28"/>
        </w:rPr>
        <w:t>4</w:t>
      </w:r>
      <w:r w:rsidR="00C96C61" w:rsidRPr="007D7634">
        <w:rPr>
          <w:rFonts w:ascii="Times New Roman" w:hAnsi="Times New Roman"/>
          <w:sz w:val="28"/>
          <w:szCs w:val="28"/>
        </w:rPr>
        <w:t xml:space="preserve"> библиотек</w:t>
      </w:r>
      <w:r w:rsidR="008E6506" w:rsidRPr="007D7634">
        <w:rPr>
          <w:rFonts w:ascii="Times New Roman" w:hAnsi="Times New Roman"/>
          <w:sz w:val="28"/>
          <w:szCs w:val="28"/>
        </w:rPr>
        <w:t>и</w:t>
      </w:r>
      <w:r w:rsidR="00C96C61" w:rsidRPr="007D7634">
        <w:rPr>
          <w:rFonts w:ascii="Times New Roman" w:hAnsi="Times New Roman"/>
          <w:sz w:val="28"/>
          <w:szCs w:val="28"/>
        </w:rPr>
        <w:t>-филиал</w:t>
      </w:r>
      <w:r w:rsidR="008E6506" w:rsidRPr="007D7634">
        <w:rPr>
          <w:rFonts w:ascii="Times New Roman" w:hAnsi="Times New Roman"/>
          <w:sz w:val="28"/>
          <w:szCs w:val="28"/>
        </w:rPr>
        <w:t>а</w:t>
      </w:r>
      <w:r w:rsidR="00C96C61" w:rsidRPr="007D7634">
        <w:rPr>
          <w:rFonts w:ascii="Times New Roman" w:hAnsi="Times New Roman"/>
          <w:sz w:val="28"/>
          <w:szCs w:val="28"/>
        </w:rPr>
        <w:t xml:space="preserve">, </w:t>
      </w:r>
      <w:r w:rsidR="00C96C61" w:rsidRPr="007D7634">
        <w:rPr>
          <w:rFonts w:ascii="Times New Roman" w:hAnsi="Times New Roman"/>
          <w:b/>
          <w:sz w:val="28"/>
          <w:szCs w:val="28"/>
        </w:rPr>
        <w:t>на 0, 75</w:t>
      </w:r>
      <w:r w:rsidR="00C96C61" w:rsidRPr="007D7634">
        <w:rPr>
          <w:rFonts w:ascii="Times New Roman" w:hAnsi="Times New Roman"/>
          <w:sz w:val="28"/>
          <w:szCs w:val="28"/>
        </w:rPr>
        <w:t xml:space="preserve"> – </w:t>
      </w:r>
      <w:r w:rsidR="008E6506" w:rsidRPr="007D7634">
        <w:rPr>
          <w:rFonts w:ascii="Times New Roman" w:hAnsi="Times New Roman"/>
          <w:sz w:val="28"/>
          <w:szCs w:val="28"/>
        </w:rPr>
        <w:t>4</w:t>
      </w:r>
      <w:r w:rsidR="006505E6" w:rsidRPr="007D7634">
        <w:rPr>
          <w:rFonts w:ascii="Times New Roman" w:hAnsi="Times New Roman"/>
          <w:sz w:val="28"/>
          <w:szCs w:val="28"/>
        </w:rPr>
        <w:t xml:space="preserve"> библиотек</w:t>
      </w:r>
      <w:r w:rsidR="008E6506" w:rsidRPr="007D7634">
        <w:rPr>
          <w:rFonts w:ascii="Times New Roman" w:hAnsi="Times New Roman"/>
          <w:sz w:val="28"/>
          <w:szCs w:val="28"/>
        </w:rPr>
        <w:t>и</w:t>
      </w:r>
      <w:r w:rsidR="00C96C61" w:rsidRPr="007D7634">
        <w:rPr>
          <w:rFonts w:ascii="Times New Roman" w:hAnsi="Times New Roman"/>
          <w:sz w:val="28"/>
          <w:szCs w:val="28"/>
        </w:rPr>
        <w:t xml:space="preserve">, </w:t>
      </w:r>
      <w:r w:rsidR="001E5966" w:rsidRPr="007D7634">
        <w:rPr>
          <w:rFonts w:ascii="Times New Roman" w:hAnsi="Times New Roman"/>
          <w:b/>
          <w:sz w:val="28"/>
          <w:szCs w:val="28"/>
        </w:rPr>
        <w:t>на 0, 6</w:t>
      </w:r>
      <w:r w:rsidR="001E5966" w:rsidRPr="007D7634">
        <w:rPr>
          <w:rFonts w:ascii="Times New Roman" w:hAnsi="Times New Roman"/>
          <w:sz w:val="28"/>
          <w:szCs w:val="28"/>
        </w:rPr>
        <w:t xml:space="preserve"> – 1 библиотека, </w:t>
      </w:r>
      <w:r w:rsidR="00C96C61" w:rsidRPr="007D7634">
        <w:rPr>
          <w:rFonts w:ascii="Times New Roman" w:hAnsi="Times New Roman"/>
          <w:b/>
          <w:sz w:val="28"/>
          <w:szCs w:val="28"/>
        </w:rPr>
        <w:t>на 0, 25</w:t>
      </w:r>
      <w:r w:rsidR="00C96C61" w:rsidRPr="007D7634">
        <w:rPr>
          <w:rFonts w:ascii="Times New Roman" w:hAnsi="Times New Roman"/>
          <w:sz w:val="28"/>
          <w:szCs w:val="28"/>
        </w:rPr>
        <w:t xml:space="preserve"> – </w:t>
      </w:r>
      <w:r w:rsidR="008C10EF" w:rsidRPr="007D7634">
        <w:rPr>
          <w:rFonts w:ascii="Times New Roman" w:hAnsi="Times New Roman"/>
          <w:sz w:val="28"/>
          <w:szCs w:val="28"/>
        </w:rPr>
        <w:t>5</w:t>
      </w:r>
      <w:r w:rsidR="006505E6" w:rsidRPr="007D7634">
        <w:rPr>
          <w:rFonts w:ascii="Times New Roman" w:hAnsi="Times New Roman"/>
          <w:sz w:val="28"/>
          <w:szCs w:val="28"/>
        </w:rPr>
        <w:t xml:space="preserve"> библиотек</w:t>
      </w:r>
      <w:r w:rsidR="00C96C61" w:rsidRPr="007D7634">
        <w:rPr>
          <w:rFonts w:ascii="Times New Roman" w:hAnsi="Times New Roman"/>
          <w:sz w:val="28"/>
          <w:szCs w:val="28"/>
        </w:rPr>
        <w:t>.</w:t>
      </w:r>
    </w:p>
    <w:p w:rsidR="00857CEA" w:rsidRPr="007D7634" w:rsidRDefault="00857CEA" w:rsidP="00B903F3">
      <w:pPr>
        <w:spacing w:after="0" w:line="360" w:lineRule="auto"/>
        <w:ind w:right="-1"/>
        <w:jc w:val="both"/>
        <w:rPr>
          <w:rFonts w:ascii="Times New Roman" w:hAnsi="Times New Roman"/>
          <w:b/>
          <w:sz w:val="28"/>
          <w:szCs w:val="28"/>
        </w:rPr>
      </w:pPr>
      <w:r w:rsidRPr="007D7634">
        <w:rPr>
          <w:rFonts w:ascii="Times New Roman" w:hAnsi="Times New Roman"/>
          <w:b/>
          <w:sz w:val="28"/>
          <w:szCs w:val="28"/>
        </w:rPr>
        <w:t>В 20</w:t>
      </w:r>
      <w:r w:rsidR="0045384D" w:rsidRPr="007D7634">
        <w:rPr>
          <w:rFonts w:ascii="Times New Roman" w:hAnsi="Times New Roman"/>
          <w:b/>
          <w:sz w:val="28"/>
          <w:szCs w:val="28"/>
        </w:rPr>
        <w:t>20</w:t>
      </w:r>
      <w:r w:rsidRPr="007D7634">
        <w:rPr>
          <w:rFonts w:ascii="Times New Roman" w:hAnsi="Times New Roman"/>
          <w:b/>
          <w:sz w:val="28"/>
          <w:szCs w:val="28"/>
        </w:rPr>
        <w:t xml:space="preserve"> году реализу</w:t>
      </w:r>
      <w:r w:rsidR="000043AF" w:rsidRPr="007D7634">
        <w:rPr>
          <w:rFonts w:ascii="Times New Roman" w:hAnsi="Times New Roman"/>
          <w:b/>
          <w:sz w:val="28"/>
          <w:szCs w:val="28"/>
        </w:rPr>
        <w:t xml:space="preserve">ют свою деятельность в районе 13 </w:t>
      </w:r>
      <w:r w:rsidRPr="007D7634">
        <w:rPr>
          <w:rFonts w:ascii="Times New Roman" w:hAnsi="Times New Roman"/>
          <w:b/>
          <w:sz w:val="28"/>
          <w:szCs w:val="28"/>
        </w:rPr>
        <w:t>передвижек:</w:t>
      </w:r>
    </w:p>
    <w:p w:rsidR="00857CEA"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Пролетарск – Леспромхоз (</w:t>
      </w:r>
      <w:r w:rsidR="00FA071D" w:rsidRPr="007D7634">
        <w:rPr>
          <w:rFonts w:ascii="Times New Roman" w:hAnsi="Times New Roman"/>
          <w:sz w:val="28"/>
          <w:szCs w:val="28"/>
        </w:rPr>
        <w:t xml:space="preserve">Пролетарская городская библиотека </w:t>
      </w:r>
      <w:r w:rsidRPr="007D7634">
        <w:rPr>
          <w:rFonts w:ascii="Times New Roman" w:hAnsi="Times New Roman"/>
          <w:sz w:val="28"/>
          <w:szCs w:val="28"/>
        </w:rPr>
        <w:t>Ф № 1), Гарь – Сидорова (</w:t>
      </w:r>
      <w:r w:rsidR="00FA071D" w:rsidRPr="007D7634">
        <w:rPr>
          <w:rFonts w:ascii="Times New Roman" w:hAnsi="Times New Roman"/>
          <w:sz w:val="28"/>
          <w:szCs w:val="28"/>
        </w:rPr>
        <w:t xml:space="preserve">Гарьская городская </w:t>
      </w:r>
      <w:r w:rsidR="0076297B" w:rsidRPr="007D7634">
        <w:rPr>
          <w:rFonts w:ascii="Times New Roman" w:hAnsi="Times New Roman"/>
          <w:sz w:val="28"/>
          <w:szCs w:val="28"/>
        </w:rPr>
        <w:t xml:space="preserve">библиотека </w:t>
      </w:r>
      <w:r w:rsidRPr="007D7634">
        <w:rPr>
          <w:rFonts w:ascii="Times New Roman" w:hAnsi="Times New Roman"/>
          <w:sz w:val="28"/>
          <w:szCs w:val="28"/>
        </w:rPr>
        <w:t>Ф № 2), Алымовка – Салтыкова (</w:t>
      </w:r>
      <w:r w:rsidR="0076297B" w:rsidRPr="007D7634">
        <w:rPr>
          <w:rFonts w:ascii="Times New Roman" w:hAnsi="Times New Roman"/>
          <w:sz w:val="28"/>
          <w:szCs w:val="28"/>
        </w:rPr>
        <w:t xml:space="preserve">Алымовская сельская библиотека </w:t>
      </w:r>
      <w:r w:rsidRPr="007D7634">
        <w:rPr>
          <w:rFonts w:ascii="Times New Roman" w:hAnsi="Times New Roman"/>
          <w:sz w:val="28"/>
          <w:szCs w:val="28"/>
        </w:rPr>
        <w:t>Ф № 4), Змеиново – Никольск (</w:t>
      </w:r>
      <w:r w:rsidR="0076297B" w:rsidRPr="007D7634">
        <w:rPr>
          <w:rFonts w:ascii="Times New Roman" w:hAnsi="Times New Roman"/>
          <w:sz w:val="28"/>
          <w:szCs w:val="28"/>
        </w:rPr>
        <w:t xml:space="preserve">Змеиновская сельская библиотека </w:t>
      </w:r>
      <w:r w:rsidRPr="007D7634">
        <w:rPr>
          <w:rFonts w:ascii="Times New Roman" w:hAnsi="Times New Roman"/>
          <w:sz w:val="28"/>
          <w:szCs w:val="28"/>
        </w:rPr>
        <w:t>Ф № 5), Кривошапкино – Повороты, Бор (</w:t>
      </w:r>
      <w:r w:rsidR="0076297B" w:rsidRPr="007D7634">
        <w:rPr>
          <w:rFonts w:ascii="Times New Roman" w:hAnsi="Times New Roman"/>
          <w:sz w:val="28"/>
          <w:szCs w:val="28"/>
        </w:rPr>
        <w:t xml:space="preserve">Кривошапкинская сельская библиотека </w:t>
      </w:r>
      <w:r w:rsidRPr="007D7634">
        <w:rPr>
          <w:rFonts w:ascii="Times New Roman" w:hAnsi="Times New Roman"/>
          <w:sz w:val="28"/>
          <w:szCs w:val="28"/>
        </w:rPr>
        <w:t>Ф № 9), Миронов</w:t>
      </w:r>
      <w:r w:rsidR="00F63A4B" w:rsidRPr="007D7634">
        <w:rPr>
          <w:rFonts w:ascii="Times New Roman" w:hAnsi="Times New Roman"/>
          <w:sz w:val="28"/>
          <w:szCs w:val="28"/>
        </w:rPr>
        <w:t>о</w:t>
      </w:r>
      <w:r w:rsidRPr="007D7634">
        <w:rPr>
          <w:rFonts w:ascii="Times New Roman" w:hAnsi="Times New Roman"/>
          <w:sz w:val="28"/>
          <w:szCs w:val="28"/>
        </w:rPr>
        <w:t xml:space="preserve"> – Давыдова, Ичера (</w:t>
      </w:r>
      <w:r w:rsidR="0076297B" w:rsidRPr="007D7634">
        <w:rPr>
          <w:rFonts w:ascii="Times New Roman" w:hAnsi="Times New Roman"/>
          <w:sz w:val="28"/>
          <w:szCs w:val="28"/>
        </w:rPr>
        <w:t xml:space="preserve">Мироновская сельская библиотека </w:t>
      </w:r>
      <w:r w:rsidRPr="007D7634">
        <w:rPr>
          <w:rFonts w:ascii="Times New Roman" w:hAnsi="Times New Roman"/>
          <w:sz w:val="28"/>
          <w:szCs w:val="28"/>
        </w:rPr>
        <w:t>Ф № 10), Никулино – Банщикова (</w:t>
      </w:r>
      <w:r w:rsidR="0076297B" w:rsidRPr="007D7634">
        <w:rPr>
          <w:rFonts w:ascii="Times New Roman" w:hAnsi="Times New Roman"/>
          <w:sz w:val="28"/>
          <w:szCs w:val="28"/>
        </w:rPr>
        <w:t xml:space="preserve">Никулинская сельская библиотека </w:t>
      </w:r>
      <w:r w:rsidRPr="007D7634">
        <w:rPr>
          <w:rFonts w:ascii="Times New Roman" w:hAnsi="Times New Roman"/>
          <w:sz w:val="28"/>
          <w:szCs w:val="28"/>
        </w:rPr>
        <w:t xml:space="preserve">Ф № 11), </w:t>
      </w:r>
      <w:r w:rsidR="001F378D" w:rsidRPr="007D7634">
        <w:rPr>
          <w:rFonts w:ascii="Times New Roman" w:hAnsi="Times New Roman"/>
          <w:sz w:val="28"/>
          <w:szCs w:val="28"/>
        </w:rPr>
        <w:t xml:space="preserve">Макарово - </w:t>
      </w:r>
      <w:r w:rsidRPr="007D7634">
        <w:rPr>
          <w:rFonts w:ascii="Times New Roman" w:hAnsi="Times New Roman"/>
          <w:sz w:val="28"/>
          <w:szCs w:val="28"/>
        </w:rPr>
        <w:t>Усть-Киренга</w:t>
      </w:r>
      <w:r w:rsidR="001F378D" w:rsidRPr="007D7634">
        <w:rPr>
          <w:rFonts w:ascii="Times New Roman" w:hAnsi="Times New Roman"/>
          <w:sz w:val="28"/>
          <w:szCs w:val="28"/>
        </w:rPr>
        <w:t>,</w:t>
      </w:r>
      <w:r w:rsidRPr="007D7634">
        <w:rPr>
          <w:rFonts w:ascii="Times New Roman" w:hAnsi="Times New Roman"/>
          <w:sz w:val="28"/>
          <w:szCs w:val="28"/>
        </w:rPr>
        <w:t xml:space="preserve"> Балашова (</w:t>
      </w:r>
      <w:r w:rsidR="0076297B" w:rsidRPr="007D7634">
        <w:rPr>
          <w:rFonts w:ascii="Times New Roman" w:hAnsi="Times New Roman"/>
          <w:sz w:val="28"/>
          <w:szCs w:val="28"/>
        </w:rPr>
        <w:t xml:space="preserve">Макаровская сельская библиотека </w:t>
      </w:r>
      <w:r w:rsidRPr="007D7634">
        <w:rPr>
          <w:rFonts w:ascii="Times New Roman" w:hAnsi="Times New Roman"/>
          <w:sz w:val="28"/>
          <w:szCs w:val="28"/>
        </w:rPr>
        <w:t xml:space="preserve">Ф № </w:t>
      </w:r>
      <w:r w:rsidR="001F378D" w:rsidRPr="007D7634">
        <w:rPr>
          <w:rFonts w:ascii="Times New Roman" w:hAnsi="Times New Roman"/>
          <w:sz w:val="28"/>
          <w:szCs w:val="28"/>
        </w:rPr>
        <w:t>3</w:t>
      </w:r>
      <w:r w:rsidRPr="007D7634">
        <w:rPr>
          <w:rFonts w:ascii="Times New Roman" w:hAnsi="Times New Roman"/>
          <w:sz w:val="28"/>
          <w:szCs w:val="28"/>
        </w:rPr>
        <w:t>), Юбилейный – Вишнякова (</w:t>
      </w:r>
      <w:r w:rsidR="0076297B" w:rsidRPr="007D7634">
        <w:rPr>
          <w:rFonts w:ascii="Times New Roman" w:hAnsi="Times New Roman"/>
          <w:sz w:val="28"/>
          <w:szCs w:val="28"/>
        </w:rPr>
        <w:t xml:space="preserve">Юбилейнинская сельская библиотека </w:t>
      </w:r>
      <w:r w:rsidRPr="007D7634">
        <w:rPr>
          <w:rFonts w:ascii="Times New Roman" w:hAnsi="Times New Roman"/>
          <w:sz w:val="28"/>
          <w:szCs w:val="28"/>
        </w:rPr>
        <w:t>Ф № 16), Воронежский – Алексеевка (</w:t>
      </w:r>
      <w:r w:rsidR="0076297B" w:rsidRPr="007D7634">
        <w:rPr>
          <w:rFonts w:ascii="Times New Roman" w:hAnsi="Times New Roman"/>
          <w:sz w:val="28"/>
          <w:szCs w:val="28"/>
        </w:rPr>
        <w:t xml:space="preserve">Воронежская сельская библиотека </w:t>
      </w:r>
      <w:r w:rsidRPr="007D7634">
        <w:rPr>
          <w:rFonts w:ascii="Times New Roman" w:hAnsi="Times New Roman"/>
          <w:sz w:val="28"/>
          <w:szCs w:val="28"/>
        </w:rPr>
        <w:t>Ф №</w:t>
      </w:r>
      <w:r w:rsidR="00E463A0" w:rsidRPr="007D7634">
        <w:rPr>
          <w:rFonts w:ascii="Times New Roman" w:hAnsi="Times New Roman"/>
          <w:sz w:val="28"/>
          <w:szCs w:val="28"/>
        </w:rPr>
        <w:t xml:space="preserve"> </w:t>
      </w:r>
      <w:r w:rsidR="00494496" w:rsidRPr="007D7634">
        <w:rPr>
          <w:rFonts w:ascii="Times New Roman" w:hAnsi="Times New Roman"/>
          <w:sz w:val="28"/>
          <w:szCs w:val="28"/>
        </w:rPr>
        <w:t>17).</w:t>
      </w:r>
    </w:p>
    <w:p w:rsidR="00857CEA" w:rsidRPr="007D7634" w:rsidRDefault="00F4133E" w:rsidP="00B903F3">
      <w:pPr>
        <w:spacing w:after="0" w:line="360" w:lineRule="auto"/>
        <w:ind w:right="-1"/>
        <w:jc w:val="both"/>
        <w:rPr>
          <w:rFonts w:ascii="Times New Roman" w:hAnsi="Times New Roman"/>
          <w:b/>
          <w:sz w:val="28"/>
          <w:szCs w:val="28"/>
        </w:rPr>
      </w:pPr>
      <w:r w:rsidRPr="007D7634">
        <w:rPr>
          <w:rFonts w:ascii="Times New Roman" w:hAnsi="Times New Roman"/>
          <w:sz w:val="28"/>
          <w:szCs w:val="28"/>
        </w:rPr>
        <w:t>Филиалы № 1, 2, 3, 4, 5,</w:t>
      </w:r>
      <w:r w:rsidR="00857CEA" w:rsidRPr="007D7634">
        <w:rPr>
          <w:rFonts w:ascii="Times New Roman" w:hAnsi="Times New Roman"/>
          <w:sz w:val="28"/>
          <w:szCs w:val="28"/>
        </w:rPr>
        <w:t xml:space="preserve"> 9, 11, 16, </w:t>
      </w:r>
      <w:r w:rsidR="00F116F7" w:rsidRPr="007D7634">
        <w:rPr>
          <w:rFonts w:ascii="Times New Roman" w:hAnsi="Times New Roman"/>
          <w:sz w:val="28"/>
          <w:szCs w:val="28"/>
        </w:rPr>
        <w:t xml:space="preserve">17, </w:t>
      </w:r>
      <w:r w:rsidR="00857CEA" w:rsidRPr="007D7634">
        <w:rPr>
          <w:rFonts w:ascii="Times New Roman" w:hAnsi="Times New Roman"/>
          <w:sz w:val="28"/>
          <w:szCs w:val="28"/>
        </w:rPr>
        <w:t>19</w:t>
      </w:r>
      <w:r w:rsidRPr="007D7634">
        <w:rPr>
          <w:rFonts w:ascii="Times New Roman" w:hAnsi="Times New Roman"/>
          <w:sz w:val="28"/>
          <w:szCs w:val="28"/>
        </w:rPr>
        <w:t xml:space="preserve"> </w:t>
      </w:r>
      <w:r w:rsidR="00857CEA" w:rsidRPr="007D7634">
        <w:rPr>
          <w:rFonts w:ascii="Times New Roman" w:hAnsi="Times New Roman"/>
          <w:sz w:val="28"/>
          <w:szCs w:val="28"/>
        </w:rPr>
        <w:t xml:space="preserve">будут обслуживать </w:t>
      </w:r>
      <w:r w:rsidR="00857CEA" w:rsidRPr="007D7634">
        <w:rPr>
          <w:rFonts w:ascii="Times New Roman" w:hAnsi="Times New Roman"/>
          <w:b/>
          <w:sz w:val="28"/>
          <w:szCs w:val="28"/>
        </w:rPr>
        <w:t>читателей книгоношеством.</w:t>
      </w:r>
    </w:p>
    <w:p w:rsidR="00857CEA"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 xml:space="preserve">В летний период на детских площадках продолжит работу </w:t>
      </w:r>
      <w:r w:rsidR="009B1694" w:rsidRPr="007D7634">
        <w:rPr>
          <w:rFonts w:ascii="Times New Roman" w:hAnsi="Times New Roman"/>
          <w:sz w:val="28"/>
          <w:szCs w:val="28"/>
        </w:rPr>
        <w:t>5</w:t>
      </w:r>
      <w:r w:rsidRPr="007D7634">
        <w:rPr>
          <w:rFonts w:ascii="Times New Roman" w:hAnsi="Times New Roman"/>
          <w:b/>
          <w:sz w:val="28"/>
          <w:szCs w:val="28"/>
        </w:rPr>
        <w:t xml:space="preserve"> пункт</w:t>
      </w:r>
      <w:r w:rsidR="009B1694" w:rsidRPr="007D7634">
        <w:rPr>
          <w:rFonts w:ascii="Times New Roman" w:hAnsi="Times New Roman"/>
          <w:b/>
          <w:sz w:val="28"/>
          <w:szCs w:val="28"/>
        </w:rPr>
        <w:t>ов</w:t>
      </w:r>
      <w:r w:rsidRPr="007D7634">
        <w:rPr>
          <w:rFonts w:ascii="Times New Roman" w:hAnsi="Times New Roman"/>
          <w:b/>
          <w:sz w:val="28"/>
          <w:szCs w:val="28"/>
        </w:rPr>
        <w:t xml:space="preserve"> выдачи –</w:t>
      </w:r>
      <w:r w:rsidRPr="007D7634">
        <w:rPr>
          <w:rFonts w:ascii="Times New Roman" w:hAnsi="Times New Roman"/>
          <w:sz w:val="28"/>
          <w:szCs w:val="28"/>
        </w:rPr>
        <w:t xml:space="preserve"> </w:t>
      </w:r>
      <w:r w:rsidR="009B1694" w:rsidRPr="007D7634">
        <w:rPr>
          <w:rFonts w:ascii="Times New Roman" w:hAnsi="Times New Roman"/>
          <w:sz w:val="28"/>
          <w:szCs w:val="28"/>
        </w:rPr>
        <w:t>отдел обслуживания детского населения, городская библиотека-музей, Пролетарская городская библиотека (ф. № 1), Гарьская городская библиотека (</w:t>
      </w:r>
      <w:r w:rsidRPr="007D7634">
        <w:rPr>
          <w:rFonts w:ascii="Times New Roman" w:hAnsi="Times New Roman"/>
          <w:sz w:val="28"/>
          <w:szCs w:val="28"/>
        </w:rPr>
        <w:t>ф.</w:t>
      </w:r>
      <w:r w:rsidR="009B1694" w:rsidRPr="007D7634">
        <w:rPr>
          <w:rFonts w:ascii="Times New Roman" w:hAnsi="Times New Roman"/>
          <w:sz w:val="28"/>
          <w:szCs w:val="28"/>
        </w:rPr>
        <w:t xml:space="preserve"> № 2), Макаровская сельская библиотека (ф.</w:t>
      </w:r>
      <w:r w:rsidRPr="007D7634">
        <w:rPr>
          <w:rFonts w:ascii="Times New Roman" w:hAnsi="Times New Roman"/>
          <w:sz w:val="28"/>
          <w:szCs w:val="28"/>
        </w:rPr>
        <w:t xml:space="preserve"> № </w:t>
      </w:r>
      <w:r w:rsidR="00F63A4B" w:rsidRPr="007D7634">
        <w:rPr>
          <w:rFonts w:ascii="Times New Roman" w:hAnsi="Times New Roman"/>
          <w:sz w:val="28"/>
          <w:szCs w:val="28"/>
        </w:rPr>
        <w:t>3</w:t>
      </w:r>
      <w:r w:rsidR="009B1694" w:rsidRPr="007D7634">
        <w:rPr>
          <w:rFonts w:ascii="Times New Roman" w:hAnsi="Times New Roman"/>
          <w:sz w:val="28"/>
          <w:szCs w:val="28"/>
        </w:rPr>
        <w:t>)</w:t>
      </w:r>
      <w:r w:rsidR="00F63A4B" w:rsidRPr="007D7634">
        <w:rPr>
          <w:rFonts w:ascii="Times New Roman" w:hAnsi="Times New Roman"/>
          <w:sz w:val="28"/>
          <w:szCs w:val="28"/>
        </w:rPr>
        <w:t xml:space="preserve">, </w:t>
      </w:r>
      <w:r w:rsidR="009B1694" w:rsidRPr="007D7634">
        <w:rPr>
          <w:rFonts w:ascii="Times New Roman" w:hAnsi="Times New Roman"/>
          <w:sz w:val="28"/>
          <w:szCs w:val="28"/>
        </w:rPr>
        <w:t xml:space="preserve">Кривошапкинская сельская библиотека (ф. № </w:t>
      </w:r>
      <w:r w:rsidRPr="007D7634">
        <w:rPr>
          <w:rFonts w:ascii="Times New Roman" w:hAnsi="Times New Roman"/>
          <w:sz w:val="28"/>
          <w:szCs w:val="28"/>
        </w:rPr>
        <w:t>9</w:t>
      </w:r>
      <w:r w:rsidR="009B1694" w:rsidRPr="007D7634">
        <w:rPr>
          <w:rFonts w:ascii="Times New Roman" w:hAnsi="Times New Roman"/>
          <w:sz w:val="28"/>
          <w:szCs w:val="28"/>
        </w:rPr>
        <w:t>)</w:t>
      </w:r>
      <w:r w:rsidRPr="007D7634">
        <w:rPr>
          <w:rFonts w:ascii="Times New Roman" w:hAnsi="Times New Roman"/>
          <w:sz w:val="28"/>
          <w:szCs w:val="28"/>
        </w:rPr>
        <w:t xml:space="preserve">, </w:t>
      </w:r>
      <w:r w:rsidR="009B1694" w:rsidRPr="007D7634">
        <w:rPr>
          <w:rFonts w:ascii="Times New Roman" w:hAnsi="Times New Roman"/>
          <w:sz w:val="28"/>
          <w:szCs w:val="28"/>
        </w:rPr>
        <w:t xml:space="preserve">Алексеевская муниципальная библиотека (ф. № </w:t>
      </w:r>
      <w:r w:rsidR="002E593F" w:rsidRPr="007D7634">
        <w:rPr>
          <w:rFonts w:ascii="Times New Roman" w:hAnsi="Times New Roman"/>
          <w:sz w:val="28"/>
          <w:szCs w:val="28"/>
        </w:rPr>
        <w:t>19</w:t>
      </w:r>
      <w:r w:rsidR="009B1694" w:rsidRPr="007D7634">
        <w:rPr>
          <w:rFonts w:ascii="Times New Roman" w:hAnsi="Times New Roman"/>
          <w:sz w:val="28"/>
          <w:szCs w:val="28"/>
        </w:rPr>
        <w:t>)</w:t>
      </w:r>
      <w:r w:rsidRPr="007D7634">
        <w:rPr>
          <w:rFonts w:ascii="Times New Roman" w:hAnsi="Times New Roman"/>
          <w:sz w:val="28"/>
          <w:szCs w:val="28"/>
        </w:rPr>
        <w:t>.</w:t>
      </w:r>
    </w:p>
    <w:p w:rsidR="00857CEA" w:rsidRPr="007D7634" w:rsidRDefault="003B0C59"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З</w:t>
      </w:r>
      <w:r w:rsidR="00857CEA" w:rsidRPr="007D7634">
        <w:rPr>
          <w:rFonts w:ascii="Times New Roman" w:hAnsi="Times New Roman"/>
          <w:b/>
          <w:sz w:val="28"/>
          <w:szCs w:val="28"/>
        </w:rPr>
        <w:t>анятия клубов по интересам в библиотеках района:</w:t>
      </w:r>
      <w:r w:rsidR="00857CEA" w:rsidRPr="007D7634">
        <w:rPr>
          <w:rFonts w:ascii="Times New Roman" w:hAnsi="Times New Roman"/>
          <w:sz w:val="28"/>
          <w:szCs w:val="28"/>
        </w:rPr>
        <w:t xml:space="preserve"> </w:t>
      </w:r>
      <w:r w:rsidR="007A28D9" w:rsidRPr="007D7634">
        <w:rPr>
          <w:rFonts w:ascii="Times New Roman" w:hAnsi="Times New Roman"/>
          <w:sz w:val="28"/>
          <w:szCs w:val="28"/>
        </w:rPr>
        <w:t xml:space="preserve">клуб </w:t>
      </w:r>
      <w:r w:rsidR="0017636D" w:rsidRPr="007D7634">
        <w:rPr>
          <w:rFonts w:ascii="Times New Roman" w:hAnsi="Times New Roman"/>
          <w:sz w:val="28"/>
          <w:szCs w:val="28"/>
        </w:rPr>
        <w:t>«Краевед»</w:t>
      </w:r>
      <w:r w:rsidR="00857CEA" w:rsidRPr="007D7634">
        <w:rPr>
          <w:rFonts w:ascii="Times New Roman" w:hAnsi="Times New Roman"/>
          <w:sz w:val="28"/>
          <w:szCs w:val="28"/>
        </w:rPr>
        <w:t xml:space="preserve">, </w:t>
      </w:r>
      <w:r w:rsidR="007A28D9" w:rsidRPr="007D7634">
        <w:rPr>
          <w:rFonts w:ascii="Times New Roman" w:hAnsi="Times New Roman"/>
          <w:sz w:val="28"/>
          <w:szCs w:val="28"/>
        </w:rPr>
        <w:t xml:space="preserve">творческая студия </w:t>
      </w:r>
      <w:r w:rsidR="00857CEA" w:rsidRPr="007D7634">
        <w:rPr>
          <w:rFonts w:ascii="Times New Roman" w:hAnsi="Times New Roman"/>
          <w:sz w:val="28"/>
          <w:szCs w:val="28"/>
        </w:rPr>
        <w:t>«</w:t>
      </w:r>
      <w:r w:rsidR="007A28D9" w:rsidRPr="007D7634">
        <w:rPr>
          <w:rFonts w:ascii="Times New Roman" w:hAnsi="Times New Roman"/>
          <w:sz w:val="28"/>
          <w:szCs w:val="28"/>
        </w:rPr>
        <w:t>Живое слово</w:t>
      </w:r>
      <w:r w:rsidR="00857CEA" w:rsidRPr="007D7634">
        <w:rPr>
          <w:rFonts w:ascii="Times New Roman" w:hAnsi="Times New Roman"/>
          <w:sz w:val="28"/>
          <w:szCs w:val="28"/>
        </w:rPr>
        <w:t xml:space="preserve">», </w:t>
      </w:r>
      <w:r w:rsidR="007A28D9" w:rsidRPr="007D7634">
        <w:rPr>
          <w:rFonts w:ascii="Times New Roman" w:hAnsi="Times New Roman"/>
          <w:sz w:val="28"/>
          <w:szCs w:val="28"/>
        </w:rPr>
        <w:t xml:space="preserve">юношеский клуб </w:t>
      </w:r>
      <w:r w:rsidR="00833098" w:rsidRPr="007D7634">
        <w:rPr>
          <w:rFonts w:ascii="Times New Roman" w:hAnsi="Times New Roman"/>
          <w:sz w:val="28"/>
          <w:szCs w:val="28"/>
        </w:rPr>
        <w:t>«</w:t>
      </w:r>
      <w:r w:rsidR="00404808" w:rsidRPr="007D7634">
        <w:rPr>
          <w:rFonts w:ascii="Times New Roman" w:hAnsi="Times New Roman"/>
          <w:sz w:val="28"/>
          <w:szCs w:val="28"/>
        </w:rPr>
        <w:t>Планета мечты</w:t>
      </w:r>
      <w:r w:rsidR="00833098" w:rsidRPr="007D7634">
        <w:rPr>
          <w:rFonts w:ascii="Times New Roman" w:hAnsi="Times New Roman"/>
          <w:sz w:val="28"/>
          <w:szCs w:val="28"/>
        </w:rPr>
        <w:t>»</w:t>
      </w:r>
      <w:r w:rsidR="00404808" w:rsidRPr="007D7634">
        <w:rPr>
          <w:rFonts w:ascii="Times New Roman" w:hAnsi="Times New Roman"/>
          <w:sz w:val="28"/>
          <w:szCs w:val="28"/>
        </w:rPr>
        <w:t>, клуб для инвалидов «Сильные духом»</w:t>
      </w:r>
      <w:r w:rsidR="00833098" w:rsidRPr="007D7634">
        <w:rPr>
          <w:rFonts w:ascii="Times New Roman" w:hAnsi="Times New Roman"/>
          <w:sz w:val="28"/>
          <w:szCs w:val="28"/>
        </w:rPr>
        <w:t xml:space="preserve"> (</w:t>
      </w:r>
      <w:r w:rsidR="007A28D9" w:rsidRPr="007D7634">
        <w:rPr>
          <w:rFonts w:ascii="Times New Roman" w:hAnsi="Times New Roman"/>
          <w:sz w:val="28"/>
          <w:szCs w:val="28"/>
        </w:rPr>
        <w:t>МКУ «Межпоселенческая библиотека»</w:t>
      </w:r>
      <w:r w:rsidR="00360E78" w:rsidRPr="007D7634">
        <w:rPr>
          <w:rFonts w:ascii="Times New Roman" w:hAnsi="Times New Roman"/>
          <w:sz w:val="28"/>
          <w:szCs w:val="28"/>
        </w:rPr>
        <w:t>);</w:t>
      </w:r>
      <w:r w:rsidR="00833098" w:rsidRPr="007D7634">
        <w:rPr>
          <w:rFonts w:ascii="Times New Roman" w:hAnsi="Times New Roman"/>
          <w:sz w:val="28"/>
          <w:szCs w:val="28"/>
        </w:rPr>
        <w:t xml:space="preserve"> </w:t>
      </w:r>
      <w:r w:rsidR="007A28D9" w:rsidRPr="007D7634">
        <w:rPr>
          <w:rFonts w:ascii="Times New Roman" w:hAnsi="Times New Roman"/>
          <w:sz w:val="28"/>
          <w:szCs w:val="28"/>
        </w:rPr>
        <w:t xml:space="preserve">клуб </w:t>
      </w:r>
      <w:r w:rsidR="006E38CE" w:rsidRPr="007D7634">
        <w:rPr>
          <w:rFonts w:ascii="Times New Roman" w:hAnsi="Times New Roman"/>
          <w:sz w:val="28"/>
          <w:szCs w:val="28"/>
        </w:rPr>
        <w:t>«Литературный салон»</w:t>
      </w:r>
      <w:r w:rsidR="007A28D9" w:rsidRPr="007D7634">
        <w:rPr>
          <w:rFonts w:ascii="Times New Roman" w:hAnsi="Times New Roman"/>
          <w:sz w:val="28"/>
          <w:szCs w:val="28"/>
        </w:rPr>
        <w:t xml:space="preserve">, клуб «Ветераночка» </w:t>
      </w:r>
      <w:r w:rsidR="006E38CE" w:rsidRPr="007D7634">
        <w:rPr>
          <w:rFonts w:ascii="Times New Roman" w:hAnsi="Times New Roman"/>
          <w:sz w:val="28"/>
          <w:szCs w:val="28"/>
        </w:rPr>
        <w:t>(Городская библиотека-музей);</w:t>
      </w:r>
      <w:r w:rsidR="007A28D9" w:rsidRPr="007D7634">
        <w:rPr>
          <w:rFonts w:ascii="Times New Roman" w:hAnsi="Times New Roman"/>
          <w:sz w:val="28"/>
          <w:szCs w:val="28"/>
        </w:rPr>
        <w:t xml:space="preserve"> клуб </w:t>
      </w:r>
      <w:r w:rsidR="00857CEA" w:rsidRPr="007D7634">
        <w:rPr>
          <w:rFonts w:ascii="Times New Roman" w:hAnsi="Times New Roman"/>
          <w:sz w:val="28"/>
          <w:szCs w:val="28"/>
        </w:rPr>
        <w:t>«</w:t>
      </w:r>
      <w:r w:rsidR="00360E78" w:rsidRPr="007D7634">
        <w:rPr>
          <w:rFonts w:ascii="Times New Roman" w:hAnsi="Times New Roman"/>
          <w:sz w:val="28"/>
          <w:szCs w:val="28"/>
        </w:rPr>
        <w:t>Знайки - читайки</w:t>
      </w:r>
      <w:r w:rsidR="00857CEA" w:rsidRPr="007D7634">
        <w:rPr>
          <w:rFonts w:ascii="Times New Roman" w:hAnsi="Times New Roman"/>
          <w:sz w:val="28"/>
          <w:szCs w:val="28"/>
        </w:rPr>
        <w:t>» (</w:t>
      </w:r>
      <w:r w:rsidR="00360E78" w:rsidRPr="007D7634">
        <w:rPr>
          <w:rFonts w:ascii="Times New Roman" w:hAnsi="Times New Roman"/>
          <w:sz w:val="28"/>
          <w:szCs w:val="28"/>
        </w:rPr>
        <w:t xml:space="preserve">Пролетарская городская библиотека </w:t>
      </w:r>
      <w:r w:rsidR="00857CEA" w:rsidRPr="007D7634">
        <w:rPr>
          <w:rFonts w:ascii="Times New Roman" w:hAnsi="Times New Roman"/>
          <w:sz w:val="28"/>
          <w:szCs w:val="28"/>
        </w:rPr>
        <w:t>ф.№</w:t>
      </w:r>
      <w:r w:rsidR="00360E78" w:rsidRPr="007D7634">
        <w:rPr>
          <w:rFonts w:ascii="Times New Roman" w:hAnsi="Times New Roman"/>
          <w:sz w:val="28"/>
          <w:szCs w:val="28"/>
        </w:rPr>
        <w:t>1);</w:t>
      </w:r>
      <w:r w:rsidR="00857CEA" w:rsidRPr="007D7634">
        <w:rPr>
          <w:rFonts w:ascii="Times New Roman" w:hAnsi="Times New Roman"/>
          <w:sz w:val="28"/>
          <w:szCs w:val="28"/>
        </w:rPr>
        <w:t xml:space="preserve"> </w:t>
      </w:r>
      <w:r w:rsidR="007A28D9" w:rsidRPr="007D7634">
        <w:rPr>
          <w:rFonts w:ascii="Times New Roman" w:hAnsi="Times New Roman"/>
          <w:sz w:val="28"/>
          <w:szCs w:val="28"/>
        </w:rPr>
        <w:t xml:space="preserve">кружок </w:t>
      </w:r>
      <w:r w:rsidR="006E38CE" w:rsidRPr="007D7634">
        <w:rPr>
          <w:rFonts w:ascii="Times New Roman" w:hAnsi="Times New Roman"/>
          <w:sz w:val="28"/>
          <w:szCs w:val="28"/>
        </w:rPr>
        <w:t xml:space="preserve">«Радуга идей» (Гарьская городская библиотека ф.№2); </w:t>
      </w:r>
      <w:r w:rsidR="007A28D9" w:rsidRPr="007D7634">
        <w:rPr>
          <w:rFonts w:ascii="Times New Roman" w:hAnsi="Times New Roman"/>
          <w:sz w:val="28"/>
          <w:szCs w:val="28"/>
        </w:rPr>
        <w:t xml:space="preserve">клуб </w:t>
      </w:r>
      <w:r w:rsidR="00857CEA" w:rsidRPr="007D7634">
        <w:rPr>
          <w:rFonts w:ascii="Times New Roman" w:hAnsi="Times New Roman"/>
          <w:sz w:val="28"/>
          <w:szCs w:val="28"/>
        </w:rPr>
        <w:t>«Хозяюшка» (</w:t>
      </w:r>
      <w:r w:rsidR="00360E78" w:rsidRPr="007D7634">
        <w:rPr>
          <w:rFonts w:ascii="Times New Roman" w:hAnsi="Times New Roman"/>
          <w:sz w:val="28"/>
          <w:szCs w:val="28"/>
        </w:rPr>
        <w:t>Макаровская сельская библиотека ф</w:t>
      </w:r>
      <w:r w:rsidR="00857CEA" w:rsidRPr="007D7634">
        <w:rPr>
          <w:rFonts w:ascii="Times New Roman" w:hAnsi="Times New Roman"/>
          <w:sz w:val="28"/>
          <w:szCs w:val="28"/>
        </w:rPr>
        <w:t>.№</w:t>
      </w:r>
      <w:r w:rsidR="00360E78" w:rsidRPr="007D7634">
        <w:rPr>
          <w:rFonts w:ascii="Times New Roman" w:hAnsi="Times New Roman"/>
          <w:sz w:val="28"/>
          <w:szCs w:val="28"/>
        </w:rPr>
        <w:t>3);</w:t>
      </w:r>
      <w:r w:rsidR="00857CEA" w:rsidRPr="007D7634">
        <w:rPr>
          <w:rFonts w:ascii="Times New Roman" w:hAnsi="Times New Roman"/>
          <w:sz w:val="28"/>
          <w:szCs w:val="28"/>
        </w:rPr>
        <w:t xml:space="preserve"> </w:t>
      </w:r>
      <w:r w:rsidR="007A28D9" w:rsidRPr="007D7634">
        <w:rPr>
          <w:rFonts w:ascii="Times New Roman" w:hAnsi="Times New Roman"/>
          <w:sz w:val="28"/>
          <w:szCs w:val="28"/>
        </w:rPr>
        <w:t xml:space="preserve">кружок </w:t>
      </w:r>
      <w:r w:rsidR="00360E78" w:rsidRPr="007D7634">
        <w:rPr>
          <w:rFonts w:ascii="Times New Roman" w:hAnsi="Times New Roman"/>
          <w:sz w:val="28"/>
          <w:szCs w:val="28"/>
        </w:rPr>
        <w:t xml:space="preserve">«Очумелые </w:t>
      </w:r>
      <w:r w:rsidR="00360E78" w:rsidRPr="007D7634">
        <w:rPr>
          <w:rFonts w:ascii="Times New Roman" w:hAnsi="Times New Roman"/>
          <w:sz w:val="28"/>
          <w:szCs w:val="28"/>
        </w:rPr>
        <w:lastRenderedPageBreak/>
        <w:t>ручки»</w:t>
      </w:r>
      <w:r w:rsidR="006E38CE" w:rsidRPr="007D7634">
        <w:rPr>
          <w:rFonts w:ascii="Times New Roman" w:hAnsi="Times New Roman"/>
          <w:sz w:val="28"/>
          <w:szCs w:val="28"/>
        </w:rPr>
        <w:t xml:space="preserve"> (Алымовская сельская библиотека ф.№4); </w:t>
      </w:r>
      <w:r w:rsidR="007A28D9" w:rsidRPr="007D7634">
        <w:rPr>
          <w:rFonts w:ascii="Times New Roman" w:hAnsi="Times New Roman"/>
          <w:sz w:val="28"/>
          <w:szCs w:val="28"/>
        </w:rPr>
        <w:t xml:space="preserve">клуб </w:t>
      </w:r>
      <w:r w:rsidR="00857CEA" w:rsidRPr="007D7634">
        <w:rPr>
          <w:rFonts w:ascii="Times New Roman" w:hAnsi="Times New Roman"/>
          <w:sz w:val="28"/>
          <w:szCs w:val="28"/>
        </w:rPr>
        <w:t>«Филиппок» (</w:t>
      </w:r>
      <w:r w:rsidR="00360E78" w:rsidRPr="007D7634">
        <w:rPr>
          <w:rFonts w:ascii="Times New Roman" w:hAnsi="Times New Roman"/>
          <w:sz w:val="28"/>
          <w:szCs w:val="28"/>
        </w:rPr>
        <w:t>Змеиновская сельская библиотека ф</w:t>
      </w:r>
      <w:r w:rsidR="00857CEA" w:rsidRPr="007D7634">
        <w:rPr>
          <w:rFonts w:ascii="Times New Roman" w:hAnsi="Times New Roman"/>
          <w:sz w:val="28"/>
          <w:szCs w:val="28"/>
        </w:rPr>
        <w:t>.№5</w:t>
      </w:r>
      <w:r w:rsidR="00360E78" w:rsidRPr="007D7634">
        <w:rPr>
          <w:rFonts w:ascii="Times New Roman" w:hAnsi="Times New Roman"/>
          <w:sz w:val="28"/>
          <w:szCs w:val="28"/>
        </w:rPr>
        <w:t>);</w:t>
      </w:r>
      <w:r w:rsidR="00857CEA" w:rsidRPr="007D7634">
        <w:rPr>
          <w:rFonts w:ascii="Times New Roman" w:hAnsi="Times New Roman"/>
          <w:sz w:val="28"/>
          <w:szCs w:val="28"/>
        </w:rPr>
        <w:t xml:space="preserve"> </w:t>
      </w:r>
      <w:r w:rsidR="007A28D9" w:rsidRPr="007D7634">
        <w:rPr>
          <w:rFonts w:ascii="Times New Roman" w:hAnsi="Times New Roman"/>
          <w:sz w:val="28"/>
          <w:szCs w:val="28"/>
        </w:rPr>
        <w:t xml:space="preserve">клуб </w:t>
      </w:r>
      <w:r w:rsidR="00857CEA" w:rsidRPr="007D7634">
        <w:rPr>
          <w:rFonts w:ascii="Times New Roman" w:hAnsi="Times New Roman"/>
          <w:sz w:val="28"/>
          <w:szCs w:val="28"/>
        </w:rPr>
        <w:t>«Земляки» (</w:t>
      </w:r>
      <w:r w:rsidR="004257D2" w:rsidRPr="007D7634">
        <w:rPr>
          <w:rFonts w:ascii="Times New Roman" w:hAnsi="Times New Roman"/>
          <w:sz w:val="28"/>
          <w:szCs w:val="28"/>
        </w:rPr>
        <w:t xml:space="preserve">Кривошапкинская сельская библиотека </w:t>
      </w:r>
      <w:r w:rsidR="00857CEA" w:rsidRPr="007D7634">
        <w:rPr>
          <w:rFonts w:ascii="Times New Roman" w:hAnsi="Times New Roman"/>
          <w:sz w:val="28"/>
          <w:szCs w:val="28"/>
        </w:rPr>
        <w:t>ф</w:t>
      </w:r>
      <w:r w:rsidR="004257D2" w:rsidRPr="007D7634">
        <w:rPr>
          <w:rFonts w:ascii="Times New Roman" w:hAnsi="Times New Roman"/>
          <w:sz w:val="28"/>
          <w:szCs w:val="28"/>
        </w:rPr>
        <w:t>.</w:t>
      </w:r>
      <w:r w:rsidR="00857CEA" w:rsidRPr="007D7634">
        <w:rPr>
          <w:rFonts w:ascii="Times New Roman" w:hAnsi="Times New Roman"/>
          <w:sz w:val="28"/>
          <w:szCs w:val="28"/>
        </w:rPr>
        <w:t>№</w:t>
      </w:r>
      <w:r w:rsidR="004257D2" w:rsidRPr="007D7634">
        <w:rPr>
          <w:rFonts w:ascii="Times New Roman" w:hAnsi="Times New Roman"/>
          <w:sz w:val="28"/>
          <w:szCs w:val="28"/>
        </w:rPr>
        <w:t>9);</w:t>
      </w:r>
      <w:r w:rsidR="00857CEA" w:rsidRPr="007D7634">
        <w:rPr>
          <w:rFonts w:ascii="Times New Roman" w:hAnsi="Times New Roman"/>
          <w:sz w:val="28"/>
          <w:szCs w:val="28"/>
        </w:rPr>
        <w:t xml:space="preserve"> </w:t>
      </w:r>
      <w:r w:rsidR="004257D2" w:rsidRPr="007D7634">
        <w:rPr>
          <w:rFonts w:ascii="Times New Roman" w:hAnsi="Times New Roman"/>
          <w:sz w:val="28"/>
          <w:szCs w:val="28"/>
        </w:rPr>
        <w:t xml:space="preserve">кружок </w:t>
      </w:r>
      <w:r w:rsidR="00857CEA" w:rsidRPr="007D7634">
        <w:rPr>
          <w:rFonts w:ascii="Times New Roman" w:hAnsi="Times New Roman"/>
          <w:sz w:val="28"/>
          <w:szCs w:val="28"/>
        </w:rPr>
        <w:t>«</w:t>
      </w:r>
      <w:r w:rsidR="004257D2" w:rsidRPr="007D7634">
        <w:rPr>
          <w:rFonts w:ascii="Times New Roman" w:hAnsi="Times New Roman"/>
          <w:sz w:val="28"/>
          <w:szCs w:val="28"/>
        </w:rPr>
        <w:t>Антошка</w:t>
      </w:r>
      <w:r w:rsidR="00857CEA" w:rsidRPr="007D7634">
        <w:rPr>
          <w:rFonts w:ascii="Times New Roman" w:hAnsi="Times New Roman"/>
          <w:sz w:val="28"/>
          <w:szCs w:val="28"/>
        </w:rPr>
        <w:t>» (</w:t>
      </w:r>
      <w:r w:rsidR="004257D2" w:rsidRPr="007D7634">
        <w:rPr>
          <w:rFonts w:ascii="Times New Roman" w:hAnsi="Times New Roman"/>
          <w:sz w:val="28"/>
          <w:szCs w:val="28"/>
        </w:rPr>
        <w:t xml:space="preserve">Никулинская сельская библиотека </w:t>
      </w:r>
      <w:r w:rsidR="00857CEA" w:rsidRPr="007D7634">
        <w:rPr>
          <w:rFonts w:ascii="Times New Roman" w:hAnsi="Times New Roman"/>
          <w:sz w:val="28"/>
          <w:szCs w:val="28"/>
        </w:rPr>
        <w:t>ф.</w:t>
      </w:r>
      <w:r w:rsidR="004257D2" w:rsidRPr="007D7634">
        <w:rPr>
          <w:rFonts w:ascii="Times New Roman" w:hAnsi="Times New Roman"/>
          <w:sz w:val="28"/>
          <w:szCs w:val="28"/>
        </w:rPr>
        <w:t>№11);</w:t>
      </w:r>
      <w:r w:rsidR="00857CEA" w:rsidRPr="007D7634">
        <w:rPr>
          <w:rFonts w:ascii="Times New Roman" w:hAnsi="Times New Roman"/>
          <w:sz w:val="28"/>
          <w:szCs w:val="28"/>
        </w:rPr>
        <w:t xml:space="preserve"> </w:t>
      </w:r>
      <w:r w:rsidR="00376BBB" w:rsidRPr="007D7634">
        <w:rPr>
          <w:rFonts w:ascii="Times New Roman" w:hAnsi="Times New Roman"/>
          <w:sz w:val="28"/>
          <w:szCs w:val="28"/>
        </w:rPr>
        <w:t xml:space="preserve">клуб </w:t>
      </w:r>
      <w:r w:rsidR="00857CEA" w:rsidRPr="007D7634">
        <w:rPr>
          <w:rFonts w:ascii="Times New Roman" w:hAnsi="Times New Roman"/>
          <w:sz w:val="28"/>
          <w:szCs w:val="28"/>
        </w:rPr>
        <w:t>«Юны</w:t>
      </w:r>
      <w:r w:rsidR="00376BBB" w:rsidRPr="007D7634">
        <w:rPr>
          <w:rFonts w:ascii="Times New Roman" w:hAnsi="Times New Roman"/>
          <w:sz w:val="28"/>
          <w:szCs w:val="28"/>
        </w:rPr>
        <w:t>е</w:t>
      </w:r>
      <w:r w:rsidR="00857CEA" w:rsidRPr="007D7634">
        <w:rPr>
          <w:rFonts w:ascii="Times New Roman" w:hAnsi="Times New Roman"/>
          <w:sz w:val="28"/>
          <w:szCs w:val="28"/>
        </w:rPr>
        <w:t xml:space="preserve"> </w:t>
      </w:r>
      <w:r w:rsidR="00376BBB" w:rsidRPr="007D7634">
        <w:rPr>
          <w:rFonts w:ascii="Times New Roman" w:hAnsi="Times New Roman"/>
          <w:sz w:val="28"/>
          <w:szCs w:val="28"/>
        </w:rPr>
        <w:t>читатели</w:t>
      </w:r>
      <w:r w:rsidR="00857CEA" w:rsidRPr="007D7634">
        <w:rPr>
          <w:rFonts w:ascii="Times New Roman" w:hAnsi="Times New Roman"/>
          <w:sz w:val="28"/>
          <w:szCs w:val="28"/>
        </w:rPr>
        <w:t>»</w:t>
      </w:r>
      <w:r w:rsidR="00376BBB" w:rsidRPr="007D7634">
        <w:rPr>
          <w:rFonts w:ascii="Times New Roman" w:hAnsi="Times New Roman"/>
          <w:sz w:val="28"/>
          <w:szCs w:val="28"/>
        </w:rPr>
        <w:t xml:space="preserve">, клуб «Хозяюшка» (Петропавловская сельская библиотека ф.№12); клуб </w:t>
      </w:r>
      <w:r w:rsidR="00857CEA" w:rsidRPr="007D7634">
        <w:rPr>
          <w:rFonts w:ascii="Times New Roman" w:hAnsi="Times New Roman"/>
          <w:sz w:val="28"/>
          <w:szCs w:val="28"/>
        </w:rPr>
        <w:t>«Мастерилка» (</w:t>
      </w:r>
      <w:r w:rsidR="00376BBB" w:rsidRPr="007D7634">
        <w:rPr>
          <w:rFonts w:ascii="Times New Roman" w:hAnsi="Times New Roman"/>
          <w:sz w:val="28"/>
          <w:szCs w:val="28"/>
        </w:rPr>
        <w:t xml:space="preserve">Чечуйская сельская библиотека </w:t>
      </w:r>
      <w:r w:rsidR="00857CEA" w:rsidRPr="007D7634">
        <w:rPr>
          <w:rFonts w:ascii="Times New Roman" w:hAnsi="Times New Roman"/>
          <w:sz w:val="28"/>
          <w:szCs w:val="28"/>
        </w:rPr>
        <w:t>ф.№</w:t>
      </w:r>
      <w:r w:rsidR="00376BBB" w:rsidRPr="007D7634">
        <w:rPr>
          <w:rFonts w:ascii="Times New Roman" w:hAnsi="Times New Roman"/>
          <w:sz w:val="28"/>
          <w:szCs w:val="28"/>
        </w:rPr>
        <w:t>15);</w:t>
      </w:r>
      <w:r w:rsidR="00857CEA" w:rsidRPr="007D7634">
        <w:rPr>
          <w:rFonts w:ascii="Times New Roman" w:hAnsi="Times New Roman"/>
          <w:sz w:val="28"/>
          <w:szCs w:val="28"/>
        </w:rPr>
        <w:t xml:space="preserve"> </w:t>
      </w:r>
      <w:r w:rsidR="00376BBB" w:rsidRPr="007D7634">
        <w:rPr>
          <w:rFonts w:ascii="Times New Roman" w:hAnsi="Times New Roman"/>
          <w:sz w:val="28"/>
          <w:szCs w:val="28"/>
        </w:rPr>
        <w:t xml:space="preserve">клуб </w:t>
      </w:r>
      <w:r w:rsidR="00857CEA" w:rsidRPr="007D7634">
        <w:rPr>
          <w:rFonts w:ascii="Times New Roman" w:hAnsi="Times New Roman"/>
          <w:sz w:val="28"/>
          <w:szCs w:val="28"/>
        </w:rPr>
        <w:t>«</w:t>
      </w:r>
      <w:r w:rsidR="00376BBB" w:rsidRPr="007D7634">
        <w:rPr>
          <w:rFonts w:ascii="Times New Roman" w:hAnsi="Times New Roman"/>
          <w:sz w:val="28"/>
          <w:szCs w:val="28"/>
        </w:rPr>
        <w:t>Мастерилка</w:t>
      </w:r>
      <w:r w:rsidR="00857CEA" w:rsidRPr="007D7634">
        <w:rPr>
          <w:rFonts w:ascii="Times New Roman" w:hAnsi="Times New Roman"/>
          <w:sz w:val="28"/>
          <w:szCs w:val="28"/>
        </w:rPr>
        <w:t>» (</w:t>
      </w:r>
      <w:r w:rsidR="00376BBB" w:rsidRPr="007D7634">
        <w:rPr>
          <w:rFonts w:ascii="Times New Roman" w:hAnsi="Times New Roman"/>
          <w:sz w:val="28"/>
          <w:szCs w:val="28"/>
        </w:rPr>
        <w:t xml:space="preserve">Юбилейнинская сельская библиотека </w:t>
      </w:r>
      <w:r w:rsidR="00857CEA" w:rsidRPr="007D7634">
        <w:rPr>
          <w:rFonts w:ascii="Times New Roman" w:hAnsi="Times New Roman"/>
          <w:sz w:val="28"/>
          <w:szCs w:val="28"/>
        </w:rPr>
        <w:t>ф.№16</w:t>
      </w:r>
      <w:r w:rsidR="00376BBB" w:rsidRPr="007D7634">
        <w:rPr>
          <w:rFonts w:ascii="Times New Roman" w:hAnsi="Times New Roman"/>
          <w:sz w:val="28"/>
          <w:szCs w:val="28"/>
        </w:rPr>
        <w:t>);</w:t>
      </w:r>
      <w:r w:rsidR="00857CEA" w:rsidRPr="007D7634">
        <w:rPr>
          <w:rFonts w:ascii="Times New Roman" w:hAnsi="Times New Roman"/>
          <w:sz w:val="28"/>
          <w:szCs w:val="28"/>
        </w:rPr>
        <w:t xml:space="preserve"> </w:t>
      </w:r>
      <w:r w:rsidR="00376BBB" w:rsidRPr="007D7634">
        <w:rPr>
          <w:rFonts w:ascii="Times New Roman" w:hAnsi="Times New Roman"/>
          <w:sz w:val="28"/>
          <w:szCs w:val="28"/>
        </w:rPr>
        <w:t>клуб «Горошинка»</w:t>
      </w:r>
      <w:r w:rsidR="00857CEA" w:rsidRPr="007D7634">
        <w:rPr>
          <w:rFonts w:ascii="Times New Roman" w:hAnsi="Times New Roman"/>
          <w:sz w:val="28"/>
          <w:szCs w:val="28"/>
        </w:rPr>
        <w:t>,</w:t>
      </w:r>
      <w:r w:rsidRPr="007D7634">
        <w:rPr>
          <w:rFonts w:ascii="Times New Roman" w:hAnsi="Times New Roman"/>
          <w:sz w:val="28"/>
          <w:szCs w:val="28"/>
        </w:rPr>
        <w:t xml:space="preserve"> </w:t>
      </w:r>
      <w:r w:rsidR="00376BBB" w:rsidRPr="007D7634">
        <w:rPr>
          <w:rFonts w:ascii="Times New Roman" w:hAnsi="Times New Roman"/>
          <w:sz w:val="28"/>
          <w:szCs w:val="28"/>
        </w:rPr>
        <w:t xml:space="preserve">клуб </w:t>
      </w:r>
      <w:r w:rsidRPr="007D7634">
        <w:rPr>
          <w:rFonts w:ascii="Times New Roman" w:hAnsi="Times New Roman"/>
          <w:sz w:val="28"/>
          <w:szCs w:val="28"/>
        </w:rPr>
        <w:t>«Лира» (</w:t>
      </w:r>
      <w:r w:rsidR="00376BBB" w:rsidRPr="007D7634">
        <w:rPr>
          <w:rFonts w:ascii="Times New Roman" w:hAnsi="Times New Roman"/>
          <w:sz w:val="28"/>
          <w:szCs w:val="28"/>
        </w:rPr>
        <w:t xml:space="preserve">Алексеевская сельская библиотека </w:t>
      </w:r>
      <w:r w:rsidRPr="007D7634">
        <w:rPr>
          <w:rFonts w:ascii="Times New Roman" w:hAnsi="Times New Roman"/>
          <w:sz w:val="28"/>
          <w:szCs w:val="28"/>
        </w:rPr>
        <w:t>ф.№</w:t>
      </w:r>
      <w:r w:rsidR="00880801" w:rsidRPr="007D7634">
        <w:rPr>
          <w:rFonts w:ascii="Times New Roman" w:hAnsi="Times New Roman"/>
          <w:sz w:val="28"/>
          <w:szCs w:val="28"/>
        </w:rPr>
        <w:t>19).</w:t>
      </w:r>
    </w:p>
    <w:p w:rsidR="00857CEA" w:rsidRPr="007D7634" w:rsidRDefault="00857CEA" w:rsidP="00B903F3">
      <w:pPr>
        <w:spacing w:after="0" w:line="360" w:lineRule="auto"/>
        <w:ind w:right="-1"/>
        <w:jc w:val="both"/>
        <w:rPr>
          <w:rFonts w:ascii="Times New Roman" w:hAnsi="Times New Roman"/>
          <w:b/>
          <w:sz w:val="28"/>
          <w:szCs w:val="28"/>
        </w:rPr>
      </w:pPr>
      <w:r w:rsidRPr="007D7634">
        <w:rPr>
          <w:rFonts w:ascii="Times New Roman" w:hAnsi="Times New Roman"/>
          <w:b/>
          <w:sz w:val="28"/>
          <w:szCs w:val="28"/>
        </w:rPr>
        <w:t>Провести в 20</w:t>
      </w:r>
      <w:r w:rsidR="0045384D" w:rsidRPr="007D7634">
        <w:rPr>
          <w:rFonts w:ascii="Times New Roman" w:hAnsi="Times New Roman"/>
          <w:b/>
          <w:sz w:val="28"/>
          <w:szCs w:val="28"/>
        </w:rPr>
        <w:t>20</w:t>
      </w:r>
      <w:r w:rsidRPr="007D7634">
        <w:rPr>
          <w:rFonts w:ascii="Times New Roman" w:hAnsi="Times New Roman"/>
          <w:b/>
          <w:sz w:val="28"/>
          <w:szCs w:val="28"/>
        </w:rPr>
        <w:t xml:space="preserve"> году – 50 экскурсий в библиотеках района.</w:t>
      </w:r>
    </w:p>
    <w:p w:rsidR="00857CEA" w:rsidRPr="007D7634" w:rsidRDefault="0017636D"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 xml:space="preserve">В </w:t>
      </w:r>
      <w:r w:rsidR="006F741E" w:rsidRPr="007D7634">
        <w:rPr>
          <w:rFonts w:ascii="Times New Roman" w:hAnsi="Times New Roman"/>
          <w:sz w:val="28"/>
          <w:szCs w:val="28"/>
        </w:rPr>
        <w:t>МКУ «Межпоселенческая библиотека»</w:t>
      </w:r>
      <w:r w:rsidR="00857CEA" w:rsidRPr="007D7634">
        <w:rPr>
          <w:rFonts w:ascii="Times New Roman" w:hAnsi="Times New Roman"/>
          <w:sz w:val="28"/>
          <w:szCs w:val="28"/>
        </w:rPr>
        <w:t xml:space="preserve"> провести 8 экскурсий для учащихся школ города, и профессионально-педагогического колледжа (КППК). В рамках экскурсий провести библиотечные уроки.</w:t>
      </w:r>
    </w:p>
    <w:p w:rsidR="008B1D2A" w:rsidRPr="007D7634" w:rsidRDefault="00857CEA" w:rsidP="00B903F3">
      <w:pPr>
        <w:spacing w:after="0" w:line="360" w:lineRule="auto"/>
        <w:ind w:right="-1"/>
        <w:jc w:val="both"/>
        <w:rPr>
          <w:rFonts w:ascii="Times New Roman" w:hAnsi="Times New Roman"/>
          <w:b/>
          <w:sz w:val="28"/>
          <w:szCs w:val="28"/>
        </w:rPr>
      </w:pPr>
      <w:r w:rsidRPr="007D7634">
        <w:rPr>
          <w:rFonts w:ascii="Times New Roman" w:hAnsi="Times New Roman"/>
          <w:sz w:val="28"/>
          <w:szCs w:val="28"/>
        </w:rPr>
        <w:t xml:space="preserve">Использовать различные формы работы для возврата задолженной литературы, проводить акции </w:t>
      </w:r>
      <w:r w:rsidRPr="007D7634">
        <w:rPr>
          <w:rFonts w:ascii="Times New Roman" w:hAnsi="Times New Roman"/>
          <w:b/>
          <w:sz w:val="28"/>
          <w:szCs w:val="28"/>
        </w:rPr>
        <w:t>«Неделя прощеного читателя»</w:t>
      </w:r>
      <w:r w:rsidR="008B1D2A" w:rsidRPr="007D7634">
        <w:rPr>
          <w:rFonts w:ascii="Times New Roman" w:hAnsi="Times New Roman"/>
          <w:b/>
          <w:sz w:val="28"/>
          <w:szCs w:val="28"/>
        </w:rPr>
        <w:t xml:space="preserve">. </w:t>
      </w:r>
    </w:p>
    <w:p w:rsidR="00857CEA" w:rsidRPr="007D7634" w:rsidRDefault="008B1D2A"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 xml:space="preserve">Провести </w:t>
      </w:r>
      <w:r w:rsidRPr="007D7634">
        <w:rPr>
          <w:rFonts w:ascii="Times New Roman" w:hAnsi="Times New Roman"/>
          <w:b/>
          <w:sz w:val="28"/>
          <w:szCs w:val="28"/>
        </w:rPr>
        <w:t>акцию «</w:t>
      </w:r>
      <w:r w:rsidR="00833098" w:rsidRPr="007D7634">
        <w:rPr>
          <w:rFonts w:ascii="Times New Roman" w:hAnsi="Times New Roman"/>
          <w:b/>
          <w:sz w:val="28"/>
          <w:szCs w:val="28"/>
        </w:rPr>
        <w:t>Открытая библиотека</w:t>
      </w:r>
      <w:r w:rsidRPr="007D7634">
        <w:rPr>
          <w:rFonts w:ascii="Times New Roman" w:hAnsi="Times New Roman"/>
          <w:b/>
          <w:sz w:val="28"/>
          <w:szCs w:val="28"/>
        </w:rPr>
        <w:t xml:space="preserve">» </w:t>
      </w:r>
      <w:r w:rsidRPr="007D7634">
        <w:rPr>
          <w:rFonts w:ascii="Times New Roman" w:hAnsi="Times New Roman"/>
          <w:sz w:val="28"/>
          <w:szCs w:val="28"/>
        </w:rPr>
        <w:t>по привлечению читателей в библиотеку.</w:t>
      </w:r>
    </w:p>
    <w:p w:rsidR="00857CEA"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Осуществлять инд</w:t>
      </w:r>
      <w:r w:rsidR="008B1D2A" w:rsidRPr="007D7634">
        <w:rPr>
          <w:rFonts w:ascii="Times New Roman" w:hAnsi="Times New Roman"/>
          <w:sz w:val="28"/>
          <w:szCs w:val="28"/>
        </w:rPr>
        <w:t>ивидуальную работу с читателями,</w:t>
      </w:r>
      <w:r w:rsidRPr="007D7634">
        <w:rPr>
          <w:rFonts w:ascii="Times New Roman" w:hAnsi="Times New Roman"/>
          <w:sz w:val="28"/>
          <w:szCs w:val="28"/>
        </w:rPr>
        <w:t xml:space="preserve"> привлекать к работе в информационном центре открытого доступа.</w:t>
      </w:r>
    </w:p>
    <w:p w:rsidR="00857CEA" w:rsidRPr="007D7634" w:rsidRDefault="00857CEA" w:rsidP="00B903F3">
      <w:pPr>
        <w:spacing w:after="0" w:line="360" w:lineRule="auto"/>
        <w:ind w:right="-1"/>
        <w:jc w:val="both"/>
        <w:rPr>
          <w:rFonts w:ascii="Times New Roman" w:hAnsi="Times New Roman"/>
          <w:b/>
          <w:sz w:val="28"/>
          <w:szCs w:val="28"/>
        </w:rPr>
      </w:pPr>
      <w:r w:rsidRPr="007D7634">
        <w:rPr>
          <w:rFonts w:ascii="Times New Roman" w:hAnsi="Times New Roman"/>
          <w:sz w:val="28"/>
          <w:szCs w:val="28"/>
        </w:rPr>
        <w:t>Продолжить вести работу по   профилированию библиотек района.</w:t>
      </w:r>
    </w:p>
    <w:p w:rsidR="00857CEA" w:rsidRPr="007D7634" w:rsidRDefault="00857CEA" w:rsidP="00B903F3">
      <w:pPr>
        <w:spacing w:after="0" w:line="360" w:lineRule="auto"/>
        <w:ind w:right="-1"/>
        <w:jc w:val="both"/>
        <w:rPr>
          <w:rFonts w:ascii="Times New Roman" w:hAnsi="Times New Roman"/>
          <w:b/>
          <w:sz w:val="28"/>
          <w:szCs w:val="28"/>
        </w:rPr>
      </w:pPr>
      <w:r w:rsidRPr="007D7634">
        <w:rPr>
          <w:rFonts w:ascii="Times New Roman" w:hAnsi="Times New Roman"/>
          <w:b/>
          <w:sz w:val="28"/>
          <w:szCs w:val="28"/>
        </w:rPr>
        <w:t xml:space="preserve">Использование средств массовой информации в целях пропаганды </w:t>
      </w:r>
      <w:r w:rsidR="0017636D" w:rsidRPr="007D7634">
        <w:rPr>
          <w:rFonts w:ascii="Times New Roman" w:hAnsi="Times New Roman"/>
          <w:b/>
          <w:sz w:val="28"/>
          <w:szCs w:val="28"/>
        </w:rPr>
        <w:t xml:space="preserve">работы </w:t>
      </w:r>
      <w:r w:rsidRPr="007D7634">
        <w:rPr>
          <w:rFonts w:ascii="Times New Roman" w:hAnsi="Times New Roman"/>
          <w:b/>
          <w:sz w:val="28"/>
          <w:szCs w:val="28"/>
        </w:rPr>
        <w:t>библиотеки.</w:t>
      </w:r>
    </w:p>
    <w:p w:rsidR="00857CEA"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В 20</w:t>
      </w:r>
      <w:r w:rsidR="0045384D" w:rsidRPr="007D7634">
        <w:rPr>
          <w:rFonts w:ascii="Times New Roman" w:hAnsi="Times New Roman"/>
          <w:sz w:val="28"/>
          <w:szCs w:val="28"/>
        </w:rPr>
        <w:t>20</w:t>
      </w:r>
      <w:r w:rsidRPr="007D7634">
        <w:rPr>
          <w:rFonts w:ascii="Times New Roman" w:hAnsi="Times New Roman"/>
          <w:sz w:val="28"/>
          <w:szCs w:val="28"/>
        </w:rPr>
        <w:t xml:space="preserve"> году опубликовать в районных газетах пресс-релизы, освещающие деятельность библиотек района, заметки о выставках, наиболее интересных мероприятиях проводимых в библиотеках города и района, поздравления к Общероссийскому дню библиотек, юбилеям</w:t>
      </w:r>
      <w:r w:rsidR="003B0C59" w:rsidRPr="007D7634">
        <w:rPr>
          <w:rFonts w:ascii="Times New Roman" w:hAnsi="Times New Roman"/>
          <w:sz w:val="28"/>
          <w:szCs w:val="28"/>
        </w:rPr>
        <w:t xml:space="preserve"> сел, ю</w:t>
      </w:r>
      <w:r w:rsidR="008B1D2A" w:rsidRPr="007D7634">
        <w:rPr>
          <w:rFonts w:ascii="Times New Roman" w:hAnsi="Times New Roman"/>
          <w:sz w:val="28"/>
          <w:szCs w:val="28"/>
        </w:rPr>
        <w:t>билеям библиотек и</w:t>
      </w:r>
      <w:r w:rsidRPr="007D7634">
        <w:rPr>
          <w:rFonts w:ascii="Times New Roman" w:hAnsi="Times New Roman"/>
          <w:sz w:val="28"/>
          <w:szCs w:val="28"/>
        </w:rPr>
        <w:t xml:space="preserve"> сотрудников библиотеки.</w:t>
      </w:r>
    </w:p>
    <w:p w:rsidR="006F741E" w:rsidRPr="007D7634" w:rsidRDefault="006F741E" w:rsidP="00B903F3">
      <w:pPr>
        <w:spacing w:after="0" w:line="360" w:lineRule="auto"/>
        <w:ind w:right="-1"/>
        <w:jc w:val="both"/>
        <w:rPr>
          <w:rFonts w:ascii="Times New Roman" w:hAnsi="Times New Roman"/>
          <w:sz w:val="28"/>
          <w:szCs w:val="28"/>
        </w:rPr>
      </w:pPr>
      <w:r w:rsidRPr="007D7634">
        <w:rPr>
          <w:rFonts w:ascii="Times New Roman" w:hAnsi="Times New Roman"/>
          <w:b/>
          <w:sz w:val="28"/>
          <w:szCs w:val="28"/>
        </w:rPr>
        <w:t>Опубликовать материалы к юбилеям библиотек</w:t>
      </w:r>
      <w:r w:rsidRPr="007D7634">
        <w:rPr>
          <w:rFonts w:ascii="Times New Roman" w:hAnsi="Times New Roman"/>
          <w:sz w:val="28"/>
          <w:szCs w:val="28"/>
        </w:rPr>
        <w:t xml:space="preserve"> </w:t>
      </w:r>
      <w:r w:rsidRPr="007D7634">
        <w:rPr>
          <w:rFonts w:ascii="Times New Roman" w:hAnsi="Times New Roman"/>
          <w:b/>
          <w:sz w:val="28"/>
          <w:szCs w:val="28"/>
        </w:rPr>
        <w:t xml:space="preserve">– </w:t>
      </w:r>
      <w:r w:rsidR="0045384D" w:rsidRPr="007D7634">
        <w:rPr>
          <w:rFonts w:ascii="Times New Roman" w:hAnsi="Times New Roman"/>
          <w:b/>
          <w:sz w:val="28"/>
          <w:szCs w:val="28"/>
        </w:rPr>
        <w:t>7</w:t>
      </w:r>
      <w:r w:rsidRPr="007D7634">
        <w:rPr>
          <w:rFonts w:ascii="Times New Roman" w:hAnsi="Times New Roman"/>
          <w:b/>
          <w:sz w:val="28"/>
          <w:szCs w:val="28"/>
        </w:rPr>
        <w:t xml:space="preserve"> стат</w:t>
      </w:r>
      <w:r w:rsidR="0045384D" w:rsidRPr="007D7634">
        <w:rPr>
          <w:rFonts w:ascii="Times New Roman" w:hAnsi="Times New Roman"/>
          <w:b/>
          <w:sz w:val="28"/>
          <w:szCs w:val="28"/>
        </w:rPr>
        <w:t>ей</w:t>
      </w:r>
      <w:r w:rsidRPr="007D7634">
        <w:rPr>
          <w:rFonts w:ascii="Times New Roman" w:hAnsi="Times New Roman"/>
          <w:b/>
          <w:sz w:val="28"/>
          <w:szCs w:val="28"/>
        </w:rPr>
        <w:t>.</w:t>
      </w:r>
    </w:p>
    <w:p w:rsidR="00A35359" w:rsidRPr="007D7634" w:rsidRDefault="00857CEA" w:rsidP="00B903F3">
      <w:pPr>
        <w:tabs>
          <w:tab w:val="left" w:pos="2340"/>
        </w:tabs>
        <w:spacing w:after="0" w:line="360" w:lineRule="auto"/>
        <w:ind w:right="-1"/>
        <w:jc w:val="both"/>
        <w:rPr>
          <w:rFonts w:ascii="Times New Roman" w:hAnsi="Times New Roman"/>
          <w:b/>
          <w:sz w:val="28"/>
          <w:szCs w:val="28"/>
        </w:rPr>
      </w:pPr>
      <w:r w:rsidRPr="007D7634">
        <w:rPr>
          <w:rFonts w:ascii="Times New Roman" w:hAnsi="Times New Roman"/>
          <w:sz w:val="28"/>
          <w:szCs w:val="28"/>
        </w:rPr>
        <w:t xml:space="preserve">Создавать информационные бюллетени о новых поступлениях </w:t>
      </w:r>
      <w:r w:rsidR="002E593F" w:rsidRPr="007D7634">
        <w:rPr>
          <w:rFonts w:ascii="Times New Roman" w:hAnsi="Times New Roman"/>
          <w:sz w:val="28"/>
          <w:szCs w:val="28"/>
        </w:rPr>
        <w:t>по мере поступления литературы.</w:t>
      </w:r>
    </w:p>
    <w:p w:rsidR="000C5817" w:rsidRPr="007D7634" w:rsidRDefault="000C5817" w:rsidP="00B903F3">
      <w:pPr>
        <w:spacing w:after="0" w:line="360" w:lineRule="auto"/>
        <w:ind w:right="-1"/>
        <w:jc w:val="both"/>
        <w:rPr>
          <w:rFonts w:ascii="Times New Roman" w:hAnsi="Times New Roman"/>
          <w:b/>
          <w:sz w:val="28"/>
          <w:szCs w:val="28"/>
        </w:rPr>
      </w:pPr>
    </w:p>
    <w:p w:rsidR="008B1D2A" w:rsidRPr="007D7634" w:rsidRDefault="00857CEA" w:rsidP="00B903F3">
      <w:pPr>
        <w:spacing w:after="0" w:line="360" w:lineRule="auto"/>
        <w:ind w:right="-1"/>
        <w:jc w:val="both"/>
        <w:rPr>
          <w:rFonts w:ascii="Times New Roman" w:hAnsi="Times New Roman"/>
          <w:b/>
          <w:sz w:val="28"/>
          <w:szCs w:val="28"/>
        </w:rPr>
      </w:pPr>
      <w:r w:rsidRPr="007D7634">
        <w:rPr>
          <w:rFonts w:ascii="Times New Roman" w:hAnsi="Times New Roman"/>
          <w:b/>
          <w:sz w:val="28"/>
          <w:szCs w:val="28"/>
        </w:rPr>
        <w:lastRenderedPageBreak/>
        <w:t>Актив библиотеки, спонсоры, творческие связи с общественными организациями.</w:t>
      </w:r>
      <w:r w:rsidR="008B1D2A" w:rsidRPr="007D7634">
        <w:rPr>
          <w:rFonts w:ascii="Times New Roman" w:hAnsi="Times New Roman"/>
          <w:b/>
          <w:sz w:val="28"/>
          <w:szCs w:val="28"/>
        </w:rPr>
        <w:t xml:space="preserve"> Сотрудничество и социальное партнерство.</w:t>
      </w:r>
    </w:p>
    <w:p w:rsidR="00857CEA"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Привлекать к работе в активах библиотек</w:t>
      </w:r>
      <w:r w:rsidR="00166CB6" w:rsidRPr="007D7634">
        <w:rPr>
          <w:rFonts w:ascii="Times New Roman" w:hAnsi="Times New Roman"/>
          <w:sz w:val="28"/>
          <w:szCs w:val="28"/>
        </w:rPr>
        <w:t>и</w:t>
      </w:r>
      <w:r w:rsidRPr="007D7634">
        <w:rPr>
          <w:rFonts w:ascii="Times New Roman" w:hAnsi="Times New Roman"/>
          <w:sz w:val="28"/>
          <w:szCs w:val="28"/>
        </w:rPr>
        <w:t xml:space="preserve"> представителей Киренской </w:t>
      </w:r>
      <w:r w:rsidR="00166CB6" w:rsidRPr="007D7634">
        <w:rPr>
          <w:rFonts w:ascii="Times New Roman" w:hAnsi="Times New Roman"/>
          <w:sz w:val="28"/>
          <w:szCs w:val="28"/>
        </w:rPr>
        <w:t>а</w:t>
      </w:r>
      <w:r w:rsidRPr="007D7634">
        <w:rPr>
          <w:rFonts w:ascii="Times New Roman" w:hAnsi="Times New Roman"/>
          <w:sz w:val="28"/>
          <w:szCs w:val="28"/>
        </w:rPr>
        <w:t xml:space="preserve">дминистрации, членов женсовета, руководителей предприятий города, преподавателей школ и детских садов, работников </w:t>
      </w:r>
      <w:r w:rsidR="008B1D2A" w:rsidRPr="007D7634">
        <w:rPr>
          <w:rFonts w:ascii="Times New Roman" w:hAnsi="Times New Roman"/>
          <w:sz w:val="28"/>
          <w:szCs w:val="28"/>
        </w:rPr>
        <w:t>КДЦ</w:t>
      </w:r>
      <w:r w:rsidRPr="007D7634">
        <w:rPr>
          <w:rFonts w:ascii="Times New Roman" w:hAnsi="Times New Roman"/>
          <w:sz w:val="28"/>
          <w:szCs w:val="28"/>
        </w:rPr>
        <w:t>, работников здравоохранения, представителей правоохранительных органов, читателей библиотеки.</w:t>
      </w:r>
    </w:p>
    <w:p w:rsidR="00857CEA"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Взаимовыгодно сотрудничать с предпринимателями, руководителями предприятий района для привлечения спонсорской поддержки.</w:t>
      </w:r>
    </w:p>
    <w:p w:rsidR="00857CEA" w:rsidRPr="007D7634" w:rsidRDefault="00857CEA" w:rsidP="00B903F3">
      <w:pPr>
        <w:pStyle w:val="a7"/>
        <w:spacing w:line="360" w:lineRule="auto"/>
        <w:ind w:right="-1"/>
        <w:jc w:val="both"/>
      </w:pPr>
      <w:r w:rsidRPr="007D7634">
        <w:t xml:space="preserve">Привлекать преподавателей Школы искусств (ДХШ), </w:t>
      </w:r>
      <w:r w:rsidR="00FD1EED" w:rsidRPr="007D7634">
        <w:t xml:space="preserve">МАОУ ДОД </w:t>
      </w:r>
      <w:r w:rsidR="00166CB6" w:rsidRPr="007D7634">
        <w:t xml:space="preserve">ДЮЦ «Гармония», </w:t>
      </w:r>
      <w:r w:rsidRPr="007D7634">
        <w:t>работников краеведческого музея для проведения мероприятий по эстети</w:t>
      </w:r>
      <w:r w:rsidR="00FD1EED" w:rsidRPr="007D7634">
        <w:t>ческому воспитанию, краеведению.</w:t>
      </w:r>
    </w:p>
    <w:p w:rsidR="00857CEA"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 xml:space="preserve">Планировать работу с Управлением министерства социального развития опеки и попечительства Иркутской области по Киренскому району, Советом Ветеранов, Киренской районной общественной организацией «Защита прав детей погибших участников Великой Отечественной войны  </w:t>
      </w:r>
      <w:r w:rsidR="005D0C79" w:rsidRPr="007D7634">
        <w:rPr>
          <w:rFonts w:ascii="Times New Roman" w:hAnsi="Times New Roman"/>
          <w:sz w:val="28"/>
          <w:szCs w:val="28"/>
        </w:rPr>
        <w:t>19</w:t>
      </w:r>
      <w:r w:rsidRPr="007D7634">
        <w:rPr>
          <w:rFonts w:ascii="Times New Roman" w:hAnsi="Times New Roman"/>
          <w:sz w:val="28"/>
          <w:szCs w:val="28"/>
        </w:rPr>
        <w:t xml:space="preserve">41 – </w:t>
      </w:r>
      <w:r w:rsidR="005D0C79" w:rsidRPr="007D7634">
        <w:rPr>
          <w:rFonts w:ascii="Times New Roman" w:hAnsi="Times New Roman"/>
          <w:sz w:val="28"/>
          <w:szCs w:val="28"/>
        </w:rPr>
        <w:t>19</w:t>
      </w:r>
      <w:r w:rsidRPr="007D7634">
        <w:rPr>
          <w:rFonts w:ascii="Times New Roman" w:hAnsi="Times New Roman"/>
          <w:sz w:val="28"/>
          <w:szCs w:val="28"/>
        </w:rPr>
        <w:t>45 гг</w:t>
      </w:r>
      <w:r w:rsidR="005D0C79" w:rsidRPr="007D7634">
        <w:rPr>
          <w:rFonts w:ascii="Times New Roman" w:hAnsi="Times New Roman"/>
          <w:sz w:val="28"/>
          <w:szCs w:val="28"/>
        </w:rPr>
        <w:t>.</w:t>
      </w:r>
      <w:r w:rsidRPr="007D7634">
        <w:rPr>
          <w:rFonts w:ascii="Times New Roman" w:hAnsi="Times New Roman"/>
          <w:sz w:val="28"/>
          <w:szCs w:val="28"/>
        </w:rPr>
        <w:t xml:space="preserve">», КДН (Комиссией по делам несовершеннолетних), Краеведческим музеем, Государственным архивом, отделом по связям с общественностью районной администрации, редакцией газеты «Ленские зори», </w:t>
      </w:r>
      <w:r w:rsidR="008B1D2A" w:rsidRPr="007D7634">
        <w:rPr>
          <w:rFonts w:ascii="Times New Roman" w:hAnsi="Times New Roman"/>
          <w:sz w:val="28"/>
          <w:szCs w:val="28"/>
        </w:rPr>
        <w:t>о</w:t>
      </w:r>
      <w:r w:rsidRPr="007D7634">
        <w:rPr>
          <w:rFonts w:ascii="Times New Roman" w:hAnsi="Times New Roman"/>
          <w:sz w:val="28"/>
          <w:szCs w:val="28"/>
        </w:rPr>
        <w:t xml:space="preserve">тделом образования Киренского района, СОШ города и района. </w:t>
      </w:r>
    </w:p>
    <w:p w:rsidR="00857CEA" w:rsidRPr="007D7634" w:rsidRDefault="00CB58D5" w:rsidP="00B903F3">
      <w:pPr>
        <w:spacing w:after="0" w:line="360" w:lineRule="auto"/>
        <w:ind w:right="-1"/>
        <w:jc w:val="both"/>
        <w:rPr>
          <w:rFonts w:ascii="Times New Roman" w:hAnsi="Times New Roman"/>
          <w:b/>
          <w:sz w:val="28"/>
          <w:szCs w:val="28"/>
        </w:rPr>
      </w:pPr>
      <w:r w:rsidRPr="007D7634">
        <w:rPr>
          <w:rFonts w:ascii="Times New Roman" w:hAnsi="Times New Roman"/>
          <w:b/>
          <w:sz w:val="28"/>
          <w:szCs w:val="28"/>
        </w:rPr>
        <w:t>5</w:t>
      </w:r>
      <w:r w:rsidR="00857CEA" w:rsidRPr="007D7634">
        <w:rPr>
          <w:rFonts w:ascii="Times New Roman" w:hAnsi="Times New Roman"/>
          <w:b/>
          <w:sz w:val="28"/>
          <w:szCs w:val="28"/>
        </w:rPr>
        <w:t>. Реклама библиотеки и ее возможностей.</w:t>
      </w:r>
    </w:p>
    <w:p w:rsidR="00857CEA"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Реклама – действенное средство расширения рынка сбыта библиотечных продуктов и услуг. Выпускаемые МКУ «Межпоселенческая библиотека» рекламно-инф</w:t>
      </w:r>
      <w:r w:rsidR="00105399" w:rsidRPr="007D7634">
        <w:rPr>
          <w:rFonts w:ascii="Times New Roman" w:hAnsi="Times New Roman"/>
          <w:sz w:val="28"/>
          <w:szCs w:val="28"/>
        </w:rPr>
        <w:t xml:space="preserve">ормационные материалы – списки </w:t>
      </w:r>
      <w:r w:rsidRPr="007D7634">
        <w:rPr>
          <w:rFonts w:ascii="Times New Roman" w:hAnsi="Times New Roman"/>
          <w:sz w:val="28"/>
          <w:szCs w:val="28"/>
        </w:rPr>
        <w:t xml:space="preserve">новых поступлений, </w:t>
      </w:r>
      <w:r w:rsidR="00105399" w:rsidRPr="007D7634">
        <w:rPr>
          <w:rFonts w:ascii="Times New Roman" w:hAnsi="Times New Roman"/>
          <w:sz w:val="28"/>
          <w:szCs w:val="28"/>
        </w:rPr>
        <w:t xml:space="preserve">указатели, буклеты, </w:t>
      </w:r>
      <w:r w:rsidRPr="007D7634">
        <w:rPr>
          <w:rFonts w:ascii="Times New Roman" w:hAnsi="Times New Roman"/>
          <w:sz w:val="28"/>
          <w:szCs w:val="28"/>
        </w:rPr>
        <w:t xml:space="preserve">информационные папки, текстовые </w:t>
      </w:r>
      <w:r w:rsidR="00105399" w:rsidRPr="007D7634">
        <w:rPr>
          <w:rFonts w:ascii="Times New Roman" w:hAnsi="Times New Roman"/>
          <w:sz w:val="28"/>
          <w:szCs w:val="28"/>
        </w:rPr>
        <w:t>о</w:t>
      </w:r>
      <w:r w:rsidRPr="007D7634">
        <w:rPr>
          <w:rFonts w:ascii="Times New Roman" w:hAnsi="Times New Roman"/>
          <w:sz w:val="28"/>
          <w:szCs w:val="28"/>
        </w:rPr>
        <w:t>тчеты</w:t>
      </w:r>
      <w:r w:rsidR="00105399" w:rsidRPr="007D7634">
        <w:rPr>
          <w:rFonts w:ascii="Times New Roman" w:hAnsi="Times New Roman"/>
          <w:sz w:val="28"/>
          <w:szCs w:val="28"/>
        </w:rPr>
        <w:t xml:space="preserve"> о деятельности библиотеки</w:t>
      </w:r>
      <w:r w:rsidRPr="007D7634">
        <w:rPr>
          <w:rFonts w:ascii="Times New Roman" w:hAnsi="Times New Roman"/>
          <w:sz w:val="28"/>
          <w:szCs w:val="28"/>
        </w:rPr>
        <w:t xml:space="preserve">, проспекты, </w:t>
      </w:r>
      <w:r w:rsidR="00105399" w:rsidRPr="007D7634">
        <w:rPr>
          <w:rFonts w:ascii="Times New Roman" w:hAnsi="Times New Roman"/>
          <w:sz w:val="28"/>
          <w:szCs w:val="28"/>
        </w:rPr>
        <w:t xml:space="preserve">визитки, </w:t>
      </w:r>
      <w:r w:rsidRPr="007D7634">
        <w:rPr>
          <w:rFonts w:ascii="Times New Roman" w:hAnsi="Times New Roman"/>
          <w:sz w:val="28"/>
          <w:szCs w:val="28"/>
        </w:rPr>
        <w:t>приглашения</w:t>
      </w:r>
      <w:r w:rsidR="00105399" w:rsidRPr="007D7634">
        <w:rPr>
          <w:rFonts w:ascii="Times New Roman" w:hAnsi="Times New Roman"/>
          <w:sz w:val="28"/>
          <w:szCs w:val="28"/>
        </w:rPr>
        <w:t>,</w:t>
      </w:r>
      <w:r w:rsidRPr="007D7634">
        <w:rPr>
          <w:rFonts w:ascii="Times New Roman" w:hAnsi="Times New Roman"/>
          <w:sz w:val="28"/>
          <w:szCs w:val="28"/>
        </w:rPr>
        <w:t xml:space="preserve"> и все разнообразие п</w:t>
      </w:r>
      <w:r w:rsidR="00C12966" w:rsidRPr="007D7634">
        <w:rPr>
          <w:rFonts w:ascii="Times New Roman" w:hAnsi="Times New Roman"/>
          <w:sz w:val="28"/>
          <w:szCs w:val="28"/>
        </w:rPr>
        <w:t>редставительской продукции в 2020</w:t>
      </w:r>
      <w:r w:rsidRPr="007D7634">
        <w:rPr>
          <w:rFonts w:ascii="Times New Roman" w:hAnsi="Times New Roman"/>
          <w:sz w:val="28"/>
          <w:szCs w:val="28"/>
        </w:rPr>
        <w:t xml:space="preserve"> году будут способствовать не только формированию положительного образа, но и являться эффективной рекламой самой библиотеки.</w:t>
      </w:r>
    </w:p>
    <w:p w:rsidR="002F4F9E" w:rsidRPr="007D7634" w:rsidRDefault="002F4F9E" w:rsidP="00B903F3">
      <w:pPr>
        <w:spacing w:after="0" w:line="360" w:lineRule="auto"/>
        <w:ind w:right="-1"/>
        <w:jc w:val="both"/>
        <w:rPr>
          <w:rFonts w:ascii="Times New Roman" w:hAnsi="Times New Roman"/>
          <w:b/>
          <w:sz w:val="28"/>
          <w:szCs w:val="28"/>
        </w:rPr>
      </w:pPr>
    </w:p>
    <w:p w:rsidR="00404808" w:rsidRPr="007D7634" w:rsidRDefault="00C12966" w:rsidP="00B903F3">
      <w:pPr>
        <w:spacing w:after="0" w:line="360" w:lineRule="auto"/>
        <w:ind w:right="-1"/>
        <w:jc w:val="both"/>
        <w:rPr>
          <w:rFonts w:ascii="Times New Roman" w:hAnsi="Times New Roman"/>
          <w:b/>
          <w:sz w:val="28"/>
          <w:szCs w:val="28"/>
        </w:rPr>
      </w:pPr>
      <w:r w:rsidRPr="007D7634">
        <w:rPr>
          <w:rFonts w:ascii="Times New Roman" w:hAnsi="Times New Roman"/>
          <w:b/>
          <w:sz w:val="28"/>
          <w:szCs w:val="28"/>
        </w:rPr>
        <w:lastRenderedPageBreak/>
        <w:t>Основными задачами рекламы в 2020</w:t>
      </w:r>
      <w:r w:rsidR="00857CEA" w:rsidRPr="007D7634">
        <w:rPr>
          <w:rFonts w:ascii="Times New Roman" w:hAnsi="Times New Roman"/>
          <w:b/>
          <w:sz w:val="28"/>
          <w:szCs w:val="28"/>
        </w:rPr>
        <w:t xml:space="preserve"> году будут:</w:t>
      </w:r>
    </w:p>
    <w:p w:rsidR="00857CEA"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 формирование престижного образа (имиджа) библиотеки в сознании</w:t>
      </w:r>
      <w:r w:rsidR="00404808" w:rsidRPr="007D7634">
        <w:rPr>
          <w:rFonts w:ascii="Times New Roman" w:hAnsi="Times New Roman"/>
          <w:sz w:val="28"/>
          <w:szCs w:val="28"/>
        </w:rPr>
        <w:t xml:space="preserve"> </w:t>
      </w:r>
      <w:r w:rsidRPr="007D7634">
        <w:rPr>
          <w:rFonts w:ascii="Times New Roman" w:hAnsi="Times New Roman"/>
          <w:sz w:val="28"/>
          <w:szCs w:val="28"/>
        </w:rPr>
        <w:t>населения, спонсоров, представителей местных органов власти и управления, общественных организаций и т.д.;</w:t>
      </w:r>
    </w:p>
    <w:p w:rsidR="00857CEA"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 информирование о новых библиографических услугах, ресурсах, продукции выпущенных библиотекой, ее информационно-библиографическими подразделениями;</w:t>
      </w:r>
    </w:p>
    <w:p w:rsidR="00857CEA"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 акцентирование внимания потенциальных пользователей на специфических особенностях предлагаемых библиотечных ресурсов, продуктов, услуг, на новом, неожиданном, иногда даже сенсационном;</w:t>
      </w:r>
    </w:p>
    <w:p w:rsidR="00857CEA"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 распространение информации о библиотеке и ее структурных подразделениях (филиалах, отделе обслуживания и т.д.);</w:t>
      </w:r>
    </w:p>
    <w:p w:rsidR="00857CEA"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 убеждение пользователя в необходимости приобретения данного товара или пользования определенной ус</w:t>
      </w:r>
      <w:r w:rsidR="00E41529" w:rsidRPr="007D7634">
        <w:rPr>
          <w:rFonts w:ascii="Times New Roman" w:hAnsi="Times New Roman"/>
          <w:sz w:val="28"/>
          <w:szCs w:val="28"/>
        </w:rPr>
        <w:t>лугой, предлагаемой библиотекой;</w:t>
      </w:r>
    </w:p>
    <w:p w:rsidR="00E41529" w:rsidRPr="007D7634" w:rsidRDefault="00E41529"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 привлечение к чтению разных категорий пользователей.</w:t>
      </w:r>
    </w:p>
    <w:p w:rsidR="00857CEA" w:rsidRPr="007D7634" w:rsidRDefault="004E5C5E"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Для решения</w:t>
      </w:r>
      <w:r w:rsidR="00857CEA" w:rsidRPr="007D7634">
        <w:rPr>
          <w:rFonts w:ascii="Times New Roman" w:hAnsi="Times New Roman"/>
          <w:sz w:val="28"/>
          <w:szCs w:val="28"/>
        </w:rPr>
        <w:t xml:space="preserve"> данных задач ежемесячно </w:t>
      </w:r>
      <w:r w:rsidR="00CD0EAD" w:rsidRPr="007D7634">
        <w:rPr>
          <w:rFonts w:ascii="Times New Roman" w:hAnsi="Times New Roman"/>
          <w:sz w:val="28"/>
          <w:szCs w:val="28"/>
        </w:rPr>
        <w:t xml:space="preserve">будут </w:t>
      </w:r>
      <w:r w:rsidR="00857CEA" w:rsidRPr="007D7634">
        <w:rPr>
          <w:rFonts w:ascii="Times New Roman" w:hAnsi="Times New Roman"/>
          <w:sz w:val="28"/>
          <w:szCs w:val="28"/>
        </w:rPr>
        <w:t>оформляться выставки, раскрывающие книжный фонд библиотеки, распро</w:t>
      </w:r>
      <w:r w:rsidR="00D87970" w:rsidRPr="007D7634">
        <w:rPr>
          <w:rFonts w:ascii="Times New Roman" w:hAnsi="Times New Roman"/>
          <w:sz w:val="28"/>
          <w:szCs w:val="28"/>
        </w:rPr>
        <w:t>страняться издательская продукция, осуществляться индивидуальное</w:t>
      </w:r>
      <w:r w:rsidR="00857CEA" w:rsidRPr="007D7634">
        <w:rPr>
          <w:rFonts w:ascii="Times New Roman" w:hAnsi="Times New Roman"/>
          <w:sz w:val="28"/>
          <w:szCs w:val="28"/>
        </w:rPr>
        <w:t xml:space="preserve"> и коллективное информирование через различные формы /буклеты, аннотированные списки, информационные листки</w:t>
      </w:r>
      <w:r w:rsidRPr="007D7634">
        <w:rPr>
          <w:rFonts w:ascii="Times New Roman" w:hAnsi="Times New Roman"/>
          <w:sz w:val="28"/>
          <w:szCs w:val="28"/>
        </w:rPr>
        <w:t xml:space="preserve"> и т.д.</w:t>
      </w:r>
      <w:r w:rsidR="00857CEA" w:rsidRPr="007D7634">
        <w:rPr>
          <w:rFonts w:ascii="Times New Roman" w:hAnsi="Times New Roman"/>
          <w:sz w:val="28"/>
          <w:szCs w:val="28"/>
        </w:rPr>
        <w:t>/.</w:t>
      </w:r>
    </w:p>
    <w:p w:rsidR="00857CEA" w:rsidRPr="007D7634" w:rsidRDefault="00857CEA" w:rsidP="00B903F3">
      <w:pPr>
        <w:spacing w:after="0" w:line="360" w:lineRule="auto"/>
        <w:ind w:right="-1"/>
        <w:jc w:val="both"/>
        <w:rPr>
          <w:rFonts w:ascii="Times New Roman" w:hAnsi="Times New Roman"/>
          <w:sz w:val="28"/>
          <w:szCs w:val="28"/>
        </w:rPr>
      </w:pPr>
      <w:r w:rsidRPr="007D7634">
        <w:rPr>
          <w:rFonts w:ascii="Times New Roman" w:hAnsi="Times New Roman"/>
          <w:sz w:val="28"/>
          <w:szCs w:val="28"/>
        </w:rPr>
        <w:t>Информирование населения осуществля</w:t>
      </w:r>
      <w:r w:rsidR="00CD0EAD" w:rsidRPr="007D7634">
        <w:rPr>
          <w:rFonts w:ascii="Times New Roman" w:hAnsi="Times New Roman"/>
          <w:sz w:val="28"/>
          <w:szCs w:val="28"/>
        </w:rPr>
        <w:t>ет</w:t>
      </w:r>
      <w:r w:rsidRPr="007D7634">
        <w:rPr>
          <w:rFonts w:ascii="Times New Roman" w:hAnsi="Times New Roman"/>
          <w:sz w:val="28"/>
          <w:szCs w:val="28"/>
        </w:rPr>
        <w:t>ся посредством местн</w:t>
      </w:r>
      <w:r w:rsidR="00E41529" w:rsidRPr="007D7634">
        <w:rPr>
          <w:rFonts w:ascii="Times New Roman" w:hAnsi="Times New Roman"/>
          <w:sz w:val="28"/>
          <w:szCs w:val="28"/>
        </w:rPr>
        <w:t>ых СМИ,</w:t>
      </w:r>
      <w:r w:rsidRPr="007D7634">
        <w:rPr>
          <w:rFonts w:ascii="Times New Roman" w:hAnsi="Times New Roman"/>
          <w:sz w:val="28"/>
          <w:szCs w:val="28"/>
        </w:rPr>
        <w:t xml:space="preserve"> </w:t>
      </w:r>
      <w:r w:rsidR="00E41529" w:rsidRPr="007D7634">
        <w:rPr>
          <w:rFonts w:ascii="Times New Roman" w:hAnsi="Times New Roman"/>
          <w:sz w:val="28"/>
          <w:szCs w:val="28"/>
        </w:rPr>
        <w:t>в</w:t>
      </w:r>
      <w:r w:rsidRPr="007D7634">
        <w:rPr>
          <w:rFonts w:ascii="Times New Roman" w:hAnsi="Times New Roman"/>
          <w:sz w:val="28"/>
          <w:szCs w:val="28"/>
        </w:rPr>
        <w:t xml:space="preserve"> районной газете «Ленские зори»</w:t>
      </w:r>
      <w:r w:rsidR="00E41529" w:rsidRPr="007D7634">
        <w:rPr>
          <w:rFonts w:ascii="Times New Roman" w:hAnsi="Times New Roman"/>
          <w:sz w:val="28"/>
          <w:szCs w:val="28"/>
        </w:rPr>
        <w:t>, на сайте библиотеки</w:t>
      </w:r>
      <w:r w:rsidR="00F41C4C" w:rsidRPr="007D7634">
        <w:rPr>
          <w:rFonts w:ascii="Times New Roman" w:hAnsi="Times New Roman"/>
          <w:b/>
          <w:bCs/>
          <w:i/>
          <w:iCs/>
          <w:kern w:val="28"/>
          <w:sz w:val="20"/>
          <w:szCs w:val="20"/>
        </w:rPr>
        <w:t xml:space="preserve"> </w:t>
      </w:r>
      <w:r w:rsidR="00F41C4C" w:rsidRPr="007D7634">
        <w:rPr>
          <w:rFonts w:ascii="Times New Roman" w:hAnsi="Times New Roman"/>
          <w:bCs/>
          <w:iCs/>
          <w:kern w:val="28"/>
          <w:sz w:val="28"/>
          <w:szCs w:val="28"/>
        </w:rPr>
        <w:t>(</w:t>
      </w:r>
      <w:r w:rsidR="00F41C4C" w:rsidRPr="007D7634">
        <w:rPr>
          <w:rFonts w:ascii="Times New Roman" w:hAnsi="Times New Roman"/>
          <w:bCs/>
          <w:iCs/>
          <w:kern w:val="28"/>
          <w:sz w:val="28"/>
          <w:szCs w:val="28"/>
          <w:lang w:val="en-US"/>
        </w:rPr>
        <w:t>biblio</w:t>
      </w:r>
      <w:r w:rsidR="00F41C4C" w:rsidRPr="007D7634">
        <w:rPr>
          <w:rFonts w:ascii="Times New Roman" w:hAnsi="Times New Roman"/>
          <w:bCs/>
          <w:iCs/>
          <w:kern w:val="28"/>
          <w:sz w:val="28"/>
          <w:szCs w:val="28"/>
        </w:rPr>
        <w:t>-</w:t>
      </w:r>
      <w:r w:rsidR="00F41C4C" w:rsidRPr="007D7634">
        <w:rPr>
          <w:rFonts w:ascii="Times New Roman" w:hAnsi="Times New Roman"/>
          <w:bCs/>
          <w:iCs/>
          <w:kern w:val="28"/>
          <w:sz w:val="28"/>
          <w:szCs w:val="28"/>
          <w:lang w:val="en-US"/>
        </w:rPr>
        <w:t>kirensk</w:t>
      </w:r>
      <w:r w:rsidR="00F41C4C" w:rsidRPr="007D7634">
        <w:rPr>
          <w:rFonts w:ascii="Times New Roman" w:hAnsi="Times New Roman"/>
          <w:bCs/>
          <w:iCs/>
          <w:kern w:val="28"/>
          <w:sz w:val="28"/>
          <w:szCs w:val="28"/>
        </w:rPr>
        <w:t>.</w:t>
      </w:r>
      <w:r w:rsidR="00F41C4C" w:rsidRPr="007D7634">
        <w:rPr>
          <w:rFonts w:ascii="Times New Roman" w:hAnsi="Times New Roman"/>
          <w:bCs/>
          <w:iCs/>
          <w:kern w:val="28"/>
          <w:sz w:val="28"/>
          <w:szCs w:val="28"/>
          <w:lang w:val="en-US"/>
        </w:rPr>
        <w:t>ru</w:t>
      </w:r>
      <w:r w:rsidR="00F41C4C" w:rsidRPr="007D7634">
        <w:rPr>
          <w:rFonts w:ascii="Times New Roman" w:hAnsi="Times New Roman"/>
          <w:bCs/>
          <w:iCs/>
          <w:kern w:val="28"/>
          <w:sz w:val="28"/>
          <w:szCs w:val="28"/>
        </w:rPr>
        <w:t>)</w:t>
      </w:r>
      <w:r w:rsidR="00E41529" w:rsidRPr="007D7634">
        <w:rPr>
          <w:rFonts w:ascii="Times New Roman" w:hAnsi="Times New Roman"/>
          <w:sz w:val="28"/>
          <w:szCs w:val="28"/>
        </w:rPr>
        <w:t xml:space="preserve">, </w:t>
      </w:r>
      <w:r w:rsidR="00F41C4C" w:rsidRPr="007D7634">
        <w:rPr>
          <w:rFonts w:ascii="Times New Roman" w:hAnsi="Times New Roman"/>
          <w:sz w:val="28"/>
          <w:szCs w:val="28"/>
        </w:rPr>
        <w:t>в социальных сетях: «</w:t>
      </w:r>
      <w:r w:rsidR="00E41529" w:rsidRPr="007D7634">
        <w:rPr>
          <w:rFonts w:ascii="Times New Roman" w:hAnsi="Times New Roman"/>
          <w:sz w:val="28"/>
          <w:szCs w:val="28"/>
        </w:rPr>
        <w:t>ВКонтакт</w:t>
      </w:r>
      <w:r w:rsidR="00F41C4C" w:rsidRPr="007D7634">
        <w:rPr>
          <w:rFonts w:ascii="Times New Roman" w:hAnsi="Times New Roman"/>
          <w:sz w:val="28"/>
          <w:szCs w:val="28"/>
        </w:rPr>
        <w:t>»</w:t>
      </w:r>
      <w:r w:rsidR="00E41529" w:rsidRPr="007D7634">
        <w:rPr>
          <w:rFonts w:ascii="Times New Roman" w:hAnsi="Times New Roman"/>
          <w:sz w:val="28"/>
          <w:szCs w:val="28"/>
        </w:rPr>
        <w:t xml:space="preserve"> и </w:t>
      </w:r>
      <w:r w:rsidR="00F41C4C" w:rsidRPr="007D7634">
        <w:rPr>
          <w:rFonts w:ascii="Times New Roman" w:hAnsi="Times New Roman"/>
          <w:sz w:val="28"/>
          <w:szCs w:val="28"/>
        </w:rPr>
        <w:t>«</w:t>
      </w:r>
      <w:r w:rsidR="00E41529" w:rsidRPr="007D7634">
        <w:rPr>
          <w:rFonts w:ascii="Times New Roman" w:hAnsi="Times New Roman"/>
          <w:sz w:val="28"/>
          <w:szCs w:val="28"/>
        </w:rPr>
        <w:t>Одноклассник</w:t>
      </w:r>
      <w:r w:rsidR="00F41C4C" w:rsidRPr="007D7634">
        <w:rPr>
          <w:rFonts w:ascii="Times New Roman" w:hAnsi="Times New Roman"/>
          <w:sz w:val="28"/>
          <w:szCs w:val="28"/>
        </w:rPr>
        <w:t>и.</w:t>
      </w:r>
      <w:r w:rsidR="00F41C4C" w:rsidRPr="007D7634">
        <w:rPr>
          <w:rFonts w:ascii="Times New Roman" w:hAnsi="Times New Roman"/>
          <w:sz w:val="28"/>
          <w:szCs w:val="28"/>
          <w:lang w:val="en-US"/>
        </w:rPr>
        <w:t>ru</w:t>
      </w:r>
      <w:r w:rsidR="00F41C4C" w:rsidRPr="007D7634">
        <w:rPr>
          <w:rFonts w:ascii="Times New Roman" w:hAnsi="Times New Roman"/>
          <w:sz w:val="28"/>
          <w:szCs w:val="28"/>
        </w:rPr>
        <w:t>»</w:t>
      </w:r>
      <w:r w:rsidR="008163F0" w:rsidRPr="007D7634">
        <w:rPr>
          <w:rFonts w:ascii="Times New Roman" w:hAnsi="Times New Roman"/>
          <w:sz w:val="28"/>
          <w:szCs w:val="28"/>
        </w:rPr>
        <w:t>, «</w:t>
      </w:r>
      <w:r w:rsidR="00DA7A16" w:rsidRPr="007D7634">
        <w:rPr>
          <w:rFonts w:ascii="Times New Roman" w:hAnsi="Times New Roman"/>
          <w:sz w:val="28"/>
          <w:szCs w:val="28"/>
          <w:lang w:val="en-US"/>
        </w:rPr>
        <w:t>Instagram</w:t>
      </w:r>
      <w:r w:rsidR="00DA7A16" w:rsidRPr="007D7634">
        <w:rPr>
          <w:rFonts w:ascii="Times New Roman" w:hAnsi="Times New Roman"/>
          <w:sz w:val="28"/>
          <w:szCs w:val="28"/>
        </w:rPr>
        <w:t>.</w:t>
      </w:r>
      <w:r w:rsidR="00DA7A16" w:rsidRPr="007D7634">
        <w:rPr>
          <w:rFonts w:ascii="Times New Roman" w:hAnsi="Times New Roman"/>
          <w:sz w:val="28"/>
          <w:szCs w:val="28"/>
          <w:lang w:val="en-US"/>
        </w:rPr>
        <w:t>com</w:t>
      </w:r>
      <w:r w:rsidR="008163F0" w:rsidRPr="007D7634">
        <w:rPr>
          <w:rFonts w:ascii="Times New Roman" w:hAnsi="Times New Roman"/>
          <w:sz w:val="28"/>
          <w:szCs w:val="28"/>
        </w:rPr>
        <w:t>»</w:t>
      </w:r>
      <w:r w:rsidR="00DA7A16" w:rsidRPr="007D7634">
        <w:rPr>
          <w:rFonts w:ascii="Times New Roman" w:hAnsi="Times New Roman"/>
          <w:sz w:val="28"/>
          <w:szCs w:val="28"/>
        </w:rPr>
        <w:t xml:space="preserve"> и «</w:t>
      </w:r>
      <w:r w:rsidR="00DA7A16" w:rsidRPr="007D7634">
        <w:rPr>
          <w:rFonts w:ascii="Times New Roman" w:hAnsi="Times New Roman"/>
          <w:sz w:val="28"/>
          <w:szCs w:val="28"/>
          <w:lang w:val="en-US"/>
        </w:rPr>
        <w:t>Face</w:t>
      </w:r>
      <w:r w:rsidR="008D0715" w:rsidRPr="007D7634">
        <w:rPr>
          <w:rFonts w:ascii="Times New Roman" w:hAnsi="Times New Roman"/>
          <w:sz w:val="28"/>
          <w:szCs w:val="28"/>
          <w:lang w:val="en-US"/>
        </w:rPr>
        <w:t>book</w:t>
      </w:r>
      <w:r w:rsidR="00DA7A16" w:rsidRPr="007D7634">
        <w:rPr>
          <w:rFonts w:ascii="Times New Roman" w:hAnsi="Times New Roman"/>
          <w:sz w:val="28"/>
          <w:szCs w:val="28"/>
        </w:rPr>
        <w:t>»</w:t>
      </w:r>
      <w:r w:rsidR="008D0715" w:rsidRPr="007D7634">
        <w:rPr>
          <w:rFonts w:ascii="Times New Roman" w:hAnsi="Times New Roman"/>
          <w:sz w:val="28"/>
          <w:szCs w:val="28"/>
        </w:rPr>
        <w:t>.</w:t>
      </w:r>
    </w:p>
    <w:p w:rsidR="00857CEA" w:rsidRPr="007D7634" w:rsidRDefault="00857CEA" w:rsidP="00B903F3">
      <w:pPr>
        <w:tabs>
          <w:tab w:val="left" w:pos="6380"/>
        </w:tabs>
        <w:spacing w:after="0" w:line="360" w:lineRule="auto"/>
        <w:ind w:right="-1"/>
        <w:jc w:val="both"/>
        <w:rPr>
          <w:rFonts w:ascii="Times New Roman" w:hAnsi="Times New Roman"/>
          <w:sz w:val="28"/>
          <w:szCs w:val="28"/>
        </w:rPr>
      </w:pPr>
      <w:r w:rsidRPr="007D7634">
        <w:rPr>
          <w:rFonts w:ascii="Times New Roman" w:hAnsi="Times New Roman"/>
          <w:sz w:val="28"/>
          <w:szCs w:val="28"/>
        </w:rPr>
        <w:t>На информационных</w:t>
      </w:r>
      <w:r w:rsidR="00F41C4C" w:rsidRPr="007D7634">
        <w:rPr>
          <w:rFonts w:ascii="Times New Roman" w:hAnsi="Times New Roman"/>
          <w:sz w:val="28"/>
          <w:szCs w:val="28"/>
        </w:rPr>
        <w:t xml:space="preserve"> </w:t>
      </w:r>
      <w:r w:rsidRPr="007D7634">
        <w:rPr>
          <w:rFonts w:ascii="Times New Roman" w:hAnsi="Times New Roman"/>
          <w:sz w:val="28"/>
          <w:szCs w:val="28"/>
        </w:rPr>
        <w:t>рекламных стендах</w:t>
      </w:r>
      <w:r w:rsidR="00F41C4C" w:rsidRPr="007D7634">
        <w:rPr>
          <w:rFonts w:ascii="Times New Roman" w:hAnsi="Times New Roman"/>
          <w:sz w:val="28"/>
          <w:szCs w:val="28"/>
        </w:rPr>
        <w:t>:</w:t>
      </w:r>
      <w:r w:rsidRPr="007D7634">
        <w:rPr>
          <w:rFonts w:ascii="Times New Roman" w:hAnsi="Times New Roman"/>
          <w:sz w:val="28"/>
          <w:szCs w:val="28"/>
        </w:rPr>
        <w:t xml:space="preserve"> </w:t>
      </w:r>
      <w:r w:rsidRPr="007D7634">
        <w:rPr>
          <w:rFonts w:ascii="Times New Roman" w:hAnsi="Times New Roman"/>
          <w:b/>
          <w:sz w:val="28"/>
          <w:szCs w:val="28"/>
        </w:rPr>
        <w:t>«Библиотека</w:t>
      </w:r>
      <w:r w:rsidR="00E41529" w:rsidRPr="007D7634">
        <w:rPr>
          <w:rFonts w:ascii="Times New Roman" w:hAnsi="Times New Roman"/>
          <w:b/>
          <w:sz w:val="28"/>
          <w:szCs w:val="28"/>
        </w:rPr>
        <w:t xml:space="preserve"> – территория творчества</w:t>
      </w:r>
      <w:r w:rsidRPr="007D7634">
        <w:rPr>
          <w:rFonts w:ascii="Times New Roman" w:hAnsi="Times New Roman"/>
          <w:b/>
          <w:sz w:val="28"/>
          <w:szCs w:val="28"/>
        </w:rPr>
        <w:t>», «</w:t>
      </w:r>
      <w:r w:rsidR="006A2296" w:rsidRPr="007D7634">
        <w:rPr>
          <w:rFonts w:ascii="Times New Roman" w:hAnsi="Times New Roman"/>
          <w:b/>
          <w:sz w:val="28"/>
          <w:szCs w:val="28"/>
        </w:rPr>
        <w:t>Методический уголок</w:t>
      </w:r>
      <w:r w:rsidRPr="007D7634">
        <w:rPr>
          <w:rFonts w:ascii="Times New Roman" w:hAnsi="Times New Roman"/>
          <w:b/>
          <w:sz w:val="28"/>
          <w:szCs w:val="28"/>
        </w:rPr>
        <w:t xml:space="preserve">» </w:t>
      </w:r>
      <w:r w:rsidRPr="007D7634">
        <w:rPr>
          <w:rFonts w:ascii="Times New Roman" w:hAnsi="Times New Roman"/>
          <w:sz w:val="28"/>
          <w:szCs w:val="28"/>
        </w:rPr>
        <w:t>и</w:t>
      </w:r>
      <w:r w:rsidRPr="007D7634">
        <w:rPr>
          <w:rFonts w:ascii="Times New Roman" w:hAnsi="Times New Roman"/>
          <w:b/>
          <w:sz w:val="28"/>
          <w:szCs w:val="28"/>
        </w:rPr>
        <w:t xml:space="preserve"> «</w:t>
      </w:r>
      <w:r w:rsidR="00E41529" w:rsidRPr="007D7634">
        <w:rPr>
          <w:rFonts w:ascii="Times New Roman" w:hAnsi="Times New Roman"/>
          <w:b/>
          <w:sz w:val="28"/>
          <w:szCs w:val="28"/>
        </w:rPr>
        <w:t>Библиотека и закон</w:t>
      </w:r>
      <w:r w:rsidRPr="007D7634">
        <w:rPr>
          <w:rFonts w:ascii="Times New Roman" w:hAnsi="Times New Roman"/>
          <w:b/>
          <w:sz w:val="28"/>
          <w:szCs w:val="28"/>
        </w:rPr>
        <w:t>»</w:t>
      </w:r>
      <w:r w:rsidRPr="007D7634">
        <w:rPr>
          <w:rFonts w:ascii="Times New Roman" w:hAnsi="Times New Roman"/>
          <w:sz w:val="28"/>
          <w:szCs w:val="28"/>
        </w:rPr>
        <w:t xml:space="preserve"> располага</w:t>
      </w:r>
      <w:r w:rsidR="00CD0EAD" w:rsidRPr="007D7634">
        <w:rPr>
          <w:rFonts w:ascii="Times New Roman" w:hAnsi="Times New Roman"/>
          <w:sz w:val="28"/>
          <w:szCs w:val="28"/>
        </w:rPr>
        <w:t>ет</w:t>
      </w:r>
      <w:r w:rsidRPr="007D7634">
        <w:rPr>
          <w:rFonts w:ascii="Times New Roman" w:hAnsi="Times New Roman"/>
          <w:sz w:val="28"/>
          <w:szCs w:val="28"/>
        </w:rPr>
        <w:t>ся информация о деятельности библиотек</w:t>
      </w:r>
      <w:r w:rsidR="00105399" w:rsidRPr="007D7634">
        <w:rPr>
          <w:rFonts w:ascii="Times New Roman" w:hAnsi="Times New Roman"/>
          <w:sz w:val="28"/>
          <w:szCs w:val="28"/>
        </w:rPr>
        <w:t>и</w:t>
      </w:r>
      <w:r w:rsidRPr="007D7634">
        <w:rPr>
          <w:rFonts w:ascii="Times New Roman" w:hAnsi="Times New Roman"/>
          <w:sz w:val="28"/>
          <w:szCs w:val="28"/>
        </w:rPr>
        <w:t xml:space="preserve"> /</w:t>
      </w:r>
      <w:r w:rsidR="00105399" w:rsidRPr="007D7634">
        <w:rPr>
          <w:rFonts w:ascii="Times New Roman" w:hAnsi="Times New Roman"/>
          <w:sz w:val="28"/>
          <w:szCs w:val="28"/>
        </w:rPr>
        <w:t xml:space="preserve">план работы на месяц, правила пользования, </w:t>
      </w:r>
      <w:r w:rsidRPr="007D7634">
        <w:rPr>
          <w:rFonts w:ascii="Times New Roman" w:hAnsi="Times New Roman"/>
          <w:sz w:val="28"/>
          <w:szCs w:val="28"/>
        </w:rPr>
        <w:t>массовые мероприятия, положения о конкурсах и акциях, о работе клубов по интересам</w:t>
      </w:r>
      <w:r w:rsidR="004E5C5E" w:rsidRPr="007D7634">
        <w:rPr>
          <w:rFonts w:ascii="Times New Roman" w:hAnsi="Times New Roman"/>
          <w:sz w:val="28"/>
          <w:szCs w:val="28"/>
        </w:rPr>
        <w:t xml:space="preserve"> и др.</w:t>
      </w:r>
      <w:r w:rsidRPr="007D7634">
        <w:rPr>
          <w:rFonts w:ascii="Times New Roman" w:hAnsi="Times New Roman"/>
          <w:sz w:val="28"/>
          <w:szCs w:val="28"/>
        </w:rPr>
        <w:t>/.</w:t>
      </w:r>
    </w:p>
    <w:p w:rsidR="002F4F9E" w:rsidRPr="007D7634" w:rsidRDefault="002F4F9E" w:rsidP="000A137E">
      <w:pPr>
        <w:spacing w:after="0" w:line="240" w:lineRule="auto"/>
        <w:ind w:right="-284"/>
        <w:jc w:val="both"/>
        <w:rPr>
          <w:rFonts w:ascii="Times New Roman" w:hAnsi="Times New Roman"/>
          <w:b/>
          <w:sz w:val="28"/>
          <w:szCs w:val="28"/>
        </w:rPr>
      </w:pPr>
    </w:p>
    <w:p w:rsidR="00857CEA" w:rsidRPr="007D7634" w:rsidRDefault="00833098"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lastRenderedPageBreak/>
        <w:t>6</w:t>
      </w:r>
      <w:r w:rsidR="00857CEA" w:rsidRPr="007D7634">
        <w:rPr>
          <w:rFonts w:ascii="Times New Roman" w:hAnsi="Times New Roman"/>
          <w:b/>
          <w:sz w:val="28"/>
          <w:szCs w:val="28"/>
        </w:rPr>
        <w:t>. Содержание и организация работы с читателями.</w:t>
      </w:r>
    </w:p>
    <w:p w:rsidR="001519D1" w:rsidRPr="007D7634" w:rsidRDefault="001519D1" w:rsidP="000A137E">
      <w:pPr>
        <w:spacing w:after="0" w:line="240" w:lineRule="auto"/>
        <w:ind w:right="-284"/>
        <w:jc w:val="both"/>
        <w:rPr>
          <w:rFonts w:ascii="Times New Roman" w:hAnsi="Times New Roman"/>
          <w:b/>
          <w:sz w:val="28"/>
          <w:szCs w:val="28"/>
        </w:rPr>
      </w:pPr>
    </w:p>
    <w:p w:rsidR="00857CEA" w:rsidRPr="007D7634" w:rsidRDefault="00857CEA" w:rsidP="000A137E">
      <w:pPr>
        <w:spacing w:after="0" w:line="240" w:lineRule="auto"/>
        <w:ind w:right="-284"/>
        <w:jc w:val="both"/>
        <w:rPr>
          <w:rFonts w:ascii="Times New Roman" w:hAnsi="Times New Roman"/>
          <w:b/>
          <w:i/>
          <w:sz w:val="28"/>
          <w:szCs w:val="28"/>
        </w:rPr>
      </w:pPr>
      <w:r w:rsidRPr="007D7634">
        <w:rPr>
          <w:rFonts w:ascii="Times New Roman" w:hAnsi="Times New Roman"/>
          <w:b/>
          <w:i/>
          <w:sz w:val="28"/>
          <w:szCs w:val="28"/>
        </w:rPr>
        <w:t>Содействие библиотек социально-экономическим преобразованиям.</w:t>
      </w:r>
    </w:p>
    <w:p w:rsidR="00C465B6" w:rsidRPr="007D7634" w:rsidRDefault="00C465B6" w:rsidP="000A137E">
      <w:pPr>
        <w:spacing w:after="0" w:line="240" w:lineRule="auto"/>
        <w:ind w:right="-284"/>
        <w:jc w:val="both"/>
        <w:rPr>
          <w:rFonts w:ascii="Times New Roman" w:hAnsi="Times New Roman"/>
          <w:b/>
          <w:i/>
          <w:sz w:val="24"/>
          <w:szCs w:val="24"/>
        </w:rPr>
      </w:pPr>
    </w:p>
    <w:tbl>
      <w:tblPr>
        <w:tblW w:w="10632" w:type="dxa"/>
        <w:tblInd w:w="-74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61"/>
        <w:gridCol w:w="2126"/>
        <w:gridCol w:w="1560"/>
        <w:gridCol w:w="1701"/>
        <w:gridCol w:w="1984"/>
      </w:tblGrid>
      <w:tr w:rsidR="00A46F59"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hideMark/>
          </w:tcPr>
          <w:p w:rsidR="00A46F59" w:rsidRPr="007D7634" w:rsidRDefault="00A46F59" w:rsidP="00775AC5">
            <w:pPr>
              <w:spacing w:after="0" w:line="240" w:lineRule="auto"/>
              <w:jc w:val="both"/>
              <w:rPr>
                <w:rFonts w:ascii="Times New Roman" w:hAnsi="Times New Roman"/>
                <w:b/>
                <w:sz w:val="28"/>
                <w:szCs w:val="28"/>
              </w:rPr>
            </w:pPr>
            <w:r w:rsidRPr="007D7634">
              <w:rPr>
                <w:rFonts w:ascii="Times New Roman" w:hAnsi="Times New Roman"/>
                <w:b/>
                <w:sz w:val="28"/>
                <w:szCs w:val="28"/>
              </w:rPr>
              <w:t>Название мероприятия</w:t>
            </w:r>
          </w:p>
        </w:tc>
        <w:tc>
          <w:tcPr>
            <w:tcW w:w="2126" w:type="dxa"/>
            <w:tcBorders>
              <w:top w:val="single" w:sz="4" w:space="0" w:color="auto"/>
              <w:left w:val="single" w:sz="4" w:space="0" w:color="auto"/>
              <w:bottom w:val="single" w:sz="4" w:space="0" w:color="auto"/>
              <w:right w:val="single" w:sz="4" w:space="0" w:color="auto"/>
            </w:tcBorders>
            <w:hideMark/>
          </w:tcPr>
          <w:p w:rsidR="00A46F59" w:rsidRPr="007D7634" w:rsidRDefault="00A46F59" w:rsidP="00775AC5">
            <w:pPr>
              <w:spacing w:after="0" w:line="240" w:lineRule="auto"/>
              <w:jc w:val="both"/>
              <w:rPr>
                <w:rFonts w:ascii="Times New Roman" w:hAnsi="Times New Roman"/>
                <w:b/>
                <w:sz w:val="28"/>
                <w:szCs w:val="28"/>
              </w:rPr>
            </w:pPr>
            <w:r w:rsidRPr="007D7634">
              <w:rPr>
                <w:rFonts w:ascii="Times New Roman" w:hAnsi="Times New Roman"/>
                <w:b/>
                <w:sz w:val="28"/>
                <w:szCs w:val="28"/>
              </w:rPr>
              <w:t xml:space="preserve">Форма </w:t>
            </w:r>
          </w:p>
        </w:tc>
        <w:tc>
          <w:tcPr>
            <w:tcW w:w="1560" w:type="dxa"/>
            <w:tcBorders>
              <w:top w:val="single" w:sz="4" w:space="0" w:color="auto"/>
              <w:left w:val="single" w:sz="4" w:space="0" w:color="auto"/>
              <w:bottom w:val="single" w:sz="4" w:space="0" w:color="auto"/>
              <w:right w:val="single" w:sz="4" w:space="0" w:color="auto"/>
            </w:tcBorders>
            <w:hideMark/>
          </w:tcPr>
          <w:p w:rsidR="00A46F59" w:rsidRPr="007D7634" w:rsidRDefault="00A46F59" w:rsidP="00775AC5">
            <w:pPr>
              <w:spacing w:after="0" w:line="240" w:lineRule="auto"/>
              <w:jc w:val="both"/>
              <w:rPr>
                <w:rFonts w:ascii="Times New Roman" w:hAnsi="Times New Roman"/>
                <w:b/>
                <w:sz w:val="28"/>
                <w:szCs w:val="28"/>
              </w:rPr>
            </w:pPr>
            <w:r w:rsidRPr="007D7634">
              <w:rPr>
                <w:rFonts w:ascii="Times New Roman" w:hAnsi="Times New Roman"/>
                <w:b/>
                <w:sz w:val="28"/>
                <w:szCs w:val="28"/>
              </w:rPr>
              <w:t xml:space="preserve">Месяц </w:t>
            </w:r>
          </w:p>
        </w:tc>
        <w:tc>
          <w:tcPr>
            <w:tcW w:w="1701" w:type="dxa"/>
            <w:tcBorders>
              <w:top w:val="single" w:sz="4" w:space="0" w:color="auto"/>
              <w:left w:val="single" w:sz="4" w:space="0" w:color="auto"/>
              <w:bottom w:val="single" w:sz="4" w:space="0" w:color="auto"/>
              <w:right w:val="single" w:sz="4" w:space="0" w:color="auto"/>
            </w:tcBorders>
          </w:tcPr>
          <w:p w:rsidR="00A46F59" w:rsidRPr="007D7634" w:rsidRDefault="00AC0F1F" w:rsidP="00775AC5">
            <w:pPr>
              <w:spacing w:after="0" w:line="240" w:lineRule="auto"/>
              <w:jc w:val="both"/>
              <w:rPr>
                <w:rFonts w:ascii="Times New Roman" w:hAnsi="Times New Roman"/>
                <w:b/>
                <w:sz w:val="28"/>
                <w:szCs w:val="28"/>
              </w:rPr>
            </w:pPr>
            <w:r w:rsidRPr="007D7634">
              <w:rPr>
                <w:rFonts w:ascii="Times New Roman" w:hAnsi="Times New Roman"/>
                <w:b/>
                <w:sz w:val="28"/>
                <w:szCs w:val="28"/>
              </w:rPr>
              <w:t>Целевая аудитория</w:t>
            </w:r>
          </w:p>
        </w:tc>
        <w:tc>
          <w:tcPr>
            <w:tcW w:w="1984" w:type="dxa"/>
            <w:tcBorders>
              <w:top w:val="single" w:sz="4" w:space="0" w:color="auto"/>
              <w:left w:val="single" w:sz="4" w:space="0" w:color="auto"/>
              <w:bottom w:val="single" w:sz="4" w:space="0" w:color="auto"/>
              <w:right w:val="single" w:sz="4" w:space="0" w:color="auto"/>
            </w:tcBorders>
            <w:hideMark/>
          </w:tcPr>
          <w:p w:rsidR="00A46F59" w:rsidRPr="007D7634" w:rsidRDefault="00A46F59" w:rsidP="00775AC5">
            <w:pPr>
              <w:spacing w:after="0" w:line="240" w:lineRule="auto"/>
              <w:jc w:val="both"/>
              <w:rPr>
                <w:rFonts w:ascii="Times New Roman" w:hAnsi="Times New Roman"/>
                <w:b/>
                <w:sz w:val="28"/>
                <w:szCs w:val="28"/>
              </w:rPr>
            </w:pPr>
            <w:r w:rsidRPr="007D7634">
              <w:rPr>
                <w:rFonts w:ascii="Times New Roman" w:hAnsi="Times New Roman"/>
                <w:b/>
                <w:sz w:val="28"/>
                <w:szCs w:val="28"/>
              </w:rPr>
              <w:t xml:space="preserve">Отдел </w:t>
            </w:r>
          </w:p>
        </w:tc>
      </w:tr>
      <w:tr w:rsidR="00A56243" w:rsidRPr="007D7634" w:rsidTr="00CD1005">
        <w:trPr>
          <w:trHeight w:val="380"/>
        </w:trPr>
        <w:tc>
          <w:tcPr>
            <w:tcW w:w="10632" w:type="dxa"/>
            <w:gridSpan w:val="5"/>
            <w:tcBorders>
              <w:top w:val="single" w:sz="4" w:space="0" w:color="auto"/>
              <w:left w:val="single" w:sz="4" w:space="0" w:color="auto"/>
              <w:bottom w:val="single" w:sz="4" w:space="0" w:color="auto"/>
              <w:right w:val="single" w:sz="4" w:space="0" w:color="auto"/>
            </w:tcBorders>
          </w:tcPr>
          <w:p w:rsidR="00A56243" w:rsidRPr="007D7634" w:rsidRDefault="00A56243" w:rsidP="00DE7DDB">
            <w:pPr>
              <w:spacing w:after="0" w:line="240" w:lineRule="auto"/>
              <w:jc w:val="center"/>
              <w:rPr>
                <w:rFonts w:ascii="Times New Roman" w:hAnsi="Times New Roman"/>
                <w:color w:val="FF0000"/>
                <w:sz w:val="28"/>
                <w:szCs w:val="28"/>
              </w:rPr>
            </w:pPr>
            <w:r w:rsidRPr="007D7634">
              <w:rPr>
                <w:rFonts w:ascii="Times New Roman" w:hAnsi="Times New Roman"/>
                <w:b/>
                <w:color w:val="000000"/>
                <w:sz w:val="28"/>
              </w:rPr>
              <w:t>2011-2020 – Международное десятилетие биоразнообразия Организации Объединенных наций.</w:t>
            </w:r>
            <w:r w:rsidRPr="007D7634">
              <w:rPr>
                <w:rFonts w:ascii="Times New Roman" w:hAnsi="Times New Roman"/>
                <w:b/>
                <w:sz w:val="28"/>
              </w:rPr>
              <w:t xml:space="preserve"> Воспитание</w:t>
            </w:r>
            <w:r w:rsidRPr="007D7634">
              <w:rPr>
                <w:rFonts w:ascii="Times New Roman" w:hAnsi="Times New Roman"/>
                <w:b/>
                <w:color w:val="000000"/>
                <w:sz w:val="28"/>
              </w:rPr>
              <w:t xml:space="preserve"> культуры межнационального общения.</w:t>
            </w:r>
          </w:p>
        </w:tc>
      </w:tr>
      <w:tr w:rsidR="00BE4D7E"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BE4D7E" w:rsidRPr="00BE4D7E" w:rsidRDefault="00BE4D7E" w:rsidP="00BE4D7E">
            <w:pPr>
              <w:tabs>
                <w:tab w:val="left" w:pos="-142"/>
              </w:tabs>
              <w:spacing w:after="0" w:line="240" w:lineRule="auto"/>
              <w:jc w:val="both"/>
              <w:rPr>
                <w:rFonts w:ascii="Times New Roman" w:hAnsi="Times New Roman"/>
                <w:sz w:val="28"/>
                <w:szCs w:val="28"/>
              </w:rPr>
            </w:pPr>
            <w:r w:rsidRPr="00BE4D7E">
              <w:rPr>
                <w:rFonts w:ascii="Times New Roman" w:hAnsi="Times New Roman"/>
                <w:sz w:val="28"/>
                <w:szCs w:val="28"/>
              </w:rPr>
              <w:t>От Руси до России /ко Дню России/</w:t>
            </w:r>
          </w:p>
        </w:tc>
        <w:tc>
          <w:tcPr>
            <w:tcW w:w="2126" w:type="dxa"/>
            <w:tcBorders>
              <w:top w:val="single" w:sz="4" w:space="0" w:color="auto"/>
              <w:left w:val="single" w:sz="4" w:space="0" w:color="auto"/>
              <w:bottom w:val="single" w:sz="4" w:space="0" w:color="auto"/>
              <w:right w:val="single" w:sz="4" w:space="0" w:color="auto"/>
            </w:tcBorders>
          </w:tcPr>
          <w:p w:rsidR="00BE4D7E" w:rsidRPr="00BE4D7E" w:rsidRDefault="00BE4D7E" w:rsidP="00BE4D7E">
            <w:pPr>
              <w:spacing w:after="0" w:line="240" w:lineRule="auto"/>
              <w:jc w:val="both"/>
              <w:rPr>
                <w:rFonts w:ascii="Times New Roman" w:hAnsi="Times New Roman"/>
                <w:sz w:val="28"/>
                <w:szCs w:val="28"/>
              </w:rPr>
            </w:pPr>
            <w:r w:rsidRPr="00BE4D7E">
              <w:rPr>
                <w:rFonts w:ascii="Times New Roman" w:hAnsi="Times New Roman"/>
                <w:sz w:val="28"/>
                <w:szCs w:val="28"/>
              </w:rPr>
              <w:t>Выставка-история</w:t>
            </w:r>
          </w:p>
        </w:tc>
        <w:tc>
          <w:tcPr>
            <w:tcW w:w="1560" w:type="dxa"/>
            <w:tcBorders>
              <w:top w:val="single" w:sz="4" w:space="0" w:color="auto"/>
              <w:left w:val="single" w:sz="4" w:space="0" w:color="auto"/>
              <w:bottom w:val="single" w:sz="4" w:space="0" w:color="auto"/>
              <w:right w:val="single" w:sz="4" w:space="0" w:color="auto"/>
            </w:tcBorders>
          </w:tcPr>
          <w:p w:rsidR="00BE4D7E" w:rsidRPr="00BE4D7E" w:rsidRDefault="00BE4D7E" w:rsidP="00BE4D7E">
            <w:pPr>
              <w:spacing w:after="0" w:line="240" w:lineRule="auto"/>
              <w:jc w:val="both"/>
              <w:rPr>
                <w:rFonts w:ascii="Times New Roman" w:hAnsi="Times New Roman"/>
                <w:bCs/>
                <w:sz w:val="28"/>
                <w:szCs w:val="28"/>
              </w:rPr>
            </w:pPr>
            <w:r w:rsidRPr="00BE4D7E">
              <w:rPr>
                <w:rFonts w:ascii="Times New Roman" w:hAnsi="Times New Roman"/>
                <w:bCs/>
                <w:sz w:val="28"/>
                <w:szCs w:val="28"/>
              </w:rPr>
              <w:t>Июнь</w:t>
            </w:r>
          </w:p>
        </w:tc>
        <w:tc>
          <w:tcPr>
            <w:tcW w:w="1701" w:type="dxa"/>
            <w:tcBorders>
              <w:top w:val="single" w:sz="4" w:space="0" w:color="auto"/>
              <w:left w:val="single" w:sz="4" w:space="0" w:color="auto"/>
              <w:bottom w:val="single" w:sz="4" w:space="0" w:color="auto"/>
              <w:right w:val="single" w:sz="4" w:space="0" w:color="auto"/>
            </w:tcBorders>
          </w:tcPr>
          <w:p w:rsidR="00BE4D7E" w:rsidRPr="00BE4D7E" w:rsidRDefault="00BE4D7E" w:rsidP="00BE4D7E">
            <w:pPr>
              <w:spacing w:after="0" w:line="240" w:lineRule="auto"/>
              <w:jc w:val="both"/>
              <w:rPr>
                <w:rFonts w:ascii="Times New Roman" w:hAnsi="Times New Roman"/>
                <w:sz w:val="28"/>
                <w:szCs w:val="28"/>
              </w:rPr>
            </w:pPr>
            <w:r w:rsidRPr="00BE4D7E">
              <w:rPr>
                <w:rFonts w:ascii="Times New Roman" w:hAnsi="Times New Roman"/>
                <w:bCs/>
                <w:sz w:val="28"/>
                <w:szCs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BE4D7E" w:rsidRPr="00BE4D7E" w:rsidRDefault="00BE4D7E" w:rsidP="00BE4D7E">
            <w:pPr>
              <w:spacing w:after="0" w:line="240" w:lineRule="auto"/>
              <w:jc w:val="both"/>
              <w:rPr>
                <w:rFonts w:ascii="Times New Roman" w:hAnsi="Times New Roman"/>
                <w:sz w:val="20"/>
                <w:szCs w:val="20"/>
              </w:rPr>
            </w:pPr>
            <w:r w:rsidRPr="00BE4D7E">
              <w:rPr>
                <w:rFonts w:ascii="Times New Roman" w:hAnsi="Times New Roman"/>
                <w:sz w:val="20"/>
                <w:szCs w:val="20"/>
              </w:rPr>
              <w:t>Отдел обслуживания взрослого населения МКУ «Межпоселенческая библиотека»</w:t>
            </w:r>
          </w:p>
        </w:tc>
      </w:tr>
      <w:tr w:rsidR="00BE4D7E"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BE4D7E" w:rsidRPr="00BE4D7E" w:rsidRDefault="00BE4D7E" w:rsidP="00BE4D7E">
            <w:pPr>
              <w:tabs>
                <w:tab w:val="left" w:pos="993"/>
              </w:tabs>
              <w:spacing w:after="0" w:line="240" w:lineRule="auto"/>
              <w:jc w:val="both"/>
              <w:rPr>
                <w:rFonts w:ascii="Times New Roman" w:hAnsi="Times New Roman"/>
                <w:sz w:val="28"/>
                <w:szCs w:val="28"/>
              </w:rPr>
            </w:pPr>
            <w:r w:rsidRPr="00BE4D7E">
              <w:rPr>
                <w:rFonts w:ascii="Times New Roman" w:hAnsi="Times New Roman"/>
                <w:sz w:val="28"/>
                <w:szCs w:val="28"/>
              </w:rPr>
              <w:t xml:space="preserve">Ночь кино </w:t>
            </w:r>
          </w:p>
        </w:tc>
        <w:tc>
          <w:tcPr>
            <w:tcW w:w="2126" w:type="dxa"/>
            <w:tcBorders>
              <w:top w:val="single" w:sz="4" w:space="0" w:color="auto"/>
              <w:left w:val="single" w:sz="4" w:space="0" w:color="auto"/>
              <w:bottom w:val="single" w:sz="4" w:space="0" w:color="auto"/>
              <w:right w:val="single" w:sz="4" w:space="0" w:color="auto"/>
            </w:tcBorders>
          </w:tcPr>
          <w:p w:rsidR="00BE4D7E" w:rsidRPr="00BE4D7E" w:rsidRDefault="00BE4D7E" w:rsidP="00BE4D7E">
            <w:pPr>
              <w:spacing w:after="0" w:line="240" w:lineRule="auto"/>
              <w:jc w:val="both"/>
              <w:rPr>
                <w:rFonts w:ascii="Times New Roman" w:hAnsi="Times New Roman"/>
                <w:sz w:val="28"/>
                <w:szCs w:val="28"/>
              </w:rPr>
            </w:pPr>
            <w:r w:rsidRPr="00BE4D7E">
              <w:rPr>
                <w:rFonts w:ascii="Times New Roman" w:hAnsi="Times New Roman"/>
                <w:sz w:val="28"/>
                <w:szCs w:val="28"/>
              </w:rPr>
              <w:t>Всероссийская акция</w:t>
            </w:r>
          </w:p>
        </w:tc>
        <w:tc>
          <w:tcPr>
            <w:tcW w:w="1560" w:type="dxa"/>
            <w:tcBorders>
              <w:top w:val="single" w:sz="4" w:space="0" w:color="auto"/>
              <w:left w:val="single" w:sz="4" w:space="0" w:color="auto"/>
              <w:bottom w:val="single" w:sz="4" w:space="0" w:color="auto"/>
              <w:right w:val="single" w:sz="4" w:space="0" w:color="auto"/>
            </w:tcBorders>
          </w:tcPr>
          <w:p w:rsidR="00BE4D7E" w:rsidRPr="00BE4D7E" w:rsidRDefault="00BE4D7E" w:rsidP="00BE4D7E">
            <w:pPr>
              <w:spacing w:after="0" w:line="240" w:lineRule="auto"/>
              <w:jc w:val="both"/>
              <w:rPr>
                <w:rFonts w:ascii="Times New Roman" w:hAnsi="Times New Roman"/>
                <w:sz w:val="28"/>
                <w:szCs w:val="28"/>
              </w:rPr>
            </w:pPr>
            <w:r w:rsidRPr="00BE4D7E">
              <w:rPr>
                <w:rFonts w:ascii="Times New Roman" w:hAnsi="Times New Roman"/>
                <w:sz w:val="28"/>
                <w:szCs w:val="28"/>
              </w:rPr>
              <w:t>Август</w:t>
            </w:r>
          </w:p>
          <w:p w:rsidR="00BE4D7E" w:rsidRPr="00BE4D7E" w:rsidRDefault="00BE4D7E" w:rsidP="00BE4D7E">
            <w:pPr>
              <w:spacing w:after="0" w:line="240" w:lineRule="auto"/>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BE4D7E" w:rsidRPr="00BE4D7E" w:rsidRDefault="00BE4D7E" w:rsidP="00BE4D7E">
            <w:pPr>
              <w:spacing w:after="0" w:line="240" w:lineRule="auto"/>
              <w:jc w:val="both"/>
              <w:rPr>
                <w:rFonts w:ascii="Times New Roman" w:hAnsi="Times New Roman"/>
                <w:bCs/>
                <w:sz w:val="28"/>
                <w:szCs w:val="28"/>
              </w:rPr>
            </w:pPr>
            <w:r w:rsidRPr="00BE4D7E">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BE4D7E" w:rsidRPr="00BE4D7E" w:rsidRDefault="00BE4D7E" w:rsidP="00213DC3">
            <w:pPr>
              <w:spacing w:after="0" w:line="240" w:lineRule="auto"/>
              <w:jc w:val="both"/>
              <w:rPr>
                <w:rFonts w:ascii="Times New Roman" w:hAnsi="Times New Roman"/>
                <w:sz w:val="20"/>
                <w:szCs w:val="20"/>
              </w:rPr>
            </w:pPr>
            <w:r w:rsidRPr="00BE4D7E">
              <w:rPr>
                <w:rFonts w:ascii="Times New Roman" w:hAnsi="Times New Roman"/>
                <w:sz w:val="20"/>
                <w:szCs w:val="20"/>
              </w:rPr>
              <w:t>Отдел обслуживания взрослого населения МКУ «Межпоселенческая библиотека»</w:t>
            </w:r>
          </w:p>
        </w:tc>
      </w:tr>
      <w:tr w:rsidR="00BE4D7E"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BE4D7E" w:rsidRPr="00BE4D7E" w:rsidRDefault="00BE4D7E" w:rsidP="00BE4D7E">
            <w:pPr>
              <w:pStyle w:val="a9"/>
              <w:tabs>
                <w:tab w:val="left" w:pos="0"/>
              </w:tabs>
              <w:spacing w:after="0" w:line="240" w:lineRule="auto"/>
              <w:ind w:left="0"/>
              <w:jc w:val="both"/>
              <w:rPr>
                <w:rFonts w:ascii="Times New Roman" w:hAnsi="Times New Roman"/>
                <w:sz w:val="28"/>
                <w:szCs w:val="28"/>
              </w:rPr>
            </w:pPr>
            <w:r w:rsidRPr="00BE4D7E">
              <w:rPr>
                <w:rFonts w:ascii="Times New Roman" w:hAnsi="Times New Roman"/>
                <w:sz w:val="28"/>
                <w:szCs w:val="28"/>
              </w:rPr>
              <w:t>Большой этнографический диктант – 2020</w:t>
            </w:r>
            <w:r w:rsidRPr="00BE4D7E">
              <w:rPr>
                <w:rFonts w:ascii="Times New Roman" w:hAnsi="Times New Roman"/>
                <w:sz w:val="28"/>
                <w:szCs w:val="28"/>
              </w:rPr>
              <w:tab/>
            </w:r>
          </w:p>
        </w:tc>
        <w:tc>
          <w:tcPr>
            <w:tcW w:w="2126" w:type="dxa"/>
            <w:tcBorders>
              <w:top w:val="single" w:sz="4" w:space="0" w:color="auto"/>
              <w:left w:val="single" w:sz="4" w:space="0" w:color="auto"/>
              <w:bottom w:val="single" w:sz="4" w:space="0" w:color="auto"/>
              <w:right w:val="single" w:sz="4" w:space="0" w:color="auto"/>
            </w:tcBorders>
          </w:tcPr>
          <w:p w:rsidR="00BE4D7E" w:rsidRPr="00BE4D7E" w:rsidRDefault="00BE4D7E" w:rsidP="00BE4D7E">
            <w:pPr>
              <w:spacing w:after="0" w:line="240" w:lineRule="auto"/>
              <w:jc w:val="both"/>
              <w:rPr>
                <w:rFonts w:ascii="Times New Roman" w:hAnsi="Times New Roman"/>
                <w:sz w:val="28"/>
                <w:szCs w:val="28"/>
              </w:rPr>
            </w:pPr>
            <w:r w:rsidRPr="00BE4D7E">
              <w:rPr>
                <w:rFonts w:ascii="Times New Roman" w:hAnsi="Times New Roman"/>
                <w:sz w:val="28"/>
                <w:szCs w:val="28"/>
              </w:rPr>
              <w:t>Международная акция</w:t>
            </w:r>
          </w:p>
        </w:tc>
        <w:tc>
          <w:tcPr>
            <w:tcW w:w="1560" w:type="dxa"/>
            <w:tcBorders>
              <w:top w:val="single" w:sz="4" w:space="0" w:color="auto"/>
              <w:left w:val="single" w:sz="4" w:space="0" w:color="auto"/>
              <w:bottom w:val="single" w:sz="4" w:space="0" w:color="auto"/>
              <w:right w:val="single" w:sz="4" w:space="0" w:color="auto"/>
            </w:tcBorders>
          </w:tcPr>
          <w:p w:rsidR="00BE4D7E" w:rsidRPr="00BE4D7E" w:rsidRDefault="00BE4D7E" w:rsidP="00BE4D7E">
            <w:pPr>
              <w:spacing w:after="0" w:line="240" w:lineRule="auto"/>
              <w:jc w:val="both"/>
              <w:rPr>
                <w:rFonts w:ascii="Times New Roman" w:hAnsi="Times New Roman"/>
                <w:sz w:val="28"/>
                <w:szCs w:val="28"/>
              </w:rPr>
            </w:pPr>
            <w:r w:rsidRPr="00BE4D7E">
              <w:rPr>
                <w:rFonts w:ascii="Times New Roman" w:hAnsi="Times New Roman"/>
                <w:sz w:val="28"/>
                <w:szCs w:val="28"/>
              </w:rPr>
              <w:t>Ноябрь</w:t>
            </w:r>
          </w:p>
        </w:tc>
        <w:tc>
          <w:tcPr>
            <w:tcW w:w="1701" w:type="dxa"/>
            <w:tcBorders>
              <w:top w:val="single" w:sz="4" w:space="0" w:color="auto"/>
              <w:left w:val="single" w:sz="4" w:space="0" w:color="auto"/>
              <w:bottom w:val="single" w:sz="4" w:space="0" w:color="auto"/>
              <w:right w:val="single" w:sz="4" w:space="0" w:color="auto"/>
            </w:tcBorders>
          </w:tcPr>
          <w:p w:rsidR="00BE4D7E" w:rsidRPr="00BE4D7E" w:rsidRDefault="00BE4D7E" w:rsidP="00BE4D7E">
            <w:pPr>
              <w:spacing w:after="0" w:line="240" w:lineRule="auto"/>
              <w:jc w:val="both"/>
              <w:rPr>
                <w:rFonts w:ascii="Times New Roman" w:hAnsi="Times New Roman"/>
                <w:bCs/>
                <w:sz w:val="28"/>
                <w:szCs w:val="28"/>
              </w:rPr>
            </w:pPr>
            <w:r w:rsidRPr="00BE4D7E">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BE4D7E" w:rsidRPr="00BE4D7E" w:rsidRDefault="00BE4D7E" w:rsidP="00213DC3">
            <w:pPr>
              <w:spacing w:after="0" w:line="240" w:lineRule="auto"/>
              <w:jc w:val="both"/>
              <w:rPr>
                <w:rFonts w:ascii="Times New Roman" w:hAnsi="Times New Roman"/>
                <w:sz w:val="20"/>
                <w:szCs w:val="20"/>
              </w:rPr>
            </w:pPr>
            <w:r w:rsidRPr="00BE4D7E">
              <w:rPr>
                <w:rFonts w:ascii="Times New Roman" w:hAnsi="Times New Roman"/>
                <w:sz w:val="20"/>
                <w:szCs w:val="20"/>
              </w:rPr>
              <w:t>Отдел обслуживания взрослого населения МКУ «Межпоселенческая библиотека»</w:t>
            </w:r>
          </w:p>
        </w:tc>
      </w:tr>
      <w:tr w:rsidR="00BE4D7E"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BE4D7E" w:rsidRPr="00BE4D7E" w:rsidRDefault="00BE4D7E" w:rsidP="00BE4D7E">
            <w:pPr>
              <w:spacing w:after="0" w:line="240" w:lineRule="auto"/>
              <w:jc w:val="both"/>
              <w:rPr>
                <w:rFonts w:ascii="Times New Roman" w:eastAsia="Calibri" w:hAnsi="Times New Roman"/>
                <w:sz w:val="28"/>
                <w:szCs w:val="28"/>
              </w:rPr>
            </w:pPr>
            <w:r w:rsidRPr="00BE4D7E">
              <w:rPr>
                <w:rFonts w:ascii="Times New Roman" w:eastAsia="Calibri" w:hAnsi="Times New Roman"/>
                <w:sz w:val="28"/>
                <w:szCs w:val="28"/>
              </w:rPr>
              <w:t>На сибирских просторах /голендры, староверы, чалдоны/</w:t>
            </w:r>
          </w:p>
        </w:tc>
        <w:tc>
          <w:tcPr>
            <w:tcW w:w="2126" w:type="dxa"/>
            <w:tcBorders>
              <w:top w:val="single" w:sz="4" w:space="0" w:color="auto"/>
              <w:left w:val="single" w:sz="4" w:space="0" w:color="auto"/>
              <w:bottom w:val="single" w:sz="4" w:space="0" w:color="auto"/>
              <w:right w:val="single" w:sz="4" w:space="0" w:color="auto"/>
            </w:tcBorders>
          </w:tcPr>
          <w:p w:rsidR="00BE4D7E" w:rsidRPr="00BE4D7E" w:rsidRDefault="00BE4D7E" w:rsidP="00BE4D7E">
            <w:pPr>
              <w:tabs>
                <w:tab w:val="left" w:pos="400"/>
              </w:tabs>
              <w:spacing w:after="0" w:line="240" w:lineRule="auto"/>
              <w:jc w:val="both"/>
              <w:rPr>
                <w:rFonts w:ascii="Times New Roman" w:hAnsi="Times New Roman"/>
                <w:sz w:val="28"/>
                <w:szCs w:val="28"/>
              </w:rPr>
            </w:pPr>
            <w:r w:rsidRPr="00BE4D7E">
              <w:rPr>
                <w:rFonts w:ascii="Times New Roman" w:hAnsi="Times New Roman"/>
                <w:sz w:val="28"/>
                <w:szCs w:val="28"/>
              </w:rPr>
              <w:t>час занимательного краеведения</w:t>
            </w:r>
          </w:p>
        </w:tc>
        <w:tc>
          <w:tcPr>
            <w:tcW w:w="1560" w:type="dxa"/>
            <w:tcBorders>
              <w:top w:val="single" w:sz="4" w:space="0" w:color="auto"/>
              <w:left w:val="single" w:sz="4" w:space="0" w:color="auto"/>
              <w:bottom w:val="single" w:sz="4" w:space="0" w:color="auto"/>
              <w:right w:val="single" w:sz="4" w:space="0" w:color="auto"/>
            </w:tcBorders>
          </w:tcPr>
          <w:p w:rsidR="00BE4D7E" w:rsidRPr="00BE4D7E" w:rsidRDefault="00BE4D7E" w:rsidP="00BE4D7E">
            <w:pPr>
              <w:spacing w:after="0" w:line="240" w:lineRule="auto"/>
              <w:jc w:val="both"/>
              <w:rPr>
                <w:rFonts w:ascii="Times New Roman" w:hAnsi="Times New Roman"/>
                <w:bCs/>
                <w:sz w:val="28"/>
                <w:szCs w:val="28"/>
              </w:rPr>
            </w:pPr>
            <w:r w:rsidRPr="00BE4D7E">
              <w:rPr>
                <w:rFonts w:ascii="Times New Roman" w:hAnsi="Times New Roman"/>
                <w:bCs/>
                <w:sz w:val="28"/>
                <w:szCs w:val="28"/>
              </w:rPr>
              <w:t>Ноябрь</w:t>
            </w:r>
          </w:p>
        </w:tc>
        <w:tc>
          <w:tcPr>
            <w:tcW w:w="1701" w:type="dxa"/>
            <w:tcBorders>
              <w:top w:val="single" w:sz="4" w:space="0" w:color="auto"/>
              <w:left w:val="single" w:sz="4" w:space="0" w:color="auto"/>
              <w:bottom w:val="single" w:sz="4" w:space="0" w:color="auto"/>
              <w:right w:val="single" w:sz="4" w:space="0" w:color="auto"/>
            </w:tcBorders>
          </w:tcPr>
          <w:p w:rsidR="00BE4D7E" w:rsidRPr="00BE4D7E" w:rsidRDefault="00BE4D7E" w:rsidP="00BE4D7E">
            <w:pPr>
              <w:spacing w:after="0" w:line="240" w:lineRule="auto"/>
              <w:jc w:val="both"/>
              <w:rPr>
                <w:rFonts w:ascii="Times New Roman" w:hAnsi="Times New Roman"/>
                <w:bCs/>
                <w:sz w:val="28"/>
                <w:szCs w:val="28"/>
              </w:rPr>
            </w:pPr>
            <w:r w:rsidRPr="00BE4D7E">
              <w:rPr>
                <w:rFonts w:ascii="Times New Roman" w:hAnsi="Times New Roman"/>
                <w:bCs/>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BE4D7E" w:rsidRPr="00BE4D7E" w:rsidRDefault="00BE4D7E" w:rsidP="00213DC3">
            <w:pPr>
              <w:spacing w:after="0" w:line="240" w:lineRule="auto"/>
              <w:jc w:val="both"/>
              <w:rPr>
                <w:rFonts w:ascii="Times New Roman" w:hAnsi="Times New Roman"/>
                <w:sz w:val="20"/>
                <w:szCs w:val="20"/>
              </w:rPr>
            </w:pPr>
            <w:r w:rsidRPr="00BE4D7E">
              <w:rPr>
                <w:rFonts w:ascii="Times New Roman" w:hAnsi="Times New Roman"/>
                <w:sz w:val="20"/>
                <w:szCs w:val="20"/>
              </w:rPr>
              <w:t>Отдел обслуживания взрослого населения МКУ «Межпоселенческая библиотека»</w:t>
            </w:r>
          </w:p>
        </w:tc>
      </w:tr>
      <w:tr w:rsidR="00BE4D7E"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BE4D7E" w:rsidRPr="007D7634" w:rsidRDefault="00BE4D7E" w:rsidP="00EE7EE5">
            <w:pPr>
              <w:spacing w:after="0" w:line="240" w:lineRule="auto"/>
              <w:jc w:val="both"/>
              <w:rPr>
                <w:rFonts w:ascii="Times New Roman" w:hAnsi="Times New Roman"/>
              </w:rPr>
            </w:pPr>
            <w:r w:rsidRPr="007D7634">
              <w:rPr>
                <w:rFonts w:ascii="Times New Roman" w:hAnsi="Times New Roman"/>
                <w:color w:val="000000"/>
                <w:sz w:val="28"/>
              </w:rPr>
              <w:t>Хоровод дружбы                  (25 июня День дружбы)</w:t>
            </w:r>
          </w:p>
        </w:tc>
        <w:tc>
          <w:tcPr>
            <w:tcW w:w="2126" w:type="dxa"/>
            <w:tcBorders>
              <w:top w:val="single" w:sz="4" w:space="0" w:color="auto"/>
              <w:left w:val="single" w:sz="4" w:space="0" w:color="auto"/>
              <w:bottom w:val="single" w:sz="4" w:space="0" w:color="auto"/>
              <w:right w:val="single" w:sz="4" w:space="0" w:color="auto"/>
            </w:tcBorders>
          </w:tcPr>
          <w:p w:rsidR="00BE4D7E" w:rsidRPr="007D7634" w:rsidRDefault="00BE4D7E" w:rsidP="00EE7EE5">
            <w:pPr>
              <w:spacing w:line="240" w:lineRule="auto"/>
              <w:jc w:val="both"/>
              <w:rPr>
                <w:rFonts w:ascii="Times New Roman" w:hAnsi="Times New Roman"/>
              </w:rPr>
            </w:pPr>
            <w:r w:rsidRPr="007D7634">
              <w:rPr>
                <w:rFonts w:ascii="Times New Roman" w:hAnsi="Times New Roman"/>
                <w:color w:val="000000"/>
                <w:sz w:val="28"/>
              </w:rPr>
              <w:t>Лекция-рассказ</w:t>
            </w:r>
          </w:p>
        </w:tc>
        <w:tc>
          <w:tcPr>
            <w:tcW w:w="1560" w:type="dxa"/>
            <w:tcBorders>
              <w:top w:val="single" w:sz="4" w:space="0" w:color="auto"/>
              <w:left w:val="single" w:sz="4" w:space="0" w:color="auto"/>
              <w:bottom w:val="single" w:sz="4" w:space="0" w:color="auto"/>
              <w:right w:val="single" w:sz="4" w:space="0" w:color="auto"/>
            </w:tcBorders>
          </w:tcPr>
          <w:p w:rsidR="00BE4D7E" w:rsidRPr="007D7634" w:rsidRDefault="00BE4D7E" w:rsidP="00EE7EE5">
            <w:pPr>
              <w:spacing w:line="240" w:lineRule="auto"/>
              <w:jc w:val="both"/>
              <w:rPr>
                <w:rFonts w:ascii="Times New Roman" w:hAnsi="Times New Roman"/>
              </w:rPr>
            </w:pPr>
            <w:r w:rsidRPr="007D7634">
              <w:rPr>
                <w:rFonts w:ascii="Times New Roman" w:hAnsi="Times New Roman"/>
                <w:sz w:val="28"/>
              </w:rPr>
              <w:t>25 июня</w:t>
            </w:r>
          </w:p>
        </w:tc>
        <w:tc>
          <w:tcPr>
            <w:tcW w:w="1701" w:type="dxa"/>
            <w:tcBorders>
              <w:top w:val="single" w:sz="4" w:space="0" w:color="auto"/>
              <w:left w:val="single" w:sz="4" w:space="0" w:color="auto"/>
              <w:bottom w:val="single" w:sz="4" w:space="0" w:color="auto"/>
              <w:right w:val="single" w:sz="4" w:space="0" w:color="auto"/>
            </w:tcBorders>
          </w:tcPr>
          <w:p w:rsidR="00BE4D7E" w:rsidRPr="007D7634" w:rsidRDefault="00BE4D7E" w:rsidP="00EE7EE5">
            <w:pPr>
              <w:spacing w:line="240" w:lineRule="auto"/>
              <w:jc w:val="both"/>
              <w:rPr>
                <w:rFonts w:ascii="Times New Roman" w:hAnsi="Times New Roman"/>
              </w:rPr>
            </w:pPr>
            <w:r w:rsidRPr="007D7634">
              <w:rPr>
                <w:rFonts w:ascii="Times New Roman" w:hAnsi="Times New Roman"/>
                <w:sz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BE4D7E" w:rsidRPr="007D7634" w:rsidRDefault="00BE4D7E" w:rsidP="00EE7EE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BE4D7E"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BE4D7E" w:rsidRPr="007D7634" w:rsidRDefault="00BE4D7E" w:rsidP="00775AC5">
            <w:pPr>
              <w:spacing w:after="0" w:line="240" w:lineRule="auto"/>
              <w:jc w:val="both"/>
              <w:rPr>
                <w:rFonts w:ascii="Times New Roman" w:hAnsi="Times New Roman"/>
              </w:rPr>
            </w:pPr>
            <w:r w:rsidRPr="007D7634">
              <w:rPr>
                <w:rFonts w:ascii="Times New Roman" w:hAnsi="Times New Roman"/>
                <w:sz w:val="28"/>
              </w:rPr>
              <w:t>Голоса содружества                (1 сентября Всемирный день мира)</w:t>
            </w:r>
          </w:p>
        </w:tc>
        <w:tc>
          <w:tcPr>
            <w:tcW w:w="2126" w:type="dxa"/>
            <w:tcBorders>
              <w:top w:val="single" w:sz="4" w:space="0" w:color="auto"/>
              <w:left w:val="single" w:sz="4" w:space="0" w:color="auto"/>
              <w:bottom w:val="single" w:sz="4" w:space="0" w:color="auto"/>
              <w:right w:val="single" w:sz="4" w:space="0" w:color="auto"/>
            </w:tcBorders>
          </w:tcPr>
          <w:p w:rsidR="00BE4D7E" w:rsidRPr="007D7634" w:rsidRDefault="00BE4D7E" w:rsidP="00775AC5">
            <w:pPr>
              <w:spacing w:line="240" w:lineRule="auto"/>
              <w:jc w:val="both"/>
              <w:rPr>
                <w:rFonts w:ascii="Times New Roman" w:hAnsi="Times New Roman"/>
              </w:rPr>
            </w:pPr>
            <w:r w:rsidRPr="007D7634">
              <w:rPr>
                <w:rFonts w:ascii="Times New Roman" w:hAnsi="Times New Roman"/>
                <w:sz w:val="28"/>
              </w:rPr>
              <w:t>Выставка-экскурсия</w:t>
            </w:r>
          </w:p>
        </w:tc>
        <w:tc>
          <w:tcPr>
            <w:tcW w:w="1560" w:type="dxa"/>
            <w:tcBorders>
              <w:top w:val="single" w:sz="4" w:space="0" w:color="auto"/>
              <w:left w:val="single" w:sz="4" w:space="0" w:color="auto"/>
              <w:bottom w:val="single" w:sz="4" w:space="0" w:color="auto"/>
              <w:right w:val="single" w:sz="4" w:space="0" w:color="auto"/>
            </w:tcBorders>
          </w:tcPr>
          <w:p w:rsidR="00BE4D7E" w:rsidRPr="007D7634" w:rsidRDefault="00BE4D7E" w:rsidP="00775AC5">
            <w:pPr>
              <w:spacing w:line="240" w:lineRule="auto"/>
              <w:jc w:val="both"/>
              <w:rPr>
                <w:rFonts w:ascii="Times New Roman" w:hAnsi="Times New Roman"/>
              </w:rPr>
            </w:pPr>
            <w:r w:rsidRPr="007D7634">
              <w:rPr>
                <w:rFonts w:ascii="Times New Roman" w:hAnsi="Times New Roman"/>
                <w:sz w:val="28"/>
              </w:rPr>
              <w:t>1 сентября</w:t>
            </w:r>
          </w:p>
        </w:tc>
        <w:tc>
          <w:tcPr>
            <w:tcW w:w="1701" w:type="dxa"/>
            <w:tcBorders>
              <w:top w:val="single" w:sz="4" w:space="0" w:color="auto"/>
              <w:left w:val="single" w:sz="4" w:space="0" w:color="auto"/>
              <w:bottom w:val="single" w:sz="4" w:space="0" w:color="auto"/>
              <w:right w:val="single" w:sz="4" w:space="0" w:color="auto"/>
            </w:tcBorders>
          </w:tcPr>
          <w:p w:rsidR="00BE4D7E" w:rsidRPr="007D7634" w:rsidRDefault="00BE4D7E" w:rsidP="00775AC5">
            <w:pPr>
              <w:spacing w:line="240" w:lineRule="auto"/>
              <w:jc w:val="both"/>
              <w:rPr>
                <w:rFonts w:ascii="Times New Roman" w:hAnsi="Times New Roman"/>
              </w:rPr>
            </w:pPr>
            <w:r w:rsidRPr="007D7634">
              <w:rPr>
                <w:rFonts w:ascii="Times New Roman" w:hAnsi="Times New Roman"/>
                <w:sz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BE4D7E" w:rsidRPr="007D7634" w:rsidRDefault="00BE4D7E" w:rsidP="00775AC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BE4D7E" w:rsidRPr="007D7634" w:rsidTr="00CD1005">
        <w:trPr>
          <w:trHeight w:val="380"/>
        </w:trPr>
        <w:tc>
          <w:tcPr>
            <w:tcW w:w="10632" w:type="dxa"/>
            <w:gridSpan w:val="5"/>
            <w:tcBorders>
              <w:top w:val="single" w:sz="4" w:space="0" w:color="auto"/>
              <w:left w:val="single" w:sz="4" w:space="0" w:color="auto"/>
              <w:bottom w:val="single" w:sz="4" w:space="0" w:color="auto"/>
              <w:right w:val="single" w:sz="4" w:space="0" w:color="auto"/>
            </w:tcBorders>
          </w:tcPr>
          <w:p w:rsidR="00BE4D7E" w:rsidRPr="007D7634" w:rsidRDefault="00BE4D7E" w:rsidP="00DE7DDB">
            <w:pPr>
              <w:spacing w:after="0" w:line="240" w:lineRule="auto"/>
              <w:jc w:val="center"/>
              <w:rPr>
                <w:rFonts w:ascii="Times New Roman" w:hAnsi="Times New Roman"/>
                <w:color w:val="FF0000"/>
                <w:sz w:val="28"/>
                <w:szCs w:val="28"/>
              </w:rPr>
            </w:pPr>
            <w:r w:rsidRPr="007D7634">
              <w:rPr>
                <w:rFonts w:ascii="Times New Roman" w:hAnsi="Times New Roman"/>
                <w:b/>
                <w:sz w:val="28"/>
              </w:rPr>
              <w:t>Год Антарктиды (200 лет со времени открытия Антарктиды)</w:t>
            </w:r>
          </w:p>
        </w:tc>
      </w:tr>
      <w:tr w:rsidR="00010143"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010143" w:rsidRPr="00501A77" w:rsidRDefault="00010143" w:rsidP="00501A77">
            <w:pPr>
              <w:spacing w:after="0" w:line="240" w:lineRule="auto"/>
              <w:jc w:val="both"/>
              <w:rPr>
                <w:rFonts w:ascii="Times New Roman" w:hAnsi="Times New Roman"/>
                <w:sz w:val="28"/>
                <w:szCs w:val="28"/>
              </w:rPr>
            </w:pPr>
            <w:r w:rsidRPr="00501A77">
              <w:rPr>
                <w:rFonts w:ascii="Times New Roman" w:hAnsi="Times New Roman"/>
                <w:sz w:val="28"/>
                <w:szCs w:val="28"/>
              </w:rPr>
              <w:t>Тайны ледяного континента /к 200-летию открытия Антарктиды/</w:t>
            </w:r>
          </w:p>
        </w:tc>
        <w:tc>
          <w:tcPr>
            <w:tcW w:w="2126" w:type="dxa"/>
            <w:tcBorders>
              <w:top w:val="single" w:sz="4" w:space="0" w:color="auto"/>
              <w:left w:val="single" w:sz="4" w:space="0" w:color="auto"/>
              <w:bottom w:val="single" w:sz="4" w:space="0" w:color="auto"/>
              <w:right w:val="single" w:sz="4" w:space="0" w:color="auto"/>
            </w:tcBorders>
          </w:tcPr>
          <w:p w:rsidR="00010143" w:rsidRPr="00501A77" w:rsidRDefault="00501A77" w:rsidP="00501A77">
            <w:pPr>
              <w:spacing w:after="0" w:line="240" w:lineRule="auto"/>
              <w:jc w:val="both"/>
              <w:rPr>
                <w:rFonts w:ascii="Times New Roman" w:hAnsi="Times New Roman"/>
                <w:sz w:val="28"/>
                <w:szCs w:val="28"/>
              </w:rPr>
            </w:pPr>
            <w:r w:rsidRPr="00501A77">
              <w:rPr>
                <w:rFonts w:ascii="Times New Roman" w:hAnsi="Times New Roman"/>
                <w:sz w:val="28"/>
                <w:szCs w:val="28"/>
              </w:rPr>
              <w:t>В</w:t>
            </w:r>
            <w:r w:rsidR="00010143" w:rsidRPr="00501A77">
              <w:rPr>
                <w:rFonts w:ascii="Times New Roman" w:hAnsi="Times New Roman"/>
                <w:sz w:val="28"/>
                <w:szCs w:val="28"/>
              </w:rPr>
              <w:t>идео</w:t>
            </w:r>
            <w:r>
              <w:rPr>
                <w:rFonts w:ascii="Times New Roman" w:hAnsi="Times New Roman"/>
                <w:sz w:val="28"/>
                <w:szCs w:val="28"/>
              </w:rPr>
              <w:t>-путешествие (виртуальное, и</w:t>
            </w:r>
            <w:r w:rsidR="00010143" w:rsidRPr="00501A77">
              <w:rPr>
                <w:rFonts w:ascii="Times New Roman" w:hAnsi="Times New Roman"/>
                <w:sz w:val="28"/>
                <w:szCs w:val="28"/>
              </w:rPr>
              <w:t>нтересные факты об Антарктиде)</w:t>
            </w:r>
          </w:p>
        </w:tc>
        <w:tc>
          <w:tcPr>
            <w:tcW w:w="1560" w:type="dxa"/>
            <w:tcBorders>
              <w:top w:val="single" w:sz="4" w:space="0" w:color="auto"/>
              <w:left w:val="single" w:sz="4" w:space="0" w:color="auto"/>
              <w:bottom w:val="single" w:sz="4" w:space="0" w:color="auto"/>
              <w:right w:val="single" w:sz="4" w:space="0" w:color="auto"/>
            </w:tcBorders>
          </w:tcPr>
          <w:p w:rsidR="00010143" w:rsidRPr="00501A77" w:rsidRDefault="00501A77" w:rsidP="00501A77">
            <w:pPr>
              <w:spacing w:after="0" w:line="240" w:lineRule="auto"/>
              <w:jc w:val="both"/>
              <w:rPr>
                <w:rFonts w:ascii="Times New Roman" w:hAnsi="Times New Roman"/>
                <w:bCs/>
                <w:sz w:val="28"/>
                <w:szCs w:val="28"/>
              </w:rPr>
            </w:pPr>
            <w:r w:rsidRPr="00501A77">
              <w:rPr>
                <w:rFonts w:ascii="Times New Roman" w:hAnsi="Times New Roman"/>
                <w:bCs/>
                <w:sz w:val="28"/>
                <w:szCs w:val="28"/>
              </w:rPr>
              <w:t>В течение года</w:t>
            </w:r>
            <w:r w:rsidR="00010143" w:rsidRPr="00501A77">
              <w:rPr>
                <w:rFonts w:ascii="Times New Roman" w:hAnsi="Times New Roman"/>
                <w:bCs/>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010143" w:rsidRPr="00501A77" w:rsidRDefault="00010143" w:rsidP="00501A77">
            <w:pPr>
              <w:spacing w:after="0" w:line="240" w:lineRule="auto"/>
              <w:jc w:val="both"/>
              <w:rPr>
                <w:rFonts w:ascii="Times New Roman" w:hAnsi="Times New Roman"/>
                <w:bCs/>
                <w:sz w:val="28"/>
                <w:szCs w:val="28"/>
              </w:rPr>
            </w:pPr>
            <w:r w:rsidRPr="00501A77">
              <w:rPr>
                <w:rFonts w:ascii="Times New Roman" w:hAnsi="Times New Roman"/>
                <w:bCs/>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010143" w:rsidRPr="00501A77" w:rsidRDefault="00010143" w:rsidP="00501A77">
            <w:pPr>
              <w:spacing w:after="0" w:line="240" w:lineRule="auto"/>
              <w:jc w:val="both"/>
              <w:rPr>
                <w:rFonts w:ascii="Times New Roman" w:hAnsi="Times New Roman"/>
                <w:sz w:val="20"/>
                <w:szCs w:val="20"/>
              </w:rPr>
            </w:pPr>
            <w:r w:rsidRPr="00501A77">
              <w:rPr>
                <w:rFonts w:ascii="Times New Roman" w:hAnsi="Times New Roman"/>
                <w:sz w:val="20"/>
                <w:szCs w:val="20"/>
              </w:rPr>
              <w:t>Отдел обслуживания взрослого населения МКУ «Межпоселенческая библиотека»</w:t>
            </w:r>
          </w:p>
        </w:tc>
      </w:tr>
      <w:tr w:rsidR="00010143"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010143" w:rsidRPr="007D7634" w:rsidRDefault="00010143" w:rsidP="00EE7EE5">
            <w:pPr>
              <w:spacing w:after="0" w:line="240" w:lineRule="auto"/>
              <w:jc w:val="both"/>
              <w:rPr>
                <w:rFonts w:ascii="Times New Roman" w:hAnsi="Times New Roman"/>
              </w:rPr>
            </w:pPr>
            <w:r w:rsidRPr="007D7634">
              <w:rPr>
                <w:rFonts w:ascii="Times New Roman" w:hAnsi="Times New Roman"/>
                <w:color w:val="000000"/>
                <w:sz w:val="28"/>
              </w:rPr>
              <w:t xml:space="preserve">Бескрайние ледяные просторы  </w:t>
            </w:r>
          </w:p>
        </w:tc>
        <w:tc>
          <w:tcPr>
            <w:tcW w:w="2126" w:type="dxa"/>
            <w:tcBorders>
              <w:top w:val="single" w:sz="4" w:space="0" w:color="auto"/>
              <w:left w:val="single" w:sz="4" w:space="0" w:color="auto"/>
              <w:bottom w:val="single" w:sz="4" w:space="0" w:color="auto"/>
              <w:right w:val="single" w:sz="4" w:space="0" w:color="auto"/>
            </w:tcBorders>
          </w:tcPr>
          <w:p w:rsidR="00010143" w:rsidRPr="007D7634" w:rsidRDefault="00010143" w:rsidP="00EE7EE5">
            <w:pPr>
              <w:spacing w:after="0" w:line="240" w:lineRule="auto"/>
              <w:jc w:val="both"/>
              <w:rPr>
                <w:rFonts w:ascii="Times New Roman" w:hAnsi="Times New Roman"/>
              </w:rPr>
            </w:pPr>
            <w:r w:rsidRPr="007D7634">
              <w:rPr>
                <w:rFonts w:ascii="Times New Roman" w:hAnsi="Times New Roman"/>
                <w:color w:val="000000"/>
                <w:sz w:val="28"/>
              </w:rPr>
              <w:t>Выставка-исследование</w:t>
            </w:r>
          </w:p>
        </w:tc>
        <w:tc>
          <w:tcPr>
            <w:tcW w:w="1560" w:type="dxa"/>
            <w:tcBorders>
              <w:top w:val="single" w:sz="4" w:space="0" w:color="auto"/>
              <w:left w:val="single" w:sz="4" w:space="0" w:color="auto"/>
              <w:bottom w:val="single" w:sz="4" w:space="0" w:color="auto"/>
              <w:right w:val="single" w:sz="4" w:space="0" w:color="auto"/>
            </w:tcBorders>
          </w:tcPr>
          <w:p w:rsidR="00010143" w:rsidRPr="007D7634" w:rsidRDefault="00010143" w:rsidP="00EE7EE5">
            <w:pPr>
              <w:spacing w:after="0" w:line="240" w:lineRule="auto"/>
              <w:jc w:val="both"/>
              <w:rPr>
                <w:rFonts w:ascii="Times New Roman" w:hAnsi="Times New Roman"/>
              </w:rPr>
            </w:pPr>
            <w:r w:rsidRPr="007D7634">
              <w:rPr>
                <w:rFonts w:ascii="Times New Roman" w:hAnsi="Times New Roman"/>
                <w:sz w:val="28"/>
              </w:rPr>
              <w:t>Январь</w:t>
            </w:r>
          </w:p>
        </w:tc>
        <w:tc>
          <w:tcPr>
            <w:tcW w:w="1701" w:type="dxa"/>
            <w:tcBorders>
              <w:top w:val="single" w:sz="4" w:space="0" w:color="auto"/>
              <w:left w:val="single" w:sz="4" w:space="0" w:color="auto"/>
              <w:bottom w:val="single" w:sz="4" w:space="0" w:color="auto"/>
              <w:right w:val="single" w:sz="4" w:space="0" w:color="auto"/>
            </w:tcBorders>
          </w:tcPr>
          <w:p w:rsidR="00010143" w:rsidRPr="007D7634" w:rsidRDefault="00010143" w:rsidP="00EE7EE5">
            <w:pPr>
              <w:spacing w:after="0" w:line="240" w:lineRule="auto"/>
              <w:jc w:val="both"/>
              <w:rPr>
                <w:rFonts w:ascii="Times New Roman" w:hAnsi="Times New Roman"/>
                <w:color w:val="FF0000"/>
                <w:sz w:val="28"/>
                <w:szCs w:val="28"/>
              </w:rPr>
            </w:pPr>
            <w:r w:rsidRPr="007D7634">
              <w:rPr>
                <w:rFonts w:ascii="Times New Roman" w:hAnsi="Times New Roman"/>
                <w:sz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010143" w:rsidRPr="007D7634" w:rsidRDefault="00010143" w:rsidP="00EE7EE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010143"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010143" w:rsidRPr="007D7634" w:rsidRDefault="00010143" w:rsidP="00775AC5">
            <w:pPr>
              <w:spacing w:after="0" w:line="240" w:lineRule="auto"/>
              <w:jc w:val="both"/>
              <w:rPr>
                <w:rFonts w:ascii="Times New Roman" w:hAnsi="Times New Roman"/>
              </w:rPr>
            </w:pPr>
            <w:r w:rsidRPr="007D7634">
              <w:rPr>
                <w:rFonts w:ascii="Times New Roman" w:hAnsi="Times New Roman"/>
                <w:color w:val="000000"/>
                <w:sz w:val="28"/>
              </w:rPr>
              <w:t>С Умкой на льдине</w:t>
            </w:r>
          </w:p>
        </w:tc>
        <w:tc>
          <w:tcPr>
            <w:tcW w:w="2126" w:type="dxa"/>
            <w:tcBorders>
              <w:top w:val="single" w:sz="4" w:space="0" w:color="auto"/>
              <w:left w:val="single" w:sz="4" w:space="0" w:color="auto"/>
              <w:bottom w:val="single" w:sz="4" w:space="0" w:color="auto"/>
              <w:right w:val="single" w:sz="4" w:space="0" w:color="auto"/>
            </w:tcBorders>
          </w:tcPr>
          <w:p w:rsidR="00010143" w:rsidRPr="007D7634" w:rsidRDefault="00010143" w:rsidP="00775AC5">
            <w:pPr>
              <w:spacing w:after="0" w:line="240" w:lineRule="auto"/>
              <w:jc w:val="both"/>
              <w:rPr>
                <w:rFonts w:ascii="Times New Roman" w:hAnsi="Times New Roman"/>
              </w:rPr>
            </w:pPr>
            <w:r w:rsidRPr="007D7634">
              <w:rPr>
                <w:rFonts w:ascii="Times New Roman" w:hAnsi="Times New Roman"/>
                <w:color w:val="000000"/>
                <w:sz w:val="28"/>
              </w:rPr>
              <w:t>Познавательное путешествие</w:t>
            </w:r>
          </w:p>
        </w:tc>
        <w:tc>
          <w:tcPr>
            <w:tcW w:w="1560" w:type="dxa"/>
            <w:tcBorders>
              <w:top w:val="single" w:sz="4" w:space="0" w:color="auto"/>
              <w:left w:val="single" w:sz="4" w:space="0" w:color="auto"/>
              <w:bottom w:val="single" w:sz="4" w:space="0" w:color="auto"/>
              <w:right w:val="single" w:sz="4" w:space="0" w:color="auto"/>
            </w:tcBorders>
          </w:tcPr>
          <w:p w:rsidR="00010143" w:rsidRPr="007D7634" w:rsidRDefault="00010143" w:rsidP="00775AC5">
            <w:pPr>
              <w:spacing w:after="0" w:line="240" w:lineRule="auto"/>
              <w:jc w:val="both"/>
              <w:rPr>
                <w:rFonts w:ascii="Times New Roman" w:hAnsi="Times New Roman"/>
              </w:rPr>
            </w:pPr>
            <w:r w:rsidRPr="007D7634">
              <w:rPr>
                <w:rFonts w:ascii="Times New Roman" w:hAnsi="Times New Roman"/>
                <w:sz w:val="28"/>
              </w:rPr>
              <w:t>28 января</w:t>
            </w:r>
          </w:p>
        </w:tc>
        <w:tc>
          <w:tcPr>
            <w:tcW w:w="1701" w:type="dxa"/>
            <w:tcBorders>
              <w:top w:val="single" w:sz="4" w:space="0" w:color="auto"/>
              <w:left w:val="single" w:sz="4" w:space="0" w:color="auto"/>
              <w:bottom w:val="single" w:sz="4" w:space="0" w:color="auto"/>
              <w:right w:val="single" w:sz="4" w:space="0" w:color="auto"/>
            </w:tcBorders>
          </w:tcPr>
          <w:p w:rsidR="00010143" w:rsidRPr="007D7634" w:rsidRDefault="00010143" w:rsidP="00775AC5">
            <w:pPr>
              <w:spacing w:after="0" w:line="240" w:lineRule="auto"/>
              <w:jc w:val="both"/>
              <w:rPr>
                <w:rFonts w:ascii="Times New Roman" w:hAnsi="Times New Roman"/>
                <w:color w:val="FF0000"/>
                <w:sz w:val="28"/>
                <w:szCs w:val="28"/>
              </w:rPr>
            </w:pPr>
            <w:r w:rsidRPr="007D7634">
              <w:rPr>
                <w:rFonts w:ascii="Times New Roman" w:hAnsi="Times New Roman"/>
                <w:sz w:val="28"/>
              </w:rPr>
              <w:t>Дошкольники</w:t>
            </w:r>
          </w:p>
        </w:tc>
        <w:tc>
          <w:tcPr>
            <w:tcW w:w="1984" w:type="dxa"/>
            <w:tcBorders>
              <w:top w:val="single" w:sz="4" w:space="0" w:color="auto"/>
              <w:left w:val="single" w:sz="4" w:space="0" w:color="auto"/>
              <w:bottom w:val="single" w:sz="4" w:space="0" w:color="auto"/>
              <w:right w:val="single" w:sz="4" w:space="0" w:color="auto"/>
            </w:tcBorders>
          </w:tcPr>
          <w:p w:rsidR="00010143" w:rsidRPr="007D7634" w:rsidRDefault="00010143" w:rsidP="00775AC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010143"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010143" w:rsidRPr="007D7634" w:rsidRDefault="00010143" w:rsidP="00775AC5">
            <w:pPr>
              <w:shd w:val="clear" w:color="auto" w:fill="FFFFFF"/>
              <w:spacing w:line="240" w:lineRule="auto"/>
              <w:jc w:val="both"/>
              <w:rPr>
                <w:rFonts w:ascii="Times New Roman" w:hAnsi="Times New Roman"/>
                <w:bCs/>
                <w:sz w:val="28"/>
                <w:szCs w:val="24"/>
              </w:rPr>
            </w:pPr>
            <w:r w:rsidRPr="007D7634">
              <w:rPr>
                <w:rFonts w:ascii="Times New Roman" w:hAnsi="Times New Roman"/>
                <w:sz w:val="28"/>
                <w:szCs w:val="24"/>
              </w:rPr>
              <w:t xml:space="preserve">На краю земли… </w:t>
            </w:r>
          </w:p>
        </w:tc>
        <w:tc>
          <w:tcPr>
            <w:tcW w:w="2126" w:type="dxa"/>
            <w:tcBorders>
              <w:top w:val="single" w:sz="4" w:space="0" w:color="auto"/>
              <w:left w:val="single" w:sz="4" w:space="0" w:color="auto"/>
              <w:bottom w:val="single" w:sz="4" w:space="0" w:color="auto"/>
              <w:right w:val="single" w:sz="4" w:space="0" w:color="auto"/>
            </w:tcBorders>
          </w:tcPr>
          <w:p w:rsidR="00010143" w:rsidRPr="007D7634" w:rsidRDefault="00010143" w:rsidP="00775AC5">
            <w:pPr>
              <w:spacing w:line="240" w:lineRule="auto"/>
              <w:jc w:val="both"/>
              <w:rPr>
                <w:rFonts w:ascii="Times New Roman" w:hAnsi="Times New Roman"/>
                <w:b/>
                <w:sz w:val="28"/>
                <w:szCs w:val="28"/>
              </w:rPr>
            </w:pPr>
            <w:r w:rsidRPr="007D7634">
              <w:rPr>
                <w:rFonts w:ascii="Times New Roman" w:hAnsi="Times New Roman"/>
                <w:sz w:val="28"/>
                <w:szCs w:val="24"/>
              </w:rPr>
              <w:t>Книжно – иллюстрирован</w:t>
            </w:r>
            <w:r w:rsidRPr="007D7634">
              <w:rPr>
                <w:rFonts w:ascii="Times New Roman" w:hAnsi="Times New Roman"/>
                <w:sz w:val="28"/>
                <w:szCs w:val="24"/>
              </w:rPr>
              <w:lastRenderedPageBreak/>
              <w:t>ная выставка</w:t>
            </w:r>
          </w:p>
        </w:tc>
        <w:tc>
          <w:tcPr>
            <w:tcW w:w="1560" w:type="dxa"/>
            <w:tcBorders>
              <w:top w:val="single" w:sz="4" w:space="0" w:color="auto"/>
              <w:left w:val="single" w:sz="4" w:space="0" w:color="auto"/>
              <w:bottom w:val="single" w:sz="4" w:space="0" w:color="auto"/>
              <w:right w:val="single" w:sz="4" w:space="0" w:color="auto"/>
            </w:tcBorders>
          </w:tcPr>
          <w:p w:rsidR="00010143" w:rsidRPr="007D7634" w:rsidRDefault="00010143" w:rsidP="00775AC5">
            <w:pPr>
              <w:spacing w:line="240" w:lineRule="auto"/>
              <w:jc w:val="both"/>
              <w:rPr>
                <w:rFonts w:ascii="Times New Roman" w:hAnsi="Times New Roman"/>
                <w:sz w:val="28"/>
                <w:szCs w:val="28"/>
              </w:rPr>
            </w:pPr>
            <w:r w:rsidRPr="007D7634">
              <w:rPr>
                <w:rFonts w:ascii="Times New Roman" w:hAnsi="Times New Roman"/>
                <w:sz w:val="28"/>
                <w:szCs w:val="28"/>
              </w:rPr>
              <w:lastRenderedPageBreak/>
              <w:t>28 января</w:t>
            </w:r>
          </w:p>
        </w:tc>
        <w:tc>
          <w:tcPr>
            <w:tcW w:w="1701" w:type="dxa"/>
            <w:tcBorders>
              <w:top w:val="single" w:sz="4" w:space="0" w:color="auto"/>
              <w:left w:val="single" w:sz="4" w:space="0" w:color="auto"/>
              <w:bottom w:val="single" w:sz="4" w:space="0" w:color="auto"/>
              <w:right w:val="single" w:sz="4" w:space="0" w:color="auto"/>
            </w:tcBorders>
          </w:tcPr>
          <w:p w:rsidR="00010143" w:rsidRPr="007D7634" w:rsidRDefault="00010143" w:rsidP="00775AC5">
            <w:pPr>
              <w:spacing w:line="240" w:lineRule="auto"/>
              <w:jc w:val="both"/>
              <w:rPr>
                <w:rFonts w:ascii="Times New Roman" w:hAnsi="Times New Roman"/>
                <w:b/>
                <w:sz w:val="28"/>
                <w:szCs w:val="28"/>
              </w:rPr>
            </w:pPr>
            <w:r w:rsidRPr="007D7634">
              <w:rPr>
                <w:rFonts w:ascii="Times New Roman" w:hAnsi="Times New Roman"/>
                <w:sz w:val="28"/>
                <w:szCs w:val="28"/>
              </w:rPr>
              <w:t xml:space="preserve">Все категории </w:t>
            </w:r>
          </w:p>
        </w:tc>
        <w:tc>
          <w:tcPr>
            <w:tcW w:w="1984" w:type="dxa"/>
            <w:tcBorders>
              <w:top w:val="single" w:sz="4" w:space="0" w:color="auto"/>
              <w:left w:val="single" w:sz="4" w:space="0" w:color="auto"/>
              <w:bottom w:val="single" w:sz="4" w:space="0" w:color="auto"/>
              <w:right w:val="single" w:sz="4" w:space="0" w:color="auto"/>
            </w:tcBorders>
          </w:tcPr>
          <w:p w:rsidR="00010143" w:rsidRPr="007D7634" w:rsidRDefault="00010143" w:rsidP="00775AC5">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010143" w:rsidRPr="007D7634" w:rsidRDefault="00010143" w:rsidP="00F70D12">
            <w:pPr>
              <w:spacing w:after="0" w:line="240" w:lineRule="auto"/>
              <w:jc w:val="both"/>
              <w:rPr>
                <w:rFonts w:ascii="Times New Roman" w:hAnsi="Times New Roman"/>
                <w:sz w:val="24"/>
                <w:szCs w:val="24"/>
              </w:rPr>
            </w:pPr>
            <w:r w:rsidRPr="007D7634">
              <w:rPr>
                <w:rFonts w:ascii="Times New Roman" w:hAnsi="Times New Roman"/>
                <w:sz w:val="24"/>
                <w:szCs w:val="24"/>
              </w:rPr>
              <w:lastRenderedPageBreak/>
              <w:t xml:space="preserve">(Ф. № </w:t>
            </w:r>
            <w:r w:rsidR="00F70D12">
              <w:rPr>
                <w:rFonts w:ascii="Times New Roman" w:hAnsi="Times New Roman"/>
                <w:sz w:val="24"/>
                <w:szCs w:val="24"/>
              </w:rPr>
              <w:t>2</w:t>
            </w:r>
            <w:r w:rsidRPr="007D7634">
              <w:rPr>
                <w:rFonts w:ascii="Times New Roman" w:hAnsi="Times New Roman"/>
                <w:sz w:val="24"/>
                <w:szCs w:val="24"/>
              </w:rPr>
              <w:t>)</w:t>
            </w:r>
          </w:p>
        </w:tc>
      </w:tr>
      <w:tr w:rsidR="00F43EEA"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F43EEA" w:rsidRPr="00F43EEA" w:rsidRDefault="00F43EEA" w:rsidP="00F43EEA">
            <w:pPr>
              <w:spacing w:after="0" w:line="240" w:lineRule="auto"/>
              <w:jc w:val="both"/>
              <w:rPr>
                <w:rFonts w:ascii="Times New Roman" w:hAnsi="Times New Roman"/>
                <w:sz w:val="28"/>
                <w:szCs w:val="28"/>
              </w:rPr>
            </w:pPr>
            <w:r w:rsidRPr="00F43EEA">
              <w:rPr>
                <w:rFonts w:ascii="Times New Roman" w:hAnsi="Times New Roman"/>
                <w:color w:val="000000"/>
                <w:sz w:val="28"/>
                <w:szCs w:val="28"/>
              </w:rPr>
              <w:lastRenderedPageBreak/>
              <w:t>Анта</w:t>
            </w:r>
            <w:r>
              <w:rPr>
                <w:rFonts w:ascii="Times New Roman" w:hAnsi="Times New Roman"/>
                <w:color w:val="000000"/>
                <w:sz w:val="28"/>
                <w:szCs w:val="28"/>
              </w:rPr>
              <w:t>рктида - шестой континент земли</w:t>
            </w:r>
            <w:r w:rsidRPr="00F43EEA">
              <w:rPr>
                <w:rFonts w:ascii="Times New Roman" w:hAnsi="Times New Roman"/>
                <w:color w:val="000000"/>
                <w:sz w:val="28"/>
                <w:szCs w:val="28"/>
              </w:rPr>
              <w:t xml:space="preserve"> /к 200-летию со времени открытия/</w:t>
            </w:r>
          </w:p>
        </w:tc>
        <w:tc>
          <w:tcPr>
            <w:tcW w:w="2126" w:type="dxa"/>
            <w:tcBorders>
              <w:top w:val="single" w:sz="4" w:space="0" w:color="auto"/>
              <w:left w:val="single" w:sz="4" w:space="0" w:color="auto"/>
              <w:bottom w:val="single" w:sz="4" w:space="0" w:color="auto"/>
              <w:right w:val="single" w:sz="4" w:space="0" w:color="auto"/>
            </w:tcBorders>
          </w:tcPr>
          <w:p w:rsidR="00F43EEA" w:rsidRPr="00F43EEA" w:rsidRDefault="00F43EEA" w:rsidP="00F43EEA">
            <w:pPr>
              <w:spacing w:after="0" w:line="240" w:lineRule="auto"/>
              <w:jc w:val="both"/>
              <w:rPr>
                <w:rFonts w:ascii="Times New Roman" w:hAnsi="Times New Roman"/>
                <w:color w:val="000000"/>
                <w:sz w:val="28"/>
                <w:szCs w:val="28"/>
              </w:rPr>
            </w:pPr>
            <w:r w:rsidRPr="00F43EEA">
              <w:rPr>
                <w:rFonts w:ascii="Times New Roman" w:hAnsi="Times New Roman"/>
                <w:color w:val="000000"/>
                <w:sz w:val="28"/>
                <w:szCs w:val="28"/>
              </w:rPr>
              <w:t>Познавательный час</w:t>
            </w:r>
          </w:p>
        </w:tc>
        <w:tc>
          <w:tcPr>
            <w:tcW w:w="1560" w:type="dxa"/>
            <w:tcBorders>
              <w:top w:val="single" w:sz="4" w:space="0" w:color="auto"/>
              <w:left w:val="single" w:sz="4" w:space="0" w:color="auto"/>
              <w:bottom w:val="single" w:sz="4" w:space="0" w:color="auto"/>
              <w:right w:val="single" w:sz="4" w:space="0" w:color="auto"/>
            </w:tcBorders>
          </w:tcPr>
          <w:p w:rsidR="00F43EEA" w:rsidRPr="00F43EEA" w:rsidRDefault="00F43EEA" w:rsidP="00F43EEA">
            <w:pPr>
              <w:spacing w:after="0" w:line="240" w:lineRule="auto"/>
              <w:jc w:val="both"/>
              <w:rPr>
                <w:rFonts w:ascii="Times New Roman" w:hAnsi="Times New Roman"/>
                <w:color w:val="000000"/>
                <w:sz w:val="28"/>
                <w:szCs w:val="28"/>
              </w:rPr>
            </w:pPr>
            <w:r w:rsidRPr="00F43EEA">
              <w:rPr>
                <w:rFonts w:ascii="Times New Roman" w:hAnsi="Times New Roman"/>
                <w:color w:val="000000"/>
                <w:sz w:val="28"/>
                <w:szCs w:val="28"/>
              </w:rPr>
              <w:t>Январь</w:t>
            </w:r>
          </w:p>
        </w:tc>
        <w:tc>
          <w:tcPr>
            <w:tcW w:w="1701" w:type="dxa"/>
            <w:tcBorders>
              <w:top w:val="single" w:sz="4" w:space="0" w:color="auto"/>
              <w:left w:val="single" w:sz="4" w:space="0" w:color="auto"/>
              <w:bottom w:val="single" w:sz="4" w:space="0" w:color="auto"/>
              <w:right w:val="single" w:sz="4" w:space="0" w:color="auto"/>
            </w:tcBorders>
          </w:tcPr>
          <w:p w:rsidR="00F43EEA" w:rsidRPr="007D7634" w:rsidRDefault="00F43EEA" w:rsidP="00F43EEA">
            <w:pPr>
              <w:spacing w:after="0" w:line="240" w:lineRule="auto"/>
              <w:jc w:val="both"/>
              <w:rPr>
                <w:rFonts w:ascii="Times New Roman" w:hAnsi="Times New Roman"/>
                <w:sz w:val="28"/>
                <w:szCs w:val="28"/>
              </w:rPr>
            </w:pPr>
            <w:r>
              <w:rPr>
                <w:rFonts w:ascii="Times New Roman" w:hAnsi="Times New Roman"/>
                <w:sz w:val="28"/>
                <w:szCs w:val="28"/>
              </w:rPr>
              <w:t xml:space="preserve">Младшие школьники, подростки </w:t>
            </w:r>
          </w:p>
        </w:tc>
        <w:tc>
          <w:tcPr>
            <w:tcW w:w="1984" w:type="dxa"/>
            <w:tcBorders>
              <w:top w:val="single" w:sz="4" w:space="0" w:color="auto"/>
              <w:left w:val="single" w:sz="4" w:space="0" w:color="auto"/>
              <w:bottom w:val="single" w:sz="4" w:space="0" w:color="auto"/>
              <w:right w:val="single" w:sz="4" w:space="0" w:color="auto"/>
            </w:tcBorders>
          </w:tcPr>
          <w:p w:rsidR="00F43EEA" w:rsidRDefault="00F43EEA" w:rsidP="00F43EEA">
            <w:pPr>
              <w:spacing w:after="0" w:line="240" w:lineRule="auto"/>
              <w:jc w:val="both"/>
              <w:rPr>
                <w:rFonts w:ascii="Times New Roman" w:hAnsi="Times New Roman"/>
                <w:sz w:val="24"/>
                <w:szCs w:val="24"/>
              </w:rPr>
            </w:pPr>
            <w:r>
              <w:rPr>
                <w:rFonts w:ascii="Times New Roman" w:hAnsi="Times New Roman"/>
                <w:sz w:val="24"/>
                <w:szCs w:val="24"/>
              </w:rPr>
              <w:t xml:space="preserve">Алымовская сельская библиотека </w:t>
            </w:r>
          </w:p>
          <w:p w:rsidR="00F43EEA" w:rsidRPr="007D7634" w:rsidRDefault="00F43EEA" w:rsidP="00F43EEA">
            <w:pPr>
              <w:spacing w:after="0" w:line="240" w:lineRule="auto"/>
              <w:jc w:val="both"/>
              <w:rPr>
                <w:rFonts w:ascii="Times New Roman" w:hAnsi="Times New Roman"/>
                <w:sz w:val="24"/>
                <w:szCs w:val="24"/>
              </w:rPr>
            </w:pPr>
            <w:r>
              <w:rPr>
                <w:rFonts w:ascii="Times New Roman" w:hAnsi="Times New Roman"/>
                <w:sz w:val="24"/>
                <w:szCs w:val="24"/>
              </w:rPr>
              <w:t>(ф. № 4)</w:t>
            </w:r>
          </w:p>
        </w:tc>
      </w:tr>
      <w:tr w:rsidR="00F43EEA"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F43EEA" w:rsidRPr="007D7634" w:rsidRDefault="00F43EEA" w:rsidP="00775AC5">
            <w:pPr>
              <w:spacing w:line="240" w:lineRule="auto"/>
              <w:jc w:val="both"/>
              <w:rPr>
                <w:rFonts w:ascii="Times New Roman" w:hAnsi="Times New Roman"/>
                <w:sz w:val="28"/>
                <w:szCs w:val="28"/>
              </w:rPr>
            </w:pPr>
            <w:r w:rsidRPr="007D7634">
              <w:rPr>
                <w:rFonts w:ascii="Times New Roman" w:hAnsi="Times New Roman"/>
                <w:sz w:val="28"/>
                <w:szCs w:val="28"/>
              </w:rPr>
              <w:t>Открытие Антарктиды</w:t>
            </w:r>
          </w:p>
        </w:tc>
        <w:tc>
          <w:tcPr>
            <w:tcW w:w="2126" w:type="dxa"/>
            <w:tcBorders>
              <w:top w:val="single" w:sz="4" w:space="0" w:color="auto"/>
              <w:left w:val="single" w:sz="4" w:space="0" w:color="auto"/>
              <w:bottom w:val="single" w:sz="4" w:space="0" w:color="auto"/>
              <w:right w:val="single" w:sz="4" w:space="0" w:color="auto"/>
            </w:tcBorders>
          </w:tcPr>
          <w:p w:rsidR="00F43EEA" w:rsidRPr="007D7634" w:rsidRDefault="00F43EEA" w:rsidP="00775AC5">
            <w:pPr>
              <w:spacing w:line="240" w:lineRule="auto"/>
              <w:jc w:val="both"/>
              <w:rPr>
                <w:rFonts w:ascii="Times New Roman" w:hAnsi="Times New Roman"/>
                <w:sz w:val="28"/>
                <w:szCs w:val="28"/>
              </w:rPr>
            </w:pPr>
            <w:r w:rsidRPr="007D7634">
              <w:rPr>
                <w:rFonts w:ascii="Times New Roman" w:hAnsi="Times New Roman"/>
                <w:sz w:val="28"/>
                <w:szCs w:val="28"/>
              </w:rPr>
              <w:t>Выставка-дата</w:t>
            </w:r>
          </w:p>
        </w:tc>
        <w:tc>
          <w:tcPr>
            <w:tcW w:w="1560" w:type="dxa"/>
            <w:tcBorders>
              <w:top w:val="single" w:sz="4" w:space="0" w:color="auto"/>
              <w:left w:val="single" w:sz="4" w:space="0" w:color="auto"/>
              <w:bottom w:val="single" w:sz="4" w:space="0" w:color="auto"/>
              <w:right w:val="single" w:sz="4" w:space="0" w:color="auto"/>
            </w:tcBorders>
          </w:tcPr>
          <w:p w:rsidR="00F43EEA" w:rsidRPr="007D7634" w:rsidRDefault="00F43EEA" w:rsidP="00775AC5">
            <w:pPr>
              <w:spacing w:line="240" w:lineRule="auto"/>
              <w:jc w:val="both"/>
              <w:rPr>
                <w:rFonts w:ascii="Times New Roman" w:hAnsi="Times New Roman"/>
                <w:sz w:val="28"/>
                <w:szCs w:val="28"/>
              </w:rPr>
            </w:pPr>
            <w:r w:rsidRPr="007D7634">
              <w:rPr>
                <w:rFonts w:ascii="Times New Roman" w:hAnsi="Times New Roman"/>
                <w:sz w:val="28"/>
                <w:szCs w:val="28"/>
              </w:rPr>
              <w:t>28 января</w:t>
            </w:r>
          </w:p>
        </w:tc>
        <w:tc>
          <w:tcPr>
            <w:tcW w:w="1701" w:type="dxa"/>
            <w:tcBorders>
              <w:top w:val="single" w:sz="4" w:space="0" w:color="auto"/>
              <w:left w:val="single" w:sz="4" w:space="0" w:color="auto"/>
              <w:bottom w:val="single" w:sz="4" w:space="0" w:color="auto"/>
              <w:right w:val="single" w:sz="4" w:space="0" w:color="auto"/>
            </w:tcBorders>
          </w:tcPr>
          <w:p w:rsidR="00F43EEA" w:rsidRPr="007D7634" w:rsidRDefault="00F43EEA" w:rsidP="00775AC5">
            <w:pPr>
              <w:spacing w:line="240" w:lineRule="auto"/>
              <w:jc w:val="both"/>
              <w:rPr>
                <w:rFonts w:ascii="Times New Roman" w:hAnsi="Times New Roman"/>
                <w:sz w:val="28"/>
                <w:szCs w:val="28"/>
              </w:rPr>
            </w:pPr>
            <w:r w:rsidRPr="007D7634">
              <w:rPr>
                <w:rFonts w:ascii="Times New Roman" w:hAnsi="Times New Roman"/>
                <w:sz w:val="28"/>
                <w:szCs w:val="28"/>
              </w:rPr>
              <w:t>Все категории</w:t>
            </w:r>
          </w:p>
        </w:tc>
        <w:tc>
          <w:tcPr>
            <w:tcW w:w="1984" w:type="dxa"/>
            <w:tcBorders>
              <w:top w:val="single" w:sz="4" w:space="0" w:color="auto"/>
              <w:left w:val="single" w:sz="4" w:space="0" w:color="auto"/>
              <w:bottom w:val="single" w:sz="4" w:space="0" w:color="auto"/>
              <w:right w:val="single" w:sz="4" w:space="0" w:color="auto"/>
            </w:tcBorders>
          </w:tcPr>
          <w:p w:rsidR="00F43EEA" w:rsidRPr="007D7634" w:rsidRDefault="00F43EEA" w:rsidP="00775AC5">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F43EEA" w:rsidRPr="007D7634" w:rsidRDefault="00F43EEA" w:rsidP="00775AC5">
            <w:pPr>
              <w:spacing w:after="0" w:line="240" w:lineRule="auto"/>
              <w:jc w:val="both"/>
              <w:rPr>
                <w:rFonts w:ascii="Times New Roman" w:hAnsi="Times New Roman"/>
                <w:sz w:val="24"/>
                <w:szCs w:val="24"/>
              </w:rPr>
            </w:pPr>
            <w:r w:rsidRPr="007D7634">
              <w:rPr>
                <w:rFonts w:ascii="Times New Roman" w:hAnsi="Times New Roman"/>
                <w:sz w:val="24"/>
                <w:szCs w:val="24"/>
              </w:rPr>
              <w:t>(Ф. № 5)</w:t>
            </w:r>
          </w:p>
        </w:tc>
      </w:tr>
      <w:tr w:rsidR="00F43EEA"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F43EEA" w:rsidRPr="0065558B" w:rsidRDefault="00F43EEA" w:rsidP="00775AC5">
            <w:pPr>
              <w:spacing w:after="0" w:line="240" w:lineRule="auto"/>
              <w:jc w:val="both"/>
              <w:rPr>
                <w:rFonts w:ascii="Times New Roman" w:hAnsi="Times New Roman"/>
                <w:sz w:val="28"/>
                <w:szCs w:val="28"/>
              </w:rPr>
            </w:pPr>
            <w:r w:rsidRPr="0065558B">
              <w:rPr>
                <w:rFonts w:ascii="Times New Roman" w:hAnsi="Times New Roman"/>
                <w:sz w:val="28"/>
                <w:szCs w:val="28"/>
              </w:rPr>
              <w:t xml:space="preserve">Какая она, Антарктида? </w:t>
            </w:r>
          </w:p>
        </w:tc>
        <w:tc>
          <w:tcPr>
            <w:tcW w:w="2126" w:type="dxa"/>
            <w:tcBorders>
              <w:top w:val="single" w:sz="4" w:space="0" w:color="auto"/>
              <w:left w:val="single" w:sz="4" w:space="0" w:color="auto"/>
              <w:bottom w:val="single" w:sz="4" w:space="0" w:color="auto"/>
              <w:right w:val="single" w:sz="4" w:space="0" w:color="auto"/>
            </w:tcBorders>
          </w:tcPr>
          <w:p w:rsidR="00F43EEA" w:rsidRPr="0065558B" w:rsidRDefault="00F43EEA" w:rsidP="00775AC5">
            <w:pPr>
              <w:tabs>
                <w:tab w:val="left" w:pos="400"/>
              </w:tabs>
              <w:spacing w:after="0" w:line="240" w:lineRule="auto"/>
              <w:jc w:val="both"/>
              <w:rPr>
                <w:rFonts w:ascii="Times New Roman" w:hAnsi="Times New Roman"/>
                <w:sz w:val="28"/>
                <w:szCs w:val="28"/>
              </w:rPr>
            </w:pPr>
            <w:r w:rsidRPr="0065558B">
              <w:rPr>
                <w:rFonts w:ascii="Times New Roman" w:hAnsi="Times New Roman"/>
                <w:sz w:val="28"/>
                <w:szCs w:val="28"/>
              </w:rPr>
              <w:t xml:space="preserve">Выставка-рассказ </w:t>
            </w:r>
          </w:p>
        </w:tc>
        <w:tc>
          <w:tcPr>
            <w:tcW w:w="1560" w:type="dxa"/>
            <w:tcBorders>
              <w:top w:val="single" w:sz="4" w:space="0" w:color="auto"/>
              <w:left w:val="single" w:sz="4" w:space="0" w:color="auto"/>
              <w:bottom w:val="single" w:sz="4" w:space="0" w:color="auto"/>
              <w:right w:val="single" w:sz="4" w:space="0" w:color="auto"/>
            </w:tcBorders>
          </w:tcPr>
          <w:p w:rsidR="00F43EEA" w:rsidRPr="0065558B" w:rsidRDefault="00F43EEA" w:rsidP="00775AC5">
            <w:pPr>
              <w:spacing w:after="0" w:line="240" w:lineRule="auto"/>
              <w:jc w:val="both"/>
              <w:rPr>
                <w:rFonts w:ascii="Times New Roman" w:hAnsi="Times New Roman"/>
                <w:bCs/>
                <w:sz w:val="28"/>
                <w:szCs w:val="28"/>
              </w:rPr>
            </w:pPr>
            <w:r w:rsidRPr="0065558B">
              <w:rPr>
                <w:rFonts w:ascii="Times New Roman" w:hAnsi="Times New Roman"/>
                <w:bCs/>
                <w:sz w:val="28"/>
                <w:szCs w:val="28"/>
              </w:rPr>
              <w:t xml:space="preserve">Годовая </w:t>
            </w:r>
          </w:p>
        </w:tc>
        <w:tc>
          <w:tcPr>
            <w:tcW w:w="1701" w:type="dxa"/>
            <w:tcBorders>
              <w:top w:val="single" w:sz="4" w:space="0" w:color="auto"/>
              <w:left w:val="single" w:sz="4" w:space="0" w:color="auto"/>
              <w:bottom w:val="single" w:sz="4" w:space="0" w:color="auto"/>
              <w:right w:val="single" w:sz="4" w:space="0" w:color="auto"/>
            </w:tcBorders>
          </w:tcPr>
          <w:p w:rsidR="00F43EEA" w:rsidRPr="007D7634" w:rsidRDefault="00F43EEA" w:rsidP="00EB665D">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F43EEA" w:rsidRDefault="00F43EEA" w:rsidP="00775AC5">
            <w:pPr>
              <w:spacing w:after="0" w:line="240" w:lineRule="auto"/>
              <w:jc w:val="both"/>
              <w:rPr>
                <w:rFonts w:ascii="Times New Roman" w:hAnsi="Times New Roman"/>
                <w:sz w:val="24"/>
                <w:szCs w:val="24"/>
              </w:rPr>
            </w:pPr>
            <w:r w:rsidRPr="0065558B">
              <w:rPr>
                <w:rFonts w:ascii="Times New Roman" w:hAnsi="Times New Roman"/>
                <w:sz w:val="24"/>
                <w:szCs w:val="24"/>
              </w:rPr>
              <w:t xml:space="preserve">Краснояровская сельская библиотека </w:t>
            </w:r>
          </w:p>
          <w:p w:rsidR="00F43EEA" w:rsidRPr="0065558B" w:rsidRDefault="00F43EEA" w:rsidP="00775AC5">
            <w:pPr>
              <w:spacing w:after="0" w:line="240" w:lineRule="auto"/>
              <w:jc w:val="both"/>
              <w:rPr>
                <w:rFonts w:ascii="Times New Roman" w:hAnsi="Times New Roman"/>
                <w:sz w:val="24"/>
                <w:szCs w:val="24"/>
              </w:rPr>
            </w:pPr>
            <w:r w:rsidRPr="0065558B">
              <w:rPr>
                <w:rFonts w:ascii="Times New Roman" w:hAnsi="Times New Roman"/>
                <w:sz w:val="24"/>
                <w:szCs w:val="24"/>
              </w:rPr>
              <w:t>(ф. № 7)</w:t>
            </w:r>
          </w:p>
        </w:tc>
      </w:tr>
      <w:tr w:rsidR="005117F3"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5117F3" w:rsidRPr="005117F3" w:rsidRDefault="005117F3" w:rsidP="005117F3">
            <w:pPr>
              <w:spacing w:after="0" w:line="240" w:lineRule="auto"/>
              <w:jc w:val="both"/>
              <w:rPr>
                <w:rFonts w:ascii="Times New Roman" w:hAnsi="Times New Roman"/>
                <w:sz w:val="28"/>
                <w:szCs w:val="28"/>
              </w:rPr>
            </w:pPr>
            <w:r>
              <w:rPr>
                <w:rFonts w:ascii="Times New Roman" w:hAnsi="Times New Roman"/>
                <w:sz w:val="28"/>
                <w:szCs w:val="28"/>
                <w:lang w:eastAsia="ru-RU"/>
              </w:rPr>
              <w:t>Ледяная Антарктида</w:t>
            </w:r>
          </w:p>
        </w:tc>
        <w:tc>
          <w:tcPr>
            <w:tcW w:w="2126" w:type="dxa"/>
            <w:tcBorders>
              <w:top w:val="single" w:sz="4" w:space="0" w:color="auto"/>
              <w:left w:val="single" w:sz="4" w:space="0" w:color="auto"/>
              <w:bottom w:val="single" w:sz="4" w:space="0" w:color="auto"/>
              <w:right w:val="single" w:sz="4" w:space="0" w:color="auto"/>
            </w:tcBorders>
          </w:tcPr>
          <w:p w:rsidR="005117F3" w:rsidRPr="005117F3" w:rsidRDefault="005117F3" w:rsidP="005117F3">
            <w:pPr>
              <w:spacing w:after="0" w:line="240" w:lineRule="auto"/>
              <w:jc w:val="both"/>
              <w:rPr>
                <w:rFonts w:ascii="Times New Roman" w:eastAsia="Calibri" w:hAnsi="Times New Roman"/>
                <w:sz w:val="28"/>
                <w:szCs w:val="28"/>
              </w:rPr>
            </w:pPr>
            <w:r w:rsidRPr="005117F3">
              <w:rPr>
                <w:rFonts w:ascii="Times New Roman" w:eastAsia="Calibri" w:hAnsi="Times New Roman"/>
                <w:sz w:val="28"/>
                <w:szCs w:val="28"/>
              </w:rPr>
              <w:t>Выставка</w:t>
            </w:r>
            <w:r>
              <w:rPr>
                <w:rFonts w:ascii="Times New Roman" w:eastAsia="Calibri" w:hAnsi="Times New Roman"/>
                <w:sz w:val="28"/>
                <w:szCs w:val="28"/>
              </w:rPr>
              <w:t>-</w:t>
            </w:r>
            <w:r w:rsidRPr="005117F3">
              <w:rPr>
                <w:rFonts w:ascii="Times New Roman" w:eastAsia="Calibri" w:hAnsi="Times New Roman"/>
                <w:sz w:val="28"/>
                <w:szCs w:val="28"/>
              </w:rPr>
              <w:t>знакомство</w:t>
            </w:r>
          </w:p>
        </w:tc>
        <w:tc>
          <w:tcPr>
            <w:tcW w:w="1560" w:type="dxa"/>
            <w:tcBorders>
              <w:top w:val="single" w:sz="4" w:space="0" w:color="auto"/>
              <w:left w:val="single" w:sz="4" w:space="0" w:color="auto"/>
              <w:bottom w:val="single" w:sz="4" w:space="0" w:color="auto"/>
              <w:right w:val="single" w:sz="4" w:space="0" w:color="auto"/>
            </w:tcBorders>
          </w:tcPr>
          <w:p w:rsidR="005117F3" w:rsidRPr="005117F3" w:rsidRDefault="005117F3" w:rsidP="005117F3">
            <w:pPr>
              <w:spacing w:after="0" w:line="240" w:lineRule="auto"/>
              <w:jc w:val="both"/>
              <w:rPr>
                <w:rFonts w:ascii="Times New Roman" w:hAnsi="Times New Roman"/>
                <w:b/>
                <w:i/>
                <w:sz w:val="28"/>
                <w:szCs w:val="28"/>
              </w:rPr>
            </w:pPr>
            <w:r w:rsidRPr="005117F3">
              <w:rPr>
                <w:rFonts w:ascii="Times New Roman" w:eastAsia="Calibri" w:hAnsi="Times New Roman"/>
                <w:sz w:val="28"/>
                <w:szCs w:val="28"/>
              </w:rPr>
              <w:t>Январь - февраль</w:t>
            </w:r>
          </w:p>
        </w:tc>
        <w:tc>
          <w:tcPr>
            <w:tcW w:w="1701" w:type="dxa"/>
            <w:tcBorders>
              <w:top w:val="single" w:sz="4" w:space="0" w:color="auto"/>
              <w:left w:val="single" w:sz="4" w:space="0" w:color="auto"/>
              <w:bottom w:val="single" w:sz="4" w:space="0" w:color="auto"/>
              <w:right w:val="single" w:sz="4" w:space="0" w:color="auto"/>
            </w:tcBorders>
          </w:tcPr>
          <w:p w:rsidR="005117F3" w:rsidRPr="007D7634" w:rsidRDefault="005117F3" w:rsidP="00FF5376">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5117F3" w:rsidRDefault="005117F3" w:rsidP="005117F3">
            <w:pPr>
              <w:spacing w:after="0" w:line="240" w:lineRule="auto"/>
              <w:jc w:val="both"/>
              <w:rPr>
                <w:rFonts w:ascii="Times New Roman" w:hAnsi="Times New Roman"/>
                <w:sz w:val="24"/>
                <w:szCs w:val="24"/>
              </w:rPr>
            </w:pPr>
            <w:r>
              <w:rPr>
                <w:rFonts w:ascii="Times New Roman" w:hAnsi="Times New Roman"/>
                <w:sz w:val="24"/>
                <w:szCs w:val="24"/>
              </w:rPr>
              <w:t xml:space="preserve">Юбилейнинская сельская библиотека </w:t>
            </w:r>
          </w:p>
          <w:p w:rsidR="005117F3" w:rsidRPr="0065558B" w:rsidRDefault="005117F3" w:rsidP="005117F3">
            <w:pPr>
              <w:spacing w:after="0" w:line="240" w:lineRule="auto"/>
              <w:jc w:val="both"/>
              <w:rPr>
                <w:rFonts w:ascii="Times New Roman" w:hAnsi="Times New Roman"/>
                <w:sz w:val="24"/>
                <w:szCs w:val="24"/>
              </w:rPr>
            </w:pPr>
            <w:r>
              <w:rPr>
                <w:rFonts w:ascii="Times New Roman" w:hAnsi="Times New Roman"/>
                <w:sz w:val="24"/>
                <w:szCs w:val="24"/>
              </w:rPr>
              <w:t>(ф. № 16)</w:t>
            </w:r>
          </w:p>
        </w:tc>
      </w:tr>
      <w:tr w:rsidR="005117F3"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5117F3" w:rsidRPr="005117F3" w:rsidRDefault="005117F3" w:rsidP="005117F3">
            <w:pPr>
              <w:spacing w:after="0" w:line="240" w:lineRule="auto"/>
              <w:jc w:val="both"/>
              <w:rPr>
                <w:rFonts w:ascii="Times New Roman" w:hAnsi="Times New Roman"/>
                <w:sz w:val="28"/>
                <w:szCs w:val="28"/>
              </w:rPr>
            </w:pPr>
            <w:r>
              <w:rPr>
                <w:rFonts w:ascii="Times New Roman" w:hAnsi="Times New Roman"/>
                <w:sz w:val="28"/>
                <w:szCs w:val="28"/>
                <w:lang w:eastAsia="ru-RU"/>
              </w:rPr>
              <w:t>Покорители южного полюса</w:t>
            </w:r>
          </w:p>
        </w:tc>
        <w:tc>
          <w:tcPr>
            <w:tcW w:w="2126" w:type="dxa"/>
            <w:tcBorders>
              <w:top w:val="single" w:sz="4" w:space="0" w:color="auto"/>
              <w:left w:val="single" w:sz="4" w:space="0" w:color="auto"/>
              <w:bottom w:val="single" w:sz="4" w:space="0" w:color="auto"/>
              <w:right w:val="single" w:sz="4" w:space="0" w:color="auto"/>
            </w:tcBorders>
          </w:tcPr>
          <w:p w:rsidR="005117F3" w:rsidRPr="005117F3" w:rsidRDefault="005117F3" w:rsidP="005117F3">
            <w:pPr>
              <w:spacing w:after="0" w:line="240" w:lineRule="auto"/>
              <w:jc w:val="both"/>
              <w:rPr>
                <w:rFonts w:ascii="Times New Roman" w:hAnsi="Times New Roman"/>
                <w:b/>
                <w:i/>
                <w:sz w:val="28"/>
                <w:szCs w:val="28"/>
              </w:rPr>
            </w:pPr>
            <w:r w:rsidRPr="005117F3">
              <w:rPr>
                <w:rFonts w:ascii="Times New Roman" w:hAnsi="Times New Roman"/>
                <w:sz w:val="28"/>
                <w:szCs w:val="28"/>
                <w:lang w:eastAsia="ru-RU"/>
              </w:rPr>
              <w:t>Час интересного сообщения с просмотром фильма</w:t>
            </w:r>
          </w:p>
        </w:tc>
        <w:tc>
          <w:tcPr>
            <w:tcW w:w="1560" w:type="dxa"/>
            <w:tcBorders>
              <w:top w:val="single" w:sz="4" w:space="0" w:color="auto"/>
              <w:left w:val="single" w:sz="4" w:space="0" w:color="auto"/>
              <w:bottom w:val="single" w:sz="4" w:space="0" w:color="auto"/>
              <w:right w:val="single" w:sz="4" w:space="0" w:color="auto"/>
            </w:tcBorders>
          </w:tcPr>
          <w:p w:rsidR="005117F3" w:rsidRPr="005117F3" w:rsidRDefault="005117F3" w:rsidP="005117F3">
            <w:pPr>
              <w:spacing w:after="0" w:line="240" w:lineRule="auto"/>
              <w:jc w:val="both"/>
              <w:rPr>
                <w:rFonts w:ascii="Times New Roman" w:hAnsi="Times New Roman"/>
                <w:b/>
                <w:i/>
                <w:sz w:val="28"/>
                <w:szCs w:val="28"/>
              </w:rPr>
            </w:pPr>
            <w:r w:rsidRPr="005117F3">
              <w:rPr>
                <w:rFonts w:ascii="Times New Roman" w:eastAsia="Calibri" w:hAnsi="Times New Roman"/>
                <w:sz w:val="28"/>
                <w:szCs w:val="28"/>
              </w:rPr>
              <w:t>Январь - февраль</w:t>
            </w:r>
          </w:p>
        </w:tc>
        <w:tc>
          <w:tcPr>
            <w:tcW w:w="1701" w:type="dxa"/>
            <w:tcBorders>
              <w:top w:val="single" w:sz="4" w:space="0" w:color="auto"/>
              <w:left w:val="single" w:sz="4" w:space="0" w:color="auto"/>
              <w:bottom w:val="single" w:sz="4" w:space="0" w:color="auto"/>
              <w:right w:val="single" w:sz="4" w:space="0" w:color="auto"/>
            </w:tcBorders>
          </w:tcPr>
          <w:p w:rsidR="005117F3" w:rsidRPr="005117F3" w:rsidRDefault="005117F3" w:rsidP="005117F3">
            <w:pPr>
              <w:spacing w:after="0" w:line="240" w:lineRule="auto"/>
              <w:jc w:val="both"/>
              <w:rPr>
                <w:rFonts w:ascii="Times New Roman" w:hAnsi="Times New Roman"/>
                <w:sz w:val="28"/>
                <w:szCs w:val="28"/>
              </w:rPr>
            </w:pPr>
            <w:r>
              <w:rPr>
                <w:rFonts w:ascii="Times New Roman" w:hAnsi="Times New Roman"/>
                <w:sz w:val="28"/>
                <w:szCs w:val="28"/>
              </w:rPr>
              <w:t xml:space="preserve">Младшие школьники, подростки </w:t>
            </w:r>
          </w:p>
        </w:tc>
        <w:tc>
          <w:tcPr>
            <w:tcW w:w="1984" w:type="dxa"/>
            <w:tcBorders>
              <w:top w:val="single" w:sz="4" w:space="0" w:color="auto"/>
              <w:left w:val="single" w:sz="4" w:space="0" w:color="auto"/>
              <w:bottom w:val="single" w:sz="4" w:space="0" w:color="auto"/>
              <w:right w:val="single" w:sz="4" w:space="0" w:color="auto"/>
            </w:tcBorders>
          </w:tcPr>
          <w:p w:rsidR="005117F3" w:rsidRDefault="005117F3" w:rsidP="00FF5376">
            <w:pPr>
              <w:spacing w:after="0" w:line="240" w:lineRule="auto"/>
              <w:jc w:val="both"/>
              <w:rPr>
                <w:rFonts w:ascii="Times New Roman" w:hAnsi="Times New Roman"/>
                <w:sz w:val="24"/>
                <w:szCs w:val="24"/>
              </w:rPr>
            </w:pPr>
            <w:r>
              <w:rPr>
                <w:rFonts w:ascii="Times New Roman" w:hAnsi="Times New Roman"/>
                <w:sz w:val="24"/>
                <w:szCs w:val="24"/>
              </w:rPr>
              <w:t xml:space="preserve">Юбилейнинская сельская библиотека </w:t>
            </w:r>
          </w:p>
          <w:p w:rsidR="005117F3" w:rsidRPr="0065558B" w:rsidRDefault="005117F3" w:rsidP="00FF5376">
            <w:pPr>
              <w:spacing w:after="0" w:line="240" w:lineRule="auto"/>
              <w:jc w:val="both"/>
              <w:rPr>
                <w:rFonts w:ascii="Times New Roman" w:hAnsi="Times New Roman"/>
                <w:sz w:val="24"/>
                <w:szCs w:val="24"/>
              </w:rPr>
            </w:pPr>
            <w:r>
              <w:rPr>
                <w:rFonts w:ascii="Times New Roman" w:hAnsi="Times New Roman"/>
                <w:sz w:val="24"/>
                <w:szCs w:val="24"/>
              </w:rPr>
              <w:t>(ф. № 16)</w:t>
            </w:r>
          </w:p>
        </w:tc>
      </w:tr>
      <w:tr w:rsidR="005117F3"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5117F3" w:rsidRPr="007D7634" w:rsidRDefault="005117F3" w:rsidP="00775AC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Первооткрыватели Севера.  История</w:t>
            </w:r>
          </w:p>
          <w:p w:rsidR="005117F3" w:rsidRPr="007D7634" w:rsidRDefault="005117F3" w:rsidP="00775AC5">
            <w:pPr>
              <w:spacing w:after="0" w:line="240" w:lineRule="auto"/>
              <w:jc w:val="both"/>
              <w:rPr>
                <w:rFonts w:ascii="Times New Roman" w:hAnsi="Times New Roman"/>
                <w:sz w:val="28"/>
                <w:szCs w:val="28"/>
              </w:rPr>
            </w:pPr>
            <w:r w:rsidRPr="007D7634">
              <w:rPr>
                <w:rFonts w:ascii="Times New Roman" w:eastAsia="Calibri" w:hAnsi="Times New Roman"/>
                <w:sz w:val="28"/>
                <w:szCs w:val="28"/>
              </w:rPr>
              <w:t>освоения</w:t>
            </w:r>
          </w:p>
        </w:tc>
        <w:tc>
          <w:tcPr>
            <w:tcW w:w="2126" w:type="dxa"/>
            <w:tcBorders>
              <w:top w:val="single" w:sz="4" w:space="0" w:color="auto"/>
              <w:left w:val="single" w:sz="4" w:space="0" w:color="auto"/>
              <w:bottom w:val="single" w:sz="4" w:space="0" w:color="auto"/>
              <w:right w:val="single" w:sz="4" w:space="0" w:color="auto"/>
            </w:tcBorders>
          </w:tcPr>
          <w:p w:rsidR="005117F3" w:rsidRPr="007D7634" w:rsidRDefault="005117F3" w:rsidP="00775AC5">
            <w:pPr>
              <w:tabs>
                <w:tab w:val="left" w:pos="400"/>
              </w:tabs>
              <w:spacing w:after="0" w:line="240" w:lineRule="auto"/>
              <w:jc w:val="both"/>
              <w:rPr>
                <w:rFonts w:ascii="Times New Roman" w:hAnsi="Times New Roman"/>
                <w:sz w:val="28"/>
                <w:szCs w:val="28"/>
              </w:rPr>
            </w:pPr>
            <w:r w:rsidRPr="007D7634">
              <w:rPr>
                <w:rFonts w:ascii="Times New Roman" w:hAnsi="Times New Roman"/>
                <w:sz w:val="28"/>
                <w:szCs w:val="28"/>
              </w:rPr>
              <w:t>Выставка</w:t>
            </w:r>
          </w:p>
        </w:tc>
        <w:tc>
          <w:tcPr>
            <w:tcW w:w="1560" w:type="dxa"/>
            <w:tcBorders>
              <w:top w:val="single" w:sz="4" w:space="0" w:color="auto"/>
              <w:left w:val="single" w:sz="4" w:space="0" w:color="auto"/>
              <w:bottom w:val="single" w:sz="4" w:space="0" w:color="auto"/>
              <w:right w:val="single" w:sz="4" w:space="0" w:color="auto"/>
            </w:tcBorders>
          </w:tcPr>
          <w:p w:rsidR="005117F3" w:rsidRPr="007D7634" w:rsidRDefault="005117F3" w:rsidP="00775AC5">
            <w:pPr>
              <w:spacing w:after="0" w:line="240" w:lineRule="auto"/>
              <w:jc w:val="both"/>
              <w:rPr>
                <w:rFonts w:ascii="Times New Roman" w:hAnsi="Times New Roman"/>
                <w:bCs/>
                <w:sz w:val="28"/>
                <w:szCs w:val="28"/>
              </w:rPr>
            </w:pPr>
            <w:r w:rsidRPr="007D7634">
              <w:rPr>
                <w:rFonts w:ascii="Times New Roman" w:hAnsi="Times New Roman"/>
                <w:bCs/>
                <w:sz w:val="28"/>
                <w:szCs w:val="28"/>
              </w:rPr>
              <w:t xml:space="preserve">Годовая </w:t>
            </w:r>
          </w:p>
        </w:tc>
        <w:tc>
          <w:tcPr>
            <w:tcW w:w="1701" w:type="dxa"/>
            <w:tcBorders>
              <w:top w:val="single" w:sz="4" w:space="0" w:color="auto"/>
              <w:left w:val="single" w:sz="4" w:space="0" w:color="auto"/>
              <w:bottom w:val="single" w:sz="4" w:space="0" w:color="auto"/>
              <w:right w:val="single" w:sz="4" w:space="0" w:color="auto"/>
            </w:tcBorders>
          </w:tcPr>
          <w:p w:rsidR="005117F3" w:rsidRPr="007D7634" w:rsidRDefault="005117F3" w:rsidP="00775AC5">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5117F3" w:rsidRPr="007D7634" w:rsidRDefault="005117F3" w:rsidP="00775AC5">
            <w:pPr>
              <w:spacing w:after="0" w:line="240" w:lineRule="auto"/>
              <w:jc w:val="both"/>
              <w:rPr>
                <w:rFonts w:ascii="Times New Roman" w:hAnsi="Times New Roman"/>
                <w:sz w:val="24"/>
                <w:szCs w:val="24"/>
              </w:rPr>
            </w:pPr>
            <w:r w:rsidRPr="007D7634">
              <w:rPr>
                <w:rFonts w:ascii="Times New Roman" w:hAnsi="Times New Roman"/>
                <w:sz w:val="24"/>
                <w:szCs w:val="24"/>
              </w:rPr>
              <w:t>Визирнинская сельская библиотека</w:t>
            </w:r>
          </w:p>
          <w:p w:rsidR="005117F3" w:rsidRPr="007D7634" w:rsidRDefault="005117F3" w:rsidP="00775AC5">
            <w:pPr>
              <w:spacing w:after="0" w:line="240" w:lineRule="auto"/>
              <w:jc w:val="both"/>
              <w:rPr>
                <w:rFonts w:ascii="Times New Roman" w:hAnsi="Times New Roman"/>
                <w:sz w:val="28"/>
                <w:szCs w:val="28"/>
              </w:rPr>
            </w:pPr>
            <w:r w:rsidRPr="007D7634">
              <w:rPr>
                <w:rFonts w:ascii="Times New Roman" w:hAnsi="Times New Roman"/>
                <w:sz w:val="24"/>
                <w:szCs w:val="24"/>
              </w:rPr>
              <w:t>(Ф. № 22)</w:t>
            </w:r>
          </w:p>
        </w:tc>
      </w:tr>
      <w:tr w:rsidR="005117F3" w:rsidRPr="007D7634" w:rsidTr="00CD1005">
        <w:trPr>
          <w:trHeight w:val="380"/>
        </w:trPr>
        <w:tc>
          <w:tcPr>
            <w:tcW w:w="10632" w:type="dxa"/>
            <w:gridSpan w:val="5"/>
            <w:tcBorders>
              <w:top w:val="single" w:sz="4" w:space="0" w:color="auto"/>
              <w:left w:val="single" w:sz="4" w:space="0" w:color="auto"/>
              <w:bottom w:val="single" w:sz="4" w:space="0" w:color="auto"/>
              <w:right w:val="single" w:sz="4" w:space="0" w:color="auto"/>
            </w:tcBorders>
          </w:tcPr>
          <w:p w:rsidR="005117F3" w:rsidRPr="007D7634" w:rsidRDefault="005117F3" w:rsidP="00DE7DDB">
            <w:pPr>
              <w:spacing w:after="0" w:line="240" w:lineRule="auto"/>
              <w:jc w:val="center"/>
              <w:rPr>
                <w:rFonts w:ascii="Times New Roman" w:hAnsi="Times New Roman"/>
                <w:b/>
                <w:sz w:val="28"/>
                <w:szCs w:val="28"/>
              </w:rPr>
            </w:pPr>
            <w:r w:rsidRPr="007D7634">
              <w:rPr>
                <w:rFonts w:ascii="Times New Roman" w:hAnsi="Times New Roman"/>
                <w:b/>
                <w:sz w:val="28"/>
                <w:szCs w:val="28"/>
              </w:rPr>
              <w:t>В мире, стране, области, районе, городе, селе</w:t>
            </w:r>
          </w:p>
        </w:tc>
      </w:tr>
      <w:tr w:rsidR="005117F3"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5117F3" w:rsidRPr="00F4318F" w:rsidRDefault="005117F3" w:rsidP="00F4318F">
            <w:pPr>
              <w:spacing w:after="0" w:line="240" w:lineRule="auto"/>
              <w:jc w:val="both"/>
              <w:rPr>
                <w:rFonts w:ascii="Times New Roman" w:hAnsi="Times New Roman"/>
                <w:sz w:val="28"/>
                <w:szCs w:val="28"/>
              </w:rPr>
            </w:pPr>
            <w:r w:rsidRPr="00F4318F">
              <w:rPr>
                <w:rFonts w:ascii="Times New Roman" w:hAnsi="Times New Roman"/>
                <w:sz w:val="28"/>
                <w:szCs w:val="28"/>
              </w:rPr>
              <w:t>Очарование старых изданий</w:t>
            </w:r>
          </w:p>
          <w:p w:rsidR="005117F3" w:rsidRPr="00F4318F" w:rsidRDefault="005117F3" w:rsidP="00F4318F">
            <w:pPr>
              <w:spacing w:after="0" w:line="24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5117F3" w:rsidRPr="00F4318F" w:rsidRDefault="005117F3" w:rsidP="00F4318F">
            <w:pPr>
              <w:spacing w:after="0" w:line="240" w:lineRule="auto"/>
              <w:jc w:val="both"/>
              <w:rPr>
                <w:rFonts w:ascii="Times New Roman" w:hAnsi="Times New Roman"/>
                <w:sz w:val="28"/>
                <w:szCs w:val="28"/>
              </w:rPr>
            </w:pPr>
            <w:r w:rsidRPr="00F4318F">
              <w:rPr>
                <w:rFonts w:ascii="Times New Roman" w:hAnsi="Times New Roman"/>
                <w:sz w:val="28"/>
                <w:szCs w:val="28"/>
              </w:rPr>
              <w:t>Ретро-выставка старых журналов</w:t>
            </w:r>
          </w:p>
        </w:tc>
        <w:tc>
          <w:tcPr>
            <w:tcW w:w="1560" w:type="dxa"/>
            <w:tcBorders>
              <w:top w:val="single" w:sz="4" w:space="0" w:color="auto"/>
              <w:left w:val="single" w:sz="4" w:space="0" w:color="auto"/>
              <w:bottom w:val="single" w:sz="4" w:space="0" w:color="auto"/>
              <w:right w:val="single" w:sz="4" w:space="0" w:color="auto"/>
            </w:tcBorders>
          </w:tcPr>
          <w:p w:rsidR="005117F3" w:rsidRPr="00F4318F" w:rsidRDefault="005117F3" w:rsidP="00F4318F">
            <w:pPr>
              <w:spacing w:after="0" w:line="240" w:lineRule="auto"/>
              <w:jc w:val="both"/>
              <w:rPr>
                <w:rFonts w:ascii="Times New Roman" w:hAnsi="Times New Roman"/>
                <w:bCs/>
                <w:sz w:val="28"/>
                <w:szCs w:val="28"/>
              </w:rPr>
            </w:pPr>
            <w:r w:rsidRPr="00F4318F">
              <w:rPr>
                <w:rFonts w:ascii="Times New Roman" w:hAnsi="Times New Roman"/>
                <w:bCs/>
                <w:sz w:val="28"/>
                <w:szCs w:val="28"/>
              </w:rPr>
              <w:t xml:space="preserve">Годовая </w:t>
            </w:r>
          </w:p>
        </w:tc>
        <w:tc>
          <w:tcPr>
            <w:tcW w:w="1701" w:type="dxa"/>
            <w:tcBorders>
              <w:top w:val="single" w:sz="4" w:space="0" w:color="auto"/>
              <w:left w:val="single" w:sz="4" w:space="0" w:color="auto"/>
              <w:bottom w:val="single" w:sz="4" w:space="0" w:color="auto"/>
              <w:right w:val="single" w:sz="4" w:space="0" w:color="auto"/>
            </w:tcBorders>
          </w:tcPr>
          <w:p w:rsidR="005117F3" w:rsidRPr="00F4318F" w:rsidRDefault="005117F3" w:rsidP="00F4318F">
            <w:pPr>
              <w:spacing w:after="0" w:line="240" w:lineRule="auto"/>
              <w:jc w:val="both"/>
              <w:rPr>
                <w:rFonts w:ascii="Times New Roman" w:hAnsi="Times New Roman"/>
                <w:sz w:val="28"/>
                <w:szCs w:val="28"/>
              </w:rPr>
            </w:pPr>
            <w:r w:rsidRPr="00F4318F">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5117F3" w:rsidRPr="00C24ACD" w:rsidRDefault="005117F3" w:rsidP="00213DC3">
            <w:pPr>
              <w:spacing w:after="0" w:line="240" w:lineRule="auto"/>
              <w:jc w:val="both"/>
              <w:rPr>
                <w:rFonts w:ascii="Times New Roman" w:hAnsi="Times New Roman"/>
                <w:sz w:val="20"/>
                <w:szCs w:val="20"/>
              </w:rPr>
            </w:pPr>
            <w:r w:rsidRPr="00C24ACD">
              <w:rPr>
                <w:rFonts w:ascii="Times New Roman" w:hAnsi="Times New Roman"/>
                <w:sz w:val="20"/>
                <w:szCs w:val="20"/>
              </w:rPr>
              <w:t>Отдел обслуживания взрослого населения МКУ «Межпоселенческая библиотека»</w:t>
            </w:r>
          </w:p>
        </w:tc>
      </w:tr>
      <w:tr w:rsidR="005117F3"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5117F3" w:rsidRPr="00F4318F" w:rsidRDefault="005117F3" w:rsidP="00F4318F">
            <w:pPr>
              <w:pStyle w:val="a9"/>
              <w:tabs>
                <w:tab w:val="left" w:pos="284"/>
              </w:tabs>
              <w:spacing w:after="0" w:line="240" w:lineRule="auto"/>
              <w:ind w:left="0"/>
              <w:jc w:val="both"/>
              <w:outlineLvl w:val="0"/>
              <w:rPr>
                <w:rFonts w:ascii="Times New Roman" w:hAnsi="Times New Roman"/>
                <w:bCs/>
                <w:kern w:val="36"/>
                <w:sz w:val="28"/>
                <w:szCs w:val="28"/>
              </w:rPr>
            </w:pPr>
            <w:r w:rsidRPr="00F4318F">
              <w:rPr>
                <w:rFonts w:ascii="Times New Roman" w:hAnsi="Times New Roman"/>
                <w:bCs/>
                <w:sz w:val="28"/>
                <w:szCs w:val="28"/>
              </w:rPr>
              <w:t xml:space="preserve">Путешествие по страницам новых периодических изданий </w:t>
            </w:r>
            <w:r>
              <w:rPr>
                <w:rFonts w:ascii="Times New Roman" w:hAnsi="Times New Roman"/>
                <w:bCs/>
                <w:sz w:val="28"/>
                <w:szCs w:val="28"/>
              </w:rPr>
              <w:t>/</w:t>
            </w:r>
            <w:r w:rsidRPr="00F4318F">
              <w:rPr>
                <w:rFonts w:ascii="Times New Roman" w:hAnsi="Times New Roman"/>
                <w:bCs/>
                <w:kern w:val="36"/>
                <w:sz w:val="28"/>
                <w:szCs w:val="28"/>
              </w:rPr>
              <w:t>о новых поступлениях периодических изданий</w:t>
            </w:r>
            <w:r>
              <w:rPr>
                <w:rFonts w:ascii="Times New Roman" w:hAnsi="Times New Roman"/>
                <w:bCs/>
                <w:kern w:val="36"/>
                <w:sz w:val="28"/>
                <w:szCs w:val="28"/>
              </w:rPr>
              <w:t>/</w:t>
            </w:r>
          </w:p>
        </w:tc>
        <w:tc>
          <w:tcPr>
            <w:tcW w:w="2126" w:type="dxa"/>
            <w:tcBorders>
              <w:top w:val="single" w:sz="4" w:space="0" w:color="auto"/>
              <w:left w:val="single" w:sz="4" w:space="0" w:color="auto"/>
              <w:bottom w:val="single" w:sz="4" w:space="0" w:color="auto"/>
              <w:right w:val="single" w:sz="4" w:space="0" w:color="auto"/>
            </w:tcBorders>
          </w:tcPr>
          <w:p w:rsidR="005117F3" w:rsidRPr="00F4318F" w:rsidRDefault="005117F3" w:rsidP="00F4318F">
            <w:pPr>
              <w:spacing w:after="0" w:line="240" w:lineRule="auto"/>
              <w:jc w:val="both"/>
              <w:rPr>
                <w:rFonts w:ascii="Times New Roman" w:hAnsi="Times New Roman"/>
                <w:sz w:val="28"/>
                <w:szCs w:val="28"/>
              </w:rPr>
            </w:pPr>
            <w:r w:rsidRPr="00F4318F">
              <w:rPr>
                <w:rFonts w:ascii="Times New Roman" w:hAnsi="Times New Roman"/>
                <w:bCs/>
                <w:kern w:val="36"/>
                <w:sz w:val="28"/>
                <w:szCs w:val="28"/>
              </w:rPr>
              <w:t xml:space="preserve">(Пресс-круиз) – заметка в газету «Ленские зори» </w:t>
            </w:r>
          </w:p>
        </w:tc>
        <w:tc>
          <w:tcPr>
            <w:tcW w:w="1560" w:type="dxa"/>
            <w:tcBorders>
              <w:top w:val="single" w:sz="4" w:space="0" w:color="auto"/>
              <w:left w:val="single" w:sz="4" w:space="0" w:color="auto"/>
              <w:bottom w:val="single" w:sz="4" w:space="0" w:color="auto"/>
              <w:right w:val="single" w:sz="4" w:space="0" w:color="auto"/>
            </w:tcBorders>
          </w:tcPr>
          <w:p w:rsidR="005117F3" w:rsidRPr="00F4318F" w:rsidRDefault="005117F3" w:rsidP="00F4318F">
            <w:pPr>
              <w:spacing w:after="0" w:line="240" w:lineRule="auto"/>
              <w:jc w:val="both"/>
              <w:rPr>
                <w:rFonts w:ascii="Times New Roman" w:hAnsi="Times New Roman"/>
                <w:bCs/>
                <w:sz w:val="28"/>
                <w:szCs w:val="28"/>
              </w:rPr>
            </w:pPr>
            <w:r w:rsidRPr="00F4318F">
              <w:rPr>
                <w:rFonts w:ascii="Times New Roman" w:hAnsi="Times New Roman"/>
                <w:bCs/>
                <w:sz w:val="28"/>
                <w:szCs w:val="28"/>
              </w:rPr>
              <w:t xml:space="preserve">В течение года </w:t>
            </w:r>
          </w:p>
        </w:tc>
        <w:tc>
          <w:tcPr>
            <w:tcW w:w="1701" w:type="dxa"/>
            <w:tcBorders>
              <w:top w:val="single" w:sz="4" w:space="0" w:color="auto"/>
              <w:left w:val="single" w:sz="4" w:space="0" w:color="auto"/>
              <w:bottom w:val="single" w:sz="4" w:space="0" w:color="auto"/>
              <w:right w:val="single" w:sz="4" w:space="0" w:color="auto"/>
            </w:tcBorders>
          </w:tcPr>
          <w:p w:rsidR="005117F3" w:rsidRPr="00F4318F" w:rsidRDefault="005117F3" w:rsidP="00F4318F">
            <w:pPr>
              <w:spacing w:after="0" w:line="240" w:lineRule="auto"/>
              <w:jc w:val="both"/>
              <w:rPr>
                <w:rFonts w:ascii="Times New Roman" w:hAnsi="Times New Roman"/>
                <w:bCs/>
                <w:sz w:val="28"/>
                <w:szCs w:val="28"/>
              </w:rPr>
            </w:pPr>
            <w:r w:rsidRPr="00F4318F">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5117F3" w:rsidRPr="00C24ACD" w:rsidRDefault="005117F3" w:rsidP="00213DC3">
            <w:pPr>
              <w:spacing w:after="0" w:line="240" w:lineRule="auto"/>
              <w:jc w:val="both"/>
              <w:rPr>
                <w:rFonts w:ascii="Times New Roman" w:hAnsi="Times New Roman"/>
                <w:sz w:val="20"/>
                <w:szCs w:val="20"/>
              </w:rPr>
            </w:pPr>
            <w:r w:rsidRPr="00C24ACD">
              <w:rPr>
                <w:rFonts w:ascii="Times New Roman" w:hAnsi="Times New Roman"/>
                <w:sz w:val="20"/>
                <w:szCs w:val="20"/>
              </w:rPr>
              <w:t>Отдел обслуживания взрослого населения МКУ «Межпоселенческая библиотека»</w:t>
            </w:r>
          </w:p>
        </w:tc>
      </w:tr>
      <w:tr w:rsidR="005117F3"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5117F3" w:rsidRPr="00C24ACD" w:rsidRDefault="005117F3" w:rsidP="00F4318F">
            <w:pPr>
              <w:pStyle w:val="Default"/>
              <w:jc w:val="both"/>
              <w:rPr>
                <w:color w:val="auto"/>
                <w:sz w:val="28"/>
                <w:szCs w:val="28"/>
              </w:rPr>
            </w:pPr>
            <w:r w:rsidRPr="00C24ACD">
              <w:rPr>
                <w:color w:val="auto"/>
                <w:sz w:val="28"/>
                <w:szCs w:val="28"/>
              </w:rPr>
              <w:t>2020 год в России</w:t>
            </w:r>
          </w:p>
        </w:tc>
        <w:tc>
          <w:tcPr>
            <w:tcW w:w="2126" w:type="dxa"/>
            <w:tcBorders>
              <w:top w:val="single" w:sz="4" w:space="0" w:color="auto"/>
              <w:left w:val="single" w:sz="4" w:space="0" w:color="auto"/>
              <w:bottom w:val="single" w:sz="4" w:space="0" w:color="auto"/>
              <w:right w:val="single" w:sz="4" w:space="0" w:color="auto"/>
            </w:tcBorders>
          </w:tcPr>
          <w:p w:rsidR="005117F3" w:rsidRPr="00C24ACD" w:rsidRDefault="005117F3" w:rsidP="00F4318F">
            <w:pPr>
              <w:pStyle w:val="Default"/>
              <w:jc w:val="both"/>
              <w:rPr>
                <w:color w:val="auto"/>
                <w:sz w:val="28"/>
                <w:szCs w:val="28"/>
              </w:rPr>
            </w:pPr>
            <w:r w:rsidRPr="00C24ACD">
              <w:rPr>
                <w:color w:val="auto"/>
                <w:sz w:val="28"/>
                <w:szCs w:val="28"/>
              </w:rPr>
              <w:t>3</w:t>
            </w:r>
            <w:r w:rsidRPr="00C24ACD">
              <w:rPr>
                <w:color w:val="auto"/>
                <w:sz w:val="28"/>
                <w:szCs w:val="28"/>
                <w:lang w:val="en-US"/>
              </w:rPr>
              <w:t>D</w:t>
            </w:r>
            <w:r w:rsidRPr="00C24ACD">
              <w:rPr>
                <w:color w:val="auto"/>
                <w:sz w:val="28"/>
                <w:szCs w:val="28"/>
              </w:rPr>
              <w:t>-выставка</w:t>
            </w:r>
          </w:p>
        </w:tc>
        <w:tc>
          <w:tcPr>
            <w:tcW w:w="1560" w:type="dxa"/>
            <w:tcBorders>
              <w:top w:val="single" w:sz="4" w:space="0" w:color="auto"/>
              <w:left w:val="single" w:sz="4" w:space="0" w:color="auto"/>
              <w:bottom w:val="single" w:sz="4" w:space="0" w:color="auto"/>
              <w:right w:val="single" w:sz="4" w:space="0" w:color="auto"/>
            </w:tcBorders>
          </w:tcPr>
          <w:p w:rsidR="005117F3" w:rsidRPr="00C24ACD" w:rsidRDefault="005117F3" w:rsidP="00F4318F">
            <w:pPr>
              <w:spacing w:after="0" w:line="240" w:lineRule="auto"/>
              <w:jc w:val="both"/>
              <w:rPr>
                <w:rFonts w:ascii="Times New Roman" w:hAnsi="Times New Roman"/>
                <w:bCs/>
                <w:sz w:val="28"/>
                <w:szCs w:val="28"/>
              </w:rPr>
            </w:pPr>
            <w:r w:rsidRPr="00C24ACD">
              <w:rPr>
                <w:rFonts w:ascii="Times New Roman" w:hAnsi="Times New Roman"/>
                <w:bCs/>
                <w:sz w:val="28"/>
                <w:szCs w:val="28"/>
              </w:rPr>
              <w:t>Январь</w:t>
            </w:r>
          </w:p>
        </w:tc>
        <w:tc>
          <w:tcPr>
            <w:tcW w:w="1701" w:type="dxa"/>
            <w:tcBorders>
              <w:top w:val="single" w:sz="4" w:space="0" w:color="auto"/>
              <w:left w:val="single" w:sz="4" w:space="0" w:color="auto"/>
              <w:bottom w:val="single" w:sz="4" w:space="0" w:color="auto"/>
              <w:right w:val="single" w:sz="4" w:space="0" w:color="auto"/>
            </w:tcBorders>
          </w:tcPr>
          <w:p w:rsidR="005117F3" w:rsidRPr="00C24ACD" w:rsidRDefault="005117F3" w:rsidP="00F4318F">
            <w:pPr>
              <w:spacing w:after="0" w:line="240" w:lineRule="auto"/>
              <w:jc w:val="both"/>
              <w:rPr>
                <w:rFonts w:ascii="Times New Roman" w:hAnsi="Times New Roman"/>
                <w:bCs/>
                <w:sz w:val="28"/>
                <w:szCs w:val="28"/>
              </w:rPr>
            </w:pPr>
            <w:r w:rsidRPr="00C24ACD">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5117F3" w:rsidRPr="00C24ACD" w:rsidRDefault="005117F3" w:rsidP="00F4318F">
            <w:pPr>
              <w:spacing w:after="0" w:line="240" w:lineRule="auto"/>
              <w:jc w:val="both"/>
              <w:rPr>
                <w:rFonts w:ascii="Times New Roman" w:hAnsi="Times New Roman"/>
                <w:sz w:val="20"/>
                <w:szCs w:val="20"/>
              </w:rPr>
            </w:pPr>
            <w:r w:rsidRPr="00C24ACD">
              <w:rPr>
                <w:rFonts w:ascii="Times New Roman" w:hAnsi="Times New Roman"/>
                <w:sz w:val="20"/>
                <w:szCs w:val="20"/>
              </w:rPr>
              <w:t>Отдел обслуживания взрослого населения МКУ «Межпоселенческая библиотека»</w:t>
            </w:r>
          </w:p>
        </w:tc>
      </w:tr>
      <w:tr w:rsidR="005117F3"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5117F3" w:rsidRPr="00C24ACD" w:rsidRDefault="005117F3" w:rsidP="00F4318F">
            <w:pPr>
              <w:pStyle w:val="a9"/>
              <w:tabs>
                <w:tab w:val="left" w:pos="0"/>
              </w:tabs>
              <w:spacing w:after="0" w:line="240" w:lineRule="auto"/>
              <w:ind w:left="0"/>
              <w:jc w:val="both"/>
              <w:rPr>
                <w:rFonts w:ascii="Times New Roman" w:hAnsi="Times New Roman"/>
                <w:sz w:val="28"/>
                <w:szCs w:val="28"/>
              </w:rPr>
            </w:pPr>
            <w:r w:rsidRPr="00C24ACD">
              <w:rPr>
                <w:rFonts w:ascii="Times New Roman" w:hAnsi="Times New Roman"/>
                <w:sz w:val="28"/>
                <w:szCs w:val="28"/>
              </w:rPr>
              <w:t xml:space="preserve">Административно-территориальное деление в Иркутской </w:t>
            </w:r>
            <w:r w:rsidRPr="00C24ACD">
              <w:rPr>
                <w:rFonts w:ascii="Times New Roman" w:hAnsi="Times New Roman"/>
                <w:sz w:val="28"/>
                <w:szCs w:val="28"/>
              </w:rPr>
              <w:lastRenderedPageBreak/>
              <w:t>области: вехи истории /</w:t>
            </w:r>
            <w:r w:rsidRPr="00C24ACD">
              <w:rPr>
                <w:rFonts w:ascii="Times New Roman" w:hAnsi="Times New Roman"/>
                <w:bCs/>
                <w:iCs/>
                <w:sz w:val="28"/>
                <w:szCs w:val="28"/>
                <w:lang w:eastAsia="ru-RU"/>
              </w:rPr>
              <w:t>ко дню местного самоуправления/</w:t>
            </w:r>
          </w:p>
        </w:tc>
        <w:tc>
          <w:tcPr>
            <w:tcW w:w="2126" w:type="dxa"/>
            <w:tcBorders>
              <w:top w:val="single" w:sz="4" w:space="0" w:color="auto"/>
              <w:left w:val="single" w:sz="4" w:space="0" w:color="auto"/>
              <w:bottom w:val="single" w:sz="4" w:space="0" w:color="auto"/>
              <w:right w:val="single" w:sz="4" w:space="0" w:color="auto"/>
            </w:tcBorders>
          </w:tcPr>
          <w:p w:rsidR="005117F3" w:rsidRPr="00C24ACD" w:rsidRDefault="005117F3" w:rsidP="00F4318F">
            <w:pPr>
              <w:spacing w:after="0" w:line="240" w:lineRule="auto"/>
              <w:jc w:val="both"/>
              <w:rPr>
                <w:rFonts w:ascii="Times New Roman" w:hAnsi="Times New Roman"/>
                <w:bCs/>
                <w:sz w:val="28"/>
                <w:szCs w:val="28"/>
              </w:rPr>
            </w:pPr>
            <w:r w:rsidRPr="00C24ACD">
              <w:rPr>
                <w:rFonts w:ascii="Times New Roman" w:hAnsi="Times New Roman"/>
                <w:bCs/>
                <w:sz w:val="28"/>
                <w:szCs w:val="28"/>
              </w:rPr>
              <w:lastRenderedPageBreak/>
              <w:t xml:space="preserve">Брошюра </w:t>
            </w:r>
          </w:p>
        </w:tc>
        <w:tc>
          <w:tcPr>
            <w:tcW w:w="1560" w:type="dxa"/>
            <w:tcBorders>
              <w:top w:val="single" w:sz="4" w:space="0" w:color="auto"/>
              <w:left w:val="single" w:sz="4" w:space="0" w:color="auto"/>
              <w:bottom w:val="single" w:sz="4" w:space="0" w:color="auto"/>
              <w:right w:val="single" w:sz="4" w:space="0" w:color="auto"/>
            </w:tcBorders>
          </w:tcPr>
          <w:p w:rsidR="005117F3" w:rsidRPr="00C24ACD" w:rsidRDefault="005117F3" w:rsidP="00F4318F">
            <w:pPr>
              <w:spacing w:after="0" w:line="240" w:lineRule="auto"/>
              <w:jc w:val="both"/>
              <w:rPr>
                <w:rFonts w:ascii="Times New Roman" w:hAnsi="Times New Roman"/>
                <w:bCs/>
                <w:sz w:val="28"/>
                <w:szCs w:val="28"/>
              </w:rPr>
            </w:pPr>
            <w:r w:rsidRPr="00C24ACD">
              <w:rPr>
                <w:rFonts w:ascii="Times New Roman" w:hAnsi="Times New Roman"/>
                <w:bCs/>
                <w:sz w:val="28"/>
                <w:szCs w:val="28"/>
              </w:rPr>
              <w:t>Апрель</w:t>
            </w:r>
          </w:p>
          <w:p w:rsidR="005117F3" w:rsidRPr="00C24ACD" w:rsidRDefault="005117F3" w:rsidP="00F4318F">
            <w:pPr>
              <w:spacing w:after="0" w:line="240" w:lineRule="auto"/>
              <w:jc w:val="both"/>
              <w:rPr>
                <w:rFonts w:ascii="Times New Roman" w:hAnsi="Times New Roman"/>
                <w:bCs/>
                <w:sz w:val="28"/>
                <w:szCs w:val="28"/>
              </w:rPr>
            </w:pPr>
          </w:p>
        </w:tc>
        <w:tc>
          <w:tcPr>
            <w:tcW w:w="1701" w:type="dxa"/>
            <w:tcBorders>
              <w:top w:val="single" w:sz="4" w:space="0" w:color="auto"/>
              <w:left w:val="single" w:sz="4" w:space="0" w:color="auto"/>
              <w:bottom w:val="single" w:sz="4" w:space="0" w:color="auto"/>
              <w:right w:val="single" w:sz="4" w:space="0" w:color="auto"/>
            </w:tcBorders>
          </w:tcPr>
          <w:p w:rsidR="005117F3" w:rsidRPr="00C24ACD" w:rsidRDefault="005117F3" w:rsidP="00F4318F">
            <w:pPr>
              <w:spacing w:after="0" w:line="240" w:lineRule="auto"/>
              <w:jc w:val="both"/>
              <w:rPr>
                <w:rFonts w:ascii="Times New Roman" w:hAnsi="Times New Roman"/>
                <w:sz w:val="28"/>
                <w:szCs w:val="28"/>
              </w:rPr>
            </w:pPr>
            <w:r w:rsidRPr="00C24ACD">
              <w:rPr>
                <w:rFonts w:ascii="Times New Roman" w:hAnsi="Times New Roman"/>
                <w:bCs/>
                <w:sz w:val="28"/>
                <w:szCs w:val="28"/>
              </w:rPr>
              <w:t>Все категории пользовател</w:t>
            </w:r>
            <w:r w:rsidRPr="00C24ACD">
              <w:rPr>
                <w:rFonts w:ascii="Times New Roman" w:hAnsi="Times New Roman"/>
                <w:bCs/>
                <w:sz w:val="28"/>
                <w:szCs w:val="28"/>
              </w:rPr>
              <w:lastRenderedPageBreak/>
              <w:t>ей</w:t>
            </w:r>
          </w:p>
        </w:tc>
        <w:tc>
          <w:tcPr>
            <w:tcW w:w="1984" w:type="dxa"/>
            <w:tcBorders>
              <w:top w:val="single" w:sz="4" w:space="0" w:color="auto"/>
              <w:left w:val="single" w:sz="4" w:space="0" w:color="auto"/>
              <w:bottom w:val="single" w:sz="4" w:space="0" w:color="auto"/>
              <w:right w:val="single" w:sz="4" w:space="0" w:color="auto"/>
            </w:tcBorders>
          </w:tcPr>
          <w:p w:rsidR="005117F3" w:rsidRPr="00C24ACD" w:rsidRDefault="005117F3" w:rsidP="00F4318F">
            <w:pPr>
              <w:spacing w:after="0" w:line="240" w:lineRule="auto"/>
              <w:jc w:val="both"/>
              <w:rPr>
                <w:rFonts w:ascii="Times New Roman" w:hAnsi="Times New Roman"/>
                <w:sz w:val="20"/>
                <w:szCs w:val="20"/>
              </w:rPr>
            </w:pPr>
            <w:r w:rsidRPr="00C24ACD">
              <w:rPr>
                <w:rFonts w:ascii="Times New Roman" w:hAnsi="Times New Roman"/>
                <w:sz w:val="20"/>
                <w:szCs w:val="20"/>
              </w:rPr>
              <w:lastRenderedPageBreak/>
              <w:t xml:space="preserve">Отдел обслуживания взрослого населения МКУ «Межпоселенческая </w:t>
            </w:r>
            <w:r w:rsidRPr="00C24ACD">
              <w:rPr>
                <w:rFonts w:ascii="Times New Roman" w:hAnsi="Times New Roman"/>
                <w:sz w:val="20"/>
                <w:szCs w:val="20"/>
              </w:rPr>
              <w:lastRenderedPageBreak/>
              <w:t>библиотека»</w:t>
            </w:r>
          </w:p>
        </w:tc>
      </w:tr>
      <w:tr w:rsidR="005117F3"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5117F3" w:rsidRPr="00C24ACD" w:rsidRDefault="005117F3" w:rsidP="00F4318F">
            <w:pPr>
              <w:pStyle w:val="a9"/>
              <w:tabs>
                <w:tab w:val="left" w:pos="993"/>
              </w:tabs>
              <w:spacing w:after="0" w:line="240" w:lineRule="auto"/>
              <w:ind w:left="0"/>
              <w:jc w:val="both"/>
              <w:rPr>
                <w:rFonts w:ascii="Times New Roman" w:hAnsi="Times New Roman"/>
                <w:sz w:val="28"/>
                <w:szCs w:val="28"/>
              </w:rPr>
            </w:pPr>
            <w:r w:rsidRPr="00C24ACD">
              <w:rPr>
                <w:rFonts w:ascii="Times New Roman" w:hAnsi="Times New Roman"/>
                <w:sz w:val="28"/>
                <w:szCs w:val="28"/>
              </w:rPr>
              <w:lastRenderedPageBreak/>
              <w:t>Россия – Корея: история, события люди</w:t>
            </w:r>
          </w:p>
          <w:p w:rsidR="005117F3" w:rsidRPr="00C24ACD" w:rsidRDefault="005117F3" w:rsidP="00F4318F">
            <w:pPr>
              <w:pStyle w:val="a9"/>
              <w:tabs>
                <w:tab w:val="left" w:pos="0"/>
              </w:tabs>
              <w:spacing w:after="0" w:line="240" w:lineRule="auto"/>
              <w:ind w:left="0"/>
              <w:jc w:val="both"/>
              <w:rPr>
                <w:rFonts w:ascii="Times New Roman" w:hAnsi="Times New Roman"/>
                <w:b/>
                <w:sz w:val="28"/>
                <w:szCs w:val="28"/>
              </w:rPr>
            </w:pPr>
            <w:r w:rsidRPr="00C24ACD">
              <w:rPr>
                <w:rFonts w:ascii="Times New Roman" w:hAnsi="Times New Roman"/>
                <w:sz w:val="28"/>
                <w:szCs w:val="28"/>
              </w:rPr>
              <w:t>/к году культурных обменов – России и Южной Кореи/</w:t>
            </w:r>
          </w:p>
        </w:tc>
        <w:tc>
          <w:tcPr>
            <w:tcW w:w="2126" w:type="dxa"/>
            <w:tcBorders>
              <w:top w:val="single" w:sz="4" w:space="0" w:color="auto"/>
              <w:left w:val="single" w:sz="4" w:space="0" w:color="auto"/>
              <w:bottom w:val="single" w:sz="4" w:space="0" w:color="auto"/>
              <w:right w:val="single" w:sz="4" w:space="0" w:color="auto"/>
            </w:tcBorders>
          </w:tcPr>
          <w:p w:rsidR="005117F3" w:rsidRPr="00C24ACD" w:rsidRDefault="005117F3" w:rsidP="00F4318F">
            <w:pPr>
              <w:spacing w:after="0" w:line="240" w:lineRule="auto"/>
              <w:jc w:val="both"/>
              <w:rPr>
                <w:rFonts w:ascii="Times New Roman" w:hAnsi="Times New Roman"/>
                <w:sz w:val="28"/>
                <w:szCs w:val="28"/>
              </w:rPr>
            </w:pPr>
            <w:r w:rsidRPr="00C24ACD">
              <w:rPr>
                <w:rFonts w:ascii="Times New Roman" w:hAnsi="Times New Roman"/>
                <w:sz w:val="28"/>
                <w:szCs w:val="28"/>
              </w:rPr>
              <w:t xml:space="preserve">Виртуальная выставка </w:t>
            </w:r>
          </w:p>
        </w:tc>
        <w:tc>
          <w:tcPr>
            <w:tcW w:w="1560" w:type="dxa"/>
            <w:tcBorders>
              <w:top w:val="single" w:sz="4" w:space="0" w:color="auto"/>
              <w:left w:val="single" w:sz="4" w:space="0" w:color="auto"/>
              <w:bottom w:val="single" w:sz="4" w:space="0" w:color="auto"/>
              <w:right w:val="single" w:sz="4" w:space="0" w:color="auto"/>
            </w:tcBorders>
          </w:tcPr>
          <w:p w:rsidR="005117F3" w:rsidRPr="00C24ACD" w:rsidRDefault="005117F3" w:rsidP="00F4318F">
            <w:pPr>
              <w:spacing w:after="0" w:line="240" w:lineRule="auto"/>
              <w:jc w:val="both"/>
              <w:rPr>
                <w:rFonts w:ascii="Times New Roman" w:hAnsi="Times New Roman"/>
                <w:sz w:val="28"/>
                <w:szCs w:val="28"/>
              </w:rPr>
            </w:pPr>
            <w:r w:rsidRPr="00C24ACD">
              <w:rPr>
                <w:rFonts w:ascii="Times New Roman" w:hAnsi="Times New Roman"/>
                <w:sz w:val="28"/>
                <w:szCs w:val="28"/>
              </w:rPr>
              <w:t>Июнь</w:t>
            </w:r>
          </w:p>
          <w:p w:rsidR="005117F3" w:rsidRPr="00C24ACD" w:rsidRDefault="005117F3" w:rsidP="00F4318F">
            <w:pPr>
              <w:spacing w:after="0" w:line="240" w:lineRule="auto"/>
              <w:jc w:val="both"/>
              <w:rPr>
                <w:rFonts w:ascii="Times New Roman" w:hAnsi="Times New Roman"/>
                <w:sz w:val="28"/>
                <w:szCs w:val="28"/>
              </w:rPr>
            </w:pPr>
          </w:p>
          <w:p w:rsidR="005117F3" w:rsidRPr="00C24ACD" w:rsidRDefault="005117F3" w:rsidP="00F4318F">
            <w:pPr>
              <w:spacing w:after="0" w:line="240" w:lineRule="auto"/>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5117F3" w:rsidRPr="00C24ACD" w:rsidRDefault="005117F3" w:rsidP="00F4318F">
            <w:pPr>
              <w:spacing w:after="0" w:line="240" w:lineRule="auto"/>
              <w:jc w:val="both"/>
              <w:rPr>
                <w:rFonts w:ascii="Times New Roman" w:hAnsi="Times New Roman"/>
                <w:bCs/>
                <w:sz w:val="28"/>
                <w:szCs w:val="28"/>
              </w:rPr>
            </w:pPr>
            <w:r w:rsidRPr="00C24ACD">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5117F3" w:rsidRPr="00C24ACD" w:rsidRDefault="005117F3" w:rsidP="00F4318F">
            <w:pPr>
              <w:spacing w:after="0" w:line="240" w:lineRule="auto"/>
              <w:jc w:val="both"/>
              <w:rPr>
                <w:rFonts w:ascii="Times New Roman" w:hAnsi="Times New Roman"/>
                <w:sz w:val="20"/>
                <w:szCs w:val="20"/>
              </w:rPr>
            </w:pPr>
            <w:r w:rsidRPr="00C24ACD">
              <w:rPr>
                <w:rFonts w:ascii="Times New Roman" w:hAnsi="Times New Roman"/>
                <w:sz w:val="20"/>
                <w:szCs w:val="20"/>
              </w:rPr>
              <w:t>Отдел обслуживания взрослого населения МКУ «Межпоселенческая библиотека»</w:t>
            </w:r>
          </w:p>
        </w:tc>
      </w:tr>
      <w:tr w:rsidR="005117F3"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5117F3" w:rsidRPr="007D7634" w:rsidRDefault="005117F3" w:rsidP="00F4318F">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Великий  князь  земли  русской  /об  Александре  Невском/</w:t>
            </w:r>
          </w:p>
        </w:tc>
        <w:tc>
          <w:tcPr>
            <w:tcW w:w="2126" w:type="dxa"/>
            <w:tcBorders>
              <w:top w:val="single" w:sz="4" w:space="0" w:color="auto"/>
              <w:left w:val="single" w:sz="4" w:space="0" w:color="auto"/>
              <w:bottom w:val="single" w:sz="4" w:space="0" w:color="auto"/>
              <w:right w:val="single" w:sz="4" w:space="0" w:color="auto"/>
            </w:tcBorders>
          </w:tcPr>
          <w:p w:rsidR="005117F3" w:rsidRPr="007D7634" w:rsidRDefault="005117F3" w:rsidP="00F4318F">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Выставка-портрет</w:t>
            </w:r>
          </w:p>
        </w:tc>
        <w:tc>
          <w:tcPr>
            <w:tcW w:w="1560" w:type="dxa"/>
            <w:tcBorders>
              <w:top w:val="single" w:sz="4" w:space="0" w:color="auto"/>
              <w:left w:val="single" w:sz="4" w:space="0" w:color="auto"/>
              <w:bottom w:val="single" w:sz="4" w:space="0" w:color="auto"/>
              <w:right w:val="single" w:sz="4" w:space="0" w:color="auto"/>
            </w:tcBorders>
          </w:tcPr>
          <w:p w:rsidR="005117F3" w:rsidRPr="007D7634" w:rsidRDefault="005117F3" w:rsidP="00F4318F">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 xml:space="preserve">Май </w:t>
            </w:r>
          </w:p>
        </w:tc>
        <w:tc>
          <w:tcPr>
            <w:tcW w:w="1701" w:type="dxa"/>
            <w:tcBorders>
              <w:top w:val="single" w:sz="4" w:space="0" w:color="auto"/>
              <w:left w:val="single" w:sz="4" w:space="0" w:color="auto"/>
              <w:bottom w:val="single" w:sz="4" w:space="0" w:color="auto"/>
              <w:right w:val="single" w:sz="4" w:space="0" w:color="auto"/>
            </w:tcBorders>
          </w:tcPr>
          <w:p w:rsidR="005117F3" w:rsidRPr="007D7634" w:rsidRDefault="005117F3" w:rsidP="00F4318F">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5117F3" w:rsidRPr="007D7634" w:rsidRDefault="005117F3" w:rsidP="00F4318F">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5117F3" w:rsidRPr="007D7634" w:rsidRDefault="005117F3" w:rsidP="00F4318F">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5117F3"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5117F3" w:rsidRPr="007D7634" w:rsidRDefault="005117F3" w:rsidP="00F4318F">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Александр  Невский /к 640-летию  Куликовской  битвы/</w:t>
            </w:r>
          </w:p>
        </w:tc>
        <w:tc>
          <w:tcPr>
            <w:tcW w:w="2126" w:type="dxa"/>
            <w:tcBorders>
              <w:top w:val="single" w:sz="4" w:space="0" w:color="auto"/>
              <w:left w:val="single" w:sz="4" w:space="0" w:color="auto"/>
              <w:bottom w:val="single" w:sz="4" w:space="0" w:color="auto"/>
              <w:right w:val="single" w:sz="4" w:space="0" w:color="auto"/>
            </w:tcBorders>
          </w:tcPr>
          <w:p w:rsidR="005117F3" w:rsidRPr="007D7634" w:rsidRDefault="005117F3" w:rsidP="00F4318F">
            <w:pPr>
              <w:pStyle w:val="a9"/>
              <w:spacing w:after="0" w:line="240" w:lineRule="auto"/>
              <w:ind w:left="0"/>
              <w:jc w:val="both"/>
              <w:rPr>
                <w:rFonts w:ascii="Times New Roman" w:hAnsi="Times New Roman"/>
                <w:sz w:val="28"/>
                <w:szCs w:val="28"/>
                <w:lang w:val="en-US"/>
              </w:rPr>
            </w:pPr>
            <w:r w:rsidRPr="007D7634">
              <w:rPr>
                <w:rFonts w:ascii="Times New Roman" w:hAnsi="Times New Roman"/>
                <w:sz w:val="28"/>
                <w:szCs w:val="28"/>
              </w:rPr>
              <w:t xml:space="preserve">Сторителлинг </w:t>
            </w:r>
          </w:p>
        </w:tc>
        <w:tc>
          <w:tcPr>
            <w:tcW w:w="1560" w:type="dxa"/>
            <w:tcBorders>
              <w:top w:val="single" w:sz="4" w:space="0" w:color="auto"/>
              <w:left w:val="single" w:sz="4" w:space="0" w:color="auto"/>
              <w:bottom w:val="single" w:sz="4" w:space="0" w:color="auto"/>
              <w:right w:val="single" w:sz="4" w:space="0" w:color="auto"/>
            </w:tcBorders>
          </w:tcPr>
          <w:p w:rsidR="005117F3" w:rsidRPr="007D7634" w:rsidRDefault="005117F3" w:rsidP="00F4318F">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 xml:space="preserve">Июнь  </w:t>
            </w:r>
          </w:p>
        </w:tc>
        <w:tc>
          <w:tcPr>
            <w:tcW w:w="1701" w:type="dxa"/>
            <w:tcBorders>
              <w:top w:val="single" w:sz="4" w:space="0" w:color="auto"/>
              <w:left w:val="single" w:sz="4" w:space="0" w:color="auto"/>
              <w:bottom w:val="single" w:sz="4" w:space="0" w:color="auto"/>
              <w:right w:val="single" w:sz="4" w:space="0" w:color="auto"/>
            </w:tcBorders>
          </w:tcPr>
          <w:p w:rsidR="005117F3" w:rsidRPr="007D7634" w:rsidRDefault="005117F3" w:rsidP="00F4318F">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5117F3" w:rsidRPr="007D7634" w:rsidRDefault="005117F3" w:rsidP="00F4318F">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5117F3" w:rsidRPr="007D7634" w:rsidRDefault="005117F3" w:rsidP="00F4318F">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5117F3"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5117F3" w:rsidRPr="007D7634" w:rsidRDefault="005117F3" w:rsidP="00F4318F">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Память, память, память…»  /ко  Дню  памяти  политических  репрессий/</w:t>
            </w:r>
          </w:p>
        </w:tc>
        <w:tc>
          <w:tcPr>
            <w:tcW w:w="2126" w:type="dxa"/>
            <w:tcBorders>
              <w:top w:val="single" w:sz="4" w:space="0" w:color="auto"/>
              <w:left w:val="single" w:sz="4" w:space="0" w:color="auto"/>
              <w:bottom w:val="single" w:sz="4" w:space="0" w:color="auto"/>
              <w:right w:val="single" w:sz="4" w:space="0" w:color="auto"/>
            </w:tcBorders>
          </w:tcPr>
          <w:p w:rsidR="005117F3" w:rsidRPr="007D7634" w:rsidRDefault="005117F3" w:rsidP="00F4318F">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Выставка-память</w:t>
            </w:r>
          </w:p>
        </w:tc>
        <w:tc>
          <w:tcPr>
            <w:tcW w:w="1560" w:type="dxa"/>
            <w:tcBorders>
              <w:top w:val="single" w:sz="4" w:space="0" w:color="auto"/>
              <w:left w:val="single" w:sz="4" w:space="0" w:color="auto"/>
              <w:bottom w:val="single" w:sz="4" w:space="0" w:color="auto"/>
              <w:right w:val="single" w:sz="4" w:space="0" w:color="auto"/>
            </w:tcBorders>
          </w:tcPr>
          <w:p w:rsidR="005117F3" w:rsidRPr="007D7634" w:rsidRDefault="005117F3" w:rsidP="00F4318F">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 xml:space="preserve">Октябрь </w:t>
            </w:r>
          </w:p>
        </w:tc>
        <w:tc>
          <w:tcPr>
            <w:tcW w:w="1701" w:type="dxa"/>
            <w:tcBorders>
              <w:top w:val="single" w:sz="4" w:space="0" w:color="auto"/>
              <w:left w:val="single" w:sz="4" w:space="0" w:color="auto"/>
              <w:bottom w:val="single" w:sz="4" w:space="0" w:color="auto"/>
              <w:right w:val="single" w:sz="4" w:space="0" w:color="auto"/>
            </w:tcBorders>
          </w:tcPr>
          <w:p w:rsidR="005117F3" w:rsidRPr="007D7634" w:rsidRDefault="005117F3" w:rsidP="00F4318F">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5117F3" w:rsidRPr="007D7634" w:rsidRDefault="005117F3" w:rsidP="00F4318F">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5117F3" w:rsidRPr="007D7634" w:rsidRDefault="005117F3" w:rsidP="00F4318F">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5117F3"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5117F3" w:rsidRPr="007D7634" w:rsidRDefault="005117F3" w:rsidP="00F4318F">
            <w:pPr>
              <w:pStyle w:val="a9"/>
              <w:spacing w:after="0" w:line="240" w:lineRule="auto"/>
              <w:ind w:left="0"/>
              <w:jc w:val="both"/>
              <w:rPr>
                <w:rFonts w:ascii="Times New Roman" w:hAnsi="Times New Roman"/>
                <w:sz w:val="28"/>
                <w:szCs w:val="28"/>
              </w:rPr>
            </w:pPr>
            <w:r>
              <w:rPr>
                <w:rFonts w:ascii="Times New Roman" w:hAnsi="Times New Roman"/>
                <w:sz w:val="28"/>
                <w:szCs w:val="28"/>
              </w:rPr>
              <w:t xml:space="preserve">Местное самоуправление </w:t>
            </w:r>
          </w:p>
        </w:tc>
        <w:tc>
          <w:tcPr>
            <w:tcW w:w="2126" w:type="dxa"/>
            <w:tcBorders>
              <w:top w:val="single" w:sz="4" w:space="0" w:color="auto"/>
              <w:left w:val="single" w:sz="4" w:space="0" w:color="auto"/>
              <w:bottom w:val="single" w:sz="4" w:space="0" w:color="auto"/>
              <w:right w:val="single" w:sz="4" w:space="0" w:color="auto"/>
            </w:tcBorders>
          </w:tcPr>
          <w:p w:rsidR="005117F3" w:rsidRPr="007D7634" w:rsidRDefault="005117F3" w:rsidP="00F4318F">
            <w:pPr>
              <w:pStyle w:val="a9"/>
              <w:spacing w:after="0" w:line="240" w:lineRule="auto"/>
              <w:ind w:left="0"/>
              <w:jc w:val="both"/>
              <w:rPr>
                <w:rFonts w:ascii="Times New Roman" w:hAnsi="Times New Roman"/>
                <w:sz w:val="28"/>
                <w:szCs w:val="28"/>
              </w:rPr>
            </w:pPr>
            <w:r>
              <w:rPr>
                <w:rFonts w:ascii="Times New Roman" w:hAnsi="Times New Roman"/>
                <w:sz w:val="28"/>
                <w:szCs w:val="28"/>
              </w:rPr>
              <w:t xml:space="preserve">Уголок деловой информации </w:t>
            </w:r>
          </w:p>
        </w:tc>
        <w:tc>
          <w:tcPr>
            <w:tcW w:w="1560" w:type="dxa"/>
            <w:tcBorders>
              <w:top w:val="single" w:sz="4" w:space="0" w:color="auto"/>
              <w:left w:val="single" w:sz="4" w:space="0" w:color="auto"/>
              <w:bottom w:val="single" w:sz="4" w:space="0" w:color="auto"/>
              <w:right w:val="single" w:sz="4" w:space="0" w:color="auto"/>
            </w:tcBorders>
          </w:tcPr>
          <w:p w:rsidR="005117F3" w:rsidRPr="007D7634" w:rsidRDefault="005117F3" w:rsidP="00F4318F">
            <w:pPr>
              <w:pStyle w:val="a9"/>
              <w:spacing w:after="0" w:line="240" w:lineRule="auto"/>
              <w:ind w:left="0"/>
              <w:jc w:val="both"/>
              <w:rPr>
                <w:rFonts w:ascii="Times New Roman" w:hAnsi="Times New Roman"/>
                <w:sz w:val="28"/>
                <w:szCs w:val="28"/>
              </w:rPr>
            </w:pPr>
            <w:r>
              <w:rPr>
                <w:rFonts w:ascii="Times New Roman" w:hAnsi="Times New Roman"/>
                <w:sz w:val="28"/>
                <w:szCs w:val="28"/>
              </w:rPr>
              <w:t xml:space="preserve">Годовая </w:t>
            </w:r>
          </w:p>
        </w:tc>
        <w:tc>
          <w:tcPr>
            <w:tcW w:w="1701" w:type="dxa"/>
            <w:tcBorders>
              <w:top w:val="single" w:sz="4" w:space="0" w:color="auto"/>
              <w:left w:val="single" w:sz="4" w:space="0" w:color="auto"/>
              <w:bottom w:val="single" w:sz="4" w:space="0" w:color="auto"/>
              <w:right w:val="single" w:sz="4" w:space="0" w:color="auto"/>
            </w:tcBorders>
          </w:tcPr>
          <w:p w:rsidR="005117F3" w:rsidRPr="007D7634" w:rsidRDefault="005117F3" w:rsidP="00F4318F">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5117F3" w:rsidRDefault="005117F3" w:rsidP="00F4318F">
            <w:pPr>
              <w:spacing w:after="0" w:line="240" w:lineRule="auto"/>
              <w:jc w:val="both"/>
              <w:rPr>
                <w:rFonts w:ascii="Times New Roman" w:hAnsi="Times New Roman"/>
                <w:sz w:val="24"/>
                <w:szCs w:val="24"/>
              </w:rPr>
            </w:pPr>
            <w:r>
              <w:rPr>
                <w:rFonts w:ascii="Times New Roman" w:hAnsi="Times New Roman"/>
                <w:sz w:val="24"/>
                <w:szCs w:val="24"/>
              </w:rPr>
              <w:t xml:space="preserve">Алымовская сельская библиотека </w:t>
            </w:r>
          </w:p>
          <w:p w:rsidR="005117F3" w:rsidRPr="007D7634" w:rsidRDefault="005117F3" w:rsidP="00F4318F">
            <w:pPr>
              <w:spacing w:after="0" w:line="240" w:lineRule="auto"/>
              <w:jc w:val="both"/>
              <w:rPr>
                <w:rFonts w:ascii="Times New Roman" w:hAnsi="Times New Roman"/>
                <w:sz w:val="24"/>
                <w:szCs w:val="24"/>
              </w:rPr>
            </w:pPr>
            <w:r>
              <w:rPr>
                <w:rFonts w:ascii="Times New Roman" w:hAnsi="Times New Roman"/>
                <w:sz w:val="24"/>
                <w:szCs w:val="24"/>
              </w:rPr>
              <w:t>(ф. № 4)</w:t>
            </w:r>
          </w:p>
        </w:tc>
      </w:tr>
      <w:tr w:rsidR="005117F3"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5117F3" w:rsidRDefault="005117F3" w:rsidP="00F4318F">
            <w:pPr>
              <w:pStyle w:val="a9"/>
              <w:spacing w:after="0" w:line="240" w:lineRule="auto"/>
              <w:ind w:left="0"/>
              <w:jc w:val="both"/>
              <w:rPr>
                <w:rFonts w:ascii="Times New Roman" w:hAnsi="Times New Roman"/>
                <w:sz w:val="28"/>
                <w:szCs w:val="28"/>
              </w:rPr>
            </w:pPr>
            <w:r>
              <w:rPr>
                <w:rFonts w:ascii="Times New Roman" w:hAnsi="Times New Roman"/>
                <w:sz w:val="28"/>
                <w:szCs w:val="28"/>
              </w:rPr>
              <w:t xml:space="preserve">Неделя в цифрах и фактах </w:t>
            </w:r>
          </w:p>
        </w:tc>
        <w:tc>
          <w:tcPr>
            <w:tcW w:w="2126" w:type="dxa"/>
            <w:tcBorders>
              <w:top w:val="single" w:sz="4" w:space="0" w:color="auto"/>
              <w:left w:val="single" w:sz="4" w:space="0" w:color="auto"/>
              <w:bottom w:val="single" w:sz="4" w:space="0" w:color="auto"/>
              <w:right w:val="single" w:sz="4" w:space="0" w:color="auto"/>
            </w:tcBorders>
          </w:tcPr>
          <w:p w:rsidR="005117F3" w:rsidRDefault="005117F3" w:rsidP="00F4318F">
            <w:pPr>
              <w:pStyle w:val="a9"/>
              <w:spacing w:after="0" w:line="240" w:lineRule="auto"/>
              <w:ind w:left="0"/>
              <w:jc w:val="both"/>
              <w:rPr>
                <w:rFonts w:ascii="Times New Roman" w:hAnsi="Times New Roman"/>
                <w:sz w:val="28"/>
                <w:szCs w:val="28"/>
              </w:rPr>
            </w:pPr>
            <w:r>
              <w:rPr>
                <w:rFonts w:ascii="Times New Roman" w:hAnsi="Times New Roman"/>
                <w:sz w:val="28"/>
                <w:szCs w:val="28"/>
              </w:rPr>
              <w:t xml:space="preserve">Выставка периодики </w:t>
            </w:r>
          </w:p>
        </w:tc>
        <w:tc>
          <w:tcPr>
            <w:tcW w:w="1560" w:type="dxa"/>
            <w:tcBorders>
              <w:top w:val="single" w:sz="4" w:space="0" w:color="auto"/>
              <w:left w:val="single" w:sz="4" w:space="0" w:color="auto"/>
              <w:bottom w:val="single" w:sz="4" w:space="0" w:color="auto"/>
              <w:right w:val="single" w:sz="4" w:space="0" w:color="auto"/>
            </w:tcBorders>
          </w:tcPr>
          <w:p w:rsidR="005117F3" w:rsidRDefault="005117F3" w:rsidP="00F4318F">
            <w:pPr>
              <w:pStyle w:val="a9"/>
              <w:spacing w:after="0" w:line="240" w:lineRule="auto"/>
              <w:ind w:left="0"/>
              <w:jc w:val="both"/>
              <w:rPr>
                <w:rFonts w:ascii="Times New Roman" w:hAnsi="Times New Roman"/>
                <w:sz w:val="28"/>
                <w:szCs w:val="28"/>
              </w:rPr>
            </w:pPr>
            <w:r>
              <w:rPr>
                <w:rFonts w:ascii="Times New Roman" w:hAnsi="Times New Roman"/>
                <w:sz w:val="28"/>
                <w:szCs w:val="28"/>
              </w:rPr>
              <w:t xml:space="preserve">Годовая </w:t>
            </w:r>
          </w:p>
        </w:tc>
        <w:tc>
          <w:tcPr>
            <w:tcW w:w="1701" w:type="dxa"/>
            <w:tcBorders>
              <w:top w:val="single" w:sz="4" w:space="0" w:color="auto"/>
              <w:left w:val="single" w:sz="4" w:space="0" w:color="auto"/>
              <w:bottom w:val="single" w:sz="4" w:space="0" w:color="auto"/>
              <w:right w:val="single" w:sz="4" w:space="0" w:color="auto"/>
            </w:tcBorders>
          </w:tcPr>
          <w:p w:rsidR="005117F3" w:rsidRPr="007D7634" w:rsidRDefault="005117F3" w:rsidP="00F4318F">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5117F3" w:rsidRDefault="005117F3" w:rsidP="00F4318F">
            <w:pPr>
              <w:spacing w:after="0" w:line="240" w:lineRule="auto"/>
              <w:jc w:val="both"/>
              <w:rPr>
                <w:rFonts w:ascii="Times New Roman" w:hAnsi="Times New Roman"/>
                <w:sz w:val="24"/>
                <w:szCs w:val="24"/>
              </w:rPr>
            </w:pPr>
            <w:r>
              <w:rPr>
                <w:rFonts w:ascii="Times New Roman" w:hAnsi="Times New Roman"/>
                <w:sz w:val="24"/>
                <w:szCs w:val="24"/>
              </w:rPr>
              <w:t xml:space="preserve">Алымовская сельская библиотека </w:t>
            </w:r>
          </w:p>
          <w:p w:rsidR="005117F3" w:rsidRPr="007D7634" w:rsidRDefault="005117F3" w:rsidP="00F4318F">
            <w:pPr>
              <w:spacing w:after="0" w:line="240" w:lineRule="auto"/>
              <w:jc w:val="both"/>
              <w:rPr>
                <w:rFonts w:ascii="Times New Roman" w:hAnsi="Times New Roman"/>
                <w:sz w:val="24"/>
                <w:szCs w:val="24"/>
              </w:rPr>
            </w:pPr>
            <w:r>
              <w:rPr>
                <w:rFonts w:ascii="Times New Roman" w:hAnsi="Times New Roman"/>
                <w:sz w:val="24"/>
                <w:szCs w:val="24"/>
              </w:rPr>
              <w:t>(ф. № 4)</w:t>
            </w:r>
          </w:p>
        </w:tc>
      </w:tr>
      <w:tr w:rsidR="005117F3"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5117F3" w:rsidRDefault="005117F3" w:rsidP="00F4318F">
            <w:pPr>
              <w:pStyle w:val="a9"/>
              <w:spacing w:after="0" w:line="240" w:lineRule="auto"/>
              <w:ind w:left="0"/>
              <w:jc w:val="both"/>
              <w:rPr>
                <w:rFonts w:ascii="Times New Roman" w:hAnsi="Times New Roman"/>
                <w:sz w:val="28"/>
                <w:szCs w:val="28"/>
              </w:rPr>
            </w:pPr>
            <w:r>
              <w:rPr>
                <w:rFonts w:ascii="Times New Roman" w:hAnsi="Times New Roman"/>
                <w:sz w:val="28"/>
                <w:szCs w:val="28"/>
              </w:rPr>
              <w:t xml:space="preserve">Жизнь района </w:t>
            </w:r>
          </w:p>
        </w:tc>
        <w:tc>
          <w:tcPr>
            <w:tcW w:w="2126" w:type="dxa"/>
            <w:tcBorders>
              <w:top w:val="single" w:sz="4" w:space="0" w:color="auto"/>
              <w:left w:val="single" w:sz="4" w:space="0" w:color="auto"/>
              <w:bottom w:val="single" w:sz="4" w:space="0" w:color="auto"/>
              <w:right w:val="single" w:sz="4" w:space="0" w:color="auto"/>
            </w:tcBorders>
          </w:tcPr>
          <w:p w:rsidR="005117F3" w:rsidRDefault="005117F3" w:rsidP="00F4318F">
            <w:pPr>
              <w:pStyle w:val="a9"/>
              <w:spacing w:after="0" w:line="240" w:lineRule="auto"/>
              <w:ind w:left="0"/>
              <w:jc w:val="both"/>
              <w:rPr>
                <w:rFonts w:ascii="Times New Roman" w:hAnsi="Times New Roman"/>
                <w:sz w:val="28"/>
                <w:szCs w:val="28"/>
              </w:rPr>
            </w:pPr>
            <w:r>
              <w:rPr>
                <w:rFonts w:ascii="Times New Roman" w:hAnsi="Times New Roman"/>
                <w:sz w:val="28"/>
                <w:szCs w:val="28"/>
              </w:rPr>
              <w:t xml:space="preserve">Пресс-минутка </w:t>
            </w:r>
          </w:p>
        </w:tc>
        <w:tc>
          <w:tcPr>
            <w:tcW w:w="1560" w:type="dxa"/>
            <w:tcBorders>
              <w:top w:val="single" w:sz="4" w:space="0" w:color="auto"/>
              <w:left w:val="single" w:sz="4" w:space="0" w:color="auto"/>
              <w:bottom w:val="single" w:sz="4" w:space="0" w:color="auto"/>
              <w:right w:val="single" w:sz="4" w:space="0" w:color="auto"/>
            </w:tcBorders>
          </w:tcPr>
          <w:p w:rsidR="005117F3" w:rsidRDefault="005117F3" w:rsidP="00F4318F">
            <w:pPr>
              <w:pStyle w:val="a9"/>
              <w:spacing w:after="0" w:line="240" w:lineRule="auto"/>
              <w:ind w:left="0"/>
              <w:jc w:val="both"/>
              <w:rPr>
                <w:rFonts w:ascii="Times New Roman" w:hAnsi="Times New Roman"/>
                <w:sz w:val="28"/>
                <w:szCs w:val="28"/>
              </w:rPr>
            </w:pPr>
            <w:r>
              <w:rPr>
                <w:rFonts w:ascii="Times New Roman" w:hAnsi="Times New Roman"/>
                <w:sz w:val="28"/>
                <w:szCs w:val="28"/>
              </w:rPr>
              <w:t xml:space="preserve">Январь-декабрь </w:t>
            </w:r>
          </w:p>
        </w:tc>
        <w:tc>
          <w:tcPr>
            <w:tcW w:w="1701" w:type="dxa"/>
            <w:tcBorders>
              <w:top w:val="single" w:sz="4" w:space="0" w:color="auto"/>
              <w:left w:val="single" w:sz="4" w:space="0" w:color="auto"/>
              <w:bottom w:val="single" w:sz="4" w:space="0" w:color="auto"/>
              <w:right w:val="single" w:sz="4" w:space="0" w:color="auto"/>
            </w:tcBorders>
          </w:tcPr>
          <w:p w:rsidR="005117F3" w:rsidRPr="007D7634" w:rsidRDefault="005117F3" w:rsidP="00F4318F">
            <w:pPr>
              <w:spacing w:after="0" w:line="240" w:lineRule="auto"/>
              <w:jc w:val="both"/>
              <w:rPr>
                <w:rFonts w:ascii="Times New Roman" w:hAnsi="Times New Roman"/>
                <w:sz w:val="28"/>
                <w:szCs w:val="28"/>
              </w:rPr>
            </w:pPr>
            <w:r>
              <w:rPr>
                <w:rFonts w:ascii="Times New Roman" w:hAnsi="Times New Roman"/>
                <w:sz w:val="28"/>
                <w:szCs w:val="28"/>
              </w:rPr>
              <w:t>Молодежь, 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5117F3" w:rsidRDefault="005117F3" w:rsidP="00F4318F">
            <w:pPr>
              <w:spacing w:after="0" w:line="240" w:lineRule="auto"/>
              <w:jc w:val="both"/>
              <w:rPr>
                <w:rFonts w:ascii="Times New Roman" w:hAnsi="Times New Roman"/>
                <w:sz w:val="24"/>
                <w:szCs w:val="24"/>
              </w:rPr>
            </w:pPr>
            <w:r>
              <w:rPr>
                <w:rFonts w:ascii="Times New Roman" w:hAnsi="Times New Roman"/>
                <w:sz w:val="24"/>
                <w:szCs w:val="24"/>
              </w:rPr>
              <w:t xml:space="preserve">Алымовская сельская библиотека </w:t>
            </w:r>
          </w:p>
          <w:p w:rsidR="005117F3" w:rsidRPr="007D7634" w:rsidRDefault="005117F3" w:rsidP="00F4318F">
            <w:pPr>
              <w:spacing w:after="0" w:line="240" w:lineRule="auto"/>
              <w:jc w:val="both"/>
              <w:rPr>
                <w:rFonts w:ascii="Times New Roman" w:hAnsi="Times New Roman"/>
                <w:sz w:val="24"/>
                <w:szCs w:val="24"/>
              </w:rPr>
            </w:pPr>
            <w:r>
              <w:rPr>
                <w:rFonts w:ascii="Times New Roman" w:hAnsi="Times New Roman"/>
                <w:sz w:val="24"/>
                <w:szCs w:val="24"/>
              </w:rPr>
              <w:t>(ф. № 4)</w:t>
            </w:r>
          </w:p>
        </w:tc>
      </w:tr>
      <w:tr w:rsidR="005117F3"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5117F3" w:rsidRPr="007D7634" w:rsidRDefault="005117F3" w:rsidP="00F4318F">
            <w:pPr>
              <w:spacing w:after="0" w:line="240" w:lineRule="auto"/>
              <w:jc w:val="both"/>
              <w:rPr>
                <w:rFonts w:ascii="Times New Roman" w:hAnsi="Times New Roman"/>
                <w:sz w:val="28"/>
                <w:szCs w:val="28"/>
              </w:rPr>
            </w:pPr>
            <w:r w:rsidRPr="007D7634">
              <w:rPr>
                <w:rFonts w:ascii="Times New Roman" w:hAnsi="Times New Roman"/>
                <w:sz w:val="28"/>
                <w:szCs w:val="28"/>
              </w:rPr>
              <w:t>Из века в век</w:t>
            </w:r>
          </w:p>
        </w:tc>
        <w:tc>
          <w:tcPr>
            <w:tcW w:w="2126" w:type="dxa"/>
            <w:tcBorders>
              <w:top w:val="single" w:sz="4" w:space="0" w:color="auto"/>
              <w:left w:val="single" w:sz="4" w:space="0" w:color="auto"/>
              <w:bottom w:val="single" w:sz="4" w:space="0" w:color="auto"/>
              <w:right w:val="single" w:sz="4" w:space="0" w:color="auto"/>
            </w:tcBorders>
          </w:tcPr>
          <w:p w:rsidR="005117F3" w:rsidRPr="007D7634" w:rsidRDefault="005117F3" w:rsidP="00F4318F">
            <w:pPr>
              <w:spacing w:after="0" w:line="240" w:lineRule="auto"/>
              <w:jc w:val="both"/>
              <w:rPr>
                <w:rFonts w:ascii="Times New Roman" w:hAnsi="Times New Roman"/>
                <w:sz w:val="28"/>
                <w:szCs w:val="28"/>
              </w:rPr>
            </w:pPr>
            <w:r w:rsidRPr="007D7634">
              <w:rPr>
                <w:rFonts w:ascii="Times New Roman" w:hAnsi="Times New Roman"/>
                <w:sz w:val="28"/>
                <w:szCs w:val="28"/>
              </w:rPr>
              <w:t xml:space="preserve">Исторический обзор </w:t>
            </w:r>
          </w:p>
        </w:tc>
        <w:tc>
          <w:tcPr>
            <w:tcW w:w="1560" w:type="dxa"/>
            <w:tcBorders>
              <w:top w:val="single" w:sz="4" w:space="0" w:color="auto"/>
              <w:left w:val="single" w:sz="4" w:space="0" w:color="auto"/>
              <w:bottom w:val="single" w:sz="4" w:space="0" w:color="auto"/>
              <w:right w:val="single" w:sz="4" w:space="0" w:color="auto"/>
            </w:tcBorders>
          </w:tcPr>
          <w:p w:rsidR="005117F3" w:rsidRPr="007D7634" w:rsidRDefault="005117F3" w:rsidP="00F4318F">
            <w:pPr>
              <w:spacing w:after="0" w:line="240" w:lineRule="auto"/>
              <w:jc w:val="both"/>
              <w:rPr>
                <w:rFonts w:ascii="Times New Roman" w:hAnsi="Times New Roman"/>
                <w:sz w:val="28"/>
                <w:szCs w:val="28"/>
              </w:rPr>
            </w:pPr>
            <w:r w:rsidRPr="007D7634">
              <w:rPr>
                <w:rFonts w:ascii="Times New Roman" w:hAnsi="Times New Roman"/>
                <w:sz w:val="28"/>
                <w:szCs w:val="28"/>
              </w:rPr>
              <w:t xml:space="preserve">Юношество </w:t>
            </w:r>
          </w:p>
        </w:tc>
        <w:tc>
          <w:tcPr>
            <w:tcW w:w="1701" w:type="dxa"/>
            <w:tcBorders>
              <w:top w:val="single" w:sz="4" w:space="0" w:color="auto"/>
              <w:left w:val="single" w:sz="4" w:space="0" w:color="auto"/>
              <w:bottom w:val="single" w:sz="4" w:space="0" w:color="auto"/>
              <w:right w:val="single" w:sz="4" w:space="0" w:color="auto"/>
            </w:tcBorders>
          </w:tcPr>
          <w:p w:rsidR="005117F3" w:rsidRPr="007D7634" w:rsidRDefault="005117F3" w:rsidP="00F4318F">
            <w:pPr>
              <w:spacing w:after="0" w:line="240" w:lineRule="auto"/>
              <w:jc w:val="both"/>
              <w:rPr>
                <w:rFonts w:ascii="Times New Roman" w:hAnsi="Times New Roman"/>
                <w:sz w:val="28"/>
                <w:szCs w:val="28"/>
              </w:rPr>
            </w:pPr>
            <w:r w:rsidRPr="007D7634">
              <w:rPr>
                <w:rFonts w:ascii="Times New Roman" w:hAnsi="Times New Roman"/>
                <w:sz w:val="28"/>
                <w:szCs w:val="28"/>
              </w:rPr>
              <w:t xml:space="preserve">Июль </w:t>
            </w:r>
          </w:p>
          <w:p w:rsidR="005117F3" w:rsidRPr="007D7634" w:rsidRDefault="005117F3" w:rsidP="00F4318F">
            <w:pPr>
              <w:spacing w:after="0" w:line="240" w:lineRule="auto"/>
              <w:jc w:val="both"/>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5117F3" w:rsidRPr="007D7634" w:rsidRDefault="005117F3" w:rsidP="00F4318F">
            <w:pPr>
              <w:spacing w:after="0" w:line="240" w:lineRule="auto"/>
              <w:jc w:val="both"/>
              <w:rPr>
                <w:rFonts w:ascii="Times New Roman" w:hAnsi="Times New Roman"/>
                <w:sz w:val="24"/>
                <w:szCs w:val="24"/>
              </w:rPr>
            </w:pPr>
            <w:r w:rsidRPr="007D7634">
              <w:rPr>
                <w:rFonts w:ascii="Times New Roman" w:hAnsi="Times New Roman"/>
                <w:sz w:val="24"/>
                <w:szCs w:val="24"/>
              </w:rPr>
              <w:t xml:space="preserve">Коршуновская сельская библиотека </w:t>
            </w:r>
          </w:p>
          <w:p w:rsidR="005117F3" w:rsidRPr="007D7634" w:rsidRDefault="005117F3" w:rsidP="00F4318F">
            <w:pPr>
              <w:spacing w:after="0" w:line="240" w:lineRule="auto"/>
              <w:jc w:val="both"/>
              <w:rPr>
                <w:rFonts w:ascii="Times New Roman" w:hAnsi="Times New Roman"/>
                <w:sz w:val="24"/>
                <w:szCs w:val="24"/>
              </w:rPr>
            </w:pPr>
            <w:r w:rsidRPr="007D7634">
              <w:rPr>
                <w:rFonts w:ascii="Times New Roman" w:hAnsi="Times New Roman"/>
                <w:sz w:val="24"/>
                <w:szCs w:val="24"/>
              </w:rPr>
              <w:t>(ф. № 6)</w:t>
            </w:r>
          </w:p>
        </w:tc>
      </w:tr>
      <w:tr w:rsidR="005117F3"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5117F3" w:rsidRPr="007D7634" w:rsidRDefault="005117F3" w:rsidP="00E8054B">
            <w:pPr>
              <w:spacing w:after="0" w:line="240" w:lineRule="auto"/>
              <w:jc w:val="both"/>
              <w:rPr>
                <w:rFonts w:ascii="Times New Roman" w:hAnsi="Times New Roman"/>
                <w:sz w:val="28"/>
                <w:szCs w:val="28"/>
              </w:rPr>
            </w:pPr>
            <w:r w:rsidRPr="007D7634">
              <w:rPr>
                <w:rFonts w:ascii="Times New Roman" w:hAnsi="Times New Roman"/>
                <w:sz w:val="28"/>
                <w:szCs w:val="28"/>
              </w:rPr>
              <w:t>Познай мир экономики</w:t>
            </w:r>
          </w:p>
        </w:tc>
        <w:tc>
          <w:tcPr>
            <w:tcW w:w="2126" w:type="dxa"/>
            <w:tcBorders>
              <w:top w:val="single" w:sz="4" w:space="0" w:color="auto"/>
              <w:left w:val="single" w:sz="4" w:space="0" w:color="auto"/>
              <w:bottom w:val="single" w:sz="4" w:space="0" w:color="auto"/>
              <w:right w:val="single" w:sz="4" w:space="0" w:color="auto"/>
            </w:tcBorders>
          </w:tcPr>
          <w:p w:rsidR="005117F3" w:rsidRPr="007D7634" w:rsidRDefault="005117F3" w:rsidP="00E8054B">
            <w:pPr>
              <w:spacing w:after="0" w:line="240" w:lineRule="auto"/>
              <w:jc w:val="both"/>
              <w:rPr>
                <w:rFonts w:ascii="Times New Roman" w:hAnsi="Times New Roman"/>
                <w:sz w:val="28"/>
                <w:szCs w:val="28"/>
              </w:rPr>
            </w:pPr>
            <w:r w:rsidRPr="007D7634">
              <w:rPr>
                <w:rFonts w:ascii="Times New Roman" w:hAnsi="Times New Roman"/>
                <w:sz w:val="28"/>
                <w:szCs w:val="28"/>
              </w:rPr>
              <w:t>Экономико-правовое пособие</w:t>
            </w:r>
          </w:p>
        </w:tc>
        <w:tc>
          <w:tcPr>
            <w:tcW w:w="1560" w:type="dxa"/>
            <w:tcBorders>
              <w:top w:val="single" w:sz="4" w:space="0" w:color="auto"/>
              <w:left w:val="single" w:sz="4" w:space="0" w:color="auto"/>
              <w:bottom w:val="single" w:sz="4" w:space="0" w:color="auto"/>
              <w:right w:val="single" w:sz="4" w:space="0" w:color="auto"/>
            </w:tcBorders>
          </w:tcPr>
          <w:p w:rsidR="005117F3" w:rsidRPr="007D7634" w:rsidRDefault="005117F3" w:rsidP="00E8054B">
            <w:pPr>
              <w:spacing w:after="0" w:line="240" w:lineRule="auto"/>
              <w:jc w:val="both"/>
              <w:rPr>
                <w:rFonts w:ascii="Times New Roman" w:hAnsi="Times New Roman"/>
                <w:sz w:val="28"/>
                <w:szCs w:val="28"/>
              </w:rPr>
            </w:pPr>
            <w:r w:rsidRPr="007D7634">
              <w:rPr>
                <w:rFonts w:ascii="Times New Roman" w:hAnsi="Times New Roman"/>
                <w:sz w:val="28"/>
                <w:szCs w:val="28"/>
              </w:rPr>
              <w:t>Взрослое население</w:t>
            </w:r>
          </w:p>
        </w:tc>
        <w:tc>
          <w:tcPr>
            <w:tcW w:w="1701" w:type="dxa"/>
            <w:tcBorders>
              <w:top w:val="single" w:sz="4" w:space="0" w:color="auto"/>
              <w:left w:val="single" w:sz="4" w:space="0" w:color="auto"/>
              <w:bottom w:val="single" w:sz="4" w:space="0" w:color="auto"/>
              <w:right w:val="single" w:sz="4" w:space="0" w:color="auto"/>
            </w:tcBorders>
          </w:tcPr>
          <w:p w:rsidR="005117F3" w:rsidRPr="007D7634" w:rsidRDefault="005117F3" w:rsidP="00E8054B">
            <w:pPr>
              <w:spacing w:after="0" w:line="240" w:lineRule="auto"/>
              <w:jc w:val="both"/>
              <w:rPr>
                <w:rFonts w:ascii="Times New Roman" w:hAnsi="Times New Roman"/>
                <w:sz w:val="28"/>
                <w:szCs w:val="28"/>
              </w:rPr>
            </w:pPr>
            <w:r w:rsidRPr="007D7634">
              <w:rPr>
                <w:rFonts w:ascii="Times New Roman" w:hAnsi="Times New Roman"/>
                <w:sz w:val="28"/>
                <w:szCs w:val="28"/>
              </w:rPr>
              <w:t xml:space="preserve">Сентябрь </w:t>
            </w:r>
          </w:p>
        </w:tc>
        <w:tc>
          <w:tcPr>
            <w:tcW w:w="1984" w:type="dxa"/>
            <w:tcBorders>
              <w:top w:val="single" w:sz="4" w:space="0" w:color="auto"/>
              <w:left w:val="single" w:sz="4" w:space="0" w:color="auto"/>
              <w:bottom w:val="single" w:sz="4" w:space="0" w:color="auto"/>
              <w:right w:val="single" w:sz="4" w:space="0" w:color="auto"/>
            </w:tcBorders>
          </w:tcPr>
          <w:p w:rsidR="005117F3" w:rsidRPr="007D7634" w:rsidRDefault="005117F3" w:rsidP="00E8054B">
            <w:pPr>
              <w:spacing w:after="0" w:line="240" w:lineRule="auto"/>
              <w:jc w:val="both"/>
              <w:rPr>
                <w:rFonts w:ascii="Times New Roman" w:hAnsi="Times New Roman"/>
                <w:sz w:val="24"/>
                <w:szCs w:val="24"/>
              </w:rPr>
            </w:pPr>
            <w:r w:rsidRPr="007D7634">
              <w:rPr>
                <w:rFonts w:ascii="Times New Roman" w:hAnsi="Times New Roman"/>
                <w:sz w:val="24"/>
                <w:szCs w:val="24"/>
              </w:rPr>
              <w:t xml:space="preserve">Коршуновская сельская библиотека </w:t>
            </w:r>
          </w:p>
          <w:p w:rsidR="005117F3" w:rsidRPr="007D7634" w:rsidRDefault="005117F3" w:rsidP="00E8054B">
            <w:pPr>
              <w:spacing w:after="0" w:line="240" w:lineRule="auto"/>
              <w:jc w:val="both"/>
              <w:rPr>
                <w:rFonts w:ascii="Times New Roman" w:hAnsi="Times New Roman"/>
                <w:sz w:val="24"/>
                <w:szCs w:val="24"/>
              </w:rPr>
            </w:pPr>
            <w:r w:rsidRPr="007D7634">
              <w:rPr>
                <w:rFonts w:ascii="Times New Roman" w:hAnsi="Times New Roman"/>
                <w:sz w:val="24"/>
                <w:szCs w:val="24"/>
              </w:rPr>
              <w:t>(ф. № 6)</w:t>
            </w:r>
          </w:p>
        </w:tc>
      </w:tr>
      <w:tr w:rsidR="005117F3"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5117F3" w:rsidRPr="007D7634" w:rsidRDefault="005117F3" w:rsidP="00E8054B">
            <w:pPr>
              <w:spacing w:after="0" w:line="240" w:lineRule="auto"/>
              <w:jc w:val="both"/>
              <w:rPr>
                <w:rFonts w:ascii="Times New Roman" w:hAnsi="Times New Roman"/>
                <w:sz w:val="28"/>
                <w:szCs w:val="28"/>
              </w:rPr>
            </w:pPr>
            <w:r w:rsidRPr="007D7634">
              <w:rPr>
                <w:rFonts w:ascii="Times New Roman" w:hAnsi="Times New Roman"/>
                <w:sz w:val="28"/>
                <w:szCs w:val="28"/>
              </w:rPr>
              <w:t>Аргументы и факты</w:t>
            </w:r>
          </w:p>
        </w:tc>
        <w:tc>
          <w:tcPr>
            <w:tcW w:w="2126" w:type="dxa"/>
            <w:tcBorders>
              <w:top w:val="single" w:sz="4" w:space="0" w:color="auto"/>
              <w:left w:val="single" w:sz="4" w:space="0" w:color="auto"/>
              <w:bottom w:val="single" w:sz="4" w:space="0" w:color="auto"/>
              <w:right w:val="single" w:sz="4" w:space="0" w:color="auto"/>
            </w:tcBorders>
          </w:tcPr>
          <w:p w:rsidR="005117F3" w:rsidRPr="007D7634" w:rsidRDefault="005117F3" w:rsidP="00E8054B">
            <w:pPr>
              <w:spacing w:after="0" w:line="240" w:lineRule="auto"/>
              <w:jc w:val="both"/>
              <w:rPr>
                <w:rFonts w:ascii="Times New Roman" w:hAnsi="Times New Roman"/>
                <w:sz w:val="28"/>
                <w:szCs w:val="28"/>
              </w:rPr>
            </w:pPr>
            <w:r w:rsidRPr="007D7634">
              <w:rPr>
                <w:rFonts w:ascii="Times New Roman" w:hAnsi="Times New Roman"/>
                <w:sz w:val="28"/>
                <w:szCs w:val="28"/>
              </w:rPr>
              <w:t xml:space="preserve">Выставка-обзор </w:t>
            </w:r>
          </w:p>
        </w:tc>
        <w:tc>
          <w:tcPr>
            <w:tcW w:w="1560" w:type="dxa"/>
            <w:tcBorders>
              <w:top w:val="single" w:sz="4" w:space="0" w:color="auto"/>
              <w:left w:val="single" w:sz="4" w:space="0" w:color="auto"/>
              <w:bottom w:val="single" w:sz="4" w:space="0" w:color="auto"/>
              <w:right w:val="single" w:sz="4" w:space="0" w:color="auto"/>
            </w:tcBorders>
          </w:tcPr>
          <w:p w:rsidR="005117F3" w:rsidRPr="007D7634" w:rsidRDefault="005117F3" w:rsidP="00E8054B">
            <w:pPr>
              <w:spacing w:after="0" w:line="240" w:lineRule="auto"/>
              <w:jc w:val="both"/>
              <w:rPr>
                <w:rFonts w:ascii="Times New Roman" w:hAnsi="Times New Roman"/>
                <w:sz w:val="28"/>
                <w:szCs w:val="28"/>
              </w:rPr>
            </w:pPr>
            <w:r w:rsidRPr="007D7634">
              <w:rPr>
                <w:rFonts w:ascii="Times New Roman" w:hAnsi="Times New Roman"/>
                <w:sz w:val="28"/>
                <w:szCs w:val="28"/>
              </w:rPr>
              <w:t>Взрослое население, пенсионеры</w:t>
            </w:r>
          </w:p>
        </w:tc>
        <w:tc>
          <w:tcPr>
            <w:tcW w:w="1701" w:type="dxa"/>
            <w:tcBorders>
              <w:top w:val="single" w:sz="4" w:space="0" w:color="auto"/>
              <w:left w:val="single" w:sz="4" w:space="0" w:color="auto"/>
              <w:bottom w:val="single" w:sz="4" w:space="0" w:color="auto"/>
              <w:right w:val="single" w:sz="4" w:space="0" w:color="auto"/>
            </w:tcBorders>
          </w:tcPr>
          <w:p w:rsidR="005117F3" w:rsidRPr="007D7634" w:rsidRDefault="005117F3" w:rsidP="00E8054B">
            <w:pPr>
              <w:spacing w:after="0" w:line="240" w:lineRule="auto"/>
              <w:jc w:val="both"/>
              <w:rPr>
                <w:rFonts w:ascii="Times New Roman" w:hAnsi="Times New Roman"/>
                <w:sz w:val="28"/>
                <w:szCs w:val="28"/>
              </w:rPr>
            </w:pPr>
            <w:r w:rsidRPr="007D7634">
              <w:rPr>
                <w:rFonts w:ascii="Times New Roman" w:hAnsi="Times New Roman"/>
                <w:sz w:val="28"/>
                <w:szCs w:val="28"/>
              </w:rPr>
              <w:t xml:space="preserve">В течение года </w:t>
            </w:r>
          </w:p>
        </w:tc>
        <w:tc>
          <w:tcPr>
            <w:tcW w:w="1984" w:type="dxa"/>
            <w:tcBorders>
              <w:top w:val="single" w:sz="4" w:space="0" w:color="auto"/>
              <w:left w:val="single" w:sz="4" w:space="0" w:color="auto"/>
              <w:bottom w:val="single" w:sz="4" w:space="0" w:color="auto"/>
              <w:right w:val="single" w:sz="4" w:space="0" w:color="auto"/>
            </w:tcBorders>
          </w:tcPr>
          <w:p w:rsidR="005117F3" w:rsidRPr="007D7634" w:rsidRDefault="005117F3" w:rsidP="00E8054B">
            <w:pPr>
              <w:spacing w:after="0" w:line="240" w:lineRule="auto"/>
              <w:jc w:val="both"/>
              <w:rPr>
                <w:rFonts w:ascii="Times New Roman" w:hAnsi="Times New Roman"/>
                <w:sz w:val="24"/>
                <w:szCs w:val="24"/>
              </w:rPr>
            </w:pPr>
            <w:r w:rsidRPr="007D7634">
              <w:rPr>
                <w:rFonts w:ascii="Times New Roman" w:hAnsi="Times New Roman"/>
                <w:sz w:val="24"/>
                <w:szCs w:val="24"/>
              </w:rPr>
              <w:t xml:space="preserve">Краснояровская сельская библиотека </w:t>
            </w:r>
          </w:p>
          <w:p w:rsidR="005117F3" w:rsidRPr="007D7634" w:rsidRDefault="005117F3" w:rsidP="00E8054B">
            <w:pPr>
              <w:spacing w:after="0" w:line="240" w:lineRule="auto"/>
              <w:jc w:val="both"/>
              <w:rPr>
                <w:rFonts w:ascii="Times New Roman" w:hAnsi="Times New Roman"/>
                <w:sz w:val="24"/>
                <w:szCs w:val="24"/>
              </w:rPr>
            </w:pPr>
            <w:r w:rsidRPr="007D7634">
              <w:rPr>
                <w:rFonts w:ascii="Times New Roman" w:hAnsi="Times New Roman"/>
                <w:sz w:val="24"/>
                <w:szCs w:val="24"/>
              </w:rPr>
              <w:t>(ф. № 7)</w:t>
            </w:r>
          </w:p>
        </w:tc>
      </w:tr>
      <w:tr w:rsidR="005117F3"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5117F3" w:rsidRPr="007D7634" w:rsidRDefault="005117F3" w:rsidP="00775AC5">
            <w:pPr>
              <w:pStyle w:val="a9"/>
              <w:spacing w:line="240" w:lineRule="auto"/>
              <w:ind w:left="0"/>
              <w:jc w:val="both"/>
              <w:rPr>
                <w:rFonts w:ascii="Times New Roman" w:hAnsi="Times New Roman"/>
                <w:sz w:val="28"/>
              </w:rPr>
            </w:pPr>
            <w:r w:rsidRPr="007D7634">
              <w:rPr>
                <w:rFonts w:ascii="Times New Roman" w:hAnsi="Times New Roman"/>
                <w:sz w:val="28"/>
              </w:rPr>
              <w:lastRenderedPageBreak/>
              <w:t>Муниципальные новости</w:t>
            </w:r>
          </w:p>
        </w:tc>
        <w:tc>
          <w:tcPr>
            <w:tcW w:w="2126" w:type="dxa"/>
            <w:tcBorders>
              <w:top w:val="single" w:sz="4" w:space="0" w:color="auto"/>
              <w:left w:val="single" w:sz="4" w:space="0" w:color="auto"/>
              <w:bottom w:val="single" w:sz="4" w:space="0" w:color="auto"/>
              <w:right w:val="single" w:sz="4" w:space="0" w:color="auto"/>
            </w:tcBorders>
          </w:tcPr>
          <w:p w:rsidR="005117F3" w:rsidRPr="007D7634" w:rsidRDefault="005117F3" w:rsidP="00775AC5">
            <w:pPr>
              <w:pStyle w:val="a9"/>
              <w:spacing w:line="240" w:lineRule="auto"/>
              <w:ind w:left="0"/>
              <w:jc w:val="both"/>
              <w:rPr>
                <w:rFonts w:ascii="Times New Roman" w:hAnsi="Times New Roman"/>
                <w:sz w:val="28"/>
              </w:rPr>
            </w:pPr>
            <w:r w:rsidRPr="007D7634">
              <w:rPr>
                <w:rFonts w:ascii="Times New Roman" w:hAnsi="Times New Roman"/>
                <w:sz w:val="28"/>
              </w:rPr>
              <w:t xml:space="preserve">Полочная выставка </w:t>
            </w:r>
          </w:p>
        </w:tc>
        <w:tc>
          <w:tcPr>
            <w:tcW w:w="1560" w:type="dxa"/>
            <w:tcBorders>
              <w:top w:val="single" w:sz="4" w:space="0" w:color="auto"/>
              <w:left w:val="single" w:sz="4" w:space="0" w:color="auto"/>
              <w:bottom w:val="single" w:sz="4" w:space="0" w:color="auto"/>
              <w:right w:val="single" w:sz="4" w:space="0" w:color="auto"/>
            </w:tcBorders>
          </w:tcPr>
          <w:p w:rsidR="005117F3" w:rsidRPr="007D7634" w:rsidRDefault="005117F3" w:rsidP="00775AC5">
            <w:pPr>
              <w:pStyle w:val="a9"/>
              <w:spacing w:line="240" w:lineRule="auto"/>
              <w:ind w:left="0"/>
              <w:jc w:val="both"/>
              <w:rPr>
                <w:rFonts w:ascii="Times New Roman" w:hAnsi="Times New Roman"/>
                <w:sz w:val="28"/>
              </w:rPr>
            </w:pPr>
            <w:r w:rsidRPr="007D7634">
              <w:rPr>
                <w:rFonts w:ascii="Times New Roman" w:hAnsi="Times New Roman"/>
                <w:sz w:val="28"/>
              </w:rPr>
              <w:t>Годовая</w:t>
            </w:r>
          </w:p>
        </w:tc>
        <w:tc>
          <w:tcPr>
            <w:tcW w:w="1701" w:type="dxa"/>
            <w:tcBorders>
              <w:top w:val="single" w:sz="4" w:space="0" w:color="auto"/>
              <w:left w:val="single" w:sz="4" w:space="0" w:color="auto"/>
              <w:bottom w:val="single" w:sz="4" w:space="0" w:color="auto"/>
              <w:right w:val="single" w:sz="4" w:space="0" w:color="auto"/>
            </w:tcBorders>
          </w:tcPr>
          <w:p w:rsidR="005117F3" w:rsidRPr="007D7634" w:rsidRDefault="005117F3" w:rsidP="00775AC5">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5117F3" w:rsidRPr="007D7634" w:rsidRDefault="005117F3" w:rsidP="00775AC5">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5117F3" w:rsidRPr="007D7634" w:rsidRDefault="005117F3" w:rsidP="00775AC5">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5117F3"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5117F3" w:rsidRPr="00964ED8" w:rsidRDefault="005117F3" w:rsidP="00964ED8">
            <w:pPr>
              <w:spacing w:after="0" w:line="240" w:lineRule="auto"/>
              <w:jc w:val="both"/>
              <w:rPr>
                <w:rFonts w:ascii="Times New Roman" w:eastAsia="Calibri" w:hAnsi="Times New Roman"/>
                <w:sz w:val="28"/>
                <w:szCs w:val="28"/>
              </w:rPr>
            </w:pPr>
            <w:r w:rsidRPr="00964ED8">
              <w:rPr>
                <w:rFonts w:ascii="Times New Roman" w:eastAsia="Calibri" w:hAnsi="Times New Roman"/>
                <w:sz w:val="28"/>
                <w:szCs w:val="28"/>
              </w:rPr>
              <w:t>Откро</w:t>
            </w:r>
            <w:r>
              <w:rPr>
                <w:rFonts w:ascii="Times New Roman" w:eastAsia="Calibri" w:hAnsi="Times New Roman"/>
                <w:sz w:val="28"/>
                <w:szCs w:val="28"/>
              </w:rPr>
              <w:t>й богатство журнального царства</w:t>
            </w:r>
          </w:p>
        </w:tc>
        <w:tc>
          <w:tcPr>
            <w:tcW w:w="2126" w:type="dxa"/>
            <w:tcBorders>
              <w:top w:val="single" w:sz="4" w:space="0" w:color="auto"/>
              <w:left w:val="single" w:sz="4" w:space="0" w:color="auto"/>
              <w:bottom w:val="single" w:sz="4" w:space="0" w:color="auto"/>
              <w:right w:val="single" w:sz="4" w:space="0" w:color="auto"/>
            </w:tcBorders>
          </w:tcPr>
          <w:p w:rsidR="005117F3" w:rsidRPr="00964ED8" w:rsidRDefault="005117F3" w:rsidP="00964ED8">
            <w:pPr>
              <w:spacing w:after="0" w:line="240" w:lineRule="auto"/>
              <w:jc w:val="both"/>
              <w:rPr>
                <w:rFonts w:ascii="Times New Roman" w:eastAsia="Calibri" w:hAnsi="Times New Roman"/>
                <w:sz w:val="28"/>
                <w:szCs w:val="28"/>
              </w:rPr>
            </w:pPr>
            <w:r w:rsidRPr="00964ED8">
              <w:rPr>
                <w:rFonts w:ascii="Times New Roman" w:eastAsia="Calibri" w:hAnsi="Times New Roman"/>
                <w:sz w:val="28"/>
                <w:szCs w:val="28"/>
              </w:rPr>
              <w:t>Выставка-периодики</w:t>
            </w:r>
          </w:p>
        </w:tc>
        <w:tc>
          <w:tcPr>
            <w:tcW w:w="1560" w:type="dxa"/>
            <w:tcBorders>
              <w:top w:val="single" w:sz="4" w:space="0" w:color="auto"/>
              <w:left w:val="single" w:sz="4" w:space="0" w:color="auto"/>
              <w:bottom w:val="single" w:sz="4" w:space="0" w:color="auto"/>
              <w:right w:val="single" w:sz="4" w:space="0" w:color="auto"/>
            </w:tcBorders>
          </w:tcPr>
          <w:p w:rsidR="005117F3" w:rsidRPr="00964ED8" w:rsidRDefault="005117F3" w:rsidP="00964ED8">
            <w:pPr>
              <w:spacing w:after="0" w:line="240" w:lineRule="auto"/>
              <w:jc w:val="both"/>
              <w:rPr>
                <w:rFonts w:ascii="Times New Roman" w:eastAsia="Calibri" w:hAnsi="Times New Roman"/>
                <w:sz w:val="28"/>
                <w:szCs w:val="28"/>
              </w:rPr>
            </w:pPr>
            <w:r w:rsidRPr="00964ED8">
              <w:rPr>
                <w:rFonts w:ascii="Times New Roman" w:eastAsia="Calibri" w:hAnsi="Times New Roman"/>
                <w:sz w:val="28"/>
                <w:szCs w:val="28"/>
              </w:rPr>
              <w:t>Годовая</w:t>
            </w:r>
          </w:p>
        </w:tc>
        <w:tc>
          <w:tcPr>
            <w:tcW w:w="1701" w:type="dxa"/>
            <w:tcBorders>
              <w:top w:val="single" w:sz="4" w:space="0" w:color="auto"/>
              <w:left w:val="single" w:sz="4" w:space="0" w:color="auto"/>
              <w:bottom w:val="single" w:sz="4" w:space="0" w:color="auto"/>
              <w:right w:val="single" w:sz="4" w:space="0" w:color="auto"/>
            </w:tcBorders>
          </w:tcPr>
          <w:p w:rsidR="005117F3" w:rsidRPr="007D7634" w:rsidRDefault="005117F3" w:rsidP="0040436B">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5117F3" w:rsidRDefault="005117F3" w:rsidP="00964ED8">
            <w:pPr>
              <w:spacing w:after="0" w:line="240" w:lineRule="auto"/>
              <w:jc w:val="both"/>
              <w:rPr>
                <w:rFonts w:ascii="Times New Roman" w:hAnsi="Times New Roman"/>
                <w:sz w:val="24"/>
                <w:szCs w:val="24"/>
              </w:rPr>
            </w:pPr>
            <w:r>
              <w:rPr>
                <w:rFonts w:ascii="Times New Roman" w:hAnsi="Times New Roman"/>
                <w:sz w:val="24"/>
                <w:szCs w:val="24"/>
              </w:rPr>
              <w:t>Юбилейнинская сельская библиотека</w:t>
            </w:r>
          </w:p>
          <w:p w:rsidR="005117F3" w:rsidRPr="007D7634" w:rsidRDefault="005117F3" w:rsidP="00964ED8">
            <w:pPr>
              <w:spacing w:after="0" w:line="240" w:lineRule="auto"/>
              <w:jc w:val="both"/>
              <w:rPr>
                <w:rFonts w:ascii="Times New Roman" w:hAnsi="Times New Roman"/>
                <w:sz w:val="24"/>
                <w:szCs w:val="24"/>
              </w:rPr>
            </w:pPr>
            <w:r>
              <w:rPr>
                <w:rFonts w:ascii="Times New Roman" w:hAnsi="Times New Roman"/>
                <w:sz w:val="24"/>
                <w:szCs w:val="24"/>
              </w:rPr>
              <w:t>(ф. № 16)</w:t>
            </w:r>
          </w:p>
        </w:tc>
      </w:tr>
      <w:tr w:rsidR="005117F3"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5117F3" w:rsidRPr="007D7634" w:rsidRDefault="005117F3" w:rsidP="00775AC5">
            <w:pPr>
              <w:spacing w:after="0" w:line="240" w:lineRule="auto"/>
              <w:jc w:val="both"/>
              <w:rPr>
                <w:rFonts w:ascii="Times New Roman" w:hAnsi="Times New Roman"/>
                <w:sz w:val="28"/>
                <w:szCs w:val="28"/>
              </w:rPr>
            </w:pPr>
            <w:r w:rsidRPr="007D7634">
              <w:rPr>
                <w:rFonts w:ascii="Times New Roman" w:hAnsi="Times New Roman"/>
                <w:sz w:val="28"/>
                <w:szCs w:val="28"/>
              </w:rPr>
              <w:t xml:space="preserve">Вам это интересно и необходимо </w:t>
            </w:r>
          </w:p>
        </w:tc>
        <w:tc>
          <w:tcPr>
            <w:tcW w:w="2126" w:type="dxa"/>
            <w:tcBorders>
              <w:top w:val="single" w:sz="4" w:space="0" w:color="auto"/>
              <w:left w:val="single" w:sz="4" w:space="0" w:color="auto"/>
              <w:bottom w:val="single" w:sz="4" w:space="0" w:color="auto"/>
              <w:right w:val="single" w:sz="4" w:space="0" w:color="auto"/>
            </w:tcBorders>
          </w:tcPr>
          <w:p w:rsidR="005117F3" w:rsidRPr="007D7634" w:rsidRDefault="005117F3" w:rsidP="00775AC5">
            <w:pPr>
              <w:spacing w:after="0" w:line="240" w:lineRule="auto"/>
              <w:jc w:val="both"/>
              <w:rPr>
                <w:rFonts w:ascii="Times New Roman" w:hAnsi="Times New Roman"/>
                <w:sz w:val="28"/>
                <w:szCs w:val="28"/>
              </w:rPr>
            </w:pPr>
            <w:r w:rsidRPr="007D7634">
              <w:rPr>
                <w:rFonts w:ascii="Times New Roman" w:hAnsi="Times New Roman"/>
                <w:sz w:val="28"/>
                <w:szCs w:val="28"/>
              </w:rPr>
              <w:t>Выставка периодики</w:t>
            </w:r>
          </w:p>
        </w:tc>
        <w:tc>
          <w:tcPr>
            <w:tcW w:w="1560" w:type="dxa"/>
            <w:tcBorders>
              <w:top w:val="single" w:sz="4" w:space="0" w:color="auto"/>
              <w:left w:val="single" w:sz="4" w:space="0" w:color="auto"/>
              <w:bottom w:val="single" w:sz="4" w:space="0" w:color="auto"/>
              <w:right w:val="single" w:sz="4" w:space="0" w:color="auto"/>
            </w:tcBorders>
          </w:tcPr>
          <w:p w:rsidR="005117F3" w:rsidRPr="007D7634" w:rsidRDefault="005117F3" w:rsidP="00775AC5">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701" w:type="dxa"/>
            <w:tcBorders>
              <w:top w:val="single" w:sz="4" w:space="0" w:color="auto"/>
              <w:left w:val="single" w:sz="4" w:space="0" w:color="auto"/>
              <w:bottom w:val="single" w:sz="4" w:space="0" w:color="auto"/>
              <w:right w:val="single" w:sz="4" w:space="0" w:color="auto"/>
            </w:tcBorders>
          </w:tcPr>
          <w:p w:rsidR="005117F3" w:rsidRPr="007D7634" w:rsidRDefault="005117F3" w:rsidP="00775AC5">
            <w:pPr>
              <w:spacing w:after="0" w:line="240" w:lineRule="auto"/>
              <w:jc w:val="both"/>
              <w:rPr>
                <w:rFonts w:ascii="Times New Roman" w:hAnsi="Times New Roman"/>
                <w:sz w:val="28"/>
                <w:szCs w:val="28"/>
              </w:rPr>
            </w:pPr>
            <w:r w:rsidRPr="007D7634">
              <w:rPr>
                <w:rFonts w:ascii="Times New Roman" w:hAnsi="Times New Roman"/>
                <w:sz w:val="28"/>
                <w:szCs w:val="28"/>
              </w:rPr>
              <w:t>В течение год</w:t>
            </w:r>
          </w:p>
        </w:tc>
        <w:tc>
          <w:tcPr>
            <w:tcW w:w="1984" w:type="dxa"/>
            <w:tcBorders>
              <w:top w:val="single" w:sz="4" w:space="0" w:color="auto"/>
              <w:left w:val="single" w:sz="4" w:space="0" w:color="auto"/>
              <w:bottom w:val="single" w:sz="4" w:space="0" w:color="auto"/>
              <w:right w:val="single" w:sz="4" w:space="0" w:color="auto"/>
            </w:tcBorders>
          </w:tcPr>
          <w:p w:rsidR="005117F3" w:rsidRPr="007D7634" w:rsidRDefault="005117F3" w:rsidP="00775AC5">
            <w:pPr>
              <w:spacing w:after="0" w:line="240" w:lineRule="auto"/>
              <w:jc w:val="both"/>
              <w:rPr>
                <w:rFonts w:ascii="Times New Roman" w:hAnsi="Times New Roman"/>
                <w:sz w:val="24"/>
                <w:szCs w:val="24"/>
              </w:rPr>
            </w:pPr>
            <w:r w:rsidRPr="007D7634">
              <w:rPr>
                <w:rFonts w:ascii="Times New Roman" w:hAnsi="Times New Roman"/>
                <w:sz w:val="24"/>
                <w:szCs w:val="24"/>
              </w:rPr>
              <w:t>Визирнинская сельская библиотека</w:t>
            </w:r>
          </w:p>
          <w:p w:rsidR="005117F3" w:rsidRPr="007D7634" w:rsidRDefault="005117F3" w:rsidP="00775AC5">
            <w:pPr>
              <w:spacing w:after="0" w:line="240" w:lineRule="auto"/>
              <w:jc w:val="both"/>
              <w:rPr>
                <w:rFonts w:ascii="Times New Roman" w:hAnsi="Times New Roman"/>
                <w:sz w:val="28"/>
                <w:szCs w:val="28"/>
              </w:rPr>
            </w:pPr>
            <w:r w:rsidRPr="007D7634">
              <w:rPr>
                <w:rFonts w:ascii="Times New Roman" w:hAnsi="Times New Roman"/>
                <w:sz w:val="24"/>
                <w:szCs w:val="24"/>
              </w:rPr>
              <w:t>(Ф. № 22)</w:t>
            </w:r>
          </w:p>
        </w:tc>
      </w:tr>
      <w:tr w:rsidR="005117F3" w:rsidRPr="007D7634" w:rsidTr="000A137E">
        <w:trPr>
          <w:trHeight w:val="380"/>
        </w:trPr>
        <w:tc>
          <w:tcPr>
            <w:tcW w:w="10632" w:type="dxa"/>
            <w:gridSpan w:val="5"/>
            <w:tcBorders>
              <w:top w:val="single" w:sz="4" w:space="0" w:color="auto"/>
              <w:left w:val="single" w:sz="4" w:space="0" w:color="auto"/>
              <w:bottom w:val="single" w:sz="4" w:space="0" w:color="auto"/>
              <w:right w:val="single" w:sz="4" w:space="0" w:color="auto"/>
            </w:tcBorders>
          </w:tcPr>
          <w:p w:rsidR="005117F3" w:rsidRPr="007D7634" w:rsidRDefault="005117F3" w:rsidP="00775AC5">
            <w:pPr>
              <w:spacing w:after="160" w:line="240" w:lineRule="auto"/>
              <w:jc w:val="center"/>
              <w:rPr>
                <w:rFonts w:ascii="Times New Roman" w:hAnsi="Times New Roman"/>
                <w:b/>
                <w:sz w:val="20"/>
                <w:szCs w:val="20"/>
              </w:rPr>
            </w:pPr>
            <w:r w:rsidRPr="007D7634">
              <w:rPr>
                <w:rFonts w:ascii="Times New Roman" w:hAnsi="Times New Roman"/>
                <w:b/>
                <w:bCs/>
                <w:sz w:val="24"/>
                <w:szCs w:val="28"/>
              </w:rPr>
              <w:t>ВЫБОРЫ-2020</w:t>
            </w:r>
          </w:p>
        </w:tc>
      </w:tr>
      <w:tr w:rsidR="005117F3"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5117F3" w:rsidRPr="00901A62" w:rsidRDefault="005117F3" w:rsidP="00901A62">
            <w:pPr>
              <w:spacing w:after="0" w:line="240" w:lineRule="auto"/>
              <w:jc w:val="both"/>
              <w:rPr>
                <w:rFonts w:ascii="Times New Roman" w:hAnsi="Times New Roman"/>
                <w:sz w:val="28"/>
                <w:szCs w:val="28"/>
              </w:rPr>
            </w:pPr>
            <w:r w:rsidRPr="00901A62">
              <w:rPr>
                <w:rFonts w:ascii="Times New Roman" w:hAnsi="Times New Roman"/>
                <w:sz w:val="28"/>
                <w:szCs w:val="28"/>
              </w:rPr>
              <w:t>Кандидаты крупным планом</w:t>
            </w:r>
          </w:p>
        </w:tc>
        <w:tc>
          <w:tcPr>
            <w:tcW w:w="2126" w:type="dxa"/>
            <w:tcBorders>
              <w:top w:val="single" w:sz="4" w:space="0" w:color="auto"/>
              <w:left w:val="single" w:sz="4" w:space="0" w:color="auto"/>
              <w:bottom w:val="single" w:sz="4" w:space="0" w:color="auto"/>
              <w:right w:val="single" w:sz="4" w:space="0" w:color="auto"/>
            </w:tcBorders>
          </w:tcPr>
          <w:p w:rsidR="005117F3" w:rsidRPr="00901A62" w:rsidRDefault="005117F3" w:rsidP="00901A62">
            <w:pPr>
              <w:tabs>
                <w:tab w:val="left" w:pos="400"/>
              </w:tabs>
              <w:spacing w:after="0" w:line="240" w:lineRule="auto"/>
              <w:jc w:val="both"/>
              <w:rPr>
                <w:rFonts w:ascii="Times New Roman" w:hAnsi="Times New Roman"/>
                <w:sz w:val="28"/>
                <w:szCs w:val="28"/>
              </w:rPr>
            </w:pPr>
            <w:r w:rsidRPr="00901A62">
              <w:rPr>
                <w:rFonts w:ascii="Times New Roman" w:hAnsi="Times New Roman"/>
                <w:sz w:val="28"/>
                <w:szCs w:val="28"/>
              </w:rPr>
              <w:t>Час политического знакомства (сбор наказов)</w:t>
            </w:r>
          </w:p>
        </w:tc>
        <w:tc>
          <w:tcPr>
            <w:tcW w:w="1560" w:type="dxa"/>
            <w:tcBorders>
              <w:top w:val="single" w:sz="4" w:space="0" w:color="auto"/>
              <w:left w:val="single" w:sz="4" w:space="0" w:color="auto"/>
              <w:bottom w:val="single" w:sz="4" w:space="0" w:color="auto"/>
              <w:right w:val="single" w:sz="4" w:space="0" w:color="auto"/>
            </w:tcBorders>
          </w:tcPr>
          <w:p w:rsidR="005117F3" w:rsidRPr="00901A62" w:rsidRDefault="005117F3" w:rsidP="00901A62">
            <w:pPr>
              <w:spacing w:after="0" w:line="240" w:lineRule="auto"/>
              <w:jc w:val="both"/>
              <w:rPr>
                <w:rFonts w:ascii="Times New Roman" w:hAnsi="Times New Roman"/>
                <w:bCs/>
                <w:sz w:val="28"/>
                <w:szCs w:val="28"/>
              </w:rPr>
            </w:pPr>
            <w:r w:rsidRPr="00901A62">
              <w:rPr>
                <w:rFonts w:ascii="Times New Roman" w:hAnsi="Times New Roman"/>
                <w:bCs/>
                <w:sz w:val="28"/>
                <w:szCs w:val="28"/>
              </w:rPr>
              <w:t>Март-сентябрь</w:t>
            </w:r>
          </w:p>
        </w:tc>
        <w:tc>
          <w:tcPr>
            <w:tcW w:w="1701" w:type="dxa"/>
            <w:tcBorders>
              <w:top w:val="single" w:sz="4" w:space="0" w:color="auto"/>
              <w:left w:val="single" w:sz="4" w:space="0" w:color="auto"/>
              <w:bottom w:val="single" w:sz="4" w:space="0" w:color="auto"/>
              <w:right w:val="single" w:sz="4" w:space="0" w:color="auto"/>
            </w:tcBorders>
          </w:tcPr>
          <w:p w:rsidR="005117F3" w:rsidRPr="00901A62" w:rsidRDefault="005117F3" w:rsidP="00901A62">
            <w:pPr>
              <w:spacing w:after="0" w:line="240" w:lineRule="auto"/>
              <w:jc w:val="both"/>
              <w:rPr>
                <w:rFonts w:ascii="Times New Roman" w:hAnsi="Times New Roman"/>
                <w:sz w:val="28"/>
                <w:szCs w:val="28"/>
              </w:rPr>
            </w:pPr>
            <w:r w:rsidRPr="00901A62">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5117F3" w:rsidRPr="00901A62" w:rsidRDefault="005117F3" w:rsidP="00901A62">
            <w:pPr>
              <w:spacing w:after="0" w:line="240" w:lineRule="auto"/>
              <w:jc w:val="both"/>
              <w:rPr>
                <w:rFonts w:ascii="Times New Roman" w:hAnsi="Times New Roman"/>
                <w:sz w:val="20"/>
                <w:szCs w:val="20"/>
              </w:rPr>
            </w:pPr>
            <w:r w:rsidRPr="00901A62">
              <w:rPr>
                <w:rFonts w:ascii="Times New Roman" w:hAnsi="Times New Roman"/>
                <w:sz w:val="20"/>
                <w:szCs w:val="20"/>
              </w:rPr>
              <w:t>Отдел обслуживания взрослого населения МКУ «Межпоселенческая библиотека»</w:t>
            </w:r>
          </w:p>
        </w:tc>
      </w:tr>
      <w:tr w:rsidR="005117F3"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5117F3" w:rsidRPr="00901A62" w:rsidRDefault="005117F3" w:rsidP="00901A62">
            <w:pPr>
              <w:spacing w:after="0" w:line="240" w:lineRule="auto"/>
              <w:jc w:val="both"/>
              <w:rPr>
                <w:rFonts w:ascii="Times New Roman" w:hAnsi="Times New Roman"/>
                <w:sz w:val="28"/>
                <w:szCs w:val="28"/>
              </w:rPr>
            </w:pPr>
            <w:r w:rsidRPr="00901A62">
              <w:rPr>
                <w:rFonts w:ascii="Times New Roman" w:hAnsi="Times New Roman"/>
                <w:sz w:val="28"/>
                <w:szCs w:val="28"/>
              </w:rPr>
              <w:t>Выборы на страницах газет</w:t>
            </w:r>
          </w:p>
        </w:tc>
        <w:tc>
          <w:tcPr>
            <w:tcW w:w="2126" w:type="dxa"/>
            <w:tcBorders>
              <w:top w:val="single" w:sz="4" w:space="0" w:color="auto"/>
              <w:left w:val="single" w:sz="4" w:space="0" w:color="auto"/>
              <w:bottom w:val="single" w:sz="4" w:space="0" w:color="auto"/>
              <w:right w:val="single" w:sz="4" w:space="0" w:color="auto"/>
            </w:tcBorders>
          </w:tcPr>
          <w:p w:rsidR="005117F3" w:rsidRPr="00901A62" w:rsidRDefault="005117F3" w:rsidP="00901A62">
            <w:pPr>
              <w:tabs>
                <w:tab w:val="left" w:pos="400"/>
              </w:tabs>
              <w:spacing w:after="0" w:line="240" w:lineRule="auto"/>
              <w:jc w:val="both"/>
              <w:rPr>
                <w:rFonts w:ascii="Times New Roman" w:hAnsi="Times New Roman"/>
                <w:sz w:val="28"/>
                <w:szCs w:val="28"/>
              </w:rPr>
            </w:pPr>
            <w:r w:rsidRPr="00901A62">
              <w:rPr>
                <w:rFonts w:ascii="Times New Roman" w:hAnsi="Times New Roman"/>
                <w:sz w:val="28"/>
                <w:szCs w:val="28"/>
              </w:rPr>
              <w:t>Выставка-полит рейтинг</w:t>
            </w:r>
          </w:p>
        </w:tc>
        <w:tc>
          <w:tcPr>
            <w:tcW w:w="1560" w:type="dxa"/>
            <w:tcBorders>
              <w:top w:val="single" w:sz="4" w:space="0" w:color="auto"/>
              <w:left w:val="single" w:sz="4" w:space="0" w:color="auto"/>
              <w:bottom w:val="single" w:sz="4" w:space="0" w:color="auto"/>
              <w:right w:val="single" w:sz="4" w:space="0" w:color="auto"/>
            </w:tcBorders>
          </w:tcPr>
          <w:p w:rsidR="005117F3" w:rsidRPr="00901A62" w:rsidRDefault="005117F3" w:rsidP="00901A62">
            <w:pPr>
              <w:spacing w:after="0" w:line="240" w:lineRule="auto"/>
              <w:jc w:val="both"/>
              <w:rPr>
                <w:rFonts w:ascii="Times New Roman" w:hAnsi="Times New Roman"/>
                <w:bCs/>
                <w:sz w:val="28"/>
                <w:szCs w:val="28"/>
              </w:rPr>
            </w:pPr>
            <w:r w:rsidRPr="00901A62">
              <w:rPr>
                <w:rFonts w:ascii="Times New Roman" w:hAnsi="Times New Roman"/>
                <w:bCs/>
                <w:sz w:val="28"/>
                <w:szCs w:val="28"/>
              </w:rPr>
              <w:t>Сентябрь</w:t>
            </w:r>
          </w:p>
        </w:tc>
        <w:tc>
          <w:tcPr>
            <w:tcW w:w="1701" w:type="dxa"/>
            <w:tcBorders>
              <w:top w:val="single" w:sz="4" w:space="0" w:color="auto"/>
              <w:left w:val="single" w:sz="4" w:space="0" w:color="auto"/>
              <w:bottom w:val="single" w:sz="4" w:space="0" w:color="auto"/>
              <w:right w:val="single" w:sz="4" w:space="0" w:color="auto"/>
            </w:tcBorders>
          </w:tcPr>
          <w:p w:rsidR="005117F3" w:rsidRPr="00901A62" w:rsidRDefault="005117F3" w:rsidP="00901A62">
            <w:pPr>
              <w:spacing w:after="0" w:line="240" w:lineRule="auto"/>
              <w:jc w:val="both"/>
              <w:rPr>
                <w:rFonts w:ascii="Times New Roman" w:hAnsi="Times New Roman"/>
                <w:sz w:val="28"/>
                <w:szCs w:val="28"/>
              </w:rPr>
            </w:pPr>
            <w:r w:rsidRPr="00901A62">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5117F3" w:rsidRPr="00901A62" w:rsidRDefault="005117F3" w:rsidP="00901A62">
            <w:pPr>
              <w:spacing w:after="0" w:line="240" w:lineRule="auto"/>
              <w:jc w:val="both"/>
              <w:rPr>
                <w:rFonts w:ascii="Times New Roman" w:hAnsi="Times New Roman"/>
                <w:sz w:val="20"/>
                <w:szCs w:val="20"/>
              </w:rPr>
            </w:pPr>
            <w:r w:rsidRPr="00901A62">
              <w:rPr>
                <w:rFonts w:ascii="Times New Roman" w:hAnsi="Times New Roman"/>
                <w:sz w:val="20"/>
                <w:szCs w:val="20"/>
              </w:rPr>
              <w:t>Отдел обслуживания взрослого населения МКУ «Межпоселенческая библиотека»</w:t>
            </w:r>
          </w:p>
        </w:tc>
      </w:tr>
      <w:tr w:rsidR="005117F3"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5117F3" w:rsidRPr="00901A62" w:rsidRDefault="005117F3" w:rsidP="00901A62">
            <w:pPr>
              <w:pStyle w:val="a9"/>
              <w:tabs>
                <w:tab w:val="left" w:pos="0"/>
              </w:tabs>
              <w:spacing w:after="0" w:line="240" w:lineRule="auto"/>
              <w:ind w:left="0"/>
              <w:jc w:val="both"/>
              <w:rPr>
                <w:rFonts w:ascii="Times New Roman" w:hAnsi="Times New Roman"/>
                <w:sz w:val="28"/>
                <w:szCs w:val="28"/>
              </w:rPr>
            </w:pPr>
            <w:r w:rsidRPr="00901A62">
              <w:rPr>
                <w:rFonts w:ascii="Times New Roman" w:hAnsi="Times New Roman"/>
                <w:sz w:val="28"/>
                <w:szCs w:val="28"/>
              </w:rPr>
              <w:t>Твой голос важен</w:t>
            </w:r>
          </w:p>
        </w:tc>
        <w:tc>
          <w:tcPr>
            <w:tcW w:w="2126" w:type="dxa"/>
            <w:tcBorders>
              <w:top w:val="single" w:sz="4" w:space="0" w:color="auto"/>
              <w:left w:val="single" w:sz="4" w:space="0" w:color="auto"/>
              <w:bottom w:val="single" w:sz="4" w:space="0" w:color="auto"/>
              <w:right w:val="single" w:sz="4" w:space="0" w:color="auto"/>
            </w:tcBorders>
          </w:tcPr>
          <w:p w:rsidR="005117F3" w:rsidRPr="00901A62" w:rsidRDefault="005117F3" w:rsidP="00901A62">
            <w:pPr>
              <w:spacing w:after="0" w:line="240" w:lineRule="auto"/>
              <w:jc w:val="both"/>
              <w:rPr>
                <w:rFonts w:ascii="Times New Roman" w:hAnsi="Times New Roman"/>
                <w:sz w:val="28"/>
                <w:szCs w:val="28"/>
              </w:rPr>
            </w:pPr>
            <w:r w:rsidRPr="00901A62">
              <w:rPr>
                <w:rFonts w:ascii="Times New Roman" w:hAnsi="Times New Roman"/>
                <w:sz w:val="28"/>
                <w:szCs w:val="28"/>
              </w:rPr>
              <w:t xml:space="preserve">Виртуальная выставка </w:t>
            </w:r>
          </w:p>
        </w:tc>
        <w:tc>
          <w:tcPr>
            <w:tcW w:w="1560" w:type="dxa"/>
            <w:tcBorders>
              <w:top w:val="single" w:sz="4" w:space="0" w:color="auto"/>
              <w:left w:val="single" w:sz="4" w:space="0" w:color="auto"/>
              <w:bottom w:val="single" w:sz="4" w:space="0" w:color="auto"/>
              <w:right w:val="single" w:sz="4" w:space="0" w:color="auto"/>
            </w:tcBorders>
          </w:tcPr>
          <w:p w:rsidR="005117F3" w:rsidRPr="00901A62" w:rsidRDefault="005117F3" w:rsidP="00901A62">
            <w:pPr>
              <w:spacing w:after="0" w:line="240" w:lineRule="auto"/>
              <w:jc w:val="both"/>
              <w:rPr>
                <w:rFonts w:ascii="Times New Roman" w:hAnsi="Times New Roman"/>
                <w:sz w:val="28"/>
                <w:szCs w:val="28"/>
              </w:rPr>
            </w:pPr>
            <w:r w:rsidRPr="00901A62">
              <w:rPr>
                <w:rFonts w:ascii="Times New Roman" w:hAnsi="Times New Roman"/>
                <w:sz w:val="28"/>
                <w:szCs w:val="28"/>
              </w:rPr>
              <w:t>Сентябрь</w:t>
            </w:r>
          </w:p>
        </w:tc>
        <w:tc>
          <w:tcPr>
            <w:tcW w:w="1701" w:type="dxa"/>
            <w:tcBorders>
              <w:top w:val="single" w:sz="4" w:space="0" w:color="auto"/>
              <w:left w:val="single" w:sz="4" w:space="0" w:color="auto"/>
              <w:bottom w:val="single" w:sz="4" w:space="0" w:color="auto"/>
              <w:right w:val="single" w:sz="4" w:space="0" w:color="auto"/>
            </w:tcBorders>
          </w:tcPr>
          <w:p w:rsidR="005117F3" w:rsidRPr="00901A62" w:rsidRDefault="005117F3" w:rsidP="00901A62">
            <w:pPr>
              <w:spacing w:after="0" w:line="240" w:lineRule="auto"/>
              <w:jc w:val="both"/>
              <w:rPr>
                <w:rFonts w:ascii="Times New Roman" w:hAnsi="Times New Roman"/>
                <w:bCs/>
                <w:sz w:val="28"/>
                <w:szCs w:val="28"/>
              </w:rPr>
            </w:pPr>
            <w:r w:rsidRPr="00901A62">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5117F3" w:rsidRPr="00901A62" w:rsidRDefault="005117F3" w:rsidP="00213DC3">
            <w:pPr>
              <w:spacing w:after="0" w:line="240" w:lineRule="auto"/>
              <w:jc w:val="both"/>
              <w:rPr>
                <w:rFonts w:ascii="Times New Roman" w:hAnsi="Times New Roman"/>
                <w:sz w:val="20"/>
                <w:szCs w:val="20"/>
              </w:rPr>
            </w:pPr>
            <w:r w:rsidRPr="00901A62">
              <w:rPr>
                <w:rFonts w:ascii="Times New Roman" w:hAnsi="Times New Roman"/>
                <w:sz w:val="20"/>
                <w:szCs w:val="20"/>
              </w:rPr>
              <w:t>Отдел обслуживания взрослого населения МКУ «Межпоселенческая библиотека»</w:t>
            </w:r>
          </w:p>
        </w:tc>
      </w:tr>
      <w:tr w:rsidR="003A78B1"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3A78B1" w:rsidRPr="003A78B1" w:rsidRDefault="003A78B1" w:rsidP="003A78B1">
            <w:pPr>
              <w:tabs>
                <w:tab w:val="left" w:pos="8364"/>
              </w:tabs>
              <w:spacing w:after="0" w:line="240" w:lineRule="auto"/>
              <w:jc w:val="both"/>
              <w:rPr>
                <w:rFonts w:ascii="Times New Roman" w:hAnsi="Times New Roman"/>
                <w:sz w:val="28"/>
                <w:szCs w:val="28"/>
              </w:rPr>
            </w:pPr>
            <w:r w:rsidRPr="003A78B1">
              <w:rPr>
                <w:rFonts w:ascii="Times New Roman" w:hAnsi="Times New Roman"/>
                <w:sz w:val="28"/>
                <w:szCs w:val="28"/>
              </w:rPr>
              <w:t>Право избирать и быть избранным</w:t>
            </w:r>
          </w:p>
        </w:tc>
        <w:tc>
          <w:tcPr>
            <w:tcW w:w="2126" w:type="dxa"/>
            <w:tcBorders>
              <w:top w:val="single" w:sz="4" w:space="0" w:color="auto"/>
              <w:left w:val="single" w:sz="4" w:space="0" w:color="auto"/>
              <w:bottom w:val="single" w:sz="4" w:space="0" w:color="auto"/>
              <w:right w:val="single" w:sz="4" w:space="0" w:color="auto"/>
            </w:tcBorders>
          </w:tcPr>
          <w:p w:rsidR="003A78B1" w:rsidRPr="003A78B1" w:rsidRDefault="003A78B1" w:rsidP="003A78B1">
            <w:pPr>
              <w:tabs>
                <w:tab w:val="left" w:pos="8364"/>
              </w:tabs>
              <w:spacing w:after="0" w:line="240" w:lineRule="auto"/>
              <w:jc w:val="both"/>
              <w:rPr>
                <w:rFonts w:ascii="Times New Roman" w:hAnsi="Times New Roman"/>
                <w:sz w:val="28"/>
                <w:szCs w:val="28"/>
              </w:rPr>
            </w:pPr>
            <w:r w:rsidRPr="003A78B1">
              <w:rPr>
                <w:rFonts w:ascii="Times New Roman" w:hAnsi="Times New Roman"/>
                <w:sz w:val="28"/>
                <w:szCs w:val="28"/>
              </w:rPr>
              <w:t>Виртуальная выставка</w:t>
            </w:r>
          </w:p>
        </w:tc>
        <w:tc>
          <w:tcPr>
            <w:tcW w:w="1560" w:type="dxa"/>
            <w:tcBorders>
              <w:top w:val="single" w:sz="4" w:space="0" w:color="auto"/>
              <w:left w:val="single" w:sz="4" w:space="0" w:color="auto"/>
              <w:bottom w:val="single" w:sz="4" w:space="0" w:color="auto"/>
              <w:right w:val="single" w:sz="4" w:space="0" w:color="auto"/>
            </w:tcBorders>
          </w:tcPr>
          <w:p w:rsidR="003A78B1" w:rsidRPr="003A78B1" w:rsidRDefault="003A78B1" w:rsidP="003A78B1">
            <w:pPr>
              <w:tabs>
                <w:tab w:val="left" w:pos="8364"/>
              </w:tabs>
              <w:spacing w:after="0" w:line="240" w:lineRule="auto"/>
              <w:jc w:val="both"/>
              <w:rPr>
                <w:rFonts w:ascii="Times New Roman" w:hAnsi="Times New Roman"/>
                <w:sz w:val="28"/>
                <w:szCs w:val="28"/>
              </w:rPr>
            </w:pPr>
            <w:r w:rsidRPr="003A78B1">
              <w:rPr>
                <w:rFonts w:ascii="Times New Roman" w:hAnsi="Times New Roman"/>
                <w:sz w:val="28"/>
                <w:szCs w:val="28"/>
              </w:rPr>
              <w:t>Август</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3A78B1" w:rsidRPr="003A78B1" w:rsidRDefault="003A78B1" w:rsidP="003A78B1">
            <w:pPr>
              <w:tabs>
                <w:tab w:val="left" w:pos="8364"/>
              </w:tabs>
              <w:spacing w:after="0" w:line="240" w:lineRule="auto"/>
              <w:jc w:val="both"/>
              <w:rPr>
                <w:rFonts w:ascii="Times New Roman" w:hAnsi="Times New Roman"/>
                <w:sz w:val="28"/>
                <w:szCs w:val="28"/>
              </w:rPr>
            </w:pPr>
            <w:r w:rsidRPr="003A78B1">
              <w:rPr>
                <w:rFonts w:ascii="Times New Roman" w:hAnsi="Times New Roman"/>
                <w:sz w:val="28"/>
                <w:szCs w:val="28"/>
              </w:rPr>
              <w:t>Подростки</w:t>
            </w:r>
            <w:r>
              <w:rPr>
                <w:rFonts w:ascii="Times New Roman" w:hAnsi="Times New Roman"/>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tcPr>
          <w:p w:rsidR="003A78B1" w:rsidRPr="00901A62" w:rsidRDefault="003A78B1" w:rsidP="003A78B1">
            <w:pPr>
              <w:spacing w:after="0" w:line="240" w:lineRule="auto"/>
              <w:jc w:val="both"/>
              <w:rPr>
                <w:rFonts w:ascii="Times New Roman" w:hAnsi="Times New Roman"/>
                <w:sz w:val="20"/>
                <w:szCs w:val="20"/>
              </w:rPr>
            </w:pPr>
            <w:r>
              <w:rPr>
                <w:rFonts w:ascii="Times New Roman" w:hAnsi="Times New Roman"/>
                <w:sz w:val="20"/>
                <w:szCs w:val="20"/>
              </w:rPr>
              <w:t>Отдел обслуживания детск</w:t>
            </w:r>
            <w:r w:rsidRPr="00901A62">
              <w:rPr>
                <w:rFonts w:ascii="Times New Roman" w:hAnsi="Times New Roman"/>
                <w:sz w:val="20"/>
                <w:szCs w:val="20"/>
              </w:rPr>
              <w:t>ого населения МКУ «Межпоселенческая библиотека»</w:t>
            </w:r>
          </w:p>
        </w:tc>
      </w:tr>
      <w:tr w:rsidR="003A78B1"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3A78B1" w:rsidRPr="003A78B1" w:rsidRDefault="003A78B1" w:rsidP="003A78B1">
            <w:pPr>
              <w:tabs>
                <w:tab w:val="left" w:pos="8364"/>
              </w:tabs>
              <w:spacing w:after="0" w:line="240" w:lineRule="auto"/>
              <w:jc w:val="both"/>
              <w:rPr>
                <w:rFonts w:ascii="Times New Roman" w:hAnsi="Times New Roman"/>
                <w:sz w:val="28"/>
                <w:szCs w:val="28"/>
              </w:rPr>
            </w:pPr>
            <w:r w:rsidRPr="003A78B1">
              <w:rPr>
                <w:rFonts w:ascii="Times New Roman" w:hAnsi="Times New Roman"/>
                <w:sz w:val="28"/>
                <w:szCs w:val="28"/>
              </w:rPr>
              <w:t>Сегодня ты –</w:t>
            </w:r>
            <w:r>
              <w:rPr>
                <w:rFonts w:ascii="Times New Roman" w:hAnsi="Times New Roman"/>
                <w:sz w:val="28"/>
                <w:szCs w:val="28"/>
              </w:rPr>
              <w:t xml:space="preserve"> </w:t>
            </w:r>
            <w:r w:rsidRPr="003A78B1">
              <w:rPr>
                <w:rFonts w:ascii="Times New Roman" w:hAnsi="Times New Roman"/>
                <w:sz w:val="28"/>
                <w:szCs w:val="28"/>
              </w:rPr>
              <w:t>школьник, завтра - избиратель</w:t>
            </w:r>
          </w:p>
        </w:tc>
        <w:tc>
          <w:tcPr>
            <w:tcW w:w="2126" w:type="dxa"/>
            <w:tcBorders>
              <w:top w:val="single" w:sz="4" w:space="0" w:color="auto"/>
              <w:left w:val="single" w:sz="4" w:space="0" w:color="auto"/>
              <w:bottom w:val="single" w:sz="4" w:space="0" w:color="auto"/>
              <w:right w:val="single" w:sz="4" w:space="0" w:color="auto"/>
            </w:tcBorders>
          </w:tcPr>
          <w:p w:rsidR="003A78B1" w:rsidRPr="003A78B1" w:rsidRDefault="003A78B1" w:rsidP="003A78B1">
            <w:pPr>
              <w:tabs>
                <w:tab w:val="left" w:pos="8364"/>
              </w:tabs>
              <w:spacing w:after="0" w:line="240" w:lineRule="auto"/>
              <w:jc w:val="both"/>
              <w:rPr>
                <w:rFonts w:ascii="Times New Roman" w:hAnsi="Times New Roman"/>
                <w:sz w:val="28"/>
                <w:szCs w:val="28"/>
              </w:rPr>
            </w:pPr>
            <w:r w:rsidRPr="003A78B1">
              <w:rPr>
                <w:rFonts w:ascii="Times New Roman" w:hAnsi="Times New Roman"/>
                <w:sz w:val="28"/>
                <w:szCs w:val="28"/>
              </w:rPr>
              <w:t>Слайд-презентация</w:t>
            </w:r>
          </w:p>
        </w:tc>
        <w:tc>
          <w:tcPr>
            <w:tcW w:w="1560" w:type="dxa"/>
            <w:tcBorders>
              <w:top w:val="single" w:sz="4" w:space="0" w:color="auto"/>
              <w:left w:val="single" w:sz="4" w:space="0" w:color="auto"/>
              <w:bottom w:val="single" w:sz="4" w:space="0" w:color="auto"/>
              <w:right w:val="single" w:sz="4" w:space="0" w:color="auto"/>
            </w:tcBorders>
          </w:tcPr>
          <w:p w:rsidR="003A78B1" w:rsidRPr="003A78B1" w:rsidRDefault="003A78B1" w:rsidP="003A78B1">
            <w:pPr>
              <w:tabs>
                <w:tab w:val="left" w:pos="8364"/>
              </w:tabs>
              <w:spacing w:after="0" w:line="240" w:lineRule="auto"/>
              <w:jc w:val="both"/>
              <w:rPr>
                <w:rFonts w:ascii="Times New Roman" w:hAnsi="Times New Roman"/>
                <w:sz w:val="28"/>
                <w:szCs w:val="28"/>
              </w:rPr>
            </w:pPr>
            <w:r w:rsidRPr="003A78B1">
              <w:rPr>
                <w:rFonts w:ascii="Times New Roman" w:hAnsi="Times New Roman"/>
                <w:sz w:val="28"/>
                <w:szCs w:val="28"/>
              </w:rPr>
              <w:t>Сентябрь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3A78B1" w:rsidRPr="003A78B1" w:rsidRDefault="003A78B1" w:rsidP="003A78B1">
            <w:pPr>
              <w:tabs>
                <w:tab w:val="left" w:pos="8364"/>
              </w:tabs>
              <w:spacing w:after="0" w:line="240" w:lineRule="auto"/>
              <w:jc w:val="both"/>
              <w:rPr>
                <w:rFonts w:ascii="Times New Roman" w:hAnsi="Times New Roman"/>
                <w:sz w:val="28"/>
                <w:szCs w:val="28"/>
              </w:rPr>
            </w:pPr>
            <w:r w:rsidRPr="003A78B1">
              <w:rPr>
                <w:rFonts w:ascii="Times New Roman" w:hAnsi="Times New Roman"/>
                <w:sz w:val="28"/>
                <w:szCs w:val="28"/>
              </w:rPr>
              <w:t>Подростки</w:t>
            </w:r>
            <w:r>
              <w:rPr>
                <w:rFonts w:ascii="Times New Roman" w:hAnsi="Times New Roman"/>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tcPr>
          <w:p w:rsidR="003A78B1" w:rsidRPr="00901A62" w:rsidRDefault="003A78B1" w:rsidP="003A78B1">
            <w:pPr>
              <w:spacing w:after="0" w:line="240" w:lineRule="auto"/>
              <w:jc w:val="both"/>
              <w:rPr>
                <w:rFonts w:ascii="Times New Roman" w:hAnsi="Times New Roman"/>
                <w:sz w:val="20"/>
                <w:szCs w:val="20"/>
              </w:rPr>
            </w:pPr>
            <w:r>
              <w:rPr>
                <w:rFonts w:ascii="Times New Roman" w:hAnsi="Times New Roman"/>
                <w:sz w:val="20"/>
                <w:szCs w:val="20"/>
              </w:rPr>
              <w:t>Отдел обслуживания детск</w:t>
            </w:r>
            <w:r w:rsidRPr="00901A62">
              <w:rPr>
                <w:rFonts w:ascii="Times New Roman" w:hAnsi="Times New Roman"/>
                <w:sz w:val="20"/>
                <w:szCs w:val="20"/>
              </w:rPr>
              <w:t>ого населения МКУ «Межпоселенческая библиотека»</w:t>
            </w:r>
          </w:p>
        </w:tc>
      </w:tr>
      <w:tr w:rsidR="003A78B1"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line="240" w:lineRule="auto"/>
              <w:jc w:val="both"/>
              <w:rPr>
                <w:rFonts w:ascii="Times New Roman" w:hAnsi="Times New Roman"/>
              </w:rPr>
            </w:pPr>
            <w:r w:rsidRPr="007D7634">
              <w:rPr>
                <w:rFonts w:ascii="Times New Roman" w:hAnsi="Times New Roman"/>
                <w:sz w:val="28"/>
              </w:rPr>
              <w:t xml:space="preserve">Вместе за сильную и процветающую Иркутскую область! </w:t>
            </w:r>
          </w:p>
        </w:tc>
        <w:tc>
          <w:tcPr>
            <w:tcW w:w="2126"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line="240" w:lineRule="auto"/>
              <w:jc w:val="both"/>
              <w:rPr>
                <w:rFonts w:ascii="Times New Roman" w:hAnsi="Times New Roman"/>
              </w:rPr>
            </w:pPr>
            <w:r w:rsidRPr="007D7634">
              <w:rPr>
                <w:rFonts w:ascii="Times New Roman" w:hAnsi="Times New Roman"/>
                <w:sz w:val="28"/>
              </w:rPr>
              <w:t>Выставка-дискуссия</w:t>
            </w:r>
          </w:p>
        </w:tc>
        <w:tc>
          <w:tcPr>
            <w:tcW w:w="1560"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line="240" w:lineRule="auto"/>
              <w:jc w:val="both"/>
              <w:rPr>
                <w:rFonts w:ascii="Times New Roman" w:hAnsi="Times New Roman"/>
              </w:rPr>
            </w:pPr>
            <w:r w:rsidRPr="007D7634">
              <w:rPr>
                <w:rFonts w:ascii="Times New Roman" w:hAnsi="Times New Roman"/>
                <w:sz w:val="28"/>
              </w:rPr>
              <w:t>Сентябрь</w:t>
            </w:r>
          </w:p>
        </w:tc>
        <w:tc>
          <w:tcPr>
            <w:tcW w:w="1701"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jc w:val="both"/>
              <w:rPr>
                <w:rFonts w:ascii="Times New Roman" w:hAnsi="Times New Roman"/>
              </w:rPr>
            </w:pPr>
            <w:r w:rsidRPr="007D7634">
              <w:rPr>
                <w:rFonts w:ascii="Times New Roman" w:hAnsi="Times New Roman"/>
                <w:sz w:val="28"/>
                <w:szCs w:val="28"/>
              </w:rPr>
              <w:t>Юношество молодёжь, 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jc w:val="both"/>
              <w:rPr>
                <w:rFonts w:ascii="Times New Roman" w:hAnsi="Times New Roman"/>
                <w:sz w:val="28"/>
              </w:rPr>
            </w:pPr>
            <w:r w:rsidRPr="007D7634">
              <w:rPr>
                <w:rFonts w:ascii="Times New Roman" w:hAnsi="Times New Roman"/>
                <w:sz w:val="28"/>
              </w:rPr>
              <w:t xml:space="preserve">ГБ-музей               </w:t>
            </w:r>
          </w:p>
        </w:tc>
      </w:tr>
      <w:tr w:rsidR="003A78B1"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jc w:val="both"/>
              <w:rPr>
                <w:rFonts w:ascii="Times New Roman" w:hAnsi="Times New Roman"/>
              </w:rPr>
            </w:pPr>
            <w:r w:rsidRPr="007D7634">
              <w:rPr>
                <w:rFonts w:ascii="Times New Roman" w:hAnsi="Times New Roman"/>
                <w:sz w:val="28"/>
              </w:rPr>
              <w:t xml:space="preserve">С новым губернатором в новое будущее </w:t>
            </w:r>
          </w:p>
        </w:tc>
        <w:tc>
          <w:tcPr>
            <w:tcW w:w="2126"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line="240" w:lineRule="auto"/>
              <w:jc w:val="both"/>
              <w:rPr>
                <w:rFonts w:ascii="Times New Roman" w:hAnsi="Times New Roman"/>
              </w:rPr>
            </w:pPr>
            <w:r w:rsidRPr="007D7634">
              <w:rPr>
                <w:rFonts w:ascii="Times New Roman" w:hAnsi="Times New Roman"/>
                <w:sz w:val="28"/>
              </w:rPr>
              <w:t>Политический ликбез</w:t>
            </w:r>
          </w:p>
        </w:tc>
        <w:tc>
          <w:tcPr>
            <w:tcW w:w="1560"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line="240" w:lineRule="auto"/>
              <w:jc w:val="both"/>
              <w:rPr>
                <w:rFonts w:ascii="Times New Roman" w:hAnsi="Times New Roman"/>
              </w:rPr>
            </w:pPr>
            <w:r w:rsidRPr="007D7634">
              <w:rPr>
                <w:rFonts w:ascii="Times New Roman" w:hAnsi="Times New Roman"/>
                <w:sz w:val="28"/>
              </w:rPr>
              <w:t xml:space="preserve">Сентябрь        </w:t>
            </w:r>
          </w:p>
        </w:tc>
        <w:tc>
          <w:tcPr>
            <w:tcW w:w="1701"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jc w:val="both"/>
              <w:rPr>
                <w:rFonts w:ascii="Times New Roman" w:hAnsi="Times New Roman"/>
              </w:rPr>
            </w:pPr>
            <w:r w:rsidRPr="007D7634">
              <w:rPr>
                <w:rFonts w:ascii="Times New Roman" w:hAnsi="Times New Roman"/>
                <w:sz w:val="28"/>
                <w:szCs w:val="28"/>
              </w:rPr>
              <w:t xml:space="preserve">Юношество молодёжь, взрослое население, </w:t>
            </w:r>
            <w:r w:rsidRPr="007D7634">
              <w:rPr>
                <w:rFonts w:ascii="Times New Roman" w:hAnsi="Times New Roman"/>
                <w:sz w:val="28"/>
                <w:szCs w:val="28"/>
              </w:rPr>
              <w:lastRenderedPageBreak/>
              <w:t>пенсионеры</w:t>
            </w:r>
          </w:p>
        </w:tc>
        <w:tc>
          <w:tcPr>
            <w:tcW w:w="1984"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jc w:val="both"/>
              <w:rPr>
                <w:rFonts w:ascii="Times New Roman" w:hAnsi="Times New Roman"/>
                <w:sz w:val="28"/>
              </w:rPr>
            </w:pPr>
            <w:r w:rsidRPr="007D7634">
              <w:rPr>
                <w:rFonts w:ascii="Times New Roman" w:hAnsi="Times New Roman"/>
                <w:sz w:val="28"/>
              </w:rPr>
              <w:lastRenderedPageBreak/>
              <w:t xml:space="preserve">ГБ-музей       </w:t>
            </w:r>
          </w:p>
        </w:tc>
      </w:tr>
      <w:tr w:rsidR="003A78B1"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line="240" w:lineRule="auto"/>
              <w:jc w:val="both"/>
              <w:rPr>
                <w:rFonts w:ascii="Times New Roman" w:hAnsi="Times New Roman"/>
                <w:sz w:val="28"/>
                <w:szCs w:val="28"/>
              </w:rPr>
            </w:pPr>
            <w:r w:rsidRPr="007D7634">
              <w:rPr>
                <w:rFonts w:ascii="Times New Roman" w:hAnsi="Times New Roman"/>
                <w:sz w:val="28"/>
                <w:szCs w:val="28"/>
              </w:rPr>
              <w:lastRenderedPageBreak/>
              <w:t>Я голосую за …</w:t>
            </w:r>
          </w:p>
        </w:tc>
        <w:tc>
          <w:tcPr>
            <w:tcW w:w="2126"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line="240" w:lineRule="auto"/>
              <w:jc w:val="both"/>
              <w:rPr>
                <w:rFonts w:ascii="Times New Roman" w:hAnsi="Times New Roman"/>
                <w:sz w:val="28"/>
                <w:szCs w:val="28"/>
              </w:rPr>
            </w:pPr>
            <w:r w:rsidRPr="007D7634">
              <w:rPr>
                <w:rFonts w:ascii="Times New Roman" w:hAnsi="Times New Roman"/>
                <w:sz w:val="28"/>
                <w:szCs w:val="28"/>
              </w:rPr>
              <w:t>Агит-плакат</w:t>
            </w:r>
          </w:p>
        </w:tc>
        <w:tc>
          <w:tcPr>
            <w:tcW w:w="1560"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line="240" w:lineRule="auto"/>
              <w:jc w:val="both"/>
              <w:rPr>
                <w:rFonts w:ascii="Times New Roman" w:hAnsi="Times New Roman"/>
                <w:b/>
                <w:sz w:val="28"/>
                <w:szCs w:val="28"/>
              </w:rPr>
            </w:pPr>
            <w:r w:rsidRPr="007D7634">
              <w:rPr>
                <w:rFonts w:ascii="Times New Roman" w:hAnsi="Times New Roman"/>
                <w:sz w:val="28"/>
                <w:szCs w:val="28"/>
              </w:rPr>
              <w:t>Сентябрь</w:t>
            </w:r>
          </w:p>
        </w:tc>
        <w:tc>
          <w:tcPr>
            <w:tcW w:w="1701"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jc w:val="both"/>
              <w:rPr>
                <w:rFonts w:ascii="Times New Roman" w:hAnsi="Times New Roman"/>
              </w:rPr>
            </w:pPr>
            <w:r w:rsidRPr="007D7634">
              <w:rPr>
                <w:rFonts w:ascii="Times New Roman" w:hAnsi="Times New Roman"/>
                <w:sz w:val="28"/>
                <w:szCs w:val="28"/>
              </w:rPr>
              <w:t>Юношество молодёжь, 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3A78B1" w:rsidRPr="007D7634" w:rsidRDefault="003A78B1" w:rsidP="00BE1FF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BE1FF2">
              <w:rPr>
                <w:rFonts w:ascii="Times New Roman" w:hAnsi="Times New Roman"/>
                <w:sz w:val="24"/>
                <w:szCs w:val="24"/>
              </w:rPr>
              <w:t>2</w:t>
            </w:r>
            <w:r w:rsidRPr="007D7634">
              <w:rPr>
                <w:rFonts w:ascii="Times New Roman" w:hAnsi="Times New Roman"/>
                <w:sz w:val="24"/>
                <w:szCs w:val="24"/>
              </w:rPr>
              <w:t>)</w:t>
            </w:r>
          </w:p>
        </w:tc>
      </w:tr>
      <w:tr w:rsidR="003A78B1"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line="240" w:lineRule="auto"/>
              <w:jc w:val="both"/>
              <w:rPr>
                <w:rFonts w:ascii="Times New Roman" w:eastAsia="Calibri" w:hAnsi="Times New Roman"/>
                <w:sz w:val="28"/>
                <w:szCs w:val="28"/>
              </w:rPr>
            </w:pPr>
            <w:r w:rsidRPr="007D7634">
              <w:rPr>
                <w:rFonts w:ascii="Times New Roman" w:eastAsia="Calibri" w:hAnsi="Times New Roman"/>
                <w:sz w:val="28"/>
                <w:szCs w:val="28"/>
              </w:rPr>
              <w:t>Мы — информируем, вы — выбираете</w:t>
            </w:r>
          </w:p>
        </w:tc>
        <w:tc>
          <w:tcPr>
            <w:tcW w:w="2126"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line="240" w:lineRule="auto"/>
              <w:jc w:val="both"/>
              <w:rPr>
                <w:rFonts w:ascii="Times New Roman" w:eastAsia="Calibri" w:hAnsi="Times New Roman"/>
                <w:sz w:val="28"/>
                <w:szCs w:val="28"/>
              </w:rPr>
            </w:pPr>
            <w:r w:rsidRPr="007D7634">
              <w:rPr>
                <w:rFonts w:ascii="Times New Roman" w:eastAsia="Calibri" w:hAnsi="Times New Roman"/>
                <w:sz w:val="28"/>
                <w:szCs w:val="28"/>
              </w:rPr>
              <w:t>Выставка социетальная</w:t>
            </w:r>
          </w:p>
        </w:tc>
        <w:tc>
          <w:tcPr>
            <w:tcW w:w="1560"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Сентябрь </w:t>
            </w:r>
          </w:p>
        </w:tc>
        <w:tc>
          <w:tcPr>
            <w:tcW w:w="1701"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jc w:val="both"/>
              <w:rPr>
                <w:rFonts w:ascii="Times New Roman" w:hAnsi="Times New Roman"/>
              </w:rPr>
            </w:pPr>
            <w:r w:rsidRPr="007D7634">
              <w:rPr>
                <w:rFonts w:ascii="Times New Roman" w:hAnsi="Times New Roman"/>
                <w:sz w:val="28"/>
                <w:szCs w:val="28"/>
              </w:rPr>
              <w:t>Юношество молодёжь, 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3A78B1" w:rsidRPr="007D7634" w:rsidRDefault="003A78B1" w:rsidP="00BE1FF2">
            <w:pPr>
              <w:spacing w:after="0" w:line="240" w:lineRule="auto"/>
              <w:jc w:val="both"/>
              <w:rPr>
                <w:rFonts w:ascii="Times New Roman" w:hAnsi="Times New Roman"/>
                <w:sz w:val="28"/>
              </w:rPr>
            </w:pPr>
            <w:r w:rsidRPr="007D7634">
              <w:rPr>
                <w:rFonts w:ascii="Times New Roman" w:hAnsi="Times New Roman"/>
                <w:sz w:val="24"/>
                <w:szCs w:val="24"/>
              </w:rPr>
              <w:t xml:space="preserve">(Ф. № </w:t>
            </w:r>
            <w:r w:rsidR="00BE1FF2">
              <w:rPr>
                <w:rFonts w:ascii="Times New Roman" w:hAnsi="Times New Roman"/>
                <w:sz w:val="24"/>
                <w:szCs w:val="24"/>
              </w:rPr>
              <w:t>1</w:t>
            </w:r>
            <w:r w:rsidRPr="007D7634">
              <w:rPr>
                <w:rFonts w:ascii="Times New Roman" w:hAnsi="Times New Roman"/>
                <w:sz w:val="24"/>
                <w:szCs w:val="24"/>
              </w:rPr>
              <w:t>)</w:t>
            </w:r>
          </w:p>
        </w:tc>
      </w:tr>
      <w:tr w:rsidR="003A78B1"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3A78B1" w:rsidRPr="007D7634" w:rsidRDefault="003A78B1" w:rsidP="00571A4E">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Пора  делать  выбор!</w:t>
            </w:r>
          </w:p>
        </w:tc>
        <w:tc>
          <w:tcPr>
            <w:tcW w:w="2126" w:type="dxa"/>
            <w:tcBorders>
              <w:top w:val="single" w:sz="4" w:space="0" w:color="auto"/>
              <w:left w:val="single" w:sz="4" w:space="0" w:color="auto"/>
              <w:bottom w:val="single" w:sz="4" w:space="0" w:color="auto"/>
              <w:right w:val="single" w:sz="4" w:space="0" w:color="auto"/>
            </w:tcBorders>
          </w:tcPr>
          <w:p w:rsidR="003A78B1" w:rsidRPr="007D7634" w:rsidRDefault="003A78B1" w:rsidP="00571A4E">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Информационная  выставка</w:t>
            </w:r>
          </w:p>
        </w:tc>
        <w:tc>
          <w:tcPr>
            <w:tcW w:w="1560" w:type="dxa"/>
            <w:tcBorders>
              <w:top w:val="single" w:sz="4" w:space="0" w:color="auto"/>
              <w:left w:val="single" w:sz="4" w:space="0" w:color="auto"/>
              <w:bottom w:val="single" w:sz="4" w:space="0" w:color="auto"/>
              <w:right w:val="single" w:sz="4" w:space="0" w:color="auto"/>
            </w:tcBorders>
          </w:tcPr>
          <w:p w:rsidR="003A78B1" w:rsidRPr="007D7634" w:rsidRDefault="003A78B1" w:rsidP="00571A4E">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 xml:space="preserve">Август </w:t>
            </w:r>
          </w:p>
        </w:tc>
        <w:tc>
          <w:tcPr>
            <w:tcW w:w="1701" w:type="dxa"/>
            <w:tcBorders>
              <w:top w:val="single" w:sz="4" w:space="0" w:color="auto"/>
              <w:left w:val="single" w:sz="4" w:space="0" w:color="auto"/>
              <w:bottom w:val="single" w:sz="4" w:space="0" w:color="auto"/>
              <w:right w:val="single" w:sz="4" w:space="0" w:color="auto"/>
            </w:tcBorders>
          </w:tcPr>
          <w:p w:rsidR="003A78B1" w:rsidRPr="007D7634" w:rsidRDefault="003A78B1" w:rsidP="00EE7EE5">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3A78B1" w:rsidRPr="007D7634" w:rsidRDefault="003A78B1" w:rsidP="00571A4E">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3A78B1" w:rsidRPr="007D7634" w:rsidRDefault="003A78B1" w:rsidP="00571A4E">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3A78B1"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3A78B1" w:rsidRPr="007D7634" w:rsidRDefault="003A78B1" w:rsidP="00571A4E">
            <w:pPr>
              <w:pStyle w:val="a9"/>
              <w:spacing w:after="0" w:line="240" w:lineRule="auto"/>
              <w:ind w:left="0"/>
              <w:jc w:val="both"/>
              <w:rPr>
                <w:rFonts w:ascii="Times New Roman" w:hAnsi="Times New Roman"/>
                <w:sz w:val="28"/>
                <w:szCs w:val="28"/>
              </w:rPr>
            </w:pPr>
            <w:r>
              <w:rPr>
                <w:rFonts w:ascii="Times New Roman" w:hAnsi="Times New Roman"/>
                <w:sz w:val="28"/>
                <w:szCs w:val="28"/>
              </w:rPr>
              <w:t xml:space="preserve">Все на выборы! </w:t>
            </w:r>
          </w:p>
        </w:tc>
        <w:tc>
          <w:tcPr>
            <w:tcW w:w="2126" w:type="dxa"/>
            <w:tcBorders>
              <w:top w:val="single" w:sz="4" w:space="0" w:color="auto"/>
              <w:left w:val="single" w:sz="4" w:space="0" w:color="auto"/>
              <w:bottom w:val="single" w:sz="4" w:space="0" w:color="auto"/>
              <w:right w:val="single" w:sz="4" w:space="0" w:color="auto"/>
            </w:tcBorders>
          </w:tcPr>
          <w:p w:rsidR="003A78B1" w:rsidRPr="007D7634" w:rsidRDefault="003A78B1" w:rsidP="00571A4E">
            <w:pPr>
              <w:pStyle w:val="a9"/>
              <w:spacing w:after="0" w:line="240" w:lineRule="auto"/>
              <w:ind w:left="0"/>
              <w:jc w:val="both"/>
              <w:rPr>
                <w:rFonts w:ascii="Times New Roman" w:hAnsi="Times New Roman"/>
                <w:sz w:val="28"/>
                <w:szCs w:val="28"/>
              </w:rPr>
            </w:pPr>
            <w:r>
              <w:rPr>
                <w:rFonts w:ascii="Times New Roman" w:hAnsi="Times New Roman"/>
                <w:sz w:val="28"/>
                <w:szCs w:val="28"/>
              </w:rPr>
              <w:t>Выставка-призыв</w:t>
            </w:r>
          </w:p>
        </w:tc>
        <w:tc>
          <w:tcPr>
            <w:tcW w:w="1560" w:type="dxa"/>
            <w:tcBorders>
              <w:top w:val="single" w:sz="4" w:space="0" w:color="auto"/>
              <w:left w:val="single" w:sz="4" w:space="0" w:color="auto"/>
              <w:bottom w:val="single" w:sz="4" w:space="0" w:color="auto"/>
              <w:right w:val="single" w:sz="4" w:space="0" w:color="auto"/>
            </w:tcBorders>
          </w:tcPr>
          <w:p w:rsidR="003A78B1" w:rsidRPr="007D7634" w:rsidRDefault="003A78B1" w:rsidP="00571A4E">
            <w:pPr>
              <w:pStyle w:val="a9"/>
              <w:spacing w:after="0" w:line="240" w:lineRule="auto"/>
              <w:ind w:left="0"/>
              <w:jc w:val="both"/>
              <w:rPr>
                <w:rFonts w:ascii="Times New Roman" w:hAnsi="Times New Roman"/>
                <w:sz w:val="28"/>
                <w:szCs w:val="28"/>
              </w:rPr>
            </w:pPr>
            <w:r>
              <w:rPr>
                <w:rFonts w:ascii="Times New Roman" w:hAnsi="Times New Roman"/>
                <w:sz w:val="28"/>
                <w:szCs w:val="28"/>
              </w:rPr>
              <w:t xml:space="preserve">Август </w:t>
            </w:r>
          </w:p>
        </w:tc>
        <w:tc>
          <w:tcPr>
            <w:tcW w:w="1701" w:type="dxa"/>
            <w:tcBorders>
              <w:top w:val="single" w:sz="4" w:space="0" w:color="auto"/>
              <w:left w:val="single" w:sz="4" w:space="0" w:color="auto"/>
              <w:bottom w:val="single" w:sz="4" w:space="0" w:color="auto"/>
              <w:right w:val="single" w:sz="4" w:space="0" w:color="auto"/>
            </w:tcBorders>
          </w:tcPr>
          <w:p w:rsidR="003A78B1" w:rsidRPr="007D7634" w:rsidRDefault="003A78B1" w:rsidP="00EE7EE5">
            <w:pPr>
              <w:spacing w:after="0" w:line="240" w:lineRule="auto"/>
              <w:jc w:val="both"/>
              <w:rPr>
                <w:rFonts w:ascii="Times New Roman" w:hAnsi="Times New Roman"/>
                <w:sz w:val="28"/>
                <w:szCs w:val="28"/>
              </w:rPr>
            </w:pPr>
            <w:r>
              <w:rPr>
                <w:rFonts w:ascii="Times New Roman" w:hAnsi="Times New Roman"/>
                <w:sz w:val="28"/>
                <w:szCs w:val="28"/>
              </w:rPr>
              <w:t>Юношествомолодежь, 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3A78B1" w:rsidRDefault="003A78B1" w:rsidP="00FA1374">
            <w:pPr>
              <w:spacing w:after="0" w:line="240" w:lineRule="auto"/>
              <w:jc w:val="both"/>
              <w:rPr>
                <w:rFonts w:ascii="Times New Roman" w:hAnsi="Times New Roman"/>
                <w:sz w:val="24"/>
                <w:szCs w:val="24"/>
              </w:rPr>
            </w:pPr>
            <w:r>
              <w:rPr>
                <w:rFonts w:ascii="Times New Roman" w:hAnsi="Times New Roman"/>
                <w:sz w:val="24"/>
                <w:szCs w:val="24"/>
              </w:rPr>
              <w:t xml:space="preserve">Алымовская сельская библиотека </w:t>
            </w:r>
          </w:p>
          <w:p w:rsidR="003A78B1" w:rsidRPr="007D7634" w:rsidRDefault="003A78B1" w:rsidP="00FA1374">
            <w:pPr>
              <w:spacing w:after="0" w:line="240" w:lineRule="auto"/>
              <w:jc w:val="both"/>
              <w:rPr>
                <w:rFonts w:ascii="Times New Roman" w:hAnsi="Times New Roman"/>
                <w:sz w:val="24"/>
                <w:szCs w:val="24"/>
              </w:rPr>
            </w:pPr>
            <w:r>
              <w:rPr>
                <w:rFonts w:ascii="Times New Roman" w:hAnsi="Times New Roman"/>
                <w:sz w:val="24"/>
                <w:szCs w:val="24"/>
              </w:rPr>
              <w:t>(ф. № 4)</w:t>
            </w:r>
          </w:p>
        </w:tc>
      </w:tr>
      <w:tr w:rsidR="003A78B1"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3A78B1" w:rsidRDefault="003A78B1" w:rsidP="00571A4E">
            <w:pPr>
              <w:pStyle w:val="a9"/>
              <w:spacing w:after="0" w:line="240" w:lineRule="auto"/>
              <w:ind w:left="0"/>
              <w:jc w:val="both"/>
              <w:rPr>
                <w:rFonts w:ascii="Times New Roman" w:hAnsi="Times New Roman"/>
                <w:sz w:val="28"/>
                <w:szCs w:val="28"/>
              </w:rPr>
            </w:pPr>
            <w:r>
              <w:rPr>
                <w:rFonts w:ascii="Times New Roman" w:hAnsi="Times New Roman"/>
                <w:sz w:val="28"/>
                <w:szCs w:val="28"/>
              </w:rPr>
              <w:t xml:space="preserve">Идем на выборы впервые </w:t>
            </w:r>
          </w:p>
        </w:tc>
        <w:tc>
          <w:tcPr>
            <w:tcW w:w="2126" w:type="dxa"/>
            <w:tcBorders>
              <w:top w:val="single" w:sz="4" w:space="0" w:color="auto"/>
              <w:left w:val="single" w:sz="4" w:space="0" w:color="auto"/>
              <w:bottom w:val="single" w:sz="4" w:space="0" w:color="auto"/>
              <w:right w:val="single" w:sz="4" w:space="0" w:color="auto"/>
            </w:tcBorders>
          </w:tcPr>
          <w:p w:rsidR="003A78B1" w:rsidRDefault="003A78B1" w:rsidP="00571A4E">
            <w:pPr>
              <w:pStyle w:val="a9"/>
              <w:spacing w:after="0" w:line="240" w:lineRule="auto"/>
              <w:ind w:left="0"/>
              <w:jc w:val="both"/>
              <w:rPr>
                <w:rFonts w:ascii="Times New Roman" w:hAnsi="Times New Roman"/>
                <w:sz w:val="28"/>
                <w:szCs w:val="28"/>
              </w:rPr>
            </w:pPr>
            <w:r>
              <w:rPr>
                <w:rFonts w:ascii="Times New Roman" w:hAnsi="Times New Roman"/>
                <w:sz w:val="28"/>
                <w:szCs w:val="28"/>
              </w:rPr>
              <w:t xml:space="preserve">Информационно-правовой час </w:t>
            </w:r>
          </w:p>
        </w:tc>
        <w:tc>
          <w:tcPr>
            <w:tcW w:w="1560" w:type="dxa"/>
            <w:tcBorders>
              <w:top w:val="single" w:sz="4" w:space="0" w:color="auto"/>
              <w:left w:val="single" w:sz="4" w:space="0" w:color="auto"/>
              <w:bottom w:val="single" w:sz="4" w:space="0" w:color="auto"/>
              <w:right w:val="single" w:sz="4" w:space="0" w:color="auto"/>
            </w:tcBorders>
          </w:tcPr>
          <w:p w:rsidR="003A78B1" w:rsidRDefault="003A78B1" w:rsidP="00571A4E">
            <w:pPr>
              <w:pStyle w:val="a9"/>
              <w:spacing w:after="0" w:line="240" w:lineRule="auto"/>
              <w:ind w:left="0"/>
              <w:jc w:val="both"/>
              <w:rPr>
                <w:rFonts w:ascii="Times New Roman" w:hAnsi="Times New Roman"/>
                <w:sz w:val="28"/>
                <w:szCs w:val="28"/>
              </w:rPr>
            </w:pPr>
            <w:r>
              <w:rPr>
                <w:rFonts w:ascii="Times New Roman" w:hAnsi="Times New Roman"/>
                <w:sz w:val="28"/>
                <w:szCs w:val="28"/>
              </w:rPr>
              <w:t xml:space="preserve">Сентябрь </w:t>
            </w:r>
          </w:p>
        </w:tc>
        <w:tc>
          <w:tcPr>
            <w:tcW w:w="1701" w:type="dxa"/>
            <w:tcBorders>
              <w:top w:val="single" w:sz="4" w:space="0" w:color="auto"/>
              <w:left w:val="single" w:sz="4" w:space="0" w:color="auto"/>
              <w:bottom w:val="single" w:sz="4" w:space="0" w:color="auto"/>
              <w:right w:val="single" w:sz="4" w:space="0" w:color="auto"/>
            </w:tcBorders>
          </w:tcPr>
          <w:p w:rsidR="003A78B1" w:rsidRDefault="003A78B1" w:rsidP="00EE7EE5">
            <w:pPr>
              <w:spacing w:after="0" w:line="240" w:lineRule="auto"/>
              <w:jc w:val="both"/>
              <w:rPr>
                <w:rFonts w:ascii="Times New Roman" w:hAnsi="Times New Roman"/>
                <w:sz w:val="28"/>
                <w:szCs w:val="28"/>
              </w:rPr>
            </w:pPr>
            <w:r>
              <w:rPr>
                <w:rFonts w:ascii="Times New Roman" w:hAnsi="Times New Roman"/>
                <w:sz w:val="28"/>
                <w:szCs w:val="28"/>
              </w:rPr>
              <w:t xml:space="preserve">Юношество </w:t>
            </w:r>
          </w:p>
        </w:tc>
        <w:tc>
          <w:tcPr>
            <w:tcW w:w="1984" w:type="dxa"/>
            <w:tcBorders>
              <w:top w:val="single" w:sz="4" w:space="0" w:color="auto"/>
              <w:left w:val="single" w:sz="4" w:space="0" w:color="auto"/>
              <w:bottom w:val="single" w:sz="4" w:space="0" w:color="auto"/>
              <w:right w:val="single" w:sz="4" w:space="0" w:color="auto"/>
            </w:tcBorders>
          </w:tcPr>
          <w:p w:rsidR="003A78B1" w:rsidRDefault="003A78B1" w:rsidP="00950D3C">
            <w:pPr>
              <w:spacing w:after="0" w:line="240" w:lineRule="auto"/>
              <w:jc w:val="both"/>
              <w:rPr>
                <w:rFonts w:ascii="Times New Roman" w:hAnsi="Times New Roman"/>
                <w:sz w:val="24"/>
                <w:szCs w:val="24"/>
              </w:rPr>
            </w:pPr>
            <w:r>
              <w:rPr>
                <w:rFonts w:ascii="Times New Roman" w:hAnsi="Times New Roman"/>
                <w:sz w:val="24"/>
                <w:szCs w:val="24"/>
              </w:rPr>
              <w:t xml:space="preserve">Алымовская сельская библиотека </w:t>
            </w:r>
          </w:p>
          <w:p w:rsidR="003A78B1" w:rsidRPr="007D7634" w:rsidRDefault="003A78B1" w:rsidP="00950D3C">
            <w:pPr>
              <w:spacing w:after="0" w:line="240" w:lineRule="auto"/>
              <w:jc w:val="both"/>
              <w:rPr>
                <w:rFonts w:ascii="Times New Roman" w:hAnsi="Times New Roman"/>
                <w:sz w:val="24"/>
                <w:szCs w:val="24"/>
              </w:rPr>
            </w:pPr>
            <w:r>
              <w:rPr>
                <w:rFonts w:ascii="Times New Roman" w:hAnsi="Times New Roman"/>
                <w:sz w:val="24"/>
                <w:szCs w:val="24"/>
              </w:rPr>
              <w:t>(ф. № 4)</w:t>
            </w:r>
          </w:p>
        </w:tc>
      </w:tr>
      <w:tr w:rsidR="003A78B1"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line="240" w:lineRule="auto"/>
              <w:jc w:val="both"/>
              <w:rPr>
                <w:rFonts w:ascii="Times New Roman" w:hAnsi="Times New Roman"/>
                <w:sz w:val="28"/>
                <w:szCs w:val="28"/>
              </w:rPr>
            </w:pPr>
            <w:r w:rsidRPr="007D7634">
              <w:rPr>
                <w:rFonts w:ascii="Times New Roman" w:hAnsi="Times New Roman"/>
                <w:sz w:val="28"/>
                <w:szCs w:val="28"/>
              </w:rPr>
              <w:t>Выбираем губернатора</w:t>
            </w:r>
          </w:p>
        </w:tc>
        <w:tc>
          <w:tcPr>
            <w:tcW w:w="2126"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line="240" w:lineRule="auto"/>
              <w:jc w:val="both"/>
              <w:rPr>
                <w:rFonts w:ascii="Times New Roman" w:hAnsi="Times New Roman"/>
                <w:sz w:val="28"/>
                <w:szCs w:val="28"/>
              </w:rPr>
            </w:pPr>
            <w:r w:rsidRPr="007D7634">
              <w:rPr>
                <w:rFonts w:ascii="Times New Roman" w:hAnsi="Times New Roman"/>
                <w:sz w:val="28"/>
                <w:szCs w:val="28"/>
              </w:rPr>
              <w:t>Информационный стенд</w:t>
            </w:r>
          </w:p>
        </w:tc>
        <w:tc>
          <w:tcPr>
            <w:tcW w:w="1560"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line="240" w:lineRule="auto"/>
              <w:jc w:val="both"/>
              <w:rPr>
                <w:rFonts w:ascii="Times New Roman" w:hAnsi="Times New Roman"/>
                <w:sz w:val="28"/>
                <w:szCs w:val="28"/>
              </w:rPr>
            </w:pPr>
            <w:r w:rsidRPr="007D7634">
              <w:rPr>
                <w:rFonts w:ascii="Times New Roman" w:hAnsi="Times New Roman"/>
                <w:sz w:val="28"/>
                <w:szCs w:val="28"/>
              </w:rPr>
              <w:t>2 сентября</w:t>
            </w:r>
          </w:p>
        </w:tc>
        <w:tc>
          <w:tcPr>
            <w:tcW w:w="1701"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jc w:val="both"/>
              <w:rPr>
                <w:rFonts w:ascii="Times New Roman" w:hAnsi="Times New Roman"/>
              </w:rPr>
            </w:pPr>
            <w:r w:rsidRPr="007D7634">
              <w:rPr>
                <w:rFonts w:ascii="Times New Roman" w:hAnsi="Times New Roman"/>
                <w:sz w:val="28"/>
                <w:szCs w:val="28"/>
              </w:rPr>
              <w:t>Юношество молодёжь, 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3A78B1" w:rsidRPr="007D7634" w:rsidRDefault="003A78B1" w:rsidP="00775AC5">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3A78B1"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jc w:val="both"/>
              <w:rPr>
                <w:rFonts w:ascii="Times New Roman" w:hAnsi="Times New Roman"/>
                <w:sz w:val="28"/>
              </w:rPr>
            </w:pPr>
            <w:r w:rsidRPr="007D7634">
              <w:rPr>
                <w:rFonts w:ascii="Times New Roman" w:hAnsi="Times New Roman"/>
                <w:sz w:val="28"/>
              </w:rPr>
              <w:t xml:space="preserve">О том, как жители сказочного государства голосовать ходили  </w:t>
            </w:r>
          </w:p>
        </w:tc>
        <w:tc>
          <w:tcPr>
            <w:tcW w:w="2126"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jc w:val="both"/>
              <w:rPr>
                <w:rFonts w:ascii="Times New Roman" w:hAnsi="Times New Roman"/>
                <w:sz w:val="28"/>
              </w:rPr>
            </w:pPr>
            <w:r w:rsidRPr="007D7634">
              <w:rPr>
                <w:rFonts w:ascii="Times New Roman" w:hAnsi="Times New Roman"/>
                <w:sz w:val="28"/>
              </w:rPr>
              <w:t>Сюжетно-ролевая игра</w:t>
            </w:r>
          </w:p>
        </w:tc>
        <w:tc>
          <w:tcPr>
            <w:tcW w:w="1560"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ind w:firstLine="34"/>
              <w:jc w:val="both"/>
              <w:rPr>
                <w:rFonts w:ascii="Times New Roman" w:hAnsi="Times New Roman"/>
                <w:sz w:val="28"/>
                <w:szCs w:val="24"/>
              </w:rPr>
            </w:pPr>
            <w:r w:rsidRPr="007D7634">
              <w:rPr>
                <w:rFonts w:ascii="Times New Roman" w:hAnsi="Times New Roman"/>
                <w:sz w:val="28"/>
                <w:szCs w:val="24"/>
              </w:rPr>
              <w:t xml:space="preserve">Февраль </w:t>
            </w:r>
          </w:p>
        </w:tc>
        <w:tc>
          <w:tcPr>
            <w:tcW w:w="1701"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jc w:val="both"/>
              <w:rPr>
                <w:rFonts w:ascii="Times New Roman" w:hAnsi="Times New Roman"/>
                <w:sz w:val="24"/>
                <w:szCs w:val="24"/>
              </w:rPr>
            </w:pPr>
            <w:r w:rsidRPr="007D7634">
              <w:rPr>
                <w:rFonts w:ascii="Times New Roman" w:hAnsi="Times New Roman"/>
                <w:sz w:val="24"/>
                <w:szCs w:val="24"/>
              </w:rPr>
              <w:t xml:space="preserve">Криволукская сельская библиотека </w:t>
            </w:r>
          </w:p>
          <w:p w:rsidR="003A78B1" w:rsidRPr="007D7634" w:rsidRDefault="003A78B1" w:rsidP="00775AC5">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3A78B1"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hd w:val="clear" w:color="auto" w:fill="FFFFFF"/>
              <w:spacing w:before="100" w:beforeAutospacing="1" w:after="0" w:line="240" w:lineRule="auto"/>
              <w:jc w:val="both"/>
              <w:rPr>
                <w:rFonts w:ascii="Times New Roman" w:hAnsi="Times New Roman"/>
              </w:rPr>
            </w:pPr>
            <w:r w:rsidRPr="007D7634">
              <w:rPr>
                <w:rFonts w:ascii="Times New Roman" w:hAnsi="Times New Roman"/>
                <w:sz w:val="28"/>
                <w:szCs w:val="24"/>
              </w:rPr>
              <w:t xml:space="preserve">Избиратель: Думай. Читай. Выбирай </w:t>
            </w:r>
          </w:p>
          <w:p w:rsidR="003A78B1" w:rsidRPr="007D7634" w:rsidRDefault="003A78B1" w:rsidP="00775AC5">
            <w:pPr>
              <w:spacing w:after="0" w:line="240" w:lineRule="auto"/>
              <w:jc w:val="both"/>
              <w:rPr>
                <w:rFonts w:ascii="Times New Roman" w:hAnsi="Times New Roman"/>
                <w:sz w:val="28"/>
                <w:szCs w:val="24"/>
              </w:rPr>
            </w:pPr>
          </w:p>
        </w:tc>
        <w:tc>
          <w:tcPr>
            <w:tcW w:w="2126"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jc w:val="both"/>
              <w:rPr>
                <w:rFonts w:ascii="Times New Roman" w:hAnsi="Times New Roman"/>
                <w:sz w:val="28"/>
                <w:szCs w:val="24"/>
              </w:rPr>
            </w:pPr>
            <w:r w:rsidRPr="007D7634">
              <w:rPr>
                <w:rFonts w:ascii="Times New Roman" w:hAnsi="Times New Roman"/>
                <w:sz w:val="28"/>
                <w:szCs w:val="24"/>
              </w:rPr>
              <w:t>Информационная выставка</w:t>
            </w:r>
          </w:p>
        </w:tc>
        <w:tc>
          <w:tcPr>
            <w:tcW w:w="1560"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ind w:firstLine="34"/>
              <w:jc w:val="both"/>
              <w:rPr>
                <w:rFonts w:ascii="Times New Roman" w:hAnsi="Times New Roman"/>
                <w:sz w:val="28"/>
                <w:szCs w:val="24"/>
              </w:rPr>
            </w:pPr>
            <w:r w:rsidRPr="007D7634">
              <w:rPr>
                <w:rFonts w:ascii="Times New Roman" w:hAnsi="Times New Roman"/>
                <w:sz w:val="28"/>
                <w:szCs w:val="24"/>
              </w:rPr>
              <w:t xml:space="preserve">Август </w:t>
            </w:r>
          </w:p>
        </w:tc>
        <w:tc>
          <w:tcPr>
            <w:tcW w:w="1701"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jc w:val="both"/>
              <w:rPr>
                <w:rFonts w:ascii="Times New Roman" w:hAnsi="Times New Roman"/>
                <w:sz w:val="24"/>
                <w:szCs w:val="24"/>
              </w:rPr>
            </w:pPr>
            <w:r w:rsidRPr="007D7634">
              <w:rPr>
                <w:rFonts w:ascii="Times New Roman" w:hAnsi="Times New Roman"/>
                <w:sz w:val="24"/>
                <w:szCs w:val="24"/>
              </w:rPr>
              <w:t xml:space="preserve">Криволукская сельская библиотека </w:t>
            </w:r>
          </w:p>
          <w:p w:rsidR="003A78B1" w:rsidRPr="007D7634" w:rsidRDefault="003A78B1" w:rsidP="00775AC5">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3A78B1"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hd w:val="clear" w:color="auto" w:fill="FFFFFF"/>
              <w:spacing w:before="100" w:beforeAutospacing="1" w:after="0" w:line="240" w:lineRule="auto"/>
              <w:jc w:val="both"/>
              <w:rPr>
                <w:rFonts w:ascii="Times New Roman" w:hAnsi="Times New Roman"/>
                <w:sz w:val="28"/>
                <w:szCs w:val="24"/>
              </w:rPr>
            </w:pPr>
            <w:r>
              <w:rPr>
                <w:rFonts w:ascii="Times New Roman" w:hAnsi="Times New Roman"/>
                <w:sz w:val="28"/>
                <w:szCs w:val="24"/>
              </w:rPr>
              <w:t>Выбирает страна – выбираешь ты: выборы 2020</w:t>
            </w:r>
          </w:p>
        </w:tc>
        <w:tc>
          <w:tcPr>
            <w:tcW w:w="2126" w:type="dxa"/>
            <w:tcBorders>
              <w:top w:val="single" w:sz="4" w:space="0" w:color="auto"/>
              <w:left w:val="single" w:sz="4" w:space="0" w:color="auto"/>
              <w:bottom w:val="single" w:sz="4" w:space="0" w:color="auto"/>
              <w:right w:val="single" w:sz="4" w:space="0" w:color="auto"/>
            </w:tcBorders>
          </w:tcPr>
          <w:p w:rsidR="003A78B1" w:rsidRPr="007D7634" w:rsidRDefault="003A78B1" w:rsidP="00FA1374">
            <w:pPr>
              <w:spacing w:after="0" w:line="240" w:lineRule="auto"/>
              <w:jc w:val="both"/>
              <w:rPr>
                <w:rFonts w:ascii="Times New Roman" w:hAnsi="Times New Roman"/>
                <w:sz w:val="28"/>
                <w:szCs w:val="24"/>
              </w:rPr>
            </w:pPr>
            <w:r w:rsidRPr="007D7634">
              <w:rPr>
                <w:rFonts w:ascii="Times New Roman" w:hAnsi="Times New Roman"/>
                <w:sz w:val="28"/>
                <w:szCs w:val="24"/>
              </w:rPr>
              <w:t>Информационная выставка</w:t>
            </w:r>
          </w:p>
        </w:tc>
        <w:tc>
          <w:tcPr>
            <w:tcW w:w="1560"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ind w:firstLine="34"/>
              <w:jc w:val="both"/>
              <w:rPr>
                <w:rFonts w:ascii="Times New Roman" w:hAnsi="Times New Roman"/>
                <w:sz w:val="28"/>
                <w:szCs w:val="24"/>
              </w:rPr>
            </w:pPr>
            <w:r>
              <w:rPr>
                <w:rFonts w:ascii="Times New Roman" w:hAnsi="Times New Roman"/>
                <w:sz w:val="28"/>
                <w:szCs w:val="24"/>
              </w:rPr>
              <w:t xml:space="preserve">Сентябрь </w:t>
            </w:r>
          </w:p>
        </w:tc>
        <w:tc>
          <w:tcPr>
            <w:tcW w:w="1701" w:type="dxa"/>
            <w:tcBorders>
              <w:top w:val="single" w:sz="4" w:space="0" w:color="auto"/>
              <w:left w:val="single" w:sz="4" w:space="0" w:color="auto"/>
              <w:bottom w:val="single" w:sz="4" w:space="0" w:color="auto"/>
              <w:right w:val="single" w:sz="4" w:space="0" w:color="auto"/>
            </w:tcBorders>
          </w:tcPr>
          <w:p w:rsidR="003A78B1" w:rsidRPr="007D7634" w:rsidRDefault="003A78B1" w:rsidP="00FA1374">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3A78B1" w:rsidRDefault="003A78B1" w:rsidP="00775AC5">
            <w:pPr>
              <w:spacing w:after="0" w:line="240" w:lineRule="auto"/>
              <w:jc w:val="both"/>
              <w:rPr>
                <w:rFonts w:ascii="Times New Roman" w:hAnsi="Times New Roman"/>
                <w:sz w:val="24"/>
                <w:szCs w:val="24"/>
              </w:rPr>
            </w:pPr>
            <w:r>
              <w:rPr>
                <w:rFonts w:ascii="Times New Roman" w:hAnsi="Times New Roman"/>
                <w:sz w:val="24"/>
                <w:szCs w:val="24"/>
              </w:rPr>
              <w:t xml:space="preserve">Мироновская сельская библиотека </w:t>
            </w:r>
          </w:p>
          <w:p w:rsidR="003A78B1" w:rsidRPr="007D7634" w:rsidRDefault="003A78B1" w:rsidP="00775AC5">
            <w:pPr>
              <w:spacing w:after="0" w:line="240" w:lineRule="auto"/>
              <w:jc w:val="both"/>
              <w:rPr>
                <w:rFonts w:ascii="Times New Roman" w:hAnsi="Times New Roman"/>
                <w:sz w:val="24"/>
                <w:szCs w:val="24"/>
              </w:rPr>
            </w:pPr>
            <w:r>
              <w:rPr>
                <w:rFonts w:ascii="Times New Roman" w:hAnsi="Times New Roman"/>
                <w:sz w:val="24"/>
                <w:szCs w:val="24"/>
              </w:rPr>
              <w:t>(ф. № 10)</w:t>
            </w:r>
          </w:p>
        </w:tc>
      </w:tr>
      <w:tr w:rsidR="003A78B1"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pStyle w:val="afd"/>
              <w:spacing w:after="0" w:line="240" w:lineRule="auto"/>
              <w:jc w:val="both"/>
              <w:rPr>
                <w:rFonts w:ascii="Times New Roman" w:hAnsi="Times New Roman"/>
                <w:sz w:val="28"/>
                <w:szCs w:val="28"/>
              </w:rPr>
            </w:pPr>
            <w:r w:rsidRPr="007D7634">
              <w:rPr>
                <w:rFonts w:ascii="Times New Roman" w:hAnsi="Times New Roman"/>
                <w:color w:val="000000"/>
                <w:sz w:val="28"/>
                <w:szCs w:val="28"/>
              </w:rPr>
              <w:t>Выборы, власть и общество</w:t>
            </w:r>
          </w:p>
        </w:tc>
        <w:tc>
          <w:tcPr>
            <w:tcW w:w="2126"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pStyle w:val="afd"/>
              <w:spacing w:after="0" w:line="240" w:lineRule="auto"/>
              <w:jc w:val="both"/>
              <w:rPr>
                <w:rFonts w:ascii="Times New Roman" w:hAnsi="Times New Roman"/>
                <w:sz w:val="28"/>
                <w:szCs w:val="28"/>
              </w:rPr>
            </w:pPr>
            <w:r w:rsidRPr="007D7634">
              <w:rPr>
                <w:rFonts w:ascii="Times New Roman" w:hAnsi="Times New Roman"/>
                <w:color w:val="000000"/>
                <w:sz w:val="28"/>
                <w:szCs w:val="28"/>
              </w:rPr>
              <w:t>Гражданский форум.</w:t>
            </w:r>
          </w:p>
        </w:tc>
        <w:tc>
          <w:tcPr>
            <w:tcW w:w="1560"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pStyle w:val="afd"/>
              <w:spacing w:after="0" w:line="240" w:lineRule="auto"/>
              <w:jc w:val="both"/>
              <w:rPr>
                <w:rFonts w:ascii="Times New Roman" w:hAnsi="Times New Roman"/>
                <w:sz w:val="28"/>
                <w:szCs w:val="28"/>
              </w:rPr>
            </w:pPr>
            <w:r w:rsidRPr="007D7634">
              <w:rPr>
                <w:rFonts w:ascii="Times New Roman" w:hAnsi="Times New Roman"/>
                <w:color w:val="000000"/>
                <w:sz w:val="28"/>
                <w:szCs w:val="28"/>
              </w:rPr>
              <w:t>27 августа.</w:t>
            </w:r>
          </w:p>
        </w:tc>
        <w:tc>
          <w:tcPr>
            <w:tcW w:w="1701"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jc w:val="both"/>
              <w:rPr>
                <w:rFonts w:ascii="Times New Roman" w:hAnsi="Times New Roman"/>
                <w:sz w:val="24"/>
                <w:szCs w:val="24"/>
              </w:rPr>
            </w:pPr>
            <w:r w:rsidRPr="007D7634">
              <w:rPr>
                <w:rFonts w:ascii="Times New Roman" w:hAnsi="Times New Roman"/>
                <w:sz w:val="24"/>
                <w:szCs w:val="24"/>
              </w:rPr>
              <w:t>Никулинская сельская библиотека</w:t>
            </w:r>
          </w:p>
          <w:p w:rsidR="003A78B1" w:rsidRPr="007D7634" w:rsidRDefault="003A78B1" w:rsidP="00775AC5">
            <w:pPr>
              <w:spacing w:after="0" w:line="240" w:lineRule="auto"/>
              <w:jc w:val="both"/>
              <w:rPr>
                <w:rFonts w:ascii="Times New Roman" w:hAnsi="Times New Roman"/>
                <w:sz w:val="28"/>
                <w:szCs w:val="28"/>
              </w:rPr>
            </w:pPr>
            <w:r w:rsidRPr="007D7634">
              <w:rPr>
                <w:rFonts w:ascii="Times New Roman" w:hAnsi="Times New Roman"/>
                <w:sz w:val="24"/>
                <w:szCs w:val="24"/>
              </w:rPr>
              <w:t>(Ф. № 11)</w:t>
            </w:r>
          </w:p>
        </w:tc>
      </w:tr>
      <w:tr w:rsidR="003A78B1"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pStyle w:val="a9"/>
              <w:spacing w:after="0" w:line="240" w:lineRule="auto"/>
              <w:ind w:left="0"/>
              <w:jc w:val="both"/>
              <w:rPr>
                <w:rFonts w:ascii="Times New Roman" w:hAnsi="Times New Roman"/>
                <w:sz w:val="28"/>
              </w:rPr>
            </w:pPr>
            <w:r w:rsidRPr="007D7634">
              <w:rPr>
                <w:rFonts w:ascii="Times New Roman" w:hAnsi="Times New Roman"/>
                <w:sz w:val="28"/>
              </w:rPr>
              <w:lastRenderedPageBreak/>
              <w:t>Муниципальные новости</w:t>
            </w:r>
          </w:p>
        </w:tc>
        <w:tc>
          <w:tcPr>
            <w:tcW w:w="2126"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pStyle w:val="a9"/>
              <w:spacing w:after="0" w:line="240" w:lineRule="auto"/>
              <w:ind w:left="0"/>
              <w:jc w:val="both"/>
              <w:rPr>
                <w:rFonts w:ascii="Times New Roman" w:hAnsi="Times New Roman"/>
                <w:sz w:val="28"/>
              </w:rPr>
            </w:pPr>
            <w:r w:rsidRPr="007D7634">
              <w:rPr>
                <w:rFonts w:ascii="Times New Roman" w:hAnsi="Times New Roman"/>
                <w:sz w:val="28"/>
              </w:rPr>
              <w:t xml:space="preserve">Полочная выставка </w:t>
            </w:r>
          </w:p>
        </w:tc>
        <w:tc>
          <w:tcPr>
            <w:tcW w:w="1560"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pStyle w:val="a9"/>
              <w:spacing w:after="0" w:line="240" w:lineRule="auto"/>
              <w:ind w:left="0"/>
              <w:jc w:val="both"/>
              <w:rPr>
                <w:rFonts w:ascii="Times New Roman" w:hAnsi="Times New Roman"/>
                <w:sz w:val="28"/>
              </w:rPr>
            </w:pPr>
            <w:r w:rsidRPr="007D7634">
              <w:rPr>
                <w:rFonts w:ascii="Times New Roman" w:hAnsi="Times New Roman"/>
                <w:sz w:val="28"/>
              </w:rPr>
              <w:t>Годовая</w:t>
            </w:r>
          </w:p>
        </w:tc>
        <w:tc>
          <w:tcPr>
            <w:tcW w:w="1701"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3A78B1" w:rsidRPr="007D7634" w:rsidRDefault="003A78B1" w:rsidP="00775AC5">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3A78B1"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3A78B1" w:rsidRPr="007D7634" w:rsidRDefault="003A78B1" w:rsidP="00FC02D4">
            <w:pPr>
              <w:pStyle w:val="a9"/>
              <w:ind w:left="0"/>
              <w:rPr>
                <w:rFonts w:ascii="Times New Roman" w:hAnsi="Times New Roman"/>
                <w:sz w:val="28"/>
                <w:szCs w:val="28"/>
              </w:rPr>
            </w:pPr>
            <w:r w:rsidRPr="007D7634">
              <w:rPr>
                <w:rFonts w:ascii="Times New Roman" w:hAnsi="Times New Roman"/>
                <w:sz w:val="28"/>
                <w:szCs w:val="28"/>
              </w:rPr>
              <w:t>Россия перед выбором</w:t>
            </w:r>
          </w:p>
        </w:tc>
        <w:tc>
          <w:tcPr>
            <w:tcW w:w="2126" w:type="dxa"/>
            <w:tcBorders>
              <w:top w:val="single" w:sz="4" w:space="0" w:color="auto"/>
              <w:left w:val="single" w:sz="4" w:space="0" w:color="auto"/>
              <w:bottom w:val="single" w:sz="4" w:space="0" w:color="auto"/>
              <w:right w:val="single" w:sz="4" w:space="0" w:color="auto"/>
            </w:tcBorders>
          </w:tcPr>
          <w:p w:rsidR="003A78B1" w:rsidRPr="007D7634" w:rsidRDefault="003A78B1" w:rsidP="00FC02D4">
            <w:pPr>
              <w:pStyle w:val="a9"/>
              <w:ind w:left="0"/>
              <w:rPr>
                <w:rFonts w:ascii="Times New Roman" w:hAnsi="Times New Roman"/>
                <w:sz w:val="28"/>
                <w:szCs w:val="28"/>
              </w:rPr>
            </w:pPr>
            <w:r w:rsidRPr="007D7634">
              <w:rPr>
                <w:rFonts w:ascii="Times New Roman" w:hAnsi="Times New Roman"/>
                <w:sz w:val="28"/>
                <w:szCs w:val="28"/>
              </w:rPr>
              <w:t>Информационный стенд</w:t>
            </w:r>
          </w:p>
        </w:tc>
        <w:tc>
          <w:tcPr>
            <w:tcW w:w="1560" w:type="dxa"/>
            <w:tcBorders>
              <w:top w:val="single" w:sz="4" w:space="0" w:color="auto"/>
              <w:left w:val="single" w:sz="4" w:space="0" w:color="auto"/>
              <w:bottom w:val="single" w:sz="4" w:space="0" w:color="auto"/>
              <w:right w:val="single" w:sz="4" w:space="0" w:color="auto"/>
            </w:tcBorders>
          </w:tcPr>
          <w:p w:rsidR="003A78B1" w:rsidRPr="007D7634" w:rsidRDefault="003A78B1" w:rsidP="00FC02D4">
            <w:pPr>
              <w:pStyle w:val="a9"/>
              <w:ind w:left="0"/>
              <w:rPr>
                <w:rFonts w:ascii="Times New Roman" w:hAnsi="Times New Roman"/>
                <w:sz w:val="28"/>
                <w:szCs w:val="28"/>
              </w:rPr>
            </w:pPr>
            <w:r w:rsidRPr="007D7634">
              <w:rPr>
                <w:rFonts w:ascii="Times New Roman" w:hAnsi="Times New Roman"/>
                <w:sz w:val="28"/>
                <w:szCs w:val="28"/>
              </w:rPr>
              <w:t>сентябрь</w:t>
            </w:r>
          </w:p>
        </w:tc>
        <w:tc>
          <w:tcPr>
            <w:tcW w:w="1701" w:type="dxa"/>
            <w:tcBorders>
              <w:top w:val="single" w:sz="4" w:space="0" w:color="auto"/>
              <w:left w:val="single" w:sz="4" w:space="0" w:color="auto"/>
              <w:bottom w:val="single" w:sz="4" w:space="0" w:color="auto"/>
              <w:right w:val="single" w:sz="4" w:space="0" w:color="auto"/>
            </w:tcBorders>
          </w:tcPr>
          <w:p w:rsidR="003A78B1" w:rsidRPr="007D7634" w:rsidRDefault="003A78B1" w:rsidP="00FC02D4">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jc w:val="both"/>
              <w:rPr>
                <w:rFonts w:ascii="Times New Roman" w:hAnsi="Times New Roman"/>
                <w:sz w:val="24"/>
                <w:szCs w:val="24"/>
              </w:rPr>
            </w:pPr>
            <w:r w:rsidRPr="007D7634">
              <w:rPr>
                <w:rFonts w:ascii="Times New Roman" w:hAnsi="Times New Roman"/>
                <w:sz w:val="24"/>
                <w:szCs w:val="24"/>
              </w:rPr>
              <w:t>Чечуйская сельская библиотека</w:t>
            </w:r>
          </w:p>
          <w:p w:rsidR="003A78B1" w:rsidRPr="007D7634" w:rsidRDefault="003A78B1" w:rsidP="00775AC5">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3A78B1"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3A78B1" w:rsidRPr="00C834AE" w:rsidRDefault="003A78B1" w:rsidP="00C834AE">
            <w:pPr>
              <w:spacing w:after="0" w:line="240" w:lineRule="auto"/>
              <w:jc w:val="both"/>
              <w:rPr>
                <w:rFonts w:ascii="Times New Roman" w:eastAsia="Calibri" w:hAnsi="Times New Roman"/>
                <w:sz w:val="28"/>
                <w:szCs w:val="28"/>
              </w:rPr>
            </w:pPr>
            <w:r>
              <w:rPr>
                <w:rFonts w:ascii="Times New Roman" w:eastAsia="Calibri" w:hAnsi="Times New Roman"/>
                <w:sz w:val="28"/>
                <w:szCs w:val="28"/>
              </w:rPr>
              <w:t>Что такое выборы?</w:t>
            </w:r>
          </w:p>
        </w:tc>
        <w:tc>
          <w:tcPr>
            <w:tcW w:w="2126" w:type="dxa"/>
            <w:tcBorders>
              <w:top w:val="single" w:sz="4" w:space="0" w:color="auto"/>
              <w:left w:val="single" w:sz="4" w:space="0" w:color="auto"/>
              <w:bottom w:val="single" w:sz="4" w:space="0" w:color="auto"/>
              <w:right w:val="single" w:sz="4" w:space="0" w:color="auto"/>
            </w:tcBorders>
          </w:tcPr>
          <w:p w:rsidR="003A78B1" w:rsidRPr="00C834AE" w:rsidRDefault="003A78B1" w:rsidP="00C834AE">
            <w:pPr>
              <w:spacing w:after="0" w:line="240" w:lineRule="auto"/>
              <w:jc w:val="both"/>
              <w:rPr>
                <w:rFonts w:ascii="Times New Roman" w:eastAsia="Calibri" w:hAnsi="Times New Roman"/>
                <w:sz w:val="28"/>
                <w:szCs w:val="28"/>
              </w:rPr>
            </w:pPr>
            <w:r w:rsidRPr="00C834AE">
              <w:rPr>
                <w:rFonts w:ascii="Times New Roman" w:eastAsia="Calibri" w:hAnsi="Times New Roman"/>
                <w:sz w:val="28"/>
                <w:szCs w:val="28"/>
              </w:rPr>
              <w:t>Путешествие</w:t>
            </w:r>
            <w:r>
              <w:rPr>
                <w:rFonts w:ascii="Times New Roman" w:eastAsia="Calibri" w:hAnsi="Times New Roman"/>
                <w:sz w:val="28"/>
                <w:szCs w:val="28"/>
              </w:rPr>
              <w:t>-</w:t>
            </w:r>
            <w:r w:rsidRPr="00C834AE">
              <w:rPr>
                <w:rFonts w:ascii="Times New Roman" w:eastAsia="Calibri"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3A78B1" w:rsidRPr="00C834AE" w:rsidRDefault="003A78B1" w:rsidP="00C834AE">
            <w:pPr>
              <w:spacing w:after="0" w:line="240" w:lineRule="auto"/>
              <w:jc w:val="both"/>
              <w:rPr>
                <w:rFonts w:ascii="Times New Roman" w:eastAsia="Calibri" w:hAnsi="Times New Roman"/>
                <w:sz w:val="28"/>
                <w:szCs w:val="28"/>
              </w:rPr>
            </w:pPr>
            <w:r w:rsidRPr="00C834AE">
              <w:rPr>
                <w:rFonts w:ascii="Times New Roman" w:eastAsia="Calibri" w:hAnsi="Times New Roman"/>
                <w:sz w:val="28"/>
                <w:szCs w:val="28"/>
              </w:rPr>
              <w:t>Сентябрь</w:t>
            </w:r>
          </w:p>
        </w:tc>
        <w:tc>
          <w:tcPr>
            <w:tcW w:w="1701" w:type="dxa"/>
            <w:tcBorders>
              <w:top w:val="single" w:sz="4" w:space="0" w:color="auto"/>
              <w:left w:val="single" w:sz="4" w:space="0" w:color="auto"/>
              <w:bottom w:val="single" w:sz="4" w:space="0" w:color="auto"/>
              <w:right w:val="single" w:sz="4" w:space="0" w:color="auto"/>
            </w:tcBorders>
          </w:tcPr>
          <w:p w:rsidR="003A78B1" w:rsidRPr="00C834AE" w:rsidRDefault="003A78B1" w:rsidP="00C834AE">
            <w:pPr>
              <w:spacing w:after="0" w:line="240" w:lineRule="auto"/>
              <w:jc w:val="both"/>
              <w:rPr>
                <w:rFonts w:ascii="Times New Roman" w:hAnsi="Times New Roman"/>
                <w:sz w:val="28"/>
                <w:szCs w:val="28"/>
              </w:rPr>
            </w:pPr>
            <w:r>
              <w:rPr>
                <w:rFonts w:ascii="Times New Roman" w:hAnsi="Times New Roman"/>
                <w:sz w:val="28"/>
                <w:szCs w:val="28"/>
              </w:rPr>
              <w:t xml:space="preserve">Подростки, юношество </w:t>
            </w:r>
          </w:p>
        </w:tc>
        <w:tc>
          <w:tcPr>
            <w:tcW w:w="1984" w:type="dxa"/>
            <w:tcBorders>
              <w:top w:val="single" w:sz="4" w:space="0" w:color="auto"/>
              <w:left w:val="single" w:sz="4" w:space="0" w:color="auto"/>
              <w:bottom w:val="single" w:sz="4" w:space="0" w:color="auto"/>
              <w:right w:val="single" w:sz="4" w:space="0" w:color="auto"/>
            </w:tcBorders>
          </w:tcPr>
          <w:p w:rsidR="003A78B1" w:rsidRDefault="003A78B1" w:rsidP="00C834AE">
            <w:pPr>
              <w:spacing w:after="0" w:line="240" w:lineRule="auto"/>
              <w:jc w:val="both"/>
              <w:rPr>
                <w:rFonts w:ascii="Times New Roman" w:hAnsi="Times New Roman"/>
                <w:sz w:val="24"/>
                <w:szCs w:val="24"/>
              </w:rPr>
            </w:pPr>
            <w:r>
              <w:rPr>
                <w:rFonts w:ascii="Times New Roman" w:hAnsi="Times New Roman"/>
                <w:sz w:val="24"/>
                <w:szCs w:val="24"/>
              </w:rPr>
              <w:t>Юбилейнинская сельская библиотека</w:t>
            </w:r>
          </w:p>
          <w:p w:rsidR="003A78B1" w:rsidRPr="007D7634" w:rsidRDefault="003A78B1" w:rsidP="00C834AE">
            <w:pPr>
              <w:spacing w:after="0" w:line="240" w:lineRule="auto"/>
              <w:jc w:val="both"/>
              <w:rPr>
                <w:rFonts w:ascii="Times New Roman" w:hAnsi="Times New Roman"/>
                <w:sz w:val="24"/>
                <w:szCs w:val="24"/>
              </w:rPr>
            </w:pPr>
            <w:r>
              <w:rPr>
                <w:rFonts w:ascii="Times New Roman" w:hAnsi="Times New Roman"/>
                <w:sz w:val="24"/>
                <w:szCs w:val="24"/>
              </w:rPr>
              <w:t>(ф. № 16)</w:t>
            </w:r>
          </w:p>
        </w:tc>
      </w:tr>
      <w:tr w:rsidR="003A78B1"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Нам жить </w:t>
            </w:r>
            <w:r>
              <w:rPr>
                <w:rFonts w:ascii="Times New Roman" w:eastAsia="Calibri" w:hAnsi="Times New Roman"/>
                <w:sz w:val="28"/>
                <w:szCs w:val="28"/>
              </w:rPr>
              <w:t>–</w:t>
            </w:r>
            <w:r w:rsidRPr="007D7634">
              <w:rPr>
                <w:rFonts w:ascii="Times New Roman" w:eastAsia="Calibri" w:hAnsi="Times New Roman"/>
                <w:sz w:val="28"/>
                <w:szCs w:val="28"/>
              </w:rPr>
              <w:t xml:space="preserve"> нам выбирать</w:t>
            </w:r>
          </w:p>
        </w:tc>
        <w:tc>
          <w:tcPr>
            <w:tcW w:w="2126"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Информационная выставка</w:t>
            </w:r>
          </w:p>
        </w:tc>
        <w:tc>
          <w:tcPr>
            <w:tcW w:w="1560"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Сентябрь </w:t>
            </w:r>
          </w:p>
        </w:tc>
        <w:tc>
          <w:tcPr>
            <w:tcW w:w="1701"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Юношество</w:t>
            </w:r>
          </w:p>
          <w:p w:rsidR="003A78B1" w:rsidRPr="007D7634" w:rsidRDefault="003A78B1" w:rsidP="00775AC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молодежь, </w:t>
            </w:r>
          </w:p>
          <w:p w:rsidR="003A78B1" w:rsidRPr="007D7634" w:rsidRDefault="003A78B1" w:rsidP="00775AC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взрослое население,</w:t>
            </w:r>
          </w:p>
          <w:p w:rsidR="003A78B1" w:rsidRPr="007D7634" w:rsidRDefault="003A78B1" w:rsidP="00775AC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пенсионеры</w:t>
            </w:r>
          </w:p>
        </w:tc>
        <w:tc>
          <w:tcPr>
            <w:tcW w:w="1984"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jc w:val="both"/>
              <w:rPr>
                <w:rFonts w:ascii="Times New Roman" w:hAnsi="Times New Roman"/>
                <w:sz w:val="24"/>
                <w:szCs w:val="24"/>
              </w:rPr>
            </w:pPr>
            <w:r w:rsidRPr="007D7634">
              <w:rPr>
                <w:rFonts w:ascii="Times New Roman" w:hAnsi="Times New Roman"/>
                <w:sz w:val="24"/>
                <w:szCs w:val="24"/>
              </w:rPr>
              <w:t>Воронежская сельская библиотека</w:t>
            </w:r>
          </w:p>
          <w:p w:rsidR="003A78B1" w:rsidRPr="007D7634" w:rsidRDefault="003A78B1" w:rsidP="00775AC5">
            <w:pPr>
              <w:spacing w:after="0" w:line="240" w:lineRule="auto"/>
              <w:jc w:val="both"/>
              <w:rPr>
                <w:rFonts w:ascii="Times New Roman" w:hAnsi="Times New Roman"/>
                <w:sz w:val="28"/>
                <w:szCs w:val="28"/>
              </w:rPr>
            </w:pPr>
            <w:r w:rsidRPr="007D7634">
              <w:rPr>
                <w:rFonts w:ascii="Times New Roman" w:hAnsi="Times New Roman"/>
                <w:sz w:val="24"/>
                <w:szCs w:val="24"/>
              </w:rPr>
              <w:t>(Ф. № 17)</w:t>
            </w:r>
          </w:p>
        </w:tc>
      </w:tr>
      <w:tr w:rsidR="003A78B1" w:rsidRPr="007D7634" w:rsidTr="00CD1005">
        <w:trPr>
          <w:trHeight w:val="380"/>
        </w:trPr>
        <w:tc>
          <w:tcPr>
            <w:tcW w:w="10632" w:type="dxa"/>
            <w:gridSpan w:val="5"/>
            <w:tcBorders>
              <w:top w:val="single" w:sz="4" w:space="0" w:color="auto"/>
              <w:left w:val="single" w:sz="4" w:space="0" w:color="auto"/>
              <w:bottom w:val="single" w:sz="4" w:space="0" w:color="auto"/>
              <w:right w:val="single" w:sz="4" w:space="0" w:color="auto"/>
            </w:tcBorders>
          </w:tcPr>
          <w:p w:rsidR="003A78B1" w:rsidRPr="007D7634" w:rsidRDefault="003A78B1" w:rsidP="00F000ED">
            <w:pPr>
              <w:spacing w:after="0" w:line="240" w:lineRule="auto"/>
              <w:jc w:val="center"/>
              <w:rPr>
                <w:rFonts w:ascii="Times New Roman" w:hAnsi="Times New Roman"/>
                <w:color w:val="FF0000"/>
                <w:sz w:val="28"/>
                <w:szCs w:val="28"/>
              </w:rPr>
            </w:pPr>
            <w:r w:rsidRPr="007D7634">
              <w:rPr>
                <w:rFonts w:ascii="Times New Roman" w:hAnsi="Times New Roman"/>
                <w:b/>
                <w:sz w:val="28"/>
              </w:rPr>
              <w:t xml:space="preserve">20 февраля </w:t>
            </w:r>
            <w:r>
              <w:rPr>
                <w:rFonts w:ascii="Times New Roman" w:hAnsi="Times New Roman"/>
                <w:b/>
                <w:sz w:val="28"/>
              </w:rPr>
              <w:t>–</w:t>
            </w:r>
            <w:r w:rsidRPr="007D7634">
              <w:rPr>
                <w:rFonts w:ascii="Times New Roman" w:hAnsi="Times New Roman"/>
                <w:b/>
                <w:sz w:val="28"/>
              </w:rPr>
              <w:t xml:space="preserve"> День молодого избирателя</w:t>
            </w:r>
          </w:p>
        </w:tc>
      </w:tr>
      <w:tr w:rsidR="003A78B1"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3A78B1" w:rsidRPr="007D7634" w:rsidRDefault="003A78B1" w:rsidP="00EE7EE5">
            <w:pPr>
              <w:spacing w:before="100" w:after="100" w:line="240" w:lineRule="auto"/>
              <w:jc w:val="both"/>
              <w:rPr>
                <w:rFonts w:ascii="Times New Roman" w:hAnsi="Times New Roman"/>
              </w:rPr>
            </w:pPr>
            <w:r w:rsidRPr="007D7634">
              <w:rPr>
                <w:rFonts w:ascii="Times New Roman" w:hAnsi="Times New Roman"/>
                <w:color w:val="000000"/>
                <w:sz w:val="28"/>
              </w:rPr>
              <w:t xml:space="preserve">Познай избирательное право </w:t>
            </w:r>
          </w:p>
        </w:tc>
        <w:tc>
          <w:tcPr>
            <w:tcW w:w="2126" w:type="dxa"/>
            <w:tcBorders>
              <w:top w:val="single" w:sz="4" w:space="0" w:color="auto"/>
              <w:left w:val="single" w:sz="4" w:space="0" w:color="auto"/>
              <w:bottom w:val="single" w:sz="4" w:space="0" w:color="auto"/>
              <w:right w:val="single" w:sz="4" w:space="0" w:color="auto"/>
            </w:tcBorders>
          </w:tcPr>
          <w:p w:rsidR="003A78B1" w:rsidRPr="007D7634" w:rsidRDefault="003A78B1" w:rsidP="00EE7EE5">
            <w:pPr>
              <w:spacing w:after="0" w:line="240" w:lineRule="auto"/>
              <w:jc w:val="both"/>
              <w:rPr>
                <w:rFonts w:ascii="Times New Roman" w:hAnsi="Times New Roman"/>
              </w:rPr>
            </w:pPr>
            <w:r w:rsidRPr="007D7634">
              <w:rPr>
                <w:rFonts w:ascii="Times New Roman" w:hAnsi="Times New Roman"/>
                <w:color w:val="000000"/>
                <w:sz w:val="28"/>
              </w:rPr>
              <w:t>Выставка-путеводитель</w:t>
            </w:r>
          </w:p>
        </w:tc>
        <w:tc>
          <w:tcPr>
            <w:tcW w:w="1560" w:type="dxa"/>
            <w:tcBorders>
              <w:top w:val="single" w:sz="4" w:space="0" w:color="auto"/>
              <w:left w:val="single" w:sz="4" w:space="0" w:color="auto"/>
              <w:bottom w:val="single" w:sz="4" w:space="0" w:color="auto"/>
              <w:right w:val="single" w:sz="4" w:space="0" w:color="auto"/>
            </w:tcBorders>
          </w:tcPr>
          <w:p w:rsidR="003A78B1" w:rsidRPr="007D7634" w:rsidRDefault="003A78B1" w:rsidP="00EE7EE5">
            <w:pPr>
              <w:spacing w:after="0" w:line="240" w:lineRule="auto"/>
              <w:jc w:val="both"/>
              <w:rPr>
                <w:rFonts w:ascii="Times New Roman" w:hAnsi="Times New Roman"/>
              </w:rPr>
            </w:pPr>
            <w:r w:rsidRPr="007D7634">
              <w:rPr>
                <w:rFonts w:ascii="Times New Roman" w:hAnsi="Times New Roman"/>
                <w:sz w:val="28"/>
              </w:rPr>
              <w:t>17 февраля</w:t>
            </w:r>
          </w:p>
        </w:tc>
        <w:tc>
          <w:tcPr>
            <w:tcW w:w="1701" w:type="dxa"/>
            <w:tcBorders>
              <w:top w:val="single" w:sz="4" w:space="0" w:color="auto"/>
              <w:left w:val="single" w:sz="4" w:space="0" w:color="auto"/>
              <w:bottom w:val="single" w:sz="4" w:space="0" w:color="auto"/>
              <w:right w:val="single" w:sz="4" w:space="0" w:color="auto"/>
            </w:tcBorders>
          </w:tcPr>
          <w:p w:rsidR="003A78B1" w:rsidRPr="007D7634" w:rsidRDefault="003A78B1" w:rsidP="00EE7EE5">
            <w:pPr>
              <w:spacing w:after="0" w:line="240" w:lineRule="auto"/>
              <w:jc w:val="both"/>
              <w:rPr>
                <w:rFonts w:ascii="Times New Roman" w:hAnsi="Times New Roman"/>
              </w:rPr>
            </w:pPr>
            <w:r w:rsidRPr="007D7634">
              <w:rPr>
                <w:rFonts w:ascii="Times New Roman" w:hAnsi="Times New Roman"/>
                <w:sz w:val="28"/>
              </w:rPr>
              <w:t>Юношество</w:t>
            </w:r>
          </w:p>
        </w:tc>
        <w:tc>
          <w:tcPr>
            <w:tcW w:w="1984" w:type="dxa"/>
            <w:tcBorders>
              <w:top w:val="single" w:sz="4" w:space="0" w:color="auto"/>
              <w:left w:val="single" w:sz="4" w:space="0" w:color="auto"/>
              <w:bottom w:val="single" w:sz="4" w:space="0" w:color="auto"/>
              <w:right w:val="single" w:sz="4" w:space="0" w:color="auto"/>
            </w:tcBorders>
          </w:tcPr>
          <w:p w:rsidR="003A78B1" w:rsidRPr="007D7634" w:rsidRDefault="003A78B1" w:rsidP="00EE7EE5">
            <w:pPr>
              <w:spacing w:after="0" w:line="240" w:lineRule="auto"/>
              <w:jc w:val="both"/>
              <w:rPr>
                <w:rFonts w:ascii="Times New Roman" w:hAnsi="Times New Roman"/>
                <w:sz w:val="28"/>
              </w:rPr>
            </w:pPr>
            <w:r w:rsidRPr="007D7634">
              <w:rPr>
                <w:rFonts w:ascii="Times New Roman" w:hAnsi="Times New Roman"/>
                <w:sz w:val="28"/>
              </w:rPr>
              <w:t xml:space="preserve">ГБ-музей             </w:t>
            </w:r>
          </w:p>
        </w:tc>
      </w:tr>
      <w:tr w:rsidR="003A78B1"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jc w:val="both"/>
              <w:rPr>
                <w:rFonts w:ascii="Times New Roman" w:hAnsi="Times New Roman"/>
              </w:rPr>
            </w:pPr>
            <w:r w:rsidRPr="007D7634">
              <w:rPr>
                <w:rFonts w:ascii="Times New Roman" w:hAnsi="Times New Roman"/>
                <w:color w:val="000000"/>
                <w:sz w:val="28"/>
              </w:rPr>
              <w:t>Когда наступает ответственность</w:t>
            </w:r>
          </w:p>
        </w:tc>
        <w:tc>
          <w:tcPr>
            <w:tcW w:w="2126"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jc w:val="both"/>
              <w:rPr>
                <w:rFonts w:ascii="Times New Roman" w:hAnsi="Times New Roman"/>
                <w:sz w:val="28"/>
              </w:rPr>
            </w:pPr>
            <w:r w:rsidRPr="007D7634">
              <w:rPr>
                <w:rFonts w:ascii="Times New Roman" w:hAnsi="Times New Roman"/>
                <w:sz w:val="28"/>
              </w:rPr>
              <w:t>Пропагандистские листовки</w:t>
            </w:r>
          </w:p>
        </w:tc>
        <w:tc>
          <w:tcPr>
            <w:tcW w:w="1560"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jc w:val="both"/>
              <w:rPr>
                <w:rFonts w:ascii="Times New Roman" w:hAnsi="Times New Roman"/>
              </w:rPr>
            </w:pPr>
            <w:r w:rsidRPr="007D7634">
              <w:rPr>
                <w:rFonts w:ascii="Times New Roman" w:hAnsi="Times New Roman"/>
                <w:sz w:val="28"/>
              </w:rPr>
              <w:t>17-20 февраля</w:t>
            </w:r>
          </w:p>
        </w:tc>
        <w:tc>
          <w:tcPr>
            <w:tcW w:w="1701"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jc w:val="both"/>
              <w:rPr>
                <w:rFonts w:ascii="Times New Roman" w:hAnsi="Times New Roman"/>
              </w:rPr>
            </w:pPr>
            <w:r w:rsidRPr="007D7634">
              <w:rPr>
                <w:rFonts w:ascii="Times New Roman" w:hAnsi="Times New Roman"/>
                <w:sz w:val="28"/>
              </w:rPr>
              <w:t>Юношество</w:t>
            </w:r>
          </w:p>
        </w:tc>
        <w:tc>
          <w:tcPr>
            <w:tcW w:w="1984"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jc w:val="both"/>
              <w:rPr>
                <w:rFonts w:ascii="Times New Roman" w:hAnsi="Times New Roman"/>
                <w:sz w:val="28"/>
              </w:rPr>
            </w:pPr>
            <w:r w:rsidRPr="007D7634">
              <w:rPr>
                <w:rFonts w:ascii="Times New Roman" w:hAnsi="Times New Roman"/>
                <w:sz w:val="28"/>
              </w:rPr>
              <w:t>ГБ-музей</w:t>
            </w:r>
          </w:p>
        </w:tc>
      </w:tr>
      <w:tr w:rsidR="003A78B1"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jc w:val="both"/>
              <w:rPr>
                <w:rFonts w:ascii="Times New Roman" w:hAnsi="Times New Roman"/>
              </w:rPr>
            </w:pPr>
            <w:r w:rsidRPr="007D7634">
              <w:rPr>
                <w:rFonts w:ascii="Times New Roman" w:hAnsi="Times New Roman"/>
                <w:color w:val="000000"/>
                <w:sz w:val="28"/>
              </w:rPr>
              <w:t>Свобода: ответственность или вседозволенность?</w:t>
            </w:r>
            <w:r w:rsidRPr="007D7634">
              <w:rPr>
                <w:rFonts w:ascii="Times New Roman" w:eastAsia="Arial" w:hAnsi="Times New Roman"/>
                <w:color w:val="000000"/>
                <w:sz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jc w:val="both"/>
              <w:rPr>
                <w:rFonts w:ascii="Times New Roman" w:hAnsi="Times New Roman"/>
              </w:rPr>
            </w:pPr>
            <w:r w:rsidRPr="007D7634">
              <w:rPr>
                <w:rFonts w:ascii="Times New Roman" w:hAnsi="Times New Roman"/>
                <w:sz w:val="28"/>
              </w:rPr>
              <w:t>Актуальный разговор</w:t>
            </w:r>
          </w:p>
        </w:tc>
        <w:tc>
          <w:tcPr>
            <w:tcW w:w="1560"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jc w:val="both"/>
              <w:rPr>
                <w:rFonts w:ascii="Times New Roman" w:hAnsi="Times New Roman"/>
              </w:rPr>
            </w:pPr>
            <w:r w:rsidRPr="007D7634">
              <w:rPr>
                <w:rFonts w:ascii="Times New Roman" w:hAnsi="Times New Roman"/>
                <w:sz w:val="28"/>
              </w:rPr>
              <w:t>20 февраля</w:t>
            </w:r>
          </w:p>
        </w:tc>
        <w:tc>
          <w:tcPr>
            <w:tcW w:w="1701"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jc w:val="both"/>
              <w:rPr>
                <w:rFonts w:ascii="Times New Roman" w:hAnsi="Times New Roman"/>
              </w:rPr>
            </w:pPr>
            <w:r w:rsidRPr="007D7634">
              <w:rPr>
                <w:rFonts w:ascii="Times New Roman" w:hAnsi="Times New Roman"/>
                <w:sz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jc w:val="both"/>
              <w:rPr>
                <w:rFonts w:ascii="Times New Roman" w:hAnsi="Times New Roman"/>
                <w:sz w:val="28"/>
              </w:rPr>
            </w:pPr>
            <w:r w:rsidRPr="007D7634">
              <w:rPr>
                <w:rFonts w:ascii="Times New Roman" w:hAnsi="Times New Roman"/>
                <w:sz w:val="28"/>
              </w:rPr>
              <w:t xml:space="preserve">ГБ-музей            </w:t>
            </w:r>
          </w:p>
        </w:tc>
      </w:tr>
      <w:tr w:rsidR="003A78B1"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line="240" w:lineRule="auto"/>
              <w:jc w:val="both"/>
              <w:rPr>
                <w:rFonts w:ascii="Times New Roman" w:hAnsi="Times New Roman"/>
                <w:sz w:val="28"/>
                <w:szCs w:val="28"/>
              </w:rPr>
            </w:pPr>
            <w:r w:rsidRPr="007D7634">
              <w:rPr>
                <w:rFonts w:ascii="Times New Roman" w:hAnsi="Times New Roman"/>
                <w:sz w:val="28"/>
                <w:szCs w:val="28"/>
              </w:rPr>
              <w:t xml:space="preserve">Все вправе знать о праве </w:t>
            </w:r>
          </w:p>
        </w:tc>
        <w:tc>
          <w:tcPr>
            <w:tcW w:w="2126"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tabs>
                <w:tab w:val="left" w:pos="315"/>
                <w:tab w:val="center" w:pos="826"/>
              </w:tabs>
              <w:spacing w:line="240" w:lineRule="auto"/>
              <w:jc w:val="both"/>
              <w:rPr>
                <w:rFonts w:ascii="Times New Roman" w:hAnsi="Times New Roman"/>
                <w:sz w:val="28"/>
                <w:szCs w:val="28"/>
              </w:rPr>
            </w:pPr>
            <w:r w:rsidRPr="007D7634">
              <w:rPr>
                <w:rFonts w:ascii="Times New Roman" w:hAnsi="Times New Roman"/>
                <w:sz w:val="28"/>
                <w:szCs w:val="28"/>
              </w:rPr>
              <w:t>Памятка</w:t>
            </w:r>
          </w:p>
        </w:tc>
        <w:tc>
          <w:tcPr>
            <w:tcW w:w="1560"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line="240" w:lineRule="auto"/>
              <w:jc w:val="both"/>
              <w:rPr>
                <w:rFonts w:ascii="Times New Roman" w:hAnsi="Times New Roman"/>
                <w:sz w:val="28"/>
                <w:szCs w:val="28"/>
              </w:rPr>
            </w:pPr>
            <w:r w:rsidRPr="007D7634">
              <w:rPr>
                <w:rFonts w:ascii="Times New Roman" w:hAnsi="Times New Roman"/>
                <w:sz w:val="28"/>
                <w:szCs w:val="28"/>
              </w:rPr>
              <w:t>Февраль</w:t>
            </w:r>
          </w:p>
        </w:tc>
        <w:tc>
          <w:tcPr>
            <w:tcW w:w="1701"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line="240" w:lineRule="auto"/>
              <w:jc w:val="both"/>
              <w:rPr>
                <w:rFonts w:ascii="Times New Roman" w:hAnsi="Times New Roman"/>
                <w:sz w:val="28"/>
                <w:szCs w:val="28"/>
              </w:rPr>
            </w:pPr>
            <w:r w:rsidRPr="007D7634">
              <w:rPr>
                <w:rFonts w:ascii="Times New Roman" w:hAnsi="Times New Roman"/>
                <w:sz w:val="28"/>
                <w:szCs w:val="28"/>
              </w:rPr>
              <w:t>Юношество</w:t>
            </w:r>
          </w:p>
        </w:tc>
        <w:tc>
          <w:tcPr>
            <w:tcW w:w="1984"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3A78B1" w:rsidRPr="007D7634" w:rsidRDefault="003A78B1" w:rsidP="00BE1FF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BE1FF2">
              <w:rPr>
                <w:rFonts w:ascii="Times New Roman" w:hAnsi="Times New Roman"/>
                <w:sz w:val="24"/>
                <w:szCs w:val="24"/>
              </w:rPr>
              <w:t>2</w:t>
            </w:r>
            <w:r w:rsidRPr="007D7634">
              <w:rPr>
                <w:rFonts w:ascii="Times New Roman" w:hAnsi="Times New Roman"/>
                <w:sz w:val="24"/>
                <w:szCs w:val="24"/>
              </w:rPr>
              <w:t>)</w:t>
            </w:r>
          </w:p>
        </w:tc>
      </w:tr>
      <w:tr w:rsidR="003A78B1"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line="240" w:lineRule="auto"/>
              <w:jc w:val="both"/>
              <w:rPr>
                <w:rFonts w:ascii="Times New Roman" w:eastAsia="Calibri" w:hAnsi="Times New Roman"/>
                <w:sz w:val="28"/>
                <w:szCs w:val="28"/>
              </w:rPr>
            </w:pPr>
            <w:r w:rsidRPr="007D7634">
              <w:rPr>
                <w:rFonts w:ascii="Times New Roman" w:eastAsia="Calibri" w:hAnsi="Times New Roman"/>
                <w:sz w:val="28"/>
                <w:szCs w:val="28"/>
              </w:rPr>
              <w:t>Выборы в вопросах и ответах</w:t>
            </w:r>
          </w:p>
        </w:tc>
        <w:tc>
          <w:tcPr>
            <w:tcW w:w="2126"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line="240" w:lineRule="auto"/>
              <w:jc w:val="both"/>
              <w:rPr>
                <w:rFonts w:ascii="Times New Roman" w:eastAsia="Calibri" w:hAnsi="Times New Roman"/>
                <w:sz w:val="28"/>
                <w:szCs w:val="28"/>
              </w:rPr>
            </w:pPr>
            <w:r w:rsidRPr="007D7634">
              <w:rPr>
                <w:rFonts w:ascii="Times New Roman" w:eastAsia="Calibri" w:hAnsi="Times New Roman"/>
                <w:sz w:val="28"/>
                <w:szCs w:val="28"/>
              </w:rPr>
              <w:t>Интеллектуальная игра</w:t>
            </w:r>
          </w:p>
        </w:tc>
        <w:tc>
          <w:tcPr>
            <w:tcW w:w="1560"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line="240" w:lineRule="auto"/>
              <w:jc w:val="both"/>
              <w:rPr>
                <w:rFonts w:ascii="Times New Roman" w:eastAsia="Calibri" w:hAnsi="Times New Roman"/>
                <w:sz w:val="28"/>
                <w:szCs w:val="28"/>
              </w:rPr>
            </w:pPr>
            <w:r w:rsidRPr="007D7634">
              <w:rPr>
                <w:rFonts w:ascii="Times New Roman" w:eastAsia="Calibri" w:hAnsi="Times New Roman"/>
                <w:sz w:val="28"/>
                <w:szCs w:val="28"/>
              </w:rPr>
              <w:t>20 февраля</w:t>
            </w:r>
          </w:p>
        </w:tc>
        <w:tc>
          <w:tcPr>
            <w:tcW w:w="1701"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line="240" w:lineRule="auto"/>
              <w:jc w:val="both"/>
              <w:rPr>
                <w:rFonts w:ascii="Times New Roman" w:eastAsia="Calibri" w:hAnsi="Times New Roman"/>
                <w:sz w:val="28"/>
                <w:szCs w:val="28"/>
              </w:rPr>
            </w:pPr>
            <w:r w:rsidRPr="007D7634">
              <w:rPr>
                <w:rFonts w:ascii="Times New Roman" w:eastAsia="Calibri" w:hAnsi="Times New Roman"/>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3A78B1" w:rsidRPr="007D7634" w:rsidRDefault="003A78B1" w:rsidP="00BE1FF2">
            <w:pPr>
              <w:spacing w:after="0" w:line="240" w:lineRule="auto"/>
              <w:jc w:val="both"/>
              <w:rPr>
                <w:rFonts w:ascii="Times New Roman" w:hAnsi="Times New Roman"/>
                <w:sz w:val="28"/>
              </w:rPr>
            </w:pPr>
            <w:r w:rsidRPr="007D7634">
              <w:rPr>
                <w:rFonts w:ascii="Times New Roman" w:hAnsi="Times New Roman"/>
                <w:sz w:val="24"/>
                <w:szCs w:val="24"/>
              </w:rPr>
              <w:t xml:space="preserve">(Ф. № </w:t>
            </w:r>
            <w:r w:rsidR="00BE1FF2">
              <w:rPr>
                <w:rFonts w:ascii="Times New Roman" w:hAnsi="Times New Roman"/>
                <w:sz w:val="24"/>
                <w:szCs w:val="24"/>
              </w:rPr>
              <w:t>1</w:t>
            </w:r>
            <w:r w:rsidRPr="007D7634">
              <w:rPr>
                <w:rFonts w:ascii="Times New Roman" w:hAnsi="Times New Roman"/>
                <w:sz w:val="24"/>
                <w:szCs w:val="24"/>
              </w:rPr>
              <w:t>)</w:t>
            </w:r>
          </w:p>
        </w:tc>
      </w:tr>
      <w:tr w:rsidR="003A78B1"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line="240" w:lineRule="auto"/>
              <w:jc w:val="both"/>
              <w:rPr>
                <w:rFonts w:ascii="Times New Roman" w:hAnsi="Times New Roman"/>
                <w:sz w:val="28"/>
                <w:szCs w:val="28"/>
              </w:rPr>
            </w:pPr>
            <w:r w:rsidRPr="007D7634">
              <w:rPr>
                <w:rFonts w:ascii="Times New Roman" w:hAnsi="Times New Roman"/>
                <w:sz w:val="28"/>
                <w:szCs w:val="28"/>
              </w:rPr>
              <w:t>Россию строить молодым</w:t>
            </w:r>
          </w:p>
        </w:tc>
        <w:tc>
          <w:tcPr>
            <w:tcW w:w="2126"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line="240" w:lineRule="auto"/>
              <w:jc w:val="both"/>
              <w:rPr>
                <w:rFonts w:ascii="Times New Roman" w:hAnsi="Times New Roman"/>
                <w:sz w:val="28"/>
                <w:szCs w:val="28"/>
              </w:rPr>
            </w:pPr>
            <w:r w:rsidRPr="007D7634">
              <w:rPr>
                <w:rFonts w:ascii="Times New Roman" w:hAnsi="Times New Roman"/>
                <w:sz w:val="28"/>
                <w:szCs w:val="28"/>
              </w:rPr>
              <w:t>Беседа</w:t>
            </w:r>
          </w:p>
        </w:tc>
        <w:tc>
          <w:tcPr>
            <w:tcW w:w="1560"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line="240" w:lineRule="auto"/>
              <w:jc w:val="both"/>
              <w:rPr>
                <w:rFonts w:ascii="Times New Roman" w:hAnsi="Times New Roman"/>
                <w:sz w:val="28"/>
                <w:szCs w:val="28"/>
              </w:rPr>
            </w:pPr>
            <w:r w:rsidRPr="007D7634">
              <w:rPr>
                <w:rFonts w:ascii="Times New Roman" w:hAnsi="Times New Roman"/>
                <w:sz w:val="28"/>
                <w:szCs w:val="28"/>
              </w:rPr>
              <w:t>20 февраля</w:t>
            </w:r>
          </w:p>
        </w:tc>
        <w:tc>
          <w:tcPr>
            <w:tcW w:w="1701"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line="240" w:lineRule="auto"/>
              <w:jc w:val="both"/>
              <w:rPr>
                <w:rFonts w:ascii="Times New Roman" w:hAnsi="Times New Roman"/>
                <w:sz w:val="28"/>
                <w:szCs w:val="28"/>
              </w:rPr>
            </w:pPr>
            <w:r w:rsidRPr="007D7634">
              <w:rPr>
                <w:rFonts w:ascii="Times New Roman" w:hAnsi="Times New Roman"/>
                <w:sz w:val="28"/>
                <w:szCs w:val="28"/>
              </w:rPr>
              <w:t>Юношество</w:t>
            </w:r>
          </w:p>
        </w:tc>
        <w:tc>
          <w:tcPr>
            <w:tcW w:w="1984"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3A78B1" w:rsidRPr="007D7634" w:rsidRDefault="003A78B1" w:rsidP="00775AC5">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3A78B1"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3A78B1" w:rsidRPr="007D7634" w:rsidRDefault="003A78B1" w:rsidP="00576D9C">
            <w:pPr>
              <w:spacing w:after="0" w:line="240" w:lineRule="auto"/>
              <w:jc w:val="both"/>
              <w:rPr>
                <w:rFonts w:ascii="Times New Roman" w:hAnsi="Times New Roman"/>
                <w:sz w:val="28"/>
              </w:rPr>
            </w:pPr>
            <w:r w:rsidRPr="007D7634">
              <w:rPr>
                <w:rFonts w:ascii="Times New Roman" w:hAnsi="Times New Roman"/>
                <w:sz w:val="28"/>
              </w:rPr>
              <w:t xml:space="preserve">О том, как жители сказочного государства голосовать ходили  </w:t>
            </w:r>
          </w:p>
        </w:tc>
        <w:tc>
          <w:tcPr>
            <w:tcW w:w="2126" w:type="dxa"/>
            <w:tcBorders>
              <w:top w:val="single" w:sz="4" w:space="0" w:color="auto"/>
              <w:left w:val="single" w:sz="4" w:space="0" w:color="auto"/>
              <w:bottom w:val="single" w:sz="4" w:space="0" w:color="auto"/>
              <w:right w:val="single" w:sz="4" w:space="0" w:color="auto"/>
            </w:tcBorders>
          </w:tcPr>
          <w:p w:rsidR="003A78B1" w:rsidRPr="007D7634" w:rsidRDefault="003A78B1" w:rsidP="00576D9C">
            <w:pPr>
              <w:spacing w:after="0" w:line="240" w:lineRule="auto"/>
              <w:jc w:val="both"/>
              <w:rPr>
                <w:rFonts w:ascii="Times New Roman" w:hAnsi="Times New Roman"/>
                <w:sz w:val="28"/>
              </w:rPr>
            </w:pPr>
            <w:r w:rsidRPr="007D7634">
              <w:rPr>
                <w:rFonts w:ascii="Times New Roman" w:hAnsi="Times New Roman"/>
                <w:sz w:val="28"/>
              </w:rPr>
              <w:t>Сюжетно-ролевая игра</w:t>
            </w:r>
          </w:p>
        </w:tc>
        <w:tc>
          <w:tcPr>
            <w:tcW w:w="1560" w:type="dxa"/>
            <w:tcBorders>
              <w:top w:val="single" w:sz="4" w:space="0" w:color="auto"/>
              <w:left w:val="single" w:sz="4" w:space="0" w:color="auto"/>
              <w:bottom w:val="single" w:sz="4" w:space="0" w:color="auto"/>
              <w:right w:val="single" w:sz="4" w:space="0" w:color="auto"/>
            </w:tcBorders>
          </w:tcPr>
          <w:p w:rsidR="003A78B1" w:rsidRPr="007D7634" w:rsidRDefault="003A78B1" w:rsidP="00576D9C">
            <w:pPr>
              <w:spacing w:after="0" w:line="240" w:lineRule="auto"/>
              <w:ind w:firstLine="34"/>
              <w:jc w:val="both"/>
              <w:rPr>
                <w:rFonts w:ascii="Times New Roman" w:hAnsi="Times New Roman"/>
                <w:sz w:val="28"/>
                <w:szCs w:val="24"/>
              </w:rPr>
            </w:pPr>
            <w:r w:rsidRPr="007D7634">
              <w:rPr>
                <w:rFonts w:ascii="Times New Roman" w:hAnsi="Times New Roman"/>
                <w:sz w:val="28"/>
                <w:szCs w:val="24"/>
              </w:rPr>
              <w:t xml:space="preserve">Февраль </w:t>
            </w:r>
          </w:p>
        </w:tc>
        <w:tc>
          <w:tcPr>
            <w:tcW w:w="1701" w:type="dxa"/>
            <w:tcBorders>
              <w:top w:val="single" w:sz="4" w:space="0" w:color="auto"/>
              <w:left w:val="single" w:sz="4" w:space="0" w:color="auto"/>
              <w:bottom w:val="single" w:sz="4" w:space="0" w:color="auto"/>
              <w:right w:val="single" w:sz="4" w:space="0" w:color="auto"/>
            </w:tcBorders>
          </w:tcPr>
          <w:p w:rsidR="003A78B1" w:rsidRPr="007D7634" w:rsidRDefault="003A78B1" w:rsidP="00576D9C">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3A78B1" w:rsidRPr="007D7634" w:rsidRDefault="003A78B1" w:rsidP="00576D9C">
            <w:pPr>
              <w:spacing w:after="0" w:line="240" w:lineRule="auto"/>
              <w:jc w:val="both"/>
              <w:rPr>
                <w:rFonts w:ascii="Times New Roman" w:hAnsi="Times New Roman"/>
                <w:sz w:val="24"/>
                <w:szCs w:val="24"/>
              </w:rPr>
            </w:pPr>
            <w:r w:rsidRPr="007D7634">
              <w:rPr>
                <w:rFonts w:ascii="Times New Roman" w:hAnsi="Times New Roman"/>
                <w:sz w:val="24"/>
                <w:szCs w:val="24"/>
              </w:rPr>
              <w:t xml:space="preserve">Криволукская сельская библиотека </w:t>
            </w:r>
          </w:p>
          <w:p w:rsidR="003A78B1" w:rsidRPr="007D7634" w:rsidRDefault="003A78B1" w:rsidP="00576D9C">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3A78B1"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line="240" w:lineRule="auto"/>
              <w:jc w:val="both"/>
              <w:rPr>
                <w:rFonts w:ascii="Times New Roman" w:hAnsi="Times New Roman"/>
                <w:sz w:val="28"/>
                <w:szCs w:val="28"/>
              </w:rPr>
            </w:pPr>
            <w:r w:rsidRPr="007D7634">
              <w:rPr>
                <w:rFonts w:ascii="Times New Roman" w:hAnsi="Times New Roman"/>
                <w:sz w:val="28"/>
                <w:szCs w:val="28"/>
              </w:rPr>
              <w:t>Избирательный всеобуч</w:t>
            </w:r>
          </w:p>
        </w:tc>
        <w:tc>
          <w:tcPr>
            <w:tcW w:w="2126"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line="240" w:lineRule="auto"/>
              <w:jc w:val="both"/>
              <w:rPr>
                <w:rFonts w:ascii="Times New Roman" w:hAnsi="Times New Roman"/>
                <w:sz w:val="28"/>
                <w:szCs w:val="28"/>
              </w:rPr>
            </w:pPr>
            <w:r w:rsidRPr="007D7634">
              <w:rPr>
                <w:rFonts w:ascii="Times New Roman" w:hAnsi="Times New Roman"/>
                <w:sz w:val="28"/>
                <w:szCs w:val="28"/>
              </w:rPr>
              <w:t>Турнир знатоков</w:t>
            </w:r>
          </w:p>
        </w:tc>
        <w:tc>
          <w:tcPr>
            <w:tcW w:w="1560"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line="240" w:lineRule="auto"/>
              <w:jc w:val="both"/>
              <w:rPr>
                <w:rFonts w:ascii="Times New Roman" w:hAnsi="Times New Roman"/>
                <w:sz w:val="28"/>
                <w:szCs w:val="28"/>
              </w:rPr>
            </w:pPr>
            <w:r w:rsidRPr="007D7634">
              <w:rPr>
                <w:rFonts w:ascii="Times New Roman" w:hAnsi="Times New Roman"/>
                <w:sz w:val="28"/>
                <w:szCs w:val="28"/>
              </w:rPr>
              <w:t>20 февраля</w:t>
            </w:r>
          </w:p>
        </w:tc>
        <w:tc>
          <w:tcPr>
            <w:tcW w:w="1701"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line="240" w:lineRule="auto"/>
              <w:ind w:left="57"/>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3A78B1" w:rsidRPr="007D7634" w:rsidRDefault="003A78B1" w:rsidP="00775AC5">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3A78B1"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Легко ли быть избирателем</w:t>
            </w:r>
          </w:p>
        </w:tc>
        <w:tc>
          <w:tcPr>
            <w:tcW w:w="2126"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Урок дискуссия</w:t>
            </w:r>
          </w:p>
        </w:tc>
        <w:tc>
          <w:tcPr>
            <w:tcW w:w="1560"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20 февраля</w:t>
            </w:r>
          </w:p>
        </w:tc>
        <w:tc>
          <w:tcPr>
            <w:tcW w:w="1701"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Подростки</w:t>
            </w:r>
          </w:p>
          <w:p w:rsidR="003A78B1" w:rsidRPr="007D7634" w:rsidRDefault="003A78B1" w:rsidP="00775AC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юношество</w:t>
            </w:r>
          </w:p>
        </w:tc>
        <w:tc>
          <w:tcPr>
            <w:tcW w:w="1984" w:type="dxa"/>
            <w:tcBorders>
              <w:top w:val="single" w:sz="4" w:space="0" w:color="auto"/>
              <w:left w:val="single" w:sz="4" w:space="0" w:color="auto"/>
              <w:bottom w:val="single" w:sz="4" w:space="0" w:color="auto"/>
              <w:right w:val="single" w:sz="4" w:space="0" w:color="auto"/>
            </w:tcBorders>
          </w:tcPr>
          <w:p w:rsidR="003A78B1" w:rsidRPr="007D7634" w:rsidRDefault="003A78B1" w:rsidP="00775AC5">
            <w:pPr>
              <w:spacing w:after="0" w:line="240" w:lineRule="auto"/>
              <w:jc w:val="both"/>
              <w:rPr>
                <w:rFonts w:ascii="Times New Roman" w:hAnsi="Times New Roman"/>
                <w:sz w:val="24"/>
                <w:szCs w:val="24"/>
              </w:rPr>
            </w:pPr>
            <w:r w:rsidRPr="007D7634">
              <w:rPr>
                <w:rFonts w:ascii="Times New Roman" w:hAnsi="Times New Roman"/>
                <w:sz w:val="24"/>
                <w:szCs w:val="24"/>
              </w:rPr>
              <w:t xml:space="preserve">Воронежская сельская </w:t>
            </w:r>
            <w:r w:rsidRPr="007D7634">
              <w:rPr>
                <w:rFonts w:ascii="Times New Roman" w:hAnsi="Times New Roman"/>
                <w:sz w:val="24"/>
                <w:szCs w:val="24"/>
              </w:rPr>
              <w:lastRenderedPageBreak/>
              <w:t>библиотека</w:t>
            </w:r>
          </w:p>
          <w:p w:rsidR="003A78B1" w:rsidRPr="007D7634" w:rsidRDefault="003A78B1" w:rsidP="00775AC5">
            <w:pPr>
              <w:spacing w:after="0" w:line="240" w:lineRule="auto"/>
              <w:jc w:val="both"/>
              <w:rPr>
                <w:rFonts w:ascii="Times New Roman" w:hAnsi="Times New Roman"/>
                <w:sz w:val="28"/>
                <w:szCs w:val="28"/>
              </w:rPr>
            </w:pPr>
            <w:r w:rsidRPr="007D7634">
              <w:rPr>
                <w:rFonts w:ascii="Times New Roman" w:hAnsi="Times New Roman"/>
                <w:sz w:val="24"/>
                <w:szCs w:val="24"/>
              </w:rPr>
              <w:t>(Ф. № 17)</w:t>
            </w:r>
          </w:p>
        </w:tc>
      </w:tr>
      <w:tr w:rsidR="003A78B1" w:rsidRPr="007D7634" w:rsidTr="000A137E">
        <w:trPr>
          <w:trHeight w:val="380"/>
        </w:trPr>
        <w:tc>
          <w:tcPr>
            <w:tcW w:w="10632" w:type="dxa"/>
            <w:gridSpan w:val="5"/>
            <w:tcBorders>
              <w:top w:val="single" w:sz="4" w:space="0" w:color="auto"/>
              <w:left w:val="single" w:sz="4" w:space="0" w:color="auto"/>
              <w:bottom w:val="single" w:sz="4" w:space="0" w:color="auto"/>
              <w:right w:val="single" w:sz="4" w:space="0" w:color="auto"/>
            </w:tcBorders>
          </w:tcPr>
          <w:p w:rsidR="003A78B1" w:rsidRPr="007D7634" w:rsidRDefault="003A78B1" w:rsidP="00F000ED">
            <w:pPr>
              <w:spacing w:after="0" w:line="240" w:lineRule="auto"/>
              <w:jc w:val="center"/>
              <w:rPr>
                <w:rFonts w:ascii="Times New Roman" w:hAnsi="Times New Roman"/>
                <w:b/>
                <w:sz w:val="28"/>
                <w:szCs w:val="28"/>
              </w:rPr>
            </w:pPr>
            <w:r w:rsidRPr="007D7634">
              <w:rPr>
                <w:rFonts w:ascii="Times New Roman" w:hAnsi="Times New Roman"/>
                <w:b/>
                <w:sz w:val="28"/>
                <w:szCs w:val="28"/>
              </w:rPr>
              <w:lastRenderedPageBreak/>
              <w:t>Космос (12 апреля День космонавтики)</w:t>
            </w:r>
          </w:p>
        </w:tc>
      </w:tr>
      <w:tr w:rsidR="003A78B1"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3A78B1" w:rsidRPr="00CB591F" w:rsidRDefault="003A78B1" w:rsidP="00CB591F">
            <w:pPr>
              <w:spacing w:after="0" w:line="240" w:lineRule="auto"/>
              <w:jc w:val="both"/>
              <w:rPr>
                <w:rFonts w:ascii="Times New Roman" w:hAnsi="Times New Roman"/>
                <w:sz w:val="28"/>
                <w:szCs w:val="28"/>
              </w:rPr>
            </w:pPr>
            <w:r w:rsidRPr="00CB591F">
              <w:rPr>
                <w:rFonts w:ascii="Times New Roman" w:hAnsi="Times New Roman"/>
                <w:sz w:val="28"/>
                <w:szCs w:val="28"/>
              </w:rPr>
              <w:t>Легенды космоса (для соц. сетей)</w:t>
            </w:r>
          </w:p>
        </w:tc>
        <w:tc>
          <w:tcPr>
            <w:tcW w:w="2126" w:type="dxa"/>
            <w:tcBorders>
              <w:top w:val="single" w:sz="4" w:space="0" w:color="auto"/>
              <w:left w:val="single" w:sz="4" w:space="0" w:color="auto"/>
              <w:bottom w:val="single" w:sz="4" w:space="0" w:color="auto"/>
              <w:right w:val="single" w:sz="4" w:space="0" w:color="auto"/>
            </w:tcBorders>
          </w:tcPr>
          <w:p w:rsidR="003A78B1" w:rsidRPr="00CB591F" w:rsidRDefault="003A78B1" w:rsidP="00CB591F">
            <w:pPr>
              <w:tabs>
                <w:tab w:val="left" w:pos="0"/>
              </w:tabs>
              <w:spacing w:after="0" w:line="240" w:lineRule="auto"/>
              <w:jc w:val="both"/>
              <w:rPr>
                <w:rFonts w:ascii="Times New Roman" w:hAnsi="Times New Roman"/>
                <w:sz w:val="28"/>
                <w:szCs w:val="28"/>
              </w:rPr>
            </w:pPr>
            <w:r w:rsidRPr="00CB591F">
              <w:rPr>
                <w:rFonts w:ascii="Times New Roman" w:hAnsi="Times New Roman"/>
                <w:sz w:val="28"/>
                <w:szCs w:val="28"/>
              </w:rPr>
              <w:t>Выставка-рекорд</w:t>
            </w:r>
          </w:p>
          <w:p w:rsidR="003A78B1" w:rsidRPr="00CB591F" w:rsidRDefault="003A78B1" w:rsidP="00CB591F">
            <w:pPr>
              <w:tabs>
                <w:tab w:val="left" w:pos="0"/>
              </w:tabs>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A78B1" w:rsidRPr="00CB591F" w:rsidRDefault="003A78B1" w:rsidP="00CB591F">
            <w:pPr>
              <w:spacing w:after="0" w:line="240" w:lineRule="auto"/>
              <w:jc w:val="both"/>
              <w:rPr>
                <w:rFonts w:ascii="Times New Roman" w:hAnsi="Times New Roman"/>
                <w:bCs/>
                <w:sz w:val="28"/>
                <w:szCs w:val="28"/>
              </w:rPr>
            </w:pPr>
            <w:r w:rsidRPr="00CB591F">
              <w:rPr>
                <w:rFonts w:ascii="Times New Roman" w:hAnsi="Times New Roman"/>
                <w:bCs/>
                <w:sz w:val="28"/>
                <w:szCs w:val="28"/>
              </w:rPr>
              <w:t>Апрель</w:t>
            </w:r>
          </w:p>
        </w:tc>
        <w:tc>
          <w:tcPr>
            <w:tcW w:w="1701" w:type="dxa"/>
            <w:tcBorders>
              <w:top w:val="single" w:sz="4" w:space="0" w:color="auto"/>
              <w:left w:val="single" w:sz="4" w:space="0" w:color="auto"/>
              <w:bottom w:val="single" w:sz="4" w:space="0" w:color="auto"/>
              <w:right w:val="single" w:sz="4" w:space="0" w:color="auto"/>
            </w:tcBorders>
          </w:tcPr>
          <w:p w:rsidR="003A78B1" w:rsidRPr="00CB591F" w:rsidRDefault="003A78B1" w:rsidP="00CB591F">
            <w:pPr>
              <w:spacing w:after="0" w:line="240" w:lineRule="auto"/>
              <w:jc w:val="both"/>
              <w:rPr>
                <w:rFonts w:ascii="Times New Roman" w:hAnsi="Times New Roman"/>
                <w:bCs/>
                <w:sz w:val="28"/>
                <w:szCs w:val="28"/>
              </w:rPr>
            </w:pPr>
            <w:r w:rsidRPr="00CB591F">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3A78B1" w:rsidRPr="00901A62" w:rsidRDefault="003A78B1" w:rsidP="00CB591F">
            <w:pPr>
              <w:spacing w:after="0" w:line="240" w:lineRule="auto"/>
              <w:jc w:val="both"/>
              <w:rPr>
                <w:rFonts w:ascii="Times New Roman" w:hAnsi="Times New Roman"/>
                <w:sz w:val="20"/>
                <w:szCs w:val="20"/>
              </w:rPr>
            </w:pPr>
            <w:r w:rsidRPr="00901A62">
              <w:rPr>
                <w:rFonts w:ascii="Times New Roman" w:hAnsi="Times New Roman"/>
                <w:sz w:val="20"/>
                <w:szCs w:val="20"/>
              </w:rPr>
              <w:t>Отдел обслуживания взрослого населения МКУ «Межпоселенческая библиотека»</w:t>
            </w:r>
          </w:p>
        </w:tc>
      </w:tr>
      <w:tr w:rsidR="003A78B1"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3A78B1" w:rsidRPr="00CB591F" w:rsidRDefault="003A78B1" w:rsidP="00CB591F">
            <w:pPr>
              <w:spacing w:after="0" w:line="240" w:lineRule="auto"/>
              <w:jc w:val="both"/>
              <w:rPr>
                <w:rFonts w:ascii="Times New Roman" w:hAnsi="Times New Roman"/>
                <w:b/>
                <w:i/>
                <w:sz w:val="28"/>
                <w:szCs w:val="28"/>
              </w:rPr>
            </w:pPr>
            <w:r w:rsidRPr="00CB591F">
              <w:rPr>
                <w:rFonts w:ascii="Times New Roman" w:hAnsi="Times New Roman"/>
                <w:sz w:val="28"/>
                <w:szCs w:val="28"/>
              </w:rPr>
              <w:t xml:space="preserve">Быть первым... </w:t>
            </w:r>
            <w:r>
              <w:rPr>
                <w:rFonts w:ascii="Times New Roman" w:hAnsi="Times New Roman"/>
                <w:sz w:val="28"/>
                <w:szCs w:val="28"/>
              </w:rPr>
              <w:t>/о  Ю. Гагарине/</w:t>
            </w:r>
          </w:p>
        </w:tc>
        <w:tc>
          <w:tcPr>
            <w:tcW w:w="2126" w:type="dxa"/>
            <w:tcBorders>
              <w:top w:val="single" w:sz="4" w:space="0" w:color="auto"/>
              <w:left w:val="single" w:sz="4" w:space="0" w:color="auto"/>
              <w:bottom w:val="single" w:sz="4" w:space="0" w:color="auto"/>
              <w:right w:val="single" w:sz="4" w:space="0" w:color="auto"/>
            </w:tcBorders>
          </w:tcPr>
          <w:p w:rsidR="003A78B1" w:rsidRPr="00CB591F" w:rsidRDefault="003A78B1" w:rsidP="00CB591F">
            <w:pPr>
              <w:spacing w:after="0" w:line="240" w:lineRule="auto"/>
              <w:jc w:val="both"/>
              <w:rPr>
                <w:rFonts w:ascii="Times New Roman" w:hAnsi="Times New Roman"/>
                <w:sz w:val="28"/>
                <w:szCs w:val="28"/>
              </w:rPr>
            </w:pPr>
            <w:r w:rsidRPr="00CB591F">
              <w:rPr>
                <w:rFonts w:ascii="Times New Roman" w:hAnsi="Times New Roman"/>
                <w:sz w:val="28"/>
                <w:szCs w:val="28"/>
              </w:rPr>
              <w:t>Просмотр документального</w:t>
            </w:r>
            <w:r>
              <w:rPr>
                <w:rFonts w:ascii="Times New Roman" w:hAnsi="Times New Roman"/>
                <w:sz w:val="28"/>
                <w:szCs w:val="28"/>
              </w:rPr>
              <w:t xml:space="preserve"> </w:t>
            </w:r>
            <w:r w:rsidRPr="00CB591F">
              <w:rPr>
                <w:rFonts w:ascii="Times New Roman" w:hAnsi="Times New Roman"/>
                <w:sz w:val="28"/>
                <w:szCs w:val="28"/>
              </w:rPr>
              <w:t xml:space="preserve">фильма </w:t>
            </w:r>
          </w:p>
        </w:tc>
        <w:tc>
          <w:tcPr>
            <w:tcW w:w="1560" w:type="dxa"/>
            <w:tcBorders>
              <w:top w:val="single" w:sz="4" w:space="0" w:color="auto"/>
              <w:left w:val="single" w:sz="4" w:space="0" w:color="auto"/>
              <w:bottom w:val="single" w:sz="4" w:space="0" w:color="auto"/>
              <w:right w:val="single" w:sz="4" w:space="0" w:color="auto"/>
            </w:tcBorders>
          </w:tcPr>
          <w:p w:rsidR="003A78B1" w:rsidRPr="00CB591F" w:rsidRDefault="003A78B1" w:rsidP="00CB591F">
            <w:pPr>
              <w:spacing w:after="0" w:line="240" w:lineRule="auto"/>
              <w:jc w:val="both"/>
              <w:rPr>
                <w:rFonts w:ascii="Times New Roman" w:hAnsi="Times New Roman"/>
                <w:b/>
                <w:i/>
                <w:sz w:val="28"/>
                <w:szCs w:val="28"/>
              </w:rPr>
            </w:pPr>
            <w:r w:rsidRPr="00CB591F">
              <w:rPr>
                <w:rFonts w:ascii="Times New Roman" w:hAnsi="Times New Roman"/>
                <w:sz w:val="28"/>
                <w:szCs w:val="28"/>
              </w:rPr>
              <w:t>Апрель</w:t>
            </w:r>
          </w:p>
        </w:tc>
        <w:tc>
          <w:tcPr>
            <w:tcW w:w="1701" w:type="dxa"/>
            <w:tcBorders>
              <w:top w:val="single" w:sz="4" w:space="0" w:color="auto"/>
              <w:left w:val="single" w:sz="4" w:space="0" w:color="auto"/>
              <w:bottom w:val="single" w:sz="4" w:space="0" w:color="auto"/>
              <w:right w:val="single" w:sz="4" w:space="0" w:color="auto"/>
            </w:tcBorders>
          </w:tcPr>
          <w:p w:rsidR="003A78B1" w:rsidRPr="00CB591F" w:rsidRDefault="003A78B1" w:rsidP="00CB591F">
            <w:pPr>
              <w:spacing w:after="0" w:line="240" w:lineRule="auto"/>
              <w:jc w:val="both"/>
              <w:rPr>
                <w:rFonts w:ascii="Times New Roman" w:hAnsi="Times New Roman"/>
                <w:bCs/>
                <w:sz w:val="28"/>
                <w:szCs w:val="28"/>
              </w:rPr>
            </w:pPr>
            <w:r w:rsidRPr="00CB591F">
              <w:rPr>
                <w:rFonts w:ascii="Times New Roman" w:hAnsi="Times New Roman"/>
                <w:bCs/>
                <w:sz w:val="28"/>
                <w:szCs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3A78B1" w:rsidRPr="00901A62" w:rsidRDefault="003A78B1" w:rsidP="00CB591F">
            <w:pPr>
              <w:spacing w:after="0" w:line="240" w:lineRule="auto"/>
              <w:jc w:val="both"/>
              <w:rPr>
                <w:rFonts w:ascii="Times New Roman" w:hAnsi="Times New Roman"/>
                <w:sz w:val="20"/>
                <w:szCs w:val="20"/>
              </w:rPr>
            </w:pPr>
            <w:r w:rsidRPr="00901A62">
              <w:rPr>
                <w:rFonts w:ascii="Times New Roman" w:hAnsi="Times New Roman"/>
                <w:sz w:val="20"/>
                <w:szCs w:val="20"/>
              </w:rPr>
              <w:t>Отдел обслуживания взрослого населения МКУ «Межпоселенческая библиотека»</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E952AB" w:rsidRDefault="00E952AB" w:rsidP="00E952AB">
            <w:pPr>
              <w:tabs>
                <w:tab w:val="left" w:pos="8364"/>
              </w:tabs>
              <w:spacing w:after="0" w:line="240" w:lineRule="auto"/>
              <w:jc w:val="both"/>
              <w:rPr>
                <w:rFonts w:ascii="Times New Roman" w:hAnsi="Times New Roman"/>
                <w:sz w:val="28"/>
                <w:szCs w:val="28"/>
              </w:rPr>
            </w:pPr>
            <w:r w:rsidRPr="00E952AB">
              <w:rPr>
                <w:rFonts w:ascii="Times New Roman" w:hAnsi="Times New Roman"/>
                <w:sz w:val="28"/>
                <w:szCs w:val="28"/>
              </w:rPr>
              <w:t>Так начиналась легенда (Ю. Нагибин «Рассказы о Гагарине»)</w:t>
            </w:r>
          </w:p>
        </w:tc>
        <w:tc>
          <w:tcPr>
            <w:tcW w:w="2126" w:type="dxa"/>
            <w:tcBorders>
              <w:top w:val="single" w:sz="4" w:space="0" w:color="auto"/>
              <w:left w:val="single" w:sz="4" w:space="0" w:color="auto"/>
              <w:bottom w:val="single" w:sz="4" w:space="0" w:color="auto"/>
              <w:right w:val="single" w:sz="4" w:space="0" w:color="auto"/>
            </w:tcBorders>
          </w:tcPr>
          <w:p w:rsidR="00E952AB" w:rsidRPr="00E952AB" w:rsidRDefault="00E952AB" w:rsidP="00E952AB">
            <w:pPr>
              <w:tabs>
                <w:tab w:val="left" w:pos="8364"/>
              </w:tabs>
              <w:spacing w:after="0" w:line="240" w:lineRule="auto"/>
              <w:jc w:val="both"/>
              <w:rPr>
                <w:rFonts w:ascii="Times New Roman" w:hAnsi="Times New Roman"/>
                <w:sz w:val="28"/>
                <w:szCs w:val="28"/>
              </w:rPr>
            </w:pPr>
            <w:r w:rsidRPr="00E952AB">
              <w:rPr>
                <w:rFonts w:ascii="Times New Roman" w:hAnsi="Times New Roman"/>
                <w:sz w:val="28"/>
                <w:szCs w:val="28"/>
              </w:rPr>
              <w:t>Встреча с интересной книгой</w:t>
            </w:r>
          </w:p>
        </w:tc>
        <w:tc>
          <w:tcPr>
            <w:tcW w:w="1560" w:type="dxa"/>
            <w:tcBorders>
              <w:top w:val="single" w:sz="4" w:space="0" w:color="auto"/>
              <w:left w:val="single" w:sz="4" w:space="0" w:color="auto"/>
              <w:bottom w:val="single" w:sz="4" w:space="0" w:color="auto"/>
              <w:right w:val="single" w:sz="4" w:space="0" w:color="auto"/>
            </w:tcBorders>
          </w:tcPr>
          <w:p w:rsidR="00E952AB" w:rsidRPr="00E952AB" w:rsidRDefault="00E952AB" w:rsidP="00E952AB">
            <w:pPr>
              <w:tabs>
                <w:tab w:val="left" w:pos="8364"/>
              </w:tabs>
              <w:spacing w:after="0" w:line="240" w:lineRule="auto"/>
              <w:jc w:val="both"/>
              <w:rPr>
                <w:rFonts w:ascii="Times New Roman" w:hAnsi="Times New Roman"/>
                <w:sz w:val="28"/>
                <w:szCs w:val="28"/>
              </w:rPr>
            </w:pPr>
            <w:r w:rsidRPr="00E952AB">
              <w:rPr>
                <w:rFonts w:ascii="Times New Roman" w:hAnsi="Times New Roman"/>
                <w:sz w:val="28"/>
                <w:szCs w:val="28"/>
              </w:rPr>
              <w:t xml:space="preserve">Апрель </w:t>
            </w:r>
          </w:p>
        </w:tc>
        <w:tc>
          <w:tcPr>
            <w:tcW w:w="1701" w:type="dxa"/>
            <w:tcBorders>
              <w:top w:val="single" w:sz="4" w:space="0" w:color="auto"/>
              <w:left w:val="single" w:sz="4" w:space="0" w:color="auto"/>
              <w:bottom w:val="single" w:sz="4" w:space="0" w:color="auto"/>
              <w:right w:val="single" w:sz="4" w:space="0" w:color="auto"/>
            </w:tcBorders>
          </w:tcPr>
          <w:p w:rsidR="00E952AB" w:rsidRPr="00E952AB" w:rsidRDefault="00E952AB" w:rsidP="00E952AB">
            <w:pPr>
              <w:tabs>
                <w:tab w:val="left" w:pos="8364"/>
              </w:tabs>
              <w:spacing w:after="0" w:line="240" w:lineRule="auto"/>
              <w:jc w:val="both"/>
              <w:rPr>
                <w:rFonts w:ascii="Times New Roman" w:hAnsi="Times New Roman"/>
                <w:sz w:val="28"/>
                <w:szCs w:val="28"/>
              </w:rPr>
            </w:pPr>
            <w:r>
              <w:rPr>
                <w:rFonts w:ascii="Times New Roman" w:hAnsi="Times New Roman"/>
                <w:sz w:val="28"/>
                <w:szCs w:val="28"/>
              </w:rPr>
              <w:t xml:space="preserve">Младшие </w:t>
            </w:r>
            <w:r w:rsidRPr="00E952AB">
              <w:rPr>
                <w:rFonts w:ascii="Times New Roman" w:hAnsi="Times New Roman"/>
                <w:sz w:val="28"/>
                <w:szCs w:val="28"/>
              </w:rPr>
              <w:t>школьники</w:t>
            </w:r>
          </w:p>
        </w:tc>
        <w:tc>
          <w:tcPr>
            <w:tcW w:w="1984" w:type="dxa"/>
            <w:tcBorders>
              <w:top w:val="single" w:sz="4" w:space="0" w:color="auto"/>
              <w:left w:val="single" w:sz="4" w:space="0" w:color="auto"/>
              <w:bottom w:val="single" w:sz="4" w:space="0" w:color="auto"/>
              <w:right w:val="single" w:sz="4" w:space="0" w:color="auto"/>
            </w:tcBorders>
          </w:tcPr>
          <w:p w:rsidR="00E952AB" w:rsidRPr="00901A62" w:rsidRDefault="00E952AB" w:rsidP="00E952AB">
            <w:pPr>
              <w:spacing w:after="0" w:line="240" w:lineRule="auto"/>
              <w:jc w:val="both"/>
              <w:rPr>
                <w:rFonts w:ascii="Times New Roman" w:hAnsi="Times New Roman"/>
                <w:sz w:val="20"/>
                <w:szCs w:val="20"/>
              </w:rPr>
            </w:pPr>
            <w:r w:rsidRPr="00901A62">
              <w:rPr>
                <w:rFonts w:ascii="Times New Roman" w:hAnsi="Times New Roman"/>
                <w:sz w:val="20"/>
                <w:szCs w:val="20"/>
              </w:rPr>
              <w:t xml:space="preserve">Отдел обслуживания </w:t>
            </w:r>
            <w:r>
              <w:rPr>
                <w:rFonts w:ascii="Times New Roman" w:hAnsi="Times New Roman"/>
                <w:sz w:val="20"/>
                <w:szCs w:val="20"/>
              </w:rPr>
              <w:t>детско</w:t>
            </w:r>
            <w:r w:rsidRPr="00901A62">
              <w:rPr>
                <w:rFonts w:ascii="Times New Roman" w:hAnsi="Times New Roman"/>
                <w:sz w:val="20"/>
                <w:szCs w:val="20"/>
              </w:rPr>
              <w:t>го населения МКУ «Межпоселенческая библиотека»</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hAnsi="Times New Roman"/>
                <w:sz w:val="28"/>
              </w:rPr>
            </w:pPr>
            <w:r w:rsidRPr="007D7634">
              <w:rPr>
                <w:rFonts w:ascii="Times New Roman" w:hAnsi="Times New Roman"/>
                <w:sz w:val="28"/>
              </w:rPr>
              <w:t>Небесные звёзды Отечества</w:t>
            </w:r>
            <w:r w:rsidRPr="007D7634">
              <w:rPr>
                <w:rFonts w:ascii="Times New Roman" w:hAnsi="Times New Roman"/>
                <w:b/>
                <w:sz w:val="28"/>
              </w:rPr>
              <w:t xml:space="preserve">                                 </w:t>
            </w:r>
            <w:r w:rsidRPr="007D7634">
              <w:rPr>
                <w:rFonts w:ascii="Times New Roman" w:hAnsi="Times New Roman"/>
                <w:sz w:val="28"/>
              </w:rPr>
              <w:t xml:space="preserve">(55 лет  со дня первого выхода человека в космос </w:t>
            </w:r>
            <w:r>
              <w:rPr>
                <w:rFonts w:ascii="Times New Roman" w:hAnsi="Times New Roman"/>
                <w:sz w:val="28"/>
              </w:rPr>
              <w:t>–</w:t>
            </w:r>
            <w:r w:rsidRPr="007D7634">
              <w:rPr>
                <w:rFonts w:ascii="Times New Roman" w:hAnsi="Times New Roman"/>
                <w:sz w:val="28"/>
              </w:rPr>
              <w:t xml:space="preserve"> Леонова 1965 г.);                                             (85 лет со дня рождения Титова Г. С. – советского космонавта 1935г.)</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hAnsi="Times New Roman"/>
              </w:rPr>
            </w:pPr>
            <w:r w:rsidRPr="007D7634">
              <w:rPr>
                <w:rFonts w:ascii="Times New Roman" w:hAnsi="Times New Roman"/>
                <w:sz w:val="28"/>
              </w:rPr>
              <w:t>Выставка-просмотр</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hAnsi="Times New Roman"/>
              </w:rPr>
            </w:pPr>
            <w:r w:rsidRPr="007D7634">
              <w:rPr>
                <w:rFonts w:ascii="Times New Roman" w:hAnsi="Times New Roman"/>
                <w:sz w:val="28"/>
              </w:rPr>
              <w:t>8 апреля</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hAnsi="Times New Roman"/>
              </w:rPr>
            </w:pPr>
            <w:r w:rsidRPr="007D7634">
              <w:rPr>
                <w:rFonts w:ascii="Times New Roman" w:hAnsi="Times New Roman"/>
                <w:sz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hAnsi="Times New Roman"/>
              </w:rPr>
            </w:pPr>
            <w:r w:rsidRPr="007D7634">
              <w:rPr>
                <w:rFonts w:ascii="Times New Roman" w:hAnsi="Times New Roman"/>
                <w:sz w:val="28"/>
              </w:rPr>
              <w:t>Творец космической эры</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hAnsi="Times New Roman"/>
              </w:rPr>
            </w:pPr>
            <w:r w:rsidRPr="007D7634">
              <w:rPr>
                <w:rFonts w:ascii="Times New Roman" w:hAnsi="Times New Roman"/>
                <w:sz w:val="28"/>
              </w:rPr>
              <w:t>Урок-презентация о выходе первого человека в открытый космос</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hAnsi="Times New Roman"/>
              </w:rPr>
            </w:pPr>
            <w:r w:rsidRPr="007D7634">
              <w:rPr>
                <w:rFonts w:ascii="Times New Roman" w:hAnsi="Times New Roman"/>
                <w:sz w:val="28"/>
              </w:rPr>
              <w:t>10 марта</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hAnsi="Times New Roman"/>
              </w:rPr>
            </w:pPr>
            <w:r w:rsidRPr="007D7634">
              <w:rPr>
                <w:rFonts w:ascii="Times New Roman" w:hAnsi="Times New Roman"/>
                <w:sz w:val="28"/>
              </w:rPr>
              <w:t>Дошкольники</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hAnsi="Times New Roman"/>
                <w:sz w:val="28"/>
                <w:szCs w:val="28"/>
              </w:rPr>
            </w:pPr>
            <w:r w:rsidRPr="007D7634">
              <w:rPr>
                <w:rFonts w:ascii="Times New Roman" w:hAnsi="Times New Roman"/>
                <w:bCs/>
                <w:sz w:val="28"/>
                <w:szCs w:val="28"/>
                <w:shd w:val="clear" w:color="auto" w:fill="FFFFFF"/>
              </w:rPr>
              <w:t>Вселенная бесконечная и таинственная</w:t>
            </w:r>
            <w:r w:rsidRPr="007D7634">
              <w:rPr>
                <w:rFonts w:ascii="Times New Roman" w:hAnsi="Times New Roman"/>
                <w:bCs/>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hAnsi="Times New Roman"/>
                <w:sz w:val="28"/>
                <w:szCs w:val="28"/>
              </w:rPr>
            </w:pPr>
            <w:r w:rsidRPr="007D7634">
              <w:rPr>
                <w:rFonts w:ascii="Times New Roman" w:hAnsi="Times New Roman"/>
                <w:sz w:val="28"/>
                <w:szCs w:val="28"/>
              </w:rPr>
              <w:t> </w:t>
            </w:r>
            <w:r w:rsidRPr="007D7634">
              <w:rPr>
                <w:rFonts w:ascii="Times New Roman" w:hAnsi="Times New Roman"/>
                <w:sz w:val="28"/>
                <w:szCs w:val="28"/>
                <w:shd w:val="clear" w:color="auto" w:fill="FFFFFF"/>
              </w:rPr>
              <w:t>Калейдоскоп интересных открытий</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hAnsi="Times New Roman"/>
                <w:sz w:val="28"/>
                <w:szCs w:val="28"/>
              </w:rPr>
            </w:pPr>
            <w:r w:rsidRPr="007D7634">
              <w:rPr>
                <w:rFonts w:ascii="Times New Roman" w:hAnsi="Times New Roman"/>
                <w:sz w:val="28"/>
                <w:szCs w:val="28"/>
              </w:rPr>
              <w:t>10-12 апреля</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hAnsi="Times New Roman"/>
                <w:sz w:val="28"/>
                <w:szCs w:val="28"/>
              </w:rPr>
            </w:pPr>
            <w:r w:rsidRPr="007D7634">
              <w:rPr>
                <w:rFonts w:ascii="Times New Roman" w:hAnsi="Times New Roman"/>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E952AB" w:rsidRPr="007D7634" w:rsidRDefault="00E952AB" w:rsidP="00BE1FF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BE1FF2">
              <w:rPr>
                <w:rFonts w:ascii="Times New Roman" w:hAnsi="Times New Roman"/>
                <w:sz w:val="24"/>
                <w:szCs w:val="24"/>
              </w:rPr>
              <w:t>2</w:t>
            </w:r>
            <w:r w:rsidRPr="007D7634">
              <w:rPr>
                <w:rFonts w:ascii="Times New Roman" w:hAnsi="Times New Roman"/>
                <w:sz w:val="24"/>
                <w:szCs w:val="24"/>
              </w:rPr>
              <w:t>)</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Шаг во Вселенную               (</w:t>
            </w:r>
            <w:r w:rsidRPr="007D7634">
              <w:rPr>
                <w:rFonts w:ascii="Times New Roman" w:hAnsi="Times New Roman"/>
                <w:sz w:val="28"/>
                <w:szCs w:val="28"/>
              </w:rPr>
              <w:t xml:space="preserve">55 лет (1965г.) со дня первого выхода человека в космос </w:t>
            </w:r>
            <w:r>
              <w:rPr>
                <w:rFonts w:ascii="Times New Roman" w:hAnsi="Times New Roman"/>
                <w:sz w:val="28"/>
                <w:szCs w:val="28"/>
              </w:rPr>
              <w:t>–</w:t>
            </w:r>
            <w:r w:rsidRPr="007D7634">
              <w:rPr>
                <w:rFonts w:ascii="Times New Roman" w:hAnsi="Times New Roman"/>
                <w:sz w:val="28"/>
                <w:szCs w:val="28"/>
              </w:rPr>
              <w:t xml:space="preserve"> Леонова)</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Информационный час</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17 марта</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E952AB" w:rsidRPr="007D7634" w:rsidRDefault="00E952AB" w:rsidP="00BE1FF2">
            <w:pPr>
              <w:spacing w:after="0" w:line="240" w:lineRule="auto"/>
              <w:jc w:val="both"/>
              <w:rPr>
                <w:rFonts w:ascii="Times New Roman" w:hAnsi="Times New Roman"/>
                <w:sz w:val="28"/>
              </w:rPr>
            </w:pPr>
            <w:r w:rsidRPr="007D7634">
              <w:rPr>
                <w:rFonts w:ascii="Times New Roman" w:hAnsi="Times New Roman"/>
                <w:sz w:val="24"/>
                <w:szCs w:val="24"/>
              </w:rPr>
              <w:t xml:space="preserve">(Ф. № </w:t>
            </w:r>
            <w:r w:rsidR="00BE1FF2">
              <w:rPr>
                <w:rFonts w:ascii="Times New Roman" w:hAnsi="Times New Roman"/>
                <w:sz w:val="24"/>
                <w:szCs w:val="24"/>
              </w:rPr>
              <w:t>1</w:t>
            </w:r>
            <w:r w:rsidRPr="007D7634">
              <w:rPr>
                <w:rFonts w:ascii="Times New Roman" w:hAnsi="Times New Roman"/>
                <w:sz w:val="24"/>
                <w:szCs w:val="24"/>
              </w:rPr>
              <w:t>)</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Животные в космосе</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Урок-презентация + буклет </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10 апреля</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E952AB" w:rsidRPr="007D7634" w:rsidRDefault="00E952AB" w:rsidP="00BE1FF2">
            <w:pPr>
              <w:spacing w:after="0" w:line="240" w:lineRule="auto"/>
              <w:jc w:val="both"/>
              <w:rPr>
                <w:rFonts w:ascii="Times New Roman" w:hAnsi="Times New Roman"/>
                <w:sz w:val="28"/>
              </w:rPr>
            </w:pPr>
            <w:r w:rsidRPr="007D7634">
              <w:rPr>
                <w:rFonts w:ascii="Times New Roman" w:hAnsi="Times New Roman"/>
                <w:sz w:val="24"/>
                <w:szCs w:val="24"/>
              </w:rPr>
              <w:t xml:space="preserve">(Ф. № </w:t>
            </w:r>
            <w:r w:rsidR="00BE1FF2">
              <w:rPr>
                <w:rFonts w:ascii="Times New Roman" w:hAnsi="Times New Roman"/>
                <w:sz w:val="24"/>
                <w:szCs w:val="24"/>
              </w:rPr>
              <w:t>1</w:t>
            </w:r>
            <w:r w:rsidRPr="007D7634">
              <w:rPr>
                <w:rFonts w:ascii="Times New Roman" w:hAnsi="Times New Roman"/>
                <w:sz w:val="24"/>
                <w:szCs w:val="24"/>
              </w:rPr>
              <w:t>)</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pStyle w:val="a9"/>
              <w:spacing w:after="0" w:line="240" w:lineRule="auto"/>
              <w:ind w:left="0"/>
              <w:rPr>
                <w:rFonts w:ascii="Times New Roman" w:hAnsi="Times New Roman"/>
                <w:sz w:val="28"/>
                <w:szCs w:val="28"/>
              </w:rPr>
            </w:pPr>
            <w:r w:rsidRPr="007D7634">
              <w:rPr>
                <w:rFonts w:ascii="Times New Roman" w:hAnsi="Times New Roman"/>
                <w:sz w:val="28"/>
                <w:szCs w:val="28"/>
              </w:rPr>
              <w:t xml:space="preserve">Дорога к просторам </w:t>
            </w:r>
            <w:r w:rsidRPr="007D7634">
              <w:rPr>
                <w:rFonts w:ascii="Times New Roman" w:hAnsi="Times New Roman"/>
                <w:sz w:val="28"/>
                <w:szCs w:val="28"/>
              </w:rPr>
              <w:lastRenderedPageBreak/>
              <w:t xml:space="preserve">Вселенной  </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pStyle w:val="a9"/>
              <w:spacing w:after="0" w:line="240" w:lineRule="auto"/>
              <w:ind w:left="0"/>
              <w:rPr>
                <w:rFonts w:ascii="Times New Roman" w:hAnsi="Times New Roman"/>
                <w:sz w:val="28"/>
                <w:szCs w:val="28"/>
              </w:rPr>
            </w:pPr>
            <w:r w:rsidRPr="007D7634">
              <w:rPr>
                <w:rFonts w:ascii="Times New Roman" w:hAnsi="Times New Roman"/>
                <w:sz w:val="28"/>
                <w:szCs w:val="28"/>
              </w:rPr>
              <w:lastRenderedPageBreak/>
              <w:t>Выставка-</w:t>
            </w:r>
            <w:r w:rsidRPr="007D7634">
              <w:rPr>
                <w:rFonts w:ascii="Times New Roman" w:hAnsi="Times New Roman"/>
                <w:sz w:val="28"/>
                <w:szCs w:val="28"/>
              </w:rPr>
              <w:lastRenderedPageBreak/>
              <w:t>просмотр</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pStyle w:val="a9"/>
              <w:spacing w:after="0" w:line="240" w:lineRule="auto"/>
              <w:ind w:left="0"/>
              <w:rPr>
                <w:rFonts w:ascii="Times New Roman" w:hAnsi="Times New Roman"/>
                <w:sz w:val="28"/>
                <w:szCs w:val="28"/>
              </w:rPr>
            </w:pPr>
            <w:r w:rsidRPr="007D7634">
              <w:rPr>
                <w:rFonts w:ascii="Times New Roman" w:hAnsi="Times New Roman"/>
                <w:sz w:val="28"/>
                <w:szCs w:val="28"/>
              </w:rPr>
              <w:lastRenderedPageBreak/>
              <w:t xml:space="preserve">Апрель </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Младшие </w:t>
            </w:r>
            <w:r w:rsidRPr="007D7634">
              <w:rPr>
                <w:rFonts w:ascii="Times New Roman" w:eastAsia="Calibri" w:hAnsi="Times New Roman"/>
                <w:sz w:val="28"/>
                <w:szCs w:val="28"/>
              </w:rPr>
              <w:lastRenderedPageBreak/>
              <w:t>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hAnsi="Times New Roman"/>
                <w:sz w:val="24"/>
                <w:szCs w:val="24"/>
              </w:rPr>
            </w:pPr>
            <w:r w:rsidRPr="007D7634">
              <w:rPr>
                <w:rFonts w:ascii="Times New Roman" w:hAnsi="Times New Roman"/>
                <w:sz w:val="24"/>
                <w:szCs w:val="24"/>
              </w:rPr>
              <w:lastRenderedPageBreak/>
              <w:t xml:space="preserve">Макаровская сельская </w:t>
            </w:r>
            <w:r w:rsidRPr="007D7634">
              <w:rPr>
                <w:rFonts w:ascii="Times New Roman" w:hAnsi="Times New Roman"/>
                <w:sz w:val="24"/>
                <w:szCs w:val="24"/>
              </w:rPr>
              <w:lastRenderedPageBreak/>
              <w:t>библиотека</w:t>
            </w:r>
          </w:p>
          <w:p w:rsidR="00E952AB" w:rsidRPr="007D7634" w:rsidRDefault="00E952AB" w:rsidP="00865A23">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pStyle w:val="a9"/>
              <w:spacing w:after="0" w:line="240" w:lineRule="auto"/>
              <w:ind w:left="0"/>
              <w:rPr>
                <w:rFonts w:ascii="Times New Roman" w:hAnsi="Times New Roman"/>
                <w:sz w:val="28"/>
                <w:szCs w:val="28"/>
              </w:rPr>
            </w:pPr>
            <w:r w:rsidRPr="007D7634">
              <w:rPr>
                <w:rFonts w:ascii="Times New Roman" w:hAnsi="Times New Roman"/>
                <w:sz w:val="28"/>
                <w:szCs w:val="28"/>
              </w:rPr>
              <w:lastRenderedPageBreak/>
              <w:t xml:space="preserve">Познаём  мир  космоса </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pStyle w:val="a9"/>
              <w:spacing w:after="0" w:line="240" w:lineRule="auto"/>
              <w:ind w:left="0"/>
              <w:rPr>
                <w:rFonts w:ascii="Times New Roman" w:hAnsi="Times New Roman"/>
                <w:sz w:val="28"/>
                <w:szCs w:val="28"/>
              </w:rPr>
            </w:pPr>
            <w:r w:rsidRPr="007D7634">
              <w:rPr>
                <w:rFonts w:ascii="Times New Roman" w:hAnsi="Times New Roman"/>
                <w:sz w:val="28"/>
                <w:szCs w:val="28"/>
              </w:rPr>
              <w:t xml:space="preserve">Час  интересных  сообщений </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pStyle w:val="a9"/>
              <w:spacing w:after="0" w:line="240" w:lineRule="auto"/>
              <w:ind w:left="0"/>
              <w:rPr>
                <w:rFonts w:ascii="Times New Roman" w:hAnsi="Times New Roman"/>
                <w:sz w:val="28"/>
                <w:szCs w:val="28"/>
              </w:rPr>
            </w:pPr>
            <w:r w:rsidRPr="007D7634">
              <w:rPr>
                <w:rFonts w:ascii="Times New Roman" w:hAnsi="Times New Roman"/>
                <w:sz w:val="28"/>
                <w:szCs w:val="28"/>
              </w:rPr>
              <w:t xml:space="preserve">Апрель </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E952AB" w:rsidRPr="007D7634" w:rsidRDefault="00E952AB" w:rsidP="00865A23">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hAnsi="Times New Roman"/>
                <w:sz w:val="28"/>
                <w:szCs w:val="28"/>
              </w:rPr>
            </w:pPr>
            <w:r w:rsidRPr="007D7634">
              <w:rPr>
                <w:rFonts w:ascii="Times New Roman" w:hAnsi="Times New Roman"/>
                <w:sz w:val="28"/>
                <w:szCs w:val="28"/>
              </w:rPr>
              <w:t>Небо покоряется смелым (к 85-летию со дня рождения Г.С. Титова)</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hAnsi="Times New Roman"/>
                <w:sz w:val="28"/>
                <w:szCs w:val="28"/>
              </w:rPr>
            </w:pPr>
            <w:r w:rsidRPr="007D7634">
              <w:rPr>
                <w:rFonts w:ascii="Times New Roman" w:hAnsi="Times New Roman"/>
                <w:sz w:val="28"/>
                <w:szCs w:val="28"/>
              </w:rPr>
              <w:t>Урок мужества</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hAnsi="Times New Roman"/>
                <w:sz w:val="28"/>
                <w:szCs w:val="28"/>
              </w:rPr>
            </w:pPr>
            <w:r w:rsidRPr="007D7634">
              <w:rPr>
                <w:rFonts w:ascii="Times New Roman" w:hAnsi="Times New Roman"/>
                <w:sz w:val="28"/>
                <w:szCs w:val="28"/>
              </w:rPr>
              <w:t>11 сентября</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hAnsi="Times New Roman"/>
                <w:sz w:val="28"/>
                <w:szCs w:val="28"/>
              </w:rPr>
            </w:pPr>
            <w:r w:rsidRPr="007D7634">
              <w:rPr>
                <w:rFonts w:ascii="Times New Roman" w:hAnsi="Times New Roman"/>
                <w:sz w:val="28"/>
                <w:szCs w:val="28"/>
              </w:rPr>
              <w:t>Юношество</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E952AB" w:rsidRPr="007D7634" w:rsidRDefault="00E952AB" w:rsidP="00865A23">
            <w:pPr>
              <w:spacing w:after="0" w:line="240" w:lineRule="auto"/>
              <w:jc w:val="both"/>
              <w:rPr>
                <w:rFonts w:ascii="Times New Roman" w:hAnsi="Times New Roman"/>
                <w:sz w:val="24"/>
                <w:szCs w:val="24"/>
              </w:rPr>
            </w:pPr>
            <w:r w:rsidRPr="007D7634">
              <w:rPr>
                <w:rFonts w:ascii="Times New Roman" w:hAnsi="Times New Roman"/>
                <w:sz w:val="24"/>
                <w:szCs w:val="24"/>
              </w:rPr>
              <w:t>(Ф. № 5)</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hAnsi="Times New Roman"/>
                <w:sz w:val="28"/>
                <w:szCs w:val="28"/>
              </w:rPr>
            </w:pPr>
            <w:r w:rsidRPr="007D7634">
              <w:rPr>
                <w:rFonts w:ascii="Times New Roman" w:hAnsi="Times New Roman"/>
                <w:sz w:val="28"/>
                <w:szCs w:val="28"/>
              </w:rPr>
              <w:t xml:space="preserve">Российский космос </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hAnsi="Times New Roman"/>
                <w:sz w:val="28"/>
                <w:szCs w:val="28"/>
              </w:rPr>
            </w:pPr>
            <w:r w:rsidRPr="007D7634">
              <w:rPr>
                <w:rFonts w:ascii="Times New Roman" w:hAnsi="Times New Roman"/>
                <w:sz w:val="28"/>
                <w:szCs w:val="28"/>
              </w:rPr>
              <w:t xml:space="preserve">Выставка-информация </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hAnsi="Times New Roman"/>
                <w:sz w:val="28"/>
                <w:szCs w:val="28"/>
              </w:rPr>
            </w:pPr>
            <w:r w:rsidRPr="007D7634">
              <w:rPr>
                <w:rFonts w:ascii="Times New Roman" w:hAnsi="Times New Roman"/>
                <w:sz w:val="28"/>
                <w:szCs w:val="28"/>
              </w:rPr>
              <w:t xml:space="preserve">Апрель </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hAnsi="Times New Roman"/>
                <w:sz w:val="28"/>
                <w:szCs w:val="28"/>
              </w:rPr>
            </w:pPr>
            <w:r w:rsidRPr="007D7634">
              <w:rPr>
                <w:rFonts w:ascii="Times New Roman" w:hAnsi="Times New Roman"/>
                <w:sz w:val="28"/>
                <w:szCs w:val="28"/>
              </w:rPr>
              <w:t xml:space="preserve">Младшие школьники, подростки </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hAnsi="Times New Roman"/>
                <w:sz w:val="24"/>
                <w:szCs w:val="24"/>
              </w:rPr>
            </w:pPr>
            <w:r w:rsidRPr="007D7634">
              <w:rPr>
                <w:rFonts w:ascii="Times New Roman" w:hAnsi="Times New Roman"/>
                <w:sz w:val="24"/>
                <w:szCs w:val="24"/>
              </w:rPr>
              <w:t xml:space="preserve">Краснояровская сельская библиотека </w:t>
            </w:r>
          </w:p>
          <w:p w:rsidR="00E952AB" w:rsidRPr="007D7634" w:rsidRDefault="00E952AB" w:rsidP="00865A23">
            <w:pPr>
              <w:spacing w:after="0" w:line="240" w:lineRule="auto"/>
              <w:jc w:val="both"/>
              <w:rPr>
                <w:rFonts w:ascii="Times New Roman" w:hAnsi="Times New Roman"/>
                <w:sz w:val="24"/>
                <w:szCs w:val="24"/>
              </w:rPr>
            </w:pPr>
            <w:r w:rsidRPr="007D7634">
              <w:rPr>
                <w:rFonts w:ascii="Times New Roman" w:hAnsi="Times New Roman"/>
                <w:sz w:val="24"/>
                <w:szCs w:val="24"/>
              </w:rPr>
              <w:t>(ф. № 7)</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hAnsi="Times New Roman"/>
                <w:sz w:val="28"/>
                <w:szCs w:val="28"/>
              </w:rPr>
            </w:pPr>
            <w:r w:rsidRPr="007D7634">
              <w:rPr>
                <w:rFonts w:ascii="Times New Roman" w:hAnsi="Times New Roman"/>
                <w:sz w:val="28"/>
                <w:szCs w:val="28"/>
              </w:rPr>
              <w:t xml:space="preserve">Небо зовет /к 85-летию со дня рождения Г.С. Титова/ </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hAnsi="Times New Roman"/>
                <w:sz w:val="28"/>
                <w:szCs w:val="24"/>
              </w:rPr>
            </w:pPr>
            <w:r w:rsidRPr="007D7634">
              <w:rPr>
                <w:rFonts w:ascii="Times New Roman" w:hAnsi="Times New Roman"/>
                <w:sz w:val="28"/>
                <w:szCs w:val="24"/>
              </w:rPr>
              <w:t>Познавательный час</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hAnsi="Times New Roman"/>
                <w:sz w:val="28"/>
                <w:szCs w:val="24"/>
              </w:rPr>
            </w:pPr>
            <w:r w:rsidRPr="007D7634">
              <w:rPr>
                <w:rFonts w:ascii="Times New Roman" w:hAnsi="Times New Roman"/>
                <w:sz w:val="28"/>
                <w:szCs w:val="24"/>
              </w:rPr>
              <w:t>Апрель</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hAnsi="Times New Roman"/>
                <w:sz w:val="24"/>
                <w:szCs w:val="24"/>
              </w:rPr>
            </w:pPr>
            <w:r w:rsidRPr="007D7634">
              <w:rPr>
                <w:rFonts w:ascii="Times New Roman" w:hAnsi="Times New Roman"/>
                <w:sz w:val="24"/>
                <w:szCs w:val="24"/>
              </w:rPr>
              <w:t xml:space="preserve">Криволукская сельская библиотека </w:t>
            </w:r>
          </w:p>
          <w:p w:rsidR="00E952AB" w:rsidRPr="007D7634" w:rsidRDefault="00E952AB" w:rsidP="00865A23">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hAnsi="Times New Roman"/>
                <w:sz w:val="28"/>
                <w:szCs w:val="28"/>
              </w:rPr>
            </w:pPr>
            <w:r w:rsidRPr="007D7634">
              <w:rPr>
                <w:rFonts w:ascii="Times New Roman" w:hAnsi="Times New Roman"/>
                <w:sz w:val="28"/>
                <w:szCs w:val="28"/>
              </w:rPr>
              <w:t>Космические загадки</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hAnsi="Times New Roman"/>
                <w:sz w:val="28"/>
                <w:szCs w:val="28"/>
              </w:rPr>
            </w:pPr>
            <w:r w:rsidRPr="007D7634">
              <w:rPr>
                <w:rFonts w:ascii="Times New Roman" w:hAnsi="Times New Roman"/>
                <w:sz w:val="28"/>
                <w:szCs w:val="28"/>
              </w:rPr>
              <w:t>Игра-презентация</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hAnsi="Times New Roman"/>
                <w:sz w:val="28"/>
                <w:szCs w:val="28"/>
              </w:rPr>
            </w:pPr>
            <w:r w:rsidRPr="007D7634">
              <w:rPr>
                <w:rFonts w:ascii="Times New Roman" w:hAnsi="Times New Roman"/>
                <w:sz w:val="28"/>
                <w:szCs w:val="28"/>
              </w:rPr>
              <w:t>12 апреля</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hAnsi="Times New Roman"/>
                <w:sz w:val="28"/>
                <w:szCs w:val="28"/>
              </w:rPr>
            </w:pPr>
            <w:r w:rsidRPr="007D7634">
              <w:rPr>
                <w:rFonts w:ascii="Times New Roman" w:eastAsia="Calibri"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E952AB" w:rsidRPr="007D7634" w:rsidRDefault="00E952AB" w:rsidP="00865A23">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pStyle w:val="afd"/>
              <w:spacing w:after="0" w:line="240" w:lineRule="auto"/>
              <w:jc w:val="both"/>
              <w:rPr>
                <w:rFonts w:ascii="Times New Roman" w:hAnsi="Times New Roman"/>
                <w:sz w:val="28"/>
                <w:szCs w:val="28"/>
              </w:rPr>
            </w:pPr>
            <w:r w:rsidRPr="007D7634">
              <w:rPr>
                <w:rFonts w:ascii="Times New Roman" w:hAnsi="Times New Roman"/>
                <w:color w:val="000000"/>
                <w:sz w:val="28"/>
                <w:szCs w:val="28"/>
              </w:rPr>
              <w:t>Космическая служба России на страже Родины (о современной космонавтике)</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pStyle w:val="afd"/>
              <w:spacing w:after="0" w:line="240" w:lineRule="auto"/>
              <w:jc w:val="both"/>
              <w:rPr>
                <w:rFonts w:ascii="Times New Roman" w:hAnsi="Times New Roman"/>
                <w:color w:val="000000"/>
                <w:sz w:val="28"/>
                <w:szCs w:val="28"/>
              </w:rPr>
            </w:pPr>
            <w:r w:rsidRPr="007D7634">
              <w:rPr>
                <w:rFonts w:ascii="Times New Roman" w:hAnsi="Times New Roman"/>
                <w:color w:val="000000"/>
                <w:sz w:val="28"/>
                <w:szCs w:val="28"/>
              </w:rPr>
              <w:t>Выставка-панорама.</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pStyle w:val="afd"/>
              <w:spacing w:after="0" w:line="240" w:lineRule="auto"/>
              <w:jc w:val="both"/>
              <w:rPr>
                <w:rFonts w:ascii="Times New Roman" w:hAnsi="Times New Roman"/>
                <w:color w:val="000000"/>
                <w:sz w:val="28"/>
                <w:szCs w:val="28"/>
              </w:rPr>
            </w:pPr>
            <w:r w:rsidRPr="007D7634">
              <w:rPr>
                <w:rFonts w:ascii="Times New Roman" w:hAnsi="Times New Roman"/>
                <w:color w:val="000000"/>
                <w:sz w:val="28"/>
                <w:szCs w:val="28"/>
              </w:rPr>
              <w:t>12 апреля.</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hAnsi="Times New Roman"/>
                <w:sz w:val="24"/>
                <w:szCs w:val="24"/>
              </w:rPr>
            </w:pPr>
            <w:r w:rsidRPr="007D7634">
              <w:rPr>
                <w:rFonts w:ascii="Times New Roman" w:hAnsi="Times New Roman"/>
                <w:sz w:val="24"/>
                <w:szCs w:val="24"/>
              </w:rPr>
              <w:t>Никулинская сельская библиотека</w:t>
            </w:r>
          </w:p>
          <w:p w:rsidR="00E952AB" w:rsidRPr="007D7634" w:rsidRDefault="00E952AB" w:rsidP="00865A23">
            <w:pPr>
              <w:spacing w:after="0" w:line="240" w:lineRule="auto"/>
              <w:jc w:val="both"/>
              <w:rPr>
                <w:rFonts w:ascii="Times New Roman" w:hAnsi="Times New Roman"/>
                <w:sz w:val="28"/>
                <w:szCs w:val="28"/>
              </w:rPr>
            </w:pPr>
            <w:r w:rsidRPr="007D7634">
              <w:rPr>
                <w:rFonts w:ascii="Times New Roman" w:hAnsi="Times New Roman"/>
                <w:sz w:val="24"/>
                <w:szCs w:val="24"/>
              </w:rPr>
              <w:t>(Ф. № 11)</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pStyle w:val="a9"/>
              <w:spacing w:after="0" w:line="240" w:lineRule="auto"/>
              <w:ind w:left="0"/>
              <w:jc w:val="both"/>
              <w:rPr>
                <w:rFonts w:ascii="Times New Roman" w:hAnsi="Times New Roman"/>
                <w:sz w:val="28"/>
              </w:rPr>
            </w:pPr>
            <w:r w:rsidRPr="007D7634">
              <w:rPr>
                <w:rFonts w:ascii="Times New Roman" w:hAnsi="Times New Roman"/>
                <w:sz w:val="28"/>
              </w:rPr>
              <w:t>Великая дата апреля (Ко Дню космонавтики)</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pStyle w:val="a9"/>
              <w:spacing w:after="0" w:line="240" w:lineRule="auto"/>
              <w:ind w:left="0"/>
              <w:jc w:val="both"/>
              <w:rPr>
                <w:rFonts w:ascii="Times New Roman" w:hAnsi="Times New Roman"/>
                <w:sz w:val="28"/>
              </w:rPr>
            </w:pPr>
            <w:r w:rsidRPr="007D7634">
              <w:rPr>
                <w:rFonts w:ascii="Times New Roman" w:hAnsi="Times New Roman"/>
                <w:sz w:val="28"/>
              </w:rPr>
              <w:t>Познавательный час</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pStyle w:val="a9"/>
              <w:spacing w:after="0" w:line="240" w:lineRule="auto"/>
              <w:ind w:left="0"/>
              <w:jc w:val="both"/>
              <w:rPr>
                <w:rFonts w:ascii="Times New Roman" w:hAnsi="Times New Roman"/>
                <w:sz w:val="28"/>
              </w:rPr>
            </w:pPr>
            <w:r w:rsidRPr="007D7634">
              <w:rPr>
                <w:rFonts w:ascii="Times New Roman" w:hAnsi="Times New Roman"/>
                <w:sz w:val="28"/>
              </w:rPr>
              <w:t>Апрель</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E952AB" w:rsidRPr="007D7634" w:rsidRDefault="00E952AB" w:rsidP="00865A23">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pStyle w:val="a9"/>
              <w:spacing w:after="0" w:line="240" w:lineRule="auto"/>
              <w:ind w:left="0"/>
              <w:rPr>
                <w:rFonts w:ascii="Times New Roman" w:hAnsi="Times New Roman"/>
                <w:sz w:val="28"/>
                <w:szCs w:val="28"/>
              </w:rPr>
            </w:pPr>
            <w:r w:rsidRPr="007D7634">
              <w:rPr>
                <w:rFonts w:ascii="Times New Roman" w:hAnsi="Times New Roman"/>
                <w:sz w:val="28"/>
                <w:szCs w:val="28"/>
              </w:rPr>
              <w:t>Музей космонавтики</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pStyle w:val="a9"/>
              <w:spacing w:after="0" w:line="240" w:lineRule="auto"/>
              <w:ind w:left="0"/>
              <w:rPr>
                <w:rFonts w:ascii="Times New Roman" w:hAnsi="Times New Roman"/>
                <w:sz w:val="28"/>
                <w:szCs w:val="28"/>
              </w:rPr>
            </w:pPr>
            <w:r w:rsidRPr="007D7634">
              <w:rPr>
                <w:rFonts w:ascii="Times New Roman" w:hAnsi="Times New Roman"/>
                <w:sz w:val="28"/>
                <w:szCs w:val="28"/>
              </w:rPr>
              <w:t>Виртуальная экскурсия</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pStyle w:val="a9"/>
              <w:spacing w:after="0" w:line="240" w:lineRule="auto"/>
              <w:ind w:left="0"/>
              <w:rPr>
                <w:rFonts w:ascii="Times New Roman" w:hAnsi="Times New Roman"/>
                <w:sz w:val="28"/>
                <w:szCs w:val="28"/>
              </w:rPr>
            </w:pPr>
            <w:r w:rsidRPr="007D7634">
              <w:rPr>
                <w:rFonts w:ascii="Times New Roman" w:hAnsi="Times New Roman"/>
                <w:sz w:val="28"/>
                <w:szCs w:val="28"/>
              </w:rPr>
              <w:t>12.04</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w:t>
            </w:r>
          </w:p>
          <w:p w:rsidR="00E952AB" w:rsidRPr="007D7634" w:rsidRDefault="00E952AB" w:rsidP="00865A23">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hAnsi="Times New Roman"/>
                <w:sz w:val="24"/>
                <w:szCs w:val="24"/>
              </w:rPr>
            </w:pPr>
            <w:r w:rsidRPr="007D7634">
              <w:rPr>
                <w:rFonts w:ascii="Times New Roman" w:hAnsi="Times New Roman"/>
                <w:sz w:val="24"/>
                <w:szCs w:val="24"/>
              </w:rPr>
              <w:t>Чечуйская сельская библиотека</w:t>
            </w:r>
          </w:p>
          <w:p w:rsidR="00E952AB" w:rsidRPr="007D7634" w:rsidRDefault="00E952AB" w:rsidP="00865A23">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pStyle w:val="a9"/>
              <w:spacing w:after="0" w:line="240" w:lineRule="auto"/>
              <w:ind w:left="0"/>
              <w:rPr>
                <w:rFonts w:ascii="Times New Roman" w:hAnsi="Times New Roman"/>
                <w:sz w:val="28"/>
                <w:szCs w:val="28"/>
              </w:rPr>
            </w:pPr>
            <w:r w:rsidRPr="007D7634">
              <w:rPr>
                <w:rFonts w:ascii="Times New Roman" w:hAnsi="Times New Roman"/>
                <w:sz w:val="28"/>
                <w:szCs w:val="28"/>
              </w:rPr>
              <w:t>Летящие сказки</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pStyle w:val="a9"/>
              <w:spacing w:after="0" w:line="240" w:lineRule="auto"/>
              <w:ind w:left="0"/>
              <w:rPr>
                <w:rFonts w:ascii="Times New Roman" w:hAnsi="Times New Roman"/>
                <w:sz w:val="28"/>
                <w:szCs w:val="28"/>
              </w:rPr>
            </w:pPr>
            <w:r w:rsidRPr="007D7634">
              <w:rPr>
                <w:rFonts w:ascii="Times New Roman" w:hAnsi="Times New Roman"/>
                <w:sz w:val="28"/>
                <w:szCs w:val="28"/>
              </w:rPr>
              <w:t>Рекомендательный список художественной литературы о космосе</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pStyle w:val="a9"/>
              <w:spacing w:after="0" w:line="240" w:lineRule="auto"/>
              <w:ind w:left="0"/>
              <w:rPr>
                <w:rFonts w:ascii="Times New Roman" w:hAnsi="Times New Roman"/>
                <w:sz w:val="28"/>
                <w:szCs w:val="28"/>
              </w:rPr>
            </w:pPr>
            <w:r w:rsidRPr="007D7634">
              <w:rPr>
                <w:rFonts w:ascii="Times New Roman" w:hAnsi="Times New Roman"/>
                <w:sz w:val="28"/>
                <w:szCs w:val="28"/>
              </w:rPr>
              <w:t>Март, апрель</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w:t>
            </w:r>
          </w:p>
          <w:p w:rsidR="00E952AB" w:rsidRPr="007D7634" w:rsidRDefault="00E952AB" w:rsidP="00865A23">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hAnsi="Times New Roman"/>
                <w:sz w:val="24"/>
                <w:szCs w:val="24"/>
              </w:rPr>
            </w:pPr>
            <w:r w:rsidRPr="007D7634">
              <w:rPr>
                <w:rFonts w:ascii="Times New Roman" w:hAnsi="Times New Roman"/>
                <w:sz w:val="24"/>
                <w:szCs w:val="24"/>
              </w:rPr>
              <w:t>Чечуйская сельская библиотека</w:t>
            </w:r>
          </w:p>
          <w:p w:rsidR="00E952AB" w:rsidRPr="007D7634" w:rsidRDefault="00E952AB" w:rsidP="00865A23">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0623F9" w:rsidRDefault="00E952AB" w:rsidP="000623F9">
            <w:pPr>
              <w:spacing w:after="0" w:line="240" w:lineRule="auto"/>
              <w:jc w:val="both"/>
              <w:rPr>
                <w:rFonts w:ascii="Times New Roman" w:eastAsia="Calibri" w:hAnsi="Times New Roman"/>
                <w:sz w:val="28"/>
                <w:szCs w:val="28"/>
              </w:rPr>
            </w:pPr>
            <w:r>
              <w:rPr>
                <w:rFonts w:ascii="Times New Roman" w:eastAsia="Calibri" w:hAnsi="Times New Roman"/>
                <w:sz w:val="28"/>
                <w:szCs w:val="28"/>
              </w:rPr>
              <w:t>Удивительный мир космоса</w:t>
            </w:r>
          </w:p>
        </w:tc>
        <w:tc>
          <w:tcPr>
            <w:tcW w:w="2126" w:type="dxa"/>
            <w:tcBorders>
              <w:top w:val="single" w:sz="4" w:space="0" w:color="auto"/>
              <w:left w:val="single" w:sz="4" w:space="0" w:color="auto"/>
              <w:bottom w:val="single" w:sz="4" w:space="0" w:color="auto"/>
              <w:right w:val="single" w:sz="4" w:space="0" w:color="auto"/>
            </w:tcBorders>
          </w:tcPr>
          <w:p w:rsidR="00E952AB" w:rsidRPr="000623F9" w:rsidRDefault="00E952AB" w:rsidP="000623F9">
            <w:pPr>
              <w:spacing w:after="0" w:line="240" w:lineRule="auto"/>
              <w:jc w:val="both"/>
              <w:rPr>
                <w:rFonts w:ascii="Times New Roman" w:eastAsia="Calibri" w:hAnsi="Times New Roman"/>
                <w:sz w:val="28"/>
                <w:szCs w:val="28"/>
              </w:rPr>
            </w:pPr>
            <w:r w:rsidRPr="000623F9">
              <w:rPr>
                <w:rFonts w:ascii="Times New Roman" w:eastAsia="Calibri" w:hAnsi="Times New Roman"/>
                <w:sz w:val="28"/>
                <w:szCs w:val="28"/>
              </w:rPr>
              <w:t>Книжная выставка</w:t>
            </w:r>
          </w:p>
        </w:tc>
        <w:tc>
          <w:tcPr>
            <w:tcW w:w="1560" w:type="dxa"/>
            <w:tcBorders>
              <w:top w:val="single" w:sz="4" w:space="0" w:color="auto"/>
              <w:left w:val="single" w:sz="4" w:space="0" w:color="auto"/>
              <w:bottom w:val="single" w:sz="4" w:space="0" w:color="auto"/>
              <w:right w:val="single" w:sz="4" w:space="0" w:color="auto"/>
            </w:tcBorders>
          </w:tcPr>
          <w:p w:rsidR="00E952AB" w:rsidRPr="000623F9" w:rsidRDefault="00E952AB" w:rsidP="000623F9">
            <w:pPr>
              <w:spacing w:after="0" w:line="240" w:lineRule="auto"/>
              <w:jc w:val="both"/>
              <w:rPr>
                <w:rFonts w:ascii="Times New Roman" w:eastAsia="Calibri" w:hAnsi="Times New Roman"/>
                <w:sz w:val="28"/>
                <w:szCs w:val="28"/>
              </w:rPr>
            </w:pPr>
            <w:r w:rsidRPr="000623F9">
              <w:rPr>
                <w:rFonts w:ascii="Times New Roman" w:eastAsia="Calibri" w:hAnsi="Times New Roman"/>
                <w:sz w:val="28"/>
                <w:szCs w:val="28"/>
              </w:rPr>
              <w:t>Апрель</w:t>
            </w:r>
          </w:p>
        </w:tc>
        <w:tc>
          <w:tcPr>
            <w:tcW w:w="1701" w:type="dxa"/>
            <w:tcBorders>
              <w:top w:val="single" w:sz="4" w:space="0" w:color="auto"/>
              <w:left w:val="single" w:sz="4" w:space="0" w:color="auto"/>
              <w:bottom w:val="single" w:sz="4" w:space="0" w:color="auto"/>
              <w:right w:val="single" w:sz="4" w:space="0" w:color="auto"/>
            </w:tcBorders>
          </w:tcPr>
          <w:p w:rsidR="00E952AB" w:rsidRPr="000623F9" w:rsidRDefault="00E952AB" w:rsidP="000623F9">
            <w:pPr>
              <w:spacing w:after="0" w:line="240" w:lineRule="auto"/>
              <w:jc w:val="both"/>
              <w:rPr>
                <w:rFonts w:ascii="Times New Roman" w:eastAsia="Calibri" w:hAnsi="Times New Roman"/>
                <w:sz w:val="28"/>
                <w:szCs w:val="28"/>
              </w:rPr>
            </w:pPr>
            <w:r w:rsidRPr="000623F9">
              <w:rPr>
                <w:rFonts w:ascii="Times New Roman" w:eastAsia="Calibri" w:hAnsi="Times New Roman"/>
                <w:sz w:val="28"/>
                <w:szCs w:val="28"/>
              </w:rPr>
              <w:t>Младшие школьники,</w:t>
            </w:r>
          </w:p>
          <w:p w:rsidR="00E952AB" w:rsidRPr="000623F9" w:rsidRDefault="00E952AB" w:rsidP="000623F9">
            <w:pPr>
              <w:spacing w:after="0" w:line="240" w:lineRule="auto"/>
              <w:jc w:val="both"/>
              <w:rPr>
                <w:rFonts w:ascii="Times New Roman" w:eastAsia="Calibri" w:hAnsi="Times New Roman"/>
                <w:sz w:val="28"/>
                <w:szCs w:val="28"/>
              </w:rPr>
            </w:pPr>
            <w:r w:rsidRPr="000623F9">
              <w:rPr>
                <w:rFonts w:ascii="Times New Roman" w:eastAsia="Calibri" w:hAnsi="Times New Roman"/>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E952AB" w:rsidRDefault="00E952AB" w:rsidP="000623F9">
            <w:pPr>
              <w:spacing w:after="0" w:line="240" w:lineRule="auto"/>
              <w:jc w:val="both"/>
              <w:rPr>
                <w:rFonts w:ascii="Times New Roman" w:hAnsi="Times New Roman"/>
                <w:sz w:val="24"/>
                <w:szCs w:val="24"/>
              </w:rPr>
            </w:pPr>
            <w:r>
              <w:rPr>
                <w:rFonts w:ascii="Times New Roman" w:hAnsi="Times New Roman"/>
                <w:sz w:val="24"/>
                <w:szCs w:val="24"/>
              </w:rPr>
              <w:t xml:space="preserve">Юбилейнинская сельская библиотека </w:t>
            </w:r>
          </w:p>
          <w:p w:rsidR="00E952AB" w:rsidRPr="007D7634" w:rsidRDefault="00E952AB" w:rsidP="000623F9">
            <w:pPr>
              <w:spacing w:after="0" w:line="240" w:lineRule="auto"/>
              <w:jc w:val="both"/>
              <w:rPr>
                <w:rFonts w:ascii="Times New Roman" w:hAnsi="Times New Roman"/>
                <w:sz w:val="24"/>
                <w:szCs w:val="24"/>
              </w:rPr>
            </w:pPr>
            <w:r>
              <w:rPr>
                <w:rFonts w:ascii="Times New Roman" w:hAnsi="Times New Roman"/>
                <w:sz w:val="24"/>
                <w:szCs w:val="24"/>
              </w:rPr>
              <w:t>(ф. № 16)</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0623F9" w:rsidRDefault="00E952AB" w:rsidP="000623F9">
            <w:pPr>
              <w:spacing w:after="0" w:line="240" w:lineRule="auto"/>
              <w:jc w:val="both"/>
              <w:rPr>
                <w:rFonts w:ascii="Times New Roman" w:eastAsia="Calibri" w:hAnsi="Times New Roman"/>
                <w:sz w:val="28"/>
                <w:szCs w:val="28"/>
              </w:rPr>
            </w:pPr>
            <w:r>
              <w:rPr>
                <w:rFonts w:ascii="Times New Roman" w:eastAsia="Calibri" w:hAnsi="Times New Roman"/>
                <w:sz w:val="28"/>
                <w:szCs w:val="28"/>
              </w:rPr>
              <w:t>Звезды и планеты</w:t>
            </w:r>
          </w:p>
        </w:tc>
        <w:tc>
          <w:tcPr>
            <w:tcW w:w="2126" w:type="dxa"/>
            <w:tcBorders>
              <w:top w:val="single" w:sz="4" w:space="0" w:color="auto"/>
              <w:left w:val="single" w:sz="4" w:space="0" w:color="auto"/>
              <w:bottom w:val="single" w:sz="4" w:space="0" w:color="auto"/>
              <w:right w:val="single" w:sz="4" w:space="0" w:color="auto"/>
            </w:tcBorders>
          </w:tcPr>
          <w:p w:rsidR="00E952AB" w:rsidRPr="000623F9" w:rsidRDefault="00E952AB" w:rsidP="000623F9">
            <w:pPr>
              <w:spacing w:after="0" w:line="240" w:lineRule="auto"/>
              <w:jc w:val="both"/>
              <w:rPr>
                <w:rFonts w:ascii="Times New Roman" w:eastAsia="Calibri" w:hAnsi="Times New Roman"/>
                <w:sz w:val="28"/>
                <w:szCs w:val="28"/>
              </w:rPr>
            </w:pPr>
            <w:r w:rsidRPr="000623F9">
              <w:rPr>
                <w:rFonts w:ascii="Times New Roman" w:eastAsia="Calibri" w:hAnsi="Times New Roman"/>
                <w:sz w:val="28"/>
                <w:szCs w:val="28"/>
              </w:rPr>
              <w:t>Викторина</w:t>
            </w:r>
          </w:p>
        </w:tc>
        <w:tc>
          <w:tcPr>
            <w:tcW w:w="1560" w:type="dxa"/>
            <w:tcBorders>
              <w:top w:val="single" w:sz="4" w:space="0" w:color="auto"/>
              <w:left w:val="single" w:sz="4" w:space="0" w:color="auto"/>
              <w:bottom w:val="single" w:sz="4" w:space="0" w:color="auto"/>
              <w:right w:val="single" w:sz="4" w:space="0" w:color="auto"/>
            </w:tcBorders>
          </w:tcPr>
          <w:p w:rsidR="00E952AB" w:rsidRPr="000623F9" w:rsidRDefault="00E952AB" w:rsidP="000623F9">
            <w:pPr>
              <w:spacing w:after="0" w:line="240" w:lineRule="auto"/>
              <w:jc w:val="both"/>
              <w:rPr>
                <w:rFonts w:ascii="Times New Roman" w:eastAsia="Calibri" w:hAnsi="Times New Roman"/>
                <w:sz w:val="28"/>
                <w:szCs w:val="28"/>
              </w:rPr>
            </w:pPr>
            <w:r w:rsidRPr="000623F9">
              <w:rPr>
                <w:rFonts w:ascii="Times New Roman" w:eastAsia="Calibri" w:hAnsi="Times New Roman"/>
                <w:sz w:val="28"/>
                <w:szCs w:val="28"/>
              </w:rPr>
              <w:t>Апрель</w:t>
            </w:r>
          </w:p>
        </w:tc>
        <w:tc>
          <w:tcPr>
            <w:tcW w:w="1701" w:type="dxa"/>
            <w:tcBorders>
              <w:top w:val="single" w:sz="4" w:space="0" w:color="auto"/>
              <w:left w:val="single" w:sz="4" w:space="0" w:color="auto"/>
              <w:bottom w:val="single" w:sz="4" w:space="0" w:color="auto"/>
              <w:right w:val="single" w:sz="4" w:space="0" w:color="auto"/>
            </w:tcBorders>
          </w:tcPr>
          <w:p w:rsidR="00E952AB" w:rsidRPr="000623F9" w:rsidRDefault="00E952AB" w:rsidP="000623F9">
            <w:pPr>
              <w:spacing w:after="0" w:line="240" w:lineRule="auto"/>
              <w:jc w:val="both"/>
              <w:rPr>
                <w:rFonts w:ascii="Times New Roman" w:eastAsia="Calibri" w:hAnsi="Times New Roman"/>
                <w:sz w:val="28"/>
                <w:szCs w:val="28"/>
              </w:rPr>
            </w:pPr>
            <w:r w:rsidRPr="000623F9">
              <w:rPr>
                <w:rFonts w:ascii="Times New Roman" w:eastAsia="Calibri" w:hAnsi="Times New Roman"/>
                <w:sz w:val="28"/>
                <w:szCs w:val="28"/>
              </w:rPr>
              <w:t>Младшие школьники,</w:t>
            </w:r>
          </w:p>
          <w:p w:rsidR="00E952AB" w:rsidRPr="000623F9" w:rsidRDefault="00E952AB" w:rsidP="000623F9">
            <w:pPr>
              <w:spacing w:after="0" w:line="240" w:lineRule="auto"/>
              <w:jc w:val="both"/>
              <w:rPr>
                <w:rFonts w:ascii="Times New Roman" w:eastAsia="Calibri" w:hAnsi="Times New Roman"/>
                <w:sz w:val="28"/>
                <w:szCs w:val="28"/>
              </w:rPr>
            </w:pPr>
            <w:r w:rsidRPr="000623F9">
              <w:rPr>
                <w:rFonts w:ascii="Times New Roman" w:eastAsia="Calibri" w:hAnsi="Times New Roman"/>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E952AB" w:rsidRDefault="00E952AB" w:rsidP="0040436B">
            <w:pPr>
              <w:spacing w:after="0" w:line="240" w:lineRule="auto"/>
              <w:jc w:val="both"/>
              <w:rPr>
                <w:rFonts w:ascii="Times New Roman" w:hAnsi="Times New Roman"/>
                <w:sz w:val="24"/>
                <w:szCs w:val="24"/>
              </w:rPr>
            </w:pPr>
            <w:r>
              <w:rPr>
                <w:rFonts w:ascii="Times New Roman" w:hAnsi="Times New Roman"/>
                <w:sz w:val="24"/>
                <w:szCs w:val="24"/>
              </w:rPr>
              <w:t xml:space="preserve">Юбилейнинская сельская библиотека </w:t>
            </w:r>
          </w:p>
          <w:p w:rsidR="00E952AB" w:rsidRPr="007D7634" w:rsidRDefault="00E952AB" w:rsidP="0040436B">
            <w:pPr>
              <w:spacing w:after="0" w:line="240" w:lineRule="auto"/>
              <w:jc w:val="both"/>
              <w:rPr>
                <w:rFonts w:ascii="Times New Roman" w:hAnsi="Times New Roman"/>
                <w:sz w:val="24"/>
                <w:szCs w:val="24"/>
              </w:rPr>
            </w:pPr>
            <w:r>
              <w:rPr>
                <w:rFonts w:ascii="Times New Roman" w:hAnsi="Times New Roman"/>
                <w:sz w:val="24"/>
                <w:szCs w:val="24"/>
              </w:rPr>
              <w:t>(ф. № 16)</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Шаг во Вселенную </w:t>
            </w:r>
          </w:p>
          <w:p w:rsidR="00E952AB" w:rsidRPr="007D7634" w:rsidRDefault="00E952AB" w:rsidP="00865A23">
            <w:pPr>
              <w:spacing w:after="0" w:line="240" w:lineRule="auto"/>
              <w:jc w:val="both"/>
              <w:rPr>
                <w:rFonts w:ascii="Times New Roman" w:eastAsia="Calibri"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lastRenderedPageBreak/>
              <w:t>Информационн</w:t>
            </w:r>
            <w:r w:rsidRPr="007D7634">
              <w:rPr>
                <w:rFonts w:ascii="Times New Roman" w:eastAsia="Calibri" w:hAnsi="Times New Roman"/>
                <w:sz w:val="28"/>
                <w:szCs w:val="28"/>
              </w:rPr>
              <w:lastRenderedPageBreak/>
              <w:t>ый час в школе</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lastRenderedPageBreak/>
              <w:t>17 марта</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Младшие </w:t>
            </w:r>
            <w:r w:rsidRPr="007D7634">
              <w:rPr>
                <w:rFonts w:ascii="Times New Roman" w:eastAsia="Calibri" w:hAnsi="Times New Roman"/>
                <w:sz w:val="28"/>
                <w:szCs w:val="28"/>
              </w:rPr>
              <w:lastRenderedPageBreak/>
              <w:t>школьники,</w:t>
            </w:r>
          </w:p>
          <w:p w:rsidR="00E952AB" w:rsidRPr="007D7634" w:rsidRDefault="00E952AB" w:rsidP="00865A23">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865A23">
            <w:pPr>
              <w:spacing w:after="0" w:line="240" w:lineRule="auto"/>
              <w:jc w:val="both"/>
              <w:rPr>
                <w:rFonts w:ascii="Times New Roman" w:hAnsi="Times New Roman"/>
                <w:sz w:val="24"/>
                <w:szCs w:val="24"/>
              </w:rPr>
            </w:pPr>
            <w:r w:rsidRPr="007D7634">
              <w:rPr>
                <w:rFonts w:ascii="Times New Roman" w:hAnsi="Times New Roman"/>
                <w:sz w:val="24"/>
                <w:szCs w:val="24"/>
              </w:rPr>
              <w:lastRenderedPageBreak/>
              <w:t xml:space="preserve">Воронежская </w:t>
            </w:r>
            <w:r w:rsidRPr="007D7634">
              <w:rPr>
                <w:rFonts w:ascii="Times New Roman" w:hAnsi="Times New Roman"/>
                <w:sz w:val="24"/>
                <w:szCs w:val="24"/>
              </w:rPr>
              <w:lastRenderedPageBreak/>
              <w:t>сельская библиотека</w:t>
            </w:r>
          </w:p>
          <w:p w:rsidR="00E952AB" w:rsidRPr="007D7634" w:rsidRDefault="00E952AB" w:rsidP="00865A23">
            <w:pPr>
              <w:spacing w:after="0" w:line="240" w:lineRule="auto"/>
              <w:jc w:val="both"/>
              <w:rPr>
                <w:rFonts w:ascii="Times New Roman" w:hAnsi="Times New Roman"/>
                <w:sz w:val="28"/>
                <w:szCs w:val="28"/>
              </w:rPr>
            </w:pPr>
            <w:r w:rsidRPr="007D7634">
              <w:rPr>
                <w:rFonts w:ascii="Times New Roman" w:hAnsi="Times New Roman"/>
                <w:sz w:val="24"/>
                <w:szCs w:val="24"/>
              </w:rPr>
              <w:t>(Ф. № 17)</w:t>
            </w:r>
          </w:p>
        </w:tc>
      </w:tr>
      <w:tr w:rsidR="00E952AB" w:rsidRPr="007D7634" w:rsidTr="000A137E">
        <w:trPr>
          <w:trHeight w:val="380"/>
        </w:trPr>
        <w:tc>
          <w:tcPr>
            <w:tcW w:w="10632" w:type="dxa"/>
            <w:gridSpan w:val="5"/>
            <w:tcBorders>
              <w:top w:val="single" w:sz="4" w:space="0" w:color="auto"/>
              <w:left w:val="single" w:sz="4" w:space="0" w:color="auto"/>
              <w:bottom w:val="single" w:sz="4" w:space="0" w:color="auto"/>
              <w:right w:val="single" w:sz="4" w:space="0" w:color="auto"/>
            </w:tcBorders>
          </w:tcPr>
          <w:p w:rsidR="00E952AB" w:rsidRPr="007D7634" w:rsidRDefault="00E952AB" w:rsidP="007C16A3">
            <w:pPr>
              <w:spacing w:after="0" w:line="240" w:lineRule="auto"/>
              <w:jc w:val="center"/>
              <w:rPr>
                <w:rFonts w:ascii="Times New Roman" w:hAnsi="Times New Roman"/>
                <w:b/>
                <w:sz w:val="28"/>
                <w:szCs w:val="28"/>
              </w:rPr>
            </w:pPr>
            <w:r w:rsidRPr="007D7634">
              <w:rPr>
                <w:rFonts w:ascii="Times New Roman" w:hAnsi="Times New Roman"/>
                <w:b/>
                <w:sz w:val="24"/>
                <w:szCs w:val="24"/>
              </w:rPr>
              <w:lastRenderedPageBreak/>
              <w:t>День России (12 июня)</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A228E1" w:rsidRDefault="00E952AB" w:rsidP="00A228E1">
            <w:pPr>
              <w:tabs>
                <w:tab w:val="left" w:pos="-142"/>
              </w:tabs>
              <w:spacing w:after="0" w:line="240" w:lineRule="auto"/>
              <w:jc w:val="both"/>
              <w:rPr>
                <w:rFonts w:ascii="Times New Roman" w:hAnsi="Times New Roman"/>
                <w:sz w:val="28"/>
                <w:szCs w:val="28"/>
              </w:rPr>
            </w:pPr>
            <w:r w:rsidRPr="00A228E1">
              <w:rPr>
                <w:rFonts w:ascii="Times New Roman" w:hAnsi="Times New Roman"/>
                <w:sz w:val="28"/>
                <w:szCs w:val="28"/>
              </w:rPr>
              <w:t>От Руси до России /ко Дню России/</w:t>
            </w:r>
          </w:p>
        </w:tc>
        <w:tc>
          <w:tcPr>
            <w:tcW w:w="2126" w:type="dxa"/>
            <w:tcBorders>
              <w:top w:val="single" w:sz="4" w:space="0" w:color="auto"/>
              <w:left w:val="single" w:sz="4" w:space="0" w:color="auto"/>
              <w:bottom w:val="single" w:sz="4" w:space="0" w:color="auto"/>
              <w:right w:val="single" w:sz="4" w:space="0" w:color="auto"/>
            </w:tcBorders>
          </w:tcPr>
          <w:p w:rsidR="00E952AB" w:rsidRPr="00A228E1" w:rsidRDefault="00E952AB" w:rsidP="00A228E1">
            <w:pPr>
              <w:spacing w:after="0" w:line="240" w:lineRule="auto"/>
              <w:jc w:val="both"/>
              <w:rPr>
                <w:rFonts w:ascii="Times New Roman" w:hAnsi="Times New Roman"/>
                <w:sz w:val="28"/>
                <w:szCs w:val="28"/>
              </w:rPr>
            </w:pPr>
            <w:r w:rsidRPr="00A228E1">
              <w:rPr>
                <w:rFonts w:ascii="Times New Roman" w:hAnsi="Times New Roman"/>
                <w:sz w:val="28"/>
                <w:szCs w:val="28"/>
              </w:rPr>
              <w:t>Выставка-история</w:t>
            </w:r>
          </w:p>
        </w:tc>
        <w:tc>
          <w:tcPr>
            <w:tcW w:w="1560" w:type="dxa"/>
            <w:tcBorders>
              <w:top w:val="single" w:sz="4" w:space="0" w:color="auto"/>
              <w:left w:val="single" w:sz="4" w:space="0" w:color="auto"/>
              <w:bottom w:val="single" w:sz="4" w:space="0" w:color="auto"/>
              <w:right w:val="single" w:sz="4" w:space="0" w:color="auto"/>
            </w:tcBorders>
          </w:tcPr>
          <w:p w:rsidR="00E952AB" w:rsidRPr="00A228E1" w:rsidRDefault="00E952AB" w:rsidP="00A228E1">
            <w:pPr>
              <w:spacing w:after="0" w:line="240" w:lineRule="auto"/>
              <w:jc w:val="both"/>
              <w:rPr>
                <w:rFonts w:ascii="Times New Roman" w:hAnsi="Times New Roman"/>
                <w:bCs/>
                <w:sz w:val="28"/>
                <w:szCs w:val="28"/>
              </w:rPr>
            </w:pPr>
            <w:r w:rsidRPr="00A228E1">
              <w:rPr>
                <w:rFonts w:ascii="Times New Roman" w:hAnsi="Times New Roman"/>
                <w:bCs/>
                <w:sz w:val="28"/>
                <w:szCs w:val="28"/>
              </w:rPr>
              <w:t>Июнь</w:t>
            </w:r>
          </w:p>
        </w:tc>
        <w:tc>
          <w:tcPr>
            <w:tcW w:w="1701" w:type="dxa"/>
            <w:tcBorders>
              <w:top w:val="single" w:sz="4" w:space="0" w:color="auto"/>
              <w:left w:val="single" w:sz="4" w:space="0" w:color="auto"/>
              <w:bottom w:val="single" w:sz="4" w:space="0" w:color="auto"/>
              <w:right w:val="single" w:sz="4" w:space="0" w:color="auto"/>
            </w:tcBorders>
          </w:tcPr>
          <w:p w:rsidR="00E952AB" w:rsidRPr="00A228E1" w:rsidRDefault="00E952AB" w:rsidP="00A228E1">
            <w:pPr>
              <w:spacing w:after="0" w:line="240" w:lineRule="auto"/>
              <w:jc w:val="both"/>
              <w:rPr>
                <w:rFonts w:ascii="Times New Roman" w:hAnsi="Times New Roman"/>
                <w:sz w:val="28"/>
                <w:szCs w:val="28"/>
              </w:rPr>
            </w:pPr>
            <w:r w:rsidRPr="00A228E1">
              <w:rPr>
                <w:rFonts w:ascii="Times New Roman" w:hAnsi="Times New Roman"/>
                <w:bCs/>
                <w:sz w:val="28"/>
                <w:szCs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E952AB" w:rsidRPr="00901A62" w:rsidRDefault="00E952AB" w:rsidP="00A228E1">
            <w:pPr>
              <w:spacing w:after="0" w:line="240" w:lineRule="auto"/>
              <w:jc w:val="both"/>
              <w:rPr>
                <w:rFonts w:ascii="Times New Roman" w:hAnsi="Times New Roman"/>
                <w:sz w:val="20"/>
                <w:szCs w:val="20"/>
              </w:rPr>
            </w:pPr>
            <w:r w:rsidRPr="00901A62">
              <w:rPr>
                <w:rFonts w:ascii="Times New Roman" w:hAnsi="Times New Roman"/>
                <w:sz w:val="20"/>
                <w:szCs w:val="20"/>
              </w:rPr>
              <w:t>Отдел обслуживания взрослого населения МКУ «Межпоселенческая библиотека»</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A228E1" w:rsidRDefault="00E952AB" w:rsidP="00A228E1">
            <w:pPr>
              <w:tabs>
                <w:tab w:val="left" w:pos="8364"/>
              </w:tabs>
              <w:spacing w:after="0" w:line="240" w:lineRule="auto"/>
              <w:jc w:val="both"/>
              <w:rPr>
                <w:rFonts w:ascii="Times New Roman" w:hAnsi="Times New Roman"/>
                <w:sz w:val="28"/>
                <w:szCs w:val="28"/>
              </w:rPr>
            </w:pPr>
            <w:r w:rsidRPr="00A228E1">
              <w:rPr>
                <w:rFonts w:ascii="Times New Roman" w:hAnsi="Times New Roman"/>
                <w:sz w:val="28"/>
                <w:szCs w:val="28"/>
              </w:rPr>
              <w:t>Россия: вчера, сегодня,</w:t>
            </w:r>
            <w:r>
              <w:rPr>
                <w:rFonts w:ascii="Times New Roman" w:hAnsi="Times New Roman"/>
                <w:sz w:val="28"/>
                <w:szCs w:val="28"/>
              </w:rPr>
              <w:t xml:space="preserve"> завтра</w:t>
            </w:r>
          </w:p>
        </w:tc>
        <w:tc>
          <w:tcPr>
            <w:tcW w:w="2126" w:type="dxa"/>
            <w:tcBorders>
              <w:top w:val="single" w:sz="4" w:space="0" w:color="auto"/>
              <w:left w:val="single" w:sz="4" w:space="0" w:color="auto"/>
              <w:bottom w:val="single" w:sz="4" w:space="0" w:color="auto"/>
              <w:right w:val="single" w:sz="4" w:space="0" w:color="auto"/>
            </w:tcBorders>
          </w:tcPr>
          <w:p w:rsidR="00E952AB" w:rsidRPr="00A228E1" w:rsidRDefault="00E952AB" w:rsidP="00A228E1">
            <w:pPr>
              <w:tabs>
                <w:tab w:val="left" w:pos="8364"/>
              </w:tabs>
              <w:spacing w:after="0" w:line="240" w:lineRule="auto"/>
              <w:jc w:val="both"/>
              <w:rPr>
                <w:rFonts w:ascii="Times New Roman" w:hAnsi="Times New Roman"/>
                <w:sz w:val="28"/>
                <w:szCs w:val="28"/>
              </w:rPr>
            </w:pPr>
            <w:r w:rsidRPr="00A228E1">
              <w:rPr>
                <w:rFonts w:ascii="Times New Roman" w:hAnsi="Times New Roman"/>
                <w:sz w:val="28"/>
                <w:szCs w:val="28"/>
              </w:rPr>
              <w:t>Выставка-демонстрация</w:t>
            </w:r>
          </w:p>
        </w:tc>
        <w:tc>
          <w:tcPr>
            <w:tcW w:w="1560" w:type="dxa"/>
            <w:tcBorders>
              <w:top w:val="single" w:sz="4" w:space="0" w:color="auto"/>
              <w:left w:val="single" w:sz="4" w:space="0" w:color="auto"/>
              <w:bottom w:val="single" w:sz="4" w:space="0" w:color="auto"/>
              <w:right w:val="single" w:sz="4" w:space="0" w:color="auto"/>
            </w:tcBorders>
          </w:tcPr>
          <w:p w:rsidR="00E952AB" w:rsidRPr="00A228E1" w:rsidRDefault="00E952AB" w:rsidP="00A228E1">
            <w:pPr>
              <w:tabs>
                <w:tab w:val="left" w:pos="8364"/>
              </w:tabs>
              <w:spacing w:after="0" w:line="240" w:lineRule="auto"/>
              <w:jc w:val="both"/>
              <w:rPr>
                <w:rFonts w:ascii="Times New Roman" w:hAnsi="Times New Roman"/>
                <w:sz w:val="28"/>
                <w:szCs w:val="28"/>
              </w:rPr>
            </w:pPr>
            <w:r w:rsidRPr="00A228E1">
              <w:rPr>
                <w:rFonts w:ascii="Times New Roman" w:hAnsi="Times New Roman"/>
                <w:sz w:val="28"/>
                <w:szCs w:val="28"/>
              </w:rPr>
              <w:t>Июнь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E952AB" w:rsidRPr="00A228E1" w:rsidRDefault="00E952AB" w:rsidP="00A228E1">
            <w:pPr>
              <w:spacing w:after="0" w:line="240" w:lineRule="auto"/>
              <w:jc w:val="both"/>
              <w:rPr>
                <w:rFonts w:ascii="Times New Roman" w:eastAsia="Calibri" w:hAnsi="Times New Roman"/>
                <w:sz w:val="28"/>
                <w:szCs w:val="28"/>
              </w:rPr>
            </w:pPr>
            <w:r w:rsidRPr="00A228E1">
              <w:rPr>
                <w:rFonts w:ascii="Times New Roman" w:eastAsia="Calibri" w:hAnsi="Times New Roman"/>
                <w:sz w:val="28"/>
                <w:szCs w:val="28"/>
              </w:rPr>
              <w:t>Младшие школьники,</w:t>
            </w:r>
          </w:p>
          <w:p w:rsidR="00E952AB" w:rsidRPr="00A228E1" w:rsidRDefault="00E952AB" w:rsidP="00A228E1">
            <w:pPr>
              <w:spacing w:after="0" w:line="240" w:lineRule="auto"/>
              <w:jc w:val="both"/>
              <w:rPr>
                <w:rFonts w:ascii="Times New Roman" w:eastAsia="Calibri" w:hAnsi="Times New Roman"/>
                <w:sz w:val="28"/>
                <w:szCs w:val="28"/>
              </w:rPr>
            </w:pPr>
            <w:r w:rsidRPr="00A228E1">
              <w:rPr>
                <w:rFonts w:ascii="Times New Roman" w:eastAsia="Calibri" w:hAnsi="Times New Roman"/>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E952AB" w:rsidRPr="00901A62" w:rsidRDefault="00E952AB" w:rsidP="00A228E1">
            <w:pPr>
              <w:spacing w:after="0" w:line="240" w:lineRule="auto"/>
              <w:jc w:val="both"/>
              <w:rPr>
                <w:rFonts w:ascii="Times New Roman" w:hAnsi="Times New Roman"/>
                <w:sz w:val="20"/>
                <w:szCs w:val="20"/>
              </w:rPr>
            </w:pPr>
            <w:r w:rsidRPr="00901A62">
              <w:rPr>
                <w:rFonts w:ascii="Times New Roman" w:hAnsi="Times New Roman"/>
                <w:sz w:val="20"/>
                <w:szCs w:val="20"/>
              </w:rPr>
              <w:t xml:space="preserve">Отдел обслуживания </w:t>
            </w:r>
            <w:r>
              <w:rPr>
                <w:rFonts w:ascii="Times New Roman" w:hAnsi="Times New Roman"/>
                <w:sz w:val="20"/>
                <w:szCs w:val="20"/>
              </w:rPr>
              <w:t>детск</w:t>
            </w:r>
            <w:r w:rsidRPr="00901A62">
              <w:rPr>
                <w:rFonts w:ascii="Times New Roman" w:hAnsi="Times New Roman"/>
                <w:sz w:val="20"/>
                <w:szCs w:val="20"/>
              </w:rPr>
              <w:t>ого населения МКУ «Межпоселенческая библиотека»</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hAnsi="Times New Roman"/>
                <w:sz w:val="28"/>
              </w:rPr>
            </w:pPr>
            <w:r w:rsidRPr="007D7634">
              <w:rPr>
                <w:rFonts w:ascii="Times New Roman" w:hAnsi="Times New Roman"/>
                <w:sz w:val="28"/>
              </w:rPr>
              <w:t xml:space="preserve">Ты тоже родился в России, в краю, где берёзы шумят </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hAnsi="Times New Roman"/>
                <w:sz w:val="28"/>
              </w:rPr>
            </w:pPr>
            <w:r w:rsidRPr="007D7634">
              <w:rPr>
                <w:rFonts w:ascii="Times New Roman" w:hAnsi="Times New Roman"/>
                <w:color w:val="000000"/>
                <w:sz w:val="28"/>
              </w:rPr>
              <w:t>Тематическая экспозиция рисунков</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hAnsi="Times New Roman"/>
                <w:sz w:val="28"/>
              </w:rPr>
            </w:pPr>
            <w:r w:rsidRPr="007D7634">
              <w:rPr>
                <w:rFonts w:ascii="Times New Roman" w:hAnsi="Times New Roman"/>
                <w:sz w:val="28"/>
              </w:rPr>
              <w:t>10 июня</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hAnsi="Times New Roman"/>
              </w:rPr>
            </w:pPr>
            <w:r w:rsidRPr="007D7634">
              <w:rPr>
                <w:rFonts w:ascii="Times New Roman" w:hAnsi="Times New Roman"/>
                <w:sz w:val="28"/>
              </w:rPr>
              <w:t>Дошкольники</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hAnsi="Times New Roman"/>
              </w:rPr>
            </w:pPr>
            <w:r w:rsidRPr="007D7634">
              <w:rPr>
                <w:rFonts w:ascii="Times New Roman" w:hAnsi="Times New Roman"/>
                <w:color w:val="000000"/>
                <w:sz w:val="28"/>
              </w:rPr>
              <w:t xml:space="preserve">Русь, Россия, Родина моя… </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hAnsi="Times New Roman"/>
              </w:rPr>
            </w:pPr>
            <w:r w:rsidRPr="007D7634">
              <w:rPr>
                <w:rFonts w:ascii="Times New Roman" w:hAnsi="Times New Roman"/>
                <w:color w:val="000000"/>
                <w:sz w:val="28"/>
              </w:rPr>
              <w:t>Исторический час</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hAnsi="Times New Roman"/>
              </w:rPr>
            </w:pPr>
            <w:r w:rsidRPr="007D7634">
              <w:rPr>
                <w:rFonts w:ascii="Times New Roman" w:hAnsi="Times New Roman"/>
                <w:color w:val="000000"/>
                <w:sz w:val="28"/>
              </w:rPr>
              <w:t>11 июня</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hAnsi="Times New Roman"/>
                <w:sz w:val="28"/>
              </w:rPr>
            </w:pPr>
            <w:r w:rsidRPr="007D7634">
              <w:rPr>
                <w:rFonts w:ascii="Times New Roman" w:hAnsi="Times New Roman"/>
                <w:sz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Просторы Родины моей</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Виртуальное путешествие</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11 июня</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eastAsia="Calibri" w:hAnsi="Times New Roman"/>
                <w:sz w:val="28"/>
                <w:szCs w:val="28"/>
              </w:rPr>
            </w:pPr>
            <w:r w:rsidRPr="007D7634">
              <w:rPr>
                <w:rFonts w:ascii="Times New Roman" w:hAnsi="Times New Roman"/>
                <w:sz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E952AB" w:rsidRPr="007D7634" w:rsidRDefault="00E952AB" w:rsidP="00BE1FF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BE1FF2">
              <w:rPr>
                <w:rFonts w:ascii="Times New Roman" w:hAnsi="Times New Roman"/>
                <w:sz w:val="24"/>
                <w:szCs w:val="24"/>
              </w:rPr>
              <w:t>2</w:t>
            </w:r>
            <w:r w:rsidRPr="007D7634">
              <w:rPr>
                <w:rFonts w:ascii="Times New Roman" w:hAnsi="Times New Roman"/>
                <w:sz w:val="24"/>
                <w:szCs w:val="24"/>
              </w:rPr>
              <w:t>)</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Русь, Россия, Родина моя</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Книжно-иллюстративная выставка</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11 июня</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Юношествомолодёжь, 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E952AB" w:rsidRPr="007D7634" w:rsidRDefault="00E952AB" w:rsidP="00BE1FF2">
            <w:pPr>
              <w:spacing w:after="0" w:line="240" w:lineRule="auto"/>
              <w:jc w:val="both"/>
              <w:rPr>
                <w:rFonts w:ascii="Times New Roman" w:hAnsi="Times New Roman"/>
                <w:sz w:val="28"/>
              </w:rPr>
            </w:pPr>
            <w:r w:rsidRPr="007D7634">
              <w:rPr>
                <w:rFonts w:ascii="Times New Roman" w:hAnsi="Times New Roman"/>
                <w:sz w:val="24"/>
                <w:szCs w:val="24"/>
              </w:rPr>
              <w:t xml:space="preserve">(Ф. № </w:t>
            </w:r>
            <w:r w:rsidR="00BE1FF2">
              <w:rPr>
                <w:rFonts w:ascii="Times New Roman" w:hAnsi="Times New Roman"/>
                <w:sz w:val="24"/>
                <w:szCs w:val="24"/>
              </w:rPr>
              <w:t>1</w:t>
            </w:r>
            <w:r w:rsidRPr="007D7634">
              <w:rPr>
                <w:rFonts w:ascii="Times New Roman" w:hAnsi="Times New Roman"/>
                <w:sz w:val="24"/>
                <w:szCs w:val="24"/>
              </w:rPr>
              <w:t>)</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hAnsi="Times New Roman"/>
                <w:sz w:val="28"/>
                <w:szCs w:val="28"/>
              </w:rPr>
            </w:pPr>
            <w:r w:rsidRPr="007D7634">
              <w:rPr>
                <w:rFonts w:ascii="Times New Roman" w:hAnsi="Times New Roman"/>
                <w:sz w:val="28"/>
                <w:szCs w:val="28"/>
              </w:rPr>
              <w:t>Россия сегодня</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hAnsi="Times New Roman"/>
                <w:sz w:val="28"/>
                <w:szCs w:val="28"/>
              </w:rPr>
            </w:pPr>
            <w:r w:rsidRPr="007D7634">
              <w:rPr>
                <w:rFonts w:ascii="Times New Roman" w:hAnsi="Times New Roman"/>
                <w:sz w:val="28"/>
                <w:szCs w:val="28"/>
              </w:rPr>
              <w:t>Выставка-факт</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hAnsi="Times New Roman"/>
                <w:sz w:val="28"/>
                <w:szCs w:val="28"/>
              </w:rPr>
            </w:pPr>
            <w:r w:rsidRPr="007D7634">
              <w:rPr>
                <w:rFonts w:ascii="Times New Roman" w:hAnsi="Times New Roman"/>
                <w:sz w:val="28"/>
                <w:szCs w:val="28"/>
              </w:rPr>
              <w:t>11 июня</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hAnsi="Times New Roman"/>
                <w:sz w:val="28"/>
                <w:szCs w:val="28"/>
              </w:rPr>
            </w:pPr>
            <w:r w:rsidRPr="007D7634">
              <w:rPr>
                <w:rFonts w:ascii="Times New Roman" w:hAnsi="Times New Roman"/>
                <w:sz w:val="28"/>
                <w:szCs w:val="28"/>
              </w:rPr>
              <w:t xml:space="preserve">Младшие школьники, подростки </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E952AB" w:rsidRPr="007D7634" w:rsidRDefault="00E952AB" w:rsidP="00B236F5">
            <w:pPr>
              <w:spacing w:after="0" w:line="240" w:lineRule="auto"/>
              <w:jc w:val="both"/>
              <w:rPr>
                <w:rFonts w:ascii="Times New Roman" w:hAnsi="Times New Roman"/>
                <w:sz w:val="24"/>
                <w:szCs w:val="24"/>
              </w:rPr>
            </w:pPr>
            <w:r w:rsidRPr="007D7634">
              <w:rPr>
                <w:rFonts w:ascii="Times New Roman" w:hAnsi="Times New Roman"/>
                <w:sz w:val="24"/>
                <w:szCs w:val="24"/>
              </w:rPr>
              <w:t>(Ф. № 5)</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hAnsi="Times New Roman"/>
                <w:sz w:val="28"/>
                <w:szCs w:val="28"/>
              </w:rPr>
            </w:pPr>
            <w:r w:rsidRPr="007D7634">
              <w:rPr>
                <w:rFonts w:ascii="Times New Roman" w:hAnsi="Times New Roman"/>
                <w:sz w:val="28"/>
                <w:szCs w:val="28"/>
              </w:rPr>
              <w:t xml:space="preserve">Моя Россия </w:t>
            </w:r>
            <w:r>
              <w:rPr>
                <w:rFonts w:ascii="Times New Roman" w:hAnsi="Times New Roman"/>
                <w:sz w:val="28"/>
                <w:szCs w:val="28"/>
              </w:rPr>
              <w:t>–</w:t>
            </w:r>
            <w:r w:rsidRPr="007D7634">
              <w:rPr>
                <w:rFonts w:ascii="Times New Roman" w:hAnsi="Times New Roman"/>
                <w:sz w:val="28"/>
                <w:szCs w:val="28"/>
              </w:rPr>
              <w:t xml:space="preserve"> моя держава</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hAnsi="Times New Roman"/>
                <w:sz w:val="28"/>
                <w:szCs w:val="28"/>
              </w:rPr>
            </w:pPr>
            <w:r w:rsidRPr="007D7634">
              <w:rPr>
                <w:rFonts w:ascii="Times New Roman" w:hAnsi="Times New Roman"/>
                <w:sz w:val="28"/>
                <w:szCs w:val="28"/>
              </w:rPr>
              <w:t xml:space="preserve">Выставка-панорама </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hAnsi="Times New Roman"/>
                <w:sz w:val="28"/>
                <w:szCs w:val="28"/>
              </w:rPr>
            </w:pPr>
            <w:r w:rsidRPr="007D7634">
              <w:rPr>
                <w:rFonts w:ascii="Times New Roman" w:hAnsi="Times New Roman"/>
                <w:sz w:val="28"/>
                <w:szCs w:val="28"/>
              </w:rPr>
              <w:t>Июнь</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hAnsi="Times New Roman"/>
                <w:sz w:val="24"/>
                <w:szCs w:val="24"/>
              </w:rPr>
            </w:pPr>
            <w:r w:rsidRPr="007D7634">
              <w:rPr>
                <w:rFonts w:ascii="Times New Roman" w:hAnsi="Times New Roman"/>
                <w:sz w:val="24"/>
                <w:szCs w:val="24"/>
              </w:rPr>
              <w:t xml:space="preserve">Коршуновская сельская библиотека </w:t>
            </w:r>
          </w:p>
          <w:p w:rsidR="00E952AB" w:rsidRPr="007D7634" w:rsidRDefault="00E952AB" w:rsidP="00B236F5">
            <w:pPr>
              <w:spacing w:after="0" w:line="240" w:lineRule="auto"/>
              <w:jc w:val="both"/>
              <w:rPr>
                <w:rFonts w:ascii="Times New Roman" w:hAnsi="Times New Roman"/>
                <w:sz w:val="24"/>
                <w:szCs w:val="24"/>
              </w:rPr>
            </w:pPr>
            <w:r w:rsidRPr="007D7634">
              <w:rPr>
                <w:rFonts w:ascii="Times New Roman" w:hAnsi="Times New Roman"/>
                <w:sz w:val="24"/>
                <w:szCs w:val="24"/>
              </w:rPr>
              <w:t>(ф. № 6)</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hAnsi="Times New Roman"/>
                <w:sz w:val="28"/>
              </w:rPr>
            </w:pPr>
            <w:r w:rsidRPr="007D7634">
              <w:rPr>
                <w:rFonts w:ascii="Times New Roman" w:hAnsi="Times New Roman"/>
                <w:sz w:val="28"/>
              </w:rPr>
              <w:t xml:space="preserve">Могучая и </w:t>
            </w:r>
            <w:r>
              <w:rPr>
                <w:rFonts w:ascii="Times New Roman" w:hAnsi="Times New Roman"/>
                <w:sz w:val="28"/>
              </w:rPr>
              <w:t>–</w:t>
            </w:r>
            <w:r w:rsidRPr="007D7634">
              <w:rPr>
                <w:rFonts w:ascii="Times New Roman" w:hAnsi="Times New Roman"/>
                <w:sz w:val="28"/>
              </w:rPr>
              <w:t xml:space="preserve"> Нерушимая наша страна</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hAnsi="Times New Roman"/>
                <w:sz w:val="28"/>
                <w:szCs w:val="24"/>
              </w:rPr>
            </w:pPr>
            <w:r w:rsidRPr="007D7634">
              <w:rPr>
                <w:rFonts w:ascii="Times New Roman" w:hAnsi="Times New Roman"/>
                <w:sz w:val="28"/>
              </w:rPr>
              <w:t>Литературный час</w:t>
            </w:r>
            <w:r w:rsidRPr="007D7634">
              <w:rPr>
                <w:rFonts w:ascii="Times New Roman" w:hAnsi="Times New Roman"/>
                <w:sz w:val="28"/>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hAnsi="Times New Roman"/>
                <w:sz w:val="28"/>
                <w:szCs w:val="24"/>
              </w:rPr>
            </w:pPr>
            <w:r w:rsidRPr="007D7634">
              <w:rPr>
                <w:rFonts w:ascii="Times New Roman" w:hAnsi="Times New Roman"/>
                <w:sz w:val="28"/>
                <w:szCs w:val="24"/>
              </w:rPr>
              <w:t>Июнь</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hAnsi="Times New Roman"/>
                <w:sz w:val="28"/>
                <w:szCs w:val="28"/>
              </w:rPr>
            </w:pPr>
            <w:r w:rsidRPr="007D7634">
              <w:rPr>
                <w:rFonts w:ascii="Times New Roman" w:hAnsi="Times New Roman"/>
                <w:sz w:val="28"/>
                <w:szCs w:val="28"/>
              </w:rPr>
              <w:t xml:space="preserve">Младшие школьники, подростки </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hAnsi="Times New Roman"/>
                <w:sz w:val="24"/>
                <w:szCs w:val="24"/>
              </w:rPr>
            </w:pPr>
            <w:r w:rsidRPr="007D7634">
              <w:rPr>
                <w:rFonts w:ascii="Times New Roman" w:hAnsi="Times New Roman"/>
                <w:sz w:val="24"/>
                <w:szCs w:val="24"/>
              </w:rPr>
              <w:t xml:space="preserve">Криволукская сельская библиотека </w:t>
            </w:r>
          </w:p>
          <w:p w:rsidR="00E952AB" w:rsidRPr="007D7634" w:rsidRDefault="00E952AB" w:rsidP="00B236F5">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hAnsi="Times New Roman"/>
                <w:sz w:val="28"/>
                <w:szCs w:val="28"/>
              </w:rPr>
            </w:pPr>
            <w:r w:rsidRPr="007D7634">
              <w:rPr>
                <w:rFonts w:ascii="Times New Roman" w:hAnsi="Times New Roman"/>
                <w:sz w:val="28"/>
                <w:szCs w:val="28"/>
              </w:rPr>
              <w:t xml:space="preserve">Всё это </w:t>
            </w:r>
            <w:r>
              <w:rPr>
                <w:rFonts w:ascii="Times New Roman" w:hAnsi="Times New Roman"/>
                <w:sz w:val="28"/>
                <w:szCs w:val="28"/>
              </w:rPr>
              <w:t>–</w:t>
            </w:r>
            <w:r w:rsidRPr="007D7634">
              <w:rPr>
                <w:rFonts w:ascii="Times New Roman" w:hAnsi="Times New Roman"/>
                <w:sz w:val="28"/>
                <w:szCs w:val="28"/>
              </w:rPr>
              <w:t xml:space="preserve"> Россия</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hAnsi="Times New Roman"/>
                <w:sz w:val="28"/>
                <w:szCs w:val="28"/>
              </w:rPr>
            </w:pPr>
            <w:r w:rsidRPr="007D7634">
              <w:rPr>
                <w:rFonts w:ascii="Times New Roman" w:hAnsi="Times New Roman"/>
                <w:sz w:val="28"/>
                <w:szCs w:val="28"/>
              </w:rPr>
              <w:t>Познавательное путешествие</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hAnsi="Times New Roman"/>
                <w:sz w:val="28"/>
                <w:szCs w:val="28"/>
              </w:rPr>
            </w:pPr>
            <w:r w:rsidRPr="007D7634">
              <w:rPr>
                <w:rFonts w:ascii="Times New Roman" w:hAnsi="Times New Roman"/>
                <w:sz w:val="28"/>
                <w:szCs w:val="28"/>
              </w:rPr>
              <w:t>11 июня</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hAnsi="Times New Roman"/>
                <w:sz w:val="28"/>
                <w:szCs w:val="28"/>
              </w:rPr>
            </w:pPr>
            <w:r w:rsidRPr="007D7634">
              <w:rPr>
                <w:rFonts w:ascii="Times New Roman" w:hAnsi="Times New Roman"/>
                <w:sz w:val="28"/>
                <w:szCs w:val="28"/>
              </w:rPr>
              <w:t xml:space="preserve">Младшие школьники, подростки </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E952AB" w:rsidRPr="007D7634" w:rsidRDefault="00E952AB" w:rsidP="00B236F5">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pStyle w:val="a9"/>
              <w:spacing w:after="0" w:line="240" w:lineRule="auto"/>
              <w:ind w:left="0"/>
              <w:jc w:val="both"/>
              <w:rPr>
                <w:rFonts w:ascii="Times New Roman" w:hAnsi="Times New Roman"/>
                <w:sz w:val="28"/>
              </w:rPr>
            </w:pPr>
            <w:r w:rsidRPr="007D7634">
              <w:rPr>
                <w:rFonts w:ascii="Times New Roman" w:hAnsi="Times New Roman"/>
                <w:sz w:val="28"/>
              </w:rPr>
              <w:t>Душа России в символах её</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pStyle w:val="a9"/>
              <w:spacing w:after="0" w:line="240" w:lineRule="auto"/>
              <w:ind w:left="0"/>
              <w:jc w:val="both"/>
              <w:rPr>
                <w:rFonts w:ascii="Times New Roman" w:hAnsi="Times New Roman"/>
                <w:sz w:val="28"/>
              </w:rPr>
            </w:pPr>
            <w:r w:rsidRPr="007D7634">
              <w:rPr>
                <w:rFonts w:ascii="Times New Roman" w:hAnsi="Times New Roman"/>
                <w:sz w:val="28"/>
              </w:rPr>
              <w:t>Выставка-викторина</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pStyle w:val="a9"/>
              <w:spacing w:after="0" w:line="240" w:lineRule="auto"/>
              <w:ind w:left="0"/>
              <w:jc w:val="both"/>
              <w:rPr>
                <w:rFonts w:ascii="Times New Roman" w:hAnsi="Times New Roman"/>
                <w:sz w:val="28"/>
              </w:rPr>
            </w:pPr>
            <w:r w:rsidRPr="007D7634">
              <w:rPr>
                <w:rFonts w:ascii="Times New Roman" w:hAnsi="Times New Roman"/>
                <w:sz w:val="28"/>
              </w:rPr>
              <w:t>Июнь</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E952AB" w:rsidRPr="007D7634" w:rsidRDefault="00E952AB" w:rsidP="00B236F5">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lastRenderedPageBreak/>
              <w:t>Моя Родина – Россия</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День информации</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12.06</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hAnsi="Times New Roman"/>
                <w:sz w:val="28"/>
                <w:szCs w:val="28"/>
              </w:rPr>
            </w:pPr>
            <w:r w:rsidRPr="007D7634">
              <w:rPr>
                <w:rFonts w:ascii="Times New Roman" w:hAnsi="Times New Roman"/>
                <w:sz w:val="28"/>
                <w:szCs w:val="28"/>
              </w:rPr>
              <w:t xml:space="preserve">Младшие школьники, подростки </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hAnsi="Times New Roman"/>
                <w:sz w:val="24"/>
                <w:szCs w:val="24"/>
              </w:rPr>
            </w:pPr>
            <w:r w:rsidRPr="007D7634">
              <w:rPr>
                <w:rFonts w:ascii="Times New Roman" w:hAnsi="Times New Roman"/>
                <w:sz w:val="24"/>
                <w:szCs w:val="24"/>
              </w:rPr>
              <w:t>Чечуйская сельская библиотека</w:t>
            </w:r>
          </w:p>
          <w:p w:rsidR="00E952AB" w:rsidRPr="007D7634" w:rsidRDefault="00E952AB" w:rsidP="00B236F5">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Россия </w:t>
            </w:r>
            <w:r>
              <w:rPr>
                <w:rFonts w:ascii="Times New Roman" w:eastAsia="Calibri" w:hAnsi="Times New Roman"/>
                <w:sz w:val="28"/>
                <w:szCs w:val="28"/>
              </w:rPr>
              <w:t>–</w:t>
            </w:r>
            <w:r w:rsidRPr="007D7634">
              <w:rPr>
                <w:rFonts w:ascii="Times New Roman" w:eastAsia="Calibri" w:hAnsi="Times New Roman"/>
                <w:sz w:val="28"/>
                <w:szCs w:val="28"/>
              </w:rPr>
              <w:t xml:space="preserve"> Родина моя</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Беседа</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11 июня</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Юношество</w:t>
            </w:r>
          </w:p>
          <w:p w:rsidR="00E952AB" w:rsidRPr="007D7634" w:rsidRDefault="00E952AB" w:rsidP="00B236F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молодежь,</w:t>
            </w:r>
          </w:p>
          <w:p w:rsidR="00E952AB" w:rsidRPr="007D7634" w:rsidRDefault="00E952AB" w:rsidP="00B236F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hAnsi="Times New Roman"/>
                <w:sz w:val="24"/>
                <w:szCs w:val="24"/>
              </w:rPr>
            </w:pPr>
            <w:r w:rsidRPr="007D7634">
              <w:rPr>
                <w:rFonts w:ascii="Times New Roman" w:hAnsi="Times New Roman"/>
                <w:sz w:val="24"/>
                <w:szCs w:val="24"/>
              </w:rPr>
              <w:t>Воронежская сельская библиотека</w:t>
            </w:r>
          </w:p>
          <w:p w:rsidR="00E952AB" w:rsidRPr="007D7634" w:rsidRDefault="00E952AB" w:rsidP="00B236F5">
            <w:pPr>
              <w:spacing w:after="0" w:line="240" w:lineRule="auto"/>
              <w:jc w:val="both"/>
              <w:rPr>
                <w:rFonts w:ascii="Times New Roman" w:hAnsi="Times New Roman"/>
                <w:sz w:val="28"/>
                <w:szCs w:val="28"/>
              </w:rPr>
            </w:pPr>
            <w:r w:rsidRPr="007D7634">
              <w:rPr>
                <w:rFonts w:ascii="Times New Roman" w:hAnsi="Times New Roman"/>
                <w:sz w:val="24"/>
                <w:szCs w:val="24"/>
              </w:rPr>
              <w:t>(Ф. № 17)</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hAnsi="Times New Roman"/>
                <w:sz w:val="28"/>
                <w:szCs w:val="28"/>
              </w:rPr>
            </w:pPr>
            <w:r w:rsidRPr="007D7634">
              <w:rPr>
                <w:rFonts w:ascii="Times New Roman" w:hAnsi="Times New Roman"/>
                <w:sz w:val="28"/>
                <w:szCs w:val="28"/>
              </w:rPr>
              <w:t>Русь великая</w:t>
            </w:r>
          </w:p>
          <w:p w:rsidR="00E952AB" w:rsidRPr="007D7634" w:rsidRDefault="00E952AB" w:rsidP="00B236F5">
            <w:pPr>
              <w:spacing w:after="0" w:line="24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hAnsi="Times New Roman"/>
                <w:sz w:val="28"/>
                <w:szCs w:val="28"/>
              </w:rPr>
            </w:pPr>
            <w:r w:rsidRPr="007D7634">
              <w:rPr>
                <w:rFonts w:ascii="Times New Roman" w:hAnsi="Times New Roman"/>
                <w:sz w:val="28"/>
                <w:szCs w:val="28"/>
              </w:rPr>
              <w:t xml:space="preserve">Информационный стенд                  </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hAnsi="Times New Roman"/>
                <w:sz w:val="28"/>
                <w:szCs w:val="28"/>
              </w:rPr>
            </w:pPr>
            <w:r w:rsidRPr="007D7634">
              <w:rPr>
                <w:rFonts w:ascii="Times New Roman" w:hAnsi="Times New Roman"/>
                <w:sz w:val="28"/>
                <w:szCs w:val="28"/>
              </w:rPr>
              <w:t xml:space="preserve">12 июня        </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hAnsi="Times New Roman"/>
                <w:sz w:val="28"/>
                <w:szCs w:val="28"/>
              </w:rPr>
            </w:pPr>
            <w:r w:rsidRPr="007D7634">
              <w:rPr>
                <w:rFonts w:ascii="Times New Roman" w:hAnsi="Times New Roman"/>
                <w:sz w:val="28"/>
                <w:szCs w:val="28"/>
              </w:rPr>
              <w:t xml:space="preserve">Подростки, взрослое население, пенсионеры                                          </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B236F5">
            <w:pPr>
              <w:spacing w:after="0" w:line="240" w:lineRule="auto"/>
              <w:jc w:val="both"/>
              <w:rPr>
                <w:rFonts w:ascii="Times New Roman" w:hAnsi="Times New Roman"/>
                <w:sz w:val="24"/>
                <w:szCs w:val="24"/>
              </w:rPr>
            </w:pPr>
            <w:r w:rsidRPr="007D7634">
              <w:rPr>
                <w:rFonts w:ascii="Times New Roman" w:hAnsi="Times New Roman"/>
                <w:sz w:val="24"/>
                <w:szCs w:val="24"/>
              </w:rPr>
              <w:t>Алексеевская сельская библиотека</w:t>
            </w:r>
          </w:p>
          <w:p w:rsidR="00E952AB" w:rsidRPr="007D7634" w:rsidRDefault="00E952AB" w:rsidP="00B236F5">
            <w:pPr>
              <w:spacing w:after="0" w:line="240" w:lineRule="auto"/>
              <w:jc w:val="both"/>
              <w:rPr>
                <w:rFonts w:ascii="Times New Roman" w:hAnsi="Times New Roman"/>
                <w:sz w:val="28"/>
                <w:szCs w:val="28"/>
              </w:rPr>
            </w:pPr>
            <w:r w:rsidRPr="007D7634">
              <w:rPr>
                <w:rFonts w:ascii="Times New Roman" w:hAnsi="Times New Roman"/>
                <w:sz w:val="24"/>
                <w:szCs w:val="24"/>
              </w:rPr>
              <w:t>(Ф. № 19)</w:t>
            </w:r>
          </w:p>
        </w:tc>
      </w:tr>
      <w:tr w:rsidR="00E952AB" w:rsidRPr="007D7634" w:rsidTr="0044207E">
        <w:trPr>
          <w:trHeight w:val="380"/>
        </w:trPr>
        <w:tc>
          <w:tcPr>
            <w:tcW w:w="10632" w:type="dxa"/>
            <w:gridSpan w:val="5"/>
            <w:tcBorders>
              <w:top w:val="single" w:sz="4" w:space="0" w:color="auto"/>
              <w:left w:val="single" w:sz="4" w:space="0" w:color="auto"/>
              <w:bottom w:val="single" w:sz="4" w:space="0" w:color="auto"/>
              <w:right w:val="single" w:sz="4" w:space="0" w:color="auto"/>
            </w:tcBorders>
          </w:tcPr>
          <w:p w:rsidR="00E952AB" w:rsidRPr="007D7634" w:rsidRDefault="00E952AB" w:rsidP="007C16A3">
            <w:pPr>
              <w:spacing w:after="0" w:line="240" w:lineRule="auto"/>
              <w:jc w:val="center"/>
              <w:rPr>
                <w:rFonts w:ascii="Times New Roman" w:hAnsi="Times New Roman"/>
                <w:b/>
                <w:sz w:val="28"/>
                <w:szCs w:val="28"/>
              </w:rPr>
            </w:pPr>
            <w:r w:rsidRPr="007D7634">
              <w:rPr>
                <w:rFonts w:ascii="Times New Roman" w:hAnsi="Times New Roman"/>
                <w:b/>
                <w:sz w:val="28"/>
                <w:szCs w:val="28"/>
              </w:rPr>
              <w:t>День государственного флага (22 августа)</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676697" w:rsidRDefault="00E952AB" w:rsidP="00676697">
            <w:pPr>
              <w:tabs>
                <w:tab w:val="left" w:pos="993"/>
              </w:tabs>
              <w:spacing w:after="0" w:line="240" w:lineRule="auto"/>
              <w:jc w:val="both"/>
              <w:rPr>
                <w:rFonts w:ascii="Times New Roman" w:hAnsi="Times New Roman"/>
                <w:sz w:val="28"/>
                <w:szCs w:val="28"/>
              </w:rPr>
            </w:pPr>
            <w:r w:rsidRPr="00676697">
              <w:rPr>
                <w:rFonts w:ascii="Times New Roman" w:hAnsi="Times New Roman"/>
                <w:sz w:val="28"/>
                <w:szCs w:val="28"/>
              </w:rPr>
              <w:t>Три цвета русской славы /</w:t>
            </w:r>
            <w:r w:rsidRPr="00676697">
              <w:rPr>
                <w:rFonts w:ascii="Times New Roman" w:hAnsi="Times New Roman"/>
                <w:bCs/>
                <w:sz w:val="28"/>
                <w:szCs w:val="28"/>
              </w:rPr>
              <w:t>ко Дню государственного флага РФ/</w:t>
            </w:r>
          </w:p>
        </w:tc>
        <w:tc>
          <w:tcPr>
            <w:tcW w:w="2126" w:type="dxa"/>
            <w:tcBorders>
              <w:top w:val="single" w:sz="4" w:space="0" w:color="auto"/>
              <w:left w:val="single" w:sz="4" w:space="0" w:color="auto"/>
              <w:bottom w:val="single" w:sz="4" w:space="0" w:color="auto"/>
              <w:right w:val="single" w:sz="4" w:space="0" w:color="auto"/>
            </w:tcBorders>
          </w:tcPr>
          <w:p w:rsidR="00E952AB" w:rsidRPr="00676697" w:rsidRDefault="00E952AB" w:rsidP="00676697">
            <w:pPr>
              <w:spacing w:after="0" w:line="240" w:lineRule="auto"/>
              <w:jc w:val="both"/>
              <w:rPr>
                <w:rFonts w:ascii="Times New Roman" w:hAnsi="Times New Roman"/>
                <w:sz w:val="28"/>
                <w:szCs w:val="28"/>
              </w:rPr>
            </w:pPr>
            <w:r w:rsidRPr="00676697">
              <w:rPr>
                <w:rFonts w:ascii="Times New Roman" w:hAnsi="Times New Roman"/>
                <w:sz w:val="28"/>
                <w:szCs w:val="28"/>
              </w:rPr>
              <w:t xml:space="preserve">Мастер-класс по изготовлению воздушных змеев </w:t>
            </w:r>
          </w:p>
        </w:tc>
        <w:tc>
          <w:tcPr>
            <w:tcW w:w="1560" w:type="dxa"/>
            <w:tcBorders>
              <w:top w:val="single" w:sz="4" w:space="0" w:color="auto"/>
              <w:left w:val="single" w:sz="4" w:space="0" w:color="auto"/>
              <w:bottom w:val="single" w:sz="4" w:space="0" w:color="auto"/>
              <w:right w:val="single" w:sz="4" w:space="0" w:color="auto"/>
            </w:tcBorders>
          </w:tcPr>
          <w:p w:rsidR="00E952AB" w:rsidRPr="00676697" w:rsidRDefault="00E952AB" w:rsidP="00676697">
            <w:pPr>
              <w:spacing w:after="0" w:line="240" w:lineRule="auto"/>
              <w:jc w:val="both"/>
              <w:rPr>
                <w:rFonts w:ascii="Times New Roman" w:hAnsi="Times New Roman"/>
                <w:bCs/>
                <w:sz w:val="28"/>
                <w:szCs w:val="28"/>
              </w:rPr>
            </w:pPr>
            <w:r w:rsidRPr="00676697">
              <w:rPr>
                <w:rFonts w:ascii="Times New Roman" w:hAnsi="Times New Roman"/>
                <w:bCs/>
                <w:sz w:val="28"/>
                <w:szCs w:val="28"/>
              </w:rPr>
              <w:t>Август</w:t>
            </w:r>
          </w:p>
        </w:tc>
        <w:tc>
          <w:tcPr>
            <w:tcW w:w="1701" w:type="dxa"/>
            <w:tcBorders>
              <w:top w:val="single" w:sz="4" w:space="0" w:color="auto"/>
              <w:left w:val="single" w:sz="4" w:space="0" w:color="auto"/>
              <w:bottom w:val="single" w:sz="4" w:space="0" w:color="auto"/>
              <w:right w:val="single" w:sz="4" w:space="0" w:color="auto"/>
            </w:tcBorders>
          </w:tcPr>
          <w:p w:rsidR="00E952AB" w:rsidRPr="00676697" w:rsidRDefault="00E952AB" w:rsidP="00676697">
            <w:pPr>
              <w:spacing w:after="0" w:line="240" w:lineRule="auto"/>
              <w:jc w:val="both"/>
              <w:rPr>
                <w:rFonts w:ascii="Times New Roman" w:hAnsi="Times New Roman"/>
                <w:sz w:val="28"/>
                <w:szCs w:val="28"/>
              </w:rPr>
            </w:pPr>
            <w:r w:rsidRPr="00676697">
              <w:rPr>
                <w:rFonts w:ascii="Times New Roman" w:hAnsi="Times New Roman"/>
                <w:bCs/>
                <w:sz w:val="28"/>
                <w:szCs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E952AB" w:rsidRPr="00901A62" w:rsidRDefault="00E952AB" w:rsidP="00676697">
            <w:pPr>
              <w:spacing w:after="0" w:line="240" w:lineRule="auto"/>
              <w:jc w:val="both"/>
              <w:rPr>
                <w:rFonts w:ascii="Times New Roman" w:hAnsi="Times New Roman"/>
                <w:sz w:val="20"/>
                <w:szCs w:val="20"/>
              </w:rPr>
            </w:pPr>
            <w:r w:rsidRPr="00901A62">
              <w:rPr>
                <w:rFonts w:ascii="Times New Roman" w:hAnsi="Times New Roman"/>
                <w:sz w:val="20"/>
                <w:szCs w:val="20"/>
              </w:rPr>
              <w:t>Отдел обслуживания взрослого населения МКУ «Межпоселенческая библиотека»</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676697" w:rsidRDefault="00E952AB" w:rsidP="00676697">
            <w:pPr>
              <w:tabs>
                <w:tab w:val="left" w:pos="993"/>
              </w:tabs>
              <w:spacing w:after="0" w:line="240" w:lineRule="auto"/>
              <w:jc w:val="both"/>
              <w:rPr>
                <w:rFonts w:ascii="Times New Roman" w:hAnsi="Times New Roman"/>
                <w:sz w:val="28"/>
                <w:szCs w:val="28"/>
              </w:rPr>
            </w:pPr>
            <w:r w:rsidRPr="00676697">
              <w:rPr>
                <w:rFonts w:ascii="Times New Roman" w:hAnsi="Times New Roman"/>
                <w:sz w:val="28"/>
                <w:szCs w:val="28"/>
              </w:rPr>
              <w:t xml:space="preserve">Ночь кино </w:t>
            </w:r>
          </w:p>
        </w:tc>
        <w:tc>
          <w:tcPr>
            <w:tcW w:w="2126" w:type="dxa"/>
            <w:tcBorders>
              <w:top w:val="single" w:sz="4" w:space="0" w:color="auto"/>
              <w:left w:val="single" w:sz="4" w:space="0" w:color="auto"/>
              <w:bottom w:val="single" w:sz="4" w:space="0" w:color="auto"/>
              <w:right w:val="single" w:sz="4" w:space="0" w:color="auto"/>
            </w:tcBorders>
          </w:tcPr>
          <w:p w:rsidR="00E952AB" w:rsidRPr="00676697" w:rsidRDefault="00E952AB" w:rsidP="00676697">
            <w:pPr>
              <w:spacing w:after="0" w:line="240" w:lineRule="auto"/>
              <w:jc w:val="both"/>
              <w:rPr>
                <w:rFonts w:ascii="Times New Roman" w:hAnsi="Times New Roman"/>
                <w:sz w:val="28"/>
                <w:szCs w:val="28"/>
              </w:rPr>
            </w:pPr>
            <w:r w:rsidRPr="00676697">
              <w:rPr>
                <w:rFonts w:ascii="Times New Roman" w:hAnsi="Times New Roman"/>
                <w:sz w:val="28"/>
                <w:szCs w:val="28"/>
              </w:rPr>
              <w:t>Всероссийская акция</w:t>
            </w:r>
          </w:p>
        </w:tc>
        <w:tc>
          <w:tcPr>
            <w:tcW w:w="1560" w:type="dxa"/>
            <w:tcBorders>
              <w:top w:val="single" w:sz="4" w:space="0" w:color="auto"/>
              <w:left w:val="single" w:sz="4" w:space="0" w:color="auto"/>
              <w:bottom w:val="single" w:sz="4" w:space="0" w:color="auto"/>
              <w:right w:val="single" w:sz="4" w:space="0" w:color="auto"/>
            </w:tcBorders>
          </w:tcPr>
          <w:p w:rsidR="00E952AB" w:rsidRPr="00676697" w:rsidRDefault="00E952AB" w:rsidP="00676697">
            <w:pPr>
              <w:spacing w:after="0" w:line="240" w:lineRule="auto"/>
              <w:jc w:val="both"/>
              <w:rPr>
                <w:rFonts w:ascii="Times New Roman" w:hAnsi="Times New Roman"/>
                <w:sz w:val="28"/>
                <w:szCs w:val="28"/>
              </w:rPr>
            </w:pPr>
            <w:r w:rsidRPr="00676697">
              <w:rPr>
                <w:rFonts w:ascii="Times New Roman" w:hAnsi="Times New Roman"/>
                <w:sz w:val="28"/>
                <w:szCs w:val="28"/>
              </w:rPr>
              <w:t>Август</w:t>
            </w:r>
          </w:p>
          <w:p w:rsidR="00E952AB" w:rsidRPr="00676697" w:rsidRDefault="00E952AB" w:rsidP="00676697">
            <w:pPr>
              <w:spacing w:after="0" w:line="240" w:lineRule="auto"/>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952AB" w:rsidRPr="00676697" w:rsidRDefault="00E952AB" w:rsidP="00676697">
            <w:pPr>
              <w:spacing w:after="0" w:line="240" w:lineRule="auto"/>
              <w:jc w:val="both"/>
              <w:rPr>
                <w:rFonts w:ascii="Times New Roman" w:hAnsi="Times New Roman"/>
                <w:bCs/>
                <w:sz w:val="28"/>
                <w:szCs w:val="28"/>
              </w:rPr>
            </w:pPr>
            <w:r w:rsidRPr="00676697">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E952AB" w:rsidRPr="00901A62" w:rsidRDefault="00E952AB" w:rsidP="00676697">
            <w:pPr>
              <w:spacing w:after="0" w:line="240" w:lineRule="auto"/>
              <w:jc w:val="both"/>
              <w:rPr>
                <w:rFonts w:ascii="Times New Roman" w:hAnsi="Times New Roman"/>
                <w:sz w:val="20"/>
                <w:szCs w:val="20"/>
              </w:rPr>
            </w:pPr>
            <w:r w:rsidRPr="00901A62">
              <w:rPr>
                <w:rFonts w:ascii="Times New Roman" w:hAnsi="Times New Roman"/>
                <w:sz w:val="20"/>
                <w:szCs w:val="20"/>
              </w:rPr>
              <w:t>Отдел обслуживания взрослого населения МКУ «Межпоселенческая библиотека»</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AA36E5" w:rsidRDefault="00E952AB" w:rsidP="00AA36E5">
            <w:pPr>
              <w:tabs>
                <w:tab w:val="left" w:pos="8364"/>
              </w:tabs>
              <w:spacing w:after="0" w:line="240" w:lineRule="auto"/>
              <w:jc w:val="both"/>
              <w:rPr>
                <w:rFonts w:ascii="Times New Roman" w:hAnsi="Times New Roman"/>
                <w:sz w:val="28"/>
                <w:szCs w:val="28"/>
              </w:rPr>
            </w:pPr>
            <w:r w:rsidRPr="00AA36E5">
              <w:rPr>
                <w:rFonts w:ascii="Times New Roman" w:hAnsi="Times New Roman"/>
                <w:sz w:val="28"/>
                <w:szCs w:val="28"/>
              </w:rPr>
              <w:t>Какого цвета Родина? (создание российского флага из бумажных цветов ромашек, васильков, гвоздик)</w:t>
            </w:r>
          </w:p>
        </w:tc>
        <w:tc>
          <w:tcPr>
            <w:tcW w:w="2126" w:type="dxa"/>
            <w:tcBorders>
              <w:top w:val="single" w:sz="4" w:space="0" w:color="auto"/>
              <w:left w:val="single" w:sz="4" w:space="0" w:color="auto"/>
              <w:bottom w:val="single" w:sz="4" w:space="0" w:color="auto"/>
              <w:right w:val="single" w:sz="4" w:space="0" w:color="auto"/>
            </w:tcBorders>
          </w:tcPr>
          <w:p w:rsidR="00E952AB" w:rsidRPr="00AA36E5" w:rsidRDefault="00E952AB" w:rsidP="00AA36E5">
            <w:pPr>
              <w:tabs>
                <w:tab w:val="left" w:pos="8364"/>
              </w:tabs>
              <w:spacing w:after="0" w:line="240" w:lineRule="auto"/>
              <w:jc w:val="both"/>
              <w:rPr>
                <w:rFonts w:ascii="Times New Roman" w:hAnsi="Times New Roman"/>
                <w:sz w:val="28"/>
                <w:szCs w:val="28"/>
              </w:rPr>
            </w:pPr>
            <w:r w:rsidRPr="00AA36E5">
              <w:rPr>
                <w:rFonts w:ascii="Times New Roman" w:hAnsi="Times New Roman"/>
                <w:sz w:val="28"/>
                <w:szCs w:val="28"/>
              </w:rPr>
              <w:t>Акция, мастер-класс</w:t>
            </w:r>
          </w:p>
        </w:tc>
        <w:tc>
          <w:tcPr>
            <w:tcW w:w="1560" w:type="dxa"/>
            <w:tcBorders>
              <w:top w:val="single" w:sz="4" w:space="0" w:color="auto"/>
              <w:left w:val="single" w:sz="4" w:space="0" w:color="auto"/>
              <w:bottom w:val="single" w:sz="4" w:space="0" w:color="auto"/>
              <w:right w:val="single" w:sz="4" w:space="0" w:color="auto"/>
            </w:tcBorders>
          </w:tcPr>
          <w:p w:rsidR="00E952AB" w:rsidRPr="00AA36E5" w:rsidRDefault="00E952AB" w:rsidP="00AA36E5">
            <w:pPr>
              <w:tabs>
                <w:tab w:val="left" w:pos="8364"/>
              </w:tabs>
              <w:spacing w:after="0" w:line="240" w:lineRule="auto"/>
              <w:jc w:val="both"/>
              <w:rPr>
                <w:rFonts w:ascii="Times New Roman" w:hAnsi="Times New Roman"/>
                <w:sz w:val="28"/>
                <w:szCs w:val="28"/>
              </w:rPr>
            </w:pPr>
            <w:r w:rsidRPr="00AA36E5">
              <w:rPr>
                <w:rFonts w:ascii="Times New Roman" w:hAnsi="Times New Roman"/>
                <w:sz w:val="28"/>
                <w:szCs w:val="28"/>
              </w:rPr>
              <w:t>Август</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E952AB" w:rsidRPr="00AA36E5" w:rsidRDefault="00E952AB" w:rsidP="00AA36E5">
            <w:pPr>
              <w:tabs>
                <w:tab w:val="left" w:pos="8364"/>
              </w:tabs>
              <w:spacing w:after="0" w:line="240" w:lineRule="auto"/>
              <w:jc w:val="both"/>
              <w:rPr>
                <w:rFonts w:ascii="Times New Roman" w:hAnsi="Times New Roman"/>
                <w:sz w:val="28"/>
                <w:szCs w:val="28"/>
              </w:rPr>
            </w:pPr>
            <w:r w:rsidRPr="00AA36E5">
              <w:rPr>
                <w:rFonts w:ascii="Times New Roman" w:hAnsi="Times New Roman"/>
                <w:sz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E952AB" w:rsidRPr="00901A62" w:rsidRDefault="00E952AB" w:rsidP="00AA36E5">
            <w:pPr>
              <w:spacing w:after="0" w:line="240" w:lineRule="auto"/>
              <w:jc w:val="both"/>
              <w:rPr>
                <w:rFonts w:ascii="Times New Roman" w:hAnsi="Times New Roman"/>
                <w:sz w:val="20"/>
                <w:szCs w:val="20"/>
              </w:rPr>
            </w:pPr>
            <w:r w:rsidRPr="00901A62">
              <w:rPr>
                <w:rFonts w:ascii="Times New Roman" w:hAnsi="Times New Roman"/>
                <w:sz w:val="20"/>
                <w:szCs w:val="20"/>
              </w:rPr>
              <w:t xml:space="preserve">Отдел обслуживания </w:t>
            </w:r>
            <w:r>
              <w:rPr>
                <w:rFonts w:ascii="Times New Roman" w:hAnsi="Times New Roman"/>
                <w:sz w:val="20"/>
                <w:szCs w:val="20"/>
              </w:rPr>
              <w:t>детск</w:t>
            </w:r>
            <w:r w:rsidRPr="00901A62">
              <w:rPr>
                <w:rFonts w:ascii="Times New Roman" w:hAnsi="Times New Roman"/>
                <w:sz w:val="20"/>
                <w:szCs w:val="20"/>
              </w:rPr>
              <w:t>ого населения МКУ «Межпоселенческая библиотека»</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AA36E5" w:rsidRDefault="00E952AB" w:rsidP="00AA36E5">
            <w:pPr>
              <w:tabs>
                <w:tab w:val="left" w:pos="8364"/>
              </w:tabs>
              <w:spacing w:after="0" w:line="240" w:lineRule="auto"/>
              <w:jc w:val="both"/>
              <w:rPr>
                <w:rFonts w:ascii="Times New Roman" w:hAnsi="Times New Roman"/>
                <w:sz w:val="28"/>
                <w:szCs w:val="28"/>
              </w:rPr>
            </w:pPr>
            <w:r w:rsidRPr="00AA36E5">
              <w:rPr>
                <w:rFonts w:ascii="Times New Roman" w:hAnsi="Times New Roman"/>
                <w:sz w:val="28"/>
                <w:szCs w:val="28"/>
              </w:rPr>
              <w:t>Под символом славной могучей державы</w:t>
            </w:r>
          </w:p>
        </w:tc>
        <w:tc>
          <w:tcPr>
            <w:tcW w:w="2126" w:type="dxa"/>
            <w:tcBorders>
              <w:top w:val="single" w:sz="4" w:space="0" w:color="auto"/>
              <w:left w:val="single" w:sz="4" w:space="0" w:color="auto"/>
              <w:bottom w:val="single" w:sz="4" w:space="0" w:color="auto"/>
              <w:right w:val="single" w:sz="4" w:space="0" w:color="auto"/>
            </w:tcBorders>
          </w:tcPr>
          <w:p w:rsidR="00E952AB" w:rsidRPr="00AA36E5" w:rsidRDefault="00E952AB" w:rsidP="00AA36E5">
            <w:pPr>
              <w:tabs>
                <w:tab w:val="left" w:pos="8364"/>
              </w:tabs>
              <w:spacing w:after="0" w:line="240" w:lineRule="auto"/>
              <w:jc w:val="both"/>
              <w:rPr>
                <w:rFonts w:ascii="Times New Roman" w:hAnsi="Times New Roman"/>
                <w:sz w:val="28"/>
                <w:szCs w:val="28"/>
              </w:rPr>
            </w:pPr>
            <w:r w:rsidRPr="00AA36E5">
              <w:rPr>
                <w:rFonts w:ascii="Times New Roman" w:hAnsi="Times New Roman"/>
                <w:sz w:val="28"/>
                <w:szCs w:val="28"/>
              </w:rPr>
              <w:t>Историческое путешествие</w:t>
            </w:r>
          </w:p>
        </w:tc>
        <w:tc>
          <w:tcPr>
            <w:tcW w:w="1560" w:type="dxa"/>
            <w:tcBorders>
              <w:top w:val="single" w:sz="4" w:space="0" w:color="auto"/>
              <w:left w:val="single" w:sz="4" w:space="0" w:color="auto"/>
              <w:bottom w:val="single" w:sz="4" w:space="0" w:color="auto"/>
              <w:right w:val="single" w:sz="4" w:space="0" w:color="auto"/>
            </w:tcBorders>
          </w:tcPr>
          <w:p w:rsidR="00E952AB" w:rsidRPr="00AA36E5" w:rsidRDefault="00E952AB" w:rsidP="00AA36E5">
            <w:pPr>
              <w:tabs>
                <w:tab w:val="left" w:pos="8364"/>
              </w:tabs>
              <w:spacing w:after="0" w:line="240" w:lineRule="auto"/>
              <w:jc w:val="both"/>
              <w:rPr>
                <w:rFonts w:ascii="Times New Roman" w:hAnsi="Times New Roman"/>
                <w:sz w:val="28"/>
                <w:szCs w:val="28"/>
              </w:rPr>
            </w:pPr>
            <w:r w:rsidRPr="00AA36E5">
              <w:rPr>
                <w:rFonts w:ascii="Times New Roman" w:hAnsi="Times New Roman"/>
                <w:sz w:val="28"/>
                <w:szCs w:val="28"/>
              </w:rPr>
              <w:t>Август</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E952AB" w:rsidRPr="00AA36E5" w:rsidRDefault="00E952AB" w:rsidP="00AA36E5">
            <w:pPr>
              <w:tabs>
                <w:tab w:val="left" w:pos="8364"/>
              </w:tabs>
              <w:spacing w:after="0" w:line="240" w:lineRule="auto"/>
              <w:jc w:val="both"/>
              <w:rPr>
                <w:rFonts w:ascii="Times New Roman" w:hAnsi="Times New Roman"/>
                <w:sz w:val="28"/>
                <w:szCs w:val="28"/>
              </w:rPr>
            </w:pPr>
            <w:r w:rsidRPr="00AA36E5">
              <w:rPr>
                <w:rFonts w:ascii="Times New Roman" w:hAnsi="Times New Roman"/>
                <w:sz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E952AB" w:rsidRPr="00901A62" w:rsidRDefault="00E952AB" w:rsidP="00AA36E5">
            <w:pPr>
              <w:spacing w:after="0" w:line="240" w:lineRule="auto"/>
              <w:jc w:val="both"/>
              <w:rPr>
                <w:rFonts w:ascii="Times New Roman" w:hAnsi="Times New Roman"/>
                <w:sz w:val="20"/>
                <w:szCs w:val="20"/>
              </w:rPr>
            </w:pPr>
            <w:r w:rsidRPr="00901A62">
              <w:rPr>
                <w:rFonts w:ascii="Times New Roman" w:hAnsi="Times New Roman"/>
                <w:sz w:val="20"/>
                <w:szCs w:val="20"/>
              </w:rPr>
              <w:t xml:space="preserve">Отдел обслуживания </w:t>
            </w:r>
            <w:r>
              <w:rPr>
                <w:rFonts w:ascii="Times New Roman" w:hAnsi="Times New Roman"/>
                <w:sz w:val="20"/>
                <w:szCs w:val="20"/>
              </w:rPr>
              <w:t>детск</w:t>
            </w:r>
            <w:r w:rsidRPr="00901A62">
              <w:rPr>
                <w:rFonts w:ascii="Times New Roman" w:hAnsi="Times New Roman"/>
                <w:sz w:val="20"/>
                <w:szCs w:val="20"/>
              </w:rPr>
              <w:t>ого населения МКУ «Межпоселенческая библиотека»</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rPr>
            </w:pPr>
            <w:r w:rsidRPr="007D7634">
              <w:rPr>
                <w:rFonts w:ascii="Times New Roman" w:hAnsi="Times New Roman"/>
                <w:sz w:val="28"/>
              </w:rPr>
              <w:t xml:space="preserve">Визитная карточка России (символы России) </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rPr>
            </w:pPr>
            <w:r w:rsidRPr="007D7634">
              <w:rPr>
                <w:rFonts w:ascii="Times New Roman" w:hAnsi="Times New Roman"/>
                <w:sz w:val="28"/>
              </w:rPr>
              <w:t>Выставка-кроссворд</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rPr>
            </w:pPr>
            <w:r w:rsidRPr="007D7634">
              <w:rPr>
                <w:rFonts w:ascii="Times New Roman" w:hAnsi="Times New Roman"/>
                <w:sz w:val="28"/>
              </w:rPr>
              <w:t>20 августа</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rPr>
            </w:pPr>
            <w:r w:rsidRPr="007D7634">
              <w:rPr>
                <w:rFonts w:ascii="Times New Roman" w:hAnsi="Times New Roman"/>
                <w:sz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rPr>
            </w:pPr>
            <w:r w:rsidRPr="007D7634">
              <w:rPr>
                <w:rFonts w:ascii="Times New Roman" w:hAnsi="Times New Roman"/>
                <w:color w:val="000000"/>
                <w:sz w:val="28"/>
              </w:rPr>
              <w:t xml:space="preserve">История и современность Российского флага. </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rPr>
            </w:pPr>
            <w:r w:rsidRPr="007D7634">
              <w:rPr>
                <w:rFonts w:ascii="Times New Roman" w:hAnsi="Times New Roman"/>
                <w:color w:val="000000"/>
                <w:sz w:val="28"/>
              </w:rPr>
              <w:t>Видео урок</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rPr>
            </w:pPr>
            <w:r w:rsidRPr="007D7634">
              <w:rPr>
                <w:rFonts w:ascii="Times New Roman" w:hAnsi="Times New Roman"/>
                <w:sz w:val="28"/>
              </w:rPr>
              <w:t>21 августа</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rPr>
            </w:pPr>
            <w:r w:rsidRPr="007D7634">
              <w:rPr>
                <w:rFonts w:ascii="Times New Roman" w:hAnsi="Times New Roman"/>
                <w:sz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hd w:val="clear" w:color="auto" w:fill="FFFFFF"/>
              <w:spacing w:after="0" w:line="240" w:lineRule="auto"/>
              <w:jc w:val="both"/>
              <w:rPr>
                <w:rFonts w:ascii="Times New Roman" w:hAnsi="Times New Roman"/>
                <w:sz w:val="28"/>
                <w:szCs w:val="28"/>
              </w:rPr>
            </w:pPr>
            <w:r w:rsidRPr="007D7634">
              <w:rPr>
                <w:rFonts w:ascii="Times New Roman" w:hAnsi="Times New Roman"/>
                <w:color w:val="242424"/>
                <w:sz w:val="28"/>
                <w:szCs w:val="28"/>
                <w:shd w:val="clear" w:color="auto" w:fill="FFFFFF"/>
              </w:rPr>
              <w:t xml:space="preserve">Три цвета России </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sz w:val="28"/>
                <w:szCs w:val="28"/>
              </w:rPr>
            </w:pPr>
            <w:r w:rsidRPr="007D7634">
              <w:rPr>
                <w:rFonts w:ascii="Times New Roman" w:hAnsi="Times New Roman"/>
                <w:sz w:val="28"/>
                <w:szCs w:val="28"/>
              </w:rPr>
              <w:t>Исторический час</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sz w:val="28"/>
                <w:szCs w:val="28"/>
              </w:rPr>
            </w:pPr>
            <w:r w:rsidRPr="007D7634">
              <w:rPr>
                <w:rFonts w:ascii="Times New Roman" w:hAnsi="Times New Roman"/>
                <w:sz w:val="28"/>
                <w:szCs w:val="28"/>
              </w:rPr>
              <w:t>21 августа</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E952AB" w:rsidRPr="007D7634" w:rsidRDefault="00E952AB" w:rsidP="00BE1FF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BE1FF2">
              <w:rPr>
                <w:rFonts w:ascii="Times New Roman" w:hAnsi="Times New Roman"/>
                <w:sz w:val="24"/>
                <w:szCs w:val="24"/>
              </w:rPr>
              <w:t>2</w:t>
            </w:r>
            <w:r w:rsidRPr="007D7634">
              <w:rPr>
                <w:rFonts w:ascii="Times New Roman" w:hAnsi="Times New Roman"/>
                <w:sz w:val="24"/>
                <w:szCs w:val="24"/>
              </w:rPr>
              <w:t>)</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 xml:space="preserve">Флаг  России – гордость  наша </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Праздничная  программа</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 xml:space="preserve">Август </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w:t>
            </w:r>
            <w:r w:rsidRPr="007D7634">
              <w:rPr>
                <w:rFonts w:ascii="Times New Roman" w:hAnsi="Times New Roman"/>
                <w:sz w:val="28"/>
                <w:szCs w:val="28"/>
              </w:rPr>
              <w:lastRenderedPageBreak/>
              <w:t xml:space="preserve">пользователей </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sz w:val="24"/>
                <w:szCs w:val="24"/>
              </w:rPr>
            </w:pPr>
            <w:r w:rsidRPr="007D7634">
              <w:rPr>
                <w:rFonts w:ascii="Times New Roman" w:hAnsi="Times New Roman"/>
                <w:sz w:val="24"/>
                <w:szCs w:val="24"/>
              </w:rPr>
              <w:lastRenderedPageBreak/>
              <w:t>Макаровская сельская библиотека</w:t>
            </w:r>
          </w:p>
          <w:p w:rsidR="00E952AB" w:rsidRPr="007D7634" w:rsidRDefault="00E952AB" w:rsidP="00676697">
            <w:pPr>
              <w:spacing w:after="0" w:line="240" w:lineRule="auto"/>
              <w:jc w:val="both"/>
              <w:rPr>
                <w:rFonts w:ascii="Times New Roman" w:hAnsi="Times New Roman"/>
                <w:sz w:val="24"/>
                <w:szCs w:val="24"/>
              </w:rPr>
            </w:pPr>
            <w:r w:rsidRPr="007D7634">
              <w:rPr>
                <w:rFonts w:ascii="Times New Roman" w:hAnsi="Times New Roman"/>
                <w:sz w:val="24"/>
                <w:szCs w:val="24"/>
              </w:rPr>
              <w:lastRenderedPageBreak/>
              <w:t>(Ф. № 3)</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sz w:val="28"/>
                <w:szCs w:val="28"/>
              </w:rPr>
            </w:pPr>
            <w:r w:rsidRPr="007D7634">
              <w:rPr>
                <w:rFonts w:ascii="Times New Roman" w:hAnsi="Times New Roman"/>
                <w:sz w:val="28"/>
                <w:szCs w:val="28"/>
              </w:rPr>
              <w:lastRenderedPageBreak/>
              <w:t>История флага</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sz w:val="28"/>
                <w:szCs w:val="28"/>
              </w:rPr>
            </w:pPr>
            <w:r w:rsidRPr="007D7634">
              <w:rPr>
                <w:rFonts w:ascii="Times New Roman" w:hAnsi="Times New Roman"/>
                <w:sz w:val="28"/>
                <w:szCs w:val="28"/>
              </w:rPr>
              <w:t>Выставка-просмотр</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sz w:val="28"/>
                <w:szCs w:val="28"/>
              </w:rPr>
            </w:pPr>
            <w:r w:rsidRPr="007D7634">
              <w:rPr>
                <w:rFonts w:ascii="Times New Roman" w:hAnsi="Times New Roman"/>
                <w:sz w:val="28"/>
                <w:szCs w:val="28"/>
              </w:rPr>
              <w:t>21 августа</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sz w:val="28"/>
                <w:szCs w:val="28"/>
              </w:rPr>
            </w:pPr>
            <w:r w:rsidRPr="007D7634">
              <w:rPr>
                <w:rFonts w:ascii="Times New Roman" w:hAnsi="Times New Roman"/>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E952AB" w:rsidRPr="007D7634" w:rsidRDefault="00E952AB" w:rsidP="00676697">
            <w:pPr>
              <w:spacing w:after="0" w:line="240" w:lineRule="auto"/>
              <w:jc w:val="both"/>
              <w:rPr>
                <w:rFonts w:ascii="Times New Roman" w:hAnsi="Times New Roman"/>
                <w:sz w:val="24"/>
                <w:szCs w:val="24"/>
              </w:rPr>
            </w:pPr>
            <w:r w:rsidRPr="007D7634">
              <w:rPr>
                <w:rFonts w:ascii="Times New Roman" w:hAnsi="Times New Roman"/>
                <w:sz w:val="24"/>
                <w:szCs w:val="24"/>
              </w:rPr>
              <w:t>(Ф. № 5)</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sz w:val="28"/>
                <w:szCs w:val="28"/>
              </w:rPr>
            </w:pPr>
            <w:r w:rsidRPr="007D7634">
              <w:rPr>
                <w:rFonts w:ascii="Times New Roman" w:hAnsi="Times New Roman"/>
                <w:sz w:val="28"/>
                <w:szCs w:val="28"/>
              </w:rPr>
              <w:t>Звени, звени, родная Русь</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sz w:val="28"/>
                <w:szCs w:val="28"/>
              </w:rPr>
            </w:pPr>
            <w:r w:rsidRPr="007D7634">
              <w:rPr>
                <w:rFonts w:ascii="Times New Roman" w:hAnsi="Times New Roman"/>
                <w:sz w:val="28"/>
                <w:szCs w:val="28"/>
              </w:rPr>
              <w:t>Поэтический час</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sz w:val="28"/>
                <w:szCs w:val="28"/>
              </w:rPr>
            </w:pPr>
            <w:r w:rsidRPr="007D7634">
              <w:rPr>
                <w:rFonts w:ascii="Times New Roman" w:hAnsi="Times New Roman"/>
                <w:sz w:val="28"/>
                <w:szCs w:val="28"/>
              </w:rPr>
              <w:t>28 августа</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sz w:val="28"/>
                <w:szCs w:val="28"/>
              </w:rPr>
            </w:pPr>
            <w:r w:rsidRPr="007D7634">
              <w:rPr>
                <w:rFonts w:ascii="Times New Roman" w:hAnsi="Times New Roman"/>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E952AB" w:rsidRPr="007D7634" w:rsidRDefault="00E952AB" w:rsidP="00676697">
            <w:pPr>
              <w:spacing w:after="0" w:line="240" w:lineRule="auto"/>
              <w:jc w:val="both"/>
              <w:rPr>
                <w:rFonts w:ascii="Times New Roman" w:hAnsi="Times New Roman"/>
                <w:sz w:val="24"/>
                <w:szCs w:val="24"/>
              </w:rPr>
            </w:pPr>
            <w:r w:rsidRPr="007D7634">
              <w:rPr>
                <w:rFonts w:ascii="Times New Roman" w:hAnsi="Times New Roman"/>
                <w:sz w:val="24"/>
                <w:szCs w:val="24"/>
              </w:rPr>
              <w:t>(Ф. № 5)</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AC7968" w:rsidRDefault="00E952AB" w:rsidP="00676697">
            <w:pPr>
              <w:spacing w:after="0" w:line="240" w:lineRule="auto"/>
              <w:jc w:val="both"/>
              <w:rPr>
                <w:rFonts w:ascii="Times New Roman" w:hAnsi="Times New Roman"/>
                <w:sz w:val="28"/>
                <w:szCs w:val="28"/>
              </w:rPr>
            </w:pPr>
            <w:r w:rsidRPr="00AC7968">
              <w:rPr>
                <w:rFonts w:ascii="Times New Roman" w:hAnsi="Times New Roman"/>
                <w:sz w:val="28"/>
                <w:szCs w:val="28"/>
              </w:rPr>
              <w:t xml:space="preserve">Единства символ </w:t>
            </w:r>
            <w:r>
              <w:rPr>
                <w:rFonts w:ascii="Times New Roman" w:hAnsi="Times New Roman"/>
                <w:sz w:val="28"/>
                <w:szCs w:val="28"/>
              </w:rPr>
              <w:t>–</w:t>
            </w:r>
            <w:r w:rsidRPr="00AC7968">
              <w:rPr>
                <w:rFonts w:ascii="Times New Roman" w:hAnsi="Times New Roman"/>
                <w:sz w:val="28"/>
                <w:szCs w:val="28"/>
              </w:rPr>
              <w:t xml:space="preserve"> триколор!</w:t>
            </w:r>
          </w:p>
        </w:tc>
        <w:tc>
          <w:tcPr>
            <w:tcW w:w="2126" w:type="dxa"/>
            <w:tcBorders>
              <w:top w:val="single" w:sz="4" w:space="0" w:color="auto"/>
              <w:left w:val="single" w:sz="4" w:space="0" w:color="auto"/>
              <w:bottom w:val="single" w:sz="4" w:space="0" w:color="auto"/>
              <w:right w:val="single" w:sz="4" w:space="0" w:color="auto"/>
            </w:tcBorders>
          </w:tcPr>
          <w:p w:rsidR="00E952AB" w:rsidRPr="00AC7968" w:rsidRDefault="00E952AB" w:rsidP="00676697">
            <w:pPr>
              <w:spacing w:after="0" w:line="240" w:lineRule="auto"/>
              <w:jc w:val="both"/>
              <w:rPr>
                <w:rFonts w:ascii="Times New Roman" w:hAnsi="Times New Roman"/>
                <w:sz w:val="28"/>
                <w:szCs w:val="28"/>
              </w:rPr>
            </w:pPr>
            <w:r w:rsidRPr="00AC7968">
              <w:rPr>
                <w:rFonts w:ascii="Times New Roman" w:hAnsi="Times New Roman"/>
                <w:sz w:val="28"/>
                <w:szCs w:val="28"/>
              </w:rPr>
              <w:t xml:space="preserve">Патриотическая викторина </w:t>
            </w:r>
          </w:p>
        </w:tc>
        <w:tc>
          <w:tcPr>
            <w:tcW w:w="1560" w:type="dxa"/>
            <w:tcBorders>
              <w:top w:val="single" w:sz="4" w:space="0" w:color="auto"/>
              <w:left w:val="single" w:sz="4" w:space="0" w:color="auto"/>
              <w:bottom w:val="single" w:sz="4" w:space="0" w:color="auto"/>
              <w:right w:val="single" w:sz="4" w:space="0" w:color="auto"/>
            </w:tcBorders>
          </w:tcPr>
          <w:p w:rsidR="00E952AB" w:rsidRPr="00AC7968" w:rsidRDefault="00E952AB" w:rsidP="00676697">
            <w:pPr>
              <w:spacing w:after="0" w:line="240" w:lineRule="auto"/>
              <w:jc w:val="both"/>
              <w:rPr>
                <w:rFonts w:ascii="Times New Roman" w:hAnsi="Times New Roman"/>
                <w:sz w:val="28"/>
                <w:szCs w:val="28"/>
              </w:rPr>
            </w:pPr>
            <w:r w:rsidRPr="00AC7968">
              <w:rPr>
                <w:rFonts w:ascii="Times New Roman" w:hAnsi="Times New Roman"/>
                <w:sz w:val="28"/>
                <w:szCs w:val="28"/>
              </w:rPr>
              <w:t xml:space="preserve">Август </w:t>
            </w:r>
          </w:p>
        </w:tc>
        <w:tc>
          <w:tcPr>
            <w:tcW w:w="1701" w:type="dxa"/>
            <w:tcBorders>
              <w:top w:val="single" w:sz="4" w:space="0" w:color="auto"/>
              <w:left w:val="single" w:sz="4" w:space="0" w:color="auto"/>
              <w:bottom w:val="single" w:sz="4" w:space="0" w:color="auto"/>
              <w:right w:val="single" w:sz="4" w:space="0" w:color="auto"/>
            </w:tcBorders>
          </w:tcPr>
          <w:p w:rsidR="00E952AB" w:rsidRPr="00AC7968" w:rsidRDefault="00E952AB" w:rsidP="00676697">
            <w:pPr>
              <w:spacing w:after="0" w:line="240" w:lineRule="auto"/>
              <w:jc w:val="both"/>
              <w:rPr>
                <w:rFonts w:ascii="Times New Roman" w:hAnsi="Times New Roman"/>
                <w:sz w:val="28"/>
                <w:szCs w:val="28"/>
              </w:rPr>
            </w:pPr>
            <w:r w:rsidRPr="00AC7968">
              <w:rPr>
                <w:rFonts w:ascii="Times New Roman" w:hAnsi="Times New Roman"/>
                <w:sz w:val="28"/>
                <w:szCs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sz w:val="24"/>
                <w:szCs w:val="24"/>
              </w:rPr>
            </w:pPr>
            <w:r w:rsidRPr="007D7634">
              <w:rPr>
                <w:rFonts w:ascii="Times New Roman" w:hAnsi="Times New Roman"/>
                <w:sz w:val="24"/>
                <w:szCs w:val="24"/>
              </w:rPr>
              <w:t xml:space="preserve">Коршуновская сельская библиотека </w:t>
            </w:r>
          </w:p>
          <w:p w:rsidR="00E952AB" w:rsidRPr="007D7634" w:rsidRDefault="00E952AB" w:rsidP="00676697">
            <w:pPr>
              <w:spacing w:after="0" w:line="240" w:lineRule="auto"/>
              <w:jc w:val="both"/>
              <w:rPr>
                <w:rFonts w:ascii="Times New Roman" w:hAnsi="Times New Roman"/>
                <w:sz w:val="24"/>
                <w:szCs w:val="24"/>
              </w:rPr>
            </w:pPr>
            <w:r w:rsidRPr="007D7634">
              <w:rPr>
                <w:rFonts w:ascii="Times New Roman" w:hAnsi="Times New Roman"/>
                <w:sz w:val="24"/>
                <w:szCs w:val="24"/>
              </w:rPr>
              <w:t>(ф. № 6)</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sz w:val="28"/>
              </w:rPr>
            </w:pPr>
            <w:r w:rsidRPr="007D7634">
              <w:rPr>
                <w:rFonts w:ascii="Times New Roman" w:hAnsi="Times New Roman"/>
                <w:sz w:val="28"/>
              </w:rPr>
              <w:t xml:space="preserve">Бело-Синий </w:t>
            </w:r>
            <w:r>
              <w:rPr>
                <w:rFonts w:ascii="Times New Roman" w:hAnsi="Times New Roman"/>
                <w:sz w:val="28"/>
              </w:rPr>
              <w:t>–</w:t>
            </w:r>
            <w:r w:rsidRPr="007D7634">
              <w:rPr>
                <w:rFonts w:ascii="Times New Roman" w:hAnsi="Times New Roman"/>
                <w:sz w:val="28"/>
              </w:rPr>
              <w:t xml:space="preserve"> Красный</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sz w:val="28"/>
              </w:rPr>
            </w:pPr>
            <w:r w:rsidRPr="007D7634">
              <w:rPr>
                <w:rFonts w:ascii="Times New Roman" w:hAnsi="Times New Roman"/>
                <w:sz w:val="28"/>
              </w:rPr>
              <w:t>Исторический экскурс</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sz w:val="28"/>
                <w:szCs w:val="24"/>
              </w:rPr>
            </w:pPr>
            <w:r w:rsidRPr="007D7634">
              <w:rPr>
                <w:rFonts w:ascii="Times New Roman" w:hAnsi="Times New Roman"/>
                <w:sz w:val="28"/>
                <w:szCs w:val="24"/>
              </w:rPr>
              <w:t>Август</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sz w:val="24"/>
                <w:szCs w:val="24"/>
              </w:rPr>
            </w:pPr>
            <w:r w:rsidRPr="007D7634">
              <w:rPr>
                <w:rFonts w:ascii="Times New Roman" w:hAnsi="Times New Roman"/>
                <w:sz w:val="24"/>
                <w:szCs w:val="24"/>
              </w:rPr>
              <w:t xml:space="preserve">Криволукская сельская библиотека </w:t>
            </w:r>
          </w:p>
          <w:p w:rsidR="00E952AB" w:rsidRPr="007D7634" w:rsidRDefault="00E952AB" w:rsidP="00676697">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sz w:val="28"/>
              </w:rPr>
            </w:pPr>
            <w:r>
              <w:rPr>
                <w:rFonts w:ascii="Times New Roman" w:hAnsi="Times New Roman"/>
                <w:sz w:val="28"/>
              </w:rPr>
              <w:t xml:space="preserve">Под флагом России </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sz w:val="28"/>
              </w:rPr>
            </w:pPr>
            <w:r>
              <w:rPr>
                <w:rFonts w:ascii="Times New Roman" w:hAnsi="Times New Roman"/>
                <w:sz w:val="28"/>
              </w:rPr>
              <w:t xml:space="preserve">Книжная выставка </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sz w:val="28"/>
                <w:szCs w:val="24"/>
              </w:rPr>
            </w:pPr>
            <w:r>
              <w:rPr>
                <w:rFonts w:ascii="Times New Roman" w:hAnsi="Times New Roman"/>
                <w:sz w:val="28"/>
                <w:szCs w:val="24"/>
              </w:rPr>
              <w:t xml:space="preserve">Август </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sz w:val="28"/>
                <w:szCs w:val="28"/>
              </w:rPr>
            </w:pPr>
            <w:r>
              <w:rPr>
                <w:rFonts w:ascii="Times New Roman" w:hAnsi="Times New Roman"/>
                <w:sz w:val="28"/>
                <w:szCs w:val="28"/>
              </w:rPr>
              <w:t xml:space="preserve">Взрослое население, пенсионеры </w:t>
            </w:r>
          </w:p>
        </w:tc>
        <w:tc>
          <w:tcPr>
            <w:tcW w:w="1984" w:type="dxa"/>
            <w:tcBorders>
              <w:top w:val="single" w:sz="4" w:space="0" w:color="auto"/>
              <w:left w:val="single" w:sz="4" w:space="0" w:color="auto"/>
              <w:bottom w:val="single" w:sz="4" w:space="0" w:color="auto"/>
              <w:right w:val="single" w:sz="4" w:space="0" w:color="auto"/>
            </w:tcBorders>
          </w:tcPr>
          <w:p w:rsidR="00E952AB" w:rsidRDefault="00E952AB" w:rsidP="00676697">
            <w:pPr>
              <w:spacing w:after="0" w:line="240" w:lineRule="auto"/>
              <w:jc w:val="both"/>
              <w:rPr>
                <w:rFonts w:ascii="Times New Roman" w:hAnsi="Times New Roman"/>
                <w:sz w:val="24"/>
                <w:szCs w:val="24"/>
              </w:rPr>
            </w:pPr>
            <w:r>
              <w:rPr>
                <w:rFonts w:ascii="Times New Roman" w:hAnsi="Times New Roman"/>
                <w:sz w:val="24"/>
                <w:szCs w:val="24"/>
              </w:rPr>
              <w:t xml:space="preserve">Мироновская сельская библиотека </w:t>
            </w:r>
          </w:p>
          <w:p w:rsidR="00E952AB" w:rsidRPr="007D7634" w:rsidRDefault="00E952AB" w:rsidP="00676697">
            <w:pPr>
              <w:spacing w:after="0" w:line="240" w:lineRule="auto"/>
              <w:jc w:val="both"/>
              <w:rPr>
                <w:rFonts w:ascii="Times New Roman" w:hAnsi="Times New Roman"/>
                <w:sz w:val="24"/>
                <w:szCs w:val="24"/>
              </w:rPr>
            </w:pPr>
            <w:r>
              <w:rPr>
                <w:rFonts w:ascii="Times New Roman" w:hAnsi="Times New Roman"/>
                <w:sz w:val="24"/>
                <w:szCs w:val="24"/>
              </w:rPr>
              <w:t>(ф. № 10)</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pStyle w:val="afd"/>
              <w:spacing w:after="0" w:line="240" w:lineRule="auto"/>
              <w:jc w:val="both"/>
              <w:rPr>
                <w:rFonts w:ascii="Times New Roman" w:hAnsi="Times New Roman"/>
                <w:sz w:val="28"/>
                <w:szCs w:val="28"/>
              </w:rPr>
            </w:pPr>
            <w:r w:rsidRPr="007D7634">
              <w:rPr>
                <w:rFonts w:ascii="Times New Roman" w:hAnsi="Times New Roman"/>
                <w:color w:val="000000"/>
                <w:sz w:val="28"/>
                <w:szCs w:val="28"/>
              </w:rPr>
              <w:t>Российский флаг всем патриотам отечества</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pStyle w:val="afd"/>
              <w:spacing w:after="0" w:line="240" w:lineRule="auto"/>
              <w:jc w:val="both"/>
              <w:rPr>
                <w:rFonts w:ascii="Times New Roman" w:hAnsi="Times New Roman"/>
                <w:color w:val="000000"/>
                <w:sz w:val="28"/>
                <w:szCs w:val="28"/>
              </w:rPr>
            </w:pPr>
            <w:r w:rsidRPr="007D7634">
              <w:rPr>
                <w:rFonts w:ascii="Times New Roman" w:hAnsi="Times New Roman"/>
                <w:color w:val="000000"/>
                <w:sz w:val="28"/>
                <w:szCs w:val="28"/>
              </w:rPr>
              <w:t xml:space="preserve">Акция </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pStyle w:val="afd"/>
              <w:spacing w:after="0" w:line="240" w:lineRule="auto"/>
              <w:jc w:val="both"/>
              <w:rPr>
                <w:rFonts w:ascii="Times New Roman" w:hAnsi="Times New Roman"/>
                <w:color w:val="000000"/>
                <w:sz w:val="28"/>
                <w:szCs w:val="28"/>
              </w:rPr>
            </w:pPr>
            <w:r w:rsidRPr="007D7634">
              <w:rPr>
                <w:rFonts w:ascii="Times New Roman" w:hAnsi="Times New Roman"/>
                <w:color w:val="000000"/>
                <w:sz w:val="28"/>
                <w:szCs w:val="28"/>
              </w:rPr>
              <w:t>22 августа</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sz w:val="24"/>
                <w:szCs w:val="24"/>
              </w:rPr>
            </w:pPr>
            <w:r w:rsidRPr="007D7634">
              <w:rPr>
                <w:rFonts w:ascii="Times New Roman" w:hAnsi="Times New Roman"/>
                <w:sz w:val="24"/>
                <w:szCs w:val="24"/>
              </w:rPr>
              <w:t>Никулинская сельская библиотека</w:t>
            </w:r>
          </w:p>
          <w:p w:rsidR="00E952AB" w:rsidRPr="007D7634" w:rsidRDefault="00E952AB" w:rsidP="00676697">
            <w:pPr>
              <w:spacing w:after="0" w:line="240" w:lineRule="auto"/>
              <w:jc w:val="both"/>
              <w:rPr>
                <w:rFonts w:ascii="Times New Roman" w:hAnsi="Times New Roman"/>
                <w:sz w:val="28"/>
                <w:szCs w:val="28"/>
              </w:rPr>
            </w:pPr>
            <w:r w:rsidRPr="007D7634">
              <w:rPr>
                <w:rFonts w:ascii="Times New Roman" w:hAnsi="Times New Roman"/>
                <w:sz w:val="24"/>
                <w:szCs w:val="24"/>
              </w:rPr>
              <w:t>(Ф. № 11)</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pStyle w:val="afd"/>
              <w:spacing w:after="0" w:line="240" w:lineRule="auto"/>
              <w:jc w:val="both"/>
              <w:rPr>
                <w:rFonts w:ascii="Times New Roman" w:hAnsi="Times New Roman"/>
                <w:color w:val="000000"/>
                <w:sz w:val="28"/>
                <w:szCs w:val="28"/>
              </w:rPr>
            </w:pPr>
            <w:r w:rsidRPr="007D7634">
              <w:rPr>
                <w:rFonts w:ascii="Times New Roman" w:hAnsi="Times New Roman"/>
                <w:color w:val="000000"/>
                <w:sz w:val="28"/>
                <w:szCs w:val="28"/>
              </w:rPr>
              <w:t>Державы Российской орлы</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pStyle w:val="afd"/>
              <w:spacing w:after="0" w:line="240" w:lineRule="auto"/>
              <w:jc w:val="both"/>
              <w:rPr>
                <w:rFonts w:ascii="Times New Roman" w:hAnsi="Times New Roman"/>
                <w:color w:val="000000"/>
                <w:sz w:val="28"/>
                <w:szCs w:val="28"/>
              </w:rPr>
            </w:pPr>
            <w:r w:rsidRPr="007D7634">
              <w:rPr>
                <w:rFonts w:ascii="Times New Roman" w:hAnsi="Times New Roman"/>
                <w:color w:val="000000"/>
                <w:sz w:val="28"/>
                <w:szCs w:val="28"/>
              </w:rPr>
              <w:t>Военный огонек</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pStyle w:val="afd"/>
              <w:spacing w:after="0" w:line="240" w:lineRule="auto"/>
              <w:jc w:val="both"/>
              <w:rPr>
                <w:rFonts w:ascii="Times New Roman" w:hAnsi="Times New Roman"/>
                <w:color w:val="000000"/>
                <w:sz w:val="28"/>
                <w:szCs w:val="28"/>
              </w:rPr>
            </w:pPr>
            <w:r w:rsidRPr="007D7634">
              <w:rPr>
                <w:rFonts w:ascii="Times New Roman" w:hAnsi="Times New Roman"/>
                <w:color w:val="000000"/>
                <w:sz w:val="28"/>
                <w:szCs w:val="28"/>
              </w:rPr>
              <w:t>22 августа</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sz w:val="28"/>
                <w:szCs w:val="28"/>
              </w:rPr>
            </w:pPr>
            <w:r w:rsidRPr="007D7634">
              <w:rPr>
                <w:rFonts w:ascii="Times New Roman" w:hAnsi="Times New Roman"/>
                <w:sz w:val="28"/>
                <w:szCs w:val="28"/>
              </w:rPr>
              <w:t>Юношество молодежь</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sz w:val="24"/>
                <w:szCs w:val="24"/>
              </w:rPr>
            </w:pPr>
            <w:r w:rsidRPr="007D7634">
              <w:rPr>
                <w:rFonts w:ascii="Times New Roman" w:hAnsi="Times New Roman"/>
                <w:sz w:val="24"/>
                <w:szCs w:val="24"/>
              </w:rPr>
              <w:t>Никулинская сельская библиотека</w:t>
            </w:r>
          </w:p>
          <w:p w:rsidR="00E952AB" w:rsidRPr="007D7634" w:rsidRDefault="00E952AB" w:rsidP="00676697">
            <w:pPr>
              <w:spacing w:after="0" w:line="240" w:lineRule="auto"/>
              <w:jc w:val="both"/>
              <w:rPr>
                <w:rFonts w:ascii="Times New Roman" w:hAnsi="Times New Roman"/>
                <w:sz w:val="28"/>
                <w:szCs w:val="28"/>
              </w:rPr>
            </w:pPr>
            <w:r w:rsidRPr="007D7634">
              <w:rPr>
                <w:rFonts w:ascii="Times New Roman" w:hAnsi="Times New Roman"/>
                <w:sz w:val="24"/>
                <w:szCs w:val="24"/>
              </w:rPr>
              <w:t>(Ф. № 11)</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pStyle w:val="a9"/>
              <w:spacing w:after="0" w:line="240" w:lineRule="auto"/>
              <w:ind w:left="0"/>
              <w:jc w:val="both"/>
              <w:rPr>
                <w:rFonts w:ascii="Times New Roman" w:hAnsi="Times New Roman"/>
                <w:sz w:val="28"/>
              </w:rPr>
            </w:pPr>
            <w:r w:rsidRPr="007D7634">
              <w:rPr>
                <w:rFonts w:ascii="Times New Roman" w:hAnsi="Times New Roman"/>
                <w:sz w:val="28"/>
              </w:rPr>
              <w:t>Символика, рождённая историей</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pStyle w:val="a9"/>
              <w:spacing w:after="0" w:line="240" w:lineRule="auto"/>
              <w:ind w:left="0"/>
              <w:jc w:val="both"/>
              <w:rPr>
                <w:rFonts w:ascii="Times New Roman" w:hAnsi="Times New Roman"/>
                <w:sz w:val="28"/>
              </w:rPr>
            </w:pPr>
            <w:r w:rsidRPr="007D7634">
              <w:rPr>
                <w:rFonts w:ascii="Times New Roman" w:hAnsi="Times New Roman"/>
                <w:sz w:val="28"/>
              </w:rPr>
              <w:t>Час информации</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pStyle w:val="a9"/>
              <w:spacing w:after="0" w:line="240" w:lineRule="auto"/>
              <w:ind w:left="0"/>
              <w:jc w:val="both"/>
              <w:rPr>
                <w:rFonts w:ascii="Times New Roman" w:hAnsi="Times New Roman"/>
                <w:sz w:val="28"/>
              </w:rPr>
            </w:pPr>
            <w:r w:rsidRPr="007D7634">
              <w:rPr>
                <w:rFonts w:ascii="Times New Roman" w:hAnsi="Times New Roman"/>
                <w:sz w:val="28"/>
              </w:rPr>
              <w:t xml:space="preserve">Август </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sz w:val="28"/>
                <w:szCs w:val="28"/>
              </w:rPr>
            </w:pPr>
            <w:r w:rsidRPr="007D7634">
              <w:rPr>
                <w:rFonts w:ascii="Times New Roman" w:hAnsi="Times New Roman"/>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E952AB" w:rsidRPr="007D7634" w:rsidRDefault="00E952AB" w:rsidP="00676697">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pStyle w:val="a9"/>
              <w:spacing w:after="0" w:line="240" w:lineRule="auto"/>
              <w:ind w:left="0"/>
              <w:jc w:val="both"/>
              <w:rPr>
                <w:rFonts w:ascii="Times New Roman" w:hAnsi="Times New Roman"/>
                <w:sz w:val="28"/>
              </w:rPr>
            </w:pPr>
            <w:r w:rsidRPr="007D7634">
              <w:rPr>
                <w:rFonts w:ascii="Times New Roman" w:hAnsi="Times New Roman"/>
                <w:sz w:val="28"/>
              </w:rPr>
              <w:t>Вперед за триколором</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pStyle w:val="a9"/>
              <w:spacing w:after="0" w:line="240" w:lineRule="auto"/>
              <w:ind w:left="0"/>
              <w:jc w:val="both"/>
              <w:rPr>
                <w:rFonts w:ascii="Times New Roman" w:hAnsi="Times New Roman"/>
                <w:sz w:val="28"/>
              </w:rPr>
            </w:pPr>
            <w:r w:rsidRPr="007D7634">
              <w:rPr>
                <w:rFonts w:ascii="Times New Roman" w:hAnsi="Times New Roman"/>
                <w:sz w:val="28"/>
              </w:rPr>
              <w:t>Велопробег</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pStyle w:val="a9"/>
              <w:spacing w:after="0" w:line="240" w:lineRule="auto"/>
              <w:ind w:left="0"/>
              <w:jc w:val="both"/>
              <w:rPr>
                <w:rFonts w:ascii="Times New Roman" w:hAnsi="Times New Roman"/>
                <w:sz w:val="28"/>
              </w:rPr>
            </w:pPr>
            <w:r w:rsidRPr="007D7634">
              <w:rPr>
                <w:rFonts w:ascii="Times New Roman" w:hAnsi="Times New Roman"/>
                <w:sz w:val="28"/>
              </w:rPr>
              <w:t>Август</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E952AB" w:rsidRPr="007D7634" w:rsidRDefault="00E952AB" w:rsidP="00676697">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Гордо реет флаг России</w:t>
            </w:r>
          </w:p>
          <w:p w:rsidR="00E952AB" w:rsidRPr="007D7634" w:rsidRDefault="00E952AB" w:rsidP="00676697">
            <w:pPr>
              <w:pStyle w:val="a9"/>
              <w:spacing w:after="0" w:line="240" w:lineRule="auto"/>
              <w:ind w:left="0"/>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Историческая выставка</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22.08.</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sz w:val="24"/>
                <w:szCs w:val="24"/>
              </w:rPr>
            </w:pPr>
            <w:r w:rsidRPr="007D7634">
              <w:rPr>
                <w:rFonts w:ascii="Times New Roman" w:hAnsi="Times New Roman"/>
                <w:sz w:val="24"/>
                <w:szCs w:val="24"/>
              </w:rPr>
              <w:t>Чечуйская сельская библиотека</w:t>
            </w:r>
          </w:p>
          <w:p w:rsidR="00E952AB" w:rsidRPr="007D7634" w:rsidRDefault="00E952AB" w:rsidP="00676697">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0623F9" w:rsidRDefault="00E952AB" w:rsidP="000623F9">
            <w:pPr>
              <w:spacing w:after="0" w:line="240" w:lineRule="auto"/>
              <w:jc w:val="both"/>
              <w:rPr>
                <w:rFonts w:ascii="Times New Roman" w:eastAsia="Calibri" w:hAnsi="Times New Roman"/>
                <w:sz w:val="28"/>
                <w:szCs w:val="28"/>
              </w:rPr>
            </w:pPr>
            <w:r>
              <w:rPr>
                <w:rFonts w:ascii="Times New Roman" w:eastAsia="Calibri" w:hAnsi="Times New Roman"/>
                <w:sz w:val="28"/>
                <w:szCs w:val="28"/>
              </w:rPr>
              <w:t>Флаг России – наша гордость</w:t>
            </w:r>
          </w:p>
        </w:tc>
        <w:tc>
          <w:tcPr>
            <w:tcW w:w="2126" w:type="dxa"/>
            <w:tcBorders>
              <w:top w:val="single" w:sz="4" w:space="0" w:color="auto"/>
              <w:left w:val="single" w:sz="4" w:space="0" w:color="auto"/>
              <w:bottom w:val="single" w:sz="4" w:space="0" w:color="auto"/>
              <w:right w:val="single" w:sz="4" w:space="0" w:color="auto"/>
            </w:tcBorders>
          </w:tcPr>
          <w:p w:rsidR="00E952AB" w:rsidRPr="000623F9" w:rsidRDefault="00E952AB" w:rsidP="00A94AA1">
            <w:pPr>
              <w:spacing w:after="0" w:line="240" w:lineRule="auto"/>
              <w:jc w:val="both"/>
              <w:rPr>
                <w:rFonts w:ascii="Times New Roman" w:eastAsia="Calibri" w:hAnsi="Times New Roman"/>
                <w:sz w:val="28"/>
                <w:szCs w:val="28"/>
              </w:rPr>
            </w:pPr>
            <w:r>
              <w:rPr>
                <w:rFonts w:ascii="Times New Roman" w:eastAsia="Calibri" w:hAnsi="Times New Roman"/>
                <w:sz w:val="28"/>
                <w:szCs w:val="28"/>
              </w:rPr>
              <w:t>Акция</w:t>
            </w:r>
            <w:r w:rsidRPr="000623F9">
              <w:rPr>
                <w:rFonts w:ascii="Times New Roman" w:eastAsia="Calibri" w:hAnsi="Times New Roman"/>
                <w:sz w:val="28"/>
                <w:szCs w:val="28"/>
              </w:rPr>
              <w:t xml:space="preserve"> </w:t>
            </w:r>
          </w:p>
        </w:tc>
        <w:tc>
          <w:tcPr>
            <w:tcW w:w="1560" w:type="dxa"/>
            <w:tcBorders>
              <w:top w:val="single" w:sz="4" w:space="0" w:color="auto"/>
              <w:left w:val="single" w:sz="4" w:space="0" w:color="auto"/>
              <w:bottom w:val="single" w:sz="4" w:space="0" w:color="auto"/>
              <w:right w:val="single" w:sz="4" w:space="0" w:color="auto"/>
            </w:tcBorders>
          </w:tcPr>
          <w:p w:rsidR="00E952AB" w:rsidRPr="000623F9" w:rsidRDefault="00E952AB" w:rsidP="000623F9">
            <w:pPr>
              <w:pStyle w:val="a9"/>
              <w:spacing w:after="0" w:line="240" w:lineRule="auto"/>
              <w:ind w:left="0"/>
              <w:jc w:val="both"/>
              <w:rPr>
                <w:rFonts w:ascii="Times New Roman" w:hAnsi="Times New Roman"/>
                <w:sz w:val="28"/>
                <w:szCs w:val="28"/>
              </w:rPr>
            </w:pPr>
            <w:r w:rsidRPr="000623F9">
              <w:rPr>
                <w:rFonts w:ascii="Times New Roman" w:hAnsi="Times New Roman"/>
                <w:sz w:val="28"/>
                <w:szCs w:val="28"/>
              </w:rPr>
              <w:t xml:space="preserve">Август </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40436B">
            <w:pPr>
              <w:spacing w:after="0" w:line="240" w:lineRule="auto"/>
              <w:jc w:val="both"/>
              <w:rPr>
                <w:rFonts w:ascii="Times New Roman" w:hAnsi="Times New Roman"/>
              </w:rPr>
            </w:pPr>
            <w:r w:rsidRPr="007D7634">
              <w:rPr>
                <w:rFonts w:ascii="Times New Roman" w:hAnsi="Times New Roman"/>
                <w:sz w:val="28"/>
              </w:rPr>
              <w:t>Все категории</w:t>
            </w:r>
            <w:r>
              <w:rPr>
                <w:rFonts w:ascii="Times New Roman" w:hAnsi="Times New Roman"/>
                <w:sz w:val="28"/>
              </w:rPr>
              <w:t xml:space="preserve"> пользователей </w:t>
            </w:r>
          </w:p>
        </w:tc>
        <w:tc>
          <w:tcPr>
            <w:tcW w:w="1984" w:type="dxa"/>
            <w:tcBorders>
              <w:top w:val="single" w:sz="4" w:space="0" w:color="auto"/>
              <w:left w:val="single" w:sz="4" w:space="0" w:color="auto"/>
              <w:bottom w:val="single" w:sz="4" w:space="0" w:color="auto"/>
              <w:right w:val="single" w:sz="4" w:space="0" w:color="auto"/>
            </w:tcBorders>
          </w:tcPr>
          <w:p w:rsidR="00E952AB" w:rsidRDefault="00E952AB" w:rsidP="000623F9">
            <w:pPr>
              <w:spacing w:after="0" w:line="240" w:lineRule="auto"/>
              <w:jc w:val="both"/>
              <w:rPr>
                <w:rFonts w:ascii="Times New Roman" w:hAnsi="Times New Roman"/>
                <w:sz w:val="24"/>
                <w:szCs w:val="24"/>
              </w:rPr>
            </w:pPr>
            <w:r>
              <w:rPr>
                <w:rFonts w:ascii="Times New Roman" w:hAnsi="Times New Roman"/>
                <w:sz w:val="24"/>
                <w:szCs w:val="24"/>
              </w:rPr>
              <w:t xml:space="preserve">Юбилейнинская сельская библиотека </w:t>
            </w:r>
          </w:p>
          <w:p w:rsidR="00E952AB" w:rsidRPr="007D7634" w:rsidRDefault="00E952AB" w:rsidP="000623F9">
            <w:pPr>
              <w:spacing w:after="0" w:line="240" w:lineRule="auto"/>
              <w:jc w:val="both"/>
              <w:rPr>
                <w:rFonts w:ascii="Times New Roman" w:hAnsi="Times New Roman"/>
                <w:sz w:val="24"/>
                <w:szCs w:val="24"/>
              </w:rPr>
            </w:pPr>
            <w:r>
              <w:rPr>
                <w:rFonts w:ascii="Times New Roman" w:hAnsi="Times New Roman"/>
                <w:sz w:val="24"/>
                <w:szCs w:val="24"/>
              </w:rPr>
              <w:t>(ф. № 16)</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0623F9" w:rsidRDefault="00E952AB" w:rsidP="000623F9">
            <w:pPr>
              <w:spacing w:after="0" w:line="240" w:lineRule="auto"/>
              <w:jc w:val="both"/>
              <w:rPr>
                <w:rFonts w:ascii="Times New Roman" w:eastAsia="Calibri" w:hAnsi="Times New Roman"/>
                <w:sz w:val="28"/>
                <w:szCs w:val="28"/>
              </w:rPr>
            </w:pPr>
            <w:r>
              <w:rPr>
                <w:rFonts w:ascii="Times New Roman" w:eastAsia="Calibri" w:hAnsi="Times New Roman"/>
                <w:sz w:val="28"/>
                <w:szCs w:val="28"/>
              </w:rPr>
              <w:t>Государственные символы державы</w:t>
            </w:r>
          </w:p>
        </w:tc>
        <w:tc>
          <w:tcPr>
            <w:tcW w:w="2126" w:type="dxa"/>
            <w:tcBorders>
              <w:top w:val="single" w:sz="4" w:space="0" w:color="auto"/>
              <w:left w:val="single" w:sz="4" w:space="0" w:color="auto"/>
              <w:bottom w:val="single" w:sz="4" w:space="0" w:color="auto"/>
              <w:right w:val="single" w:sz="4" w:space="0" w:color="auto"/>
            </w:tcBorders>
          </w:tcPr>
          <w:p w:rsidR="00E952AB" w:rsidRPr="000623F9" w:rsidRDefault="00E952AB" w:rsidP="00A94AA1">
            <w:pPr>
              <w:spacing w:after="0" w:line="240" w:lineRule="auto"/>
              <w:jc w:val="both"/>
              <w:rPr>
                <w:rFonts w:ascii="Times New Roman" w:eastAsia="Calibri" w:hAnsi="Times New Roman"/>
                <w:sz w:val="28"/>
                <w:szCs w:val="28"/>
              </w:rPr>
            </w:pPr>
            <w:r w:rsidRPr="000623F9">
              <w:rPr>
                <w:rFonts w:ascii="Times New Roman" w:eastAsia="Calibri" w:hAnsi="Times New Roman"/>
                <w:sz w:val="28"/>
                <w:szCs w:val="28"/>
              </w:rPr>
              <w:t>Опрос</w:t>
            </w:r>
            <w:r>
              <w:rPr>
                <w:rFonts w:ascii="Times New Roman" w:eastAsia="Calibri" w:hAnsi="Times New Roman"/>
                <w:sz w:val="28"/>
                <w:szCs w:val="28"/>
              </w:rPr>
              <w:t xml:space="preserve"> в </w:t>
            </w:r>
            <w:r w:rsidRPr="000623F9">
              <w:rPr>
                <w:rFonts w:ascii="Times New Roman" w:eastAsia="Calibri" w:hAnsi="Times New Roman"/>
                <w:sz w:val="28"/>
                <w:szCs w:val="28"/>
              </w:rPr>
              <w:t xml:space="preserve">ходе </w:t>
            </w:r>
            <w:r>
              <w:rPr>
                <w:rFonts w:ascii="Times New Roman" w:eastAsia="Calibri" w:hAnsi="Times New Roman"/>
                <w:sz w:val="28"/>
                <w:szCs w:val="28"/>
              </w:rPr>
              <w:t>акции</w:t>
            </w:r>
          </w:p>
          <w:p w:rsidR="00E952AB" w:rsidRPr="000623F9" w:rsidRDefault="00E952AB" w:rsidP="000623F9">
            <w:pPr>
              <w:spacing w:after="0" w:line="240" w:lineRule="auto"/>
              <w:jc w:val="both"/>
              <w:rPr>
                <w:rFonts w:ascii="Times New Roman" w:eastAsia="Calibri" w:hAnsi="Times New Roman"/>
                <w:sz w:val="28"/>
                <w:szCs w:val="28"/>
              </w:rPr>
            </w:pPr>
          </w:p>
          <w:p w:rsidR="00E952AB" w:rsidRPr="000623F9" w:rsidRDefault="00E952AB" w:rsidP="000623F9">
            <w:pPr>
              <w:spacing w:after="0" w:line="240" w:lineRule="auto"/>
              <w:jc w:val="both"/>
              <w:rPr>
                <w:rFonts w:ascii="Times New Roman" w:eastAsia="Calibri"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E952AB" w:rsidRPr="000623F9" w:rsidRDefault="00E952AB" w:rsidP="000623F9">
            <w:pPr>
              <w:pStyle w:val="a9"/>
              <w:spacing w:after="0" w:line="240" w:lineRule="auto"/>
              <w:ind w:left="0"/>
              <w:jc w:val="both"/>
              <w:rPr>
                <w:rFonts w:ascii="Times New Roman" w:hAnsi="Times New Roman"/>
                <w:sz w:val="28"/>
                <w:szCs w:val="28"/>
              </w:rPr>
            </w:pPr>
            <w:r w:rsidRPr="000623F9">
              <w:rPr>
                <w:rFonts w:ascii="Times New Roman" w:hAnsi="Times New Roman"/>
                <w:sz w:val="28"/>
                <w:szCs w:val="28"/>
              </w:rPr>
              <w:lastRenderedPageBreak/>
              <w:t xml:space="preserve">Август </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40436B">
            <w:pPr>
              <w:spacing w:after="0" w:line="240" w:lineRule="auto"/>
              <w:jc w:val="both"/>
              <w:rPr>
                <w:rFonts w:ascii="Times New Roman" w:hAnsi="Times New Roman"/>
              </w:rPr>
            </w:pPr>
            <w:r w:rsidRPr="007D7634">
              <w:rPr>
                <w:rFonts w:ascii="Times New Roman" w:hAnsi="Times New Roman"/>
                <w:sz w:val="28"/>
              </w:rPr>
              <w:t>Все категории</w:t>
            </w:r>
            <w:r>
              <w:rPr>
                <w:rFonts w:ascii="Times New Roman" w:hAnsi="Times New Roman"/>
                <w:sz w:val="28"/>
              </w:rPr>
              <w:t xml:space="preserve"> пользовател</w:t>
            </w:r>
            <w:r>
              <w:rPr>
                <w:rFonts w:ascii="Times New Roman" w:hAnsi="Times New Roman"/>
                <w:sz w:val="28"/>
              </w:rPr>
              <w:lastRenderedPageBreak/>
              <w:t xml:space="preserve">ей </w:t>
            </w:r>
          </w:p>
        </w:tc>
        <w:tc>
          <w:tcPr>
            <w:tcW w:w="1984" w:type="dxa"/>
            <w:tcBorders>
              <w:top w:val="single" w:sz="4" w:space="0" w:color="auto"/>
              <w:left w:val="single" w:sz="4" w:space="0" w:color="auto"/>
              <w:bottom w:val="single" w:sz="4" w:space="0" w:color="auto"/>
              <w:right w:val="single" w:sz="4" w:space="0" w:color="auto"/>
            </w:tcBorders>
          </w:tcPr>
          <w:p w:rsidR="00E952AB" w:rsidRDefault="00E952AB" w:rsidP="000623F9">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Юбилейнинская сельская библиотека </w:t>
            </w:r>
          </w:p>
          <w:p w:rsidR="00E952AB" w:rsidRPr="007D7634" w:rsidRDefault="00E952AB" w:rsidP="000623F9">
            <w:pPr>
              <w:spacing w:after="0" w:line="240" w:lineRule="auto"/>
              <w:jc w:val="both"/>
              <w:rPr>
                <w:rFonts w:ascii="Times New Roman" w:hAnsi="Times New Roman"/>
                <w:sz w:val="24"/>
                <w:szCs w:val="24"/>
              </w:rPr>
            </w:pPr>
            <w:r>
              <w:rPr>
                <w:rFonts w:ascii="Times New Roman" w:hAnsi="Times New Roman"/>
                <w:sz w:val="24"/>
                <w:szCs w:val="24"/>
              </w:rPr>
              <w:t>(ф. № 16)</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0623F9" w:rsidRDefault="00E952AB" w:rsidP="000623F9">
            <w:pPr>
              <w:spacing w:after="0" w:line="240" w:lineRule="auto"/>
              <w:jc w:val="both"/>
              <w:rPr>
                <w:rFonts w:ascii="Times New Roman" w:eastAsia="Calibri" w:hAnsi="Times New Roman"/>
                <w:sz w:val="28"/>
                <w:szCs w:val="28"/>
              </w:rPr>
            </w:pPr>
            <w:r>
              <w:rPr>
                <w:rFonts w:ascii="Times New Roman" w:eastAsia="Calibri" w:hAnsi="Times New Roman"/>
                <w:sz w:val="28"/>
                <w:szCs w:val="28"/>
              </w:rPr>
              <w:lastRenderedPageBreak/>
              <w:t>Три державных цвета</w:t>
            </w:r>
          </w:p>
        </w:tc>
        <w:tc>
          <w:tcPr>
            <w:tcW w:w="2126" w:type="dxa"/>
            <w:tcBorders>
              <w:top w:val="single" w:sz="4" w:space="0" w:color="auto"/>
              <w:left w:val="single" w:sz="4" w:space="0" w:color="auto"/>
              <w:bottom w:val="single" w:sz="4" w:space="0" w:color="auto"/>
              <w:right w:val="single" w:sz="4" w:space="0" w:color="auto"/>
            </w:tcBorders>
          </w:tcPr>
          <w:p w:rsidR="00E952AB" w:rsidRPr="000623F9" w:rsidRDefault="00E952AB" w:rsidP="000623F9">
            <w:pPr>
              <w:spacing w:after="0" w:line="240" w:lineRule="auto"/>
              <w:jc w:val="both"/>
              <w:rPr>
                <w:rFonts w:ascii="Times New Roman" w:eastAsia="Calibri" w:hAnsi="Times New Roman"/>
                <w:sz w:val="28"/>
                <w:szCs w:val="28"/>
              </w:rPr>
            </w:pPr>
            <w:r w:rsidRPr="000623F9">
              <w:rPr>
                <w:rFonts w:ascii="Times New Roman" w:eastAsia="Calibri" w:hAnsi="Times New Roman"/>
                <w:sz w:val="28"/>
                <w:szCs w:val="28"/>
              </w:rPr>
              <w:t xml:space="preserve">Информационный буклет  </w:t>
            </w:r>
          </w:p>
        </w:tc>
        <w:tc>
          <w:tcPr>
            <w:tcW w:w="1560" w:type="dxa"/>
            <w:tcBorders>
              <w:top w:val="single" w:sz="4" w:space="0" w:color="auto"/>
              <w:left w:val="single" w:sz="4" w:space="0" w:color="auto"/>
              <w:bottom w:val="single" w:sz="4" w:space="0" w:color="auto"/>
              <w:right w:val="single" w:sz="4" w:space="0" w:color="auto"/>
            </w:tcBorders>
          </w:tcPr>
          <w:p w:rsidR="00E952AB" w:rsidRPr="000623F9" w:rsidRDefault="00E952AB" w:rsidP="000623F9">
            <w:pPr>
              <w:pStyle w:val="a9"/>
              <w:spacing w:after="0" w:line="240" w:lineRule="auto"/>
              <w:ind w:left="0"/>
              <w:jc w:val="both"/>
              <w:rPr>
                <w:rFonts w:ascii="Times New Roman" w:hAnsi="Times New Roman"/>
                <w:sz w:val="28"/>
                <w:szCs w:val="28"/>
              </w:rPr>
            </w:pPr>
            <w:r w:rsidRPr="000623F9">
              <w:rPr>
                <w:rFonts w:ascii="Times New Roman" w:hAnsi="Times New Roman"/>
                <w:sz w:val="28"/>
                <w:szCs w:val="28"/>
              </w:rPr>
              <w:t xml:space="preserve">Август </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40436B">
            <w:pPr>
              <w:spacing w:after="0" w:line="240" w:lineRule="auto"/>
              <w:jc w:val="both"/>
              <w:rPr>
                <w:rFonts w:ascii="Times New Roman" w:hAnsi="Times New Roman"/>
              </w:rPr>
            </w:pPr>
            <w:r w:rsidRPr="007D7634">
              <w:rPr>
                <w:rFonts w:ascii="Times New Roman" w:hAnsi="Times New Roman"/>
                <w:sz w:val="28"/>
              </w:rPr>
              <w:t>Все категории</w:t>
            </w:r>
            <w:r>
              <w:rPr>
                <w:rFonts w:ascii="Times New Roman" w:hAnsi="Times New Roman"/>
                <w:sz w:val="28"/>
              </w:rPr>
              <w:t xml:space="preserve"> пользователей </w:t>
            </w:r>
          </w:p>
        </w:tc>
        <w:tc>
          <w:tcPr>
            <w:tcW w:w="1984" w:type="dxa"/>
            <w:tcBorders>
              <w:top w:val="single" w:sz="4" w:space="0" w:color="auto"/>
              <w:left w:val="single" w:sz="4" w:space="0" w:color="auto"/>
              <w:bottom w:val="single" w:sz="4" w:space="0" w:color="auto"/>
              <w:right w:val="single" w:sz="4" w:space="0" w:color="auto"/>
            </w:tcBorders>
          </w:tcPr>
          <w:p w:rsidR="00E952AB" w:rsidRDefault="00E952AB" w:rsidP="000623F9">
            <w:pPr>
              <w:spacing w:after="0" w:line="240" w:lineRule="auto"/>
              <w:jc w:val="both"/>
              <w:rPr>
                <w:rFonts w:ascii="Times New Roman" w:hAnsi="Times New Roman"/>
                <w:sz w:val="24"/>
                <w:szCs w:val="24"/>
              </w:rPr>
            </w:pPr>
            <w:r>
              <w:rPr>
                <w:rFonts w:ascii="Times New Roman" w:hAnsi="Times New Roman"/>
                <w:sz w:val="24"/>
                <w:szCs w:val="24"/>
              </w:rPr>
              <w:t xml:space="preserve">Юбилейнинская сельская библиотека </w:t>
            </w:r>
          </w:p>
          <w:p w:rsidR="00E952AB" w:rsidRPr="007D7634" w:rsidRDefault="00E952AB" w:rsidP="000623F9">
            <w:pPr>
              <w:spacing w:after="0" w:line="240" w:lineRule="auto"/>
              <w:jc w:val="both"/>
              <w:rPr>
                <w:rFonts w:ascii="Times New Roman" w:hAnsi="Times New Roman"/>
                <w:sz w:val="24"/>
                <w:szCs w:val="24"/>
              </w:rPr>
            </w:pPr>
            <w:r>
              <w:rPr>
                <w:rFonts w:ascii="Times New Roman" w:hAnsi="Times New Roman"/>
                <w:sz w:val="24"/>
                <w:szCs w:val="24"/>
              </w:rPr>
              <w:t>(ф. № 16)</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sz w:val="28"/>
                <w:szCs w:val="28"/>
              </w:rPr>
            </w:pPr>
            <w:r w:rsidRPr="007D7634">
              <w:rPr>
                <w:rFonts w:ascii="Times New Roman" w:hAnsi="Times New Roman"/>
                <w:sz w:val="28"/>
                <w:szCs w:val="28"/>
              </w:rPr>
              <w:t xml:space="preserve">Знамя единства </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 xml:space="preserve">Час русской истории       </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 xml:space="preserve">22 августа     </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sz w:val="28"/>
                <w:szCs w:val="28"/>
              </w:rPr>
            </w:pPr>
            <w:r w:rsidRPr="007D7634">
              <w:rPr>
                <w:rFonts w:ascii="Times New Roman" w:hAnsi="Times New Roman"/>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676697">
            <w:pPr>
              <w:spacing w:after="0" w:line="240" w:lineRule="auto"/>
              <w:jc w:val="both"/>
              <w:rPr>
                <w:rFonts w:ascii="Times New Roman" w:hAnsi="Times New Roman"/>
                <w:sz w:val="24"/>
                <w:szCs w:val="24"/>
              </w:rPr>
            </w:pPr>
            <w:r w:rsidRPr="007D7634">
              <w:rPr>
                <w:rFonts w:ascii="Times New Roman" w:hAnsi="Times New Roman"/>
                <w:sz w:val="24"/>
                <w:szCs w:val="24"/>
              </w:rPr>
              <w:t>Алексеевская сельская библиотека</w:t>
            </w:r>
          </w:p>
          <w:p w:rsidR="00E952AB" w:rsidRPr="007D7634" w:rsidRDefault="00E952AB" w:rsidP="00676697">
            <w:pPr>
              <w:spacing w:after="0" w:line="240" w:lineRule="auto"/>
              <w:jc w:val="both"/>
              <w:rPr>
                <w:rFonts w:ascii="Times New Roman" w:hAnsi="Times New Roman"/>
                <w:sz w:val="28"/>
                <w:szCs w:val="28"/>
              </w:rPr>
            </w:pPr>
            <w:r w:rsidRPr="007D7634">
              <w:rPr>
                <w:rFonts w:ascii="Times New Roman" w:hAnsi="Times New Roman"/>
                <w:sz w:val="24"/>
                <w:szCs w:val="24"/>
              </w:rPr>
              <w:t>(Ф. № 19)</w:t>
            </w:r>
          </w:p>
        </w:tc>
      </w:tr>
      <w:tr w:rsidR="00E952AB" w:rsidRPr="007D7634" w:rsidTr="00CD1005">
        <w:trPr>
          <w:trHeight w:val="380"/>
        </w:trPr>
        <w:tc>
          <w:tcPr>
            <w:tcW w:w="10632" w:type="dxa"/>
            <w:gridSpan w:val="5"/>
            <w:tcBorders>
              <w:top w:val="single" w:sz="4" w:space="0" w:color="auto"/>
              <w:left w:val="single" w:sz="4" w:space="0" w:color="auto"/>
              <w:bottom w:val="single" w:sz="4" w:space="0" w:color="auto"/>
              <w:right w:val="single" w:sz="4" w:space="0" w:color="auto"/>
            </w:tcBorders>
          </w:tcPr>
          <w:p w:rsidR="00E952AB" w:rsidRPr="007D7634" w:rsidRDefault="00E952AB" w:rsidP="00457F9D">
            <w:pPr>
              <w:spacing w:after="160" w:line="240" w:lineRule="auto"/>
              <w:jc w:val="center"/>
              <w:rPr>
                <w:rFonts w:ascii="Times New Roman" w:hAnsi="Times New Roman"/>
                <w:b/>
                <w:sz w:val="20"/>
                <w:szCs w:val="20"/>
              </w:rPr>
            </w:pPr>
            <w:r w:rsidRPr="007D7634">
              <w:rPr>
                <w:rFonts w:ascii="Times New Roman" w:hAnsi="Times New Roman"/>
                <w:b/>
                <w:bCs/>
                <w:sz w:val="24"/>
                <w:szCs w:val="28"/>
              </w:rPr>
              <w:t>ДЕНЬ СОЛИДАРНОСТИ В БОРЬБЕ С ТЕРРОРИЗМОМ</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676697" w:rsidRDefault="00E952AB" w:rsidP="003B71AB">
            <w:pPr>
              <w:spacing w:after="0" w:line="240" w:lineRule="auto"/>
              <w:jc w:val="both"/>
              <w:rPr>
                <w:rFonts w:ascii="Times New Roman" w:hAnsi="Times New Roman"/>
                <w:sz w:val="28"/>
                <w:szCs w:val="28"/>
              </w:rPr>
            </w:pPr>
            <w:r w:rsidRPr="00676697">
              <w:rPr>
                <w:rFonts w:ascii="Times New Roman" w:hAnsi="Times New Roman"/>
                <w:sz w:val="28"/>
                <w:szCs w:val="28"/>
              </w:rPr>
              <w:t xml:space="preserve">Мир без террора </w:t>
            </w:r>
          </w:p>
        </w:tc>
        <w:tc>
          <w:tcPr>
            <w:tcW w:w="2126" w:type="dxa"/>
            <w:tcBorders>
              <w:top w:val="single" w:sz="4" w:space="0" w:color="auto"/>
              <w:left w:val="single" w:sz="4" w:space="0" w:color="auto"/>
              <w:bottom w:val="single" w:sz="4" w:space="0" w:color="auto"/>
              <w:right w:val="single" w:sz="4" w:space="0" w:color="auto"/>
            </w:tcBorders>
          </w:tcPr>
          <w:p w:rsidR="00E952AB" w:rsidRPr="00676697" w:rsidRDefault="00E952AB" w:rsidP="003B71AB">
            <w:pPr>
              <w:tabs>
                <w:tab w:val="left" w:pos="400"/>
              </w:tabs>
              <w:spacing w:after="0" w:line="240" w:lineRule="auto"/>
              <w:jc w:val="both"/>
              <w:rPr>
                <w:rFonts w:ascii="Times New Roman" w:hAnsi="Times New Roman"/>
                <w:sz w:val="28"/>
                <w:szCs w:val="28"/>
              </w:rPr>
            </w:pPr>
            <w:r w:rsidRPr="00676697">
              <w:rPr>
                <w:rFonts w:ascii="Times New Roman" w:hAnsi="Times New Roman"/>
                <w:sz w:val="28"/>
                <w:szCs w:val="28"/>
              </w:rPr>
              <w:t>Ситуационная игра</w:t>
            </w:r>
          </w:p>
        </w:tc>
        <w:tc>
          <w:tcPr>
            <w:tcW w:w="1560" w:type="dxa"/>
            <w:tcBorders>
              <w:top w:val="single" w:sz="4" w:space="0" w:color="auto"/>
              <w:left w:val="single" w:sz="4" w:space="0" w:color="auto"/>
              <w:bottom w:val="single" w:sz="4" w:space="0" w:color="auto"/>
              <w:right w:val="single" w:sz="4" w:space="0" w:color="auto"/>
            </w:tcBorders>
          </w:tcPr>
          <w:p w:rsidR="00E952AB" w:rsidRPr="00676697" w:rsidRDefault="00E952AB" w:rsidP="003B71AB">
            <w:pPr>
              <w:spacing w:after="0" w:line="240" w:lineRule="auto"/>
              <w:jc w:val="both"/>
              <w:rPr>
                <w:rFonts w:ascii="Times New Roman" w:hAnsi="Times New Roman"/>
                <w:bCs/>
                <w:sz w:val="28"/>
                <w:szCs w:val="28"/>
              </w:rPr>
            </w:pPr>
            <w:r w:rsidRPr="00676697">
              <w:rPr>
                <w:rFonts w:ascii="Times New Roman" w:hAnsi="Times New Roman"/>
                <w:bCs/>
                <w:sz w:val="28"/>
                <w:szCs w:val="28"/>
              </w:rPr>
              <w:t>Сентябрь</w:t>
            </w:r>
          </w:p>
        </w:tc>
        <w:tc>
          <w:tcPr>
            <w:tcW w:w="1701" w:type="dxa"/>
            <w:tcBorders>
              <w:top w:val="single" w:sz="4" w:space="0" w:color="auto"/>
              <w:left w:val="single" w:sz="4" w:space="0" w:color="auto"/>
              <w:bottom w:val="single" w:sz="4" w:space="0" w:color="auto"/>
              <w:right w:val="single" w:sz="4" w:space="0" w:color="auto"/>
            </w:tcBorders>
          </w:tcPr>
          <w:p w:rsidR="00E952AB" w:rsidRPr="00676697" w:rsidRDefault="00E952AB" w:rsidP="003B71AB">
            <w:pPr>
              <w:spacing w:after="0" w:line="240" w:lineRule="auto"/>
              <w:jc w:val="both"/>
              <w:rPr>
                <w:rFonts w:ascii="Times New Roman" w:hAnsi="Times New Roman"/>
                <w:bCs/>
                <w:sz w:val="28"/>
                <w:szCs w:val="28"/>
              </w:rPr>
            </w:pPr>
            <w:r w:rsidRPr="00676697">
              <w:rPr>
                <w:rFonts w:ascii="Times New Roman" w:hAnsi="Times New Roman"/>
                <w:bCs/>
                <w:iCs/>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E952AB" w:rsidRPr="003B71AB" w:rsidRDefault="00E952AB" w:rsidP="003B71AB">
            <w:pPr>
              <w:spacing w:after="0" w:line="240" w:lineRule="auto"/>
              <w:jc w:val="both"/>
              <w:rPr>
                <w:rFonts w:ascii="Times New Roman" w:hAnsi="Times New Roman"/>
                <w:sz w:val="20"/>
                <w:szCs w:val="20"/>
              </w:rPr>
            </w:pPr>
            <w:r w:rsidRPr="003B71AB">
              <w:rPr>
                <w:rFonts w:ascii="Times New Roman" w:hAnsi="Times New Roman"/>
                <w:sz w:val="20"/>
                <w:szCs w:val="20"/>
              </w:rPr>
              <w:t>Отдел обслуживания взрослого населения МКУ «Межпоселенческая библиотека»</w:t>
            </w:r>
          </w:p>
        </w:tc>
      </w:tr>
      <w:tr w:rsidR="00E952AB" w:rsidRPr="007D7634" w:rsidTr="003B71AB">
        <w:trPr>
          <w:trHeight w:val="132"/>
        </w:trPr>
        <w:tc>
          <w:tcPr>
            <w:tcW w:w="3261" w:type="dxa"/>
            <w:tcBorders>
              <w:top w:val="single" w:sz="4" w:space="0" w:color="auto"/>
              <w:left w:val="single" w:sz="4" w:space="0" w:color="auto"/>
              <w:bottom w:val="single" w:sz="4" w:space="0" w:color="auto"/>
              <w:right w:val="single" w:sz="4" w:space="0" w:color="auto"/>
            </w:tcBorders>
          </w:tcPr>
          <w:p w:rsidR="00E952AB" w:rsidRPr="00676697" w:rsidRDefault="00E952AB" w:rsidP="003B71AB">
            <w:pPr>
              <w:spacing w:after="0" w:line="240" w:lineRule="auto"/>
              <w:jc w:val="both"/>
              <w:rPr>
                <w:rFonts w:ascii="Times New Roman" w:hAnsi="Times New Roman"/>
                <w:sz w:val="28"/>
                <w:szCs w:val="28"/>
              </w:rPr>
            </w:pPr>
            <w:r w:rsidRPr="00676697">
              <w:rPr>
                <w:rFonts w:ascii="Times New Roman" w:hAnsi="Times New Roman"/>
                <w:sz w:val="28"/>
                <w:szCs w:val="28"/>
              </w:rPr>
              <w:t>Терроризм – бояться или бороться</w:t>
            </w:r>
          </w:p>
        </w:tc>
        <w:tc>
          <w:tcPr>
            <w:tcW w:w="2126" w:type="dxa"/>
            <w:tcBorders>
              <w:top w:val="single" w:sz="4" w:space="0" w:color="auto"/>
              <w:left w:val="single" w:sz="4" w:space="0" w:color="auto"/>
              <w:bottom w:val="single" w:sz="4" w:space="0" w:color="auto"/>
              <w:right w:val="single" w:sz="4" w:space="0" w:color="auto"/>
            </w:tcBorders>
          </w:tcPr>
          <w:p w:rsidR="00E952AB" w:rsidRPr="00676697" w:rsidRDefault="00E952AB" w:rsidP="003B71AB">
            <w:pPr>
              <w:tabs>
                <w:tab w:val="left" w:pos="400"/>
              </w:tabs>
              <w:spacing w:after="0" w:line="240" w:lineRule="auto"/>
              <w:jc w:val="both"/>
              <w:rPr>
                <w:rFonts w:ascii="Times New Roman" w:hAnsi="Times New Roman"/>
                <w:sz w:val="28"/>
                <w:szCs w:val="28"/>
              </w:rPr>
            </w:pPr>
            <w:r w:rsidRPr="00676697">
              <w:rPr>
                <w:rFonts w:ascii="Times New Roman" w:hAnsi="Times New Roman"/>
                <w:sz w:val="28"/>
                <w:szCs w:val="28"/>
              </w:rPr>
              <w:t>Выставка-п</w:t>
            </w:r>
            <w:r>
              <w:rPr>
                <w:rFonts w:ascii="Times New Roman" w:hAnsi="Times New Roman"/>
                <w:sz w:val="28"/>
                <w:szCs w:val="28"/>
              </w:rPr>
              <w:t>редупреждение</w:t>
            </w:r>
          </w:p>
        </w:tc>
        <w:tc>
          <w:tcPr>
            <w:tcW w:w="1560" w:type="dxa"/>
            <w:tcBorders>
              <w:top w:val="single" w:sz="4" w:space="0" w:color="auto"/>
              <w:left w:val="single" w:sz="4" w:space="0" w:color="auto"/>
              <w:bottom w:val="single" w:sz="4" w:space="0" w:color="auto"/>
              <w:right w:val="single" w:sz="4" w:space="0" w:color="auto"/>
            </w:tcBorders>
          </w:tcPr>
          <w:p w:rsidR="00E952AB" w:rsidRPr="00676697" w:rsidRDefault="00E952AB" w:rsidP="003B71AB">
            <w:pPr>
              <w:spacing w:after="0" w:line="240" w:lineRule="auto"/>
              <w:jc w:val="both"/>
              <w:rPr>
                <w:rFonts w:ascii="Times New Roman" w:hAnsi="Times New Roman"/>
                <w:bCs/>
                <w:sz w:val="28"/>
                <w:szCs w:val="28"/>
              </w:rPr>
            </w:pPr>
            <w:r w:rsidRPr="00676697">
              <w:rPr>
                <w:rFonts w:ascii="Times New Roman" w:hAnsi="Times New Roman"/>
                <w:bCs/>
                <w:sz w:val="28"/>
                <w:szCs w:val="28"/>
              </w:rPr>
              <w:t xml:space="preserve">Сентябрь </w:t>
            </w:r>
          </w:p>
        </w:tc>
        <w:tc>
          <w:tcPr>
            <w:tcW w:w="1701" w:type="dxa"/>
            <w:tcBorders>
              <w:top w:val="single" w:sz="4" w:space="0" w:color="auto"/>
              <w:left w:val="single" w:sz="4" w:space="0" w:color="auto"/>
              <w:bottom w:val="single" w:sz="4" w:space="0" w:color="auto"/>
              <w:right w:val="single" w:sz="4" w:space="0" w:color="auto"/>
            </w:tcBorders>
          </w:tcPr>
          <w:p w:rsidR="00E952AB" w:rsidRPr="00676697" w:rsidRDefault="00E952AB" w:rsidP="003B71AB">
            <w:pPr>
              <w:spacing w:after="0" w:line="240" w:lineRule="auto"/>
              <w:jc w:val="both"/>
              <w:rPr>
                <w:rFonts w:ascii="Times New Roman" w:hAnsi="Times New Roman"/>
                <w:bCs/>
                <w:iCs/>
                <w:sz w:val="28"/>
                <w:szCs w:val="28"/>
              </w:rPr>
            </w:pPr>
            <w:r w:rsidRPr="00676697">
              <w:rPr>
                <w:rFonts w:ascii="Times New Roman" w:hAnsi="Times New Roman"/>
                <w:bCs/>
                <w:iCs/>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E952AB" w:rsidRPr="003B71AB" w:rsidRDefault="00E952AB" w:rsidP="003B71AB">
            <w:pPr>
              <w:spacing w:after="0" w:line="240" w:lineRule="auto"/>
              <w:jc w:val="both"/>
              <w:rPr>
                <w:rFonts w:ascii="Times New Roman" w:hAnsi="Times New Roman"/>
                <w:sz w:val="20"/>
                <w:szCs w:val="20"/>
              </w:rPr>
            </w:pPr>
            <w:r w:rsidRPr="003B71AB">
              <w:rPr>
                <w:rFonts w:ascii="Times New Roman" w:hAnsi="Times New Roman"/>
                <w:sz w:val="20"/>
                <w:szCs w:val="20"/>
              </w:rPr>
              <w:t>Отдел обслуживания взрослого населения МКУ «Межпоселенческая библиотека»</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3B71AB" w:rsidRDefault="00E952AB" w:rsidP="003B71AB">
            <w:pPr>
              <w:pStyle w:val="a9"/>
              <w:tabs>
                <w:tab w:val="left" w:pos="0"/>
              </w:tabs>
              <w:spacing w:after="0" w:line="240" w:lineRule="auto"/>
              <w:ind w:left="0"/>
              <w:jc w:val="both"/>
              <w:rPr>
                <w:rFonts w:ascii="Times New Roman" w:hAnsi="Times New Roman"/>
                <w:sz w:val="28"/>
                <w:szCs w:val="28"/>
              </w:rPr>
            </w:pPr>
            <w:r w:rsidRPr="003B71AB">
              <w:rPr>
                <w:rFonts w:ascii="Times New Roman" w:hAnsi="Times New Roman"/>
                <w:sz w:val="28"/>
                <w:szCs w:val="28"/>
              </w:rPr>
              <w:t>Дерево мира – вместе против террора</w:t>
            </w:r>
          </w:p>
        </w:tc>
        <w:tc>
          <w:tcPr>
            <w:tcW w:w="2126" w:type="dxa"/>
            <w:tcBorders>
              <w:top w:val="single" w:sz="4" w:space="0" w:color="auto"/>
              <w:left w:val="single" w:sz="4" w:space="0" w:color="auto"/>
              <w:bottom w:val="single" w:sz="4" w:space="0" w:color="auto"/>
              <w:right w:val="single" w:sz="4" w:space="0" w:color="auto"/>
            </w:tcBorders>
          </w:tcPr>
          <w:p w:rsidR="00E952AB" w:rsidRPr="003B71AB" w:rsidRDefault="00E952AB" w:rsidP="003B71AB">
            <w:pPr>
              <w:spacing w:after="0" w:line="240" w:lineRule="auto"/>
              <w:jc w:val="both"/>
              <w:rPr>
                <w:rFonts w:ascii="Times New Roman" w:hAnsi="Times New Roman"/>
                <w:sz w:val="28"/>
                <w:szCs w:val="28"/>
              </w:rPr>
            </w:pPr>
            <w:r w:rsidRPr="003B71AB">
              <w:rPr>
                <w:rFonts w:ascii="Times New Roman" w:hAnsi="Times New Roman"/>
                <w:sz w:val="28"/>
                <w:szCs w:val="28"/>
              </w:rPr>
              <w:t xml:space="preserve">Акция </w:t>
            </w:r>
          </w:p>
        </w:tc>
        <w:tc>
          <w:tcPr>
            <w:tcW w:w="1560" w:type="dxa"/>
            <w:tcBorders>
              <w:top w:val="single" w:sz="4" w:space="0" w:color="auto"/>
              <w:left w:val="single" w:sz="4" w:space="0" w:color="auto"/>
              <w:bottom w:val="single" w:sz="4" w:space="0" w:color="auto"/>
              <w:right w:val="single" w:sz="4" w:space="0" w:color="auto"/>
            </w:tcBorders>
          </w:tcPr>
          <w:p w:rsidR="00E952AB" w:rsidRPr="003B71AB" w:rsidRDefault="00E952AB" w:rsidP="003B71AB">
            <w:pPr>
              <w:spacing w:after="0" w:line="240" w:lineRule="auto"/>
              <w:jc w:val="both"/>
              <w:rPr>
                <w:rFonts w:ascii="Times New Roman" w:hAnsi="Times New Roman"/>
                <w:sz w:val="28"/>
                <w:szCs w:val="28"/>
              </w:rPr>
            </w:pPr>
            <w:r w:rsidRPr="003B71AB">
              <w:rPr>
                <w:rFonts w:ascii="Times New Roman" w:hAnsi="Times New Roman"/>
                <w:sz w:val="28"/>
                <w:szCs w:val="28"/>
              </w:rPr>
              <w:t xml:space="preserve">Сентябрь </w:t>
            </w:r>
          </w:p>
        </w:tc>
        <w:tc>
          <w:tcPr>
            <w:tcW w:w="1701" w:type="dxa"/>
            <w:tcBorders>
              <w:top w:val="single" w:sz="4" w:space="0" w:color="auto"/>
              <w:left w:val="single" w:sz="4" w:space="0" w:color="auto"/>
              <w:bottom w:val="single" w:sz="4" w:space="0" w:color="auto"/>
              <w:right w:val="single" w:sz="4" w:space="0" w:color="auto"/>
            </w:tcBorders>
          </w:tcPr>
          <w:p w:rsidR="00E952AB" w:rsidRPr="003B71AB" w:rsidRDefault="00E952AB" w:rsidP="003B71AB">
            <w:pPr>
              <w:spacing w:after="0" w:line="240" w:lineRule="auto"/>
              <w:jc w:val="both"/>
              <w:rPr>
                <w:rFonts w:ascii="Times New Roman" w:hAnsi="Times New Roman"/>
                <w:sz w:val="28"/>
                <w:szCs w:val="28"/>
              </w:rPr>
            </w:pPr>
            <w:r w:rsidRPr="003B71AB">
              <w:rPr>
                <w:rFonts w:ascii="Times New Roman" w:hAnsi="Times New Roman"/>
                <w:bCs/>
                <w:iCs/>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E952AB" w:rsidRPr="003B71AB" w:rsidRDefault="00E952AB" w:rsidP="003B71AB">
            <w:pPr>
              <w:spacing w:after="0" w:line="240" w:lineRule="auto"/>
              <w:jc w:val="both"/>
              <w:rPr>
                <w:rFonts w:ascii="Times New Roman" w:hAnsi="Times New Roman"/>
                <w:sz w:val="20"/>
                <w:szCs w:val="20"/>
              </w:rPr>
            </w:pPr>
            <w:r w:rsidRPr="003B71AB">
              <w:rPr>
                <w:rFonts w:ascii="Times New Roman" w:hAnsi="Times New Roman"/>
                <w:sz w:val="20"/>
                <w:szCs w:val="20"/>
              </w:rPr>
              <w:t>Отдел обслуживания взрослого населения МКУ «Межпоселенческая библиотека»</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3B71AB" w:rsidRDefault="00E952AB" w:rsidP="003B71AB">
            <w:pPr>
              <w:pStyle w:val="a9"/>
              <w:tabs>
                <w:tab w:val="left" w:pos="0"/>
              </w:tabs>
              <w:spacing w:after="0" w:line="240" w:lineRule="auto"/>
              <w:ind w:left="0"/>
              <w:jc w:val="both"/>
              <w:rPr>
                <w:rFonts w:ascii="Times New Roman" w:hAnsi="Times New Roman"/>
                <w:sz w:val="28"/>
                <w:szCs w:val="28"/>
              </w:rPr>
            </w:pPr>
            <w:r w:rsidRPr="003B71AB">
              <w:rPr>
                <w:rFonts w:ascii="Times New Roman" w:hAnsi="Times New Roman"/>
                <w:sz w:val="28"/>
                <w:szCs w:val="28"/>
              </w:rPr>
              <w:t>День солидарности в борьбе с терроризмом</w:t>
            </w:r>
          </w:p>
        </w:tc>
        <w:tc>
          <w:tcPr>
            <w:tcW w:w="2126" w:type="dxa"/>
            <w:tcBorders>
              <w:top w:val="single" w:sz="4" w:space="0" w:color="auto"/>
              <w:left w:val="single" w:sz="4" w:space="0" w:color="auto"/>
              <w:bottom w:val="single" w:sz="4" w:space="0" w:color="auto"/>
              <w:right w:val="single" w:sz="4" w:space="0" w:color="auto"/>
            </w:tcBorders>
          </w:tcPr>
          <w:p w:rsidR="00E952AB" w:rsidRPr="003B71AB" w:rsidRDefault="00E952AB" w:rsidP="003B71AB">
            <w:pPr>
              <w:spacing w:after="0" w:line="240" w:lineRule="auto"/>
              <w:jc w:val="both"/>
              <w:rPr>
                <w:rFonts w:ascii="Times New Roman" w:hAnsi="Times New Roman"/>
                <w:b/>
                <w:i/>
                <w:sz w:val="28"/>
                <w:szCs w:val="28"/>
              </w:rPr>
            </w:pPr>
            <w:r w:rsidRPr="003B71AB">
              <w:rPr>
                <w:rFonts w:ascii="Times New Roman" w:hAnsi="Times New Roman"/>
                <w:sz w:val="28"/>
                <w:szCs w:val="28"/>
              </w:rPr>
              <w:t>Информационный час видео-комментарий</w:t>
            </w:r>
          </w:p>
        </w:tc>
        <w:tc>
          <w:tcPr>
            <w:tcW w:w="1560" w:type="dxa"/>
            <w:tcBorders>
              <w:top w:val="single" w:sz="4" w:space="0" w:color="auto"/>
              <w:left w:val="single" w:sz="4" w:space="0" w:color="auto"/>
              <w:bottom w:val="single" w:sz="4" w:space="0" w:color="auto"/>
              <w:right w:val="single" w:sz="4" w:space="0" w:color="auto"/>
            </w:tcBorders>
          </w:tcPr>
          <w:p w:rsidR="00E952AB" w:rsidRPr="003B71AB" w:rsidRDefault="00E952AB" w:rsidP="003B71AB">
            <w:pPr>
              <w:spacing w:after="0" w:line="240" w:lineRule="auto"/>
              <w:jc w:val="both"/>
              <w:rPr>
                <w:rFonts w:ascii="Times New Roman" w:hAnsi="Times New Roman"/>
                <w:b/>
                <w:i/>
                <w:sz w:val="28"/>
                <w:szCs w:val="28"/>
              </w:rPr>
            </w:pPr>
            <w:r w:rsidRPr="003B71AB">
              <w:rPr>
                <w:rFonts w:ascii="Times New Roman" w:hAnsi="Times New Roman"/>
                <w:sz w:val="28"/>
                <w:szCs w:val="28"/>
              </w:rPr>
              <w:t>Сентябрь</w:t>
            </w:r>
          </w:p>
        </w:tc>
        <w:tc>
          <w:tcPr>
            <w:tcW w:w="1701" w:type="dxa"/>
            <w:tcBorders>
              <w:top w:val="single" w:sz="4" w:space="0" w:color="auto"/>
              <w:left w:val="single" w:sz="4" w:space="0" w:color="auto"/>
              <w:bottom w:val="single" w:sz="4" w:space="0" w:color="auto"/>
              <w:right w:val="single" w:sz="4" w:space="0" w:color="auto"/>
            </w:tcBorders>
          </w:tcPr>
          <w:p w:rsidR="00E952AB" w:rsidRPr="003B71AB" w:rsidRDefault="00E952AB" w:rsidP="003B71AB">
            <w:pPr>
              <w:spacing w:after="0" w:line="240" w:lineRule="auto"/>
              <w:jc w:val="both"/>
              <w:rPr>
                <w:rFonts w:ascii="Times New Roman" w:hAnsi="Times New Roman"/>
                <w:sz w:val="28"/>
                <w:szCs w:val="28"/>
              </w:rPr>
            </w:pPr>
            <w:r w:rsidRPr="003B71AB">
              <w:rPr>
                <w:rFonts w:ascii="Times New Roman" w:hAnsi="Times New Roman"/>
                <w:bCs/>
                <w:iCs/>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E952AB" w:rsidRPr="003B71AB" w:rsidRDefault="00E952AB" w:rsidP="003B71AB">
            <w:pPr>
              <w:spacing w:after="0" w:line="240" w:lineRule="auto"/>
              <w:jc w:val="both"/>
              <w:rPr>
                <w:rFonts w:ascii="Times New Roman" w:hAnsi="Times New Roman"/>
                <w:sz w:val="20"/>
                <w:szCs w:val="20"/>
              </w:rPr>
            </w:pPr>
            <w:r w:rsidRPr="003B71AB">
              <w:rPr>
                <w:rFonts w:ascii="Times New Roman" w:hAnsi="Times New Roman"/>
                <w:sz w:val="20"/>
                <w:szCs w:val="20"/>
              </w:rPr>
              <w:t>Отдел обслуживания взрослого населения МКУ «Межпоселенческая библиотека»</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pacing w:after="0" w:line="240" w:lineRule="auto"/>
              <w:jc w:val="both"/>
              <w:rPr>
                <w:rFonts w:ascii="Times New Roman" w:hAnsi="Times New Roman"/>
              </w:rPr>
            </w:pPr>
            <w:r w:rsidRPr="007D7634">
              <w:rPr>
                <w:rFonts w:ascii="Times New Roman" w:hAnsi="Times New Roman"/>
                <w:sz w:val="28"/>
              </w:rPr>
              <w:t xml:space="preserve">Терроризм – проблема современности </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pacing w:after="0" w:line="240" w:lineRule="auto"/>
              <w:jc w:val="both"/>
              <w:rPr>
                <w:rFonts w:ascii="Times New Roman" w:hAnsi="Times New Roman"/>
              </w:rPr>
            </w:pPr>
            <w:r w:rsidRPr="007D7634">
              <w:rPr>
                <w:rFonts w:ascii="Times New Roman" w:hAnsi="Times New Roman"/>
                <w:sz w:val="28"/>
              </w:rPr>
              <w:t>Выставка-предостережение</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pacing w:after="0" w:line="240" w:lineRule="auto"/>
              <w:jc w:val="both"/>
              <w:rPr>
                <w:rFonts w:ascii="Times New Roman" w:hAnsi="Times New Roman"/>
              </w:rPr>
            </w:pPr>
            <w:r w:rsidRPr="007D7634">
              <w:rPr>
                <w:rFonts w:ascii="Times New Roman" w:hAnsi="Times New Roman"/>
                <w:sz w:val="28"/>
              </w:rPr>
              <w:t>Февраль</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pacing w:after="0" w:line="240" w:lineRule="auto"/>
              <w:jc w:val="both"/>
              <w:rPr>
                <w:rFonts w:ascii="Times New Roman" w:hAnsi="Times New Roman"/>
              </w:rPr>
            </w:pPr>
            <w:r w:rsidRPr="007D7634">
              <w:rPr>
                <w:rFonts w:ascii="Times New Roman" w:hAnsi="Times New Roman"/>
                <w:sz w:val="28"/>
              </w:rPr>
              <w:t>Все категории</w:t>
            </w:r>
            <w:r>
              <w:rPr>
                <w:rFonts w:ascii="Times New Roman" w:hAnsi="Times New Roman"/>
                <w:sz w:val="28"/>
              </w:rPr>
              <w:t xml:space="preserve"> пользователей </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pacing w:line="240" w:lineRule="auto"/>
              <w:jc w:val="both"/>
              <w:rPr>
                <w:rFonts w:ascii="Times New Roman" w:hAnsi="Times New Roman"/>
                <w:sz w:val="28"/>
              </w:rPr>
            </w:pPr>
            <w:r w:rsidRPr="007D7634">
              <w:rPr>
                <w:rFonts w:ascii="Times New Roman" w:hAnsi="Times New Roman"/>
                <w:sz w:val="28"/>
              </w:rPr>
              <w:t xml:space="preserve">ГБ-музей             </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pacing w:after="0" w:line="240" w:lineRule="auto"/>
              <w:jc w:val="both"/>
              <w:rPr>
                <w:rFonts w:ascii="Times New Roman" w:hAnsi="Times New Roman"/>
              </w:rPr>
            </w:pPr>
            <w:r w:rsidRPr="007D7634">
              <w:rPr>
                <w:rFonts w:ascii="Times New Roman" w:hAnsi="Times New Roman"/>
                <w:color w:val="000000"/>
                <w:sz w:val="28"/>
              </w:rPr>
              <w:t xml:space="preserve">Экономика России сегодня </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pacing w:after="0" w:line="240" w:lineRule="auto"/>
              <w:jc w:val="both"/>
              <w:rPr>
                <w:rFonts w:ascii="Times New Roman" w:hAnsi="Times New Roman"/>
              </w:rPr>
            </w:pPr>
            <w:r w:rsidRPr="007D7634">
              <w:rPr>
                <w:rFonts w:ascii="Times New Roman" w:hAnsi="Times New Roman"/>
                <w:color w:val="000000"/>
                <w:sz w:val="28"/>
              </w:rPr>
              <w:t>Обзор прессы</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pacing w:after="0" w:line="240" w:lineRule="auto"/>
              <w:jc w:val="both"/>
              <w:rPr>
                <w:rFonts w:ascii="Times New Roman" w:hAnsi="Times New Roman"/>
              </w:rPr>
            </w:pPr>
            <w:r w:rsidRPr="007D7634">
              <w:rPr>
                <w:rFonts w:ascii="Times New Roman" w:hAnsi="Times New Roman"/>
                <w:sz w:val="28"/>
              </w:rPr>
              <w:t>В течение года</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40436B">
            <w:pPr>
              <w:spacing w:after="0" w:line="240" w:lineRule="auto"/>
              <w:jc w:val="both"/>
              <w:rPr>
                <w:rFonts w:ascii="Times New Roman" w:hAnsi="Times New Roman"/>
              </w:rPr>
            </w:pPr>
            <w:r w:rsidRPr="007D7634">
              <w:rPr>
                <w:rFonts w:ascii="Times New Roman" w:hAnsi="Times New Roman"/>
                <w:sz w:val="28"/>
              </w:rPr>
              <w:t>Все категории</w:t>
            </w:r>
            <w:r>
              <w:rPr>
                <w:rFonts w:ascii="Times New Roman" w:hAnsi="Times New Roman"/>
                <w:sz w:val="28"/>
              </w:rPr>
              <w:t xml:space="preserve"> пользователей </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pacing w:line="240" w:lineRule="auto"/>
              <w:jc w:val="both"/>
              <w:rPr>
                <w:rFonts w:ascii="Times New Roman" w:hAnsi="Times New Roman"/>
              </w:rPr>
            </w:pPr>
            <w:r w:rsidRPr="007D7634">
              <w:rPr>
                <w:rFonts w:ascii="Times New Roman" w:hAnsi="Times New Roman"/>
                <w:sz w:val="28"/>
              </w:rPr>
              <w:t xml:space="preserve">ГБ-музей             </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571DA1" w:rsidRDefault="00E952AB" w:rsidP="00775AC5">
            <w:pPr>
              <w:spacing w:after="0" w:line="240" w:lineRule="auto"/>
              <w:jc w:val="both"/>
              <w:rPr>
                <w:rFonts w:ascii="Times New Roman" w:hAnsi="Times New Roman"/>
                <w:sz w:val="28"/>
                <w:szCs w:val="28"/>
              </w:rPr>
            </w:pPr>
            <w:r w:rsidRPr="00571DA1">
              <w:rPr>
                <w:rFonts w:ascii="Times New Roman" w:hAnsi="Times New Roman"/>
                <w:sz w:val="28"/>
                <w:szCs w:val="28"/>
              </w:rPr>
              <w:t>Что такое терроризм</w:t>
            </w:r>
          </w:p>
        </w:tc>
        <w:tc>
          <w:tcPr>
            <w:tcW w:w="2126" w:type="dxa"/>
            <w:tcBorders>
              <w:top w:val="single" w:sz="4" w:space="0" w:color="auto"/>
              <w:left w:val="single" w:sz="4" w:space="0" w:color="auto"/>
              <w:bottom w:val="single" w:sz="4" w:space="0" w:color="auto"/>
              <w:right w:val="single" w:sz="4" w:space="0" w:color="auto"/>
            </w:tcBorders>
          </w:tcPr>
          <w:p w:rsidR="00E952AB" w:rsidRPr="00571DA1" w:rsidRDefault="00E952AB" w:rsidP="00775AC5">
            <w:pPr>
              <w:spacing w:after="0" w:line="240" w:lineRule="auto"/>
              <w:jc w:val="both"/>
              <w:rPr>
                <w:rFonts w:ascii="Times New Roman" w:hAnsi="Times New Roman"/>
                <w:sz w:val="28"/>
                <w:szCs w:val="28"/>
              </w:rPr>
            </w:pPr>
            <w:r w:rsidRPr="00571DA1">
              <w:rPr>
                <w:rFonts w:ascii="Times New Roman" w:hAnsi="Times New Roman"/>
                <w:sz w:val="28"/>
                <w:szCs w:val="28"/>
              </w:rPr>
              <w:t xml:space="preserve">Информационный час </w:t>
            </w:r>
          </w:p>
        </w:tc>
        <w:tc>
          <w:tcPr>
            <w:tcW w:w="1560" w:type="dxa"/>
            <w:tcBorders>
              <w:top w:val="single" w:sz="4" w:space="0" w:color="auto"/>
              <w:left w:val="single" w:sz="4" w:space="0" w:color="auto"/>
              <w:bottom w:val="single" w:sz="4" w:space="0" w:color="auto"/>
              <w:right w:val="single" w:sz="4" w:space="0" w:color="auto"/>
            </w:tcBorders>
          </w:tcPr>
          <w:p w:rsidR="00E952AB" w:rsidRPr="00571DA1" w:rsidRDefault="00E952AB" w:rsidP="00775AC5">
            <w:pPr>
              <w:spacing w:after="0" w:line="240" w:lineRule="auto"/>
              <w:jc w:val="both"/>
              <w:rPr>
                <w:rFonts w:ascii="Times New Roman" w:hAnsi="Times New Roman"/>
                <w:sz w:val="28"/>
                <w:szCs w:val="28"/>
              </w:rPr>
            </w:pPr>
            <w:r w:rsidRPr="00571DA1">
              <w:rPr>
                <w:rFonts w:ascii="Times New Roman" w:hAnsi="Times New Roman"/>
                <w:sz w:val="28"/>
                <w:szCs w:val="28"/>
              </w:rPr>
              <w:t xml:space="preserve">Декабрь </w:t>
            </w:r>
          </w:p>
        </w:tc>
        <w:tc>
          <w:tcPr>
            <w:tcW w:w="1701" w:type="dxa"/>
            <w:tcBorders>
              <w:top w:val="single" w:sz="4" w:space="0" w:color="auto"/>
              <w:left w:val="single" w:sz="4" w:space="0" w:color="auto"/>
              <w:bottom w:val="single" w:sz="4" w:space="0" w:color="auto"/>
              <w:right w:val="single" w:sz="4" w:space="0" w:color="auto"/>
            </w:tcBorders>
          </w:tcPr>
          <w:p w:rsidR="00E952AB" w:rsidRPr="00571DA1" w:rsidRDefault="00E952AB" w:rsidP="00775AC5">
            <w:pPr>
              <w:spacing w:after="0" w:line="240" w:lineRule="auto"/>
              <w:jc w:val="both"/>
              <w:rPr>
                <w:rFonts w:ascii="Times New Roman" w:hAnsi="Times New Roman"/>
                <w:sz w:val="28"/>
                <w:szCs w:val="28"/>
              </w:rPr>
            </w:pPr>
            <w:r w:rsidRPr="00571DA1">
              <w:rPr>
                <w:rFonts w:ascii="Times New Roman" w:hAnsi="Times New Roman"/>
                <w:sz w:val="28"/>
                <w:szCs w:val="28"/>
              </w:rPr>
              <w:t xml:space="preserve">Подростки, юношество </w:t>
            </w:r>
          </w:p>
        </w:tc>
        <w:tc>
          <w:tcPr>
            <w:tcW w:w="1984" w:type="dxa"/>
            <w:tcBorders>
              <w:top w:val="single" w:sz="4" w:space="0" w:color="auto"/>
              <w:left w:val="single" w:sz="4" w:space="0" w:color="auto"/>
              <w:bottom w:val="single" w:sz="4" w:space="0" w:color="auto"/>
              <w:right w:val="single" w:sz="4" w:space="0" w:color="auto"/>
            </w:tcBorders>
          </w:tcPr>
          <w:p w:rsidR="00E952AB" w:rsidRPr="00571DA1" w:rsidRDefault="00E952AB" w:rsidP="00775AC5">
            <w:pPr>
              <w:spacing w:after="0" w:line="240" w:lineRule="auto"/>
              <w:jc w:val="both"/>
              <w:rPr>
                <w:rFonts w:ascii="Times New Roman" w:hAnsi="Times New Roman"/>
                <w:sz w:val="24"/>
                <w:szCs w:val="24"/>
              </w:rPr>
            </w:pPr>
            <w:r w:rsidRPr="00571DA1">
              <w:rPr>
                <w:rFonts w:ascii="Times New Roman" w:hAnsi="Times New Roman"/>
                <w:sz w:val="24"/>
                <w:szCs w:val="24"/>
              </w:rPr>
              <w:t xml:space="preserve">Алымовская сельская библиотека </w:t>
            </w:r>
          </w:p>
          <w:p w:rsidR="00E952AB" w:rsidRPr="00571DA1" w:rsidRDefault="00E952AB" w:rsidP="00775AC5">
            <w:pPr>
              <w:spacing w:after="0" w:line="240" w:lineRule="auto"/>
              <w:jc w:val="both"/>
              <w:rPr>
                <w:rFonts w:ascii="Times New Roman" w:hAnsi="Times New Roman"/>
                <w:sz w:val="24"/>
                <w:szCs w:val="24"/>
              </w:rPr>
            </w:pPr>
            <w:r w:rsidRPr="00571DA1">
              <w:rPr>
                <w:rFonts w:ascii="Times New Roman" w:hAnsi="Times New Roman"/>
                <w:sz w:val="24"/>
                <w:szCs w:val="24"/>
              </w:rPr>
              <w:t>(ф. № 4)</w:t>
            </w:r>
          </w:p>
        </w:tc>
      </w:tr>
      <w:tr w:rsidR="00E952AB" w:rsidRPr="007D7634" w:rsidTr="0044207E">
        <w:trPr>
          <w:trHeight w:val="380"/>
        </w:trPr>
        <w:tc>
          <w:tcPr>
            <w:tcW w:w="10632" w:type="dxa"/>
            <w:gridSpan w:val="5"/>
            <w:tcBorders>
              <w:top w:val="single" w:sz="4" w:space="0" w:color="auto"/>
              <w:left w:val="single" w:sz="4" w:space="0" w:color="auto"/>
              <w:bottom w:val="single" w:sz="4" w:space="0" w:color="auto"/>
              <w:right w:val="single" w:sz="4" w:space="0" w:color="auto"/>
            </w:tcBorders>
          </w:tcPr>
          <w:p w:rsidR="00E952AB" w:rsidRPr="007D7634" w:rsidRDefault="00E952AB" w:rsidP="00457F9D">
            <w:pPr>
              <w:spacing w:after="0" w:line="240" w:lineRule="auto"/>
              <w:jc w:val="center"/>
              <w:rPr>
                <w:rFonts w:ascii="Times New Roman" w:hAnsi="Times New Roman"/>
                <w:b/>
                <w:sz w:val="28"/>
                <w:szCs w:val="28"/>
              </w:rPr>
            </w:pPr>
            <w:r w:rsidRPr="007D7634">
              <w:rPr>
                <w:rFonts w:ascii="Times New Roman" w:hAnsi="Times New Roman"/>
                <w:b/>
                <w:sz w:val="28"/>
                <w:szCs w:val="28"/>
              </w:rPr>
              <w:t>День народного единства</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F303C9" w:rsidRDefault="00E952AB" w:rsidP="00F303C9">
            <w:pPr>
              <w:pStyle w:val="a9"/>
              <w:tabs>
                <w:tab w:val="left" w:pos="0"/>
              </w:tabs>
              <w:spacing w:after="0" w:line="240" w:lineRule="auto"/>
              <w:ind w:left="0"/>
              <w:jc w:val="both"/>
              <w:rPr>
                <w:rFonts w:ascii="Times New Roman" w:hAnsi="Times New Roman"/>
                <w:sz w:val="28"/>
                <w:szCs w:val="28"/>
              </w:rPr>
            </w:pPr>
            <w:r w:rsidRPr="00F303C9">
              <w:rPr>
                <w:rFonts w:ascii="Times New Roman" w:hAnsi="Times New Roman"/>
                <w:sz w:val="28"/>
                <w:szCs w:val="28"/>
              </w:rPr>
              <w:t>Большой этнографический диктант – 2020</w:t>
            </w:r>
            <w:r w:rsidRPr="00F303C9">
              <w:rPr>
                <w:rFonts w:ascii="Times New Roman" w:hAnsi="Times New Roman"/>
                <w:sz w:val="28"/>
                <w:szCs w:val="28"/>
              </w:rPr>
              <w:tab/>
            </w:r>
          </w:p>
        </w:tc>
        <w:tc>
          <w:tcPr>
            <w:tcW w:w="2126" w:type="dxa"/>
            <w:tcBorders>
              <w:top w:val="single" w:sz="4" w:space="0" w:color="auto"/>
              <w:left w:val="single" w:sz="4" w:space="0" w:color="auto"/>
              <w:bottom w:val="single" w:sz="4" w:space="0" w:color="auto"/>
              <w:right w:val="single" w:sz="4" w:space="0" w:color="auto"/>
            </w:tcBorders>
          </w:tcPr>
          <w:p w:rsidR="00E952AB" w:rsidRPr="00F303C9" w:rsidRDefault="00E952AB" w:rsidP="00F303C9">
            <w:pPr>
              <w:spacing w:after="0" w:line="240" w:lineRule="auto"/>
              <w:jc w:val="both"/>
              <w:rPr>
                <w:rFonts w:ascii="Times New Roman" w:hAnsi="Times New Roman"/>
                <w:sz w:val="28"/>
                <w:szCs w:val="28"/>
              </w:rPr>
            </w:pPr>
            <w:r w:rsidRPr="00F303C9">
              <w:rPr>
                <w:rFonts w:ascii="Times New Roman" w:hAnsi="Times New Roman"/>
                <w:sz w:val="28"/>
                <w:szCs w:val="28"/>
              </w:rPr>
              <w:t>Международная акция</w:t>
            </w:r>
          </w:p>
        </w:tc>
        <w:tc>
          <w:tcPr>
            <w:tcW w:w="1560" w:type="dxa"/>
            <w:tcBorders>
              <w:top w:val="single" w:sz="4" w:space="0" w:color="auto"/>
              <w:left w:val="single" w:sz="4" w:space="0" w:color="auto"/>
              <w:bottom w:val="single" w:sz="4" w:space="0" w:color="auto"/>
              <w:right w:val="single" w:sz="4" w:space="0" w:color="auto"/>
            </w:tcBorders>
          </w:tcPr>
          <w:p w:rsidR="00E952AB" w:rsidRPr="00F303C9" w:rsidRDefault="00E952AB" w:rsidP="00F303C9">
            <w:pPr>
              <w:spacing w:after="0" w:line="240" w:lineRule="auto"/>
              <w:jc w:val="both"/>
              <w:rPr>
                <w:rFonts w:ascii="Times New Roman" w:hAnsi="Times New Roman"/>
                <w:sz w:val="28"/>
                <w:szCs w:val="28"/>
              </w:rPr>
            </w:pPr>
            <w:r w:rsidRPr="00F303C9">
              <w:rPr>
                <w:rFonts w:ascii="Times New Roman" w:hAnsi="Times New Roman"/>
                <w:sz w:val="28"/>
                <w:szCs w:val="28"/>
              </w:rPr>
              <w:t>Ноябрь</w:t>
            </w:r>
          </w:p>
        </w:tc>
        <w:tc>
          <w:tcPr>
            <w:tcW w:w="1701" w:type="dxa"/>
            <w:tcBorders>
              <w:top w:val="single" w:sz="4" w:space="0" w:color="auto"/>
              <w:left w:val="single" w:sz="4" w:space="0" w:color="auto"/>
              <w:bottom w:val="single" w:sz="4" w:space="0" w:color="auto"/>
              <w:right w:val="single" w:sz="4" w:space="0" w:color="auto"/>
            </w:tcBorders>
          </w:tcPr>
          <w:p w:rsidR="00E952AB" w:rsidRPr="00F303C9" w:rsidRDefault="00E952AB" w:rsidP="00F303C9">
            <w:pPr>
              <w:spacing w:after="0" w:line="240" w:lineRule="auto"/>
              <w:jc w:val="both"/>
              <w:rPr>
                <w:rFonts w:ascii="Times New Roman" w:hAnsi="Times New Roman"/>
                <w:bCs/>
                <w:sz w:val="28"/>
                <w:szCs w:val="28"/>
              </w:rPr>
            </w:pPr>
            <w:r w:rsidRPr="00F303C9">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E952AB" w:rsidRPr="003B71AB" w:rsidRDefault="00E952AB" w:rsidP="00F303C9">
            <w:pPr>
              <w:spacing w:after="0" w:line="240" w:lineRule="auto"/>
              <w:jc w:val="both"/>
              <w:rPr>
                <w:rFonts w:ascii="Times New Roman" w:hAnsi="Times New Roman"/>
                <w:sz w:val="20"/>
                <w:szCs w:val="20"/>
              </w:rPr>
            </w:pPr>
            <w:r w:rsidRPr="003B71AB">
              <w:rPr>
                <w:rFonts w:ascii="Times New Roman" w:hAnsi="Times New Roman"/>
                <w:sz w:val="20"/>
                <w:szCs w:val="20"/>
              </w:rPr>
              <w:t>Отдел обслуживания взрослого населения МКУ «Межпоселенческая библиотека»</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F303C9" w:rsidRDefault="00E952AB" w:rsidP="00F303C9">
            <w:pPr>
              <w:tabs>
                <w:tab w:val="left" w:pos="993"/>
              </w:tabs>
              <w:spacing w:after="0" w:line="240" w:lineRule="auto"/>
              <w:jc w:val="both"/>
              <w:rPr>
                <w:rFonts w:ascii="Times New Roman" w:hAnsi="Times New Roman"/>
                <w:sz w:val="28"/>
                <w:szCs w:val="28"/>
              </w:rPr>
            </w:pPr>
            <w:r w:rsidRPr="00F303C9">
              <w:rPr>
                <w:rFonts w:ascii="Times New Roman" w:hAnsi="Times New Roman"/>
                <w:sz w:val="28"/>
                <w:szCs w:val="28"/>
              </w:rPr>
              <w:lastRenderedPageBreak/>
              <w:t>Национальная палитра /ко Дню народного единства/</w:t>
            </w:r>
          </w:p>
        </w:tc>
        <w:tc>
          <w:tcPr>
            <w:tcW w:w="2126" w:type="dxa"/>
            <w:tcBorders>
              <w:top w:val="single" w:sz="4" w:space="0" w:color="auto"/>
              <w:left w:val="single" w:sz="4" w:space="0" w:color="auto"/>
              <w:bottom w:val="single" w:sz="4" w:space="0" w:color="auto"/>
              <w:right w:val="single" w:sz="4" w:space="0" w:color="auto"/>
            </w:tcBorders>
          </w:tcPr>
          <w:p w:rsidR="00E952AB" w:rsidRPr="00F303C9" w:rsidRDefault="00E952AB" w:rsidP="00F303C9">
            <w:pPr>
              <w:spacing w:after="0" w:line="240" w:lineRule="auto"/>
              <w:jc w:val="both"/>
              <w:rPr>
                <w:rFonts w:ascii="Times New Roman" w:hAnsi="Times New Roman"/>
                <w:sz w:val="28"/>
                <w:szCs w:val="28"/>
              </w:rPr>
            </w:pPr>
            <w:r w:rsidRPr="00F303C9">
              <w:rPr>
                <w:rFonts w:ascii="Times New Roman" w:hAnsi="Times New Roman"/>
                <w:sz w:val="28"/>
                <w:szCs w:val="28"/>
              </w:rPr>
              <w:t>Виртуальная выставка этнографическая мозаика</w:t>
            </w:r>
          </w:p>
        </w:tc>
        <w:tc>
          <w:tcPr>
            <w:tcW w:w="1560" w:type="dxa"/>
            <w:tcBorders>
              <w:top w:val="single" w:sz="4" w:space="0" w:color="auto"/>
              <w:left w:val="single" w:sz="4" w:space="0" w:color="auto"/>
              <w:bottom w:val="single" w:sz="4" w:space="0" w:color="auto"/>
              <w:right w:val="single" w:sz="4" w:space="0" w:color="auto"/>
            </w:tcBorders>
          </w:tcPr>
          <w:p w:rsidR="00E952AB" w:rsidRPr="00F303C9" w:rsidRDefault="00E952AB" w:rsidP="00F303C9">
            <w:pPr>
              <w:spacing w:after="0" w:line="240" w:lineRule="auto"/>
              <w:jc w:val="both"/>
              <w:rPr>
                <w:rFonts w:ascii="Times New Roman" w:hAnsi="Times New Roman"/>
                <w:bCs/>
                <w:sz w:val="28"/>
                <w:szCs w:val="28"/>
              </w:rPr>
            </w:pPr>
            <w:r w:rsidRPr="00F303C9">
              <w:rPr>
                <w:rFonts w:ascii="Times New Roman" w:hAnsi="Times New Roman"/>
                <w:bCs/>
                <w:sz w:val="28"/>
                <w:szCs w:val="28"/>
              </w:rPr>
              <w:t xml:space="preserve">Ноябрь </w:t>
            </w:r>
          </w:p>
        </w:tc>
        <w:tc>
          <w:tcPr>
            <w:tcW w:w="1701" w:type="dxa"/>
            <w:tcBorders>
              <w:top w:val="single" w:sz="4" w:space="0" w:color="auto"/>
              <w:left w:val="single" w:sz="4" w:space="0" w:color="auto"/>
              <w:bottom w:val="single" w:sz="4" w:space="0" w:color="auto"/>
              <w:right w:val="single" w:sz="4" w:space="0" w:color="auto"/>
            </w:tcBorders>
          </w:tcPr>
          <w:p w:rsidR="00E952AB" w:rsidRPr="00F303C9" w:rsidRDefault="00E952AB" w:rsidP="00F303C9">
            <w:pPr>
              <w:spacing w:after="0" w:line="240" w:lineRule="auto"/>
              <w:jc w:val="both"/>
              <w:rPr>
                <w:rFonts w:ascii="Times New Roman" w:hAnsi="Times New Roman"/>
                <w:sz w:val="28"/>
                <w:szCs w:val="28"/>
              </w:rPr>
            </w:pPr>
            <w:r w:rsidRPr="00F303C9">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E952AB" w:rsidRPr="003B71AB" w:rsidRDefault="00E952AB" w:rsidP="00F303C9">
            <w:pPr>
              <w:spacing w:after="0" w:line="240" w:lineRule="auto"/>
              <w:jc w:val="both"/>
              <w:rPr>
                <w:rFonts w:ascii="Times New Roman" w:hAnsi="Times New Roman"/>
                <w:sz w:val="20"/>
                <w:szCs w:val="20"/>
              </w:rPr>
            </w:pPr>
            <w:r w:rsidRPr="003B71AB">
              <w:rPr>
                <w:rFonts w:ascii="Times New Roman" w:hAnsi="Times New Roman"/>
                <w:sz w:val="20"/>
                <w:szCs w:val="20"/>
              </w:rPr>
              <w:t>Отдел обслуживания взрослого населения МКУ «Межпоселенческая библиотека»</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F303C9" w:rsidRDefault="00E952AB" w:rsidP="00F303C9">
            <w:pPr>
              <w:spacing w:after="0" w:line="240" w:lineRule="auto"/>
              <w:jc w:val="both"/>
              <w:rPr>
                <w:rFonts w:ascii="Times New Roman" w:hAnsi="Times New Roman"/>
                <w:sz w:val="28"/>
                <w:szCs w:val="28"/>
              </w:rPr>
            </w:pPr>
            <w:r w:rsidRPr="00F303C9">
              <w:rPr>
                <w:rFonts w:ascii="Times New Roman" w:hAnsi="Times New Roman"/>
                <w:sz w:val="28"/>
                <w:szCs w:val="28"/>
              </w:rPr>
              <w:t>Радуга вкуса /ко дню народного единства/</w:t>
            </w:r>
          </w:p>
        </w:tc>
        <w:tc>
          <w:tcPr>
            <w:tcW w:w="2126" w:type="dxa"/>
            <w:tcBorders>
              <w:top w:val="single" w:sz="4" w:space="0" w:color="auto"/>
              <w:left w:val="single" w:sz="4" w:space="0" w:color="auto"/>
              <w:bottom w:val="single" w:sz="4" w:space="0" w:color="auto"/>
              <w:right w:val="single" w:sz="4" w:space="0" w:color="auto"/>
            </w:tcBorders>
          </w:tcPr>
          <w:p w:rsidR="00E952AB" w:rsidRPr="00F303C9" w:rsidRDefault="00E952AB" w:rsidP="00F303C9">
            <w:pPr>
              <w:tabs>
                <w:tab w:val="left" w:pos="400"/>
              </w:tabs>
              <w:spacing w:after="0" w:line="240" w:lineRule="auto"/>
              <w:jc w:val="both"/>
              <w:rPr>
                <w:rFonts w:ascii="Times New Roman" w:hAnsi="Times New Roman"/>
                <w:sz w:val="28"/>
                <w:szCs w:val="28"/>
              </w:rPr>
            </w:pPr>
            <w:r w:rsidRPr="00F303C9">
              <w:rPr>
                <w:rFonts w:ascii="Times New Roman" w:hAnsi="Times New Roman"/>
                <w:sz w:val="28"/>
                <w:szCs w:val="28"/>
              </w:rPr>
              <w:t>День национальной кухни</w:t>
            </w:r>
          </w:p>
        </w:tc>
        <w:tc>
          <w:tcPr>
            <w:tcW w:w="1560" w:type="dxa"/>
            <w:tcBorders>
              <w:top w:val="single" w:sz="4" w:space="0" w:color="auto"/>
              <w:left w:val="single" w:sz="4" w:space="0" w:color="auto"/>
              <w:bottom w:val="single" w:sz="4" w:space="0" w:color="auto"/>
              <w:right w:val="single" w:sz="4" w:space="0" w:color="auto"/>
            </w:tcBorders>
          </w:tcPr>
          <w:p w:rsidR="00E952AB" w:rsidRPr="00F303C9" w:rsidRDefault="00E952AB" w:rsidP="00F303C9">
            <w:pPr>
              <w:spacing w:after="0" w:line="240" w:lineRule="auto"/>
              <w:jc w:val="both"/>
              <w:rPr>
                <w:rFonts w:ascii="Times New Roman" w:hAnsi="Times New Roman"/>
                <w:bCs/>
                <w:sz w:val="28"/>
                <w:szCs w:val="28"/>
              </w:rPr>
            </w:pPr>
            <w:r w:rsidRPr="00F303C9">
              <w:rPr>
                <w:rFonts w:ascii="Times New Roman" w:hAnsi="Times New Roman"/>
                <w:bCs/>
                <w:sz w:val="28"/>
                <w:szCs w:val="28"/>
              </w:rPr>
              <w:t xml:space="preserve">Ноябрь </w:t>
            </w:r>
          </w:p>
        </w:tc>
        <w:tc>
          <w:tcPr>
            <w:tcW w:w="1701" w:type="dxa"/>
            <w:tcBorders>
              <w:top w:val="single" w:sz="4" w:space="0" w:color="auto"/>
              <w:left w:val="single" w:sz="4" w:space="0" w:color="auto"/>
              <w:bottom w:val="single" w:sz="4" w:space="0" w:color="auto"/>
              <w:right w:val="single" w:sz="4" w:space="0" w:color="auto"/>
            </w:tcBorders>
          </w:tcPr>
          <w:p w:rsidR="00E952AB" w:rsidRPr="00F303C9" w:rsidRDefault="00E952AB" w:rsidP="00F303C9">
            <w:pPr>
              <w:spacing w:after="0" w:line="240" w:lineRule="auto"/>
              <w:jc w:val="both"/>
              <w:rPr>
                <w:rFonts w:ascii="Times New Roman" w:hAnsi="Times New Roman"/>
                <w:sz w:val="28"/>
                <w:szCs w:val="28"/>
              </w:rPr>
            </w:pPr>
            <w:r w:rsidRPr="00F303C9">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E952AB" w:rsidRPr="003B71AB" w:rsidRDefault="00E952AB" w:rsidP="00F303C9">
            <w:pPr>
              <w:spacing w:after="0" w:line="240" w:lineRule="auto"/>
              <w:jc w:val="both"/>
              <w:rPr>
                <w:rFonts w:ascii="Times New Roman" w:hAnsi="Times New Roman"/>
                <w:sz w:val="20"/>
                <w:szCs w:val="20"/>
              </w:rPr>
            </w:pPr>
            <w:r w:rsidRPr="003B71AB">
              <w:rPr>
                <w:rFonts w:ascii="Times New Roman" w:hAnsi="Times New Roman"/>
                <w:sz w:val="20"/>
                <w:szCs w:val="20"/>
              </w:rPr>
              <w:t>Отдел обслуживания взрослого населения МКУ «Межпоселенческая библиотека»</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F303C9" w:rsidRDefault="00E952AB" w:rsidP="00F303C9">
            <w:pPr>
              <w:spacing w:after="0" w:line="240" w:lineRule="auto"/>
              <w:jc w:val="both"/>
              <w:rPr>
                <w:rFonts w:ascii="Times New Roman" w:eastAsia="Calibri" w:hAnsi="Times New Roman"/>
                <w:sz w:val="28"/>
                <w:szCs w:val="28"/>
              </w:rPr>
            </w:pPr>
            <w:r w:rsidRPr="00F303C9">
              <w:rPr>
                <w:rFonts w:ascii="Times New Roman" w:eastAsia="Calibri" w:hAnsi="Times New Roman"/>
                <w:sz w:val="28"/>
                <w:szCs w:val="28"/>
              </w:rPr>
              <w:t>На сибирских просторах /голендры, староверы, чалдоны/</w:t>
            </w:r>
          </w:p>
        </w:tc>
        <w:tc>
          <w:tcPr>
            <w:tcW w:w="2126" w:type="dxa"/>
            <w:tcBorders>
              <w:top w:val="single" w:sz="4" w:space="0" w:color="auto"/>
              <w:left w:val="single" w:sz="4" w:space="0" w:color="auto"/>
              <w:bottom w:val="single" w:sz="4" w:space="0" w:color="auto"/>
              <w:right w:val="single" w:sz="4" w:space="0" w:color="auto"/>
            </w:tcBorders>
          </w:tcPr>
          <w:p w:rsidR="00E952AB" w:rsidRPr="00F303C9" w:rsidRDefault="00E952AB" w:rsidP="00F303C9">
            <w:pPr>
              <w:tabs>
                <w:tab w:val="left" w:pos="400"/>
              </w:tabs>
              <w:spacing w:after="0" w:line="240" w:lineRule="auto"/>
              <w:jc w:val="both"/>
              <w:rPr>
                <w:rFonts w:ascii="Times New Roman" w:hAnsi="Times New Roman"/>
                <w:sz w:val="28"/>
                <w:szCs w:val="28"/>
              </w:rPr>
            </w:pPr>
            <w:r w:rsidRPr="00F303C9">
              <w:rPr>
                <w:rFonts w:ascii="Times New Roman" w:hAnsi="Times New Roman"/>
                <w:sz w:val="28"/>
                <w:szCs w:val="28"/>
              </w:rPr>
              <w:t>час занимательного краеведения</w:t>
            </w:r>
          </w:p>
        </w:tc>
        <w:tc>
          <w:tcPr>
            <w:tcW w:w="1560" w:type="dxa"/>
            <w:tcBorders>
              <w:top w:val="single" w:sz="4" w:space="0" w:color="auto"/>
              <w:left w:val="single" w:sz="4" w:space="0" w:color="auto"/>
              <w:bottom w:val="single" w:sz="4" w:space="0" w:color="auto"/>
              <w:right w:val="single" w:sz="4" w:space="0" w:color="auto"/>
            </w:tcBorders>
          </w:tcPr>
          <w:p w:rsidR="00E952AB" w:rsidRPr="00F303C9" w:rsidRDefault="00E952AB" w:rsidP="00F303C9">
            <w:pPr>
              <w:spacing w:after="0" w:line="240" w:lineRule="auto"/>
              <w:jc w:val="both"/>
              <w:rPr>
                <w:rFonts w:ascii="Times New Roman" w:hAnsi="Times New Roman"/>
                <w:bCs/>
                <w:sz w:val="28"/>
                <w:szCs w:val="28"/>
              </w:rPr>
            </w:pPr>
            <w:r w:rsidRPr="00F303C9">
              <w:rPr>
                <w:rFonts w:ascii="Times New Roman" w:hAnsi="Times New Roman"/>
                <w:bCs/>
                <w:sz w:val="28"/>
                <w:szCs w:val="28"/>
              </w:rPr>
              <w:t>Ноябрь</w:t>
            </w:r>
          </w:p>
        </w:tc>
        <w:tc>
          <w:tcPr>
            <w:tcW w:w="1701" w:type="dxa"/>
            <w:tcBorders>
              <w:top w:val="single" w:sz="4" w:space="0" w:color="auto"/>
              <w:left w:val="single" w:sz="4" w:space="0" w:color="auto"/>
              <w:bottom w:val="single" w:sz="4" w:space="0" w:color="auto"/>
              <w:right w:val="single" w:sz="4" w:space="0" w:color="auto"/>
            </w:tcBorders>
          </w:tcPr>
          <w:p w:rsidR="00E952AB" w:rsidRPr="00F303C9" w:rsidRDefault="00E952AB" w:rsidP="00F303C9">
            <w:pPr>
              <w:spacing w:after="0" w:line="240" w:lineRule="auto"/>
              <w:jc w:val="both"/>
              <w:rPr>
                <w:rFonts w:ascii="Times New Roman" w:hAnsi="Times New Roman"/>
                <w:bCs/>
                <w:sz w:val="28"/>
                <w:szCs w:val="28"/>
              </w:rPr>
            </w:pPr>
            <w:r w:rsidRPr="00F303C9">
              <w:rPr>
                <w:rFonts w:ascii="Times New Roman" w:hAnsi="Times New Roman"/>
                <w:bCs/>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E952AB" w:rsidRPr="003B71AB" w:rsidRDefault="00E952AB" w:rsidP="00F303C9">
            <w:pPr>
              <w:spacing w:after="0" w:line="240" w:lineRule="auto"/>
              <w:jc w:val="both"/>
              <w:rPr>
                <w:rFonts w:ascii="Times New Roman" w:hAnsi="Times New Roman"/>
                <w:sz w:val="20"/>
                <w:szCs w:val="20"/>
              </w:rPr>
            </w:pPr>
            <w:r w:rsidRPr="003B71AB">
              <w:rPr>
                <w:rFonts w:ascii="Times New Roman" w:hAnsi="Times New Roman"/>
                <w:sz w:val="20"/>
                <w:szCs w:val="20"/>
              </w:rPr>
              <w:t>Отдел обслуживания взрослого населения МКУ «Межпоселенческая библиотека»</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2B75AA" w:rsidRDefault="00E952AB" w:rsidP="002B75AA">
            <w:pPr>
              <w:tabs>
                <w:tab w:val="left" w:pos="8364"/>
              </w:tabs>
              <w:spacing w:after="0" w:line="240" w:lineRule="auto"/>
              <w:jc w:val="both"/>
              <w:rPr>
                <w:rFonts w:ascii="Times New Roman" w:hAnsi="Times New Roman"/>
                <w:sz w:val="28"/>
                <w:szCs w:val="28"/>
              </w:rPr>
            </w:pPr>
            <w:r w:rsidRPr="002B75AA">
              <w:rPr>
                <w:rFonts w:ascii="Times New Roman" w:hAnsi="Times New Roman"/>
                <w:sz w:val="28"/>
                <w:szCs w:val="28"/>
              </w:rPr>
              <w:t>О славе тех времен (к Дню народного единства)</w:t>
            </w:r>
          </w:p>
        </w:tc>
        <w:tc>
          <w:tcPr>
            <w:tcW w:w="2126" w:type="dxa"/>
            <w:tcBorders>
              <w:top w:val="single" w:sz="4" w:space="0" w:color="auto"/>
              <w:left w:val="single" w:sz="4" w:space="0" w:color="auto"/>
              <w:bottom w:val="single" w:sz="4" w:space="0" w:color="auto"/>
              <w:right w:val="single" w:sz="4" w:space="0" w:color="auto"/>
            </w:tcBorders>
          </w:tcPr>
          <w:p w:rsidR="00E952AB" w:rsidRPr="002B75AA" w:rsidRDefault="00E952AB" w:rsidP="002B75AA">
            <w:pPr>
              <w:tabs>
                <w:tab w:val="left" w:pos="8364"/>
              </w:tabs>
              <w:spacing w:after="0" w:line="240" w:lineRule="auto"/>
              <w:jc w:val="both"/>
              <w:rPr>
                <w:rFonts w:ascii="Times New Roman" w:hAnsi="Times New Roman"/>
                <w:sz w:val="28"/>
                <w:szCs w:val="28"/>
              </w:rPr>
            </w:pPr>
            <w:r w:rsidRPr="002B75AA">
              <w:rPr>
                <w:rFonts w:ascii="Times New Roman" w:hAnsi="Times New Roman"/>
                <w:sz w:val="28"/>
                <w:szCs w:val="28"/>
              </w:rPr>
              <w:t>Выставка-факт, библиотечный квилт</w:t>
            </w:r>
          </w:p>
        </w:tc>
        <w:tc>
          <w:tcPr>
            <w:tcW w:w="1560" w:type="dxa"/>
            <w:tcBorders>
              <w:top w:val="single" w:sz="4" w:space="0" w:color="auto"/>
              <w:left w:val="single" w:sz="4" w:space="0" w:color="auto"/>
              <w:bottom w:val="single" w:sz="4" w:space="0" w:color="auto"/>
              <w:right w:val="single" w:sz="4" w:space="0" w:color="auto"/>
            </w:tcBorders>
          </w:tcPr>
          <w:p w:rsidR="00E952AB" w:rsidRPr="002B75AA" w:rsidRDefault="00E952AB" w:rsidP="002B75AA">
            <w:pPr>
              <w:tabs>
                <w:tab w:val="left" w:pos="8364"/>
              </w:tabs>
              <w:spacing w:after="0" w:line="240" w:lineRule="auto"/>
              <w:jc w:val="both"/>
              <w:rPr>
                <w:rFonts w:ascii="Times New Roman" w:hAnsi="Times New Roman"/>
                <w:sz w:val="28"/>
                <w:szCs w:val="28"/>
              </w:rPr>
            </w:pPr>
            <w:r w:rsidRPr="002B75AA">
              <w:rPr>
                <w:rFonts w:ascii="Times New Roman" w:hAnsi="Times New Roman"/>
                <w:sz w:val="28"/>
                <w:szCs w:val="28"/>
              </w:rPr>
              <w:t>Ноябрь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E952AB" w:rsidRPr="002B75AA" w:rsidRDefault="00E952AB" w:rsidP="002B75AA">
            <w:pPr>
              <w:spacing w:after="0" w:line="240" w:lineRule="auto"/>
              <w:jc w:val="both"/>
              <w:rPr>
                <w:rFonts w:ascii="Times New Roman" w:hAnsi="Times New Roman"/>
              </w:rPr>
            </w:pPr>
            <w:r w:rsidRPr="002B75AA">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E952AB" w:rsidRPr="003B71AB" w:rsidRDefault="00E952AB" w:rsidP="002B75AA">
            <w:pPr>
              <w:spacing w:after="0" w:line="240" w:lineRule="auto"/>
              <w:jc w:val="both"/>
              <w:rPr>
                <w:rFonts w:ascii="Times New Roman" w:hAnsi="Times New Roman"/>
                <w:sz w:val="20"/>
                <w:szCs w:val="20"/>
              </w:rPr>
            </w:pPr>
            <w:r w:rsidRPr="003B71AB">
              <w:rPr>
                <w:rFonts w:ascii="Times New Roman" w:hAnsi="Times New Roman"/>
                <w:sz w:val="20"/>
                <w:szCs w:val="20"/>
              </w:rPr>
              <w:t>Отдел обслуж</w:t>
            </w:r>
            <w:r>
              <w:rPr>
                <w:rFonts w:ascii="Times New Roman" w:hAnsi="Times New Roman"/>
                <w:sz w:val="20"/>
                <w:szCs w:val="20"/>
              </w:rPr>
              <w:t>ивания детск</w:t>
            </w:r>
            <w:r w:rsidRPr="003B71AB">
              <w:rPr>
                <w:rFonts w:ascii="Times New Roman" w:hAnsi="Times New Roman"/>
                <w:sz w:val="20"/>
                <w:szCs w:val="20"/>
              </w:rPr>
              <w:t>ого населения МКУ «Межпоселенческая библиотека»</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2B75AA" w:rsidRDefault="00E952AB" w:rsidP="002B75AA">
            <w:pPr>
              <w:tabs>
                <w:tab w:val="left" w:pos="8364"/>
              </w:tabs>
              <w:spacing w:after="0" w:line="240" w:lineRule="auto"/>
              <w:jc w:val="both"/>
              <w:rPr>
                <w:rFonts w:ascii="Times New Roman" w:hAnsi="Times New Roman"/>
                <w:sz w:val="28"/>
                <w:szCs w:val="28"/>
              </w:rPr>
            </w:pPr>
            <w:r w:rsidRPr="002B75AA">
              <w:rPr>
                <w:rFonts w:ascii="Times New Roman" w:hAnsi="Times New Roman"/>
                <w:sz w:val="28"/>
                <w:szCs w:val="28"/>
              </w:rPr>
              <w:t>В единстве – наша сила.</w:t>
            </w:r>
          </w:p>
        </w:tc>
        <w:tc>
          <w:tcPr>
            <w:tcW w:w="2126" w:type="dxa"/>
            <w:tcBorders>
              <w:top w:val="single" w:sz="4" w:space="0" w:color="auto"/>
              <w:left w:val="single" w:sz="4" w:space="0" w:color="auto"/>
              <w:bottom w:val="single" w:sz="4" w:space="0" w:color="auto"/>
              <w:right w:val="single" w:sz="4" w:space="0" w:color="auto"/>
            </w:tcBorders>
          </w:tcPr>
          <w:p w:rsidR="00E952AB" w:rsidRPr="002B75AA" w:rsidRDefault="00E952AB" w:rsidP="002B75AA">
            <w:pPr>
              <w:tabs>
                <w:tab w:val="left" w:pos="8364"/>
              </w:tabs>
              <w:spacing w:after="0" w:line="240" w:lineRule="auto"/>
              <w:jc w:val="both"/>
              <w:rPr>
                <w:rFonts w:ascii="Times New Roman" w:hAnsi="Times New Roman"/>
                <w:sz w:val="28"/>
                <w:szCs w:val="28"/>
              </w:rPr>
            </w:pPr>
            <w:r w:rsidRPr="002B75AA">
              <w:rPr>
                <w:rFonts w:ascii="Times New Roman" w:hAnsi="Times New Roman"/>
                <w:sz w:val="28"/>
                <w:szCs w:val="28"/>
              </w:rPr>
              <w:t>Книжная выставка, историко-патриотический час</w:t>
            </w:r>
          </w:p>
        </w:tc>
        <w:tc>
          <w:tcPr>
            <w:tcW w:w="1560" w:type="dxa"/>
            <w:tcBorders>
              <w:top w:val="single" w:sz="4" w:space="0" w:color="auto"/>
              <w:left w:val="single" w:sz="4" w:space="0" w:color="auto"/>
              <w:bottom w:val="single" w:sz="4" w:space="0" w:color="auto"/>
              <w:right w:val="single" w:sz="4" w:space="0" w:color="auto"/>
            </w:tcBorders>
          </w:tcPr>
          <w:p w:rsidR="00E952AB" w:rsidRPr="002B75AA" w:rsidRDefault="00E952AB" w:rsidP="002B75AA">
            <w:pPr>
              <w:tabs>
                <w:tab w:val="left" w:pos="8364"/>
              </w:tabs>
              <w:spacing w:after="0" w:line="240" w:lineRule="auto"/>
              <w:jc w:val="both"/>
              <w:rPr>
                <w:rFonts w:ascii="Times New Roman" w:hAnsi="Times New Roman"/>
                <w:sz w:val="28"/>
                <w:szCs w:val="28"/>
              </w:rPr>
            </w:pPr>
            <w:r w:rsidRPr="002B75AA">
              <w:rPr>
                <w:rFonts w:ascii="Times New Roman" w:hAnsi="Times New Roman"/>
                <w:sz w:val="28"/>
                <w:szCs w:val="28"/>
              </w:rPr>
              <w:t>Ноябрь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E952AB" w:rsidRPr="002B75AA" w:rsidRDefault="00E952AB" w:rsidP="002B75AA">
            <w:pPr>
              <w:spacing w:after="0" w:line="240" w:lineRule="auto"/>
              <w:jc w:val="both"/>
              <w:rPr>
                <w:rFonts w:ascii="Times New Roman" w:hAnsi="Times New Roman"/>
              </w:rPr>
            </w:pPr>
            <w:r w:rsidRPr="002B75AA">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E952AB" w:rsidRPr="003B71AB" w:rsidRDefault="00E952AB" w:rsidP="002B75AA">
            <w:pPr>
              <w:spacing w:after="0" w:line="240" w:lineRule="auto"/>
              <w:jc w:val="both"/>
              <w:rPr>
                <w:rFonts w:ascii="Times New Roman" w:hAnsi="Times New Roman"/>
                <w:sz w:val="20"/>
                <w:szCs w:val="20"/>
              </w:rPr>
            </w:pPr>
            <w:r w:rsidRPr="003B71AB">
              <w:rPr>
                <w:rFonts w:ascii="Times New Roman" w:hAnsi="Times New Roman"/>
                <w:sz w:val="20"/>
                <w:szCs w:val="20"/>
              </w:rPr>
              <w:t>Отдел обслуж</w:t>
            </w:r>
            <w:r>
              <w:rPr>
                <w:rFonts w:ascii="Times New Roman" w:hAnsi="Times New Roman"/>
                <w:sz w:val="20"/>
                <w:szCs w:val="20"/>
              </w:rPr>
              <w:t>ивания детск</w:t>
            </w:r>
            <w:r w:rsidRPr="003B71AB">
              <w:rPr>
                <w:rFonts w:ascii="Times New Roman" w:hAnsi="Times New Roman"/>
                <w:sz w:val="20"/>
                <w:szCs w:val="20"/>
              </w:rPr>
              <w:t>ого населения МКУ «Межпоселенческая библиотека»</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213DC3">
            <w:pPr>
              <w:spacing w:line="240" w:lineRule="auto"/>
              <w:jc w:val="both"/>
              <w:rPr>
                <w:rFonts w:ascii="Times New Roman" w:hAnsi="Times New Roman"/>
              </w:rPr>
            </w:pPr>
            <w:r w:rsidRPr="007D7634">
              <w:rPr>
                <w:rFonts w:ascii="Times New Roman" w:hAnsi="Times New Roman"/>
                <w:sz w:val="28"/>
              </w:rPr>
              <w:t xml:space="preserve">В единстве народа – будущее России </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213DC3">
            <w:pPr>
              <w:spacing w:line="240" w:lineRule="auto"/>
              <w:jc w:val="both"/>
              <w:rPr>
                <w:rFonts w:ascii="Times New Roman" w:hAnsi="Times New Roman"/>
              </w:rPr>
            </w:pPr>
            <w:r w:rsidRPr="007D7634">
              <w:rPr>
                <w:rFonts w:ascii="Times New Roman" w:hAnsi="Times New Roman"/>
                <w:sz w:val="28"/>
              </w:rPr>
              <w:t>Выставка-летопись</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213DC3">
            <w:pPr>
              <w:spacing w:line="240" w:lineRule="auto"/>
              <w:jc w:val="both"/>
              <w:rPr>
                <w:rFonts w:ascii="Times New Roman" w:hAnsi="Times New Roman"/>
              </w:rPr>
            </w:pPr>
            <w:r w:rsidRPr="007D7634">
              <w:rPr>
                <w:rFonts w:ascii="Times New Roman" w:hAnsi="Times New Roman"/>
                <w:sz w:val="28"/>
              </w:rPr>
              <w:t>3 ноября</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213DC3">
            <w:pPr>
              <w:spacing w:after="0" w:line="240" w:lineRule="auto"/>
              <w:jc w:val="both"/>
              <w:rPr>
                <w:rFonts w:ascii="Times New Roman" w:hAnsi="Times New Roman"/>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213DC3">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E952AB" w:rsidRPr="007D7634" w:rsidTr="006D4220">
        <w:trPr>
          <w:trHeight w:val="38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pacing w:before="100" w:after="100" w:line="240" w:lineRule="auto"/>
              <w:jc w:val="both"/>
              <w:rPr>
                <w:rFonts w:ascii="Times New Roman" w:hAnsi="Times New Roman"/>
              </w:rPr>
            </w:pPr>
            <w:r w:rsidRPr="007D7634">
              <w:rPr>
                <w:rFonts w:ascii="Times New Roman" w:hAnsi="Times New Roman"/>
                <w:color w:val="000000"/>
                <w:sz w:val="28"/>
              </w:rPr>
              <w:t xml:space="preserve">Предков славные деяния                      (О Минине и Пожарском) </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pacing w:line="240" w:lineRule="auto"/>
              <w:jc w:val="both"/>
              <w:rPr>
                <w:rFonts w:ascii="Times New Roman" w:hAnsi="Times New Roman"/>
              </w:rPr>
            </w:pPr>
            <w:r w:rsidRPr="007D7634">
              <w:rPr>
                <w:rFonts w:ascii="Times New Roman" w:hAnsi="Times New Roman"/>
                <w:color w:val="000000"/>
                <w:sz w:val="28"/>
              </w:rPr>
              <w:t>Путешествие в историю</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pacing w:line="240" w:lineRule="auto"/>
              <w:jc w:val="both"/>
              <w:rPr>
                <w:rFonts w:ascii="Times New Roman" w:hAnsi="Times New Roman"/>
              </w:rPr>
            </w:pPr>
            <w:r w:rsidRPr="007D7634">
              <w:rPr>
                <w:rFonts w:ascii="Times New Roman" w:hAnsi="Times New Roman"/>
                <w:sz w:val="28"/>
              </w:rPr>
              <w:t>3 ноября</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pacing w:line="240" w:lineRule="auto"/>
              <w:jc w:val="both"/>
              <w:rPr>
                <w:rFonts w:ascii="Times New Roman" w:hAnsi="Times New Roman"/>
              </w:rPr>
            </w:pPr>
            <w:r w:rsidRPr="007D7634">
              <w:rPr>
                <w:rFonts w:ascii="Times New Roman" w:hAnsi="Times New Roman"/>
                <w:sz w:val="28"/>
              </w:rPr>
              <w:t>Юношество</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E952AB" w:rsidRPr="007D7634" w:rsidTr="006D4220">
        <w:trPr>
          <w:trHeight w:val="35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pacing w:line="240" w:lineRule="auto"/>
              <w:jc w:val="both"/>
              <w:rPr>
                <w:rFonts w:ascii="Times New Roman" w:eastAsia="Calibri" w:hAnsi="Times New Roman"/>
                <w:sz w:val="28"/>
                <w:szCs w:val="28"/>
              </w:rPr>
            </w:pPr>
            <w:r w:rsidRPr="007D7634">
              <w:rPr>
                <w:rFonts w:ascii="Times New Roman" w:eastAsia="Calibri" w:hAnsi="Times New Roman"/>
                <w:sz w:val="28"/>
                <w:szCs w:val="28"/>
              </w:rPr>
              <w:t>Россия – Родина моя</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pacing w:line="240" w:lineRule="auto"/>
              <w:jc w:val="both"/>
              <w:rPr>
                <w:rFonts w:ascii="Times New Roman" w:eastAsia="Calibri" w:hAnsi="Times New Roman"/>
                <w:sz w:val="28"/>
                <w:szCs w:val="28"/>
              </w:rPr>
            </w:pPr>
            <w:r w:rsidRPr="007D7634">
              <w:rPr>
                <w:rFonts w:ascii="Times New Roman" w:eastAsia="Calibri" w:hAnsi="Times New Roman"/>
                <w:sz w:val="28"/>
                <w:szCs w:val="28"/>
              </w:rPr>
              <w:t>Познавательный час</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pacing w:line="240" w:lineRule="auto"/>
              <w:jc w:val="both"/>
              <w:rPr>
                <w:rFonts w:ascii="Times New Roman" w:eastAsia="Calibri" w:hAnsi="Times New Roman"/>
                <w:sz w:val="28"/>
                <w:szCs w:val="28"/>
              </w:rPr>
            </w:pPr>
            <w:r w:rsidRPr="007D7634">
              <w:rPr>
                <w:rFonts w:ascii="Times New Roman" w:eastAsia="Calibri" w:hAnsi="Times New Roman"/>
                <w:sz w:val="28"/>
                <w:szCs w:val="28"/>
              </w:rPr>
              <w:t>3 ноября</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pacing w:line="240" w:lineRule="auto"/>
              <w:jc w:val="both"/>
              <w:rPr>
                <w:rFonts w:ascii="Times New Roman" w:eastAsia="Calibri"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E952AB" w:rsidRPr="007D7634" w:rsidRDefault="00BE1FF2" w:rsidP="00775AC5">
            <w:pPr>
              <w:spacing w:after="0" w:line="240" w:lineRule="auto"/>
              <w:jc w:val="both"/>
              <w:rPr>
                <w:rFonts w:ascii="Times New Roman" w:hAnsi="Times New Roman"/>
                <w:sz w:val="24"/>
                <w:szCs w:val="24"/>
              </w:rPr>
            </w:pPr>
            <w:r>
              <w:rPr>
                <w:rFonts w:ascii="Times New Roman" w:hAnsi="Times New Roman"/>
                <w:sz w:val="24"/>
                <w:szCs w:val="24"/>
              </w:rPr>
              <w:t>(Ф. № 2</w:t>
            </w:r>
            <w:r w:rsidR="00E952AB" w:rsidRPr="007D7634">
              <w:rPr>
                <w:rFonts w:ascii="Times New Roman" w:hAnsi="Times New Roman"/>
                <w:sz w:val="24"/>
                <w:szCs w:val="24"/>
              </w:rPr>
              <w:t>)</w:t>
            </w:r>
          </w:p>
        </w:tc>
      </w:tr>
      <w:tr w:rsidR="00E952AB" w:rsidRPr="007D7634" w:rsidTr="006D4220">
        <w:trPr>
          <w:trHeight w:val="34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pacing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Достойные потомки великой страны </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pacing w:line="240" w:lineRule="auto"/>
              <w:jc w:val="both"/>
              <w:rPr>
                <w:rFonts w:ascii="Times New Roman" w:eastAsia="Calibri" w:hAnsi="Times New Roman"/>
                <w:sz w:val="28"/>
                <w:szCs w:val="28"/>
              </w:rPr>
            </w:pPr>
            <w:r w:rsidRPr="007D7634">
              <w:rPr>
                <w:rFonts w:ascii="Times New Roman" w:eastAsia="Calibri" w:hAnsi="Times New Roman"/>
                <w:sz w:val="28"/>
                <w:szCs w:val="28"/>
              </w:rPr>
              <w:t>Урок истории</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pacing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3  ноября </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pacing w:line="240" w:lineRule="auto"/>
              <w:jc w:val="both"/>
              <w:rPr>
                <w:rFonts w:ascii="Times New Roman" w:eastAsia="Calibri" w:hAnsi="Times New Roman"/>
                <w:sz w:val="28"/>
                <w:szCs w:val="28"/>
              </w:rPr>
            </w:pPr>
            <w:r w:rsidRPr="007D7634">
              <w:rPr>
                <w:rFonts w:ascii="Times New Roman" w:eastAsia="Calibri" w:hAnsi="Times New Roman"/>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E952AB" w:rsidRPr="007D7634" w:rsidRDefault="00E952AB" w:rsidP="00BE1FF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BE1FF2">
              <w:rPr>
                <w:rFonts w:ascii="Times New Roman" w:hAnsi="Times New Roman"/>
                <w:sz w:val="24"/>
                <w:szCs w:val="24"/>
              </w:rPr>
              <w:t>1</w:t>
            </w:r>
            <w:r w:rsidRPr="007D7634">
              <w:rPr>
                <w:rFonts w:ascii="Times New Roman" w:hAnsi="Times New Roman"/>
                <w:sz w:val="24"/>
                <w:szCs w:val="24"/>
              </w:rPr>
              <w:t>)</w:t>
            </w:r>
          </w:p>
        </w:tc>
      </w:tr>
      <w:tr w:rsidR="00E952AB" w:rsidRPr="007D7634" w:rsidTr="006D4220">
        <w:trPr>
          <w:trHeight w:val="34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4156E8">
            <w:pPr>
              <w:spacing w:after="0" w:line="240" w:lineRule="auto"/>
              <w:jc w:val="both"/>
              <w:rPr>
                <w:rFonts w:ascii="Times New Roman" w:hAnsi="Times New Roman"/>
                <w:sz w:val="28"/>
                <w:szCs w:val="28"/>
              </w:rPr>
            </w:pPr>
            <w:r w:rsidRPr="007D7634">
              <w:rPr>
                <w:rFonts w:ascii="Times New Roman" w:hAnsi="Times New Roman"/>
                <w:sz w:val="28"/>
                <w:szCs w:val="28"/>
              </w:rPr>
              <w:t>Единым  духом  мы  сильны!</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4156E8">
            <w:pPr>
              <w:spacing w:after="0" w:line="240" w:lineRule="auto"/>
              <w:jc w:val="both"/>
              <w:rPr>
                <w:rFonts w:ascii="Times New Roman" w:hAnsi="Times New Roman"/>
                <w:sz w:val="28"/>
                <w:szCs w:val="28"/>
              </w:rPr>
            </w:pPr>
            <w:r w:rsidRPr="007D7634">
              <w:rPr>
                <w:rFonts w:ascii="Times New Roman" w:hAnsi="Times New Roman"/>
                <w:sz w:val="28"/>
                <w:szCs w:val="28"/>
              </w:rPr>
              <w:t>Выставка-напоминание</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4156E8">
            <w:pPr>
              <w:spacing w:after="0" w:line="240" w:lineRule="auto"/>
              <w:jc w:val="both"/>
              <w:rPr>
                <w:rFonts w:ascii="Times New Roman" w:hAnsi="Times New Roman"/>
                <w:sz w:val="28"/>
                <w:szCs w:val="28"/>
              </w:rPr>
            </w:pPr>
            <w:r w:rsidRPr="007D7634">
              <w:rPr>
                <w:rFonts w:ascii="Times New Roman" w:hAnsi="Times New Roman"/>
                <w:sz w:val="28"/>
                <w:szCs w:val="28"/>
              </w:rPr>
              <w:t xml:space="preserve">Ноябрь </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EE7EE5">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4156E8">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E952AB" w:rsidRPr="007D7634" w:rsidRDefault="00E952AB" w:rsidP="004156E8">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E952AB" w:rsidRPr="007D7634" w:rsidTr="006D4220">
        <w:trPr>
          <w:trHeight w:val="34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4156E8">
            <w:pPr>
              <w:spacing w:after="0" w:line="240" w:lineRule="auto"/>
              <w:jc w:val="both"/>
              <w:rPr>
                <w:rFonts w:ascii="Times New Roman" w:hAnsi="Times New Roman"/>
                <w:sz w:val="28"/>
                <w:szCs w:val="28"/>
              </w:rPr>
            </w:pPr>
            <w:r w:rsidRPr="007D7634">
              <w:rPr>
                <w:rFonts w:ascii="Times New Roman" w:hAnsi="Times New Roman"/>
                <w:sz w:val="28"/>
                <w:szCs w:val="28"/>
              </w:rPr>
              <w:t>Мы – едины!</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4156E8">
            <w:pPr>
              <w:spacing w:after="0" w:line="240" w:lineRule="auto"/>
              <w:jc w:val="both"/>
              <w:rPr>
                <w:rFonts w:ascii="Times New Roman" w:hAnsi="Times New Roman"/>
                <w:sz w:val="28"/>
                <w:szCs w:val="28"/>
              </w:rPr>
            </w:pPr>
            <w:r w:rsidRPr="007D7634">
              <w:rPr>
                <w:rFonts w:ascii="Times New Roman" w:hAnsi="Times New Roman"/>
                <w:sz w:val="28"/>
                <w:szCs w:val="28"/>
              </w:rPr>
              <w:t xml:space="preserve">Сторитайм </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4156E8">
            <w:pPr>
              <w:spacing w:after="0" w:line="240" w:lineRule="auto"/>
              <w:jc w:val="both"/>
              <w:rPr>
                <w:rFonts w:ascii="Times New Roman" w:hAnsi="Times New Roman"/>
                <w:sz w:val="28"/>
                <w:szCs w:val="28"/>
              </w:rPr>
            </w:pPr>
            <w:r w:rsidRPr="007D7634">
              <w:rPr>
                <w:rFonts w:ascii="Times New Roman" w:hAnsi="Times New Roman"/>
                <w:sz w:val="28"/>
                <w:szCs w:val="28"/>
              </w:rPr>
              <w:t xml:space="preserve">Ноябрь </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EE7EE5">
            <w:pPr>
              <w:spacing w:after="0" w:line="240" w:lineRule="auto"/>
              <w:jc w:val="both"/>
              <w:rPr>
                <w:rFonts w:ascii="Times New Roman" w:hAnsi="Times New Roman"/>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4156E8">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E952AB" w:rsidRPr="007D7634" w:rsidRDefault="00E952AB" w:rsidP="004156E8">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E952AB" w:rsidRPr="007D7634" w:rsidTr="006D4220">
        <w:trPr>
          <w:trHeight w:val="34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pacing w:line="240" w:lineRule="auto"/>
              <w:jc w:val="both"/>
              <w:rPr>
                <w:rFonts w:ascii="Times New Roman" w:hAnsi="Times New Roman"/>
                <w:sz w:val="28"/>
                <w:szCs w:val="28"/>
              </w:rPr>
            </w:pPr>
            <w:r w:rsidRPr="007D7634">
              <w:rPr>
                <w:rFonts w:ascii="Times New Roman" w:hAnsi="Times New Roman"/>
                <w:sz w:val="28"/>
                <w:szCs w:val="28"/>
              </w:rPr>
              <w:lastRenderedPageBreak/>
              <w:t>Героическая эпопея народного подвига</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pacing w:line="240" w:lineRule="auto"/>
              <w:jc w:val="both"/>
              <w:rPr>
                <w:rFonts w:ascii="Times New Roman" w:hAnsi="Times New Roman"/>
                <w:sz w:val="28"/>
                <w:szCs w:val="28"/>
              </w:rPr>
            </w:pPr>
            <w:r w:rsidRPr="007D7634">
              <w:rPr>
                <w:rFonts w:ascii="Times New Roman" w:hAnsi="Times New Roman"/>
                <w:sz w:val="28"/>
                <w:szCs w:val="28"/>
              </w:rPr>
              <w:t>Пресс-час</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pacing w:line="240" w:lineRule="auto"/>
              <w:jc w:val="both"/>
              <w:rPr>
                <w:rFonts w:ascii="Times New Roman" w:hAnsi="Times New Roman"/>
                <w:sz w:val="28"/>
                <w:szCs w:val="28"/>
              </w:rPr>
            </w:pPr>
            <w:r w:rsidRPr="007D7634">
              <w:rPr>
                <w:rFonts w:ascii="Times New Roman" w:hAnsi="Times New Roman"/>
                <w:sz w:val="28"/>
                <w:szCs w:val="28"/>
              </w:rPr>
              <w:t>3 ноября</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pacing w:line="240" w:lineRule="auto"/>
              <w:jc w:val="both"/>
              <w:rPr>
                <w:rFonts w:ascii="Times New Roman" w:hAnsi="Times New Roman"/>
                <w:sz w:val="28"/>
                <w:szCs w:val="28"/>
              </w:rPr>
            </w:pPr>
            <w:r w:rsidRPr="007D7634">
              <w:rPr>
                <w:rFonts w:ascii="Times New Roman" w:hAnsi="Times New Roman"/>
                <w:sz w:val="28"/>
                <w:szCs w:val="28"/>
              </w:rPr>
              <w:t>Молодёжь, 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E952AB" w:rsidRPr="007D7634" w:rsidRDefault="00E952AB" w:rsidP="00775AC5">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E952AB" w:rsidRPr="007D7634" w:rsidTr="006D4220">
        <w:trPr>
          <w:trHeight w:val="34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hd w:val="clear" w:color="auto" w:fill="FFFFFF"/>
              <w:spacing w:after="0" w:line="240" w:lineRule="auto"/>
              <w:jc w:val="both"/>
              <w:rPr>
                <w:rFonts w:ascii="Times New Roman" w:hAnsi="Times New Roman"/>
                <w:sz w:val="28"/>
                <w:szCs w:val="24"/>
              </w:rPr>
            </w:pPr>
            <w:r w:rsidRPr="007D7634">
              <w:rPr>
                <w:rFonts w:ascii="Times New Roman" w:hAnsi="Times New Roman"/>
                <w:sz w:val="28"/>
              </w:rPr>
              <w:t xml:space="preserve">Слава России через призму веков </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pacing w:after="0" w:line="240" w:lineRule="auto"/>
              <w:jc w:val="both"/>
              <w:rPr>
                <w:rFonts w:ascii="Times New Roman" w:hAnsi="Times New Roman"/>
                <w:sz w:val="28"/>
                <w:szCs w:val="24"/>
              </w:rPr>
            </w:pPr>
            <w:r w:rsidRPr="007D7634">
              <w:rPr>
                <w:rFonts w:ascii="Times New Roman" w:hAnsi="Times New Roman"/>
                <w:sz w:val="28"/>
              </w:rPr>
              <w:t>Выставка-история</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pacing w:after="0" w:line="240" w:lineRule="auto"/>
              <w:ind w:firstLine="34"/>
              <w:jc w:val="both"/>
              <w:rPr>
                <w:rFonts w:ascii="Times New Roman" w:hAnsi="Times New Roman"/>
                <w:sz w:val="28"/>
                <w:szCs w:val="24"/>
              </w:rPr>
            </w:pPr>
            <w:r w:rsidRPr="007D7634">
              <w:rPr>
                <w:rFonts w:ascii="Times New Roman" w:hAnsi="Times New Roman"/>
                <w:sz w:val="28"/>
                <w:szCs w:val="24"/>
              </w:rPr>
              <w:t>Ноябрь</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pacing w:after="0" w:line="240" w:lineRule="auto"/>
              <w:jc w:val="both"/>
              <w:rPr>
                <w:rFonts w:ascii="Times New Roman" w:hAnsi="Times New Roman"/>
                <w:sz w:val="24"/>
                <w:szCs w:val="24"/>
              </w:rPr>
            </w:pPr>
            <w:r w:rsidRPr="007D7634">
              <w:rPr>
                <w:rFonts w:ascii="Times New Roman" w:hAnsi="Times New Roman"/>
                <w:sz w:val="24"/>
                <w:szCs w:val="24"/>
              </w:rPr>
              <w:t xml:space="preserve">Криволукская сельская библиотека </w:t>
            </w:r>
          </w:p>
          <w:p w:rsidR="00E952AB" w:rsidRPr="007D7634" w:rsidRDefault="00E952AB" w:rsidP="00775AC5">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E952AB" w:rsidRPr="007D7634" w:rsidTr="006D4220">
        <w:trPr>
          <w:trHeight w:val="34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pacing w:line="240" w:lineRule="auto"/>
              <w:jc w:val="both"/>
              <w:rPr>
                <w:rFonts w:ascii="Times New Roman" w:hAnsi="Times New Roman"/>
                <w:sz w:val="28"/>
                <w:szCs w:val="28"/>
              </w:rPr>
            </w:pPr>
            <w:r w:rsidRPr="007D7634">
              <w:rPr>
                <w:rFonts w:ascii="Times New Roman" w:hAnsi="Times New Roman"/>
                <w:sz w:val="28"/>
                <w:szCs w:val="28"/>
              </w:rPr>
              <w:t>День народного единства</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pacing w:line="240" w:lineRule="auto"/>
              <w:jc w:val="both"/>
              <w:rPr>
                <w:rFonts w:ascii="Times New Roman" w:hAnsi="Times New Roman"/>
                <w:sz w:val="28"/>
                <w:szCs w:val="28"/>
              </w:rPr>
            </w:pPr>
            <w:r w:rsidRPr="007D7634">
              <w:rPr>
                <w:rFonts w:ascii="Times New Roman" w:hAnsi="Times New Roman"/>
                <w:sz w:val="28"/>
                <w:szCs w:val="28"/>
              </w:rPr>
              <w:t>Слайд-беседа</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pacing w:line="240" w:lineRule="auto"/>
              <w:jc w:val="both"/>
              <w:rPr>
                <w:rFonts w:ascii="Times New Roman" w:hAnsi="Times New Roman"/>
                <w:sz w:val="28"/>
                <w:szCs w:val="28"/>
              </w:rPr>
            </w:pPr>
            <w:r w:rsidRPr="007D7634">
              <w:rPr>
                <w:rFonts w:ascii="Times New Roman" w:hAnsi="Times New Roman"/>
                <w:sz w:val="28"/>
                <w:szCs w:val="28"/>
              </w:rPr>
              <w:t>Ноябрь</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pacing w:line="240" w:lineRule="auto"/>
              <w:jc w:val="both"/>
              <w:rPr>
                <w:rFonts w:ascii="Times New Roman" w:eastAsia="Calibri"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E952AB" w:rsidRPr="007D7634" w:rsidRDefault="00E952AB" w:rsidP="00775AC5">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E952AB" w:rsidRPr="007D7634" w:rsidTr="006D4220">
        <w:trPr>
          <w:trHeight w:val="360"/>
        </w:trPr>
        <w:tc>
          <w:tcPr>
            <w:tcW w:w="3261" w:type="dxa"/>
            <w:tcBorders>
              <w:top w:val="single" w:sz="4" w:space="0" w:color="auto"/>
              <w:left w:val="single" w:sz="4" w:space="0" w:color="auto"/>
              <w:bottom w:val="single" w:sz="4" w:space="0" w:color="auto"/>
              <w:right w:val="single" w:sz="4" w:space="0" w:color="auto"/>
            </w:tcBorders>
          </w:tcPr>
          <w:p w:rsidR="00E952AB" w:rsidRPr="00E1078A" w:rsidRDefault="00E952AB" w:rsidP="00775AC5">
            <w:pPr>
              <w:spacing w:after="0" w:line="240" w:lineRule="auto"/>
              <w:jc w:val="both"/>
              <w:rPr>
                <w:rFonts w:ascii="Times New Roman" w:hAnsi="Times New Roman"/>
                <w:sz w:val="28"/>
                <w:szCs w:val="28"/>
              </w:rPr>
            </w:pPr>
            <w:r w:rsidRPr="00E1078A">
              <w:rPr>
                <w:rFonts w:ascii="Times New Roman" w:hAnsi="Times New Roman"/>
                <w:sz w:val="28"/>
                <w:szCs w:val="28"/>
              </w:rPr>
              <w:t xml:space="preserve">Во славу Отечества </w:t>
            </w:r>
          </w:p>
        </w:tc>
        <w:tc>
          <w:tcPr>
            <w:tcW w:w="2126" w:type="dxa"/>
            <w:tcBorders>
              <w:top w:val="single" w:sz="4" w:space="0" w:color="auto"/>
              <w:left w:val="single" w:sz="4" w:space="0" w:color="auto"/>
              <w:bottom w:val="single" w:sz="4" w:space="0" w:color="auto"/>
              <w:right w:val="single" w:sz="4" w:space="0" w:color="auto"/>
            </w:tcBorders>
          </w:tcPr>
          <w:p w:rsidR="00E952AB" w:rsidRPr="00E1078A" w:rsidRDefault="00E952AB" w:rsidP="00775AC5">
            <w:pPr>
              <w:spacing w:after="0" w:line="240" w:lineRule="auto"/>
              <w:jc w:val="both"/>
              <w:rPr>
                <w:rFonts w:ascii="Times New Roman" w:hAnsi="Times New Roman"/>
                <w:sz w:val="28"/>
                <w:szCs w:val="28"/>
              </w:rPr>
            </w:pPr>
            <w:r w:rsidRPr="00E1078A">
              <w:rPr>
                <w:rFonts w:ascii="Times New Roman" w:hAnsi="Times New Roman"/>
                <w:sz w:val="28"/>
                <w:szCs w:val="28"/>
              </w:rPr>
              <w:t xml:space="preserve">Книжно-иллюстративная выставка </w:t>
            </w:r>
          </w:p>
        </w:tc>
        <w:tc>
          <w:tcPr>
            <w:tcW w:w="1560" w:type="dxa"/>
            <w:tcBorders>
              <w:top w:val="single" w:sz="4" w:space="0" w:color="auto"/>
              <w:left w:val="single" w:sz="4" w:space="0" w:color="auto"/>
              <w:bottom w:val="single" w:sz="4" w:space="0" w:color="auto"/>
              <w:right w:val="single" w:sz="4" w:space="0" w:color="auto"/>
            </w:tcBorders>
          </w:tcPr>
          <w:p w:rsidR="00E952AB" w:rsidRPr="00E1078A" w:rsidRDefault="00E952AB" w:rsidP="00775AC5">
            <w:pPr>
              <w:spacing w:after="0" w:line="240" w:lineRule="auto"/>
              <w:jc w:val="both"/>
              <w:rPr>
                <w:rFonts w:ascii="Times New Roman" w:hAnsi="Times New Roman"/>
                <w:sz w:val="28"/>
                <w:szCs w:val="28"/>
              </w:rPr>
            </w:pPr>
            <w:r w:rsidRPr="00E1078A">
              <w:rPr>
                <w:rFonts w:ascii="Times New Roman" w:hAnsi="Times New Roman"/>
                <w:sz w:val="28"/>
                <w:szCs w:val="28"/>
              </w:rPr>
              <w:t xml:space="preserve">Ноябрь </w:t>
            </w:r>
          </w:p>
        </w:tc>
        <w:tc>
          <w:tcPr>
            <w:tcW w:w="1701" w:type="dxa"/>
            <w:tcBorders>
              <w:top w:val="single" w:sz="4" w:space="0" w:color="auto"/>
              <w:left w:val="single" w:sz="4" w:space="0" w:color="auto"/>
              <w:bottom w:val="single" w:sz="4" w:space="0" w:color="auto"/>
              <w:right w:val="single" w:sz="4" w:space="0" w:color="auto"/>
            </w:tcBorders>
          </w:tcPr>
          <w:p w:rsidR="00E952AB" w:rsidRPr="00E1078A" w:rsidRDefault="00E952AB" w:rsidP="00E1078A">
            <w:pPr>
              <w:spacing w:after="0" w:line="240" w:lineRule="auto"/>
              <w:jc w:val="both"/>
              <w:rPr>
                <w:rFonts w:ascii="Times New Roman" w:hAnsi="Times New Roman"/>
                <w:sz w:val="28"/>
                <w:szCs w:val="28"/>
              </w:rPr>
            </w:pPr>
            <w:r w:rsidRPr="00E1078A">
              <w:rPr>
                <w:rFonts w:ascii="Times New Roman" w:hAnsi="Times New Roman"/>
                <w:sz w:val="28"/>
                <w:szCs w:val="28"/>
              </w:rPr>
              <w:t xml:space="preserve">Взрослое население, пенсионеры </w:t>
            </w:r>
          </w:p>
        </w:tc>
        <w:tc>
          <w:tcPr>
            <w:tcW w:w="1984" w:type="dxa"/>
            <w:tcBorders>
              <w:top w:val="single" w:sz="4" w:space="0" w:color="auto"/>
              <w:left w:val="single" w:sz="4" w:space="0" w:color="auto"/>
              <w:bottom w:val="single" w:sz="4" w:space="0" w:color="auto"/>
              <w:right w:val="single" w:sz="4" w:space="0" w:color="auto"/>
            </w:tcBorders>
          </w:tcPr>
          <w:p w:rsidR="00E952AB" w:rsidRPr="00E1078A" w:rsidRDefault="00E952AB" w:rsidP="00775AC5">
            <w:pPr>
              <w:spacing w:after="0" w:line="240" w:lineRule="auto"/>
              <w:jc w:val="both"/>
              <w:rPr>
                <w:rFonts w:ascii="Times New Roman" w:hAnsi="Times New Roman"/>
                <w:sz w:val="24"/>
                <w:szCs w:val="24"/>
              </w:rPr>
            </w:pPr>
            <w:r w:rsidRPr="00E1078A">
              <w:rPr>
                <w:rFonts w:ascii="Times New Roman" w:hAnsi="Times New Roman"/>
                <w:sz w:val="24"/>
                <w:szCs w:val="24"/>
              </w:rPr>
              <w:t>Мироновская сельская библиотека</w:t>
            </w:r>
          </w:p>
          <w:p w:rsidR="00E952AB" w:rsidRPr="00E1078A" w:rsidRDefault="00E952AB" w:rsidP="00775AC5">
            <w:pPr>
              <w:spacing w:after="0" w:line="240" w:lineRule="auto"/>
              <w:jc w:val="both"/>
              <w:rPr>
                <w:rFonts w:ascii="Times New Roman" w:hAnsi="Times New Roman"/>
                <w:sz w:val="28"/>
                <w:szCs w:val="28"/>
              </w:rPr>
            </w:pPr>
            <w:r w:rsidRPr="00E1078A">
              <w:rPr>
                <w:rFonts w:ascii="Times New Roman" w:hAnsi="Times New Roman"/>
                <w:sz w:val="24"/>
                <w:szCs w:val="24"/>
              </w:rPr>
              <w:t>(Ф. № 10)</w:t>
            </w:r>
          </w:p>
        </w:tc>
      </w:tr>
      <w:tr w:rsidR="00E952AB" w:rsidRPr="007D7634" w:rsidTr="006D4220">
        <w:trPr>
          <w:trHeight w:val="36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pStyle w:val="a9"/>
              <w:spacing w:line="240" w:lineRule="auto"/>
              <w:ind w:left="0"/>
              <w:jc w:val="both"/>
              <w:rPr>
                <w:rFonts w:ascii="Times New Roman" w:hAnsi="Times New Roman"/>
                <w:sz w:val="28"/>
              </w:rPr>
            </w:pPr>
            <w:r w:rsidRPr="007D7634">
              <w:rPr>
                <w:rFonts w:ascii="Times New Roman" w:hAnsi="Times New Roman"/>
                <w:sz w:val="28"/>
              </w:rPr>
              <w:t>И матушка Россия будет помнить нас</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pStyle w:val="a9"/>
              <w:spacing w:line="240" w:lineRule="auto"/>
              <w:ind w:left="0"/>
              <w:jc w:val="both"/>
              <w:rPr>
                <w:rFonts w:ascii="Times New Roman" w:hAnsi="Times New Roman"/>
                <w:sz w:val="28"/>
              </w:rPr>
            </w:pPr>
            <w:r w:rsidRPr="007D7634">
              <w:rPr>
                <w:rFonts w:ascii="Times New Roman" w:hAnsi="Times New Roman"/>
                <w:sz w:val="28"/>
              </w:rPr>
              <w:t>Час истории</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pStyle w:val="a9"/>
              <w:spacing w:line="240" w:lineRule="auto"/>
              <w:ind w:left="0"/>
              <w:jc w:val="both"/>
              <w:rPr>
                <w:rFonts w:ascii="Times New Roman" w:hAnsi="Times New Roman"/>
                <w:sz w:val="28"/>
              </w:rPr>
            </w:pPr>
            <w:r w:rsidRPr="007D7634">
              <w:rPr>
                <w:rFonts w:ascii="Times New Roman" w:hAnsi="Times New Roman"/>
                <w:sz w:val="28"/>
              </w:rPr>
              <w:t>Декабрь</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pacing w:after="0" w:line="240" w:lineRule="auto"/>
              <w:jc w:val="both"/>
              <w:rPr>
                <w:rFonts w:ascii="Times New Roman" w:hAnsi="Times New Roman"/>
                <w:sz w:val="28"/>
                <w:szCs w:val="28"/>
              </w:rPr>
            </w:pPr>
            <w:r w:rsidRPr="007D7634">
              <w:rPr>
                <w:rFonts w:ascii="Times New Roman" w:hAnsi="Times New Roman"/>
                <w:sz w:val="28"/>
                <w:szCs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E952AB" w:rsidRPr="007D7634" w:rsidRDefault="00E952AB" w:rsidP="00775AC5">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E952AB" w:rsidRPr="007D7634" w:rsidTr="006D4220">
        <w:trPr>
          <w:trHeight w:val="36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BF1CFB">
            <w:pPr>
              <w:pStyle w:val="a9"/>
              <w:ind w:left="0"/>
              <w:rPr>
                <w:rFonts w:ascii="Times New Roman" w:hAnsi="Times New Roman"/>
                <w:sz w:val="28"/>
                <w:szCs w:val="28"/>
              </w:rPr>
            </w:pPr>
            <w:r w:rsidRPr="007D7634">
              <w:rPr>
                <w:rFonts w:ascii="Times New Roman" w:hAnsi="Times New Roman"/>
                <w:sz w:val="28"/>
                <w:szCs w:val="28"/>
              </w:rPr>
              <w:t>Едино государство, когда един народ</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FC02D4">
            <w:pPr>
              <w:pStyle w:val="a9"/>
              <w:ind w:left="0"/>
              <w:rPr>
                <w:rFonts w:ascii="Times New Roman" w:hAnsi="Times New Roman"/>
                <w:sz w:val="28"/>
                <w:szCs w:val="28"/>
              </w:rPr>
            </w:pPr>
            <w:r w:rsidRPr="007D7634">
              <w:rPr>
                <w:rFonts w:ascii="Times New Roman" w:hAnsi="Times New Roman"/>
                <w:sz w:val="28"/>
                <w:szCs w:val="28"/>
              </w:rPr>
              <w:t>Мини-выставка</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FC02D4">
            <w:pPr>
              <w:pStyle w:val="a9"/>
              <w:ind w:left="0"/>
              <w:rPr>
                <w:rFonts w:ascii="Times New Roman" w:hAnsi="Times New Roman"/>
                <w:sz w:val="28"/>
                <w:szCs w:val="28"/>
              </w:rPr>
            </w:pPr>
            <w:r w:rsidRPr="007D7634">
              <w:rPr>
                <w:rFonts w:ascii="Times New Roman" w:hAnsi="Times New Roman"/>
                <w:sz w:val="28"/>
                <w:szCs w:val="28"/>
              </w:rPr>
              <w:t xml:space="preserve">Ноябрь </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pacing w:after="0" w:line="240" w:lineRule="auto"/>
              <w:jc w:val="both"/>
              <w:rPr>
                <w:rFonts w:ascii="Times New Roman" w:hAnsi="Times New Roman"/>
                <w:sz w:val="24"/>
                <w:szCs w:val="24"/>
              </w:rPr>
            </w:pPr>
            <w:r w:rsidRPr="007D7634">
              <w:rPr>
                <w:rFonts w:ascii="Times New Roman" w:hAnsi="Times New Roman"/>
                <w:sz w:val="24"/>
                <w:szCs w:val="24"/>
              </w:rPr>
              <w:t>Чечуйская сельская библиотека</w:t>
            </w:r>
          </w:p>
          <w:p w:rsidR="00E952AB" w:rsidRPr="007D7634" w:rsidRDefault="00E952AB" w:rsidP="00775AC5">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E952AB" w:rsidRPr="007D7634" w:rsidTr="006D4220">
        <w:trPr>
          <w:trHeight w:val="360"/>
        </w:trPr>
        <w:tc>
          <w:tcPr>
            <w:tcW w:w="3261" w:type="dxa"/>
            <w:tcBorders>
              <w:top w:val="single" w:sz="4" w:space="0" w:color="auto"/>
              <w:left w:val="single" w:sz="4" w:space="0" w:color="auto"/>
              <w:bottom w:val="single" w:sz="4" w:space="0" w:color="auto"/>
              <w:right w:val="single" w:sz="4" w:space="0" w:color="auto"/>
            </w:tcBorders>
          </w:tcPr>
          <w:p w:rsidR="00E952AB" w:rsidRPr="0040436B" w:rsidRDefault="00E952AB" w:rsidP="0040436B">
            <w:pPr>
              <w:spacing w:after="0" w:line="240" w:lineRule="auto"/>
              <w:jc w:val="both"/>
              <w:rPr>
                <w:rFonts w:ascii="Times New Roman" w:eastAsia="Calibri" w:hAnsi="Times New Roman"/>
                <w:sz w:val="28"/>
                <w:szCs w:val="28"/>
              </w:rPr>
            </w:pPr>
            <w:r>
              <w:rPr>
                <w:rFonts w:ascii="Times New Roman" w:eastAsia="Calibri" w:hAnsi="Times New Roman"/>
                <w:sz w:val="28"/>
                <w:szCs w:val="28"/>
              </w:rPr>
              <w:t>Единым духом мы сильны</w:t>
            </w:r>
            <w:r w:rsidRPr="0040436B">
              <w:rPr>
                <w:rFonts w:ascii="Times New Roman" w:eastAsia="Calibri" w:hAnsi="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E952AB" w:rsidRPr="0040436B" w:rsidRDefault="00E952AB" w:rsidP="0040436B">
            <w:pPr>
              <w:spacing w:after="0" w:line="240" w:lineRule="auto"/>
              <w:jc w:val="both"/>
              <w:rPr>
                <w:rFonts w:ascii="Times New Roman" w:eastAsia="Calibri" w:hAnsi="Times New Roman"/>
                <w:sz w:val="28"/>
                <w:szCs w:val="28"/>
              </w:rPr>
            </w:pPr>
            <w:r w:rsidRPr="0040436B">
              <w:rPr>
                <w:rFonts w:ascii="Times New Roman" w:eastAsia="Calibri" w:hAnsi="Times New Roman"/>
                <w:sz w:val="28"/>
                <w:szCs w:val="28"/>
              </w:rPr>
              <w:t>Выставка-напоминание</w:t>
            </w:r>
          </w:p>
        </w:tc>
        <w:tc>
          <w:tcPr>
            <w:tcW w:w="1560" w:type="dxa"/>
            <w:tcBorders>
              <w:top w:val="single" w:sz="4" w:space="0" w:color="auto"/>
              <w:left w:val="single" w:sz="4" w:space="0" w:color="auto"/>
              <w:bottom w:val="single" w:sz="4" w:space="0" w:color="auto"/>
              <w:right w:val="single" w:sz="4" w:space="0" w:color="auto"/>
            </w:tcBorders>
          </w:tcPr>
          <w:p w:rsidR="00E952AB" w:rsidRPr="0040436B" w:rsidRDefault="00E952AB" w:rsidP="0040436B">
            <w:pPr>
              <w:spacing w:after="0" w:line="240" w:lineRule="auto"/>
              <w:jc w:val="both"/>
              <w:rPr>
                <w:rFonts w:ascii="Times New Roman" w:eastAsia="Calibri" w:hAnsi="Times New Roman"/>
                <w:sz w:val="28"/>
                <w:szCs w:val="28"/>
              </w:rPr>
            </w:pPr>
            <w:r w:rsidRPr="0040436B">
              <w:rPr>
                <w:rFonts w:ascii="Times New Roman" w:eastAsia="Calibri" w:hAnsi="Times New Roman"/>
                <w:sz w:val="28"/>
                <w:szCs w:val="28"/>
              </w:rPr>
              <w:t>Ноябрь</w:t>
            </w:r>
          </w:p>
        </w:tc>
        <w:tc>
          <w:tcPr>
            <w:tcW w:w="1701" w:type="dxa"/>
            <w:tcBorders>
              <w:top w:val="single" w:sz="4" w:space="0" w:color="auto"/>
              <w:left w:val="single" w:sz="4" w:space="0" w:color="auto"/>
              <w:bottom w:val="single" w:sz="4" w:space="0" w:color="auto"/>
              <w:right w:val="single" w:sz="4" w:space="0" w:color="auto"/>
            </w:tcBorders>
          </w:tcPr>
          <w:p w:rsidR="00E952AB" w:rsidRPr="0040436B" w:rsidRDefault="00E952AB" w:rsidP="0040436B">
            <w:pPr>
              <w:spacing w:after="0" w:line="240" w:lineRule="auto"/>
              <w:jc w:val="both"/>
              <w:rPr>
                <w:rFonts w:ascii="Times New Roman" w:hAnsi="Times New Roman"/>
                <w:sz w:val="28"/>
                <w:szCs w:val="28"/>
              </w:rPr>
            </w:pPr>
            <w:r w:rsidRPr="0040436B">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E952AB" w:rsidRPr="0040436B" w:rsidRDefault="00E952AB" w:rsidP="0040436B">
            <w:pPr>
              <w:spacing w:after="0" w:line="240" w:lineRule="auto"/>
              <w:jc w:val="both"/>
              <w:rPr>
                <w:rFonts w:ascii="Times New Roman" w:hAnsi="Times New Roman"/>
                <w:sz w:val="24"/>
                <w:szCs w:val="24"/>
              </w:rPr>
            </w:pPr>
            <w:r w:rsidRPr="0040436B">
              <w:rPr>
                <w:rFonts w:ascii="Times New Roman" w:hAnsi="Times New Roman"/>
                <w:sz w:val="24"/>
                <w:szCs w:val="24"/>
              </w:rPr>
              <w:t>Юбилейнинская сельская библиотека</w:t>
            </w:r>
          </w:p>
          <w:p w:rsidR="00E952AB" w:rsidRPr="0040436B" w:rsidRDefault="00E952AB" w:rsidP="0040436B">
            <w:pPr>
              <w:spacing w:after="0" w:line="240" w:lineRule="auto"/>
              <w:jc w:val="both"/>
              <w:rPr>
                <w:rFonts w:ascii="Times New Roman" w:hAnsi="Times New Roman"/>
                <w:sz w:val="28"/>
                <w:szCs w:val="28"/>
              </w:rPr>
            </w:pPr>
            <w:r w:rsidRPr="0040436B">
              <w:rPr>
                <w:rFonts w:ascii="Times New Roman" w:hAnsi="Times New Roman"/>
                <w:sz w:val="24"/>
                <w:szCs w:val="24"/>
              </w:rPr>
              <w:t>(Ф. № 16)</w:t>
            </w:r>
          </w:p>
        </w:tc>
      </w:tr>
      <w:tr w:rsidR="00E952AB" w:rsidRPr="007D7634" w:rsidTr="006D4220">
        <w:trPr>
          <w:trHeight w:val="360"/>
        </w:trPr>
        <w:tc>
          <w:tcPr>
            <w:tcW w:w="3261"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Россия. Родина. Единство. </w:t>
            </w:r>
          </w:p>
        </w:tc>
        <w:tc>
          <w:tcPr>
            <w:tcW w:w="2126"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Выставка</w:t>
            </w:r>
          </w:p>
        </w:tc>
        <w:tc>
          <w:tcPr>
            <w:tcW w:w="1560"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3  Ноября </w:t>
            </w:r>
          </w:p>
        </w:tc>
        <w:tc>
          <w:tcPr>
            <w:tcW w:w="1701"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E952AB" w:rsidRPr="007D7634" w:rsidRDefault="00E952AB" w:rsidP="00775AC5">
            <w:pPr>
              <w:spacing w:after="0" w:line="240" w:lineRule="auto"/>
              <w:jc w:val="both"/>
              <w:rPr>
                <w:rFonts w:ascii="Times New Roman" w:hAnsi="Times New Roman"/>
                <w:sz w:val="24"/>
                <w:szCs w:val="24"/>
              </w:rPr>
            </w:pPr>
            <w:r w:rsidRPr="007D7634">
              <w:rPr>
                <w:rFonts w:ascii="Times New Roman" w:hAnsi="Times New Roman"/>
                <w:sz w:val="24"/>
                <w:szCs w:val="24"/>
              </w:rPr>
              <w:t>Воронежская сельская библиотека</w:t>
            </w:r>
          </w:p>
          <w:p w:rsidR="00E952AB" w:rsidRPr="007D7634" w:rsidRDefault="00E952AB" w:rsidP="00775AC5">
            <w:pPr>
              <w:spacing w:after="0" w:line="240" w:lineRule="auto"/>
              <w:jc w:val="both"/>
              <w:rPr>
                <w:rFonts w:ascii="Times New Roman" w:hAnsi="Times New Roman"/>
                <w:sz w:val="28"/>
                <w:szCs w:val="28"/>
              </w:rPr>
            </w:pPr>
            <w:r w:rsidRPr="007D7634">
              <w:rPr>
                <w:rFonts w:ascii="Times New Roman" w:hAnsi="Times New Roman"/>
                <w:sz w:val="24"/>
                <w:szCs w:val="24"/>
              </w:rPr>
              <w:t>(Ф. № 17)</w:t>
            </w:r>
          </w:p>
        </w:tc>
      </w:tr>
    </w:tbl>
    <w:p w:rsidR="00F71CB2" w:rsidRPr="007D7634" w:rsidRDefault="00F71CB2" w:rsidP="000A137E">
      <w:pPr>
        <w:spacing w:after="0" w:line="240" w:lineRule="auto"/>
        <w:ind w:right="-284"/>
        <w:jc w:val="center"/>
        <w:rPr>
          <w:rFonts w:ascii="Times New Roman" w:hAnsi="Times New Roman"/>
          <w:b/>
          <w:i/>
          <w:color w:val="FF0000"/>
          <w:sz w:val="28"/>
          <w:szCs w:val="28"/>
        </w:rPr>
      </w:pPr>
    </w:p>
    <w:p w:rsidR="0031442E" w:rsidRPr="007D7634" w:rsidRDefault="006859CC" w:rsidP="000A137E">
      <w:pPr>
        <w:spacing w:after="0" w:line="240" w:lineRule="auto"/>
        <w:ind w:right="-284"/>
        <w:jc w:val="center"/>
        <w:rPr>
          <w:rFonts w:ascii="Times New Roman" w:hAnsi="Times New Roman"/>
          <w:b/>
          <w:i/>
          <w:sz w:val="28"/>
          <w:szCs w:val="28"/>
        </w:rPr>
      </w:pPr>
      <w:r w:rsidRPr="007D7634">
        <w:rPr>
          <w:rFonts w:ascii="Times New Roman" w:hAnsi="Times New Roman"/>
          <w:b/>
          <w:i/>
          <w:sz w:val="28"/>
          <w:szCs w:val="28"/>
        </w:rPr>
        <w:t xml:space="preserve">Вахта памяти </w:t>
      </w:r>
    </w:p>
    <w:p w:rsidR="00857CEA" w:rsidRPr="007D7634" w:rsidRDefault="0031442E" w:rsidP="000A137E">
      <w:pPr>
        <w:spacing w:after="0" w:line="240" w:lineRule="auto"/>
        <w:ind w:right="-284"/>
        <w:jc w:val="center"/>
        <w:rPr>
          <w:rFonts w:ascii="Times New Roman" w:hAnsi="Times New Roman"/>
          <w:b/>
          <w:i/>
          <w:sz w:val="28"/>
          <w:szCs w:val="28"/>
        </w:rPr>
      </w:pPr>
      <w:r w:rsidRPr="007D7634">
        <w:rPr>
          <w:rFonts w:ascii="Times New Roman" w:hAnsi="Times New Roman"/>
          <w:b/>
          <w:sz w:val="28"/>
        </w:rPr>
        <w:t>ГОД ПАМЯТИ И СЛАВЫ (75-летие Победы)</w:t>
      </w:r>
      <w:r w:rsidRPr="007D7634">
        <w:rPr>
          <w:rFonts w:ascii="Times New Roman" w:hAnsi="Times New Roman"/>
          <w:b/>
          <w:i/>
          <w:sz w:val="28"/>
          <w:szCs w:val="28"/>
        </w:rPr>
        <w:t xml:space="preserve"> </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2126"/>
        <w:gridCol w:w="1560"/>
        <w:gridCol w:w="1701"/>
        <w:gridCol w:w="1984"/>
      </w:tblGrid>
      <w:tr w:rsidR="00794773" w:rsidRPr="007D7634" w:rsidTr="00794773">
        <w:trPr>
          <w:trHeight w:val="440"/>
        </w:trPr>
        <w:tc>
          <w:tcPr>
            <w:tcW w:w="3261" w:type="dxa"/>
            <w:tcBorders>
              <w:top w:val="single" w:sz="4" w:space="0" w:color="auto"/>
              <w:left w:val="single" w:sz="4" w:space="0" w:color="auto"/>
              <w:bottom w:val="single" w:sz="4" w:space="0" w:color="auto"/>
              <w:right w:val="single" w:sz="4" w:space="0" w:color="auto"/>
            </w:tcBorders>
            <w:hideMark/>
          </w:tcPr>
          <w:p w:rsidR="00794773" w:rsidRPr="007D7634" w:rsidRDefault="00794773"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Название мероприятий</w:t>
            </w:r>
          </w:p>
        </w:tc>
        <w:tc>
          <w:tcPr>
            <w:tcW w:w="2126" w:type="dxa"/>
            <w:tcBorders>
              <w:top w:val="single" w:sz="4" w:space="0" w:color="auto"/>
              <w:left w:val="single" w:sz="4" w:space="0" w:color="auto"/>
              <w:bottom w:val="single" w:sz="4" w:space="0" w:color="auto"/>
              <w:right w:val="single" w:sz="4" w:space="0" w:color="auto"/>
            </w:tcBorders>
            <w:hideMark/>
          </w:tcPr>
          <w:p w:rsidR="00794773" w:rsidRPr="007D7634" w:rsidRDefault="00794773"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 xml:space="preserve">Форма </w:t>
            </w:r>
          </w:p>
        </w:tc>
        <w:tc>
          <w:tcPr>
            <w:tcW w:w="1560" w:type="dxa"/>
            <w:tcBorders>
              <w:top w:val="single" w:sz="4" w:space="0" w:color="auto"/>
              <w:left w:val="single" w:sz="4" w:space="0" w:color="auto"/>
              <w:bottom w:val="single" w:sz="4" w:space="0" w:color="auto"/>
              <w:right w:val="single" w:sz="4" w:space="0" w:color="auto"/>
            </w:tcBorders>
            <w:hideMark/>
          </w:tcPr>
          <w:p w:rsidR="00794773" w:rsidRPr="007D7634" w:rsidRDefault="00794773"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 xml:space="preserve">Месяц </w:t>
            </w:r>
          </w:p>
        </w:tc>
        <w:tc>
          <w:tcPr>
            <w:tcW w:w="1701" w:type="dxa"/>
            <w:tcBorders>
              <w:top w:val="single" w:sz="4" w:space="0" w:color="auto"/>
              <w:left w:val="single" w:sz="4" w:space="0" w:color="auto"/>
              <w:bottom w:val="single" w:sz="4" w:space="0" w:color="auto"/>
              <w:right w:val="single" w:sz="4" w:space="0" w:color="auto"/>
            </w:tcBorders>
          </w:tcPr>
          <w:p w:rsidR="00794773" w:rsidRPr="007D7634" w:rsidRDefault="00794773" w:rsidP="004446AC">
            <w:pPr>
              <w:spacing w:after="0" w:line="240" w:lineRule="auto"/>
              <w:ind w:right="-284"/>
              <w:jc w:val="both"/>
              <w:rPr>
                <w:rFonts w:ascii="Times New Roman" w:hAnsi="Times New Roman"/>
                <w:b/>
                <w:sz w:val="28"/>
                <w:szCs w:val="28"/>
              </w:rPr>
            </w:pPr>
            <w:r w:rsidRPr="007D7634">
              <w:rPr>
                <w:rFonts w:ascii="Times New Roman" w:hAnsi="Times New Roman"/>
                <w:b/>
                <w:sz w:val="28"/>
                <w:szCs w:val="28"/>
              </w:rPr>
              <w:t>Целевая аудитория</w:t>
            </w:r>
          </w:p>
        </w:tc>
        <w:tc>
          <w:tcPr>
            <w:tcW w:w="1984" w:type="dxa"/>
            <w:tcBorders>
              <w:top w:val="single" w:sz="4" w:space="0" w:color="auto"/>
              <w:left w:val="single" w:sz="4" w:space="0" w:color="auto"/>
              <w:bottom w:val="single" w:sz="4" w:space="0" w:color="auto"/>
              <w:right w:val="single" w:sz="4" w:space="0" w:color="auto"/>
            </w:tcBorders>
            <w:hideMark/>
          </w:tcPr>
          <w:p w:rsidR="00794773" w:rsidRPr="007D7634" w:rsidRDefault="00794773"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Отдел</w:t>
            </w:r>
          </w:p>
        </w:tc>
      </w:tr>
      <w:tr w:rsidR="00E94F64" w:rsidRPr="007D7634" w:rsidTr="00794773">
        <w:trPr>
          <w:trHeight w:val="440"/>
        </w:trPr>
        <w:tc>
          <w:tcPr>
            <w:tcW w:w="3261" w:type="dxa"/>
            <w:tcBorders>
              <w:top w:val="single" w:sz="4" w:space="0" w:color="auto"/>
              <w:left w:val="single" w:sz="4" w:space="0" w:color="auto"/>
              <w:bottom w:val="single" w:sz="4" w:space="0" w:color="auto"/>
              <w:right w:val="single" w:sz="4" w:space="0" w:color="auto"/>
            </w:tcBorders>
          </w:tcPr>
          <w:p w:rsidR="00E94F64" w:rsidRPr="00E94F64" w:rsidRDefault="00E94F64" w:rsidP="004F53E1">
            <w:pPr>
              <w:spacing w:after="0" w:line="240" w:lineRule="auto"/>
              <w:jc w:val="both"/>
              <w:rPr>
                <w:rFonts w:ascii="Times New Roman" w:hAnsi="Times New Roman"/>
                <w:sz w:val="28"/>
                <w:szCs w:val="28"/>
              </w:rPr>
            </w:pPr>
            <w:r w:rsidRPr="00E94F64">
              <w:rPr>
                <w:rFonts w:ascii="Times New Roman" w:hAnsi="Times New Roman"/>
                <w:sz w:val="28"/>
                <w:szCs w:val="28"/>
              </w:rPr>
              <w:t>Лица Победы:</w:t>
            </w:r>
          </w:p>
        </w:tc>
        <w:tc>
          <w:tcPr>
            <w:tcW w:w="2126" w:type="dxa"/>
            <w:tcBorders>
              <w:top w:val="single" w:sz="4" w:space="0" w:color="auto"/>
              <w:left w:val="single" w:sz="4" w:space="0" w:color="auto"/>
              <w:bottom w:val="single" w:sz="4" w:space="0" w:color="auto"/>
              <w:right w:val="single" w:sz="4" w:space="0" w:color="auto"/>
            </w:tcBorders>
          </w:tcPr>
          <w:p w:rsidR="00E94F64" w:rsidRPr="00E94F64" w:rsidRDefault="00E94F64" w:rsidP="004F53E1">
            <w:pPr>
              <w:tabs>
                <w:tab w:val="left" w:pos="400"/>
              </w:tabs>
              <w:spacing w:after="0" w:line="240" w:lineRule="auto"/>
              <w:jc w:val="both"/>
              <w:rPr>
                <w:rFonts w:ascii="Times New Roman" w:hAnsi="Times New Roman"/>
                <w:sz w:val="28"/>
                <w:szCs w:val="28"/>
              </w:rPr>
            </w:pPr>
            <w:r w:rsidRPr="00E94F64">
              <w:rPr>
                <w:rFonts w:ascii="Times New Roman" w:hAnsi="Times New Roman"/>
                <w:sz w:val="28"/>
                <w:szCs w:val="28"/>
              </w:rPr>
              <w:t>Цикл мероприятий</w:t>
            </w:r>
          </w:p>
        </w:tc>
        <w:tc>
          <w:tcPr>
            <w:tcW w:w="1560" w:type="dxa"/>
            <w:tcBorders>
              <w:top w:val="single" w:sz="4" w:space="0" w:color="auto"/>
              <w:left w:val="single" w:sz="4" w:space="0" w:color="auto"/>
              <w:bottom w:val="single" w:sz="4" w:space="0" w:color="auto"/>
              <w:right w:val="single" w:sz="4" w:space="0" w:color="auto"/>
            </w:tcBorders>
          </w:tcPr>
          <w:p w:rsidR="00E94F64" w:rsidRPr="00E94F64" w:rsidRDefault="00C03E33" w:rsidP="004F53E1">
            <w:pPr>
              <w:spacing w:after="0" w:line="240" w:lineRule="auto"/>
              <w:jc w:val="both"/>
              <w:rPr>
                <w:rFonts w:ascii="Times New Roman" w:hAnsi="Times New Roman"/>
                <w:bCs/>
                <w:sz w:val="28"/>
                <w:szCs w:val="28"/>
              </w:rPr>
            </w:pPr>
            <w:r>
              <w:rPr>
                <w:rFonts w:ascii="Times New Roman" w:hAnsi="Times New Roman"/>
                <w:bCs/>
                <w:sz w:val="28"/>
                <w:szCs w:val="28"/>
              </w:rPr>
              <w:t>В течение года</w:t>
            </w:r>
          </w:p>
        </w:tc>
        <w:tc>
          <w:tcPr>
            <w:tcW w:w="1701" w:type="dxa"/>
            <w:tcBorders>
              <w:top w:val="single" w:sz="4" w:space="0" w:color="auto"/>
              <w:left w:val="single" w:sz="4" w:space="0" w:color="auto"/>
              <w:bottom w:val="single" w:sz="4" w:space="0" w:color="auto"/>
              <w:right w:val="single" w:sz="4" w:space="0" w:color="auto"/>
            </w:tcBorders>
          </w:tcPr>
          <w:p w:rsidR="00E94F64" w:rsidRPr="00E94F64" w:rsidRDefault="00E94F64" w:rsidP="004F53E1">
            <w:pPr>
              <w:spacing w:after="0" w:line="240" w:lineRule="auto"/>
              <w:jc w:val="both"/>
              <w:rPr>
                <w:rFonts w:ascii="Times New Roman" w:hAnsi="Times New Roman"/>
                <w:bCs/>
                <w:iCs/>
                <w:sz w:val="28"/>
                <w:szCs w:val="28"/>
              </w:rPr>
            </w:pPr>
            <w:r w:rsidRPr="00E94F64">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E94F64" w:rsidRPr="00E94F64" w:rsidRDefault="00E94F64" w:rsidP="004F53E1">
            <w:pPr>
              <w:spacing w:after="0" w:line="240" w:lineRule="auto"/>
              <w:jc w:val="both"/>
              <w:rPr>
                <w:rFonts w:ascii="Times New Roman" w:hAnsi="Times New Roman"/>
                <w:sz w:val="20"/>
                <w:szCs w:val="20"/>
              </w:rPr>
            </w:pPr>
            <w:r w:rsidRPr="00E94F64">
              <w:rPr>
                <w:rFonts w:ascii="Times New Roman" w:hAnsi="Times New Roman"/>
                <w:sz w:val="20"/>
                <w:szCs w:val="20"/>
              </w:rPr>
              <w:t>Отдел обслуживания взрослого населения МКУ «Межпоселенческая библиотека»</w:t>
            </w:r>
          </w:p>
        </w:tc>
      </w:tr>
      <w:tr w:rsidR="00E94F64" w:rsidRPr="007D7634" w:rsidTr="00794773">
        <w:trPr>
          <w:trHeight w:val="440"/>
        </w:trPr>
        <w:tc>
          <w:tcPr>
            <w:tcW w:w="3261" w:type="dxa"/>
            <w:tcBorders>
              <w:top w:val="single" w:sz="4" w:space="0" w:color="auto"/>
              <w:left w:val="single" w:sz="4" w:space="0" w:color="auto"/>
              <w:bottom w:val="single" w:sz="4" w:space="0" w:color="auto"/>
              <w:right w:val="single" w:sz="4" w:space="0" w:color="auto"/>
            </w:tcBorders>
          </w:tcPr>
          <w:p w:rsidR="00E94F64" w:rsidRPr="00E94F64" w:rsidRDefault="00E94F64" w:rsidP="004F53E1">
            <w:pPr>
              <w:spacing w:after="0" w:line="240" w:lineRule="auto"/>
              <w:jc w:val="both"/>
              <w:rPr>
                <w:rFonts w:ascii="Times New Roman" w:hAnsi="Times New Roman"/>
                <w:sz w:val="28"/>
                <w:szCs w:val="28"/>
              </w:rPr>
            </w:pPr>
            <w:r w:rsidRPr="00E94F64">
              <w:rPr>
                <w:rFonts w:ascii="Times New Roman" w:hAnsi="Times New Roman"/>
                <w:sz w:val="28"/>
                <w:szCs w:val="28"/>
              </w:rPr>
              <w:t>Смелого враг не возьмет (о Д.</w:t>
            </w:r>
            <w:r w:rsidR="00CC424E">
              <w:rPr>
                <w:rFonts w:ascii="Times New Roman" w:hAnsi="Times New Roman"/>
                <w:sz w:val="28"/>
                <w:szCs w:val="28"/>
              </w:rPr>
              <w:t xml:space="preserve"> </w:t>
            </w:r>
            <w:r w:rsidRPr="00E94F64">
              <w:rPr>
                <w:rFonts w:ascii="Times New Roman" w:hAnsi="Times New Roman"/>
                <w:sz w:val="28"/>
                <w:szCs w:val="28"/>
              </w:rPr>
              <w:t>Овчаренко)</w:t>
            </w:r>
          </w:p>
        </w:tc>
        <w:tc>
          <w:tcPr>
            <w:tcW w:w="2126" w:type="dxa"/>
            <w:tcBorders>
              <w:top w:val="single" w:sz="4" w:space="0" w:color="auto"/>
              <w:left w:val="single" w:sz="4" w:space="0" w:color="auto"/>
              <w:bottom w:val="single" w:sz="4" w:space="0" w:color="auto"/>
              <w:right w:val="single" w:sz="4" w:space="0" w:color="auto"/>
            </w:tcBorders>
          </w:tcPr>
          <w:p w:rsidR="00E94F64" w:rsidRPr="00E94F64" w:rsidRDefault="00E94F64" w:rsidP="004F53E1">
            <w:pPr>
              <w:tabs>
                <w:tab w:val="left" w:pos="400"/>
              </w:tabs>
              <w:spacing w:after="0" w:line="240" w:lineRule="auto"/>
              <w:jc w:val="both"/>
              <w:rPr>
                <w:rFonts w:ascii="Times New Roman" w:hAnsi="Times New Roman"/>
                <w:sz w:val="28"/>
                <w:szCs w:val="28"/>
              </w:rPr>
            </w:pPr>
            <w:r w:rsidRPr="00E94F64">
              <w:rPr>
                <w:rFonts w:ascii="Times New Roman" w:hAnsi="Times New Roman"/>
                <w:sz w:val="28"/>
                <w:szCs w:val="28"/>
              </w:rPr>
              <w:t>Час мужества с просмотром кинофильма</w:t>
            </w:r>
          </w:p>
        </w:tc>
        <w:tc>
          <w:tcPr>
            <w:tcW w:w="1560" w:type="dxa"/>
            <w:tcBorders>
              <w:top w:val="single" w:sz="4" w:space="0" w:color="auto"/>
              <w:left w:val="single" w:sz="4" w:space="0" w:color="auto"/>
              <w:bottom w:val="single" w:sz="4" w:space="0" w:color="auto"/>
              <w:right w:val="single" w:sz="4" w:space="0" w:color="auto"/>
            </w:tcBorders>
          </w:tcPr>
          <w:p w:rsidR="00E94F64" w:rsidRPr="00E94F64" w:rsidRDefault="00E94F64" w:rsidP="004F53E1">
            <w:pPr>
              <w:spacing w:after="0" w:line="240" w:lineRule="auto"/>
              <w:jc w:val="both"/>
              <w:rPr>
                <w:rFonts w:ascii="Times New Roman" w:hAnsi="Times New Roman"/>
                <w:bCs/>
                <w:sz w:val="28"/>
                <w:szCs w:val="28"/>
              </w:rPr>
            </w:pPr>
            <w:r w:rsidRPr="00E94F64">
              <w:rPr>
                <w:rFonts w:ascii="Times New Roman" w:hAnsi="Times New Roman"/>
                <w:bCs/>
                <w:sz w:val="28"/>
                <w:szCs w:val="28"/>
              </w:rPr>
              <w:t xml:space="preserve">Февраль </w:t>
            </w:r>
          </w:p>
        </w:tc>
        <w:tc>
          <w:tcPr>
            <w:tcW w:w="1701" w:type="dxa"/>
            <w:tcBorders>
              <w:top w:val="single" w:sz="4" w:space="0" w:color="auto"/>
              <w:left w:val="single" w:sz="4" w:space="0" w:color="auto"/>
              <w:bottom w:val="single" w:sz="4" w:space="0" w:color="auto"/>
              <w:right w:val="single" w:sz="4" w:space="0" w:color="auto"/>
            </w:tcBorders>
          </w:tcPr>
          <w:p w:rsidR="00E94F64" w:rsidRPr="00E94F64" w:rsidRDefault="00E94F64" w:rsidP="004F53E1">
            <w:pPr>
              <w:spacing w:after="0" w:line="240" w:lineRule="auto"/>
              <w:jc w:val="both"/>
              <w:rPr>
                <w:rFonts w:ascii="Times New Roman" w:hAnsi="Times New Roman"/>
                <w:bCs/>
                <w:sz w:val="28"/>
                <w:szCs w:val="28"/>
              </w:rPr>
            </w:pPr>
            <w:r w:rsidRPr="00E94F64">
              <w:rPr>
                <w:rFonts w:ascii="Times New Roman" w:hAnsi="Times New Roman"/>
                <w:bCs/>
                <w:iCs/>
                <w:sz w:val="28"/>
                <w:szCs w:val="28"/>
              </w:rPr>
              <w:t>Подростки, юношество, молодежь</w:t>
            </w:r>
          </w:p>
        </w:tc>
        <w:tc>
          <w:tcPr>
            <w:tcW w:w="1984" w:type="dxa"/>
            <w:tcBorders>
              <w:top w:val="single" w:sz="4" w:space="0" w:color="auto"/>
              <w:left w:val="single" w:sz="4" w:space="0" w:color="auto"/>
              <w:bottom w:val="single" w:sz="4" w:space="0" w:color="auto"/>
              <w:right w:val="single" w:sz="4" w:space="0" w:color="auto"/>
            </w:tcBorders>
          </w:tcPr>
          <w:p w:rsidR="00E94F64" w:rsidRPr="00E94F64" w:rsidRDefault="00E94F64" w:rsidP="004F53E1">
            <w:pPr>
              <w:spacing w:after="0" w:line="240" w:lineRule="auto"/>
              <w:jc w:val="both"/>
              <w:rPr>
                <w:rFonts w:ascii="Times New Roman" w:hAnsi="Times New Roman"/>
                <w:sz w:val="20"/>
                <w:szCs w:val="20"/>
              </w:rPr>
            </w:pPr>
            <w:r w:rsidRPr="00E94F64">
              <w:rPr>
                <w:rFonts w:ascii="Times New Roman" w:hAnsi="Times New Roman"/>
                <w:sz w:val="20"/>
                <w:szCs w:val="20"/>
              </w:rPr>
              <w:t>Отдел обслуживания взрослого населения МКУ «Межпоселенческая библиотека»</w:t>
            </w:r>
          </w:p>
        </w:tc>
      </w:tr>
      <w:tr w:rsidR="00E94F64" w:rsidRPr="007D7634" w:rsidTr="00794773">
        <w:trPr>
          <w:trHeight w:val="440"/>
        </w:trPr>
        <w:tc>
          <w:tcPr>
            <w:tcW w:w="3261" w:type="dxa"/>
            <w:tcBorders>
              <w:top w:val="single" w:sz="4" w:space="0" w:color="auto"/>
              <w:left w:val="single" w:sz="4" w:space="0" w:color="auto"/>
              <w:bottom w:val="single" w:sz="4" w:space="0" w:color="auto"/>
              <w:right w:val="single" w:sz="4" w:space="0" w:color="auto"/>
            </w:tcBorders>
          </w:tcPr>
          <w:p w:rsidR="00E94F64" w:rsidRPr="00E94F64" w:rsidRDefault="00E94F64" w:rsidP="004F53E1">
            <w:pPr>
              <w:spacing w:after="0" w:line="240" w:lineRule="auto"/>
              <w:jc w:val="both"/>
              <w:rPr>
                <w:rFonts w:ascii="Times New Roman" w:hAnsi="Times New Roman"/>
                <w:sz w:val="28"/>
                <w:szCs w:val="28"/>
              </w:rPr>
            </w:pPr>
            <w:r w:rsidRPr="00E94F64">
              <w:rPr>
                <w:rFonts w:ascii="Times New Roman" w:hAnsi="Times New Roman"/>
                <w:sz w:val="28"/>
                <w:szCs w:val="28"/>
              </w:rPr>
              <w:lastRenderedPageBreak/>
              <w:t>Подвиг танкиста (о танкисте З.  Колобанове)</w:t>
            </w:r>
          </w:p>
        </w:tc>
        <w:tc>
          <w:tcPr>
            <w:tcW w:w="2126" w:type="dxa"/>
            <w:tcBorders>
              <w:top w:val="single" w:sz="4" w:space="0" w:color="auto"/>
              <w:left w:val="single" w:sz="4" w:space="0" w:color="auto"/>
              <w:bottom w:val="single" w:sz="4" w:space="0" w:color="auto"/>
              <w:right w:val="single" w:sz="4" w:space="0" w:color="auto"/>
            </w:tcBorders>
          </w:tcPr>
          <w:p w:rsidR="00E94F64" w:rsidRPr="00E94F64" w:rsidRDefault="00E94F64" w:rsidP="004F53E1">
            <w:pPr>
              <w:tabs>
                <w:tab w:val="left" w:pos="400"/>
              </w:tabs>
              <w:spacing w:after="0" w:line="240" w:lineRule="auto"/>
              <w:jc w:val="both"/>
              <w:rPr>
                <w:rFonts w:ascii="Times New Roman" w:hAnsi="Times New Roman"/>
                <w:sz w:val="28"/>
                <w:szCs w:val="28"/>
              </w:rPr>
            </w:pPr>
            <w:r w:rsidRPr="00E94F64">
              <w:rPr>
                <w:rFonts w:ascii="Times New Roman" w:hAnsi="Times New Roman"/>
                <w:sz w:val="28"/>
                <w:szCs w:val="28"/>
              </w:rPr>
              <w:t>Час мужества с просмотром кинофильма</w:t>
            </w:r>
          </w:p>
        </w:tc>
        <w:tc>
          <w:tcPr>
            <w:tcW w:w="1560" w:type="dxa"/>
            <w:tcBorders>
              <w:top w:val="single" w:sz="4" w:space="0" w:color="auto"/>
              <w:left w:val="single" w:sz="4" w:space="0" w:color="auto"/>
              <w:bottom w:val="single" w:sz="4" w:space="0" w:color="auto"/>
              <w:right w:val="single" w:sz="4" w:space="0" w:color="auto"/>
            </w:tcBorders>
          </w:tcPr>
          <w:p w:rsidR="00E94F64" w:rsidRPr="00E94F64" w:rsidRDefault="00E94F64" w:rsidP="004F53E1">
            <w:pPr>
              <w:spacing w:after="0" w:line="240" w:lineRule="auto"/>
              <w:jc w:val="both"/>
              <w:rPr>
                <w:rFonts w:ascii="Times New Roman" w:hAnsi="Times New Roman"/>
                <w:bCs/>
                <w:sz w:val="28"/>
                <w:szCs w:val="28"/>
              </w:rPr>
            </w:pPr>
            <w:r w:rsidRPr="00E94F64">
              <w:rPr>
                <w:rFonts w:ascii="Times New Roman" w:hAnsi="Times New Roman"/>
                <w:bCs/>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E94F64" w:rsidRPr="00E94F64" w:rsidRDefault="00E94F64" w:rsidP="004F53E1">
            <w:pPr>
              <w:spacing w:after="0" w:line="240" w:lineRule="auto"/>
              <w:jc w:val="both"/>
              <w:rPr>
                <w:rFonts w:ascii="Times New Roman" w:hAnsi="Times New Roman"/>
                <w:bCs/>
                <w:sz w:val="28"/>
                <w:szCs w:val="28"/>
              </w:rPr>
            </w:pPr>
            <w:r w:rsidRPr="00E94F64">
              <w:rPr>
                <w:rFonts w:ascii="Times New Roman" w:hAnsi="Times New Roman"/>
                <w:bCs/>
                <w:iCs/>
                <w:sz w:val="28"/>
                <w:szCs w:val="28"/>
              </w:rPr>
              <w:t>Подростки, юношество, молодежь</w:t>
            </w:r>
          </w:p>
        </w:tc>
        <w:tc>
          <w:tcPr>
            <w:tcW w:w="1984" w:type="dxa"/>
            <w:tcBorders>
              <w:top w:val="single" w:sz="4" w:space="0" w:color="auto"/>
              <w:left w:val="single" w:sz="4" w:space="0" w:color="auto"/>
              <w:bottom w:val="single" w:sz="4" w:space="0" w:color="auto"/>
              <w:right w:val="single" w:sz="4" w:space="0" w:color="auto"/>
            </w:tcBorders>
          </w:tcPr>
          <w:p w:rsidR="00E94F64" w:rsidRPr="00E94F64" w:rsidRDefault="00E94F64" w:rsidP="004F53E1">
            <w:pPr>
              <w:spacing w:after="0" w:line="240" w:lineRule="auto"/>
              <w:jc w:val="both"/>
              <w:rPr>
                <w:rFonts w:ascii="Times New Roman" w:hAnsi="Times New Roman"/>
                <w:sz w:val="20"/>
                <w:szCs w:val="20"/>
              </w:rPr>
            </w:pPr>
            <w:r w:rsidRPr="00E94F64">
              <w:rPr>
                <w:rFonts w:ascii="Times New Roman" w:hAnsi="Times New Roman"/>
                <w:sz w:val="20"/>
                <w:szCs w:val="20"/>
              </w:rPr>
              <w:t>Отдел обслуживания взрослого населения МКУ «Межпоселенческая библиотека»</w:t>
            </w:r>
          </w:p>
        </w:tc>
      </w:tr>
      <w:tr w:rsidR="00E94F64" w:rsidRPr="007D7634" w:rsidTr="00794773">
        <w:trPr>
          <w:trHeight w:val="440"/>
        </w:trPr>
        <w:tc>
          <w:tcPr>
            <w:tcW w:w="3261" w:type="dxa"/>
            <w:tcBorders>
              <w:top w:val="single" w:sz="4" w:space="0" w:color="auto"/>
              <w:left w:val="single" w:sz="4" w:space="0" w:color="auto"/>
              <w:bottom w:val="single" w:sz="4" w:space="0" w:color="auto"/>
              <w:right w:val="single" w:sz="4" w:space="0" w:color="auto"/>
            </w:tcBorders>
          </w:tcPr>
          <w:p w:rsidR="00E94F64" w:rsidRPr="00E94F64" w:rsidRDefault="00E94F64" w:rsidP="004F53E1">
            <w:pPr>
              <w:spacing w:after="0" w:line="240" w:lineRule="auto"/>
              <w:jc w:val="both"/>
              <w:rPr>
                <w:rFonts w:ascii="Times New Roman" w:hAnsi="Times New Roman"/>
                <w:sz w:val="28"/>
                <w:szCs w:val="28"/>
              </w:rPr>
            </w:pPr>
            <w:r w:rsidRPr="00E94F64">
              <w:rPr>
                <w:rFonts w:ascii="Times New Roman" w:hAnsi="Times New Roman"/>
                <w:sz w:val="28"/>
                <w:szCs w:val="28"/>
              </w:rPr>
              <w:t>Сибирский шаман (о снайпере С. Номоконове)</w:t>
            </w:r>
          </w:p>
        </w:tc>
        <w:tc>
          <w:tcPr>
            <w:tcW w:w="2126" w:type="dxa"/>
            <w:tcBorders>
              <w:top w:val="single" w:sz="4" w:space="0" w:color="auto"/>
              <w:left w:val="single" w:sz="4" w:space="0" w:color="auto"/>
              <w:bottom w:val="single" w:sz="4" w:space="0" w:color="auto"/>
              <w:right w:val="single" w:sz="4" w:space="0" w:color="auto"/>
            </w:tcBorders>
          </w:tcPr>
          <w:p w:rsidR="00E94F64" w:rsidRPr="00E94F64" w:rsidRDefault="00E94F64" w:rsidP="004F53E1">
            <w:pPr>
              <w:tabs>
                <w:tab w:val="left" w:pos="400"/>
              </w:tabs>
              <w:spacing w:after="0" w:line="240" w:lineRule="auto"/>
              <w:jc w:val="both"/>
              <w:rPr>
                <w:rFonts w:ascii="Times New Roman" w:hAnsi="Times New Roman"/>
                <w:sz w:val="28"/>
                <w:szCs w:val="28"/>
              </w:rPr>
            </w:pPr>
            <w:r w:rsidRPr="00E94F64">
              <w:rPr>
                <w:rFonts w:ascii="Times New Roman" w:hAnsi="Times New Roman"/>
                <w:sz w:val="28"/>
                <w:szCs w:val="28"/>
              </w:rPr>
              <w:t>Час мужества с просмотром кинофильма</w:t>
            </w:r>
          </w:p>
        </w:tc>
        <w:tc>
          <w:tcPr>
            <w:tcW w:w="1560" w:type="dxa"/>
            <w:tcBorders>
              <w:top w:val="single" w:sz="4" w:space="0" w:color="auto"/>
              <w:left w:val="single" w:sz="4" w:space="0" w:color="auto"/>
              <w:bottom w:val="single" w:sz="4" w:space="0" w:color="auto"/>
              <w:right w:val="single" w:sz="4" w:space="0" w:color="auto"/>
            </w:tcBorders>
          </w:tcPr>
          <w:p w:rsidR="00E94F64" w:rsidRPr="00E94F64" w:rsidRDefault="00E94F64" w:rsidP="004F53E1">
            <w:pPr>
              <w:spacing w:after="0" w:line="240" w:lineRule="auto"/>
              <w:jc w:val="both"/>
              <w:rPr>
                <w:rFonts w:ascii="Times New Roman" w:hAnsi="Times New Roman"/>
                <w:bCs/>
                <w:sz w:val="28"/>
                <w:szCs w:val="28"/>
              </w:rPr>
            </w:pPr>
            <w:r w:rsidRPr="00E94F64">
              <w:rPr>
                <w:rFonts w:ascii="Times New Roman" w:hAnsi="Times New Roman"/>
                <w:bCs/>
                <w:sz w:val="28"/>
                <w:szCs w:val="28"/>
              </w:rPr>
              <w:t xml:space="preserve">Апрель </w:t>
            </w:r>
          </w:p>
        </w:tc>
        <w:tc>
          <w:tcPr>
            <w:tcW w:w="1701" w:type="dxa"/>
            <w:tcBorders>
              <w:top w:val="single" w:sz="4" w:space="0" w:color="auto"/>
              <w:left w:val="single" w:sz="4" w:space="0" w:color="auto"/>
              <w:bottom w:val="single" w:sz="4" w:space="0" w:color="auto"/>
              <w:right w:val="single" w:sz="4" w:space="0" w:color="auto"/>
            </w:tcBorders>
          </w:tcPr>
          <w:p w:rsidR="00E94F64" w:rsidRPr="00E94F64" w:rsidRDefault="00E94F64" w:rsidP="004F53E1">
            <w:pPr>
              <w:spacing w:after="0" w:line="240" w:lineRule="auto"/>
              <w:jc w:val="both"/>
              <w:rPr>
                <w:rFonts w:ascii="Times New Roman" w:hAnsi="Times New Roman"/>
                <w:bCs/>
                <w:sz w:val="28"/>
                <w:szCs w:val="28"/>
              </w:rPr>
            </w:pPr>
            <w:r w:rsidRPr="00E94F64">
              <w:rPr>
                <w:rFonts w:ascii="Times New Roman" w:hAnsi="Times New Roman"/>
                <w:bCs/>
                <w:iCs/>
                <w:sz w:val="28"/>
                <w:szCs w:val="28"/>
              </w:rPr>
              <w:t>Подростки, юношество, молодежь</w:t>
            </w:r>
          </w:p>
        </w:tc>
        <w:tc>
          <w:tcPr>
            <w:tcW w:w="1984" w:type="dxa"/>
            <w:tcBorders>
              <w:top w:val="single" w:sz="4" w:space="0" w:color="auto"/>
              <w:left w:val="single" w:sz="4" w:space="0" w:color="auto"/>
              <w:bottom w:val="single" w:sz="4" w:space="0" w:color="auto"/>
              <w:right w:val="single" w:sz="4" w:space="0" w:color="auto"/>
            </w:tcBorders>
          </w:tcPr>
          <w:p w:rsidR="00E94F64" w:rsidRPr="00E94F64" w:rsidRDefault="00E94F64" w:rsidP="004F53E1">
            <w:pPr>
              <w:spacing w:after="0" w:line="240" w:lineRule="auto"/>
              <w:jc w:val="both"/>
              <w:rPr>
                <w:rFonts w:ascii="Times New Roman" w:hAnsi="Times New Roman"/>
                <w:sz w:val="20"/>
                <w:szCs w:val="20"/>
              </w:rPr>
            </w:pPr>
            <w:r w:rsidRPr="00E94F64">
              <w:rPr>
                <w:rFonts w:ascii="Times New Roman" w:hAnsi="Times New Roman"/>
                <w:sz w:val="20"/>
                <w:szCs w:val="20"/>
              </w:rPr>
              <w:t>Отдел обслуживания взрослого населения МКУ «Межпоселенческая библиотека»</w:t>
            </w:r>
          </w:p>
        </w:tc>
      </w:tr>
      <w:tr w:rsidR="00E83660" w:rsidRPr="007D7634" w:rsidTr="00794773">
        <w:trPr>
          <w:trHeight w:val="440"/>
        </w:trPr>
        <w:tc>
          <w:tcPr>
            <w:tcW w:w="3261" w:type="dxa"/>
            <w:tcBorders>
              <w:top w:val="single" w:sz="4" w:space="0" w:color="auto"/>
              <w:left w:val="single" w:sz="4" w:space="0" w:color="auto"/>
              <w:bottom w:val="single" w:sz="4" w:space="0" w:color="auto"/>
              <w:right w:val="single" w:sz="4" w:space="0" w:color="auto"/>
            </w:tcBorders>
          </w:tcPr>
          <w:p w:rsidR="00E83660" w:rsidRPr="00E94F64" w:rsidRDefault="00E83660" w:rsidP="004F53E1">
            <w:pPr>
              <w:pStyle w:val="a9"/>
              <w:tabs>
                <w:tab w:val="left" w:pos="993"/>
              </w:tabs>
              <w:spacing w:after="0" w:line="240" w:lineRule="auto"/>
              <w:ind w:left="0"/>
              <w:jc w:val="both"/>
              <w:rPr>
                <w:rFonts w:ascii="Times New Roman" w:hAnsi="Times New Roman"/>
                <w:sz w:val="28"/>
                <w:szCs w:val="28"/>
              </w:rPr>
            </w:pPr>
            <w:r w:rsidRPr="00E94F64">
              <w:rPr>
                <w:rFonts w:ascii="Times New Roman" w:hAnsi="Times New Roman"/>
                <w:sz w:val="28"/>
                <w:szCs w:val="28"/>
              </w:rPr>
              <w:t>Помоги ветерану /к 75-летию Великой Победы/</w:t>
            </w:r>
          </w:p>
          <w:p w:rsidR="00E83660" w:rsidRPr="00E94F64" w:rsidRDefault="00E83660" w:rsidP="004F53E1">
            <w:pPr>
              <w:pStyle w:val="a9"/>
              <w:tabs>
                <w:tab w:val="left" w:pos="993"/>
              </w:tabs>
              <w:spacing w:after="0" w:line="240" w:lineRule="auto"/>
              <w:ind w:left="0"/>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E83660" w:rsidRPr="00E94F64" w:rsidRDefault="00E83660" w:rsidP="004F53E1">
            <w:pPr>
              <w:spacing w:after="0" w:line="240" w:lineRule="auto"/>
              <w:jc w:val="both"/>
              <w:rPr>
                <w:rFonts w:ascii="Times New Roman" w:hAnsi="Times New Roman"/>
                <w:sz w:val="28"/>
                <w:szCs w:val="28"/>
              </w:rPr>
            </w:pPr>
            <w:r w:rsidRPr="00E94F64">
              <w:rPr>
                <w:rFonts w:ascii="Times New Roman" w:hAnsi="Times New Roman"/>
                <w:sz w:val="28"/>
                <w:szCs w:val="28"/>
              </w:rPr>
              <w:t>Акция добрых дел</w:t>
            </w:r>
          </w:p>
        </w:tc>
        <w:tc>
          <w:tcPr>
            <w:tcW w:w="1560" w:type="dxa"/>
            <w:tcBorders>
              <w:top w:val="single" w:sz="4" w:space="0" w:color="auto"/>
              <w:left w:val="single" w:sz="4" w:space="0" w:color="auto"/>
              <w:bottom w:val="single" w:sz="4" w:space="0" w:color="auto"/>
              <w:right w:val="single" w:sz="4" w:space="0" w:color="auto"/>
            </w:tcBorders>
          </w:tcPr>
          <w:p w:rsidR="00E83660" w:rsidRPr="00E94F64" w:rsidRDefault="00E83660" w:rsidP="004F53E1">
            <w:pPr>
              <w:spacing w:after="0" w:line="240" w:lineRule="auto"/>
              <w:jc w:val="both"/>
              <w:rPr>
                <w:rFonts w:ascii="Times New Roman" w:hAnsi="Times New Roman"/>
                <w:sz w:val="28"/>
                <w:szCs w:val="28"/>
              </w:rPr>
            </w:pPr>
            <w:r w:rsidRPr="00E94F64">
              <w:rPr>
                <w:rFonts w:ascii="Times New Roman" w:hAnsi="Times New Roman"/>
                <w:sz w:val="28"/>
                <w:szCs w:val="28"/>
              </w:rPr>
              <w:t>Май</w:t>
            </w:r>
          </w:p>
        </w:tc>
        <w:tc>
          <w:tcPr>
            <w:tcW w:w="1701" w:type="dxa"/>
            <w:tcBorders>
              <w:top w:val="single" w:sz="4" w:space="0" w:color="auto"/>
              <w:left w:val="single" w:sz="4" w:space="0" w:color="auto"/>
              <w:bottom w:val="single" w:sz="4" w:space="0" w:color="auto"/>
              <w:right w:val="single" w:sz="4" w:space="0" w:color="auto"/>
            </w:tcBorders>
          </w:tcPr>
          <w:p w:rsidR="00E83660" w:rsidRPr="00E94F64" w:rsidRDefault="00E83660" w:rsidP="004F53E1">
            <w:pPr>
              <w:spacing w:after="0" w:line="240" w:lineRule="auto"/>
              <w:jc w:val="both"/>
              <w:rPr>
                <w:rFonts w:ascii="Times New Roman" w:hAnsi="Times New Roman"/>
                <w:bCs/>
                <w:iCs/>
                <w:sz w:val="28"/>
                <w:szCs w:val="28"/>
              </w:rPr>
            </w:pPr>
            <w:r w:rsidRPr="00E94F64">
              <w:rPr>
                <w:rFonts w:ascii="Times New Roman" w:hAnsi="Times New Roman"/>
                <w:bCs/>
                <w:iCs/>
                <w:sz w:val="28"/>
                <w:szCs w:val="28"/>
              </w:rPr>
              <w:t>Подростки, юношество, молодежь</w:t>
            </w:r>
          </w:p>
        </w:tc>
        <w:tc>
          <w:tcPr>
            <w:tcW w:w="1984" w:type="dxa"/>
            <w:tcBorders>
              <w:top w:val="single" w:sz="4" w:space="0" w:color="auto"/>
              <w:left w:val="single" w:sz="4" w:space="0" w:color="auto"/>
              <w:bottom w:val="single" w:sz="4" w:space="0" w:color="auto"/>
              <w:right w:val="single" w:sz="4" w:space="0" w:color="auto"/>
            </w:tcBorders>
          </w:tcPr>
          <w:p w:rsidR="00E83660" w:rsidRPr="00E94F64" w:rsidRDefault="00E83660" w:rsidP="00686215">
            <w:pPr>
              <w:spacing w:after="0" w:line="240" w:lineRule="auto"/>
              <w:jc w:val="both"/>
              <w:rPr>
                <w:rFonts w:ascii="Times New Roman" w:hAnsi="Times New Roman"/>
                <w:sz w:val="20"/>
                <w:szCs w:val="20"/>
              </w:rPr>
            </w:pPr>
            <w:r w:rsidRPr="00E94F64">
              <w:rPr>
                <w:rFonts w:ascii="Times New Roman" w:hAnsi="Times New Roman"/>
                <w:sz w:val="20"/>
                <w:szCs w:val="20"/>
              </w:rPr>
              <w:t>Отдел обслуживания взрослого населения МКУ «Межпоселенческая библиотека»</w:t>
            </w:r>
          </w:p>
        </w:tc>
      </w:tr>
      <w:tr w:rsidR="00E83660" w:rsidRPr="007D7634" w:rsidTr="00794773">
        <w:trPr>
          <w:trHeight w:val="440"/>
        </w:trPr>
        <w:tc>
          <w:tcPr>
            <w:tcW w:w="3261" w:type="dxa"/>
            <w:tcBorders>
              <w:top w:val="single" w:sz="4" w:space="0" w:color="auto"/>
              <w:left w:val="single" w:sz="4" w:space="0" w:color="auto"/>
              <w:bottom w:val="single" w:sz="4" w:space="0" w:color="auto"/>
              <w:right w:val="single" w:sz="4" w:space="0" w:color="auto"/>
            </w:tcBorders>
          </w:tcPr>
          <w:p w:rsidR="00E83660" w:rsidRPr="00E94F64" w:rsidRDefault="00E83660" w:rsidP="004F53E1">
            <w:pPr>
              <w:pStyle w:val="a9"/>
              <w:tabs>
                <w:tab w:val="left" w:pos="993"/>
              </w:tabs>
              <w:spacing w:after="0" w:line="240" w:lineRule="auto"/>
              <w:ind w:left="0"/>
              <w:jc w:val="both"/>
              <w:rPr>
                <w:rFonts w:ascii="Times New Roman" w:hAnsi="Times New Roman"/>
                <w:sz w:val="28"/>
                <w:szCs w:val="28"/>
              </w:rPr>
            </w:pPr>
            <w:r w:rsidRPr="00E94F64">
              <w:rPr>
                <w:rFonts w:ascii="Times New Roman" w:hAnsi="Times New Roman"/>
                <w:sz w:val="28"/>
                <w:szCs w:val="28"/>
              </w:rPr>
              <w:t>Пусть поколения помнят /к 75-летию Великой Победы/</w:t>
            </w:r>
          </w:p>
          <w:p w:rsidR="00E83660" w:rsidRPr="00E94F64" w:rsidRDefault="00E83660" w:rsidP="004F53E1">
            <w:pPr>
              <w:pStyle w:val="a9"/>
              <w:tabs>
                <w:tab w:val="left" w:pos="993"/>
              </w:tabs>
              <w:spacing w:after="0" w:line="240" w:lineRule="auto"/>
              <w:ind w:left="0"/>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E83660" w:rsidRPr="00E94F64" w:rsidRDefault="00E83660" w:rsidP="004F53E1">
            <w:pPr>
              <w:spacing w:after="0" w:line="240" w:lineRule="auto"/>
              <w:jc w:val="both"/>
              <w:rPr>
                <w:rFonts w:ascii="Times New Roman" w:hAnsi="Times New Roman"/>
                <w:sz w:val="28"/>
                <w:szCs w:val="28"/>
              </w:rPr>
            </w:pPr>
            <w:r w:rsidRPr="00E94F64">
              <w:rPr>
                <w:rFonts w:ascii="Times New Roman" w:hAnsi="Times New Roman"/>
                <w:sz w:val="28"/>
                <w:szCs w:val="28"/>
              </w:rPr>
              <w:t>Уличная инсталляционная выставка-обращение</w:t>
            </w:r>
          </w:p>
          <w:p w:rsidR="00E83660" w:rsidRPr="00E94F64" w:rsidRDefault="00E83660" w:rsidP="004F53E1">
            <w:pPr>
              <w:spacing w:after="0" w:line="240" w:lineRule="auto"/>
              <w:jc w:val="both"/>
              <w:rPr>
                <w:rFonts w:ascii="Times New Roman" w:hAnsi="Times New Roman"/>
                <w:sz w:val="28"/>
                <w:szCs w:val="28"/>
              </w:rPr>
            </w:pPr>
            <w:r w:rsidRPr="00E94F64">
              <w:rPr>
                <w:rFonts w:ascii="Times New Roman" w:hAnsi="Times New Roman"/>
                <w:sz w:val="28"/>
                <w:szCs w:val="28"/>
              </w:rPr>
              <w:t>(+ для соц.</w:t>
            </w:r>
            <w:r>
              <w:rPr>
                <w:rFonts w:ascii="Times New Roman" w:hAnsi="Times New Roman"/>
                <w:sz w:val="28"/>
                <w:szCs w:val="28"/>
              </w:rPr>
              <w:t xml:space="preserve"> </w:t>
            </w:r>
            <w:r w:rsidRPr="00E94F64">
              <w:rPr>
                <w:rFonts w:ascii="Times New Roman" w:hAnsi="Times New Roman"/>
                <w:sz w:val="28"/>
                <w:szCs w:val="28"/>
              </w:rPr>
              <w:t>сетей)</w:t>
            </w:r>
          </w:p>
        </w:tc>
        <w:tc>
          <w:tcPr>
            <w:tcW w:w="1560" w:type="dxa"/>
            <w:tcBorders>
              <w:top w:val="single" w:sz="4" w:space="0" w:color="auto"/>
              <w:left w:val="single" w:sz="4" w:space="0" w:color="auto"/>
              <w:bottom w:val="single" w:sz="4" w:space="0" w:color="auto"/>
              <w:right w:val="single" w:sz="4" w:space="0" w:color="auto"/>
            </w:tcBorders>
          </w:tcPr>
          <w:p w:rsidR="00E83660" w:rsidRPr="00E94F64" w:rsidRDefault="00E83660" w:rsidP="004F53E1">
            <w:pPr>
              <w:spacing w:after="0" w:line="240" w:lineRule="auto"/>
              <w:jc w:val="both"/>
              <w:rPr>
                <w:rFonts w:ascii="Times New Roman" w:hAnsi="Times New Roman"/>
                <w:sz w:val="28"/>
                <w:szCs w:val="28"/>
              </w:rPr>
            </w:pPr>
            <w:r w:rsidRPr="00E94F64">
              <w:rPr>
                <w:rFonts w:ascii="Times New Roman" w:hAnsi="Times New Roman"/>
                <w:sz w:val="28"/>
                <w:szCs w:val="28"/>
              </w:rPr>
              <w:t>Май</w:t>
            </w:r>
          </w:p>
          <w:p w:rsidR="00E83660" w:rsidRPr="00E94F64" w:rsidRDefault="00E83660" w:rsidP="004F53E1">
            <w:pPr>
              <w:spacing w:after="0" w:line="240" w:lineRule="auto"/>
              <w:jc w:val="both"/>
              <w:rPr>
                <w:rFonts w:ascii="Times New Roman" w:hAnsi="Times New Roman"/>
                <w:sz w:val="28"/>
                <w:szCs w:val="28"/>
              </w:rPr>
            </w:pPr>
          </w:p>
          <w:p w:rsidR="00E83660" w:rsidRPr="00E94F64" w:rsidRDefault="00E83660" w:rsidP="004F53E1">
            <w:pPr>
              <w:spacing w:after="0" w:line="240" w:lineRule="auto"/>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83660" w:rsidRPr="00E94F64" w:rsidRDefault="00E83660" w:rsidP="004F53E1">
            <w:pPr>
              <w:spacing w:after="0" w:line="240" w:lineRule="auto"/>
              <w:jc w:val="both"/>
              <w:rPr>
                <w:rFonts w:ascii="Times New Roman" w:hAnsi="Times New Roman"/>
                <w:bCs/>
                <w:iCs/>
                <w:sz w:val="28"/>
                <w:szCs w:val="28"/>
              </w:rPr>
            </w:pPr>
            <w:r w:rsidRPr="00E94F64">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E83660" w:rsidRPr="00E94F64" w:rsidRDefault="00E83660" w:rsidP="00686215">
            <w:pPr>
              <w:spacing w:after="0" w:line="240" w:lineRule="auto"/>
              <w:jc w:val="both"/>
              <w:rPr>
                <w:rFonts w:ascii="Times New Roman" w:hAnsi="Times New Roman"/>
                <w:sz w:val="20"/>
                <w:szCs w:val="20"/>
              </w:rPr>
            </w:pPr>
            <w:r w:rsidRPr="00E94F64">
              <w:rPr>
                <w:rFonts w:ascii="Times New Roman" w:hAnsi="Times New Roman"/>
                <w:sz w:val="20"/>
                <w:szCs w:val="20"/>
              </w:rPr>
              <w:t>Отдел обслуживания взрослого населения МКУ «Межпоселенческая библиотека»</w:t>
            </w:r>
          </w:p>
        </w:tc>
      </w:tr>
      <w:tr w:rsidR="00E83660" w:rsidRPr="007D7634" w:rsidTr="00794773">
        <w:trPr>
          <w:trHeight w:val="440"/>
        </w:trPr>
        <w:tc>
          <w:tcPr>
            <w:tcW w:w="3261" w:type="dxa"/>
            <w:tcBorders>
              <w:top w:val="single" w:sz="4" w:space="0" w:color="auto"/>
              <w:left w:val="single" w:sz="4" w:space="0" w:color="auto"/>
              <w:bottom w:val="single" w:sz="4" w:space="0" w:color="auto"/>
              <w:right w:val="single" w:sz="4" w:space="0" w:color="auto"/>
            </w:tcBorders>
          </w:tcPr>
          <w:p w:rsidR="00E83660" w:rsidRPr="00E94F64" w:rsidRDefault="00E83660" w:rsidP="004F53E1">
            <w:pPr>
              <w:pStyle w:val="a9"/>
              <w:tabs>
                <w:tab w:val="left" w:pos="993"/>
              </w:tabs>
              <w:spacing w:after="0" w:line="240" w:lineRule="auto"/>
              <w:ind w:left="0"/>
              <w:jc w:val="both"/>
              <w:rPr>
                <w:rFonts w:ascii="Times New Roman" w:hAnsi="Times New Roman"/>
                <w:sz w:val="28"/>
                <w:szCs w:val="28"/>
              </w:rPr>
            </w:pPr>
            <w:r w:rsidRPr="00E94F64">
              <w:rPr>
                <w:rFonts w:ascii="Times New Roman" w:hAnsi="Times New Roman"/>
                <w:sz w:val="28"/>
                <w:szCs w:val="28"/>
              </w:rPr>
              <w:t>Читаем письма о войне /к 75-летию Великой Победы/</w:t>
            </w:r>
          </w:p>
        </w:tc>
        <w:tc>
          <w:tcPr>
            <w:tcW w:w="2126" w:type="dxa"/>
            <w:tcBorders>
              <w:top w:val="single" w:sz="4" w:space="0" w:color="auto"/>
              <w:left w:val="single" w:sz="4" w:space="0" w:color="auto"/>
              <w:bottom w:val="single" w:sz="4" w:space="0" w:color="auto"/>
              <w:right w:val="single" w:sz="4" w:space="0" w:color="auto"/>
            </w:tcBorders>
          </w:tcPr>
          <w:p w:rsidR="00E83660" w:rsidRPr="00E94F64" w:rsidRDefault="00E83660" w:rsidP="004F53E1">
            <w:pPr>
              <w:spacing w:after="0" w:line="240" w:lineRule="auto"/>
              <w:jc w:val="both"/>
              <w:rPr>
                <w:rFonts w:ascii="Times New Roman" w:hAnsi="Times New Roman"/>
                <w:sz w:val="28"/>
                <w:szCs w:val="28"/>
              </w:rPr>
            </w:pPr>
            <w:r w:rsidRPr="00E94F64">
              <w:rPr>
                <w:rFonts w:ascii="Times New Roman" w:hAnsi="Times New Roman"/>
                <w:sz w:val="28"/>
                <w:szCs w:val="28"/>
              </w:rPr>
              <w:t>Громкие чтения</w:t>
            </w:r>
          </w:p>
        </w:tc>
        <w:tc>
          <w:tcPr>
            <w:tcW w:w="1560" w:type="dxa"/>
            <w:tcBorders>
              <w:top w:val="single" w:sz="4" w:space="0" w:color="auto"/>
              <w:left w:val="single" w:sz="4" w:space="0" w:color="auto"/>
              <w:bottom w:val="single" w:sz="4" w:space="0" w:color="auto"/>
              <w:right w:val="single" w:sz="4" w:space="0" w:color="auto"/>
            </w:tcBorders>
          </w:tcPr>
          <w:p w:rsidR="00E83660" w:rsidRPr="00E94F64" w:rsidRDefault="00E83660" w:rsidP="004F53E1">
            <w:pPr>
              <w:spacing w:after="0" w:line="240" w:lineRule="auto"/>
              <w:jc w:val="both"/>
              <w:rPr>
                <w:rFonts w:ascii="Times New Roman" w:hAnsi="Times New Roman"/>
                <w:sz w:val="28"/>
                <w:szCs w:val="28"/>
              </w:rPr>
            </w:pPr>
            <w:r w:rsidRPr="00E94F64">
              <w:rPr>
                <w:rFonts w:ascii="Times New Roman" w:hAnsi="Times New Roman"/>
                <w:sz w:val="28"/>
                <w:szCs w:val="28"/>
              </w:rPr>
              <w:t>8 мая</w:t>
            </w:r>
          </w:p>
        </w:tc>
        <w:tc>
          <w:tcPr>
            <w:tcW w:w="1701" w:type="dxa"/>
            <w:tcBorders>
              <w:top w:val="single" w:sz="4" w:space="0" w:color="auto"/>
              <w:left w:val="single" w:sz="4" w:space="0" w:color="auto"/>
              <w:bottom w:val="single" w:sz="4" w:space="0" w:color="auto"/>
              <w:right w:val="single" w:sz="4" w:space="0" w:color="auto"/>
            </w:tcBorders>
          </w:tcPr>
          <w:p w:rsidR="00E83660" w:rsidRPr="00E94F64" w:rsidRDefault="00E83660" w:rsidP="004F53E1">
            <w:pPr>
              <w:spacing w:after="0" w:line="240" w:lineRule="auto"/>
              <w:jc w:val="both"/>
              <w:rPr>
                <w:rFonts w:ascii="Times New Roman" w:hAnsi="Times New Roman"/>
                <w:bCs/>
                <w:iCs/>
                <w:sz w:val="28"/>
                <w:szCs w:val="28"/>
              </w:rPr>
            </w:pPr>
            <w:r w:rsidRPr="00E94F64">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E83660" w:rsidRPr="00E94F64" w:rsidRDefault="00E83660" w:rsidP="00686215">
            <w:pPr>
              <w:spacing w:after="0" w:line="240" w:lineRule="auto"/>
              <w:jc w:val="both"/>
              <w:rPr>
                <w:rFonts w:ascii="Times New Roman" w:hAnsi="Times New Roman"/>
                <w:sz w:val="20"/>
                <w:szCs w:val="20"/>
              </w:rPr>
            </w:pPr>
            <w:r w:rsidRPr="00E94F64">
              <w:rPr>
                <w:rFonts w:ascii="Times New Roman" w:hAnsi="Times New Roman"/>
                <w:sz w:val="20"/>
                <w:szCs w:val="20"/>
              </w:rPr>
              <w:t>Отдел обслуживания взрослого населения МКУ «Межпоселенческая библиотека»</w:t>
            </w:r>
          </w:p>
        </w:tc>
      </w:tr>
      <w:tr w:rsidR="00E83660" w:rsidRPr="007D7634" w:rsidTr="00794773">
        <w:trPr>
          <w:trHeight w:val="440"/>
        </w:trPr>
        <w:tc>
          <w:tcPr>
            <w:tcW w:w="3261" w:type="dxa"/>
            <w:tcBorders>
              <w:top w:val="single" w:sz="4" w:space="0" w:color="auto"/>
              <w:left w:val="single" w:sz="4" w:space="0" w:color="auto"/>
              <w:bottom w:val="single" w:sz="4" w:space="0" w:color="auto"/>
              <w:right w:val="single" w:sz="4" w:space="0" w:color="auto"/>
            </w:tcBorders>
          </w:tcPr>
          <w:p w:rsidR="00E83660" w:rsidRPr="00E94F64" w:rsidRDefault="00E83660" w:rsidP="004F53E1">
            <w:pPr>
              <w:pStyle w:val="a9"/>
              <w:tabs>
                <w:tab w:val="left" w:pos="993"/>
              </w:tabs>
              <w:spacing w:after="0" w:line="240" w:lineRule="auto"/>
              <w:ind w:left="0"/>
              <w:jc w:val="both"/>
              <w:rPr>
                <w:rFonts w:ascii="Times New Roman" w:hAnsi="Times New Roman"/>
                <w:sz w:val="28"/>
                <w:szCs w:val="28"/>
              </w:rPr>
            </w:pPr>
            <w:r w:rsidRPr="00E94F64">
              <w:rPr>
                <w:rFonts w:ascii="Times New Roman" w:hAnsi="Times New Roman"/>
                <w:sz w:val="28"/>
                <w:szCs w:val="28"/>
              </w:rPr>
              <w:t>Георгиевская ленточка – каждому читателю /к 75-летию Великой Победы/</w:t>
            </w:r>
          </w:p>
          <w:p w:rsidR="00E83660" w:rsidRPr="00E94F64" w:rsidRDefault="00E83660" w:rsidP="004F53E1">
            <w:pPr>
              <w:pStyle w:val="a9"/>
              <w:tabs>
                <w:tab w:val="left" w:pos="993"/>
              </w:tabs>
              <w:spacing w:after="0" w:line="240" w:lineRule="auto"/>
              <w:ind w:left="0"/>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E83660" w:rsidRPr="00E94F64" w:rsidRDefault="00E83660" w:rsidP="004F53E1">
            <w:pPr>
              <w:spacing w:after="0" w:line="240" w:lineRule="auto"/>
              <w:jc w:val="both"/>
              <w:rPr>
                <w:rFonts w:ascii="Times New Roman" w:hAnsi="Times New Roman"/>
                <w:sz w:val="28"/>
                <w:szCs w:val="28"/>
              </w:rPr>
            </w:pPr>
            <w:r w:rsidRPr="00E94F64">
              <w:rPr>
                <w:rFonts w:ascii="Times New Roman" w:hAnsi="Times New Roman"/>
                <w:sz w:val="28"/>
                <w:szCs w:val="28"/>
              </w:rPr>
              <w:t>Акция</w:t>
            </w:r>
          </w:p>
        </w:tc>
        <w:tc>
          <w:tcPr>
            <w:tcW w:w="1560" w:type="dxa"/>
            <w:tcBorders>
              <w:top w:val="single" w:sz="4" w:space="0" w:color="auto"/>
              <w:left w:val="single" w:sz="4" w:space="0" w:color="auto"/>
              <w:bottom w:val="single" w:sz="4" w:space="0" w:color="auto"/>
              <w:right w:val="single" w:sz="4" w:space="0" w:color="auto"/>
            </w:tcBorders>
          </w:tcPr>
          <w:p w:rsidR="00E83660" w:rsidRPr="00E94F64" w:rsidRDefault="00E83660" w:rsidP="004F53E1">
            <w:pPr>
              <w:spacing w:after="0" w:line="240" w:lineRule="auto"/>
              <w:jc w:val="both"/>
              <w:rPr>
                <w:rFonts w:ascii="Times New Roman" w:hAnsi="Times New Roman"/>
                <w:sz w:val="28"/>
                <w:szCs w:val="28"/>
              </w:rPr>
            </w:pPr>
            <w:r w:rsidRPr="00E94F64">
              <w:rPr>
                <w:rFonts w:ascii="Times New Roman" w:hAnsi="Times New Roman"/>
                <w:sz w:val="28"/>
                <w:szCs w:val="28"/>
              </w:rPr>
              <w:t>Май</w:t>
            </w:r>
          </w:p>
        </w:tc>
        <w:tc>
          <w:tcPr>
            <w:tcW w:w="1701" w:type="dxa"/>
            <w:tcBorders>
              <w:top w:val="single" w:sz="4" w:space="0" w:color="auto"/>
              <w:left w:val="single" w:sz="4" w:space="0" w:color="auto"/>
              <w:bottom w:val="single" w:sz="4" w:space="0" w:color="auto"/>
              <w:right w:val="single" w:sz="4" w:space="0" w:color="auto"/>
            </w:tcBorders>
          </w:tcPr>
          <w:p w:rsidR="00E83660" w:rsidRPr="00E94F64" w:rsidRDefault="00E83660" w:rsidP="004F53E1">
            <w:pPr>
              <w:spacing w:after="0" w:line="240" w:lineRule="auto"/>
              <w:jc w:val="both"/>
              <w:rPr>
                <w:rFonts w:ascii="Times New Roman" w:hAnsi="Times New Roman"/>
                <w:bCs/>
                <w:iCs/>
                <w:sz w:val="28"/>
                <w:szCs w:val="28"/>
              </w:rPr>
            </w:pPr>
            <w:r w:rsidRPr="00E94F64">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E83660" w:rsidRPr="00E94F64" w:rsidRDefault="00E83660" w:rsidP="00686215">
            <w:pPr>
              <w:spacing w:after="0" w:line="240" w:lineRule="auto"/>
              <w:jc w:val="both"/>
              <w:rPr>
                <w:rFonts w:ascii="Times New Roman" w:hAnsi="Times New Roman"/>
                <w:sz w:val="20"/>
                <w:szCs w:val="20"/>
              </w:rPr>
            </w:pPr>
            <w:r w:rsidRPr="00E94F64">
              <w:rPr>
                <w:rFonts w:ascii="Times New Roman" w:hAnsi="Times New Roman"/>
                <w:sz w:val="20"/>
                <w:szCs w:val="20"/>
              </w:rPr>
              <w:t>Отдел обслуживания взрослого населения МКУ «Межпоселенческая библиотека»</w:t>
            </w:r>
          </w:p>
        </w:tc>
      </w:tr>
      <w:tr w:rsidR="00E83660" w:rsidRPr="007D7634" w:rsidTr="00794773">
        <w:trPr>
          <w:trHeight w:val="440"/>
        </w:trPr>
        <w:tc>
          <w:tcPr>
            <w:tcW w:w="3261" w:type="dxa"/>
            <w:tcBorders>
              <w:top w:val="single" w:sz="4" w:space="0" w:color="auto"/>
              <w:left w:val="single" w:sz="4" w:space="0" w:color="auto"/>
              <w:bottom w:val="single" w:sz="4" w:space="0" w:color="auto"/>
              <w:right w:val="single" w:sz="4" w:space="0" w:color="auto"/>
            </w:tcBorders>
          </w:tcPr>
          <w:p w:rsidR="00E83660" w:rsidRPr="00E94F64" w:rsidRDefault="00E83660" w:rsidP="004F53E1">
            <w:pPr>
              <w:pStyle w:val="a9"/>
              <w:tabs>
                <w:tab w:val="left" w:pos="993"/>
              </w:tabs>
              <w:spacing w:after="0" w:line="240" w:lineRule="auto"/>
              <w:ind w:left="0"/>
              <w:jc w:val="both"/>
              <w:rPr>
                <w:rFonts w:ascii="Times New Roman" w:hAnsi="Times New Roman"/>
                <w:sz w:val="28"/>
                <w:szCs w:val="28"/>
              </w:rPr>
            </w:pPr>
            <w:r w:rsidRPr="00E94F64">
              <w:rPr>
                <w:rFonts w:ascii="Times New Roman" w:hAnsi="Times New Roman"/>
                <w:sz w:val="28"/>
                <w:szCs w:val="28"/>
              </w:rPr>
              <w:t>Бессмертный полк /к 75-летию Великой Победы/</w:t>
            </w:r>
          </w:p>
          <w:p w:rsidR="00E83660" w:rsidRPr="00E94F64" w:rsidRDefault="00E83660" w:rsidP="004F53E1">
            <w:pPr>
              <w:pStyle w:val="a9"/>
              <w:tabs>
                <w:tab w:val="left" w:pos="993"/>
              </w:tabs>
              <w:spacing w:after="0" w:line="240" w:lineRule="auto"/>
              <w:ind w:left="0"/>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E83660" w:rsidRPr="00E94F64" w:rsidRDefault="00E83660" w:rsidP="004F53E1">
            <w:pPr>
              <w:spacing w:after="0" w:line="240" w:lineRule="auto"/>
              <w:jc w:val="both"/>
              <w:rPr>
                <w:rFonts w:ascii="Times New Roman" w:hAnsi="Times New Roman"/>
                <w:sz w:val="28"/>
                <w:szCs w:val="28"/>
              </w:rPr>
            </w:pPr>
            <w:r w:rsidRPr="00E94F64">
              <w:rPr>
                <w:rFonts w:ascii="Times New Roman" w:hAnsi="Times New Roman"/>
                <w:sz w:val="28"/>
                <w:szCs w:val="28"/>
              </w:rPr>
              <w:t xml:space="preserve">Акция </w:t>
            </w:r>
          </w:p>
          <w:p w:rsidR="00E83660" w:rsidRPr="00E94F64" w:rsidRDefault="00E83660" w:rsidP="004F53E1">
            <w:pPr>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E83660" w:rsidRPr="00E94F64" w:rsidRDefault="00E83660" w:rsidP="004F53E1">
            <w:pPr>
              <w:spacing w:after="0" w:line="240" w:lineRule="auto"/>
              <w:jc w:val="both"/>
              <w:rPr>
                <w:rFonts w:ascii="Times New Roman" w:hAnsi="Times New Roman"/>
                <w:sz w:val="28"/>
                <w:szCs w:val="28"/>
              </w:rPr>
            </w:pPr>
            <w:r w:rsidRPr="00E94F64">
              <w:rPr>
                <w:rFonts w:ascii="Times New Roman" w:hAnsi="Times New Roman"/>
                <w:sz w:val="28"/>
                <w:szCs w:val="28"/>
              </w:rPr>
              <w:t>Май</w:t>
            </w:r>
          </w:p>
          <w:p w:rsidR="00E83660" w:rsidRPr="00E94F64" w:rsidRDefault="00E83660" w:rsidP="004F53E1">
            <w:pPr>
              <w:spacing w:after="0" w:line="240" w:lineRule="auto"/>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83660" w:rsidRPr="00E94F64" w:rsidRDefault="00E83660" w:rsidP="004F53E1">
            <w:pPr>
              <w:spacing w:after="0" w:line="240" w:lineRule="auto"/>
              <w:jc w:val="both"/>
              <w:rPr>
                <w:rFonts w:ascii="Times New Roman" w:hAnsi="Times New Roman"/>
                <w:bCs/>
                <w:iCs/>
                <w:sz w:val="28"/>
                <w:szCs w:val="28"/>
              </w:rPr>
            </w:pPr>
            <w:r w:rsidRPr="00E94F64">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E83660" w:rsidRPr="00E94F64" w:rsidRDefault="00E83660" w:rsidP="00686215">
            <w:pPr>
              <w:spacing w:after="0" w:line="240" w:lineRule="auto"/>
              <w:jc w:val="both"/>
              <w:rPr>
                <w:rFonts w:ascii="Times New Roman" w:hAnsi="Times New Roman"/>
                <w:sz w:val="20"/>
                <w:szCs w:val="20"/>
              </w:rPr>
            </w:pPr>
            <w:r w:rsidRPr="00E94F64">
              <w:rPr>
                <w:rFonts w:ascii="Times New Roman" w:hAnsi="Times New Roman"/>
                <w:sz w:val="20"/>
                <w:szCs w:val="20"/>
              </w:rPr>
              <w:t>Отдел обслуживания взрослого населения МКУ «Межпоселенческая библиотека»</w:t>
            </w:r>
          </w:p>
        </w:tc>
      </w:tr>
      <w:tr w:rsidR="00E83660" w:rsidRPr="007D7634" w:rsidTr="00794773">
        <w:trPr>
          <w:trHeight w:val="440"/>
        </w:trPr>
        <w:tc>
          <w:tcPr>
            <w:tcW w:w="3261" w:type="dxa"/>
            <w:tcBorders>
              <w:top w:val="single" w:sz="4" w:space="0" w:color="auto"/>
              <w:left w:val="single" w:sz="4" w:space="0" w:color="auto"/>
              <w:bottom w:val="single" w:sz="4" w:space="0" w:color="auto"/>
              <w:right w:val="single" w:sz="4" w:space="0" w:color="auto"/>
            </w:tcBorders>
          </w:tcPr>
          <w:p w:rsidR="00E83660" w:rsidRPr="00E94F64" w:rsidRDefault="00E83660" w:rsidP="004F53E1">
            <w:pPr>
              <w:spacing w:after="0" w:line="240" w:lineRule="auto"/>
              <w:jc w:val="both"/>
              <w:rPr>
                <w:rFonts w:ascii="Times New Roman" w:hAnsi="Times New Roman"/>
                <w:sz w:val="28"/>
                <w:szCs w:val="28"/>
              </w:rPr>
            </w:pPr>
            <w:r w:rsidRPr="00E94F64">
              <w:rPr>
                <w:rFonts w:ascii="Times New Roman" w:hAnsi="Times New Roman"/>
                <w:sz w:val="28"/>
                <w:szCs w:val="28"/>
                <w:shd w:val="clear" w:color="auto" w:fill="FFFFFF"/>
              </w:rPr>
              <w:t xml:space="preserve">Горькая поэзия войны </w:t>
            </w:r>
            <w:r w:rsidRPr="00E94F64">
              <w:rPr>
                <w:rFonts w:ascii="Times New Roman" w:hAnsi="Times New Roman"/>
                <w:sz w:val="28"/>
                <w:szCs w:val="28"/>
              </w:rPr>
              <w:t>/ко дню памяти и скорби/</w:t>
            </w:r>
          </w:p>
        </w:tc>
        <w:tc>
          <w:tcPr>
            <w:tcW w:w="2126" w:type="dxa"/>
            <w:tcBorders>
              <w:top w:val="single" w:sz="4" w:space="0" w:color="auto"/>
              <w:left w:val="single" w:sz="4" w:space="0" w:color="auto"/>
              <w:bottom w:val="single" w:sz="4" w:space="0" w:color="auto"/>
              <w:right w:val="single" w:sz="4" w:space="0" w:color="auto"/>
            </w:tcBorders>
          </w:tcPr>
          <w:p w:rsidR="00E83660" w:rsidRPr="00E94F64" w:rsidRDefault="00E83660" w:rsidP="004F53E1">
            <w:pPr>
              <w:tabs>
                <w:tab w:val="left" w:pos="400"/>
              </w:tabs>
              <w:spacing w:after="0" w:line="240" w:lineRule="auto"/>
              <w:jc w:val="both"/>
              <w:rPr>
                <w:rFonts w:ascii="Times New Roman" w:hAnsi="Times New Roman"/>
                <w:sz w:val="28"/>
                <w:szCs w:val="28"/>
              </w:rPr>
            </w:pPr>
            <w:r w:rsidRPr="00E94F64">
              <w:rPr>
                <w:rFonts w:ascii="Times New Roman" w:hAnsi="Times New Roman"/>
                <w:sz w:val="28"/>
                <w:szCs w:val="28"/>
              </w:rPr>
              <w:t>Час патриотизма</w:t>
            </w:r>
          </w:p>
        </w:tc>
        <w:tc>
          <w:tcPr>
            <w:tcW w:w="1560" w:type="dxa"/>
            <w:tcBorders>
              <w:top w:val="single" w:sz="4" w:space="0" w:color="auto"/>
              <w:left w:val="single" w:sz="4" w:space="0" w:color="auto"/>
              <w:bottom w:val="single" w:sz="4" w:space="0" w:color="auto"/>
              <w:right w:val="single" w:sz="4" w:space="0" w:color="auto"/>
            </w:tcBorders>
          </w:tcPr>
          <w:p w:rsidR="00E83660" w:rsidRPr="00E94F64" w:rsidRDefault="00E83660" w:rsidP="004F53E1">
            <w:pPr>
              <w:spacing w:after="0" w:line="240" w:lineRule="auto"/>
              <w:jc w:val="both"/>
              <w:rPr>
                <w:rFonts w:ascii="Times New Roman" w:hAnsi="Times New Roman"/>
                <w:bCs/>
                <w:sz w:val="28"/>
                <w:szCs w:val="28"/>
              </w:rPr>
            </w:pPr>
            <w:r w:rsidRPr="00E94F64">
              <w:rPr>
                <w:rFonts w:ascii="Times New Roman" w:hAnsi="Times New Roman"/>
                <w:bCs/>
                <w:sz w:val="28"/>
                <w:szCs w:val="28"/>
              </w:rPr>
              <w:t xml:space="preserve">Июнь </w:t>
            </w:r>
          </w:p>
        </w:tc>
        <w:tc>
          <w:tcPr>
            <w:tcW w:w="1701" w:type="dxa"/>
            <w:tcBorders>
              <w:top w:val="single" w:sz="4" w:space="0" w:color="auto"/>
              <w:left w:val="single" w:sz="4" w:space="0" w:color="auto"/>
              <w:bottom w:val="single" w:sz="4" w:space="0" w:color="auto"/>
              <w:right w:val="single" w:sz="4" w:space="0" w:color="auto"/>
            </w:tcBorders>
          </w:tcPr>
          <w:p w:rsidR="00E83660" w:rsidRPr="00E94F64" w:rsidRDefault="00E83660" w:rsidP="004F53E1">
            <w:pPr>
              <w:spacing w:after="0" w:line="240" w:lineRule="auto"/>
              <w:jc w:val="both"/>
              <w:rPr>
                <w:rFonts w:ascii="Times New Roman" w:hAnsi="Times New Roman"/>
                <w:bCs/>
                <w:sz w:val="28"/>
                <w:szCs w:val="28"/>
              </w:rPr>
            </w:pPr>
            <w:r w:rsidRPr="00E94F64">
              <w:rPr>
                <w:rFonts w:ascii="Times New Roman" w:hAnsi="Times New Roman"/>
                <w:bCs/>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E83660" w:rsidRPr="00E94F64" w:rsidRDefault="00E83660" w:rsidP="00686215">
            <w:pPr>
              <w:spacing w:after="0" w:line="240" w:lineRule="auto"/>
              <w:jc w:val="both"/>
              <w:rPr>
                <w:rFonts w:ascii="Times New Roman" w:hAnsi="Times New Roman"/>
                <w:sz w:val="20"/>
                <w:szCs w:val="20"/>
              </w:rPr>
            </w:pPr>
            <w:r w:rsidRPr="00E94F64">
              <w:rPr>
                <w:rFonts w:ascii="Times New Roman" w:hAnsi="Times New Roman"/>
                <w:sz w:val="20"/>
                <w:szCs w:val="20"/>
              </w:rPr>
              <w:t>Отдел обслуживания взрослого населения МКУ «Межпоселенческая библиотека»</w:t>
            </w:r>
          </w:p>
        </w:tc>
      </w:tr>
      <w:tr w:rsidR="006153F5" w:rsidRPr="007D7634" w:rsidTr="00794773">
        <w:trPr>
          <w:trHeight w:val="440"/>
        </w:trPr>
        <w:tc>
          <w:tcPr>
            <w:tcW w:w="3261" w:type="dxa"/>
            <w:tcBorders>
              <w:top w:val="single" w:sz="4" w:space="0" w:color="auto"/>
              <w:left w:val="single" w:sz="4" w:space="0" w:color="auto"/>
              <w:bottom w:val="single" w:sz="4" w:space="0" w:color="auto"/>
              <w:right w:val="single" w:sz="4" w:space="0" w:color="auto"/>
            </w:tcBorders>
          </w:tcPr>
          <w:p w:rsidR="006153F5" w:rsidRPr="006153F5" w:rsidRDefault="006153F5" w:rsidP="006153F5">
            <w:pPr>
              <w:spacing w:after="0" w:line="240" w:lineRule="auto"/>
              <w:jc w:val="both"/>
              <w:rPr>
                <w:rFonts w:ascii="Times New Roman" w:hAnsi="Times New Roman"/>
                <w:sz w:val="28"/>
                <w:szCs w:val="28"/>
              </w:rPr>
            </w:pPr>
            <w:r w:rsidRPr="006153F5">
              <w:rPr>
                <w:rFonts w:ascii="Times New Roman" w:hAnsi="Times New Roman"/>
                <w:sz w:val="28"/>
                <w:szCs w:val="28"/>
              </w:rPr>
              <w:t>У  священного огня</w:t>
            </w:r>
          </w:p>
        </w:tc>
        <w:tc>
          <w:tcPr>
            <w:tcW w:w="2126" w:type="dxa"/>
            <w:tcBorders>
              <w:top w:val="single" w:sz="4" w:space="0" w:color="auto"/>
              <w:left w:val="single" w:sz="4" w:space="0" w:color="auto"/>
              <w:bottom w:val="single" w:sz="4" w:space="0" w:color="auto"/>
              <w:right w:val="single" w:sz="4" w:space="0" w:color="auto"/>
            </w:tcBorders>
          </w:tcPr>
          <w:p w:rsidR="006153F5" w:rsidRPr="006153F5" w:rsidRDefault="006153F5" w:rsidP="006153F5">
            <w:pPr>
              <w:spacing w:after="0" w:line="240" w:lineRule="auto"/>
              <w:jc w:val="both"/>
              <w:rPr>
                <w:rFonts w:ascii="Times New Roman" w:hAnsi="Times New Roman"/>
                <w:sz w:val="28"/>
                <w:szCs w:val="28"/>
              </w:rPr>
            </w:pPr>
            <w:r w:rsidRPr="006153F5">
              <w:rPr>
                <w:rFonts w:ascii="Times New Roman" w:hAnsi="Times New Roman"/>
                <w:sz w:val="28"/>
                <w:szCs w:val="28"/>
              </w:rPr>
              <w:t>Выставка-панорама</w:t>
            </w:r>
          </w:p>
        </w:tc>
        <w:tc>
          <w:tcPr>
            <w:tcW w:w="1560" w:type="dxa"/>
            <w:tcBorders>
              <w:top w:val="single" w:sz="4" w:space="0" w:color="auto"/>
              <w:left w:val="single" w:sz="4" w:space="0" w:color="auto"/>
              <w:bottom w:val="single" w:sz="4" w:space="0" w:color="auto"/>
              <w:right w:val="single" w:sz="4" w:space="0" w:color="auto"/>
            </w:tcBorders>
          </w:tcPr>
          <w:p w:rsidR="006153F5" w:rsidRPr="006153F5" w:rsidRDefault="006153F5" w:rsidP="006153F5">
            <w:pPr>
              <w:spacing w:after="0" w:line="240" w:lineRule="auto"/>
              <w:jc w:val="both"/>
              <w:rPr>
                <w:rFonts w:ascii="Times New Roman" w:hAnsi="Times New Roman"/>
                <w:sz w:val="28"/>
                <w:szCs w:val="28"/>
              </w:rPr>
            </w:pPr>
            <w:r w:rsidRPr="006153F5">
              <w:rPr>
                <w:rFonts w:ascii="Times New Roman" w:hAnsi="Times New Roman"/>
                <w:sz w:val="28"/>
                <w:szCs w:val="28"/>
              </w:rPr>
              <w:t>Апрель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6153F5" w:rsidRPr="006153F5" w:rsidRDefault="006153F5" w:rsidP="006153F5">
            <w:pPr>
              <w:spacing w:after="0" w:line="240" w:lineRule="auto"/>
              <w:jc w:val="both"/>
              <w:rPr>
                <w:rFonts w:ascii="Times New Roman" w:hAnsi="Times New Roman"/>
                <w:sz w:val="28"/>
                <w:szCs w:val="28"/>
              </w:rPr>
            </w:pPr>
            <w:r>
              <w:rPr>
                <w:rFonts w:ascii="Times New Roman" w:hAnsi="Times New Roman"/>
                <w:sz w:val="28"/>
                <w:szCs w:val="28"/>
              </w:rPr>
              <w:t xml:space="preserve">Младшие </w:t>
            </w:r>
            <w:r w:rsidRPr="006153F5">
              <w:rPr>
                <w:rFonts w:ascii="Times New Roman" w:hAnsi="Times New Roman"/>
                <w:sz w:val="28"/>
                <w:szCs w:val="28"/>
              </w:rPr>
              <w:t>шк</w:t>
            </w:r>
            <w:r>
              <w:rPr>
                <w:rFonts w:ascii="Times New Roman" w:hAnsi="Times New Roman"/>
                <w:sz w:val="28"/>
                <w:szCs w:val="28"/>
              </w:rPr>
              <w:t>ольники</w:t>
            </w:r>
            <w:r w:rsidRPr="006153F5">
              <w:rPr>
                <w:rFonts w:ascii="Times New Roman" w:hAnsi="Times New Roman"/>
                <w:sz w:val="28"/>
                <w:szCs w:val="28"/>
              </w:rPr>
              <w:t>, подростки</w:t>
            </w:r>
          </w:p>
        </w:tc>
        <w:tc>
          <w:tcPr>
            <w:tcW w:w="1984" w:type="dxa"/>
            <w:tcBorders>
              <w:top w:val="single" w:sz="4" w:space="0" w:color="auto"/>
              <w:left w:val="single" w:sz="4" w:space="0" w:color="auto"/>
              <w:bottom w:val="single" w:sz="4" w:space="0" w:color="auto"/>
              <w:right w:val="single" w:sz="4" w:space="0" w:color="auto"/>
            </w:tcBorders>
          </w:tcPr>
          <w:p w:rsidR="006153F5" w:rsidRPr="00E94F64" w:rsidRDefault="006153F5" w:rsidP="006153F5">
            <w:pPr>
              <w:spacing w:after="0" w:line="240" w:lineRule="auto"/>
              <w:jc w:val="both"/>
              <w:rPr>
                <w:rFonts w:ascii="Times New Roman" w:hAnsi="Times New Roman"/>
                <w:sz w:val="20"/>
                <w:szCs w:val="20"/>
              </w:rPr>
            </w:pPr>
            <w:r w:rsidRPr="00E94F64">
              <w:rPr>
                <w:rFonts w:ascii="Times New Roman" w:hAnsi="Times New Roman"/>
                <w:sz w:val="20"/>
                <w:szCs w:val="20"/>
              </w:rPr>
              <w:t xml:space="preserve">Отдел обслуживания </w:t>
            </w:r>
            <w:r>
              <w:rPr>
                <w:rFonts w:ascii="Times New Roman" w:hAnsi="Times New Roman"/>
                <w:sz w:val="20"/>
                <w:szCs w:val="20"/>
              </w:rPr>
              <w:t>детск</w:t>
            </w:r>
            <w:r w:rsidRPr="00E94F64">
              <w:rPr>
                <w:rFonts w:ascii="Times New Roman" w:hAnsi="Times New Roman"/>
                <w:sz w:val="20"/>
                <w:szCs w:val="20"/>
              </w:rPr>
              <w:t>ого населения МКУ «Межпоселенческая библиотека»</w:t>
            </w:r>
          </w:p>
        </w:tc>
      </w:tr>
      <w:tr w:rsidR="009B140F" w:rsidRPr="007D7634" w:rsidTr="00794773">
        <w:trPr>
          <w:trHeight w:val="440"/>
        </w:trPr>
        <w:tc>
          <w:tcPr>
            <w:tcW w:w="3261" w:type="dxa"/>
            <w:tcBorders>
              <w:top w:val="single" w:sz="4" w:space="0" w:color="auto"/>
              <w:left w:val="single" w:sz="4" w:space="0" w:color="auto"/>
              <w:bottom w:val="single" w:sz="4" w:space="0" w:color="auto"/>
              <w:right w:val="single" w:sz="4" w:space="0" w:color="auto"/>
            </w:tcBorders>
          </w:tcPr>
          <w:p w:rsidR="009B140F" w:rsidRPr="006153F5" w:rsidRDefault="009B140F" w:rsidP="006153F5">
            <w:pPr>
              <w:spacing w:after="0" w:line="240" w:lineRule="auto"/>
              <w:jc w:val="both"/>
              <w:rPr>
                <w:rFonts w:ascii="Times New Roman" w:hAnsi="Times New Roman"/>
                <w:sz w:val="28"/>
                <w:szCs w:val="28"/>
              </w:rPr>
            </w:pPr>
            <w:r w:rsidRPr="006153F5">
              <w:rPr>
                <w:rFonts w:ascii="Times New Roman" w:hAnsi="Times New Roman"/>
                <w:sz w:val="28"/>
                <w:szCs w:val="28"/>
              </w:rPr>
              <w:t>Дороги войны, дороги Победы</w:t>
            </w:r>
          </w:p>
        </w:tc>
        <w:tc>
          <w:tcPr>
            <w:tcW w:w="2126" w:type="dxa"/>
            <w:tcBorders>
              <w:top w:val="single" w:sz="4" w:space="0" w:color="auto"/>
              <w:left w:val="single" w:sz="4" w:space="0" w:color="auto"/>
              <w:bottom w:val="single" w:sz="4" w:space="0" w:color="auto"/>
              <w:right w:val="single" w:sz="4" w:space="0" w:color="auto"/>
            </w:tcBorders>
          </w:tcPr>
          <w:p w:rsidR="009B140F" w:rsidRPr="006153F5" w:rsidRDefault="009B140F" w:rsidP="006153F5">
            <w:pPr>
              <w:spacing w:after="0" w:line="240" w:lineRule="auto"/>
              <w:jc w:val="both"/>
              <w:rPr>
                <w:rFonts w:ascii="Times New Roman" w:hAnsi="Times New Roman"/>
                <w:sz w:val="28"/>
                <w:szCs w:val="28"/>
              </w:rPr>
            </w:pPr>
            <w:r w:rsidRPr="006153F5">
              <w:rPr>
                <w:rFonts w:ascii="Times New Roman" w:hAnsi="Times New Roman"/>
                <w:sz w:val="28"/>
                <w:szCs w:val="28"/>
              </w:rPr>
              <w:t>Выставка-память</w:t>
            </w:r>
          </w:p>
        </w:tc>
        <w:tc>
          <w:tcPr>
            <w:tcW w:w="1560" w:type="dxa"/>
            <w:tcBorders>
              <w:top w:val="single" w:sz="4" w:space="0" w:color="auto"/>
              <w:left w:val="single" w:sz="4" w:space="0" w:color="auto"/>
              <w:bottom w:val="single" w:sz="4" w:space="0" w:color="auto"/>
              <w:right w:val="single" w:sz="4" w:space="0" w:color="auto"/>
            </w:tcBorders>
          </w:tcPr>
          <w:p w:rsidR="009B140F" w:rsidRPr="006153F5" w:rsidRDefault="009B140F" w:rsidP="006153F5">
            <w:pPr>
              <w:spacing w:after="0" w:line="240" w:lineRule="auto"/>
              <w:jc w:val="both"/>
              <w:rPr>
                <w:rFonts w:ascii="Times New Roman" w:hAnsi="Times New Roman"/>
                <w:sz w:val="28"/>
                <w:szCs w:val="28"/>
              </w:rPr>
            </w:pPr>
            <w:r w:rsidRPr="006153F5">
              <w:rPr>
                <w:rFonts w:ascii="Times New Roman" w:hAnsi="Times New Roman"/>
                <w:sz w:val="28"/>
                <w:szCs w:val="28"/>
              </w:rPr>
              <w:t>Январь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9B140F" w:rsidRPr="006153F5" w:rsidRDefault="009B140F" w:rsidP="00FF5376">
            <w:pPr>
              <w:spacing w:after="0" w:line="240" w:lineRule="auto"/>
              <w:jc w:val="both"/>
              <w:rPr>
                <w:rFonts w:ascii="Times New Roman" w:hAnsi="Times New Roman"/>
                <w:sz w:val="28"/>
                <w:szCs w:val="28"/>
              </w:rPr>
            </w:pPr>
            <w:r>
              <w:rPr>
                <w:rFonts w:ascii="Times New Roman" w:hAnsi="Times New Roman"/>
                <w:sz w:val="28"/>
                <w:szCs w:val="28"/>
              </w:rPr>
              <w:t xml:space="preserve">Младшие </w:t>
            </w:r>
            <w:r w:rsidRPr="006153F5">
              <w:rPr>
                <w:rFonts w:ascii="Times New Roman" w:hAnsi="Times New Roman"/>
                <w:sz w:val="28"/>
                <w:szCs w:val="28"/>
              </w:rPr>
              <w:t>шк</w:t>
            </w:r>
            <w:r>
              <w:rPr>
                <w:rFonts w:ascii="Times New Roman" w:hAnsi="Times New Roman"/>
                <w:sz w:val="28"/>
                <w:szCs w:val="28"/>
              </w:rPr>
              <w:t>ольники</w:t>
            </w:r>
            <w:r w:rsidRPr="006153F5">
              <w:rPr>
                <w:rFonts w:ascii="Times New Roman" w:hAnsi="Times New Roman"/>
                <w:sz w:val="28"/>
                <w:szCs w:val="28"/>
              </w:rPr>
              <w:t>, подростки</w:t>
            </w:r>
          </w:p>
        </w:tc>
        <w:tc>
          <w:tcPr>
            <w:tcW w:w="1984" w:type="dxa"/>
            <w:tcBorders>
              <w:top w:val="single" w:sz="4" w:space="0" w:color="auto"/>
              <w:left w:val="single" w:sz="4" w:space="0" w:color="auto"/>
              <w:bottom w:val="single" w:sz="4" w:space="0" w:color="auto"/>
              <w:right w:val="single" w:sz="4" w:space="0" w:color="auto"/>
            </w:tcBorders>
          </w:tcPr>
          <w:p w:rsidR="009B140F" w:rsidRPr="00E94F64" w:rsidRDefault="009B140F" w:rsidP="00FF5376">
            <w:pPr>
              <w:spacing w:after="0" w:line="240" w:lineRule="auto"/>
              <w:jc w:val="both"/>
              <w:rPr>
                <w:rFonts w:ascii="Times New Roman" w:hAnsi="Times New Roman"/>
                <w:sz w:val="20"/>
                <w:szCs w:val="20"/>
              </w:rPr>
            </w:pPr>
            <w:r w:rsidRPr="00E94F64">
              <w:rPr>
                <w:rFonts w:ascii="Times New Roman" w:hAnsi="Times New Roman"/>
                <w:sz w:val="20"/>
                <w:szCs w:val="20"/>
              </w:rPr>
              <w:t xml:space="preserve">Отдел обслуживания </w:t>
            </w:r>
            <w:r>
              <w:rPr>
                <w:rFonts w:ascii="Times New Roman" w:hAnsi="Times New Roman"/>
                <w:sz w:val="20"/>
                <w:szCs w:val="20"/>
              </w:rPr>
              <w:t>детск</w:t>
            </w:r>
            <w:r w:rsidRPr="00E94F64">
              <w:rPr>
                <w:rFonts w:ascii="Times New Roman" w:hAnsi="Times New Roman"/>
                <w:sz w:val="20"/>
                <w:szCs w:val="20"/>
              </w:rPr>
              <w:t xml:space="preserve">ого населения МКУ «Межпоселенческая </w:t>
            </w:r>
            <w:r w:rsidRPr="00E94F64">
              <w:rPr>
                <w:rFonts w:ascii="Times New Roman" w:hAnsi="Times New Roman"/>
                <w:sz w:val="20"/>
                <w:szCs w:val="20"/>
              </w:rPr>
              <w:lastRenderedPageBreak/>
              <w:t>библиотека»</w:t>
            </w:r>
          </w:p>
        </w:tc>
      </w:tr>
      <w:tr w:rsidR="009B140F" w:rsidRPr="007D7634" w:rsidTr="00794773">
        <w:trPr>
          <w:trHeight w:val="440"/>
        </w:trPr>
        <w:tc>
          <w:tcPr>
            <w:tcW w:w="3261" w:type="dxa"/>
            <w:tcBorders>
              <w:top w:val="single" w:sz="4" w:space="0" w:color="auto"/>
              <w:left w:val="single" w:sz="4" w:space="0" w:color="auto"/>
              <w:bottom w:val="single" w:sz="4" w:space="0" w:color="auto"/>
              <w:right w:val="single" w:sz="4" w:space="0" w:color="auto"/>
            </w:tcBorders>
          </w:tcPr>
          <w:p w:rsidR="009B140F" w:rsidRPr="006153F5" w:rsidRDefault="009B140F" w:rsidP="006153F5">
            <w:pPr>
              <w:spacing w:after="0" w:line="240" w:lineRule="auto"/>
              <w:jc w:val="both"/>
              <w:rPr>
                <w:rFonts w:ascii="Times New Roman" w:hAnsi="Times New Roman"/>
                <w:sz w:val="28"/>
                <w:szCs w:val="28"/>
              </w:rPr>
            </w:pPr>
            <w:r w:rsidRPr="006153F5">
              <w:rPr>
                <w:rFonts w:ascii="Times New Roman" w:hAnsi="Times New Roman"/>
                <w:sz w:val="28"/>
                <w:szCs w:val="28"/>
              </w:rPr>
              <w:lastRenderedPageBreak/>
              <w:t>Прочти книгу о войне</w:t>
            </w:r>
          </w:p>
        </w:tc>
        <w:tc>
          <w:tcPr>
            <w:tcW w:w="2126" w:type="dxa"/>
            <w:tcBorders>
              <w:top w:val="single" w:sz="4" w:space="0" w:color="auto"/>
              <w:left w:val="single" w:sz="4" w:space="0" w:color="auto"/>
              <w:bottom w:val="single" w:sz="4" w:space="0" w:color="auto"/>
              <w:right w:val="single" w:sz="4" w:space="0" w:color="auto"/>
            </w:tcBorders>
          </w:tcPr>
          <w:p w:rsidR="009B140F" w:rsidRPr="006153F5" w:rsidRDefault="009B140F" w:rsidP="006153F5">
            <w:pPr>
              <w:spacing w:after="0" w:line="240" w:lineRule="auto"/>
              <w:jc w:val="both"/>
              <w:rPr>
                <w:rFonts w:ascii="Times New Roman" w:hAnsi="Times New Roman"/>
                <w:sz w:val="28"/>
                <w:szCs w:val="28"/>
              </w:rPr>
            </w:pPr>
            <w:r w:rsidRPr="006153F5">
              <w:rPr>
                <w:rFonts w:ascii="Times New Roman" w:hAnsi="Times New Roman"/>
                <w:sz w:val="28"/>
                <w:szCs w:val="28"/>
              </w:rPr>
              <w:t>Акция чтения</w:t>
            </w:r>
          </w:p>
        </w:tc>
        <w:tc>
          <w:tcPr>
            <w:tcW w:w="1560" w:type="dxa"/>
            <w:tcBorders>
              <w:top w:val="single" w:sz="4" w:space="0" w:color="auto"/>
              <w:left w:val="single" w:sz="4" w:space="0" w:color="auto"/>
              <w:bottom w:val="single" w:sz="4" w:space="0" w:color="auto"/>
              <w:right w:val="single" w:sz="4" w:space="0" w:color="auto"/>
            </w:tcBorders>
          </w:tcPr>
          <w:p w:rsidR="009B140F" w:rsidRPr="006153F5" w:rsidRDefault="009B140F" w:rsidP="006153F5">
            <w:pPr>
              <w:spacing w:after="0" w:line="240" w:lineRule="auto"/>
              <w:jc w:val="both"/>
              <w:rPr>
                <w:rFonts w:ascii="Times New Roman" w:hAnsi="Times New Roman"/>
                <w:sz w:val="28"/>
                <w:szCs w:val="28"/>
              </w:rPr>
            </w:pPr>
            <w:r w:rsidRPr="006153F5">
              <w:rPr>
                <w:rFonts w:ascii="Times New Roman" w:hAnsi="Times New Roman"/>
                <w:sz w:val="28"/>
                <w:szCs w:val="28"/>
              </w:rPr>
              <w:t>Апрель, май</w:t>
            </w:r>
          </w:p>
        </w:tc>
        <w:tc>
          <w:tcPr>
            <w:tcW w:w="1701" w:type="dxa"/>
            <w:tcBorders>
              <w:top w:val="single" w:sz="4" w:space="0" w:color="auto"/>
              <w:left w:val="single" w:sz="4" w:space="0" w:color="auto"/>
              <w:bottom w:val="single" w:sz="4" w:space="0" w:color="auto"/>
              <w:right w:val="single" w:sz="4" w:space="0" w:color="auto"/>
            </w:tcBorders>
          </w:tcPr>
          <w:p w:rsidR="009B140F" w:rsidRPr="006153F5" w:rsidRDefault="009B140F" w:rsidP="00FF5376">
            <w:pPr>
              <w:spacing w:after="0" w:line="240" w:lineRule="auto"/>
              <w:jc w:val="both"/>
              <w:rPr>
                <w:rFonts w:ascii="Times New Roman" w:hAnsi="Times New Roman"/>
                <w:sz w:val="28"/>
                <w:szCs w:val="28"/>
              </w:rPr>
            </w:pPr>
            <w:r>
              <w:rPr>
                <w:rFonts w:ascii="Times New Roman" w:hAnsi="Times New Roman"/>
                <w:sz w:val="28"/>
                <w:szCs w:val="28"/>
              </w:rPr>
              <w:t xml:space="preserve">Младшие </w:t>
            </w:r>
            <w:r w:rsidRPr="006153F5">
              <w:rPr>
                <w:rFonts w:ascii="Times New Roman" w:hAnsi="Times New Roman"/>
                <w:sz w:val="28"/>
                <w:szCs w:val="28"/>
              </w:rPr>
              <w:t>шк</w:t>
            </w:r>
            <w:r>
              <w:rPr>
                <w:rFonts w:ascii="Times New Roman" w:hAnsi="Times New Roman"/>
                <w:sz w:val="28"/>
                <w:szCs w:val="28"/>
              </w:rPr>
              <w:t>ольники</w:t>
            </w:r>
            <w:r w:rsidRPr="006153F5">
              <w:rPr>
                <w:rFonts w:ascii="Times New Roman" w:hAnsi="Times New Roman"/>
                <w:sz w:val="28"/>
                <w:szCs w:val="28"/>
              </w:rPr>
              <w:t>, подростки</w:t>
            </w:r>
          </w:p>
        </w:tc>
        <w:tc>
          <w:tcPr>
            <w:tcW w:w="1984" w:type="dxa"/>
            <w:tcBorders>
              <w:top w:val="single" w:sz="4" w:space="0" w:color="auto"/>
              <w:left w:val="single" w:sz="4" w:space="0" w:color="auto"/>
              <w:bottom w:val="single" w:sz="4" w:space="0" w:color="auto"/>
              <w:right w:val="single" w:sz="4" w:space="0" w:color="auto"/>
            </w:tcBorders>
          </w:tcPr>
          <w:p w:rsidR="009B140F" w:rsidRPr="00E94F64" w:rsidRDefault="009B140F" w:rsidP="00FF5376">
            <w:pPr>
              <w:spacing w:after="0" w:line="240" w:lineRule="auto"/>
              <w:jc w:val="both"/>
              <w:rPr>
                <w:rFonts w:ascii="Times New Roman" w:hAnsi="Times New Roman"/>
                <w:sz w:val="20"/>
                <w:szCs w:val="20"/>
              </w:rPr>
            </w:pPr>
            <w:r w:rsidRPr="00E94F64">
              <w:rPr>
                <w:rFonts w:ascii="Times New Roman" w:hAnsi="Times New Roman"/>
                <w:sz w:val="20"/>
                <w:szCs w:val="20"/>
              </w:rPr>
              <w:t xml:space="preserve">Отдел обслуживания </w:t>
            </w:r>
            <w:r>
              <w:rPr>
                <w:rFonts w:ascii="Times New Roman" w:hAnsi="Times New Roman"/>
                <w:sz w:val="20"/>
                <w:szCs w:val="20"/>
              </w:rPr>
              <w:t>детск</w:t>
            </w:r>
            <w:r w:rsidRPr="00E94F64">
              <w:rPr>
                <w:rFonts w:ascii="Times New Roman" w:hAnsi="Times New Roman"/>
                <w:sz w:val="20"/>
                <w:szCs w:val="20"/>
              </w:rPr>
              <w:t>ого населения МКУ «Межпоселенческая библиотека»</w:t>
            </w:r>
          </w:p>
        </w:tc>
      </w:tr>
      <w:tr w:rsidR="009B140F" w:rsidRPr="007D7634" w:rsidTr="00794773">
        <w:trPr>
          <w:trHeight w:val="440"/>
        </w:trPr>
        <w:tc>
          <w:tcPr>
            <w:tcW w:w="3261" w:type="dxa"/>
            <w:tcBorders>
              <w:top w:val="single" w:sz="4" w:space="0" w:color="auto"/>
              <w:left w:val="single" w:sz="4" w:space="0" w:color="auto"/>
              <w:bottom w:val="single" w:sz="4" w:space="0" w:color="auto"/>
              <w:right w:val="single" w:sz="4" w:space="0" w:color="auto"/>
            </w:tcBorders>
          </w:tcPr>
          <w:p w:rsidR="009B140F" w:rsidRPr="006153F5" w:rsidRDefault="009B140F" w:rsidP="006153F5">
            <w:pPr>
              <w:spacing w:after="0" w:line="240" w:lineRule="auto"/>
              <w:jc w:val="both"/>
              <w:rPr>
                <w:rFonts w:ascii="Times New Roman" w:hAnsi="Times New Roman"/>
                <w:sz w:val="28"/>
                <w:szCs w:val="28"/>
              </w:rPr>
            </w:pPr>
            <w:r w:rsidRPr="006153F5">
              <w:rPr>
                <w:rFonts w:ascii="Times New Roman" w:hAnsi="Times New Roman"/>
                <w:sz w:val="28"/>
                <w:szCs w:val="28"/>
              </w:rPr>
              <w:t>Пишу тебе письмо из 45-го</w:t>
            </w:r>
          </w:p>
        </w:tc>
        <w:tc>
          <w:tcPr>
            <w:tcW w:w="2126" w:type="dxa"/>
            <w:tcBorders>
              <w:top w:val="single" w:sz="4" w:space="0" w:color="auto"/>
              <w:left w:val="single" w:sz="4" w:space="0" w:color="auto"/>
              <w:bottom w:val="single" w:sz="4" w:space="0" w:color="auto"/>
              <w:right w:val="single" w:sz="4" w:space="0" w:color="auto"/>
            </w:tcBorders>
          </w:tcPr>
          <w:p w:rsidR="009B140F" w:rsidRPr="006153F5" w:rsidRDefault="009B140F" w:rsidP="006153F5">
            <w:pPr>
              <w:spacing w:after="0" w:line="240" w:lineRule="auto"/>
              <w:jc w:val="both"/>
              <w:rPr>
                <w:rFonts w:ascii="Times New Roman" w:hAnsi="Times New Roman"/>
                <w:sz w:val="28"/>
                <w:szCs w:val="28"/>
              </w:rPr>
            </w:pPr>
            <w:r w:rsidRPr="006153F5">
              <w:rPr>
                <w:rFonts w:ascii="Times New Roman" w:hAnsi="Times New Roman"/>
                <w:sz w:val="28"/>
                <w:szCs w:val="28"/>
              </w:rPr>
              <w:t>Сторитайм</w:t>
            </w:r>
            <w:r>
              <w:rPr>
                <w:rFonts w:ascii="Times New Roman" w:hAnsi="Times New Roman"/>
                <w:sz w:val="28"/>
                <w:szCs w:val="28"/>
              </w:rPr>
              <w:t xml:space="preserve"> </w:t>
            </w:r>
          </w:p>
        </w:tc>
        <w:tc>
          <w:tcPr>
            <w:tcW w:w="1560" w:type="dxa"/>
            <w:tcBorders>
              <w:top w:val="single" w:sz="4" w:space="0" w:color="auto"/>
              <w:left w:val="single" w:sz="4" w:space="0" w:color="auto"/>
              <w:bottom w:val="single" w:sz="4" w:space="0" w:color="auto"/>
              <w:right w:val="single" w:sz="4" w:space="0" w:color="auto"/>
            </w:tcBorders>
          </w:tcPr>
          <w:p w:rsidR="009B140F" w:rsidRPr="006153F5" w:rsidRDefault="009B140F" w:rsidP="006153F5">
            <w:pPr>
              <w:spacing w:after="0" w:line="240" w:lineRule="auto"/>
              <w:jc w:val="both"/>
              <w:rPr>
                <w:rFonts w:ascii="Times New Roman" w:hAnsi="Times New Roman"/>
                <w:sz w:val="28"/>
                <w:szCs w:val="28"/>
              </w:rPr>
            </w:pPr>
            <w:r w:rsidRPr="006153F5">
              <w:rPr>
                <w:rFonts w:ascii="Times New Roman" w:hAnsi="Times New Roman"/>
                <w:sz w:val="28"/>
                <w:szCs w:val="28"/>
              </w:rPr>
              <w:t>Май</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9B140F" w:rsidRPr="006153F5" w:rsidRDefault="009B140F" w:rsidP="006153F5">
            <w:pPr>
              <w:spacing w:after="0" w:line="240" w:lineRule="auto"/>
              <w:jc w:val="both"/>
              <w:rPr>
                <w:rFonts w:ascii="Times New Roman" w:hAnsi="Times New Roman"/>
                <w:sz w:val="28"/>
                <w:szCs w:val="28"/>
              </w:rPr>
            </w:pPr>
            <w:r w:rsidRPr="006153F5">
              <w:rPr>
                <w:rFonts w:ascii="Times New Roman" w:hAnsi="Times New Roman"/>
                <w:sz w:val="28"/>
                <w:szCs w:val="28"/>
              </w:rPr>
              <w:t>Подростки</w:t>
            </w:r>
            <w:r>
              <w:rPr>
                <w:rFonts w:ascii="Times New Roman" w:hAnsi="Times New Roman"/>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tcPr>
          <w:p w:rsidR="009B140F" w:rsidRPr="00E94F64" w:rsidRDefault="009B140F" w:rsidP="00FF5376">
            <w:pPr>
              <w:spacing w:after="0" w:line="240" w:lineRule="auto"/>
              <w:jc w:val="both"/>
              <w:rPr>
                <w:rFonts w:ascii="Times New Roman" w:hAnsi="Times New Roman"/>
                <w:sz w:val="20"/>
                <w:szCs w:val="20"/>
              </w:rPr>
            </w:pPr>
            <w:r w:rsidRPr="00E94F64">
              <w:rPr>
                <w:rFonts w:ascii="Times New Roman" w:hAnsi="Times New Roman"/>
                <w:sz w:val="20"/>
                <w:szCs w:val="20"/>
              </w:rPr>
              <w:t xml:space="preserve">Отдел обслуживания </w:t>
            </w:r>
            <w:r>
              <w:rPr>
                <w:rFonts w:ascii="Times New Roman" w:hAnsi="Times New Roman"/>
                <w:sz w:val="20"/>
                <w:szCs w:val="20"/>
              </w:rPr>
              <w:t>детск</w:t>
            </w:r>
            <w:r w:rsidRPr="00E94F64">
              <w:rPr>
                <w:rFonts w:ascii="Times New Roman" w:hAnsi="Times New Roman"/>
                <w:sz w:val="20"/>
                <w:szCs w:val="20"/>
              </w:rPr>
              <w:t>ого населения МКУ «Межпоселенческая библиотека»</w:t>
            </w:r>
          </w:p>
        </w:tc>
      </w:tr>
      <w:tr w:rsidR="009B140F" w:rsidRPr="007D7634" w:rsidTr="00794773">
        <w:trPr>
          <w:trHeight w:val="440"/>
        </w:trPr>
        <w:tc>
          <w:tcPr>
            <w:tcW w:w="3261" w:type="dxa"/>
            <w:tcBorders>
              <w:top w:val="single" w:sz="4" w:space="0" w:color="auto"/>
              <w:left w:val="single" w:sz="4" w:space="0" w:color="auto"/>
              <w:bottom w:val="single" w:sz="4" w:space="0" w:color="auto"/>
              <w:right w:val="single" w:sz="4" w:space="0" w:color="auto"/>
            </w:tcBorders>
          </w:tcPr>
          <w:p w:rsidR="009B140F" w:rsidRPr="006153F5" w:rsidRDefault="009B140F" w:rsidP="006153F5">
            <w:pPr>
              <w:spacing w:after="0" w:line="240" w:lineRule="auto"/>
              <w:jc w:val="both"/>
              <w:rPr>
                <w:rFonts w:ascii="Times New Roman" w:hAnsi="Times New Roman"/>
                <w:sz w:val="28"/>
                <w:szCs w:val="28"/>
              </w:rPr>
            </w:pPr>
            <w:r w:rsidRPr="006153F5">
              <w:rPr>
                <w:rFonts w:ascii="Times New Roman" w:hAnsi="Times New Roman"/>
                <w:sz w:val="28"/>
                <w:szCs w:val="28"/>
              </w:rPr>
              <w:t>Письмо солдату</w:t>
            </w:r>
          </w:p>
        </w:tc>
        <w:tc>
          <w:tcPr>
            <w:tcW w:w="2126" w:type="dxa"/>
            <w:tcBorders>
              <w:top w:val="single" w:sz="4" w:space="0" w:color="auto"/>
              <w:left w:val="single" w:sz="4" w:space="0" w:color="auto"/>
              <w:bottom w:val="single" w:sz="4" w:space="0" w:color="auto"/>
              <w:right w:val="single" w:sz="4" w:space="0" w:color="auto"/>
            </w:tcBorders>
          </w:tcPr>
          <w:p w:rsidR="009B140F" w:rsidRPr="006153F5" w:rsidRDefault="009B140F" w:rsidP="006153F5">
            <w:pPr>
              <w:spacing w:after="0" w:line="240" w:lineRule="auto"/>
              <w:jc w:val="both"/>
              <w:rPr>
                <w:rFonts w:ascii="Times New Roman" w:hAnsi="Times New Roman"/>
                <w:sz w:val="28"/>
                <w:szCs w:val="28"/>
              </w:rPr>
            </w:pPr>
            <w:r w:rsidRPr="006153F5">
              <w:rPr>
                <w:rFonts w:ascii="Times New Roman" w:hAnsi="Times New Roman"/>
                <w:sz w:val="28"/>
                <w:szCs w:val="28"/>
              </w:rPr>
              <w:t xml:space="preserve">Акция </w:t>
            </w:r>
          </w:p>
        </w:tc>
        <w:tc>
          <w:tcPr>
            <w:tcW w:w="1560" w:type="dxa"/>
            <w:tcBorders>
              <w:top w:val="single" w:sz="4" w:space="0" w:color="auto"/>
              <w:left w:val="single" w:sz="4" w:space="0" w:color="auto"/>
              <w:bottom w:val="single" w:sz="4" w:space="0" w:color="auto"/>
              <w:right w:val="single" w:sz="4" w:space="0" w:color="auto"/>
            </w:tcBorders>
          </w:tcPr>
          <w:p w:rsidR="009B140F" w:rsidRPr="006153F5" w:rsidRDefault="009B140F" w:rsidP="006153F5">
            <w:pPr>
              <w:spacing w:after="0" w:line="240" w:lineRule="auto"/>
              <w:jc w:val="both"/>
              <w:rPr>
                <w:rFonts w:ascii="Times New Roman" w:hAnsi="Times New Roman"/>
                <w:sz w:val="28"/>
                <w:szCs w:val="28"/>
              </w:rPr>
            </w:pPr>
            <w:r w:rsidRPr="006153F5">
              <w:rPr>
                <w:rFonts w:ascii="Times New Roman" w:hAnsi="Times New Roman"/>
                <w:sz w:val="28"/>
                <w:szCs w:val="28"/>
              </w:rPr>
              <w:t>Апрель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9B140F" w:rsidRPr="006153F5" w:rsidRDefault="009B140F" w:rsidP="006153F5">
            <w:pPr>
              <w:spacing w:after="0" w:line="240" w:lineRule="auto"/>
              <w:jc w:val="both"/>
              <w:rPr>
                <w:rFonts w:ascii="Times New Roman" w:hAnsi="Times New Roman"/>
                <w:sz w:val="28"/>
                <w:szCs w:val="28"/>
              </w:rPr>
            </w:pPr>
            <w:r w:rsidRPr="006153F5">
              <w:rPr>
                <w:rFonts w:ascii="Times New Roman" w:hAnsi="Times New Roman"/>
                <w:sz w:val="28"/>
                <w:szCs w:val="28"/>
              </w:rPr>
              <w:t>Подростки</w:t>
            </w:r>
            <w:r>
              <w:rPr>
                <w:rFonts w:ascii="Times New Roman" w:hAnsi="Times New Roman"/>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tcPr>
          <w:p w:rsidR="009B140F" w:rsidRPr="00E94F64" w:rsidRDefault="009B140F" w:rsidP="00FF5376">
            <w:pPr>
              <w:spacing w:after="0" w:line="240" w:lineRule="auto"/>
              <w:jc w:val="both"/>
              <w:rPr>
                <w:rFonts w:ascii="Times New Roman" w:hAnsi="Times New Roman"/>
                <w:sz w:val="20"/>
                <w:szCs w:val="20"/>
              </w:rPr>
            </w:pPr>
            <w:r w:rsidRPr="00E94F64">
              <w:rPr>
                <w:rFonts w:ascii="Times New Roman" w:hAnsi="Times New Roman"/>
                <w:sz w:val="20"/>
                <w:szCs w:val="20"/>
              </w:rPr>
              <w:t xml:space="preserve">Отдел обслуживания </w:t>
            </w:r>
            <w:r>
              <w:rPr>
                <w:rFonts w:ascii="Times New Roman" w:hAnsi="Times New Roman"/>
                <w:sz w:val="20"/>
                <w:szCs w:val="20"/>
              </w:rPr>
              <w:t>детск</w:t>
            </w:r>
            <w:r w:rsidRPr="00E94F64">
              <w:rPr>
                <w:rFonts w:ascii="Times New Roman" w:hAnsi="Times New Roman"/>
                <w:sz w:val="20"/>
                <w:szCs w:val="20"/>
              </w:rPr>
              <w:t>ого населения МКУ «Межпоселенческая библиотека»</w:t>
            </w:r>
          </w:p>
        </w:tc>
      </w:tr>
      <w:tr w:rsidR="009B140F" w:rsidRPr="007D7634" w:rsidTr="00794773">
        <w:trPr>
          <w:trHeight w:val="440"/>
        </w:trPr>
        <w:tc>
          <w:tcPr>
            <w:tcW w:w="3261" w:type="dxa"/>
            <w:tcBorders>
              <w:top w:val="single" w:sz="4" w:space="0" w:color="auto"/>
              <w:left w:val="single" w:sz="4" w:space="0" w:color="auto"/>
              <w:bottom w:val="single" w:sz="4" w:space="0" w:color="auto"/>
              <w:right w:val="single" w:sz="4" w:space="0" w:color="auto"/>
            </w:tcBorders>
          </w:tcPr>
          <w:p w:rsidR="009B140F" w:rsidRPr="006153F5" w:rsidRDefault="009B140F" w:rsidP="006153F5">
            <w:pPr>
              <w:spacing w:after="0" w:line="240" w:lineRule="auto"/>
              <w:jc w:val="both"/>
              <w:rPr>
                <w:rFonts w:ascii="Times New Roman" w:hAnsi="Times New Roman"/>
                <w:sz w:val="28"/>
                <w:szCs w:val="28"/>
              </w:rPr>
            </w:pPr>
            <w:r w:rsidRPr="006153F5">
              <w:rPr>
                <w:rFonts w:ascii="Times New Roman" w:hAnsi="Times New Roman"/>
                <w:sz w:val="28"/>
                <w:szCs w:val="28"/>
              </w:rPr>
              <w:t>И память книга оживит…</w:t>
            </w:r>
          </w:p>
        </w:tc>
        <w:tc>
          <w:tcPr>
            <w:tcW w:w="2126" w:type="dxa"/>
            <w:tcBorders>
              <w:top w:val="single" w:sz="4" w:space="0" w:color="auto"/>
              <w:left w:val="single" w:sz="4" w:space="0" w:color="auto"/>
              <w:bottom w:val="single" w:sz="4" w:space="0" w:color="auto"/>
              <w:right w:val="single" w:sz="4" w:space="0" w:color="auto"/>
            </w:tcBorders>
          </w:tcPr>
          <w:p w:rsidR="009B140F" w:rsidRPr="006153F5" w:rsidRDefault="009B140F" w:rsidP="006153F5">
            <w:pPr>
              <w:spacing w:after="0" w:line="240" w:lineRule="auto"/>
              <w:jc w:val="both"/>
              <w:rPr>
                <w:rFonts w:ascii="Times New Roman" w:hAnsi="Times New Roman"/>
                <w:sz w:val="28"/>
                <w:szCs w:val="28"/>
              </w:rPr>
            </w:pPr>
            <w:r w:rsidRPr="006153F5">
              <w:rPr>
                <w:rFonts w:ascii="Times New Roman" w:hAnsi="Times New Roman"/>
                <w:sz w:val="28"/>
                <w:szCs w:val="28"/>
              </w:rPr>
              <w:t>Выставка-память</w:t>
            </w:r>
          </w:p>
        </w:tc>
        <w:tc>
          <w:tcPr>
            <w:tcW w:w="1560" w:type="dxa"/>
            <w:tcBorders>
              <w:top w:val="single" w:sz="4" w:space="0" w:color="auto"/>
              <w:left w:val="single" w:sz="4" w:space="0" w:color="auto"/>
              <w:bottom w:val="single" w:sz="4" w:space="0" w:color="auto"/>
              <w:right w:val="single" w:sz="4" w:space="0" w:color="auto"/>
            </w:tcBorders>
          </w:tcPr>
          <w:p w:rsidR="009B140F" w:rsidRPr="006153F5" w:rsidRDefault="009B140F" w:rsidP="006153F5">
            <w:pPr>
              <w:spacing w:after="0" w:line="240" w:lineRule="auto"/>
              <w:jc w:val="both"/>
              <w:rPr>
                <w:rFonts w:ascii="Times New Roman" w:hAnsi="Times New Roman"/>
                <w:sz w:val="28"/>
                <w:szCs w:val="28"/>
              </w:rPr>
            </w:pPr>
            <w:r w:rsidRPr="006153F5">
              <w:rPr>
                <w:rFonts w:ascii="Times New Roman" w:hAnsi="Times New Roman"/>
                <w:sz w:val="28"/>
                <w:szCs w:val="28"/>
              </w:rPr>
              <w:t>Май</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9B140F" w:rsidRPr="006153F5" w:rsidRDefault="009B140F" w:rsidP="006153F5">
            <w:pPr>
              <w:spacing w:after="0" w:line="240" w:lineRule="auto"/>
              <w:jc w:val="both"/>
              <w:rPr>
                <w:rFonts w:ascii="Times New Roman" w:hAnsi="Times New Roman"/>
                <w:sz w:val="28"/>
                <w:szCs w:val="28"/>
              </w:rPr>
            </w:pPr>
            <w:r w:rsidRPr="006153F5">
              <w:rPr>
                <w:rFonts w:ascii="Times New Roman" w:hAnsi="Times New Roman"/>
                <w:sz w:val="28"/>
                <w:szCs w:val="28"/>
              </w:rPr>
              <w:t>Подростки</w:t>
            </w:r>
            <w:r>
              <w:rPr>
                <w:rFonts w:ascii="Times New Roman" w:hAnsi="Times New Roman"/>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tcPr>
          <w:p w:rsidR="009B140F" w:rsidRPr="00E94F64" w:rsidRDefault="009B140F" w:rsidP="00FF5376">
            <w:pPr>
              <w:spacing w:after="0" w:line="240" w:lineRule="auto"/>
              <w:jc w:val="both"/>
              <w:rPr>
                <w:rFonts w:ascii="Times New Roman" w:hAnsi="Times New Roman"/>
                <w:sz w:val="20"/>
                <w:szCs w:val="20"/>
              </w:rPr>
            </w:pPr>
            <w:r w:rsidRPr="00E94F64">
              <w:rPr>
                <w:rFonts w:ascii="Times New Roman" w:hAnsi="Times New Roman"/>
                <w:sz w:val="20"/>
                <w:szCs w:val="20"/>
              </w:rPr>
              <w:t xml:space="preserve">Отдел обслуживания </w:t>
            </w:r>
            <w:r>
              <w:rPr>
                <w:rFonts w:ascii="Times New Roman" w:hAnsi="Times New Roman"/>
                <w:sz w:val="20"/>
                <w:szCs w:val="20"/>
              </w:rPr>
              <w:t>детск</w:t>
            </w:r>
            <w:r w:rsidRPr="00E94F64">
              <w:rPr>
                <w:rFonts w:ascii="Times New Roman" w:hAnsi="Times New Roman"/>
                <w:sz w:val="20"/>
                <w:szCs w:val="20"/>
              </w:rPr>
              <w:t>ого населения МКУ «Межпоселенческая библиотека»</w:t>
            </w:r>
          </w:p>
        </w:tc>
      </w:tr>
      <w:tr w:rsidR="009B140F" w:rsidRPr="007D7634" w:rsidTr="00794773">
        <w:trPr>
          <w:trHeight w:val="440"/>
        </w:trPr>
        <w:tc>
          <w:tcPr>
            <w:tcW w:w="3261" w:type="dxa"/>
            <w:tcBorders>
              <w:top w:val="single" w:sz="4" w:space="0" w:color="auto"/>
              <w:left w:val="single" w:sz="4" w:space="0" w:color="auto"/>
              <w:bottom w:val="single" w:sz="4" w:space="0" w:color="auto"/>
              <w:right w:val="single" w:sz="4" w:space="0" w:color="auto"/>
            </w:tcBorders>
          </w:tcPr>
          <w:p w:rsidR="009B140F" w:rsidRPr="006153F5" w:rsidRDefault="009B140F" w:rsidP="006153F5">
            <w:pPr>
              <w:spacing w:after="0" w:line="240" w:lineRule="auto"/>
              <w:jc w:val="both"/>
              <w:rPr>
                <w:rFonts w:ascii="Times New Roman" w:hAnsi="Times New Roman"/>
                <w:sz w:val="28"/>
                <w:szCs w:val="28"/>
              </w:rPr>
            </w:pPr>
            <w:r w:rsidRPr="006153F5">
              <w:rPr>
                <w:rFonts w:ascii="Times New Roman" w:hAnsi="Times New Roman"/>
                <w:sz w:val="28"/>
                <w:szCs w:val="28"/>
              </w:rPr>
              <w:t>Военная книга глазами детей</w:t>
            </w:r>
          </w:p>
        </w:tc>
        <w:tc>
          <w:tcPr>
            <w:tcW w:w="2126" w:type="dxa"/>
            <w:tcBorders>
              <w:top w:val="single" w:sz="4" w:space="0" w:color="auto"/>
              <w:left w:val="single" w:sz="4" w:space="0" w:color="auto"/>
              <w:bottom w:val="single" w:sz="4" w:space="0" w:color="auto"/>
              <w:right w:val="single" w:sz="4" w:space="0" w:color="auto"/>
            </w:tcBorders>
          </w:tcPr>
          <w:p w:rsidR="009B140F" w:rsidRPr="006153F5" w:rsidRDefault="009B140F" w:rsidP="006153F5">
            <w:pPr>
              <w:spacing w:after="0" w:line="240" w:lineRule="auto"/>
              <w:jc w:val="both"/>
              <w:rPr>
                <w:rFonts w:ascii="Times New Roman" w:hAnsi="Times New Roman"/>
                <w:sz w:val="28"/>
                <w:szCs w:val="28"/>
              </w:rPr>
            </w:pPr>
            <w:r w:rsidRPr="006153F5">
              <w:rPr>
                <w:rFonts w:ascii="Times New Roman" w:hAnsi="Times New Roman"/>
                <w:sz w:val="28"/>
                <w:szCs w:val="28"/>
              </w:rPr>
              <w:t>Библиотечный кинозал</w:t>
            </w:r>
          </w:p>
        </w:tc>
        <w:tc>
          <w:tcPr>
            <w:tcW w:w="1560" w:type="dxa"/>
            <w:tcBorders>
              <w:top w:val="single" w:sz="4" w:space="0" w:color="auto"/>
              <w:left w:val="single" w:sz="4" w:space="0" w:color="auto"/>
              <w:bottom w:val="single" w:sz="4" w:space="0" w:color="auto"/>
              <w:right w:val="single" w:sz="4" w:space="0" w:color="auto"/>
            </w:tcBorders>
          </w:tcPr>
          <w:p w:rsidR="009B140F" w:rsidRPr="006153F5" w:rsidRDefault="009B140F" w:rsidP="006153F5">
            <w:pPr>
              <w:spacing w:after="0" w:line="240" w:lineRule="auto"/>
              <w:jc w:val="both"/>
              <w:rPr>
                <w:rFonts w:ascii="Times New Roman" w:hAnsi="Times New Roman"/>
                <w:sz w:val="28"/>
                <w:szCs w:val="28"/>
              </w:rPr>
            </w:pPr>
            <w:r w:rsidRPr="006153F5">
              <w:rPr>
                <w:rFonts w:ascii="Times New Roman" w:hAnsi="Times New Roman"/>
                <w:sz w:val="28"/>
                <w:szCs w:val="28"/>
              </w:rPr>
              <w:t>Апрель, май</w:t>
            </w:r>
          </w:p>
        </w:tc>
        <w:tc>
          <w:tcPr>
            <w:tcW w:w="1701" w:type="dxa"/>
            <w:tcBorders>
              <w:top w:val="single" w:sz="4" w:space="0" w:color="auto"/>
              <w:left w:val="single" w:sz="4" w:space="0" w:color="auto"/>
              <w:bottom w:val="single" w:sz="4" w:space="0" w:color="auto"/>
              <w:right w:val="single" w:sz="4" w:space="0" w:color="auto"/>
            </w:tcBorders>
          </w:tcPr>
          <w:p w:rsidR="009B140F" w:rsidRPr="006153F5" w:rsidRDefault="009B140F" w:rsidP="00FF5376">
            <w:pPr>
              <w:spacing w:after="0" w:line="240" w:lineRule="auto"/>
              <w:jc w:val="both"/>
              <w:rPr>
                <w:rFonts w:ascii="Times New Roman" w:hAnsi="Times New Roman"/>
                <w:sz w:val="28"/>
                <w:szCs w:val="28"/>
              </w:rPr>
            </w:pPr>
            <w:r>
              <w:rPr>
                <w:rFonts w:ascii="Times New Roman" w:hAnsi="Times New Roman"/>
                <w:sz w:val="28"/>
                <w:szCs w:val="28"/>
              </w:rPr>
              <w:t xml:space="preserve">Младшие </w:t>
            </w:r>
            <w:r w:rsidRPr="006153F5">
              <w:rPr>
                <w:rFonts w:ascii="Times New Roman" w:hAnsi="Times New Roman"/>
                <w:sz w:val="28"/>
                <w:szCs w:val="28"/>
              </w:rPr>
              <w:t>шк</w:t>
            </w:r>
            <w:r>
              <w:rPr>
                <w:rFonts w:ascii="Times New Roman" w:hAnsi="Times New Roman"/>
                <w:sz w:val="28"/>
                <w:szCs w:val="28"/>
              </w:rPr>
              <w:t>ольники</w:t>
            </w:r>
            <w:r w:rsidRPr="006153F5">
              <w:rPr>
                <w:rFonts w:ascii="Times New Roman" w:hAnsi="Times New Roman"/>
                <w:sz w:val="28"/>
                <w:szCs w:val="28"/>
              </w:rPr>
              <w:t>, подростки</w:t>
            </w:r>
          </w:p>
        </w:tc>
        <w:tc>
          <w:tcPr>
            <w:tcW w:w="1984" w:type="dxa"/>
            <w:tcBorders>
              <w:top w:val="single" w:sz="4" w:space="0" w:color="auto"/>
              <w:left w:val="single" w:sz="4" w:space="0" w:color="auto"/>
              <w:bottom w:val="single" w:sz="4" w:space="0" w:color="auto"/>
              <w:right w:val="single" w:sz="4" w:space="0" w:color="auto"/>
            </w:tcBorders>
          </w:tcPr>
          <w:p w:rsidR="009B140F" w:rsidRPr="00E94F64" w:rsidRDefault="009B140F" w:rsidP="00FF5376">
            <w:pPr>
              <w:spacing w:after="0" w:line="240" w:lineRule="auto"/>
              <w:jc w:val="both"/>
              <w:rPr>
                <w:rFonts w:ascii="Times New Roman" w:hAnsi="Times New Roman"/>
                <w:sz w:val="20"/>
                <w:szCs w:val="20"/>
              </w:rPr>
            </w:pPr>
            <w:r w:rsidRPr="00E94F64">
              <w:rPr>
                <w:rFonts w:ascii="Times New Roman" w:hAnsi="Times New Roman"/>
                <w:sz w:val="20"/>
                <w:szCs w:val="20"/>
              </w:rPr>
              <w:t xml:space="preserve">Отдел обслуживания </w:t>
            </w:r>
            <w:r>
              <w:rPr>
                <w:rFonts w:ascii="Times New Roman" w:hAnsi="Times New Roman"/>
                <w:sz w:val="20"/>
                <w:szCs w:val="20"/>
              </w:rPr>
              <w:t>детск</w:t>
            </w:r>
            <w:r w:rsidRPr="00E94F64">
              <w:rPr>
                <w:rFonts w:ascii="Times New Roman" w:hAnsi="Times New Roman"/>
                <w:sz w:val="20"/>
                <w:szCs w:val="20"/>
              </w:rPr>
              <w:t>ого населения МКУ «Межпоселенческая библиотека»</w:t>
            </w:r>
          </w:p>
        </w:tc>
      </w:tr>
      <w:tr w:rsidR="009B140F" w:rsidRPr="007D7634" w:rsidTr="00794773">
        <w:trPr>
          <w:trHeight w:val="440"/>
        </w:trPr>
        <w:tc>
          <w:tcPr>
            <w:tcW w:w="3261" w:type="dxa"/>
            <w:tcBorders>
              <w:top w:val="single" w:sz="4" w:space="0" w:color="auto"/>
              <w:left w:val="single" w:sz="4" w:space="0" w:color="auto"/>
              <w:bottom w:val="single" w:sz="4" w:space="0" w:color="auto"/>
              <w:right w:val="single" w:sz="4" w:space="0" w:color="auto"/>
            </w:tcBorders>
          </w:tcPr>
          <w:p w:rsidR="009B140F" w:rsidRPr="006153F5" w:rsidRDefault="009B140F" w:rsidP="006153F5">
            <w:pPr>
              <w:spacing w:after="0" w:line="240" w:lineRule="auto"/>
              <w:jc w:val="both"/>
              <w:rPr>
                <w:rFonts w:ascii="Times New Roman" w:hAnsi="Times New Roman"/>
                <w:sz w:val="28"/>
                <w:szCs w:val="28"/>
              </w:rPr>
            </w:pPr>
            <w:r w:rsidRPr="006153F5">
              <w:rPr>
                <w:rFonts w:ascii="Times New Roman" w:hAnsi="Times New Roman"/>
                <w:sz w:val="28"/>
                <w:szCs w:val="28"/>
              </w:rPr>
              <w:t>Оживают страницы ушедшей войны</w:t>
            </w:r>
          </w:p>
        </w:tc>
        <w:tc>
          <w:tcPr>
            <w:tcW w:w="2126" w:type="dxa"/>
            <w:tcBorders>
              <w:top w:val="single" w:sz="4" w:space="0" w:color="auto"/>
              <w:left w:val="single" w:sz="4" w:space="0" w:color="auto"/>
              <w:bottom w:val="single" w:sz="4" w:space="0" w:color="auto"/>
              <w:right w:val="single" w:sz="4" w:space="0" w:color="auto"/>
            </w:tcBorders>
          </w:tcPr>
          <w:p w:rsidR="009B140F" w:rsidRPr="006153F5" w:rsidRDefault="009B140F" w:rsidP="006153F5">
            <w:pPr>
              <w:spacing w:after="0" w:line="240" w:lineRule="auto"/>
              <w:jc w:val="both"/>
              <w:rPr>
                <w:rFonts w:ascii="Times New Roman" w:hAnsi="Times New Roman"/>
                <w:sz w:val="28"/>
                <w:szCs w:val="28"/>
              </w:rPr>
            </w:pPr>
            <w:r w:rsidRPr="006153F5">
              <w:rPr>
                <w:rFonts w:ascii="Times New Roman" w:hAnsi="Times New Roman"/>
                <w:sz w:val="28"/>
                <w:szCs w:val="28"/>
              </w:rPr>
              <w:t>Краеведческий альбом</w:t>
            </w:r>
          </w:p>
        </w:tc>
        <w:tc>
          <w:tcPr>
            <w:tcW w:w="1560" w:type="dxa"/>
            <w:tcBorders>
              <w:top w:val="single" w:sz="4" w:space="0" w:color="auto"/>
              <w:left w:val="single" w:sz="4" w:space="0" w:color="auto"/>
              <w:bottom w:val="single" w:sz="4" w:space="0" w:color="auto"/>
              <w:right w:val="single" w:sz="4" w:space="0" w:color="auto"/>
            </w:tcBorders>
          </w:tcPr>
          <w:p w:rsidR="009B140F" w:rsidRPr="006153F5" w:rsidRDefault="009B140F" w:rsidP="006153F5">
            <w:pPr>
              <w:spacing w:after="0" w:line="240" w:lineRule="auto"/>
              <w:jc w:val="both"/>
              <w:rPr>
                <w:rFonts w:ascii="Times New Roman" w:hAnsi="Times New Roman"/>
                <w:sz w:val="28"/>
                <w:szCs w:val="28"/>
              </w:rPr>
            </w:pPr>
            <w:r w:rsidRPr="006153F5">
              <w:rPr>
                <w:rFonts w:ascii="Times New Roman" w:hAnsi="Times New Roman"/>
                <w:sz w:val="28"/>
                <w:szCs w:val="28"/>
              </w:rPr>
              <w:t>Апрель, май</w:t>
            </w:r>
          </w:p>
        </w:tc>
        <w:tc>
          <w:tcPr>
            <w:tcW w:w="1701" w:type="dxa"/>
            <w:tcBorders>
              <w:top w:val="single" w:sz="4" w:space="0" w:color="auto"/>
              <w:left w:val="single" w:sz="4" w:space="0" w:color="auto"/>
              <w:bottom w:val="single" w:sz="4" w:space="0" w:color="auto"/>
              <w:right w:val="single" w:sz="4" w:space="0" w:color="auto"/>
            </w:tcBorders>
          </w:tcPr>
          <w:p w:rsidR="009B140F" w:rsidRPr="006153F5" w:rsidRDefault="009B140F" w:rsidP="00FF5376">
            <w:pPr>
              <w:spacing w:after="0" w:line="240" w:lineRule="auto"/>
              <w:jc w:val="both"/>
              <w:rPr>
                <w:rFonts w:ascii="Times New Roman" w:hAnsi="Times New Roman"/>
                <w:sz w:val="28"/>
                <w:szCs w:val="28"/>
              </w:rPr>
            </w:pPr>
            <w:r>
              <w:rPr>
                <w:rFonts w:ascii="Times New Roman" w:hAnsi="Times New Roman"/>
                <w:sz w:val="28"/>
                <w:szCs w:val="28"/>
              </w:rPr>
              <w:t xml:space="preserve">Младшие </w:t>
            </w:r>
            <w:r w:rsidRPr="006153F5">
              <w:rPr>
                <w:rFonts w:ascii="Times New Roman" w:hAnsi="Times New Roman"/>
                <w:sz w:val="28"/>
                <w:szCs w:val="28"/>
              </w:rPr>
              <w:t>шк</w:t>
            </w:r>
            <w:r>
              <w:rPr>
                <w:rFonts w:ascii="Times New Roman" w:hAnsi="Times New Roman"/>
                <w:sz w:val="28"/>
                <w:szCs w:val="28"/>
              </w:rPr>
              <w:t>ольники</w:t>
            </w:r>
            <w:r w:rsidRPr="006153F5">
              <w:rPr>
                <w:rFonts w:ascii="Times New Roman" w:hAnsi="Times New Roman"/>
                <w:sz w:val="28"/>
                <w:szCs w:val="28"/>
              </w:rPr>
              <w:t>, подростки</w:t>
            </w:r>
          </w:p>
        </w:tc>
        <w:tc>
          <w:tcPr>
            <w:tcW w:w="1984" w:type="dxa"/>
            <w:tcBorders>
              <w:top w:val="single" w:sz="4" w:space="0" w:color="auto"/>
              <w:left w:val="single" w:sz="4" w:space="0" w:color="auto"/>
              <w:bottom w:val="single" w:sz="4" w:space="0" w:color="auto"/>
              <w:right w:val="single" w:sz="4" w:space="0" w:color="auto"/>
            </w:tcBorders>
          </w:tcPr>
          <w:p w:rsidR="009B140F" w:rsidRPr="00E94F64" w:rsidRDefault="009B140F" w:rsidP="00FF5376">
            <w:pPr>
              <w:spacing w:after="0" w:line="240" w:lineRule="auto"/>
              <w:jc w:val="both"/>
              <w:rPr>
                <w:rFonts w:ascii="Times New Roman" w:hAnsi="Times New Roman"/>
                <w:sz w:val="20"/>
                <w:szCs w:val="20"/>
              </w:rPr>
            </w:pPr>
            <w:r w:rsidRPr="00E94F64">
              <w:rPr>
                <w:rFonts w:ascii="Times New Roman" w:hAnsi="Times New Roman"/>
                <w:sz w:val="20"/>
                <w:szCs w:val="20"/>
              </w:rPr>
              <w:t xml:space="preserve">Отдел обслуживания </w:t>
            </w:r>
            <w:r>
              <w:rPr>
                <w:rFonts w:ascii="Times New Roman" w:hAnsi="Times New Roman"/>
                <w:sz w:val="20"/>
                <w:szCs w:val="20"/>
              </w:rPr>
              <w:t>детск</w:t>
            </w:r>
            <w:r w:rsidRPr="00E94F64">
              <w:rPr>
                <w:rFonts w:ascii="Times New Roman" w:hAnsi="Times New Roman"/>
                <w:sz w:val="20"/>
                <w:szCs w:val="20"/>
              </w:rPr>
              <w:t>ого населения МКУ «Межпоселенческая библиотека»</w:t>
            </w:r>
          </w:p>
        </w:tc>
      </w:tr>
      <w:tr w:rsidR="009B140F" w:rsidRPr="007D7634" w:rsidTr="00794773">
        <w:trPr>
          <w:trHeight w:val="440"/>
        </w:trPr>
        <w:tc>
          <w:tcPr>
            <w:tcW w:w="3261" w:type="dxa"/>
            <w:tcBorders>
              <w:top w:val="single" w:sz="4" w:space="0" w:color="auto"/>
              <w:left w:val="single" w:sz="4" w:space="0" w:color="auto"/>
              <w:bottom w:val="single" w:sz="4" w:space="0" w:color="auto"/>
              <w:right w:val="single" w:sz="4" w:space="0" w:color="auto"/>
            </w:tcBorders>
          </w:tcPr>
          <w:p w:rsidR="009B140F" w:rsidRPr="006153F5" w:rsidRDefault="009B140F" w:rsidP="00FF5376">
            <w:pPr>
              <w:spacing w:after="0" w:line="240" w:lineRule="auto"/>
              <w:jc w:val="both"/>
              <w:rPr>
                <w:rFonts w:ascii="Times New Roman" w:hAnsi="Times New Roman"/>
                <w:sz w:val="28"/>
                <w:szCs w:val="28"/>
              </w:rPr>
            </w:pPr>
            <w:r w:rsidRPr="006153F5">
              <w:rPr>
                <w:rFonts w:ascii="Times New Roman" w:hAnsi="Times New Roman"/>
                <w:sz w:val="28"/>
                <w:szCs w:val="28"/>
              </w:rPr>
              <w:t>Обязаны помнить (</w:t>
            </w:r>
            <w:r w:rsidR="00FF5376">
              <w:rPr>
                <w:rFonts w:ascii="Times New Roman" w:hAnsi="Times New Roman"/>
                <w:sz w:val="28"/>
                <w:szCs w:val="28"/>
              </w:rPr>
              <w:t>Книжкина</w:t>
            </w:r>
            <w:r w:rsidRPr="006153F5">
              <w:rPr>
                <w:rFonts w:ascii="Times New Roman" w:hAnsi="Times New Roman"/>
                <w:sz w:val="28"/>
                <w:szCs w:val="28"/>
              </w:rPr>
              <w:t xml:space="preserve"> неделя в детском саду)</w:t>
            </w:r>
          </w:p>
        </w:tc>
        <w:tc>
          <w:tcPr>
            <w:tcW w:w="2126" w:type="dxa"/>
            <w:tcBorders>
              <w:top w:val="single" w:sz="4" w:space="0" w:color="auto"/>
              <w:left w:val="single" w:sz="4" w:space="0" w:color="auto"/>
              <w:bottom w:val="single" w:sz="4" w:space="0" w:color="auto"/>
              <w:right w:val="single" w:sz="4" w:space="0" w:color="auto"/>
            </w:tcBorders>
          </w:tcPr>
          <w:p w:rsidR="009B140F" w:rsidRPr="006153F5" w:rsidRDefault="009B140F" w:rsidP="006153F5">
            <w:pPr>
              <w:spacing w:after="0" w:line="240" w:lineRule="auto"/>
              <w:jc w:val="both"/>
              <w:rPr>
                <w:rFonts w:ascii="Times New Roman" w:hAnsi="Times New Roman"/>
                <w:sz w:val="28"/>
                <w:szCs w:val="28"/>
              </w:rPr>
            </w:pPr>
            <w:r w:rsidRPr="006153F5">
              <w:rPr>
                <w:rFonts w:ascii="Times New Roman" w:hAnsi="Times New Roman"/>
                <w:sz w:val="28"/>
                <w:szCs w:val="28"/>
              </w:rPr>
              <w:t>Библио</w:t>
            </w:r>
            <w:r>
              <w:rPr>
                <w:rFonts w:ascii="Times New Roman" w:hAnsi="Times New Roman"/>
                <w:sz w:val="28"/>
                <w:szCs w:val="28"/>
              </w:rPr>
              <w:t>-</w:t>
            </w:r>
            <w:r w:rsidRPr="006153F5">
              <w:rPr>
                <w:rFonts w:ascii="Times New Roman" w:hAnsi="Times New Roman"/>
                <w:sz w:val="28"/>
                <w:szCs w:val="28"/>
              </w:rPr>
              <w:t xml:space="preserve">десант </w:t>
            </w:r>
          </w:p>
        </w:tc>
        <w:tc>
          <w:tcPr>
            <w:tcW w:w="1560" w:type="dxa"/>
            <w:tcBorders>
              <w:top w:val="single" w:sz="4" w:space="0" w:color="auto"/>
              <w:left w:val="single" w:sz="4" w:space="0" w:color="auto"/>
              <w:bottom w:val="single" w:sz="4" w:space="0" w:color="auto"/>
              <w:right w:val="single" w:sz="4" w:space="0" w:color="auto"/>
            </w:tcBorders>
          </w:tcPr>
          <w:p w:rsidR="009B140F" w:rsidRPr="006153F5" w:rsidRDefault="009B140F" w:rsidP="006153F5">
            <w:pPr>
              <w:spacing w:after="0" w:line="240" w:lineRule="auto"/>
              <w:jc w:val="both"/>
              <w:rPr>
                <w:rFonts w:ascii="Times New Roman" w:hAnsi="Times New Roman"/>
                <w:sz w:val="28"/>
                <w:szCs w:val="28"/>
              </w:rPr>
            </w:pPr>
            <w:r w:rsidRPr="006153F5">
              <w:rPr>
                <w:rFonts w:ascii="Times New Roman" w:hAnsi="Times New Roman"/>
                <w:sz w:val="28"/>
                <w:szCs w:val="28"/>
              </w:rPr>
              <w:t>Апрель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9B140F" w:rsidRPr="006153F5" w:rsidRDefault="009B140F" w:rsidP="006153F5">
            <w:pPr>
              <w:spacing w:after="0" w:line="240" w:lineRule="auto"/>
              <w:jc w:val="both"/>
              <w:rPr>
                <w:rFonts w:ascii="Times New Roman" w:hAnsi="Times New Roman"/>
                <w:sz w:val="28"/>
                <w:szCs w:val="28"/>
              </w:rPr>
            </w:pPr>
            <w:r w:rsidRPr="006153F5">
              <w:rPr>
                <w:rFonts w:ascii="Times New Roman" w:hAnsi="Times New Roman"/>
                <w:sz w:val="28"/>
                <w:szCs w:val="28"/>
              </w:rPr>
              <w:t>Дошкольники</w:t>
            </w:r>
            <w:r>
              <w:rPr>
                <w:rFonts w:ascii="Times New Roman" w:hAnsi="Times New Roman"/>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tcPr>
          <w:p w:rsidR="009B140F" w:rsidRPr="00E94F64" w:rsidRDefault="009B140F" w:rsidP="00FF5376">
            <w:pPr>
              <w:spacing w:after="0" w:line="240" w:lineRule="auto"/>
              <w:jc w:val="both"/>
              <w:rPr>
                <w:rFonts w:ascii="Times New Roman" w:hAnsi="Times New Roman"/>
                <w:sz w:val="20"/>
                <w:szCs w:val="20"/>
              </w:rPr>
            </w:pPr>
            <w:r w:rsidRPr="00E94F64">
              <w:rPr>
                <w:rFonts w:ascii="Times New Roman" w:hAnsi="Times New Roman"/>
                <w:sz w:val="20"/>
                <w:szCs w:val="20"/>
              </w:rPr>
              <w:t xml:space="preserve">Отдел обслуживания </w:t>
            </w:r>
            <w:r>
              <w:rPr>
                <w:rFonts w:ascii="Times New Roman" w:hAnsi="Times New Roman"/>
                <w:sz w:val="20"/>
                <w:szCs w:val="20"/>
              </w:rPr>
              <w:t>детск</w:t>
            </w:r>
            <w:r w:rsidRPr="00E94F64">
              <w:rPr>
                <w:rFonts w:ascii="Times New Roman" w:hAnsi="Times New Roman"/>
                <w:sz w:val="20"/>
                <w:szCs w:val="20"/>
              </w:rPr>
              <w:t>ого населения МКУ «Межпоселенческая библиотека»</w:t>
            </w:r>
          </w:p>
        </w:tc>
      </w:tr>
      <w:tr w:rsidR="009B140F" w:rsidRPr="007D7634" w:rsidTr="00794773">
        <w:trPr>
          <w:trHeight w:val="440"/>
        </w:trPr>
        <w:tc>
          <w:tcPr>
            <w:tcW w:w="3261" w:type="dxa"/>
            <w:tcBorders>
              <w:top w:val="single" w:sz="4" w:space="0" w:color="auto"/>
              <w:left w:val="single" w:sz="4" w:space="0" w:color="auto"/>
              <w:bottom w:val="single" w:sz="4" w:space="0" w:color="auto"/>
              <w:right w:val="single" w:sz="4" w:space="0" w:color="auto"/>
            </w:tcBorders>
          </w:tcPr>
          <w:p w:rsidR="009B140F" w:rsidRPr="006153F5" w:rsidRDefault="009B140F" w:rsidP="006153F5">
            <w:pPr>
              <w:spacing w:after="0" w:line="240" w:lineRule="auto"/>
              <w:jc w:val="both"/>
              <w:rPr>
                <w:rFonts w:ascii="Times New Roman" w:hAnsi="Times New Roman"/>
                <w:sz w:val="28"/>
                <w:szCs w:val="28"/>
              </w:rPr>
            </w:pPr>
            <w:r w:rsidRPr="006153F5">
              <w:rPr>
                <w:rFonts w:ascii="Times New Roman" w:hAnsi="Times New Roman"/>
                <w:sz w:val="28"/>
                <w:szCs w:val="28"/>
              </w:rPr>
              <w:t>И книга тоже воевала</w:t>
            </w:r>
          </w:p>
        </w:tc>
        <w:tc>
          <w:tcPr>
            <w:tcW w:w="2126" w:type="dxa"/>
            <w:tcBorders>
              <w:top w:val="single" w:sz="4" w:space="0" w:color="auto"/>
              <w:left w:val="single" w:sz="4" w:space="0" w:color="auto"/>
              <w:bottom w:val="single" w:sz="4" w:space="0" w:color="auto"/>
              <w:right w:val="single" w:sz="4" w:space="0" w:color="auto"/>
            </w:tcBorders>
          </w:tcPr>
          <w:p w:rsidR="009B140F" w:rsidRPr="006153F5" w:rsidRDefault="009B140F" w:rsidP="006153F5">
            <w:pPr>
              <w:spacing w:after="0" w:line="240" w:lineRule="auto"/>
              <w:jc w:val="both"/>
              <w:rPr>
                <w:rFonts w:ascii="Times New Roman" w:hAnsi="Times New Roman"/>
                <w:sz w:val="28"/>
                <w:szCs w:val="28"/>
              </w:rPr>
            </w:pPr>
            <w:r w:rsidRPr="006153F5">
              <w:rPr>
                <w:rFonts w:ascii="Times New Roman" w:hAnsi="Times New Roman"/>
                <w:sz w:val="28"/>
                <w:szCs w:val="28"/>
              </w:rPr>
              <w:t>Слайд-рассказ</w:t>
            </w:r>
          </w:p>
        </w:tc>
        <w:tc>
          <w:tcPr>
            <w:tcW w:w="1560" w:type="dxa"/>
            <w:tcBorders>
              <w:top w:val="single" w:sz="4" w:space="0" w:color="auto"/>
              <w:left w:val="single" w:sz="4" w:space="0" w:color="auto"/>
              <w:bottom w:val="single" w:sz="4" w:space="0" w:color="auto"/>
              <w:right w:val="single" w:sz="4" w:space="0" w:color="auto"/>
            </w:tcBorders>
          </w:tcPr>
          <w:p w:rsidR="009B140F" w:rsidRPr="006153F5" w:rsidRDefault="009B140F" w:rsidP="006153F5">
            <w:pPr>
              <w:spacing w:after="0" w:line="240" w:lineRule="auto"/>
              <w:jc w:val="both"/>
              <w:rPr>
                <w:rFonts w:ascii="Times New Roman" w:hAnsi="Times New Roman"/>
                <w:sz w:val="28"/>
                <w:szCs w:val="28"/>
              </w:rPr>
            </w:pPr>
            <w:r w:rsidRPr="006153F5">
              <w:rPr>
                <w:rFonts w:ascii="Times New Roman" w:hAnsi="Times New Roman"/>
                <w:sz w:val="28"/>
                <w:szCs w:val="28"/>
              </w:rPr>
              <w:t>Май</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9B140F" w:rsidRPr="006153F5" w:rsidRDefault="009B140F" w:rsidP="006153F5">
            <w:pPr>
              <w:spacing w:after="0" w:line="240" w:lineRule="auto"/>
              <w:jc w:val="both"/>
              <w:rPr>
                <w:rFonts w:ascii="Times New Roman" w:hAnsi="Times New Roman"/>
                <w:sz w:val="28"/>
                <w:szCs w:val="28"/>
              </w:rPr>
            </w:pPr>
            <w:r w:rsidRPr="006153F5">
              <w:rPr>
                <w:rFonts w:ascii="Times New Roman" w:hAnsi="Times New Roman"/>
                <w:sz w:val="28"/>
                <w:szCs w:val="28"/>
              </w:rPr>
              <w:t>Подростки</w:t>
            </w:r>
            <w:r>
              <w:rPr>
                <w:rFonts w:ascii="Times New Roman" w:hAnsi="Times New Roman"/>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tcPr>
          <w:p w:rsidR="009B140F" w:rsidRPr="00E94F64" w:rsidRDefault="009B140F" w:rsidP="00FF5376">
            <w:pPr>
              <w:spacing w:after="0" w:line="240" w:lineRule="auto"/>
              <w:jc w:val="both"/>
              <w:rPr>
                <w:rFonts w:ascii="Times New Roman" w:hAnsi="Times New Roman"/>
                <w:sz w:val="20"/>
                <w:szCs w:val="20"/>
              </w:rPr>
            </w:pPr>
            <w:r w:rsidRPr="00E94F64">
              <w:rPr>
                <w:rFonts w:ascii="Times New Roman" w:hAnsi="Times New Roman"/>
                <w:sz w:val="20"/>
                <w:szCs w:val="20"/>
              </w:rPr>
              <w:t xml:space="preserve">Отдел обслуживания </w:t>
            </w:r>
            <w:r>
              <w:rPr>
                <w:rFonts w:ascii="Times New Roman" w:hAnsi="Times New Roman"/>
                <w:sz w:val="20"/>
                <w:szCs w:val="20"/>
              </w:rPr>
              <w:t>детск</w:t>
            </w:r>
            <w:r w:rsidRPr="00E94F64">
              <w:rPr>
                <w:rFonts w:ascii="Times New Roman" w:hAnsi="Times New Roman"/>
                <w:sz w:val="20"/>
                <w:szCs w:val="20"/>
              </w:rPr>
              <w:t>ого населения МКУ «Межпоселенческая библиотека»</w:t>
            </w:r>
          </w:p>
        </w:tc>
      </w:tr>
      <w:tr w:rsidR="009B140F" w:rsidRPr="007D7634" w:rsidTr="00794773">
        <w:trPr>
          <w:trHeight w:val="440"/>
        </w:trPr>
        <w:tc>
          <w:tcPr>
            <w:tcW w:w="3261" w:type="dxa"/>
            <w:tcBorders>
              <w:top w:val="single" w:sz="4" w:space="0" w:color="auto"/>
              <w:left w:val="single" w:sz="4" w:space="0" w:color="auto"/>
              <w:bottom w:val="single" w:sz="4" w:space="0" w:color="auto"/>
              <w:right w:val="single" w:sz="4" w:space="0" w:color="auto"/>
            </w:tcBorders>
          </w:tcPr>
          <w:p w:rsidR="009B140F" w:rsidRPr="006153F5" w:rsidRDefault="009B140F" w:rsidP="006153F5">
            <w:pPr>
              <w:spacing w:after="0" w:line="240" w:lineRule="auto"/>
              <w:jc w:val="both"/>
              <w:rPr>
                <w:rFonts w:ascii="Times New Roman" w:hAnsi="Times New Roman"/>
                <w:sz w:val="28"/>
                <w:szCs w:val="28"/>
              </w:rPr>
            </w:pPr>
            <w:r w:rsidRPr="006153F5">
              <w:rPr>
                <w:rFonts w:ascii="Times New Roman" w:hAnsi="Times New Roman"/>
                <w:sz w:val="28"/>
                <w:szCs w:val="28"/>
              </w:rPr>
              <w:t>Мой край в военную годину</w:t>
            </w:r>
          </w:p>
        </w:tc>
        <w:tc>
          <w:tcPr>
            <w:tcW w:w="2126" w:type="dxa"/>
            <w:tcBorders>
              <w:top w:val="single" w:sz="4" w:space="0" w:color="auto"/>
              <w:left w:val="single" w:sz="4" w:space="0" w:color="auto"/>
              <w:bottom w:val="single" w:sz="4" w:space="0" w:color="auto"/>
              <w:right w:val="single" w:sz="4" w:space="0" w:color="auto"/>
            </w:tcBorders>
          </w:tcPr>
          <w:p w:rsidR="009B140F" w:rsidRPr="006153F5" w:rsidRDefault="009B140F" w:rsidP="006153F5">
            <w:pPr>
              <w:spacing w:after="0" w:line="240" w:lineRule="auto"/>
              <w:jc w:val="both"/>
              <w:rPr>
                <w:rFonts w:ascii="Times New Roman" w:hAnsi="Times New Roman"/>
                <w:sz w:val="28"/>
                <w:szCs w:val="28"/>
              </w:rPr>
            </w:pPr>
            <w:r w:rsidRPr="006153F5">
              <w:rPr>
                <w:rFonts w:ascii="Times New Roman" w:hAnsi="Times New Roman"/>
                <w:sz w:val="28"/>
                <w:szCs w:val="28"/>
              </w:rPr>
              <w:t>Краеведческие чтения</w:t>
            </w:r>
          </w:p>
        </w:tc>
        <w:tc>
          <w:tcPr>
            <w:tcW w:w="1560" w:type="dxa"/>
            <w:tcBorders>
              <w:top w:val="single" w:sz="4" w:space="0" w:color="auto"/>
              <w:left w:val="single" w:sz="4" w:space="0" w:color="auto"/>
              <w:bottom w:val="single" w:sz="4" w:space="0" w:color="auto"/>
              <w:right w:val="single" w:sz="4" w:space="0" w:color="auto"/>
            </w:tcBorders>
          </w:tcPr>
          <w:p w:rsidR="009B140F" w:rsidRPr="006153F5" w:rsidRDefault="009B140F" w:rsidP="006153F5">
            <w:pPr>
              <w:spacing w:after="0" w:line="240" w:lineRule="auto"/>
              <w:jc w:val="both"/>
              <w:rPr>
                <w:rFonts w:ascii="Times New Roman" w:hAnsi="Times New Roman"/>
                <w:sz w:val="28"/>
                <w:szCs w:val="28"/>
              </w:rPr>
            </w:pPr>
            <w:r w:rsidRPr="006153F5">
              <w:rPr>
                <w:rFonts w:ascii="Times New Roman" w:hAnsi="Times New Roman"/>
                <w:sz w:val="28"/>
                <w:szCs w:val="28"/>
              </w:rPr>
              <w:t>Апрель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9B140F" w:rsidRPr="006153F5" w:rsidRDefault="009B140F" w:rsidP="00FF5376">
            <w:pPr>
              <w:spacing w:after="0" w:line="240" w:lineRule="auto"/>
              <w:jc w:val="both"/>
              <w:rPr>
                <w:rFonts w:ascii="Times New Roman" w:hAnsi="Times New Roman"/>
                <w:sz w:val="28"/>
                <w:szCs w:val="28"/>
              </w:rPr>
            </w:pPr>
            <w:r>
              <w:rPr>
                <w:rFonts w:ascii="Times New Roman" w:hAnsi="Times New Roman"/>
                <w:sz w:val="28"/>
                <w:szCs w:val="28"/>
              </w:rPr>
              <w:t xml:space="preserve">Младшие </w:t>
            </w:r>
            <w:r w:rsidRPr="006153F5">
              <w:rPr>
                <w:rFonts w:ascii="Times New Roman" w:hAnsi="Times New Roman"/>
                <w:sz w:val="28"/>
                <w:szCs w:val="28"/>
              </w:rPr>
              <w:t>шк</w:t>
            </w:r>
            <w:r>
              <w:rPr>
                <w:rFonts w:ascii="Times New Roman" w:hAnsi="Times New Roman"/>
                <w:sz w:val="28"/>
                <w:szCs w:val="28"/>
              </w:rPr>
              <w:t>ольники</w:t>
            </w:r>
            <w:r w:rsidRPr="006153F5">
              <w:rPr>
                <w:rFonts w:ascii="Times New Roman" w:hAnsi="Times New Roman"/>
                <w:sz w:val="28"/>
                <w:szCs w:val="28"/>
              </w:rPr>
              <w:t>, подростки</w:t>
            </w:r>
          </w:p>
        </w:tc>
        <w:tc>
          <w:tcPr>
            <w:tcW w:w="1984" w:type="dxa"/>
            <w:tcBorders>
              <w:top w:val="single" w:sz="4" w:space="0" w:color="auto"/>
              <w:left w:val="single" w:sz="4" w:space="0" w:color="auto"/>
              <w:bottom w:val="single" w:sz="4" w:space="0" w:color="auto"/>
              <w:right w:val="single" w:sz="4" w:space="0" w:color="auto"/>
            </w:tcBorders>
          </w:tcPr>
          <w:p w:rsidR="009B140F" w:rsidRPr="00E94F64" w:rsidRDefault="009B140F" w:rsidP="00FF5376">
            <w:pPr>
              <w:spacing w:after="0" w:line="240" w:lineRule="auto"/>
              <w:jc w:val="both"/>
              <w:rPr>
                <w:rFonts w:ascii="Times New Roman" w:hAnsi="Times New Roman"/>
                <w:sz w:val="20"/>
                <w:szCs w:val="20"/>
              </w:rPr>
            </w:pPr>
            <w:r w:rsidRPr="00E94F64">
              <w:rPr>
                <w:rFonts w:ascii="Times New Roman" w:hAnsi="Times New Roman"/>
                <w:sz w:val="20"/>
                <w:szCs w:val="20"/>
              </w:rPr>
              <w:t xml:space="preserve">Отдел обслуживания </w:t>
            </w:r>
            <w:r>
              <w:rPr>
                <w:rFonts w:ascii="Times New Roman" w:hAnsi="Times New Roman"/>
                <w:sz w:val="20"/>
                <w:szCs w:val="20"/>
              </w:rPr>
              <w:t>детск</w:t>
            </w:r>
            <w:r w:rsidRPr="00E94F64">
              <w:rPr>
                <w:rFonts w:ascii="Times New Roman" w:hAnsi="Times New Roman"/>
                <w:sz w:val="20"/>
                <w:szCs w:val="20"/>
              </w:rPr>
              <w:t>ого населения МКУ «Межпоселенческая библиотека»</w:t>
            </w:r>
          </w:p>
        </w:tc>
      </w:tr>
      <w:tr w:rsidR="009B140F" w:rsidRPr="007D7634" w:rsidTr="00794773">
        <w:trPr>
          <w:trHeight w:val="440"/>
        </w:trPr>
        <w:tc>
          <w:tcPr>
            <w:tcW w:w="3261" w:type="dxa"/>
            <w:tcBorders>
              <w:top w:val="single" w:sz="4" w:space="0" w:color="auto"/>
              <w:left w:val="single" w:sz="4" w:space="0" w:color="auto"/>
              <w:bottom w:val="single" w:sz="4" w:space="0" w:color="auto"/>
              <w:right w:val="single" w:sz="4" w:space="0" w:color="auto"/>
            </w:tcBorders>
          </w:tcPr>
          <w:p w:rsidR="009B140F" w:rsidRPr="006153F5" w:rsidRDefault="009B140F" w:rsidP="006153F5">
            <w:pPr>
              <w:spacing w:after="0" w:line="240" w:lineRule="auto"/>
              <w:jc w:val="both"/>
              <w:rPr>
                <w:rFonts w:ascii="Times New Roman" w:hAnsi="Times New Roman"/>
                <w:sz w:val="28"/>
                <w:szCs w:val="28"/>
              </w:rPr>
            </w:pPr>
            <w:r w:rsidRPr="006153F5">
              <w:rPr>
                <w:rFonts w:ascii="Times New Roman" w:hAnsi="Times New Roman"/>
                <w:sz w:val="28"/>
                <w:szCs w:val="28"/>
              </w:rPr>
              <w:t>Нам хочется всех поименно назвать</w:t>
            </w:r>
          </w:p>
        </w:tc>
        <w:tc>
          <w:tcPr>
            <w:tcW w:w="2126" w:type="dxa"/>
            <w:tcBorders>
              <w:top w:val="single" w:sz="4" w:space="0" w:color="auto"/>
              <w:left w:val="single" w:sz="4" w:space="0" w:color="auto"/>
              <w:bottom w:val="single" w:sz="4" w:space="0" w:color="auto"/>
              <w:right w:val="single" w:sz="4" w:space="0" w:color="auto"/>
            </w:tcBorders>
          </w:tcPr>
          <w:p w:rsidR="009B140F" w:rsidRPr="006153F5" w:rsidRDefault="009B140F" w:rsidP="006153F5">
            <w:pPr>
              <w:spacing w:after="0" w:line="240" w:lineRule="auto"/>
              <w:jc w:val="both"/>
              <w:rPr>
                <w:rFonts w:ascii="Times New Roman" w:hAnsi="Times New Roman"/>
                <w:sz w:val="28"/>
                <w:szCs w:val="28"/>
              </w:rPr>
            </w:pPr>
            <w:r w:rsidRPr="006153F5">
              <w:rPr>
                <w:rFonts w:ascii="Times New Roman" w:hAnsi="Times New Roman"/>
                <w:sz w:val="28"/>
                <w:szCs w:val="28"/>
              </w:rPr>
              <w:t>Урок  мужества</w:t>
            </w:r>
          </w:p>
        </w:tc>
        <w:tc>
          <w:tcPr>
            <w:tcW w:w="1560" w:type="dxa"/>
            <w:tcBorders>
              <w:top w:val="single" w:sz="4" w:space="0" w:color="auto"/>
              <w:left w:val="single" w:sz="4" w:space="0" w:color="auto"/>
              <w:bottom w:val="single" w:sz="4" w:space="0" w:color="auto"/>
              <w:right w:val="single" w:sz="4" w:space="0" w:color="auto"/>
            </w:tcBorders>
          </w:tcPr>
          <w:p w:rsidR="009B140F" w:rsidRPr="006153F5" w:rsidRDefault="009B140F" w:rsidP="006153F5">
            <w:pPr>
              <w:spacing w:after="0" w:line="240" w:lineRule="auto"/>
              <w:jc w:val="both"/>
              <w:rPr>
                <w:rFonts w:ascii="Times New Roman" w:hAnsi="Times New Roman"/>
                <w:sz w:val="28"/>
                <w:szCs w:val="28"/>
              </w:rPr>
            </w:pPr>
            <w:r w:rsidRPr="006153F5">
              <w:rPr>
                <w:rFonts w:ascii="Times New Roman" w:hAnsi="Times New Roman"/>
                <w:sz w:val="28"/>
                <w:szCs w:val="28"/>
              </w:rPr>
              <w:t>Май</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9B140F" w:rsidRPr="006153F5" w:rsidRDefault="009B140F" w:rsidP="00FF5376">
            <w:pPr>
              <w:spacing w:after="0" w:line="240" w:lineRule="auto"/>
              <w:jc w:val="both"/>
              <w:rPr>
                <w:rFonts w:ascii="Times New Roman" w:hAnsi="Times New Roman"/>
                <w:sz w:val="28"/>
                <w:szCs w:val="28"/>
              </w:rPr>
            </w:pPr>
            <w:r>
              <w:rPr>
                <w:rFonts w:ascii="Times New Roman" w:hAnsi="Times New Roman"/>
                <w:sz w:val="28"/>
                <w:szCs w:val="28"/>
              </w:rPr>
              <w:t xml:space="preserve">Младшие </w:t>
            </w:r>
            <w:r w:rsidRPr="006153F5">
              <w:rPr>
                <w:rFonts w:ascii="Times New Roman" w:hAnsi="Times New Roman"/>
                <w:sz w:val="28"/>
                <w:szCs w:val="28"/>
              </w:rPr>
              <w:t>шк</w:t>
            </w:r>
            <w:r>
              <w:rPr>
                <w:rFonts w:ascii="Times New Roman" w:hAnsi="Times New Roman"/>
                <w:sz w:val="28"/>
                <w:szCs w:val="28"/>
              </w:rPr>
              <w:t>ольники</w:t>
            </w:r>
            <w:r w:rsidRPr="006153F5">
              <w:rPr>
                <w:rFonts w:ascii="Times New Roman" w:hAnsi="Times New Roman"/>
                <w:sz w:val="28"/>
                <w:szCs w:val="28"/>
              </w:rPr>
              <w:t>, подростки</w:t>
            </w:r>
          </w:p>
        </w:tc>
        <w:tc>
          <w:tcPr>
            <w:tcW w:w="1984" w:type="dxa"/>
            <w:tcBorders>
              <w:top w:val="single" w:sz="4" w:space="0" w:color="auto"/>
              <w:left w:val="single" w:sz="4" w:space="0" w:color="auto"/>
              <w:bottom w:val="single" w:sz="4" w:space="0" w:color="auto"/>
              <w:right w:val="single" w:sz="4" w:space="0" w:color="auto"/>
            </w:tcBorders>
          </w:tcPr>
          <w:p w:rsidR="009B140F" w:rsidRPr="00E94F64" w:rsidRDefault="009B140F" w:rsidP="00FF5376">
            <w:pPr>
              <w:spacing w:after="0" w:line="240" w:lineRule="auto"/>
              <w:jc w:val="both"/>
              <w:rPr>
                <w:rFonts w:ascii="Times New Roman" w:hAnsi="Times New Roman"/>
                <w:sz w:val="20"/>
                <w:szCs w:val="20"/>
              </w:rPr>
            </w:pPr>
            <w:r w:rsidRPr="00E94F64">
              <w:rPr>
                <w:rFonts w:ascii="Times New Roman" w:hAnsi="Times New Roman"/>
                <w:sz w:val="20"/>
                <w:szCs w:val="20"/>
              </w:rPr>
              <w:t xml:space="preserve">Отдел обслуживания </w:t>
            </w:r>
            <w:r>
              <w:rPr>
                <w:rFonts w:ascii="Times New Roman" w:hAnsi="Times New Roman"/>
                <w:sz w:val="20"/>
                <w:szCs w:val="20"/>
              </w:rPr>
              <w:t>детск</w:t>
            </w:r>
            <w:r w:rsidRPr="00E94F64">
              <w:rPr>
                <w:rFonts w:ascii="Times New Roman" w:hAnsi="Times New Roman"/>
                <w:sz w:val="20"/>
                <w:szCs w:val="20"/>
              </w:rPr>
              <w:t>ого населения МКУ «Межпоселенческая библиотека»</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keepNext/>
              <w:keepLines/>
              <w:spacing w:after="0" w:line="240" w:lineRule="auto"/>
              <w:jc w:val="both"/>
              <w:rPr>
                <w:rFonts w:ascii="Times New Roman" w:hAnsi="Times New Roman"/>
              </w:rPr>
            </w:pPr>
            <w:r w:rsidRPr="007D7634">
              <w:rPr>
                <w:rFonts w:ascii="Times New Roman" w:hAnsi="Times New Roman"/>
                <w:sz w:val="28"/>
              </w:rPr>
              <w:lastRenderedPageBreak/>
              <w:t xml:space="preserve">Читаем вслух: Бориса Васильева «А зори здесь тихие…» </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Громкие чтения</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rPr>
            </w:pPr>
            <w:r w:rsidRPr="007D7634">
              <w:rPr>
                <w:rFonts w:ascii="Times New Roman" w:hAnsi="Times New Roman"/>
                <w:sz w:val="28"/>
              </w:rPr>
              <w:t>10 апреля</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keepNext/>
              <w:keepLines/>
              <w:spacing w:after="0" w:line="240" w:lineRule="auto"/>
              <w:jc w:val="both"/>
              <w:rPr>
                <w:rFonts w:ascii="Times New Roman" w:hAnsi="Times New Roman"/>
              </w:rPr>
            </w:pPr>
            <w:r w:rsidRPr="007D7634">
              <w:rPr>
                <w:rFonts w:ascii="Times New Roman" w:hAnsi="Times New Roman"/>
                <w:sz w:val="28"/>
              </w:rPr>
              <w:t>Подростки, юношество, молодёжь, 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hideMark/>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ГБ-музей </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rPr>
            </w:pPr>
            <w:r w:rsidRPr="007D7634">
              <w:rPr>
                <w:rFonts w:ascii="Times New Roman" w:hAnsi="Times New Roman"/>
                <w:sz w:val="28"/>
              </w:rPr>
              <w:t xml:space="preserve">Книги Памяти как исторический источник </w:t>
            </w:r>
          </w:p>
          <w:p w:rsidR="009B140F" w:rsidRPr="007D7634" w:rsidRDefault="009B140F" w:rsidP="004F53E1">
            <w:pPr>
              <w:spacing w:after="0" w:line="240" w:lineRule="auto"/>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rPr>
            </w:pPr>
            <w:r w:rsidRPr="007D7634">
              <w:rPr>
                <w:rFonts w:ascii="Times New Roman" w:hAnsi="Times New Roman"/>
                <w:sz w:val="28"/>
              </w:rPr>
              <w:t>Выставка-память</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rPr>
            </w:pPr>
            <w:r w:rsidRPr="007D7634">
              <w:rPr>
                <w:rFonts w:ascii="Times New Roman" w:hAnsi="Times New Roman"/>
                <w:sz w:val="28"/>
              </w:rPr>
              <w:t>Апрель-май</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rPr>
            </w:pPr>
            <w:r w:rsidRPr="007D7634">
              <w:rPr>
                <w:rFonts w:ascii="Times New Roman" w:hAnsi="Times New Roman"/>
                <w:sz w:val="28"/>
              </w:rPr>
              <w:t>Все категории</w:t>
            </w:r>
          </w:p>
        </w:tc>
        <w:tc>
          <w:tcPr>
            <w:tcW w:w="1984" w:type="dxa"/>
            <w:tcBorders>
              <w:top w:val="single" w:sz="4" w:space="0" w:color="auto"/>
              <w:left w:val="single" w:sz="4" w:space="0" w:color="auto"/>
              <w:bottom w:val="single" w:sz="4" w:space="0" w:color="auto"/>
              <w:right w:val="single" w:sz="4" w:space="0" w:color="auto"/>
            </w:tcBorders>
            <w:hideMark/>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ГБ-музей </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rPr>
            </w:pPr>
            <w:r w:rsidRPr="007D7634">
              <w:rPr>
                <w:rFonts w:ascii="Times New Roman" w:hAnsi="Times New Roman"/>
                <w:sz w:val="28"/>
              </w:rPr>
              <w:t xml:space="preserve">Подвиг, воспетый в стихах </w:t>
            </w:r>
          </w:p>
          <w:p w:rsidR="009B140F" w:rsidRPr="007D7634" w:rsidRDefault="009B140F" w:rsidP="004F53E1">
            <w:pPr>
              <w:spacing w:after="0" w:line="240" w:lineRule="auto"/>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rPr>
            </w:pPr>
            <w:r w:rsidRPr="007D7634">
              <w:rPr>
                <w:rFonts w:ascii="Times New Roman" w:hAnsi="Times New Roman"/>
                <w:sz w:val="28"/>
              </w:rPr>
              <w:t>Конкурс чтецов</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rPr>
            </w:pPr>
            <w:r w:rsidRPr="007D7634">
              <w:rPr>
                <w:rFonts w:ascii="Times New Roman" w:hAnsi="Times New Roman"/>
                <w:sz w:val="28"/>
              </w:rPr>
              <w:t>Апрель-май</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rPr>
            </w:pPr>
            <w:r w:rsidRPr="007D7634">
              <w:rPr>
                <w:rFonts w:ascii="Times New Roman" w:hAnsi="Times New Roman"/>
                <w:sz w:val="28"/>
              </w:rPr>
              <w:t>Дошкольники, младшие школьники подростки, молодёжь</w:t>
            </w:r>
          </w:p>
        </w:tc>
        <w:tc>
          <w:tcPr>
            <w:tcW w:w="1984" w:type="dxa"/>
            <w:tcBorders>
              <w:top w:val="single" w:sz="4" w:space="0" w:color="auto"/>
              <w:left w:val="single" w:sz="4" w:space="0" w:color="auto"/>
              <w:bottom w:val="single" w:sz="4" w:space="0" w:color="auto"/>
              <w:right w:val="single" w:sz="4" w:space="0" w:color="auto"/>
            </w:tcBorders>
            <w:hideMark/>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ГБ-музей </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rPr>
            </w:pPr>
            <w:r w:rsidRPr="007D7634">
              <w:rPr>
                <w:rFonts w:ascii="Times New Roman" w:hAnsi="Times New Roman"/>
                <w:sz w:val="28"/>
              </w:rPr>
              <w:t xml:space="preserve">Георгиевская ленточка </w:t>
            </w:r>
          </w:p>
          <w:p w:rsidR="009B140F" w:rsidRPr="007D7634" w:rsidRDefault="009B140F" w:rsidP="004F53E1">
            <w:pPr>
              <w:spacing w:after="0" w:line="240" w:lineRule="auto"/>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rPr>
            </w:pPr>
            <w:r w:rsidRPr="007D7634">
              <w:rPr>
                <w:rFonts w:ascii="Times New Roman" w:hAnsi="Times New Roman"/>
                <w:sz w:val="28"/>
              </w:rPr>
              <w:t>Всероссийская акция</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rPr>
            </w:pPr>
            <w:r w:rsidRPr="007D7634">
              <w:rPr>
                <w:rFonts w:ascii="Times New Roman" w:hAnsi="Times New Roman"/>
                <w:sz w:val="28"/>
              </w:rPr>
              <w:t>Апрель-май</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keepNext/>
              <w:keepLines/>
              <w:spacing w:after="0" w:line="240" w:lineRule="auto"/>
              <w:jc w:val="both"/>
              <w:rPr>
                <w:rFonts w:ascii="Times New Roman" w:hAnsi="Times New Roman"/>
              </w:rPr>
            </w:pPr>
            <w:r w:rsidRPr="007D7634">
              <w:rPr>
                <w:rFonts w:ascii="Times New Roman" w:hAnsi="Times New Roman"/>
                <w:sz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hideMark/>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ГБ-музей </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keepNext/>
              <w:keepLines/>
              <w:spacing w:after="0" w:line="240" w:lineRule="auto"/>
              <w:jc w:val="both"/>
              <w:rPr>
                <w:rFonts w:ascii="Times New Roman" w:hAnsi="Times New Roman"/>
                <w:sz w:val="28"/>
              </w:rPr>
            </w:pPr>
            <w:r w:rsidRPr="007D7634">
              <w:rPr>
                <w:rFonts w:ascii="Times New Roman" w:hAnsi="Times New Roman"/>
                <w:sz w:val="28"/>
              </w:rPr>
              <w:t xml:space="preserve">Читаем детям о войне и помним подвиги дедов </w:t>
            </w:r>
          </w:p>
          <w:p w:rsidR="009B140F" w:rsidRPr="007D7634" w:rsidRDefault="009B140F" w:rsidP="004F53E1">
            <w:pPr>
              <w:keepNext/>
              <w:keepLines/>
              <w:spacing w:after="0" w:line="240" w:lineRule="auto"/>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rPr>
            </w:pPr>
            <w:r w:rsidRPr="007D7634">
              <w:rPr>
                <w:rFonts w:ascii="Times New Roman" w:hAnsi="Times New Roman"/>
                <w:sz w:val="28"/>
              </w:rPr>
              <w:t>Всероссийская акция</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rPr>
            </w:pPr>
            <w:r w:rsidRPr="007D7634">
              <w:rPr>
                <w:rFonts w:ascii="Times New Roman" w:hAnsi="Times New Roman"/>
                <w:sz w:val="28"/>
              </w:rPr>
              <w:t>Апрель-май</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keepNext/>
              <w:keepLines/>
              <w:spacing w:after="0" w:line="240" w:lineRule="auto"/>
              <w:jc w:val="both"/>
              <w:rPr>
                <w:rFonts w:ascii="Times New Roman" w:hAnsi="Times New Roman"/>
              </w:rPr>
            </w:pPr>
            <w:r w:rsidRPr="007D7634">
              <w:rPr>
                <w:rFonts w:ascii="Times New Roman" w:hAnsi="Times New Roman"/>
                <w:sz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ГБ-музей </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rPr>
            </w:pPr>
            <w:r w:rsidRPr="007D7634">
              <w:rPr>
                <w:rFonts w:ascii="Times New Roman" w:hAnsi="Times New Roman"/>
                <w:sz w:val="28"/>
              </w:rPr>
              <w:t xml:space="preserve">Фронтовой портрет. Судьба солдата. </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rPr>
            </w:pPr>
            <w:r w:rsidRPr="007D7634">
              <w:rPr>
                <w:rFonts w:ascii="Times New Roman" w:hAnsi="Times New Roman"/>
                <w:sz w:val="28"/>
              </w:rPr>
              <w:t>Передвижная выставка</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rPr>
            </w:pPr>
            <w:r w:rsidRPr="007D7634">
              <w:rPr>
                <w:rFonts w:ascii="Times New Roman" w:hAnsi="Times New Roman"/>
                <w:sz w:val="28"/>
              </w:rPr>
              <w:t>Май</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rPr>
            </w:pPr>
            <w:r w:rsidRPr="007D7634">
              <w:rPr>
                <w:rFonts w:ascii="Times New Roman" w:hAnsi="Times New Roman"/>
                <w:sz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ГБ-музей </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keepNext/>
              <w:keepLines/>
              <w:spacing w:after="0" w:line="240" w:lineRule="auto"/>
              <w:jc w:val="both"/>
              <w:rPr>
                <w:rFonts w:ascii="Times New Roman" w:hAnsi="Times New Roman"/>
              </w:rPr>
            </w:pPr>
            <w:r w:rsidRPr="007D7634">
              <w:rPr>
                <w:rFonts w:ascii="Times New Roman" w:hAnsi="Times New Roman"/>
                <w:sz w:val="28"/>
              </w:rPr>
              <w:t xml:space="preserve">Бессмертный полк </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rPr>
            </w:pPr>
            <w:r w:rsidRPr="007D7634">
              <w:rPr>
                <w:rFonts w:ascii="Times New Roman" w:hAnsi="Times New Roman"/>
                <w:sz w:val="28"/>
              </w:rPr>
              <w:t>Уличное шествие с портретами воинов-речников, тружеников тыла</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rPr>
            </w:pPr>
            <w:r w:rsidRPr="007D7634">
              <w:rPr>
                <w:rFonts w:ascii="Times New Roman" w:hAnsi="Times New Roman"/>
                <w:sz w:val="28"/>
              </w:rPr>
              <w:t>Май</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rPr>
            </w:pPr>
            <w:r w:rsidRPr="007D7634">
              <w:rPr>
                <w:rFonts w:ascii="Times New Roman" w:hAnsi="Times New Roman"/>
                <w:sz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ГБ-музей </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keepNext/>
              <w:keepLines/>
              <w:spacing w:after="0" w:line="240" w:lineRule="auto"/>
              <w:jc w:val="both"/>
              <w:rPr>
                <w:rFonts w:ascii="Times New Roman" w:hAnsi="Times New Roman"/>
              </w:rPr>
            </w:pPr>
            <w:r w:rsidRPr="007D7634">
              <w:rPr>
                <w:rFonts w:ascii="Times New Roman" w:hAnsi="Times New Roman"/>
                <w:sz w:val="28"/>
              </w:rPr>
              <w:t xml:space="preserve">Примите поздравления!                            </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rPr>
            </w:pPr>
            <w:r w:rsidRPr="007D7634">
              <w:rPr>
                <w:rFonts w:ascii="Times New Roman" w:hAnsi="Times New Roman"/>
                <w:sz w:val="28"/>
              </w:rPr>
              <w:t xml:space="preserve">Вручение поздравлений </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rPr>
            </w:pPr>
            <w:r w:rsidRPr="007D7634">
              <w:rPr>
                <w:rFonts w:ascii="Times New Roman" w:hAnsi="Times New Roman"/>
                <w:sz w:val="28"/>
              </w:rPr>
              <w:t>С 1-9 Мая</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keepNext/>
              <w:keepLines/>
              <w:spacing w:after="0" w:line="240" w:lineRule="auto"/>
              <w:jc w:val="both"/>
              <w:rPr>
                <w:rFonts w:ascii="Times New Roman" w:hAnsi="Times New Roman"/>
              </w:rPr>
            </w:pPr>
            <w:r w:rsidRPr="007D7634">
              <w:rPr>
                <w:rFonts w:ascii="Times New Roman" w:hAnsi="Times New Roman"/>
                <w:sz w:val="28"/>
              </w:rPr>
              <w:t>Пенсионеры</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ГБ-музей </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keepNext/>
              <w:keepLines/>
              <w:spacing w:after="0" w:line="240" w:lineRule="auto"/>
              <w:jc w:val="both"/>
              <w:rPr>
                <w:rFonts w:ascii="Times New Roman" w:hAnsi="Times New Roman"/>
              </w:rPr>
            </w:pPr>
            <w:r w:rsidRPr="007D7634">
              <w:rPr>
                <w:rFonts w:ascii="Times New Roman" w:hAnsi="Times New Roman"/>
                <w:sz w:val="28"/>
              </w:rPr>
              <w:t>Ваш подвиг не забыт!</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rPr>
            </w:pPr>
            <w:r w:rsidRPr="007D7634">
              <w:rPr>
                <w:rFonts w:ascii="Times New Roman" w:hAnsi="Times New Roman"/>
                <w:sz w:val="28"/>
              </w:rPr>
              <w:t>День открытых дверей в музее речников боевой славы</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rPr>
            </w:pPr>
            <w:r w:rsidRPr="007D7634">
              <w:rPr>
                <w:rFonts w:ascii="Times New Roman" w:hAnsi="Times New Roman"/>
                <w:sz w:val="28"/>
              </w:rPr>
              <w:t>9 мая</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keepNext/>
              <w:keepLines/>
              <w:spacing w:after="0" w:line="240" w:lineRule="auto"/>
              <w:jc w:val="both"/>
              <w:rPr>
                <w:rFonts w:ascii="Times New Roman" w:hAnsi="Times New Roman"/>
              </w:rPr>
            </w:pPr>
            <w:r w:rsidRPr="007D7634">
              <w:rPr>
                <w:rFonts w:ascii="Times New Roman" w:hAnsi="Times New Roman"/>
                <w:sz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ГБ-музей </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tabs>
                <w:tab w:val="left" w:pos="2100"/>
              </w:tabs>
              <w:spacing w:after="0" w:line="240" w:lineRule="auto"/>
              <w:jc w:val="both"/>
              <w:rPr>
                <w:rFonts w:ascii="Times New Roman" w:hAnsi="Times New Roman"/>
              </w:rPr>
            </w:pPr>
            <w:r w:rsidRPr="007D7634">
              <w:rPr>
                <w:rFonts w:ascii="Times New Roman" w:hAnsi="Times New Roman"/>
                <w:sz w:val="28"/>
              </w:rPr>
              <w:t xml:space="preserve">Салют и слава годовщине навеки памятного дня! </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rPr>
            </w:pPr>
            <w:r w:rsidRPr="007D7634">
              <w:rPr>
                <w:rFonts w:ascii="Times New Roman" w:hAnsi="Times New Roman"/>
                <w:sz w:val="28"/>
              </w:rPr>
              <w:t xml:space="preserve">Праздничная встреча ветеранов ВОВ и детей погибших </w:t>
            </w:r>
            <w:r w:rsidRPr="007D7634">
              <w:rPr>
                <w:rFonts w:ascii="Times New Roman" w:hAnsi="Times New Roman"/>
                <w:sz w:val="28"/>
              </w:rPr>
              <w:lastRenderedPageBreak/>
              <w:t xml:space="preserve">отцов ВОВ                                        </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rPr>
            </w:pPr>
            <w:r w:rsidRPr="007D7634">
              <w:rPr>
                <w:rFonts w:ascii="Times New Roman" w:hAnsi="Times New Roman"/>
                <w:sz w:val="28"/>
              </w:rPr>
              <w:lastRenderedPageBreak/>
              <w:t>9 мая</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keepNext/>
              <w:keepLines/>
              <w:spacing w:after="0" w:line="240" w:lineRule="auto"/>
              <w:jc w:val="both"/>
              <w:rPr>
                <w:rFonts w:ascii="Times New Roman" w:hAnsi="Times New Roman"/>
                <w:sz w:val="28"/>
                <w:szCs w:val="28"/>
              </w:rPr>
            </w:pPr>
            <w:r w:rsidRPr="007D7634">
              <w:rPr>
                <w:rFonts w:ascii="Times New Roman" w:hAnsi="Times New Roman"/>
                <w:sz w:val="28"/>
                <w:szCs w:val="28"/>
              </w:rPr>
              <w:t>Юношествопенсионеры</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ГБ-музей </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hd w:val="clear" w:color="auto" w:fill="FFFFFF"/>
              <w:spacing w:before="100" w:beforeAutospacing="1" w:after="0" w:line="240" w:lineRule="auto"/>
              <w:jc w:val="both"/>
              <w:rPr>
                <w:rFonts w:ascii="Times New Roman" w:hAnsi="Times New Roman"/>
                <w:sz w:val="28"/>
                <w:szCs w:val="28"/>
              </w:rPr>
            </w:pPr>
            <w:r w:rsidRPr="007D7634">
              <w:rPr>
                <w:rFonts w:ascii="Times New Roman" w:hAnsi="Times New Roman"/>
                <w:iCs/>
                <w:sz w:val="28"/>
                <w:szCs w:val="28"/>
              </w:rPr>
              <w:lastRenderedPageBreak/>
              <w:t>Война вошла в мальчишество мое</w:t>
            </w:r>
            <w:r w:rsidRPr="007D7634">
              <w:rPr>
                <w:rFonts w:ascii="Times New Roman" w:hAnsi="Times New Roman"/>
                <w:sz w:val="28"/>
                <w:szCs w:val="28"/>
              </w:rPr>
              <w:t xml:space="preserve"> (Читаем детям о войне)</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0436B">
            <w:pPr>
              <w:spacing w:after="0" w:line="240" w:lineRule="auto"/>
              <w:jc w:val="both"/>
              <w:rPr>
                <w:rFonts w:ascii="Times New Roman" w:hAnsi="Times New Roman"/>
                <w:sz w:val="28"/>
                <w:szCs w:val="28"/>
              </w:rPr>
            </w:pPr>
            <w:r w:rsidRPr="007D7634">
              <w:rPr>
                <w:rFonts w:ascii="Times New Roman" w:hAnsi="Times New Roman"/>
                <w:sz w:val="28"/>
                <w:szCs w:val="28"/>
              </w:rPr>
              <w:t>Выставка</w:t>
            </w:r>
            <w:r>
              <w:rPr>
                <w:rFonts w:ascii="Times New Roman" w:hAnsi="Times New Roman"/>
                <w:sz w:val="28"/>
                <w:szCs w:val="28"/>
              </w:rPr>
              <w:t>-</w:t>
            </w:r>
            <w:r w:rsidRPr="007D7634">
              <w:rPr>
                <w:rFonts w:ascii="Times New Roman" w:hAnsi="Times New Roman"/>
                <w:sz w:val="28"/>
                <w:szCs w:val="28"/>
              </w:rPr>
              <w:t>обзор</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0436B">
            <w:pPr>
              <w:spacing w:after="0" w:line="240" w:lineRule="auto"/>
              <w:jc w:val="both"/>
              <w:rPr>
                <w:rFonts w:ascii="Times New Roman" w:hAnsi="Times New Roman"/>
                <w:sz w:val="28"/>
                <w:szCs w:val="28"/>
              </w:rPr>
            </w:pPr>
            <w:r w:rsidRPr="007D7634">
              <w:rPr>
                <w:rFonts w:ascii="Times New Roman" w:hAnsi="Times New Roman"/>
                <w:sz w:val="28"/>
                <w:szCs w:val="28"/>
              </w:rPr>
              <w:t>Апрель-май</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9B140F" w:rsidRPr="007D7634" w:rsidRDefault="009B140F" w:rsidP="00BE1FF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BE1FF2">
              <w:rPr>
                <w:rFonts w:ascii="Times New Roman" w:hAnsi="Times New Roman"/>
                <w:sz w:val="24"/>
                <w:szCs w:val="24"/>
              </w:rPr>
              <w:t>2</w:t>
            </w:r>
            <w:r w:rsidRPr="007D7634">
              <w:rPr>
                <w:rFonts w:ascii="Times New Roman" w:hAnsi="Times New Roman"/>
                <w:sz w:val="24"/>
                <w:szCs w:val="24"/>
              </w:rPr>
              <w:t>)</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hd w:val="clear" w:color="auto" w:fill="FFFFFF"/>
              <w:spacing w:before="100" w:beforeAutospacing="1" w:after="0" w:line="240" w:lineRule="auto"/>
              <w:jc w:val="both"/>
              <w:rPr>
                <w:rFonts w:ascii="Times New Roman" w:hAnsi="Times New Roman"/>
                <w:sz w:val="28"/>
                <w:szCs w:val="28"/>
              </w:rPr>
            </w:pPr>
            <w:r w:rsidRPr="007D7634">
              <w:rPr>
                <w:rFonts w:ascii="Times New Roman" w:hAnsi="Times New Roman"/>
                <w:iCs/>
                <w:sz w:val="28"/>
                <w:szCs w:val="28"/>
              </w:rPr>
              <w:t xml:space="preserve">Монументы мужества и славы </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Урок память            </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9 мая</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9B140F" w:rsidRPr="007D7634" w:rsidRDefault="00BE1FF2" w:rsidP="004F53E1">
            <w:pPr>
              <w:spacing w:after="0" w:line="240" w:lineRule="auto"/>
              <w:jc w:val="both"/>
              <w:rPr>
                <w:rFonts w:ascii="Times New Roman" w:hAnsi="Times New Roman"/>
                <w:sz w:val="24"/>
                <w:szCs w:val="24"/>
              </w:rPr>
            </w:pPr>
            <w:r>
              <w:rPr>
                <w:rFonts w:ascii="Times New Roman" w:hAnsi="Times New Roman"/>
                <w:sz w:val="24"/>
                <w:szCs w:val="24"/>
              </w:rPr>
              <w:t>(Ф. № 2</w:t>
            </w:r>
            <w:r w:rsidR="009B140F" w:rsidRPr="007D7634">
              <w:rPr>
                <w:rFonts w:ascii="Times New Roman" w:hAnsi="Times New Roman"/>
                <w:sz w:val="24"/>
                <w:szCs w:val="24"/>
              </w:rPr>
              <w:t>)</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hd w:val="clear" w:color="auto" w:fill="FFFFFF"/>
              <w:spacing w:after="0" w:line="240" w:lineRule="auto"/>
              <w:jc w:val="both"/>
              <w:rPr>
                <w:rFonts w:ascii="Times New Roman" w:hAnsi="Times New Roman"/>
                <w:sz w:val="28"/>
                <w:szCs w:val="28"/>
              </w:rPr>
            </w:pPr>
            <w:r w:rsidRPr="007D7634">
              <w:rPr>
                <w:rFonts w:ascii="Times New Roman" w:hAnsi="Times New Roman"/>
                <w:iCs/>
                <w:sz w:val="28"/>
                <w:szCs w:val="28"/>
              </w:rPr>
              <w:t>Под салютом великой Победы</w:t>
            </w:r>
            <w:r w:rsidRPr="007D7634">
              <w:rPr>
                <w:rFonts w:ascii="Times New Roman" w:hAnsi="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Урок мужества</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24 июня</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9B140F" w:rsidRPr="007D7634" w:rsidRDefault="00BE1FF2" w:rsidP="004F53E1">
            <w:pPr>
              <w:spacing w:after="0" w:line="240" w:lineRule="auto"/>
              <w:jc w:val="both"/>
              <w:rPr>
                <w:rFonts w:ascii="Times New Roman" w:hAnsi="Times New Roman"/>
                <w:sz w:val="24"/>
                <w:szCs w:val="24"/>
              </w:rPr>
            </w:pPr>
            <w:r>
              <w:rPr>
                <w:rFonts w:ascii="Times New Roman" w:hAnsi="Times New Roman"/>
                <w:sz w:val="24"/>
                <w:szCs w:val="24"/>
              </w:rPr>
              <w:t>(Ф. № 2</w:t>
            </w:r>
            <w:r w:rsidR="009B140F" w:rsidRPr="007D7634">
              <w:rPr>
                <w:rFonts w:ascii="Times New Roman" w:hAnsi="Times New Roman"/>
                <w:sz w:val="24"/>
                <w:szCs w:val="24"/>
              </w:rPr>
              <w:t>)</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Георгиевская ленточка-2020</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Акция</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Апрель</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9B140F" w:rsidRPr="007D7634" w:rsidRDefault="009B140F" w:rsidP="00BE1FF2">
            <w:pPr>
              <w:spacing w:after="0" w:line="240" w:lineRule="auto"/>
              <w:jc w:val="both"/>
              <w:rPr>
                <w:rFonts w:ascii="Times New Roman" w:hAnsi="Times New Roman"/>
                <w:color w:val="FF0000"/>
                <w:sz w:val="24"/>
                <w:szCs w:val="24"/>
              </w:rPr>
            </w:pPr>
            <w:r w:rsidRPr="007D7634">
              <w:rPr>
                <w:rFonts w:ascii="Times New Roman" w:hAnsi="Times New Roman"/>
                <w:sz w:val="24"/>
                <w:szCs w:val="24"/>
              </w:rPr>
              <w:t xml:space="preserve">(Ф. № </w:t>
            </w:r>
            <w:r w:rsidR="00BE1FF2">
              <w:rPr>
                <w:rFonts w:ascii="Times New Roman" w:hAnsi="Times New Roman"/>
                <w:sz w:val="24"/>
                <w:szCs w:val="24"/>
              </w:rPr>
              <w:t>1</w:t>
            </w:r>
            <w:r w:rsidRPr="007D7634">
              <w:rPr>
                <w:rFonts w:ascii="Times New Roman" w:hAnsi="Times New Roman"/>
                <w:sz w:val="24"/>
                <w:szCs w:val="24"/>
              </w:rPr>
              <w:t>)</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Герои, подвиги, награды (о детях героях ВОВ)</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Беседа</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Апрель</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9B140F" w:rsidRPr="007D7634" w:rsidRDefault="00BE1FF2" w:rsidP="004F53E1">
            <w:pPr>
              <w:spacing w:after="0" w:line="240" w:lineRule="auto"/>
              <w:jc w:val="both"/>
              <w:rPr>
                <w:rFonts w:ascii="Times New Roman" w:hAnsi="Times New Roman"/>
                <w:sz w:val="24"/>
                <w:szCs w:val="24"/>
              </w:rPr>
            </w:pPr>
            <w:r>
              <w:rPr>
                <w:rFonts w:ascii="Times New Roman" w:hAnsi="Times New Roman"/>
                <w:sz w:val="24"/>
                <w:szCs w:val="24"/>
              </w:rPr>
              <w:t>(Ф. № 1</w:t>
            </w:r>
            <w:r w:rsidR="009B140F" w:rsidRPr="007D7634">
              <w:rPr>
                <w:rFonts w:ascii="Times New Roman" w:hAnsi="Times New Roman"/>
                <w:sz w:val="24"/>
                <w:szCs w:val="24"/>
              </w:rPr>
              <w:t>)</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История Победы в истории моей семьи </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Патриотический мини-проект </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Май</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9B140F" w:rsidRPr="007D7634" w:rsidRDefault="00BE1FF2" w:rsidP="004F53E1">
            <w:pPr>
              <w:spacing w:after="0" w:line="240" w:lineRule="auto"/>
              <w:jc w:val="both"/>
              <w:rPr>
                <w:rFonts w:ascii="Times New Roman" w:hAnsi="Times New Roman"/>
                <w:sz w:val="24"/>
                <w:szCs w:val="24"/>
              </w:rPr>
            </w:pPr>
            <w:r>
              <w:rPr>
                <w:rFonts w:ascii="Times New Roman" w:hAnsi="Times New Roman"/>
                <w:sz w:val="24"/>
                <w:szCs w:val="24"/>
              </w:rPr>
              <w:t>(Ф. № 1</w:t>
            </w:r>
            <w:r w:rsidR="009B140F" w:rsidRPr="007D7634">
              <w:rPr>
                <w:rFonts w:ascii="Times New Roman" w:hAnsi="Times New Roman"/>
                <w:sz w:val="24"/>
                <w:szCs w:val="24"/>
              </w:rPr>
              <w:t>)</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Какая большая Победа у нас в сорок пятом была</w:t>
            </w:r>
          </w:p>
          <w:p w:rsidR="009B140F" w:rsidRPr="007D7634" w:rsidRDefault="009B140F" w:rsidP="004F53E1">
            <w:pPr>
              <w:spacing w:after="0" w:line="240" w:lineRule="auto"/>
              <w:jc w:val="both"/>
              <w:rPr>
                <w:rFonts w:ascii="Times New Roman" w:eastAsia="Calibri"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Литературно- музыкальная композиция</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8 мая</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9B140F" w:rsidRPr="007D7634" w:rsidRDefault="00BE1FF2" w:rsidP="004F53E1">
            <w:pPr>
              <w:spacing w:after="0" w:line="240" w:lineRule="auto"/>
              <w:jc w:val="both"/>
              <w:rPr>
                <w:rFonts w:ascii="Times New Roman" w:hAnsi="Times New Roman"/>
                <w:sz w:val="24"/>
                <w:szCs w:val="24"/>
              </w:rPr>
            </w:pPr>
            <w:r>
              <w:rPr>
                <w:rFonts w:ascii="Times New Roman" w:hAnsi="Times New Roman"/>
                <w:sz w:val="24"/>
                <w:szCs w:val="24"/>
              </w:rPr>
              <w:t>(Ф. № 1</w:t>
            </w:r>
            <w:r w:rsidR="009B140F" w:rsidRPr="007D7634">
              <w:rPr>
                <w:rFonts w:ascii="Times New Roman" w:hAnsi="Times New Roman"/>
                <w:sz w:val="24"/>
                <w:szCs w:val="24"/>
              </w:rPr>
              <w:t>)</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 О войне расскажет книга</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Биеннале книжная (Выставка книг одной тематики)</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Май</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 юношество, молодежь, 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9B140F" w:rsidRPr="007D7634" w:rsidRDefault="00BE1FF2" w:rsidP="004F53E1">
            <w:pPr>
              <w:spacing w:after="0" w:line="240" w:lineRule="auto"/>
              <w:jc w:val="both"/>
              <w:rPr>
                <w:rFonts w:ascii="Times New Roman" w:hAnsi="Times New Roman"/>
                <w:sz w:val="24"/>
                <w:szCs w:val="24"/>
              </w:rPr>
            </w:pPr>
            <w:r>
              <w:rPr>
                <w:rFonts w:ascii="Times New Roman" w:hAnsi="Times New Roman"/>
                <w:sz w:val="24"/>
                <w:szCs w:val="24"/>
              </w:rPr>
              <w:t>(Ф. № 1</w:t>
            </w:r>
            <w:r w:rsidR="009B140F" w:rsidRPr="007D7634">
              <w:rPr>
                <w:rFonts w:ascii="Times New Roman" w:hAnsi="Times New Roman"/>
                <w:sz w:val="24"/>
                <w:szCs w:val="24"/>
              </w:rPr>
              <w:t>)</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pacing w:val="2"/>
                <w:sz w:val="28"/>
                <w:szCs w:val="28"/>
              </w:rPr>
            </w:pPr>
            <w:r w:rsidRPr="007D7634">
              <w:rPr>
                <w:rFonts w:ascii="Times New Roman" w:hAnsi="Times New Roman"/>
                <w:spacing w:val="2"/>
                <w:sz w:val="28"/>
                <w:szCs w:val="28"/>
              </w:rPr>
              <w:t>Благодарим вас за Победу</w:t>
            </w:r>
          </w:p>
          <w:p w:rsidR="009B140F" w:rsidRPr="007D7634" w:rsidRDefault="009B140F" w:rsidP="004F53E1">
            <w:pPr>
              <w:spacing w:after="0" w:line="24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Поздравительная открытка на дому</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0436B">
            <w:pPr>
              <w:spacing w:after="0" w:line="240" w:lineRule="auto"/>
              <w:jc w:val="both"/>
              <w:rPr>
                <w:rFonts w:ascii="Times New Roman" w:hAnsi="Times New Roman"/>
                <w:sz w:val="28"/>
                <w:szCs w:val="28"/>
              </w:rPr>
            </w:pPr>
            <w:r w:rsidRPr="007D7634">
              <w:rPr>
                <w:rFonts w:ascii="Times New Roman" w:hAnsi="Times New Roman"/>
                <w:sz w:val="28"/>
                <w:szCs w:val="28"/>
              </w:rPr>
              <w:t xml:space="preserve">Май </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Пенсионеры </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9B140F" w:rsidRPr="007D7634" w:rsidRDefault="00BE1FF2" w:rsidP="004F53E1">
            <w:pPr>
              <w:spacing w:after="0" w:line="240" w:lineRule="auto"/>
              <w:jc w:val="both"/>
              <w:rPr>
                <w:rFonts w:ascii="Times New Roman" w:hAnsi="Times New Roman"/>
                <w:sz w:val="24"/>
                <w:szCs w:val="24"/>
              </w:rPr>
            </w:pPr>
            <w:r>
              <w:rPr>
                <w:rFonts w:ascii="Times New Roman" w:hAnsi="Times New Roman"/>
                <w:sz w:val="24"/>
                <w:szCs w:val="24"/>
              </w:rPr>
              <w:t>(Ф. № 1</w:t>
            </w:r>
            <w:r w:rsidR="009B140F" w:rsidRPr="007D7634">
              <w:rPr>
                <w:rFonts w:ascii="Times New Roman" w:hAnsi="Times New Roman"/>
                <w:sz w:val="24"/>
                <w:szCs w:val="24"/>
              </w:rPr>
              <w:t>)</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Под  салютом  всеобщей  Победы </w:t>
            </w:r>
          </w:p>
          <w:p w:rsidR="009B140F" w:rsidRPr="007D7634" w:rsidRDefault="009B140F" w:rsidP="004F53E1">
            <w:pPr>
              <w:spacing w:after="0" w:line="24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Выставка-инсталляция</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Май </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Я  помню!  Я  горжусь!  </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Вечер памяти</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Май </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Все </w:t>
            </w:r>
            <w:r w:rsidRPr="007D7634">
              <w:rPr>
                <w:rFonts w:ascii="Times New Roman" w:eastAsia="Calibri" w:hAnsi="Times New Roman"/>
                <w:sz w:val="28"/>
                <w:szCs w:val="28"/>
              </w:rPr>
              <w:lastRenderedPageBreak/>
              <w:t>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lastRenderedPageBreak/>
              <w:t xml:space="preserve">Макаровская сельская </w:t>
            </w:r>
            <w:r w:rsidRPr="007D7634">
              <w:rPr>
                <w:rFonts w:ascii="Times New Roman" w:hAnsi="Times New Roman"/>
                <w:sz w:val="24"/>
                <w:szCs w:val="24"/>
              </w:rPr>
              <w:lastRenderedPageBreak/>
              <w:t>библиотека</w:t>
            </w:r>
          </w:p>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lastRenderedPageBreak/>
              <w:t>Голубой  огонёк / для  ветеранов  войны и  тыла/</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Голубой  огонёк</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Май </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По  следам  мужества  и  стойкости </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Митинг </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Май </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Есть  в  красках  Победы  оттенки  войны </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Литературно-музыкальная  композиция</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Май </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pacing w:val="2"/>
                <w:sz w:val="28"/>
                <w:szCs w:val="28"/>
              </w:rPr>
            </w:pPr>
            <w:r>
              <w:rPr>
                <w:rFonts w:ascii="Times New Roman" w:hAnsi="Times New Roman"/>
                <w:spacing w:val="2"/>
                <w:sz w:val="28"/>
                <w:szCs w:val="28"/>
              </w:rPr>
              <w:t xml:space="preserve">Дорога на Берлин </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Pr>
                <w:rFonts w:ascii="Times New Roman" w:hAnsi="Times New Roman"/>
                <w:sz w:val="28"/>
                <w:szCs w:val="28"/>
              </w:rPr>
              <w:t xml:space="preserve">Тематический показ военных фильмов </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Pr>
                <w:rFonts w:ascii="Times New Roman" w:hAnsi="Times New Roman"/>
                <w:sz w:val="28"/>
                <w:szCs w:val="28"/>
              </w:rPr>
              <w:t xml:space="preserve">Февраль-июнь </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Алымовская сельская библиотека</w:t>
            </w:r>
          </w:p>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(Ф. № 4)</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Default="009B140F" w:rsidP="004F53E1">
            <w:pPr>
              <w:spacing w:after="0" w:line="240" w:lineRule="auto"/>
              <w:jc w:val="both"/>
              <w:rPr>
                <w:rFonts w:ascii="Times New Roman" w:hAnsi="Times New Roman"/>
                <w:spacing w:val="2"/>
                <w:sz w:val="28"/>
                <w:szCs w:val="28"/>
              </w:rPr>
            </w:pPr>
            <w:r>
              <w:rPr>
                <w:rFonts w:ascii="Times New Roman" w:hAnsi="Times New Roman"/>
                <w:spacing w:val="2"/>
                <w:sz w:val="28"/>
                <w:szCs w:val="28"/>
              </w:rPr>
              <w:t>Бессмертные подвиги, бессмертные имена</w:t>
            </w:r>
          </w:p>
        </w:tc>
        <w:tc>
          <w:tcPr>
            <w:tcW w:w="2126" w:type="dxa"/>
            <w:tcBorders>
              <w:top w:val="single" w:sz="4" w:space="0" w:color="auto"/>
              <w:left w:val="single" w:sz="4" w:space="0" w:color="auto"/>
              <w:bottom w:val="single" w:sz="4" w:space="0" w:color="auto"/>
              <w:right w:val="single" w:sz="4" w:space="0" w:color="auto"/>
            </w:tcBorders>
          </w:tcPr>
          <w:p w:rsidR="009B140F" w:rsidRDefault="009B140F" w:rsidP="004F53E1">
            <w:pPr>
              <w:spacing w:after="0" w:line="240" w:lineRule="auto"/>
              <w:jc w:val="both"/>
              <w:rPr>
                <w:rFonts w:ascii="Times New Roman" w:hAnsi="Times New Roman"/>
                <w:sz w:val="28"/>
                <w:szCs w:val="28"/>
              </w:rPr>
            </w:pPr>
            <w:r>
              <w:rPr>
                <w:rFonts w:ascii="Times New Roman" w:hAnsi="Times New Roman"/>
                <w:sz w:val="28"/>
                <w:szCs w:val="28"/>
              </w:rPr>
              <w:t xml:space="preserve">Выставка военной книги </w:t>
            </w:r>
          </w:p>
        </w:tc>
        <w:tc>
          <w:tcPr>
            <w:tcW w:w="1560" w:type="dxa"/>
            <w:tcBorders>
              <w:top w:val="single" w:sz="4" w:space="0" w:color="auto"/>
              <w:left w:val="single" w:sz="4" w:space="0" w:color="auto"/>
              <w:bottom w:val="single" w:sz="4" w:space="0" w:color="auto"/>
              <w:right w:val="single" w:sz="4" w:space="0" w:color="auto"/>
            </w:tcBorders>
          </w:tcPr>
          <w:p w:rsidR="009B140F" w:rsidRDefault="009B140F" w:rsidP="004F53E1">
            <w:pPr>
              <w:spacing w:after="0" w:line="240" w:lineRule="auto"/>
              <w:jc w:val="both"/>
              <w:rPr>
                <w:rFonts w:ascii="Times New Roman" w:hAnsi="Times New Roman"/>
                <w:sz w:val="28"/>
                <w:szCs w:val="28"/>
              </w:rPr>
            </w:pPr>
            <w:r>
              <w:rPr>
                <w:rFonts w:ascii="Times New Roman" w:hAnsi="Times New Roman"/>
                <w:sz w:val="28"/>
                <w:szCs w:val="28"/>
              </w:rPr>
              <w:t xml:space="preserve">Апрель-май </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Алымовская сельская библиотека</w:t>
            </w:r>
          </w:p>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(Ф. № 4)</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Default="009B140F" w:rsidP="004F53E1">
            <w:pPr>
              <w:spacing w:after="0" w:line="240" w:lineRule="auto"/>
              <w:jc w:val="both"/>
              <w:rPr>
                <w:rFonts w:ascii="Times New Roman" w:hAnsi="Times New Roman"/>
                <w:spacing w:val="2"/>
                <w:sz w:val="28"/>
                <w:szCs w:val="28"/>
              </w:rPr>
            </w:pPr>
            <w:r>
              <w:rPr>
                <w:rFonts w:ascii="Times New Roman" w:hAnsi="Times New Roman"/>
                <w:spacing w:val="2"/>
                <w:sz w:val="28"/>
                <w:szCs w:val="28"/>
              </w:rPr>
              <w:t xml:space="preserve">Песни победного мая </w:t>
            </w:r>
          </w:p>
        </w:tc>
        <w:tc>
          <w:tcPr>
            <w:tcW w:w="2126" w:type="dxa"/>
            <w:tcBorders>
              <w:top w:val="single" w:sz="4" w:space="0" w:color="auto"/>
              <w:left w:val="single" w:sz="4" w:space="0" w:color="auto"/>
              <w:bottom w:val="single" w:sz="4" w:space="0" w:color="auto"/>
              <w:right w:val="single" w:sz="4" w:space="0" w:color="auto"/>
            </w:tcBorders>
          </w:tcPr>
          <w:p w:rsidR="009B140F" w:rsidRDefault="009B140F" w:rsidP="004F53E1">
            <w:pPr>
              <w:spacing w:after="0" w:line="240" w:lineRule="auto"/>
              <w:jc w:val="both"/>
              <w:rPr>
                <w:rFonts w:ascii="Times New Roman" w:hAnsi="Times New Roman"/>
                <w:sz w:val="28"/>
                <w:szCs w:val="28"/>
              </w:rPr>
            </w:pPr>
            <w:r>
              <w:rPr>
                <w:rFonts w:ascii="Times New Roman" w:hAnsi="Times New Roman"/>
                <w:sz w:val="28"/>
                <w:szCs w:val="28"/>
              </w:rPr>
              <w:t xml:space="preserve">Музыкальный салон </w:t>
            </w:r>
          </w:p>
        </w:tc>
        <w:tc>
          <w:tcPr>
            <w:tcW w:w="1560" w:type="dxa"/>
            <w:tcBorders>
              <w:top w:val="single" w:sz="4" w:space="0" w:color="auto"/>
              <w:left w:val="single" w:sz="4" w:space="0" w:color="auto"/>
              <w:bottom w:val="single" w:sz="4" w:space="0" w:color="auto"/>
              <w:right w:val="single" w:sz="4" w:space="0" w:color="auto"/>
            </w:tcBorders>
          </w:tcPr>
          <w:p w:rsidR="009B140F" w:rsidRDefault="009B140F" w:rsidP="004F53E1">
            <w:pPr>
              <w:spacing w:after="0" w:line="240" w:lineRule="auto"/>
              <w:jc w:val="both"/>
              <w:rPr>
                <w:rFonts w:ascii="Times New Roman" w:hAnsi="Times New Roman"/>
                <w:sz w:val="28"/>
                <w:szCs w:val="28"/>
              </w:rPr>
            </w:pPr>
            <w:r>
              <w:rPr>
                <w:rFonts w:ascii="Times New Roman" w:hAnsi="Times New Roman"/>
                <w:sz w:val="28"/>
                <w:szCs w:val="28"/>
              </w:rPr>
              <w:t xml:space="preserve">Май </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Алымовская сельская библиотека</w:t>
            </w:r>
          </w:p>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(Ф. № 4)</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Default="009B140F" w:rsidP="004F53E1">
            <w:pPr>
              <w:spacing w:after="0" w:line="240" w:lineRule="auto"/>
              <w:jc w:val="both"/>
              <w:rPr>
                <w:rFonts w:ascii="Times New Roman" w:hAnsi="Times New Roman"/>
                <w:spacing w:val="2"/>
                <w:sz w:val="28"/>
                <w:szCs w:val="28"/>
              </w:rPr>
            </w:pPr>
            <w:r>
              <w:rPr>
                <w:rFonts w:ascii="Times New Roman" w:hAnsi="Times New Roman"/>
                <w:spacing w:val="2"/>
                <w:sz w:val="28"/>
                <w:szCs w:val="28"/>
              </w:rPr>
              <w:t>Спасибо, дорогие, за Победу</w:t>
            </w:r>
          </w:p>
        </w:tc>
        <w:tc>
          <w:tcPr>
            <w:tcW w:w="2126" w:type="dxa"/>
            <w:tcBorders>
              <w:top w:val="single" w:sz="4" w:space="0" w:color="auto"/>
              <w:left w:val="single" w:sz="4" w:space="0" w:color="auto"/>
              <w:bottom w:val="single" w:sz="4" w:space="0" w:color="auto"/>
              <w:right w:val="single" w:sz="4" w:space="0" w:color="auto"/>
            </w:tcBorders>
          </w:tcPr>
          <w:p w:rsidR="009B140F" w:rsidRDefault="009B140F" w:rsidP="004F53E1">
            <w:pPr>
              <w:spacing w:after="0" w:line="240" w:lineRule="auto"/>
              <w:jc w:val="both"/>
              <w:rPr>
                <w:rFonts w:ascii="Times New Roman" w:hAnsi="Times New Roman"/>
                <w:sz w:val="28"/>
                <w:szCs w:val="28"/>
              </w:rPr>
            </w:pPr>
            <w:r>
              <w:rPr>
                <w:rFonts w:ascii="Times New Roman" w:hAnsi="Times New Roman"/>
                <w:sz w:val="28"/>
                <w:szCs w:val="28"/>
              </w:rPr>
              <w:t xml:space="preserve">Аллея славы </w:t>
            </w:r>
          </w:p>
        </w:tc>
        <w:tc>
          <w:tcPr>
            <w:tcW w:w="1560" w:type="dxa"/>
            <w:tcBorders>
              <w:top w:val="single" w:sz="4" w:space="0" w:color="auto"/>
              <w:left w:val="single" w:sz="4" w:space="0" w:color="auto"/>
              <w:bottom w:val="single" w:sz="4" w:space="0" w:color="auto"/>
              <w:right w:val="single" w:sz="4" w:space="0" w:color="auto"/>
            </w:tcBorders>
          </w:tcPr>
          <w:p w:rsidR="009B140F" w:rsidRDefault="009B140F" w:rsidP="004F53E1">
            <w:pPr>
              <w:spacing w:after="0" w:line="240" w:lineRule="auto"/>
              <w:jc w:val="both"/>
              <w:rPr>
                <w:rFonts w:ascii="Times New Roman" w:hAnsi="Times New Roman"/>
                <w:sz w:val="28"/>
                <w:szCs w:val="28"/>
              </w:rPr>
            </w:pPr>
            <w:r>
              <w:rPr>
                <w:rFonts w:ascii="Times New Roman" w:hAnsi="Times New Roman"/>
                <w:sz w:val="28"/>
                <w:szCs w:val="28"/>
              </w:rPr>
              <w:t xml:space="preserve">Май </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Алымовская сельская библиотека</w:t>
            </w:r>
          </w:p>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(Ф. № 4)</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Default="009B140F" w:rsidP="004F53E1">
            <w:pPr>
              <w:spacing w:after="0" w:line="240" w:lineRule="auto"/>
              <w:jc w:val="both"/>
              <w:rPr>
                <w:rFonts w:ascii="Times New Roman" w:hAnsi="Times New Roman"/>
                <w:spacing w:val="2"/>
                <w:sz w:val="28"/>
                <w:szCs w:val="28"/>
              </w:rPr>
            </w:pPr>
            <w:r>
              <w:rPr>
                <w:rFonts w:ascii="Times New Roman" w:hAnsi="Times New Roman"/>
                <w:spacing w:val="2"/>
                <w:sz w:val="28"/>
                <w:szCs w:val="28"/>
              </w:rPr>
              <w:t>А вместо детства – война…</w:t>
            </w:r>
          </w:p>
        </w:tc>
        <w:tc>
          <w:tcPr>
            <w:tcW w:w="2126" w:type="dxa"/>
            <w:tcBorders>
              <w:top w:val="single" w:sz="4" w:space="0" w:color="auto"/>
              <w:left w:val="single" w:sz="4" w:space="0" w:color="auto"/>
              <w:bottom w:val="single" w:sz="4" w:space="0" w:color="auto"/>
              <w:right w:val="single" w:sz="4" w:space="0" w:color="auto"/>
            </w:tcBorders>
          </w:tcPr>
          <w:p w:rsidR="009B140F" w:rsidRDefault="009B140F" w:rsidP="004F53E1">
            <w:pPr>
              <w:spacing w:after="0" w:line="240" w:lineRule="auto"/>
              <w:jc w:val="both"/>
              <w:rPr>
                <w:rFonts w:ascii="Times New Roman" w:hAnsi="Times New Roman"/>
                <w:sz w:val="28"/>
                <w:szCs w:val="28"/>
              </w:rPr>
            </w:pPr>
            <w:r>
              <w:rPr>
                <w:rFonts w:ascii="Times New Roman" w:hAnsi="Times New Roman"/>
                <w:sz w:val="28"/>
                <w:szCs w:val="28"/>
              </w:rPr>
              <w:t>Вечер-встреча подростков с детьми войны</w:t>
            </w:r>
          </w:p>
        </w:tc>
        <w:tc>
          <w:tcPr>
            <w:tcW w:w="1560" w:type="dxa"/>
            <w:tcBorders>
              <w:top w:val="single" w:sz="4" w:space="0" w:color="auto"/>
              <w:left w:val="single" w:sz="4" w:space="0" w:color="auto"/>
              <w:bottom w:val="single" w:sz="4" w:space="0" w:color="auto"/>
              <w:right w:val="single" w:sz="4" w:space="0" w:color="auto"/>
            </w:tcBorders>
          </w:tcPr>
          <w:p w:rsidR="009B140F" w:rsidRDefault="009B140F" w:rsidP="004F53E1">
            <w:pPr>
              <w:spacing w:after="0" w:line="240" w:lineRule="auto"/>
              <w:jc w:val="both"/>
              <w:rPr>
                <w:rFonts w:ascii="Times New Roman" w:hAnsi="Times New Roman"/>
                <w:sz w:val="28"/>
                <w:szCs w:val="28"/>
              </w:rPr>
            </w:pPr>
            <w:r>
              <w:rPr>
                <w:rFonts w:ascii="Times New Roman" w:hAnsi="Times New Roman"/>
                <w:sz w:val="28"/>
                <w:szCs w:val="28"/>
              </w:rPr>
              <w:t xml:space="preserve">Май </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Pr>
                <w:rFonts w:ascii="Times New Roman" w:hAnsi="Times New Roman"/>
                <w:sz w:val="28"/>
                <w:szCs w:val="28"/>
              </w:rPr>
              <w:t xml:space="preserve">Подростки, пенсионеры </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Алымовская сельская библиотека</w:t>
            </w:r>
          </w:p>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(Ф. № 4)</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Читаем вслух. Б. Васильев «А зори здесь тихие…»</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Громкое чтение</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4 марта</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А в книжной памяти мгновения войны</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Выставка-обзор военной книги</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28 апреля</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Книги памяти, как исторический источник</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Выставка книг памяти</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3 мая</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w:t>
            </w:r>
            <w:r w:rsidRPr="007D7634">
              <w:rPr>
                <w:rFonts w:ascii="Times New Roman" w:hAnsi="Times New Roman"/>
                <w:sz w:val="28"/>
                <w:szCs w:val="28"/>
              </w:rPr>
              <w:lastRenderedPageBreak/>
              <w:t>пользователей</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lastRenderedPageBreak/>
              <w:t>Змеиновская сельская библиотека</w:t>
            </w:r>
          </w:p>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4"/>
                <w:szCs w:val="24"/>
              </w:rPr>
              <w:lastRenderedPageBreak/>
              <w:t>(Ф. № 5)</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lastRenderedPageBreak/>
              <w:t>Дорога памяти длиной в 4 года + Акция Георгиевская ленточка</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Митинг</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9 мая</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Война – печальней нету слова</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Вечер-воспоминание</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9 мая</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Пенсионеры</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Дети блокады Ленинграда</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Выставка-просмотр</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Январь </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 xml:space="preserve">Коршуновская сельская библиотека </w:t>
            </w:r>
          </w:p>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(ф. № 6)</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Песни Победы</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Папка-досье</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 xml:space="preserve">Коршуновская сельская библиотека </w:t>
            </w:r>
          </w:p>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(ф. № 6)</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Георгиевская ленточка</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Мастер-класс по изготовлению значка из георгиевской ленточки</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Апрель </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 xml:space="preserve">Коршуновская сельская библиотека </w:t>
            </w:r>
          </w:p>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(ф. № 6)</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Свет памяти»</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Митинг, зажжение свечей, салют</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Май</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 xml:space="preserve">Коршуновская сельская библиотека </w:t>
            </w:r>
          </w:p>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(ф. № 6)</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Победа одна на всех</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Праздничная программа</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Май </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 xml:space="preserve">Коршуновская сельская библиотека </w:t>
            </w:r>
          </w:p>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(ф. № 6)</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Внуки - ветеранам</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Конкурс чтения стихов</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Май </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Юношество </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 xml:space="preserve">Коршуновская сельская библиотека </w:t>
            </w:r>
          </w:p>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(ф. № 6)</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Каждый миг тех страшных лет,  болью в сердце отзовётся</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День памяти и скорби</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Июнь </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 xml:space="preserve">Коршуновская сельская библиотека </w:t>
            </w:r>
          </w:p>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(ф. № 6)</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Читаем детям о войне </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Громкие чтения </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Май </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Младшие школьники, подростки </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Краснояровская сельская библиотека</w:t>
            </w:r>
          </w:p>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4"/>
                <w:szCs w:val="24"/>
              </w:rPr>
              <w:t>(Ф. № 7)</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Битва за Москву</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4"/>
              </w:rPr>
            </w:pPr>
            <w:r w:rsidRPr="007D7634">
              <w:rPr>
                <w:rFonts w:ascii="Times New Roman" w:hAnsi="Times New Roman"/>
                <w:sz w:val="28"/>
                <w:szCs w:val="24"/>
              </w:rPr>
              <w:t>Выставка память</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4"/>
              </w:rPr>
            </w:pPr>
            <w:r w:rsidRPr="007D7634">
              <w:rPr>
                <w:rFonts w:ascii="Times New Roman" w:hAnsi="Times New Roman"/>
                <w:sz w:val="28"/>
                <w:szCs w:val="24"/>
              </w:rPr>
              <w:t>Январь</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w:t>
            </w:r>
            <w:r w:rsidRPr="007D7634">
              <w:rPr>
                <w:rFonts w:ascii="Times New Roman" w:hAnsi="Times New Roman"/>
                <w:sz w:val="28"/>
                <w:szCs w:val="28"/>
              </w:rPr>
              <w:lastRenderedPageBreak/>
              <w:t>пользователей</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lastRenderedPageBreak/>
              <w:t xml:space="preserve">Криволукская сельская библиотека </w:t>
            </w:r>
          </w:p>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lastRenderedPageBreak/>
              <w:t>(ф. № 8)</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lastRenderedPageBreak/>
              <w:t>Бессмертный полк</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4"/>
              </w:rPr>
            </w:pPr>
            <w:r w:rsidRPr="007D7634">
              <w:rPr>
                <w:rFonts w:ascii="Times New Roman" w:hAnsi="Times New Roman"/>
                <w:sz w:val="28"/>
                <w:szCs w:val="24"/>
              </w:rPr>
              <w:t>Патриотическая</w:t>
            </w:r>
          </w:p>
          <w:p w:rsidR="009B140F" w:rsidRPr="007D7634" w:rsidRDefault="009B140F" w:rsidP="004F53E1">
            <w:pPr>
              <w:spacing w:after="0" w:line="240" w:lineRule="auto"/>
              <w:jc w:val="both"/>
              <w:rPr>
                <w:rFonts w:ascii="Times New Roman" w:hAnsi="Times New Roman"/>
                <w:sz w:val="28"/>
                <w:szCs w:val="24"/>
              </w:rPr>
            </w:pPr>
            <w:r w:rsidRPr="007D7634">
              <w:rPr>
                <w:rFonts w:ascii="Times New Roman" w:hAnsi="Times New Roman"/>
                <w:sz w:val="28"/>
                <w:szCs w:val="24"/>
              </w:rPr>
              <w:t>память</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4"/>
              </w:rPr>
            </w:pPr>
            <w:r w:rsidRPr="007D7634">
              <w:rPr>
                <w:rFonts w:ascii="Times New Roman" w:hAnsi="Times New Roman"/>
                <w:sz w:val="28"/>
                <w:szCs w:val="24"/>
              </w:rPr>
              <w:t>Май</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 xml:space="preserve">Криволукская сельская библиотека </w:t>
            </w:r>
          </w:p>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4"/>
              </w:rPr>
            </w:pPr>
            <w:r w:rsidRPr="007D7634">
              <w:rPr>
                <w:rFonts w:ascii="Times New Roman" w:hAnsi="Times New Roman"/>
                <w:sz w:val="28"/>
                <w:szCs w:val="24"/>
              </w:rPr>
              <w:t>Помним. Чтим. Гордимся.</w:t>
            </w:r>
          </w:p>
          <w:p w:rsidR="009B140F" w:rsidRPr="007D7634" w:rsidRDefault="009B140F" w:rsidP="004F53E1">
            <w:pPr>
              <w:spacing w:after="0" w:line="240" w:lineRule="auto"/>
              <w:jc w:val="both"/>
              <w:rPr>
                <w:rFonts w:ascii="Times New Roman" w:hAnsi="Times New Roman"/>
                <w:sz w:val="28"/>
                <w:szCs w:val="24"/>
              </w:rPr>
            </w:pP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4"/>
              </w:rPr>
            </w:pPr>
            <w:r w:rsidRPr="007D7634">
              <w:rPr>
                <w:rFonts w:ascii="Times New Roman" w:hAnsi="Times New Roman"/>
                <w:sz w:val="28"/>
                <w:szCs w:val="24"/>
              </w:rPr>
              <w:t>Урок память</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4"/>
              </w:rPr>
            </w:pPr>
            <w:r w:rsidRPr="007D7634">
              <w:rPr>
                <w:rFonts w:ascii="Times New Roman" w:hAnsi="Times New Roman"/>
                <w:sz w:val="28"/>
                <w:szCs w:val="24"/>
              </w:rPr>
              <w:t>Май</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 xml:space="preserve">Криволукская сельская библиотека </w:t>
            </w:r>
          </w:p>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pStyle w:val="ae"/>
              <w:spacing w:after="0" w:afterAutospacing="0"/>
              <w:jc w:val="both"/>
              <w:rPr>
                <w:sz w:val="28"/>
                <w:szCs w:val="28"/>
              </w:rPr>
            </w:pPr>
            <w:r w:rsidRPr="007D7634">
              <w:rPr>
                <w:rStyle w:val="ab"/>
                <w:b w:val="0"/>
                <w:sz w:val="28"/>
                <w:szCs w:val="28"/>
              </w:rPr>
              <w:t>Победили, потому что верили, любили!</w:t>
            </w:r>
          </w:p>
          <w:p w:rsidR="009B140F" w:rsidRPr="007D7634" w:rsidRDefault="009B140F" w:rsidP="004F53E1">
            <w:pPr>
              <w:pStyle w:val="ae"/>
              <w:spacing w:after="0" w:afterAutospacing="0"/>
              <w:jc w:val="both"/>
              <w:rPr>
                <w:rStyle w:val="ab"/>
                <w:b w:val="0"/>
                <w:sz w:val="28"/>
                <w:szCs w:val="28"/>
              </w:rPr>
            </w:pP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Style w:val="ab"/>
                <w:rFonts w:ascii="Times New Roman" w:hAnsi="Times New Roman"/>
                <w:b w:val="0"/>
                <w:sz w:val="28"/>
                <w:szCs w:val="28"/>
              </w:rPr>
            </w:pPr>
            <w:r w:rsidRPr="007D7634">
              <w:rPr>
                <w:rFonts w:ascii="Times New Roman" w:hAnsi="Times New Roman"/>
                <w:sz w:val="28"/>
                <w:szCs w:val="28"/>
              </w:rPr>
              <w:t>Рекомендательный список литературы</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24 апреля</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Читаем детям о войне</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Международная акция</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 27 апреля</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Дошкольники, 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color w:val="000000"/>
                <w:sz w:val="28"/>
                <w:szCs w:val="28"/>
                <w:shd w:val="clear" w:color="auto" w:fill="F7F7F7"/>
              </w:rPr>
            </w:pPr>
            <w:r w:rsidRPr="007D7634">
              <w:rPr>
                <w:rStyle w:val="ab"/>
                <w:rFonts w:ascii="Times New Roman" w:hAnsi="Times New Roman"/>
                <w:b w:val="0"/>
                <w:sz w:val="28"/>
                <w:szCs w:val="28"/>
              </w:rPr>
              <w:t>Ты заешь, мой внук, что такое война?</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Фактографическая выставка </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29 апреля</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Для всех категорий </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Читайте, дети, книги о войне</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Патриотическая книжная акция</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30 апреля</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pStyle w:val="ae"/>
              <w:spacing w:after="0" w:afterAutospacing="0"/>
              <w:jc w:val="both"/>
              <w:rPr>
                <w:sz w:val="28"/>
                <w:szCs w:val="28"/>
                <w:shd w:val="clear" w:color="auto" w:fill="FFFFFF"/>
              </w:rPr>
            </w:pPr>
            <w:r w:rsidRPr="007D7634">
              <w:rPr>
                <w:sz w:val="28"/>
                <w:szCs w:val="28"/>
              </w:rPr>
              <w:t>И память о войне вам книга оставляет</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Style w:val="ab"/>
                <w:rFonts w:ascii="Times New Roman" w:hAnsi="Times New Roman"/>
                <w:b w:val="0"/>
                <w:sz w:val="28"/>
                <w:szCs w:val="28"/>
              </w:rPr>
              <w:t>Библиографический обзор художественной литературы о войне</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6 мая</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shd w:val="clear" w:color="auto" w:fill="FFFFFF"/>
              </w:rPr>
            </w:pPr>
            <w:r w:rsidRPr="007D7634">
              <w:rPr>
                <w:rFonts w:ascii="Times New Roman" w:hAnsi="Times New Roman"/>
                <w:sz w:val="28"/>
                <w:szCs w:val="28"/>
                <w:shd w:val="clear" w:color="auto" w:fill="FFFFFF"/>
              </w:rPr>
              <w:t>Бессмертный полк</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Патриотическая акция</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9 мая</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9B140F" w:rsidRPr="007D7634" w:rsidTr="00794773">
        <w:trPr>
          <w:trHeight w:val="275"/>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shd w:val="clear" w:color="auto" w:fill="FFFFFF"/>
              </w:rPr>
            </w:pPr>
            <w:r w:rsidRPr="007D7634">
              <w:rPr>
                <w:rFonts w:ascii="Times New Roman" w:hAnsi="Times New Roman"/>
                <w:sz w:val="28"/>
                <w:szCs w:val="28"/>
                <w:shd w:val="clear" w:color="auto" w:fill="FFFFFF"/>
              </w:rPr>
              <w:t>Георгиевская ленточка</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Патриотическая акция</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9 мая</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9B140F" w:rsidRPr="007D7634" w:rsidTr="00794773">
        <w:trPr>
          <w:trHeight w:val="160"/>
        </w:trPr>
        <w:tc>
          <w:tcPr>
            <w:tcW w:w="3261" w:type="dxa"/>
            <w:tcBorders>
              <w:top w:val="single" w:sz="4" w:space="0" w:color="auto"/>
              <w:left w:val="single" w:sz="4" w:space="0" w:color="auto"/>
              <w:bottom w:val="single" w:sz="4" w:space="0" w:color="auto"/>
              <w:right w:val="single" w:sz="4" w:space="0" w:color="auto"/>
            </w:tcBorders>
          </w:tcPr>
          <w:p w:rsidR="009B140F" w:rsidRPr="005328AA" w:rsidRDefault="009B140F" w:rsidP="004F53E1">
            <w:pPr>
              <w:spacing w:after="0" w:line="240" w:lineRule="auto"/>
              <w:jc w:val="both"/>
              <w:rPr>
                <w:rFonts w:ascii="Times New Roman" w:hAnsi="Times New Roman"/>
                <w:sz w:val="28"/>
                <w:szCs w:val="28"/>
              </w:rPr>
            </w:pPr>
            <w:r w:rsidRPr="005328AA">
              <w:rPr>
                <w:rFonts w:ascii="Times New Roman" w:hAnsi="Times New Roman"/>
                <w:sz w:val="28"/>
                <w:szCs w:val="28"/>
              </w:rPr>
              <w:t>Война. Народ. Победа.</w:t>
            </w:r>
          </w:p>
        </w:tc>
        <w:tc>
          <w:tcPr>
            <w:tcW w:w="2126" w:type="dxa"/>
            <w:tcBorders>
              <w:top w:val="single" w:sz="4" w:space="0" w:color="auto"/>
              <w:left w:val="single" w:sz="4" w:space="0" w:color="auto"/>
              <w:bottom w:val="single" w:sz="4" w:space="0" w:color="auto"/>
              <w:right w:val="single" w:sz="4" w:space="0" w:color="auto"/>
            </w:tcBorders>
          </w:tcPr>
          <w:p w:rsidR="009B140F" w:rsidRPr="005328AA" w:rsidRDefault="009B140F" w:rsidP="004F53E1">
            <w:pPr>
              <w:spacing w:after="0" w:line="240" w:lineRule="auto"/>
              <w:jc w:val="both"/>
              <w:rPr>
                <w:rFonts w:ascii="Times New Roman" w:hAnsi="Times New Roman"/>
                <w:sz w:val="28"/>
                <w:szCs w:val="28"/>
              </w:rPr>
            </w:pPr>
            <w:r w:rsidRPr="005328AA">
              <w:rPr>
                <w:rFonts w:ascii="Times New Roman" w:hAnsi="Times New Roman"/>
                <w:sz w:val="28"/>
                <w:szCs w:val="28"/>
              </w:rPr>
              <w:t xml:space="preserve">Книжная выставка </w:t>
            </w:r>
          </w:p>
        </w:tc>
        <w:tc>
          <w:tcPr>
            <w:tcW w:w="1560" w:type="dxa"/>
            <w:tcBorders>
              <w:top w:val="single" w:sz="4" w:space="0" w:color="auto"/>
              <w:left w:val="single" w:sz="4" w:space="0" w:color="auto"/>
              <w:bottom w:val="single" w:sz="4" w:space="0" w:color="auto"/>
              <w:right w:val="single" w:sz="4" w:space="0" w:color="auto"/>
            </w:tcBorders>
          </w:tcPr>
          <w:p w:rsidR="009B140F" w:rsidRPr="005328AA" w:rsidRDefault="009B140F" w:rsidP="004F53E1">
            <w:pPr>
              <w:spacing w:after="0" w:line="240" w:lineRule="auto"/>
              <w:jc w:val="both"/>
              <w:rPr>
                <w:rFonts w:ascii="Times New Roman" w:hAnsi="Times New Roman"/>
                <w:sz w:val="28"/>
                <w:szCs w:val="28"/>
              </w:rPr>
            </w:pPr>
            <w:r w:rsidRPr="005328AA">
              <w:rPr>
                <w:rFonts w:ascii="Times New Roman" w:hAnsi="Times New Roman"/>
                <w:sz w:val="28"/>
                <w:szCs w:val="28"/>
              </w:rPr>
              <w:t xml:space="preserve">Годовая </w:t>
            </w:r>
          </w:p>
        </w:tc>
        <w:tc>
          <w:tcPr>
            <w:tcW w:w="1701" w:type="dxa"/>
            <w:tcBorders>
              <w:top w:val="single" w:sz="4" w:space="0" w:color="auto"/>
              <w:left w:val="single" w:sz="4" w:space="0" w:color="auto"/>
              <w:bottom w:val="single" w:sz="4" w:space="0" w:color="auto"/>
              <w:right w:val="single" w:sz="4" w:space="0" w:color="auto"/>
            </w:tcBorders>
          </w:tcPr>
          <w:p w:rsidR="009B140F" w:rsidRPr="005328AA" w:rsidRDefault="009B140F" w:rsidP="004F53E1">
            <w:pPr>
              <w:spacing w:after="0" w:line="240" w:lineRule="auto"/>
              <w:jc w:val="both"/>
              <w:rPr>
                <w:rFonts w:ascii="Times New Roman" w:hAnsi="Times New Roman"/>
                <w:sz w:val="28"/>
                <w:szCs w:val="28"/>
              </w:rPr>
            </w:pPr>
            <w:r w:rsidRPr="005328AA">
              <w:rPr>
                <w:rFonts w:ascii="Times New Roman" w:hAnsi="Times New Roman"/>
                <w:sz w:val="28"/>
                <w:szCs w:val="28"/>
              </w:rPr>
              <w:t>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9B140F" w:rsidRPr="005328AA" w:rsidRDefault="009B140F" w:rsidP="004F53E1">
            <w:pPr>
              <w:spacing w:after="0" w:line="240" w:lineRule="auto"/>
              <w:jc w:val="both"/>
              <w:rPr>
                <w:rFonts w:ascii="Times New Roman" w:hAnsi="Times New Roman"/>
                <w:sz w:val="24"/>
                <w:szCs w:val="24"/>
              </w:rPr>
            </w:pPr>
            <w:r w:rsidRPr="005328AA">
              <w:rPr>
                <w:rFonts w:ascii="Times New Roman" w:hAnsi="Times New Roman"/>
                <w:sz w:val="24"/>
                <w:szCs w:val="24"/>
              </w:rPr>
              <w:t>Мироновская сельская библиотека</w:t>
            </w:r>
          </w:p>
          <w:p w:rsidR="009B140F" w:rsidRPr="005328AA" w:rsidRDefault="009B140F" w:rsidP="004F53E1">
            <w:pPr>
              <w:spacing w:after="0" w:line="240" w:lineRule="auto"/>
              <w:jc w:val="both"/>
              <w:rPr>
                <w:rFonts w:ascii="Times New Roman" w:hAnsi="Times New Roman"/>
                <w:sz w:val="28"/>
                <w:szCs w:val="28"/>
              </w:rPr>
            </w:pPr>
            <w:r w:rsidRPr="005328AA">
              <w:rPr>
                <w:rFonts w:ascii="Times New Roman" w:hAnsi="Times New Roman"/>
                <w:sz w:val="24"/>
                <w:szCs w:val="24"/>
              </w:rPr>
              <w:t>(Ф. № 10)</w:t>
            </w:r>
          </w:p>
        </w:tc>
      </w:tr>
      <w:tr w:rsidR="009B140F" w:rsidRPr="007D7634" w:rsidTr="00794773">
        <w:trPr>
          <w:trHeight w:val="160"/>
        </w:trPr>
        <w:tc>
          <w:tcPr>
            <w:tcW w:w="3261" w:type="dxa"/>
            <w:tcBorders>
              <w:top w:val="single" w:sz="4" w:space="0" w:color="auto"/>
              <w:left w:val="single" w:sz="4" w:space="0" w:color="auto"/>
              <w:bottom w:val="single" w:sz="4" w:space="0" w:color="auto"/>
              <w:right w:val="single" w:sz="4" w:space="0" w:color="auto"/>
            </w:tcBorders>
          </w:tcPr>
          <w:p w:rsidR="009B140F" w:rsidRPr="005328AA" w:rsidRDefault="009B140F" w:rsidP="004F53E1">
            <w:pPr>
              <w:spacing w:after="0" w:line="240" w:lineRule="auto"/>
              <w:jc w:val="both"/>
              <w:rPr>
                <w:rFonts w:ascii="Times New Roman" w:hAnsi="Times New Roman"/>
                <w:sz w:val="28"/>
                <w:szCs w:val="28"/>
              </w:rPr>
            </w:pPr>
            <w:r>
              <w:rPr>
                <w:rFonts w:ascii="Times New Roman" w:hAnsi="Times New Roman"/>
                <w:sz w:val="28"/>
                <w:szCs w:val="28"/>
              </w:rPr>
              <w:t xml:space="preserve">Страницы мужества и славы </w:t>
            </w:r>
          </w:p>
        </w:tc>
        <w:tc>
          <w:tcPr>
            <w:tcW w:w="2126" w:type="dxa"/>
            <w:tcBorders>
              <w:top w:val="single" w:sz="4" w:space="0" w:color="auto"/>
              <w:left w:val="single" w:sz="4" w:space="0" w:color="auto"/>
              <w:bottom w:val="single" w:sz="4" w:space="0" w:color="auto"/>
              <w:right w:val="single" w:sz="4" w:space="0" w:color="auto"/>
            </w:tcBorders>
          </w:tcPr>
          <w:p w:rsidR="009B140F" w:rsidRPr="005328AA" w:rsidRDefault="009B140F" w:rsidP="004F53E1">
            <w:pPr>
              <w:spacing w:after="0" w:line="240" w:lineRule="auto"/>
              <w:jc w:val="both"/>
              <w:rPr>
                <w:rFonts w:ascii="Times New Roman" w:hAnsi="Times New Roman"/>
                <w:sz w:val="28"/>
                <w:szCs w:val="28"/>
              </w:rPr>
            </w:pPr>
            <w:r>
              <w:rPr>
                <w:rFonts w:ascii="Times New Roman" w:hAnsi="Times New Roman"/>
                <w:sz w:val="28"/>
                <w:szCs w:val="28"/>
              </w:rPr>
              <w:t xml:space="preserve">Выставка-обзор </w:t>
            </w:r>
          </w:p>
        </w:tc>
        <w:tc>
          <w:tcPr>
            <w:tcW w:w="1560" w:type="dxa"/>
            <w:tcBorders>
              <w:top w:val="single" w:sz="4" w:space="0" w:color="auto"/>
              <w:left w:val="single" w:sz="4" w:space="0" w:color="auto"/>
              <w:bottom w:val="single" w:sz="4" w:space="0" w:color="auto"/>
              <w:right w:val="single" w:sz="4" w:space="0" w:color="auto"/>
            </w:tcBorders>
          </w:tcPr>
          <w:p w:rsidR="009B140F" w:rsidRPr="005328AA" w:rsidRDefault="009B140F" w:rsidP="004F53E1">
            <w:pPr>
              <w:spacing w:after="0" w:line="240" w:lineRule="auto"/>
              <w:jc w:val="both"/>
              <w:rPr>
                <w:rFonts w:ascii="Times New Roman" w:hAnsi="Times New Roman"/>
                <w:sz w:val="28"/>
                <w:szCs w:val="28"/>
              </w:rPr>
            </w:pPr>
            <w:r>
              <w:rPr>
                <w:rFonts w:ascii="Times New Roman" w:hAnsi="Times New Roman"/>
                <w:sz w:val="28"/>
                <w:szCs w:val="28"/>
              </w:rPr>
              <w:t>Май</w:t>
            </w:r>
          </w:p>
        </w:tc>
        <w:tc>
          <w:tcPr>
            <w:tcW w:w="1701" w:type="dxa"/>
            <w:tcBorders>
              <w:top w:val="single" w:sz="4" w:space="0" w:color="auto"/>
              <w:left w:val="single" w:sz="4" w:space="0" w:color="auto"/>
              <w:bottom w:val="single" w:sz="4" w:space="0" w:color="auto"/>
              <w:right w:val="single" w:sz="4" w:space="0" w:color="auto"/>
            </w:tcBorders>
          </w:tcPr>
          <w:p w:rsidR="009B140F" w:rsidRPr="005328AA" w:rsidRDefault="009B140F" w:rsidP="004F53E1">
            <w:pPr>
              <w:spacing w:after="0" w:line="240" w:lineRule="auto"/>
              <w:jc w:val="both"/>
              <w:rPr>
                <w:rFonts w:ascii="Times New Roman" w:hAnsi="Times New Roman"/>
                <w:sz w:val="28"/>
                <w:szCs w:val="28"/>
              </w:rPr>
            </w:pPr>
            <w:r w:rsidRPr="005328AA">
              <w:rPr>
                <w:rFonts w:ascii="Times New Roman" w:hAnsi="Times New Roman"/>
                <w:sz w:val="28"/>
                <w:szCs w:val="28"/>
              </w:rPr>
              <w:t>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9B140F" w:rsidRPr="005328AA" w:rsidRDefault="009B140F" w:rsidP="004F53E1">
            <w:pPr>
              <w:spacing w:after="0" w:line="240" w:lineRule="auto"/>
              <w:jc w:val="both"/>
              <w:rPr>
                <w:rFonts w:ascii="Times New Roman" w:hAnsi="Times New Roman"/>
                <w:sz w:val="24"/>
                <w:szCs w:val="24"/>
              </w:rPr>
            </w:pPr>
            <w:r w:rsidRPr="005328AA">
              <w:rPr>
                <w:rFonts w:ascii="Times New Roman" w:hAnsi="Times New Roman"/>
                <w:sz w:val="24"/>
                <w:szCs w:val="24"/>
              </w:rPr>
              <w:t>Мироновская сельская библиотека</w:t>
            </w:r>
          </w:p>
          <w:p w:rsidR="009B140F" w:rsidRPr="005328AA" w:rsidRDefault="009B140F" w:rsidP="004F53E1">
            <w:pPr>
              <w:spacing w:after="0" w:line="240" w:lineRule="auto"/>
              <w:jc w:val="both"/>
              <w:rPr>
                <w:rFonts w:ascii="Times New Roman" w:hAnsi="Times New Roman"/>
                <w:sz w:val="28"/>
                <w:szCs w:val="28"/>
              </w:rPr>
            </w:pPr>
            <w:r w:rsidRPr="005328AA">
              <w:rPr>
                <w:rFonts w:ascii="Times New Roman" w:hAnsi="Times New Roman"/>
                <w:sz w:val="24"/>
                <w:szCs w:val="24"/>
              </w:rPr>
              <w:t>(Ф. № 10)</w:t>
            </w:r>
          </w:p>
        </w:tc>
      </w:tr>
      <w:tr w:rsidR="009B140F" w:rsidRPr="007D7634" w:rsidTr="00794773">
        <w:trPr>
          <w:trHeight w:val="160"/>
        </w:trPr>
        <w:tc>
          <w:tcPr>
            <w:tcW w:w="3261" w:type="dxa"/>
            <w:tcBorders>
              <w:top w:val="single" w:sz="4" w:space="0" w:color="auto"/>
              <w:left w:val="single" w:sz="4" w:space="0" w:color="auto"/>
              <w:bottom w:val="single" w:sz="4" w:space="0" w:color="auto"/>
              <w:right w:val="single" w:sz="4" w:space="0" w:color="auto"/>
            </w:tcBorders>
          </w:tcPr>
          <w:p w:rsidR="009B140F" w:rsidRDefault="009B140F" w:rsidP="004F53E1">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Навечно в памяти людской </w:t>
            </w:r>
          </w:p>
        </w:tc>
        <w:tc>
          <w:tcPr>
            <w:tcW w:w="2126" w:type="dxa"/>
            <w:tcBorders>
              <w:top w:val="single" w:sz="4" w:space="0" w:color="auto"/>
              <w:left w:val="single" w:sz="4" w:space="0" w:color="auto"/>
              <w:bottom w:val="single" w:sz="4" w:space="0" w:color="auto"/>
              <w:right w:val="single" w:sz="4" w:space="0" w:color="auto"/>
            </w:tcBorders>
          </w:tcPr>
          <w:p w:rsidR="009B140F" w:rsidRDefault="009B140F" w:rsidP="004F53E1">
            <w:pPr>
              <w:spacing w:after="0" w:line="240" w:lineRule="auto"/>
              <w:jc w:val="both"/>
              <w:rPr>
                <w:rFonts w:ascii="Times New Roman" w:hAnsi="Times New Roman"/>
                <w:sz w:val="28"/>
                <w:szCs w:val="28"/>
              </w:rPr>
            </w:pPr>
            <w:r>
              <w:rPr>
                <w:rFonts w:ascii="Times New Roman" w:hAnsi="Times New Roman"/>
                <w:sz w:val="28"/>
                <w:szCs w:val="28"/>
              </w:rPr>
              <w:t xml:space="preserve">Митинг </w:t>
            </w:r>
          </w:p>
        </w:tc>
        <w:tc>
          <w:tcPr>
            <w:tcW w:w="1560" w:type="dxa"/>
            <w:tcBorders>
              <w:top w:val="single" w:sz="4" w:space="0" w:color="auto"/>
              <w:left w:val="single" w:sz="4" w:space="0" w:color="auto"/>
              <w:bottom w:val="single" w:sz="4" w:space="0" w:color="auto"/>
              <w:right w:val="single" w:sz="4" w:space="0" w:color="auto"/>
            </w:tcBorders>
          </w:tcPr>
          <w:p w:rsidR="009B140F" w:rsidRPr="005328AA" w:rsidRDefault="009B140F" w:rsidP="004F53E1">
            <w:pPr>
              <w:spacing w:after="0" w:line="240" w:lineRule="auto"/>
              <w:jc w:val="both"/>
              <w:rPr>
                <w:rFonts w:ascii="Times New Roman" w:hAnsi="Times New Roman"/>
                <w:sz w:val="28"/>
                <w:szCs w:val="28"/>
              </w:rPr>
            </w:pPr>
            <w:r>
              <w:rPr>
                <w:rFonts w:ascii="Times New Roman" w:hAnsi="Times New Roman"/>
                <w:sz w:val="28"/>
                <w:szCs w:val="28"/>
              </w:rPr>
              <w:t>Май</w:t>
            </w:r>
          </w:p>
        </w:tc>
        <w:tc>
          <w:tcPr>
            <w:tcW w:w="1701" w:type="dxa"/>
            <w:tcBorders>
              <w:top w:val="single" w:sz="4" w:space="0" w:color="auto"/>
              <w:left w:val="single" w:sz="4" w:space="0" w:color="auto"/>
              <w:bottom w:val="single" w:sz="4" w:space="0" w:color="auto"/>
              <w:right w:val="single" w:sz="4" w:space="0" w:color="auto"/>
            </w:tcBorders>
          </w:tcPr>
          <w:p w:rsidR="009B140F" w:rsidRPr="005328AA" w:rsidRDefault="009B140F" w:rsidP="004F53E1">
            <w:pPr>
              <w:spacing w:after="0" w:line="240" w:lineRule="auto"/>
              <w:jc w:val="both"/>
              <w:rPr>
                <w:rFonts w:ascii="Times New Roman" w:hAnsi="Times New Roman"/>
                <w:sz w:val="28"/>
                <w:szCs w:val="28"/>
              </w:rPr>
            </w:pPr>
            <w:r w:rsidRPr="005328AA">
              <w:rPr>
                <w:rFonts w:ascii="Times New Roman" w:hAnsi="Times New Roman"/>
                <w:sz w:val="28"/>
                <w:szCs w:val="28"/>
              </w:rPr>
              <w:t>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9B140F" w:rsidRPr="005328AA" w:rsidRDefault="009B140F" w:rsidP="004F53E1">
            <w:pPr>
              <w:spacing w:after="0" w:line="240" w:lineRule="auto"/>
              <w:jc w:val="both"/>
              <w:rPr>
                <w:rFonts w:ascii="Times New Roman" w:hAnsi="Times New Roman"/>
                <w:sz w:val="24"/>
                <w:szCs w:val="24"/>
              </w:rPr>
            </w:pPr>
            <w:r w:rsidRPr="005328AA">
              <w:rPr>
                <w:rFonts w:ascii="Times New Roman" w:hAnsi="Times New Roman"/>
                <w:sz w:val="24"/>
                <w:szCs w:val="24"/>
              </w:rPr>
              <w:t>Мироновская сельская библиотека</w:t>
            </w:r>
          </w:p>
          <w:p w:rsidR="009B140F" w:rsidRPr="005328AA" w:rsidRDefault="009B140F" w:rsidP="004F53E1">
            <w:pPr>
              <w:spacing w:after="0" w:line="240" w:lineRule="auto"/>
              <w:jc w:val="both"/>
              <w:rPr>
                <w:rFonts w:ascii="Times New Roman" w:hAnsi="Times New Roman"/>
                <w:sz w:val="28"/>
                <w:szCs w:val="28"/>
              </w:rPr>
            </w:pPr>
            <w:r w:rsidRPr="005328AA">
              <w:rPr>
                <w:rFonts w:ascii="Times New Roman" w:hAnsi="Times New Roman"/>
                <w:sz w:val="24"/>
                <w:szCs w:val="24"/>
              </w:rPr>
              <w:t>(Ф. № 10)</w:t>
            </w:r>
          </w:p>
        </w:tc>
      </w:tr>
      <w:tr w:rsidR="009B140F" w:rsidRPr="007D7634" w:rsidTr="00794773">
        <w:trPr>
          <w:trHeight w:val="178"/>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pStyle w:val="afd"/>
              <w:spacing w:after="0" w:line="240" w:lineRule="auto"/>
              <w:jc w:val="both"/>
              <w:rPr>
                <w:rFonts w:ascii="Times New Roman" w:hAnsi="Times New Roman"/>
                <w:color w:val="auto"/>
                <w:sz w:val="28"/>
                <w:szCs w:val="28"/>
              </w:rPr>
            </w:pPr>
            <w:r w:rsidRPr="007D7634">
              <w:rPr>
                <w:rFonts w:ascii="Times New Roman" w:hAnsi="Times New Roman"/>
                <w:color w:val="auto"/>
                <w:sz w:val="28"/>
                <w:szCs w:val="28"/>
              </w:rPr>
              <w:t>Поклонимся великим тем годам…</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pStyle w:val="afd"/>
              <w:spacing w:after="0" w:line="240" w:lineRule="auto"/>
              <w:jc w:val="both"/>
              <w:rPr>
                <w:rFonts w:ascii="Times New Roman" w:hAnsi="Times New Roman"/>
                <w:color w:val="auto"/>
                <w:sz w:val="28"/>
                <w:szCs w:val="28"/>
              </w:rPr>
            </w:pPr>
            <w:r w:rsidRPr="007D7634">
              <w:rPr>
                <w:rFonts w:ascii="Times New Roman" w:hAnsi="Times New Roman"/>
                <w:color w:val="auto"/>
                <w:sz w:val="28"/>
                <w:szCs w:val="28"/>
              </w:rPr>
              <w:t xml:space="preserve">Митинг у обелиска </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pStyle w:val="afd"/>
              <w:spacing w:after="0" w:line="240" w:lineRule="auto"/>
              <w:jc w:val="both"/>
              <w:rPr>
                <w:rFonts w:ascii="Times New Roman" w:hAnsi="Times New Roman"/>
                <w:color w:val="auto"/>
                <w:sz w:val="28"/>
                <w:szCs w:val="28"/>
              </w:rPr>
            </w:pPr>
            <w:r w:rsidRPr="007D7634">
              <w:rPr>
                <w:rFonts w:ascii="Times New Roman" w:hAnsi="Times New Roman"/>
                <w:color w:val="auto"/>
                <w:sz w:val="28"/>
                <w:szCs w:val="28"/>
              </w:rPr>
              <w:t>9 мая</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Никулинская сельская библиотека</w:t>
            </w:r>
          </w:p>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4"/>
                <w:szCs w:val="24"/>
              </w:rPr>
              <w:t>(Ф. № 11)</w:t>
            </w:r>
          </w:p>
        </w:tc>
      </w:tr>
      <w:tr w:rsidR="009B140F" w:rsidRPr="007D7634" w:rsidTr="00794773">
        <w:trPr>
          <w:trHeight w:val="178"/>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pStyle w:val="afd"/>
              <w:spacing w:after="0" w:line="240" w:lineRule="auto"/>
              <w:jc w:val="both"/>
              <w:rPr>
                <w:rFonts w:ascii="Times New Roman" w:hAnsi="Times New Roman"/>
                <w:sz w:val="28"/>
                <w:szCs w:val="28"/>
              </w:rPr>
            </w:pPr>
            <w:r w:rsidRPr="007D7634">
              <w:rPr>
                <w:rFonts w:ascii="Times New Roman" w:hAnsi="Times New Roman"/>
                <w:color w:val="000000"/>
                <w:sz w:val="28"/>
                <w:szCs w:val="28"/>
              </w:rPr>
              <w:t>Достойные сыны Отечества</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pStyle w:val="afd"/>
              <w:spacing w:after="0" w:line="240" w:lineRule="auto"/>
              <w:jc w:val="both"/>
              <w:rPr>
                <w:rFonts w:ascii="Times New Roman" w:hAnsi="Times New Roman"/>
                <w:color w:val="000000"/>
                <w:sz w:val="28"/>
                <w:szCs w:val="28"/>
              </w:rPr>
            </w:pPr>
            <w:r w:rsidRPr="007D7634">
              <w:rPr>
                <w:rFonts w:ascii="Times New Roman" w:hAnsi="Times New Roman"/>
                <w:color w:val="000000"/>
                <w:sz w:val="28"/>
                <w:szCs w:val="28"/>
              </w:rPr>
              <w:t>Конкурс на лучшего чтеца</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pStyle w:val="afd"/>
              <w:spacing w:after="0" w:line="240" w:lineRule="auto"/>
              <w:jc w:val="both"/>
              <w:rPr>
                <w:rFonts w:ascii="Times New Roman" w:hAnsi="Times New Roman"/>
                <w:color w:val="000000"/>
                <w:sz w:val="28"/>
                <w:szCs w:val="28"/>
              </w:rPr>
            </w:pPr>
            <w:r w:rsidRPr="007D7634">
              <w:rPr>
                <w:rFonts w:ascii="Times New Roman" w:hAnsi="Times New Roman"/>
                <w:color w:val="000000"/>
                <w:sz w:val="28"/>
                <w:szCs w:val="28"/>
              </w:rPr>
              <w:t>9 мая</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Никулинская сельская библиотека</w:t>
            </w:r>
          </w:p>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4"/>
                <w:szCs w:val="24"/>
              </w:rPr>
              <w:t>(Ф. № 11)</w:t>
            </w:r>
          </w:p>
        </w:tc>
      </w:tr>
      <w:tr w:rsidR="009B140F" w:rsidRPr="007D7634" w:rsidTr="00794773">
        <w:trPr>
          <w:trHeight w:val="178"/>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pStyle w:val="afd"/>
              <w:spacing w:after="0" w:line="240" w:lineRule="auto"/>
              <w:jc w:val="both"/>
              <w:rPr>
                <w:rFonts w:ascii="Times New Roman" w:hAnsi="Times New Roman"/>
                <w:sz w:val="28"/>
                <w:szCs w:val="28"/>
              </w:rPr>
            </w:pPr>
            <w:r w:rsidRPr="007D7634">
              <w:rPr>
                <w:rFonts w:ascii="Times New Roman" w:hAnsi="Times New Roman"/>
                <w:color w:val="000000"/>
                <w:sz w:val="28"/>
                <w:szCs w:val="28"/>
              </w:rPr>
              <w:t>Мы благодарны вам солдаты Победы!</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pStyle w:val="afd"/>
              <w:spacing w:after="0" w:line="240" w:lineRule="auto"/>
              <w:jc w:val="both"/>
              <w:rPr>
                <w:rFonts w:ascii="Times New Roman" w:hAnsi="Times New Roman"/>
                <w:color w:val="000000"/>
                <w:sz w:val="28"/>
                <w:szCs w:val="28"/>
              </w:rPr>
            </w:pPr>
            <w:r w:rsidRPr="007D7634">
              <w:rPr>
                <w:rFonts w:ascii="Times New Roman" w:hAnsi="Times New Roman"/>
                <w:color w:val="000000"/>
                <w:sz w:val="28"/>
                <w:szCs w:val="28"/>
              </w:rPr>
              <w:t>День добрых дел: посещение семей ветеранов войны и труда, поздравление</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pStyle w:val="afd"/>
              <w:spacing w:after="0" w:line="240" w:lineRule="auto"/>
              <w:jc w:val="both"/>
              <w:rPr>
                <w:rFonts w:ascii="Times New Roman" w:hAnsi="Times New Roman"/>
                <w:color w:val="000000"/>
                <w:sz w:val="28"/>
                <w:szCs w:val="28"/>
              </w:rPr>
            </w:pPr>
            <w:r w:rsidRPr="007D7634">
              <w:rPr>
                <w:rFonts w:ascii="Times New Roman" w:hAnsi="Times New Roman"/>
                <w:color w:val="000000"/>
                <w:sz w:val="28"/>
                <w:szCs w:val="28"/>
              </w:rPr>
              <w:t>9 мая</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Младшие школьники, подростки, пенсионеры </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Никулинская сельская библиотека</w:t>
            </w:r>
          </w:p>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4"/>
                <w:szCs w:val="24"/>
              </w:rPr>
              <w:t>(Ф. № 11)</w:t>
            </w:r>
          </w:p>
        </w:tc>
      </w:tr>
      <w:tr w:rsidR="009B140F" w:rsidRPr="007D7634" w:rsidTr="00794773">
        <w:trPr>
          <w:trHeight w:val="178"/>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pStyle w:val="a9"/>
              <w:spacing w:after="0" w:line="240" w:lineRule="auto"/>
              <w:ind w:left="0"/>
              <w:jc w:val="both"/>
              <w:rPr>
                <w:rFonts w:ascii="Times New Roman" w:hAnsi="Times New Roman"/>
                <w:sz w:val="28"/>
              </w:rPr>
            </w:pPr>
            <w:r w:rsidRPr="007D7634">
              <w:rPr>
                <w:rFonts w:ascii="Times New Roman" w:hAnsi="Times New Roman"/>
                <w:sz w:val="28"/>
              </w:rPr>
              <w:t>Одною памятью мы все на свете живы</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pStyle w:val="a9"/>
              <w:spacing w:after="0" w:line="240" w:lineRule="auto"/>
              <w:ind w:left="0"/>
              <w:jc w:val="both"/>
              <w:rPr>
                <w:rFonts w:ascii="Times New Roman" w:hAnsi="Times New Roman"/>
                <w:sz w:val="28"/>
              </w:rPr>
            </w:pPr>
            <w:r w:rsidRPr="007D7634">
              <w:rPr>
                <w:rFonts w:ascii="Times New Roman" w:hAnsi="Times New Roman"/>
                <w:sz w:val="28"/>
              </w:rPr>
              <w:t>Выставка - память</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pStyle w:val="a9"/>
              <w:spacing w:after="0" w:line="240" w:lineRule="auto"/>
              <w:ind w:left="0"/>
              <w:jc w:val="both"/>
              <w:rPr>
                <w:rFonts w:ascii="Times New Roman" w:hAnsi="Times New Roman"/>
                <w:sz w:val="28"/>
              </w:rPr>
            </w:pPr>
            <w:r w:rsidRPr="007D7634">
              <w:rPr>
                <w:rFonts w:ascii="Times New Roman" w:hAnsi="Times New Roman"/>
                <w:sz w:val="28"/>
              </w:rPr>
              <w:t>Апрель-май</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9B140F" w:rsidRPr="007D7634" w:rsidTr="00794773">
        <w:trPr>
          <w:trHeight w:val="178"/>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pStyle w:val="a9"/>
              <w:spacing w:after="0" w:line="240" w:lineRule="auto"/>
              <w:ind w:left="0"/>
              <w:jc w:val="both"/>
              <w:rPr>
                <w:rFonts w:ascii="Times New Roman" w:hAnsi="Times New Roman"/>
                <w:sz w:val="28"/>
              </w:rPr>
            </w:pPr>
            <w:r w:rsidRPr="007D7634">
              <w:rPr>
                <w:rFonts w:ascii="Times New Roman" w:hAnsi="Times New Roman"/>
                <w:sz w:val="28"/>
              </w:rPr>
              <w:t>Читаем детям о войне (А. Фадеев «Молодая гвардия»)</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pStyle w:val="a9"/>
              <w:spacing w:after="0" w:line="240" w:lineRule="auto"/>
              <w:ind w:left="0"/>
              <w:jc w:val="both"/>
              <w:rPr>
                <w:rFonts w:ascii="Times New Roman" w:hAnsi="Times New Roman"/>
                <w:sz w:val="28"/>
              </w:rPr>
            </w:pPr>
            <w:r w:rsidRPr="007D7634">
              <w:rPr>
                <w:rFonts w:ascii="Times New Roman" w:hAnsi="Times New Roman"/>
                <w:sz w:val="28"/>
              </w:rPr>
              <w:t xml:space="preserve">Акция </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pStyle w:val="a9"/>
              <w:spacing w:after="0" w:line="240" w:lineRule="auto"/>
              <w:ind w:left="0"/>
              <w:jc w:val="both"/>
              <w:rPr>
                <w:rFonts w:ascii="Times New Roman" w:hAnsi="Times New Roman"/>
                <w:sz w:val="28"/>
              </w:rPr>
            </w:pPr>
            <w:r w:rsidRPr="007D7634">
              <w:rPr>
                <w:rFonts w:ascii="Times New Roman" w:hAnsi="Times New Roman"/>
                <w:sz w:val="28"/>
              </w:rPr>
              <w:t>Май</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9B140F" w:rsidRPr="007D7634" w:rsidTr="00794773">
        <w:trPr>
          <w:trHeight w:val="178"/>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pStyle w:val="a9"/>
              <w:spacing w:after="0" w:line="240" w:lineRule="auto"/>
              <w:ind w:left="0"/>
              <w:jc w:val="both"/>
              <w:rPr>
                <w:rFonts w:ascii="Times New Roman" w:hAnsi="Times New Roman"/>
                <w:sz w:val="28"/>
              </w:rPr>
            </w:pPr>
            <w:r w:rsidRPr="007D7634">
              <w:rPr>
                <w:rFonts w:ascii="Times New Roman" w:hAnsi="Times New Roman"/>
                <w:sz w:val="28"/>
              </w:rPr>
              <w:t>Война пером поэта</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pStyle w:val="a9"/>
              <w:spacing w:after="0" w:line="240" w:lineRule="auto"/>
              <w:ind w:left="0"/>
              <w:jc w:val="both"/>
              <w:rPr>
                <w:rFonts w:ascii="Times New Roman" w:hAnsi="Times New Roman"/>
                <w:sz w:val="28"/>
              </w:rPr>
            </w:pPr>
            <w:r w:rsidRPr="007D7634">
              <w:rPr>
                <w:rFonts w:ascii="Times New Roman" w:hAnsi="Times New Roman"/>
                <w:sz w:val="28"/>
              </w:rPr>
              <w:t>Выставка поэтических произведений</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pStyle w:val="a9"/>
              <w:spacing w:after="0" w:line="240" w:lineRule="auto"/>
              <w:ind w:left="0"/>
              <w:jc w:val="both"/>
              <w:rPr>
                <w:rFonts w:ascii="Times New Roman" w:hAnsi="Times New Roman"/>
                <w:sz w:val="28"/>
              </w:rPr>
            </w:pPr>
            <w:r w:rsidRPr="007D7634">
              <w:rPr>
                <w:rFonts w:ascii="Times New Roman" w:hAnsi="Times New Roman"/>
                <w:sz w:val="28"/>
              </w:rPr>
              <w:t>Май</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9B140F" w:rsidRPr="007D7634" w:rsidTr="00794773">
        <w:trPr>
          <w:trHeight w:val="178"/>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pStyle w:val="a9"/>
              <w:tabs>
                <w:tab w:val="left" w:pos="2760"/>
              </w:tabs>
              <w:spacing w:after="0" w:line="240" w:lineRule="auto"/>
              <w:ind w:left="0"/>
              <w:jc w:val="both"/>
              <w:rPr>
                <w:rFonts w:ascii="Times New Roman" w:hAnsi="Times New Roman"/>
                <w:sz w:val="28"/>
              </w:rPr>
            </w:pPr>
            <w:r w:rsidRPr="007D7634">
              <w:rPr>
                <w:rFonts w:ascii="Times New Roman" w:hAnsi="Times New Roman"/>
                <w:sz w:val="28"/>
              </w:rPr>
              <w:t>Писатели - фронтовики</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pStyle w:val="a9"/>
              <w:spacing w:after="0" w:line="240" w:lineRule="auto"/>
              <w:ind w:left="0"/>
              <w:jc w:val="both"/>
              <w:rPr>
                <w:rFonts w:ascii="Times New Roman" w:hAnsi="Times New Roman"/>
                <w:sz w:val="28"/>
              </w:rPr>
            </w:pPr>
            <w:r w:rsidRPr="007D7634">
              <w:rPr>
                <w:rFonts w:ascii="Times New Roman" w:hAnsi="Times New Roman"/>
                <w:sz w:val="28"/>
              </w:rPr>
              <w:t>День информации</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pStyle w:val="a9"/>
              <w:spacing w:after="0" w:line="240" w:lineRule="auto"/>
              <w:ind w:left="0"/>
              <w:jc w:val="both"/>
              <w:rPr>
                <w:rFonts w:ascii="Times New Roman" w:hAnsi="Times New Roman"/>
                <w:sz w:val="28"/>
              </w:rPr>
            </w:pPr>
            <w:r w:rsidRPr="007D7634">
              <w:rPr>
                <w:rFonts w:ascii="Times New Roman" w:hAnsi="Times New Roman"/>
                <w:sz w:val="28"/>
              </w:rPr>
              <w:t>Май</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9B140F" w:rsidRPr="007D7634" w:rsidTr="00794773">
        <w:trPr>
          <w:trHeight w:val="340"/>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Прочитать о войне, чтобы помнить</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Выставка-обзор</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 xml:space="preserve">Годовая </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Чечуйская сельская библиотека</w:t>
            </w:r>
          </w:p>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9B140F" w:rsidRPr="007D7634" w:rsidTr="00794773">
        <w:trPr>
          <w:trHeight w:val="340"/>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И со страниц, бессмертием овеянных, мы вновь увидим земляков своих!</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Выставка-память</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 xml:space="preserve">Годовая </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Чечуйская сельская библиотека</w:t>
            </w:r>
          </w:p>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9B140F" w:rsidRPr="007D7634" w:rsidTr="00794773">
        <w:trPr>
          <w:trHeight w:val="340"/>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Бессмертна Победа, бессмертны ее солдаты</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Митинг, акция «Бессмертный полк»</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9 мая</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Чечуйская сельская библиотека</w:t>
            </w:r>
          </w:p>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9B140F" w:rsidRPr="007D7634" w:rsidTr="00794773">
        <w:trPr>
          <w:trHeight w:val="340"/>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lastRenderedPageBreak/>
              <w:t>Войны священные страницы</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Месячник военной книги</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 xml:space="preserve">Июль </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Чечуйская сельская библиотека</w:t>
            </w:r>
          </w:p>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9B140F" w:rsidRPr="007D7634" w:rsidTr="00794773">
        <w:trPr>
          <w:trHeight w:val="96"/>
        </w:trPr>
        <w:tc>
          <w:tcPr>
            <w:tcW w:w="3261" w:type="dxa"/>
            <w:tcBorders>
              <w:top w:val="single" w:sz="4" w:space="0" w:color="auto"/>
              <w:left w:val="single" w:sz="4" w:space="0" w:color="auto"/>
              <w:bottom w:val="single" w:sz="4" w:space="0" w:color="auto"/>
              <w:right w:val="single" w:sz="4" w:space="0" w:color="auto"/>
            </w:tcBorders>
          </w:tcPr>
          <w:p w:rsidR="009B140F" w:rsidRPr="00A54A7B" w:rsidRDefault="009B140F" w:rsidP="00A54A7B">
            <w:pPr>
              <w:spacing w:after="0" w:line="240" w:lineRule="auto"/>
              <w:jc w:val="both"/>
              <w:rPr>
                <w:rFonts w:ascii="Times New Roman" w:eastAsia="Calibri" w:hAnsi="Times New Roman"/>
                <w:sz w:val="28"/>
                <w:szCs w:val="28"/>
              </w:rPr>
            </w:pPr>
            <w:r w:rsidRPr="00A54A7B">
              <w:rPr>
                <w:rFonts w:ascii="Times New Roman" w:eastAsia="Calibri" w:hAnsi="Times New Roman"/>
                <w:sz w:val="28"/>
                <w:szCs w:val="28"/>
              </w:rPr>
              <w:t>Вехи В</w:t>
            </w:r>
            <w:r>
              <w:rPr>
                <w:rFonts w:ascii="Times New Roman" w:eastAsia="Calibri" w:hAnsi="Times New Roman"/>
                <w:sz w:val="28"/>
                <w:szCs w:val="28"/>
              </w:rPr>
              <w:t>еликой Отечественной войны</w:t>
            </w:r>
          </w:p>
        </w:tc>
        <w:tc>
          <w:tcPr>
            <w:tcW w:w="2126" w:type="dxa"/>
            <w:tcBorders>
              <w:top w:val="single" w:sz="4" w:space="0" w:color="auto"/>
              <w:left w:val="single" w:sz="4" w:space="0" w:color="auto"/>
              <w:bottom w:val="single" w:sz="4" w:space="0" w:color="auto"/>
              <w:right w:val="single" w:sz="4" w:space="0" w:color="auto"/>
            </w:tcBorders>
          </w:tcPr>
          <w:p w:rsidR="009B140F" w:rsidRPr="00A54A7B" w:rsidRDefault="009B140F" w:rsidP="00A54A7B">
            <w:pPr>
              <w:spacing w:after="0" w:line="240" w:lineRule="auto"/>
              <w:jc w:val="both"/>
              <w:rPr>
                <w:rFonts w:ascii="Times New Roman" w:eastAsia="Calibri" w:hAnsi="Times New Roman"/>
                <w:sz w:val="28"/>
                <w:szCs w:val="28"/>
              </w:rPr>
            </w:pPr>
            <w:r w:rsidRPr="00A54A7B">
              <w:rPr>
                <w:rFonts w:ascii="Times New Roman" w:eastAsia="Calibri" w:hAnsi="Times New Roman"/>
                <w:sz w:val="28"/>
                <w:szCs w:val="28"/>
              </w:rPr>
              <w:t xml:space="preserve">Выставка-календарь </w:t>
            </w:r>
          </w:p>
          <w:p w:rsidR="009B140F" w:rsidRPr="00A54A7B" w:rsidRDefault="009B140F" w:rsidP="00A54A7B">
            <w:pPr>
              <w:spacing w:after="0" w:line="240" w:lineRule="auto"/>
              <w:jc w:val="both"/>
              <w:rPr>
                <w:rFonts w:ascii="Times New Roman" w:eastAsia="Calibri" w:hAnsi="Times New Roman"/>
                <w:sz w:val="28"/>
                <w:szCs w:val="28"/>
              </w:rPr>
            </w:pPr>
          </w:p>
          <w:p w:rsidR="009B140F" w:rsidRPr="00A54A7B" w:rsidRDefault="009B140F" w:rsidP="00A54A7B">
            <w:pPr>
              <w:spacing w:after="0" w:line="240" w:lineRule="auto"/>
              <w:jc w:val="both"/>
              <w:rPr>
                <w:rFonts w:ascii="Times New Roman" w:eastAsia="Calibri"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9B140F" w:rsidRPr="00A54A7B" w:rsidRDefault="009B140F" w:rsidP="00A54A7B">
            <w:pPr>
              <w:spacing w:after="0" w:line="240" w:lineRule="auto"/>
              <w:jc w:val="both"/>
              <w:rPr>
                <w:rFonts w:ascii="Times New Roman" w:eastAsia="Calibri" w:hAnsi="Times New Roman"/>
                <w:sz w:val="28"/>
                <w:szCs w:val="28"/>
              </w:rPr>
            </w:pPr>
            <w:r w:rsidRPr="00A54A7B">
              <w:rPr>
                <w:rFonts w:ascii="Times New Roman" w:eastAsia="Calibri" w:hAnsi="Times New Roman"/>
                <w:sz w:val="28"/>
                <w:szCs w:val="28"/>
              </w:rPr>
              <w:t>Май</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8868FB">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9B140F" w:rsidRPr="003D1C6F" w:rsidRDefault="009B140F" w:rsidP="00A54A7B">
            <w:pPr>
              <w:spacing w:after="0" w:line="240" w:lineRule="auto"/>
              <w:jc w:val="both"/>
              <w:rPr>
                <w:rFonts w:ascii="Times New Roman" w:hAnsi="Times New Roman"/>
                <w:sz w:val="24"/>
                <w:szCs w:val="24"/>
              </w:rPr>
            </w:pPr>
            <w:r w:rsidRPr="003D1C6F">
              <w:rPr>
                <w:rFonts w:ascii="Times New Roman" w:hAnsi="Times New Roman"/>
                <w:sz w:val="24"/>
                <w:szCs w:val="24"/>
              </w:rPr>
              <w:t>Юбилейнинская сельская библиотека</w:t>
            </w:r>
          </w:p>
          <w:p w:rsidR="009B140F" w:rsidRPr="003D1C6F" w:rsidRDefault="009B140F" w:rsidP="00A54A7B">
            <w:pPr>
              <w:spacing w:after="0" w:line="240" w:lineRule="auto"/>
              <w:jc w:val="both"/>
              <w:rPr>
                <w:rFonts w:ascii="Times New Roman" w:hAnsi="Times New Roman"/>
                <w:sz w:val="24"/>
                <w:szCs w:val="24"/>
              </w:rPr>
            </w:pPr>
            <w:r w:rsidRPr="003D1C6F">
              <w:rPr>
                <w:rFonts w:ascii="Times New Roman" w:hAnsi="Times New Roman"/>
                <w:sz w:val="24"/>
                <w:szCs w:val="24"/>
              </w:rPr>
              <w:t>(Ф. № 16)</w:t>
            </w:r>
          </w:p>
        </w:tc>
      </w:tr>
      <w:tr w:rsidR="009B140F" w:rsidRPr="007D7634" w:rsidTr="00794773">
        <w:trPr>
          <w:trHeight w:val="96"/>
        </w:trPr>
        <w:tc>
          <w:tcPr>
            <w:tcW w:w="3261" w:type="dxa"/>
            <w:tcBorders>
              <w:top w:val="single" w:sz="4" w:space="0" w:color="auto"/>
              <w:left w:val="single" w:sz="4" w:space="0" w:color="auto"/>
              <w:bottom w:val="single" w:sz="4" w:space="0" w:color="auto"/>
              <w:right w:val="single" w:sz="4" w:space="0" w:color="auto"/>
            </w:tcBorders>
          </w:tcPr>
          <w:p w:rsidR="009B140F" w:rsidRPr="00A54A7B" w:rsidRDefault="009B140F" w:rsidP="00A54A7B">
            <w:pPr>
              <w:spacing w:after="0" w:line="240" w:lineRule="auto"/>
              <w:jc w:val="both"/>
              <w:rPr>
                <w:rFonts w:ascii="Times New Roman" w:eastAsia="Calibri" w:hAnsi="Times New Roman"/>
                <w:sz w:val="28"/>
                <w:szCs w:val="28"/>
              </w:rPr>
            </w:pPr>
            <w:r>
              <w:rPr>
                <w:rFonts w:ascii="Times New Roman" w:eastAsia="Calibri" w:hAnsi="Times New Roman"/>
                <w:sz w:val="28"/>
                <w:szCs w:val="28"/>
              </w:rPr>
              <w:t>На пути к Победе</w:t>
            </w:r>
          </w:p>
        </w:tc>
        <w:tc>
          <w:tcPr>
            <w:tcW w:w="2126" w:type="dxa"/>
            <w:tcBorders>
              <w:top w:val="single" w:sz="4" w:space="0" w:color="auto"/>
              <w:left w:val="single" w:sz="4" w:space="0" w:color="auto"/>
              <w:bottom w:val="single" w:sz="4" w:space="0" w:color="auto"/>
              <w:right w:val="single" w:sz="4" w:space="0" w:color="auto"/>
            </w:tcBorders>
          </w:tcPr>
          <w:p w:rsidR="009B140F" w:rsidRPr="00A54A7B" w:rsidRDefault="009B140F" w:rsidP="00A54A7B">
            <w:pPr>
              <w:spacing w:after="0" w:line="240" w:lineRule="auto"/>
              <w:jc w:val="both"/>
              <w:rPr>
                <w:rFonts w:ascii="Times New Roman" w:eastAsia="Calibri" w:hAnsi="Times New Roman"/>
                <w:sz w:val="28"/>
                <w:szCs w:val="28"/>
              </w:rPr>
            </w:pPr>
            <w:r w:rsidRPr="00A54A7B">
              <w:rPr>
                <w:rFonts w:ascii="Times New Roman" w:eastAsia="Calibri" w:hAnsi="Times New Roman"/>
                <w:sz w:val="28"/>
                <w:szCs w:val="28"/>
              </w:rPr>
              <w:t>Викторина</w:t>
            </w:r>
          </w:p>
        </w:tc>
        <w:tc>
          <w:tcPr>
            <w:tcW w:w="1560" w:type="dxa"/>
            <w:tcBorders>
              <w:top w:val="single" w:sz="4" w:space="0" w:color="auto"/>
              <w:left w:val="single" w:sz="4" w:space="0" w:color="auto"/>
              <w:bottom w:val="single" w:sz="4" w:space="0" w:color="auto"/>
              <w:right w:val="single" w:sz="4" w:space="0" w:color="auto"/>
            </w:tcBorders>
          </w:tcPr>
          <w:p w:rsidR="009B140F" w:rsidRPr="00A54A7B" w:rsidRDefault="009B140F" w:rsidP="00A54A7B">
            <w:pPr>
              <w:spacing w:after="0" w:line="240" w:lineRule="auto"/>
              <w:jc w:val="both"/>
              <w:rPr>
                <w:rFonts w:ascii="Times New Roman" w:eastAsia="Calibri" w:hAnsi="Times New Roman"/>
                <w:sz w:val="28"/>
                <w:szCs w:val="28"/>
              </w:rPr>
            </w:pPr>
            <w:r w:rsidRPr="00A54A7B">
              <w:rPr>
                <w:rFonts w:ascii="Times New Roman" w:eastAsia="Calibri" w:hAnsi="Times New Roman"/>
                <w:sz w:val="28"/>
                <w:szCs w:val="28"/>
              </w:rPr>
              <w:t>Май</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8868FB">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9B140F" w:rsidRPr="003D1C6F" w:rsidRDefault="009B140F" w:rsidP="00A54A7B">
            <w:pPr>
              <w:spacing w:after="0" w:line="240" w:lineRule="auto"/>
              <w:jc w:val="both"/>
              <w:rPr>
                <w:rFonts w:ascii="Times New Roman" w:hAnsi="Times New Roman"/>
                <w:sz w:val="24"/>
                <w:szCs w:val="24"/>
              </w:rPr>
            </w:pPr>
            <w:r w:rsidRPr="003D1C6F">
              <w:rPr>
                <w:rFonts w:ascii="Times New Roman" w:hAnsi="Times New Roman"/>
                <w:sz w:val="24"/>
                <w:szCs w:val="24"/>
              </w:rPr>
              <w:t>Юбилейнинская сельская библиотека</w:t>
            </w:r>
          </w:p>
          <w:p w:rsidR="009B140F" w:rsidRPr="003D1C6F" w:rsidRDefault="009B140F" w:rsidP="00A54A7B">
            <w:pPr>
              <w:spacing w:after="0" w:line="240" w:lineRule="auto"/>
              <w:jc w:val="both"/>
              <w:rPr>
                <w:rFonts w:ascii="Times New Roman" w:hAnsi="Times New Roman"/>
                <w:sz w:val="24"/>
                <w:szCs w:val="24"/>
              </w:rPr>
            </w:pPr>
            <w:r w:rsidRPr="003D1C6F">
              <w:rPr>
                <w:rFonts w:ascii="Times New Roman" w:hAnsi="Times New Roman"/>
                <w:sz w:val="24"/>
                <w:szCs w:val="24"/>
              </w:rPr>
              <w:t>(Ф. № 16)</w:t>
            </w:r>
          </w:p>
        </w:tc>
      </w:tr>
      <w:tr w:rsidR="009B140F" w:rsidRPr="007D7634" w:rsidTr="00794773">
        <w:trPr>
          <w:trHeight w:val="96"/>
        </w:trPr>
        <w:tc>
          <w:tcPr>
            <w:tcW w:w="3261" w:type="dxa"/>
            <w:tcBorders>
              <w:top w:val="single" w:sz="4" w:space="0" w:color="auto"/>
              <w:left w:val="single" w:sz="4" w:space="0" w:color="auto"/>
              <w:bottom w:val="single" w:sz="4" w:space="0" w:color="auto"/>
              <w:right w:val="single" w:sz="4" w:space="0" w:color="auto"/>
            </w:tcBorders>
          </w:tcPr>
          <w:p w:rsidR="009B140F" w:rsidRPr="00A54A7B" w:rsidRDefault="009B140F" w:rsidP="00A54A7B">
            <w:pPr>
              <w:spacing w:after="0" w:line="240" w:lineRule="auto"/>
              <w:jc w:val="both"/>
              <w:rPr>
                <w:rFonts w:ascii="Times New Roman" w:eastAsia="Calibri" w:hAnsi="Times New Roman"/>
                <w:sz w:val="28"/>
                <w:szCs w:val="28"/>
              </w:rPr>
            </w:pPr>
            <w:r w:rsidRPr="00A54A7B">
              <w:rPr>
                <w:rFonts w:ascii="Times New Roman" w:eastAsia="Calibri" w:hAnsi="Times New Roman"/>
                <w:sz w:val="28"/>
                <w:szCs w:val="28"/>
              </w:rPr>
              <w:t>Книг</w:t>
            </w:r>
            <w:r>
              <w:rPr>
                <w:rFonts w:ascii="Times New Roman" w:eastAsia="Calibri" w:hAnsi="Times New Roman"/>
                <w:sz w:val="28"/>
                <w:szCs w:val="28"/>
              </w:rPr>
              <w:t>а, про бойца без начала и конца</w:t>
            </w:r>
            <w:r w:rsidRPr="00A54A7B">
              <w:rPr>
                <w:rFonts w:ascii="Times New Roman" w:eastAsia="Calibri" w:hAnsi="Times New Roman"/>
                <w:sz w:val="28"/>
                <w:szCs w:val="28"/>
              </w:rPr>
              <w:t xml:space="preserve"> /посвящен А. Твардовскому и его поэме «Василий Теркин»/</w:t>
            </w:r>
          </w:p>
        </w:tc>
        <w:tc>
          <w:tcPr>
            <w:tcW w:w="2126" w:type="dxa"/>
            <w:tcBorders>
              <w:top w:val="single" w:sz="4" w:space="0" w:color="auto"/>
              <w:left w:val="single" w:sz="4" w:space="0" w:color="auto"/>
              <w:bottom w:val="single" w:sz="4" w:space="0" w:color="auto"/>
              <w:right w:val="single" w:sz="4" w:space="0" w:color="auto"/>
            </w:tcBorders>
          </w:tcPr>
          <w:p w:rsidR="009B140F" w:rsidRPr="00A54A7B" w:rsidRDefault="009B140F" w:rsidP="00A54A7B">
            <w:pPr>
              <w:spacing w:after="0" w:line="240" w:lineRule="auto"/>
              <w:jc w:val="both"/>
              <w:rPr>
                <w:rFonts w:ascii="Times New Roman" w:eastAsia="Calibri" w:hAnsi="Times New Roman"/>
                <w:sz w:val="28"/>
                <w:szCs w:val="28"/>
              </w:rPr>
            </w:pPr>
            <w:r w:rsidRPr="00A54A7B">
              <w:rPr>
                <w:rFonts w:ascii="Times New Roman" w:eastAsia="Calibri" w:hAnsi="Times New Roman"/>
                <w:sz w:val="28"/>
                <w:szCs w:val="28"/>
              </w:rPr>
              <w:t>Литературный час</w:t>
            </w:r>
          </w:p>
          <w:p w:rsidR="009B140F" w:rsidRPr="00A54A7B" w:rsidRDefault="009B140F" w:rsidP="00A54A7B">
            <w:pPr>
              <w:spacing w:after="0" w:line="240" w:lineRule="auto"/>
              <w:jc w:val="both"/>
              <w:rPr>
                <w:rFonts w:ascii="Times New Roman" w:eastAsia="Calibri"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9B140F" w:rsidRPr="00A54A7B" w:rsidRDefault="009B140F" w:rsidP="00A54A7B">
            <w:pPr>
              <w:spacing w:after="0" w:line="240" w:lineRule="auto"/>
              <w:jc w:val="both"/>
              <w:rPr>
                <w:rFonts w:ascii="Times New Roman" w:eastAsia="Calibri" w:hAnsi="Times New Roman"/>
                <w:sz w:val="28"/>
                <w:szCs w:val="28"/>
              </w:rPr>
            </w:pPr>
            <w:r w:rsidRPr="00A54A7B">
              <w:rPr>
                <w:rFonts w:ascii="Times New Roman" w:eastAsia="Calibri" w:hAnsi="Times New Roman"/>
                <w:sz w:val="28"/>
                <w:szCs w:val="28"/>
              </w:rPr>
              <w:t>Май</w:t>
            </w:r>
          </w:p>
        </w:tc>
        <w:tc>
          <w:tcPr>
            <w:tcW w:w="1701" w:type="dxa"/>
            <w:tcBorders>
              <w:top w:val="single" w:sz="4" w:space="0" w:color="auto"/>
              <w:left w:val="single" w:sz="4" w:space="0" w:color="auto"/>
              <w:bottom w:val="single" w:sz="4" w:space="0" w:color="auto"/>
              <w:right w:val="single" w:sz="4" w:space="0" w:color="auto"/>
            </w:tcBorders>
          </w:tcPr>
          <w:p w:rsidR="009B140F" w:rsidRPr="00A54A7B" w:rsidRDefault="009B140F" w:rsidP="00A54A7B">
            <w:pPr>
              <w:spacing w:after="0" w:line="240" w:lineRule="auto"/>
              <w:jc w:val="both"/>
              <w:rPr>
                <w:rFonts w:ascii="Times New Roman" w:hAnsi="Times New Roman"/>
                <w:color w:val="FF0000"/>
                <w:sz w:val="28"/>
                <w:szCs w:val="28"/>
              </w:rPr>
            </w:pPr>
            <w:r w:rsidRPr="007D7634">
              <w:rPr>
                <w:rFonts w:ascii="Times New Roman" w:eastAsia="Calibri" w:hAnsi="Times New Roman"/>
                <w:sz w:val="28"/>
                <w:szCs w:val="28"/>
              </w:rPr>
              <w:t>Младши</w:t>
            </w:r>
            <w:r>
              <w:rPr>
                <w:rFonts w:ascii="Times New Roman" w:eastAsia="Calibri" w:hAnsi="Times New Roman"/>
                <w:sz w:val="28"/>
                <w:szCs w:val="28"/>
              </w:rPr>
              <w:t>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9B140F" w:rsidRPr="003D1C6F" w:rsidRDefault="009B140F" w:rsidP="00A54A7B">
            <w:pPr>
              <w:spacing w:after="0" w:line="240" w:lineRule="auto"/>
              <w:jc w:val="both"/>
              <w:rPr>
                <w:rFonts w:ascii="Times New Roman" w:hAnsi="Times New Roman"/>
                <w:sz w:val="24"/>
                <w:szCs w:val="24"/>
              </w:rPr>
            </w:pPr>
            <w:r w:rsidRPr="003D1C6F">
              <w:rPr>
                <w:rFonts w:ascii="Times New Roman" w:hAnsi="Times New Roman"/>
                <w:sz w:val="24"/>
                <w:szCs w:val="24"/>
              </w:rPr>
              <w:t>Юбилейнинская сельская библиотека</w:t>
            </w:r>
          </w:p>
          <w:p w:rsidR="009B140F" w:rsidRPr="003D1C6F" w:rsidRDefault="009B140F" w:rsidP="00A54A7B">
            <w:pPr>
              <w:spacing w:after="0" w:line="240" w:lineRule="auto"/>
              <w:jc w:val="both"/>
              <w:rPr>
                <w:rFonts w:ascii="Times New Roman" w:hAnsi="Times New Roman"/>
                <w:sz w:val="24"/>
                <w:szCs w:val="24"/>
              </w:rPr>
            </w:pPr>
            <w:r w:rsidRPr="003D1C6F">
              <w:rPr>
                <w:rFonts w:ascii="Times New Roman" w:hAnsi="Times New Roman"/>
                <w:sz w:val="24"/>
                <w:szCs w:val="24"/>
              </w:rPr>
              <w:t>(Ф. № 16)</w:t>
            </w:r>
          </w:p>
        </w:tc>
      </w:tr>
      <w:tr w:rsidR="009B140F" w:rsidRPr="007D7634" w:rsidTr="00794773">
        <w:trPr>
          <w:trHeight w:val="340"/>
        </w:trPr>
        <w:tc>
          <w:tcPr>
            <w:tcW w:w="3261" w:type="dxa"/>
          </w:tcPr>
          <w:p w:rsidR="009B140F" w:rsidRPr="007D7634" w:rsidRDefault="009B140F" w:rsidP="004F53E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Далекому мужеству верность храня</w:t>
            </w:r>
          </w:p>
        </w:tc>
        <w:tc>
          <w:tcPr>
            <w:tcW w:w="2126" w:type="dxa"/>
          </w:tcPr>
          <w:p w:rsidR="009B140F" w:rsidRPr="007D7634" w:rsidRDefault="009B140F" w:rsidP="004F53E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Вечер-встреча</w:t>
            </w:r>
          </w:p>
        </w:tc>
        <w:tc>
          <w:tcPr>
            <w:tcW w:w="1560" w:type="dxa"/>
          </w:tcPr>
          <w:p w:rsidR="009B140F" w:rsidRPr="007D7634" w:rsidRDefault="009B140F" w:rsidP="004F53E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Апрель </w:t>
            </w:r>
          </w:p>
        </w:tc>
        <w:tc>
          <w:tcPr>
            <w:tcW w:w="1701" w:type="dxa"/>
          </w:tcPr>
          <w:p w:rsidR="009B140F" w:rsidRPr="007D7634" w:rsidRDefault="009B140F" w:rsidP="004F53E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Воронежская сельская библиотека</w:t>
            </w:r>
          </w:p>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4"/>
                <w:szCs w:val="24"/>
              </w:rPr>
              <w:t>(Ф. № 17)</w:t>
            </w:r>
          </w:p>
        </w:tc>
      </w:tr>
      <w:tr w:rsidR="009B140F" w:rsidRPr="007D7634" w:rsidTr="00794773">
        <w:trPr>
          <w:trHeight w:val="340"/>
        </w:trPr>
        <w:tc>
          <w:tcPr>
            <w:tcW w:w="3261" w:type="dxa"/>
          </w:tcPr>
          <w:p w:rsidR="009B140F" w:rsidRPr="007D7634" w:rsidRDefault="009B140F" w:rsidP="004F53E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Вехи памяти и славы</w:t>
            </w:r>
          </w:p>
        </w:tc>
        <w:tc>
          <w:tcPr>
            <w:tcW w:w="2126" w:type="dxa"/>
          </w:tcPr>
          <w:p w:rsidR="009B140F" w:rsidRPr="007D7634" w:rsidRDefault="009B140F" w:rsidP="004F53E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Беседа </w:t>
            </w:r>
          </w:p>
        </w:tc>
        <w:tc>
          <w:tcPr>
            <w:tcW w:w="1560" w:type="dxa"/>
          </w:tcPr>
          <w:p w:rsidR="009B140F" w:rsidRPr="007D7634" w:rsidRDefault="009B140F" w:rsidP="004F53E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Апрель </w:t>
            </w:r>
          </w:p>
        </w:tc>
        <w:tc>
          <w:tcPr>
            <w:tcW w:w="1701" w:type="dxa"/>
          </w:tcPr>
          <w:p w:rsidR="009B140F" w:rsidRPr="007D7634" w:rsidRDefault="009B140F" w:rsidP="004F53E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Воронежская сельская библиотека</w:t>
            </w:r>
          </w:p>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4"/>
                <w:szCs w:val="24"/>
              </w:rPr>
              <w:t>(Ф. № 17)</w:t>
            </w:r>
          </w:p>
        </w:tc>
      </w:tr>
      <w:tr w:rsidR="009B140F" w:rsidRPr="007D7634" w:rsidTr="00794773">
        <w:trPr>
          <w:trHeight w:val="340"/>
        </w:trPr>
        <w:tc>
          <w:tcPr>
            <w:tcW w:w="3261" w:type="dxa"/>
          </w:tcPr>
          <w:p w:rsidR="009B140F" w:rsidRPr="007D7634" w:rsidRDefault="009B140F" w:rsidP="004F53E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Без срока давности</w:t>
            </w:r>
          </w:p>
        </w:tc>
        <w:tc>
          <w:tcPr>
            <w:tcW w:w="2126" w:type="dxa"/>
          </w:tcPr>
          <w:p w:rsidR="009B140F" w:rsidRPr="007D7634" w:rsidRDefault="009B140F" w:rsidP="004F53E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Патриотический урок в школе </w:t>
            </w:r>
          </w:p>
        </w:tc>
        <w:tc>
          <w:tcPr>
            <w:tcW w:w="1560" w:type="dxa"/>
          </w:tcPr>
          <w:p w:rsidR="009B140F" w:rsidRPr="007D7634" w:rsidRDefault="009B140F" w:rsidP="004F53E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Май </w:t>
            </w:r>
          </w:p>
        </w:tc>
        <w:tc>
          <w:tcPr>
            <w:tcW w:w="1701" w:type="dxa"/>
          </w:tcPr>
          <w:p w:rsidR="009B140F" w:rsidRPr="007D7634" w:rsidRDefault="009B140F" w:rsidP="004F53E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Воронежская сельская библиотека</w:t>
            </w:r>
          </w:p>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4"/>
                <w:szCs w:val="24"/>
              </w:rPr>
              <w:t>(Ф. № 17)</w:t>
            </w:r>
          </w:p>
        </w:tc>
      </w:tr>
      <w:tr w:rsidR="009B140F" w:rsidRPr="007D7634" w:rsidTr="00794773">
        <w:trPr>
          <w:trHeight w:val="340"/>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Победный май                                        </w:t>
            </w:r>
          </w:p>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Поздравительная открытка на дому</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8 мая  </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Ветераны войны и труда                        </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Алексеевская сельская библиотека</w:t>
            </w:r>
          </w:p>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4"/>
                <w:szCs w:val="24"/>
              </w:rPr>
              <w:t>(Ф. № 19)</w:t>
            </w:r>
          </w:p>
        </w:tc>
      </w:tr>
      <w:tr w:rsidR="009B140F" w:rsidRPr="007D7634" w:rsidTr="00794773">
        <w:trPr>
          <w:trHeight w:val="340"/>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eastAsia="Calibri" w:hAnsi="Times New Roman"/>
                <w:sz w:val="28"/>
                <w:szCs w:val="28"/>
              </w:rPr>
            </w:pPr>
            <w:r w:rsidRPr="007D7634">
              <w:rPr>
                <w:rFonts w:ascii="Times New Roman" w:hAnsi="Times New Roman"/>
                <w:sz w:val="28"/>
                <w:szCs w:val="28"/>
              </w:rPr>
              <w:t xml:space="preserve">Война. Народ. Победа                             </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Просмотр литературы              </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В течение года</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Младшие школьники, подростки, юношество,                                 взрослое население, пенсионеры </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Алексеевская сельская библиотека</w:t>
            </w:r>
          </w:p>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4"/>
                <w:szCs w:val="24"/>
              </w:rPr>
              <w:t>(Ф. № 19)</w:t>
            </w:r>
          </w:p>
        </w:tc>
      </w:tr>
      <w:tr w:rsidR="009B140F" w:rsidRPr="007D7634" w:rsidTr="00794773">
        <w:trPr>
          <w:trHeight w:val="340"/>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eastAsia="Calibri" w:hAnsi="Times New Roman"/>
                <w:sz w:val="28"/>
                <w:szCs w:val="28"/>
              </w:rPr>
            </w:pPr>
            <w:r w:rsidRPr="007D7634">
              <w:rPr>
                <w:rFonts w:ascii="Times New Roman" w:hAnsi="Times New Roman"/>
                <w:sz w:val="28"/>
                <w:szCs w:val="28"/>
              </w:rPr>
              <w:t xml:space="preserve">Штык и перо                                               </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Обзоры литературы  </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В течение года       </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Младшие школьники, подростки, юношество                      </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Алексеевская сельская библиотека</w:t>
            </w:r>
          </w:p>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4"/>
                <w:szCs w:val="24"/>
              </w:rPr>
              <w:t>(Ф. № 19)</w:t>
            </w:r>
          </w:p>
        </w:tc>
      </w:tr>
      <w:tr w:rsidR="009B140F" w:rsidRPr="007D7634" w:rsidTr="00794773">
        <w:trPr>
          <w:trHeight w:val="340"/>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eastAsia="Calibri" w:hAnsi="Times New Roman"/>
                <w:sz w:val="28"/>
                <w:szCs w:val="28"/>
              </w:rPr>
            </w:pPr>
            <w:r w:rsidRPr="007D7634">
              <w:rPr>
                <w:rFonts w:ascii="Times New Roman" w:hAnsi="Times New Roman"/>
                <w:sz w:val="28"/>
                <w:szCs w:val="28"/>
              </w:rPr>
              <w:lastRenderedPageBreak/>
              <w:t>У войны не женское лицо</w:t>
            </w: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Уроки памяти</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Май</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Визирнинская сельская библиотека</w:t>
            </w:r>
          </w:p>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4"/>
                <w:szCs w:val="24"/>
              </w:rPr>
              <w:t>(Ф. № 22)</w:t>
            </w:r>
          </w:p>
        </w:tc>
      </w:tr>
      <w:tr w:rsidR="009B140F" w:rsidRPr="007D7634" w:rsidTr="00794773">
        <w:trPr>
          <w:trHeight w:val="340"/>
        </w:trPr>
        <w:tc>
          <w:tcPr>
            <w:tcW w:w="326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И в тылу ковалась</w:t>
            </w:r>
          </w:p>
          <w:p w:rsidR="009B140F" w:rsidRPr="007D7634" w:rsidRDefault="009B140F" w:rsidP="004F53E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Победа</w:t>
            </w:r>
          </w:p>
          <w:p w:rsidR="009B140F" w:rsidRPr="007D7634" w:rsidRDefault="009B140F" w:rsidP="004F53E1">
            <w:pPr>
              <w:spacing w:after="0" w:line="240" w:lineRule="auto"/>
              <w:jc w:val="both"/>
              <w:rPr>
                <w:rFonts w:ascii="Times New Roman" w:eastAsia="Calibri"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Книжная выставка</w:t>
            </w:r>
          </w:p>
        </w:tc>
        <w:tc>
          <w:tcPr>
            <w:tcW w:w="1560"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 xml:space="preserve">Май </w:t>
            </w:r>
          </w:p>
        </w:tc>
        <w:tc>
          <w:tcPr>
            <w:tcW w:w="1701"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9B140F" w:rsidRPr="007D7634" w:rsidRDefault="009B140F" w:rsidP="004F53E1">
            <w:pPr>
              <w:spacing w:after="0" w:line="240" w:lineRule="auto"/>
              <w:jc w:val="both"/>
              <w:rPr>
                <w:rFonts w:ascii="Times New Roman" w:hAnsi="Times New Roman"/>
                <w:sz w:val="24"/>
                <w:szCs w:val="24"/>
              </w:rPr>
            </w:pPr>
            <w:r w:rsidRPr="007D7634">
              <w:rPr>
                <w:rFonts w:ascii="Times New Roman" w:hAnsi="Times New Roman"/>
                <w:sz w:val="24"/>
                <w:szCs w:val="24"/>
              </w:rPr>
              <w:t>Визирнинская сельская библиотека</w:t>
            </w:r>
          </w:p>
          <w:p w:rsidR="009B140F" w:rsidRPr="007D7634" w:rsidRDefault="009B140F" w:rsidP="004F53E1">
            <w:pPr>
              <w:spacing w:after="0" w:line="240" w:lineRule="auto"/>
              <w:jc w:val="both"/>
              <w:rPr>
                <w:rFonts w:ascii="Times New Roman" w:hAnsi="Times New Roman"/>
                <w:sz w:val="28"/>
                <w:szCs w:val="28"/>
              </w:rPr>
            </w:pPr>
            <w:r w:rsidRPr="007D7634">
              <w:rPr>
                <w:rFonts w:ascii="Times New Roman" w:hAnsi="Times New Roman"/>
                <w:sz w:val="24"/>
                <w:szCs w:val="24"/>
              </w:rPr>
              <w:t>(Ф. № 22)</w:t>
            </w:r>
          </w:p>
        </w:tc>
      </w:tr>
    </w:tbl>
    <w:p w:rsidR="00C759C7" w:rsidRPr="007D7634" w:rsidRDefault="00C759C7" w:rsidP="000A137E">
      <w:pPr>
        <w:spacing w:after="0" w:line="240" w:lineRule="auto"/>
        <w:ind w:right="-284"/>
        <w:jc w:val="center"/>
        <w:rPr>
          <w:rFonts w:ascii="Times New Roman" w:hAnsi="Times New Roman"/>
          <w:b/>
          <w:i/>
          <w:color w:val="FF0000"/>
          <w:sz w:val="28"/>
          <w:szCs w:val="28"/>
        </w:rPr>
      </w:pPr>
    </w:p>
    <w:p w:rsidR="00857CEA" w:rsidRPr="007D7634" w:rsidRDefault="00857CEA" w:rsidP="000A137E">
      <w:pPr>
        <w:spacing w:after="0" w:line="240" w:lineRule="auto"/>
        <w:ind w:right="-284"/>
        <w:jc w:val="center"/>
        <w:rPr>
          <w:rFonts w:ascii="Times New Roman" w:hAnsi="Times New Roman"/>
          <w:b/>
          <w:i/>
          <w:sz w:val="28"/>
          <w:szCs w:val="28"/>
        </w:rPr>
      </w:pPr>
      <w:r w:rsidRPr="007D7634">
        <w:rPr>
          <w:rFonts w:ascii="Times New Roman" w:hAnsi="Times New Roman"/>
          <w:b/>
          <w:i/>
          <w:sz w:val="28"/>
          <w:szCs w:val="28"/>
        </w:rPr>
        <w:t>Военно-патриотическое воспитание.</w:t>
      </w:r>
    </w:p>
    <w:tbl>
      <w:tblPr>
        <w:tblW w:w="10632" w:type="dxa"/>
        <w:tblInd w:w="-74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61"/>
        <w:gridCol w:w="2126"/>
        <w:gridCol w:w="1560"/>
        <w:gridCol w:w="1701"/>
        <w:gridCol w:w="1984"/>
      </w:tblGrid>
      <w:tr w:rsidR="00794773" w:rsidRPr="007D7634" w:rsidTr="004446AC">
        <w:trPr>
          <w:trHeight w:val="380"/>
        </w:trPr>
        <w:tc>
          <w:tcPr>
            <w:tcW w:w="3261" w:type="dxa"/>
            <w:tcBorders>
              <w:top w:val="single" w:sz="4" w:space="0" w:color="auto"/>
              <w:left w:val="single" w:sz="4" w:space="0" w:color="auto"/>
              <w:bottom w:val="single" w:sz="4" w:space="0" w:color="auto"/>
              <w:right w:val="single" w:sz="4" w:space="0" w:color="auto"/>
            </w:tcBorders>
            <w:hideMark/>
          </w:tcPr>
          <w:p w:rsidR="00794773" w:rsidRPr="007D7634" w:rsidRDefault="00794773"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Название мероприятия</w:t>
            </w:r>
          </w:p>
        </w:tc>
        <w:tc>
          <w:tcPr>
            <w:tcW w:w="2126" w:type="dxa"/>
            <w:tcBorders>
              <w:top w:val="single" w:sz="4" w:space="0" w:color="auto"/>
              <w:left w:val="single" w:sz="4" w:space="0" w:color="auto"/>
              <w:bottom w:val="single" w:sz="4" w:space="0" w:color="auto"/>
              <w:right w:val="single" w:sz="4" w:space="0" w:color="auto"/>
            </w:tcBorders>
            <w:hideMark/>
          </w:tcPr>
          <w:p w:rsidR="00794773" w:rsidRPr="007D7634" w:rsidRDefault="00794773"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 xml:space="preserve">Форма </w:t>
            </w:r>
          </w:p>
        </w:tc>
        <w:tc>
          <w:tcPr>
            <w:tcW w:w="1560" w:type="dxa"/>
            <w:tcBorders>
              <w:top w:val="single" w:sz="4" w:space="0" w:color="auto"/>
              <w:left w:val="single" w:sz="4" w:space="0" w:color="auto"/>
              <w:bottom w:val="single" w:sz="4" w:space="0" w:color="auto"/>
              <w:right w:val="single" w:sz="4" w:space="0" w:color="auto"/>
            </w:tcBorders>
            <w:hideMark/>
          </w:tcPr>
          <w:p w:rsidR="00794773" w:rsidRPr="007D7634" w:rsidRDefault="00794773"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Месяц</w:t>
            </w:r>
          </w:p>
        </w:tc>
        <w:tc>
          <w:tcPr>
            <w:tcW w:w="1701" w:type="dxa"/>
            <w:tcBorders>
              <w:top w:val="single" w:sz="4" w:space="0" w:color="auto"/>
              <w:left w:val="single" w:sz="4" w:space="0" w:color="auto"/>
              <w:bottom w:val="single" w:sz="4" w:space="0" w:color="auto"/>
              <w:right w:val="single" w:sz="4" w:space="0" w:color="auto"/>
            </w:tcBorders>
          </w:tcPr>
          <w:p w:rsidR="00794773" w:rsidRPr="007D7634" w:rsidRDefault="00794773" w:rsidP="004446AC">
            <w:pPr>
              <w:spacing w:after="0" w:line="240" w:lineRule="auto"/>
              <w:ind w:right="-284"/>
              <w:jc w:val="both"/>
              <w:rPr>
                <w:rFonts w:ascii="Times New Roman" w:hAnsi="Times New Roman"/>
                <w:b/>
                <w:sz w:val="28"/>
                <w:szCs w:val="28"/>
              </w:rPr>
            </w:pPr>
            <w:r w:rsidRPr="007D7634">
              <w:rPr>
                <w:rFonts w:ascii="Times New Roman" w:hAnsi="Times New Roman"/>
                <w:b/>
                <w:sz w:val="28"/>
                <w:szCs w:val="28"/>
              </w:rPr>
              <w:t>Целевая аудитория</w:t>
            </w:r>
          </w:p>
        </w:tc>
        <w:tc>
          <w:tcPr>
            <w:tcW w:w="1984" w:type="dxa"/>
            <w:tcBorders>
              <w:top w:val="single" w:sz="4" w:space="0" w:color="auto"/>
              <w:left w:val="single" w:sz="4" w:space="0" w:color="auto"/>
              <w:bottom w:val="single" w:sz="4" w:space="0" w:color="auto"/>
              <w:right w:val="single" w:sz="4" w:space="0" w:color="auto"/>
            </w:tcBorders>
            <w:hideMark/>
          </w:tcPr>
          <w:p w:rsidR="00794773" w:rsidRPr="007D7634" w:rsidRDefault="00794773"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Филиал</w:t>
            </w:r>
          </w:p>
        </w:tc>
      </w:tr>
      <w:tr w:rsidR="00213DC3" w:rsidRPr="007D7634" w:rsidTr="00794773">
        <w:trPr>
          <w:trHeight w:val="380"/>
        </w:trPr>
        <w:tc>
          <w:tcPr>
            <w:tcW w:w="3261" w:type="dxa"/>
            <w:tcBorders>
              <w:top w:val="single" w:sz="4" w:space="0" w:color="auto"/>
              <w:left w:val="single" w:sz="4" w:space="0" w:color="auto"/>
              <w:bottom w:val="single" w:sz="4" w:space="0" w:color="auto"/>
              <w:right w:val="single" w:sz="4" w:space="0" w:color="auto"/>
            </w:tcBorders>
          </w:tcPr>
          <w:p w:rsidR="00213DC3" w:rsidRPr="00D22EF5" w:rsidRDefault="00213DC3" w:rsidP="00D22EF5">
            <w:pPr>
              <w:spacing w:after="0" w:line="240" w:lineRule="auto"/>
              <w:jc w:val="both"/>
              <w:rPr>
                <w:rFonts w:ascii="Times New Roman" w:hAnsi="Times New Roman"/>
                <w:color w:val="FF0000"/>
                <w:sz w:val="28"/>
                <w:szCs w:val="28"/>
              </w:rPr>
            </w:pPr>
            <w:r w:rsidRPr="00D22EF5">
              <w:rPr>
                <w:rFonts w:ascii="Times New Roman" w:hAnsi="Times New Roman"/>
                <w:sz w:val="28"/>
                <w:szCs w:val="28"/>
                <w:lang w:eastAsia="ru-RU"/>
              </w:rPr>
              <w:t xml:space="preserve">Дни воинской славы: </w:t>
            </w:r>
            <w:r w:rsidRPr="00D22EF5">
              <w:rPr>
                <w:rFonts w:ascii="Times New Roman" w:hAnsi="Times New Roman"/>
                <w:sz w:val="28"/>
                <w:szCs w:val="28"/>
                <w:shd w:val="clear" w:color="auto" w:fill="FFFFFF"/>
                <w:lang w:eastAsia="ru-RU"/>
              </w:rPr>
              <w:t>«И снова ратной даты слава»</w:t>
            </w:r>
          </w:p>
        </w:tc>
        <w:tc>
          <w:tcPr>
            <w:tcW w:w="2126" w:type="dxa"/>
            <w:tcBorders>
              <w:top w:val="single" w:sz="4" w:space="0" w:color="auto"/>
              <w:left w:val="single" w:sz="4" w:space="0" w:color="auto"/>
              <w:bottom w:val="single" w:sz="4" w:space="0" w:color="auto"/>
              <w:right w:val="single" w:sz="4" w:space="0" w:color="auto"/>
            </w:tcBorders>
          </w:tcPr>
          <w:p w:rsidR="00213DC3" w:rsidRPr="00D22EF5" w:rsidRDefault="00213DC3" w:rsidP="00D22EF5">
            <w:pPr>
              <w:tabs>
                <w:tab w:val="left" w:pos="400"/>
              </w:tabs>
              <w:spacing w:after="0" w:line="240" w:lineRule="auto"/>
              <w:jc w:val="both"/>
              <w:rPr>
                <w:rFonts w:ascii="Times New Roman" w:hAnsi="Times New Roman"/>
                <w:sz w:val="28"/>
                <w:szCs w:val="28"/>
              </w:rPr>
            </w:pPr>
            <w:r w:rsidRPr="00D22EF5">
              <w:rPr>
                <w:rFonts w:ascii="Times New Roman" w:hAnsi="Times New Roman"/>
                <w:sz w:val="28"/>
                <w:szCs w:val="28"/>
              </w:rPr>
              <w:t>Цикл виртуальных выставок</w:t>
            </w:r>
          </w:p>
        </w:tc>
        <w:tc>
          <w:tcPr>
            <w:tcW w:w="1560" w:type="dxa"/>
            <w:tcBorders>
              <w:top w:val="single" w:sz="4" w:space="0" w:color="auto"/>
              <w:left w:val="single" w:sz="4" w:space="0" w:color="auto"/>
              <w:bottom w:val="single" w:sz="4" w:space="0" w:color="auto"/>
              <w:right w:val="single" w:sz="4" w:space="0" w:color="auto"/>
            </w:tcBorders>
          </w:tcPr>
          <w:p w:rsidR="00213DC3" w:rsidRPr="00D22EF5" w:rsidRDefault="00213DC3" w:rsidP="00D22EF5">
            <w:pPr>
              <w:spacing w:after="0" w:line="240" w:lineRule="auto"/>
              <w:jc w:val="both"/>
              <w:rPr>
                <w:rFonts w:ascii="Times New Roman" w:hAnsi="Times New Roman"/>
                <w:bCs/>
                <w:sz w:val="28"/>
                <w:szCs w:val="28"/>
              </w:rPr>
            </w:pPr>
            <w:r w:rsidRPr="00D22EF5">
              <w:rPr>
                <w:rFonts w:ascii="Times New Roman" w:hAnsi="Times New Roman"/>
                <w:bCs/>
                <w:sz w:val="28"/>
                <w:szCs w:val="28"/>
              </w:rPr>
              <w:t xml:space="preserve">В течение года  </w:t>
            </w:r>
          </w:p>
        </w:tc>
        <w:tc>
          <w:tcPr>
            <w:tcW w:w="1701" w:type="dxa"/>
            <w:tcBorders>
              <w:top w:val="single" w:sz="4" w:space="0" w:color="auto"/>
              <w:left w:val="single" w:sz="4" w:space="0" w:color="auto"/>
              <w:bottom w:val="single" w:sz="4" w:space="0" w:color="auto"/>
              <w:right w:val="single" w:sz="4" w:space="0" w:color="auto"/>
            </w:tcBorders>
          </w:tcPr>
          <w:p w:rsidR="00213DC3" w:rsidRPr="00D22EF5" w:rsidRDefault="00213DC3" w:rsidP="00D22EF5">
            <w:pPr>
              <w:spacing w:after="0" w:line="240" w:lineRule="auto"/>
              <w:jc w:val="both"/>
              <w:rPr>
                <w:rFonts w:ascii="Times New Roman" w:hAnsi="Times New Roman"/>
                <w:bCs/>
                <w:sz w:val="28"/>
                <w:szCs w:val="28"/>
              </w:rPr>
            </w:pPr>
            <w:r w:rsidRPr="00D22EF5">
              <w:rPr>
                <w:rFonts w:ascii="Times New Roman" w:hAnsi="Times New Roman"/>
                <w:bCs/>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213DC3" w:rsidRPr="00D22EF5" w:rsidRDefault="00213DC3" w:rsidP="00D22EF5">
            <w:pPr>
              <w:spacing w:after="0" w:line="240" w:lineRule="auto"/>
              <w:jc w:val="both"/>
              <w:rPr>
                <w:rFonts w:ascii="Times New Roman" w:hAnsi="Times New Roman"/>
                <w:sz w:val="20"/>
                <w:szCs w:val="20"/>
              </w:rPr>
            </w:pPr>
            <w:r w:rsidRPr="00D22EF5">
              <w:rPr>
                <w:rFonts w:ascii="Times New Roman" w:hAnsi="Times New Roman"/>
                <w:sz w:val="20"/>
                <w:szCs w:val="20"/>
              </w:rPr>
              <w:t>Отдел обслуживания взрослого населения МКУ «Межпоселенческая библиотека»</w:t>
            </w:r>
          </w:p>
        </w:tc>
      </w:tr>
      <w:tr w:rsidR="00213DC3" w:rsidRPr="007D7634" w:rsidTr="00794773">
        <w:trPr>
          <w:trHeight w:val="380"/>
        </w:trPr>
        <w:tc>
          <w:tcPr>
            <w:tcW w:w="3261" w:type="dxa"/>
            <w:tcBorders>
              <w:top w:val="single" w:sz="4" w:space="0" w:color="auto"/>
              <w:left w:val="single" w:sz="4" w:space="0" w:color="auto"/>
              <w:bottom w:val="single" w:sz="4" w:space="0" w:color="auto"/>
              <w:right w:val="single" w:sz="4" w:space="0" w:color="auto"/>
            </w:tcBorders>
          </w:tcPr>
          <w:p w:rsidR="00213DC3" w:rsidRPr="00D22EF5" w:rsidRDefault="00213DC3" w:rsidP="00D22EF5">
            <w:pPr>
              <w:spacing w:after="0" w:line="240" w:lineRule="auto"/>
              <w:jc w:val="both"/>
              <w:rPr>
                <w:rFonts w:ascii="Times New Roman" w:hAnsi="Times New Roman"/>
                <w:sz w:val="28"/>
                <w:szCs w:val="28"/>
              </w:rPr>
            </w:pPr>
            <w:r w:rsidRPr="00D22EF5">
              <w:rPr>
                <w:rFonts w:ascii="Times New Roman" w:hAnsi="Times New Roman"/>
                <w:sz w:val="28"/>
                <w:szCs w:val="28"/>
              </w:rPr>
              <w:t>День полного освобождения советскими войсками города Ленинграда от блокады его немецко-фашистскими войсками (1944 год);</w:t>
            </w:r>
          </w:p>
        </w:tc>
        <w:tc>
          <w:tcPr>
            <w:tcW w:w="2126" w:type="dxa"/>
            <w:tcBorders>
              <w:top w:val="single" w:sz="4" w:space="0" w:color="auto"/>
              <w:left w:val="single" w:sz="4" w:space="0" w:color="auto"/>
              <w:bottom w:val="single" w:sz="4" w:space="0" w:color="auto"/>
              <w:right w:val="single" w:sz="4" w:space="0" w:color="auto"/>
            </w:tcBorders>
          </w:tcPr>
          <w:p w:rsidR="00213DC3" w:rsidRPr="00D22EF5" w:rsidRDefault="00213DC3" w:rsidP="00D22EF5">
            <w:pPr>
              <w:tabs>
                <w:tab w:val="left" w:pos="400"/>
              </w:tabs>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213DC3" w:rsidRPr="00D22EF5" w:rsidRDefault="00213DC3" w:rsidP="00D22EF5">
            <w:pPr>
              <w:spacing w:after="0" w:line="240" w:lineRule="auto"/>
              <w:jc w:val="both"/>
              <w:rPr>
                <w:rFonts w:ascii="Times New Roman" w:hAnsi="Times New Roman"/>
                <w:bCs/>
                <w:sz w:val="28"/>
                <w:szCs w:val="28"/>
              </w:rPr>
            </w:pPr>
            <w:r w:rsidRPr="00D22EF5">
              <w:rPr>
                <w:rFonts w:ascii="Times New Roman" w:hAnsi="Times New Roman"/>
                <w:bCs/>
                <w:sz w:val="28"/>
                <w:szCs w:val="28"/>
              </w:rPr>
              <w:t xml:space="preserve">27 января  </w:t>
            </w:r>
          </w:p>
        </w:tc>
        <w:tc>
          <w:tcPr>
            <w:tcW w:w="1701" w:type="dxa"/>
            <w:tcBorders>
              <w:top w:val="single" w:sz="4" w:space="0" w:color="auto"/>
              <w:left w:val="single" w:sz="4" w:space="0" w:color="auto"/>
              <w:bottom w:val="single" w:sz="4" w:space="0" w:color="auto"/>
              <w:right w:val="single" w:sz="4" w:space="0" w:color="auto"/>
            </w:tcBorders>
          </w:tcPr>
          <w:p w:rsidR="00213DC3" w:rsidRPr="00D22EF5" w:rsidRDefault="00213DC3" w:rsidP="00D22EF5">
            <w:pPr>
              <w:spacing w:after="0" w:line="240" w:lineRule="auto"/>
              <w:jc w:val="both"/>
              <w:rPr>
                <w:rFonts w:ascii="Times New Roman" w:hAnsi="Times New Roman"/>
                <w:bCs/>
                <w:sz w:val="28"/>
                <w:szCs w:val="28"/>
              </w:rPr>
            </w:pPr>
            <w:r w:rsidRPr="00D22EF5">
              <w:rPr>
                <w:rFonts w:ascii="Times New Roman" w:hAnsi="Times New Roman"/>
                <w:bCs/>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213DC3" w:rsidRPr="00D22EF5" w:rsidRDefault="00213DC3" w:rsidP="00D22EF5">
            <w:pPr>
              <w:spacing w:after="0" w:line="240" w:lineRule="auto"/>
              <w:jc w:val="both"/>
              <w:rPr>
                <w:rFonts w:ascii="Times New Roman" w:hAnsi="Times New Roman"/>
                <w:sz w:val="20"/>
                <w:szCs w:val="20"/>
              </w:rPr>
            </w:pPr>
            <w:r w:rsidRPr="00D22EF5">
              <w:rPr>
                <w:rFonts w:ascii="Times New Roman" w:hAnsi="Times New Roman"/>
                <w:sz w:val="20"/>
                <w:szCs w:val="20"/>
              </w:rPr>
              <w:t>Отдел обслуживания взрослого населения МКУ «Межпоселенческая библиотека»</w:t>
            </w:r>
          </w:p>
        </w:tc>
      </w:tr>
      <w:tr w:rsidR="00213DC3" w:rsidRPr="007D7634" w:rsidTr="00794773">
        <w:trPr>
          <w:trHeight w:val="380"/>
        </w:trPr>
        <w:tc>
          <w:tcPr>
            <w:tcW w:w="3261" w:type="dxa"/>
            <w:tcBorders>
              <w:top w:val="single" w:sz="4" w:space="0" w:color="auto"/>
              <w:left w:val="single" w:sz="4" w:space="0" w:color="auto"/>
              <w:bottom w:val="single" w:sz="4" w:space="0" w:color="auto"/>
              <w:right w:val="single" w:sz="4" w:space="0" w:color="auto"/>
            </w:tcBorders>
          </w:tcPr>
          <w:p w:rsidR="00213DC3" w:rsidRPr="00D22EF5" w:rsidRDefault="00213DC3" w:rsidP="00950A1B">
            <w:pPr>
              <w:numPr>
                <w:ilvl w:val="0"/>
                <w:numId w:val="47"/>
              </w:numPr>
              <w:shd w:val="clear" w:color="auto" w:fill="FFFFFF"/>
              <w:spacing w:after="0" w:line="240" w:lineRule="auto"/>
              <w:ind w:left="0" w:hanging="357"/>
              <w:jc w:val="both"/>
              <w:rPr>
                <w:rFonts w:ascii="Times New Roman" w:hAnsi="Times New Roman"/>
                <w:sz w:val="28"/>
                <w:szCs w:val="28"/>
              </w:rPr>
            </w:pPr>
            <w:r w:rsidRPr="00D22EF5">
              <w:rPr>
                <w:rFonts w:ascii="Times New Roman" w:hAnsi="Times New Roman"/>
                <w:sz w:val="28"/>
                <w:szCs w:val="28"/>
                <w:bdr w:val="none" w:sz="0" w:space="0" w:color="auto" w:frame="1"/>
              </w:rPr>
              <w:t>День разгрома советскими во</w:t>
            </w:r>
            <w:r w:rsidR="00D22EF5">
              <w:rPr>
                <w:rFonts w:ascii="Times New Roman" w:hAnsi="Times New Roman"/>
                <w:sz w:val="28"/>
                <w:szCs w:val="28"/>
                <w:bdr w:val="none" w:sz="0" w:space="0" w:color="auto" w:frame="1"/>
              </w:rPr>
              <w:t xml:space="preserve">йсками немецко-фашистских войск в </w:t>
            </w:r>
            <w:r w:rsidRPr="00D22EF5">
              <w:rPr>
                <w:rFonts w:ascii="Times New Roman" w:hAnsi="Times New Roman"/>
                <w:sz w:val="28"/>
                <w:szCs w:val="28"/>
                <w:bdr w:val="none" w:sz="0" w:space="0" w:color="auto" w:frame="1"/>
              </w:rPr>
              <w:t>Сталинградской битве (1943 год);</w:t>
            </w:r>
          </w:p>
        </w:tc>
        <w:tc>
          <w:tcPr>
            <w:tcW w:w="2126" w:type="dxa"/>
            <w:tcBorders>
              <w:top w:val="single" w:sz="4" w:space="0" w:color="auto"/>
              <w:left w:val="single" w:sz="4" w:space="0" w:color="auto"/>
              <w:bottom w:val="single" w:sz="4" w:space="0" w:color="auto"/>
              <w:right w:val="single" w:sz="4" w:space="0" w:color="auto"/>
            </w:tcBorders>
          </w:tcPr>
          <w:p w:rsidR="00213DC3" w:rsidRPr="00D22EF5" w:rsidRDefault="00213DC3" w:rsidP="00D22EF5">
            <w:pPr>
              <w:tabs>
                <w:tab w:val="left" w:pos="400"/>
              </w:tabs>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213DC3" w:rsidRPr="00D22EF5" w:rsidRDefault="00213DC3" w:rsidP="00D22EF5">
            <w:pPr>
              <w:spacing w:after="0" w:line="240" w:lineRule="auto"/>
              <w:jc w:val="both"/>
              <w:rPr>
                <w:rFonts w:ascii="Times New Roman" w:hAnsi="Times New Roman"/>
                <w:bCs/>
                <w:sz w:val="28"/>
                <w:szCs w:val="28"/>
              </w:rPr>
            </w:pPr>
            <w:r w:rsidRPr="00D22EF5">
              <w:rPr>
                <w:rFonts w:ascii="Times New Roman" w:hAnsi="Times New Roman"/>
                <w:bCs/>
                <w:sz w:val="28"/>
                <w:szCs w:val="28"/>
              </w:rPr>
              <w:t xml:space="preserve">2 февраля </w:t>
            </w:r>
          </w:p>
        </w:tc>
        <w:tc>
          <w:tcPr>
            <w:tcW w:w="1701" w:type="dxa"/>
            <w:tcBorders>
              <w:top w:val="single" w:sz="4" w:space="0" w:color="auto"/>
              <w:left w:val="single" w:sz="4" w:space="0" w:color="auto"/>
              <w:bottom w:val="single" w:sz="4" w:space="0" w:color="auto"/>
              <w:right w:val="single" w:sz="4" w:space="0" w:color="auto"/>
            </w:tcBorders>
          </w:tcPr>
          <w:p w:rsidR="00213DC3" w:rsidRPr="00D22EF5" w:rsidRDefault="00213DC3" w:rsidP="00D22EF5">
            <w:pPr>
              <w:spacing w:after="0" w:line="240" w:lineRule="auto"/>
              <w:jc w:val="both"/>
              <w:rPr>
                <w:rFonts w:ascii="Times New Roman" w:hAnsi="Times New Roman"/>
                <w:bCs/>
                <w:sz w:val="28"/>
                <w:szCs w:val="28"/>
              </w:rPr>
            </w:pPr>
            <w:r w:rsidRPr="00D22EF5">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213DC3" w:rsidRPr="00D22EF5" w:rsidRDefault="00213DC3" w:rsidP="00D22EF5">
            <w:pPr>
              <w:spacing w:after="0" w:line="240" w:lineRule="auto"/>
              <w:jc w:val="both"/>
              <w:rPr>
                <w:rFonts w:ascii="Times New Roman" w:hAnsi="Times New Roman"/>
                <w:sz w:val="20"/>
                <w:szCs w:val="20"/>
              </w:rPr>
            </w:pPr>
            <w:r w:rsidRPr="00D22EF5">
              <w:rPr>
                <w:rFonts w:ascii="Times New Roman" w:hAnsi="Times New Roman"/>
                <w:sz w:val="20"/>
                <w:szCs w:val="20"/>
              </w:rPr>
              <w:t>Отдел обслуживания взрослого населения МКУ «Межпоселенческая библиотека»</w:t>
            </w:r>
          </w:p>
        </w:tc>
      </w:tr>
      <w:tr w:rsidR="00213DC3" w:rsidRPr="007D7634" w:rsidTr="00794773">
        <w:trPr>
          <w:trHeight w:val="380"/>
        </w:trPr>
        <w:tc>
          <w:tcPr>
            <w:tcW w:w="3261" w:type="dxa"/>
            <w:tcBorders>
              <w:top w:val="single" w:sz="4" w:space="0" w:color="auto"/>
              <w:left w:val="single" w:sz="4" w:space="0" w:color="auto"/>
              <w:bottom w:val="single" w:sz="4" w:space="0" w:color="auto"/>
              <w:right w:val="single" w:sz="4" w:space="0" w:color="auto"/>
            </w:tcBorders>
          </w:tcPr>
          <w:p w:rsidR="00213DC3" w:rsidRPr="00D22EF5" w:rsidRDefault="00213DC3" w:rsidP="00950A1B">
            <w:pPr>
              <w:numPr>
                <w:ilvl w:val="0"/>
                <w:numId w:val="47"/>
              </w:numPr>
              <w:shd w:val="clear" w:color="auto" w:fill="FFFFFF"/>
              <w:spacing w:after="0" w:line="240" w:lineRule="auto"/>
              <w:ind w:left="0" w:hanging="357"/>
              <w:jc w:val="both"/>
              <w:rPr>
                <w:rFonts w:ascii="Times New Roman" w:hAnsi="Times New Roman"/>
                <w:sz w:val="28"/>
                <w:szCs w:val="28"/>
                <w:bdr w:val="none" w:sz="0" w:space="0" w:color="auto" w:frame="1"/>
              </w:rPr>
            </w:pPr>
            <w:r w:rsidRPr="00D22EF5">
              <w:rPr>
                <w:rFonts w:ascii="Times New Roman" w:hAnsi="Times New Roman"/>
                <w:sz w:val="28"/>
                <w:szCs w:val="28"/>
                <w:bdr w:val="none" w:sz="0" w:space="0" w:color="auto" w:frame="1"/>
              </w:rPr>
              <w:t>День победы русских воинов князя Александра Невского над немецкими рыцарями на Чудском озере - Ледовое побоище (1242 г.)</w:t>
            </w:r>
          </w:p>
        </w:tc>
        <w:tc>
          <w:tcPr>
            <w:tcW w:w="2126" w:type="dxa"/>
            <w:tcBorders>
              <w:top w:val="single" w:sz="4" w:space="0" w:color="auto"/>
              <w:left w:val="single" w:sz="4" w:space="0" w:color="auto"/>
              <w:bottom w:val="single" w:sz="4" w:space="0" w:color="auto"/>
              <w:right w:val="single" w:sz="4" w:space="0" w:color="auto"/>
            </w:tcBorders>
          </w:tcPr>
          <w:p w:rsidR="00213DC3" w:rsidRPr="00D22EF5" w:rsidRDefault="00213DC3" w:rsidP="00D22EF5">
            <w:pPr>
              <w:tabs>
                <w:tab w:val="left" w:pos="400"/>
              </w:tabs>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213DC3" w:rsidRPr="00D22EF5" w:rsidRDefault="00213DC3" w:rsidP="00D22EF5">
            <w:pPr>
              <w:spacing w:after="0" w:line="240" w:lineRule="auto"/>
              <w:jc w:val="both"/>
              <w:rPr>
                <w:rFonts w:ascii="Times New Roman" w:hAnsi="Times New Roman"/>
                <w:bCs/>
                <w:sz w:val="28"/>
                <w:szCs w:val="28"/>
              </w:rPr>
            </w:pPr>
            <w:r w:rsidRPr="00D22EF5">
              <w:rPr>
                <w:rFonts w:ascii="Times New Roman" w:hAnsi="Times New Roman"/>
                <w:bCs/>
                <w:sz w:val="28"/>
                <w:szCs w:val="28"/>
              </w:rPr>
              <w:t>18 апреля</w:t>
            </w:r>
          </w:p>
        </w:tc>
        <w:tc>
          <w:tcPr>
            <w:tcW w:w="1701" w:type="dxa"/>
            <w:tcBorders>
              <w:top w:val="single" w:sz="4" w:space="0" w:color="auto"/>
              <w:left w:val="single" w:sz="4" w:space="0" w:color="auto"/>
              <w:bottom w:val="single" w:sz="4" w:space="0" w:color="auto"/>
              <w:right w:val="single" w:sz="4" w:space="0" w:color="auto"/>
            </w:tcBorders>
          </w:tcPr>
          <w:p w:rsidR="00213DC3" w:rsidRPr="00D22EF5" w:rsidRDefault="00213DC3" w:rsidP="00D22EF5">
            <w:pPr>
              <w:spacing w:after="0" w:line="240" w:lineRule="auto"/>
              <w:jc w:val="both"/>
              <w:rPr>
                <w:rFonts w:ascii="Times New Roman" w:hAnsi="Times New Roman"/>
                <w:bCs/>
                <w:sz w:val="28"/>
                <w:szCs w:val="28"/>
              </w:rPr>
            </w:pPr>
            <w:r w:rsidRPr="00D22EF5">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213DC3" w:rsidRPr="00D22EF5" w:rsidRDefault="00213DC3" w:rsidP="00D22EF5">
            <w:pPr>
              <w:spacing w:after="0" w:line="240" w:lineRule="auto"/>
              <w:jc w:val="both"/>
              <w:rPr>
                <w:rFonts w:ascii="Times New Roman" w:hAnsi="Times New Roman"/>
                <w:sz w:val="20"/>
                <w:szCs w:val="20"/>
              </w:rPr>
            </w:pPr>
            <w:r w:rsidRPr="00D22EF5">
              <w:rPr>
                <w:rFonts w:ascii="Times New Roman" w:hAnsi="Times New Roman"/>
                <w:sz w:val="20"/>
                <w:szCs w:val="20"/>
              </w:rPr>
              <w:t>Отдел обслуживания взрослого населения МКУ «Межпоселенческая библиотека»</w:t>
            </w:r>
          </w:p>
        </w:tc>
      </w:tr>
      <w:tr w:rsidR="00213DC3" w:rsidRPr="007D7634" w:rsidTr="00794773">
        <w:trPr>
          <w:trHeight w:val="380"/>
        </w:trPr>
        <w:tc>
          <w:tcPr>
            <w:tcW w:w="3261" w:type="dxa"/>
            <w:tcBorders>
              <w:top w:val="single" w:sz="4" w:space="0" w:color="auto"/>
              <w:left w:val="single" w:sz="4" w:space="0" w:color="auto"/>
              <w:bottom w:val="single" w:sz="4" w:space="0" w:color="auto"/>
              <w:right w:val="single" w:sz="4" w:space="0" w:color="auto"/>
            </w:tcBorders>
          </w:tcPr>
          <w:p w:rsidR="00213DC3" w:rsidRPr="00D22EF5" w:rsidRDefault="00213DC3" w:rsidP="00950A1B">
            <w:pPr>
              <w:numPr>
                <w:ilvl w:val="0"/>
                <w:numId w:val="47"/>
              </w:numPr>
              <w:shd w:val="clear" w:color="auto" w:fill="FFFFFF"/>
              <w:spacing w:after="0" w:line="240" w:lineRule="auto"/>
              <w:ind w:left="0" w:hanging="357"/>
              <w:jc w:val="both"/>
              <w:rPr>
                <w:rFonts w:ascii="Times New Roman" w:hAnsi="Times New Roman"/>
                <w:sz w:val="28"/>
                <w:szCs w:val="28"/>
                <w:bdr w:val="none" w:sz="0" w:space="0" w:color="auto" w:frame="1"/>
              </w:rPr>
            </w:pPr>
            <w:r w:rsidRPr="00D22EF5">
              <w:rPr>
                <w:rFonts w:ascii="Times New Roman" w:hAnsi="Times New Roman"/>
                <w:sz w:val="28"/>
                <w:szCs w:val="28"/>
                <w:bdr w:val="none" w:sz="0" w:space="0" w:color="auto" w:frame="1"/>
              </w:rPr>
              <w:t>День победы русского флота над турецким флотом в Чесменском сражении (1770 год);</w:t>
            </w:r>
          </w:p>
        </w:tc>
        <w:tc>
          <w:tcPr>
            <w:tcW w:w="2126" w:type="dxa"/>
            <w:tcBorders>
              <w:top w:val="single" w:sz="4" w:space="0" w:color="auto"/>
              <w:left w:val="single" w:sz="4" w:space="0" w:color="auto"/>
              <w:bottom w:val="single" w:sz="4" w:space="0" w:color="auto"/>
              <w:right w:val="single" w:sz="4" w:space="0" w:color="auto"/>
            </w:tcBorders>
          </w:tcPr>
          <w:p w:rsidR="00213DC3" w:rsidRPr="00D22EF5" w:rsidRDefault="00213DC3" w:rsidP="00D22EF5">
            <w:pPr>
              <w:tabs>
                <w:tab w:val="left" w:pos="400"/>
              </w:tabs>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213DC3" w:rsidRPr="00D22EF5" w:rsidRDefault="00213DC3" w:rsidP="00D22EF5">
            <w:pPr>
              <w:spacing w:after="0" w:line="240" w:lineRule="auto"/>
              <w:jc w:val="both"/>
              <w:rPr>
                <w:rFonts w:ascii="Times New Roman" w:hAnsi="Times New Roman"/>
                <w:bCs/>
                <w:sz w:val="28"/>
                <w:szCs w:val="28"/>
              </w:rPr>
            </w:pPr>
            <w:r w:rsidRPr="00D22EF5">
              <w:rPr>
                <w:rFonts w:ascii="Times New Roman" w:hAnsi="Times New Roman"/>
                <w:bCs/>
                <w:sz w:val="28"/>
                <w:szCs w:val="28"/>
              </w:rPr>
              <w:t>7 июля</w:t>
            </w:r>
          </w:p>
          <w:p w:rsidR="00213DC3" w:rsidRPr="00D22EF5" w:rsidRDefault="00213DC3" w:rsidP="00D22EF5">
            <w:pPr>
              <w:spacing w:after="0" w:line="240" w:lineRule="auto"/>
              <w:jc w:val="both"/>
              <w:rPr>
                <w:rFonts w:ascii="Times New Roman" w:hAnsi="Times New Roman"/>
                <w:bCs/>
                <w:sz w:val="28"/>
                <w:szCs w:val="28"/>
              </w:rPr>
            </w:pPr>
          </w:p>
        </w:tc>
        <w:tc>
          <w:tcPr>
            <w:tcW w:w="1701" w:type="dxa"/>
            <w:tcBorders>
              <w:top w:val="single" w:sz="4" w:space="0" w:color="auto"/>
              <w:left w:val="single" w:sz="4" w:space="0" w:color="auto"/>
              <w:bottom w:val="single" w:sz="4" w:space="0" w:color="auto"/>
              <w:right w:val="single" w:sz="4" w:space="0" w:color="auto"/>
            </w:tcBorders>
          </w:tcPr>
          <w:p w:rsidR="00213DC3" w:rsidRPr="00D22EF5" w:rsidRDefault="00213DC3" w:rsidP="00D22EF5">
            <w:pPr>
              <w:spacing w:after="0" w:line="240" w:lineRule="auto"/>
              <w:jc w:val="both"/>
              <w:rPr>
                <w:rFonts w:ascii="Times New Roman" w:hAnsi="Times New Roman"/>
                <w:bCs/>
                <w:sz w:val="28"/>
                <w:szCs w:val="28"/>
              </w:rPr>
            </w:pPr>
            <w:r w:rsidRPr="00D22EF5">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213DC3" w:rsidRPr="00D22EF5" w:rsidRDefault="00213DC3" w:rsidP="00D22EF5">
            <w:pPr>
              <w:spacing w:after="0" w:line="240" w:lineRule="auto"/>
              <w:jc w:val="both"/>
              <w:rPr>
                <w:rFonts w:ascii="Times New Roman" w:hAnsi="Times New Roman"/>
                <w:sz w:val="20"/>
                <w:szCs w:val="20"/>
              </w:rPr>
            </w:pPr>
            <w:r w:rsidRPr="00D22EF5">
              <w:rPr>
                <w:rFonts w:ascii="Times New Roman" w:hAnsi="Times New Roman"/>
                <w:sz w:val="20"/>
                <w:szCs w:val="20"/>
              </w:rPr>
              <w:t>Отдел обслуживания взрослого населения МКУ «Межпоселенческая библиотека»</w:t>
            </w:r>
          </w:p>
        </w:tc>
      </w:tr>
      <w:tr w:rsidR="00213DC3" w:rsidRPr="007D7634" w:rsidTr="00794773">
        <w:trPr>
          <w:trHeight w:val="380"/>
        </w:trPr>
        <w:tc>
          <w:tcPr>
            <w:tcW w:w="3261" w:type="dxa"/>
            <w:tcBorders>
              <w:top w:val="single" w:sz="4" w:space="0" w:color="auto"/>
              <w:left w:val="single" w:sz="4" w:space="0" w:color="auto"/>
              <w:bottom w:val="single" w:sz="4" w:space="0" w:color="auto"/>
              <w:right w:val="single" w:sz="4" w:space="0" w:color="auto"/>
            </w:tcBorders>
          </w:tcPr>
          <w:p w:rsidR="00213DC3" w:rsidRPr="00D22EF5" w:rsidRDefault="00213DC3" w:rsidP="00950A1B">
            <w:pPr>
              <w:numPr>
                <w:ilvl w:val="0"/>
                <w:numId w:val="47"/>
              </w:numPr>
              <w:shd w:val="clear" w:color="auto" w:fill="FFFFFF"/>
              <w:spacing w:after="0" w:line="240" w:lineRule="auto"/>
              <w:ind w:left="0" w:hanging="357"/>
              <w:jc w:val="both"/>
              <w:rPr>
                <w:rFonts w:ascii="Times New Roman" w:hAnsi="Times New Roman"/>
                <w:sz w:val="28"/>
                <w:szCs w:val="28"/>
              </w:rPr>
            </w:pPr>
            <w:r w:rsidRPr="00D22EF5">
              <w:rPr>
                <w:rFonts w:ascii="Times New Roman" w:hAnsi="Times New Roman"/>
                <w:sz w:val="28"/>
                <w:szCs w:val="28"/>
                <w:bdr w:val="none" w:sz="0" w:space="0" w:color="auto" w:frame="1"/>
              </w:rPr>
              <w:t xml:space="preserve">День победы русской армии под командованием Петра Первого над шведами в Полтавском сражении </w:t>
            </w:r>
            <w:r w:rsidRPr="00D22EF5">
              <w:rPr>
                <w:rFonts w:ascii="Times New Roman" w:hAnsi="Times New Roman"/>
                <w:sz w:val="28"/>
                <w:szCs w:val="28"/>
                <w:bdr w:val="none" w:sz="0" w:space="0" w:color="auto" w:frame="1"/>
              </w:rPr>
              <w:lastRenderedPageBreak/>
              <w:t>(1709 год)</w:t>
            </w:r>
          </w:p>
        </w:tc>
        <w:tc>
          <w:tcPr>
            <w:tcW w:w="2126" w:type="dxa"/>
            <w:tcBorders>
              <w:top w:val="single" w:sz="4" w:space="0" w:color="auto"/>
              <w:left w:val="single" w:sz="4" w:space="0" w:color="auto"/>
              <w:bottom w:val="single" w:sz="4" w:space="0" w:color="auto"/>
              <w:right w:val="single" w:sz="4" w:space="0" w:color="auto"/>
            </w:tcBorders>
          </w:tcPr>
          <w:p w:rsidR="00213DC3" w:rsidRPr="00D22EF5" w:rsidRDefault="00213DC3" w:rsidP="00D22EF5">
            <w:pPr>
              <w:tabs>
                <w:tab w:val="left" w:pos="400"/>
              </w:tabs>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213DC3" w:rsidRPr="00D22EF5" w:rsidRDefault="00213DC3" w:rsidP="00D22EF5">
            <w:pPr>
              <w:spacing w:after="0" w:line="240" w:lineRule="auto"/>
              <w:jc w:val="both"/>
              <w:rPr>
                <w:rFonts w:ascii="Times New Roman" w:hAnsi="Times New Roman"/>
                <w:bCs/>
                <w:sz w:val="28"/>
                <w:szCs w:val="28"/>
              </w:rPr>
            </w:pPr>
            <w:r w:rsidRPr="00D22EF5">
              <w:rPr>
                <w:rFonts w:ascii="Times New Roman" w:hAnsi="Times New Roman"/>
                <w:bCs/>
                <w:sz w:val="28"/>
                <w:szCs w:val="28"/>
              </w:rPr>
              <w:t>10 июля</w:t>
            </w:r>
          </w:p>
        </w:tc>
        <w:tc>
          <w:tcPr>
            <w:tcW w:w="1701" w:type="dxa"/>
            <w:tcBorders>
              <w:top w:val="single" w:sz="4" w:space="0" w:color="auto"/>
              <w:left w:val="single" w:sz="4" w:space="0" w:color="auto"/>
              <w:bottom w:val="single" w:sz="4" w:space="0" w:color="auto"/>
              <w:right w:val="single" w:sz="4" w:space="0" w:color="auto"/>
            </w:tcBorders>
          </w:tcPr>
          <w:p w:rsidR="00213DC3" w:rsidRPr="00D22EF5" w:rsidRDefault="00213DC3" w:rsidP="00D22EF5">
            <w:pPr>
              <w:spacing w:after="0" w:line="240" w:lineRule="auto"/>
              <w:jc w:val="both"/>
              <w:rPr>
                <w:rFonts w:ascii="Times New Roman" w:hAnsi="Times New Roman"/>
                <w:bCs/>
                <w:sz w:val="28"/>
                <w:szCs w:val="28"/>
              </w:rPr>
            </w:pPr>
            <w:r w:rsidRPr="00D22EF5">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213DC3" w:rsidRPr="00D22EF5" w:rsidRDefault="00213DC3" w:rsidP="00D22EF5">
            <w:pPr>
              <w:spacing w:after="0" w:line="240" w:lineRule="auto"/>
              <w:jc w:val="both"/>
              <w:rPr>
                <w:rFonts w:ascii="Times New Roman" w:hAnsi="Times New Roman"/>
                <w:sz w:val="20"/>
                <w:szCs w:val="20"/>
              </w:rPr>
            </w:pPr>
            <w:r w:rsidRPr="00D22EF5">
              <w:rPr>
                <w:rFonts w:ascii="Times New Roman" w:hAnsi="Times New Roman"/>
                <w:sz w:val="20"/>
                <w:szCs w:val="20"/>
              </w:rPr>
              <w:t>Отдел обслуживания взрослого населения МКУ «Межпоселенческая библиотека»</w:t>
            </w:r>
          </w:p>
        </w:tc>
      </w:tr>
      <w:tr w:rsidR="00213DC3" w:rsidRPr="007D7634" w:rsidTr="00794773">
        <w:trPr>
          <w:trHeight w:val="380"/>
        </w:trPr>
        <w:tc>
          <w:tcPr>
            <w:tcW w:w="3261" w:type="dxa"/>
            <w:tcBorders>
              <w:top w:val="single" w:sz="4" w:space="0" w:color="auto"/>
              <w:left w:val="single" w:sz="4" w:space="0" w:color="auto"/>
              <w:bottom w:val="single" w:sz="4" w:space="0" w:color="auto"/>
              <w:right w:val="single" w:sz="4" w:space="0" w:color="auto"/>
            </w:tcBorders>
          </w:tcPr>
          <w:p w:rsidR="00213DC3" w:rsidRPr="00D22EF5" w:rsidRDefault="00213DC3" w:rsidP="00D22EF5">
            <w:pPr>
              <w:shd w:val="clear" w:color="auto" w:fill="FFFFFF"/>
              <w:spacing w:after="0" w:line="240" w:lineRule="auto"/>
              <w:jc w:val="both"/>
              <w:rPr>
                <w:rFonts w:ascii="Times New Roman" w:hAnsi="Times New Roman"/>
                <w:sz w:val="28"/>
                <w:szCs w:val="28"/>
              </w:rPr>
            </w:pPr>
            <w:r w:rsidRPr="00D22EF5">
              <w:rPr>
                <w:rFonts w:ascii="Times New Roman" w:hAnsi="Times New Roman"/>
                <w:sz w:val="28"/>
                <w:szCs w:val="28"/>
                <w:bdr w:val="none" w:sz="0" w:space="0" w:color="auto" w:frame="1"/>
              </w:rPr>
              <w:lastRenderedPageBreak/>
              <w:t>День первой в российской истории морской победы русского флота под командованием Петра Первого над шведами у мыса Гангут (1714);</w:t>
            </w:r>
          </w:p>
        </w:tc>
        <w:tc>
          <w:tcPr>
            <w:tcW w:w="2126" w:type="dxa"/>
            <w:tcBorders>
              <w:top w:val="single" w:sz="4" w:space="0" w:color="auto"/>
              <w:left w:val="single" w:sz="4" w:space="0" w:color="auto"/>
              <w:bottom w:val="single" w:sz="4" w:space="0" w:color="auto"/>
              <w:right w:val="single" w:sz="4" w:space="0" w:color="auto"/>
            </w:tcBorders>
          </w:tcPr>
          <w:p w:rsidR="00213DC3" w:rsidRPr="00D22EF5" w:rsidRDefault="00213DC3" w:rsidP="00D22EF5">
            <w:pPr>
              <w:tabs>
                <w:tab w:val="left" w:pos="400"/>
              </w:tabs>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213DC3" w:rsidRPr="00D22EF5" w:rsidRDefault="00213DC3" w:rsidP="00D22EF5">
            <w:pPr>
              <w:spacing w:after="0" w:line="240" w:lineRule="auto"/>
              <w:jc w:val="both"/>
              <w:rPr>
                <w:rFonts w:ascii="Times New Roman" w:hAnsi="Times New Roman"/>
                <w:bCs/>
                <w:sz w:val="28"/>
                <w:szCs w:val="28"/>
              </w:rPr>
            </w:pPr>
            <w:r w:rsidRPr="00D22EF5">
              <w:rPr>
                <w:rFonts w:ascii="Times New Roman" w:hAnsi="Times New Roman"/>
                <w:bCs/>
                <w:sz w:val="28"/>
                <w:szCs w:val="28"/>
              </w:rPr>
              <w:t>9 августа</w:t>
            </w:r>
          </w:p>
        </w:tc>
        <w:tc>
          <w:tcPr>
            <w:tcW w:w="1701" w:type="dxa"/>
            <w:tcBorders>
              <w:top w:val="single" w:sz="4" w:space="0" w:color="auto"/>
              <w:left w:val="single" w:sz="4" w:space="0" w:color="auto"/>
              <w:bottom w:val="single" w:sz="4" w:space="0" w:color="auto"/>
              <w:right w:val="single" w:sz="4" w:space="0" w:color="auto"/>
            </w:tcBorders>
          </w:tcPr>
          <w:p w:rsidR="00213DC3" w:rsidRPr="00D22EF5" w:rsidRDefault="00213DC3" w:rsidP="00D22EF5">
            <w:pPr>
              <w:spacing w:after="0" w:line="240" w:lineRule="auto"/>
              <w:jc w:val="both"/>
              <w:rPr>
                <w:rFonts w:ascii="Times New Roman" w:hAnsi="Times New Roman"/>
                <w:bCs/>
                <w:sz w:val="28"/>
                <w:szCs w:val="28"/>
              </w:rPr>
            </w:pPr>
            <w:r w:rsidRPr="00D22EF5">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213DC3" w:rsidRPr="00D22EF5" w:rsidRDefault="00213DC3" w:rsidP="00D22EF5">
            <w:pPr>
              <w:spacing w:after="0" w:line="240" w:lineRule="auto"/>
              <w:jc w:val="both"/>
              <w:rPr>
                <w:rFonts w:ascii="Times New Roman" w:hAnsi="Times New Roman"/>
                <w:sz w:val="20"/>
                <w:szCs w:val="20"/>
              </w:rPr>
            </w:pPr>
            <w:r w:rsidRPr="00D22EF5">
              <w:rPr>
                <w:rFonts w:ascii="Times New Roman" w:hAnsi="Times New Roman"/>
                <w:sz w:val="20"/>
                <w:szCs w:val="20"/>
              </w:rPr>
              <w:t>Отдел обслуживания взрослого населения МКУ «Межпоселенческая библиотека»</w:t>
            </w:r>
          </w:p>
        </w:tc>
      </w:tr>
      <w:tr w:rsidR="00213DC3" w:rsidRPr="007D7634" w:rsidTr="00794773">
        <w:trPr>
          <w:trHeight w:val="380"/>
        </w:trPr>
        <w:tc>
          <w:tcPr>
            <w:tcW w:w="3261" w:type="dxa"/>
            <w:tcBorders>
              <w:top w:val="single" w:sz="4" w:space="0" w:color="auto"/>
              <w:left w:val="single" w:sz="4" w:space="0" w:color="auto"/>
              <w:bottom w:val="single" w:sz="4" w:space="0" w:color="auto"/>
              <w:right w:val="single" w:sz="4" w:space="0" w:color="auto"/>
            </w:tcBorders>
          </w:tcPr>
          <w:p w:rsidR="00213DC3" w:rsidRPr="00D22EF5" w:rsidRDefault="00213DC3" w:rsidP="00950A1B">
            <w:pPr>
              <w:numPr>
                <w:ilvl w:val="0"/>
                <w:numId w:val="47"/>
              </w:numPr>
              <w:shd w:val="clear" w:color="auto" w:fill="FFFFFF"/>
              <w:spacing w:after="0" w:line="240" w:lineRule="auto"/>
              <w:ind w:left="0" w:hanging="357"/>
              <w:jc w:val="both"/>
              <w:rPr>
                <w:rFonts w:ascii="Times New Roman" w:hAnsi="Times New Roman"/>
                <w:sz w:val="28"/>
                <w:szCs w:val="28"/>
              </w:rPr>
            </w:pPr>
            <w:r w:rsidRPr="00D22EF5">
              <w:rPr>
                <w:rFonts w:ascii="Times New Roman" w:hAnsi="Times New Roman"/>
                <w:sz w:val="28"/>
                <w:szCs w:val="28"/>
                <w:bdr w:val="none" w:sz="0" w:space="0" w:color="auto" w:frame="1"/>
              </w:rPr>
              <w:t>День разгрома советскими войсками немецко-фашистских войск в Курской битве (1943 год);</w:t>
            </w:r>
          </w:p>
        </w:tc>
        <w:tc>
          <w:tcPr>
            <w:tcW w:w="2126" w:type="dxa"/>
            <w:tcBorders>
              <w:top w:val="single" w:sz="4" w:space="0" w:color="auto"/>
              <w:left w:val="single" w:sz="4" w:space="0" w:color="auto"/>
              <w:bottom w:val="single" w:sz="4" w:space="0" w:color="auto"/>
              <w:right w:val="single" w:sz="4" w:space="0" w:color="auto"/>
            </w:tcBorders>
          </w:tcPr>
          <w:p w:rsidR="00213DC3" w:rsidRPr="00D22EF5" w:rsidRDefault="00213DC3" w:rsidP="00D22EF5">
            <w:pPr>
              <w:tabs>
                <w:tab w:val="left" w:pos="400"/>
              </w:tabs>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213DC3" w:rsidRPr="00D22EF5" w:rsidRDefault="00213DC3" w:rsidP="00D22EF5">
            <w:pPr>
              <w:spacing w:after="0" w:line="240" w:lineRule="auto"/>
              <w:jc w:val="both"/>
              <w:rPr>
                <w:rFonts w:ascii="Times New Roman" w:hAnsi="Times New Roman"/>
                <w:bCs/>
                <w:sz w:val="28"/>
                <w:szCs w:val="28"/>
              </w:rPr>
            </w:pPr>
            <w:r w:rsidRPr="00D22EF5">
              <w:rPr>
                <w:rFonts w:ascii="Times New Roman" w:hAnsi="Times New Roman"/>
                <w:bCs/>
                <w:sz w:val="28"/>
                <w:szCs w:val="28"/>
              </w:rPr>
              <w:t xml:space="preserve">23 августа </w:t>
            </w:r>
          </w:p>
        </w:tc>
        <w:tc>
          <w:tcPr>
            <w:tcW w:w="1701" w:type="dxa"/>
            <w:tcBorders>
              <w:top w:val="single" w:sz="4" w:space="0" w:color="auto"/>
              <w:left w:val="single" w:sz="4" w:space="0" w:color="auto"/>
              <w:bottom w:val="single" w:sz="4" w:space="0" w:color="auto"/>
              <w:right w:val="single" w:sz="4" w:space="0" w:color="auto"/>
            </w:tcBorders>
          </w:tcPr>
          <w:p w:rsidR="00213DC3" w:rsidRPr="00D22EF5" w:rsidRDefault="00213DC3" w:rsidP="00D22EF5">
            <w:pPr>
              <w:spacing w:after="0" w:line="240" w:lineRule="auto"/>
              <w:jc w:val="both"/>
              <w:rPr>
                <w:rFonts w:ascii="Times New Roman" w:hAnsi="Times New Roman"/>
                <w:bCs/>
                <w:sz w:val="28"/>
                <w:szCs w:val="28"/>
              </w:rPr>
            </w:pPr>
            <w:r w:rsidRPr="00D22EF5">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213DC3" w:rsidRPr="00D22EF5" w:rsidRDefault="00213DC3" w:rsidP="00D22EF5">
            <w:pPr>
              <w:spacing w:after="0" w:line="240" w:lineRule="auto"/>
              <w:jc w:val="both"/>
              <w:rPr>
                <w:rFonts w:ascii="Times New Roman" w:hAnsi="Times New Roman"/>
                <w:sz w:val="20"/>
                <w:szCs w:val="20"/>
              </w:rPr>
            </w:pPr>
            <w:r w:rsidRPr="00D22EF5">
              <w:rPr>
                <w:rFonts w:ascii="Times New Roman" w:hAnsi="Times New Roman"/>
                <w:sz w:val="20"/>
                <w:szCs w:val="20"/>
              </w:rPr>
              <w:t>Отдел обслуживания взрослого населения МКУ «Межпоселенческая библиотека»</w:t>
            </w:r>
          </w:p>
        </w:tc>
      </w:tr>
      <w:tr w:rsidR="00213DC3" w:rsidRPr="007D7634" w:rsidTr="00794773">
        <w:trPr>
          <w:trHeight w:val="380"/>
        </w:trPr>
        <w:tc>
          <w:tcPr>
            <w:tcW w:w="3261" w:type="dxa"/>
            <w:tcBorders>
              <w:top w:val="single" w:sz="4" w:space="0" w:color="auto"/>
              <w:left w:val="single" w:sz="4" w:space="0" w:color="auto"/>
              <w:bottom w:val="single" w:sz="4" w:space="0" w:color="auto"/>
              <w:right w:val="single" w:sz="4" w:space="0" w:color="auto"/>
            </w:tcBorders>
          </w:tcPr>
          <w:p w:rsidR="00213DC3" w:rsidRPr="00D22EF5" w:rsidRDefault="00213DC3" w:rsidP="00950A1B">
            <w:pPr>
              <w:numPr>
                <w:ilvl w:val="0"/>
                <w:numId w:val="47"/>
              </w:numPr>
              <w:shd w:val="clear" w:color="auto" w:fill="FFFFFF"/>
              <w:spacing w:after="0" w:line="240" w:lineRule="auto"/>
              <w:ind w:left="0" w:hanging="357"/>
              <w:jc w:val="both"/>
              <w:rPr>
                <w:rFonts w:ascii="Times New Roman" w:hAnsi="Times New Roman"/>
                <w:sz w:val="28"/>
                <w:szCs w:val="28"/>
                <w:bdr w:val="none" w:sz="0" w:space="0" w:color="auto" w:frame="1"/>
              </w:rPr>
            </w:pPr>
            <w:r w:rsidRPr="00D22EF5">
              <w:rPr>
                <w:rFonts w:ascii="Times New Roman" w:hAnsi="Times New Roman"/>
                <w:sz w:val="28"/>
                <w:szCs w:val="28"/>
                <w:bdr w:val="none" w:sz="0" w:space="0" w:color="auto" w:frame="1"/>
              </w:rPr>
              <w:t>День Бородинского сражения русской армии под командованием М.И. Кутузова с французской армией (1812 год);</w:t>
            </w:r>
          </w:p>
        </w:tc>
        <w:tc>
          <w:tcPr>
            <w:tcW w:w="2126" w:type="dxa"/>
            <w:tcBorders>
              <w:top w:val="single" w:sz="4" w:space="0" w:color="auto"/>
              <w:left w:val="single" w:sz="4" w:space="0" w:color="auto"/>
              <w:bottom w:val="single" w:sz="4" w:space="0" w:color="auto"/>
              <w:right w:val="single" w:sz="4" w:space="0" w:color="auto"/>
            </w:tcBorders>
          </w:tcPr>
          <w:p w:rsidR="00213DC3" w:rsidRPr="00D22EF5" w:rsidRDefault="00213DC3" w:rsidP="00D22EF5">
            <w:pPr>
              <w:tabs>
                <w:tab w:val="left" w:pos="400"/>
              </w:tabs>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213DC3" w:rsidRPr="00D22EF5" w:rsidRDefault="00213DC3" w:rsidP="00D22EF5">
            <w:pPr>
              <w:spacing w:after="0" w:line="240" w:lineRule="auto"/>
              <w:jc w:val="both"/>
              <w:rPr>
                <w:rFonts w:ascii="Times New Roman" w:hAnsi="Times New Roman"/>
                <w:bCs/>
                <w:sz w:val="28"/>
                <w:szCs w:val="28"/>
              </w:rPr>
            </w:pPr>
            <w:r w:rsidRPr="00D22EF5">
              <w:rPr>
                <w:rFonts w:ascii="Times New Roman" w:hAnsi="Times New Roman"/>
                <w:sz w:val="28"/>
                <w:szCs w:val="28"/>
                <w:bdr w:val="none" w:sz="0" w:space="0" w:color="auto" w:frame="1"/>
              </w:rPr>
              <w:t>8 сентября</w:t>
            </w:r>
          </w:p>
        </w:tc>
        <w:tc>
          <w:tcPr>
            <w:tcW w:w="1701" w:type="dxa"/>
            <w:tcBorders>
              <w:top w:val="single" w:sz="4" w:space="0" w:color="auto"/>
              <w:left w:val="single" w:sz="4" w:space="0" w:color="auto"/>
              <w:bottom w:val="single" w:sz="4" w:space="0" w:color="auto"/>
              <w:right w:val="single" w:sz="4" w:space="0" w:color="auto"/>
            </w:tcBorders>
          </w:tcPr>
          <w:p w:rsidR="00213DC3" w:rsidRPr="00D22EF5" w:rsidRDefault="00213DC3" w:rsidP="00D22EF5">
            <w:pPr>
              <w:spacing w:after="0" w:line="240" w:lineRule="auto"/>
              <w:jc w:val="both"/>
              <w:rPr>
                <w:rFonts w:ascii="Times New Roman" w:hAnsi="Times New Roman"/>
                <w:bCs/>
                <w:sz w:val="28"/>
                <w:szCs w:val="28"/>
              </w:rPr>
            </w:pPr>
            <w:r w:rsidRPr="00D22EF5">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213DC3" w:rsidRPr="00D22EF5" w:rsidRDefault="00213DC3" w:rsidP="00D22EF5">
            <w:pPr>
              <w:spacing w:after="0" w:line="240" w:lineRule="auto"/>
              <w:jc w:val="both"/>
              <w:rPr>
                <w:rFonts w:ascii="Times New Roman" w:hAnsi="Times New Roman"/>
                <w:sz w:val="20"/>
                <w:szCs w:val="20"/>
              </w:rPr>
            </w:pPr>
            <w:r w:rsidRPr="00D22EF5">
              <w:rPr>
                <w:rFonts w:ascii="Times New Roman" w:hAnsi="Times New Roman"/>
                <w:sz w:val="20"/>
                <w:szCs w:val="20"/>
              </w:rPr>
              <w:t>Отдел обслуживания взрослого населения МКУ «Межпоселенческая библиотека»</w:t>
            </w:r>
          </w:p>
        </w:tc>
      </w:tr>
      <w:tr w:rsidR="00213DC3" w:rsidRPr="007D7634" w:rsidTr="00794773">
        <w:trPr>
          <w:trHeight w:val="380"/>
        </w:trPr>
        <w:tc>
          <w:tcPr>
            <w:tcW w:w="3261" w:type="dxa"/>
            <w:tcBorders>
              <w:top w:val="single" w:sz="4" w:space="0" w:color="auto"/>
              <w:left w:val="single" w:sz="4" w:space="0" w:color="auto"/>
              <w:bottom w:val="single" w:sz="4" w:space="0" w:color="auto"/>
              <w:right w:val="single" w:sz="4" w:space="0" w:color="auto"/>
            </w:tcBorders>
          </w:tcPr>
          <w:p w:rsidR="00213DC3" w:rsidRPr="00D22EF5" w:rsidRDefault="00213DC3" w:rsidP="00950A1B">
            <w:pPr>
              <w:numPr>
                <w:ilvl w:val="0"/>
                <w:numId w:val="47"/>
              </w:numPr>
              <w:shd w:val="clear" w:color="auto" w:fill="FFFFFF"/>
              <w:spacing w:after="0" w:line="240" w:lineRule="auto"/>
              <w:ind w:left="0" w:hanging="357"/>
              <w:jc w:val="both"/>
              <w:rPr>
                <w:rFonts w:ascii="Times New Roman" w:hAnsi="Times New Roman"/>
                <w:sz w:val="28"/>
                <w:szCs w:val="28"/>
                <w:bdr w:val="none" w:sz="0" w:space="0" w:color="auto" w:frame="1"/>
              </w:rPr>
            </w:pPr>
            <w:r w:rsidRPr="00D22EF5">
              <w:rPr>
                <w:rFonts w:ascii="Times New Roman" w:hAnsi="Times New Roman"/>
                <w:sz w:val="28"/>
                <w:szCs w:val="28"/>
                <w:bdr w:val="none" w:sz="0" w:space="0" w:color="auto" w:frame="1"/>
              </w:rPr>
              <w:t>День победы русской эскадры под командованием Ф.Ф. Ушакова над турецкой эскадрой у мыса Тендра (1790 г.);</w:t>
            </w:r>
          </w:p>
        </w:tc>
        <w:tc>
          <w:tcPr>
            <w:tcW w:w="2126" w:type="dxa"/>
            <w:tcBorders>
              <w:top w:val="single" w:sz="4" w:space="0" w:color="auto"/>
              <w:left w:val="single" w:sz="4" w:space="0" w:color="auto"/>
              <w:bottom w:val="single" w:sz="4" w:space="0" w:color="auto"/>
              <w:right w:val="single" w:sz="4" w:space="0" w:color="auto"/>
            </w:tcBorders>
          </w:tcPr>
          <w:p w:rsidR="00213DC3" w:rsidRPr="00D22EF5" w:rsidRDefault="00213DC3" w:rsidP="00D22EF5">
            <w:pPr>
              <w:tabs>
                <w:tab w:val="left" w:pos="400"/>
              </w:tabs>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213DC3" w:rsidRPr="00D22EF5" w:rsidRDefault="00213DC3" w:rsidP="00D22EF5">
            <w:pPr>
              <w:spacing w:after="0" w:line="240" w:lineRule="auto"/>
              <w:jc w:val="both"/>
              <w:rPr>
                <w:rFonts w:ascii="Times New Roman" w:hAnsi="Times New Roman"/>
                <w:sz w:val="28"/>
                <w:szCs w:val="28"/>
                <w:bdr w:val="none" w:sz="0" w:space="0" w:color="auto" w:frame="1"/>
              </w:rPr>
            </w:pPr>
            <w:r w:rsidRPr="00D22EF5">
              <w:rPr>
                <w:rFonts w:ascii="Times New Roman" w:hAnsi="Times New Roman"/>
                <w:sz w:val="28"/>
                <w:szCs w:val="28"/>
                <w:bdr w:val="none" w:sz="0" w:space="0" w:color="auto" w:frame="1"/>
              </w:rPr>
              <w:t xml:space="preserve">11 сентября </w:t>
            </w:r>
          </w:p>
        </w:tc>
        <w:tc>
          <w:tcPr>
            <w:tcW w:w="1701" w:type="dxa"/>
            <w:tcBorders>
              <w:top w:val="single" w:sz="4" w:space="0" w:color="auto"/>
              <w:left w:val="single" w:sz="4" w:space="0" w:color="auto"/>
              <w:bottom w:val="single" w:sz="4" w:space="0" w:color="auto"/>
              <w:right w:val="single" w:sz="4" w:space="0" w:color="auto"/>
            </w:tcBorders>
          </w:tcPr>
          <w:p w:rsidR="00213DC3" w:rsidRPr="00D22EF5" w:rsidRDefault="00213DC3" w:rsidP="00D22EF5">
            <w:pPr>
              <w:spacing w:after="0" w:line="240" w:lineRule="auto"/>
              <w:jc w:val="both"/>
              <w:rPr>
                <w:rFonts w:ascii="Times New Roman" w:hAnsi="Times New Roman"/>
                <w:bCs/>
                <w:sz w:val="28"/>
                <w:szCs w:val="28"/>
              </w:rPr>
            </w:pPr>
            <w:r w:rsidRPr="00D22EF5">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213DC3" w:rsidRPr="00D22EF5" w:rsidRDefault="00213DC3" w:rsidP="00D22EF5">
            <w:pPr>
              <w:spacing w:after="0" w:line="240" w:lineRule="auto"/>
              <w:jc w:val="both"/>
              <w:rPr>
                <w:rFonts w:ascii="Times New Roman" w:hAnsi="Times New Roman"/>
                <w:sz w:val="20"/>
                <w:szCs w:val="20"/>
              </w:rPr>
            </w:pPr>
            <w:r w:rsidRPr="00D22EF5">
              <w:rPr>
                <w:rFonts w:ascii="Times New Roman" w:hAnsi="Times New Roman"/>
                <w:sz w:val="20"/>
                <w:szCs w:val="20"/>
              </w:rPr>
              <w:t>Отдел обслуживания взрослого населения МКУ «Межпоселенческая библиотека»</w:t>
            </w:r>
          </w:p>
        </w:tc>
      </w:tr>
      <w:tr w:rsidR="00213DC3" w:rsidRPr="007D7634" w:rsidTr="00794773">
        <w:trPr>
          <w:trHeight w:val="380"/>
        </w:trPr>
        <w:tc>
          <w:tcPr>
            <w:tcW w:w="3261" w:type="dxa"/>
            <w:tcBorders>
              <w:top w:val="single" w:sz="4" w:space="0" w:color="auto"/>
              <w:left w:val="single" w:sz="4" w:space="0" w:color="auto"/>
              <w:bottom w:val="single" w:sz="4" w:space="0" w:color="auto"/>
              <w:right w:val="single" w:sz="4" w:space="0" w:color="auto"/>
            </w:tcBorders>
          </w:tcPr>
          <w:p w:rsidR="00213DC3" w:rsidRPr="00D22EF5" w:rsidRDefault="00213DC3" w:rsidP="00950A1B">
            <w:pPr>
              <w:numPr>
                <w:ilvl w:val="0"/>
                <w:numId w:val="47"/>
              </w:numPr>
              <w:shd w:val="clear" w:color="auto" w:fill="FFFFFF"/>
              <w:spacing w:after="0" w:line="240" w:lineRule="auto"/>
              <w:ind w:left="0"/>
              <w:jc w:val="both"/>
              <w:rPr>
                <w:rFonts w:ascii="Times New Roman" w:hAnsi="Times New Roman"/>
                <w:sz w:val="28"/>
                <w:szCs w:val="28"/>
              </w:rPr>
            </w:pPr>
            <w:r w:rsidRPr="00D22EF5">
              <w:rPr>
                <w:rFonts w:ascii="Times New Roman" w:hAnsi="Times New Roman"/>
                <w:sz w:val="28"/>
                <w:szCs w:val="28"/>
                <w:bdr w:val="none" w:sz="0" w:space="0" w:color="auto" w:frame="1"/>
              </w:rPr>
              <w:t>День победы русских полков во главе с великим князем Дмитрием Донским над монголо-татарскими войсками в Куликовской битве (1380 год);</w:t>
            </w:r>
          </w:p>
        </w:tc>
        <w:tc>
          <w:tcPr>
            <w:tcW w:w="2126" w:type="dxa"/>
            <w:tcBorders>
              <w:top w:val="single" w:sz="4" w:space="0" w:color="auto"/>
              <w:left w:val="single" w:sz="4" w:space="0" w:color="auto"/>
              <w:bottom w:val="single" w:sz="4" w:space="0" w:color="auto"/>
              <w:right w:val="single" w:sz="4" w:space="0" w:color="auto"/>
            </w:tcBorders>
          </w:tcPr>
          <w:p w:rsidR="00213DC3" w:rsidRPr="00D22EF5" w:rsidRDefault="00213DC3" w:rsidP="00D22EF5">
            <w:pPr>
              <w:tabs>
                <w:tab w:val="left" w:pos="400"/>
              </w:tabs>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213DC3" w:rsidRPr="00D22EF5" w:rsidRDefault="00213DC3" w:rsidP="00D22EF5">
            <w:pPr>
              <w:spacing w:after="0" w:line="240" w:lineRule="auto"/>
              <w:jc w:val="both"/>
              <w:rPr>
                <w:rFonts w:ascii="Times New Roman" w:hAnsi="Times New Roman"/>
                <w:bCs/>
                <w:sz w:val="28"/>
                <w:szCs w:val="28"/>
              </w:rPr>
            </w:pPr>
            <w:r w:rsidRPr="00D22EF5">
              <w:rPr>
                <w:rFonts w:ascii="Times New Roman" w:hAnsi="Times New Roman"/>
                <w:bCs/>
                <w:sz w:val="28"/>
                <w:szCs w:val="28"/>
              </w:rPr>
              <w:t>21 сентября</w:t>
            </w:r>
          </w:p>
        </w:tc>
        <w:tc>
          <w:tcPr>
            <w:tcW w:w="1701" w:type="dxa"/>
            <w:tcBorders>
              <w:top w:val="single" w:sz="4" w:space="0" w:color="auto"/>
              <w:left w:val="single" w:sz="4" w:space="0" w:color="auto"/>
              <w:bottom w:val="single" w:sz="4" w:space="0" w:color="auto"/>
              <w:right w:val="single" w:sz="4" w:space="0" w:color="auto"/>
            </w:tcBorders>
          </w:tcPr>
          <w:p w:rsidR="00213DC3" w:rsidRPr="00D22EF5" w:rsidRDefault="00213DC3" w:rsidP="00D22EF5">
            <w:pPr>
              <w:spacing w:after="0" w:line="240" w:lineRule="auto"/>
              <w:jc w:val="both"/>
              <w:rPr>
                <w:rFonts w:ascii="Times New Roman" w:hAnsi="Times New Roman"/>
                <w:bCs/>
                <w:sz w:val="28"/>
                <w:szCs w:val="28"/>
              </w:rPr>
            </w:pPr>
            <w:r w:rsidRPr="00D22EF5">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213DC3" w:rsidRPr="00D22EF5" w:rsidRDefault="00213DC3" w:rsidP="00D22EF5">
            <w:pPr>
              <w:spacing w:after="0" w:line="240" w:lineRule="auto"/>
              <w:jc w:val="both"/>
              <w:rPr>
                <w:rFonts w:ascii="Times New Roman" w:hAnsi="Times New Roman"/>
                <w:sz w:val="20"/>
                <w:szCs w:val="20"/>
              </w:rPr>
            </w:pPr>
            <w:r w:rsidRPr="00D22EF5">
              <w:rPr>
                <w:rFonts w:ascii="Times New Roman" w:hAnsi="Times New Roman"/>
                <w:sz w:val="20"/>
                <w:szCs w:val="20"/>
              </w:rPr>
              <w:t>Отдел обслуживания взрослого населения МКУ «Межпоселенческая библиотека»</w:t>
            </w:r>
          </w:p>
        </w:tc>
      </w:tr>
      <w:tr w:rsidR="00D22EF5" w:rsidRPr="007D7634" w:rsidTr="00794773">
        <w:trPr>
          <w:trHeight w:val="380"/>
        </w:trPr>
        <w:tc>
          <w:tcPr>
            <w:tcW w:w="3261" w:type="dxa"/>
            <w:tcBorders>
              <w:top w:val="single" w:sz="4" w:space="0" w:color="auto"/>
              <w:left w:val="single" w:sz="4" w:space="0" w:color="auto"/>
              <w:bottom w:val="single" w:sz="4" w:space="0" w:color="auto"/>
              <w:right w:val="single" w:sz="4" w:space="0" w:color="auto"/>
            </w:tcBorders>
          </w:tcPr>
          <w:p w:rsidR="00D22EF5" w:rsidRPr="00D22EF5" w:rsidRDefault="00D22EF5" w:rsidP="00950A1B">
            <w:pPr>
              <w:numPr>
                <w:ilvl w:val="0"/>
                <w:numId w:val="47"/>
              </w:numPr>
              <w:shd w:val="clear" w:color="auto" w:fill="FFFFFF"/>
              <w:spacing w:after="0" w:line="240" w:lineRule="auto"/>
              <w:ind w:left="0"/>
              <w:jc w:val="both"/>
              <w:rPr>
                <w:rFonts w:ascii="Times New Roman" w:hAnsi="Times New Roman"/>
                <w:sz w:val="28"/>
                <w:szCs w:val="28"/>
              </w:rPr>
            </w:pPr>
            <w:r w:rsidRPr="00D22EF5">
              <w:rPr>
                <w:rFonts w:ascii="Times New Roman" w:hAnsi="Times New Roman"/>
                <w:sz w:val="28"/>
                <w:szCs w:val="28"/>
                <w:bdr w:val="none" w:sz="0" w:space="0" w:color="auto" w:frame="1"/>
              </w:rPr>
              <w:t>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(1941 год);</w:t>
            </w:r>
          </w:p>
        </w:tc>
        <w:tc>
          <w:tcPr>
            <w:tcW w:w="2126" w:type="dxa"/>
            <w:tcBorders>
              <w:top w:val="single" w:sz="4" w:space="0" w:color="auto"/>
              <w:left w:val="single" w:sz="4" w:space="0" w:color="auto"/>
              <w:bottom w:val="single" w:sz="4" w:space="0" w:color="auto"/>
              <w:right w:val="single" w:sz="4" w:space="0" w:color="auto"/>
            </w:tcBorders>
          </w:tcPr>
          <w:p w:rsidR="00D22EF5" w:rsidRPr="00D22EF5" w:rsidRDefault="00D22EF5" w:rsidP="00D22EF5">
            <w:pPr>
              <w:tabs>
                <w:tab w:val="left" w:pos="400"/>
              </w:tabs>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D22EF5" w:rsidRPr="00D22EF5" w:rsidRDefault="00D22EF5" w:rsidP="00D22EF5">
            <w:pPr>
              <w:spacing w:after="0" w:line="240" w:lineRule="auto"/>
              <w:jc w:val="both"/>
              <w:rPr>
                <w:rFonts w:ascii="Times New Roman" w:hAnsi="Times New Roman"/>
                <w:bCs/>
                <w:sz w:val="28"/>
                <w:szCs w:val="28"/>
              </w:rPr>
            </w:pPr>
            <w:r w:rsidRPr="00D22EF5">
              <w:rPr>
                <w:rFonts w:ascii="Times New Roman" w:hAnsi="Times New Roman"/>
                <w:bCs/>
                <w:sz w:val="28"/>
                <w:szCs w:val="28"/>
              </w:rPr>
              <w:t xml:space="preserve">7 ноября </w:t>
            </w:r>
          </w:p>
        </w:tc>
        <w:tc>
          <w:tcPr>
            <w:tcW w:w="1701" w:type="dxa"/>
            <w:tcBorders>
              <w:top w:val="single" w:sz="4" w:space="0" w:color="auto"/>
              <w:left w:val="single" w:sz="4" w:space="0" w:color="auto"/>
              <w:bottom w:val="single" w:sz="4" w:space="0" w:color="auto"/>
              <w:right w:val="single" w:sz="4" w:space="0" w:color="auto"/>
            </w:tcBorders>
          </w:tcPr>
          <w:p w:rsidR="00D22EF5" w:rsidRPr="00D22EF5" w:rsidRDefault="00D22EF5" w:rsidP="00D22EF5">
            <w:pPr>
              <w:spacing w:after="0" w:line="240" w:lineRule="auto"/>
              <w:jc w:val="both"/>
              <w:rPr>
                <w:rFonts w:ascii="Times New Roman" w:hAnsi="Times New Roman"/>
                <w:bCs/>
                <w:sz w:val="28"/>
                <w:szCs w:val="28"/>
              </w:rPr>
            </w:pPr>
            <w:r w:rsidRPr="00D22EF5">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D22EF5" w:rsidRPr="00D22EF5" w:rsidRDefault="00D22EF5" w:rsidP="00686215">
            <w:pPr>
              <w:spacing w:after="0" w:line="240" w:lineRule="auto"/>
              <w:jc w:val="both"/>
              <w:rPr>
                <w:rFonts w:ascii="Times New Roman" w:hAnsi="Times New Roman"/>
                <w:sz w:val="20"/>
                <w:szCs w:val="20"/>
              </w:rPr>
            </w:pPr>
            <w:r w:rsidRPr="00D22EF5">
              <w:rPr>
                <w:rFonts w:ascii="Times New Roman" w:hAnsi="Times New Roman"/>
                <w:sz w:val="20"/>
                <w:szCs w:val="20"/>
              </w:rPr>
              <w:t>Отдел обслуживания взрослого населения МКУ «Межпоселенческая библиотека»</w:t>
            </w:r>
          </w:p>
        </w:tc>
      </w:tr>
      <w:tr w:rsidR="00D22EF5" w:rsidRPr="007D7634" w:rsidTr="00794773">
        <w:trPr>
          <w:trHeight w:val="380"/>
        </w:trPr>
        <w:tc>
          <w:tcPr>
            <w:tcW w:w="3261" w:type="dxa"/>
            <w:tcBorders>
              <w:top w:val="single" w:sz="4" w:space="0" w:color="auto"/>
              <w:left w:val="single" w:sz="4" w:space="0" w:color="auto"/>
              <w:bottom w:val="single" w:sz="4" w:space="0" w:color="auto"/>
              <w:right w:val="single" w:sz="4" w:space="0" w:color="auto"/>
            </w:tcBorders>
          </w:tcPr>
          <w:p w:rsidR="00D22EF5" w:rsidRPr="00D22EF5" w:rsidRDefault="00D22EF5" w:rsidP="00950A1B">
            <w:pPr>
              <w:numPr>
                <w:ilvl w:val="0"/>
                <w:numId w:val="47"/>
              </w:numPr>
              <w:shd w:val="clear" w:color="auto" w:fill="FFFFFF"/>
              <w:spacing w:after="0" w:line="240" w:lineRule="auto"/>
              <w:ind w:left="0"/>
              <w:jc w:val="both"/>
              <w:rPr>
                <w:rFonts w:ascii="Times New Roman" w:hAnsi="Times New Roman"/>
                <w:sz w:val="28"/>
                <w:szCs w:val="28"/>
                <w:bdr w:val="none" w:sz="0" w:space="0" w:color="auto" w:frame="1"/>
              </w:rPr>
            </w:pPr>
            <w:r w:rsidRPr="00D22EF5">
              <w:rPr>
                <w:rFonts w:ascii="Times New Roman" w:hAnsi="Times New Roman"/>
                <w:sz w:val="28"/>
                <w:szCs w:val="28"/>
                <w:bdr w:val="none" w:sz="0" w:space="0" w:color="auto" w:frame="1"/>
              </w:rPr>
              <w:t xml:space="preserve">День победы русской эскадры под командованием П.С. Нахимова над турецкой </w:t>
            </w:r>
            <w:r w:rsidRPr="00D22EF5">
              <w:rPr>
                <w:rFonts w:ascii="Times New Roman" w:hAnsi="Times New Roman"/>
                <w:sz w:val="28"/>
                <w:szCs w:val="28"/>
                <w:bdr w:val="none" w:sz="0" w:space="0" w:color="auto" w:frame="1"/>
              </w:rPr>
              <w:lastRenderedPageBreak/>
              <w:t>эскадрой у мыса Синоп (1853 год);</w:t>
            </w:r>
          </w:p>
        </w:tc>
        <w:tc>
          <w:tcPr>
            <w:tcW w:w="2126" w:type="dxa"/>
            <w:tcBorders>
              <w:top w:val="single" w:sz="4" w:space="0" w:color="auto"/>
              <w:left w:val="single" w:sz="4" w:space="0" w:color="auto"/>
              <w:bottom w:val="single" w:sz="4" w:space="0" w:color="auto"/>
              <w:right w:val="single" w:sz="4" w:space="0" w:color="auto"/>
            </w:tcBorders>
          </w:tcPr>
          <w:p w:rsidR="00D22EF5" w:rsidRPr="00D22EF5" w:rsidRDefault="00D22EF5" w:rsidP="00D22EF5">
            <w:pPr>
              <w:tabs>
                <w:tab w:val="left" w:pos="400"/>
              </w:tabs>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D22EF5" w:rsidRPr="00D22EF5" w:rsidRDefault="00D22EF5" w:rsidP="00D22EF5">
            <w:pPr>
              <w:spacing w:after="0" w:line="240" w:lineRule="auto"/>
              <w:jc w:val="both"/>
              <w:rPr>
                <w:rFonts w:ascii="Times New Roman" w:hAnsi="Times New Roman"/>
                <w:bCs/>
                <w:sz w:val="28"/>
                <w:szCs w:val="28"/>
              </w:rPr>
            </w:pPr>
            <w:r w:rsidRPr="00D22EF5">
              <w:rPr>
                <w:rFonts w:ascii="Times New Roman" w:hAnsi="Times New Roman"/>
                <w:bCs/>
                <w:sz w:val="28"/>
                <w:szCs w:val="28"/>
              </w:rPr>
              <w:t>1 декабря</w:t>
            </w:r>
          </w:p>
        </w:tc>
        <w:tc>
          <w:tcPr>
            <w:tcW w:w="1701" w:type="dxa"/>
            <w:tcBorders>
              <w:top w:val="single" w:sz="4" w:space="0" w:color="auto"/>
              <w:left w:val="single" w:sz="4" w:space="0" w:color="auto"/>
              <w:bottom w:val="single" w:sz="4" w:space="0" w:color="auto"/>
              <w:right w:val="single" w:sz="4" w:space="0" w:color="auto"/>
            </w:tcBorders>
          </w:tcPr>
          <w:p w:rsidR="00D22EF5" w:rsidRPr="00D22EF5" w:rsidRDefault="00D22EF5" w:rsidP="00D22EF5">
            <w:pPr>
              <w:spacing w:after="0" w:line="240" w:lineRule="auto"/>
              <w:jc w:val="both"/>
              <w:rPr>
                <w:rFonts w:ascii="Times New Roman" w:hAnsi="Times New Roman"/>
                <w:bCs/>
                <w:sz w:val="28"/>
                <w:szCs w:val="28"/>
              </w:rPr>
            </w:pPr>
            <w:r w:rsidRPr="00D22EF5">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D22EF5" w:rsidRPr="00D22EF5" w:rsidRDefault="00D22EF5" w:rsidP="00686215">
            <w:pPr>
              <w:spacing w:after="0" w:line="240" w:lineRule="auto"/>
              <w:jc w:val="both"/>
              <w:rPr>
                <w:rFonts w:ascii="Times New Roman" w:hAnsi="Times New Roman"/>
                <w:sz w:val="20"/>
                <w:szCs w:val="20"/>
              </w:rPr>
            </w:pPr>
            <w:r w:rsidRPr="00D22EF5">
              <w:rPr>
                <w:rFonts w:ascii="Times New Roman" w:hAnsi="Times New Roman"/>
                <w:sz w:val="20"/>
                <w:szCs w:val="20"/>
              </w:rPr>
              <w:t>Отдел обслуживания взрослого населения МКУ «Межпоселенческая библиотека»</w:t>
            </w:r>
          </w:p>
        </w:tc>
      </w:tr>
      <w:tr w:rsidR="00D22EF5" w:rsidRPr="007D7634" w:rsidTr="00794773">
        <w:trPr>
          <w:trHeight w:val="380"/>
        </w:trPr>
        <w:tc>
          <w:tcPr>
            <w:tcW w:w="3261" w:type="dxa"/>
            <w:tcBorders>
              <w:top w:val="single" w:sz="4" w:space="0" w:color="auto"/>
              <w:left w:val="single" w:sz="4" w:space="0" w:color="auto"/>
              <w:bottom w:val="single" w:sz="4" w:space="0" w:color="auto"/>
              <w:right w:val="single" w:sz="4" w:space="0" w:color="auto"/>
            </w:tcBorders>
          </w:tcPr>
          <w:p w:rsidR="00D22EF5" w:rsidRPr="00D22EF5" w:rsidRDefault="00D22EF5" w:rsidP="00950A1B">
            <w:pPr>
              <w:numPr>
                <w:ilvl w:val="0"/>
                <w:numId w:val="47"/>
              </w:numPr>
              <w:shd w:val="clear" w:color="auto" w:fill="FFFFFF"/>
              <w:spacing w:after="0" w:line="240" w:lineRule="auto"/>
              <w:ind w:left="0"/>
              <w:jc w:val="both"/>
              <w:rPr>
                <w:rFonts w:ascii="Times New Roman" w:hAnsi="Times New Roman"/>
                <w:sz w:val="28"/>
                <w:szCs w:val="28"/>
              </w:rPr>
            </w:pPr>
            <w:r w:rsidRPr="00D22EF5">
              <w:rPr>
                <w:rFonts w:ascii="Times New Roman" w:hAnsi="Times New Roman"/>
                <w:sz w:val="28"/>
                <w:szCs w:val="28"/>
                <w:bdr w:val="none" w:sz="0" w:space="0" w:color="auto" w:frame="1"/>
              </w:rPr>
              <w:lastRenderedPageBreak/>
              <w:t>День начала контрнаступления советских войск против немецко-фашистских войск в битве под Москвой (1941 год);</w:t>
            </w:r>
          </w:p>
        </w:tc>
        <w:tc>
          <w:tcPr>
            <w:tcW w:w="2126" w:type="dxa"/>
            <w:tcBorders>
              <w:top w:val="single" w:sz="4" w:space="0" w:color="auto"/>
              <w:left w:val="single" w:sz="4" w:space="0" w:color="auto"/>
              <w:bottom w:val="single" w:sz="4" w:space="0" w:color="auto"/>
              <w:right w:val="single" w:sz="4" w:space="0" w:color="auto"/>
            </w:tcBorders>
          </w:tcPr>
          <w:p w:rsidR="00D22EF5" w:rsidRPr="00D22EF5" w:rsidRDefault="00D22EF5" w:rsidP="00D22EF5">
            <w:pPr>
              <w:tabs>
                <w:tab w:val="left" w:pos="400"/>
              </w:tabs>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D22EF5" w:rsidRPr="00D22EF5" w:rsidRDefault="00D22EF5" w:rsidP="00D22EF5">
            <w:pPr>
              <w:spacing w:after="0" w:line="240" w:lineRule="auto"/>
              <w:jc w:val="both"/>
              <w:rPr>
                <w:rFonts w:ascii="Times New Roman" w:hAnsi="Times New Roman"/>
                <w:bCs/>
                <w:sz w:val="28"/>
                <w:szCs w:val="28"/>
              </w:rPr>
            </w:pPr>
            <w:r w:rsidRPr="00D22EF5">
              <w:rPr>
                <w:rFonts w:ascii="Times New Roman" w:hAnsi="Times New Roman"/>
                <w:bCs/>
                <w:sz w:val="28"/>
                <w:szCs w:val="28"/>
              </w:rPr>
              <w:t>5 декабря</w:t>
            </w:r>
          </w:p>
        </w:tc>
        <w:tc>
          <w:tcPr>
            <w:tcW w:w="1701" w:type="dxa"/>
            <w:tcBorders>
              <w:top w:val="single" w:sz="4" w:space="0" w:color="auto"/>
              <w:left w:val="single" w:sz="4" w:space="0" w:color="auto"/>
              <w:bottom w:val="single" w:sz="4" w:space="0" w:color="auto"/>
              <w:right w:val="single" w:sz="4" w:space="0" w:color="auto"/>
            </w:tcBorders>
          </w:tcPr>
          <w:p w:rsidR="00D22EF5" w:rsidRPr="00D22EF5" w:rsidRDefault="00D22EF5" w:rsidP="00D22EF5">
            <w:pPr>
              <w:spacing w:after="0" w:line="240" w:lineRule="auto"/>
              <w:jc w:val="both"/>
              <w:rPr>
                <w:rFonts w:ascii="Times New Roman" w:hAnsi="Times New Roman"/>
                <w:bCs/>
                <w:sz w:val="28"/>
                <w:szCs w:val="28"/>
              </w:rPr>
            </w:pPr>
            <w:r w:rsidRPr="00D22EF5">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D22EF5" w:rsidRPr="00D22EF5" w:rsidRDefault="00D22EF5" w:rsidP="00686215">
            <w:pPr>
              <w:spacing w:after="0" w:line="240" w:lineRule="auto"/>
              <w:jc w:val="both"/>
              <w:rPr>
                <w:rFonts w:ascii="Times New Roman" w:hAnsi="Times New Roman"/>
                <w:sz w:val="20"/>
                <w:szCs w:val="20"/>
              </w:rPr>
            </w:pPr>
            <w:r w:rsidRPr="00D22EF5">
              <w:rPr>
                <w:rFonts w:ascii="Times New Roman" w:hAnsi="Times New Roman"/>
                <w:sz w:val="20"/>
                <w:szCs w:val="20"/>
              </w:rPr>
              <w:t>Отдел обслуживания взрослого населения МКУ «Межпоселенческая библиотека»</w:t>
            </w:r>
          </w:p>
        </w:tc>
      </w:tr>
      <w:tr w:rsidR="00D22EF5" w:rsidRPr="007D7634" w:rsidTr="00794773">
        <w:trPr>
          <w:trHeight w:val="380"/>
        </w:trPr>
        <w:tc>
          <w:tcPr>
            <w:tcW w:w="3261" w:type="dxa"/>
            <w:tcBorders>
              <w:top w:val="single" w:sz="4" w:space="0" w:color="auto"/>
              <w:left w:val="single" w:sz="4" w:space="0" w:color="auto"/>
              <w:bottom w:val="single" w:sz="4" w:space="0" w:color="auto"/>
              <w:right w:val="single" w:sz="4" w:space="0" w:color="auto"/>
            </w:tcBorders>
          </w:tcPr>
          <w:p w:rsidR="00D22EF5" w:rsidRPr="00D22EF5" w:rsidRDefault="00D22EF5" w:rsidP="00950A1B">
            <w:pPr>
              <w:numPr>
                <w:ilvl w:val="0"/>
                <w:numId w:val="47"/>
              </w:numPr>
              <w:shd w:val="clear" w:color="auto" w:fill="FFFFFF"/>
              <w:spacing w:after="0" w:line="240" w:lineRule="auto"/>
              <w:ind w:left="0"/>
              <w:jc w:val="both"/>
              <w:rPr>
                <w:rFonts w:ascii="Times New Roman" w:hAnsi="Times New Roman"/>
                <w:sz w:val="28"/>
                <w:szCs w:val="28"/>
              </w:rPr>
            </w:pPr>
            <w:r w:rsidRPr="00D22EF5">
              <w:rPr>
                <w:rFonts w:ascii="Times New Roman" w:hAnsi="Times New Roman"/>
                <w:sz w:val="28"/>
                <w:szCs w:val="28"/>
                <w:bdr w:val="none" w:sz="0" w:space="0" w:color="auto" w:frame="1"/>
              </w:rPr>
              <w:t>День взятия турецкой крепости Измаил русскими войсками под командованием А.В. Суворова (1790).</w:t>
            </w:r>
          </w:p>
        </w:tc>
        <w:tc>
          <w:tcPr>
            <w:tcW w:w="2126" w:type="dxa"/>
            <w:tcBorders>
              <w:top w:val="single" w:sz="4" w:space="0" w:color="auto"/>
              <w:left w:val="single" w:sz="4" w:space="0" w:color="auto"/>
              <w:bottom w:val="single" w:sz="4" w:space="0" w:color="auto"/>
              <w:right w:val="single" w:sz="4" w:space="0" w:color="auto"/>
            </w:tcBorders>
          </w:tcPr>
          <w:p w:rsidR="00D22EF5" w:rsidRPr="00D22EF5" w:rsidRDefault="00D22EF5" w:rsidP="00D22EF5">
            <w:pPr>
              <w:tabs>
                <w:tab w:val="left" w:pos="400"/>
              </w:tabs>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D22EF5" w:rsidRPr="00D22EF5" w:rsidRDefault="00D22EF5" w:rsidP="00D22EF5">
            <w:pPr>
              <w:spacing w:after="0" w:line="240" w:lineRule="auto"/>
              <w:jc w:val="both"/>
              <w:rPr>
                <w:rFonts w:ascii="Times New Roman" w:hAnsi="Times New Roman"/>
                <w:bCs/>
                <w:sz w:val="28"/>
                <w:szCs w:val="28"/>
              </w:rPr>
            </w:pPr>
            <w:r w:rsidRPr="00D22EF5">
              <w:rPr>
                <w:rFonts w:ascii="Times New Roman" w:hAnsi="Times New Roman"/>
                <w:bCs/>
                <w:sz w:val="28"/>
                <w:szCs w:val="28"/>
              </w:rPr>
              <w:t>24 декабря</w:t>
            </w:r>
          </w:p>
        </w:tc>
        <w:tc>
          <w:tcPr>
            <w:tcW w:w="1701" w:type="dxa"/>
            <w:tcBorders>
              <w:top w:val="single" w:sz="4" w:space="0" w:color="auto"/>
              <w:left w:val="single" w:sz="4" w:space="0" w:color="auto"/>
              <w:bottom w:val="single" w:sz="4" w:space="0" w:color="auto"/>
              <w:right w:val="single" w:sz="4" w:space="0" w:color="auto"/>
            </w:tcBorders>
          </w:tcPr>
          <w:p w:rsidR="00D22EF5" w:rsidRPr="00D22EF5" w:rsidRDefault="00D22EF5" w:rsidP="00D22EF5">
            <w:pPr>
              <w:spacing w:after="0" w:line="240" w:lineRule="auto"/>
              <w:jc w:val="both"/>
              <w:rPr>
                <w:rFonts w:ascii="Times New Roman" w:hAnsi="Times New Roman"/>
                <w:bCs/>
                <w:sz w:val="28"/>
                <w:szCs w:val="28"/>
              </w:rPr>
            </w:pPr>
            <w:r w:rsidRPr="00D22EF5">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D22EF5" w:rsidRPr="00D22EF5" w:rsidRDefault="00D22EF5" w:rsidP="00686215">
            <w:pPr>
              <w:spacing w:after="0" w:line="240" w:lineRule="auto"/>
              <w:jc w:val="both"/>
              <w:rPr>
                <w:rFonts w:ascii="Times New Roman" w:hAnsi="Times New Roman"/>
                <w:sz w:val="20"/>
                <w:szCs w:val="20"/>
              </w:rPr>
            </w:pPr>
            <w:r w:rsidRPr="00D22EF5">
              <w:rPr>
                <w:rFonts w:ascii="Times New Roman" w:hAnsi="Times New Roman"/>
                <w:sz w:val="20"/>
                <w:szCs w:val="20"/>
              </w:rPr>
              <w:t>Отдел обслуживания взрослого населения МКУ «Межпоселенческая библиотека»</w:t>
            </w:r>
          </w:p>
        </w:tc>
      </w:tr>
      <w:tr w:rsidR="009B68D1" w:rsidRPr="007D7634" w:rsidTr="00794773">
        <w:trPr>
          <w:trHeight w:val="380"/>
        </w:trPr>
        <w:tc>
          <w:tcPr>
            <w:tcW w:w="3261" w:type="dxa"/>
            <w:tcBorders>
              <w:top w:val="single" w:sz="4" w:space="0" w:color="auto"/>
              <w:left w:val="single" w:sz="4" w:space="0" w:color="auto"/>
              <w:bottom w:val="single" w:sz="4" w:space="0" w:color="auto"/>
              <w:right w:val="single" w:sz="4" w:space="0" w:color="auto"/>
            </w:tcBorders>
          </w:tcPr>
          <w:p w:rsidR="009B68D1" w:rsidRPr="009B68D1" w:rsidRDefault="009B68D1" w:rsidP="009B68D1">
            <w:pPr>
              <w:tabs>
                <w:tab w:val="left" w:pos="8364"/>
              </w:tabs>
              <w:spacing w:after="0" w:line="240" w:lineRule="auto"/>
              <w:jc w:val="both"/>
              <w:rPr>
                <w:rFonts w:ascii="Times New Roman" w:hAnsi="Times New Roman"/>
                <w:sz w:val="28"/>
                <w:szCs w:val="28"/>
              </w:rPr>
            </w:pPr>
            <w:r w:rsidRPr="009B68D1">
              <w:rPr>
                <w:rFonts w:ascii="Times New Roman" w:hAnsi="Times New Roman"/>
                <w:sz w:val="28"/>
                <w:szCs w:val="28"/>
              </w:rPr>
              <w:t>А</w:t>
            </w:r>
            <w:r>
              <w:rPr>
                <w:rFonts w:ascii="Times New Roman" w:hAnsi="Times New Roman"/>
                <w:sz w:val="28"/>
                <w:szCs w:val="28"/>
              </w:rPr>
              <w:t xml:space="preserve"> </w:t>
            </w:r>
            <w:r w:rsidRPr="009B68D1">
              <w:rPr>
                <w:rFonts w:ascii="Times New Roman" w:hAnsi="Times New Roman"/>
                <w:sz w:val="28"/>
                <w:szCs w:val="28"/>
              </w:rPr>
              <w:t>ты-баты,</w:t>
            </w:r>
            <w:r>
              <w:rPr>
                <w:rFonts w:ascii="Times New Roman" w:hAnsi="Times New Roman"/>
                <w:sz w:val="28"/>
                <w:szCs w:val="28"/>
              </w:rPr>
              <w:t xml:space="preserve"> </w:t>
            </w:r>
            <w:r w:rsidRPr="009B68D1">
              <w:rPr>
                <w:rFonts w:ascii="Times New Roman" w:hAnsi="Times New Roman"/>
                <w:sz w:val="28"/>
                <w:szCs w:val="28"/>
              </w:rPr>
              <w:t>мы-солдаты</w:t>
            </w:r>
          </w:p>
        </w:tc>
        <w:tc>
          <w:tcPr>
            <w:tcW w:w="2126" w:type="dxa"/>
            <w:tcBorders>
              <w:top w:val="single" w:sz="4" w:space="0" w:color="auto"/>
              <w:left w:val="single" w:sz="4" w:space="0" w:color="auto"/>
              <w:bottom w:val="single" w:sz="4" w:space="0" w:color="auto"/>
              <w:right w:val="single" w:sz="4" w:space="0" w:color="auto"/>
            </w:tcBorders>
          </w:tcPr>
          <w:p w:rsidR="009B68D1" w:rsidRPr="009B68D1" w:rsidRDefault="009B68D1" w:rsidP="009B68D1">
            <w:pPr>
              <w:tabs>
                <w:tab w:val="left" w:pos="8364"/>
              </w:tabs>
              <w:spacing w:after="0" w:line="240" w:lineRule="auto"/>
              <w:jc w:val="both"/>
              <w:rPr>
                <w:rFonts w:ascii="Times New Roman" w:hAnsi="Times New Roman"/>
                <w:sz w:val="28"/>
                <w:szCs w:val="28"/>
              </w:rPr>
            </w:pPr>
            <w:r w:rsidRPr="009B68D1">
              <w:rPr>
                <w:rFonts w:ascii="Times New Roman" w:hAnsi="Times New Roman"/>
                <w:sz w:val="28"/>
                <w:szCs w:val="28"/>
              </w:rPr>
              <w:t>Выставка-калейдоскоп</w:t>
            </w:r>
          </w:p>
        </w:tc>
        <w:tc>
          <w:tcPr>
            <w:tcW w:w="1560" w:type="dxa"/>
            <w:tcBorders>
              <w:top w:val="single" w:sz="4" w:space="0" w:color="auto"/>
              <w:left w:val="single" w:sz="4" w:space="0" w:color="auto"/>
              <w:bottom w:val="single" w:sz="4" w:space="0" w:color="auto"/>
              <w:right w:val="single" w:sz="4" w:space="0" w:color="auto"/>
            </w:tcBorders>
          </w:tcPr>
          <w:p w:rsidR="009B68D1" w:rsidRPr="009B68D1" w:rsidRDefault="009B68D1" w:rsidP="009B68D1">
            <w:pPr>
              <w:tabs>
                <w:tab w:val="left" w:pos="8364"/>
              </w:tabs>
              <w:spacing w:after="0" w:line="240" w:lineRule="auto"/>
              <w:jc w:val="both"/>
              <w:rPr>
                <w:rFonts w:ascii="Times New Roman" w:hAnsi="Times New Roman"/>
                <w:sz w:val="28"/>
                <w:szCs w:val="28"/>
              </w:rPr>
            </w:pPr>
            <w:r w:rsidRPr="009B68D1">
              <w:rPr>
                <w:rFonts w:ascii="Times New Roman" w:hAnsi="Times New Roman"/>
                <w:sz w:val="28"/>
                <w:szCs w:val="28"/>
              </w:rPr>
              <w:t>Февраль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9B68D1" w:rsidRPr="009B68D1" w:rsidRDefault="009B68D1" w:rsidP="009B68D1">
            <w:pPr>
              <w:tabs>
                <w:tab w:val="left" w:pos="8364"/>
              </w:tabs>
              <w:spacing w:after="0" w:line="240" w:lineRule="auto"/>
              <w:jc w:val="both"/>
              <w:rPr>
                <w:rFonts w:ascii="Times New Roman" w:hAnsi="Times New Roman"/>
                <w:sz w:val="28"/>
                <w:szCs w:val="28"/>
              </w:rPr>
            </w:pPr>
            <w:r w:rsidRPr="009B68D1">
              <w:rPr>
                <w:rFonts w:ascii="Times New Roman" w:hAnsi="Times New Roman"/>
                <w:sz w:val="28"/>
                <w:szCs w:val="28"/>
              </w:rPr>
              <w:t>Мл</w:t>
            </w:r>
            <w:r>
              <w:rPr>
                <w:rFonts w:ascii="Times New Roman" w:hAnsi="Times New Roman"/>
                <w:sz w:val="28"/>
                <w:szCs w:val="28"/>
              </w:rPr>
              <w:t xml:space="preserve">адшие </w:t>
            </w:r>
            <w:r w:rsidRPr="009B68D1">
              <w:rPr>
                <w:rFonts w:ascii="Times New Roman" w:hAnsi="Times New Roman"/>
                <w:sz w:val="28"/>
                <w:szCs w:val="28"/>
              </w:rPr>
              <w:t>шк</w:t>
            </w:r>
            <w:r>
              <w:rPr>
                <w:rFonts w:ascii="Times New Roman" w:hAnsi="Times New Roman"/>
                <w:sz w:val="28"/>
                <w:szCs w:val="28"/>
              </w:rPr>
              <w:t>ольники</w:t>
            </w:r>
          </w:p>
        </w:tc>
        <w:tc>
          <w:tcPr>
            <w:tcW w:w="1984" w:type="dxa"/>
            <w:tcBorders>
              <w:top w:val="single" w:sz="4" w:space="0" w:color="auto"/>
              <w:left w:val="single" w:sz="4" w:space="0" w:color="auto"/>
              <w:bottom w:val="single" w:sz="4" w:space="0" w:color="auto"/>
              <w:right w:val="single" w:sz="4" w:space="0" w:color="auto"/>
            </w:tcBorders>
          </w:tcPr>
          <w:p w:rsidR="009B68D1" w:rsidRPr="00D22EF5" w:rsidRDefault="009B68D1" w:rsidP="009B68D1">
            <w:pPr>
              <w:spacing w:after="0" w:line="240" w:lineRule="auto"/>
              <w:jc w:val="both"/>
              <w:rPr>
                <w:rFonts w:ascii="Times New Roman" w:hAnsi="Times New Roman"/>
                <w:sz w:val="20"/>
                <w:szCs w:val="20"/>
              </w:rPr>
            </w:pPr>
            <w:r w:rsidRPr="00D22EF5">
              <w:rPr>
                <w:rFonts w:ascii="Times New Roman" w:hAnsi="Times New Roman"/>
                <w:sz w:val="20"/>
                <w:szCs w:val="20"/>
              </w:rPr>
              <w:t xml:space="preserve">Отдел обслуживания </w:t>
            </w:r>
            <w:r>
              <w:rPr>
                <w:rFonts w:ascii="Times New Roman" w:hAnsi="Times New Roman"/>
                <w:sz w:val="20"/>
                <w:szCs w:val="20"/>
              </w:rPr>
              <w:t>детск</w:t>
            </w:r>
            <w:r w:rsidRPr="00D22EF5">
              <w:rPr>
                <w:rFonts w:ascii="Times New Roman" w:hAnsi="Times New Roman"/>
                <w:sz w:val="20"/>
                <w:szCs w:val="20"/>
              </w:rPr>
              <w:t>ого населения МКУ «Межпоселенческая библиотека»</w:t>
            </w:r>
          </w:p>
        </w:tc>
      </w:tr>
      <w:tr w:rsidR="009B68D1" w:rsidRPr="007D7634" w:rsidTr="00794773">
        <w:trPr>
          <w:trHeight w:val="380"/>
        </w:trPr>
        <w:tc>
          <w:tcPr>
            <w:tcW w:w="3261" w:type="dxa"/>
            <w:tcBorders>
              <w:top w:val="single" w:sz="4" w:space="0" w:color="auto"/>
              <w:left w:val="single" w:sz="4" w:space="0" w:color="auto"/>
              <w:bottom w:val="single" w:sz="4" w:space="0" w:color="auto"/>
              <w:right w:val="single" w:sz="4" w:space="0" w:color="auto"/>
            </w:tcBorders>
          </w:tcPr>
          <w:p w:rsidR="009B68D1" w:rsidRPr="009B68D1" w:rsidRDefault="009B68D1" w:rsidP="009B68D1">
            <w:pPr>
              <w:tabs>
                <w:tab w:val="left" w:pos="8364"/>
              </w:tabs>
              <w:spacing w:after="0" w:line="240" w:lineRule="auto"/>
              <w:jc w:val="both"/>
              <w:rPr>
                <w:rFonts w:ascii="Times New Roman" w:hAnsi="Times New Roman"/>
                <w:sz w:val="28"/>
                <w:szCs w:val="28"/>
              </w:rPr>
            </w:pPr>
            <w:r w:rsidRPr="009B68D1">
              <w:rPr>
                <w:rFonts w:ascii="Times New Roman" w:hAnsi="Times New Roman"/>
                <w:sz w:val="28"/>
                <w:szCs w:val="28"/>
              </w:rPr>
              <w:t>Города солдатской славы</w:t>
            </w:r>
          </w:p>
        </w:tc>
        <w:tc>
          <w:tcPr>
            <w:tcW w:w="2126" w:type="dxa"/>
            <w:tcBorders>
              <w:top w:val="single" w:sz="4" w:space="0" w:color="auto"/>
              <w:left w:val="single" w:sz="4" w:space="0" w:color="auto"/>
              <w:bottom w:val="single" w:sz="4" w:space="0" w:color="auto"/>
              <w:right w:val="single" w:sz="4" w:space="0" w:color="auto"/>
            </w:tcBorders>
          </w:tcPr>
          <w:p w:rsidR="009B68D1" w:rsidRPr="009B68D1" w:rsidRDefault="009B68D1" w:rsidP="009B68D1">
            <w:pPr>
              <w:tabs>
                <w:tab w:val="left" w:pos="8364"/>
              </w:tabs>
              <w:spacing w:after="0" w:line="240" w:lineRule="auto"/>
              <w:jc w:val="both"/>
              <w:rPr>
                <w:rFonts w:ascii="Times New Roman" w:hAnsi="Times New Roman"/>
                <w:sz w:val="28"/>
                <w:szCs w:val="28"/>
              </w:rPr>
            </w:pPr>
            <w:r w:rsidRPr="009B68D1">
              <w:rPr>
                <w:rFonts w:ascii="Times New Roman" w:hAnsi="Times New Roman"/>
                <w:sz w:val="28"/>
                <w:szCs w:val="28"/>
              </w:rPr>
              <w:t>Слайд-путешествие</w:t>
            </w:r>
          </w:p>
        </w:tc>
        <w:tc>
          <w:tcPr>
            <w:tcW w:w="1560" w:type="dxa"/>
            <w:tcBorders>
              <w:top w:val="single" w:sz="4" w:space="0" w:color="auto"/>
              <w:left w:val="single" w:sz="4" w:space="0" w:color="auto"/>
              <w:bottom w:val="single" w:sz="4" w:space="0" w:color="auto"/>
              <w:right w:val="single" w:sz="4" w:space="0" w:color="auto"/>
            </w:tcBorders>
          </w:tcPr>
          <w:p w:rsidR="009B68D1" w:rsidRPr="009B68D1" w:rsidRDefault="009B68D1" w:rsidP="009B68D1">
            <w:pPr>
              <w:tabs>
                <w:tab w:val="left" w:pos="8364"/>
              </w:tabs>
              <w:spacing w:after="0" w:line="240" w:lineRule="auto"/>
              <w:jc w:val="both"/>
              <w:rPr>
                <w:rFonts w:ascii="Times New Roman" w:hAnsi="Times New Roman"/>
                <w:sz w:val="28"/>
                <w:szCs w:val="28"/>
              </w:rPr>
            </w:pPr>
            <w:r w:rsidRPr="009B68D1">
              <w:rPr>
                <w:rFonts w:ascii="Times New Roman" w:hAnsi="Times New Roman"/>
                <w:sz w:val="28"/>
                <w:szCs w:val="28"/>
              </w:rPr>
              <w:t>Февраль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9B68D1" w:rsidRPr="009B68D1" w:rsidRDefault="009B68D1" w:rsidP="009B68D1">
            <w:pPr>
              <w:tabs>
                <w:tab w:val="left" w:pos="8364"/>
              </w:tabs>
              <w:spacing w:after="0" w:line="240" w:lineRule="auto"/>
              <w:jc w:val="both"/>
              <w:rPr>
                <w:rFonts w:ascii="Times New Roman" w:hAnsi="Times New Roman"/>
                <w:sz w:val="28"/>
                <w:szCs w:val="28"/>
              </w:rPr>
            </w:pPr>
            <w:r w:rsidRPr="009B68D1">
              <w:rPr>
                <w:rFonts w:ascii="Times New Roman" w:hAnsi="Times New Roman"/>
                <w:sz w:val="28"/>
                <w:szCs w:val="28"/>
              </w:rPr>
              <w:t>Мл</w:t>
            </w:r>
            <w:r>
              <w:rPr>
                <w:rFonts w:ascii="Times New Roman" w:hAnsi="Times New Roman"/>
                <w:sz w:val="28"/>
                <w:szCs w:val="28"/>
              </w:rPr>
              <w:t xml:space="preserve">адшие </w:t>
            </w:r>
            <w:r w:rsidRPr="009B68D1">
              <w:rPr>
                <w:rFonts w:ascii="Times New Roman" w:hAnsi="Times New Roman"/>
                <w:sz w:val="28"/>
                <w:szCs w:val="28"/>
              </w:rPr>
              <w:t>шк</w:t>
            </w:r>
            <w:r>
              <w:rPr>
                <w:rFonts w:ascii="Times New Roman" w:hAnsi="Times New Roman"/>
                <w:sz w:val="28"/>
                <w:szCs w:val="28"/>
              </w:rPr>
              <w:t>ольники,</w:t>
            </w:r>
            <w:r w:rsidRPr="009B68D1">
              <w:rPr>
                <w:rFonts w:ascii="Times New Roman" w:hAnsi="Times New Roman"/>
                <w:sz w:val="28"/>
                <w:szCs w:val="28"/>
              </w:rPr>
              <w:t xml:space="preserve"> подростки</w:t>
            </w:r>
          </w:p>
        </w:tc>
        <w:tc>
          <w:tcPr>
            <w:tcW w:w="1984" w:type="dxa"/>
            <w:tcBorders>
              <w:top w:val="single" w:sz="4" w:space="0" w:color="auto"/>
              <w:left w:val="single" w:sz="4" w:space="0" w:color="auto"/>
              <w:bottom w:val="single" w:sz="4" w:space="0" w:color="auto"/>
              <w:right w:val="single" w:sz="4" w:space="0" w:color="auto"/>
            </w:tcBorders>
          </w:tcPr>
          <w:p w:rsidR="009B68D1" w:rsidRPr="00D22EF5" w:rsidRDefault="009B68D1" w:rsidP="009B68D1">
            <w:pPr>
              <w:spacing w:after="0" w:line="240" w:lineRule="auto"/>
              <w:jc w:val="both"/>
              <w:rPr>
                <w:rFonts w:ascii="Times New Roman" w:hAnsi="Times New Roman"/>
                <w:sz w:val="20"/>
                <w:szCs w:val="20"/>
              </w:rPr>
            </w:pPr>
            <w:r w:rsidRPr="00D22EF5">
              <w:rPr>
                <w:rFonts w:ascii="Times New Roman" w:hAnsi="Times New Roman"/>
                <w:sz w:val="20"/>
                <w:szCs w:val="20"/>
              </w:rPr>
              <w:t xml:space="preserve">Отдел обслуживания </w:t>
            </w:r>
            <w:r>
              <w:rPr>
                <w:rFonts w:ascii="Times New Roman" w:hAnsi="Times New Roman"/>
                <w:sz w:val="20"/>
                <w:szCs w:val="20"/>
              </w:rPr>
              <w:t>детск</w:t>
            </w:r>
            <w:r w:rsidRPr="00D22EF5">
              <w:rPr>
                <w:rFonts w:ascii="Times New Roman" w:hAnsi="Times New Roman"/>
                <w:sz w:val="20"/>
                <w:szCs w:val="20"/>
              </w:rPr>
              <w:t>ого населения МКУ «Межпоселенческая библиотека»</w:t>
            </w:r>
          </w:p>
        </w:tc>
      </w:tr>
      <w:tr w:rsidR="009B68D1" w:rsidRPr="007D7634" w:rsidTr="00794773">
        <w:trPr>
          <w:trHeight w:val="380"/>
        </w:trPr>
        <w:tc>
          <w:tcPr>
            <w:tcW w:w="3261" w:type="dxa"/>
            <w:tcBorders>
              <w:top w:val="single" w:sz="4" w:space="0" w:color="auto"/>
              <w:left w:val="single" w:sz="4" w:space="0" w:color="auto"/>
              <w:bottom w:val="single" w:sz="4" w:space="0" w:color="auto"/>
              <w:right w:val="single" w:sz="4" w:space="0" w:color="auto"/>
            </w:tcBorders>
          </w:tcPr>
          <w:p w:rsidR="009B68D1" w:rsidRPr="009B68D1" w:rsidRDefault="009B68D1" w:rsidP="009B68D1">
            <w:pPr>
              <w:tabs>
                <w:tab w:val="left" w:pos="8364"/>
              </w:tabs>
              <w:spacing w:after="0" w:line="240" w:lineRule="auto"/>
              <w:jc w:val="both"/>
              <w:rPr>
                <w:rFonts w:ascii="Times New Roman" w:hAnsi="Times New Roman"/>
                <w:sz w:val="28"/>
                <w:szCs w:val="28"/>
              </w:rPr>
            </w:pPr>
            <w:r w:rsidRPr="009B68D1">
              <w:rPr>
                <w:rFonts w:ascii="Times New Roman" w:hAnsi="Times New Roman"/>
                <w:sz w:val="28"/>
                <w:szCs w:val="28"/>
              </w:rPr>
              <w:t>Профессия</w:t>
            </w:r>
            <w:r>
              <w:rPr>
                <w:rFonts w:ascii="Times New Roman" w:hAnsi="Times New Roman"/>
                <w:sz w:val="28"/>
                <w:szCs w:val="28"/>
              </w:rPr>
              <w:t xml:space="preserve"> </w:t>
            </w:r>
            <w:r w:rsidRPr="009B68D1">
              <w:rPr>
                <w:rFonts w:ascii="Times New Roman" w:hAnsi="Times New Roman"/>
                <w:sz w:val="28"/>
                <w:szCs w:val="28"/>
              </w:rPr>
              <w:t>-</w:t>
            </w:r>
            <w:r>
              <w:rPr>
                <w:rFonts w:ascii="Times New Roman" w:hAnsi="Times New Roman"/>
                <w:sz w:val="28"/>
                <w:szCs w:val="28"/>
              </w:rPr>
              <w:t xml:space="preserve"> </w:t>
            </w:r>
            <w:r w:rsidRPr="009B68D1">
              <w:rPr>
                <w:rFonts w:ascii="Times New Roman" w:hAnsi="Times New Roman"/>
                <w:sz w:val="28"/>
                <w:szCs w:val="28"/>
              </w:rPr>
              <w:t>Родину защищать</w:t>
            </w:r>
          </w:p>
        </w:tc>
        <w:tc>
          <w:tcPr>
            <w:tcW w:w="2126" w:type="dxa"/>
            <w:tcBorders>
              <w:top w:val="single" w:sz="4" w:space="0" w:color="auto"/>
              <w:left w:val="single" w:sz="4" w:space="0" w:color="auto"/>
              <w:bottom w:val="single" w:sz="4" w:space="0" w:color="auto"/>
              <w:right w:val="single" w:sz="4" w:space="0" w:color="auto"/>
            </w:tcBorders>
          </w:tcPr>
          <w:p w:rsidR="009B68D1" w:rsidRPr="009B68D1" w:rsidRDefault="009B68D1" w:rsidP="009B68D1">
            <w:pPr>
              <w:tabs>
                <w:tab w:val="left" w:pos="8364"/>
              </w:tabs>
              <w:spacing w:after="0" w:line="240" w:lineRule="auto"/>
              <w:jc w:val="both"/>
              <w:rPr>
                <w:rFonts w:ascii="Times New Roman" w:hAnsi="Times New Roman"/>
                <w:sz w:val="28"/>
                <w:szCs w:val="28"/>
              </w:rPr>
            </w:pPr>
            <w:r w:rsidRPr="009B68D1">
              <w:rPr>
                <w:rFonts w:ascii="Times New Roman" w:hAnsi="Times New Roman"/>
                <w:sz w:val="28"/>
                <w:szCs w:val="28"/>
              </w:rPr>
              <w:t>Час мужества</w:t>
            </w:r>
          </w:p>
        </w:tc>
        <w:tc>
          <w:tcPr>
            <w:tcW w:w="1560" w:type="dxa"/>
            <w:tcBorders>
              <w:top w:val="single" w:sz="4" w:space="0" w:color="auto"/>
              <w:left w:val="single" w:sz="4" w:space="0" w:color="auto"/>
              <w:bottom w:val="single" w:sz="4" w:space="0" w:color="auto"/>
              <w:right w:val="single" w:sz="4" w:space="0" w:color="auto"/>
            </w:tcBorders>
          </w:tcPr>
          <w:p w:rsidR="009B68D1" w:rsidRPr="009B68D1" w:rsidRDefault="009B68D1" w:rsidP="009B68D1">
            <w:pPr>
              <w:tabs>
                <w:tab w:val="left" w:pos="8364"/>
              </w:tabs>
              <w:spacing w:after="0" w:line="240" w:lineRule="auto"/>
              <w:jc w:val="both"/>
              <w:rPr>
                <w:rFonts w:ascii="Times New Roman" w:hAnsi="Times New Roman"/>
                <w:sz w:val="28"/>
                <w:szCs w:val="28"/>
              </w:rPr>
            </w:pPr>
            <w:r w:rsidRPr="009B68D1">
              <w:rPr>
                <w:rFonts w:ascii="Times New Roman" w:hAnsi="Times New Roman"/>
                <w:sz w:val="28"/>
                <w:szCs w:val="28"/>
              </w:rPr>
              <w:t>Февраль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9B68D1" w:rsidRPr="009B68D1" w:rsidRDefault="009B68D1" w:rsidP="00D565BB">
            <w:pPr>
              <w:tabs>
                <w:tab w:val="left" w:pos="8364"/>
              </w:tabs>
              <w:spacing w:after="0" w:line="240" w:lineRule="auto"/>
              <w:jc w:val="both"/>
              <w:rPr>
                <w:rFonts w:ascii="Times New Roman" w:hAnsi="Times New Roman"/>
                <w:sz w:val="28"/>
                <w:szCs w:val="28"/>
              </w:rPr>
            </w:pPr>
            <w:r w:rsidRPr="009B68D1">
              <w:rPr>
                <w:rFonts w:ascii="Times New Roman" w:hAnsi="Times New Roman"/>
                <w:sz w:val="28"/>
                <w:szCs w:val="28"/>
              </w:rPr>
              <w:t>Мл</w:t>
            </w:r>
            <w:r>
              <w:rPr>
                <w:rFonts w:ascii="Times New Roman" w:hAnsi="Times New Roman"/>
                <w:sz w:val="28"/>
                <w:szCs w:val="28"/>
              </w:rPr>
              <w:t xml:space="preserve">адшие </w:t>
            </w:r>
            <w:r w:rsidRPr="009B68D1">
              <w:rPr>
                <w:rFonts w:ascii="Times New Roman" w:hAnsi="Times New Roman"/>
                <w:sz w:val="28"/>
                <w:szCs w:val="28"/>
              </w:rPr>
              <w:t>шк</w:t>
            </w:r>
            <w:r>
              <w:rPr>
                <w:rFonts w:ascii="Times New Roman" w:hAnsi="Times New Roman"/>
                <w:sz w:val="28"/>
                <w:szCs w:val="28"/>
              </w:rPr>
              <w:t>ольники,</w:t>
            </w:r>
            <w:r w:rsidRPr="009B68D1">
              <w:rPr>
                <w:rFonts w:ascii="Times New Roman" w:hAnsi="Times New Roman"/>
                <w:sz w:val="28"/>
                <w:szCs w:val="28"/>
              </w:rPr>
              <w:t xml:space="preserve"> подростки</w:t>
            </w:r>
          </w:p>
        </w:tc>
        <w:tc>
          <w:tcPr>
            <w:tcW w:w="1984" w:type="dxa"/>
            <w:tcBorders>
              <w:top w:val="single" w:sz="4" w:space="0" w:color="auto"/>
              <w:left w:val="single" w:sz="4" w:space="0" w:color="auto"/>
              <w:bottom w:val="single" w:sz="4" w:space="0" w:color="auto"/>
              <w:right w:val="single" w:sz="4" w:space="0" w:color="auto"/>
            </w:tcBorders>
          </w:tcPr>
          <w:p w:rsidR="009B68D1" w:rsidRPr="00D22EF5" w:rsidRDefault="009B68D1" w:rsidP="009B68D1">
            <w:pPr>
              <w:spacing w:after="0" w:line="240" w:lineRule="auto"/>
              <w:jc w:val="both"/>
              <w:rPr>
                <w:rFonts w:ascii="Times New Roman" w:hAnsi="Times New Roman"/>
                <w:sz w:val="20"/>
                <w:szCs w:val="20"/>
              </w:rPr>
            </w:pPr>
            <w:r w:rsidRPr="00D22EF5">
              <w:rPr>
                <w:rFonts w:ascii="Times New Roman" w:hAnsi="Times New Roman"/>
                <w:sz w:val="20"/>
                <w:szCs w:val="20"/>
              </w:rPr>
              <w:t xml:space="preserve">Отдел обслуживания </w:t>
            </w:r>
            <w:r>
              <w:rPr>
                <w:rFonts w:ascii="Times New Roman" w:hAnsi="Times New Roman"/>
                <w:sz w:val="20"/>
                <w:szCs w:val="20"/>
              </w:rPr>
              <w:t>детск</w:t>
            </w:r>
            <w:r w:rsidRPr="00D22EF5">
              <w:rPr>
                <w:rFonts w:ascii="Times New Roman" w:hAnsi="Times New Roman"/>
                <w:sz w:val="20"/>
                <w:szCs w:val="20"/>
              </w:rPr>
              <w:t>ого населения МКУ «Межпоселенческая библиотека»</w:t>
            </w:r>
          </w:p>
        </w:tc>
      </w:tr>
      <w:tr w:rsidR="009B68D1" w:rsidRPr="007D7634" w:rsidTr="00794773">
        <w:trPr>
          <w:trHeight w:val="380"/>
        </w:trPr>
        <w:tc>
          <w:tcPr>
            <w:tcW w:w="3261" w:type="dxa"/>
            <w:tcBorders>
              <w:top w:val="single" w:sz="4" w:space="0" w:color="auto"/>
              <w:left w:val="single" w:sz="4" w:space="0" w:color="auto"/>
              <w:bottom w:val="single" w:sz="4" w:space="0" w:color="auto"/>
              <w:right w:val="single" w:sz="4" w:space="0" w:color="auto"/>
            </w:tcBorders>
          </w:tcPr>
          <w:p w:rsidR="009B68D1" w:rsidRPr="009B68D1" w:rsidRDefault="009B68D1" w:rsidP="009B68D1">
            <w:pPr>
              <w:tabs>
                <w:tab w:val="left" w:pos="8364"/>
              </w:tabs>
              <w:spacing w:after="0" w:line="240" w:lineRule="auto"/>
              <w:jc w:val="both"/>
              <w:rPr>
                <w:rFonts w:ascii="Times New Roman" w:hAnsi="Times New Roman"/>
                <w:sz w:val="28"/>
                <w:szCs w:val="28"/>
              </w:rPr>
            </w:pPr>
            <w:r w:rsidRPr="009B68D1">
              <w:rPr>
                <w:rFonts w:ascii="Times New Roman" w:hAnsi="Times New Roman"/>
                <w:sz w:val="28"/>
                <w:szCs w:val="28"/>
              </w:rPr>
              <w:t>Помним. Славим. Гордимся.</w:t>
            </w:r>
          </w:p>
        </w:tc>
        <w:tc>
          <w:tcPr>
            <w:tcW w:w="2126" w:type="dxa"/>
            <w:tcBorders>
              <w:top w:val="single" w:sz="4" w:space="0" w:color="auto"/>
              <w:left w:val="single" w:sz="4" w:space="0" w:color="auto"/>
              <w:bottom w:val="single" w:sz="4" w:space="0" w:color="auto"/>
              <w:right w:val="single" w:sz="4" w:space="0" w:color="auto"/>
            </w:tcBorders>
          </w:tcPr>
          <w:p w:rsidR="009B68D1" w:rsidRPr="009B68D1" w:rsidRDefault="009B68D1" w:rsidP="009B68D1">
            <w:pPr>
              <w:tabs>
                <w:tab w:val="left" w:pos="8364"/>
              </w:tabs>
              <w:spacing w:after="0" w:line="240" w:lineRule="auto"/>
              <w:jc w:val="both"/>
              <w:rPr>
                <w:rFonts w:ascii="Times New Roman" w:hAnsi="Times New Roman"/>
                <w:sz w:val="28"/>
                <w:szCs w:val="28"/>
              </w:rPr>
            </w:pPr>
            <w:r w:rsidRPr="009B68D1">
              <w:rPr>
                <w:rFonts w:ascii="Times New Roman" w:hAnsi="Times New Roman"/>
                <w:sz w:val="28"/>
                <w:szCs w:val="28"/>
              </w:rPr>
              <w:t>Книжная выставка</w:t>
            </w:r>
          </w:p>
        </w:tc>
        <w:tc>
          <w:tcPr>
            <w:tcW w:w="1560" w:type="dxa"/>
            <w:tcBorders>
              <w:top w:val="single" w:sz="4" w:space="0" w:color="auto"/>
              <w:left w:val="single" w:sz="4" w:space="0" w:color="auto"/>
              <w:bottom w:val="single" w:sz="4" w:space="0" w:color="auto"/>
              <w:right w:val="single" w:sz="4" w:space="0" w:color="auto"/>
            </w:tcBorders>
          </w:tcPr>
          <w:p w:rsidR="009B68D1" w:rsidRPr="009B68D1" w:rsidRDefault="009B68D1" w:rsidP="009B68D1">
            <w:pPr>
              <w:tabs>
                <w:tab w:val="left" w:pos="8364"/>
              </w:tabs>
              <w:spacing w:after="0" w:line="240" w:lineRule="auto"/>
              <w:jc w:val="both"/>
              <w:rPr>
                <w:rFonts w:ascii="Times New Roman" w:hAnsi="Times New Roman"/>
                <w:sz w:val="28"/>
                <w:szCs w:val="28"/>
              </w:rPr>
            </w:pPr>
            <w:r w:rsidRPr="009B68D1">
              <w:rPr>
                <w:rFonts w:ascii="Times New Roman" w:hAnsi="Times New Roman"/>
                <w:sz w:val="28"/>
                <w:szCs w:val="28"/>
              </w:rPr>
              <w:t>Февраль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9B68D1" w:rsidRPr="009B68D1" w:rsidRDefault="009B68D1" w:rsidP="00D565BB">
            <w:pPr>
              <w:tabs>
                <w:tab w:val="left" w:pos="8364"/>
              </w:tabs>
              <w:spacing w:after="0" w:line="240" w:lineRule="auto"/>
              <w:jc w:val="both"/>
              <w:rPr>
                <w:rFonts w:ascii="Times New Roman" w:hAnsi="Times New Roman"/>
                <w:sz w:val="28"/>
                <w:szCs w:val="28"/>
              </w:rPr>
            </w:pPr>
            <w:r w:rsidRPr="009B68D1">
              <w:rPr>
                <w:rFonts w:ascii="Times New Roman" w:hAnsi="Times New Roman"/>
                <w:sz w:val="28"/>
                <w:szCs w:val="28"/>
              </w:rPr>
              <w:t>Мл</w:t>
            </w:r>
            <w:r>
              <w:rPr>
                <w:rFonts w:ascii="Times New Roman" w:hAnsi="Times New Roman"/>
                <w:sz w:val="28"/>
                <w:szCs w:val="28"/>
              </w:rPr>
              <w:t xml:space="preserve">адшие </w:t>
            </w:r>
            <w:r w:rsidRPr="009B68D1">
              <w:rPr>
                <w:rFonts w:ascii="Times New Roman" w:hAnsi="Times New Roman"/>
                <w:sz w:val="28"/>
                <w:szCs w:val="28"/>
              </w:rPr>
              <w:t>шк</w:t>
            </w:r>
            <w:r>
              <w:rPr>
                <w:rFonts w:ascii="Times New Roman" w:hAnsi="Times New Roman"/>
                <w:sz w:val="28"/>
                <w:szCs w:val="28"/>
              </w:rPr>
              <w:t>ольники,</w:t>
            </w:r>
            <w:r w:rsidRPr="009B68D1">
              <w:rPr>
                <w:rFonts w:ascii="Times New Roman" w:hAnsi="Times New Roman"/>
                <w:sz w:val="28"/>
                <w:szCs w:val="28"/>
              </w:rPr>
              <w:t xml:space="preserve"> подростки</w:t>
            </w:r>
          </w:p>
        </w:tc>
        <w:tc>
          <w:tcPr>
            <w:tcW w:w="1984" w:type="dxa"/>
            <w:tcBorders>
              <w:top w:val="single" w:sz="4" w:space="0" w:color="auto"/>
              <w:left w:val="single" w:sz="4" w:space="0" w:color="auto"/>
              <w:bottom w:val="single" w:sz="4" w:space="0" w:color="auto"/>
              <w:right w:val="single" w:sz="4" w:space="0" w:color="auto"/>
            </w:tcBorders>
          </w:tcPr>
          <w:p w:rsidR="009B68D1" w:rsidRPr="00D22EF5" w:rsidRDefault="009B68D1" w:rsidP="009B68D1">
            <w:pPr>
              <w:spacing w:after="0" w:line="240" w:lineRule="auto"/>
              <w:jc w:val="both"/>
              <w:rPr>
                <w:rFonts w:ascii="Times New Roman" w:hAnsi="Times New Roman"/>
                <w:sz w:val="20"/>
                <w:szCs w:val="20"/>
              </w:rPr>
            </w:pPr>
            <w:r w:rsidRPr="00D22EF5">
              <w:rPr>
                <w:rFonts w:ascii="Times New Roman" w:hAnsi="Times New Roman"/>
                <w:sz w:val="20"/>
                <w:szCs w:val="20"/>
              </w:rPr>
              <w:t xml:space="preserve">Отдел обслуживания </w:t>
            </w:r>
            <w:r>
              <w:rPr>
                <w:rFonts w:ascii="Times New Roman" w:hAnsi="Times New Roman"/>
                <w:sz w:val="20"/>
                <w:szCs w:val="20"/>
              </w:rPr>
              <w:t>детск</w:t>
            </w:r>
            <w:r w:rsidRPr="00D22EF5">
              <w:rPr>
                <w:rFonts w:ascii="Times New Roman" w:hAnsi="Times New Roman"/>
                <w:sz w:val="20"/>
                <w:szCs w:val="20"/>
              </w:rPr>
              <w:t>ого населения МКУ «Межпоселенческая библиотека»</w:t>
            </w:r>
          </w:p>
        </w:tc>
      </w:tr>
      <w:tr w:rsidR="009B68D1" w:rsidRPr="007D7634" w:rsidTr="00794773">
        <w:trPr>
          <w:trHeight w:val="380"/>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rPr>
            </w:pPr>
            <w:r w:rsidRPr="007D7634">
              <w:rPr>
                <w:rFonts w:ascii="Times New Roman" w:hAnsi="Times New Roman"/>
                <w:sz w:val="28"/>
              </w:rPr>
              <w:t>Боевой арсенал России</w:t>
            </w:r>
            <w:r w:rsidRPr="007D7634">
              <w:rPr>
                <w:rFonts w:ascii="Times New Roman" w:eastAsia="Calibri" w:hAnsi="Times New Roman"/>
              </w:rPr>
              <w:t xml:space="preserve"> </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rPr>
            </w:pPr>
            <w:r w:rsidRPr="007D7634">
              <w:rPr>
                <w:rFonts w:ascii="Times New Roman" w:hAnsi="Times New Roman"/>
                <w:color w:val="000000"/>
                <w:sz w:val="28"/>
              </w:rPr>
              <w:t>Выставка-знакомство с военной техникой</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rPr>
            </w:pPr>
            <w:r w:rsidRPr="007D7634">
              <w:rPr>
                <w:rFonts w:ascii="Times New Roman" w:hAnsi="Times New Roman"/>
                <w:sz w:val="28"/>
              </w:rPr>
              <w:t>20февраля</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rPr>
            </w:pPr>
            <w:r w:rsidRPr="007D7634">
              <w:rPr>
                <w:rFonts w:ascii="Times New Roman" w:hAnsi="Times New Roman"/>
                <w:sz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9B68D1" w:rsidRPr="007D7634" w:rsidTr="00794773">
        <w:trPr>
          <w:trHeight w:val="191"/>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rPr>
            </w:pPr>
            <w:r w:rsidRPr="007D7634">
              <w:rPr>
                <w:rFonts w:ascii="Times New Roman" w:hAnsi="Times New Roman"/>
                <w:color w:val="000000"/>
                <w:sz w:val="28"/>
              </w:rPr>
              <w:t xml:space="preserve">Держава армией крепка </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rPr>
            </w:pPr>
            <w:r w:rsidRPr="007D7634">
              <w:rPr>
                <w:rFonts w:ascii="Times New Roman" w:hAnsi="Times New Roman"/>
                <w:color w:val="000000"/>
                <w:sz w:val="28"/>
              </w:rPr>
              <w:t>Военно-историческая викторина</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rPr>
            </w:pPr>
            <w:r w:rsidRPr="007D7634">
              <w:rPr>
                <w:rFonts w:ascii="Times New Roman" w:hAnsi="Times New Roman"/>
                <w:sz w:val="28"/>
              </w:rPr>
              <w:t>21 февраля</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rPr>
            </w:pPr>
            <w:r w:rsidRPr="007D7634">
              <w:rPr>
                <w:rFonts w:ascii="Times New Roman" w:hAnsi="Times New Roman"/>
                <w:sz w:val="28"/>
              </w:rPr>
              <w:t>Дошкольники</w:t>
            </w:r>
          </w:p>
        </w:tc>
        <w:tc>
          <w:tcPr>
            <w:tcW w:w="1984" w:type="dxa"/>
            <w:tcBorders>
              <w:top w:val="single" w:sz="4" w:space="0" w:color="auto"/>
              <w:left w:val="single" w:sz="4" w:space="0" w:color="auto"/>
              <w:bottom w:val="single" w:sz="4" w:space="0" w:color="auto"/>
              <w:right w:val="single" w:sz="4" w:space="0" w:color="auto"/>
            </w:tcBorders>
            <w:hideMark/>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9B68D1" w:rsidRPr="007D7634" w:rsidTr="00794773">
        <w:trPr>
          <w:trHeight w:val="191"/>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rPr>
            </w:pPr>
            <w:r w:rsidRPr="007D7634">
              <w:rPr>
                <w:rFonts w:ascii="Times New Roman" w:hAnsi="Times New Roman"/>
                <w:color w:val="000000"/>
                <w:sz w:val="28"/>
              </w:rPr>
              <w:t xml:space="preserve">Одною памятью мы все на свете живы  </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rPr>
            </w:pPr>
            <w:r w:rsidRPr="007D7634">
              <w:rPr>
                <w:rFonts w:ascii="Times New Roman" w:hAnsi="Times New Roman"/>
                <w:color w:val="000000"/>
                <w:sz w:val="28"/>
              </w:rPr>
              <w:t>День памяти и скорби</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rPr>
            </w:pPr>
            <w:r w:rsidRPr="007D7634">
              <w:rPr>
                <w:rFonts w:ascii="Times New Roman" w:hAnsi="Times New Roman"/>
                <w:sz w:val="28"/>
              </w:rPr>
              <w:t>22 июня</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rPr>
            </w:pPr>
            <w:r w:rsidRPr="007D7634">
              <w:rPr>
                <w:rFonts w:ascii="Times New Roman" w:hAnsi="Times New Roman"/>
                <w:sz w:val="28"/>
              </w:rPr>
              <w:t>Все категории</w:t>
            </w:r>
          </w:p>
        </w:tc>
        <w:tc>
          <w:tcPr>
            <w:tcW w:w="1984" w:type="dxa"/>
            <w:tcBorders>
              <w:top w:val="single" w:sz="4" w:space="0" w:color="auto"/>
              <w:left w:val="single" w:sz="4" w:space="0" w:color="auto"/>
              <w:bottom w:val="single" w:sz="4" w:space="0" w:color="auto"/>
              <w:right w:val="single" w:sz="4" w:space="0" w:color="auto"/>
            </w:tcBorders>
            <w:hideMark/>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9B68D1" w:rsidRPr="007D7634" w:rsidTr="00794773">
        <w:trPr>
          <w:trHeight w:val="191"/>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rPr>
            </w:pPr>
            <w:r w:rsidRPr="007D7634">
              <w:rPr>
                <w:rFonts w:ascii="Times New Roman" w:hAnsi="Times New Roman"/>
                <w:sz w:val="28"/>
              </w:rPr>
              <w:t>На войне насчёт войны вёл беседу Вася Тёркин (80 лет поэме А. Т. Твардовского «Василий Тёркин»)</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rPr>
            </w:pPr>
            <w:r w:rsidRPr="007D7634">
              <w:rPr>
                <w:rFonts w:ascii="Times New Roman" w:hAnsi="Times New Roman"/>
                <w:sz w:val="28"/>
              </w:rPr>
              <w:t xml:space="preserve">Композиция литературно-сценическая                </w:t>
            </w:r>
            <w:r w:rsidRPr="007D7634">
              <w:rPr>
                <w:rFonts w:ascii="Times New Roman" w:eastAsia="Arial" w:hAnsi="Times New Roman"/>
                <w:sz w:val="28"/>
              </w:rPr>
              <w:t xml:space="preserve">    </w:t>
            </w:r>
            <w:r w:rsidRPr="007D7634">
              <w:rPr>
                <w:rFonts w:ascii="Times New Roman" w:eastAsia="Arial" w:hAnsi="Times New Roman"/>
                <w:sz w:val="20"/>
              </w:rPr>
              <w:t xml:space="preserve">                             </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rPr>
            </w:pPr>
            <w:r w:rsidRPr="007D7634">
              <w:rPr>
                <w:rFonts w:ascii="Times New Roman" w:hAnsi="Times New Roman"/>
                <w:sz w:val="28"/>
              </w:rPr>
              <w:t>22 июня</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9B68D1" w:rsidRPr="007D7634" w:rsidTr="00794773">
        <w:trPr>
          <w:trHeight w:val="191"/>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eastAsia="Arial" w:hAnsi="Times New Roman"/>
                <w:color w:val="000000"/>
                <w:sz w:val="28"/>
              </w:rPr>
            </w:pPr>
            <w:r w:rsidRPr="007D7634">
              <w:rPr>
                <w:rFonts w:ascii="Times New Roman" w:hAnsi="Times New Roman"/>
                <w:color w:val="000000"/>
                <w:sz w:val="28"/>
              </w:rPr>
              <w:lastRenderedPageBreak/>
              <w:t>В памяти чёрным разрывом страшное слово «Война!»</w:t>
            </w:r>
            <w:r w:rsidRPr="007D7634">
              <w:rPr>
                <w:rFonts w:ascii="Times New Roman" w:hAnsi="Times New Roman"/>
                <w:sz w:val="28"/>
              </w:rPr>
              <w:t xml:space="preserve">                    (Битва за Москву с 2 октября 1941г. – 7 января 1942 г.)</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rPr>
            </w:pPr>
            <w:r w:rsidRPr="007D7634">
              <w:rPr>
                <w:rFonts w:ascii="Times New Roman" w:hAnsi="Times New Roman"/>
                <w:color w:val="000000"/>
                <w:sz w:val="28"/>
              </w:rPr>
              <w:t xml:space="preserve">Книжно-иллюстративная выставка </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rPr>
            </w:pPr>
            <w:r w:rsidRPr="007D7634">
              <w:rPr>
                <w:rFonts w:ascii="Times New Roman" w:hAnsi="Times New Roman"/>
                <w:sz w:val="28"/>
              </w:rPr>
              <w:t>10</w:t>
            </w:r>
          </w:p>
          <w:p w:rsidR="009B68D1" w:rsidRPr="007D7634" w:rsidRDefault="009B68D1" w:rsidP="00E95CDC">
            <w:pPr>
              <w:spacing w:after="0" w:line="240" w:lineRule="auto"/>
              <w:jc w:val="both"/>
              <w:rPr>
                <w:rFonts w:ascii="Times New Roman" w:hAnsi="Times New Roman"/>
              </w:rPr>
            </w:pPr>
            <w:r w:rsidRPr="007D7634">
              <w:rPr>
                <w:rFonts w:ascii="Times New Roman" w:hAnsi="Times New Roman"/>
                <w:sz w:val="28"/>
              </w:rPr>
              <w:t>января</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keepNext/>
              <w:keepLines/>
              <w:spacing w:after="0" w:line="240" w:lineRule="auto"/>
              <w:jc w:val="both"/>
              <w:rPr>
                <w:rFonts w:ascii="Times New Roman" w:hAnsi="Times New Roman"/>
              </w:rPr>
            </w:pPr>
            <w:r w:rsidRPr="007D7634">
              <w:rPr>
                <w:rFonts w:ascii="Times New Roman" w:hAnsi="Times New Roman"/>
                <w:sz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9B68D1" w:rsidRPr="007D7634" w:rsidTr="00794773">
        <w:trPr>
          <w:trHeight w:val="191"/>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rPr>
            </w:pPr>
            <w:r w:rsidRPr="007D7634">
              <w:rPr>
                <w:rFonts w:ascii="Times New Roman" w:hAnsi="Times New Roman"/>
                <w:color w:val="000000"/>
                <w:sz w:val="28"/>
              </w:rPr>
              <w:t xml:space="preserve">Был город-фронт, была блокада                                  </w:t>
            </w:r>
            <w:r w:rsidRPr="007D7634">
              <w:rPr>
                <w:rFonts w:ascii="Times New Roman" w:hAnsi="Times New Roman"/>
                <w:sz w:val="28"/>
              </w:rPr>
              <w:t xml:space="preserve">(27 января День воинской славы России – прорыв блокады Ленинграда 1944 г.) </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rPr>
            </w:pPr>
            <w:r w:rsidRPr="007D7634">
              <w:rPr>
                <w:rFonts w:ascii="Times New Roman" w:hAnsi="Times New Roman"/>
                <w:color w:val="000000"/>
                <w:sz w:val="28"/>
              </w:rPr>
              <w:t>Исторический час</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rPr>
            </w:pPr>
            <w:r w:rsidRPr="007D7634">
              <w:rPr>
                <w:rFonts w:ascii="Times New Roman" w:hAnsi="Times New Roman"/>
                <w:sz w:val="28"/>
              </w:rPr>
              <w:t>27 января</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rPr>
            </w:pPr>
            <w:r w:rsidRPr="007D7634">
              <w:rPr>
                <w:rFonts w:ascii="Times New Roman" w:hAnsi="Times New Roman"/>
                <w:sz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9B68D1" w:rsidRPr="007D7634" w:rsidTr="00794773">
        <w:trPr>
          <w:trHeight w:val="191"/>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rPr>
            </w:pPr>
            <w:r w:rsidRPr="007D7634">
              <w:rPr>
                <w:rFonts w:ascii="Times New Roman" w:hAnsi="Times New Roman"/>
                <w:sz w:val="28"/>
              </w:rPr>
              <w:t>…И в каждом сердце не забыты героев, павших имена (2 февраля - День разгрома советскими войсками немецко-фашистских войск в Сталинградской битве)</w:t>
            </w:r>
          </w:p>
          <w:p w:rsidR="009B68D1" w:rsidRPr="007D7634" w:rsidRDefault="009B68D1" w:rsidP="00E95CDC">
            <w:pPr>
              <w:spacing w:after="0" w:line="240" w:lineRule="auto"/>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rPr>
            </w:pPr>
            <w:r w:rsidRPr="007D7634">
              <w:rPr>
                <w:rFonts w:ascii="Times New Roman" w:hAnsi="Times New Roman"/>
                <w:color w:val="000000"/>
                <w:sz w:val="28"/>
              </w:rPr>
              <w:t>Военно-исторический вечер</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rPr>
            </w:pPr>
            <w:r w:rsidRPr="007D7634">
              <w:rPr>
                <w:rFonts w:ascii="Times New Roman" w:hAnsi="Times New Roman"/>
                <w:sz w:val="28"/>
              </w:rPr>
              <w:t>3 февраля</w:t>
            </w:r>
          </w:p>
          <w:p w:rsidR="009B68D1" w:rsidRPr="007D7634" w:rsidRDefault="009B68D1" w:rsidP="00E95CDC">
            <w:pPr>
              <w:spacing w:after="0" w:line="240" w:lineRule="auto"/>
              <w:jc w:val="both"/>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keepNext/>
              <w:keepLines/>
              <w:spacing w:after="0" w:line="240" w:lineRule="auto"/>
              <w:jc w:val="both"/>
              <w:rPr>
                <w:rFonts w:ascii="Times New Roman" w:hAnsi="Times New Roman"/>
              </w:rPr>
            </w:pPr>
            <w:r w:rsidRPr="007D7634">
              <w:rPr>
                <w:rFonts w:ascii="Times New Roman" w:hAnsi="Times New Roman"/>
                <w:sz w:val="28"/>
              </w:rPr>
              <w:t>Подростки</w:t>
            </w:r>
          </w:p>
        </w:tc>
        <w:tc>
          <w:tcPr>
            <w:tcW w:w="1984" w:type="dxa"/>
            <w:tcBorders>
              <w:top w:val="single" w:sz="4" w:space="0" w:color="auto"/>
              <w:left w:val="single" w:sz="4" w:space="0" w:color="auto"/>
              <w:bottom w:val="single" w:sz="4" w:space="0" w:color="auto"/>
              <w:right w:val="single" w:sz="4" w:space="0" w:color="auto"/>
            </w:tcBorders>
            <w:hideMark/>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9B68D1" w:rsidRPr="007D7634" w:rsidTr="00794773">
        <w:trPr>
          <w:trHeight w:val="191"/>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keepNext/>
              <w:keepLines/>
              <w:spacing w:after="0" w:line="240" w:lineRule="auto"/>
              <w:jc w:val="both"/>
              <w:rPr>
                <w:rFonts w:ascii="Times New Roman" w:hAnsi="Times New Roman"/>
                <w:color w:val="000000"/>
                <w:sz w:val="28"/>
              </w:rPr>
            </w:pPr>
            <w:r w:rsidRPr="007D7634">
              <w:rPr>
                <w:rFonts w:ascii="Times New Roman" w:hAnsi="Times New Roman"/>
                <w:color w:val="000000"/>
                <w:sz w:val="28"/>
              </w:rPr>
              <w:t xml:space="preserve">Солдатская доблесть и мужество         </w:t>
            </w:r>
          </w:p>
          <w:p w:rsidR="009B68D1" w:rsidRPr="007D7634" w:rsidRDefault="009B68D1" w:rsidP="00E95CDC">
            <w:pPr>
              <w:spacing w:after="0" w:line="240" w:lineRule="auto"/>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keepNext/>
              <w:keepLines/>
              <w:spacing w:after="0" w:line="240" w:lineRule="auto"/>
              <w:jc w:val="both"/>
              <w:rPr>
                <w:rFonts w:ascii="Times New Roman" w:hAnsi="Times New Roman"/>
              </w:rPr>
            </w:pPr>
            <w:r w:rsidRPr="007D7634">
              <w:rPr>
                <w:rFonts w:ascii="Times New Roman" w:hAnsi="Times New Roman"/>
                <w:sz w:val="28"/>
              </w:rPr>
              <w:t xml:space="preserve">Выставка календарь Дней воинской Славы </w:t>
            </w:r>
            <w:r w:rsidRPr="007D7634">
              <w:rPr>
                <w:rFonts w:ascii="Times New Roman" w:hAnsi="Times New Roman"/>
                <w:color w:val="000000"/>
                <w:sz w:val="28"/>
              </w:rPr>
              <w:t>+ час исторических сообщений</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rPr>
            </w:pPr>
            <w:r w:rsidRPr="007D7634">
              <w:rPr>
                <w:rFonts w:ascii="Times New Roman" w:hAnsi="Times New Roman"/>
                <w:sz w:val="28"/>
              </w:rPr>
              <w:t>В течение года</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keepNext/>
              <w:keepLines/>
              <w:spacing w:after="0" w:line="240" w:lineRule="auto"/>
              <w:jc w:val="both"/>
              <w:rPr>
                <w:rFonts w:ascii="Times New Roman" w:hAnsi="Times New Roman"/>
              </w:rPr>
            </w:pPr>
            <w:r w:rsidRPr="007D7634">
              <w:rPr>
                <w:rFonts w:ascii="Times New Roman" w:hAnsi="Times New Roman"/>
                <w:sz w:val="28"/>
              </w:rPr>
              <w:t>Младшие школьники, подростки, молодёжь</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9B68D1" w:rsidRPr="007D7634" w:rsidTr="00794773">
        <w:trPr>
          <w:trHeight w:val="191"/>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rPr>
            </w:pPr>
            <w:r w:rsidRPr="007D7634">
              <w:rPr>
                <w:rFonts w:ascii="Times New Roman" w:hAnsi="Times New Roman"/>
                <w:sz w:val="28"/>
              </w:rPr>
              <w:t>Ленин – Великий учитель Пролетариата</w:t>
            </w:r>
          </w:p>
          <w:p w:rsidR="009B68D1" w:rsidRPr="007D7634" w:rsidRDefault="009B68D1" w:rsidP="00E95CDC">
            <w:pPr>
              <w:spacing w:after="0" w:line="240" w:lineRule="auto"/>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rPr>
            </w:pPr>
            <w:r w:rsidRPr="007D7634">
              <w:rPr>
                <w:rFonts w:ascii="Times New Roman" w:hAnsi="Times New Roman"/>
                <w:sz w:val="28"/>
              </w:rPr>
              <w:t>Буклет</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rPr>
            </w:pPr>
            <w:r w:rsidRPr="007D7634">
              <w:rPr>
                <w:rFonts w:ascii="Times New Roman" w:hAnsi="Times New Roman"/>
                <w:sz w:val="28"/>
              </w:rPr>
              <w:t>22 апреля</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rPr>
            </w:pPr>
            <w:r w:rsidRPr="007D7634">
              <w:rPr>
                <w:rFonts w:ascii="Times New Roman" w:hAnsi="Times New Roman"/>
                <w:sz w:val="28"/>
              </w:rPr>
              <w:t>Все категории</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9B68D1" w:rsidRPr="007D7634" w:rsidTr="00794773">
        <w:trPr>
          <w:trHeight w:val="191"/>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rPr>
            </w:pPr>
            <w:r w:rsidRPr="007D7634">
              <w:rPr>
                <w:rFonts w:ascii="Times New Roman" w:hAnsi="Times New Roman"/>
                <w:sz w:val="28"/>
              </w:rPr>
              <w:t xml:space="preserve">Вождь страны Советов (К 150-летию со дня рождения Ленина В. И. – советского политического деятеля 1924 г. р.) </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rPr>
            </w:pPr>
            <w:r w:rsidRPr="007D7634">
              <w:rPr>
                <w:rFonts w:ascii="Times New Roman" w:hAnsi="Times New Roman"/>
                <w:sz w:val="28"/>
              </w:rPr>
              <w:t>Исторический час</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rPr>
            </w:pPr>
            <w:r w:rsidRPr="007D7634">
              <w:rPr>
                <w:rFonts w:ascii="Times New Roman" w:hAnsi="Times New Roman"/>
                <w:sz w:val="28"/>
              </w:rPr>
              <w:t>22 апреля</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rPr>
            </w:pPr>
            <w:r w:rsidRPr="007D7634">
              <w:rPr>
                <w:rFonts w:ascii="Times New Roman" w:hAnsi="Times New Roman"/>
                <w:sz w:val="28"/>
              </w:rPr>
              <w:t>Подростки, взрослое население</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9B68D1" w:rsidRPr="007D7634" w:rsidTr="00794773">
        <w:trPr>
          <w:trHeight w:val="191"/>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rPr>
            </w:pPr>
            <w:r w:rsidRPr="007D7634">
              <w:rPr>
                <w:rFonts w:ascii="Times New Roman" w:hAnsi="Times New Roman"/>
                <w:color w:val="000000"/>
                <w:sz w:val="28"/>
              </w:rPr>
              <w:t>Из глубины веков к дням сегодняшним</w:t>
            </w:r>
            <w:r w:rsidRPr="007D7634">
              <w:rPr>
                <w:rFonts w:ascii="Times New Roman" w:hAnsi="Times New Roman"/>
                <w:sz w:val="28"/>
              </w:rPr>
              <w:t xml:space="preserve">                 (865 лет со времени рождения монгольского великого хана Чингисхана)</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rPr>
            </w:pPr>
            <w:r w:rsidRPr="007D7634">
              <w:rPr>
                <w:rFonts w:ascii="Times New Roman" w:hAnsi="Times New Roman"/>
                <w:color w:val="000000"/>
                <w:sz w:val="28"/>
              </w:rPr>
              <w:t>Выставка-тайна</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rPr>
            </w:pPr>
            <w:r w:rsidRPr="007D7634">
              <w:rPr>
                <w:rFonts w:ascii="Times New Roman" w:hAnsi="Times New Roman"/>
                <w:sz w:val="28"/>
              </w:rPr>
              <w:t>Ноябрь</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rPr>
            </w:pPr>
            <w:r w:rsidRPr="007D7634">
              <w:rPr>
                <w:rFonts w:ascii="Times New Roman" w:hAnsi="Times New Roman"/>
                <w:sz w:val="28"/>
              </w:rPr>
              <w:t>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9B68D1" w:rsidRPr="007D7634" w:rsidTr="00794773">
        <w:trPr>
          <w:trHeight w:val="191"/>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rPr>
            </w:pPr>
            <w:r w:rsidRPr="007D7634">
              <w:rPr>
                <w:rFonts w:ascii="Times New Roman" w:hAnsi="Times New Roman"/>
                <w:sz w:val="28"/>
              </w:rPr>
              <w:t>Без права на забвение (К 195-летию со дня восстания декабристов 1825г.)</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rPr>
            </w:pPr>
            <w:r w:rsidRPr="007D7634">
              <w:rPr>
                <w:rFonts w:ascii="Times New Roman" w:hAnsi="Times New Roman"/>
                <w:sz w:val="28"/>
              </w:rPr>
              <w:t>Выставка-реквием</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rPr>
            </w:pPr>
            <w:r w:rsidRPr="007D7634">
              <w:rPr>
                <w:rFonts w:ascii="Times New Roman" w:hAnsi="Times New Roman"/>
                <w:sz w:val="28"/>
              </w:rPr>
              <w:t>26 декабря</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rPr>
            </w:pPr>
            <w:r w:rsidRPr="007D7634">
              <w:rPr>
                <w:rFonts w:ascii="Times New Roman" w:hAnsi="Times New Roman"/>
                <w:sz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9B68D1" w:rsidRPr="007D7634" w:rsidTr="00794773">
        <w:trPr>
          <w:trHeight w:val="191"/>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lastRenderedPageBreak/>
              <w:t>Первые дни войны</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Исторический урок</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22 июня</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hideMark/>
          </w:tcPr>
          <w:p w:rsidR="009B68D1" w:rsidRPr="007D7634" w:rsidRDefault="009B68D1" w:rsidP="00E95CDC">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9B68D1" w:rsidRPr="007D7634" w:rsidRDefault="009B68D1" w:rsidP="00BE1FF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BE1FF2">
              <w:rPr>
                <w:rFonts w:ascii="Times New Roman" w:hAnsi="Times New Roman"/>
                <w:sz w:val="24"/>
                <w:szCs w:val="24"/>
              </w:rPr>
              <w:t>2</w:t>
            </w:r>
            <w:r w:rsidRPr="007D7634">
              <w:rPr>
                <w:rFonts w:ascii="Times New Roman" w:hAnsi="Times New Roman"/>
                <w:sz w:val="24"/>
                <w:szCs w:val="24"/>
              </w:rPr>
              <w:t>)</w:t>
            </w:r>
          </w:p>
        </w:tc>
      </w:tr>
      <w:tr w:rsidR="009B68D1" w:rsidRPr="007D7634" w:rsidTr="00794773">
        <w:trPr>
          <w:trHeight w:val="191"/>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bCs/>
                <w:sz w:val="28"/>
                <w:szCs w:val="28"/>
              </w:rPr>
              <w:t>Да здравствует, российская наука!                     /к Дню российской науки</w:t>
            </w:r>
            <w:r w:rsidRPr="007D7634">
              <w:rPr>
                <w:rFonts w:ascii="Times New Roman" w:hAnsi="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Час информации</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8 февраля</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hideMark/>
          </w:tcPr>
          <w:p w:rsidR="009B68D1" w:rsidRPr="007D7634" w:rsidRDefault="009B68D1" w:rsidP="00E95CDC">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9B68D1" w:rsidRPr="007D7634" w:rsidRDefault="009B68D1" w:rsidP="00BE1FF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BE1FF2">
              <w:rPr>
                <w:rFonts w:ascii="Times New Roman" w:hAnsi="Times New Roman"/>
                <w:sz w:val="24"/>
                <w:szCs w:val="24"/>
              </w:rPr>
              <w:t>2</w:t>
            </w:r>
            <w:r w:rsidRPr="007D7634">
              <w:rPr>
                <w:rFonts w:ascii="Times New Roman" w:hAnsi="Times New Roman"/>
                <w:sz w:val="24"/>
                <w:szCs w:val="24"/>
              </w:rPr>
              <w:t>)</w:t>
            </w:r>
          </w:p>
        </w:tc>
      </w:tr>
      <w:tr w:rsidR="009B68D1" w:rsidRPr="007D7634" w:rsidTr="00794773">
        <w:trPr>
          <w:trHeight w:val="191"/>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4"/>
              </w:rPr>
            </w:pPr>
            <w:r w:rsidRPr="007D7634">
              <w:rPr>
                <w:rFonts w:ascii="Times New Roman" w:hAnsi="Times New Roman"/>
                <w:sz w:val="28"/>
                <w:szCs w:val="24"/>
              </w:rPr>
              <w:t xml:space="preserve">Ленин всегда с тобой, Ленин всегда живой                  /к 150-летию со д.р.              В. И. Ленина/ </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4"/>
              </w:rPr>
              <w:t xml:space="preserve">Исторический экскурс       </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22 апреля</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9B68D1" w:rsidRPr="007D7634" w:rsidRDefault="009B68D1" w:rsidP="00BE1FF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BE1FF2">
              <w:rPr>
                <w:rFonts w:ascii="Times New Roman" w:hAnsi="Times New Roman"/>
                <w:sz w:val="24"/>
                <w:szCs w:val="24"/>
              </w:rPr>
              <w:t>2</w:t>
            </w:r>
            <w:r w:rsidRPr="007D7634">
              <w:rPr>
                <w:rFonts w:ascii="Times New Roman" w:hAnsi="Times New Roman"/>
                <w:sz w:val="24"/>
                <w:szCs w:val="24"/>
              </w:rPr>
              <w:t>)</w:t>
            </w:r>
          </w:p>
        </w:tc>
      </w:tr>
      <w:tr w:rsidR="009B68D1" w:rsidRPr="007D7634" w:rsidTr="00794773">
        <w:trPr>
          <w:trHeight w:val="191"/>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hd w:val="clear" w:color="auto" w:fill="FFFFFF"/>
              <w:spacing w:after="0" w:line="240" w:lineRule="auto"/>
              <w:jc w:val="both"/>
              <w:rPr>
                <w:rFonts w:ascii="Times New Roman" w:hAnsi="Times New Roman"/>
                <w:sz w:val="28"/>
                <w:szCs w:val="28"/>
              </w:rPr>
            </w:pPr>
            <w:r w:rsidRPr="007D7634">
              <w:rPr>
                <w:rFonts w:ascii="Times New Roman" w:hAnsi="Times New Roman"/>
                <w:color w:val="000000"/>
                <w:sz w:val="28"/>
                <w:szCs w:val="28"/>
                <w:shd w:val="clear" w:color="auto" w:fill="FFFFFF"/>
              </w:rPr>
              <w:t xml:space="preserve">Святой витязь земли русской /к </w:t>
            </w:r>
            <w:r w:rsidRPr="007D7634">
              <w:rPr>
                <w:rFonts w:ascii="Times New Roman" w:hAnsi="Times New Roman"/>
                <w:sz w:val="28"/>
                <w:szCs w:val="28"/>
              </w:rPr>
              <w:t xml:space="preserve">800-летию со д.р. Александра Невского - Великого князя Древней Руси/                                     </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color w:val="000000"/>
                <w:sz w:val="28"/>
                <w:szCs w:val="28"/>
                <w:shd w:val="clear" w:color="auto" w:fill="FFFFFF"/>
              </w:rPr>
              <w:t>Книжно-иллюстративная выставка</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29 мая</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9B68D1" w:rsidRPr="007D7634" w:rsidRDefault="009B68D1" w:rsidP="00BE1FF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BE1FF2">
              <w:rPr>
                <w:rFonts w:ascii="Times New Roman" w:hAnsi="Times New Roman"/>
                <w:sz w:val="24"/>
                <w:szCs w:val="24"/>
              </w:rPr>
              <w:t>2</w:t>
            </w:r>
            <w:r w:rsidRPr="007D7634">
              <w:rPr>
                <w:rFonts w:ascii="Times New Roman" w:hAnsi="Times New Roman"/>
                <w:sz w:val="24"/>
                <w:szCs w:val="24"/>
              </w:rPr>
              <w:t>)</w:t>
            </w:r>
          </w:p>
        </w:tc>
      </w:tr>
      <w:tr w:rsidR="009B68D1" w:rsidRPr="007D7634" w:rsidTr="00794773">
        <w:trPr>
          <w:trHeight w:val="191"/>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hd w:val="clear" w:color="auto" w:fill="FFFFFF"/>
              <w:spacing w:after="0" w:line="240" w:lineRule="auto"/>
              <w:jc w:val="both"/>
              <w:rPr>
                <w:rFonts w:ascii="Times New Roman" w:hAnsi="Times New Roman"/>
                <w:sz w:val="28"/>
                <w:szCs w:val="28"/>
              </w:rPr>
            </w:pPr>
            <w:r w:rsidRPr="007D7634">
              <w:rPr>
                <w:rFonts w:ascii="Times New Roman" w:hAnsi="Times New Roman"/>
                <w:sz w:val="28"/>
                <w:szCs w:val="28"/>
              </w:rPr>
              <w:t xml:space="preserve">Курская битва                         (5 июля – 23 августа 1943) </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b/>
                <w:sz w:val="28"/>
                <w:szCs w:val="28"/>
              </w:rPr>
            </w:pPr>
            <w:r w:rsidRPr="007D7634">
              <w:rPr>
                <w:rFonts w:ascii="Times New Roman" w:hAnsi="Times New Roman"/>
                <w:color w:val="242424"/>
                <w:sz w:val="28"/>
                <w:szCs w:val="28"/>
                <w:shd w:val="clear" w:color="auto" w:fill="FFFFFF"/>
              </w:rPr>
              <w:t>Кинолекторий – демонстрация кинофильма о битве на Курской дуге летом 1943 года</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5 августа</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b/>
                <w:sz w:val="28"/>
                <w:szCs w:val="28"/>
              </w:rPr>
            </w:pPr>
            <w:r w:rsidRPr="007D7634">
              <w:rPr>
                <w:rFonts w:ascii="Times New Roman" w:hAnsi="Times New Roman"/>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9B68D1" w:rsidRPr="007D7634" w:rsidRDefault="00BE1FF2" w:rsidP="00E95CDC">
            <w:pPr>
              <w:spacing w:after="0" w:line="240" w:lineRule="auto"/>
              <w:jc w:val="both"/>
              <w:rPr>
                <w:rFonts w:ascii="Times New Roman" w:hAnsi="Times New Roman"/>
                <w:sz w:val="24"/>
                <w:szCs w:val="24"/>
              </w:rPr>
            </w:pPr>
            <w:r>
              <w:rPr>
                <w:rFonts w:ascii="Times New Roman" w:hAnsi="Times New Roman"/>
                <w:sz w:val="24"/>
                <w:szCs w:val="24"/>
              </w:rPr>
              <w:t>(Ф. № 2</w:t>
            </w:r>
            <w:r w:rsidR="009B68D1" w:rsidRPr="007D7634">
              <w:rPr>
                <w:rFonts w:ascii="Times New Roman" w:hAnsi="Times New Roman"/>
                <w:sz w:val="24"/>
                <w:szCs w:val="24"/>
              </w:rPr>
              <w:t>)</w:t>
            </w:r>
          </w:p>
        </w:tc>
      </w:tr>
      <w:tr w:rsidR="009B68D1" w:rsidRPr="007D7634" w:rsidTr="00794773">
        <w:trPr>
          <w:trHeight w:val="191"/>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hd w:val="clear" w:color="auto" w:fill="FFFFFF"/>
              <w:spacing w:after="0" w:line="240" w:lineRule="auto"/>
              <w:jc w:val="both"/>
              <w:rPr>
                <w:rFonts w:ascii="Times New Roman" w:hAnsi="Times New Roman"/>
                <w:sz w:val="28"/>
                <w:szCs w:val="28"/>
              </w:rPr>
            </w:pPr>
            <w:r w:rsidRPr="007D7634">
              <w:rPr>
                <w:rFonts w:ascii="Times New Roman" w:hAnsi="Times New Roman"/>
                <w:sz w:val="28"/>
                <w:szCs w:val="28"/>
                <w:shd w:val="clear" w:color="auto" w:fill="FFFFFF"/>
              </w:rPr>
              <w:t xml:space="preserve">Великий царь московский и всея Руси /к </w:t>
            </w:r>
            <w:r w:rsidRPr="007D7634">
              <w:rPr>
                <w:rFonts w:ascii="Times New Roman" w:hAnsi="Times New Roman"/>
                <w:sz w:val="28"/>
                <w:szCs w:val="28"/>
              </w:rPr>
              <w:t>490-летию со д.р. Ивана Грозного-4-го – русского царя/</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Историческая выставка</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25 августа</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9B68D1" w:rsidRPr="007D7634" w:rsidRDefault="00BE1FF2" w:rsidP="00E95CDC">
            <w:pPr>
              <w:spacing w:after="0" w:line="240" w:lineRule="auto"/>
              <w:jc w:val="both"/>
              <w:rPr>
                <w:rFonts w:ascii="Times New Roman" w:hAnsi="Times New Roman"/>
                <w:sz w:val="24"/>
                <w:szCs w:val="24"/>
              </w:rPr>
            </w:pPr>
            <w:r>
              <w:rPr>
                <w:rFonts w:ascii="Times New Roman" w:hAnsi="Times New Roman"/>
                <w:sz w:val="24"/>
                <w:szCs w:val="24"/>
              </w:rPr>
              <w:t>(Ф. № 2</w:t>
            </w:r>
            <w:r w:rsidR="009B68D1" w:rsidRPr="007D7634">
              <w:rPr>
                <w:rFonts w:ascii="Times New Roman" w:hAnsi="Times New Roman"/>
                <w:sz w:val="24"/>
                <w:szCs w:val="24"/>
              </w:rPr>
              <w:t>)</w:t>
            </w:r>
          </w:p>
        </w:tc>
      </w:tr>
      <w:tr w:rsidR="009B68D1" w:rsidRPr="007D7634" w:rsidTr="00794773">
        <w:trPr>
          <w:trHeight w:val="191"/>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hd w:val="clear" w:color="auto" w:fill="FFFFFF"/>
              <w:spacing w:after="0" w:line="240" w:lineRule="auto"/>
              <w:jc w:val="both"/>
              <w:rPr>
                <w:rFonts w:ascii="Times New Roman" w:hAnsi="Times New Roman"/>
                <w:sz w:val="28"/>
                <w:szCs w:val="24"/>
              </w:rPr>
            </w:pPr>
            <w:r w:rsidRPr="007D7634">
              <w:rPr>
                <w:rFonts w:ascii="Times New Roman" w:hAnsi="Times New Roman"/>
                <w:sz w:val="28"/>
                <w:szCs w:val="24"/>
              </w:rPr>
              <w:t xml:space="preserve">У края поля дикого на страже /к 640-летию со дня Куликовской битвы 1380г./ </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4"/>
              </w:rPr>
              <w:t xml:space="preserve">Исторический экскурс       </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8 сентября</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9B68D1" w:rsidRPr="007D7634" w:rsidRDefault="00BE1FF2" w:rsidP="00E95CDC">
            <w:pPr>
              <w:spacing w:after="0" w:line="240" w:lineRule="auto"/>
              <w:jc w:val="both"/>
              <w:rPr>
                <w:rFonts w:ascii="Times New Roman" w:hAnsi="Times New Roman"/>
                <w:sz w:val="24"/>
                <w:szCs w:val="24"/>
              </w:rPr>
            </w:pPr>
            <w:r>
              <w:rPr>
                <w:rFonts w:ascii="Times New Roman" w:hAnsi="Times New Roman"/>
                <w:sz w:val="24"/>
                <w:szCs w:val="24"/>
              </w:rPr>
              <w:t>(Ф. № 2</w:t>
            </w:r>
            <w:r w:rsidR="009B68D1" w:rsidRPr="007D7634">
              <w:rPr>
                <w:rFonts w:ascii="Times New Roman" w:hAnsi="Times New Roman"/>
                <w:sz w:val="24"/>
                <w:szCs w:val="24"/>
              </w:rPr>
              <w:t>)</w:t>
            </w:r>
          </w:p>
        </w:tc>
      </w:tr>
      <w:tr w:rsidR="009B68D1" w:rsidRPr="007D7634" w:rsidTr="00794773">
        <w:trPr>
          <w:trHeight w:val="191"/>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outlineLvl w:val="0"/>
              <w:rPr>
                <w:rFonts w:ascii="Times New Roman" w:hAnsi="Times New Roman"/>
                <w:bCs/>
                <w:kern w:val="36"/>
                <w:sz w:val="28"/>
                <w:szCs w:val="28"/>
              </w:rPr>
            </w:pPr>
            <w:r w:rsidRPr="007D7634">
              <w:rPr>
                <w:rFonts w:ascii="Times New Roman" w:hAnsi="Times New Roman"/>
                <w:bCs/>
                <w:kern w:val="36"/>
                <w:sz w:val="28"/>
                <w:szCs w:val="28"/>
              </w:rPr>
              <w:t>Дмитрий Донской. Государь. Воин. Защитник веры /к</w:t>
            </w:r>
            <w:r w:rsidRPr="007D7634">
              <w:rPr>
                <w:rFonts w:ascii="Times New Roman" w:hAnsi="Times New Roman"/>
                <w:sz w:val="28"/>
                <w:szCs w:val="28"/>
              </w:rPr>
              <w:t xml:space="preserve"> 670-летию со д.р. Дмитрия Донского/ </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b/>
                <w:sz w:val="28"/>
                <w:szCs w:val="28"/>
              </w:rPr>
            </w:pPr>
            <w:r w:rsidRPr="007D7634">
              <w:rPr>
                <w:rFonts w:ascii="Times New Roman" w:hAnsi="Times New Roman"/>
                <w:sz w:val="28"/>
                <w:szCs w:val="28"/>
              </w:rPr>
              <w:t>Выставка- рассказ</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11 октября</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9B68D1" w:rsidRPr="007D7634" w:rsidRDefault="00BE1FF2" w:rsidP="00E95CDC">
            <w:pPr>
              <w:spacing w:after="0" w:line="240" w:lineRule="auto"/>
              <w:jc w:val="both"/>
              <w:rPr>
                <w:rFonts w:ascii="Times New Roman" w:hAnsi="Times New Roman"/>
                <w:sz w:val="24"/>
                <w:szCs w:val="24"/>
              </w:rPr>
            </w:pPr>
            <w:r>
              <w:rPr>
                <w:rFonts w:ascii="Times New Roman" w:hAnsi="Times New Roman"/>
                <w:sz w:val="24"/>
                <w:szCs w:val="24"/>
              </w:rPr>
              <w:t>(Ф. № 2</w:t>
            </w:r>
            <w:r w:rsidR="009B68D1" w:rsidRPr="007D7634">
              <w:rPr>
                <w:rFonts w:ascii="Times New Roman" w:hAnsi="Times New Roman"/>
                <w:sz w:val="24"/>
                <w:szCs w:val="24"/>
              </w:rPr>
              <w:t>)</w:t>
            </w:r>
          </w:p>
        </w:tc>
      </w:tr>
      <w:tr w:rsidR="009B68D1" w:rsidRPr="007D7634" w:rsidTr="00794773">
        <w:trPr>
          <w:trHeight w:val="191"/>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tabs>
                <w:tab w:val="left" w:pos="1770"/>
              </w:tabs>
              <w:spacing w:after="0" w:line="240" w:lineRule="auto"/>
              <w:jc w:val="both"/>
              <w:rPr>
                <w:rFonts w:ascii="Times New Roman" w:hAnsi="Times New Roman"/>
                <w:sz w:val="28"/>
                <w:szCs w:val="28"/>
              </w:rPr>
            </w:pPr>
            <w:r w:rsidRPr="007D7634">
              <w:rPr>
                <w:rFonts w:ascii="Times New Roman" w:hAnsi="Times New Roman"/>
                <w:sz w:val="28"/>
                <w:szCs w:val="28"/>
              </w:rPr>
              <w:t>Суворов чистою любовью к  своей Отчизне век пылал /к 290-летею со д.р. Александра/</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b/>
                <w:sz w:val="28"/>
                <w:szCs w:val="28"/>
              </w:rPr>
            </w:pPr>
            <w:r w:rsidRPr="007D7634">
              <w:rPr>
                <w:rFonts w:ascii="Times New Roman" w:hAnsi="Times New Roman"/>
                <w:sz w:val="28"/>
                <w:szCs w:val="28"/>
              </w:rPr>
              <w:t>Выставка исторических фактов</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24 ноября</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9B68D1" w:rsidRPr="007D7634" w:rsidRDefault="00BE1FF2" w:rsidP="00E95CDC">
            <w:pPr>
              <w:spacing w:after="0" w:line="240" w:lineRule="auto"/>
              <w:jc w:val="both"/>
              <w:rPr>
                <w:rFonts w:ascii="Times New Roman" w:hAnsi="Times New Roman"/>
                <w:sz w:val="24"/>
                <w:szCs w:val="24"/>
              </w:rPr>
            </w:pPr>
            <w:r>
              <w:rPr>
                <w:rFonts w:ascii="Times New Roman" w:hAnsi="Times New Roman"/>
                <w:sz w:val="24"/>
                <w:szCs w:val="24"/>
              </w:rPr>
              <w:t>(Ф. № 2</w:t>
            </w:r>
            <w:r w:rsidR="009B68D1" w:rsidRPr="007D7634">
              <w:rPr>
                <w:rFonts w:ascii="Times New Roman" w:hAnsi="Times New Roman"/>
                <w:sz w:val="24"/>
                <w:szCs w:val="24"/>
              </w:rPr>
              <w:t>)</w:t>
            </w:r>
          </w:p>
        </w:tc>
      </w:tr>
      <w:tr w:rsidR="009B68D1" w:rsidRPr="007D7634" w:rsidTr="00794773">
        <w:trPr>
          <w:trHeight w:val="191"/>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hd w:val="clear" w:color="auto" w:fill="FFFFFF"/>
              <w:spacing w:after="0" w:line="240" w:lineRule="auto"/>
              <w:jc w:val="both"/>
              <w:rPr>
                <w:rFonts w:ascii="Times New Roman" w:hAnsi="Times New Roman"/>
                <w:sz w:val="28"/>
                <w:szCs w:val="24"/>
              </w:rPr>
            </w:pPr>
            <w:r w:rsidRPr="007D7634">
              <w:rPr>
                <w:rFonts w:ascii="Times New Roman" w:hAnsi="Times New Roman"/>
                <w:sz w:val="28"/>
                <w:szCs w:val="24"/>
              </w:rPr>
              <w:t xml:space="preserve">Листая страницы истории  /к 200-летию со </w:t>
            </w:r>
            <w:r w:rsidRPr="007D7634">
              <w:rPr>
                <w:rFonts w:ascii="Times New Roman" w:hAnsi="Times New Roman"/>
                <w:sz w:val="28"/>
                <w:szCs w:val="24"/>
              </w:rPr>
              <w:lastRenderedPageBreak/>
              <w:t xml:space="preserve">д.р. Фридриха Энгельса/ </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4"/>
              </w:rPr>
              <w:lastRenderedPageBreak/>
              <w:t>Исторический экскурс</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27 ноября</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 xml:space="preserve">Юношествомолодежь, </w:t>
            </w:r>
            <w:r w:rsidRPr="007D7634">
              <w:rPr>
                <w:rFonts w:ascii="Times New Roman" w:hAnsi="Times New Roman"/>
                <w:sz w:val="28"/>
                <w:szCs w:val="28"/>
              </w:rPr>
              <w:lastRenderedPageBreak/>
              <w:t>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4"/>
                <w:szCs w:val="24"/>
              </w:rPr>
            </w:pPr>
            <w:r w:rsidRPr="007D7634">
              <w:rPr>
                <w:rFonts w:ascii="Times New Roman" w:hAnsi="Times New Roman"/>
                <w:sz w:val="24"/>
                <w:szCs w:val="24"/>
              </w:rPr>
              <w:lastRenderedPageBreak/>
              <w:t xml:space="preserve">Гарьская сельская </w:t>
            </w:r>
            <w:r w:rsidRPr="007D7634">
              <w:rPr>
                <w:rFonts w:ascii="Times New Roman" w:hAnsi="Times New Roman"/>
                <w:sz w:val="24"/>
                <w:szCs w:val="24"/>
              </w:rPr>
              <w:lastRenderedPageBreak/>
              <w:t>библиотека</w:t>
            </w:r>
          </w:p>
          <w:p w:rsidR="009B68D1" w:rsidRPr="007D7634" w:rsidRDefault="00545F12" w:rsidP="00E95CDC">
            <w:pPr>
              <w:spacing w:after="0" w:line="240" w:lineRule="auto"/>
              <w:jc w:val="both"/>
              <w:rPr>
                <w:rFonts w:ascii="Times New Roman" w:hAnsi="Times New Roman"/>
                <w:sz w:val="24"/>
                <w:szCs w:val="24"/>
              </w:rPr>
            </w:pPr>
            <w:r>
              <w:rPr>
                <w:rFonts w:ascii="Times New Roman" w:hAnsi="Times New Roman"/>
                <w:sz w:val="24"/>
                <w:szCs w:val="24"/>
              </w:rPr>
              <w:t>(Ф. № 2</w:t>
            </w:r>
            <w:r w:rsidR="009B68D1" w:rsidRPr="007D7634">
              <w:rPr>
                <w:rFonts w:ascii="Times New Roman" w:hAnsi="Times New Roman"/>
                <w:sz w:val="24"/>
                <w:szCs w:val="24"/>
              </w:rPr>
              <w:t>)</w:t>
            </w:r>
          </w:p>
        </w:tc>
      </w:tr>
      <w:tr w:rsidR="009B68D1" w:rsidRPr="007D7634" w:rsidTr="00794773">
        <w:trPr>
          <w:trHeight w:val="191"/>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lastRenderedPageBreak/>
              <w:t>А ты-ба ты – вот такие мы солдаты!</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Конкурсная программа</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21 февраля</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школьники,подростки</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9B68D1" w:rsidRPr="007D7634" w:rsidRDefault="009B68D1" w:rsidP="00545F1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545F12">
              <w:rPr>
                <w:rFonts w:ascii="Times New Roman" w:hAnsi="Times New Roman"/>
                <w:sz w:val="24"/>
                <w:szCs w:val="24"/>
              </w:rPr>
              <w:t>1</w:t>
            </w:r>
            <w:r w:rsidRPr="007D7634">
              <w:rPr>
                <w:rFonts w:ascii="Times New Roman" w:hAnsi="Times New Roman"/>
                <w:sz w:val="24"/>
                <w:szCs w:val="24"/>
              </w:rPr>
              <w:t>)</w:t>
            </w:r>
          </w:p>
        </w:tc>
      </w:tr>
      <w:tr w:rsidR="009B68D1" w:rsidRPr="007D7634" w:rsidTr="00794773">
        <w:trPr>
          <w:trHeight w:val="191"/>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Мы живы, пока мы помним</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Вечер памяти</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22 июня</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9B68D1" w:rsidRPr="007D7634" w:rsidRDefault="009B68D1" w:rsidP="00545F1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545F12">
              <w:rPr>
                <w:rFonts w:ascii="Times New Roman" w:hAnsi="Times New Roman"/>
                <w:sz w:val="24"/>
                <w:szCs w:val="24"/>
              </w:rPr>
              <w:t>1</w:t>
            </w:r>
            <w:r w:rsidRPr="007D7634">
              <w:rPr>
                <w:rFonts w:ascii="Times New Roman" w:hAnsi="Times New Roman"/>
                <w:sz w:val="24"/>
                <w:szCs w:val="24"/>
              </w:rPr>
              <w:t>)</w:t>
            </w:r>
          </w:p>
        </w:tc>
      </w:tr>
      <w:tr w:rsidR="009B68D1" w:rsidRPr="007D7634" w:rsidTr="00794773">
        <w:trPr>
          <w:trHeight w:val="191"/>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Мы не дрогнем в бою за столицу свою                   (Битва за Москву)</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Час истории</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Январь </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школьники,подростки</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9B68D1" w:rsidRPr="007D7634" w:rsidRDefault="009B68D1" w:rsidP="00545F1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545F12">
              <w:rPr>
                <w:rFonts w:ascii="Times New Roman" w:hAnsi="Times New Roman"/>
                <w:sz w:val="24"/>
                <w:szCs w:val="24"/>
              </w:rPr>
              <w:t>1</w:t>
            </w:r>
            <w:r w:rsidRPr="007D7634">
              <w:rPr>
                <w:rFonts w:ascii="Times New Roman" w:hAnsi="Times New Roman"/>
                <w:sz w:val="24"/>
                <w:szCs w:val="24"/>
              </w:rPr>
              <w:t>)</w:t>
            </w:r>
          </w:p>
        </w:tc>
      </w:tr>
      <w:tr w:rsidR="009B68D1" w:rsidRPr="007D7634" w:rsidTr="00794773">
        <w:trPr>
          <w:trHeight w:val="191"/>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В.И. Ленин – кто он?</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Познавательная беседа</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21 апреля</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школьники,подростки</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9B68D1" w:rsidRPr="007D7634" w:rsidRDefault="009B68D1" w:rsidP="00545F1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545F12">
              <w:rPr>
                <w:rFonts w:ascii="Times New Roman" w:hAnsi="Times New Roman"/>
                <w:sz w:val="24"/>
                <w:szCs w:val="24"/>
              </w:rPr>
              <w:t>1</w:t>
            </w:r>
            <w:r w:rsidRPr="007D7634">
              <w:rPr>
                <w:rFonts w:ascii="Times New Roman" w:hAnsi="Times New Roman"/>
                <w:sz w:val="24"/>
                <w:szCs w:val="24"/>
              </w:rPr>
              <w:t>)</w:t>
            </w:r>
          </w:p>
        </w:tc>
      </w:tr>
      <w:tr w:rsidR="009B68D1" w:rsidRPr="007D7634" w:rsidTr="00794773">
        <w:trPr>
          <w:trHeight w:val="191"/>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Александр Невский - герой земли русской</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Познавательный час </w:t>
            </w:r>
          </w:p>
          <w:p w:rsidR="009B68D1" w:rsidRPr="007D7634" w:rsidRDefault="009B68D1" w:rsidP="00E95CDC">
            <w:pPr>
              <w:spacing w:after="0" w:line="240" w:lineRule="auto"/>
              <w:jc w:val="both"/>
              <w:rPr>
                <w:rFonts w:ascii="Times New Roman" w:eastAsia="Calibri"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29 мая  </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9B68D1" w:rsidRPr="007D7634" w:rsidRDefault="009B68D1" w:rsidP="00545F1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545F12">
              <w:rPr>
                <w:rFonts w:ascii="Times New Roman" w:hAnsi="Times New Roman"/>
                <w:sz w:val="24"/>
                <w:szCs w:val="24"/>
              </w:rPr>
              <w:t>1</w:t>
            </w:r>
            <w:r w:rsidRPr="007D7634">
              <w:rPr>
                <w:rFonts w:ascii="Times New Roman" w:hAnsi="Times New Roman"/>
                <w:sz w:val="24"/>
                <w:szCs w:val="24"/>
              </w:rPr>
              <w:t>)</w:t>
            </w:r>
          </w:p>
        </w:tc>
      </w:tr>
      <w:tr w:rsidR="009B68D1" w:rsidRPr="007D7634" w:rsidTr="00794773">
        <w:trPr>
          <w:trHeight w:val="191"/>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043E52">
            <w:pPr>
              <w:spacing w:after="0" w:line="240" w:lineRule="auto"/>
              <w:jc w:val="both"/>
              <w:rPr>
                <w:rFonts w:ascii="Times New Roman" w:hAnsi="Times New Roman"/>
                <w:sz w:val="28"/>
                <w:szCs w:val="28"/>
              </w:rPr>
            </w:pPr>
            <w:r w:rsidRPr="007D7634">
              <w:rPr>
                <w:rFonts w:ascii="Times New Roman" w:hAnsi="Times New Roman"/>
                <w:sz w:val="28"/>
                <w:szCs w:val="28"/>
              </w:rPr>
              <w:t>Держава  армией  крепка</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043E52">
            <w:pPr>
              <w:spacing w:after="0" w:line="240" w:lineRule="auto"/>
              <w:jc w:val="both"/>
              <w:rPr>
                <w:rFonts w:ascii="Times New Roman" w:hAnsi="Times New Roman"/>
                <w:sz w:val="28"/>
                <w:szCs w:val="28"/>
              </w:rPr>
            </w:pPr>
            <w:r w:rsidRPr="007D7634">
              <w:rPr>
                <w:rFonts w:ascii="Times New Roman" w:hAnsi="Times New Roman"/>
                <w:sz w:val="28"/>
                <w:szCs w:val="28"/>
              </w:rPr>
              <w:t>Выставка-просмотр</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043E52">
            <w:pPr>
              <w:spacing w:after="0" w:line="240" w:lineRule="auto"/>
              <w:jc w:val="both"/>
              <w:rPr>
                <w:rFonts w:ascii="Times New Roman" w:hAnsi="Times New Roman"/>
                <w:sz w:val="28"/>
                <w:szCs w:val="28"/>
              </w:rPr>
            </w:pPr>
            <w:r w:rsidRPr="007D7634">
              <w:rPr>
                <w:rFonts w:ascii="Times New Roman" w:hAnsi="Times New Roman"/>
                <w:sz w:val="28"/>
                <w:szCs w:val="28"/>
              </w:rPr>
              <w:t xml:space="preserve">Февраль </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043E52">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043E52">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9B68D1" w:rsidRPr="007D7634" w:rsidRDefault="009B68D1" w:rsidP="00043E52">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9B68D1" w:rsidRPr="007D7634" w:rsidTr="00794773">
        <w:trPr>
          <w:trHeight w:val="191"/>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043E52">
            <w:pPr>
              <w:spacing w:after="0" w:line="240" w:lineRule="auto"/>
              <w:jc w:val="both"/>
              <w:rPr>
                <w:rFonts w:ascii="Times New Roman" w:hAnsi="Times New Roman"/>
                <w:sz w:val="28"/>
                <w:szCs w:val="28"/>
              </w:rPr>
            </w:pPr>
            <w:r w:rsidRPr="007D7634">
              <w:rPr>
                <w:rFonts w:ascii="Times New Roman" w:hAnsi="Times New Roman"/>
                <w:sz w:val="28"/>
                <w:szCs w:val="28"/>
              </w:rPr>
              <w:t xml:space="preserve">Слава  Армии  родной!  </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043E52">
            <w:pPr>
              <w:spacing w:after="0" w:line="240" w:lineRule="auto"/>
              <w:jc w:val="both"/>
              <w:rPr>
                <w:rFonts w:ascii="Times New Roman" w:hAnsi="Times New Roman"/>
                <w:sz w:val="28"/>
                <w:szCs w:val="28"/>
              </w:rPr>
            </w:pPr>
            <w:r w:rsidRPr="007D7634">
              <w:rPr>
                <w:rFonts w:ascii="Times New Roman" w:hAnsi="Times New Roman"/>
                <w:sz w:val="28"/>
                <w:szCs w:val="28"/>
              </w:rPr>
              <w:t>Праздничная</w:t>
            </w:r>
          </w:p>
          <w:p w:rsidR="009B68D1" w:rsidRPr="007D7634" w:rsidRDefault="009B68D1" w:rsidP="00043E52">
            <w:pPr>
              <w:spacing w:after="0" w:line="240" w:lineRule="auto"/>
              <w:jc w:val="both"/>
              <w:rPr>
                <w:rFonts w:ascii="Times New Roman" w:hAnsi="Times New Roman"/>
                <w:sz w:val="28"/>
                <w:szCs w:val="28"/>
              </w:rPr>
            </w:pPr>
            <w:r w:rsidRPr="007D7634">
              <w:rPr>
                <w:rFonts w:ascii="Times New Roman" w:hAnsi="Times New Roman"/>
                <w:sz w:val="28"/>
                <w:szCs w:val="28"/>
              </w:rPr>
              <w:t>программа</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043E52">
            <w:pPr>
              <w:spacing w:after="0" w:line="240" w:lineRule="auto"/>
              <w:jc w:val="both"/>
              <w:rPr>
                <w:rFonts w:ascii="Times New Roman" w:hAnsi="Times New Roman"/>
                <w:sz w:val="28"/>
                <w:szCs w:val="28"/>
              </w:rPr>
            </w:pPr>
            <w:r w:rsidRPr="007D7634">
              <w:rPr>
                <w:rFonts w:ascii="Times New Roman" w:hAnsi="Times New Roman"/>
                <w:sz w:val="28"/>
                <w:szCs w:val="28"/>
              </w:rPr>
              <w:t xml:space="preserve">Февраль </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043E52">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043E52">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9B68D1" w:rsidRPr="007D7634" w:rsidRDefault="009B68D1" w:rsidP="00043E52">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9B68D1" w:rsidRPr="007D7634" w:rsidTr="00794773">
        <w:trPr>
          <w:trHeight w:val="191"/>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043E52">
            <w:pPr>
              <w:spacing w:after="0" w:line="240" w:lineRule="auto"/>
              <w:jc w:val="both"/>
              <w:rPr>
                <w:rFonts w:ascii="Times New Roman" w:hAnsi="Times New Roman"/>
                <w:sz w:val="28"/>
                <w:szCs w:val="28"/>
              </w:rPr>
            </w:pPr>
            <w:r w:rsidRPr="007D7634">
              <w:rPr>
                <w:rFonts w:ascii="Times New Roman" w:hAnsi="Times New Roman"/>
                <w:sz w:val="28"/>
                <w:szCs w:val="28"/>
              </w:rPr>
              <w:t xml:space="preserve">Битва  за  Берлин. А  что  ты  знаешь  о  ней?  </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043E52">
            <w:pPr>
              <w:spacing w:after="0" w:line="240" w:lineRule="auto"/>
              <w:jc w:val="both"/>
              <w:rPr>
                <w:rFonts w:ascii="Times New Roman" w:hAnsi="Times New Roman"/>
                <w:sz w:val="28"/>
                <w:szCs w:val="28"/>
              </w:rPr>
            </w:pPr>
            <w:r w:rsidRPr="007D7634">
              <w:rPr>
                <w:rFonts w:ascii="Times New Roman" w:hAnsi="Times New Roman"/>
                <w:sz w:val="28"/>
                <w:szCs w:val="28"/>
              </w:rPr>
              <w:t>Библиотечный</w:t>
            </w:r>
          </w:p>
          <w:p w:rsidR="009B68D1" w:rsidRPr="007D7634" w:rsidRDefault="009B68D1" w:rsidP="00043E52">
            <w:pPr>
              <w:spacing w:after="0" w:line="240" w:lineRule="auto"/>
              <w:jc w:val="both"/>
              <w:rPr>
                <w:rFonts w:ascii="Times New Roman" w:hAnsi="Times New Roman"/>
                <w:sz w:val="28"/>
                <w:szCs w:val="28"/>
              </w:rPr>
            </w:pPr>
            <w:r w:rsidRPr="007D7634">
              <w:rPr>
                <w:rFonts w:ascii="Times New Roman" w:hAnsi="Times New Roman"/>
                <w:sz w:val="28"/>
                <w:szCs w:val="28"/>
              </w:rPr>
              <w:t xml:space="preserve">квилт </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043E52">
            <w:pPr>
              <w:spacing w:after="0" w:line="240" w:lineRule="auto"/>
              <w:jc w:val="both"/>
              <w:rPr>
                <w:rFonts w:ascii="Times New Roman" w:hAnsi="Times New Roman"/>
                <w:sz w:val="28"/>
                <w:szCs w:val="28"/>
              </w:rPr>
            </w:pPr>
            <w:r w:rsidRPr="007D7634">
              <w:rPr>
                <w:rFonts w:ascii="Times New Roman" w:hAnsi="Times New Roman"/>
                <w:sz w:val="28"/>
                <w:szCs w:val="28"/>
              </w:rPr>
              <w:t xml:space="preserve">Май </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043E52">
            <w:pPr>
              <w:spacing w:after="0" w:line="240" w:lineRule="auto"/>
              <w:jc w:val="both"/>
              <w:rPr>
                <w:rFonts w:ascii="Times New Roman" w:hAnsi="Times New Roman"/>
                <w:sz w:val="24"/>
                <w:szCs w:val="24"/>
              </w:rPr>
            </w:pPr>
            <w:r w:rsidRPr="007D7634">
              <w:rPr>
                <w:rFonts w:ascii="Times New Roman" w:hAnsi="Times New Roman"/>
                <w:sz w:val="24"/>
                <w:szCs w:val="24"/>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043E52">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9B68D1" w:rsidRPr="007D7634" w:rsidRDefault="009B68D1" w:rsidP="00043E52">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9B68D1" w:rsidRPr="007D7634" w:rsidTr="00794773">
        <w:trPr>
          <w:trHeight w:val="191"/>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043E52">
            <w:pPr>
              <w:spacing w:after="0" w:line="240" w:lineRule="auto"/>
              <w:jc w:val="both"/>
              <w:rPr>
                <w:rFonts w:ascii="Times New Roman" w:hAnsi="Times New Roman"/>
                <w:sz w:val="28"/>
                <w:szCs w:val="28"/>
              </w:rPr>
            </w:pPr>
            <w:r w:rsidRPr="007D7634">
              <w:rPr>
                <w:rFonts w:ascii="Times New Roman" w:hAnsi="Times New Roman"/>
                <w:sz w:val="28"/>
                <w:szCs w:val="28"/>
              </w:rPr>
              <w:t>Память  не  знает  забвенья /к Дню  памяти  и  скорби/</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043E52">
            <w:pPr>
              <w:spacing w:after="0" w:line="240" w:lineRule="auto"/>
              <w:jc w:val="both"/>
              <w:rPr>
                <w:rFonts w:ascii="Times New Roman" w:hAnsi="Times New Roman"/>
                <w:sz w:val="28"/>
                <w:szCs w:val="28"/>
              </w:rPr>
            </w:pPr>
            <w:r w:rsidRPr="007D7634">
              <w:rPr>
                <w:rFonts w:ascii="Times New Roman" w:hAnsi="Times New Roman"/>
                <w:sz w:val="28"/>
                <w:szCs w:val="28"/>
              </w:rPr>
              <w:t xml:space="preserve">Митинг  </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043E52">
            <w:pPr>
              <w:spacing w:after="0" w:line="240" w:lineRule="auto"/>
              <w:jc w:val="both"/>
              <w:rPr>
                <w:rFonts w:ascii="Times New Roman" w:hAnsi="Times New Roman"/>
                <w:sz w:val="28"/>
                <w:szCs w:val="28"/>
              </w:rPr>
            </w:pPr>
            <w:r w:rsidRPr="007D7634">
              <w:rPr>
                <w:rFonts w:ascii="Times New Roman" w:hAnsi="Times New Roman"/>
                <w:sz w:val="28"/>
                <w:szCs w:val="28"/>
              </w:rPr>
              <w:t xml:space="preserve">Июнь </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043E52">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043E52">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9B68D1" w:rsidRPr="007D7634" w:rsidRDefault="009B68D1" w:rsidP="00043E52">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9B68D1" w:rsidRPr="007D7634" w:rsidTr="00794773">
        <w:trPr>
          <w:trHeight w:val="176"/>
        </w:trPr>
        <w:tc>
          <w:tcPr>
            <w:tcW w:w="3261" w:type="dxa"/>
            <w:tcBorders>
              <w:top w:val="single" w:sz="4" w:space="0" w:color="auto"/>
              <w:left w:val="single" w:sz="4" w:space="0" w:color="auto"/>
              <w:bottom w:val="single" w:sz="4" w:space="0" w:color="auto"/>
              <w:right w:val="single" w:sz="4" w:space="0" w:color="auto"/>
            </w:tcBorders>
          </w:tcPr>
          <w:p w:rsidR="009B68D1" w:rsidRPr="00384D69" w:rsidRDefault="009B68D1" w:rsidP="00E95CDC">
            <w:pPr>
              <w:spacing w:after="0" w:line="240" w:lineRule="auto"/>
              <w:jc w:val="both"/>
              <w:rPr>
                <w:rFonts w:ascii="Times New Roman" w:hAnsi="Times New Roman"/>
                <w:sz w:val="28"/>
                <w:szCs w:val="28"/>
              </w:rPr>
            </w:pPr>
            <w:r w:rsidRPr="00384D69">
              <w:rPr>
                <w:rFonts w:ascii="Times New Roman" w:hAnsi="Times New Roman"/>
                <w:sz w:val="28"/>
                <w:szCs w:val="28"/>
              </w:rPr>
              <w:t xml:space="preserve">Календарь памятных дат военной истории Отечества </w:t>
            </w:r>
          </w:p>
        </w:tc>
        <w:tc>
          <w:tcPr>
            <w:tcW w:w="2126" w:type="dxa"/>
            <w:tcBorders>
              <w:top w:val="single" w:sz="4" w:space="0" w:color="auto"/>
              <w:left w:val="single" w:sz="4" w:space="0" w:color="auto"/>
              <w:bottom w:val="single" w:sz="4" w:space="0" w:color="auto"/>
              <w:right w:val="single" w:sz="4" w:space="0" w:color="auto"/>
            </w:tcBorders>
          </w:tcPr>
          <w:p w:rsidR="009B68D1" w:rsidRPr="00384D69" w:rsidRDefault="009B68D1" w:rsidP="00E95CDC">
            <w:pPr>
              <w:spacing w:after="0" w:line="240" w:lineRule="auto"/>
              <w:jc w:val="both"/>
              <w:rPr>
                <w:rFonts w:ascii="Times New Roman" w:hAnsi="Times New Roman"/>
                <w:sz w:val="28"/>
                <w:szCs w:val="28"/>
              </w:rPr>
            </w:pPr>
            <w:r w:rsidRPr="00384D69">
              <w:rPr>
                <w:rFonts w:ascii="Times New Roman" w:hAnsi="Times New Roman"/>
                <w:sz w:val="28"/>
                <w:szCs w:val="28"/>
              </w:rPr>
              <w:t xml:space="preserve">Выставка-календарь </w:t>
            </w:r>
          </w:p>
        </w:tc>
        <w:tc>
          <w:tcPr>
            <w:tcW w:w="1560" w:type="dxa"/>
            <w:tcBorders>
              <w:top w:val="single" w:sz="4" w:space="0" w:color="auto"/>
              <w:left w:val="single" w:sz="4" w:space="0" w:color="auto"/>
              <w:bottom w:val="single" w:sz="4" w:space="0" w:color="auto"/>
              <w:right w:val="single" w:sz="4" w:space="0" w:color="auto"/>
            </w:tcBorders>
          </w:tcPr>
          <w:p w:rsidR="009B68D1" w:rsidRPr="00384D69" w:rsidRDefault="009B68D1" w:rsidP="00E95CDC">
            <w:pPr>
              <w:spacing w:after="0" w:line="240" w:lineRule="auto"/>
              <w:jc w:val="both"/>
              <w:rPr>
                <w:rFonts w:ascii="Times New Roman" w:hAnsi="Times New Roman"/>
                <w:sz w:val="28"/>
                <w:szCs w:val="28"/>
              </w:rPr>
            </w:pPr>
            <w:r w:rsidRPr="00384D69">
              <w:rPr>
                <w:rFonts w:ascii="Times New Roman" w:hAnsi="Times New Roman"/>
                <w:sz w:val="28"/>
                <w:szCs w:val="28"/>
              </w:rPr>
              <w:t xml:space="preserve">Годовая </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950D3C">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w:t>
            </w:r>
            <w:r>
              <w:rPr>
                <w:rFonts w:ascii="Times New Roman" w:hAnsi="Times New Roman"/>
                <w:sz w:val="28"/>
                <w:szCs w:val="28"/>
              </w:rPr>
              <w:t xml:space="preserve"> пользователей</w:t>
            </w:r>
          </w:p>
        </w:tc>
        <w:tc>
          <w:tcPr>
            <w:tcW w:w="1984" w:type="dxa"/>
            <w:tcBorders>
              <w:top w:val="single" w:sz="4" w:space="0" w:color="auto"/>
              <w:left w:val="single" w:sz="4" w:space="0" w:color="auto"/>
              <w:bottom w:val="single" w:sz="4" w:space="0" w:color="auto"/>
              <w:right w:val="single" w:sz="4" w:space="0" w:color="auto"/>
            </w:tcBorders>
          </w:tcPr>
          <w:p w:rsidR="009B68D1" w:rsidRPr="00384D69" w:rsidRDefault="009B68D1" w:rsidP="00E95CDC">
            <w:pPr>
              <w:spacing w:after="0" w:line="240" w:lineRule="auto"/>
              <w:jc w:val="both"/>
              <w:rPr>
                <w:rFonts w:ascii="Times New Roman" w:hAnsi="Times New Roman"/>
                <w:sz w:val="24"/>
                <w:szCs w:val="24"/>
              </w:rPr>
            </w:pPr>
            <w:r w:rsidRPr="00384D69">
              <w:rPr>
                <w:rFonts w:ascii="Times New Roman" w:hAnsi="Times New Roman"/>
                <w:sz w:val="24"/>
                <w:szCs w:val="24"/>
              </w:rPr>
              <w:t>Алымовская сельская библиотека</w:t>
            </w:r>
          </w:p>
          <w:p w:rsidR="009B68D1" w:rsidRPr="00384D69" w:rsidRDefault="009B68D1" w:rsidP="00E95CDC">
            <w:pPr>
              <w:spacing w:after="0" w:line="240" w:lineRule="auto"/>
              <w:jc w:val="both"/>
              <w:rPr>
                <w:rFonts w:ascii="Times New Roman" w:hAnsi="Times New Roman"/>
                <w:sz w:val="24"/>
                <w:szCs w:val="24"/>
              </w:rPr>
            </w:pPr>
            <w:r w:rsidRPr="00384D69">
              <w:rPr>
                <w:rFonts w:ascii="Times New Roman" w:hAnsi="Times New Roman"/>
                <w:sz w:val="24"/>
                <w:szCs w:val="24"/>
              </w:rPr>
              <w:t>(Ф. № 4)</w:t>
            </w:r>
          </w:p>
        </w:tc>
      </w:tr>
      <w:tr w:rsidR="009B68D1" w:rsidRPr="007D7634" w:rsidTr="00794773">
        <w:trPr>
          <w:trHeight w:val="176"/>
        </w:trPr>
        <w:tc>
          <w:tcPr>
            <w:tcW w:w="3261" w:type="dxa"/>
            <w:tcBorders>
              <w:top w:val="single" w:sz="4" w:space="0" w:color="auto"/>
              <w:left w:val="single" w:sz="4" w:space="0" w:color="auto"/>
              <w:bottom w:val="single" w:sz="4" w:space="0" w:color="auto"/>
              <w:right w:val="single" w:sz="4" w:space="0" w:color="auto"/>
            </w:tcBorders>
          </w:tcPr>
          <w:p w:rsidR="009B68D1" w:rsidRPr="00384D69" w:rsidRDefault="009B68D1" w:rsidP="00950D3C">
            <w:pPr>
              <w:spacing w:after="0" w:line="240" w:lineRule="auto"/>
              <w:jc w:val="both"/>
              <w:rPr>
                <w:rFonts w:ascii="Times New Roman" w:hAnsi="Times New Roman"/>
                <w:sz w:val="28"/>
                <w:szCs w:val="28"/>
              </w:rPr>
            </w:pPr>
            <w:r w:rsidRPr="00384D69">
              <w:rPr>
                <w:rFonts w:ascii="Times New Roman" w:hAnsi="Times New Roman"/>
                <w:sz w:val="28"/>
                <w:szCs w:val="28"/>
              </w:rPr>
              <w:t xml:space="preserve">Отвага, Родина и честь – у нашего солдата есть </w:t>
            </w:r>
          </w:p>
        </w:tc>
        <w:tc>
          <w:tcPr>
            <w:tcW w:w="2126" w:type="dxa"/>
            <w:tcBorders>
              <w:top w:val="single" w:sz="4" w:space="0" w:color="auto"/>
              <w:left w:val="single" w:sz="4" w:space="0" w:color="auto"/>
              <w:bottom w:val="single" w:sz="4" w:space="0" w:color="auto"/>
              <w:right w:val="single" w:sz="4" w:space="0" w:color="auto"/>
            </w:tcBorders>
          </w:tcPr>
          <w:p w:rsidR="009B68D1" w:rsidRPr="00384D69" w:rsidRDefault="009B68D1" w:rsidP="00950D3C">
            <w:pPr>
              <w:spacing w:after="0" w:line="240" w:lineRule="auto"/>
              <w:jc w:val="both"/>
              <w:rPr>
                <w:rFonts w:ascii="Times New Roman" w:hAnsi="Times New Roman"/>
                <w:sz w:val="28"/>
                <w:szCs w:val="28"/>
              </w:rPr>
            </w:pPr>
            <w:r w:rsidRPr="00384D69">
              <w:rPr>
                <w:rFonts w:ascii="Times New Roman" w:hAnsi="Times New Roman"/>
                <w:sz w:val="28"/>
                <w:szCs w:val="28"/>
              </w:rPr>
              <w:t xml:space="preserve">Историческая выставка </w:t>
            </w:r>
          </w:p>
        </w:tc>
        <w:tc>
          <w:tcPr>
            <w:tcW w:w="1560" w:type="dxa"/>
            <w:tcBorders>
              <w:top w:val="single" w:sz="4" w:space="0" w:color="auto"/>
              <w:left w:val="single" w:sz="4" w:space="0" w:color="auto"/>
              <w:bottom w:val="single" w:sz="4" w:space="0" w:color="auto"/>
              <w:right w:val="single" w:sz="4" w:space="0" w:color="auto"/>
            </w:tcBorders>
          </w:tcPr>
          <w:p w:rsidR="009B68D1" w:rsidRPr="00384D69" w:rsidRDefault="009B68D1" w:rsidP="00950D3C">
            <w:pPr>
              <w:spacing w:after="0" w:line="240" w:lineRule="auto"/>
              <w:jc w:val="both"/>
              <w:rPr>
                <w:rFonts w:ascii="Times New Roman" w:hAnsi="Times New Roman"/>
                <w:sz w:val="28"/>
                <w:szCs w:val="28"/>
              </w:rPr>
            </w:pPr>
            <w:r w:rsidRPr="00384D69">
              <w:rPr>
                <w:rFonts w:ascii="Times New Roman" w:hAnsi="Times New Roman"/>
                <w:sz w:val="28"/>
                <w:szCs w:val="28"/>
              </w:rPr>
              <w:t xml:space="preserve">Февраль </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950D3C">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w:t>
            </w:r>
            <w:r>
              <w:rPr>
                <w:rFonts w:ascii="Times New Roman" w:hAnsi="Times New Roman"/>
                <w:sz w:val="28"/>
                <w:szCs w:val="28"/>
              </w:rPr>
              <w:t xml:space="preserve"> пользователей</w:t>
            </w:r>
          </w:p>
        </w:tc>
        <w:tc>
          <w:tcPr>
            <w:tcW w:w="1984" w:type="dxa"/>
            <w:tcBorders>
              <w:top w:val="single" w:sz="4" w:space="0" w:color="auto"/>
              <w:left w:val="single" w:sz="4" w:space="0" w:color="auto"/>
              <w:bottom w:val="single" w:sz="4" w:space="0" w:color="auto"/>
              <w:right w:val="single" w:sz="4" w:space="0" w:color="auto"/>
            </w:tcBorders>
          </w:tcPr>
          <w:p w:rsidR="009B68D1" w:rsidRPr="00384D69" w:rsidRDefault="009B68D1" w:rsidP="00E95CDC">
            <w:pPr>
              <w:spacing w:after="0" w:line="240" w:lineRule="auto"/>
              <w:jc w:val="both"/>
              <w:rPr>
                <w:rFonts w:ascii="Times New Roman" w:hAnsi="Times New Roman"/>
                <w:sz w:val="24"/>
                <w:szCs w:val="24"/>
              </w:rPr>
            </w:pPr>
            <w:r w:rsidRPr="00384D69">
              <w:rPr>
                <w:rFonts w:ascii="Times New Roman" w:hAnsi="Times New Roman"/>
                <w:sz w:val="24"/>
                <w:szCs w:val="24"/>
              </w:rPr>
              <w:t>Алымовская сельская библиотека</w:t>
            </w:r>
          </w:p>
          <w:p w:rsidR="009B68D1" w:rsidRPr="00384D69" w:rsidRDefault="009B68D1" w:rsidP="00E95CDC">
            <w:pPr>
              <w:spacing w:after="0" w:line="240" w:lineRule="auto"/>
              <w:jc w:val="both"/>
              <w:rPr>
                <w:rFonts w:ascii="Times New Roman" w:hAnsi="Times New Roman"/>
                <w:sz w:val="24"/>
                <w:szCs w:val="24"/>
              </w:rPr>
            </w:pPr>
            <w:r w:rsidRPr="00384D69">
              <w:rPr>
                <w:rFonts w:ascii="Times New Roman" w:hAnsi="Times New Roman"/>
                <w:sz w:val="24"/>
                <w:szCs w:val="24"/>
              </w:rPr>
              <w:t>(Ф. № 4)</w:t>
            </w:r>
          </w:p>
        </w:tc>
      </w:tr>
      <w:tr w:rsidR="009B68D1" w:rsidRPr="007D7634" w:rsidTr="00794773">
        <w:trPr>
          <w:trHeight w:val="176"/>
        </w:trPr>
        <w:tc>
          <w:tcPr>
            <w:tcW w:w="3261" w:type="dxa"/>
            <w:tcBorders>
              <w:top w:val="single" w:sz="4" w:space="0" w:color="auto"/>
              <w:left w:val="single" w:sz="4" w:space="0" w:color="auto"/>
              <w:bottom w:val="single" w:sz="4" w:space="0" w:color="auto"/>
              <w:right w:val="single" w:sz="4" w:space="0" w:color="auto"/>
            </w:tcBorders>
          </w:tcPr>
          <w:p w:rsidR="009B68D1" w:rsidRPr="00B87F85" w:rsidRDefault="009B68D1" w:rsidP="00E95CDC">
            <w:pPr>
              <w:spacing w:after="0" w:line="240" w:lineRule="auto"/>
              <w:jc w:val="both"/>
              <w:rPr>
                <w:rFonts w:ascii="Times New Roman" w:hAnsi="Times New Roman"/>
                <w:sz w:val="28"/>
                <w:szCs w:val="28"/>
              </w:rPr>
            </w:pPr>
            <w:r w:rsidRPr="00B87F85">
              <w:rPr>
                <w:rFonts w:ascii="Times New Roman" w:hAnsi="Times New Roman"/>
                <w:sz w:val="28"/>
                <w:szCs w:val="28"/>
              </w:rPr>
              <w:lastRenderedPageBreak/>
              <w:t xml:space="preserve">Читаем о героях Отечества </w:t>
            </w:r>
          </w:p>
        </w:tc>
        <w:tc>
          <w:tcPr>
            <w:tcW w:w="2126" w:type="dxa"/>
            <w:tcBorders>
              <w:top w:val="single" w:sz="4" w:space="0" w:color="auto"/>
              <w:left w:val="single" w:sz="4" w:space="0" w:color="auto"/>
              <w:bottom w:val="single" w:sz="4" w:space="0" w:color="auto"/>
              <w:right w:val="single" w:sz="4" w:space="0" w:color="auto"/>
            </w:tcBorders>
          </w:tcPr>
          <w:p w:rsidR="009B68D1" w:rsidRPr="00B87F85" w:rsidRDefault="009B68D1" w:rsidP="00E95CDC">
            <w:pPr>
              <w:spacing w:after="0" w:line="240" w:lineRule="auto"/>
              <w:jc w:val="both"/>
              <w:rPr>
                <w:rFonts w:ascii="Times New Roman" w:hAnsi="Times New Roman"/>
                <w:sz w:val="28"/>
                <w:szCs w:val="28"/>
              </w:rPr>
            </w:pPr>
            <w:r w:rsidRPr="00B87F85">
              <w:rPr>
                <w:rFonts w:ascii="Times New Roman" w:hAnsi="Times New Roman"/>
                <w:sz w:val="28"/>
                <w:szCs w:val="28"/>
              </w:rPr>
              <w:t xml:space="preserve">Выставка-знакомство </w:t>
            </w:r>
          </w:p>
        </w:tc>
        <w:tc>
          <w:tcPr>
            <w:tcW w:w="1560" w:type="dxa"/>
            <w:tcBorders>
              <w:top w:val="single" w:sz="4" w:space="0" w:color="auto"/>
              <w:left w:val="single" w:sz="4" w:space="0" w:color="auto"/>
              <w:bottom w:val="single" w:sz="4" w:space="0" w:color="auto"/>
              <w:right w:val="single" w:sz="4" w:space="0" w:color="auto"/>
            </w:tcBorders>
          </w:tcPr>
          <w:p w:rsidR="009B68D1" w:rsidRPr="00B87F85" w:rsidRDefault="009B68D1" w:rsidP="00E95CDC">
            <w:pPr>
              <w:spacing w:after="0" w:line="240" w:lineRule="auto"/>
              <w:jc w:val="both"/>
              <w:rPr>
                <w:rFonts w:ascii="Times New Roman" w:hAnsi="Times New Roman"/>
                <w:sz w:val="28"/>
                <w:szCs w:val="28"/>
              </w:rPr>
            </w:pPr>
            <w:r w:rsidRPr="00B87F85">
              <w:rPr>
                <w:rFonts w:ascii="Times New Roman" w:hAnsi="Times New Roman"/>
                <w:sz w:val="28"/>
                <w:szCs w:val="28"/>
              </w:rPr>
              <w:t xml:space="preserve">Декабрь </w:t>
            </w:r>
          </w:p>
        </w:tc>
        <w:tc>
          <w:tcPr>
            <w:tcW w:w="1701" w:type="dxa"/>
            <w:tcBorders>
              <w:top w:val="single" w:sz="4" w:space="0" w:color="auto"/>
              <w:left w:val="single" w:sz="4" w:space="0" w:color="auto"/>
              <w:bottom w:val="single" w:sz="4" w:space="0" w:color="auto"/>
              <w:right w:val="single" w:sz="4" w:space="0" w:color="auto"/>
            </w:tcBorders>
          </w:tcPr>
          <w:p w:rsidR="009B68D1" w:rsidRPr="00B87F85" w:rsidRDefault="009B68D1" w:rsidP="00E95CDC">
            <w:pPr>
              <w:spacing w:after="0" w:line="240" w:lineRule="auto"/>
              <w:jc w:val="both"/>
              <w:rPr>
                <w:rFonts w:ascii="Times New Roman" w:hAnsi="Times New Roman"/>
                <w:sz w:val="28"/>
                <w:szCs w:val="28"/>
              </w:rPr>
            </w:pPr>
            <w:r w:rsidRPr="00B87F85">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9B68D1" w:rsidRPr="00B87F85" w:rsidRDefault="009B68D1" w:rsidP="00E95CDC">
            <w:pPr>
              <w:spacing w:after="0" w:line="240" w:lineRule="auto"/>
              <w:jc w:val="both"/>
              <w:rPr>
                <w:rFonts w:ascii="Times New Roman" w:hAnsi="Times New Roman"/>
                <w:sz w:val="24"/>
                <w:szCs w:val="24"/>
              </w:rPr>
            </w:pPr>
            <w:r w:rsidRPr="00B87F85">
              <w:rPr>
                <w:rFonts w:ascii="Times New Roman" w:hAnsi="Times New Roman"/>
                <w:sz w:val="24"/>
                <w:szCs w:val="24"/>
              </w:rPr>
              <w:t>Алымовская сельская библиотека</w:t>
            </w:r>
          </w:p>
          <w:p w:rsidR="009B68D1" w:rsidRPr="00B87F85" w:rsidRDefault="009B68D1" w:rsidP="00E95CDC">
            <w:pPr>
              <w:spacing w:after="0" w:line="240" w:lineRule="auto"/>
              <w:jc w:val="both"/>
              <w:rPr>
                <w:rFonts w:ascii="Times New Roman" w:hAnsi="Times New Roman"/>
                <w:sz w:val="24"/>
                <w:szCs w:val="24"/>
              </w:rPr>
            </w:pPr>
            <w:r w:rsidRPr="00B87F85">
              <w:rPr>
                <w:rFonts w:ascii="Times New Roman" w:hAnsi="Times New Roman"/>
                <w:sz w:val="24"/>
                <w:szCs w:val="24"/>
              </w:rPr>
              <w:t>(Ф. № 4)</w:t>
            </w:r>
          </w:p>
        </w:tc>
      </w:tr>
      <w:tr w:rsidR="009B68D1" w:rsidRPr="007D7634" w:rsidTr="00794773">
        <w:trPr>
          <w:trHeight w:val="176"/>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Ратная слава Отчизны (А. Невский, М. Кутузов)</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Урок мужества</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23 февраля</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 xml:space="preserve">Юношество </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9B68D1" w:rsidRPr="007D7634" w:rsidTr="00794773">
        <w:trPr>
          <w:trHeight w:val="176"/>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 xml:space="preserve">Войны священной страницы навеки в памяти людской </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День памяти и скорби</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22 июня</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9B68D1" w:rsidRPr="007D7634" w:rsidTr="00794773">
        <w:trPr>
          <w:trHeight w:val="176"/>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Великие битвы Великой войны                           (Курская, Сталинградская, Блокада Ленинграда)</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Устный журнал</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27 января</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школьники,подростки</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9B68D1" w:rsidRPr="007D7634" w:rsidTr="00E76F15">
        <w:trPr>
          <w:trHeight w:val="1084"/>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E76F15">
            <w:pPr>
              <w:spacing w:after="0" w:line="240" w:lineRule="auto"/>
              <w:jc w:val="both"/>
              <w:rPr>
                <w:rFonts w:ascii="Times New Roman" w:hAnsi="Times New Roman"/>
                <w:sz w:val="28"/>
                <w:szCs w:val="28"/>
              </w:rPr>
            </w:pPr>
            <w:r w:rsidRPr="007D7634">
              <w:rPr>
                <w:rFonts w:ascii="Times New Roman" w:hAnsi="Times New Roman"/>
                <w:sz w:val="28"/>
                <w:szCs w:val="28"/>
              </w:rPr>
              <w:t>Красив в строю, силён в бою</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E76F15">
            <w:pPr>
              <w:spacing w:after="0" w:line="240" w:lineRule="auto"/>
              <w:jc w:val="both"/>
              <w:rPr>
                <w:rFonts w:ascii="Times New Roman" w:hAnsi="Times New Roman"/>
                <w:sz w:val="28"/>
                <w:szCs w:val="28"/>
              </w:rPr>
            </w:pPr>
            <w:r w:rsidRPr="007D7634">
              <w:rPr>
                <w:rFonts w:ascii="Times New Roman" w:hAnsi="Times New Roman"/>
                <w:sz w:val="28"/>
                <w:szCs w:val="28"/>
              </w:rPr>
              <w:t xml:space="preserve">Конкурсно-познавательная программа </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D44EEE">
            <w:pPr>
              <w:spacing w:after="0" w:line="240" w:lineRule="auto"/>
              <w:jc w:val="both"/>
              <w:rPr>
                <w:rFonts w:ascii="Times New Roman" w:hAnsi="Times New Roman"/>
                <w:sz w:val="28"/>
                <w:szCs w:val="28"/>
              </w:rPr>
            </w:pPr>
            <w:r w:rsidRPr="007D7634">
              <w:rPr>
                <w:rFonts w:ascii="Times New Roman" w:hAnsi="Times New Roman"/>
                <w:sz w:val="28"/>
                <w:szCs w:val="28"/>
              </w:rPr>
              <w:t>Февраль</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D44EEE">
            <w:pPr>
              <w:spacing w:after="0" w:line="240" w:lineRule="auto"/>
              <w:jc w:val="both"/>
              <w:rPr>
                <w:rFonts w:ascii="Times New Roman" w:hAnsi="Times New Roman"/>
                <w:sz w:val="28"/>
                <w:szCs w:val="28"/>
              </w:rPr>
            </w:pPr>
            <w:r w:rsidRPr="007D7634">
              <w:rPr>
                <w:rFonts w:ascii="Times New Roman" w:hAnsi="Times New Roman"/>
                <w:sz w:val="28"/>
                <w:szCs w:val="28"/>
              </w:rPr>
              <w:t xml:space="preserve">Юношество </w:t>
            </w:r>
          </w:p>
          <w:p w:rsidR="009B68D1" w:rsidRPr="007D7634" w:rsidRDefault="009B68D1" w:rsidP="00D44EEE">
            <w:pPr>
              <w:spacing w:after="0" w:line="240" w:lineRule="auto"/>
              <w:jc w:val="both"/>
              <w:rPr>
                <w:rFonts w:ascii="Times New Roman" w:hAnsi="Times New Roman"/>
                <w:sz w:val="28"/>
                <w:szCs w:val="28"/>
              </w:rPr>
            </w:pPr>
          </w:p>
          <w:p w:rsidR="009B68D1" w:rsidRPr="007D7634" w:rsidRDefault="009B68D1" w:rsidP="00D44EEE">
            <w:pPr>
              <w:spacing w:after="0" w:line="240" w:lineRule="auto"/>
              <w:jc w:val="both"/>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E76F15">
            <w:pPr>
              <w:spacing w:after="0" w:line="240" w:lineRule="auto"/>
              <w:jc w:val="both"/>
              <w:rPr>
                <w:rFonts w:ascii="Times New Roman" w:hAnsi="Times New Roman"/>
                <w:sz w:val="24"/>
                <w:szCs w:val="24"/>
              </w:rPr>
            </w:pPr>
            <w:r w:rsidRPr="007D7634">
              <w:rPr>
                <w:rFonts w:ascii="Times New Roman" w:hAnsi="Times New Roman"/>
                <w:sz w:val="24"/>
                <w:szCs w:val="24"/>
              </w:rPr>
              <w:t>Коршуновская сельская библиотека</w:t>
            </w:r>
          </w:p>
          <w:p w:rsidR="009B68D1" w:rsidRPr="007D7634" w:rsidRDefault="009B68D1" w:rsidP="00E76F15">
            <w:pPr>
              <w:spacing w:after="0" w:line="240" w:lineRule="auto"/>
              <w:jc w:val="both"/>
              <w:rPr>
                <w:rFonts w:ascii="Times New Roman" w:hAnsi="Times New Roman"/>
                <w:sz w:val="24"/>
                <w:szCs w:val="24"/>
              </w:rPr>
            </w:pPr>
            <w:r w:rsidRPr="007D7634">
              <w:rPr>
                <w:rFonts w:ascii="Times New Roman" w:hAnsi="Times New Roman"/>
                <w:sz w:val="24"/>
                <w:szCs w:val="24"/>
              </w:rPr>
              <w:t>(Ф. № 6)</w:t>
            </w:r>
          </w:p>
        </w:tc>
      </w:tr>
      <w:tr w:rsidR="009B68D1" w:rsidRPr="007D7634" w:rsidTr="00794773">
        <w:trPr>
          <w:trHeight w:val="176"/>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E76F15">
            <w:pPr>
              <w:spacing w:after="0" w:line="240" w:lineRule="auto"/>
              <w:jc w:val="both"/>
              <w:rPr>
                <w:rFonts w:ascii="Times New Roman" w:hAnsi="Times New Roman"/>
                <w:sz w:val="28"/>
                <w:szCs w:val="28"/>
              </w:rPr>
            </w:pPr>
            <w:r w:rsidRPr="007D7634">
              <w:rPr>
                <w:rFonts w:ascii="Times New Roman" w:hAnsi="Times New Roman"/>
                <w:sz w:val="28"/>
                <w:szCs w:val="28"/>
              </w:rPr>
              <w:t xml:space="preserve">Святое дело – Родине служить! </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E76F15">
            <w:pPr>
              <w:spacing w:after="0" w:line="240" w:lineRule="auto"/>
              <w:jc w:val="both"/>
              <w:rPr>
                <w:rFonts w:ascii="Times New Roman" w:hAnsi="Times New Roman"/>
                <w:sz w:val="28"/>
                <w:szCs w:val="28"/>
              </w:rPr>
            </w:pPr>
            <w:r w:rsidRPr="007D7634">
              <w:rPr>
                <w:rFonts w:ascii="Times New Roman" w:hAnsi="Times New Roman"/>
                <w:sz w:val="28"/>
                <w:szCs w:val="28"/>
              </w:rPr>
              <w:t>Выставка военной прозы</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D44EEE">
            <w:pPr>
              <w:spacing w:after="0" w:line="240" w:lineRule="auto"/>
              <w:jc w:val="both"/>
              <w:rPr>
                <w:rFonts w:ascii="Times New Roman" w:hAnsi="Times New Roman"/>
                <w:sz w:val="28"/>
                <w:szCs w:val="28"/>
              </w:rPr>
            </w:pPr>
            <w:r w:rsidRPr="007D7634">
              <w:rPr>
                <w:rFonts w:ascii="Times New Roman" w:hAnsi="Times New Roman"/>
                <w:sz w:val="28"/>
                <w:szCs w:val="28"/>
              </w:rPr>
              <w:t>Февраль</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D44EEE">
            <w:pPr>
              <w:spacing w:after="0" w:line="240" w:lineRule="auto"/>
              <w:jc w:val="both"/>
              <w:rPr>
                <w:rFonts w:ascii="Times New Roman" w:hAnsi="Times New Roman"/>
                <w:sz w:val="28"/>
                <w:szCs w:val="28"/>
              </w:rPr>
            </w:pPr>
            <w:r w:rsidRPr="007D7634">
              <w:rPr>
                <w:rFonts w:ascii="Times New Roman" w:hAnsi="Times New Roman"/>
                <w:sz w:val="28"/>
                <w:szCs w:val="28"/>
              </w:rPr>
              <w:t xml:space="preserve">Юношество </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E76F15">
            <w:pPr>
              <w:spacing w:after="0" w:line="240" w:lineRule="auto"/>
              <w:jc w:val="both"/>
              <w:rPr>
                <w:rFonts w:ascii="Times New Roman" w:hAnsi="Times New Roman"/>
                <w:sz w:val="24"/>
                <w:szCs w:val="24"/>
              </w:rPr>
            </w:pPr>
            <w:r w:rsidRPr="007D7634">
              <w:rPr>
                <w:rFonts w:ascii="Times New Roman" w:hAnsi="Times New Roman"/>
                <w:sz w:val="24"/>
                <w:szCs w:val="24"/>
              </w:rPr>
              <w:t>Коршуновская сельская библиотека</w:t>
            </w:r>
          </w:p>
          <w:p w:rsidR="009B68D1" w:rsidRPr="007D7634" w:rsidRDefault="009B68D1" w:rsidP="00E76F15">
            <w:pPr>
              <w:spacing w:after="0" w:line="240" w:lineRule="auto"/>
              <w:jc w:val="both"/>
              <w:rPr>
                <w:rFonts w:ascii="Times New Roman" w:hAnsi="Times New Roman"/>
                <w:sz w:val="24"/>
                <w:szCs w:val="24"/>
              </w:rPr>
            </w:pPr>
            <w:r w:rsidRPr="007D7634">
              <w:rPr>
                <w:rFonts w:ascii="Times New Roman" w:hAnsi="Times New Roman"/>
                <w:sz w:val="24"/>
                <w:szCs w:val="24"/>
              </w:rPr>
              <w:t>(Ф. № 6)</w:t>
            </w:r>
          </w:p>
        </w:tc>
      </w:tr>
      <w:tr w:rsidR="009B68D1" w:rsidRPr="007D7634" w:rsidTr="00794773">
        <w:trPr>
          <w:trHeight w:val="176"/>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E76F15">
            <w:pPr>
              <w:spacing w:after="0" w:line="240" w:lineRule="auto"/>
              <w:jc w:val="both"/>
              <w:rPr>
                <w:rFonts w:ascii="Times New Roman" w:hAnsi="Times New Roman"/>
                <w:sz w:val="28"/>
                <w:szCs w:val="28"/>
              </w:rPr>
            </w:pPr>
            <w:r w:rsidRPr="007D7634">
              <w:rPr>
                <w:rFonts w:ascii="Times New Roman" w:hAnsi="Times New Roman"/>
                <w:sz w:val="28"/>
                <w:szCs w:val="28"/>
              </w:rPr>
              <w:t>Сыны Отечества</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E76F15">
            <w:pPr>
              <w:spacing w:after="0" w:line="240" w:lineRule="auto"/>
              <w:jc w:val="both"/>
              <w:rPr>
                <w:rFonts w:ascii="Times New Roman" w:hAnsi="Times New Roman"/>
                <w:sz w:val="28"/>
                <w:szCs w:val="28"/>
              </w:rPr>
            </w:pPr>
            <w:r w:rsidRPr="007D7634">
              <w:rPr>
                <w:rFonts w:ascii="Times New Roman" w:hAnsi="Times New Roman"/>
                <w:sz w:val="28"/>
                <w:szCs w:val="28"/>
              </w:rPr>
              <w:t>Выставка одной книги</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D44EEE">
            <w:pPr>
              <w:spacing w:after="0" w:line="240" w:lineRule="auto"/>
              <w:jc w:val="both"/>
              <w:rPr>
                <w:rFonts w:ascii="Times New Roman" w:hAnsi="Times New Roman"/>
                <w:sz w:val="28"/>
                <w:szCs w:val="28"/>
              </w:rPr>
            </w:pPr>
            <w:r w:rsidRPr="007D7634">
              <w:rPr>
                <w:rFonts w:ascii="Times New Roman" w:hAnsi="Times New Roman"/>
                <w:sz w:val="28"/>
                <w:szCs w:val="28"/>
              </w:rPr>
              <w:t>Апрель</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D44EEE">
            <w:pPr>
              <w:spacing w:after="0" w:line="240" w:lineRule="auto"/>
              <w:jc w:val="both"/>
              <w:rPr>
                <w:rFonts w:ascii="Times New Roman" w:hAnsi="Times New Roman"/>
                <w:sz w:val="28"/>
                <w:szCs w:val="28"/>
              </w:rPr>
            </w:pPr>
            <w:r w:rsidRPr="007D7634">
              <w:rPr>
                <w:rFonts w:ascii="Times New Roman" w:hAnsi="Times New Roman"/>
                <w:sz w:val="28"/>
                <w:szCs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E76F15">
            <w:pPr>
              <w:spacing w:after="0" w:line="240" w:lineRule="auto"/>
              <w:jc w:val="both"/>
              <w:rPr>
                <w:rFonts w:ascii="Times New Roman" w:hAnsi="Times New Roman"/>
                <w:sz w:val="24"/>
                <w:szCs w:val="24"/>
              </w:rPr>
            </w:pPr>
            <w:r w:rsidRPr="007D7634">
              <w:rPr>
                <w:rFonts w:ascii="Times New Roman" w:hAnsi="Times New Roman"/>
                <w:sz w:val="24"/>
                <w:szCs w:val="24"/>
              </w:rPr>
              <w:t>Коршуновская сельская библиотека</w:t>
            </w:r>
          </w:p>
          <w:p w:rsidR="009B68D1" w:rsidRPr="007D7634" w:rsidRDefault="009B68D1" w:rsidP="00E76F15">
            <w:pPr>
              <w:spacing w:after="0" w:line="240" w:lineRule="auto"/>
              <w:jc w:val="both"/>
              <w:rPr>
                <w:rFonts w:ascii="Times New Roman" w:hAnsi="Times New Roman"/>
                <w:sz w:val="24"/>
                <w:szCs w:val="24"/>
              </w:rPr>
            </w:pPr>
            <w:r w:rsidRPr="007D7634">
              <w:rPr>
                <w:rFonts w:ascii="Times New Roman" w:hAnsi="Times New Roman"/>
                <w:sz w:val="24"/>
                <w:szCs w:val="24"/>
              </w:rPr>
              <w:t>(Ф. № 6)</w:t>
            </w:r>
          </w:p>
        </w:tc>
      </w:tr>
      <w:tr w:rsidR="009B68D1" w:rsidRPr="007D7634" w:rsidTr="00794773">
        <w:trPr>
          <w:trHeight w:val="176"/>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E76F15">
            <w:pPr>
              <w:spacing w:after="0" w:line="240" w:lineRule="auto"/>
              <w:jc w:val="both"/>
              <w:rPr>
                <w:rFonts w:ascii="Times New Roman" w:hAnsi="Times New Roman"/>
                <w:sz w:val="28"/>
                <w:szCs w:val="28"/>
              </w:rPr>
            </w:pPr>
            <w:r w:rsidRPr="007D7634">
              <w:rPr>
                <w:rFonts w:ascii="Times New Roman" w:hAnsi="Times New Roman"/>
                <w:sz w:val="28"/>
                <w:szCs w:val="28"/>
              </w:rPr>
              <w:t>Крепкие, сильные, выносливые!</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6E0F81">
            <w:pPr>
              <w:spacing w:after="0" w:line="240" w:lineRule="auto"/>
              <w:jc w:val="both"/>
              <w:rPr>
                <w:rFonts w:ascii="Times New Roman" w:hAnsi="Times New Roman"/>
                <w:sz w:val="28"/>
                <w:szCs w:val="28"/>
              </w:rPr>
            </w:pPr>
            <w:r w:rsidRPr="007D7634">
              <w:rPr>
                <w:rFonts w:ascii="Times New Roman" w:hAnsi="Times New Roman"/>
                <w:sz w:val="28"/>
                <w:szCs w:val="28"/>
              </w:rPr>
              <w:t>Семейная конкурсно-игровая программа (с участием отца и сына)</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D44EEE">
            <w:pPr>
              <w:spacing w:after="0" w:line="240" w:lineRule="auto"/>
              <w:jc w:val="both"/>
              <w:rPr>
                <w:rFonts w:ascii="Times New Roman" w:hAnsi="Times New Roman"/>
                <w:sz w:val="28"/>
                <w:szCs w:val="28"/>
              </w:rPr>
            </w:pPr>
            <w:r w:rsidRPr="007D7634">
              <w:rPr>
                <w:rFonts w:ascii="Times New Roman" w:hAnsi="Times New Roman"/>
                <w:sz w:val="28"/>
                <w:szCs w:val="28"/>
              </w:rPr>
              <w:t>Август</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D44EEE">
            <w:pPr>
              <w:spacing w:after="0" w:line="240" w:lineRule="auto"/>
              <w:jc w:val="both"/>
              <w:rPr>
                <w:rFonts w:ascii="Times New Roman" w:hAnsi="Times New Roman"/>
                <w:sz w:val="28"/>
                <w:szCs w:val="28"/>
              </w:rPr>
            </w:pPr>
            <w:r w:rsidRPr="007D7634">
              <w:rPr>
                <w:rFonts w:ascii="Times New Roman" w:hAnsi="Times New Roman"/>
                <w:sz w:val="28"/>
                <w:szCs w:val="28"/>
              </w:rPr>
              <w:t>Дошкольники, младшие школьники, молодёжь</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E76F15">
            <w:pPr>
              <w:spacing w:after="0" w:line="240" w:lineRule="auto"/>
              <w:jc w:val="both"/>
              <w:rPr>
                <w:rFonts w:ascii="Times New Roman" w:hAnsi="Times New Roman"/>
                <w:sz w:val="24"/>
                <w:szCs w:val="24"/>
              </w:rPr>
            </w:pPr>
            <w:r w:rsidRPr="007D7634">
              <w:rPr>
                <w:rFonts w:ascii="Times New Roman" w:hAnsi="Times New Roman"/>
                <w:sz w:val="24"/>
                <w:szCs w:val="24"/>
              </w:rPr>
              <w:t>Коршуновская сельская библиотека</w:t>
            </w:r>
          </w:p>
          <w:p w:rsidR="009B68D1" w:rsidRPr="007D7634" w:rsidRDefault="009B68D1" w:rsidP="00E76F15">
            <w:pPr>
              <w:spacing w:after="0" w:line="240" w:lineRule="auto"/>
              <w:jc w:val="both"/>
              <w:rPr>
                <w:rFonts w:ascii="Times New Roman" w:hAnsi="Times New Roman"/>
                <w:sz w:val="24"/>
                <w:szCs w:val="24"/>
              </w:rPr>
            </w:pPr>
            <w:r w:rsidRPr="007D7634">
              <w:rPr>
                <w:rFonts w:ascii="Times New Roman" w:hAnsi="Times New Roman"/>
                <w:sz w:val="24"/>
                <w:szCs w:val="24"/>
              </w:rPr>
              <w:t>(Ф. № 6)</w:t>
            </w:r>
          </w:p>
        </w:tc>
      </w:tr>
      <w:tr w:rsidR="009B68D1" w:rsidRPr="007D7634" w:rsidTr="00794773">
        <w:trPr>
          <w:trHeight w:val="142"/>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Мужчины, солдаты, отцы – какие же вы молодцы</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 xml:space="preserve">Праздничная программа </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 xml:space="preserve">Февраль </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D44EEE">
            <w:pPr>
              <w:spacing w:after="0" w:line="240" w:lineRule="auto"/>
              <w:jc w:val="both"/>
              <w:rPr>
                <w:rFonts w:ascii="Times New Roman" w:hAnsi="Times New Roman"/>
                <w:sz w:val="28"/>
                <w:szCs w:val="28"/>
              </w:rPr>
            </w:pPr>
            <w:r w:rsidRPr="007D7634">
              <w:rPr>
                <w:rFonts w:ascii="Times New Roman" w:hAnsi="Times New Roman"/>
                <w:sz w:val="28"/>
                <w:szCs w:val="28"/>
              </w:rPr>
              <w:t xml:space="preserve">Младшие школьники, молодежь, взрослое население </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4"/>
                <w:szCs w:val="24"/>
              </w:rPr>
            </w:pPr>
            <w:r w:rsidRPr="007D7634">
              <w:rPr>
                <w:rFonts w:ascii="Times New Roman" w:hAnsi="Times New Roman"/>
                <w:sz w:val="24"/>
                <w:szCs w:val="24"/>
              </w:rPr>
              <w:t>Краснояровская сельская библиотека</w:t>
            </w:r>
          </w:p>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4"/>
                <w:szCs w:val="24"/>
              </w:rPr>
              <w:t>(Ф. № 7)</w:t>
            </w:r>
          </w:p>
        </w:tc>
      </w:tr>
      <w:tr w:rsidR="009B68D1" w:rsidRPr="007D7634" w:rsidTr="00794773">
        <w:trPr>
          <w:trHeight w:val="142"/>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 xml:space="preserve">Ты в памяти нашей солдатом остался </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 xml:space="preserve">Вечер-память </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 xml:space="preserve">Февраль </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D44EEE">
            <w:pPr>
              <w:spacing w:after="0" w:line="240" w:lineRule="auto"/>
              <w:jc w:val="both"/>
              <w:rPr>
                <w:rFonts w:ascii="Times New Roman" w:hAnsi="Times New Roman"/>
                <w:sz w:val="28"/>
                <w:szCs w:val="28"/>
              </w:rPr>
            </w:pPr>
            <w:r w:rsidRPr="007D7634">
              <w:rPr>
                <w:rFonts w:ascii="Times New Roman" w:hAnsi="Times New Roman"/>
                <w:sz w:val="28"/>
                <w:szCs w:val="28"/>
              </w:rPr>
              <w:t xml:space="preserve">Младшие школьники, подростки </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4"/>
                <w:szCs w:val="24"/>
              </w:rPr>
            </w:pPr>
            <w:r w:rsidRPr="007D7634">
              <w:rPr>
                <w:rFonts w:ascii="Times New Roman" w:hAnsi="Times New Roman"/>
                <w:sz w:val="24"/>
                <w:szCs w:val="24"/>
              </w:rPr>
              <w:t>Краснояровская сельская библиотека</w:t>
            </w:r>
          </w:p>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4"/>
                <w:szCs w:val="24"/>
              </w:rPr>
              <w:t>(Ф. № 7)</w:t>
            </w:r>
          </w:p>
        </w:tc>
      </w:tr>
      <w:tr w:rsidR="009B68D1" w:rsidRPr="007D7634" w:rsidTr="00794773">
        <w:trPr>
          <w:trHeight w:val="142"/>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1647F2">
            <w:pPr>
              <w:spacing w:after="0" w:line="240" w:lineRule="auto"/>
              <w:jc w:val="both"/>
              <w:rPr>
                <w:rFonts w:ascii="Times New Roman" w:hAnsi="Times New Roman"/>
                <w:sz w:val="28"/>
              </w:rPr>
            </w:pPr>
            <w:r w:rsidRPr="007D7634">
              <w:rPr>
                <w:rFonts w:ascii="Times New Roman" w:hAnsi="Times New Roman"/>
                <w:sz w:val="28"/>
              </w:rPr>
              <w:t xml:space="preserve">Страница большой войны /о главных сражениях войны: Московская, </w:t>
            </w:r>
            <w:r w:rsidRPr="007D7634">
              <w:rPr>
                <w:rFonts w:ascii="Times New Roman" w:hAnsi="Times New Roman"/>
                <w:sz w:val="28"/>
              </w:rPr>
              <w:lastRenderedPageBreak/>
              <w:t>Сталинградская, Курская битвы, Смоленское сражение, оборона Севастополя/</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1647F2">
            <w:pPr>
              <w:spacing w:after="0" w:line="240" w:lineRule="auto"/>
              <w:jc w:val="both"/>
              <w:rPr>
                <w:rFonts w:ascii="Times New Roman" w:hAnsi="Times New Roman"/>
                <w:sz w:val="28"/>
              </w:rPr>
            </w:pPr>
            <w:r w:rsidRPr="007D7634">
              <w:rPr>
                <w:rFonts w:ascii="Times New Roman" w:hAnsi="Times New Roman"/>
                <w:sz w:val="28"/>
              </w:rPr>
              <w:lastRenderedPageBreak/>
              <w:t xml:space="preserve">Цикл патриотических мероприятий, урок памяти, </w:t>
            </w:r>
            <w:r w:rsidRPr="007D7634">
              <w:rPr>
                <w:rFonts w:ascii="Times New Roman" w:hAnsi="Times New Roman"/>
                <w:sz w:val="28"/>
              </w:rPr>
              <w:lastRenderedPageBreak/>
              <w:t>исторический час</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1647F2">
            <w:pPr>
              <w:spacing w:after="0" w:line="240" w:lineRule="auto"/>
              <w:jc w:val="both"/>
              <w:rPr>
                <w:rFonts w:ascii="Times New Roman" w:hAnsi="Times New Roman"/>
                <w:sz w:val="28"/>
                <w:szCs w:val="28"/>
              </w:rPr>
            </w:pPr>
            <w:r w:rsidRPr="007D7634">
              <w:rPr>
                <w:rFonts w:ascii="Times New Roman" w:hAnsi="Times New Roman"/>
                <w:sz w:val="28"/>
                <w:szCs w:val="28"/>
              </w:rPr>
              <w:lastRenderedPageBreak/>
              <w:t>В течение года</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1647F2">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1647F2">
            <w:pPr>
              <w:spacing w:after="0" w:line="240" w:lineRule="auto"/>
              <w:jc w:val="both"/>
              <w:rPr>
                <w:rFonts w:ascii="Times New Roman" w:hAnsi="Times New Roman"/>
                <w:sz w:val="24"/>
                <w:szCs w:val="24"/>
              </w:rPr>
            </w:pPr>
            <w:r w:rsidRPr="007D7634">
              <w:rPr>
                <w:rFonts w:ascii="Times New Roman" w:hAnsi="Times New Roman"/>
                <w:sz w:val="24"/>
                <w:szCs w:val="24"/>
              </w:rPr>
              <w:t xml:space="preserve">Криволукская сельская библиотека </w:t>
            </w:r>
          </w:p>
          <w:p w:rsidR="009B68D1" w:rsidRPr="007D7634" w:rsidRDefault="009B68D1" w:rsidP="001647F2">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9B68D1" w:rsidRPr="007D7634" w:rsidTr="00794773">
        <w:trPr>
          <w:trHeight w:val="142"/>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1647F2">
            <w:pPr>
              <w:spacing w:after="0" w:line="240" w:lineRule="auto"/>
              <w:jc w:val="both"/>
              <w:rPr>
                <w:rFonts w:ascii="Times New Roman" w:hAnsi="Times New Roman"/>
                <w:sz w:val="28"/>
                <w:szCs w:val="24"/>
              </w:rPr>
            </w:pPr>
            <w:r w:rsidRPr="007D7634">
              <w:rPr>
                <w:rFonts w:ascii="Times New Roman" w:hAnsi="Times New Roman"/>
                <w:sz w:val="28"/>
                <w:szCs w:val="24"/>
              </w:rPr>
              <w:lastRenderedPageBreak/>
              <w:t>День памяти юного героя-антифашиста</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1647F2">
            <w:pPr>
              <w:spacing w:after="0" w:line="240" w:lineRule="auto"/>
              <w:jc w:val="both"/>
              <w:rPr>
                <w:rFonts w:ascii="Times New Roman" w:hAnsi="Times New Roman"/>
                <w:sz w:val="28"/>
                <w:szCs w:val="24"/>
              </w:rPr>
            </w:pPr>
            <w:r w:rsidRPr="007D7634">
              <w:rPr>
                <w:rFonts w:ascii="Times New Roman" w:hAnsi="Times New Roman"/>
                <w:sz w:val="28"/>
                <w:szCs w:val="24"/>
              </w:rPr>
              <w:t>Исторический час</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1647F2">
            <w:pPr>
              <w:spacing w:after="0" w:line="240" w:lineRule="auto"/>
              <w:jc w:val="both"/>
              <w:rPr>
                <w:rFonts w:ascii="Times New Roman" w:hAnsi="Times New Roman"/>
                <w:sz w:val="28"/>
                <w:szCs w:val="28"/>
              </w:rPr>
            </w:pPr>
            <w:r w:rsidRPr="007D7634">
              <w:rPr>
                <w:rFonts w:ascii="Times New Roman" w:hAnsi="Times New Roman"/>
                <w:sz w:val="28"/>
                <w:szCs w:val="28"/>
              </w:rPr>
              <w:t>Январь</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1647F2">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1647F2">
            <w:pPr>
              <w:spacing w:after="0" w:line="240" w:lineRule="auto"/>
              <w:jc w:val="both"/>
              <w:rPr>
                <w:rFonts w:ascii="Times New Roman" w:hAnsi="Times New Roman"/>
                <w:sz w:val="24"/>
                <w:szCs w:val="24"/>
              </w:rPr>
            </w:pPr>
            <w:r w:rsidRPr="007D7634">
              <w:rPr>
                <w:rFonts w:ascii="Times New Roman" w:hAnsi="Times New Roman"/>
                <w:sz w:val="24"/>
                <w:szCs w:val="24"/>
              </w:rPr>
              <w:t xml:space="preserve">Криволукская сельская библиотека </w:t>
            </w:r>
          </w:p>
          <w:p w:rsidR="009B68D1" w:rsidRPr="007D7634" w:rsidRDefault="009B68D1" w:rsidP="001647F2">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9B68D1" w:rsidRPr="007D7634" w:rsidTr="00794773">
        <w:trPr>
          <w:trHeight w:val="142"/>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1647F2">
            <w:pPr>
              <w:spacing w:after="0" w:line="240" w:lineRule="auto"/>
              <w:jc w:val="both"/>
              <w:rPr>
                <w:rFonts w:ascii="Times New Roman" w:hAnsi="Times New Roman"/>
                <w:sz w:val="28"/>
              </w:rPr>
            </w:pPr>
            <w:r w:rsidRPr="007D7634">
              <w:rPr>
                <w:rFonts w:ascii="Times New Roman" w:hAnsi="Times New Roman"/>
                <w:sz w:val="28"/>
              </w:rPr>
              <w:t>Блокада-900 дней трагедии и мужества</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1647F2">
            <w:pPr>
              <w:spacing w:after="0" w:line="240" w:lineRule="auto"/>
              <w:jc w:val="both"/>
              <w:rPr>
                <w:rFonts w:ascii="Times New Roman" w:hAnsi="Times New Roman"/>
                <w:sz w:val="28"/>
              </w:rPr>
            </w:pPr>
            <w:r w:rsidRPr="007D7634">
              <w:rPr>
                <w:rFonts w:ascii="Times New Roman" w:hAnsi="Times New Roman"/>
                <w:sz w:val="28"/>
              </w:rPr>
              <w:t>Час истории</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1647F2">
            <w:pPr>
              <w:spacing w:after="0" w:line="240" w:lineRule="auto"/>
              <w:jc w:val="both"/>
              <w:rPr>
                <w:rFonts w:ascii="Times New Roman" w:hAnsi="Times New Roman"/>
                <w:sz w:val="28"/>
                <w:szCs w:val="28"/>
              </w:rPr>
            </w:pPr>
            <w:r w:rsidRPr="007D7634">
              <w:rPr>
                <w:rFonts w:ascii="Times New Roman" w:hAnsi="Times New Roman"/>
                <w:sz w:val="28"/>
                <w:szCs w:val="28"/>
              </w:rPr>
              <w:t>Февраль</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8B679F">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1647F2">
            <w:pPr>
              <w:spacing w:after="0" w:line="240" w:lineRule="auto"/>
              <w:jc w:val="both"/>
              <w:rPr>
                <w:rFonts w:ascii="Times New Roman" w:hAnsi="Times New Roman"/>
                <w:sz w:val="24"/>
                <w:szCs w:val="24"/>
              </w:rPr>
            </w:pPr>
            <w:r w:rsidRPr="007D7634">
              <w:rPr>
                <w:rFonts w:ascii="Times New Roman" w:hAnsi="Times New Roman"/>
                <w:sz w:val="24"/>
                <w:szCs w:val="24"/>
              </w:rPr>
              <w:t xml:space="preserve">Криволукская сельская библиотека </w:t>
            </w:r>
          </w:p>
          <w:p w:rsidR="009B68D1" w:rsidRPr="007D7634" w:rsidRDefault="009B68D1" w:rsidP="001647F2">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9B68D1" w:rsidRPr="007D7634" w:rsidTr="00794773">
        <w:trPr>
          <w:trHeight w:val="142"/>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1647F2">
            <w:pPr>
              <w:spacing w:after="0" w:line="240" w:lineRule="auto"/>
              <w:jc w:val="both"/>
              <w:rPr>
                <w:rFonts w:ascii="Times New Roman" w:hAnsi="Times New Roman"/>
                <w:sz w:val="28"/>
                <w:szCs w:val="24"/>
              </w:rPr>
            </w:pPr>
            <w:r w:rsidRPr="007D7634">
              <w:rPr>
                <w:rFonts w:ascii="Times New Roman" w:hAnsi="Times New Roman"/>
                <w:sz w:val="28"/>
                <w:szCs w:val="24"/>
              </w:rPr>
              <w:t>Читаем детям о войне</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1647F2">
            <w:pPr>
              <w:spacing w:after="0" w:line="240" w:lineRule="auto"/>
              <w:jc w:val="both"/>
              <w:rPr>
                <w:rFonts w:ascii="Times New Roman" w:hAnsi="Times New Roman"/>
                <w:sz w:val="28"/>
                <w:szCs w:val="24"/>
              </w:rPr>
            </w:pPr>
            <w:r w:rsidRPr="007D7634">
              <w:rPr>
                <w:rFonts w:ascii="Times New Roman" w:hAnsi="Times New Roman"/>
                <w:sz w:val="28"/>
                <w:szCs w:val="24"/>
              </w:rPr>
              <w:t>Международная акция</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1647F2">
            <w:pPr>
              <w:spacing w:after="0" w:line="240" w:lineRule="auto"/>
              <w:jc w:val="both"/>
              <w:rPr>
                <w:rFonts w:ascii="Times New Roman" w:hAnsi="Times New Roman"/>
                <w:sz w:val="28"/>
                <w:szCs w:val="28"/>
              </w:rPr>
            </w:pPr>
            <w:r w:rsidRPr="007D7634">
              <w:rPr>
                <w:rFonts w:ascii="Times New Roman" w:hAnsi="Times New Roman"/>
                <w:sz w:val="28"/>
                <w:szCs w:val="28"/>
              </w:rPr>
              <w:t>Апрель</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8B679F">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1647F2">
            <w:pPr>
              <w:spacing w:after="0" w:line="240" w:lineRule="auto"/>
              <w:jc w:val="both"/>
              <w:rPr>
                <w:rFonts w:ascii="Times New Roman" w:hAnsi="Times New Roman"/>
                <w:sz w:val="24"/>
                <w:szCs w:val="24"/>
              </w:rPr>
            </w:pPr>
            <w:r w:rsidRPr="007D7634">
              <w:rPr>
                <w:rFonts w:ascii="Times New Roman" w:hAnsi="Times New Roman"/>
                <w:sz w:val="24"/>
                <w:szCs w:val="24"/>
              </w:rPr>
              <w:t xml:space="preserve">Криволукская сельская библиотека </w:t>
            </w:r>
          </w:p>
          <w:p w:rsidR="009B68D1" w:rsidRPr="007D7634" w:rsidRDefault="009B68D1" w:rsidP="001647F2">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9B68D1" w:rsidRPr="007D7634" w:rsidTr="00794773">
        <w:trPr>
          <w:trHeight w:val="142"/>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456DB8">
            <w:pPr>
              <w:spacing w:after="0" w:line="240" w:lineRule="auto"/>
              <w:jc w:val="both"/>
              <w:rPr>
                <w:rFonts w:ascii="Times New Roman" w:hAnsi="Times New Roman"/>
                <w:sz w:val="28"/>
                <w:szCs w:val="24"/>
              </w:rPr>
            </w:pPr>
            <w:r w:rsidRPr="007D7634">
              <w:rPr>
                <w:rFonts w:ascii="Times New Roman" w:hAnsi="Times New Roman"/>
                <w:sz w:val="28"/>
              </w:rPr>
              <w:t xml:space="preserve">22 июня </w:t>
            </w:r>
            <w:r w:rsidRPr="007D7634">
              <w:rPr>
                <w:rFonts w:ascii="Times New Roman" w:hAnsi="Times New Roman"/>
                <w:sz w:val="28"/>
                <w:szCs w:val="24"/>
              </w:rPr>
              <w:t>/день памяти и скорби/</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1647F2">
            <w:pPr>
              <w:spacing w:after="0" w:line="240" w:lineRule="auto"/>
              <w:jc w:val="both"/>
              <w:rPr>
                <w:rFonts w:ascii="Times New Roman" w:hAnsi="Times New Roman"/>
                <w:sz w:val="28"/>
                <w:szCs w:val="24"/>
              </w:rPr>
            </w:pPr>
            <w:r w:rsidRPr="007D7634">
              <w:rPr>
                <w:rFonts w:ascii="Times New Roman" w:hAnsi="Times New Roman"/>
                <w:sz w:val="28"/>
              </w:rPr>
              <w:t>Исторический час</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1647F2">
            <w:pPr>
              <w:spacing w:after="0" w:line="240" w:lineRule="auto"/>
              <w:jc w:val="both"/>
              <w:rPr>
                <w:rFonts w:ascii="Times New Roman" w:hAnsi="Times New Roman"/>
                <w:sz w:val="28"/>
                <w:szCs w:val="28"/>
              </w:rPr>
            </w:pPr>
            <w:r w:rsidRPr="007D7634">
              <w:rPr>
                <w:rFonts w:ascii="Times New Roman" w:hAnsi="Times New Roman"/>
                <w:sz w:val="28"/>
                <w:szCs w:val="28"/>
              </w:rPr>
              <w:t>Июнь</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8B679F">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1647F2">
            <w:pPr>
              <w:spacing w:after="0" w:line="240" w:lineRule="auto"/>
              <w:jc w:val="both"/>
              <w:rPr>
                <w:rFonts w:ascii="Times New Roman" w:hAnsi="Times New Roman"/>
                <w:sz w:val="24"/>
                <w:szCs w:val="24"/>
              </w:rPr>
            </w:pPr>
            <w:r w:rsidRPr="007D7634">
              <w:rPr>
                <w:rFonts w:ascii="Times New Roman" w:hAnsi="Times New Roman"/>
                <w:sz w:val="24"/>
                <w:szCs w:val="24"/>
              </w:rPr>
              <w:t xml:space="preserve">Криволукская сельская библиотека </w:t>
            </w:r>
          </w:p>
          <w:p w:rsidR="009B68D1" w:rsidRPr="007D7634" w:rsidRDefault="009B68D1" w:rsidP="001647F2">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9B68D1" w:rsidRPr="007D7634" w:rsidTr="00794773">
        <w:trPr>
          <w:trHeight w:val="142"/>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1647F2">
            <w:pPr>
              <w:spacing w:after="0" w:line="240" w:lineRule="auto"/>
              <w:jc w:val="both"/>
              <w:rPr>
                <w:rFonts w:ascii="Times New Roman" w:hAnsi="Times New Roman"/>
                <w:sz w:val="28"/>
              </w:rPr>
            </w:pPr>
            <w:r w:rsidRPr="007D7634">
              <w:rPr>
                <w:rFonts w:ascii="Times New Roman" w:hAnsi="Times New Roman"/>
                <w:sz w:val="28"/>
              </w:rPr>
              <w:t>Свеча памяти</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1647F2">
            <w:pPr>
              <w:spacing w:after="0" w:line="240" w:lineRule="auto"/>
              <w:jc w:val="both"/>
              <w:rPr>
                <w:rFonts w:ascii="Times New Roman" w:hAnsi="Times New Roman"/>
                <w:sz w:val="28"/>
              </w:rPr>
            </w:pPr>
            <w:r w:rsidRPr="007D7634">
              <w:rPr>
                <w:rFonts w:ascii="Times New Roman" w:hAnsi="Times New Roman"/>
                <w:sz w:val="28"/>
              </w:rPr>
              <w:t>Патриотический час</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1647F2">
            <w:pPr>
              <w:spacing w:after="0" w:line="240" w:lineRule="auto"/>
              <w:jc w:val="both"/>
              <w:rPr>
                <w:rFonts w:ascii="Times New Roman" w:hAnsi="Times New Roman"/>
                <w:sz w:val="28"/>
                <w:szCs w:val="28"/>
              </w:rPr>
            </w:pPr>
            <w:r w:rsidRPr="007D7634">
              <w:rPr>
                <w:rFonts w:ascii="Times New Roman" w:hAnsi="Times New Roman"/>
                <w:sz w:val="28"/>
                <w:szCs w:val="28"/>
              </w:rPr>
              <w:t>Июнь</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8B679F">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1647F2">
            <w:pPr>
              <w:spacing w:after="0" w:line="240" w:lineRule="auto"/>
              <w:jc w:val="both"/>
              <w:rPr>
                <w:rFonts w:ascii="Times New Roman" w:hAnsi="Times New Roman"/>
                <w:sz w:val="24"/>
                <w:szCs w:val="24"/>
              </w:rPr>
            </w:pPr>
            <w:r w:rsidRPr="007D7634">
              <w:rPr>
                <w:rFonts w:ascii="Times New Roman" w:hAnsi="Times New Roman"/>
                <w:sz w:val="24"/>
                <w:szCs w:val="24"/>
              </w:rPr>
              <w:t xml:space="preserve">Криволукская сельская библиотека </w:t>
            </w:r>
          </w:p>
          <w:p w:rsidR="009B68D1" w:rsidRPr="007D7634" w:rsidRDefault="009B68D1" w:rsidP="001647F2">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9B68D1" w:rsidRPr="007D7634" w:rsidTr="00794773">
        <w:trPr>
          <w:trHeight w:val="142"/>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1647F2">
            <w:pPr>
              <w:spacing w:after="0" w:line="240" w:lineRule="auto"/>
              <w:jc w:val="both"/>
              <w:rPr>
                <w:rFonts w:ascii="Times New Roman" w:hAnsi="Times New Roman"/>
                <w:sz w:val="44"/>
              </w:rPr>
            </w:pPr>
            <w:r w:rsidRPr="007D7634">
              <w:rPr>
                <w:rFonts w:ascii="Times New Roman" w:hAnsi="Times New Roman"/>
                <w:bCs/>
                <w:iCs/>
                <w:sz w:val="28"/>
                <w:szCs w:val="18"/>
              </w:rPr>
              <w:t>Маршал – солдат /Г.К. Жуков/</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1647F2">
            <w:pPr>
              <w:spacing w:after="0" w:line="240" w:lineRule="auto"/>
              <w:jc w:val="both"/>
              <w:rPr>
                <w:rFonts w:ascii="Times New Roman" w:hAnsi="Times New Roman"/>
                <w:sz w:val="28"/>
              </w:rPr>
            </w:pPr>
            <w:r w:rsidRPr="007D7634">
              <w:rPr>
                <w:rFonts w:ascii="Times New Roman" w:hAnsi="Times New Roman"/>
                <w:sz w:val="28"/>
              </w:rPr>
              <w:t xml:space="preserve">Выставка </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1647F2">
            <w:pPr>
              <w:spacing w:after="0" w:line="240" w:lineRule="auto"/>
              <w:jc w:val="both"/>
              <w:rPr>
                <w:rFonts w:ascii="Times New Roman" w:hAnsi="Times New Roman"/>
                <w:sz w:val="28"/>
                <w:szCs w:val="28"/>
              </w:rPr>
            </w:pPr>
            <w:r w:rsidRPr="007D7634">
              <w:rPr>
                <w:rFonts w:ascii="Times New Roman" w:hAnsi="Times New Roman"/>
                <w:sz w:val="28"/>
                <w:szCs w:val="28"/>
              </w:rPr>
              <w:t>Июль</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8B679F">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1647F2">
            <w:pPr>
              <w:spacing w:after="0" w:line="240" w:lineRule="auto"/>
              <w:jc w:val="both"/>
              <w:rPr>
                <w:rFonts w:ascii="Times New Roman" w:hAnsi="Times New Roman"/>
                <w:sz w:val="24"/>
                <w:szCs w:val="24"/>
              </w:rPr>
            </w:pPr>
            <w:r w:rsidRPr="007D7634">
              <w:rPr>
                <w:rFonts w:ascii="Times New Roman" w:hAnsi="Times New Roman"/>
                <w:sz w:val="24"/>
                <w:szCs w:val="24"/>
              </w:rPr>
              <w:t xml:space="preserve">Криволукская сельская библиотека </w:t>
            </w:r>
          </w:p>
          <w:p w:rsidR="009B68D1" w:rsidRPr="007D7634" w:rsidRDefault="009B68D1" w:rsidP="001647F2">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9B68D1" w:rsidRPr="007D7634" w:rsidTr="00794773">
        <w:trPr>
          <w:trHeight w:val="142"/>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Лучшему дедушке на свете</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Мастер-класс</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23 февраля</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Подростки, пенсионеры</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9B68D1" w:rsidRPr="007D7634" w:rsidTr="00794773">
        <w:trPr>
          <w:trHeight w:val="142"/>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hd w:val="clear" w:color="auto" w:fill="FFFFFF"/>
              <w:autoSpaceDE w:val="0"/>
              <w:autoSpaceDN w:val="0"/>
              <w:adjustRightInd w:val="0"/>
              <w:spacing w:after="0" w:line="240" w:lineRule="auto"/>
              <w:jc w:val="both"/>
              <w:rPr>
                <w:rFonts w:ascii="Times New Roman" w:hAnsi="Times New Roman"/>
                <w:sz w:val="28"/>
                <w:szCs w:val="28"/>
                <w:shd w:val="clear" w:color="auto" w:fill="FFFFFF"/>
              </w:rPr>
            </w:pPr>
            <w:r w:rsidRPr="007D7634">
              <w:rPr>
                <w:rFonts w:ascii="Times New Roman" w:hAnsi="Times New Roman"/>
                <w:sz w:val="28"/>
                <w:szCs w:val="28"/>
                <w:shd w:val="clear" w:color="auto" w:fill="FFFFFF"/>
              </w:rPr>
              <w:t>Той </w:t>
            </w:r>
            <w:r w:rsidRPr="007D7634">
              <w:rPr>
                <w:rFonts w:ascii="Times New Roman" w:hAnsi="Times New Roman"/>
                <w:bCs/>
                <w:sz w:val="28"/>
                <w:szCs w:val="28"/>
                <w:shd w:val="clear" w:color="auto" w:fill="FFFFFF"/>
              </w:rPr>
              <w:t>битвой</w:t>
            </w:r>
            <w:r w:rsidRPr="007D7634">
              <w:rPr>
                <w:rFonts w:ascii="Times New Roman" w:hAnsi="Times New Roman"/>
                <w:sz w:val="28"/>
                <w:szCs w:val="28"/>
                <w:shd w:val="clear" w:color="auto" w:fill="FFFFFF"/>
              </w:rPr>
              <w:t> </w:t>
            </w:r>
            <w:r w:rsidRPr="007D7634">
              <w:rPr>
                <w:rFonts w:ascii="Times New Roman" w:hAnsi="Times New Roman"/>
                <w:bCs/>
                <w:sz w:val="28"/>
                <w:szCs w:val="28"/>
                <w:shd w:val="clear" w:color="auto" w:fill="FFFFFF"/>
              </w:rPr>
              <w:t>под</w:t>
            </w:r>
            <w:r w:rsidRPr="007D7634">
              <w:rPr>
                <w:rFonts w:ascii="Times New Roman" w:hAnsi="Times New Roman"/>
                <w:sz w:val="28"/>
                <w:szCs w:val="28"/>
                <w:shd w:val="clear" w:color="auto" w:fill="FFFFFF"/>
              </w:rPr>
              <w:t xml:space="preserve">               </w:t>
            </w:r>
            <w:r w:rsidRPr="007D7634">
              <w:rPr>
                <w:rFonts w:ascii="Times New Roman" w:hAnsi="Times New Roman"/>
                <w:bCs/>
                <w:sz w:val="28"/>
                <w:szCs w:val="28"/>
                <w:shd w:val="clear" w:color="auto" w:fill="FFFFFF"/>
              </w:rPr>
              <w:t>Москвой</w:t>
            </w:r>
            <w:r w:rsidRPr="007D7634">
              <w:rPr>
                <w:rFonts w:ascii="Times New Roman" w:hAnsi="Times New Roman"/>
                <w:sz w:val="28"/>
                <w:szCs w:val="28"/>
                <w:shd w:val="clear" w:color="auto" w:fill="FFFFFF"/>
              </w:rPr>
              <w:t> Россия спасена</w:t>
            </w:r>
            <w:r w:rsidRPr="007D7634">
              <w:rPr>
                <w:rFonts w:ascii="Times New Roman" w:hAnsi="Times New Roman"/>
                <w:sz w:val="28"/>
                <w:szCs w:val="28"/>
              </w:rPr>
              <w:t xml:space="preserve"> (2 октября 1941г. – 7 января 1942г.  битва за Москву)</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hd w:val="clear" w:color="auto" w:fill="FFFFFF"/>
              <w:autoSpaceDE w:val="0"/>
              <w:autoSpaceDN w:val="0"/>
              <w:adjustRightInd w:val="0"/>
              <w:spacing w:after="0" w:line="240" w:lineRule="auto"/>
              <w:jc w:val="both"/>
              <w:rPr>
                <w:rFonts w:ascii="Times New Roman" w:hAnsi="Times New Roman"/>
                <w:sz w:val="28"/>
                <w:szCs w:val="28"/>
              </w:rPr>
            </w:pPr>
            <w:r w:rsidRPr="007D7634">
              <w:rPr>
                <w:rFonts w:ascii="Times New Roman" w:hAnsi="Times New Roman"/>
                <w:sz w:val="28"/>
                <w:szCs w:val="28"/>
              </w:rPr>
              <w:t xml:space="preserve">Урок мужества </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11 января</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9B68D1" w:rsidRPr="007D7634" w:rsidTr="00794773">
        <w:trPr>
          <w:trHeight w:val="142"/>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…И остаются берега /к</w:t>
            </w:r>
            <w:r w:rsidRPr="007D7634">
              <w:rPr>
                <w:rFonts w:ascii="Times New Roman" w:hAnsi="Times New Roman"/>
                <w:bCs/>
                <w:sz w:val="28"/>
                <w:szCs w:val="28"/>
              </w:rPr>
              <w:t xml:space="preserve"> 95-летию  Е.И. Носова/</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bCs/>
                <w:sz w:val="28"/>
                <w:szCs w:val="28"/>
              </w:rPr>
            </w:pPr>
            <w:r w:rsidRPr="007D7634">
              <w:rPr>
                <w:rFonts w:ascii="Times New Roman" w:hAnsi="Times New Roman"/>
                <w:bCs/>
                <w:sz w:val="28"/>
                <w:szCs w:val="28"/>
              </w:rPr>
              <w:t>Литературный час</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15 января</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 xml:space="preserve">Подростки, юношество </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9B68D1" w:rsidRPr="007D7634" w:rsidTr="00794773">
        <w:trPr>
          <w:trHeight w:val="142"/>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shd w:val="clear" w:color="auto" w:fill="FFFFFF"/>
              </w:rPr>
            </w:pPr>
            <w:r w:rsidRPr="007D7634">
              <w:rPr>
                <w:rFonts w:ascii="Times New Roman" w:hAnsi="Times New Roman"/>
                <w:sz w:val="28"/>
                <w:szCs w:val="28"/>
                <w:shd w:val="clear" w:color="auto" w:fill="FFFFFF"/>
              </w:rPr>
              <w:t>Письмо ветерану</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Патриотическая акция</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17-21февраля</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 xml:space="preserve">Младшие школьники, подростки </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9B68D1" w:rsidRPr="007D7634" w:rsidTr="00794773">
        <w:trPr>
          <w:trHeight w:val="108"/>
        </w:trPr>
        <w:tc>
          <w:tcPr>
            <w:tcW w:w="3261" w:type="dxa"/>
            <w:tcBorders>
              <w:top w:val="single" w:sz="4" w:space="0" w:color="auto"/>
              <w:left w:val="single" w:sz="4" w:space="0" w:color="auto"/>
              <w:bottom w:val="single" w:sz="4" w:space="0" w:color="auto"/>
              <w:right w:val="single" w:sz="4" w:space="0" w:color="auto"/>
            </w:tcBorders>
          </w:tcPr>
          <w:p w:rsidR="009B68D1" w:rsidRPr="00455331" w:rsidRDefault="009B68D1" w:rsidP="00E95CDC">
            <w:pPr>
              <w:spacing w:after="0" w:line="240" w:lineRule="auto"/>
              <w:jc w:val="both"/>
              <w:rPr>
                <w:rFonts w:ascii="Times New Roman" w:hAnsi="Times New Roman"/>
                <w:sz w:val="28"/>
                <w:szCs w:val="28"/>
              </w:rPr>
            </w:pPr>
            <w:r w:rsidRPr="00455331">
              <w:rPr>
                <w:rFonts w:ascii="Times New Roman" w:hAnsi="Times New Roman"/>
                <w:sz w:val="28"/>
                <w:szCs w:val="28"/>
              </w:rPr>
              <w:t xml:space="preserve">Награды нашей Родины </w:t>
            </w:r>
          </w:p>
        </w:tc>
        <w:tc>
          <w:tcPr>
            <w:tcW w:w="2126" w:type="dxa"/>
            <w:tcBorders>
              <w:top w:val="single" w:sz="4" w:space="0" w:color="auto"/>
              <w:left w:val="single" w:sz="4" w:space="0" w:color="auto"/>
              <w:bottom w:val="single" w:sz="4" w:space="0" w:color="auto"/>
              <w:right w:val="single" w:sz="4" w:space="0" w:color="auto"/>
            </w:tcBorders>
          </w:tcPr>
          <w:p w:rsidR="009B68D1" w:rsidRPr="00455331" w:rsidRDefault="009B68D1" w:rsidP="00E95CDC">
            <w:pPr>
              <w:spacing w:after="0" w:line="240" w:lineRule="auto"/>
              <w:jc w:val="both"/>
              <w:rPr>
                <w:rFonts w:ascii="Times New Roman" w:hAnsi="Times New Roman"/>
                <w:sz w:val="28"/>
                <w:szCs w:val="28"/>
              </w:rPr>
            </w:pPr>
            <w:r w:rsidRPr="00455331">
              <w:rPr>
                <w:rFonts w:ascii="Times New Roman" w:hAnsi="Times New Roman"/>
                <w:sz w:val="28"/>
                <w:szCs w:val="28"/>
              </w:rPr>
              <w:t>Выставка-</w:t>
            </w:r>
            <w:r w:rsidRPr="00455331">
              <w:rPr>
                <w:rFonts w:ascii="Times New Roman" w:hAnsi="Times New Roman"/>
                <w:sz w:val="28"/>
                <w:szCs w:val="28"/>
              </w:rPr>
              <w:lastRenderedPageBreak/>
              <w:t xml:space="preserve">информация </w:t>
            </w:r>
          </w:p>
        </w:tc>
        <w:tc>
          <w:tcPr>
            <w:tcW w:w="1560" w:type="dxa"/>
            <w:tcBorders>
              <w:top w:val="single" w:sz="4" w:space="0" w:color="auto"/>
              <w:left w:val="single" w:sz="4" w:space="0" w:color="auto"/>
              <w:bottom w:val="single" w:sz="4" w:space="0" w:color="auto"/>
              <w:right w:val="single" w:sz="4" w:space="0" w:color="auto"/>
            </w:tcBorders>
          </w:tcPr>
          <w:p w:rsidR="009B68D1" w:rsidRPr="00455331" w:rsidRDefault="009B68D1" w:rsidP="00E95CDC">
            <w:pPr>
              <w:spacing w:after="0" w:line="240" w:lineRule="auto"/>
              <w:jc w:val="both"/>
              <w:rPr>
                <w:rFonts w:ascii="Times New Roman" w:hAnsi="Times New Roman"/>
                <w:sz w:val="28"/>
                <w:szCs w:val="28"/>
              </w:rPr>
            </w:pPr>
            <w:r w:rsidRPr="00455331">
              <w:rPr>
                <w:rFonts w:ascii="Times New Roman" w:hAnsi="Times New Roman"/>
                <w:sz w:val="28"/>
                <w:szCs w:val="28"/>
              </w:rPr>
              <w:lastRenderedPageBreak/>
              <w:t xml:space="preserve">Февраль </w:t>
            </w:r>
          </w:p>
        </w:tc>
        <w:tc>
          <w:tcPr>
            <w:tcW w:w="1701" w:type="dxa"/>
            <w:tcBorders>
              <w:top w:val="single" w:sz="4" w:space="0" w:color="auto"/>
              <w:left w:val="single" w:sz="4" w:space="0" w:color="auto"/>
              <w:bottom w:val="single" w:sz="4" w:space="0" w:color="auto"/>
              <w:right w:val="single" w:sz="4" w:space="0" w:color="auto"/>
            </w:tcBorders>
          </w:tcPr>
          <w:p w:rsidR="009B68D1" w:rsidRPr="00455331" w:rsidRDefault="009B68D1" w:rsidP="00E95CDC">
            <w:pPr>
              <w:spacing w:after="0" w:line="240" w:lineRule="auto"/>
              <w:jc w:val="both"/>
              <w:rPr>
                <w:rFonts w:ascii="Times New Roman" w:hAnsi="Times New Roman"/>
                <w:sz w:val="28"/>
                <w:szCs w:val="28"/>
              </w:rPr>
            </w:pPr>
            <w:r w:rsidRPr="00455331">
              <w:rPr>
                <w:rFonts w:ascii="Times New Roman" w:hAnsi="Times New Roman"/>
                <w:sz w:val="28"/>
                <w:szCs w:val="28"/>
              </w:rPr>
              <w:t xml:space="preserve">Взрослое </w:t>
            </w:r>
            <w:r w:rsidRPr="00455331">
              <w:rPr>
                <w:rFonts w:ascii="Times New Roman" w:hAnsi="Times New Roman"/>
                <w:sz w:val="28"/>
                <w:szCs w:val="28"/>
              </w:rPr>
              <w:lastRenderedPageBreak/>
              <w:t xml:space="preserve">население, пенсионеры </w:t>
            </w:r>
          </w:p>
        </w:tc>
        <w:tc>
          <w:tcPr>
            <w:tcW w:w="1984" w:type="dxa"/>
            <w:tcBorders>
              <w:top w:val="single" w:sz="4" w:space="0" w:color="auto"/>
              <w:left w:val="single" w:sz="4" w:space="0" w:color="auto"/>
              <w:bottom w:val="single" w:sz="4" w:space="0" w:color="auto"/>
              <w:right w:val="single" w:sz="4" w:space="0" w:color="auto"/>
            </w:tcBorders>
          </w:tcPr>
          <w:p w:rsidR="009B68D1" w:rsidRPr="00455331" w:rsidRDefault="009B68D1" w:rsidP="00E95CDC">
            <w:pPr>
              <w:spacing w:after="0" w:line="240" w:lineRule="auto"/>
              <w:jc w:val="both"/>
              <w:rPr>
                <w:rFonts w:ascii="Times New Roman" w:hAnsi="Times New Roman"/>
                <w:sz w:val="24"/>
                <w:szCs w:val="24"/>
              </w:rPr>
            </w:pPr>
            <w:r w:rsidRPr="00455331">
              <w:rPr>
                <w:rFonts w:ascii="Times New Roman" w:hAnsi="Times New Roman"/>
                <w:sz w:val="24"/>
                <w:szCs w:val="24"/>
              </w:rPr>
              <w:lastRenderedPageBreak/>
              <w:t xml:space="preserve">Мироновская сельская </w:t>
            </w:r>
            <w:r w:rsidRPr="00455331">
              <w:rPr>
                <w:rFonts w:ascii="Times New Roman" w:hAnsi="Times New Roman"/>
                <w:sz w:val="24"/>
                <w:szCs w:val="24"/>
              </w:rPr>
              <w:lastRenderedPageBreak/>
              <w:t>библиотека</w:t>
            </w:r>
          </w:p>
          <w:p w:rsidR="009B68D1" w:rsidRPr="00455331" w:rsidRDefault="009B68D1" w:rsidP="00E95CDC">
            <w:pPr>
              <w:spacing w:after="0" w:line="240" w:lineRule="auto"/>
              <w:jc w:val="both"/>
              <w:rPr>
                <w:rFonts w:ascii="Times New Roman" w:hAnsi="Times New Roman"/>
                <w:sz w:val="28"/>
                <w:szCs w:val="28"/>
              </w:rPr>
            </w:pPr>
            <w:r w:rsidRPr="00455331">
              <w:rPr>
                <w:rFonts w:ascii="Times New Roman" w:hAnsi="Times New Roman"/>
                <w:sz w:val="24"/>
                <w:szCs w:val="24"/>
              </w:rPr>
              <w:t>(Ф. № 10)</w:t>
            </w:r>
          </w:p>
        </w:tc>
      </w:tr>
      <w:tr w:rsidR="009B68D1" w:rsidRPr="007D7634" w:rsidTr="00794773">
        <w:trPr>
          <w:trHeight w:val="108"/>
        </w:trPr>
        <w:tc>
          <w:tcPr>
            <w:tcW w:w="3261" w:type="dxa"/>
            <w:tcBorders>
              <w:top w:val="single" w:sz="4" w:space="0" w:color="auto"/>
              <w:left w:val="single" w:sz="4" w:space="0" w:color="auto"/>
              <w:bottom w:val="single" w:sz="4" w:space="0" w:color="auto"/>
              <w:right w:val="single" w:sz="4" w:space="0" w:color="auto"/>
            </w:tcBorders>
          </w:tcPr>
          <w:p w:rsidR="009B68D1" w:rsidRPr="007E0DE0" w:rsidRDefault="009B68D1" w:rsidP="00455331">
            <w:pPr>
              <w:spacing w:after="0" w:line="240" w:lineRule="auto"/>
              <w:jc w:val="both"/>
              <w:rPr>
                <w:rFonts w:ascii="Times New Roman" w:hAnsi="Times New Roman"/>
                <w:sz w:val="28"/>
                <w:szCs w:val="28"/>
              </w:rPr>
            </w:pPr>
            <w:r>
              <w:rPr>
                <w:rFonts w:ascii="Times New Roman" w:hAnsi="Times New Roman"/>
                <w:sz w:val="28"/>
                <w:szCs w:val="28"/>
              </w:rPr>
              <w:lastRenderedPageBreak/>
              <w:t>От солдата до маршала /о Г.К. Жукове/</w:t>
            </w:r>
          </w:p>
        </w:tc>
        <w:tc>
          <w:tcPr>
            <w:tcW w:w="2126" w:type="dxa"/>
            <w:tcBorders>
              <w:top w:val="single" w:sz="4" w:space="0" w:color="auto"/>
              <w:left w:val="single" w:sz="4" w:space="0" w:color="auto"/>
              <w:bottom w:val="single" w:sz="4" w:space="0" w:color="auto"/>
              <w:right w:val="single" w:sz="4" w:space="0" w:color="auto"/>
            </w:tcBorders>
          </w:tcPr>
          <w:p w:rsidR="009B68D1" w:rsidRPr="007E0DE0" w:rsidRDefault="009B68D1" w:rsidP="00E95CDC">
            <w:pPr>
              <w:spacing w:after="0" w:line="240" w:lineRule="auto"/>
              <w:jc w:val="both"/>
              <w:rPr>
                <w:rFonts w:ascii="Times New Roman" w:hAnsi="Times New Roman"/>
                <w:sz w:val="28"/>
                <w:szCs w:val="28"/>
              </w:rPr>
            </w:pPr>
            <w:r>
              <w:rPr>
                <w:rFonts w:ascii="Times New Roman" w:hAnsi="Times New Roman"/>
                <w:sz w:val="28"/>
                <w:szCs w:val="28"/>
              </w:rPr>
              <w:t xml:space="preserve">Выставка-биография </w:t>
            </w:r>
          </w:p>
        </w:tc>
        <w:tc>
          <w:tcPr>
            <w:tcW w:w="1560" w:type="dxa"/>
            <w:tcBorders>
              <w:top w:val="single" w:sz="4" w:space="0" w:color="auto"/>
              <w:left w:val="single" w:sz="4" w:space="0" w:color="auto"/>
              <w:bottom w:val="single" w:sz="4" w:space="0" w:color="auto"/>
              <w:right w:val="single" w:sz="4" w:space="0" w:color="auto"/>
            </w:tcBorders>
          </w:tcPr>
          <w:p w:rsidR="009B68D1" w:rsidRPr="007E0DE0" w:rsidRDefault="009B68D1" w:rsidP="00E95CDC">
            <w:pPr>
              <w:spacing w:after="0" w:line="240" w:lineRule="auto"/>
              <w:jc w:val="both"/>
              <w:rPr>
                <w:rFonts w:ascii="Times New Roman" w:hAnsi="Times New Roman"/>
                <w:sz w:val="28"/>
                <w:szCs w:val="28"/>
              </w:rPr>
            </w:pPr>
            <w:r>
              <w:rPr>
                <w:rFonts w:ascii="Times New Roman" w:hAnsi="Times New Roman"/>
                <w:sz w:val="28"/>
                <w:szCs w:val="28"/>
              </w:rPr>
              <w:t xml:space="preserve">Апрель </w:t>
            </w:r>
          </w:p>
        </w:tc>
        <w:tc>
          <w:tcPr>
            <w:tcW w:w="1701" w:type="dxa"/>
            <w:tcBorders>
              <w:top w:val="single" w:sz="4" w:space="0" w:color="auto"/>
              <w:left w:val="single" w:sz="4" w:space="0" w:color="auto"/>
              <w:bottom w:val="single" w:sz="4" w:space="0" w:color="auto"/>
              <w:right w:val="single" w:sz="4" w:space="0" w:color="auto"/>
            </w:tcBorders>
          </w:tcPr>
          <w:p w:rsidR="009B68D1" w:rsidRPr="00455331" w:rsidRDefault="009B68D1" w:rsidP="00FA1374">
            <w:pPr>
              <w:spacing w:after="0" w:line="240" w:lineRule="auto"/>
              <w:jc w:val="both"/>
              <w:rPr>
                <w:rFonts w:ascii="Times New Roman" w:hAnsi="Times New Roman"/>
                <w:sz w:val="28"/>
                <w:szCs w:val="28"/>
              </w:rPr>
            </w:pPr>
            <w:r w:rsidRPr="00455331">
              <w:rPr>
                <w:rFonts w:ascii="Times New Roman" w:hAnsi="Times New Roman"/>
                <w:sz w:val="28"/>
                <w:szCs w:val="28"/>
              </w:rPr>
              <w:t xml:space="preserve">Взрослое население, пенсионеры </w:t>
            </w:r>
          </w:p>
        </w:tc>
        <w:tc>
          <w:tcPr>
            <w:tcW w:w="1984" w:type="dxa"/>
            <w:tcBorders>
              <w:top w:val="single" w:sz="4" w:space="0" w:color="auto"/>
              <w:left w:val="single" w:sz="4" w:space="0" w:color="auto"/>
              <w:bottom w:val="single" w:sz="4" w:space="0" w:color="auto"/>
              <w:right w:val="single" w:sz="4" w:space="0" w:color="auto"/>
            </w:tcBorders>
          </w:tcPr>
          <w:p w:rsidR="009B68D1" w:rsidRPr="00455331" w:rsidRDefault="009B68D1" w:rsidP="00E95CDC">
            <w:pPr>
              <w:spacing w:after="0" w:line="240" w:lineRule="auto"/>
              <w:jc w:val="both"/>
              <w:rPr>
                <w:rFonts w:ascii="Times New Roman" w:hAnsi="Times New Roman"/>
                <w:sz w:val="24"/>
                <w:szCs w:val="24"/>
              </w:rPr>
            </w:pPr>
            <w:r w:rsidRPr="00455331">
              <w:rPr>
                <w:rFonts w:ascii="Times New Roman" w:hAnsi="Times New Roman"/>
                <w:sz w:val="24"/>
                <w:szCs w:val="24"/>
              </w:rPr>
              <w:t>Мироновская сельская библиотека</w:t>
            </w:r>
          </w:p>
          <w:p w:rsidR="009B68D1" w:rsidRPr="00455331" w:rsidRDefault="009B68D1" w:rsidP="00E95CDC">
            <w:pPr>
              <w:spacing w:after="0" w:line="240" w:lineRule="auto"/>
              <w:jc w:val="both"/>
              <w:rPr>
                <w:rFonts w:ascii="Times New Roman" w:hAnsi="Times New Roman"/>
                <w:sz w:val="28"/>
                <w:szCs w:val="28"/>
              </w:rPr>
            </w:pPr>
            <w:r w:rsidRPr="00455331">
              <w:rPr>
                <w:rFonts w:ascii="Times New Roman" w:hAnsi="Times New Roman"/>
                <w:sz w:val="24"/>
                <w:szCs w:val="24"/>
              </w:rPr>
              <w:t>(Ф. № 10)</w:t>
            </w:r>
          </w:p>
        </w:tc>
      </w:tr>
      <w:tr w:rsidR="009B68D1" w:rsidRPr="007D7634" w:rsidTr="00794773">
        <w:trPr>
          <w:trHeight w:val="108"/>
        </w:trPr>
        <w:tc>
          <w:tcPr>
            <w:tcW w:w="3261" w:type="dxa"/>
            <w:tcBorders>
              <w:top w:val="single" w:sz="4" w:space="0" w:color="auto"/>
              <w:left w:val="single" w:sz="4" w:space="0" w:color="auto"/>
              <w:bottom w:val="single" w:sz="4" w:space="0" w:color="auto"/>
              <w:right w:val="single" w:sz="4" w:space="0" w:color="auto"/>
            </w:tcBorders>
          </w:tcPr>
          <w:p w:rsidR="009B68D1" w:rsidRPr="007E0DE0" w:rsidRDefault="009B68D1" w:rsidP="00E95CDC">
            <w:pPr>
              <w:spacing w:after="0" w:line="240" w:lineRule="auto"/>
              <w:jc w:val="both"/>
              <w:rPr>
                <w:rFonts w:ascii="Times New Roman" w:hAnsi="Times New Roman"/>
                <w:sz w:val="28"/>
                <w:szCs w:val="28"/>
              </w:rPr>
            </w:pPr>
            <w:r>
              <w:rPr>
                <w:rFonts w:ascii="Times New Roman" w:hAnsi="Times New Roman"/>
                <w:sz w:val="28"/>
                <w:szCs w:val="28"/>
              </w:rPr>
              <w:t xml:space="preserve">Мы помним о Вас, односельчане-герои </w:t>
            </w:r>
          </w:p>
        </w:tc>
        <w:tc>
          <w:tcPr>
            <w:tcW w:w="2126" w:type="dxa"/>
            <w:tcBorders>
              <w:top w:val="single" w:sz="4" w:space="0" w:color="auto"/>
              <w:left w:val="single" w:sz="4" w:space="0" w:color="auto"/>
              <w:bottom w:val="single" w:sz="4" w:space="0" w:color="auto"/>
              <w:right w:val="single" w:sz="4" w:space="0" w:color="auto"/>
            </w:tcBorders>
          </w:tcPr>
          <w:p w:rsidR="009B68D1" w:rsidRPr="007E0DE0" w:rsidRDefault="009B68D1" w:rsidP="00E95CDC">
            <w:pPr>
              <w:spacing w:after="0" w:line="240" w:lineRule="auto"/>
              <w:jc w:val="both"/>
              <w:rPr>
                <w:rFonts w:ascii="Times New Roman" w:hAnsi="Times New Roman"/>
                <w:sz w:val="28"/>
                <w:szCs w:val="28"/>
              </w:rPr>
            </w:pPr>
            <w:r>
              <w:rPr>
                <w:rFonts w:ascii="Times New Roman" w:hAnsi="Times New Roman"/>
                <w:sz w:val="28"/>
                <w:szCs w:val="28"/>
              </w:rPr>
              <w:t xml:space="preserve">Митинг </w:t>
            </w:r>
          </w:p>
        </w:tc>
        <w:tc>
          <w:tcPr>
            <w:tcW w:w="1560" w:type="dxa"/>
            <w:tcBorders>
              <w:top w:val="single" w:sz="4" w:space="0" w:color="auto"/>
              <w:left w:val="single" w:sz="4" w:space="0" w:color="auto"/>
              <w:bottom w:val="single" w:sz="4" w:space="0" w:color="auto"/>
              <w:right w:val="single" w:sz="4" w:space="0" w:color="auto"/>
            </w:tcBorders>
          </w:tcPr>
          <w:p w:rsidR="009B68D1" w:rsidRPr="007E0DE0" w:rsidRDefault="009B68D1" w:rsidP="00E95CDC">
            <w:pPr>
              <w:spacing w:after="0" w:line="240" w:lineRule="auto"/>
              <w:jc w:val="both"/>
              <w:rPr>
                <w:rFonts w:ascii="Times New Roman" w:hAnsi="Times New Roman"/>
                <w:sz w:val="28"/>
                <w:szCs w:val="28"/>
              </w:rPr>
            </w:pPr>
            <w:r>
              <w:rPr>
                <w:rFonts w:ascii="Times New Roman" w:hAnsi="Times New Roman"/>
                <w:sz w:val="28"/>
                <w:szCs w:val="28"/>
              </w:rPr>
              <w:t xml:space="preserve">Июнь </w:t>
            </w:r>
          </w:p>
        </w:tc>
        <w:tc>
          <w:tcPr>
            <w:tcW w:w="1701" w:type="dxa"/>
            <w:tcBorders>
              <w:top w:val="single" w:sz="4" w:space="0" w:color="auto"/>
              <w:left w:val="single" w:sz="4" w:space="0" w:color="auto"/>
              <w:bottom w:val="single" w:sz="4" w:space="0" w:color="auto"/>
              <w:right w:val="single" w:sz="4" w:space="0" w:color="auto"/>
            </w:tcBorders>
          </w:tcPr>
          <w:p w:rsidR="009B68D1" w:rsidRPr="00455331" w:rsidRDefault="009B68D1" w:rsidP="00FA1374">
            <w:pPr>
              <w:spacing w:after="0" w:line="240" w:lineRule="auto"/>
              <w:jc w:val="both"/>
              <w:rPr>
                <w:rFonts w:ascii="Times New Roman" w:hAnsi="Times New Roman"/>
                <w:sz w:val="28"/>
                <w:szCs w:val="28"/>
              </w:rPr>
            </w:pPr>
            <w:r w:rsidRPr="00455331">
              <w:rPr>
                <w:rFonts w:ascii="Times New Roman" w:hAnsi="Times New Roman"/>
                <w:sz w:val="28"/>
                <w:szCs w:val="28"/>
              </w:rPr>
              <w:t xml:space="preserve">Взрослое население, пенсионеры </w:t>
            </w:r>
          </w:p>
        </w:tc>
        <w:tc>
          <w:tcPr>
            <w:tcW w:w="1984" w:type="dxa"/>
            <w:tcBorders>
              <w:top w:val="single" w:sz="4" w:space="0" w:color="auto"/>
              <w:left w:val="single" w:sz="4" w:space="0" w:color="auto"/>
              <w:bottom w:val="single" w:sz="4" w:space="0" w:color="auto"/>
              <w:right w:val="single" w:sz="4" w:space="0" w:color="auto"/>
            </w:tcBorders>
          </w:tcPr>
          <w:p w:rsidR="009B68D1" w:rsidRPr="00455331" w:rsidRDefault="009B68D1" w:rsidP="00E95CDC">
            <w:pPr>
              <w:spacing w:after="0" w:line="240" w:lineRule="auto"/>
              <w:jc w:val="both"/>
              <w:rPr>
                <w:rFonts w:ascii="Times New Roman" w:hAnsi="Times New Roman"/>
                <w:sz w:val="24"/>
                <w:szCs w:val="24"/>
              </w:rPr>
            </w:pPr>
            <w:r w:rsidRPr="00455331">
              <w:rPr>
                <w:rFonts w:ascii="Times New Roman" w:hAnsi="Times New Roman"/>
                <w:sz w:val="24"/>
                <w:szCs w:val="24"/>
              </w:rPr>
              <w:t>Мироновская сельская библиотека</w:t>
            </w:r>
          </w:p>
          <w:p w:rsidR="009B68D1" w:rsidRPr="00455331" w:rsidRDefault="009B68D1" w:rsidP="00E95CDC">
            <w:pPr>
              <w:spacing w:after="0" w:line="240" w:lineRule="auto"/>
              <w:jc w:val="both"/>
              <w:rPr>
                <w:rFonts w:ascii="Times New Roman" w:hAnsi="Times New Roman"/>
                <w:sz w:val="28"/>
                <w:szCs w:val="28"/>
              </w:rPr>
            </w:pPr>
            <w:r w:rsidRPr="00455331">
              <w:rPr>
                <w:rFonts w:ascii="Times New Roman" w:hAnsi="Times New Roman"/>
                <w:sz w:val="24"/>
                <w:szCs w:val="24"/>
              </w:rPr>
              <w:t>(Ф. № 10)</w:t>
            </w:r>
          </w:p>
        </w:tc>
      </w:tr>
      <w:tr w:rsidR="009B68D1" w:rsidRPr="007D7634" w:rsidTr="00794773">
        <w:trPr>
          <w:trHeight w:val="108"/>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F00FCD">
            <w:pPr>
              <w:pStyle w:val="afd"/>
              <w:spacing w:after="0" w:line="240" w:lineRule="auto"/>
              <w:rPr>
                <w:rFonts w:ascii="Times New Roman" w:hAnsi="Times New Roman"/>
                <w:color w:val="auto"/>
                <w:sz w:val="28"/>
                <w:szCs w:val="28"/>
              </w:rPr>
            </w:pPr>
            <w:r w:rsidRPr="007D7634">
              <w:rPr>
                <w:rFonts w:ascii="Times New Roman" w:hAnsi="Times New Roman"/>
                <w:color w:val="auto"/>
                <w:sz w:val="28"/>
                <w:szCs w:val="28"/>
              </w:rPr>
              <w:t>Эстафета памяти 2020 года (коллективный проект читателей коллаж-альбом о событиях ВОВ)</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F00FCD">
            <w:pPr>
              <w:pStyle w:val="afd"/>
              <w:spacing w:after="0" w:line="240" w:lineRule="auto"/>
              <w:rPr>
                <w:rFonts w:ascii="Times New Roman" w:hAnsi="Times New Roman"/>
                <w:color w:val="auto"/>
                <w:sz w:val="28"/>
                <w:szCs w:val="28"/>
              </w:rPr>
            </w:pPr>
            <w:r w:rsidRPr="007D7634">
              <w:rPr>
                <w:rFonts w:ascii="Times New Roman" w:hAnsi="Times New Roman"/>
                <w:color w:val="auto"/>
                <w:sz w:val="28"/>
                <w:szCs w:val="28"/>
              </w:rPr>
              <w:t>Коллаж-альбом</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F00FCD">
            <w:pPr>
              <w:pStyle w:val="afd"/>
              <w:spacing w:after="0" w:line="240" w:lineRule="auto"/>
              <w:rPr>
                <w:rFonts w:ascii="Times New Roman" w:hAnsi="Times New Roman"/>
                <w:color w:val="auto"/>
                <w:sz w:val="28"/>
                <w:szCs w:val="28"/>
              </w:rPr>
            </w:pPr>
            <w:r w:rsidRPr="007D7634">
              <w:rPr>
                <w:rFonts w:ascii="Times New Roman" w:hAnsi="Times New Roman"/>
                <w:color w:val="auto"/>
                <w:sz w:val="28"/>
                <w:szCs w:val="28"/>
              </w:rPr>
              <w:t>2 февраля</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F00FCD">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F00FCD">
            <w:pPr>
              <w:spacing w:after="0" w:line="240" w:lineRule="auto"/>
              <w:jc w:val="both"/>
              <w:rPr>
                <w:rFonts w:ascii="Times New Roman" w:hAnsi="Times New Roman"/>
                <w:sz w:val="24"/>
                <w:szCs w:val="24"/>
              </w:rPr>
            </w:pPr>
            <w:r w:rsidRPr="007D7634">
              <w:rPr>
                <w:rFonts w:ascii="Times New Roman" w:hAnsi="Times New Roman"/>
                <w:sz w:val="24"/>
                <w:szCs w:val="24"/>
              </w:rPr>
              <w:t>Никулинская сельская библиотека</w:t>
            </w:r>
          </w:p>
          <w:p w:rsidR="009B68D1" w:rsidRPr="007D7634" w:rsidRDefault="009B68D1" w:rsidP="00F00FCD">
            <w:pPr>
              <w:spacing w:after="0" w:line="240" w:lineRule="auto"/>
              <w:jc w:val="both"/>
              <w:rPr>
                <w:rFonts w:ascii="Times New Roman" w:hAnsi="Times New Roman"/>
                <w:sz w:val="28"/>
                <w:szCs w:val="28"/>
              </w:rPr>
            </w:pPr>
            <w:r w:rsidRPr="007D7634">
              <w:rPr>
                <w:rFonts w:ascii="Times New Roman" w:hAnsi="Times New Roman"/>
                <w:sz w:val="24"/>
                <w:szCs w:val="24"/>
              </w:rPr>
              <w:t>(Ф. № 11)</w:t>
            </w:r>
          </w:p>
        </w:tc>
      </w:tr>
      <w:tr w:rsidR="009B68D1" w:rsidRPr="007D7634" w:rsidTr="00794773">
        <w:trPr>
          <w:trHeight w:val="108"/>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F00FCD">
            <w:pPr>
              <w:pStyle w:val="afd"/>
              <w:spacing w:after="0" w:line="240" w:lineRule="auto"/>
              <w:rPr>
                <w:rFonts w:ascii="Times New Roman" w:hAnsi="Times New Roman"/>
                <w:color w:val="auto"/>
                <w:sz w:val="28"/>
                <w:szCs w:val="28"/>
              </w:rPr>
            </w:pPr>
            <w:r w:rsidRPr="007D7634">
              <w:rPr>
                <w:rFonts w:ascii="Times New Roman" w:hAnsi="Times New Roman"/>
                <w:color w:val="auto"/>
                <w:sz w:val="28"/>
                <w:szCs w:val="28"/>
              </w:rPr>
              <w:t xml:space="preserve">ЧЕСТЬ имею! </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F00FCD">
            <w:pPr>
              <w:pStyle w:val="afd"/>
              <w:spacing w:after="0" w:line="240" w:lineRule="auto"/>
              <w:rPr>
                <w:rFonts w:ascii="Times New Roman" w:hAnsi="Times New Roman"/>
                <w:color w:val="auto"/>
                <w:sz w:val="28"/>
                <w:szCs w:val="28"/>
              </w:rPr>
            </w:pPr>
            <w:r w:rsidRPr="007D7634">
              <w:rPr>
                <w:rFonts w:ascii="Times New Roman" w:hAnsi="Times New Roman"/>
                <w:color w:val="auto"/>
                <w:sz w:val="28"/>
                <w:szCs w:val="28"/>
              </w:rPr>
              <w:t>Вечер отдыха</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F00FCD">
            <w:pPr>
              <w:pStyle w:val="afd"/>
              <w:spacing w:after="0" w:line="240" w:lineRule="auto"/>
              <w:rPr>
                <w:rFonts w:ascii="Times New Roman" w:hAnsi="Times New Roman"/>
                <w:color w:val="auto"/>
                <w:sz w:val="28"/>
                <w:szCs w:val="28"/>
              </w:rPr>
            </w:pPr>
            <w:r w:rsidRPr="007D7634">
              <w:rPr>
                <w:rFonts w:ascii="Times New Roman" w:hAnsi="Times New Roman"/>
                <w:color w:val="auto"/>
                <w:sz w:val="28"/>
                <w:szCs w:val="28"/>
              </w:rPr>
              <w:t>23 февраля.</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F00FCD">
            <w:pPr>
              <w:spacing w:after="0" w:line="240" w:lineRule="auto"/>
              <w:jc w:val="both"/>
              <w:rPr>
                <w:rFonts w:ascii="Times New Roman" w:hAnsi="Times New Roman"/>
                <w:sz w:val="28"/>
                <w:szCs w:val="28"/>
              </w:rPr>
            </w:pPr>
            <w:r w:rsidRPr="007D7634">
              <w:rPr>
                <w:rFonts w:ascii="Times New Roman" w:hAnsi="Times New Roman"/>
                <w:sz w:val="28"/>
                <w:szCs w:val="28"/>
              </w:rPr>
              <w:t>Подростки, юношество, молодежь, взрослое население</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F00FCD">
            <w:pPr>
              <w:spacing w:after="0" w:line="240" w:lineRule="auto"/>
              <w:jc w:val="both"/>
              <w:rPr>
                <w:rFonts w:ascii="Times New Roman" w:hAnsi="Times New Roman"/>
                <w:sz w:val="24"/>
                <w:szCs w:val="24"/>
              </w:rPr>
            </w:pPr>
            <w:r w:rsidRPr="007D7634">
              <w:rPr>
                <w:rFonts w:ascii="Times New Roman" w:hAnsi="Times New Roman"/>
                <w:sz w:val="24"/>
                <w:szCs w:val="24"/>
              </w:rPr>
              <w:t>Никулинская сельская библиотека</w:t>
            </w:r>
          </w:p>
          <w:p w:rsidR="009B68D1" w:rsidRPr="007D7634" w:rsidRDefault="009B68D1" w:rsidP="00F00FCD">
            <w:pPr>
              <w:spacing w:after="0" w:line="240" w:lineRule="auto"/>
              <w:jc w:val="both"/>
              <w:rPr>
                <w:rFonts w:ascii="Times New Roman" w:hAnsi="Times New Roman"/>
                <w:sz w:val="28"/>
                <w:szCs w:val="28"/>
              </w:rPr>
            </w:pPr>
            <w:r w:rsidRPr="007D7634">
              <w:rPr>
                <w:rFonts w:ascii="Times New Roman" w:hAnsi="Times New Roman"/>
                <w:sz w:val="24"/>
                <w:szCs w:val="24"/>
              </w:rPr>
              <w:t>(Ф. № 11)</w:t>
            </w:r>
          </w:p>
        </w:tc>
      </w:tr>
      <w:tr w:rsidR="009B68D1" w:rsidRPr="007D7634" w:rsidTr="00794773">
        <w:trPr>
          <w:trHeight w:val="108"/>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pStyle w:val="a9"/>
              <w:spacing w:after="0" w:line="240" w:lineRule="auto"/>
              <w:ind w:left="0"/>
              <w:rPr>
                <w:rFonts w:ascii="Times New Roman" w:hAnsi="Times New Roman"/>
                <w:sz w:val="28"/>
              </w:rPr>
            </w:pPr>
            <w:r w:rsidRPr="007D7634">
              <w:rPr>
                <w:rFonts w:ascii="Times New Roman" w:hAnsi="Times New Roman"/>
                <w:sz w:val="28"/>
              </w:rPr>
              <w:t>Календарь воинской славы</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pStyle w:val="a9"/>
              <w:spacing w:after="0" w:line="240" w:lineRule="auto"/>
              <w:ind w:left="0"/>
              <w:rPr>
                <w:rFonts w:ascii="Times New Roman" w:hAnsi="Times New Roman"/>
                <w:sz w:val="28"/>
              </w:rPr>
            </w:pPr>
            <w:r w:rsidRPr="007D7634">
              <w:rPr>
                <w:rFonts w:ascii="Times New Roman" w:hAnsi="Times New Roman"/>
                <w:sz w:val="28"/>
              </w:rPr>
              <w:t>Выставка-календарь</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pStyle w:val="a9"/>
              <w:spacing w:after="0" w:line="240" w:lineRule="auto"/>
              <w:ind w:left="0"/>
              <w:rPr>
                <w:rFonts w:ascii="Times New Roman" w:hAnsi="Times New Roman"/>
                <w:sz w:val="28"/>
              </w:rPr>
            </w:pPr>
            <w:r w:rsidRPr="007D7634">
              <w:rPr>
                <w:rFonts w:ascii="Times New Roman" w:hAnsi="Times New Roman"/>
                <w:sz w:val="28"/>
              </w:rPr>
              <w:t xml:space="preserve">Годовая </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9B68D1" w:rsidRPr="007D7634" w:rsidTr="00794773">
        <w:trPr>
          <w:trHeight w:val="108"/>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pStyle w:val="a9"/>
              <w:spacing w:after="0" w:line="240" w:lineRule="auto"/>
              <w:ind w:left="0"/>
              <w:rPr>
                <w:rFonts w:ascii="Times New Roman" w:hAnsi="Times New Roman"/>
                <w:sz w:val="28"/>
              </w:rPr>
            </w:pPr>
            <w:r w:rsidRPr="007D7634">
              <w:rPr>
                <w:rFonts w:ascii="Times New Roman" w:hAnsi="Times New Roman"/>
                <w:sz w:val="28"/>
              </w:rPr>
              <w:t>Родина верит в своих сыновей</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pStyle w:val="a9"/>
              <w:spacing w:after="0" w:line="240" w:lineRule="auto"/>
              <w:ind w:left="0"/>
              <w:rPr>
                <w:rFonts w:ascii="Times New Roman" w:hAnsi="Times New Roman"/>
                <w:sz w:val="28"/>
              </w:rPr>
            </w:pPr>
            <w:r w:rsidRPr="007D7634">
              <w:rPr>
                <w:rFonts w:ascii="Times New Roman" w:hAnsi="Times New Roman"/>
                <w:sz w:val="28"/>
              </w:rPr>
              <w:t>Выставка-поздравление</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pStyle w:val="a9"/>
              <w:spacing w:after="0" w:line="240" w:lineRule="auto"/>
              <w:ind w:left="0"/>
              <w:rPr>
                <w:rFonts w:ascii="Times New Roman" w:hAnsi="Times New Roman"/>
                <w:sz w:val="28"/>
              </w:rPr>
            </w:pPr>
            <w:r w:rsidRPr="007D7634">
              <w:rPr>
                <w:rFonts w:ascii="Times New Roman" w:hAnsi="Times New Roman"/>
                <w:sz w:val="28"/>
              </w:rPr>
              <w:t>Февраль</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9B68D1" w:rsidRPr="007D7634" w:rsidTr="00794773">
        <w:trPr>
          <w:trHeight w:val="108"/>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pStyle w:val="a9"/>
              <w:spacing w:after="0" w:line="240" w:lineRule="auto"/>
              <w:ind w:left="0"/>
              <w:rPr>
                <w:rFonts w:ascii="Times New Roman" w:hAnsi="Times New Roman"/>
                <w:sz w:val="28"/>
              </w:rPr>
            </w:pPr>
            <w:r w:rsidRPr="007D7634">
              <w:rPr>
                <w:rFonts w:ascii="Times New Roman" w:hAnsi="Times New Roman"/>
                <w:sz w:val="28"/>
              </w:rPr>
              <w:t>Солдатом быть - Родине служить</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pStyle w:val="a9"/>
              <w:spacing w:after="0" w:line="240" w:lineRule="auto"/>
              <w:ind w:left="0"/>
              <w:rPr>
                <w:rFonts w:ascii="Times New Roman" w:hAnsi="Times New Roman"/>
                <w:sz w:val="28"/>
              </w:rPr>
            </w:pPr>
            <w:r w:rsidRPr="007D7634">
              <w:rPr>
                <w:rFonts w:ascii="Times New Roman" w:hAnsi="Times New Roman"/>
                <w:sz w:val="28"/>
              </w:rPr>
              <w:t>Конкурсно-игровая программа</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pStyle w:val="a9"/>
              <w:spacing w:after="0" w:line="240" w:lineRule="auto"/>
              <w:ind w:left="0"/>
              <w:rPr>
                <w:rFonts w:ascii="Times New Roman" w:hAnsi="Times New Roman"/>
                <w:sz w:val="28"/>
              </w:rPr>
            </w:pPr>
            <w:r w:rsidRPr="007D7634">
              <w:rPr>
                <w:rFonts w:ascii="Times New Roman" w:hAnsi="Times New Roman"/>
                <w:sz w:val="28"/>
              </w:rPr>
              <w:t>Февраль</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9B68D1" w:rsidRPr="007D7634" w:rsidTr="00794773">
        <w:trPr>
          <w:trHeight w:val="108"/>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pStyle w:val="a9"/>
              <w:spacing w:after="0" w:line="240" w:lineRule="auto"/>
              <w:ind w:left="0"/>
              <w:rPr>
                <w:rFonts w:ascii="Times New Roman" w:hAnsi="Times New Roman"/>
                <w:sz w:val="28"/>
              </w:rPr>
            </w:pPr>
            <w:r w:rsidRPr="007D7634">
              <w:rPr>
                <w:rFonts w:ascii="Times New Roman" w:hAnsi="Times New Roman"/>
                <w:sz w:val="28"/>
              </w:rPr>
              <w:t>Свет памяти, свет скорби и любви (День памяти и скорби)</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pStyle w:val="a9"/>
              <w:spacing w:after="0" w:line="240" w:lineRule="auto"/>
              <w:ind w:left="0"/>
              <w:rPr>
                <w:rFonts w:ascii="Times New Roman" w:hAnsi="Times New Roman"/>
                <w:sz w:val="28"/>
              </w:rPr>
            </w:pPr>
            <w:r w:rsidRPr="007D7634">
              <w:rPr>
                <w:rFonts w:ascii="Times New Roman" w:hAnsi="Times New Roman"/>
                <w:sz w:val="28"/>
              </w:rPr>
              <w:t>Выставка-память</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pStyle w:val="a9"/>
              <w:spacing w:after="0" w:line="240" w:lineRule="auto"/>
              <w:ind w:left="0"/>
              <w:rPr>
                <w:rFonts w:ascii="Times New Roman" w:hAnsi="Times New Roman"/>
                <w:sz w:val="28"/>
              </w:rPr>
            </w:pPr>
            <w:r w:rsidRPr="007D7634">
              <w:rPr>
                <w:rFonts w:ascii="Times New Roman" w:hAnsi="Times New Roman"/>
                <w:sz w:val="28"/>
              </w:rPr>
              <w:t>Июнь</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9B68D1" w:rsidRPr="007D7634" w:rsidTr="006765FE">
        <w:trPr>
          <w:trHeight w:val="187"/>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pStyle w:val="a9"/>
              <w:spacing w:after="0" w:line="240" w:lineRule="auto"/>
              <w:ind w:left="0"/>
              <w:rPr>
                <w:rFonts w:ascii="Times New Roman" w:hAnsi="Times New Roman"/>
                <w:sz w:val="28"/>
              </w:rPr>
            </w:pPr>
            <w:r w:rsidRPr="007D7634">
              <w:rPr>
                <w:rFonts w:ascii="Times New Roman" w:hAnsi="Times New Roman"/>
                <w:sz w:val="28"/>
              </w:rPr>
              <w:t>Доблесть Армии Российской (День Героев Отечества)</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pStyle w:val="a9"/>
              <w:spacing w:after="0" w:line="240" w:lineRule="auto"/>
              <w:ind w:left="0"/>
              <w:rPr>
                <w:rFonts w:ascii="Times New Roman" w:hAnsi="Times New Roman"/>
                <w:sz w:val="28"/>
              </w:rPr>
            </w:pPr>
            <w:r w:rsidRPr="007D7634">
              <w:rPr>
                <w:rFonts w:ascii="Times New Roman" w:hAnsi="Times New Roman"/>
                <w:sz w:val="28"/>
              </w:rPr>
              <w:t>Военно-историческая викторина</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pStyle w:val="a9"/>
              <w:spacing w:after="0" w:line="240" w:lineRule="auto"/>
              <w:ind w:left="0"/>
              <w:rPr>
                <w:rFonts w:ascii="Times New Roman" w:hAnsi="Times New Roman"/>
                <w:sz w:val="28"/>
              </w:rPr>
            </w:pPr>
            <w:r w:rsidRPr="007D7634">
              <w:rPr>
                <w:rFonts w:ascii="Times New Roman" w:hAnsi="Times New Roman"/>
                <w:sz w:val="28"/>
              </w:rPr>
              <w:t>Декабрь</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9B68D1" w:rsidRPr="007D7634" w:rsidTr="006765FE">
        <w:trPr>
          <w:trHeight w:val="187"/>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8E2FFC">
            <w:pPr>
              <w:pStyle w:val="a9"/>
              <w:spacing w:after="0" w:line="240" w:lineRule="auto"/>
              <w:ind w:left="0"/>
              <w:rPr>
                <w:rFonts w:ascii="Times New Roman" w:hAnsi="Times New Roman"/>
                <w:sz w:val="28"/>
              </w:rPr>
            </w:pPr>
            <w:r w:rsidRPr="007D7634">
              <w:rPr>
                <w:rFonts w:ascii="Times New Roman" w:hAnsi="Times New Roman"/>
                <w:sz w:val="28"/>
              </w:rPr>
              <w:t>Война пришла по детским судьбам грозно (День юного героя-антифашиста)</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pStyle w:val="a9"/>
              <w:spacing w:after="0" w:line="240" w:lineRule="auto"/>
              <w:ind w:left="0"/>
              <w:rPr>
                <w:rFonts w:ascii="Times New Roman" w:hAnsi="Times New Roman"/>
                <w:sz w:val="28"/>
              </w:rPr>
            </w:pPr>
            <w:r w:rsidRPr="007D7634">
              <w:rPr>
                <w:rFonts w:ascii="Times New Roman" w:hAnsi="Times New Roman"/>
                <w:sz w:val="28"/>
              </w:rPr>
              <w:t>Тематический час</w:t>
            </w:r>
          </w:p>
          <w:p w:rsidR="009B68D1" w:rsidRPr="007D7634" w:rsidRDefault="009B68D1" w:rsidP="00E95CDC">
            <w:pPr>
              <w:pStyle w:val="a9"/>
              <w:spacing w:after="0" w:line="240" w:lineRule="auto"/>
              <w:ind w:left="0"/>
              <w:rPr>
                <w:rFonts w:ascii="Times New Roman" w:hAnsi="Times New Roman"/>
                <w:b/>
                <w:sz w:val="28"/>
              </w:rPr>
            </w:pP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pStyle w:val="a9"/>
              <w:spacing w:after="0" w:line="240" w:lineRule="auto"/>
              <w:ind w:left="0"/>
              <w:rPr>
                <w:rFonts w:ascii="Times New Roman" w:hAnsi="Times New Roman"/>
                <w:sz w:val="28"/>
              </w:rPr>
            </w:pPr>
            <w:r w:rsidRPr="007D7634">
              <w:rPr>
                <w:rFonts w:ascii="Times New Roman" w:hAnsi="Times New Roman"/>
                <w:sz w:val="28"/>
              </w:rPr>
              <w:t>Февраль</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9B68D1" w:rsidRPr="007D7634" w:rsidRDefault="009B68D1" w:rsidP="00E95CDC">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9B68D1" w:rsidRPr="007D7634" w:rsidTr="00794773">
        <w:trPr>
          <w:trHeight w:val="187"/>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FC02D4">
            <w:pPr>
              <w:pStyle w:val="a9"/>
              <w:ind w:left="0"/>
              <w:rPr>
                <w:rFonts w:ascii="Times New Roman" w:hAnsi="Times New Roman"/>
                <w:sz w:val="28"/>
                <w:szCs w:val="28"/>
              </w:rPr>
            </w:pPr>
            <w:r w:rsidRPr="007D7634">
              <w:rPr>
                <w:rFonts w:ascii="Times New Roman" w:hAnsi="Times New Roman"/>
                <w:sz w:val="28"/>
                <w:szCs w:val="28"/>
              </w:rPr>
              <w:t>900 дней мужества. Блокада и ее герои</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FC02D4">
            <w:pPr>
              <w:pStyle w:val="a9"/>
              <w:ind w:left="0"/>
              <w:rPr>
                <w:rFonts w:ascii="Times New Roman" w:hAnsi="Times New Roman"/>
                <w:sz w:val="28"/>
                <w:szCs w:val="28"/>
              </w:rPr>
            </w:pPr>
            <w:r w:rsidRPr="007D7634">
              <w:rPr>
                <w:rFonts w:ascii="Times New Roman" w:hAnsi="Times New Roman"/>
                <w:sz w:val="28"/>
                <w:szCs w:val="28"/>
              </w:rPr>
              <w:t>Выставка панорама</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FC02D4">
            <w:pPr>
              <w:pStyle w:val="a9"/>
              <w:ind w:left="0"/>
              <w:rPr>
                <w:rFonts w:ascii="Times New Roman" w:hAnsi="Times New Roman"/>
                <w:sz w:val="28"/>
                <w:szCs w:val="28"/>
              </w:rPr>
            </w:pPr>
            <w:r w:rsidRPr="007D7634">
              <w:rPr>
                <w:rFonts w:ascii="Times New Roman" w:hAnsi="Times New Roman"/>
                <w:sz w:val="28"/>
                <w:szCs w:val="28"/>
              </w:rPr>
              <w:t xml:space="preserve">Январь </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FC02D4">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w:t>
            </w:r>
            <w:r w:rsidRPr="007D7634">
              <w:rPr>
                <w:rFonts w:ascii="Times New Roman" w:hAnsi="Times New Roman"/>
                <w:sz w:val="28"/>
                <w:szCs w:val="28"/>
              </w:rPr>
              <w:lastRenderedPageBreak/>
              <w:t xml:space="preserve">пользователей </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FC02D4">
            <w:pPr>
              <w:spacing w:after="0" w:line="240" w:lineRule="auto"/>
              <w:jc w:val="both"/>
              <w:rPr>
                <w:rFonts w:ascii="Times New Roman" w:hAnsi="Times New Roman"/>
                <w:sz w:val="24"/>
                <w:szCs w:val="24"/>
              </w:rPr>
            </w:pPr>
            <w:r w:rsidRPr="007D7634">
              <w:rPr>
                <w:rFonts w:ascii="Times New Roman" w:hAnsi="Times New Roman"/>
                <w:sz w:val="24"/>
                <w:szCs w:val="24"/>
              </w:rPr>
              <w:lastRenderedPageBreak/>
              <w:t>Чечуйская сельская библиотека</w:t>
            </w:r>
          </w:p>
          <w:p w:rsidR="009B68D1" w:rsidRPr="007D7634" w:rsidRDefault="009B68D1" w:rsidP="00FC02D4">
            <w:pPr>
              <w:spacing w:after="0" w:line="240" w:lineRule="auto"/>
              <w:jc w:val="both"/>
              <w:rPr>
                <w:rFonts w:ascii="Times New Roman" w:hAnsi="Times New Roman"/>
                <w:sz w:val="28"/>
                <w:szCs w:val="28"/>
              </w:rPr>
            </w:pPr>
            <w:r w:rsidRPr="007D7634">
              <w:rPr>
                <w:rFonts w:ascii="Times New Roman" w:hAnsi="Times New Roman"/>
                <w:sz w:val="24"/>
                <w:szCs w:val="24"/>
              </w:rPr>
              <w:lastRenderedPageBreak/>
              <w:t>(Ф. № 15)</w:t>
            </w:r>
          </w:p>
        </w:tc>
      </w:tr>
      <w:tr w:rsidR="009B68D1" w:rsidRPr="007D7634" w:rsidTr="00794773">
        <w:trPr>
          <w:trHeight w:val="187"/>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FC02D4">
            <w:pPr>
              <w:pStyle w:val="a9"/>
              <w:ind w:left="0"/>
              <w:rPr>
                <w:rFonts w:ascii="Times New Roman" w:hAnsi="Times New Roman"/>
                <w:sz w:val="28"/>
                <w:szCs w:val="28"/>
              </w:rPr>
            </w:pPr>
            <w:r w:rsidRPr="007D7634">
              <w:rPr>
                <w:rFonts w:ascii="Times New Roman" w:hAnsi="Times New Roman"/>
                <w:sz w:val="28"/>
                <w:szCs w:val="28"/>
              </w:rPr>
              <w:lastRenderedPageBreak/>
              <w:t>Ты выстоял, Великий Сталинград!</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FC02D4">
            <w:pPr>
              <w:pStyle w:val="a9"/>
              <w:ind w:left="0"/>
              <w:rPr>
                <w:rFonts w:ascii="Times New Roman" w:hAnsi="Times New Roman"/>
                <w:sz w:val="28"/>
                <w:szCs w:val="28"/>
              </w:rPr>
            </w:pPr>
            <w:r w:rsidRPr="007D7634">
              <w:rPr>
                <w:rFonts w:ascii="Times New Roman" w:hAnsi="Times New Roman"/>
                <w:sz w:val="28"/>
                <w:szCs w:val="28"/>
              </w:rPr>
              <w:t>Выставка-память</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FC02D4">
            <w:pPr>
              <w:pStyle w:val="a9"/>
              <w:ind w:left="0"/>
              <w:rPr>
                <w:rFonts w:ascii="Times New Roman" w:hAnsi="Times New Roman"/>
                <w:sz w:val="28"/>
                <w:szCs w:val="28"/>
              </w:rPr>
            </w:pPr>
            <w:r w:rsidRPr="007D7634">
              <w:rPr>
                <w:rFonts w:ascii="Times New Roman" w:hAnsi="Times New Roman"/>
                <w:sz w:val="28"/>
                <w:szCs w:val="28"/>
              </w:rPr>
              <w:t xml:space="preserve">Февраль </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FC02D4">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FC02D4">
            <w:pPr>
              <w:spacing w:after="0" w:line="240" w:lineRule="auto"/>
              <w:jc w:val="both"/>
              <w:rPr>
                <w:rFonts w:ascii="Times New Roman" w:hAnsi="Times New Roman"/>
                <w:sz w:val="24"/>
                <w:szCs w:val="24"/>
              </w:rPr>
            </w:pPr>
            <w:r w:rsidRPr="007D7634">
              <w:rPr>
                <w:rFonts w:ascii="Times New Roman" w:hAnsi="Times New Roman"/>
                <w:sz w:val="24"/>
                <w:szCs w:val="24"/>
              </w:rPr>
              <w:t>Чечуйская сельская библиотека</w:t>
            </w:r>
          </w:p>
          <w:p w:rsidR="009B68D1" w:rsidRPr="007D7634" w:rsidRDefault="009B68D1" w:rsidP="00FC02D4">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9B68D1" w:rsidRPr="007D7634" w:rsidTr="00794773">
        <w:trPr>
          <w:trHeight w:val="187"/>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FC02D4">
            <w:pPr>
              <w:pStyle w:val="a9"/>
              <w:ind w:left="0"/>
              <w:rPr>
                <w:rFonts w:ascii="Times New Roman" w:hAnsi="Times New Roman"/>
                <w:sz w:val="28"/>
                <w:szCs w:val="28"/>
              </w:rPr>
            </w:pPr>
            <w:r w:rsidRPr="007D7634">
              <w:rPr>
                <w:rFonts w:ascii="Times New Roman" w:hAnsi="Times New Roman"/>
                <w:sz w:val="28"/>
                <w:szCs w:val="28"/>
              </w:rPr>
              <w:t>Нет в России семьи такой /День памяти и скорби/</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FC02D4">
            <w:pPr>
              <w:pStyle w:val="a9"/>
              <w:ind w:left="0"/>
              <w:rPr>
                <w:rFonts w:ascii="Times New Roman" w:hAnsi="Times New Roman"/>
                <w:sz w:val="28"/>
                <w:szCs w:val="28"/>
              </w:rPr>
            </w:pPr>
            <w:r w:rsidRPr="007D7634">
              <w:rPr>
                <w:rFonts w:ascii="Times New Roman" w:hAnsi="Times New Roman"/>
                <w:sz w:val="28"/>
                <w:szCs w:val="28"/>
              </w:rPr>
              <w:t>Исторический час</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FC02D4">
            <w:pPr>
              <w:pStyle w:val="a9"/>
              <w:ind w:left="0"/>
              <w:rPr>
                <w:rFonts w:ascii="Times New Roman" w:hAnsi="Times New Roman"/>
                <w:sz w:val="28"/>
                <w:szCs w:val="28"/>
              </w:rPr>
            </w:pPr>
            <w:r w:rsidRPr="007D7634">
              <w:rPr>
                <w:rFonts w:ascii="Times New Roman" w:hAnsi="Times New Roman"/>
                <w:sz w:val="28"/>
                <w:szCs w:val="28"/>
              </w:rPr>
              <w:t>22 июня</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FC02D4">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FC02D4">
            <w:pPr>
              <w:spacing w:after="0" w:line="240" w:lineRule="auto"/>
              <w:jc w:val="both"/>
              <w:rPr>
                <w:rFonts w:ascii="Times New Roman" w:hAnsi="Times New Roman"/>
                <w:sz w:val="24"/>
                <w:szCs w:val="24"/>
              </w:rPr>
            </w:pPr>
            <w:r w:rsidRPr="007D7634">
              <w:rPr>
                <w:rFonts w:ascii="Times New Roman" w:hAnsi="Times New Roman"/>
                <w:sz w:val="24"/>
                <w:szCs w:val="24"/>
              </w:rPr>
              <w:t>Чечуйская сельская библиотека</w:t>
            </w:r>
          </w:p>
          <w:p w:rsidR="009B68D1" w:rsidRPr="007D7634" w:rsidRDefault="009B68D1" w:rsidP="00FC02D4">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9B68D1" w:rsidRPr="007D7634" w:rsidTr="00794773">
        <w:trPr>
          <w:trHeight w:val="153"/>
        </w:trPr>
        <w:tc>
          <w:tcPr>
            <w:tcW w:w="3261" w:type="dxa"/>
            <w:tcBorders>
              <w:top w:val="single" w:sz="4" w:space="0" w:color="auto"/>
              <w:left w:val="single" w:sz="4" w:space="0" w:color="auto"/>
              <w:bottom w:val="single" w:sz="4" w:space="0" w:color="auto"/>
              <w:right w:val="single" w:sz="4" w:space="0" w:color="auto"/>
            </w:tcBorders>
          </w:tcPr>
          <w:p w:rsidR="009B68D1" w:rsidRPr="004424A3" w:rsidRDefault="009B68D1" w:rsidP="004424A3">
            <w:pPr>
              <w:spacing w:after="0" w:line="240" w:lineRule="auto"/>
              <w:jc w:val="both"/>
              <w:rPr>
                <w:rFonts w:ascii="Times New Roman" w:eastAsia="Calibri" w:hAnsi="Times New Roman"/>
                <w:sz w:val="28"/>
                <w:szCs w:val="28"/>
              </w:rPr>
            </w:pPr>
            <w:r>
              <w:rPr>
                <w:rFonts w:ascii="Times New Roman" w:eastAsia="Calibri" w:hAnsi="Times New Roman"/>
                <w:sz w:val="28"/>
                <w:szCs w:val="28"/>
              </w:rPr>
              <w:t>Легендарный Маресьев</w:t>
            </w:r>
          </w:p>
        </w:tc>
        <w:tc>
          <w:tcPr>
            <w:tcW w:w="2126" w:type="dxa"/>
            <w:tcBorders>
              <w:top w:val="single" w:sz="4" w:space="0" w:color="auto"/>
              <w:left w:val="single" w:sz="4" w:space="0" w:color="auto"/>
              <w:bottom w:val="single" w:sz="4" w:space="0" w:color="auto"/>
              <w:right w:val="single" w:sz="4" w:space="0" w:color="auto"/>
            </w:tcBorders>
          </w:tcPr>
          <w:p w:rsidR="009B68D1" w:rsidRPr="004424A3" w:rsidRDefault="009B68D1" w:rsidP="004424A3">
            <w:pPr>
              <w:spacing w:after="0" w:line="240" w:lineRule="auto"/>
              <w:jc w:val="both"/>
              <w:rPr>
                <w:rFonts w:ascii="Times New Roman" w:eastAsia="Calibri" w:hAnsi="Times New Roman"/>
                <w:sz w:val="28"/>
                <w:szCs w:val="28"/>
              </w:rPr>
            </w:pPr>
            <w:r w:rsidRPr="004424A3">
              <w:rPr>
                <w:rFonts w:ascii="Times New Roman" w:eastAsia="Calibri" w:hAnsi="Times New Roman"/>
                <w:sz w:val="28"/>
                <w:szCs w:val="28"/>
              </w:rPr>
              <w:t>Патриотический час</w:t>
            </w:r>
          </w:p>
        </w:tc>
        <w:tc>
          <w:tcPr>
            <w:tcW w:w="1560" w:type="dxa"/>
            <w:tcBorders>
              <w:top w:val="single" w:sz="4" w:space="0" w:color="auto"/>
              <w:left w:val="single" w:sz="4" w:space="0" w:color="auto"/>
              <w:bottom w:val="single" w:sz="4" w:space="0" w:color="auto"/>
              <w:right w:val="single" w:sz="4" w:space="0" w:color="auto"/>
            </w:tcBorders>
          </w:tcPr>
          <w:p w:rsidR="009B68D1" w:rsidRPr="004424A3" w:rsidRDefault="009B68D1" w:rsidP="004424A3">
            <w:pPr>
              <w:spacing w:after="0" w:line="240" w:lineRule="auto"/>
              <w:jc w:val="both"/>
              <w:rPr>
                <w:rFonts w:ascii="Times New Roman" w:eastAsia="Calibri" w:hAnsi="Times New Roman"/>
                <w:sz w:val="28"/>
                <w:szCs w:val="28"/>
              </w:rPr>
            </w:pPr>
            <w:r w:rsidRPr="004424A3">
              <w:rPr>
                <w:rFonts w:ascii="Times New Roman" w:eastAsia="Calibri" w:hAnsi="Times New Roman"/>
                <w:sz w:val="28"/>
                <w:szCs w:val="28"/>
              </w:rPr>
              <w:t>Февраль</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8868FB">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9B68D1" w:rsidRPr="004424A3" w:rsidRDefault="009B68D1" w:rsidP="004424A3">
            <w:pPr>
              <w:spacing w:after="0" w:line="240" w:lineRule="auto"/>
              <w:jc w:val="both"/>
              <w:rPr>
                <w:rFonts w:ascii="Times New Roman" w:hAnsi="Times New Roman"/>
                <w:sz w:val="24"/>
                <w:szCs w:val="24"/>
              </w:rPr>
            </w:pPr>
            <w:r w:rsidRPr="004424A3">
              <w:rPr>
                <w:rFonts w:ascii="Times New Roman" w:hAnsi="Times New Roman"/>
                <w:sz w:val="24"/>
                <w:szCs w:val="24"/>
              </w:rPr>
              <w:t>Юбилейнинская сельская библиотека</w:t>
            </w:r>
          </w:p>
          <w:p w:rsidR="009B68D1" w:rsidRPr="004424A3" w:rsidRDefault="009B68D1" w:rsidP="004424A3">
            <w:pPr>
              <w:spacing w:after="0" w:line="240" w:lineRule="auto"/>
              <w:jc w:val="both"/>
              <w:rPr>
                <w:rFonts w:ascii="Times New Roman" w:hAnsi="Times New Roman"/>
                <w:sz w:val="24"/>
                <w:szCs w:val="24"/>
              </w:rPr>
            </w:pPr>
            <w:r w:rsidRPr="004424A3">
              <w:rPr>
                <w:rFonts w:ascii="Times New Roman" w:hAnsi="Times New Roman"/>
                <w:sz w:val="24"/>
                <w:szCs w:val="24"/>
              </w:rPr>
              <w:t>(Ф. № 16)</w:t>
            </w:r>
          </w:p>
        </w:tc>
      </w:tr>
      <w:tr w:rsidR="009B68D1" w:rsidRPr="007D7634" w:rsidTr="00794773">
        <w:trPr>
          <w:trHeight w:val="153"/>
        </w:trPr>
        <w:tc>
          <w:tcPr>
            <w:tcW w:w="3261" w:type="dxa"/>
            <w:tcBorders>
              <w:top w:val="single" w:sz="4" w:space="0" w:color="auto"/>
              <w:left w:val="single" w:sz="4" w:space="0" w:color="auto"/>
              <w:bottom w:val="single" w:sz="4" w:space="0" w:color="auto"/>
              <w:right w:val="single" w:sz="4" w:space="0" w:color="auto"/>
            </w:tcBorders>
          </w:tcPr>
          <w:p w:rsidR="009B68D1" w:rsidRPr="004424A3" w:rsidRDefault="009B68D1" w:rsidP="004424A3">
            <w:pPr>
              <w:spacing w:after="0" w:line="240" w:lineRule="auto"/>
              <w:jc w:val="both"/>
              <w:rPr>
                <w:rFonts w:ascii="Times New Roman" w:eastAsia="Calibri" w:hAnsi="Times New Roman"/>
                <w:sz w:val="28"/>
                <w:szCs w:val="28"/>
              </w:rPr>
            </w:pPr>
            <w:r>
              <w:rPr>
                <w:rFonts w:ascii="Times New Roman" w:eastAsia="Calibri" w:hAnsi="Times New Roman"/>
                <w:sz w:val="28"/>
                <w:szCs w:val="28"/>
              </w:rPr>
              <w:t>Не забывайте те грозные годы!</w:t>
            </w:r>
            <w:r w:rsidRPr="004424A3">
              <w:rPr>
                <w:rFonts w:ascii="Times New Roman" w:eastAsia="Calibri" w:hAnsi="Times New Roman"/>
                <w:sz w:val="28"/>
                <w:szCs w:val="28"/>
              </w:rPr>
              <w:t xml:space="preserve"> /ко Дню памяти и скорби/</w:t>
            </w:r>
          </w:p>
        </w:tc>
        <w:tc>
          <w:tcPr>
            <w:tcW w:w="2126" w:type="dxa"/>
            <w:tcBorders>
              <w:top w:val="single" w:sz="4" w:space="0" w:color="auto"/>
              <w:left w:val="single" w:sz="4" w:space="0" w:color="auto"/>
              <w:bottom w:val="single" w:sz="4" w:space="0" w:color="auto"/>
              <w:right w:val="single" w:sz="4" w:space="0" w:color="auto"/>
            </w:tcBorders>
          </w:tcPr>
          <w:p w:rsidR="009B68D1" w:rsidRPr="004424A3" w:rsidRDefault="009B68D1" w:rsidP="004424A3">
            <w:pPr>
              <w:spacing w:after="0" w:line="240" w:lineRule="auto"/>
              <w:jc w:val="both"/>
              <w:rPr>
                <w:rFonts w:ascii="Times New Roman" w:eastAsia="Calibri" w:hAnsi="Times New Roman"/>
                <w:sz w:val="28"/>
                <w:szCs w:val="28"/>
              </w:rPr>
            </w:pPr>
            <w:r w:rsidRPr="004424A3">
              <w:rPr>
                <w:rFonts w:ascii="Times New Roman" w:eastAsia="Calibri" w:hAnsi="Times New Roman"/>
                <w:sz w:val="28"/>
                <w:szCs w:val="28"/>
              </w:rPr>
              <w:t>Час истории</w:t>
            </w:r>
          </w:p>
          <w:p w:rsidR="009B68D1" w:rsidRPr="004424A3" w:rsidRDefault="009B68D1" w:rsidP="004424A3">
            <w:pPr>
              <w:spacing w:after="0" w:line="240" w:lineRule="auto"/>
              <w:jc w:val="both"/>
              <w:rPr>
                <w:rFonts w:ascii="Times New Roman" w:eastAsia="Calibri"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9B68D1" w:rsidRPr="004424A3" w:rsidRDefault="009B68D1" w:rsidP="004424A3">
            <w:pPr>
              <w:spacing w:after="0" w:line="240" w:lineRule="auto"/>
              <w:jc w:val="both"/>
              <w:rPr>
                <w:rFonts w:ascii="Times New Roman" w:eastAsia="Calibri" w:hAnsi="Times New Roman"/>
                <w:sz w:val="28"/>
                <w:szCs w:val="28"/>
              </w:rPr>
            </w:pPr>
            <w:r w:rsidRPr="004424A3">
              <w:rPr>
                <w:rFonts w:ascii="Times New Roman" w:eastAsia="Calibri" w:hAnsi="Times New Roman"/>
                <w:sz w:val="28"/>
                <w:szCs w:val="28"/>
              </w:rPr>
              <w:t>Июнь</w:t>
            </w:r>
          </w:p>
        </w:tc>
        <w:tc>
          <w:tcPr>
            <w:tcW w:w="1701" w:type="dxa"/>
            <w:tcBorders>
              <w:top w:val="single" w:sz="4" w:space="0" w:color="auto"/>
              <w:left w:val="single" w:sz="4" w:space="0" w:color="auto"/>
              <w:bottom w:val="single" w:sz="4" w:space="0" w:color="auto"/>
              <w:right w:val="single" w:sz="4" w:space="0" w:color="auto"/>
            </w:tcBorders>
          </w:tcPr>
          <w:p w:rsidR="009B68D1" w:rsidRPr="004424A3" w:rsidRDefault="009B68D1" w:rsidP="004424A3">
            <w:pPr>
              <w:spacing w:after="0" w:line="240" w:lineRule="auto"/>
              <w:jc w:val="both"/>
              <w:rPr>
                <w:rFonts w:ascii="Times New Roman" w:hAnsi="Times New Roman"/>
                <w:sz w:val="28"/>
                <w:szCs w:val="28"/>
              </w:rPr>
            </w:pPr>
            <w:r>
              <w:rPr>
                <w:rFonts w:ascii="Times New Roman" w:hAnsi="Times New Roman"/>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9B68D1" w:rsidRPr="004424A3" w:rsidRDefault="009B68D1" w:rsidP="004424A3">
            <w:pPr>
              <w:spacing w:after="0" w:line="240" w:lineRule="auto"/>
              <w:jc w:val="both"/>
              <w:rPr>
                <w:rFonts w:ascii="Times New Roman" w:hAnsi="Times New Roman"/>
                <w:sz w:val="24"/>
                <w:szCs w:val="24"/>
              </w:rPr>
            </w:pPr>
            <w:r w:rsidRPr="004424A3">
              <w:rPr>
                <w:rFonts w:ascii="Times New Roman" w:hAnsi="Times New Roman"/>
                <w:sz w:val="24"/>
                <w:szCs w:val="24"/>
              </w:rPr>
              <w:t>Юбилейнинская сельская библиотека</w:t>
            </w:r>
          </w:p>
          <w:p w:rsidR="009B68D1" w:rsidRPr="004424A3" w:rsidRDefault="009B68D1" w:rsidP="004424A3">
            <w:pPr>
              <w:spacing w:after="0" w:line="240" w:lineRule="auto"/>
              <w:jc w:val="both"/>
              <w:rPr>
                <w:rFonts w:ascii="Times New Roman" w:hAnsi="Times New Roman"/>
                <w:sz w:val="24"/>
                <w:szCs w:val="24"/>
              </w:rPr>
            </w:pPr>
            <w:r w:rsidRPr="004424A3">
              <w:rPr>
                <w:rFonts w:ascii="Times New Roman" w:hAnsi="Times New Roman"/>
                <w:sz w:val="24"/>
                <w:szCs w:val="24"/>
              </w:rPr>
              <w:t>(Ф. № 16)</w:t>
            </w:r>
          </w:p>
        </w:tc>
      </w:tr>
      <w:tr w:rsidR="009B68D1" w:rsidRPr="007D7634" w:rsidTr="00794773">
        <w:trPr>
          <w:trHeight w:val="153"/>
        </w:trPr>
        <w:tc>
          <w:tcPr>
            <w:tcW w:w="3261" w:type="dxa"/>
            <w:tcBorders>
              <w:top w:val="single" w:sz="4" w:space="0" w:color="auto"/>
              <w:left w:val="single" w:sz="4" w:space="0" w:color="auto"/>
              <w:bottom w:val="single" w:sz="4" w:space="0" w:color="auto"/>
              <w:right w:val="single" w:sz="4" w:space="0" w:color="auto"/>
            </w:tcBorders>
          </w:tcPr>
          <w:p w:rsidR="009B68D1" w:rsidRPr="004424A3" w:rsidRDefault="009B68D1" w:rsidP="004424A3">
            <w:pPr>
              <w:shd w:val="clear" w:color="auto" w:fill="FFFFFF"/>
              <w:autoSpaceDE w:val="0"/>
              <w:autoSpaceDN w:val="0"/>
              <w:adjustRightInd w:val="0"/>
              <w:spacing w:after="0" w:line="240" w:lineRule="auto"/>
              <w:jc w:val="both"/>
              <w:rPr>
                <w:rFonts w:ascii="Times New Roman" w:eastAsia="Calibri" w:hAnsi="Times New Roman"/>
                <w:sz w:val="28"/>
                <w:szCs w:val="28"/>
              </w:rPr>
            </w:pPr>
            <w:r>
              <w:rPr>
                <w:rFonts w:ascii="Times New Roman" w:eastAsia="Calibri" w:hAnsi="Times New Roman"/>
                <w:sz w:val="28"/>
                <w:szCs w:val="28"/>
              </w:rPr>
              <w:t>Полководец - новатор</w:t>
            </w:r>
            <w:r w:rsidRPr="004424A3">
              <w:rPr>
                <w:rFonts w:ascii="Times New Roman" w:eastAsia="Calibri" w:hAnsi="Times New Roman"/>
                <w:sz w:val="28"/>
                <w:szCs w:val="28"/>
              </w:rPr>
              <w:t xml:space="preserve"> /к 290-летию А. Суворова, русского полководца/</w:t>
            </w:r>
          </w:p>
        </w:tc>
        <w:tc>
          <w:tcPr>
            <w:tcW w:w="2126" w:type="dxa"/>
            <w:tcBorders>
              <w:top w:val="single" w:sz="4" w:space="0" w:color="auto"/>
              <w:left w:val="single" w:sz="4" w:space="0" w:color="auto"/>
              <w:bottom w:val="single" w:sz="4" w:space="0" w:color="auto"/>
              <w:right w:val="single" w:sz="4" w:space="0" w:color="auto"/>
            </w:tcBorders>
          </w:tcPr>
          <w:p w:rsidR="009B68D1" w:rsidRPr="004424A3" w:rsidRDefault="009B68D1" w:rsidP="004424A3">
            <w:pPr>
              <w:spacing w:after="0" w:line="240" w:lineRule="auto"/>
              <w:jc w:val="both"/>
              <w:rPr>
                <w:rFonts w:ascii="Times New Roman" w:eastAsia="Calibri" w:hAnsi="Times New Roman"/>
                <w:sz w:val="28"/>
                <w:szCs w:val="28"/>
              </w:rPr>
            </w:pPr>
            <w:r w:rsidRPr="004424A3">
              <w:rPr>
                <w:rFonts w:ascii="Times New Roman" w:eastAsia="Calibri" w:hAnsi="Times New Roman"/>
                <w:sz w:val="28"/>
                <w:szCs w:val="28"/>
              </w:rPr>
              <w:t>Исторический экскурс</w:t>
            </w:r>
          </w:p>
          <w:p w:rsidR="009B68D1" w:rsidRPr="004424A3" w:rsidRDefault="009B68D1" w:rsidP="004424A3">
            <w:pPr>
              <w:spacing w:after="0" w:line="240" w:lineRule="auto"/>
              <w:jc w:val="both"/>
              <w:rPr>
                <w:rFonts w:ascii="Times New Roman" w:eastAsia="Calibri"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9B68D1" w:rsidRPr="004424A3" w:rsidRDefault="009B68D1" w:rsidP="004424A3">
            <w:pPr>
              <w:spacing w:after="0" w:line="240" w:lineRule="auto"/>
              <w:jc w:val="both"/>
              <w:rPr>
                <w:rFonts w:ascii="Times New Roman" w:eastAsia="Calibri" w:hAnsi="Times New Roman"/>
                <w:sz w:val="28"/>
                <w:szCs w:val="28"/>
              </w:rPr>
            </w:pPr>
            <w:r w:rsidRPr="004424A3">
              <w:rPr>
                <w:rFonts w:ascii="Times New Roman" w:eastAsia="Calibri" w:hAnsi="Times New Roman"/>
                <w:sz w:val="28"/>
                <w:szCs w:val="28"/>
              </w:rPr>
              <w:t>Октябрь</w:t>
            </w:r>
          </w:p>
        </w:tc>
        <w:tc>
          <w:tcPr>
            <w:tcW w:w="1701" w:type="dxa"/>
            <w:tcBorders>
              <w:top w:val="single" w:sz="4" w:space="0" w:color="auto"/>
              <w:left w:val="single" w:sz="4" w:space="0" w:color="auto"/>
              <w:bottom w:val="single" w:sz="4" w:space="0" w:color="auto"/>
              <w:right w:val="single" w:sz="4" w:space="0" w:color="auto"/>
            </w:tcBorders>
          </w:tcPr>
          <w:p w:rsidR="009B68D1" w:rsidRPr="004424A3" w:rsidRDefault="009B68D1" w:rsidP="008868FB">
            <w:pPr>
              <w:spacing w:after="0" w:line="240" w:lineRule="auto"/>
              <w:jc w:val="both"/>
              <w:rPr>
                <w:rFonts w:ascii="Times New Roman" w:hAnsi="Times New Roman"/>
                <w:sz w:val="28"/>
                <w:szCs w:val="28"/>
              </w:rPr>
            </w:pPr>
            <w:r>
              <w:rPr>
                <w:rFonts w:ascii="Times New Roman" w:hAnsi="Times New Roman"/>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9B68D1" w:rsidRPr="004424A3" w:rsidRDefault="009B68D1" w:rsidP="004424A3">
            <w:pPr>
              <w:spacing w:after="0" w:line="240" w:lineRule="auto"/>
              <w:jc w:val="both"/>
              <w:rPr>
                <w:rFonts w:ascii="Times New Roman" w:hAnsi="Times New Roman"/>
                <w:sz w:val="24"/>
                <w:szCs w:val="24"/>
              </w:rPr>
            </w:pPr>
            <w:r w:rsidRPr="004424A3">
              <w:rPr>
                <w:rFonts w:ascii="Times New Roman" w:hAnsi="Times New Roman"/>
                <w:sz w:val="24"/>
                <w:szCs w:val="24"/>
              </w:rPr>
              <w:t>Юбилейнинская сельская библиотека</w:t>
            </w:r>
          </w:p>
          <w:p w:rsidR="009B68D1" w:rsidRPr="004424A3" w:rsidRDefault="009B68D1" w:rsidP="004424A3">
            <w:pPr>
              <w:spacing w:after="0" w:line="240" w:lineRule="auto"/>
              <w:jc w:val="both"/>
              <w:rPr>
                <w:rFonts w:ascii="Times New Roman" w:hAnsi="Times New Roman"/>
                <w:sz w:val="24"/>
                <w:szCs w:val="24"/>
              </w:rPr>
            </w:pPr>
            <w:r w:rsidRPr="004424A3">
              <w:rPr>
                <w:rFonts w:ascii="Times New Roman" w:hAnsi="Times New Roman"/>
                <w:sz w:val="24"/>
                <w:szCs w:val="24"/>
              </w:rPr>
              <w:t>(Ф. № 16)</w:t>
            </w:r>
          </w:p>
        </w:tc>
      </w:tr>
      <w:tr w:rsidR="009B68D1" w:rsidRPr="007D7634" w:rsidTr="00794773">
        <w:trPr>
          <w:trHeight w:val="153"/>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697876">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Стена памяти</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697876">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Годовая выставка</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697876">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Январь  </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697876">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697876">
            <w:pPr>
              <w:spacing w:after="0" w:line="240" w:lineRule="auto"/>
              <w:jc w:val="both"/>
              <w:rPr>
                <w:rFonts w:ascii="Times New Roman" w:hAnsi="Times New Roman"/>
                <w:sz w:val="24"/>
                <w:szCs w:val="24"/>
              </w:rPr>
            </w:pPr>
            <w:r w:rsidRPr="007D7634">
              <w:rPr>
                <w:rFonts w:ascii="Times New Roman" w:hAnsi="Times New Roman"/>
                <w:sz w:val="24"/>
                <w:szCs w:val="24"/>
              </w:rPr>
              <w:t>Воронежская сельская библиотека</w:t>
            </w:r>
          </w:p>
          <w:p w:rsidR="009B68D1" w:rsidRPr="007D7634" w:rsidRDefault="009B68D1" w:rsidP="00697876">
            <w:pPr>
              <w:spacing w:after="0" w:line="240" w:lineRule="auto"/>
              <w:jc w:val="both"/>
              <w:rPr>
                <w:rFonts w:ascii="Times New Roman" w:hAnsi="Times New Roman"/>
                <w:sz w:val="24"/>
                <w:szCs w:val="24"/>
              </w:rPr>
            </w:pPr>
            <w:r w:rsidRPr="007D7634">
              <w:rPr>
                <w:rFonts w:ascii="Times New Roman" w:hAnsi="Times New Roman"/>
                <w:sz w:val="24"/>
                <w:szCs w:val="24"/>
              </w:rPr>
              <w:t>(Ф. № 17)</w:t>
            </w:r>
          </w:p>
        </w:tc>
      </w:tr>
      <w:tr w:rsidR="009B68D1" w:rsidRPr="007D7634" w:rsidTr="00794773">
        <w:trPr>
          <w:trHeight w:val="153"/>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697876">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Ратная слава Отчизны</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697876">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Урок мужества</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697876">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21 февраля</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697876">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697876">
            <w:pPr>
              <w:spacing w:after="0" w:line="240" w:lineRule="auto"/>
              <w:jc w:val="both"/>
              <w:rPr>
                <w:rFonts w:ascii="Times New Roman" w:hAnsi="Times New Roman"/>
                <w:sz w:val="24"/>
                <w:szCs w:val="24"/>
              </w:rPr>
            </w:pPr>
            <w:r w:rsidRPr="007D7634">
              <w:rPr>
                <w:rFonts w:ascii="Times New Roman" w:hAnsi="Times New Roman"/>
                <w:sz w:val="24"/>
                <w:szCs w:val="24"/>
              </w:rPr>
              <w:t>Воронежская сельская библиотека</w:t>
            </w:r>
          </w:p>
          <w:p w:rsidR="009B68D1" w:rsidRPr="007D7634" w:rsidRDefault="009B68D1" w:rsidP="00697876">
            <w:pPr>
              <w:spacing w:after="0" w:line="240" w:lineRule="auto"/>
              <w:jc w:val="both"/>
              <w:rPr>
                <w:rFonts w:ascii="Times New Roman" w:hAnsi="Times New Roman"/>
                <w:sz w:val="24"/>
                <w:szCs w:val="24"/>
              </w:rPr>
            </w:pPr>
            <w:r w:rsidRPr="007D7634">
              <w:rPr>
                <w:rFonts w:ascii="Times New Roman" w:hAnsi="Times New Roman"/>
                <w:sz w:val="24"/>
                <w:szCs w:val="24"/>
              </w:rPr>
              <w:t>(Ф. № 17)</w:t>
            </w:r>
          </w:p>
        </w:tc>
      </w:tr>
      <w:tr w:rsidR="009B68D1" w:rsidRPr="007D7634" w:rsidTr="00794773">
        <w:trPr>
          <w:trHeight w:val="153"/>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C815B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Читаем книги </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C815B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Детям о войне</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C815B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22 июня</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C815B1">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Подростки, юношество  </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C815B1">
            <w:pPr>
              <w:spacing w:after="0" w:line="240" w:lineRule="auto"/>
              <w:jc w:val="both"/>
              <w:rPr>
                <w:rFonts w:ascii="Times New Roman" w:hAnsi="Times New Roman"/>
                <w:sz w:val="24"/>
                <w:szCs w:val="24"/>
              </w:rPr>
            </w:pPr>
            <w:r w:rsidRPr="007D7634">
              <w:rPr>
                <w:rFonts w:ascii="Times New Roman" w:hAnsi="Times New Roman"/>
                <w:sz w:val="24"/>
                <w:szCs w:val="24"/>
              </w:rPr>
              <w:t>Воронежская сельская библиотека</w:t>
            </w:r>
          </w:p>
          <w:p w:rsidR="009B68D1" w:rsidRPr="007D7634" w:rsidRDefault="009B68D1" w:rsidP="00C815B1">
            <w:pPr>
              <w:spacing w:after="0" w:line="240" w:lineRule="auto"/>
              <w:jc w:val="both"/>
              <w:rPr>
                <w:rFonts w:ascii="Times New Roman" w:hAnsi="Times New Roman"/>
                <w:sz w:val="24"/>
                <w:szCs w:val="24"/>
              </w:rPr>
            </w:pPr>
            <w:r w:rsidRPr="007D7634">
              <w:rPr>
                <w:rFonts w:ascii="Times New Roman" w:hAnsi="Times New Roman"/>
                <w:sz w:val="24"/>
                <w:szCs w:val="24"/>
              </w:rPr>
              <w:t>(Ф. № 17)</w:t>
            </w:r>
          </w:p>
        </w:tc>
      </w:tr>
      <w:tr w:rsidR="009B68D1" w:rsidRPr="007D7634" w:rsidTr="00794773">
        <w:trPr>
          <w:trHeight w:val="245"/>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8E65B7">
            <w:pPr>
              <w:spacing w:after="0" w:line="240" w:lineRule="auto"/>
              <w:jc w:val="both"/>
              <w:rPr>
                <w:rFonts w:ascii="Times New Roman" w:hAnsi="Times New Roman"/>
                <w:sz w:val="28"/>
                <w:szCs w:val="28"/>
              </w:rPr>
            </w:pPr>
            <w:r w:rsidRPr="007D7634">
              <w:rPr>
                <w:rFonts w:ascii="Times New Roman" w:hAnsi="Times New Roman"/>
                <w:sz w:val="28"/>
                <w:szCs w:val="28"/>
              </w:rPr>
              <w:t xml:space="preserve">Главные сражения войны                      </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8E65B7">
            <w:pPr>
              <w:spacing w:after="0" w:line="240" w:lineRule="auto"/>
              <w:jc w:val="both"/>
              <w:rPr>
                <w:rFonts w:ascii="Times New Roman" w:hAnsi="Times New Roman"/>
                <w:sz w:val="28"/>
                <w:szCs w:val="28"/>
              </w:rPr>
            </w:pPr>
            <w:r w:rsidRPr="007D7634">
              <w:rPr>
                <w:rFonts w:ascii="Times New Roman" w:hAnsi="Times New Roman"/>
                <w:sz w:val="28"/>
                <w:szCs w:val="28"/>
              </w:rPr>
              <w:t xml:space="preserve">Исторический календарь        </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8E65B7">
            <w:pPr>
              <w:spacing w:after="0" w:line="240" w:lineRule="auto"/>
              <w:jc w:val="both"/>
              <w:rPr>
                <w:rFonts w:ascii="Times New Roman" w:hAnsi="Times New Roman"/>
                <w:sz w:val="28"/>
                <w:szCs w:val="28"/>
              </w:rPr>
            </w:pPr>
            <w:r w:rsidRPr="007D7634">
              <w:rPr>
                <w:rFonts w:ascii="Times New Roman" w:hAnsi="Times New Roman"/>
                <w:sz w:val="28"/>
                <w:szCs w:val="28"/>
              </w:rPr>
              <w:t xml:space="preserve">Февраль </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8E65B7">
            <w:pPr>
              <w:spacing w:after="0" w:line="240" w:lineRule="auto"/>
              <w:jc w:val="both"/>
              <w:rPr>
                <w:rFonts w:ascii="Times New Roman" w:hAnsi="Times New Roman"/>
                <w:sz w:val="28"/>
                <w:szCs w:val="28"/>
              </w:rPr>
            </w:pPr>
            <w:r w:rsidRPr="007D7634">
              <w:rPr>
                <w:rFonts w:ascii="Times New Roman" w:hAnsi="Times New Roman"/>
                <w:sz w:val="28"/>
                <w:szCs w:val="28"/>
              </w:rPr>
              <w:t>Подростки, юношество                                                          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4"/>
                <w:szCs w:val="24"/>
              </w:rPr>
            </w:pPr>
            <w:r w:rsidRPr="007D7634">
              <w:rPr>
                <w:rFonts w:ascii="Times New Roman" w:hAnsi="Times New Roman"/>
                <w:sz w:val="24"/>
                <w:szCs w:val="24"/>
              </w:rPr>
              <w:t>Алексеевская сельская библиотека</w:t>
            </w:r>
          </w:p>
          <w:p w:rsidR="009B68D1" w:rsidRPr="007D7634" w:rsidRDefault="009B68D1" w:rsidP="00E95CDC">
            <w:pPr>
              <w:spacing w:after="0" w:line="240" w:lineRule="auto"/>
              <w:jc w:val="both"/>
              <w:rPr>
                <w:rFonts w:ascii="Times New Roman" w:hAnsi="Times New Roman"/>
                <w:sz w:val="24"/>
                <w:szCs w:val="24"/>
              </w:rPr>
            </w:pPr>
            <w:r w:rsidRPr="007D7634">
              <w:rPr>
                <w:rFonts w:ascii="Times New Roman" w:hAnsi="Times New Roman"/>
                <w:sz w:val="24"/>
                <w:szCs w:val="24"/>
              </w:rPr>
              <w:t>(Ф. № 19)</w:t>
            </w:r>
          </w:p>
        </w:tc>
      </w:tr>
      <w:tr w:rsidR="009B68D1" w:rsidRPr="007D7634" w:rsidTr="00794773">
        <w:trPr>
          <w:trHeight w:val="245"/>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8E65B7">
            <w:pPr>
              <w:spacing w:after="0" w:line="240" w:lineRule="auto"/>
              <w:jc w:val="both"/>
              <w:rPr>
                <w:rFonts w:ascii="Times New Roman" w:hAnsi="Times New Roman"/>
                <w:sz w:val="28"/>
                <w:szCs w:val="28"/>
              </w:rPr>
            </w:pPr>
            <w:r w:rsidRPr="007D7634">
              <w:rPr>
                <w:rFonts w:ascii="Times New Roman" w:hAnsi="Times New Roman"/>
                <w:sz w:val="28"/>
                <w:szCs w:val="28"/>
              </w:rPr>
              <w:t xml:space="preserve">Города-герои                                            </w:t>
            </w:r>
          </w:p>
          <w:p w:rsidR="009B68D1" w:rsidRPr="007D7634" w:rsidRDefault="009B68D1" w:rsidP="008E65B7">
            <w:pPr>
              <w:spacing w:after="0" w:line="24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8E65B7">
            <w:pPr>
              <w:spacing w:after="0" w:line="240" w:lineRule="auto"/>
              <w:jc w:val="both"/>
              <w:rPr>
                <w:rFonts w:ascii="Times New Roman" w:hAnsi="Times New Roman"/>
                <w:sz w:val="28"/>
                <w:szCs w:val="28"/>
              </w:rPr>
            </w:pPr>
            <w:r w:rsidRPr="007D7634">
              <w:rPr>
                <w:rFonts w:ascii="Times New Roman" w:hAnsi="Times New Roman"/>
                <w:sz w:val="28"/>
                <w:szCs w:val="28"/>
              </w:rPr>
              <w:t xml:space="preserve">Уроки мужества                           </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8E65B7">
            <w:pPr>
              <w:spacing w:after="0" w:line="240" w:lineRule="auto"/>
              <w:jc w:val="both"/>
              <w:rPr>
                <w:rFonts w:ascii="Times New Roman" w:hAnsi="Times New Roman"/>
                <w:sz w:val="28"/>
                <w:szCs w:val="28"/>
              </w:rPr>
            </w:pPr>
            <w:r w:rsidRPr="007D7634">
              <w:rPr>
                <w:rFonts w:ascii="Times New Roman" w:hAnsi="Times New Roman"/>
                <w:sz w:val="28"/>
                <w:szCs w:val="28"/>
              </w:rPr>
              <w:t xml:space="preserve">Апрель-май   </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8E65B7">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4"/>
                <w:szCs w:val="24"/>
              </w:rPr>
            </w:pPr>
            <w:r w:rsidRPr="007D7634">
              <w:rPr>
                <w:rFonts w:ascii="Times New Roman" w:hAnsi="Times New Roman"/>
                <w:sz w:val="24"/>
                <w:szCs w:val="24"/>
              </w:rPr>
              <w:t>Алексеевская сельская библиотека</w:t>
            </w:r>
          </w:p>
          <w:p w:rsidR="009B68D1" w:rsidRPr="007D7634" w:rsidRDefault="009B68D1" w:rsidP="00E95CDC">
            <w:pPr>
              <w:spacing w:after="0" w:line="240" w:lineRule="auto"/>
              <w:jc w:val="both"/>
              <w:rPr>
                <w:rFonts w:ascii="Times New Roman" w:hAnsi="Times New Roman"/>
                <w:sz w:val="24"/>
                <w:szCs w:val="24"/>
              </w:rPr>
            </w:pPr>
            <w:r w:rsidRPr="007D7634">
              <w:rPr>
                <w:rFonts w:ascii="Times New Roman" w:hAnsi="Times New Roman"/>
                <w:sz w:val="24"/>
                <w:szCs w:val="24"/>
              </w:rPr>
              <w:t>(Ф. № 19)</w:t>
            </w:r>
          </w:p>
        </w:tc>
      </w:tr>
      <w:tr w:rsidR="009B68D1" w:rsidRPr="007D7634" w:rsidTr="00794773">
        <w:trPr>
          <w:trHeight w:val="245"/>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801786">
            <w:pPr>
              <w:spacing w:after="0" w:line="240" w:lineRule="auto"/>
              <w:jc w:val="both"/>
              <w:rPr>
                <w:rFonts w:ascii="Times New Roman" w:hAnsi="Times New Roman"/>
                <w:sz w:val="28"/>
                <w:szCs w:val="28"/>
              </w:rPr>
            </w:pPr>
            <w:r w:rsidRPr="007D7634">
              <w:rPr>
                <w:rFonts w:ascii="Times New Roman" w:hAnsi="Times New Roman"/>
                <w:sz w:val="28"/>
                <w:szCs w:val="28"/>
              </w:rPr>
              <w:t xml:space="preserve">Киренчане - фронту                                                                               </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801786">
            <w:pPr>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Обзор </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801786">
            <w:pPr>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Апрель     </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801786">
            <w:pPr>
              <w:spacing w:after="0" w:line="240" w:lineRule="auto"/>
              <w:jc w:val="both"/>
              <w:rPr>
                <w:rFonts w:ascii="Times New Roman" w:hAnsi="Times New Roman"/>
                <w:color w:val="FF0000"/>
                <w:sz w:val="28"/>
                <w:szCs w:val="28"/>
              </w:rPr>
            </w:pPr>
            <w:r w:rsidRPr="007D7634">
              <w:rPr>
                <w:rFonts w:ascii="Times New Roman" w:hAnsi="Times New Roman"/>
                <w:sz w:val="28"/>
                <w:szCs w:val="28"/>
              </w:rPr>
              <w:t>Подростки, юношество, молодёжь</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4"/>
                <w:szCs w:val="24"/>
              </w:rPr>
            </w:pPr>
            <w:r w:rsidRPr="007D7634">
              <w:rPr>
                <w:rFonts w:ascii="Times New Roman" w:hAnsi="Times New Roman"/>
                <w:sz w:val="24"/>
                <w:szCs w:val="24"/>
              </w:rPr>
              <w:t>Алексеевская сельская библиотека</w:t>
            </w:r>
          </w:p>
          <w:p w:rsidR="009B68D1" w:rsidRPr="007D7634" w:rsidRDefault="009B68D1" w:rsidP="00E95CDC">
            <w:pPr>
              <w:spacing w:after="0" w:line="240" w:lineRule="auto"/>
              <w:jc w:val="both"/>
              <w:rPr>
                <w:rFonts w:ascii="Times New Roman" w:hAnsi="Times New Roman"/>
                <w:sz w:val="24"/>
                <w:szCs w:val="24"/>
              </w:rPr>
            </w:pPr>
            <w:r w:rsidRPr="007D7634">
              <w:rPr>
                <w:rFonts w:ascii="Times New Roman" w:hAnsi="Times New Roman"/>
                <w:sz w:val="24"/>
                <w:szCs w:val="24"/>
              </w:rPr>
              <w:t>(Ф. № 19)</w:t>
            </w:r>
          </w:p>
        </w:tc>
      </w:tr>
      <w:tr w:rsidR="009B68D1" w:rsidRPr="007D7634" w:rsidTr="00794773">
        <w:trPr>
          <w:trHeight w:val="245"/>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801786">
            <w:pPr>
              <w:spacing w:after="0" w:line="240" w:lineRule="auto"/>
              <w:jc w:val="both"/>
              <w:rPr>
                <w:rFonts w:ascii="Times New Roman" w:hAnsi="Times New Roman"/>
                <w:sz w:val="28"/>
                <w:szCs w:val="28"/>
              </w:rPr>
            </w:pPr>
            <w:r w:rsidRPr="007D7634">
              <w:rPr>
                <w:rFonts w:ascii="Times New Roman" w:hAnsi="Times New Roman"/>
                <w:sz w:val="28"/>
                <w:szCs w:val="28"/>
              </w:rPr>
              <w:t xml:space="preserve">Куликовской битве - 640 лет </w:t>
            </w: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801786">
            <w:pPr>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Урок истории          </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801786">
            <w:pPr>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8 сентября     </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801786">
            <w:pPr>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Младшие школьники, </w:t>
            </w:r>
            <w:r w:rsidRPr="007D7634">
              <w:rPr>
                <w:rFonts w:ascii="Times New Roman" w:hAnsi="Times New Roman"/>
                <w:sz w:val="28"/>
                <w:szCs w:val="28"/>
              </w:rPr>
              <w:lastRenderedPageBreak/>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4"/>
                <w:szCs w:val="24"/>
              </w:rPr>
            </w:pPr>
            <w:r w:rsidRPr="007D7634">
              <w:rPr>
                <w:rFonts w:ascii="Times New Roman" w:hAnsi="Times New Roman"/>
                <w:sz w:val="24"/>
                <w:szCs w:val="24"/>
              </w:rPr>
              <w:lastRenderedPageBreak/>
              <w:t xml:space="preserve">Алексеевская сельская </w:t>
            </w:r>
            <w:r w:rsidRPr="007D7634">
              <w:rPr>
                <w:rFonts w:ascii="Times New Roman" w:hAnsi="Times New Roman"/>
                <w:sz w:val="24"/>
                <w:szCs w:val="24"/>
              </w:rPr>
              <w:lastRenderedPageBreak/>
              <w:t>библиотека</w:t>
            </w:r>
          </w:p>
          <w:p w:rsidR="009B68D1" w:rsidRPr="007D7634" w:rsidRDefault="009B68D1" w:rsidP="00E95CDC">
            <w:pPr>
              <w:spacing w:after="0" w:line="240" w:lineRule="auto"/>
              <w:jc w:val="both"/>
              <w:rPr>
                <w:rFonts w:ascii="Times New Roman" w:hAnsi="Times New Roman"/>
                <w:sz w:val="24"/>
                <w:szCs w:val="24"/>
              </w:rPr>
            </w:pPr>
            <w:r w:rsidRPr="007D7634">
              <w:rPr>
                <w:rFonts w:ascii="Times New Roman" w:hAnsi="Times New Roman"/>
                <w:sz w:val="24"/>
                <w:szCs w:val="24"/>
              </w:rPr>
              <w:t>(Ф. № 19)</w:t>
            </w:r>
          </w:p>
        </w:tc>
      </w:tr>
      <w:tr w:rsidR="009B68D1" w:rsidRPr="007D7634" w:rsidTr="00794773">
        <w:trPr>
          <w:trHeight w:val="245"/>
        </w:trPr>
        <w:tc>
          <w:tcPr>
            <w:tcW w:w="3261" w:type="dxa"/>
            <w:tcBorders>
              <w:top w:val="single" w:sz="4" w:space="0" w:color="auto"/>
              <w:left w:val="single" w:sz="4" w:space="0" w:color="auto"/>
              <w:bottom w:val="single" w:sz="4" w:space="0" w:color="auto"/>
              <w:right w:val="single" w:sz="4" w:space="0" w:color="auto"/>
            </w:tcBorders>
          </w:tcPr>
          <w:p w:rsidR="009B68D1" w:rsidRPr="007D7634" w:rsidRDefault="009B68D1" w:rsidP="00801786">
            <w:pPr>
              <w:spacing w:after="0" w:line="240" w:lineRule="auto"/>
              <w:jc w:val="both"/>
              <w:rPr>
                <w:rFonts w:ascii="Times New Roman" w:hAnsi="Times New Roman"/>
                <w:sz w:val="28"/>
                <w:szCs w:val="28"/>
              </w:rPr>
            </w:pPr>
            <w:r w:rsidRPr="007D7634">
              <w:rPr>
                <w:rFonts w:ascii="Times New Roman" w:hAnsi="Times New Roman"/>
                <w:sz w:val="28"/>
                <w:szCs w:val="28"/>
              </w:rPr>
              <w:lastRenderedPageBreak/>
              <w:t xml:space="preserve">Наши земляки - жертвы политических               </w:t>
            </w:r>
          </w:p>
          <w:p w:rsidR="009B68D1" w:rsidRPr="007D7634" w:rsidRDefault="009B68D1" w:rsidP="00801786">
            <w:pPr>
              <w:spacing w:after="0" w:line="240" w:lineRule="auto"/>
              <w:jc w:val="both"/>
              <w:rPr>
                <w:rFonts w:ascii="Times New Roman" w:hAnsi="Times New Roman"/>
                <w:sz w:val="28"/>
                <w:szCs w:val="28"/>
              </w:rPr>
            </w:pPr>
            <w:r w:rsidRPr="007D7634">
              <w:rPr>
                <w:rFonts w:ascii="Times New Roman" w:hAnsi="Times New Roman"/>
                <w:sz w:val="28"/>
                <w:szCs w:val="28"/>
              </w:rPr>
              <w:t>репрессий</w:t>
            </w:r>
          </w:p>
          <w:p w:rsidR="009B68D1" w:rsidRPr="007D7634" w:rsidRDefault="009B68D1" w:rsidP="00801786">
            <w:pPr>
              <w:spacing w:after="0" w:line="240" w:lineRule="auto"/>
              <w:jc w:val="both"/>
              <w:rPr>
                <w:rFonts w:ascii="Times New Roman" w:eastAsia="Calibri" w:hAnsi="Times New Roman"/>
                <w:color w:val="FF0000"/>
                <w:sz w:val="28"/>
                <w:szCs w:val="28"/>
              </w:rPr>
            </w:pPr>
          </w:p>
        </w:tc>
        <w:tc>
          <w:tcPr>
            <w:tcW w:w="2126" w:type="dxa"/>
            <w:tcBorders>
              <w:top w:val="single" w:sz="4" w:space="0" w:color="auto"/>
              <w:left w:val="single" w:sz="4" w:space="0" w:color="auto"/>
              <w:bottom w:val="single" w:sz="4" w:space="0" w:color="auto"/>
              <w:right w:val="single" w:sz="4" w:space="0" w:color="auto"/>
            </w:tcBorders>
          </w:tcPr>
          <w:p w:rsidR="009B68D1" w:rsidRPr="007D7634" w:rsidRDefault="009B68D1" w:rsidP="00801786">
            <w:pPr>
              <w:spacing w:after="0" w:line="240" w:lineRule="auto"/>
              <w:jc w:val="both"/>
              <w:rPr>
                <w:rFonts w:ascii="Times New Roman" w:eastAsia="Calibri" w:hAnsi="Times New Roman"/>
                <w:color w:val="FF0000"/>
                <w:sz w:val="28"/>
                <w:szCs w:val="28"/>
              </w:rPr>
            </w:pPr>
            <w:r w:rsidRPr="007D7634">
              <w:rPr>
                <w:rFonts w:ascii="Times New Roman" w:hAnsi="Times New Roman"/>
                <w:sz w:val="28"/>
                <w:szCs w:val="28"/>
              </w:rPr>
              <w:t xml:space="preserve">урок памяти            </w:t>
            </w:r>
          </w:p>
        </w:tc>
        <w:tc>
          <w:tcPr>
            <w:tcW w:w="1560" w:type="dxa"/>
            <w:tcBorders>
              <w:top w:val="single" w:sz="4" w:space="0" w:color="auto"/>
              <w:left w:val="single" w:sz="4" w:space="0" w:color="auto"/>
              <w:bottom w:val="single" w:sz="4" w:space="0" w:color="auto"/>
              <w:right w:val="single" w:sz="4" w:space="0" w:color="auto"/>
            </w:tcBorders>
          </w:tcPr>
          <w:p w:rsidR="009B68D1" w:rsidRPr="007D7634" w:rsidRDefault="009B68D1" w:rsidP="00801786">
            <w:pPr>
              <w:spacing w:after="0" w:line="240" w:lineRule="auto"/>
              <w:jc w:val="both"/>
              <w:rPr>
                <w:rFonts w:ascii="Times New Roman" w:eastAsia="Calibri" w:hAnsi="Times New Roman"/>
                <w:color w:val="FF0000"/>
                <w:sz w:val="28"/>
                <w:szCs w:val="28"/>
              </w:rPr>
            </w:pPr>
            <w:r w:rsidRPr="007D7634">
              <w:rPr>
                <w:rFonts w:ascii="Times New Roman" w:hAnsi="Times New Roman"/>
                <w:sz w:val="28"/>
                <w:szCs w:val="28"/>
              </w:rPr>
              <w:t xml:space="preserve">Октябрь </w:t>
            </w:r>
          </w:p>
        </w:tc>
        <w:tc>
          <w:tcPr>
            <w:tcW w:w="1701" w:type="dxa"/>
            <w:tcBorders>
              <w:top w:val="single" w:sz="4" w:space="0" w:color="auto"/>
              <w:left w:val="single" w:sz="4" w:space="0" w:color="auto"/>
              <w:bottom w:val="single" w:sz="4" w:space="0" w:color="auto"/>
              <w:right w:val="single" w:sz="4" w:space="0" w:color="auto"/>
            </w:tcBorders>
          </w:tcPr>
          <w:p w:rsidR="009B68D1" w:rsidRPr="007D7634" w:rsidRDefault="009B68D1" w:rsidP="00801786">
            <w:pPr>
              <w:spacing w:after="0" w:line="240" w:lineRule="auto"/>
              <w:jc w:val="both"/>
              <w:rPr>
                <w:rFonts w:ascii="Times New Roman" w:hAnsi="Times New Roman"/>
                <w:sz w:val="28"/>
                <w:szCs w:val="28"/>
              </w:rPr>
            </w:pPr>
            <w:r w:rsidRPr="007D7634">
              <w:rPr>
                <w:rFonts w:ascii="Times New Roman" w:hAnsi="Times New Roman"/>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9B68D1" w:rsidRPr="007D7634" w:rsidRDefault="009B68D1" w:rsidP="00E95CDC">
            <w:pPr>
              <w:spacing w:after="0" w:line="240" w:lineRule="auto"/>
              <w:jc w:val="both"/>
              <w:rPr>
                <w:rFonts w:ascii="Times New Roman" w:hAnsi="Times New Roman"/>
                <w:sz w:val="24"/>
                <w:szCs w:val="24"/>
              </w:rPr>
            </w:pPr>
            <w:r w:rsidRPr="007D7634">
              <w:rPr>
                <w:rFonts w:ascii="Times New Roman" w:hAnsi="Times New Roman"/>
                <w:sz w:val="24"/>
                <w:szCs w:val="24"/>
              </w:rPr>
              <w:t>Алексеевская сельская библиотека</w:t>
            </w:r>
          </w:p>
          <w:p w:rsidR="009B68D1" w:rsidRPr="007D7634" w:rsidRDefault="009B68D1" w:rsidP="00E95CDC">
            <w:pPr>
              <w:spacing w:after="0" w:line="240" w:lineRule="auto"/>
              <w:jc w:val="both"/>
              <w:rPr>
                <w:rFonts w:ascii="Times New Roman" w:hAnsi="Times New Roman"/>
                <w:sz w:val="24"/>
                <w:szCs w:val="24"/>
              </w:rPr>
            </w:pPr>
            <w:r w:rsidRPr="007D7634">
              <w:rPr>
                <w:rFonts w:ascii="Times New Roman" w:hAnsi="Times New Roman"/>
                <w:sz w:val="24"/>
                <w:szCs w:val="24"/>
              </w:rPr>
              <w:t>(Ф. № 19)</w:t>
            </w:r>
          </w:p>
        </w:tc>
      </w:tr>
    </w:tbl>
    <w:p w:rsidR="00857CEA" w:rsidRPr="00D22EF5" w:rsidRDefault="00857CEA" w:rsidP="000A137E">
      <w:pPr>
        <w:spacing w:after="0" w:line="240" w:lineRule="auto"/>
        <w:ind w:right="-284"/>
        <w:jc w:val="center"/>
        <w:rPr>
          <w:rFonts w:ascii="Times New Roman" w:hAnsi="Times New Roman"/>
          <w:b/>
          <w:i/>
          <w:sz w:val="28"/>
          <w:szCs w:val="28"/>
        </w:rPr>
      </w:pPr>
      <w:r w:rsidRPr="00D22EF5">
        <w:rPr>
          <w:rFonts w:ascii="Times New Roman" w:hAnsi="Times New Roman"/>
          <w:b/>
          <w:i/>
          <w:sz w:val="28"/>
          <w:szCs w:val="28"/>
        </w:rPr>
        <w:t>Деловое и профессиональное чтение.</w:t>
      </w:r>
    </w:p>
    <w:p w:rsidR="00857CEA" w:rsidRPr="00D22EF5" w:rsidRDefault="00857CEA" w:rsidP="000A137E">
      <w:pPr>
        <w:spacing w:after="0" w:line="240" w:lineRule="auto"/>
        <w:ind w:right="-284"/>
        <w:jc w:val="center"/>
        <w:rPr>
          <w:rFonts w:ascii="Times New Roman" w:hAnsi="Times New Roman"/>
          <w:b/>
          <w:i/>
          <w:sz w:val="28"/>
          <w:szCs w:val="28"/>
        </w:rPr>
      </w:pPr>
      <w:r w:rsidRPr="00D22EF5">
        <w:rPr>
          <w:rFonts w:ascii="Times New Roman" w:hAnsi="Times New Roman"/>
          <w:b/>
          <w:i/>
          <w:sz w:val="28"/>
          <w:szCs w:val="28"/>
        </w:rPr>
        <w:t>Чтение в помощь образованию.</w:t>
      </w:r>
    </w:p>
    <w:tbl>
      <w:tblPr>
        <w:tblW w:w="10632" w:type="dxa"/>
        <w:tblInd w:w="-74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61"/>
        <w:gridCol w:w="2126"/>
        <w:gridCol w:w="1560"/>
        <w:gridCol w:w="1701"/>
        <w:gridCol w:w="1984"/>
      </w:tblGrid>
      <w:tr w:rsidR="003626D4"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hideMark/>
          </w:tcPr>
          <w:p w:rsidR="003626D4" w:rsidRPr="007D7634" w:rsidRDefault="003626D4"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Название мероприятия</w:t>
            </w:r>
          </w:p>
        </w:tc>
        <w:tc>
          <w:tcPr>
            <w:tcW w:w="2126" w:type="dxa"/>
            <w:tcBorders>
              <w:top w:val="single" w:sz="4" w:space="0" w:color="auto"/>
              <w:left w:val="single" w:sz="4" w:space="0" w:color="auto"/>
              <w:bottom w:val="single" w:sz="4" w:space="0" w:color="auto"/>
              <w:right w:val="single" w:sz="4" w:space="0" w:color="auto"/>
            </w:tcBorders>
            <w:hideMark/>
          </w:tcPr>
          <w:p w:rsidR="003626D4" w:rsidRPr="007D7634" w:rsidRDefault="003626D4"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 xml:space="preserve">Форма </w:t>
            </w:r>
          </w:p>
        </w:tc>
        <w:tc>
          <w:tcPr>
            <w:tcW w:w="1560" w:type="dxa"/>
            <w:tcBorders>
              <w:top w:val="single" w:sz="4" w:space="0" w:color="auto"/>
              <w:left w:val="single" w:sz="4" w:space="0" w:color="auto"/>
              <w:bottom w:val="single" w:sz="4" w:space="0" w:color="auto"/>
              <w:right w:val="single" w:sz="4" w:space="0" w:color="auto"/>
            </w:tcBorders>
            <w:hideMark/>
          </w:tcPr>
          <w:p w:rsidR="003626D4" w:rsidRPr="007D7634" w:rsidRDefault="003626D4"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 xml:space="preserve">Месяц </w:t>
            </w:r>
          </w:p>
        </w:tc>
        <w:tc>
          <w:tcPr>
            <w:tcW w:w="1701" w:type="dxa"/>
            <w:tcBorders>
              <w:top w:val="single" w:sz="4" w:space="0" w:color="auto"/>
              <w:left w:val="single" w:sz="4" w:space="0" w:color="auto"/>
              <w:bottom w:val="single" w:sz="4" w:space="0" w:color="auto"/>
              <w:right w:val="single" w:sz="4" w:space="0" w:color="auto"/>
            </w:tcBorders>
          </w:tcPr>
          <w:p w:rsidR="003626D4" w:rsidRPr="007D7634" w:rsidRDefault="003626D4"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 xml:space="preserve">Целевая аудитория </w:t>
            </w:r>
          </w:p>
        </w:tc>
        <w:tc>
          <w:tcPr>
            <w:tcW w:w="1984" w:type="dxa"/>
            <w:tcBorders>
              <w:top w:val="single" w:sz="4" w:space="0" w:color="auto"/>
              <w:left w:val="single" w:sz="4" w:space="0" w:color="auto"/>
              <w:bottom w:val="single" w:sz="4" w:space="0" w:color="auto"/>
              <w:right w:val="single" w:sz="4" w:space="0" w:color="auto"/>
            </w:tcBorders>
            <w:hideMark/>
          </w:tcPr>
          <w:p w:rsidR="003626D4" w:rsidRPr="007D7634" w:rsidRDefault="003626D4"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Филиал</w:t>
            </w:r>
          </w:p>
        </w:tc>
      </w:tr>
      <w:tr w:rsidR="00687F47"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687F47" w:rsidRPr="00687F47" w:rsidRDefault="00687F47" w:rsidP="00BC2564">
            <w:pPr>
              <w:spacing w:after="0" w:line="240" w:lineRule="auto"/>
              <w:jc w:val="both"/>
              <w:rPr>
                <w:rFonts w:ascii="Times New Roman" w:hAnsi="Times New Roman"/>
                <w:sz w:val="28"/>
                <w:szCs w:val="28"/>
              </w:rPr>
            </w:pPr>
            <w:r w:rsidRPr="00687F47">
              <w:rPr>
                <w:rFonts w:ascii="Times New Roman" w:hAnsi="Times New Roman"/>
                <w:sz w:val="28"/>
                <w:szCs w:val="28"/>
              </w:rPr>
              <w:t>Мир профессий и твоё место в нём</w:t>
            </w:r>
          </w:p>
        </w:tc>
        <w:tc>
          <w:tcPr>
            <w:tcW w:w="2126" w:type="dxa"/>
            <w:tcBorders>
              <w:top w:val="single" w:sz="4" w:space="0" w:color="auto"/>
              <w:left w:val="single" w:sz="4" w:space="0" w:color="auto"/>
              <w:bottom w:val="single" w:sz="4" w:space="0" w:color="auto"/>
              <w:right w:val="single" w:sz="4" w:space="0" w:color="auto"/>
            </w:tcBorders>
          </w:tcPr>
          <w:p w:rsidR="00687F47" w:rsidRPr="00687F47" w:rsidRDefault="00687F47" w:rsidP="00BC2564">
            <w:pPr>
              <w:tabs>
                <w:tab w:val="left" w:pos="400"/>
              </w:tabs>
              <w:spacing w:after="0" w:line="240" w:lineRule="auto"/>
              <w:jc w:val="both"/>
              <w:rPr>
                <w:rFonts w:ascii="Times New Roman" w:hAnsi="Times New Roman"/>
                <w:sz w:val="28"/>
                <w:szCs w:val="28"/>
              </w:rPr>
            </w:pPr>
            <w:r w:rsidRPr="00687F47">
              <w:rPr>
                <w:rFonts w:ascii="Times New Roman" w:hAnsi="Times New Roman"/>
                <w:sz w:val="28"/>
                <w:szCs w:val="28"/>
              </w:rPr>
              <w:t>Проф-ориентир</w:t>
            </w:r>
          </w:p>
        </w:tc>
        <w:tc>
          <w:tcPr>
            <w:tcW w:w="1560" w:type="dxa"/>
            <w:tcBorders>
              <w:top w:val="single" w:sz="4" w:space="0" w:color="auto"/>
              <w:left w:val="single" w:sz="4" w:space="0" w:color="auto"/>
              <w:bottom w:val="single" w:sz="4" w:space="0" w:color="auto"/>
              <w:right w:val="single" w:sz="4" w:space="0" w:color="auto"/>
            </w:tcBorders>
          </w:tcPr>
          <w:p w:rsidR="00687F47" w:rsidRPr="00687F47" w:rsidRDefault="00687F47" w:rsidP="00BC2564">
            <w:pPr>
              <w:spacing w:after="0" w:line="240" w:lineRule="auto"/>
              <w:jc w:val="both"/>
              <w:rPr>
                <w:rFonts w:ascii="Times New Roman" w:hAnsi="Times New Roman"/>
                <w:bCs/>
                <w:sz w:val="28"/>
                <w:szCs w:val="28"/>
              </w:rPr>
            </w:pPr>
            <w:r w:rsidRPr="00687F47">
              <w:rPr>
                <w:rFonts w:ascii="Times New Roman" w:hAnsi="Times New Roman"/>
                <w:bCs/>
                <w:sz w:val="28"/>
                <w:szCs w:val="28"/>
              </w:rPr>
              <w:t xml:space="preserve">Февраль </w:t>
            </w:r>
          </w:p>
        </w:tc>
        <w:tc>
          <w:tcPr>
            <w:tcW w:w="1701" w:type="dxa"/>
            <w:tcBorders>
              <w:top w:val="single" w:sz="4" w:space="0" w:color="auto"/>
              <w:left w:val="single" w:sz="4" w:space="0" w:color="auto"/>
              <w:bottom w:val="single" w:sz="4" w:space="0" w:color="auto"/>
              <w:right w:val="single" w:sz="4" w:space="0" w:color="auto"/>
            </w:tcBorders>
          </w:tcPr>
          <w:p w:rsidR="00687F47" w:rsidRPr="00687F47" w:rsidRDefault="00687F47" w:rsidP="00BC2564">
            <w:pPr>
              <w:spacing w:after="0" w:line="240" w:lineRule="auto"/>
              <w:jc w:val="both"/>
              <w:rPr>
                <w:rFonts w:ascii="Times New Roman" w:hAnsi="Times New Roman"/>
                <w:bCs/>
                <w:sz w:val="28"/>
                <w:szCs w:val="28"/>
              </w:rPr>
            </w:pPr>
            <w:r w:rsidRPr="00687F47">
              <w:rPr>
                <w:rFonts w:ascii="Times New Roman" w:hAnsi="Times New Roman"/>
                <w:bCs/>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687F47" w:rsidRPr="0030755E" w:rsidRDefault="00687F47" w:rsidP="00BC2564">
            <w:pPr>
              <w:spacing w:after="0" w:line="240" w:lineRule="auto"/>
              <w:jc w:val="both"/>
              <w:rPr>
                <w:rFonts w:ascii="Times New Roman" w:hAnsi="Times New Roman"/>
                <w:sz w:val="20"/>
                <w:szCs w:val="20"/>
              </w:rPr>
            </w:pPr>
            <w:r w:rsidRPr="0030755E">
              <w:rPr>
                <w:rFonts w:ascii="Times New Roman" w:hAnsi="Times New Roman"/>
                <w:sz w:val="20"/>
                <w:szCs w:val="20"/>
              </w:rPr>
              <w:t>Отдел обслуживания взрослого населения МКУ «Межпоселенческая библиотека»</w:t>
            </w:r>
          </w:p>
        </w:tc>
      </w:tr>
      <w:tr w:rsidR="00687F47"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687F47" w:rsidRPr="00687F47" w:rsidRDefault="00687F47" w:rsidP="00BC2564">
            <w:pPr>
              <w:spacing w:after="0" w:line="240" w:lineRule="auto"/>
              <w:jc w:val="both"/>
              <w:rPr>
                <w:rFonts w:ascii="Times New Roman" w:hAnsi="Times New Roman"/>
                <w:sz w:val="28"/>
                <w:szCs w:val="28"/>
              </w:rPr>
            </w:pPr>
            <w:r w:rsidRPr="00687F47">
              <w:rPr>
                <w:rFonts w:ascii="Times New Roman" w:hAnsi="Times New Roman"/>
                <w:sz w:val="28"/>
                <w:szCs w:val="28"/>
              </w:rPr>
              <w:t xml:space="preserve">Выбор профессии – выбор будущего </w:t>
            </w:r>
            <w:r w:rsidR="00B60598" w:rsidRPr="00687F47">
              <w:rPr>
                <w:rFonts w:ascii="Times New Roman" w:hAnsi="Times New Roman"/>
                <w:sz w:val="28"/>
                <w:szCs w:val="28"/>
              </w:rPr>
              <w:t xml:space="preserve">/с приглашением преподавателей КППК, </w:t>
            </w:r>
            <w:r w:rsidR="00B60598">
              <w:rPr>
                <w:rFonts w:ascii="Times New Roman" w:hAnsi="Times New Roman"/>
                <w:sz w:val="28"/>
                <w:szCs w:val="28"/>
              </w:rPr>
              <w:t>лицея, на родительском собрании/</w:t>
            </w:r>
          </w:p>
        </w:tc>
        <w:tc>
          <w:tcPr>
            <w:tcW w:w="2126" w:type="dxa"/>
            <w:tcBorders>
              <w:top w:val="single" w:sz="4" w:space="0" w:color="auto"/>
              <w:left w:val="single" w:sz="4" w:space="0" w:color="auto"/>
              <w:bottom w:val="single" w:sz="4" w:space="0" w:color="auto"/>
              <w:right w:val="single" w:sz="4" w:space="0" w:color="auto"/>
            </w:tcBorders>
          </w:tcPr>
          <w:p w:rsidR="00687F47" w:rsidRPr="00687F47" w:rsidRDefault="00687F47" w:rsidP="00BC2564">
            <w:pPr>
              <w:tabs>
                <w:tab w:val="left" w:pos="400"/>
              </w:tabs>
              <w:spacing w:after="0" w:line="240" w:lineRule="auto"/>
              <w:jc w:val="both"/>
              <w:rPr>
                <w:rFonts w:ascii="Times New Roman" w:hAnsi="Times New Roman"/>
                <w:sz w:val="28"/>
                <w:szCs w:val="28"/>
              </w:rPr>
            </w:pPr>
            <w:r w:rsidRPr="00687F47">
              <w:rPr>
                <w:rFonts w:ascii="Times New Roman" w:hAnsi="Times New Roman"/>
                <w:sz w:val="28"/>
                <w:szCs w:val="28"/>
              </w:rPr>
              <w:t xml:space="preserve">Ярмарка профессий </w:t>
            </w:r>
          </w:p>
        </w:tc>
        <w:tc>
          <w:tcPr>
            <w:tcW w:w="1560" w:type="dxa"/>
            <w:tcBorders>
              <w:top w:val="single" w:sz="4" w:space="0" w:color="auto"/>
              <w:left w:val="single" w:sz="4" w:space="0" w:color="auto"/>
              <w:bottom w:val="single" w:sz="4" w:space="0" w:color="auto"/>
              <w:right w:val="single" w:sz="4" w:space="0" w:color="auto"/>
            </w:tcBorders>
          </w:tcPr>
          <w:p w:rsidR="00687F47" w:rsidRPr="00687F47" w:rsidRDefault="00687F47" w:rsidP="00BC2564">
            <w:pPr>
              <w:spacing w:after="0" w:line="240" w:lineRule="auto"/>
              <w:jc w:val="both"/>
              <w:rPr>
                <w:rFonts w:ascii="Times New Roman" w:hAnsi="Times New Roman"/>
                <w:bCs/>
                <w:sz w:val="28"/>
                <w:szCs w:val="28"/>
              </w:rPr>
            </w:pPr>
            <w:r w:rsidRPr="00687F47">
              <w:rPr>
                <w:rFonts w:ascii="Times New Roman" w:hAnsi="Times New Roman"/>
                <w:bCs/>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687F47" w:rsidRPr="00687F47" w:rsidRDefault="00687F47" w:rsidP="00BC2564">
            <w:pPr>
              <w:spacing w:after="0" w:line="240" w:lineRule="auto"/>
              <w:jc w:val="both"/>
              <w:rPr>
                <w:rFonts w:ascii="Times New Roman" w:hAnsi="Times New Roman"/>
                <w:bCs/>
                <w:sz w:val="28"/>
                <w:szCs w:val="28"/>
              </w:rPr>
            </w:pPr>
            <w:r w:rsidRPr="00687F47">
              <w:rPr>
                <w:rFonts w:ascii="Times New Roman" w:hAnsi="Times New Roman"/>
                <w:bCs/>
                <w:sz w:val="28"/>
                <w:szCs w:val="28"/>
              </w:rPr>
              <w:t>Подростки, юношество, молодежь</w:t>
            </w:r>
          </w:p>
        </w:tc>
        <w:tc>
          <w:tcPr>
            <w:tcW w:w="1984" w:type="dxa"/>
            <w:tcBorders>
              <w:top w:val="single" w:sz="4" w:space="0" w:color="auto"/>
              <w:left w:val="single" w:sz="4" w:space="0" w:color="auto"/>
              <w:bottom w:val="single" w:sz="4" w:space="0" w:color="auto"/>
              <w:right w:val="single" w:sz="4" w:space="0" w:color="auto"/>
            </w:tcBorders>
          </w:tcPr>
          <w:p w:rsidR="00687F47" w:rsidRPr="0030755E" w:rsidRDefault="00687F47" w:rsidP="00BC2564">
            <w:pPr>
              <w:spacing w:after="0" w:line="240" w:lineRule="auto"/>
              <w:jc w:val="both"/>
              <w:rPr>
                <w:rFonts w:ascii="Times New Roman" w:hAnsi="Times New Roman"/>
                <w:sz w:val="20"/>
                <w:szCs w:val="20"/>
              </w:rPr>
            </w:pPr>
            <w:r w:rsidRPr="0030755E">
              <w:rPr>
                <w:rFonts w:ascii="Times New Roman" w:hAnsi="Times New Roman"/>
                <w:sz w:val="20"/>
                <w:szCs w:val="20"/>
              </w:rPr>
              <w:t>Отдел обслуживания взрослого населения МКУ «Межпоселенческая библиотека»</w:t>
            </w:r>
          </w:p>
        </w:tc>
      </w:tr>
      <w:tr w:rsidR="00687F47"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687F47" w:rsidRPr="00687F47" w:rsidRDefault="00687F47" w:rsidP="00BC2564">
            <w:pPr>
              <w:spacing w:after="0" w:line="240" w:lineRule="auto"/>
              <w:jc w:val="both"/>
              <w:rPr>
                <w:rFonts w:ascii="Times New Roman" w:hAnsi="Times New Roman"/>
                <w:sz w:val="28"/>
                <w:szCs w:val="28"/>
              </w:rPr>
            </w:pPr>
            <w:r w:rsidRPr="00687F47">
              <w:rPr>
                <w:rStyle w:val="ab"/>
                <w:rFonts w:ascii="Times New Roman" w:hAnsi="Times New Roman"/>
                <w:b w:val="0"/>
                <w:sz w:val="28"/>
                <w:szCs w:val="28"/>
              </w:rPr>
              <w:t>Профессии нового времени</w:t>
            </w:r>
          </w:p>
        </w:tc>
        <w:tc>
          <w:tcPr>
            <w:tcW w:w="2126" w:type="dxa"/>
            <w:tcBorders>
              <w:top w:val="single" w:sz="4" w:space="0" w:color="auto"/>
              <w:left w:val="single" w:sz="4" w:space="0" w:color="auto"/>
              <w:bottom w:val="single" w:sz="4" w:space="0" w:color="auto"/>
              <w:right w:val="single" w:sz="4" w:space="0" w:color="auto"/>
            </w:tcBorders>
          </w:tcPr>
          <w:p w:rsidR="00687F47" w:rsidRPr="00687F47" w:rsidRDefault="00B60598" w:rsidP="00BC2564">
            <w:pPr>
              <w:tabs>
                <w:tab w:val="left" w:pos="400"/>
              </w:tabs>
              <w:spacing w:after="0" w:line="240" w:lineRule="auto"/>
              <w:jc w:val="both"/>
              <w:rPr>
                <w:rFonts w:ascii="Times New Roman" w:hAnsi="Times New Roman"/>
                <w:sz w:val="28"/>
                <w:szCs w:val="28"/>
              </w:rPr>
            </w:pPr>
            <w:r w:rsidRPr="00687F47">
              <w:rPr>
                <w:rFonts w:ascii="Times New Roman" w:hAnsi="Times New Roman"/>
                <w:sz w:val="28"/>
                <w:szCs w:val="28"/>
              </w:rPr>
              <w:t>Ш</w:t>
            </w:r>
            <w:r w:rsidR="00687F47" w:rsidRPr="00687F47">
              <w:rPr>
                <w:rFonts w:ascii="Times New Roman" w:hAnsi="Times New Roman"/>
                <w:sz w:val="28"/>
                <w:szCs w:val="28"/>
              </w:rPr>
              <w:t>орт-лист </w:t>
            </w:r>
          </w:p>
        </w:tc>
        <w:tc>
          <w:tcPr>
            <w:tcW w:w="1560" w:type="dxa"/>
            <w:tcBorders>
              <w:top w:val="single" w:sz="4" w:space="0" w:color="auto"/>
              <w:left w:val="single" w:sz="4" w:space="0" w:color="auto"/>
              <w:bottom w:val="single" w:sz="4" w:space="0" w:color="auto"/>
              <w:right w:val="single" w:sz="4" w:space="0" w:color="auto"/>
            </w:tcBorders>
          </w:tcPr>
          <w:p w:rsidR="00687F47" w:rsidRPr="00687F47" w:rsidRDefault="00687F47" w:rsidP="00BC2564">
            <w:pPr>
              <w:spacing w:after="0" w:line="240" w:lineRule="auto"/>
              <w:jc w:val="both"/>
              <w:rPr>
                <w:rFonts w:ascii="Times New Roman" w:hAnsi="Times New Roman"/>
                <w:bCs/>
                <w:sz w:val="28"/>
                <w:szCs w:val="28"/>
              </w:rPr>
            </w:pPr>
            <w:r w:rsidRPr="00687F47">
              <w:rPr>
                <w:rFonts w:ascii="Times New Roman" w:hAnsi="Times New Roman"/>
                <w:bCs/>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687F47" w:rsidRPr="00687F47" w:rsidRDefault="00687F47" w:rsidP="00BC2564">
            <w:pPr>
              <w:spacing w:after="0" w:line="240" w:lineRule="auto"/>
              <w:jc w:val="both"/>
              <w:rPr>
                <w:rFonts w:ascii="Times New Roman" w:hAnsi="Times New Roman"/>
                <w:bCs/>
                <w:sz w:val="28"/>
                <w:szCs w:val="28"/>
              </w:rPr>
            </w:pPr>
            <w:r w:rsidRPr="00687F47">
              <w:rPr>
                <w:rFonts w:ascii="Times New Roman" w:hAnsi="Times New Roman"/>
                <w:bCs/>
                <w:sz w:val="28"/>
                <w:szCs w:val="28"/>
              </w:rPr>
              <w:t xml:space="preserve">Подростки, юношество </w:t>
            </w:r>
          </w:p>
        </w:tc>
        <w:tc>
          <w:tcPr>
            <w:tcW w:w="1984" w:type="dxa"/>
            <w:tcBorders>
              <w:top w:val="single" w:sz="4" w:space="0" w:color="auto"/>
              <w:left w:val="single" w:sz="4" w:space="0" w:color="auto"/>
              <w:bottom w:val="single" w:sz="4" w:space="0" w:color="auto"/>
              <w:right w:val="single" w:sz="4" w:space="0" w:color="auto"/>
            </w:tcBorders>
          </w:tcPr>
          <w:p w:rsidR="00687F47" w:rsidRPr="0030755E" w:rsidRDefault="00687F47" w:rsidP="00BC2564">
            <w:pPr>
              <w:spacing w:after="0" w:line="240" w:lineRule="auto"/>
              <w:jc w:val="both"/>
              <w:rPr>
                <w:rFonts w:ascii="Times New Roman" w:hAnsi="Times New Roman"/>
                <w:sz w:val="20"/>
                <w:szCs w:val="20"/>
              </w:rPr>
            </w:pPr>
            <w:r w:rsidRPr="0030755E">
              <w:rPr>
                <w:rFonts w:ascii="Times New Roman" w:hAnsi="Times New Roman"/>
                <w:sz w:val="20"/>
                <w:szCs w:val="20"/>
              </w:rPr>
              <w:t>Отдел обслуживания взрослого населения МКУ «Межпоселенческая библиотека»</w:t>
            </w:r>
          </w:p>
        </w:tc>
      </w:tr>
      <w:tr w:rsidR="0030755E"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30755E" w:rsidRPr="00687F47" w:rsidRDefault="0030755E" w:rsidP="00BC2564">
            <w:pPr>
              <w:spacing w:after="0" w:line="240" w:lineRule="auto"/>
              <w:jc w:val="both"/>
              <w:rPr>
                <w:rFonts w:ascii="Times New Roman" w:hAnsi="Times New Roman"/>
                <w:sz w:val="28"/>
                <w:szCs w:val="28"/>
              </w:rPr>
            </w:pPr>
            <w:r>
              <w:rPr>
                <w:rFonts w:ascii="Times New Roman" w:hAnsi="Times New Roman"/>
                <w:sz w:val="28"/>
                <w:szCs w:val="28"/>
              </w:rPr>
              <w:t>Веблиография - студентам</w:t>
            </w:r>
            <w:r w:rsidRPr="00687F47">
              <w:rPr>
                <w:rFonts w:ascii="Times New Roman" w:hAnsi="Times New Roman"/>
                <w:sz w:val="28"/>
                <w:szCs w:val="28"/>
              </w:rPr>
              <w:t xml:space="preserve">: </w:t>
            </w:r>
            <w:r>
              <w:rPr>
                <w:rFonts w:ascii="Times New Roman" w:hAnsi="Times New Roman"/>
                <w:sz w:val="28"/>
                <w:szCs w:val="28"/>
              </w:rPr>
              <w:t>о</w:t>
            </w:r>
            <w:r w:rsidRPr="00687F47">
              <w:rPr>
                <w:rFonts w:ascii="Times New Roman" w:hAnsi="Times New Roman"/>
                <w:sz w:val="28"/>
                <w:szCs w:val="28"/>
              </w:rPr>
              <w:t>бразовательные ресурсы</w:t>
            </w:r>
          </w:p>
        </w:tc>
        <w:tc>
          <w:tcPr>
            <w:tcW w:w="2126" w:type="dxa"/>
            <w:tcBorders>
              <w:top w:val="single" w:sz="4" w:space="0" w:color="auto"/>
              <w:left w:val="single" w:sz="4" w:space="0" w:color="auto"/>
              <w:bottom w:val="single" w:sz="4" w:space="0" w:color="auto"/>
              <w:right w:val="single" w:sz="4" w:space="0" w:color="auto"/>
            </w:tcBorders>
          </w:tcPr>
          <w:p w:rsidR="0030755E" w:rsidRPr="00687F47" w:rsidRDefault="0030755E" w:rsidP="00BC2564">
            <w:pPr>
              <w:spacing w:after="0" w:line="240" w:lineRule="auto"/>
              <w:jc w:val="both"/>
              <w:rPr>
                <w:rFonts w:ascii="Times New Roman" w:hAnsi="Times New Roman"/>
                <w:sz w:val="28"/>
                <w:szCs w:val="28"/>
              </w:rPr>
            </w:pPr>
            <w:r w:rsidRPr="00687F47">
              <w:rPr>
                <w:rFonts w:ascii="Times New Roman" w:hAnsi="Times New Roman"/>
                <w:sz w:val="28"/>
                <w:szCs w:val="28"/>
              </w:rPr>
              <w:t xml:space="preserve">Урок-путешествие </w:t>
            </w:r>
          </w:p>
        </w:tc>
        <w:tc>
          <w:tcPr>
            <w:tcW w:w="1560" w:type="dxa"/>
            <w:tcBorders>
              <w:top w:val="single" w:sz="4" w:space="0" w:color="auto"/>
              <w:left w:val="single" w:sz="4" w:space="0" w:color="auto"/>
              <w:bottom w:val="single" w:sz="4" w:space="0" w:color="auto"/>
              <w:right w:val="single" w:sz="4" w:space="0" w:color="auto"/>
            </w:tcBorders>
          </w:tcPr>
          <w:p w:rsidR="0030755E" w:rsidRPr="00687F47" w:rsidRDefault="0030755E" w:rsidP="00BC2564">
            <w:pPr>
              <w:spacing w:after="0" w:line="240" w:lineRule="auto"/>
              <w:jc w:val="both"/>
              <w:rPr>
                <w:rFonts w:ascii="Times New Roman" w:hAnsi="Times New Roman"/>
                <w:sz w:val="28"/>
                <w:szCs w:val="28"/>
              </w:rPr>
            </w:pPr>
            <w:r w:rsidRPr="00687F47">
              <w:rPr>
                <w:rFonts w:ascii="Times New Roman" w:hAnsi="Times New Roman"/>
                <w:sz w:val="28"/>
                <w:szCs w:val="28"/>
              </w:rPr>
              <w:t>Апрель</w:t>
            </w:r>
          </w:p>
        </w:tc>
        <w:tc>
          <w:tcPr>
            <w:tcW w:w="1701" w:type="dxa"/>
            <w:tcBorders>
              <w:top w:val="single" w:sz="4" w:space="0" w:color="auto"/>
              <w:left w:val="single" w:sz="4" w:space="0" w:color="auto"/>
              <w:bottom w:val="single" w:sz="4" w:space="0" w:color="auto"/>
              <w:right w:val="single" w:sz="4" w:space="0" w:color="auto"/>
            </w:tcBorders>
          </w:tcPr>
          <w:p w:rsidR="0030755E" w:rsidRPr="00687F47" w:rsidRDefault="0030755E" w:rsidP="00BC2564">
            <w:pPr>
              <w:spacing w:after="0" w:line="240" w:lineRule="auto"/>
              <w:jc w:val="both"/>
              <w:rPr>
                <w:rFonts w:ascii="Times New Roman" w:hAnsi="Times New Roman"/>
                <w:bCs/>
                <w:sz w:val="28"/>
                <w:szCs w:val="28"/>
              </w:rPr>
            </w:pPr>
            <w:r>
              <w:rPr>
                <w:rFonts w:ascii="Times New Roman" w:hAnsi="Times New Roman"/>
                <w:bCs/>
                <w:sz w:val="28"/>
                <w:szCs w:val="28"/>
              </w:rPr>
              <w:t>Юношеством</w:t>
            </w:r>
            <w:r w:rsidRPr="00687F47">
              <w:rPr>
                <w:rFonts w:ascii="Times New Roman" w:hAnsi="Times New Roman"/>
                <w:bCs/>
                <w:sz w:val="28"/>
                <w:szCs w:val="28"/>
              </w:rPr>
              <w:t xml:space="preserve">олодежь </w:t>
            </w:r>
          </w:p>
        </w:tc>
        <w:tc>
          <w:tcPr>
            <w:tcW w:w="1984" w:type="dxa"/>
            <w:tcBorders>
              <w:top w:val="single" w:sz="4" w:space="0" w:color="auto"/>
              <w:left w:val="single" w:sz="4" w:space="0" w:color="auto"/>
              <w:bottom w:val="single" w:sz="4" w:space="0" w:color="auto"/>
              <w:right w:val="single" w:sz="4" w:space="0" w:color="auto"/>
            </w:tcBorders>
          </w:tcPr>
          <w:p w:rsidR="0030755E" w:rsidRPr="0030755E" w:rsidRDefault="0030755E" w:rsidP="00BC2564">
            <w:pPr>
              <w:spacing w:after="0" w:line="240" w:lineRule="auto"/>
              <w:jc w:val="both"/>
              <w:rPr>
                <w:rFonts w:ascii="Times New Roman" w:hAnsi="Times New Roman"/>
                <w:sz w:val="20"/>
                <w:szCs w:val="20"/>
              </w:rPr>
            </w:pPr>
            <w:r w:rsidRPr="0030755E">
              <w:rPr>
                <w:rFonts w:ascii="Times New Roman" w:hAnsi="Times New Roman"/>
                <w:sz w:val="20"/>
                <w:szCs w:val="20"/>
              </w:rPr>
              <w:t>Отдел обслуживания взрослого населения МКУ «Межпоселенческая библиотека»</w:t>
            </w:r>
          </w:p>
        </w:tc>
      </w:tr>
      <w:tr w:rsidR="0030755E"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30755E" w:rsidRPr="00687F47" w:rsidRDefault="0030755E" w:rsidP="00BC2564">
            <w:pPr>
              <w:spacing w:after="0" w:line="240" w:lineRule="auto"/>
              <w:jc w:val="both"/>
              <w:rPr>
                <w:rFonts w:ascii="Times New Roman" w:hAnsi="Times New Roman"/>
                <w:sz w:val="28"/>
                <w:szCs w:val="28"/>
              </w:rPr>
            </w:pPr>
            <w:r w:rsidRPr="00687F47">
              <w:rPr>
                <w:rFonts w:ascii="Times New Roman" w:hAnsi="Times New Roman"/>
                <w:sz w:val="28"/>
                <w:szCs w:val="28"/>
              </w:rPr>
              <w:t xml:space="preserve">Старт в профессию </w:t>
            </w:r>
            <w:r>
              <w:rPr>
                <w:rFonts w:ascii="Times New Roman" w:hAnsi="Times New Roman"/>
                <w:sz w:val="28"/>
                <w:szCs w:val="28"/>
              </w:rPr>
              <w:t>/</w:t>
            </w:r>
            <w:r w:rsidRPr="00687F47">
              <w:rPr>
                <w:rFonts w:ascii="Times New Roman" w:hAnsi="Times New Roman"/>
                <w:sz w:val="28"/>
                <w:szCs w:val="28"/>
              </w:rPr>
              <w:t xml:space="preserve">для несовершеннолетних граждан в возрасте 14-17 лет в </w:t>
            </w:r>
            <w:r>
              <w:rPr>
                <w:rFonts w:ascii="Times New Roman" w:hAnsi="Times New Roman"/>
                <w:sz w:val="28"/>
                <w:szCs w:val="28"/>
              </w:rPr>
              <w:t xml:space="preserve">свободное от учебы время, </w:t>
            </w:r>
            <w:r w:rsidRPr="00687F47">
              <w:rPr>
                <w:rFonts w:ascii="Times New Roman" w:hAnsi="Times New Roman"/>
                <w:sz w:val="28"/>
                <w:szCs w:val="28"/>
              </w:rPr>
              <w:t>с приглашением ОГКУ ЦЗН Киренского района/</w:t>
            </w:r>
          </w:p>
        </w:tc>
        <w:tc>
          <w:tcPr>
            <w:tcW w:w="2126" w:type="dxa"/>
            <w:tcBorders>
              <w:top w:val="single" w:sz="4" w:space="0" w:color="auto"/>
              <w:left w:val="single" w:sz="4" w:space="0" w:color="auto"/>
              <w:bottom w:val="single" w:sz="4" w:space="0" w:color="auto"/>
              <w:right w:val="single" w:sz="4" w:space="0" w:color="auto"/>
            </w:tcBorders>
          </w:tcPr>
          <w:p w:rsidR="0030755E" w:rsidRPr="00687F47" w:rsidRDefault="0030755E" w:rsidP="00BC2564">
            <w:pPr>
              <w:spacing w:after="0" w:line="240" w:lineRule="auto"/>
              <w:jc w:val="both"/>
              <w:rPr>
                <w:rFonts w:ascii="Times New Roman" w:hAnsi="Times New Roman"/>
                <w:sz w:val="28"/>
                <w:szCs w:val="28"/>
              </w:rPr>
            </w:pPr>
            <w:r w:rsidRPr="00687F47">
              <w:rPr>
                <w:rFonts w:ascii="Times New Roman" w:hAnsi="Times New Roman"/>
                <w:sz w:val="28"/>
                <w:szCs w:val="28"/>
              </w:rPr>
              <w:t xml:space="preserve">Мини-ярмарка вакансий </w:t>
            </w:r>
          </w:p>
        </w:tc>
        <w:tc>
          <w:tcPr>
            <w:tcW w:w="1560" w:type="dxa"/>
            <w:tcBorders>
              <w:top w:val="single" w:sz="4" w:space="0" w:color="auto"/>
              <w:left w:val="single" w:sz="4" w:space="0" w:color="auto"/>
              <w:bottom w:val="single" w:sz="4" w:space="0" w:color="auto"/>
              <w:right w:val="single" w:sz="4" w:space="0" w:color="auto"/>
            </w:tcBorders>
          </w:tcPr>
          <w:p w:rsidR="0030755E" w:rsidRPr="00687F47" w:rsidRDefault="0030755E" w:rsidP="00BC2564">
            <w:pPr>
              <w:spacing w:after="0" w:line="240" w:lineRule="auto"/>
              <w:jc w:val="both"/>
              <w:rPr>
                <w:rFonts w:ascii="Times New Roman" w:hAnsi="Times New Roman"/>
                <w:sz w:val="28"/>
                <w:szCs w:val="28"/>
              </w:rPr>
            </w:pPr>
            <w:r w:rsidRPr="00687F47">
              <w:rPr>
                <w:rFonts w:ascii="Times New Roman" w:hAnsi="Times New Roman"/>
                <w:sz w:val="28"/>
                <w:szCs w:val="28"/>
              </w:rPr>
              <w:t>Май</w:t>
            </w:r>
          </w:p>
          <w:p w:rsidR="0030755E" w:rsidRPr="00687F47" w:rsidRDefault="0030755E" w:rsidP="00BC2564">
            <w:pPr>
              <w:spacing w:after="0" w:line="240" w:lineRule="auto"/>
              <w:jc w:val="both"/>
              <w:rPr>
                <w:rFonts w:ascii="Times New Roman" w:hAnsi="Times New Roman"/>
                <w:sz w:val="28"/>
                <w:szCs w:val="28"/>
              </w:rPr>
            </w:pPr>
          </w:p>
          <w:p w:rsidR="0030755E" w:rsidRPr="00687F47" w:rsidRDefault="0030755E" w:rsidP="00BC2564">
            <w:pPr>
              <w:spacing w:after="0" w:line="240" w:lineRule="auto"/>
              <w:jc w:val="both"/>
              <w:rPr>
                <w:rFonts w:ascii="Times New Roman" w:hAnsi="Times New Roman"/>
                <w:sz w:val="28"/>
                <w:szCs w:val="28"/>
              </w:rPr>
            </w:pPr>
          </w:p>
          <w:p w:rsidR="0030755E" w:rsidRPr="00687F47" w:rsidRDefault="0030755E" w:rsidP="00BC2564">
            <w:pPr>
              <w:spacing w:after="0" w:line="240" w:lineRule="auto"/>
              <w:jc w:val="both"/>
              <w:rPr>
                <w:rFonts w:ascii="Times New Roman" w:hAnsi="Times New Roman"/>
                <w:sz w:val="28"/>
                <w:szCs w:val="28"/>
              </w:rPr>
            </w:pPr>
          </w:p>
          <w:p w:rsidR="0030755E" w:rsidRPr="00687F47" w:rsidRDefault="0030755E" w:rsidP="00BC2564">
            <w:pPr>
              <w:spacing w:after="0" w:line="240" w:lineRule="auto"/>
              <w:jc w:val="both"/>
              <w:rPr>
                <w:rFonts w:ascii="Times New Roman" w:hAnsi="Times New Roman"/>
                <w:sz w:val="28"/>
                <w:szCs w:val="28"/>
              </w:rPr>
            </w:pPr>
          </w:p>
          <w:p w:rsidR="0030755E" w:rsidRPr="00687F47" w:rsidRDefault="0030755E" w:rsidP="00BC2564">
            <w:pPr>
              <w:spacing w:after="0" w:line="240" w:lineRule="auto"/>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30755E" w:rsidRPr="00687F47" w:rsidRDefault="0030755E" w:rsidP="00BC2564">
            <w:pPr>
              <w:spacing w:after="0" w:line="240" w:lineRule="auto"/>
              <w:jc w:val="both"/>
              <w:rPr>
                <w:rFonts w:ascii="Times New Roman" w:hAnsi="Times New Roman"/>
                <w:bCs/>
                <w:sz w:val="28"/>
                <w:szCs w:val="28"/>
              </w:rPr>
            </w:pPr>
            <w:r>
              <w:rPr>
                <w:rFonts w:ascii="Times New Roman" w:hAnsi="Times New Roman"/>
                <w:bCs/>
                <w:sz w:val="28"/>
                <w:szCs w:val="28"/>
              </w:rPr>
              <w:t xml:space="preserve">Подростки, юношество </w:t>
            </w:r>
          </w:p>
        </w:tc>
        <w:tc>
          <w:tcPr>
            <w:tcW w:w="1984" w:type="dxa"/>
            <w:tcBorders>
              <w:top w:val="single" w:sz="4" w:space="0" w:color="auto"/>
              <w:left w:val="single" w:sz="4" w:space="0" w:color="auto"/>
              <w:bottom w:val="single" w:sz="4" w:space="0" w:color="auto"/>
              <w:right w:val="single" w:sz="4" w:space="0" w:color="auto"/>
            </w:tcBorders>
          </w:tcPr>
          <w:p w:rsidR="0030755E" w:rsidRPr="0030755E" w:rsidRDefault="0030755E" w:rsidP="00BC2564">
            <w:pPr>
              <w:spacing w:after="0" w:line="240" w:lineRule="auto"/>
              <w:jc w:val="both"/>
              <w:rPr>
                <w:rFonts w:ascii="Times New Roman" w:hAnsi="Times New Roman"/>
                <w:sz w:val="20"/>
                <w:szCs w:val="20"/>
              </w:rPr>
            </w:pPr>
            <w:r w:rsidRPr="0030755E">
              <w:rPr>
                <w:rFonts w:ascii="Times New Roman" w:hAnsi="Times New Roman"/>
                <w:sz w:val="20"/>
                <w:szCs w:val="20"/>
              </w:rPr>
              <w:t>Отдел обслуживания взрослого населения МКУ «Межпоселенческая библиотека»</w:t>
            </w:r>
          </w:p>
        </w:tc>
      </w:tr>
      <w:tr w:rsidR="0030755E"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30755E" w:rsidRPr="00687F47" w:rsidRDefault="0030755E" w:rsidP="00BC2564">
            <w:pPr>
              <w:spacing w:after="0" w:line="240" w:lineRule="auto"/>
              <w:jc w:val="both"/>
              <w:rPr>
                <w:rFonts w:ascii="Times New Roman" w:hAnsi="Times New Roman"/>
                <w:sz w:val="28"/>
                <w:szCs w:val="28"/>
              </w:rPr>
            </w:pPr>
            <w:r w:rsidRPr="00687F47">
              <w:rPr>
                <w:rFonts w:ascii="Times New Roman" w:hAnsi="Times New Roman"/>
                <w:sz w:val="28"/>
                <w:szCs w:val="28"/>
              </w:rPr>
              <w:t>Продвижение библиотеки в</w:t>
            </w:r>
            <w:r>
              <w:rPr>
                <w:rFonts w:ascii="Times New Roman" w:hAnsi="Times New Roman"/>
                <w:sz w:val="28"/>
                <w:szCs w:val="28"/>
              </w:rPr>
              <w:t xml:space="preserve"> </w:t>
            </w:r>
            <w:r w:rsidRPr="00687F47">
              <w:rPr>
                <w:rFonts w:ascii="Times New Roman" w:hAnsi="Times New Roman"/>
                <w:sz w:val="28"/>
                <w:szCs w:val="28"/>
              </w:rPr>
              <w:t xml:space="preserve">соц. </w:t>
            </w:r>
            <w:r>
              <w:rPr>
                <w:rFonts w:ascii="Times New Roman" w:hAnsi="Times New Roman"/>
                <w:sz w:val="28"/>
                <w:szCs w:val="28"/>
              </w:rPr>
              <w:t>с</w:t>
            </w:r>
            <w:r w:rsidRPr="00687F47">
              <w:rPr>
                <w:rFonts w:ascii="Times New Roman" w:hAnsi="Times New Roman"/>
                <w:sz w:val="28"/>
                <w:szCs w:val="28"/>
              </w:rPr>
              <w:t>етях</w:t>
            </w:r>
            <w:r>
              <w:rPr>
                <w:rFonts w:ascii="Times New Roman" w:hAnsi="Times New Roman"/>
                <w:sz w:val="28"/>
                <w:szCs w:val="28"/>
              </w:rPr>
              <w:t xml:space="preserve"> </w:t>
            </w:r>
            <w:r w:rsidRPr="00687F47">
              <w:rPr>
                <w:rFonts w:ascii="Times New Roman" w:hAnsi="Times New Roman"/>
                <w:sz w:val="28"/>
                <w:szCs w:val="28"/>
              </w:rPr>
              <w:t>(для библиотекарей)</w:t>
            </w:r>
          </w:p>
        </w:tc>
        <w:tc>
          <w:tcPr>
            <w:tcW w:w="2126" w:type="dxa"/>
            <w:tcBorders>
              <w:top w:val="single" w:sz="4" w:space="0" w:color="auto"/>
              <w:left w:val="single" w:sz="4" w:space="0" w:color="auto"/>
              <w:bottom w:val="single" w:sz="4" w:space="0" w:color="auto"/>
              <w:right w:val="single" w:sz="4" w:space="0" w:color="auto"/>
            </w:tcBorders>
          </w:tcPr>
          <w:p w:rsidR="0030755E" w:rsidRPr="00687F47" w:rsidRDefault="0030755E" w:rsidP="00BC2564">
            <w:pPr>
              <w:spacing w:after="0" w:line="240" w:lineRule="auto"/>
              <w:jc w:val="both"/>
              <w:rPr>
                <w:rFonts w:ascii="Times New Roman" w:hAnsi="Times New Roman"/>
                <w:sz w:val="28"/>
                <w:szCs w:val="28"/>
              </w:rPr>
            </w:pPr>
            <w:r w:rsidRPr="00687F47">
              <w:rPr>
                <w:rFonts w:ascii="Times New Roman" w:hAnsi="Times New Roman"/>
                <w:sz w:val="28"/>
                <w:szCs w:val="28"/>
              </w:rPr>
              <w:t>Слайд-презентация</w:t>
            </w:r>
          </w:p>
          <w:p w:rsidR="0030755E" w:rsidRPr="00687F47" w:rsidRDefault="0030755E" w:rsidP="00BC2564">
            <w:pPr>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0755E" w:rsidRPr="00687F47" w:rsidRDefault="0030755E" w:rsidP="00BC2564">
            <w:pPr>
              <w:spacing w:after="0" w:line="240" w:lineRule="auto"/>
              <w:jc w:val="both"/>
              <w:rPr>
                <w:rFonts w:ascii="Times New Roman" w:hAnsi="Times New Roman"/>
                <w:sz w:val="28"/>
                <w:szCs w:val="28"/>
              </w:rPr>
            </w:pPr>
            <w:r w:rsidRPr="00687F47">
              <w:rPr>
                <w:rFonts w:ascii="Times New Roman" w:hAnsi="Times New Roman"/>
                <w:sz w:val="28"/>
                <w:szCs w:val="28"/>
              </w:rPr>
              <w:t>Октябрь</w:t>
            </w:r>
          </w:p>
          <w:p w:rsidR="0030755E" w:rsidRPr="00687F47" w:rsidRDefault="0030755E" w:rsidP="00BC2564">
            <w:pPr>
              <w:spacing w:after="0" w:line="240" w:lineRule="auto"/>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30755E" w:rsidRPr="00687F47" w:rsidRDefault="0030755E" w:rsidP="00BC2564">
            <w:pPr>
              <w:spacing w:after="0" w:line="240" w:lineRule="auto"/>
              <w:jc w:val="both"/>
              <w:rPr>
                <w:rFonts w:ascii="Times New Roman" w:hAnsi="Times New Roman"/>
                <w:bCs/>
                <w:sz w:val="28"/>
                <w:szCs w:val="28"/>
              </w:rPr>
            </w:pPr>
            <w:r>
              <w:rPr>
                <w:rFonts w:ascii="Times New Roman" w:hAnsi="Times New Roman"/>
                <w:bCs/>
                <w:sz w:val="28"/>
                <w:szCs w:val="28"/>
              </w:rPr>
              <w:t>Молодежь, 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30755E" w:rsidRPr="0030755E" w:rsidRDefault="0030755E" w:rsidP="00BC2564">
            <w:pPr>
              <w:spacing w:after="0" w:line="240" w:lineRule="auto"/>
              <w:jc w:val="both"/>
              <w:rPr>
                <w:rFonts w:ascii="Times New Roman" w:hAnsi="Times New Roman"/>
                <w:sz w:val="20"/>
                <w:szCs w:val="20"/>
              </w:rPr>
            </w:pPr>
            <w:r w:rsidRPr="0030755E">
              <w:rPr>
                <w:rFonts w:ascii="Times New Roman" w:hAnsi="Times New Roman"/>
                <w:sz w:val="20"/>
                <w:szCs w:val="20"/>
              </w:rPr>
              <w:t>Отдел обслуживания взрослого населения МКУ «Межпоселенческая библиотека»</w:t>
            </w:r>
          </w:p>
        </w:tc>
      </w:tr>
      <w:tr w:rsidR="00CA7A0C"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CA7A0C" w:rsidRPr="00CA7A0C" w:rsidRDefault="00CA7A0C" w:rsidP="00CA7A0C">
            <w:pPr>
              <w:tabs>
                <w:tab w:val="left" w:pos="8364"/>
              </w:tabs>
              <w:spacing w:after="0" w:line="240" w:lineRule="auto"/>
              <w:jc w:val="both"/>
              <w:rPr>
                <w:rFonts w:ascii="Times New Roman" w:hAnsi="Times New Roman"/>
                <w:sz w:val="28"/>
                <w:szCs w:val="28"/>
              </w:rPr>
            </w:pPr>
            <w:r w:rsidRPr="00CA7A0C">
              <w:rPr>
                <w:rFonts w:ascii="Times New Roman" w:hAnsi="Times New Roman"/>
                <w:sz w:val="28"/>
                <w:szCs w:val="28"/>
              </w:rPr>
              <w:t>Выбор профессии - это серьезно</w:t>
            </w:r>
          </w:p>
        </w:tc>
        <w:tc>
          <w:tcPr>
            <w:tcW w:w="2126" w:type="dxa"/>
            <w:tcBorders>
              <w:top w:val="single" w:sz="4" w:space="0" w:color="auto"/>
              <w:left w:val="single" w:sz="4" w:space="0" w:color="auto"/>
              <w:bottom w:val="single" w:sz="4" w:space="0" w:color="auto"/>
              <w:right w:val="single" w:sz="4" w:space="0" w:color="auto"/>
            </w:tcBorders>
          </w:tcPr>
          <w:p w:rsidR="00CA7A0C" w:rsidRPr="00CA7A0C" w:rsidRDefault="00CA7A0C" w:rsidP="00CA7A0C">
            <w:pPr>
              <w:tabs>
                <w:tab w:val="left" w:pos="8364"/>
              </w:tabs>
              <w:spacing w:after="0" w:line="240" w:lineRule="auto"/>
              <w:jc w:val="both"/>
              <w:rPr>
                <w:rFonts w:ascii="Times New Roman" w:hAnsi="Times New Roman"/>
                <w:sz w:val="28"/>
                <w:szCs w:val="28"/>
              </w:rPr>
            </w:pPr>
            <w:r w:rsidRPr="00CA7A0C">
              <w:rPr>
                <w:rFonts w:ascii="Times New Roman" w:hAnsi="Times New Roman"/>
                <w:sz w:val="28"/>
                <w:szCs w:val="28"/>
              </w:rPr>
              <w:t>Круглый стол, слайд-шоу, тест-опрос</w:t>
            </w:r>
          </w:p>
        </w:tc>
        <w:tc>
          <w:tcPr>
            <w:tcW w:w="1560" w:type="dxa"/>
            <w:tcBorders>
              <w:top w:val="single" w:sz="4" w:space="0" w:color="auto"/>
              <w:left w:val="single" w:sz="4" w:space="0" w:color="auto"/>
              <w:bottom w:val="single" w:sz="4" w:space="0" w:color="auto"/>
              <w:right w:val="single" w:sz="4" w:space="0" w:color="auto"/>
            </w:tcBorders>
          </w:tcPr>
          <w:p w:rsidR="00CA7A0C" w:rsidRPr="00CA7A0C" w:rsidRDefault="00CA7A0C" w:rsidP="00CA7A0C">
            <w:pPr>
              <w:tabs>
                <w:tab w:val="left" w:pos="8364"/>
              </w:tabs>
              <w:spacing w:after="0" w:line="240" w:lineRule="auto"/>
              <w:jc w:val="both"/>
              <w:rPr>
                <w:rFonts w:ascii="Times New Roman" w:hAnsi="Times New Roman"/>
                <w:sz w:val="28"/>
                <w:szCs w:val="28"/>
              </w:rPr>
            </w:pPr>
            <w:r w:rsidRPr="00CA7A0C">
              <w:rPr>
                <w:rFonts w:ascii="Times New Roman" w:hAnsi="Times New Roman"/>
                <w:sz w:val="28"/>
                <w:szCs w:val="28"/>
              </w:rPr>
              <w:t>Апрель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CA7A0C" w:rsidRPr="00CA7A0C" w:rsidRDefault="00CA7A0C" w:rsidP="00CA7A0C">
            <w:pPr>
              <w:spacing w:after="0" w:line="240" w:lineRule="auto"/>
              <w:jc w:val="both"/>
              <w:rPr>
                <w:rFonts w:ascii="Times New Roman" w:hAnsi="Times New Roman"/>
              </w:rPr>
            </w:pPr>
            <w:r w:rsidRPr="00CA7A0C">
              <w:rPr>
                <w:rFonts w:ascii="Times New Roman" w:hAnsi="Times New Roman"/>
                <w:sz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CA7A0C" w:rsidRPr="0030755E" w:rsidRDefault="00CA7A0C" w:rsidP="00CA7A0C">
            <w:pPr>
              <w:spacing w:after="0" w:line="240" w:lineRule="auto"/>
              <w:jc w:val="both"/>
              <w:rPr>
                <w:rFonts w:ascii="Times New Roman" w:hAnsi="Times New Roman"/>
                <w:sz w:val="20"/>
                <w:szCs w:val="20"/>
              </w:rPr>
            </w:pPr>
            <w:r w:rsidRPr="0030755E">
              <w:rPr>
                <w:rFonts w:ascii="Times New Roman" w:hAnsi="Times New Roman"/>
                <w:sz w:val="20"/>
                <w:szCs w:val="20"/>
              </w:rPr>
              <w:t xml:space="preserve">Отдел обслуживания </w:t>
            </w:r>
            <w:r>
              <w:rPr>
                <w:rFonts w:ascii="Times New Roman" w:hAnsi="Times New Roman"/>
                <w:sz w:val="20"/>
                <w:szCs w:val="20"/>
              </w:rPr>
              <w:t>детск</w:t>
            </w:r>
            <w:r w:rsidRPr="0030755E">
              <w:rPr>
                <w:rFonts w:ascii="Times New Roman" w:hAnsi="Times New Roman"/>
                <w:sz w:val="20"/>
                <w:szCs w:val="20"/>
              </w:rPr>
              <w:t>ого населения МКУ «Межпоселенческая библиотека»</w:t>
            </w:r>
          </w:p>
        </w:tc>
      </w:tr>
      <w:tr w:rsidR="00CA7A0C"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rPr>
            </w:pPr>
            <w:r w:rsidRPr="007D7634">
              <w:rPr>
                <w:rFonts w:ascii="Times New Roman" w:hAnsi="Times New Roman"/>
                <w:sz w:val="28"/>
              </w:rPr>
              <w:lastRenderedPageBreak/>
              <w:t>Как составить резюме</w:t>
            </w:r>
          </w:p>
        </w:tc>
        <w:tc>
          <w:tcPr>
            <w:tcW w:w="2126"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rPr>
            </w:pPr>
            <w:r w:rsidRPr="007D7634">
              <w:rPr>
                <w:rFonts w:ascii="Times New Roman" w:hAnsi="Times New Roman"/>
                <w:sz w:val="28"/>
              </w:rPr>
              <w:t>Час знаний</w:t>
            </w:r>
          </w:p>
        </w:tc>
        <w:tc>
          <w:tcPr>
            <w:tcW w:w="1560"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rPr>
            </w:pPr>
            <w:r w:rsidRPr="007D7634">
              <w:rPr>
                <w:rFonts w:ascii="Times New Roman" w:hAnsi="Times New Roman"/>
                <w:sz w:val="28"/>
              </w:rPr>
              <w:t>В течение года</w:t>
            </w:r>
          </w:p>
        </w:tc>
        <w:tc>
          <w:tcPr>
            <w:tcW w:w="170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rPr>
            </w:pPr>
            <w:r w:rsidRPr="007D7634">
              <w:rPr>
                <w:rFonts w:ascii="Times New Roman" w:hAnsi="Times New Roman"/>
                <w:sz w:val="28"/>
              </w:rPr>
              <w:t>Молодёжь</w:t>
            </w:r>
          </w:p>
        </w:tc>
        <w:tc>
          <w:tcPr>
            <w:tcW w:w="1984" w:type="dxa"/>
            <w:tcBorders>
              <w:top w:val="single" w:sz="4" w:space="0" w:color="auto"/>
              <w:left w:val="single" w:sz="4" w:space="0" w:color="auto"/>
              <w:bottom w:val="single" w:sz="4" w:space="0" w:color="auto"/>
              <w:right w:val="single" w:sz="4" w:space="0" w:color="auto"/>
            </w:tcBorders>
            <w:hideMark/>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CA7A0C"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rPr>
            </w:pPr>
            <w:r w:rsidRPr="007D7634">
              <w:rPr>
                <w:rFonts w:ascii="Times New Roman" w:hAnsi="Times New Roman"/>
                <w:color w:val="000000"/>
                <w:sz w:val="28"/>
              </w:rPr>
              <w:t>Выбирая профессию – выбираешь жизнь</w:t>
            </w:r>
            <w:r w:rsidRPr="007D7634">
              <w:rPr>
                <w:rFonts w:ascii="Times New Roman" w:hAnsi="Times New Roman"/>
                <w:sz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rPr>
            </w:pPr>
            <w:r w:rsidRPr="007D7634">
              <w:rPr>
                <w:rFonts w:ascii="Times New Roman" w:hAnsi="Times New Roman"/>
                <w:sz w:val="28"/>
              </w:rPr>
              <w:t>Встреча с представителями разных профессий</w:t>
            </w:r>
          </w:p>
        </w:tc>
        <w:tc>
          <w:tcPr>
            <w:tcW w:w="1560"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rPr>
            </w:pPr>
            <w:r w:rsidRPr="007D7634">
              <w:rPr>
                <w:rFonts w:ascii="Times New Roman" w:hAnsi="Times New Roman"/>
                <w:sz w:val="28"/>
              </w:rPr>
              <w:t>В  течение года</w:t>
            </w:r>
          </w:p>
          <w:p w:rsidR="00CA7A0C" w:rsidRPr="007D7634" w:rsidRDefault="00CA7A0C" w:rsidP="00BC2564">
            <w:pPr>
              <w:spacing w:after="0" w:line="240" w:lineRule="auto"/>
              <w:jc w:val="both"/>
              <w:rPr>
                <w:rFonts w:ascii="Times New Roman" w:hAnsi="Times New Roman"/>
                <w:sz w:val="28"/>
              </w:rPr>
            </w:pPr>
          </w:p>
          <w:p w:rsidR="00CA7A0C" w:rsidRPr="007D7634" w:rsidRDefault="00CA7A0C" w:rsidP="00BC2564">
            <w:pPr>
              <w:spacing w:after="0" w:line="240" w:lineRule="auto"/>
              <w:jc w:val="both"/>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rPr>
            </w:pPr>
            <w:r w:rsidRPr="007D7634">
              <w:rPr>
                <w:rFonts w:ascii="Times New Roman" w:hAnsi="Times New Roman"/>
                <w:sz w:val="28"/>
              </w:rPr>
              <w:t>Подростки</w:t>
            </w:r>
          </w:p>
        </w:tc>
        <w:tc>
          <w:tcPr>
            <w:tcW w:w="1984" w:type="dxa"/>
            <w:tcBorders>
              <w:top w:val="single" w:sz="4" w:space="0" w:color="auto"/>
              <w:left w:val="single" w:sz="4" w:space="0" w:color="auto"/>
              <w:bottom w:val="single" w:sz="4" w:space="0" w:color="auto"/>
              <w:right w:val="single" w:sz="4" w:space="0" w:color="auto"/>
            </w:tcBorders>
            <w:hideMark/>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CA7A0C"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color w:val="000000"/>
                <w:sz w:val="28"/>
              </w:rPr>
            </w:pPr>
            <w:r w:rsidRPr="007D7634">
              <w:rPr>
                <w:rFonts w:ascii="Times New Roman" w:hAnsi="Times New Roman"/>
                <w:color w:val="000000"/>
                <w:sz w:val="28"/>
              </w:rPr>
              <w:t>Профессии моих родителей</w:t>
            </w:r>
          </w:p>
        </w:tc>
        <w:tc>
          <w:tcPr>
            <w:tcW w:w="2126"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rPr>
            </w:pPr>
            <w:r w:rsidRPr="007D7634">
              <w:rPr>
                <w:rFonts w:ascii="Times New Roman" w:hAnsi="Times New Roman"/>
                <w:color w:val="000000"/>
                <w:sz w:val="28"/>
              </w:rPr>
              <w:t>Встреча двух поколений</w:t>
            </w:r>
          </w:p>
        </w:tc>
        <w:tc>
          <w:tcPr>
            <w:tcW w:w="1560"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rPr>
            </w:pPr>
            <w:r w:rsidRPr="007D7634">
              <w:rPr>
                <w:rFonts w:ascii="Times New Roman" w:hAnsi="Times New Roman"/>
                <w:sz w:val="28"/>
              </w:rPr>
              <w:t>Март</w:t>
            </w:r>
          </w:p>
        </w:tc>
        <w:tc>
          <w:tcPr>
            <w:tcW w:w="170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rPr>
            </w:pPr>
            <w:r w:rsidRPr="007D7634">
              <w:rPr>
                <w:rFonts w:ascii="Times New Roman" w:hAnsi="Times New Roman"/>
                <w:sz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CA7A0C"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rPr>
            </w:pPr>
            <w:r w:rsidRPr="007D7634">
              <w:rPr>
                <w:rFonts w:ascii="Times New Roman" w:hAnsi="Times New Roman"/>
                <w:sz w:val="28"/>
              </w:rPr>
              <w:t>Знакомство с профессией библиотекарь</w:t>
            </w:r>
          </w:p>
        </w:tc>
        <w:tc>
          <w:tcPr>
            <w:tcW w:w="2126"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rPr>
            </w:pPr>
            <w:r w:rsidRPr="007D7634">
              <w:rPr>
                <w:rFonts w:ascii="Times New Roman" w:hAnsi="Times New Roman"/>
                <w:sz w:val="28"/>
              </w:rPr>
              <w:t>День библиотекаря-дублёра</w:t>
            </w:r>
          </w:p>
        </w:tc>
        <w:tc>
          <w:tcPr>
            <w:tcW w:w="1560"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rPr>
            </w:pPr>
            <w:r w:rsidRPr="007D7634">
              <w:rPr>
                <w:rFonts w:ascii="Times New Roman" w:hAnsi="Times New Roman"/>
                <w:sz w:val="28"/>
              </w:rPr>
              <w:t>27 мая</w:t>
            </w:r>
          </w:p>
        </w:tc>
        <w:tc>
          <w:tcPr>
            <w:tcW w:w="170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rPr>
            </w:pPr>
            <w:r w:rsidRPr="007D7634">
              <w:rPr>
                <w:rFonts w:ascii="Times New Roman" w:hAnsi="Times New Roman"/>
                <w:sz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CA7A0C"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rPr>
            </w:pPr>
            <w:r w:rsidRPr="007D7634">
              <w:rPr>
                <w:rFonts w:ascii="Times New Roman" w:hAnsi="Times New Roman"/>
                <w:sz w:val="28"/>
              </w:rPr>
              <w:t>Профессия речника – это призвание навсегда</w:t>
            </w:r>
          </w:p>
        </w:tc>
        <w:tc>
          <w:tcPr>
            <w:tcW w:w="2126"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rPr>
            </w:pPr>
            <w:r w:rsidRPr="007D7634">
              <w:rPr>
                <w:rFonts w:ascii="Times New Roman" w:hAnsi="Times New Roman"/>
                <w:sz w:val="28"/>
              </w:rPr>
              <w:t>Профессиональная экскурсия</w:t>
            </w:r>
          </w:p>
        </w:tc>
        <w:tc>
          <w:tcPr>
            <w:tcW w:w="1560"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rPr>
            </w:pPr>
            <w:r w:rsidRPr="007D7634">
              <w:rPr>
                <w:rFonts w:ascii="Times New Roman" w:hAnsi="Times New Roman"/>
                <w:sz w:val="28"/>
              </w:rPr>
              <w:t>1 октября</w:t>
            </w:r>
          </w:p>
          <w:p w:rsidR="00CA7A0C" w:rsidRPr="007D7634" w:rsidRDefault="00CA7A0C" w:rsidP="00BC2564">
            <w:pPr>
              <w:spacing w:after="0" w:line="240" w:lineRule="auto"/>
              <w:jc w:val="both"/>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rPr>
            </w:pPr>
            <w:r w:rsidRPr="007D7634">
              <w:rPr>
                <w:rFonts w:ascii="Times New Roman" w:hAnsi="Times New Roman"/>
                <w:sz w:val="28"/>
              </w:rPr>
              <w:t>Юношество</w:t>
            </w:r>
          </w:p>
        </w:tc>
        <w:tc>
          <w:tcPr>
            <w:tcW w:w="1984"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CA7A0C"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rPr>
            </w:pPr>
            <w:r w:rsidRPr="007D7634">
              <w:rPr>
                <w:rFonts w:ascii="Times New Roman" w:hAnsi="Times New Roman"/>
                <w:sz w:val="28"/>
              </w:rPr>
              <w:t>Компас выбора</w:t>
            </w:r>
          </w:p>
        </w:tc>
        <w:tc>
          <w:tcPr>
            <w:tcW w:w="2126"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rPr>
            </w:pPr>
            <w:r w:rsidRPr="007D7634">
              <w:rPr>
                <w:rFonts w:ascii="Times New Roman" w:hAnsi="Times New Roman"/>
                <w:color w:val="000000"/>
                <w:sz w:val="28"/>
              </w:rPr>
              <w:t>Справочная выставка</w:t>
            </w:r>
            <w:r w:rsidRPr="007D7634">
              <w:rPr>
                <w:rFonts w:ascii="Times New Roman" w:hAnsi="Times New Roman"/>
                <w:sz w:val="28"/>
              </w:rPr>
              <w:t xml:space="preserve"> </w:t>
            </w:r>
          </w:p>
        </w:tc>
        <w:tc>
          <w:tcPr>
            <w:tcW w:w="1560"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rPr>
            </w:pPr>
            <w:r w:rsidRPr="007D7634">
              <w:rPr>
                <w:rFonts w:ascii="Times New Roman" w:hAnsi="Times New Roman"/>
                <w:sz w:val="28"/>
              </w:rPr>
              <w:t>Апрель, сентябрь</w:t>
            </w:r>
          </w:p>
        </w:tc>
        <w:tc>
          <w:tcPr>
            <w:tcW w:w="170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rPr>
            </w:pPr>
            <w:r w:rsidRPr="007D7634">
              <w:rPr>
                <w:rFonts w:ascii="Times New Roman" w:hAnsi="Times New Roman"/>
                <w:sz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CA7A0C"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hd w:val="clear" w:color="auto" w:fill="FFFFFF"/>
              <w:spacing w:before="100" w:beforeAutospacing="1" w:after="0" w:line="240" w:lineRule="auto"/>
              <w:jc w:val="both"/>
              <w:rPr>
                <w:rFonts w:ascii="Times New Roman" w:hAnsi="Times New Roman"/>
              </w:rPr>
            </w:pPr>
            <w:r w:rsidRPr="007D7634">
              <w:rPr>
                <w:rFonts w:ascii="Times New Roman" w:hAnsi="Times New Roman"/>
                <w:iCs/>
                <w:sz w:val="28"/>
                <w:szCs w:val="28"/>
              </w:rPr>
              <w:t>Выбор профессии - дело важное</w:t>
            </w:r>
          </w:p>
        </w:tc>
        <w:tc>
          <w:tcPr>
            <w:tcW w:w="2126"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iCs/>
                <w:sz w:val="28"/>
                <w:szCs w:val="28"/>
              </w:rPr>
              <w:t>День профессий</w:t>
            </w:r>
          </w:p>
        </w:tc>
        <w:tc>
          <w:tcPr>
            <w:tcW w:w="1560"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Январь-сентябрь</w:t>
            </w:r>
          </w:p>
        </w:tc>
        <w:tc>
          <w:tcPr>
            <w:tcW w:w="170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CA7A0C" w:rsidRPr="007D7634" w:rsidRDefault="00545F12" w:rsidP="00BC2564">
            <w:pPr>
              <w:spacing w:after="0" w:line="240" w:lineRule="auto"/>
              <w:jc w:val="both"/>
              <w:rPr>
                <w:rFonts w:ascii="Times New Roman" w:hAnsi="Times New Roman"/>
                <w:sz w:val="24"/>
                <w:szCs w:val="24"/>
              </w:rPr>
            </w:pPr>
            <w:r>
              <w:rPr>
                <w:rFonts w:ascii="Times New Roman" w:hAnsi="Times New Roman"/>
                <w:sz w:val="24"/>
                <w:szCs w:val="24"/>
              </w:rPr>
              <w:t>(Ф. № 2</w:t>
            </w:r>
            <w:r w:rsidR="00CA7A0C" w:rsidRPr="007D7634">
              <w:rPr>
                <w:rFonts w:ascii="Times New Roman" w:hAnsi="Times New Roman"/>
                <w:sz w:val="24"/>
                <w:szCs w:val="24"/>
              </w:rPr>
              <w:t>)</w:t>
            </w:r>
          </w:p>
        </w:tc>
      </w:tr>
      <w:tr w:rsidR="00CA7A0C"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hd w:val="clear" w:color="auto" w:fill="FFFFFF"/>
              <w:spacing w:after="0" w:line="240" w:lineRule="auto"/>
              <w:jc w:val="both"/>
              <w:rPr>
                <w:rFonts w:ascii="Times New Roman" w:hAnsi="Times New Roman"/>
                <w:sz w:val="28"/>
                <w:szCs w:val="24"/>
              </w:rPr>
            </w:pPr>
            <w:r w:rsidRPr="007D7634">
              <w:rPr>
                <w:rFonts w:ascii="Times New Roman" w:hAnsi="Times New Roman"/>
                <w:sz w:val="28"/>
                <w:szCs w:val="24"/>
              </w:rPr>
              <w:t xml:space="preserve">В гости к нам приходит добрый почтальон                  /к Дню Российской почты/ </w:t>
            </w:r>
          </w:p>
        </w:tc>
        <w:tc>
          <w:tcPr>
            <w:tcW w:w="2126"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4"/>
              </w:rPr>
              <w:t>Игра-импровизация</w:t>
            </w:r>
          </w:p>
        </w:tc>
        <w:tc>
          <w:tcPr>
            <w:tcW w:w="1560"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9 июля</w:t>
            </w:r>
          </w:p>
        </w:tc>
        <w:tc>
          <w:tcPr>
            <w:tcW w:w="170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Дошкольники</w:t>
            </w:r>
          </w:p>
        </w:tc>
        <w:tc>
          <w:tcPr>
            <w:tcW w:w="1984"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CA7A0C" w:rsidRPr="007D7634" w:rsidRDefault="00545F12" w:rsidP="00BC2564">
            <w:pPr>
              <w:spacing w:after="0" w:line="240" w:lineRule="auto"/>
              <w:jc w:val="both"/>
              <w:rPr>
                <w:rFonts w:ascii="Times New Roman" w:hAnsi="Times New Roman"/>
                <w:sz w:val="24"/>
                <w:szCs w:val="24"/>
              </w:rPr>
            </w:pPr>
            <w:r>
              <w:rPr>
                <w:rFonts w:ascii="Times New Roman" w:hAnsi="Times New Roman"/>
                <w:sz w:val="24"/>
                <w:szCs w:val="24"/>
              </w:rPr>
              <w:t>(Ф. № 2</w:t>
            </w:r>
            <w:r w:rsidR="00CA7A0C" w:rsidRPr="007D7634">
              <w:rPr>
                <w:rFonts w:ascii="Times New Roman" w:hAnsi="Times New Roman"/>
                <w:sz w:val="24"/>
                <w:szCs w:val="24"/>
              </w:rPr>
              <w:t>)</w:t>
            </w:r>
          </w:p>
        </w:tc>
      </w:tr>
      <w:tr w:rsidR="00CA7A0C"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Самые необычные и интересные профессии мира</w:t>
            </w:r>
          </w:p>
        </w:tc>
        <w:tc>
          <w:tcPr>
            <w:tcW w:w="2126"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Видео-час</w:t>
            </w:r>
          </w:p>
        </w:tc>
        <w:tc>
          <w:tcPr>
            <w:tcW w:w="1560"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Январь</w:t>
            </w:r>
          </w:p>
        </w:tc>
        <w:tc>
          <w:tcPr>
            <w:tcW w:w="170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CA7A0C" w:rsidRPr="007D7634" w:rsidRDefault="00CA7A0C" w:rsidP="00545F1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545F12">
              <w:rPr>
                <w:rFonts w:ascii="Times New Roman" w:hAnsi="Times New Roman"/>
                <w:sz w:val="24"/>
                <w:szCs w:val="24"/>
              </w:rPr>
              <w:t>1</w:t>
            </w:r>
            <w:r w:rsidRPr="007D7634">
              <w:rPr>
                <w:rFonts w:ascii="Times New Roman" w:hAnsi="Times New Roman"/>
                <w:sz w:val="24"/>
                <w:szCs w:val="24"/>
              </w:rPr>
              <w:t>)</w:t>
            </w:r>
          </w:p>
        </w:tc>
      </w:tr>
      <w:tr w:rsidR="00CA7A0C"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Выбирай маршрут по душе</w:t>
            </w:r>
          </w:p>
        </w:tc>
        <w:tc>
          <w:tcPr>
            <w:tcW w:w="2126"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Выставка-совет</w:t>
            </w:r>
          </w:p>
        </w:tc>
        <w:tc>
          <w:tcPr>
            <w:tcW w:w="1560"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Апрель</w:t>
            </w:r>
          </w:p>
        </w:tc>
        <w:tc>
          <w:tcPr>
            <w:tcW w:w="170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Юношество</w:t>
            </w:r>
          </w:p>
        </w:tc>
        <w:tc>
          <w:tcPr>
            <w:tcW w:w="1984"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CA7A0C" w:rsidRPr="007D7634" w:rsidRDefault="00545F12" w:rsidP="00BC2564">
            <w:pPr>
              <w:spacing w:after="0" w:line="240" w:lineRule="auto"/>
              <w:jc w:val="both"/>
              <w:rPr>
                <w:rFonts w:ascii="Times New Roman" w:hAnsi="Times New Roman"/>
                <w:sz w:val="24"/>
                <w:szCs w:val="24"/>
              </w:rPr>
            </w:pPr>
            <w:r>
              <w:rPr>
                <w:rFonts w:ascii="Times New Roman" w:hAnsi="Times New Roman"/>
                <w:sz w:val="24"/>
                <w:szCs w:val="24"/>
              </w:rPr>
              <w:t>(Ф. № 1</w:t>
            </w:r>
            <w:r w:rsidR="00CA7A0C" w:rsidRPr="007D7634">
              <w:rPr>
                <w:rFonts w:ascii="Times New Roman" w:hAnsi="Times New Roman"/>
                <w:sz w:val="24"/>
                <w:szCs w:val="24"/>
              </w:rPr>
              <w:t>)</w:t>
            </w:r>
          </w:p>
        </w:tc>
      </w:tr>
      <w:tr w:rsidR="00CA7A0C"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 мире рабочих профессий</w:t>
            </w:r>
          </w:p>
        </w:tc>
        <w:tc>
          <w:tcPr>
            <w:tcW w:w="2126"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Профориентационная игра</w:t>
            </w:r>
          </w:p>
        </w:tc>
        <w:tc>
          <w:tcPr>
            <w:tcW w:w="1560"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Сентябрь</w:t>
            </w:r>
          </w:p>
        </w:tc>
        <w:tc>
          <w:tcPr>
            <w:tcW w:w="170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CA7A0C" w:rsidRPr="007D7634" w:rsidRDefault="00545F12" w:rsidP="00BC2564">
            <w:pPr>
              <w:spacing w:after="0" w:line="240" w:lineRule="auto"/>
              <w:jc w:val="both"/>
              <w:rPr>
                <w:rFonts w:ascii="Times New Roman" w:hAnsi="Times New Roman"/>
                <w:sz w:val="24"/>
                <w:szCs w:val="24"/>
              </w:rPr>
            </w:pPr>
            <w:r>
              <w:rPr>
                <w:rFonts w:ascii="Times New Roman" w:hAnsi="Times New Roman"/>
                <w:sz w:val="24"/>
                <w:szCs w:val="24"/>
              </w:rPr>
              <w:t>(Ф. № 1</w:t>
            </w:r>
            <w:r w:rsidR="00CA7A0C" w:rsidRPr="007D7634">
              <w:rPr>
                <w:rFonts w:ascii="Times New Roman" w:hAnsi="Times New Roman"/>
                <w:sz w:val="24"/>
                <w:szCs w:val="24"/>
              </w:rPr>
              <w:t>)</w:t>
            </w:r>
          </w:p>
        </w:tc>
      </w:tr>
      <w:tr w:rsidR="00CA7A0C"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В  поисках  будущего</w:t>
            </w:r>
          </w:p>
        </w:tc>
        <w:tc>
          <w:tcPr>
            <w:tcW w:w="2126"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 xml:space="preserve">Выставка-просмотр </w:t>
            </w:r>
          </w:p>
        </w:tc>
        <w:tc>
          <w:tcPr>
            <w:tcW w:w="1560"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ind w:right="-284"/>
              <w:jc w:val="both"/>
              <w:rPr>
                <w:rFonts w:ascii="Times New Roman" w:hAnsi="Times New Roman"/>
                <w:sz w:val="24"/>
                <w:szCs w:val="24"/>
              </w:rPr>
            </w:pPr>
            <w:r w:rsidRPr="007D7634">
              <w:rPr>
                <w:rFonts w:ascii="Times New Roman" w:eastAsia="Calibri" w:hAnsi="Times New Roman"/>
                <w:sz w:val="28"/>
                <w:szCs w:val="28"/>
              </w:rPr>
              <w:t>Младшие школьники, 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CA7A0C" w:rsidRPr="007D7634" w:rsidRDefault="00CA7A0C" w:rsidP="00BC2564">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CA7A0C"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 xml:space="preserve">Калейдоскоп  профессий </w:t>
            </w:r>
          </w:p>
        </w:tc>
        <w:tc>
          <w:tcPr>
            <w:tcW w:w="2126"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 xml:space="preserve">Беседы  </w:t>
            </w:r>
          </w:p>
        </w:tc>
        <w:tc>
          <w:tcPr>
            <w:tcW w:w="1560"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Март-июль</w:t>
            </w:r>
          </w:p>
        </w:tc>
        <w:tc>
          <w:tcPr>
            <w:tcW w:w="170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ind w:right="-284"/>
              <w:jc w:val="both"/>
              <w:rPr>
                <w:rFonts w:ascii="Times New Roman" w:hAnsi="Times New Roman"/>
                <w:sz w:val="24"/>
                <w:szCs w:val="24"/>
              </w:rPr>
            </w:pPr>
            <w:r w:rsidRPr="007D7634">
              <w:rPr>
                <w:rFonts w:ascii="Times New Roman" w:eastAsia="Calibri" w:hAnsi="Times New Roman"/>
                <w:sz w:val="28"/>
                <w:szCs w:val="28"/>
              </w:rPr>
              <w:t>Младшие школьники, 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CA7A0C" w:rsidRPr="007D7634" w:rsidRDefault="00CA7A0C" w:rsidP="00BC2564">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CA7A0C"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CA7A0C" w:rsidRPr="00100F64" w:rsidRDefault="00CA7A0C" w:rsidP="00100F64">
            <w:pPr>
              <w:spacing w:after="0" w:line="240" w:lineRule="auto"/>
              <w:jc w:val="both"/>
              <w:rPr>
                <w:rFonts w:ascii="Times New Roman" w:hAnsi="Times New Roman"/>
                <w:sz w:val="28"/>
                <w:szCs w:val="28"/>
              </w:rPr>
            </w:pPr>
            <w:r>
              <w:rPr>
                <w:rFonts w:ascii="Times New Roman" w:hAnsi="Times New Roman"/>
                <w:color w:val="000000"/>
                <w:sz w:val="28"/>
                <w:szCs w:val="28"/>
              </w:rPr>
              <w:t>Куда пойти учится</w:t>
            </w:r>
          </w:p>
        </w:tc>
        <w:tc>
          <w:tcPr>
            <w:tcW w:w="2126" w:type="dxa"/>
            <w:tcBorders>
              <w:top w:val="single" w:sz="4" w:space="0" w:color="auto"/>
              <w:left w:val="single" w:sz="4" w:space="0" w:color="auto"/>
              <w:bottom w:val="single" w:sz="4" w:space="0" w:color="auto"/>
              <w:right w:val="single" w:sz="4" w:space="0" w:color="auto"/>
            </w:tcBorders>
          </w:tcPr>
          <w:p w:rsidR="00CA7A0C" w:rsidRPr="00100F64" w:rsidRDefault="00CA7A0C" w:rsidP="00100F64">
            <w:pPr>
              <w:spacing w:after="0" w:line="240" w:lineRule="auto"/>
              <w:jc w:val="both"/>
              <w:rPr>
                <w:rFonts w:ascii="Times New Roman" w:hAnsi="Times New Roman"/>
                <w:color w:val="000000"/>
                <w:sz w:val="28"/>
                <w:szCs w:val="28"/>
              </w:rPr>
            </w:pPr>
            <w:r w:rsidRPr="00100F64">
              <w:rPr>
                <w:rFonts w:ascii="Times New Roman" w:hAnsi="Times New Roman"/>
                <w:color w:val="000000"/>
                <w:sz w:val="28"/>
                <w:szCs w:val="28"/>
              </w:rPr>
              <w:t>Выставка-рекомендации</w:t>
            </w:r>
          </w:p>
        </w:tc>
        <w:tc>
          <w:tcPr>
            <w:tcW w:w="1560" w:type="dxa"/>
            <w:tcBorders>
              <w:top w:val="single" w:sz="4" w:space="0" w:color="auto"/>
              <w:left w:val="single" w:sz="4" w:space="0" w:color="auto"/>
              <w:bottom w:val="single" w:sz="4" w:space="0" w:color="auto"/>
              <w:right w:val="single" w:sz="4" w:space="0" w:color="auto"/>
            </w:tcBorders>
          </w:tcPr>
          <w:p w:rsidR="00CA7A0C" w:rsidRPr="00100F64" w:rsidRDefault="00CA7A0C" w:rsidP="00100F64">
            <w:pPr>
              <w:spacing w:after="0" w:line="240" w:lineRule="auto"/>
              <w:jc w:val="both"/>
              <w:rPr>
                <w:rFonts w:ascii="Times New Roman" w:hAnsi="Times New Roman"/>
                <w:color w:val="000000"/>
                <w:sz w:val="28"/>
                <w:szCs w:val="28"/>
              </w:rPr>
            </w:pPr>
            <w:r w:rsidRPr="00100F64">
              <w:rPr>
                <w:rFonts w:ascii="Times New Roman" w:hAnsi="Times New Roman"/>
                <w:color w:val="000000"/>
                <w:sz w:val="28"/>
                <w:szCs w:val="28"/>
              </w:rPr>
              <w:t>Апрель</w:t>
            </w:r>
          </w:p>
        </w:tc>
        <w:tc>
          <w:tcPr>
            <w:tcW w:w="1701" w:type="dxa"/>
            <w:tcBorders>
              <w:top w:val="single" w:sz="4" w:space="0" w:color="auto"/>
              <w:left w:val="single" w:sz="4" w:space="0" w:color="auto"/>
              <w:bottom w:val="single" w:sz="4" w:space="0" w:color="auto"/>
              <w:right w:val="single" w:sz="4" w:space="0" w:color="auto"/>
            </w:tcBorders>
          </w:tcPr>
          <w:p w:rsidR="00CA7A0C" w:rsidRPr="00100F64" w:rsidRDefault="00CA7A0C" w:rsidP="00100F64">
            <w:pPr>
              <w:spacing w:after="0" w:line="240" w:lineRule="auto"/>
              <w:ind w:right="-284"/>
              <w:jc w:val="both"/>
              <w:rPr>
                <w:rFonts w:ascii="Times New Roman" w:hAnsi="Times New Roman"/>
                <w:color w:val="FF0000"/>
                <w:sz w:val="28"/>
                <w:szCs w:val="28"/>
              </w:rPr>
            </w:pPr>
            <w:r w:rsidRPr="007D7634">
              <w:rPr>
                <w:rFonts w:ascii="Times New Roman" w:eastAsia="Calibri" w:hAnsi="Times New Roman"/>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CA7A0C" w:rsidRPr="00100F64" w:rsidRDefault="00CA7A0C" w:rsidP="00100F64">
            <w:pPr>
              <w:spacing w:after="0" w:line="240" w:lineRule="auto"/>
              <w:jc w:val="both"/>
              <w:rPr>
                <w:rFonts w:ascii="Times New Roman" w:hAnsi="Times New Roman"/>
                <w:sz w:val="24"/>
                <w:szCs w:val="24"/>
              </w:rPr>
            </w:pPr>
            <w:r w:rsidRPr="00100F64">
              <w:rPr>
                <w:rFonts w:ascii="Times New Roman" w:hAnsi="Times New Roman"/>
                <w:sz w:val="24"/>
                <w:szCs w:val="24"/>
              </w:rPr>
              <w:t>Алымовская сельская библиотека</w:t>
            </w:r>
          </w:p>
          <w:p w:rsidR="00CA7A0C" w:rsidRPr="00100F64" w:rsidRDefault="00CA7A0C" w:rsidP="00100F64">
            <w:pPr>
              <w:spacing w:after="0" w:line="240" w:lineRule="auto"/>
              <w:jc w:val="both"/>
              <w:rPr>
                <w:rFonts w:ascii="Times New Roman" w:hAnsi="Times New Roman"/>
                <w:sz w:val="24"/>
                <w:szCs w:val="24"/>
              </w:rPr>
            </w:pPr>
            <w:r w:rsidRPr="00100F64">
              <w:rPr>
                <w:rFonts w:ascii="Times New Roman" w:hAnsi="Times New Roman"/>
                <w:sz w:val="24"/>
                <w:szCs w:val="24"/>
              </w:rPr>
              <w:t>(Ф. № 4)</w:t>
            </w:r>
          </w:p>
        </w:tc>
      </w:tr>
      <w:tr w:rsidR="00CA7A0C"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CA7A0C" w:rsidRPr="00100F64" w:rsidRDefault="00CA7A0C" w:rsidP="00100F64">
            <w:pPr>
              <w:spacing w:after="0" w:line="240" w:lineRule="auto"/>
              <w:jc w:val="both"/>
              <w:rPr>
                <w:rFonts w:ascii="Times New Roman" w:hAnsi="Times New Roman"/>
                <w:color w:val="000000"/>
                <w:sz w:val="28"/>
                <w:szCs w:val="28"/>
              </w:rPr>
            </w:pPr>
            <w:r w:rsidRPr="00100F64">
              <w:rPr>
                <w:rFonts w:ascii="Times New Roman" w:hAnsi="Times New Roman"/>
                <w:color w:val="000000"/>
                <w:sz w:val="28"/>
                <w:szCs w:val="28"/>
              </w:rPr>
              <w:lastRenderedPageBreak/>
              <w:t xml:space="preserve">Владеешь информацией - владеешь </w:t>
            </w:r>
            <w:r>
              <w:rPr>
                <w:rFonts w:ascii="Times New Roman" w:hAnsi="Times New Roman"/>
                <w:color w:val="000000"/>
                <w:sz w:val="28"/>
                <w:szCs w:val="28"/>
              </w:rPr>
              <w:t>ситуацией</w:t>
            </w:r>
          </w:p>
        </w:tc>
        <w:tc>
          <w:tcPr>
            <w:tcW w:w="2126" w:type="dxa"/>
            <w:tcBorders>
              <w:top w:val="single" w:sz="4" w:space="0" w:color="auto"/>
              <w:left w:val="single" w:sz="4" w:space="0" w:color="auto"/>
              <w:bottom w:val="single" w:sz="4" w:space="0" w:color="auto"/>
              <w:right w:val="single" w:sz="4" w:space="0" w:color="auto"/>
            </w:tcBorders>
          </w:tcPr>
          <w:p w:rsidR="00CA7A0C" w:rsidRPr="00100F64" w:rsidRDefault="00CA7A0C" w:rsidP="00100F64">
            <w:pPr>
              <w:spacing w:after="0" w:line="240" w:lineRule="auto"/>
              <w:jc w:val="both"/>
              <w:rPr>
                <w:rFonts w:ascii="Times New Roman" w:hAnsi="Times New Roman"/>
                <w:color w:val="000000"/>
                <w:sz w:val="28"/>
                <w:szCs w:val="28"/>
              </w:rPr>
            </w:pPr>
            <w:r w:rsidRPr="00100F64">
              <w:rPr>
                <w:rFonts w:ascii="Times New Roman" w:hAnsi="Times New Roman"/>
                <w:color w:val="000000"/>
                <w:sz w:val="28"/>
                <w:szCs w:val="28"/>
              </w:rPr>
              <w:t>Выставка деловой информации</w:t>
            </w:r>
          </w:p>
        </w:tc>
        <w:tc>
          <w:tcPr>
            <w:tcW w:w="1560" w:type="dxa"/>
            <w:tcBorders>
              <w:top w:val="single" w:sz="4" w:space="0" w:color="auto"/>
              <w:left w:val="single" w:sz="4" w:space="0" w:color="auto"/>
              <w:bottom w:val="single" w:sz="4" w:space="0" w:color="auto"/>
              <w:right w:val="single" w:sz="4" w:space="0" w:color="auto"/>
            </w:tcBorders>
          </w:tcPr>
          <w:p w:rsidR="00CA7A0C" w:rsidRPr="00100F64" w:rsidRDefault="00CA7A0C" w:rsidP="00100F64">
            <w:pPr>
              <w:spacing w:after="0" w:line="240" w:lineRule="auto"/>
              <w:jc w:val="both"/>
              <w:rPr>
                <w:rFonts w:ascii="Times New Roman" w:hAnsi="Times New Roman"/>
                <w:color w:val="000000"/>
                <w:sz w:val="28"/>
                <w:szCs w:val="28"/>
              </w:rPr>
            </w:pPr>
            <w:r w:rsidRPr="00100F64">
              <w:rPr>
                <w:rFonts w:ascii="Times New Roman" w:hAnsi="Times New Roman"/>
                <w:color w:val="000000"/>
                <w:sz w:val="28"/>
                <w:szCs w:val="28"/>
              </w:rPr>
              <w:t>Август</w:t>
            </w:r>
          </w:p>
        </w:tc>
        <w:tc>
          <w:tcPr>
            <w:tcW w:w="1701" w:type="dxa"/>
            <w:tcBorders>
              <w:top w:val="single" w:sz="4" w:space="0" w:color="auto"/>
              <w:left w:val="single" w:sz="4" w:space="0" w:color="auto"/>
              <w:bottom w:val="single" w:sz="4" w:space="0" w:color="auto"/>
              <w:right w:val="single" w:sz="4" w:space="0" w:color="auto"/>
            </w:tcBorders>
          </w:tcPr>
          <w:p w:rsidR="00CA7A0C" w:rsidRPr="007D7634" w:rsidRDefault="00CA7A0C" w:rsidP="00F43EEA">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CA7A0C" w:rsidRPr="00100F64" w:rsidRDefault="00CA7A0C" w:rsidP="00100F64">
            <w:pPr>
              <w:spacing w:after="0" w:line="240" w:lineRule="auto"/>
              <w:jc w:val="both"/>
              <w:rPr>
                <w:rFonts w:ascii="Times New Roman" w:hAnsi="Times New Roman"/>
                <w:sz w:val="24"/>
                <w:szCs w:val="24"/>
              </w:rPr>
            </w:pPr>
            <w:r w:rsidRPr="00100F64">
              <w:rPr>
                <w:rFonts w:ascii="Times New Roman" w:hAnsi="Times New Roman"/>
                <w:sz w:val="24"/>
                <w:szCs w:val="24"/>
              </w:rPr>
              <w:t>Алымовская сельская библиотека</w:t>
            </w:r>
          </w:p>
          <w:p w:rsidR="00CA7A0C" w:rsidRPr="00100F64" w:rsidRDefault="00CA7A0C" w:rsidP="00100F64">
            <w:pPr>
              <w:spacing w:after="0" w:line="240" w:lineRule="auto"/>
              <w:jc w:val="both"/>
              <w:rPr>
                <w:rFonts w:ascii="Times New Roman" w:hAnsi="Times New Roman"/>
                <w:sz w:val="24"/>
                <w:szCs w:val="24"/>
              </w:rPr>
            </w:pPr>
            <w:r w:rsidRPr="00100F64">
              <w:rPr>
                <w:rFonts w:ascii="Times New Roman" w:hAnsi="Times New Roman"/>
                <w:sz w:val="24"/>
                <w:szCs w:val="24"/>
              </w:rPr>
              <w:t>(Ф. № 4)</w:t>
            </w:r>
          </w:p>
        </w:tc>
      </w:tr>
      <w:tr w:rsidR="00CA7A0C"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Сотвори своё будущее</w:t>
            </w:r>
          </w:p>
        </w:tc>
        <w:tc>
          <w:tcPr>
            <w:tcW w:w="2126"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Беседа</w:t>
            </w:r>
          </w:p>
        </w:tc>
        <w:tc>
          <w:tcPr>
            <w:tcW w:w="1560"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19 августа</w:t>
            </w:r>
          </w:p>
        </w:tc>
        <w:tc>
          <w:tcPr>
            <w:tcW w:w="170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Юношество</w:t>
            </w:r>
          </w:p>
        </w:tc>
        <w:tc>
          <w:tcPr>
            <w:tcW w:w="1984"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CA7A0C"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Все профессии важны, выбирай на вкус</w:t>
            </w:r>
          </w:p>
        </w:tc>
        <w:tc>
          <w:tcPr>
            <w:tcW w:w="2126"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Буклет</w:t>
            </w:r>
          </w:p>
        </w:tc>
        <w:tc>
          <w:tcPr>
            <w:tcW w:w="1560"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Май</w:t>
            </w:r>
          </w:p>
        </w:tc>
        <w:tc>
          <w:tcPr>
            <w:tcW w:w="170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CA7A0C"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 xml:space="preserve">Вы это видели, а теперь прочтите </w:t>
            </w:r>
          </w:p>
        </w:tc>
        <w:tc>
          <w:tcPr>
            <w:tcW w:w="2126"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Выставка-реклама новых книг</w:t>
            </w:r>
          </w:p>
        </w:tc>
        <w:tc>
          <w:tcPr>
            <w:tcW w:w="1560"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Квартальная</w:t>
            </w:r>
          </w:p>
        </w:tc>
        <w:tc>
          <w:tcPr>
            <w:tcW w:w="170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4"/>
                <w:szCs w:val="24"/>
              </w:rPr>
            </w:pPr>
            <w:r w:rsidRPr="007D7634">
              <w:rPr>
                <w:rFonts w:ascii="Times New Roman" w:hAnsi="Times New Roman"/>
                <w:sz w:val="24"/>
                <w:szCs w:val="24"/>
              </w:rPr>
              <w:t>Коршуновская сельская библиотека</w:t>
            </w:r>
          </w:p>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4"/>
                <w:szCs w:val="24"/>
              </w:rPr>
              <w:t>(Ф. № 6)</w:t>
            </w:r>
          </w:p>
        </w:tc>
      </w:tr>
      <w:tr w:rsidR="00CA7A0C"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Дорогами Победы</w:t>
            </w:r>
          </w:p>
        </w:tc>
        <w:tc>
          <w:tcPr>
            <w:tcW w:w="2126"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Выставка-просмотр  литературы писателей фронтовиков</w:t>
            </w:r>
          </w:p>
        </w:tc>
        <w:tc>
          <w:tcPr>
            <w:tcW w:w="1560"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Апрель</w:t>
            </w:r>
          </w:p>
        </w:tc>
        <w:tc>
          <w:tcPr>
            <w:tcW w:w="170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4"/>
                <w:szCs w:val="24"/>
              </w:rPr>
            </w:pPr>
            <w:r w:rsidRPr="007D7634">
              <w:rPr>
                <w:rFonts w:ascii="Times New Roman" w:hAnsi="Times New Roman"/>
                <w:sz w:val="24"/>
                <w:szCs w:val="24"/>
              </w:rPr>
              <w:t>Коршуновская сельская библиотека</w:t>
            </w:r>
          </w:p>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4"/>
                <w:szCs w:val="24"/>
              </w:rPr>
              <w:t>(Ф. № 6)</w:t>
            </w:r>
          </w:p>
        </w:tc>
      </w:tr>
      <w:tr w:rsidR="00CA7A0C"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Мы хотим, чтоб ваше лето,</w:t>
            </w:r>
          </w:p>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было книгами согрето!</w:t>
            </w:r>
          </w:p>
        </w:tc>
        <w:tc>
          <w:tcPr>
            <w:tcW w:w="2126"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Программа летнего чтения</w:t>
            </w:r>
          </w:p>
        </w:tc>
        <w:tc>
          <w:tcPr>
            <w:tcW w:w="1560"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Июнь-август</w:t>
            </w:r>
          </w:p>
        </w:tc>
        <w:tc>
          <w:tcPr>
            <w:tcW w:w="170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4"/>
                <w:szCs w:val="24"/>
              </w:rPr>
            </w:pPr>
            <w:r w:rsidRPr="007D7634">
              <w:rPr>
                <w:rFonts w:ascii="Times New Roman" w:hAnsi="Times New Roman"/>
                <w:sz w:val="24"/>
                <w:szCs w:val="24"/>
              </w:rPr>
              <w:t>Коршуновская сельская библиотека</w:t>
            </w:r>
          </w:p>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4"/>
                <w:szCs w:val="24"/>
              </w:rPr>
              <w:t>(Ф. № 6)</w:t>
            </w:r>
          </w:p>
        </w:tc>
      </w:tr>
      <w:tr w:rsidR="00CA7A0C"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 xml:space="preserve">События и факты </w:t>
            </w:r>
          </w:p>
        </w:tc>
        <w:tc>
          <w:tcPr>
            <w:tcW w:w="2126"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Информационный вестник</w:t>
            </w:r>
          </w:p>
        </w:tc>
        <w:tc>
          <w:tcPr>
            <w:tcW w:w="1560"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 xml:space="preserve">Май </w:t>
            </w:r>
          </w:p>
        </w:tc>
        <w:tc>
          <w:tcPr>
            <w:tcW w:w="170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4"/>
                <w:szCs w:val="24"/>
              </w:rPr>
            </w:pPr>
            <w:r w:rsidRPr="007D7634">
              <w:rPr>
                <w:rFonts w:ascii="Times New Roman" w:hAnsi="Times New Roman"/>
                <w:sz w:val="24"/>
                <w:szCs w:val="24"/>
              </w:rPr>
              <w:t>Коршуновская сельская библиотека</w:t>
            </w:r>
          </w:p>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4"/>
                <w:szCs w:val="24"/>
              </w:rPr>
              <w:t>(Ф. № 6)</w:t>
            </w:r>
          </w:p>
        </w:tc>
      </w:tr>
      <w:tr w:rsidR="00CA7A0C"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Основатели Кириллицы</w:t>
            </w:r>
          </w:p>
        </w:tc>
        <w:tc>
          <w:tcPr>
            <w:tcW w:w="2126"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Информационный час</w:t>
            </w:r>
          </w:p>
        </w:tc>
        <w:tc>
          <w:tcPr>
            <w:tcW w:w="1560"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 xml:space="preserve">Май </w:t>
            </w:r>
          </w:p>
        </w:tc>
        <w:tc>
          <w:tcPr>
            <w:tcW w:w="170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4"/>
                <w:szCs w:val="24"/>
              </w:rPr>
            </w:pPr>
            <w:r w:rsidRPr="007D7634">
              <w:rPr>
                <w:rFonts w:ascii="Times New Roman" w:hAnsi="Times New Roman"/>
                <w:sz w:val="24"/>
                <w:szCs w:val="24"/>
              </w:rPr>
              <w:t>Коршуновская сельская библиотека</w:t>
            </w:r>
          </w:p>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4"/>
                <w:szCs w:val="24"/>
              </w:rPr>
              <w:t>(Ф. № 6)</w:t>
            </w:r>
          </w:p>
        </w:tc>
      </w:tr>
      <w:tr w:rsidR="00CA7A0C"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А там, у Лукоморья…</w:t>
            </w:r>
          </w:p>
        </w:tc>
        <w:tc>
          <w:tcPr>
            <w:tcW w:w="2126"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Литературная викторина</w:t>
            </w:r>
          </w:p>
        </w:tc>
        <w:tc>
          <w:tcPr>
            <w:tcW w:w="1560"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 xml:space="preserve">Июнь </w:t>
            </w:r>
          </w:p>
        </w:tc>
        <w:tc>
          <w:tcPr>
            <w:tcW w:w="170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4"/>
                <w:szCs w:val="24"/>
              </w:rPr>
            </w:pPr>
            <w:r w:rsidRPr="007D7634">
              <w:rPr>
                <w:rFonts w:ascii="Times New Roman" w:hAnsi="Times New Roman"/>
                <w:sz w:val="24"/>
                <w:szCs w:val="24"/>
              </w:rPr>
              <w:t>Коршуновская сельская библиотека</w:t>
            </w:r>
          </w:p>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4"/>
                <w:szCs w:val="24"/>
              </w:rPr>
              <w:t>(Ф. № 6)</w:t>
            </w:r>
          </w:p>
        </w:tc>
      </w:tr>
      <w:tr w:rsidR="00CA7A0C"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Радуга профессий - выбери свою</w:t>
            </w:r>
          </w:p>
        </w:tc>
        <w:tc>
          <w:tcPr>
            <w:tcW w:w="2126"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Выставка одной книги «Абитуриент-2020»</w:t>
            </w:r>
          </w:p>
        </w:tc>
        <w:tc>
          <w:tcPr>
            <w:tcW w:w="1560"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 xml:space="preserve">Юношество </w:t>
            </w:r>
          </w:p>
        </w:tc>
        <w:tc>
          <w:tcPr>
            <w:tcW w:w="1984"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4"/>
                <w:szCs w:val="24"/>
              </w:rPr>
            </w:pPr>
            <w:r w:rsidRPr="007D7634">
              <w:rPr>
                <w:rFonts w:ascii="Times New Roman" w:hAnsi="Times New Roman"/>
                <w:sz w:val="24"/>
                <w:szCs w:val="24"/>
              </w:rPr>
              <w:t>Коршуновская сельская библиотека</w:t>
            </w:r>
          </w:p>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4"/>
                <w:szCs w:val="24"/>
              </w:rPr>
              <w:t>(Ф. № 6)</w:t>
            </w:r>
          </w:p>
        </w:tc>
      </w:tr>
      <w:tr w:rsidR="00CA7A0C"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«Эти книги для науки»</w:t>
            </w:r>
          </w:p>
        </w:tc>
        <w:tc>
          <w:tcPr>
            <w:tcW w:w="2126"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Тематическая выставка</w:t>
            </w:r>
          </w:p>
        </w:tc>
        <w:tc>
          <w:tcPr>
            <w:tcW w:w="1560"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 xml:space="preserve">Февраль </w:t>
            </w:r>
          </w:p>
        </w:tc>
        <w:tc>
          <w:tcPr>
            <w:tcW w:w="170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Взрослое население</w:t>
            </w:r>
          </w:p>
        </w:tc>
        <w:tc>
          <w:tcPr>
            <w:tcW w:w="1984"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4"/>
                <w:szCs w:val="24"/>
              </w:rPr>
            </w:pPr>
            <w:r w:rsidRPr="007D7634">
              <w:rPr>
                <w:rFonts w:ascii="Times New Roman" w:hAnsi="Times New Roman"/>
                <w:sz w:val="24"/>
                <w:szCs w:val="24"/>
              </w:rPr>
              <w:t>Коршуновская сельская библиотека</w:t>
            </w:r>
          </w:p>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4"/>
                <w:szCs w:val="24"/>
              </w:rPr>
              <w:t>(Ф. № 6)</w:t>
            </w:r>
          </w:p>
        </w:tc>
      </w:tr>
      <w:tr w:rsidR="00CA7A0C"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 xml:space="preserve">Отгадай эту профессию </w:t>
            </w:r>
          </w:p>
        </w:tc>
        <w:tc>
          <w:tcPr>
            <w:tcW w:w="2126"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 xml:space="preserve">Викторина </w:t>
            </w:r>
          </w:p>
        </w:tc>
        <w:tc>
          <w:tcPr>
            <w:tcW w:w="1560"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 xml:space="preserve">Июнь  </w:t>
            </w:r>
          </w:p>
        </w:tc>
        <w:tc>
          <w:tcPr>
            <w:tcW w:w="170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ind w:right="-284"/>
              <w:jc w:val="both"/>
              <w:rPr>
                <w:rFonts w:ascii="Times New Roman" w:hAnsi="Times New Roman"/>
                <w:sz w:val="28"/>
                <w:szCs w:val="28"/>
              </w:rPr>
            </w:pPr>
            <w:r w:rsidRPr="007D7634">
              <w:rPr>
                <w:rFonts w:ascii="Times New Roman" w:hAnsi="Times New Roman"/>
                <w:sz w:val="28"/>
                <w:szCs w:val="28"/>
              </w:rPr>
              <w:t xml:space="preserve">Подростки, юношество </w:t>
            </w:r>
          </w:p>
        </w:tc>
        <w:tc>
          <w:tcPr>
            <w:tcW w:w="1984"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4"/>
                <w:szCs w:val="24"/>
              </w:rPr>
            </w:pPr>
            <w:r w:rsidRPr="007D7634">
              <w:rPr>
                <w:rFonts w:ascii="Times New Roman" w:hAnsi="Times New Roman"/>
                <w:sz w:val="24"/>
                <w:szCs w:val="24"/>
              </w:rPr>
              <w:t>Краснояровская сельская библиотека</w:t>
            </w:r>
          </w:p>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4"/>
                <w:szCs w:val="24"/>
              </w:rPr>
              <w:lastRenderedPageBreak/>
              <w:t>(Ф. № 7)</w:t>
            </w:r>
          </w:p>
        </w:tc>
      </w:tr>
      <w:tr w:rsidR="00CA7A0C"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lastRenderedPageBreak/>
              <w:t xml:space="preserve">Кем быть? </w:t>
            </w:r>
          </w:p>
        </w:tc>
        <w:tc>
          <w:tcPr>
            <w:tcW w:w="2126"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 xml:space="preserve">Выставка-совет </w:t>
            </w:r>
          </w:p>
        </w:tc>
        <w:tc>
          <w:tcPr>
            <w:tcW w:w="1560"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 xml:space="preserve">Июль </w:t>
            </w:r>
          </w:p>
        </w:tc>
        <w:tc>
          <w:tcPr>
            <w:tcW w:w="170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ind w:right="-284"/>
              <w:jc w:val="both"/>
              <w:rPr>
                <w:rFonts w:ascii="Times New Roman" w:hAnsi="Times New Roman"/>
                <w:sz w:val="28"/>
                <w:szCs w:val="28"/>
              </w:rPr>
            </w:pPr>
            <w:r w:rsidRPr="007D7634">
              <w:rPr>
                <w:rFonts w:ascii="Times New Roman" w:hAnsi="Times New Roman"/>
                <w:sz w:val="28"/>
                <w:szCs w:val="28"/>
              </w:rPr>
              <w:t xml:space="preserve">Подростки, юношество </w:t>
            </w:r>
          </w:p>
        </w:tc>
        <w:tc>
          <w:tcPr>
            <w:tcW w:w="1984"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4"/>
                <w:szCs w:val="24"/>
              </w:rPr>
            </w:pPr>
            <w:r w:rsidRPr="007D7634">
              <w:rPr>
                <w:rFonts w:ascii="Times New Roman" w:hAnsi="Times New Roman"/>
                <w:sz w:val="24"/>
                <w:szCs w:val="24"/>
              </w:rPr>
              <w:t>Краснояровская сельская библиотека</w:t>
            </w:r>
          </w:p>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4"/>
                <w:szCs w:val="24"/>
              </w:rPr>
              <w:t>(Ф. № 7)</w:t>
            </w:r>
          </w:p>
        </w:tc>
      </w:tr>
      <w:tr w:rsidR="00CA7A0C"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ind w:firstLine="34"/>
              <w:jc w:val="both"/>
              <w:rPr>
                <w:rFonts w:ascii="Times New Roman" w:hAnsi="Times New Roman"/>
                <w:caps/>
                <w:sz w:val="28"/>
                <w:szCs w:val="28"/>
              </w:rPr>
            </w:pPr>
            <w:r w:rsidRPr="007D7634">
              <w:rPr>
                <w:rFonts w:ascii="Times New Roman" w:hAnsi="Times New Roman"/>
                <w:sz w:val="28"/>
                <w:szCs w:val="28"/>
              </w:rPr>
              <w:t xml:space="preserve">С инструментом я дружу, про него вам расскажу </w:t>
            </w:r>
          </w:p>
        </w:tc>
        <w:tc>
          <w:tcPr>
            <w:tcW w:w="2126"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ind w:firstLine="34"/>
              <w:jc w:val="both"/>
              <w:rPr>
                <w:rFonts w:ascii="Times New Roman" w:hAnsi="Times New Roman"/>
                <w:caps/>
                <w:sz w:val="28"/>
                <w:szCs w:val="28"/>
                <w:lang w:val="en-US"/>
              </w:rPr>
            </w:pPr>
            <w:r w:rsidRPr="007D7634">
              <w:rPr>
                <w:rFonts w:ascii="Times New Roman" w:hAnsi="Times New Roman"/>
                <w:sz w:val="28"/>
                <w:szCs w:val="28"/>
              </w:rPr>
              <w:t>Час истории вещей</w:t>
            </w:r>
          </w:p>
        </w:tc>
        <w:tc>
          <w:tcPr>
            <w:tcW w:w="1560"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ind w:firstLine="34"/>
              <w:jc w:val="both"/>
              <w:rPr>
                <w:rFonts w:ascii="Times New Roman" w:hAnsi="Times New Roman"/>
                <w:b/>
                <w:caps/>
                <w:sz w:val="28"/>
                <w:szCs w:val="28"/>
              </w:rPr>
            </w:pPr>
            <w:r w:rsidRPr="007D7634">
              <w:rPr>
                <w:rFonts w:ascii="Times New Roman" w:hAnsi="Times New Roman"/>
                <w:sz w:val="28"/>
                <w:szCs w:val="24"/>
              </w:rPr>
              <w:t>Сентябрь</w:t>
            </w:r>
          </w:p>
        </w:tc>
        <w:tc>
          <w:tcPr>
            <w:tcW w:w="170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4"/>
                <w:szCs w:val="24"/>
              </w:rPr>
            </w:pPr>
            <w:r w:rsidRPr="007D7634">
              <w:rPr>
                <w:rFonts w:ascii="Times New Roman" w:hAnsi="Times New Roman"/>
                <w:sz w:val="24"/>
                <w:szCs w:val="24"/>
              </w:rPr>
              <w:t xml:space="preserve">Криволукская сельская библиотека </w:t>
            </w:r>
          </w:p>
          <w:p w:rsidR="00CA7A0C" w:rsidRPr="007D7634" w:rsidRDefault="00CA7A0C" w:rsidP="00BC2564">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CA7A0C"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Мир профессий</w:t>
            </w:r>
          </w:p>
        </w:tc>
        <w:tc>
          <w:tcPr>
            <w:tcW w:w="2126"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4"/>
              </w:rPr>
              <w:t>Интерактивный тест-викторина</w:t>
            </w:r>
          </w:p>
        </w:tc>
        <w:tc>
          <w:tcPr>
            <w:tcW w:w="1560"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Апрель</w:t>
            </w:r>
          </w:p>
        </w:tc>
        <w:tc>
          <w:tcPr>
            <w:tcW w:w="170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CA7A0C"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CA7A0C" w:rsidRPr="00AE5A5A" w:rsidRDefault="00CA7A0C" w:rsidP="00BC2564">
            <w:pPr>
              <w:spacing w:after="0" w:line="240" w:lineRule="auto"/>
              <w:jc w:val="both"/>
              <w:rPr>
                <w:rFonts w:ascii="Times New Roman" w:hAnsi="Times New Roman"/>
                <w:sz w:val="28"/>
                <w:szCs w:val="28"/>
              </w:rPr>
            </w:pPr>
            <w:r w:rsidRPr="00AE5A5A">
              <w:rPr>
                <w:rFonts w:ascii="Times New Roman" w:hAnsi="Times New Roman"/>
                <w:sz w:val="28"/>
                <w:szCs w:val="28"/>
              </w:rPr>
              <w:t xml:space="preserve">Есть такая профессия – природу охранять </w:t>
            </w:r>
          </w:p>
        </w:tc>
        <w:tc>
          <w:tcPr>
            <w:tcW w:w="2126" w:type="dxa"/>
            <w:tcBorders>
              <w:top w:val="single" w:sz="4" w:space="0" w:color="auto"/>
              <w:left w:val="single" w:sz="4" w:space="0" w:color="auto"/>
              <w:bottom w:val="single" w:sz="4" w:space="0" w:color="auto"/>
              <w:right w:val="single" w:sz="4" w:space="0" w:color="auto"/>
            </w:tcBorders>
          </w:tcPr>
          <w:p w:rsidR="00CA7A0C" w:rsidRPr="00AE5A5A" w:rsidRDefault="00CA7A0C" w:rsidP="00BC2564">
            <w:pPr>
              <w:spacing w:after="0" w:line="240" w:lineRule="auto"/>
              <w:jc w:val="both"/>
              <w:rPr>
                <w:rFonts w:ascii="Times New Roman" w:hAnsi="Times New Roman"/>
                <w:sz w:val="28"/>
                <w:szCs w:val="28"/>
              </w:rPr>
            </w:pPr>
            <w:r w:rsidRPr="00AE5A5A">
              <w:rPr>
                <w:rFonts w:ascii="Times New Roman" w:hAnsi="Times New Roman"/>
                <w:sz w:val="28"/>
                <w:szCs w:val="28"/>
              </w:rPr>
              <w:t xml:space="preserve">Час информации </w:t>
            </w:r>
          </w:p>
        </w:tc>
        <w:tc>
          <w:tcPr>
            <w:tcW w:w="1560" w:type="dxa"/>
            <w:tcBorders>
              <w:top w:val="single" w:sz="4" w:space="0" w:color="auto"/>
              <w:left w:val="single" w:sz="4" w:space="0" w:color="auto"/>
              <w:bottom w:val="single" w:sz="4" w:space="0" w:color="auto"/>
              <w:right w:val="single" w:sz="4" w:space="0" w:color="auto"/>
            </w:tcBorders>
          </w:tcPr>
          <w:p w:rsidR="00CA7A0C" w:rsidRPr="00AE5A5A" w:rsidRDefault="00CA7A0C" w:rsidP="00BC2564">
            <w:pPr>
              <w:spacing w:after="0" w:line="240" w:lineRule="auto"/>
              <w:jc w:val="both"/>
              <w:rPr>
                <w:rFonts w:ascii="Times New Roman" w:hAnsi="Times New Roman"/>
                <w:sz w:val="28"/>
                <w:szCs w:val="28"/>
              </w:rPr>
            </w:pPr>
            <w:r w:rsidRPr="00AE5A5A">
              <w:rPr>
                <w:rFonts w:ascii="Times New Roman" w:hAnsi="Times New Roman"/>
                <w:sz w:val="28"/>
                <w:szCs w:val="28"/>
              </w:rPr>
              <w:t xml:space="preserve">Январь </w:t>
            </w:r>
          </w:p>
        </w:tc>
        <w:tc>
          <w:tcPr>
            <w:tcW w:w="1701" w:type="dxa"/>
            <w:tcBorders>
              <w:top w:val="single" w:sz="4" w:space="0" w:color="auto"/>
              <w:left w:val="single" w:sz="4" w:space="0" w:color="auto"/>
              <w:bottom w:val="single" w:sz="4" w:space="0" w:color="auto"/>
              <w:right w:val="single" w:sz="4" w:space="0" w:color="auto"/>
            </w:tcBorders>
          </w:tcPr>
          <w:p w:rsidR="00CA7A0C" w:rsidRPr="00AE5A5A" w:rsidRDefault="00CA7A0C" w:rsidP="00BC2564">
            <w:pPr>
              <w:spacing w:after="0" w:line="240" w:lineRule="auto"/>
              <w:ind w:right="-284"/>
              <w:jc w:val="both"/>
              <w:rPr>
                <w:rFonts w:ascii="Times New Roman" w:hAnsi="Times New Roman"/>
                <w:sz w:val="28"/>
                <w:szCs w:val="28"/>
              </w:rPr>
            </w:pPr>
            <w:r w:rsidRPr="00AE5A5A">
              <w:rPr>
                <w:rFonts w:ascii="Times New Roman" w:hAnsi="Times New Roman"/>
                <w:sz w:val="28"/>
                <w:szCs w:val="28"/>
              </w:rPr>
              <w:t>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CA7A0C" w:rsidRPr="00AE5A5A" w:rsidRDefault="00CA7A0C" w:rsidP="00BC2564">
            <w:pPr>
              <w:spacing w:after="0" w:line="240" w:lineRule="auto"/>
              <w:jc w:val="both"/>
              <w:rPr>
                <w:rFonts w:ascii="Times New Roman" w:hAnsi="Times New Roman"/>
                <w:sz w:val="24"/>
                <w:szCs w:val="24"/>
              </w:rPr>
            </w:pPr>
            <w:r w:rsidRPr="00AE5A5A">
              <w:rPr>
                <w:rFonts w:ascii="Times New Roman" w:hAnsi="Times New Roman"/>
                <w:sz w:val="24"/>
                <w:szCs w:val="24"/>
              </w:rPr>
              <w:t>Мироновская сельская библиотека</w:t>
            </w:r>
          </w:p>
          <w:p w:rsidR="00CA7A0C" w:rsidRPr="00AE5A5A" w:rsidRDefault="00CA7A0C" w:rsidP="00BC2564">
            <w:pPr>
              <w:spacing w:after="0" w:line="240" w:lineRule="auto"/>
              <w:jc w:val="both"/>
              <w:rPr>
                <w:rFonts w:ascii="Times New Roman" w:hAnsi="Times New Roman"/>
                <w:sz w:val="28"/>
                <w:szCs w:val="28"/>
              </w:rPr>
            </w:pPr>
            <w:r w:rsidRPr="00AE5A5A">
              <w:rPr>
                <w:rFonts w:ascii="Times New Roman" w:hAnsi="Times New Roman"/>
                <w:sz w:val="24"/>
                <w:szCs w:val="24"/>
              </w:rPr>
              <w:t>(Ф. № 10)</w:t>
            </w:r>
          </w:p>
        </w:tc>
      </w:tr>
      <w:tr w:rsidR="00CA7A0C"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pStyle w:val="afd"/>
              <w:spacing w:after="0" w:line="240" w:lineRule="auto"/>
              <w:jc w:val="both"/>
              <w:rPr>
                <w:rFonts w:ascii="Times New Roman" w:hAnsi="Times New Roman"/>
                <w:sz w:val="28"/>
                <w:szCs w:val="28"/>
              </w:rPr>
            </w:pPr>
            <w:r w:rsidRPr="007D7634">
              <w:rPr>
                <w:rFonts w:ascii="Times New Roman" w:hAnsi="Times New Roman"/>
                <w:color w:val="000000"/>
                <w:sz w:val="28"/>
                <w:szCs w:val="28"/>
              </w:rPr>
              <w:t>Приходите в книжный замок</w:t>
            </w:r>
          </w:p>
        </w:tc>
        <w:tc>
          <w:tcPr>
            <w:tcW w:w="2126"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pStyle w:val="afd"/>
              <w:spacing w:after="0" w:line="240" w:lineRule="auto"/>
              <w:jc w:val="both"/>
              <w:rPr>
                <w:rFonts w:ascii="Times New Roman" w:hAnsi="Times New Roman"/>
                <w:sz w:val="28"/>
                <w:szCs w:val="28"/>
              </w:rPr>
            </w:pPr>
            <w:r w:rsidRPr="007D7634">
              <w:rPr>
                <w:rFonts w:ascii="Times New Roman" w:hAnsi="Times New Roman"/>
                <w:color w:val="000000"/>
                <w:sz w:val="28"/>
                <w:szCs w:val="28"/>
              </w:rPr>
              <w:t>Экскурсия в библиотеку</w:t>
            </w:r>
          </w:p>
        </w:tc>
        <w:tc>
          <w:tcPr>
            <w:tcW w:w="1560"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pStyle w:val="afd"/>
              <w:spacing w:after="0" w:line="240" w:lineRule="auto"/>
              <w:jc w:val="both"/>
              <w:rPr>
                <w:rFonts w:ascii="Times New Roman" w:hAnsi="Times New Roman"/>
                <w:sz w:val="28"/>
                <w:szCs w:val="28"/>
              </w:rPr>
            </w:pPr>
            <w:r w:rsidRPr="007D7634">
              <w:rPr>
                <w:rFonts w:ascii="Times New Roman" w:hAnsi="Times New Roman"/>
                <w:color w:val="000000"/>
                <w:sz w:val="28"/>
                <w:szCs w:val="28"/>
              </w:rPr>
              <w:t>19 июля</w:t>
            </w:r>
          </w:p>
        </w:tc>
        <w:tc>
          <w:tcPr>
            <w:tcW w:w="170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ind w:right="-284"/>
              <w:jc w:val="both"/>
              <w:rPr>
                <w:rFonts w:ascii="Times New Roman" w:hAnsi="Times New Roman"/>
                <w:sz w:val="28"/>
                <w:szCs w:val="28"/>
              </w:rPr>
            </w:pPr>
            <w:r w:rsidRPr="007D7634">
              <w:rPr>
                <w:rFonts w:ascii="Times New Roman" w:hAnsi="Times New Roman"/>
                <w:sz w:val="28"/>
                <w:szCs w:val="28"/>
              </w:rPr>
              <w:t>Младшие школьники, 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4"/>
                <w:szCs w:val="24"/>
              </w:rPr>
            </w:pPr>
            <w:r w:rsidRPr="007D7634">
              <w:rPr>
                <w:rFonts w:ascii="Times New Roman" w:hAnsi="Times New Roman"/>
                <w:sz w:val="24"/>
                <w:szCs w:val="24"/>
              </w:rPr>
              <w:t>Никулинская сельская библиотека</w:t>
            </w:r>
          </w:p>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4"/>
                <w:szCs w:val="24"/>
              </w:rPr>
              <w:t>(Ф. № 11)</w:t>
            </w:r>
          </w:p>
        </w:tc>
      </w:tr>
      <w:tr w:rsidR="00CA7A0C"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pStyle w:val="afd"/>
              <w:spacing w:after="0" w:line="240" w:lineRule="auto"/>
              <w:jc w:val="both"/>
              <w:rPr>
                <w:rFonts w:ascii="Times New Roman" w:hAnsi="Times New Roman"/>
                <w:sz w:val="28"/>
                <w:szCs w:val="28"/>
              </w:rPr>
            </w:pPr>
            <w:r w:rsidRPr="007D7634">
              <w:rPr>
                <w:rFonts w:ascii="Times New Roman" w:hAnsi="Times New Roman"/>
                <w:color w:val="000000"/>
                <w:sz w:val="28"/>
                <w:szCs w:val="28"/>
              </w:rPr>
              <w:t>В летние каникулы я общаюсь с книгами</w:t>
            </w:r>
          </w:p>
        </w:tc>
        <w:tc>
          <w:tcPr>
            <w:tcW w:w="2126"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pStyle w:val="afd"/>
              <w:spacing w:after="0" w:line="240" w:lineRule="auto"/>
              <w:jc w:val="both"/>
              <w:rPr>
                <w:rFonts w:ascii="Times New Roman" w:hAnsi="Times New Roman"/>
                <w:sz w:val="28"/>
                <w:szCs w:val="28"/>
              </w:rPr>
            </w:pPr>
            <w:r w:rsidRPr="007D7634">
              <w:rPr>
                <w:rFonts w:ascii="Times New Roman" w:hAnsi="Times New Roman"/>
                <w:color w:val="000000"/>
                <w:sz w:val="28"/>
                <w:szCs w:val="28"/>
              </w:rPr>
              <w:t>Рекомендательный список на лето</w:t>
            </w:r>
          </w:p>
        </w:tc>
        <w:tc>
          <w:tcPr>
            <w:tcW w:w="1560"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pStyle w:val="afd"/>
              <w:spacing w:after="0" w:line="240" w:lineRule="auto"/>
              <w:jc w:val="both"/>
              <w:rPr>
                <w:rFonts w:ascii="Times New Roman" w:hAnsi="Times New Roman"/>
                <w:color w:val="000000"/>
                <w:sz w:val="28"/>
                <w:szCs w:val="28"/>
              </w:rPr>
            </w:pPr>
            <w:r w:rsidRPr="007D7634">
              <w:rPr>
                <w:rFonts w:ascii="Times New Roman" w:hAnsi="Times New Roman"/>
                <w:color w:val="000000"/>
                <w:sz w:val="28"/>
                <w:szCs w:val="28"/>
              </w:rPr>
              <w:t>Июнь, июль, август</w:t>
            </w:r>
          </w:p>
        </w:tc>
        <w:tc>
          <w:tcPr>
            <w:tcW w:w="170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ind w:right="-284"/>
              <w:jc w:val="both"/>
              <w:rPr>
                <w:rFonts w:ascii="Times New Roman" w:hAnsi="Times New Roman"/>
                <w:sz w:val="28"/>
                <w:szCs w:val="28"/>
              </w:rPr>
            </w:pPr>
            <w:r w:rsidRPr="007D7634">
              <w:rPr>
                <w:rFonts w:ascii="Times New Roman" w:hAnsi="Times New Roman"/>
                <w:sz w:val="28"/>
                <w:szCs w:val="28"/>
              </w:rPr>
              <w:t>Младшие школьники, 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4"/>
                <w:szCs w:val="24"/>
              </w:rPr>
            </w:pPr>
            <w:r w:rsidRPr="007D7634">
              <w:rPr>
                <w:rFonts w:ascii="Times New Roman" w:hAnsi="Times New Roman"/>
                <w:sz w:val="24"/>
                <w:szCs w:val="24"/>
              </w:rPr>
              <w:t>Никулинская сельская библиотека</w:t>
            </w:r>
          </w:p>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4"/>
                <w:szCs w:val="24"/>
              </w:rPr>
              <w:t>(Ф. № 11)</w:t>
            </w:r>
          </w:p>
        </w:tc>
      </w:tr>
      <w:tr w:rsidR="00CA7A0C"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pStyle w:val="a9"/>
              <w:spacing w:after="0" w:line="240" w:lineRule="auto"/>
              <w:ind w:left="0"/>
              <w:rPr>
                <w:rFonts w:ascii="Times New Roman" w:hAnsi="Times New Roman"/>
                <w:sz w:val="28"/>
              </w:rPr>
            </w:pPr>
            <w:r w:rsidRPr="007D7634">
              <w:rPr>
                <w:rFonts w:ascii="Times New Roman" w:hAnsi="Times New Roman"/>
                <w:sz w:val="28"/>
              </w:rPr>
              <w:t>Профессия: твой выбор</w:t>
            </w:r>
          </w:p>
        </w:tc>
        <w:tc>
          <w:tcPr>
            <w:tcW w:w="2126"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pStyle w:val="a9"/>
              <w:spacing w:after="0" w:line="240" w:lineRule="auto"/>
              <w:ind w:left="0"/>
              <w:rPr>
                <w:rFonts w:ascii="Times New Roman" w:hAnsi="Times New Roman"/>
                <w:sz w:val="28"/>
              </w:rPr>
            </w:pPr>
            <w:r w:rsidRPr="007D7634">
              <w:rPr>
                <w:rFonts w:ascii="Times New Roman" w:hAnsi="Times New Roman"/>
                <w:sz w:val="28"/>
              </w:rPr>
              <w:t>Тематическая выставка</w:t>
            </w:r>
          </w:p>
        </w:tc>
        <w:tc>
          <w:tcPr>
            <w:tcW w:w="1560"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pStyle w:val="a9"/>
              <w:spacing w:after="0" w:line="240" w:lineRule="auto"/>
              <w:ind w:left="0"/>
              <w:rPr>
                <w:rFonts w:ascii="Times New Roman" w:hAnsi="Times New Roman"/>
                <w:sz w:val="28"/>
              </w:rPr>
            </w:pPr>
            <w:r w:rsidRPr="007D7634">
              <w:rPr>
                <w:rFonts w:ascii="Times New Roman" w:hAnsi="Times New Roman"/>
                <w:sz w:val="28"/>
              </w:rPr>
              <w:t>Май</w:t>
            </w:r>
          </w:p>
        </w:tc>
        <w:tc>
          <w:tcPr>
            <w:tcW w:w="170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ind w:right="-284"/>
              <w:rPr>
                <w:rFonts w:ascii="Times New Roman" w:hAnsi="Times New Roman"/>
                <w:sz w:val="28"/>
                <w:szCs w:val="28"/>
              </w:rPr>
            </w:pPr>
            <w:r w:rsidRPr="007D7634">
              <w:rPr>
                <w:rFonts w:ascii="Times New Roman" w:hAnsi="Times New Roman"/>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CA7A0C" w:rsidRPr="007D7634" w:rsidRDefault="00CA7A0C" w:rsidP="00BC2564">
            <w:pPr>
              <w:spacing w:after="0" w:line="240" w:lineRule="auto"/>
              <w:rPr>
                <w:rFonts w:ascii="Times New Roman" w:hAnsi="Times New Roman"/>
                <w:sz w:val="28"/>
                <w:szCs w:val="28"/>
              </w:rPr>
            </w:pPr>
            <w:r w:rsidRPr="007D7634">
              <w:rPr>
                <w:rFonts w:ascii="Times New Roman" w:hAnsi="Times New Roman"/>
                <w:sz w:val="24"/>
                <w:szCs w:val="24"/>
              </w:rPr>
              <w:t>(Ф. № 12)</w:t>
            </w:r>
          </w:p>
        </w:tc>
      </w:tr>
      <w:tr w:rsidR="00CA7A0C"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pStyle w:val="a9"/>
              <w:spacing w:after="0" w:line="240" w:lineRule="auto"/>
              <w:ind w:left="0"/>
              <w:rPr>
                <w:rFonts w:ascii="Times New Roman" w:hAnsi="Times New Roman"/>
                <w:sz w:val="28"/>
              </w:rPr>
            </w:pPr>
            <w:r w:rsidRPr="007D7634">
              <w:rPr>
                <w:rFonts w:ascii="Times New Roman" w:hAnsi="Times New Roman"/>
                <w:sz w:val="28"/>
              </w:rPr>
              <w:t>И каждой профессии – слава и честь</w:t>
            </w:r>
          </w:p>
        </w:tc>
        <w:tc>
          <w:tcPr>
            <w:tcW w:w="2126"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pStyle w:val="a9"/>
              <w:spacing w:after="0" w:line="240" w:lineRule="auto"/>
              <w:ind w:left="0"/>
              <w:rPr>
                <w:rFonts w:ascii="Times New Roman" w:hAnsi="Times New Roman"/>
                <w:sz w:val="28"/>
              </w:rPr>
            </w:pPr>
            <w:r w:rsidRPr="007D7634">
              <w:rPr>
                <w:rFonts w:ascii="Times New Roman" w:hAnsi="Times New Roman"/>
                <w:sz w:val="28"/>
              </w:rPr>
              <w:t>День профориентации</w:t>
            </w:r>
          </w:p>
        </w:tc>
        <w:tc>
          <w:tcPr>
            <w:tcW w:w="1560"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pStyle w:val="a9"/>
              <w:spacing w:after="0" w:line="240" w:lineRule="auto"/>
              <w:ind w:left="0"/>
              <w:rPr>
                <w:rFonts w:ascii="Times New Roman" w:hAnsi="Times New Roman"/>
                <w:sz w:val="28"/>
              </w:rPr>
            </w:pPr>
            <w:r w:rsidRPr="007D7634">
              <w:rPr>
                <w:rFonts w:ascii="Times New Roman" w:hAnsi="Times New Roman"/>
                <w:sz w:val="28"/>
              </w:rPr>
              <w:t>Май</w:t>
            </w:r>
          </w:p>
        </w:tc>
        <w:tc>
          <w:tcPr>
            <w:tcW w:w="170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ind w:right="-284"/>
              <w:rPr>
                <w:rFonts w:ascii="Times New Roman" w:hAnsi="Times New Roman"/>
                <w:sz w:val="28"/>
                <w:szCs w:val="28"/>
              </w:rPr>
            </w:pPr>
            <w:r w:rsidRPr="007D7634">
              <w:rPr>
                <w:rFonts w:ascii="Times New Roman" w:hAnsi="Times New Roman"/>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CA7A0C" w:rsidRPr="007D7634" w:rsidRDefault="00CA7A0C" w:rsidP="00BC2564">
            <w:pPr>
              <w:spacing w:after="0" w:line="240" w:lineRule="auto"/>
              <w:rPr>
                <w:rFonts w:ascii="Times New Roman" w:hAnsi="Times New Roman"/>
                <w:sz w:val="28"/>
                <w:szCs w:val="28"/>
              </w:rPr>
            </w:pPr>
            <w:r w:rsidRPr="007D7634">
              <w:rPr>
                <w:rFonts w:ascii="Times New Roman" w:hAnsi="Times New Roman"/>
                <w:sz w:val="24"/>
                <w:szCs w:val="24"/>
              </w:rPr>
              <w:t>(Ф. № 12)</w:t>
            </w:r>
          </w:p>
        </w:tc>
      </w:tr>
      <w:tr w:rsidR="00CA7A0C"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pStyle w:val="a9"/>
              <w:spacing w:after="0" w:line="240" w:lineRule="auto"/>
              <w:ind w:left="0"/>
              <w:rPr>
                <w:rFonts w:ascii="Times New Roman" w:hAnsi="Times New Roman"/>
                <w:sz w:val="28"/>
                <w:szCs w:val="28"/>
              </w:rPr>
            </w:pPr>
            <w:r w:rsidRPr="007D7634">
              <w:rPr>
                <w:rFonts w:ascii="Times New Roman" w:hAnsi="Times New Roman"/>
                <w:sz w:val="28"/>
                <w:szCs w:val="28"/>
              </w:rPr>
              <w:t>Мы советуем ты выбираешь</w:t>
            </w:r>
          </w:p>
        </w:tc>
        <w:tc>
          <w:tcPr>
            <w:tcW w:w="2126"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pStyle w:val="a9"/>
              <w:spacing w:after="0" w:line="240" w:lineRule="auto"/>
              <w:ind w:left="0"/>
              <w:rPr>
                <w:rFonts w:ascii="Times New Roman" w:hAnsi="Times New Roman"/>
                <w:sz w:val="28"/>
                <w:szCs w:val="28"/>
              </w:rPr>
            </w:pPr>
            <w:r w:rsidRPr="007D7634">
              <w:rPr>
                <w:rFonts w:ascii="Times New Roman" w:hAnsi="Times New Roman"/>
                <w:sz w:val="28"/>
                <w:szCs w:val="28"/>
              </w:rPr>
              <w:t>Выставка-просмотр</w:t>
            </w:r>
          </w:p>
        </w:tc>
        <w:tc>
          <w:tcPr>
            <w:tcW w:w="1560"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pStyle w:val="a9"/>
              <w:spacing w:after="0" w:line="240" w:lineRule="auto"/>
              <w:ind w:left="0"/>
              <w:rPr>
                <w:rFonts w:ascii="Times New Roman" w:hAnsi="Times New Roman"/>
                <w:sz w:val="28"/>
                <w:szCs w:val="28"/>
              </w:rPr>
            </w:pPr>
            <w:r w:rsidRPr="007D7634">
              <w:rPr>
                <w:rFonts w:ascii="Times New Roman" w:hAnsi="Times New Roman"/>
                <w:sz w:val="28"/>
                <w:szCs w:val="28"/>
              </w:rPr>
              <w:t xml:space="preserve">Апрель </w:t>
            </w:r>
          </w:p>
        </w:tc>
        <w:tc>
          <w:tcPr>
            <w:tcW w:w="170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ind w:right="-284"/>
              <w:jc w:val="both"/>
              <w:rPr>
                <w:rFonts w:ascii="Times New Roman" w:hAnsi="Times New Roman"/>
                <w:sz w:val="28"/>
                <w:szCs w:val="28"/>
              </w:rPr>
            </w:pPr>
            <w:r w:rsidRPr="007D7634">
              <w:rPr>
                <w:rFonts w:ascii="Times New Roman" w:hAnsi="Times New Roman"/>
                <w:sz w:val="28"/>
                <w:szCs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4"/>
                <w:szCs w:val="24"/>
              </w:rPr>
            </w:pPr>
            <w:r w:rsidRPr="007D7634">
              <w:rPr>
                <w:rFonts w:ascii="Times New Roman" w:hAnsi="Times New Roman"/>
                <w:sz w:val="24"/>
                <w:szCs w:val="24"/>
              </w:rPr>
              <w:t>Чечуйская сельская библиотека</w:t>
            </w:r>
          </w:p>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CA7A0C"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CA7A0C" w:rsidRPr="00142DED" w:rsidRDefault="00CA7A0C" w:rsidP="00142DED">
            <w:pPr>
              <w:spacing w:after="0" w:line="240" w:lineRule="auto"/>
              <w:jc w:val="both"/>
              <w:rPr>
                <w:rFonts w:ascii="Times New Roman" w:eastAsia="Calibri" w:hAnsi="Times New Roman"/>
                <w:sz w:val="28"/>
                <w:szCs w:val="28"/>
              </w:rPr>
            </w:pPr>
            <w:r>
              <w:rPr>
                <w:rFonts w:ascii="Times New Roman" w:eastAsia="Calibri" w:hAnsi="Times New Roman"/>
                <w:sz w:val="28"/>
                <w:szCs w:val="28"/>
              </w:rPr>
              <w:t>Книжная рапсодия</w:t>
            </w:r>
            <w:r w:rsidRPr="00142DED">
              <w:rPr>
                <w:rFonts w:ascii="Times New Roman" w:eastAsia="Calibri" w:hAnsi="Times New Roman"/>
                <w:sz w:val="28"/>
                <w:szCs w:val="28"/>
              </w:rPr>
              <w:t xml:space="preserve"> (реклама специальностей)</w:t>
            </w:r>
          </w:p>
        </w:tc>
        <w:tc>
          <w:tcPr>
            <w:tcW w:w="2126" w:type="dxa"/>
            <w:tcBorders>
              <w:top w:val="single" w:sz="4" w:space="0" w:color="auto"/>
              <w:left w:val="single" w:sz="4" w:space="0" w:color="auto"/>
              <w:bottom w:val="single" w:sz="4" w:space="0" w:color="auto"/>
              <w:right w:val="single" w:sz="4" w:space="0" w:color="auto"/>
            </w:tcBorders>
          </w:tcPr>
          <w:p w:rsidR="00CA7A0C" w:rsidRPr="00142DED" w:rsidRDefault="00CA7A0C" w:rsidP="00142DED">
            <w:pPr>
              <w:spacing w:after="0" w:line="240" w:lineRule="auto"/>
              <w:jc w:val="both"/>
              <w:rPr>
                <w:rFonts w:ascii="Times New Roman" w:eastAsia="Calibri" w:hAnsi="Times New Roman"/>
                <w:sz w:val="28"/>
                <w:szCs w:val="28"/>
              </w:rPr>
            </w:pPr>
            <w:r w:rsidRPr="00142DED">
              <w:rPr>
                <w:rFonts w:ascii="Times New Roman" w:eastAsia="Calibri" w:hAnsi="Times New Roman"/>
                <w:sz w:val="28"/>
                <w:szCs w:val="28"/>
              </w:rPr>
              <w:t xml:space="preserve">Книжная выставка </w:t>
            </w:r>
          </w:p>
          <w:p w:rsidR="00CA7A0C" w:rsidRPr="00142DED" w:rsidRDefault="00CA7A0C" w:rsidP="00142DED">
            <w:pPr>
              <w:spacing w:after="0" w:line="240" w:lineRule="auto"/>
              <w:jc w:val="both"/>
              <w:rPr>
                <w:rFonts w:ascii="Times New Roman" w:eastAsia="Calibri"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CA7A0C" w:rsidRPr="00142DED" w:rsidRDefault="00CA7A0C" w:rsidP="00142DED">
            <w:pPr>
              <w:spacing w:after="0" w:line="240" w:lineRule="auto"/>
              <w:jc w:val="both"/>
              <w:rPr>
                <w:rFonts w:ascii="Times New Roman" w:hAnsi="Times New Roman"/>
                <w:sz w:val="28"/>
                <w:szCs w:val="28"/>
              </w:rPr>
            </w:pPr>
            <w:r w:rsidRPr="00142DED">
              <w:rPr>
                <w:rFonts w:ascii="Times New Roman" w:hAnsi="Times New Roman"/>
                <w:sz w:val="28"/>
                <w:szCs w:val="28"/>
              </w:rPr>
              <w:t>Апрель</w:t>
            </w:r>
          </w:p>
        </w:tc>
        <w:tc>
          <w:tcPr>
            <w:tcW w:w="1701" w:type="dxa"/>
            <w:tcBorders>
              <w:top w:val="single" w:sz="4" w:space="0" w:color="auto"/>
              <w:left w:val="single" w:sz="4" w:space="0" w:color="auto"/>
              <w:bottom w:val="single" w:sz="4" w:space="0" w:color="auto"/>
              <w:right w:val="single" w:sz="4" w:space="0" w:color="auto"/>
            </w:tcBorders>
          </w:tcPr>
          <w:p w:rsidR="00CA7A0C" w:rsidRPr="00142DED" w:rsidRDefault="00CA7A0C" w:rsidP="00142DED">
            <w:pPr>
              <w:spacing w:after="0" w:line="240" w:lineRule="auto"/>
              <w:ind w:right="-284"/>
              <w:jc w:val="both"/>
              <w:rPr>
                <w:rFonts w:ascii="Times New Roman" w:hAnsi="Times New Roman"/>
                <w:color w:val="FF0000"/>
                <w:sz w:val="28"/>
                <w:szCs w:val="28"/>
              </w:rPr>
            </w:pPr>
            <w:r w:rsidRPr="007D7634">
              <w:rPr>
                <w:rFonts w:ascii="Times New Roman" w:hAnsi="Times New Roman"/>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CA7A0C" w:rsidRPr="00142DED" w:rsidRDefault="00CA7A0C" w:rsidP="00142DED">
            <w:pPr>
              <w:spacing w:after="0" w:line="240" w:lineRule="auto"/>
              <w:jc w:val="both"/>
              <w:rPr>
                <w:rFonts w:ascii="Times New Roman" w:hAnsi="Times New Roman"/>
                <w:sz w:val="24"/>
                <w:szCs w:val="24"/>
              </w:rPr>
            </w:pPr>
            <w:r w:rsidRPr="00142DED">
              <w:rPr>
                <w:rFonts w:ascii="Times New Roman" w:hAnsi="Times New Roman"/>
                <w:sz w:val="24"/>
                <w:szCs w:val="24"/>
              </w:rPr>
              <w:t>Юбилейнинская сельская библиотека</w:t>
            </w:r>
          </w:p>
          <w:p w:rsidR="00CA7A0C" w:rsidRPr="00142DED" w:rsidRDefault="00CA7A0C" w:rsidP="00142DED">
            <w:pPr>
              <w:spacing w:after="0" w:line="240" w:lineRule="auto"/>
              <w:jc w:val="both"/>
              <w:rPr>
                <w:rFonts w:ascii="Times New Roman" w:hAnsi="Times New Roman"/>
                <w:sz w:val="28"/>
                <w:szCs w:val="28"/>
              </w:rPr>
            </w:pPr>
            <w:r w:rsidRPr="00142DED">
              <w:rPr>
                <w:rFonts w:ascii="Times New Roman" w:hAnsi="Times New Roman"/>
                <w:sz w:val="24"/>
                <w:szCs w:val="24"/>
              </w:rPr>
              <w:t>(Ф. № 16)</w:t>
            </w:r>
          </w:p>
        </w:tc>
      </w:tr>
      <w:tr w:rsidR="00CA7A0C"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CA7A0C" w:rsidRPr="00142DED" w:rsidRDefault="00CA7A0C" w:rsidP="00142DED">
            <w:pPr>
              <w:spacing w:after="0" w:line="240" w:lineRule="auto"/>
              <w:jc w:val="both"/>
              <w:rPr>
                <w:rFonts w:ascii="Times New Roman" w:eastAsia="Calibri" w:hAnsi="Times New Roman"/>
                <w:sz w:val="28"/>
                <w:szCs w:val="28"/>
              </w:rPr>
            </w:pPr>
            <w:r>
              <w:rPr>
                <w:rFonts w:ascii="Times New Roman" w:eastAsia="Calibri" w:hAnsi="Times New Roman"/>
                <w:sz w:val="28"/>
                <w:szCs w:val="28"/>
              </w:rPr>
              <w:t>Угадай профессию</w:t>
            </w:r>
          </w:p>
        </w:tc>
        <w:tc>
          <w:tcPr>
            <w:tcW w:w="2126" w:type="dxa"/>
            <w:tcBorders>
              <w:top w:val="single" w:sz="4" w:space="0" w:color="auto"/>
              <w:left w:val="single" w:sz="4" w:space="0" w:color="auto"/>
              <w:bottom w:val="single" w:sz="4" w:space="0" w:color="auto"/>
              <w:right w:val="single" w:sz="4" w:space="0" w:color="auto"/>
            </w:tcBorders>
          </w:tcPr>
          <w:p w:rsidR="00CA7A0C" w:rsidRPr="00142DED" w:rsidRDefault="00CA7A0C" w:rsidP="00142DED">
            <w:pPr>
              <w:spacing w:after="0" w:line="240" w:lineRule="auto"/>
              <w:jc w:val="both"/>
              <w:rPr>
                <w:rFonts w:ascii="Times New Roman" w:eastAsia="Calibri" w:hAnsi="Times New Roman"/>
                <w:sz w:val="28"/>
                <w:szCs w:val="28"/>
              </w:rPr>
            </w:pPr>
            <w:r w:rsidRPr="00142DED">
              <w:rPr>
                <w:rFonts w:ascii="Times New Roman" w:eastAsia="Calibri" w:hAnsi="Times New Roman"/>
                <w:sz w:val="28"/>
                <w:szCs w:val="28"/>
              </w:rPr>
              <w:t xml:space="preserve">Игра-викторина   </w:t>
            </w:r>
          </w:p>
        </w:tc>
        <w:tc>
          <w:tcPr>
            <w:tcW w:w="1560" w:type="dxa"/>
            <w:tcBorders>
              <w:top w:val="single" w:sz="4" w:space="0" w:color="auto"/>
              <w:left w:val="single" w:sz="4" w:space="0" w:color="auto"/>
              <w:bottom w:val="single" w:sz="4" w:space="0" w:color="auto"/>
              <w:right w:val="single" w:sz="4" w:space="0" w:color="auto"/>
            </w:tcBorders>
          </w:tcPr>
          <w:p w:rsidR="00CA7A0C" w:rsidRPr="00142DED" w:rsidRDefault="00CA7A0C" w:rsidP="00142DED">
            <w:pPr>
              <w:spacing w:after="0" w:line="240" w:lineRule="auto"/>
              <w:jc w:val="both"/>
              <w:rPr>
                <w:rFonts w:ascii="Times New Roman" w:hAnsi="Times New Roman"/>
                <w:sz w:val="28"/>
                <w:szCs w:val="28"/>
              </w:rPr>
            </w:pPr>
            <w:r w:rsidRPr="00142DED">
              <w:rPr>
                <w:rFonts w:ascii="Times New Roman" w:hAnsi="Times New Roman"/>
                <w:sz w:val="28"/>
                <w:szCs w:val="28"/>
              </w:rPr>
              <w:t>Апрель</w:t>
            </w:r>
          </w:p>
        </w:tc>
        <w:tc>
          <w:tcPr>
            <w:tcW w:w="1701" w:type="dxa"/>
            <w:tcBorders>
              <w:top w:val="single" w:sz="4" w:space="0" w:color="auto"/>
              <w:left w:val="single" w:sz="4" w:space="0" w:color="auto"/>
              <w:bottom w:val="single" w:sz="4" w:space="0" w:color="auto"/>
              <w:right w:val="single" w:sz="4" w:space="0" w:color="auto"/>
            </w:tcBorders>
          </w:tcPr>
          <w:p w:rsidR="00CA7A0C" w:rsidRPr="00142DED" w:rsidRDefault="00CA7A0C" w:rsidP="00142DED">
            <w:pPr>
              <w:spacing w:after="0" w:line="240" w:lineRule="auto"/>
              <w:ind w:right="-284"/>
              <w:jc w:val="both"/>
              <w:rPr>
                <w:rFonts w:ascii="Times New Roman" w:hAnsi="Times New Roman"/>
                <w:color w:val="FF0000"/>
                <w:sz w:val="28"/>
                <w:szCs w:val="28"/>
              </w:rPr>
            </w:pPr>
            <w:r w:rsidRPr="007D7634">
              <w:rPr>
                <w:rFonts w:ascii="Times New Roman" w:hAnsi="Times New Roman"/>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CA7A0C" w:rsidRPr="00142DED" w:rsidRDefault="00CA7A0C" w:rsidP="00142DED">
            <w:pPr>
              <w:spacing w:after="0" w:line="240" w:lineRule="auto"/>
              <w:jc w:val="both"/>
              <w:rPr>
                <w:rFonts w:ascii="Times New Roman" w:hAnsi="Times New Roman"/>
                <w:sz w:val="24"/>
                <w:szCs w:val="24"/>
              </w:rPr>
            </w:pPr>
            <w:r w:rsidRPr="00142DED">
              <w:rPr>
                <w:rFonts w:ascii="Times New Roman" w:hAnsi="Times New Roman"/>
                <w:sz w:val="24"/>
                <w:szCs w:val="24"/>
              </w:rPr>
              <w:t>Юбилейнинская сельская библиотека</w:t>
            </w:r>
          </w:p>
          <w:p w:rsidR="00CA7A0C" w:rsidRPr="00142DED" w:rsidRDefault="00CA7A0C" w:rsidP="00142DED">
            <w:pPr>
              <w:spacing w:after="0" w:line="240" w:lineRule="auto"/>
              <w:jc w:val="both"/>
              <w:rPr>
                <w:rFonts w:ascii="Times New Roman" w:hAnsi="Times New Roman"/>
                <w:sz w:val="28"/>
                <w:szCs w:val="28"/>
              </w:rPr>
            </w:pPr>
            <w:r w:rsidRPr="00142DED">
              <w:rPr>
                <w:rFonts w:ascii="Times New Roman" w:hAnsi="Times New Roman"/>
                <w:sz w:val="24"/>
                <w:szCs w:val="24"/>
              </w:rPr>
              <w:t>(Ф. № 16)</w:t>
            </w:r>
          </w:p>
        </w:tc>
      </w:tr>
      <w:tr w:rsidR="00CA7A0C"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 xml:space="preserve">Для тебя, выпускник                                 </w:t>
            </w:r>
          </w:p>
        </w:tc>
        <w:tc>
          <w:tcPr>
            <w:tcW w:w="2126"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Выставка-совет                            </w:t>
            </w:r>
          </w:p>
        </w:tc>
        <w:tc>
          <w:tcPr>
            <w:tcW w:w="1560"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Апрель </w:t>
            </w:r>
          </w:p>
        </w:tc>
        <w:tc>
          <w:tcPr>
            <w:tcW w:w="170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ind w:right="-284"/>
              <w:jc w:val="both"/>
              <w:rPr>
                <w:rFonts w:ascii="Times New Roman" w:hAnsi="Times New Roman"/>
                <w:sz w:val="28"/>
                <w:szCs w:val="28"/>
              </w:rPr>
            </w:pPr>
            <w:r w:rsidRPr="007D7634">
              <w:rPr>
                <w:rFonts w:ascii="Times New Roman" w:hAnsi="Times New Roman"/>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4"/>
                <w:szCs w:val="24"/>
              </w:rPr>
            </w:pPr>
            <w:r w:rsidRPr="007D7634">
              <w:rPr>
                <w:rFonts w:ascii="Times New Roman" w:hAnsi="Times New Roman"/>
                <w:sz w:val="24"/>
                <w:szCs w:val="24"/>
              </w:rPr>
              <w:t>Алексеевская сельская библиотека</w:t>
            </w:r>
          </w:p>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4"/>
                <w:szCs w:val="24"/>
              </w:rPr>
              <w:t>(Ф. № 19)</w:t>
            </w:r>
          </w:p>
        </w:tc>
      </w:tr>
      <w:tr w:rsidR="00CA7A0C"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lastRenderedPageBreak/>
              <w:t xml:space="preserve">Новому веку - новые профессии                        </w:t>
            </w:r>
          </w:p>
          <w:p w:rsidR="00CA7A0C" w:rsidRPr="007D7634" w:rsidRDefault="00CA7A0C" w:rsidP="00BC2564">
            <w:pPr>
              <w:spacing w:after="0" w:line="24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color w:val="FF0000"/>
                <w:sz w:val="28"/>
                <w:szCs w:val="28"/>
              </w:rPr>
            </w:pPr>
            <w:r w:rsidRPr="007D7634">
              <w:rPr>
                <w:rFonts w:ascii="Times New Roman" w:hAnsi="Times New Roman"/>
                <w:sz w:val="28"/>
                <w:szCs w:val="28"/>
              </w:rPr>
              <w:t>Час информации</w:t>
            </w:r>
          </w:p>
        </w:tc>
        <w:tc>
          <w:tcPr>
            <w:tcW w:w="1560"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Октябрь </w:t>
            </w:r>
          </w:p>
        </w:tc>
        <w:tc>
          <w:tcPr>
            <w:tcW w:w="170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ind w:right="-284"/>
              <w:jc w:val="both"/>
              <w:rPr>
                <w:rFonts w:ascii="Times New Roman" w:hAnsi="Times New Roman"/>
                <w:sz w:val="28"/>
                <w:szCs w:val="28"/>
              </w:rPr>
            </w:pPr>
            <w:r w:rsidRPr="007D7634">
              <w:rPr>
                <w:rFonts w:ascii="Times New Roman" w:hAnsi="Times New Roman"/>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4"/>
                <w:szCs w:val="24"/>
              </w:rPr>
            </w:pPr>
            <w:r w:rsidRPr="007D7634">
              <w:rPr>
                <w:rFonts w:ascii="Times New Roman" w:hAnsi="Times New Roman"/>
                <w:sz w:val="24"/>
                <w:szCs w:val="24"/>
              </w:rPr>
              <w:t>Алексеевская сельская библиотека</w:t>
            </w:r>
          </w:p>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4"/>
                <w:szCs w:val="24"/>
              </w:rPr>
              <w:t>(Ф. № 19)</w:t>
            </w:r>
          </w:p>
        </w:tc>
      </w:tr>
      <w:tr w:rsidR="00CA7A0C"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Профессия-бабушка</w:t>
            </w:r>
          </w:p>
          <w:p w:rsidR="00CA7A0C" w:rsidRPr="007D7634" w:rsidRDefault="00CA7A0C" w:rsidP="00BC2564">
            <w:pPr>
              <w:spacing w:after="0" w:line="240" w:lineRule="auto"/>
              <w:jc w:val="both"/>
              <w:rPr>
                <w:rFonts w:ascii="Times New Roman" w:eastAsia="Calibri"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Беседа</w:t>
            </w:r>
          </w:p>
        </w:tc>
        <w:tc>
          <w:tcPr>
            <w:tcW w:w="1560"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 xml:space="preserve">Ноябрь </w:t>
            </w:r>
          </w:p>
        </w:tc>
        <w:tc>
          <w:tcPr>
            <w:tcW w:w="1701"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 пенсионеры</w:t>
            </w:r>
          </w:p>
        </w:tc>
        <w:tc>
          <w:tcPr>
            <w:tcW w:w="1984" w:type="dxa"/>
            <w:tcBorders>
              <w:top w:val="single" w:sz="4" w:space="0" w:color="auto"/>
              <w:left w:val="single" w:sz="4" w:space="0" w:color="auto"/>
              <w:bottom w:val="single" w:sz="4" w:space="0" w:color="auto"/>
              <w:right w:val="single" w:sz="4" w:space="0" w:color="auto"/>
            </w:tcBorders>
          </w:tcPr>
          <w:p w:rsidR="00CA7A0C" w:rsidRPr="007D7634" w:rsidRDefault="00CA7A0C" w:rsidP="00BC2564">
            <w:pPr>
              <w:spacing w:after="0" w:line="240" w:lineRule="auto"/>
              <w:jc w:val="both"/>
              <w:rPr>
                <w:rFonts w:ascii="Times New Roman" w:hAnsi="Times New Roman"/>
                <w:sz w:val="24"/>
                <w:szCs w:val="24"/>
              </w:rPr>
            </w:pPr>
            <w:r w:rsidRPr="007D7634">
              <w:rPr>
                <w:rFonts w:ascii="Times New Roman" w:hAnsi="Times New Roman"/>
                <w:sz w:val="24"/>
                <w:szCs w:val="24"/>
              </w:rPr>
              <w:t>Визирнинская сельская библиотека</w:t>
            </w:r>
          </w:p>
          <w:p w:rsidR="00CA7A0C" w:rsidRPr="007D7634" w:rsidRDefault="00CA7A0C" w:rsidP="00BC2564">
            <w:pPr>
              <w:spacing w:after="0" w:line="240" w:lineRule="auto"/>
              <w:jc w:val="both"/>
              <w:rPr>
                <w:rFonts w:ascii="Times New Roman" w:hAnsi="Times New Roman"/>
                <w:sz w:val="28"/>
                <w:szCs w:val="28"/>
              </w:rPr>
            </w:pPr>
            <w:r w:rsidRPr="007D7634">
              <w:rPr>
                <w:rFonts w:ascii="Times New Roman" w:hAnsi="Times New Roman"/>
                <w:sz w:val="24"/>
                <w:szCs w:val="24"/>
              </w:rPr>
              <w:t>(Ф. № 22)</w:t>
            </w:r>
          </w:p>
        </w:tc>
      </w:tr>
      <w:tr w:rsidR="00CA7A0C" w:rsidRPr="007D7634" w:rsidTr="00E56149">
        <w:trPr>
          <w:trHeight w:val="98"/>
        </w:trPr>
        <w:tc>
          <w:tcPr>
            <w:tcW w:w="10632" w:type="dxa"/>
            <w:gridSpan w:val="5"/>
            <w:tcBorders>
              <w:top w:val="single" w:sz="4" w:space="0" w:color="auto"/>
              <w:left w:val="single" w:sz="4" w:space="0" w:color="auto"/>
              <w:bottom w:val="single" w:sz="4" w:space="0" w:color="auto"/>
              <w:right w:val="single" w:sz="4" w:space="0" w:color="auto"/>
            </w:tcBorders>
          </w:tcPr>
          <w:p w:rsidR="00CA7A0C" w:rsidRPr="007D7634" w:rsidRDefault="00CA7A0C" w:rsidP="0008008F">
            <w:pPr>
              <w:spacing w:after="0" w:line="240" w:lineRule="auto"/>
              <w:jc w:val="center"/>
              <w:rPr>
                <w:rFonts w:ascii="Times New Roman" w:hAnsi="Times New Roman"/>
                <w:b/>
                <w:sz w:val="24"/>
                <w:szCs w:val="24"/>
              </w:rPr>
            </w:pPr>
            <w:r w:rsidRPr="007D7634">
              <w:rPr>
                <w:rFonts w:ascii="Times New Roman" w:hAnsi="Times New Roman"/>
                <w:b/>
                <w:bCs/>
                <w:sz w:val="24"/>
                <w:szCs w:val="28"/>
              </w:rPr>
              <w:t>ОБЩЕРОССИЙСКИЙ ДЕНЬ БИБЛИОТЕК</w:t>
            </w:r>
          </w:p>
        </w:tc>
      </w:tr>
      <w:tr w:rsidR="00CA7A0C"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CA7A0C" w:rsidRPr="00A62160" w:rsidRDefault="00CA7A0C" w:rsidP="00A62160">
            <w:pPr>
              <w:spacing w:after="0" w:line="240" w:lineRule="auto"/>
              <w:jc w:val="both"/>
              <w:rPr>
                <w:rFonts w:ascii="Times New Roman" w:hAnsi="Times New Roman"/>
                <w:sz w:val="28"/>
                <w:szCs w:val="28"/>
              </w:rPr>
            </w:pPr>
            <w:r w:rsidRPr="00A62160">
              <w:rPr>
                <w:rFonts w:ascii="Times New Roman" w:hAnsi="Times New Roman"/>
                <w:sz w:val="28"/>
                <w:szCs w:val="28"/>
              </w:rPr>
              <w:t>Тайны города «К»</w:t>
            </w:r>
          </w:p>
        </w:tc>
        <w:tc>
          <w:tcPr>
            <w:tcW w:w="2126" w:type="dxa"/>
            <w:tcBorders>
              <w:top w:val="single" w:sz="4" w:space="0" w:color="auto"/>
              <w:left w:val="single" w:sz="4" w:space="0" w:color="auto"/>
              <w:bottom w:val="single" w:sz="4" w:space="0" w:color="auto"/>
              <w:right w:val="single" w:sz="4" w:space="0" w:color="auto"/>
            </w:tcBorders>
          </w:tcPr>
          <w:p w:rsidR="00CA7A0C" w:rsidRPr="00A62160" w:rsidRDefault="00CA7A0C" w:rsidP="00A62160">
            <w:pPr>
              <w:spacing w:after="0" w:line="240" w:lineRule="auto"/>
              <w:jc w:val="both"/>
              <w:rPr>
                <w:rFonts w:ascii="Times New Roman" w:hAnsi="Times New Roman"/>
                <w:sz w:val="28"/>
                <w:szCs w:val="28"/>
              </w:rPr>
            </w:pPr>
            <w:r w:rsidRPr="00A62160">
              <w:rPr>
                <w:rFonts w:ascii="Times New Roman" w:hAnsi="Times New Roman"/>
                <w:sz w:val="28"/>
                <w:szCs w:val="28"/>
              </w:rPr>
              <w:t>Библионочь</w:t>
            </w:r>
          </w:p>
        </w:tc>
        <w:tc>
          <w:tcPr>
            <w:tcW w:w="1560" w:type="dxa"/>
            <w:tcBorders>
              <w:top w:val="single" w:sz="4" w:space="0" w:color="auto"/>
              <w:left w:val="single" w:sz="4" w:space="0" w:color="auto"/>
              <w:bottom w:val="single" w:sz="4" w:space="0" w:color="auto"/>
              <w:right w:val="single" w:sz="4" w:space="0" w:color="auto"/>
            </w:tcBorders>
          </w:tcPr>
          <w:p w:rsidR="00CA7A0C" w:rsidRPr="00A62160" w:rsidRDefault="00CA7A0C" w:rsidP="00A62160">
            <w:pPr>
              <w:spacing w:after="0" w:line="240" w:lineRule="auto"/>
              <w:jc w:val="both"/>
              <w:rPr>
                <w:rFonts w:ascii="Times New Roman" w:hAnsi="Times New Roman"/>
                <w:bCs/>
                <w:sz w:val="28"/>
                <w:szCs w:val="28"/>
              </w:rPr>
            </w:pPr>
            <w:r w:rsidRPr="00A62160">
              <w:rPr>
                <w:rFonts w:ascii="Times New Roman" w:hAnsi="Times New Roman"/>
                <w:bCs/>
                <w:sz w:val="28"/>
                <w:szCs w:val="28"/>
              </w:rPr>
              <w:t xml:space="preserve">Апрель </w:t>
            </w:r>
          </w:p>
        </w:tc>
        <w:tc>
          <w:tcPr>
            <w:tcW w:w="1701" w:type="dxa"/>
            <w:tcBorders>
              <w:top w:val="single" w:sz="4" w:space="0" w:color="auto"/>
              <w:left w:val="single" w:sz="4" w:space="0" w:color="auto"/>
              <w:bottom w:val="single" w:sz="4" w:space="0" w:color="auto"/>
              <w:right w:val="single" w:sz="4" w:space="0" w:color="auto"/>
            </w:tcBorders>
          </w:tcPr>
          <w:p w:rsidR="00CA7A0C" w:rsidRPr="00A62160" w:rsidRDefault="00CA7A0C" w:rsidP="00A62160">
            <w:pPr>
              <w:spacing w:after="0" w:line="240" w:lineRule="auto"/>
              <w:jc w:val="both"/>
              <w:rPr>
                <w:rFonts w:ascii="Times New Roman" w:hAnsi="Times New Roman"/>
                <w:bCs/>
                <w:sz w:val="28"/>
                <w:szCs w:val="28"/>
              </w:rPr>
            </w:pPr>
            <w:r w:rsidRPr="00A62160">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CA7A0C" w:rsidRPr="0030755E" w:rsidRDefault="00CA7A0C" w:rsidP="00A62160">
            <w:pPr>
              <w:spacing w:after="0" w:line="240" w:lineRule="auto"/>
              <w:jc w:val="both"/>
              <w:rPr>
                <w:rFonts w:ascii="Times New Roman" w:hAnsi="Times New Roman"/>
                <w:sz w:val="20"/>
                <w:szCs w:val="20"/>
              </w:rPr>
            </w:pPr>
            <w:r w:rsidRPr="0030755E">
              <w:rPr>
                <w:rFonts w:ascii="Times New Roman" w:hAnsi="Times New Roman"/>
                <w:sz w:val="20"/>
                <w:szCs w:val="20"/>
              </w:rPr>
              <w:t>Отдел обслуживания взрослого населения МКУ «Межпоселенческая библиотека»</w:t>
            </w:r>
          </w:p>
        </w:tc>
      </w:tr>
      <w:tr w:rsidR="00CA7A0C"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CA7A0C" w:rsidRPr="00A62160" w:rsidRDefault="00CA7A0C" w:rsidP="00A62160">
            <w:pPr>
              <w:spacing w:after="0" w:line="240" w:lineRule="auto"/>
              <w:jc w:val="both"/>
              <w:rPr>
                <w:rFonts w:ascii="Times New Roman" w:hAnsi="Times New Roman"/>
                <w:sz w:val="28"/>
                <w:szCs w:val="28"/>
              </w:rPr>
            </w:pPr>
            <w:r w:rsidRPr="00A62160">
              <w:rPr>
                <w:rFonts w:ascii="Times New Roman" w:hAnsi="Times New Roman"/>
                <w:sz w:val="28"/>
                <w:szCs w:val="28"/>
              </w:rPr>
              <w:t>Бегущая книга</w:t>
            </w:r>
            <w:r>
              <w:rPr>
                <w:rFonts w:ascii="Times New Roman" w:hAnsi="Times New Roman"/>
                <w:sz w:val="28"/>
                <w:szCs w:val="28"/>
              </w:rPr>
              <w:t xml:space="preserve"> </w:t>
            </w:r>
            <w:r w:rsidRPr="00A62160">
              <w:rPr>
                <w:rFonts w:ascii="Times New Roman" w:hAnsi="Times New Roman"/>
                <w:sz w:val="28"/>
                <w:szCs w:val="28"/>
              </w:rPr>
              <w:t>/Всероссийская социоку</w:t>
            </w:r>
            <w:r>
              <w:rPr>
                <w:rFonts w:ascii="Times New Roman" w:hAnsi="Times New Roman"/>
                <w:sz w:val="28"/>
                <w:szCs w:val="28"/>
              </w:rPr>
              <w:t>льтурная акция ко Дню библиотек</w:t>
            </w:r>
            <w:r w:rsidRPr="00A62160">
              <w:rPr>
                <w:rFonts w:ascii="Times New Roman" w:hAnsi="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tcPr>
          <w:p w:rsidR="00CA7A0C" w:rsidRPr="00A62160" w:rsidRDefault="00CA7A0C" w:rsidP="00A62160">
            <w:pPr>
              <w:spacing w:after="0" w:line="240" w:lineRule="auto"/>
              <w:jc w:val="both"/>
              <w:rPr>
                <w:rFonts w:ascii="Times New Roman" w:hAnsi="Times New Roman"/>
                <w:sz w:val="28"/>
                <w:szCs w:val="28"/>
              </w:rPr>
            </w:pPr>
            <w:r w:rsidRPr="00A62160">
              <w:rPr>
                <w:rFonts w:ascii="Times New Roman" w:hAnsi="Times New Roman"/>
                <w:sz w:val="28"/>
                <w:szCs w:val="28"/>
              </w:rPr>
              <w:t xml:space="preserve">Интеллектуальный забег </w:t>
            </w:r>
          </w:p>
        </w:tc>
        <w:tc>
          <w:tcPr>
            <w:tcW w:w="1560" w:type="dxa"/>
            <w:tcBorders>
              <w:top w:val="single" w:sz="4" w:space="0" w:color="auto"/>
              <w:left w:val="single" w:sz="4" w:space="0" w:color="auto"/>
              <w:bottom w:val="single" w:sz="4" w:space="0" w:color="auto"/>
              <w:right w:val="single" w:sz="4" w:space="0" w:color="auto"/>
            </w:tcBorders>
          </w:tcPr>
          <w:p w:rsidR="00CA7A0C" w:rsidRPr="00A62160" w:rsidRDefault="00CA7A0C" w:rsidP="00A62160">
            <w:pPr>
              <w:spacing w:after="0" w:line="240" w:lineRule="auto"/>
              <w:jc w:val="both"/>
              <w:rPr>
                <w:rFonts w:ascii="Times New Roman" w:hAnsi="Times New Roman"/>
                <w:bCs/>
                <w:sz w:val="28"/>
                <w:szCs w:val="28"/>
              </w:rPr>
            </w:pPr>
            <w:r w:rsidRPr="00A62160">
              <w:rPr>
                <w:rFonts w:ascii="Times New Roman" w:hAnsi="Times New Roman"/>
                <w:bCs/>
                <w:sz w:val="28"/>
                <w:szCs w:val="28"/>
              </w:rPr>
              <w:t xml:space="preserve">Май </w:t>
            </w:r>
          </w:p>
        </w:tc>
        <w:tc>
          <w:tcPr>
            <w:tcW w:w="1701" w:type="dxa"/>
            <w:tcBorders>
              <w:top w:val="single" w:sz="4" w:space="0" w:color="auto"/>
              <w:left w:val="single" w:sz="4" w:space="0" w:color="auto"/>
              <w:bottom w:val="single" w:sz="4" w:space="0" w:color="auto"/>
              <w:right w:val="single" w:sz="4" w:space="0" w:color="auto"/>
            </w:tcBorders>
          </w:tcPr>
          <w:p w:rsidR="00CA7A0C" w:rsidRPr="00A62160" w:rsidRDefault="00CA7A0C" w:rsidP="00A62160">
            <w:pPr>
              <w:spacing w:after="0" w:line="240" w:lineRule="auto"/>
              <w:jc w:val="both"/>
              <w:rPr>
                <w:rFonts w:ascii="Times New Roman" w:hAnsi="Times New Roman"/>
                <w:bCs/>
                <w:sz w:val="28"/>
                <w:szCs w:val="28"/>
              </w:rPr>
            </w:pPr>
            <w:r w:rsidRPr="00A62160">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CA7A0C" w:rsidRPr="0030755E" w:rsidRDefault="00CA7A0C" w:rsidP="00A62160">
            <w:pPr>
              <w:spacing w:after="0" w:line="240" w:lineRule="auto"/>
              <w:jc w:val="both"/>
              <w:rPr>
                <w:rFonts w:ascii="Times New Roman" w:hAnsi="Times New Roman"/>
                <w:sz w:val="20"/>
                <w:szCs w:val="20"/>
              </w:rPr>
            </w:pPr>
            <w:r w:rsidRPr="0030755E">
              <w:rPr>
                <w:rFonts w:ascii="Times New Roman" w:hAnsi="Times New Roman"/>
                <w:sz w:val="20"/>
                <w:szCs w:val="20"/>
              </w:rPr>
              <w:t>Отдел обслуживания взрослого населения МКУ «Межпоселенческая библиотека»</w:t>
            </w:r>
          </w:p>
        </w:tc>
      </w:tr>
      <w:tr w:rsidR="00CA7A0C"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CA7A0C" w:rsidRPr="00A62160" w:rsidRDefault="00CA7A0C" w:rsidP="00010143">
            <w:pPr>
              <w:spacing w:after="0" w:line="240" w:lineRule="auto"/>
              <w:jc w:val="both"/>
              <w:rPr>
                <w:rFonts w:ascii="Times New Roman" w:hAnsi="Times New Roman"/>
                <w:sz w:val="28"/>
                <w:szCs w:val="28"/>
              </w:rPr>
            </w:pPr>
            <w:r w:rsidRPr="00A62160">
              <w:rPr>
                <w:rFonts w:ascii="Times New Roman" w:hAnsi="Times New Roman"/>
                <w:sz w:val="28"/>
                <w:szCs w:val="28"/>
              </w:rPr>
              <w:t>Библиотечная мозаика /к</w:t>
            </w:r>
            <w:r>
              <w:rPr>
                <w:rFonts w:ascii="Times New Roman" w:hAnsi="Times New Roman"/>
                <w:sz w:val="28"/>
                <w:szCs w:val="28"/>
              </w:rPr>
              <w:t xml:space="preserve"> 70-летию </w:t>
            </w:r>
            <w:r w:rsidRPr="00A62160">
              <w:rPr>
                <w:rFonts w:ascii="Times New Roman" w:hAnsi="Times New Roman"/>
                <w:sz w:val="28"/>
                <w:szCs w:val="28"/>
              </w:rPr>
              <w:t>МКУ «Межпоселенческая</w:t>
            </w:r>
            <w:r>
              <w:rPr>
                <w:rFonts w:ascii="Times New Roman" w:hAnsi="Times New Roman"/>
                <w:sz w:val="28"/>
                <w:szCs w:val="28"/>
              </w:rPr>
              <w:t xml:space="preserve"> библиотека» МО Киренский район</w:t>
            </w:r>
            <w:r w:rsidRPr="00A62160">
              <w:rPr>
                <w:rFonts w:ascii="Times New Roman" w:hAnsi="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tcPr>
          <w:p w:rsidR="00CA7A0C" w:rsidRPr="00A62160" w:rsidRDefault="00CA7A0C" w:rsidP="00A62160">
            <w:pPr>
              <w:tabs>
                <w:tab w:val="left" w:pos="400"/>
              </w:tabs>
              <w:spacing w:after="0" w:line="240" w:lineRule="auto"/>
              <w:jc w:val="both"/>
              <w:rPr>
                <w:rFonts w:ascii="Times New Roman" w:hAnsi="Times New Roman"/>
                <w:sz w:val="28"/>
                <w:szCs w:val="28"/>
              </w:rPr>
            </w:pPr>
            <w:r w:rsidRPr="00A62160">
              <w:rPr>
                <w:rFonts w:ascii="Times New Roman" w:hAnsi="Times New Roman"/>
                <w:sz w:val="28"/>
                <w:szCs w:val="28"/>
              </w:rPr>
              <w:t>Праздник-юбилей</w:t>
            </w:r>
          </w:p>
        </w:tc>
        <w:tc>
          <w:tcPr>
            <w:tcW w:w="1560" w:type="dxa"/>
            <w:tcBorders>
              <w:top w:val="single" w:sz="4" w:space="0" w:color="auto"/>
              <w:left w:val="single" w:sz="4" w:space="0" w:color="auto"/>
              <w:bottom w:val="single" w:sz="4" w:space="0" w:color="auto"/>
              <w:right w:val="single" w:sz="4" w:space="0" w:color="auto"/>
            </w:tcBorders>
          </w:tcPr>
          <w:p w:rsidR="00CA7A0C" w:rsidRPr="00A62160" w:rsidRDefault="00CA7A0C" w:rsidP="00A62160">
            <w:pPr>
              <w:spacing w:after="0" w:line="240" w:lineRule="auto"/>
              <w:jc w:val="both"/>
              <w:rPr>
                <w:rFonts w:ascii="Times New Roman" w:hAnsi="Times New Roman"/>
                <w:bCs/>
                <w:sz w:val="28"/>
                <w:szCs w:val="28"/>
              </w:rPr>
            </w:pPr>
            <w:r w:rsidRPr="00A62160">
              <w:rPr>
                <w:rFonts w:ascii="Times New Roman" w:hAnsi="Times New Roman"/>
                <w:bCs/>
                <w:sz w:val="28"/>
                <w:szCs w:val="28"/>
              </w:rPr>
              <w:t xml:space="preserve">Июль </w:t>
            </w:r>
          </w:p>
        </w:tc>
        <w:tc>
          <w:tcPr>
            <w:tcW w:w="1701" w:type="dxa"/>
            <w:tcBorders>
              <w:top w:val="single" w:sz="4" w:space="0" w:color="auto"/>
              <w:left w:val="single" w:sz="4" w:space="0" w:color="auto"/>
              <w:bottom w:val="single" w:sz="4" w:space="0" w:color="auto"/>
              <w:right w:val="single" w:sz="4" w:space="0" w:color="auto"/>
            </w:tcBorders>
          </w:tcPr>
          <w:p w:rsidR="00CA7A0C" w:rsidRPr="00A62160" w:rsidRDefault="00CA7A0C" w:rsidP="00A62160">
            <w:pPr>
              <w:spacing w:after="0" w:line="240" w:lineRule="auto"/>
              <w:jc w:val="both"/>
              <w:rPr>
                <w:rFonts w:ascii="Times New Roman" w:hAnsi="Times New Roman"/>
                <w:bCs/>
                <w:sz w:val="28"/>
                <w:szCs w:val="28"/>
              </w:rPr>
            </w:pPr>
            <w:r w:rsidRPr="00A62160">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CA7A0C" w:rsidRPr="0030755E" w:rsidRDefault="00CA7A0C" w:rsidP="00A62160">
            <w:pPr>
              <w:spacing w:after="0" w:line="240" w:lineRule="auto"/>
              <w:jc w:val="both"/>
              <w:rPr>
                <w:rFonts w:ascii="Times New Roman" w:hAnsi="Times New Roman"/>
                <w:sz w:val="20"/>
                <w:szCs w:val="20"/>
              </w:rPr>
            </w:pPr>
            <w:r w:rsidRPr="0030755E">
              <w:rPr>
                <w:rFonts w:ascii="Times New Roman" w:hAnsi="Times New Roman"/>
                <w:sz w:val="20"/>
                <w:szCs w:val="20"/>
              </w:rPr>
              <w:t>Отдел обслуживания взрослого населения МКУ «Межпоселенческая библиотека»</w:t>
            </w:r>
          </w:p>
        </w:tc>
      </w:tr>
      <w:tr w:rsidR="00764528"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764528" w:rsidRPr="00764528" w:rsidRDefault="00764528" w:rsidP="00764528">
            <w:pPr>
              <w:tabs>
                <w:tab w:val="left" w:pos="8364"/>
              </w:tabs>
              <w:spacing w:after="0" w:line="240" w:lineRule="auto"/>
              <w:jc w:val="both"/>
              <w:rPr>
                <w:rFonts w:ascii="Times New Roman" w:hAnsi="Times New Roman"/>
                <w:sz w:val="28"/>
                <w:szCs w:val="28"/>
              </w:rPr>
            </w:pPr>
            <w:r w:rsidRPr="00764528">
              <w:rPr>
                <w:rFonts w:ascii="Times New Roman" w:hAnsi="Times New Roman"/>
                <w:sz w:val="28"/>
                <w:szCs w:val="28"/>
              </w:rPr>
              <w:t xml:space="preserve">Либмоб </w:t>
            </w:r>
          </w:p>
        </w:tc>
        <w:tc>
          <w:tcPr>
            <w:tcW w:w="2126" w:type="dxa"/>
            <w:tcBorders>
              <w:top w:val="single" w:sz="4" w:space="0" w:color="auto"/>
              <w:left w:val="single" w:sz="4" w:space="0" w:color="auto"/>
              <w:bottom w:val="single" w:sz="4" w:space="0" w:color="auto"/>
              <w:right w:val="single" w:sz="4" w:space="0" w:color="auto"/>
            </w:tcBorders>
          </w:tcPr>
          <w:p w:rsidR="00764528" w:rsidRPr="00764528" w:rsidRDefault="00764528" w:rsidP="00764528">
            <w:pPr>
              <w:tabs>
                <w:tab w:val="left" w:pos="8364"/>
              </w:tabs>
              <w:spacing w:after="0" w:line="240" w:lineRule="auto"/>
              <w:jc w:val="both"/>
              <w:rPr>
                <w:rFonts w:ascii="Times New Roman" w:hAnsi="Times New Roman"/>
                <w:sz w:val="28"/>
                <w:szCs w:val="28"/>
              </w:rPr>
            </w:pPr>
            <w:r w:rsidRPr="00764528">
              <w:rPr>
                <w:rFonts w:ascii="Times New Roman" w:hAnsi="Times New Roman"/>
                <w:sz w:val="28"/>
                <w:szCs w:val="28"/>
              </w:rPr>
              <w:t>Акция</w:t>
            </w:r>
            <w:r>
              <w:rPr>
                <w:rFonts w:ascii="Times New Roman" w:hAnsi="Times New Roman"/>
                <w:sz w:val="28"/>
                <w:szCs w:val="28"/>
              </w:rPr>
              <w:t xml:space="preserve"> </w:t>
            </w:r>
          </w:p>
        </w:tc>
        <w:tc>
          <w:tcPr>
            <w:tcW w:w="1560" w:type="dxa"/>
            <w:tcBorders>
              <w:top w:val="single" w:sz="4" w:space="0" w:color="auto"/>
              <w:left w:val="single" w:sz="4" w:space="0" w:color="auto"/>
              <w:bottom w:val="single" w:sz="4" w:space="0" w:color="auto"/>
              <w:right w:val="single" w:sz="4" w:space="0" w:color="auto"/>
            </w:tcBorders>
          </w:tcPr>
          <w:p w:rsidR="00764528" w:rsidRPr="00764528" w:rsidRDefault="00764528" w:rsidP="00764528">
            <w:pPr>
              <w:tabs>
                <w:tab w:val="left" w:pos="8364"/>
              </w:tabs>
              <w:spacing w:after="0" w:line="240" w:lineRule="auto"/>
              <w:jc w:val="both"/>
              <w:rPr>
                <w:rFonts w:ascii="Times New Roman" w:hAnsi="Times New Roman"/>
                <w:sz w:val="28"/>
                <w:szCs w:val="28"/>
              </w:rPr>
            </w:pPr>
            <w:r w:rsidRPr="00764528">
              <w:rPr>
                <w:rFonts w:ascii="Times New Roman" w:hAnsi="Times New Roman"/>
                <w:sz w:val="28"/>
                <w:szCs w:val="28"/>
              </w:rPr>
              <w:t>Май</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764528" w:rsidRPr="00764528" w:rsidRDefault="00764528" w:rsidP="00764528">
            <w:pPr>
              <w:tabs>
                <w:tab w:val="left" w:pos="8364"/>
              </w:tabs>
              <w:spacing w:after="0" w:line="240" w:lineRule="auto"/>
              <w:jc w:val="both"/>
              <w:rPr>
                <w:rFonts w:ascii="Times New Roman" w:hAnsi="Times New Roman"/>
                <w:sz w:val="28"/>
                <w:szCs w:val="28"/>
              </w:rPr>
            </w:pPr>
            <w:r w:rsidRPr="00764528">
              <w:rPr>
                <w:rFonts w:ascii="Times New Roman" w:hAnsi="Times New Roman"/>
                <w:sz w:val="28"/>
                <w:szCs w:val="28"/>
              </w:rPr>
              <w:t>Дошк</w:t>
            </w:r>
            <w:r>
              <w:rPr>
                <w:rFonts w:ascii="Times New Roman" w:hAnsi="Times New Roman"/>
                <w:sz w:val="28"/>
                <w:szCs w:val="28"/>
              </w:rPr>
              <w:t>ольники</w:t>
            </w:r>
            <w:r w:rsidRPr="00764528">
              <w:rPr>
                <w:rFonts w:ascii="Times New Roman" w:hAnsi="Times New Roman"/>
                <w:sz w:val="28"/>
                <w:szCs w:val="28"/>
              </w:rPr>
              <w:t>, мл</w:t>
            </w:r>
            <w:r>
              <w:rPr>
                <w:rFonts w:ascii="Times New Roman" w:hAnsi="Times New Roman"/>
                <w:sz w:val="28"/>
                <w:szCs w:val="28"/>
              </w:rPr>
              <w:t xml:space="preserve">адшие </w:t>
            </w:r>
            <w:r w:rsidRPr="00764528">
              <w:rPr>
                <w:rFonts w:ascii="Times New Roman" w:hAnsi="Times New Roman"/>
                <w:sz w:val="28"/>
                <w:szCs w:val="28"/>
              </w:rPr>
              <w:t>шк</w:t>
            </w:r>
            <w:r>
              <w:rPr>
                <w:rFonts w:ascii="Times New Roman" w:hAnsi="Times New Roman"/>
                <w:sz w:val="28"/>
                <w:szCs w:val="28"/>
              </w:rPr>
              <w:t>ольники</w:t>
            </w:r>
            <w:r w:rsidRPr="00764528">
              <w:rPr>
                <w:rFonts w:ascii="Times New Roman" w:hAnsi="Times New Roman"/>
                <w:sz w:val="28"/>
                <w:szCs w:val="28"/>
              </w:rPr>
              <w:t>,подростки</w:t>
            </w:r>
            <w:r>
              <w:rPr>
                <w:rFonts w:ascii="Times New Roman" w:hAnsi="Times New Roman"/>
                <w:sz w:val="28"/>
                <w:szCs w:val="28"/>
              </w:rPr>
              <w:t xml:space="preserve">, </w:t>
            </w:r>
            <w:r w:rsidRPr="00764528">
              <w:rPr>
                <w:rFonts w:ascii="Times New Roman" w:hAnsi="Times New Roman"/>
                <w:sz w:val="28"/>
                <w:szCs w:val="28"/>
              </w:rPr>
              <w:t>родители</w:t>
            </w:r>
          </w:p>
        </w:tc>
        <w:tc>
          <w:tcPr>
            <w:tcW w:w="1984" w:type="dxa"/>
            <w:tcBorders>
              <w:top w:val="single" w:sz="4" w:space="0" w:color="auto"/>
              <w:left w:val="single" w:sz="4" w:space="0" w:color="auto"/>
              <w:bottom w:val="single" w:sz="4" w:space="0" w:color="auto"/>
              <w:right w:val="single" w:sz="4" w:space="0" w:color="auto"/>
            </w:tcBorders>
          </w:tcPr>
          <w:p w:rsidR="00764528" w:rsidRPr="0030755E" w:rsidRDefault="00764528" w:rsidP="00764528">
            <w:pPr>
              <w:spacing w:after="0" w:line="240" w:lineRule="auto"/>
              <w:jc w:val="both"/>
              <w:rPr>
                <w:rFonts w:ascii="Times New Roman" w:hAnsi="Times New Roman"/>
                <w:sz w:val="20"/>
                <w:szCs w:val="20"/>
              </w:rPr>
            </w:pPr>
            <w:r w:rsidRPr="0030755E">
              <w:rPr>
                <w:rFonts w:ascii="Times New Roman" w:hAnsi="Times New Roman"/>
                <w:sz w:val="20"/>
                <w:szCs w:val="20"/>
              </w:rPr>
              <w:t xml:space="preserve">Отдел обслуживания </w:t>
            </w:r>
            <w:r>
              <w:rPr>
                <w:rFonts w:ascii="Times New Roman" w:hAnsi="Times New Roman"/>
                <w:sz w:val="20"/>
                <w:szCs w:val="20"/>
              </w:rPr>
              <w:t>детск</w:t>
            </w:r>
            <w:r w:rsidRPr="0030755E">
              <w:rPr>
                <w:rFonts w:ascii="Times New Roman" w:hAnsi="Times New Roman"/>
                <w:sz w:val="20"/>
                <w:szCs w:val="20"/>
              </w:rPr>
              <w:t>ого населения МКУ «Межпоселенческая библиотека»</w:t>
            </w:r>
          </w:p>
        </w:tc>
      </w:tr>
      <w:tr w:rsidR="00764528"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764528" w:rsidRPr="00764528" w:rsidRDefault="00764528" w:rsidP="00764528">
            <w:pPr>
              <w:tabs>
                <w:tab w:val="left" w:pos="8364"/>
              </w:tabs>
              <w:spacing w:after="0" w:line="240" w:lineRule="auto"/>
              <w:jc w:val="both"/>
              <w:rPr>
                <w:rFonts w:ascii="Times New Roman" w:hAnsi="Times New Roman"/>
                <w:sz w:val="28"/>
                <w:szCs w:val="28"/>
              </w:rPr>
            </w:pPr>
            <w:r>
              <w:rPr>
                <w:rFonts w:ascii="Times New Roman" w:hAnsi="Times New Roman"/>
                <w:sz w:val="28"/>
                <w:szCs w:val="28"/>
              </w:rPr>
              <w:t>Делу книжному верны</w:t>
            </w:r>
          </w:p>
        </w:tc>
        <w:tc>
          <w:tcPr>
            <w:tcW w:w="2126" w:type="dxa"/>
            <w:tcBorders>
              <w:top w:val="single" w:sz="4" w:space="0" w:color="auto"/>
              <w:left w:val="single" w:sz="4" w:space="0" w:color="auto"/>
              <w:bottom w:val="single" w:sz="4" w:space="0" w:color="auto"/>
              <w:right w:val="single" w:sz="4" w:space="0" w:color="auto"/>
            </w:tcBorders>
          </w:tcPr>
          <w:p w:rsidR="00764528" w:rsidRPr="00764528" w:rsidRDefault="00764528" w:rsidP="00764528">
            <w:pPr>
              <w:tabs>
                <w:tab w:val="left" w:pos="8364"/>
              </w:tabs>
              <w:spacing w:after="0" w:line="240" w:lineRule="auto"/>
              <w:jc w:val="both"/>
              <w:rPr>
                <w:rFonts w:ascii="Times New Roman" w:hAnsi="Times New Roman"/>
                <w:sz w:val="28"/>
                <w:szCs w:val="28"/>
              </w:rPr>
            </w:pPr>
            <w:r w:rsidRPr="00764528">
              <w:rPr>
                <w:rFonts w:ascii="Times New Roman" w:hAnsi="Times New Roman"/>
                <w:sz w:val="28"/>
                <w:szCs w:val="28"/>
              </w:rPr>
              <w:t>Смайл-опрос (к</w:t>
            </w:r>
            <w:r>
              <w:rPr>
                <w:rFonts w:ascii="Times New Roman" w:hAnsi="Times New Roman"/>
                <w:sz w:val="28"/>
                <w:szCs w:val="28"/>
              </w:rPr>
              <w:t xml:space="preserve"> Д</w:t>
            </w:r>
            <w:r w:rsidRPr="00764528">
              <w:rPr>
                <w:rFonts w:ascii="Times New Roman" w:hAnsi="Times New Roman"/>
                <w:sz w:val="28"/>
                <w:szCs w:val="28"/>
              </w:rPr>
              <w:t>ню библиотек)</w:t>
            </w:r>
          </w:p>
        </w:tc>
        <w:tc>
          <w:tcPr>
            <w:tcW w:w="1560" w:type="dxa"/>
            <w:tcBorders>
              <w:top w:val="single" w:sz="4" w:space="0" w:color="auto"/>
              <w:left w:val="single" w:sz="4" w:space="0" w:color="auto"/>
              <w:bottom w:val="single" w:sz="4" w:space="0" w:color="auto"/>
              <w:right w:val="single" w:sz="4" w:space="0" w:color="auto"/>
            </w:tcBorders>
          </w:tcPr>
          <w:p w:rsidR="00764528" w:rsidRPr="00764528" w:rsidRDefault="00764528" w:rsidP="00764528">
            <w:pPr>
              <w:tabs>
                <w:tab w:val="left" w:pos="8364"/>
              </w:tabs>
              <w:spacing w:after="0" w:line="240" w:lineRule="auto"/>
              <w:jc w:val="both"/>
              <w:rPr>
                <w:rFonts w:ascii="Times New Roman" w:hAnsi="Times New Roman"/>
                <w:sz w:val="28"/>
                <w:szCs w:val="28"/>
              </w:rPr>
            </w:pPr>
            <w:r w:rsidRPr="00764528">
              <w:rPr>
                <w:rFonts w:ascii="Times New Roman" w:hAnsi="Times New Roman"/>
                <w:sz w:val="28"/>
                <w:szCs w:val="28"/>
              </w:rPr>
              <w:t>Май</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764528" w:rsidRPr="00764528" w:rsidRDefault="00764528" w:rsidP="00024E9A">
            <w:pPr>
              <w:tabs>
                <w:tab w:val="left" w:pos="8364"/>
              </w:tabs>
              <w:spacing w:after="0" w:line="240" w:lineRule="auto"/>
              <w:jc w:val="both"/>
              <w:rPr>
                <w:rFonts w:ascii="Times New Roman" w:hAnsi="Times New Roman"/>
                <w:sz w:val="28"/>
                <w:szCs w:val="28"/>
              </w:rPr>
            </w:pPr>
            <w:r w:rsidRPr="00764528">
              <w:rPr>
                <w:rFonts w:ascii="Times New Roman" w:hAnsi="Times New Roman"/>
                <w:sz w:val="28"/>
                <w:szCs w:val="28"/>
              </w:rPr>
              <w:t>Дошк</w:t>
            </w:r>
            <w:r>
              <w:rPr>
                <w:rFonts w:ascii="Times New Roman" w:hAnsi="Times New Roman"/>
                <w:sz w:val="28"/>
                <w:szCs w:val="28"/>
              </w:rPr>
              <w:t>ольники</w:t>
            </w:r>
            <w:r w:rsidRPr="00764528">
              <w:rPr>
                <w:rFonts w:ascii="Times New Roman" w:hAnsi="Times New Roman"/>
                <w:sz w:val="28"/>
                <w:szCs w:val="28"/>
              </w:rPr>
              <w:t>, мл</w:t>
            </w:r>
            <w:r>
              <w:rPr>
                <w:rFonts w:ascii="Times New Roman" w:hAnsi="Times New Roman"/>
                <w:sz w:val="28"/>
                <w:szCs w:val="28"/>
              </w:rPr>
              <w:t xml:space="preserve">адшие </w:t>
            </w:r>
            <w:r w:rsidRPr="00764528">
              <w:rPr>
                <w:rFonts w:ascii="Times New Roman" w:hAnsi="Times New Roman"/>
                <w:sz w:val="28"/>
                <w:szCs w:val="28"/>
              </w:rPr>
              <w:t>шк</w:t>
            </w:r>
            <w:r>
              <w:rPr>
                <w:rFonts w:ascii="Times New Roman" w:hAnsi="Times New Roman"/>
                <w:sz w:val="28"/>
                <w:szCs w:val="28"/>
              </w:rPr>
              <w:t>ольники</w:t>
            </w:r>
            <w:r w:rsidRPr="00764528">
              <w:rPr>
                <w:rFonts w:ascii="Times New Roman" w:hAnsi="Times New Roman"/>
                <w:sz w:val="28"/>
                <w:szCs w:val="28"/>
              </w:rPr>
              <w:t>,подростки</w:t>
            </w:r>
            <w:r>
              <w:rPr>
                <w:rFonts w:ascii="Times New Roman" w:hAnsi="Times New Roman"/>
                <w:sz w:val="28"/>
                <w:szCs w:val="28"/>
              </w:rPr>
              <w:t xml:space="preserve">, </w:t>
            </w:r>
            <w:r w:rsidRPr="00764528">
              <w:rPr>
                <w:rFonts w:ascii="Times New Roman" w:hAnsi="Times New Roman"/>
                <w:sz w:val="28"/>
                <w:szCs w:val="28"/>
              </w:rPr>
              <w:t>родители</w:t>
            </w:r>
          </w:p>
        </w:tc>
        <w:tc>
          <w:tcPr>
            <w:tcW w:w="1984" w:type="dxa"/>
            <w:tcBorders>
              <w:top w:val="single" w:sz="4" w:space="0" w:color="auto"/>
              <w:left w:val="single" w:sz="4" w:space="0" w:color="auto"/>
              <w:bottom w:val="single" w:sz="4" w:space="0" w:color="auto"/>
              <w:right w:val="single" w:sz="4" w:space="0" w:color="auto"/>
            </w:tcBorders>
          </w:tcPr>
          <w:p w:rsidR="00764528" w:rsidRPr="0030755E" w:rsidRDefault="00764528" w:rsidP="00764528">
            <w:pPr>
              <w:spacing w:after="0" w:line="240" w:lineRule="auto"/>
              <w:jc w:val="both"/>
              <w:rPr>
                <w:rFonts w:ascii="Times New Roman" w:hAnsi="Times New Roman"/>
                <w:sz w:val="20"/>
                <w:szCs w:val="20"/>
              </w:rPr>
            </w:pPr>
            <w:r w:rsidRPr="0030755E">
              <w:rPr>
                <w:rFonts w:ascii="Times New Roman" w:hAnsi="Times New Roman"/>
                <w:sz w:val="20"/>
                <w:szCs w:val="20"/>
              </w:rPr>
              <w:t xml:space="preserve">Отдел обслуживания </w:t>
            </w:r>
            <w:r>
              <w:rPr>
                <w:rFonts w:ascii="Times New Roman" w:hAnsi="Times New Roman"/>
                <w:sz w:val="20"/>
                <w:szCs w:val="20"/>
              </w:rPr>
              <w:t>детск</w:t>
            </w:r>
            <w:r w:rsidRPr="0030755E">
              <w:rPr>
                <w:rFonts w:ascii="Times New Roman" w:hAnsi="Times New Roman"/>
                <w:sz w:val="20"/>
                <w:szCs w:val="20"/>
              </w:rPr>
              <w:t>ого населения МКУ «Межпоселенческая библиотека»</w:t>
            </w:r>
          </w:p>
        </w:tc>
      </w:tr>
      <w:tr w:rsidR="00764528"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764528" w:rsidRPr="007D7634" w:rsidRDefault="00764528" w:rsidP="003102BF">
            <w:pPr>
              <w:pStyle w:val="afd"/>
              <w:spacing w:after="0" w:line="240" w:lineRule="auto"/>
              <w:rPr>
                <w:rFonts w:ascii="Times New Roman" w:hAnsi="Times New Roman"/>
                <w:sz w:val="28"/>
                <w:szCs w:val="28"/>
              </w:rPr>
            </w:pPr>
            <w:r w:rsidRPr="007D7634">
              <w:rPr>
                <w:rFonts w:ascii="Times New Roman" w:hAnsi="Times New Roman"/>
                <w:color w:val="000000"/>
                <w:sz w:val="28"/>
                <w:szCs w:val="28"/>
              </w:rPr>
              <w:t>Книжный храм - БИБЛИОТЕКА</w:t>
            </w:r>
          </w:p>
        </w:tc>
        <w:tc>
          <w:tcPr>
            <w:tcW w:w="2126" w:type="dxa"/>
            <w:tcBorders>
              <w:top w:val="single" w:sz="4" w:space="0" w:color="auto"/>
              <w:left w:val="single" w:sz="4" w:space="0" w:color="auto"/>
              <w:bottom w:val="single" w:sz="4" w:space="0" w:color="auto"/>
              <w:right w:val="single" w:sz="4" w:space="0" w:color="auto"/>
            </w:tcBorders>
          </w:tcPr>
          <w:p w:rsidR="00764528" w:rsidRPr="007D7634" w:rsidRDefault="00764528" w:rsidP="003102BF">
            <w:pPr>
              <w:pStyle w:val="afd"/>
              <w:spacing w:after="0" w:line="240" w:lineRule="auto"/>
              <w:rPr>
                <w:rFonts w:ascii="Times New Roman" w:hAnsi="Times New Roman"/>
                <w:color w:val="000000"/>
                <w:sz w:val="28"/>
                <w:szCs w:val="28"/>
              </w:rPr>
            </w:pPr>
            <w:r w:rsidRPr="007D7634">
              <w:rPr>
                <w:rFonts w:ascii="Times New Roman" w:hAnsi="Times New Roman"/>
                <w:color w:val="000000"/>
                <w:sz w:val="28"/>
                <w:szCs w:val="28"/>
              </w:rPr>
              <w:t>Почтовый ящик для книг в подарок</w:t>
            </w:r>
          </w:p>
        </w:tc>
        <w:tc>
          <w:tcPr>
            <w:tcW w:w="1560" w:type="dxa"/>
            <w:tcBorders>
              <w:top w:val="single" w:sz="4" w:space="0" w:color="auto"/>
              <w:left w:val="single" w:sz="4" w:space="0" w:color="auto"/>
              <w:bottom w:val="single" w:sz="4" w:space="0" w:color="auto"/>
              <w:right w:val="single" w:sz="4" w:space="0" w:color="auto"/>
            </w:tcBorders>
          </w:tcPr>
          <w:p w:rsidR="00764528" w:rsidRPr="007D7634" w:rsidRDefault="00764528" w:rsidP="003102BF">
            <w:pPr>
              <w:pStyle w:val="afd"/>
              <w:spacing w:after="0" w:line="240" w:lineRule="auto"/>
              <w:rPr>
                <w:rFonts w:ascii="Times New Roman" w:hAnsi="Times New Roman"/>
                <w:color w:val="000000"/>
                <w:sz w:val="28"/>
                <w:szCs w:val="28"/>
              </w:rPr>
            </w:pPr>
            <w:r w:rsidRPr="007D7634">
              <w:rPr>
                <w:rFonts w:ascii="Times New Roman" w:hAnsi="Times New Roman"/>
                <w:color w:val="000000"/>
                <w:sz w:val="28"/>
                <w:szCs w:val="28"/>
              </w:rPr>
              <w:t>27 мая</w:t>
            </w:r>
          </w:p>
        </w:tc>
        <w:tc>
          <w:tcPr>
            <w:tcW w:w="1701" w:type="dxa"/>
            <w:tcBorders>
              <w:top w:val="single" w:sz="4" w:space="0" w:color="auto"/>
              <w:left w:val="single" w:sz="4" w:space="0" w:color="auto"/>
              <w:bottom w:val="single" w:sz="4" w:space="0" w:color="auto"/>
              <w:right w:val="single" w:sz="4" w:space="0" w:color="auto"/>
            </w:tcBorders>
          </w:tcPr>
          <w:p w:rsidR="00764528" w:rsidRPr="007D7634" w:rsidRDefault="00764528" w:rsidP="003102BF">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764528" w:rsidRPr="007D7634" w:rsidRDefault="00764528" w:rsidP="003102BF">
            <w:pPr>
              <w:spacing w:after="0" w:line="240" w:lineRule="auto"/>
              <w:jc w:val="both"/>
              <w:rPr>
                <w:rFonts w:ascii="Times New Roman" w:hAnsi="Times New Roman"/>
                <w:sz w:val="24"/>
                <w:szCs w:val="24"/>
              </w:rPr>
            </w:pPr>
            <w:r w:rsidRPr="007D7634">
              <w:rPr>
                <w:rFonts w:ascii="Times New Roman" w:hAnsi="Times New Roman"/>
                <w:sz w:val="24"/>
                <w:szCs w:val="24"/>
              </w:rPr>
              <w:t>Никулинская сельская библиотека</w:t>
            </w:r>
          </w:p>
          <w:p w:rsidR="00764528" w:rsidRPr="007D7634" w:rsidRDefault="00764528" w:rsidP="003102BF">
            <w:pPr>
              <w:spacing w:after="0" w:line="240" w:lineRule="auto"/>
              <w:jc w:val="both"/>
              <w:rPr>
                <w:rFonts w:ascii="Times New Roman" w:hAnsi="Times New Roman"/>
                <w:sz w:val="28"/>
                <w:szCs w:val="28"/>
              </w:rPr>
            </w:pPr>
            <w:r w:rsidRPr="007D7634">
              <w:rPr>
                <w:rFonts w:ascii="Times New Roman" w:hAnsi="Times New Roman"/>
                <w:sz w:val="24"/>
                <w:szCs w:val="24"/>
              </w:rPr>
              <w:t>(Ф. № 11)</w:t>
            </w:r>
          </w:p>
        </w:tc>
      </w:tr>
      <w:tr w:rsidR="00764528"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764528" w:rsidRPr="007D7634" w:rsidRDefault="00764528" w:rsidP="003102BF">
            <w:pPr>
              <w:pStyle w:val="a9"/>
              <w:spacing w:after="0" w:line="240" w:lineRule="auto"/>
              <w:ind w:left="0"/>
              <w:rPr>
                <w:rFonts w:ascii="Times New Roman" w:hAnsi="Times New Roman"/>
                <w:sz w:val="28"/>
              </w:rPr>
            </w:pPr>
            <w:r w:rsidRPr="007D7634">
              <w:rPr>
                <w:rFonts w:ascii="Times New Roman" w:hAnsi="Times New Roman"/>
                <w:sz w:val="28"/>
              </w:rPr>
              <w:t>Нескучный день в библиотеке</w:t>
            </w:r>
          </w:p>
        </w:tc>
        <w:tc>
          <w:tcPr>
            <w:tcW w:w="2126" w:type="dxa"/>
            <w:tcBorders>
              <w:top w:val="single" w:sz="4" w:space="0" w:color="auto"/>
              <w:left w:val="single" w:sz="4" w:space="0" w:color="auto"/>
              <w:bottom w:val="single" w:sz="4" w:space="0" w:color="auto"/>
              <w:right w:val="single" w:sz="4" w:space="0" w:color="auto"/>
            </w:tcBorders>
          </w:tcPr>
          <w:p w:rsidR="00764528" w:rsidRPr="007D7634" w:rsidRDefault="00764528" w:rsidP="003102BF">
            <w:pPr>
              <w:pStyle w:val="a9"/>
              <w:spacing w:after="0" w:line="240" w:lineRule="auto"/>
              <w:ind w:left="0"/>
              <w:rPr>
                <w:rFonts w:ascii="Times New Roman" w:hAnsi="Times New Roman"/>
                <w:sz w:val="28"/>
              </w:rPr>
            </w:pPr>
            <w:r w:rsidRPr="007D7634">
              <w:rPr>
                <w:rFonts w:ascii="Times New Roman" w:hAnsi="Times New Roman"/>
                <w:sz w:val="28"/>
              </w:rPr>
              <w:t>День открытых дверей</w:t>
            </w:r>
          </w:p>
        </w:tc>
        <w:tc>
          <w:tcPr>
            <w:tcW w:w="1560" w:type="dxa"/>
            <w:tcBorders>
              <w:top w:val="single" w:sz="4" w:space="0" w:color="auto"/>
              <w:left w:val="single" w:sz="4" w:space="0" w:color="auto"/>
              <w:bottom w:val="single" w:sz="4" w:space="0" w:color="auto"/>
              <w:right w:val="single" w:sz="4" w:space="0" w:color="auto"/>
            </w:tcBorders>
          </w:tcPr>
          <w:p w:rsidR="00764528" w:rsidRPr="007D7634" w:rsidRDefault="00764528" w:rsidP="003102BF">
            <w:pPr>
              <w:pStyle w:val="a9"/>
              <w:spacing w:after="0" w:line="240" w:lineRule="auto"/>
              <w:ind w:left="0"/>
              <w:rPr>
                <w:rFonts w:ascii="Times New Roman" w:hAnsi="Times New Roman"/>
                <w:sz w:val="28"/>
              </w:rPr>
            </w:pPr>
            <w:r w:rsidRPr="007D7634">
              <w:rPr>
                <w:rFonts w:ascii="Times New Roman" w:hAnsi="Times New Roman"/>
                <w:sz w:val="28"/>
              </w:rPr>
              <w:t>Май</w:t>
            </w:r>
          </w:p>
        </w:tc>
        <w:tc>
          <w:tcPr>
            <w:tcW w:w="1701" w:type="dxa"/>
            <w:tcBorders>
              <w:top w:val="single" w:sz="4" w:space="0" w:color="auto"/>
              <w:left w:val="single" w:sz="4" w:space="0" w:color="auto"/>
              <w:bottom w:val="single" w:sz="4" w:space="0" w:color="auto"/>
              <w:right w:val="single" w:sz="4" w:space="0" w:color="auto"/>
            </w:tcBorders>
          </w:tcPr>
          <w:p w:rsidR="00764528" w:rsidRPr="007D7634" w:rsidRDefault="00764528" w:rsidP="003102BF">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764528" w:rsidRPr="007D7634" w:rsidRDefault="00764528" w:rsidP="003102BF">
            <w:pPr>
              <w:spacing w:after="0" w:line="240" w:lineRule="auto"/>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764528" w:rsidRPr="007D7634" w:rsidRDefault="00764528" w:rsidP="003102BF">
            <w:pPr>
              <w:spacing w:after="0" w:line="240" w:lineRule="auto"/>
              <w:rPr>
                <w:rFonts w:ascii="Times New Roman" w:hAnsi="Times New Roman"/>
                <w:sz w:val="28"/>
                <w:szCs w:val="28"/>
              </w:rPr>
            </w:pPr>
            <w:r w:rsidRPr="007D7634">
              <w:rPr>
                <w:rFonts w:ascii="Times New Roman" w:hAnsi="Times New Roman"/>
                <w:sz w:val="24"/>
                <w:szCs w:val="24"/>
              </w:rPr>
              <w:t>(Ф. № 12)</w:t>
            </w:r>
          </w:p>
        </w:tc>
      </w:tr>
      <w:tr w:rsidR="00764528"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764528" w:rsidRPr="007D7634" w:rsidRDefault="00764528" w:rsidP="005B65A3">
            <w:pPr>
              <w:pStyle w:val="a9"/>
              <w:ind w:left="0"/>
              <w:rPr>
                <w:rFonts w:ascii="Times New Roman" w:hAnsi="Times New Roman"/>
                <w:sz w:val="28"/>
              </w:rPr>
            </w:pPr>
            <w:r w:rsidRPr="007D7634">
              <w:rPr>
                <w:rFonts w:ascii="Times New Roman" w:hAnsi="Times New Roman"/>
                <w:sz w:val="28"/>
              </w:rPr>
              <w:t>Библиотеке – 70</w:t>
            </w:r>
          </w:p>
        </w:tc>
        <w:tc>
          <w:tcPr>
            <w:tcW w:w="2126" w:type="dxa"/>
            <w:tcBorders>
              <w:top w:val="single" w:sz="4" w:space="0" w:color="auto"/>
              <w:left w:val="single" w:sz="4" w:space="0" w:color="auto"/>
              <w:bottom w:val="single" w:sz="4" w:space="0" w:color="auto"/>
              <w:right w:val="single" w:sz="4" w:space="0" w:color="auto"/>
            </w:tcBorders>
          </w:tcPr>
          <w:p w:rsidR="00764528" w:rsidRPr="007D7634" w:rsidRDefault="00764528" w:rsidP="005B65A3">
            <w:pPr>
              <w:pStyle w:val="a9"/>
              <w:ind w:left="0"/>
              <w:rPr>
                <w:rFonts w:ascii="Times New Roman" w:hAnsi="Times New Roman"/>
                <w:sz w:val="28"/>
              </w:rPr>
            </w:pPr>
            <w:r w:rsidRPr="007D7634">
              <w:rPr>
                <w:rFonts w:ascii="Times New Roman" w:hAnsi="Times New Roman"/>
                <w:sz w:val="28"/>
              </w:rPr>
              <w:t>Юбилей библиотеки</w:t>
            </w:r>
          </w:p>
        </w:tc>
        <w:tc>
          <w:tcPr>
            <w:tcW w:w="1560" w:type="dxa"/>
            <w:tcBorders>
              <w:top w:val="single" w:sz="4" w:space="0" w:color="auto"/>
              <w:left w:val="single" w:sz="4" w:space="0" w:color="auto"/>
              <w:bottom w:val="single" w:sz="4" w:space="0" w:color="auto"/>
              <w:right w:val="single" w:sz="4" w:space="0" w:color="auto"/>
            </w:tcBorders>
          </w:tcPr>
          <w:p w:rsidR="00764528" w:rsidRPr="007D7634" w:rsidRDefault="00764528" w:rsidP="005B65A3">
            <w:pPr>
              <w:pStyle w:val="a9"/>
              <w:ind w:left="0"/>
              <w:rPr>
                <w:rFonts w:ascii="Times New Roman" w:hAnsi="Times New Roman"/>
                <w:sz w:val="28"/>
              </w:rPr>
            </w:pPr>
            <w:r w:rsidRPr="007D7634">
              <w:rPr>
                <w:rFonts w:ascii="Times New Roman" w:hAnsi="Times New Roman"/>
                <w:sz w:val="28"/>
              </w:rPr>
              <w:t>Август</w:t>
            </w:r>
          </w:p>
        </w:tc>
        <w:tc>
          <w:tcPr>
            <w:tcW w:w="1701" w:type="dxa"/>
            <w:tcBorders>
              <w:top w:val="single" w:sz="4" w:space="0" w:color="auto"/>
              <w:left w:val="single" w:sz="4" w:space="0" w:color="auto"/>
              <w:bottom w:val="single" w:sz="4" w:space="0" w:color="auto"/>
              <w:right w:val="single" w:sz="4" w:space="0" w:color="auto"/>
            </w:tcBorders>
          </w:tcPr>
          <w:p w:rsidR="00764528" w:rsidRPr="007D7634" w:rsidRDefault="00764528" w:rsidP="00E56149">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w:t>
            </w:r>
            <w:r w:rsidRPr="007D7634">
              <w:rPr>
                <w:rFonts w:ascii="Times New Roman" w:hAnsi="Times New Roman"/>
                <w:sz w:val="28"/>
                <w:szCs w:val="28"/>
              </w:rPr>
              <w:lastRenderedPageBreak/>
              <w:t xml:space="preserve">пользователей </w:t>
            </w:r>
          </w:p>
        </w:tc>
        <w:tc>
          <w:tcPr>
            <w:tcW w:w="1984" w:type="dxa"/>
            <w:tcBorders>
              <w:top w:val="single" w:sz="4" w:space="0" w:color="auto"/>
              <w:left w:val="single" w:sz="4" w:space="0" w:color="auto"/>
              <w:bottom w:val="single" w:sz="4" w:space="0" w:color="auto"/>
              <w:right w:val="single" w:sz="4" w:space="0" w:color="auto"/>
            </w:tcBorders>
          </w:tcPr>
          <w:p w:rsidR="00764528" w:rsidRPr="007D7634" w:rsidRDefault="00764528" w:rsidP="005B65A3">
            <w:pPr>
              <w:spacing w:after="0" w:line="240" w:lineRule="auto"/>
              <w:rPr>
                <w:rFonts w:ascii="Times New Roman" w:hAnsi="Times New Roman"/>
                <w:sz w:val="24"/>
                <w:szCs w:val="24"/>
              </w:rPr>
            </w:pPr>
            <w:r w:rsidRPr="007D7634">
              <w:rPr>
                <w:rFonts w:ascii="Times New Roman" w:hAnsi="Times New Roman"/>
                <w:sz w:val="24"/>
                <w:szCs w:val="24"/>
              </w:rPr>
              <w:lastRenderedPageBreak/>
              <w:t>Петропавловская сельская библиотека</w:t>
            </w:r>
          </w:p>
          <w:p w:rsidR="00764528" w:rsidRPr="007D7634" w:rsidRDefault="00764528" w:rsidP="005B65A3">
            <w:pPr>
              <w:spacing w:after="0" w:line="240" w:lineRule="auto"/>
              <w:rPr>
                <w:rFonts w:ascii="Times New Roman" w:hAnsi="Times New Roman"/>
                <w:sz w:val="28"/>
                <w:szCs w:val="28"/>
              </w:rPr>
            </w:pPr>
            <w:r w:rsidRPr="007D7634">
              <w:rPr>
                <w:rFonts w:ascii="Times New Roman" w:hAnsi="Times New Roman"/>
                <w:sz w:val="24"/>
                <w:szCs w:val="24"/>
              </w:rPr>
              <w:lastRenderedPageBreak/>
              <w:t>(Ф. № 12)</w:t>
            </w:r>
          </w:p>
        </w:tc>
      </w:tr>
      <w:tr w:rsidR="00764528"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764528" w:rsidRPr="007D7634" w:rsidRDefault="00764528" w:rsidP="0009769B">
            <w:pPr>
              <w:spacing w:after="0" w:line="240" w:lineRule="auto"/>
              <w:jc w:val="both"/>
              <w:rPr>
                <w:rFonts w:ascii="Times New Roman" w:eastAsia="Calibri" w:hAnsi="Times New Roman"/>
                <w:sz w:val="28"/>
                <w:szCs w:val="28"/>
              </w:rPr>
            </w:pPr>
            <w:r w:rsidRPr="007D7634">
              <w:rPr>
                <w:rFonts w:ascii="Times New Roman" w:hAnsi="Times New Roman"/>
                <w:sz w:val="28"/>
                <w:szCs w:val="28"/>
              </w:rPr>
              <w:lastRenderedPageBreak/>
              <w:t xml:space="preserve">Страна Читалия                                  </w:t>
            </w:r>
          </w:p>
          <w:p w:rsidR="00764528" w:rsidRPr="007D7634" w:rsidRDefault="00764528" w:rsidP="0009769B">
            <w:pPr>
              <w:spacing w:after="0" w:line="240" w:lineRule="auto"/>
              <w:jc w:val="both"/>
              <w:rPr>
                <w:rFonts w:ascii="Times New Roman" w:eastAsia="Calibri"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764528" w:rsidRPr="007D7634" w:rsidRDefault="00764528" w:rsidP="0009769B">
            <w:pPr>
              <w:spacing w:after="0" w:line="240" w:lineRule="auto"/>
              <w:jc w:val="both"/>
              <w:rPr>
                <w:rFonts w:ascii="Times New Roman" w:hAnsi="Times New Roman"/>
                <w:sz w:val="28"/>
                <w:szCs w:val="28"/>
              </w:rPr>
            </w:pPr>
            <w:r w:rsidRPr="007D7634">
              <w:rPr>
                <w:rFonts w:ascii="Times New Roman" w:hAnsi="Times New Roman"/>
                <w:sz w:val="28"/>
                <w:szCs w:val="28"/>
              </w:rPr>
              <w:t xml:space="preserve">Встреча-экскурсия             </w:t>
            </w:r>
          </w:p>
        </w:tc>
        <w:tc>
          <w:tcPr>
            <w:tcW w:w="1560" w:type="dxa"/>
            <w:tcBorders>
              <w:top w:val="single" w:sz="4" w:space="0" w:color="auto"/>
              <w:left w:val="single" w:sz="4" w:space="0" w:color="auto"/>
              <w:bottom w:val="single" w:sz="4" w:space="0" w:color="auto"/>
              <w:right w:val="single" w:sz="4" w:space="0" w:color="auto"/>
            </w:tcBorders>
          </w:tcPr>
          <w:p w:rsidR="00764528" w:rsidRPr="007D7634" w:rsidRDefault="00764528" w:rsidP="0009769B">
            <w:pPr>
              <w:spacing w:after="0" w:line="240" w:lineRule="auto"/>
              <w:jc w:val="both"/>
              <w:rPr>
                <w:rFonts w:ascii="Times New Roman" w:hAnsi="Times New Roman"/>
                <w:sz w:val="28"/>
                <w:szCs w:val="28"/>
              </w:rPr>
            </w:pPr>
            <w:r w:rsidRPr="007D7634">
              <w:rPr>
                <w:rFonts w:ascii="Times New Roman" w:hAnsi="Times New Roman"/>
                <w:sz w:val="28"/>
                <w:szCs w:val="28"/>
              </w:rPr>
              <w:t>Январь-февраль</w:t>
            </w:r>
          </w:p>
        </w:tc>
        <w:tc>
          <w:tcPr>
            <w:tcW w:w="1701" w:type="dxa"/>
            <w:tcBorders>
              <w:top w:val="single" w:sz="4" w:space="0" w:color="auto"/>
              <w:left w:val="single" w:sz="4" w:space="0" w:color="auto"/>
              <w:bottom w:val="single" w:sz="4" w:space="0" w:color="auto"/>
              <w:right w:val="single" w:sz="4" w:space="0" w:color="auto"/>
            </w:tcBorders>
          </w:tcPr>
          <w:p w:rsidR="00764528" w:rsidRPr="007D7634" w:rsidRDefault="00764528" w:rsidP="0009769B">
            <w:pPr>
              <w:spacing w:after="0" w:line="240" w:lineRule="auto"/>
              <w:jc w:val="both"/>
              <w:rPr>
                <w:rFonts w:ascii="Times New Roman" w:hAnsi="Times New Roman"/>
                <w:sz w:val="28"/>
                <w:szCs w:val="28"/>
              </w:rPr>
            </w:pPr>
            <w:r w:rsidRPr="007D7634">
              <w:rPr>
                <w:rFonts w:ascii="Times New Roman" w:hAnsi="Times New Roman"/>
                <w:sz w:val="28"/>
                <w:szCs w:val="28"/>
              </w:rPr>
              <w:t>Дошкольники, 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764528" w:rsidRPr="007D7634" w:rsidRDefault="00764528" w:rsidP="00F22954">
            <w:pPr>
              <w:spacing w:after="0" w:line="240" w:lineRule="auto"/>
              <w:jc w:val="both"/>
              <w:rPr>
                <w:rFonts w:ascii="Times New Roman" w:hAnsi="Times New Roman"/>
                <w:sz w:val="24"/>
                <w:szCs w:val="24"/>
              </w:rPr>
            </w:pPr>
            <w:r w:rsidRPr="007D7634">
              <w:rPr>
                <w:rFonts w:ascii="Times New Roman" w:hAnsi="Times New Roman"/>
                <w:sz w:val="24"/>
                <w:szCs w:val="24"/>
              </w:rPr>
              <w:t>Алексеевская сельская библиотека</w:t>
            </w:r>
          </w:p>
          <w:p w:rsidR="00764528" w:rsidRPr="007D7634" w:rsidRDefault="00764528" w:rsidP="00F22954">
            <w:pPr>
              <w:spacing w:after="0" w:line="240" w:lineRule="auto"/>
              <w:jc w:val="both"/>
              <w:rPr>
                <w:rFonts w:ascii="Times New Roman" w:hAnsi="Times New Roman"/>
                <w:sz w:val="28"/>
                <w:szCs w:val="28"/>
              </w:rPr>
            </w:pPr>
            <w:r w:rsidRPr="007D7634">
              <w:rPr>
                <w:rFonts w:ascii="Times New Roman" w:hAnsi="Times New Roman"/>
                <w:sz w:val="24"/>
                <w:szCs w:val="24"/>
              </w:rPr>
              <w:t>(Ф. № 19)</w:t>
            </w:r>
          </w:p>
        </w:tc>
      </w:tr>
      <w:tr w:rsidR="00764528" w:rsidRPr="007D7634" w:rsidTr="003626D4">
        <w:trPr>
          <w:trHeight w:val="98"/>
        </w:trPr>
        <w:tc>
          <w:tcPr>
            <w:tcW w:w="3261" w:type="dxa"/>
            <w:tcBorders>
              <w:top w:val="single" w:sz="4" w:space="0" w:color="auto"/>
              <w:left w:val="single" w:sz="4" w:space="0" w:color="auto"/>
              <w:bottom w:val="single" w:sz="4" w:space="0" w:color="auto"/>
              <w:right w:val="single" w:sz="4" w:space="0" w:color="auto"/>
            </w:tcBorders>
          </w:tcPr>
          <w:p w:rsidR="00764528" w:rsidRPr="007D7634" w:rsidRDefault="00764528" w:rsidP="0009769B">
            <w:pPr>
              <w:spacing w:after="0" w:line="240" w:lineRule="auto"/>
              <w:jc w:val="both"/>
              <w:rPr>
                <w:rFonts w:ascii="Times New Roman" w:hAnsi="Times New Roman"/>
                <w:sz w:val="28"/>
                <w:szCs w:val="28"/>
              </w:rPr>
            </w:pPr>
            <w:r w:rsidRPr="007D7634">
              <w:rPr>
                <w:rFonts w:ascii="Times New Roman" w:hAnsi="Times New Roman"/>
                <w:sz w:val="28"/>
                <w:szCs w:val="28"/>
              </w:rPr>
              <w:t>Профессия древняя и молодая (о профессии библиотекаря)</w:t>
            </w:r>
          </w:p>
          <w:p w:rsidR="00764528" w:rsidRPr="007D7634" w:rsidRDefault="00764528" w:rsidP="0009769B">
            <w:pPr>
              <w:spacing w:after="0" w:line="240" w:lineRule="auto"/>
              <w:jc w:val="both"/>
              <w:rPr>
                <w:rFonts w:ascii="Times New Roman" w:eastAsia="Calibri"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764528" w:rsidRPr="007D7634" w:rsidRDefault="00764528" w:rsidP="0009769B">
            <w:pPr>
              <w:spacing w:after="0" w:line="240" w:lineRule="auto"/>
              <w:jc w:val="both"/>
              <w:rPr>
                <w:rFonts w:ascii="Times New Roman" w:hAnsi="Times New Roman"/>
                <w:sz w:val="28"/>
                <w:szCs w:val="28"/>
              </w:rPr>
            </w:pPr>
            <w:r w:rsidRPr="007D7634">
              <w:rPr>
                <w:rFonts w:ascii="Times New Roman" w:hAnsi="Times New Roman"/>
                <w:sz w:val="28"/>
                <w:szCs w:val="28"/>
              </w:rPr>
              <w:t xml:space="preserve">Урок-беседа                          </w:t>
            </w:r>
          </w:p>
        </w:tc>
        <w:tc>
          <w:tcPr>
            <w:tcW w:w="1560" w:type="dxa"/>
            <w:tcBorders>
              <w:top w:val="single" w:sz="4" w:space="0" w:color="auto"/>
              <w:left w:val="single" w:sz="4" w:space="0" w:color="auto"/>
              <w:bottom w:val="single" w:sz="4" w:space="0" w:color="auto"/>
              <w:right w:val="single" w:sz="4" w:space="0" w:color="auto"/>
            </w:tcBorders>
          </w:tcPr>
          <w:p w:rsidR="00764528" w:rsidRPr="007D7634" w:rsidRDefault="00764528" w:rsidP="0009769B">
            <w:pPr>
              <w:spacing w:after="0" w:line="240" w:lineRule="auto"/>
              <w:jc w:val="both"/>
              <w:rPr>
                <w:rFonts w:ascii="Times New Roman" w:hAnsi="Times New Roman"/>
                <w:sz w:val="28"/>
                <w:szCs w:val="28"/>
              </w:rPr>
            </w:pPr>
            <w:r w:rsidRPr="007D7634">
              <w:rPr>
                <w:rFonts w:ascii="Times New Roman" w:hAnsi="Times New Roman"/>
                <w:sz w:val="28"/>
                <w:szCs w:val="28"/>
              </w:rPr>
              <w:t xml:space="preserve">Май </w:t>
            </w:r>
          </w:p>
        </w:tc>
        <w:tc>
          <w:tcPr>
            <w:tcW w:w="1701" w:type="dxa"/>
            <w:tcBorders>
              <w:top w:val="single" w:sz="4" w:space="0" w:color="auto"/>
              <w:left w:val="single" w:sz="4" w:space="0" w:color="auto"/>
              <w:bottom w:val="single" w:sz="4" w:space="0" w:color="auto"/>
              <w:right w:val="single" w:sz="4" w:space="0" w:color="auto"/>
            </w:tcBorders>
          </w:tcPr>
          <w:p w:rsidR="00764528" w:rsidRPr="007D7634" w:rsidRDefault="00764528" w:rsidP="0009769B">
            <w:pPr>
              <w:spacing w:after="0" w:line="240" w:lineRule="auto"/>
              <w:jc w:val="both"/>
              <w:rPr>
                <w:rFonts w:ascii="Times New Roman" w:hAnsi="Times New Roman"/>
                <w:sz w:val="28"/>
                <w:szCs w:val="28"/>
              </w:rPr>
            </w:pPr>
            <w:r w:rsidRPr="007D7634">
              <w:rPr>
                <w:rFonts w:ascii="Times New Roman" w:hAnsi="Times New Roman"/>
                <w:sz w:val="28"/>
                <w:szCs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764528" w:rsidRPr="007D7634" w:rsidRDefault="00764528" w:rsidP="00F22954">
            <w:pPr>
              <w:spacing w:after="0" w:line="240" w:lineRule="auto"/>
              <w:jc w:val="both"/>
              <w:rPr>
                <w:rFonts w:ascii="Times New Roman" w:hAnsi="Times New Roman"/>
                <w:sz w:val="24"/>
                <w:szCs w:val="24"/>
              </w:rPr>
            </w:pPr>
            <w:r w:rsidRPr="007D7634">
              <w:rPr>
                <w:rFonts w:ascii="Times New Roman" w:hAnsi="Times New Roman"/>
                <w:sz w:val="24"/>
                <w:szCs w:val="24"/>
              </w:rPr>
              <w:t>Алексеевская сельская библиотека</w:t>
            </w:r>
          </w:p>
          <w:p w:rsidR="00764528" w:rsidRPr="007D7634" w:rsidRDefault="00764528" w:rsidP="00F22954">
            <w:pPr>
              <w:spacing w:after="0" w:line="240" w:lineRule="auto"/>
              <w:jc w:val="both"/>
              <w:rPr>
                <w:rFonts w:ascii="Times New Roman" w:hAnsi="Times New Roman"/>
                <w:sz w:val="28"/>
                <w:szCs w:val="28"/>
              </w:rPr>
            </w:pPr>
            <w:r w:rsidRPr="007D7634">
              <w:rPr>
                <w:rFonts w:ascii="Times New Roman" w:hAnsi="Times New Roman"/>
                <w:sz w:val="24"/>
                <w:szCs w:val="24"/>
              </w:rPr>
              <w:t>(Ф. № 19)</w:t>
            </w:r>
          </w:p>
        </w:tc>
      </w:tr>
    </w:tbl>
    <w:p w:rsidR="00664E35" w:rsidRPr="007D7634" w:rsidRDefault="00664E35" w:rsidP="000A137E">
      <w:pPr>
        <w:spacing w:after="0" w:line="240" w:lineRule="auto"/>
        <w:ind w:right="-284"/>
        <w:jc w:val="center"/>
        <w:rPr>
          <w:rFonts w:ascii="Times New Roman" w:hAnsi="Times New Roman"/>
          <w:b/>
          <w:i/>
          <w:sz w:val="28"/>
          <w:szCs w:val="28"/>
        </w:rPr>
      </w:pPr>
    </w:p>
    <w:p w:rsidR="00857CEA" w:rsidRPr="007D7634" w:rsidRDefault="00857CEA" w:rsidP="000A137E">
      <w:pPr>
        <w:spacing w:after="0" w:line="240" w:lineRule="auto"/>
        <w:ind w:right="-284"/>
        <w:jc w:val="center"/>
        <w:rPr>
          <w:rFonts w:ascii="Times New Roman" w:hAnsi="Times New Roman"/>
          <w:b/>
          <w:i/>
          <w:sz w:val="28"/>
          <w:szCs w:val="28"/>
        </w:rPr>
      </w:pPr>
      <w:r w:rsidRPr="007D7634">
        <w:rPr>
          <w:rFonts w:ascii="Times New Roman" w:hAnsi="Times New Roman"/>
          <w:b/>
          <w:i/>
          <w:sz w:val="28"/>
          <w:szCs w:val="28"/>
        </w:rPr>
        <w:t>Экологическое просвещение</w:t>
      </w:r>
      <w:r w:rsidR="005A7E30" w:rsidRPr="007D7634">
        <w:rPr>
          <w:rFonts w:ascii="Times New Roman" w:hAnsi="Times New Roman"/>
          <w:b/>
          <w:i/>
          <w:sz w:val="28"/>
          <w:szCs w:val="28"/>
        </w:rPr>
        <w:t xml:space="preserve"> </w:t>
      </w:r>
    </w:p>
    <w:tbl>
      <w:tblPr>
        <w:tblW w:w="10632" w:type="dxa"/>
        <w:tblInd w:w="-74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61"/>
        <w:gridCol w:w="2126"/>
        <w:gridCol w:w="1560"/>
        <w:gridCol w:w="1701"/>
        <w:gridCol w:w="1984"/>
      </w:tblGrid>
      <w:tr w:rsidR="00765EDB" w:rsidRPr="007D7634" w:rsidTr="007A2002">
        <w:trPr>
          <w:trHeight w:val="340"/>
        </w:trPr>
        <w:tc>
          <w:tcPr>
            <w:tcW w:w="3261" w:type="dxa"/>
            <w:tcBorders>
              <w:top w:val="single" w:sz="4" w:space="0" w:color="auto"/>
              <w:left w:val="single" w:sz="4" w:space="0" w:color="auto"/>
              <w:bottom w:val="single" w:sz="4" w:space="0" w:color="auto"/>
              <w:right w:val="single" w:sz="4" w:space="0" w:color="auto"/>
            </w:tcBorders>
            <w:hideMark/>
          </w:tcPr>
          <w:p w:rsidR="00765EDB" w:rsidRPr="007D7634" w:rsidRDefault="00765EDB"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Название мероприятия</w:t>
            </w:r>
          </w:p>
        </w:tc>
        <w:tc>
          <w:tcPr>
            <w:tcW w:w="2126" w:type="dxa"/>
            <w:tcBorders>
              <w:top w:val="single" w:sz="4" w:space="0" w:color="auto"/>
              <w:left w:val="single" w:sz="4" w:space="0" w:color="auto"/>
              <w:bottom w:val="single" w:sz="4" w:space="0" w:color="auto"/>
              <w:right w:val="single" w:sz="4" w:space="0" w:color="auto"/>
            </w:tcBorders>
            <w:hideMark/>
          </w:tcPr>
          <w:p w:rsidR="00765EDB" w:rsidRPr="007D7634" w:rsidRDefault="00765EDB"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 xml:space="preserve">Форма </w:t>
            </w:r>
          </w:p>
        </w:tc>
        <w:tc>
          <w:tcPr>
            <w:tcW w:w="1560" w:type="dxa"/>
            <w:tcBorders>
              <w:top w:val="single" w:sz="4" w:space="0" w:color="auto"/>
              <w:left w:val="single" w:sz="4" w:space="0" w:color="auto"/>
              <w:bottom w:val="single" w:sz="4" w:space="0" w:color="auto"/>
              <w:right w:val="single" w:sz="4" w:space="0" w:color="auto"/>
            </w:tcBorders>
            <w:hideMark/>
          </w:tcPr>
          <w:p w:rsidR="00765EDB" w:rsidRPr="007D7634" w:rsidRDefault="00765EDB"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 xml:space="preserve">Месяц </w:t>
            </w:r>
          </w:p>
        </w:tc>
        <w:tc>
          <w:tcPr>
            <w:tcW w:w="1701" w:type="dxa"/>
            <w:tcBorders>
              <w:top w:val="single" w:sz="4" w:space="0" w:color="auto"/>
              <w:left w:val="single" w:sz="4" w:space="0" w:color="auto"/>
              <w:bottom w:val="single" w:sz="4" w:space="0" w:color="auto"/>
              <w:right w:val="single" w:sz="4" w:space="0" w:color="auto"/>
            </w:tcBorders>
          </w:tcPr>
          <w:p w:rsidR="00765EDB" w:rsidRPr="007D7634" w:rsidRDefault="00765EDB" w:rsidP="00765EDB">
            <w:pPr>
              <w:spacing w:after="0" w:line="240" w:lineRule="auto"/>
              <w:ind w:right="-284"/>
              <w:jc w:val="both"/>
              <w:rPr>
                <w:rFonts w:ascii="Times New Roman" w:hAnsi="Times New Roman"/>
                <w:b/>
                <w:sz w:val="28"/>
                <w:szCs w:val="28"/>
              </w:rPr>
            </w:pPr>
            <w:r w:rsidRPr="007D7634">
              <w:rPr>
                <w:rFonts w:ascii="Times New Roman" w:hAnsi="Times New Roman"/>
                <w:b/>
                <w:sz w:val="28"/>
                <w:szCs w:val="28"/>
              </w:rPr>
              <w:t xml:space="preserve">Целевая аудитория </w:t>
            </w:r>
          </w:p>
        </w:tc>
        <w:tc>
          <w:tcPr>
            <w:tcW w:w="1984" w:type="dxa"/>
            <w:tcBorders>
              <w:top w:val="single" w:sz="4" w:space="0" w:color="auto"/>
              <w:left w:val="single" w:sz="4" w:space="0" w:color="auto"/>
              <w:bottom w:val="single" w:sz="4" w:space="0" w:color="auto"/>
              <w:right w:val="single" w:sz="4" w:space="0" w:color="auto"/>
            </w:tcBorders>
            <w:hideMark/>
          </w:tcPr>
          <w:p w:rsidR="00765EDB" w:rsidRPr="007D7634" w:rsidRDefault="00765EDB"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Филиал</w:t>
            </w:r>
          </w:p>
        </w:tc>
      </w:tr>
      <w:tr w:rsidR="00010143" w:rsidRPr="007D7634" w:rsidTr="002E61F5">
        <w:trPr>
          <w:trHeight w:val="198"/>
        </w:trPr>
        <w:tc>
          <w:tcPr>
            <w:tcW w:w="3261" w:type="dxa"/>
            <w:tcBorders>
              <w:top w:val="single" w:sz="4" w:space="0" w:color="auto"/>
              <w:left w:val="single" w:sz="4" w:space="0" w:color="auto"/>
              <w:bottom w:val="single" w:sz="4" w:space="0" w:color="auto"/>
              <w:right w:val="single" w:sz="4" w:space="0" w:color="auto"/>
            </w:tcBorders>
          </w:tcPr>
          <w:p w:rsidR="00010143" w:rsidRPr="00010143" w:rsidRDefault="00010143" w:rsidP="00010143">
            <w:pPr>
              <w:spacing w:after="0" w:line="240" w:lineRule="auto"/>
              <w:jc w:val="both"/>
              <w:rPr>
                <w:rFonts w:ascii="Times New Roman" w:hAnsi="Times New Roman"/>
                <w:sz w:val="28"/>
                <w:szCs w:val="28"/>
              </w:rPr>
            </w:pPr>
            <w:r w:rsidRPr="00010143">
              <w:rPr>
                <w:rFonts w:ascii="Times New Roman" w:hAnsi="Times New Roman"/>
                <w:sz w:val="28"/>
                <w:szCs w:val="28"/>
              </w:rPr>
              <w:t>День экологических знаний – 2020</w:t>
            </w:r>
          </w:p>
          <w:p w:rsidR="00010143" w:rsidRPr="00010143" w:rsidRDefault="00010143" w:rsidP="00010143">
            <w:pPr>
              <w:spacing w:after="0" w:line="24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010143" w:rsidRPr="00010143" w:rsidRDefault="00010143" w:rsidP="00010143">
            <w:pPr>
              <w:spacing w:after="0" w:line="240" w:lineRule="auto"/>
              <w:jc w:val="both"/>
              <w:rPr>
                <w:rFonts w:ascii="Times New Roman" w:hAnsi="Times New Roman"/>
                <w:sz w:val="28"/>
                <w:szCs w:val="28"/>
              </w:rPr>
            </w:pPr>
            <w:r w:rsidRPr="00010143">
              <w:rPr>
                <w:rFonts w:ascii="Times New Roman" w:hAnsi="Times New Roman"/>
                <w:sz w:val="28"/>
                <w:szCs w:val="28"/>
              </w:rPr>
              <w:t>Информационный флешмоб</w:t>
            </w:r>
          </w:p>
        </w:tc>
        <w:tc>
          <w:tcPr>
            <w:tcW w:w="1560" w:type="dxa"/>
            <w:tcBorders>
              <w:top w:val="single" w:sz="4" w:space="0" w:color="auto"/>
              <w:left w:val="single" w:sz="4" w:space="0" w:color="auto"/>
              <w:bottom w:val="single" w:sz="4" w:space="0" w:color="auto"/>
              <w:right w:val="single" w:sz="4" w:space="0" w:color="auto"/>
            </w:tcBorders>
          </w:tcPr>
          <w:p w:rsidR="00010143" w:rsidRPr="00010143" w:rsidRDefault="00010143" w:rsidP="00010143">
            <w:pPr>
              <w:spacing w:after="0" w:line="240" w:lineRule="auto"/>
              <w:jc w:val="both"/>
              <w:rPr>
                <w:rFonts w:ascii="Times New Roman" w:hAnsi="Times New Roman"/>
                <w:sz w:val="28"/>
                <w:szCs w:val="28"/>
              </w:rPr>
            </w:pPr>
            <w:r w:rsidRPr="00010143">
              <w:rPr>
                <w:rFonts w:ascii="Times New Roman" w:hAnsi="Times New Roman"/>
                <w:sz w:val="28"/>
                <w:szCs w:val="28"/>
              </w:rPr>
              <w:t>Апрель</w:t>
            </w:r>
          </w:p>
          <w:p w:rsidR="00010143" w:rsidRPr="00010143" w:rsidRDefault="00010143" w:rsidP="00010143">
            <w:pPr>
              <w:spacing w:after="0" w:line="240" w:lineRule="auto"/>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010143" w:rsidRPr="00010143" w:rsidRDefault="00010143" w:rsidP="00010143">
            <w:pPr>
              <w:spacing w:after="0" w:line="240" w:lineRule="auto"/>
              <w:jc w:val="both"/>
              <w:rPr>
                <w:rFonts w:ascii="Times New Roman" w:hAnsi="Times New Roman"/>
                <w:bCs/>
                <w:sz w:val="28"/>
                <w:szCs w:val="28"/>
              </w:rPr>
            </w:pPr>
            <w:r w:rsidRPr="00010143">
              <w:rPr>
                <w:rFonts w:ascii="Times New Roman" w:hAnsi="Times New Roman"/>
                <w:bCs/>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010143" w:rsidRPr="00010143" w:rsidRDefault="00010143" w:rsidP="00010143">
            <w:pPr>
              <w:spacing w:after="0" w:line="240" w:lineRule="auto"/>
              <w:jc w:val="both"/>
              <w:rPr>
                <w:rFonts w:ascii="Times New Roman" w:hAnsi="Times New Roman"/>
                <w:sz w:val="20"/>
                <w:szCs w:val="20"/>
              </w:rPr>
            </w:pPr>
            <w:r w:rsidRPr="00010143">
              <w:rPr>
                <w:rFonts w:ascii="Times New Roman" w:hAnsi="Times New Roman"/>
                <w:sz w:val="20"/>
                <w:szCs w:val="20"/>
              </w:rPr>
              <w:t>Отдел обслуживания взрослого населения МКУ «Межпоселенческая библиотека»</w:t>
            </w:r>
          </w:p>
        </w:tc>
      </w:tr>
      <w:tr w:rsidR="00010143" w:rsidRPr="007D7634" w:rsidTr="002E61F5">
        <w:trPr>
          <w:trHeight w:val="198"/>
        </w:trPr>
        <w:tc>
          <w:tcPr>
            <w:tcW w:w="3261" w:type="dxa"/>
            <w:tcBorders>
              <w:top w:val="single" w:sz="4" w:space="0" w:color="auto"/>
              <w:left w:val="single" w:sz="4" w:space="0" w:color="auto"/>
              <w:bottom w:val="single" w:sz="4" w:space="0" w:color="auto"/>
              <w:right w:val="single" w:sz="4" w:space="0" w:color="auto"/>
            </w:tcBorders>
          </w:tcPr>
          <w:p w:rsidR="00010143" w:rsidRPr="00010143" w:rsidRDefault="00010143" w:rsidP="00010143">
            <w:pPr>
              <w:snapToGrid w:val="0"/>
              <w:spacing w:after="0" w:line="240" w:lineRule="auto"/>
              <w:jc w:val="both"/>
              <w:rPr>
                <w:rFonts w:ascii="Times New Roman" w:hAnsi="Times New Roman"/>
                <w:sz w:val="28"/>
                <w:szCs w:val="28"/>
                <w:shd w:val="clear" w:color="auto" w:fill="FFFFFF"/>
              </w:rPr>
            </w:pPr>
            <w:r w:rsidRPr="00010143">
              <w:rPr>
                <w:rFonts w:ascii="Times New Roman" w:hAnsi="Times New Roman"/>
                <w:sz w:val="28"/>
                <w:szCs w:val="28"/>
                <w:shd w:val="clear" w:color="auto" w:fill="FFFFFF"/>
              </w:rPr>
              <w:t>Природа смотрит на тебя</w:t>
            </w:r>
          </w:p>
        </w:tc>
        <w:tc>
          <w:tcPr>
            <w:tcW w:w="2126" w:type="dxa"/>
            <w:tcBorders>
              <w:top w:val="single" w:sz="4" w:space="0" w:color="auto"/>
              <w:left w:val="single" w:sz="4" w:space="0" w:color="auto"/>
              <w:bottom w:val="single" w:sz="4" w:space="0" w:color="auto"/>
              <w:right w:val="single" w:sz="4" w:space="0" w:color="auto"/>
            </w:tcBorders>
          </w:tcPr>
          <w:p w:rsidR="00010143" w:rsidRPr="00010143" w:rsidRDefault="00010143" w:rsidP="00010143">
            <w:pPr>
              <w:snapToGrid w:val="0"/>
              <w:spacing w:after="0" w:line="240" w:lineRule="auto"/>
              <w:jc w:val="both"/>
              <w:rPr>
                <w:rFonts w:ascii="Times New Roman" w:hAnsi="Times New Roman"/>
                <w:sz w:val="28"/>
                <w:szCs w:val="28"/>
                <w:shd w:val="clear" w:color="auto" w:fill="FFFFFF"/>
              </w:rPr>
            </w:pPr>
            <w:r w:rsidRPr="00010143">
              <w:rPr>
                <w:rFonts w:ascii="Times New Roman" w:hAnsi="Times New Roman"/>
                <w:sz w:val="28"/>
                <w:szCs w:val="28"/>
                <w:shd w:val="clear" w:color="auto" w:fill="FFFFFF"/>
              </w:rPr>
              <w:t>Межшкольный эко-батлл</w:t>
            </w:r>
          </w:p>
        </w:tc>
        <w:tc>
          <w:tcPr>
            <w:tcW w:w="1560" w:type="dxa"/>
            <w:tcBorders>
              <w:top w:val="single" w:sz="4" w:space="0" w:color="auto"/>
              <w:left w:val="single" w:sz="4" w:space="0" w:color="auto"/>
              <w:bottom w:val="single" w:sz="4" w:space="0" w:color="auto"/>
              <w:right w:val="single" w:sz="4" w:space="0" w:color="auto"/>
            </w:tcBorders>
          </w:tcPr>
          <w:p w:rsidR="00010143" w:rsidRPr="00010143" w:rsidRDefault="00010143" w:rsidP="00010143">
            <w:pPr>
              <w:spacing w:after="0" w:line="240" w:lineRule="auto"/>
              <w:jc w:val="both"/>
              <w:rPr>
                <w:rFonts w:ascii="Times New Roman" w:hAnsi="Times New Roman"/>
                <w:bCs/>
                <w:sz w:val="28"/>
                <w:szCs w:val="28"/>
              </w:rPr>
            </w:pPr>
            <w:r w:rsidRPr="00010143">
              <w:rPr>
                <w:rFonts w:ascii="Times New Roman" w:hAnsi="Times New Roman"/>
                <w:bCs/>
                <w:sz w:val="28"/>
                <w:szCs w:val="28"/>
              </w:rPr>
              <w:t xml:space="preserve">Июнь </w:t>
            </w:r>
          </w:p>
        </w:tc>
        <w:tc>
          <w:tcPr>
            <w:tcW w:w="1701" w:type="dxa"/>
            <w:tcBorders>
              <w:top w:val="single" w:sz="4" w:space="0" w:color="auto"/>
              <w:left w:val="single" w:sz="4" w:space="0" w:color="auto"/>
              <w:bottom w:val="single" w:sz="4" w:space="0" w:color="auto"/>
              <w:right w:val="single" w:sz="4" w:space="0" w:color="auto"/>
            </w:tcBorders>
          </w:tcPr>
          <w:p w:rsidR="00010143" w:rsidRPr="00010143" w:rsidRDefault="00010143" w:rsidP="00010143">
            <w:pPr>
              <w:spacing w:after="0" w:line="240" w:lineRule="auto"/>
              <w:jc w:val="both"/>
              <w:rPr>
                <w:rFonts w:ascii="Times New Roman" w:hAnsi="Times New Roman"/>
                <w:bCs/>
                <w:sz w:val="28"/>
                <w:szCs w:val="28"/>
              </w:rPr>
            </w:pPr>
            <w:r w:rsidRPr="00010143">
              <w:rPr>
                <w:rFonts w:ascii="Times New Roman" w:hAnsi="Times New Roman"/>
                <w:bCs/>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010143" w:rsidRPr="00010143" w:rsidRDefault="00010143" w:rsidP="00010143">
            <w:pPr>
              <w:spacing w:after="0" w:line="240" w:lineRule="auto"/>
              <w:jc w:val="both"/>
              <w:rPr>
                <w:rFonts w:ascii="Times New Roman" w:hAnsi="Times New Roman"/>
                <w:sz w:val="20"/>
                <w:szCs w:val="20"/>
              </w:rPr>
            </w:pPr>
            <w:r w:rsidRPr="00010143">
              <w:rPr>
                <w:rFonts w:ascii="Times New Roman" w:hAnsi="Times New Roman"/>
                <w:sz w:val="20"/>
                <w:szCs w:val="20"/>
              </w:rPr>
              <w:t>Отдел обслуживания взрослого населения МКУ «Межпоселенческая библиотека»</w:t>
            </w:r>
          </w:p>
        </w:tc>
      </w:tr>
      <w:tr w:rsidR="00010143" w:rsidRPr="007D7634" w:rsidTr="002E61F5">
        <w:trPr>
          <w:trHeight w:val="198"/>
        </w:trPr>
        <w:tc>
          <w:tcPr>
            <w:tcW w:w="3261" w:type="dxa"/>
            <w:tcBorders>
              <w:top w:val="single" w:sz="4" w:space="0" w:color="auto"/>
              <w:left w:val="single" w:sz="4" w:space="0" w:color="auto"/>
              <w:bottom w:val="single" w:sz="4" w:space="0" w:color="auto"/>
              <w:right w:val="single" w:sz="4" w:space="0" w:color="auto"/>
            </w:tcBorders>
          </w:tcPr>
          <w:p w:rsidR="00010143" w:rsidRPr="00010143" w:rsidRDefault="00010143" w:rsidP="00010143">
            <w:pPr>
              <w:snapToGrid w:val="0"/>
              <w:spacing w:after="0" w:line="240" w:lineRule="auto"/>
              <w:jc w:val="both"/>
              <w:rPr>
                <w:rFonts w:ascii="Times New Roman" w:hAnsi="Times New Roman"/>
                <w:sz w:val="28"/>
                <w:szCs w:val="28"/>
                <w:shd w:val="clear" w:color="auto" w:fill="FFFFFF"/>
              </w:rPr>
            </w:pPr>
            <w:r w:rsidRPr="00010143">
              <w:rPr>
                <w:rFonts w:ascii="Times New Roman" w:hAnsi="Times New Roman"/>
                <w:sz w:val="28"/>
                <w:szCs w:val="28"/>
                <w:shd w:val="clear" w:color="auto" w:fill="FFFFFF"/>
              </w:rPr>
              <w:t>Чистый берег</w:t>
            </w:r>
          </w:p>
        </w:tc>
        <w:tc>
          <w:tcPr>
            <w:tcW w:w="2126" w:type="dxa"/>
            <w:tcBorders>
              <w:top w:val="single" w:sz="4" w:space="0" w:color="auto"/>
              <w:left w:val="single" w:sz="4" w:space="0" w:color="auto"/>
              <w:bottom w:val="single" w:sz="4" w:space="0" w:color="auto"/>
              <w:right w:val="single" w:sz="4" w:space="0" w:color="auto"/>
            </w:tcBorders>
          </w:tcPr>
          <w:p w:rsidR="00010143" w:rsidRPr="00010143" w:rsidRDefault="00010143" w:rsidP="00010143">
            <w:pPr>
              <w:snapToGrid w:val="0"/>
              <w:spacing w:after="0" w:line="240" w:lineRule="auto"/>
              <w:jc w:val="both"/>
              <w:rPr>
                <w:rFonts w:ascii="Times New Roman" w:hAnsi="Times New Roman"/>
                <w:sz w:val="28"/>
                <w:szCs w:val="28"/>
                <w:shd w:val="clear" w:color="auto" w:fill="FFFFFF"/>
              </w:rPr>
            </w:pPr>
            <w:r w:rsidRPr="00010143">
              <w:rPr>
                <w:rFonts w:ascii="Times New Roman" w:hAnsi="Times New Roman"/>
                <w:sz w:val="28"/>
                <w:szCs w:val="28"/>
                <w:shd w:val="clear" w:color="auto" w:fill="FFFFFF"/>
              </w:rPr>
              <w:t>Волонтерская эко-акция</w:t>
            </w:r>
          </w:p>
        </w:tc>
        <w:tc>
          <w:tcPr>
            <w:tcW w:w="1560" w:type="dxa"/>
            <w:tcBorders>
              <w:top w:val="single" w:sz="4" w:space="0" w:color="auto"/>
              <w:left w:val="single" w:sz="4" w:space="0" w:color="auto"/>
              <w:bottom w:val="single" w:sz="4" w:space="0" w:color="auto"/>
              <w:right w:val="single" w:sz="4" w:space="0" w:color="auto"/>
            </w:tcBorders>
          </w:tcPr>
          <w:p w:rsidR="00010143" w:rsidRPr="00010143" w:rsidRDefault="00010143" w:rsidP="00010143">
            <w:pPr>
              <w:spacing w:after="0" w:line="240" w:lineRule="auto"/>
              <w:jc w:val="both"/>
              <w:rPr>
                <w:rFonts w:ascii="Times New Roman" w:hAnsi="Times New Roman"/>
                <w:bCs/>
                <w:sz w:val="28"/>
                <w:szCs w:val="28"/>
              </w:rPr>
            </w:pPr>
            <w:r w:rsidRPr="00010143">
              <w:rPr>
                <w:rFonts w:ascii="Times New Roman" w:hAnsi="Times New Roman"/>
                <w:bCs/>
                <w:sz w:val="28"/>
                <w:szCs w:val="28"/>
              </w:rPr>
              <w:t xml:space="preserve">Июль </w:t>
            </w:r>
          </w:p>
        </w:tc>
        <w:tc>
          <w:tcPr>
            <w:tcW w:w="1701" w:type="dxa"/>
            <w:tcBorders>
              <w:top w:val="single" w:sz="4" w:space="0" w:color="auto"/>
              <w:left w:val="single" w:sz="4" w:space="0" w:color="auto"/>
              <w:bottom w:val="single" w:sz="4" w:space="0" w:color="auto"/>
              <w:right w:val="single" w:sz="4" w:space="0" w:color="auto"/>
            </w:tcBorders>
          </w:tcPr>
          <w:p w:rsidR="00010143" w:rsidRPr="00010143" w:rsidRDefault="00010143" w:rsidP="00010143">
            <w:pPr>
              <w:spacing w:after="0" w:line="240" w:lineRule="auto"/>
              <w:jc w:val="both"/>
              <w:rPr>
                <w:rFonts w:ascii="Times New Roman" w:hAnsi="Times New Roman"/>
                <w:bCs/>
                <w:sz w:val="28"/>
                <w:szCs w:val="28"/>
              </w:rPr>
            </w:pPr>
            <w:r w:rsidRPr="00010143">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010143" w:rsidRPr="00010143" w:rsidRDefault="00010143" w:rsidP="00010143">
            <w:pPr>
              <w:spacing w:after="0" w:line="240" w:lineRule="auto"/>
              <w:jc w:val="both"/>
              <w:rPr>
                <w:rFonts w:ascii="Times New Roman" w:hAnsi="Times New Roman"/>
                <w:sz w:val="20"/>
                <w:szCs w:val="20"/>
              </w:rPr>
            </w:pPr>
            <w:r w:rsidRPr="00010143">
              <w:rPr>
                <w:rFonts w:ascii="Times New Roman" w:hAnsi="Times New Roman"/>
                <w:sz w:val="20"/>
                <w:szCs w:val="20"/>
              </w:rPr>
              <w:t>Отдел обслуживания взрослого населения МКУ «Межпоселенческая библиотека»</w:t>
            </w:r>
          </w:p>
        </w:tc>
      </w:tr>
      <w:tr w:rsidR="00010143" w:rsidRPr="007D7634" w:rsidTr="002E61F5">
        <w:trPr>
          <w:trHeight w:val="198"/>
        </w:trPr>
        <w:tc>
          <w:tcPr>
            <w:tcW w:w="3261" w:type="dxa"/>
            <w:tcBorders>
              <w:top w:val="single" w:sz="4" w:space="0" w:color="auto"/>
              <w:left w:val="single" w:sz="4" w:space="0" w:color="auto"/>
              <w:bottom w:val="single" w:sz="4" w:space="0" w:color="auto"/>
              <w:right w:val="single" w:sz="4" w:space="0" w:color="auto"/>
            </w:tcBorders>
          </w:tcPr>
          <w:p w:rsidR="00010143" w:rsidRPr="00010143" w:rsidRDefault="00010143" w:rsidP="00010143">
            <w:pPr>
              <w:spacing w:after="0" w:line="240" w:lineRule="auto"/>
              <w:jc w:val="both"/>
              <w:rPr>
                <w:rFonts w:ascii="Times New Roman" w:hAnsi="Times New Roman"/>
                <w:sz w:val="28"/>
                <w:szCs w:val="28"/>
              </w:rPr>
            </w:pPr>
            <w:r w:rsidRPr="00010143">
              <w:rPr>
                <w:rFonts w:ascii="Times New Roman" w:hAnsi="Times New Roman"/>
                <w:sz w:val="28"/>
                <w:szCs w:val="28"/>
              </w:rPr>
              <w:t>Заповедными тропами /о Чайском заповеднике/</w:t>
            </w:r>
          </w:p>
        </w:tc>
        <w:tc>
          <w:tcPr>
            <w:tcW w:w="2126" w:type="dxa"/>
            <w:tcBorders>
              <w:top w:val="single" w:sz="4" w:space="0" w:color="auto"/>
              <w:left w:val="single" w:sz="4" w:space="0" w:color="auto"/>
              <w:bottom w:val="single" w:sz="4" w:space="0" w:color="auto"/>
              <w:right w:val="single" w:sz="4" w:space="0" w:color="auto"/>
            </w:tcBorders>
          </w:tcPr>
          <w:p w:rsidR="00010143" w:rsidRPr="00010143" w:rsidRDefault="00010143" w:rsidP="00010143">
            <w:pPr>
              <w:tabs>
                <w:tab w:val="left" w:pos="400"/>
              </w:tabs>
              <w:spacing w:after="0" w:line="240" w:lineRule="auto"/>
              <w:jc w:val="both"/>
              <w:rPr>
                <w:rFonts w:ascii="Times New Roman" w:hAnsi="Times New Roman"/>
                <w:sz w:val="28"/>
                <w:szCs w:val="28"/>
              </w:rPr>
            </w:pPr>
            <w:r w:rsidRPr="00010143">
              <w:rPr>
                <w:rFonts w:ascii="Times New Roman" w:hAnsi="Times New Roman"/>
                <w:sz w:val="28"/>
                <w:szCs w:val="28"/>
              </w:rPr>
              <w:t>Виртуальное путешествие, брошюра</w:t>
            </w:r>
          </w:p>
        </w:tc>
        <w:tc>
          <w:tcPr>
            <w:tcW w:w="1560" w:type="dxa"/>
            <w:tcBorders>
              <w:top w:val="single" w:sz="4" w:space="0" w:color="auto"/>
              <w:left w:val="single" w:sz="4" w:space="0" w:color="auto"/>
              <w:bottom w:val="single" w:sz="4" w:space="0" w:color="auto"/>
              <w:right w:val="single" w:sz="4" w:space="0" w:color="auto"/>
            </w:tcBorders>
          </w:tcPr>
          <w:p w:rsidR="00010143" w:rsidRPr="00010143" w:rsidRDefault="00010143" w:rsidP="00010143">
            <w:pPr>
              <w:spacing w:after="0" w:line="240" w:lineRule="auto"/>
              <w:jc w:val="both"/>
              <w:rPr>
                <w:rFonts w:ascii="Times New Roman" w:hAnsi="Times New Roman"/>
                <w:bCs/>
                <w:sz w:val="28"/>
                <w:szCs w:val="28"/>
              </w:rPr>
            </w:pPr>
            <w:r w:rsidRPr="00010143">
              <w:rPr>
                <w:rFonts w:ascii="Times New Roman" w:hAnsi="Times New Roman"/>
                <w:bCs/>
                <w:sz w:val="28"/>
                <w:szCs w:val="28"/>
              </w:rPr>
              <w:t>Август</w:t>
            </w:r>
          </w:p>
        </w:tc>
        <w:tc>
          <w:tcPr>
            <w:tcW w:w="1701" w:type="dxa"/>
            <w:tcBorders>
              <w:top w:val="single" w:sz="4" w:space="0" w:color="auto"/>
              <w:left w:val="single" w:sz="4" w:space="0" w:color="auto"/>
              <w:bottom w:val="single" w:sz="4" w:space="0" w:color="auto"/>
              <w:right w:val="single" w:sz="4" w:space="0" w:color="auto"/>
            </w:tcBorders>
          </w:tcPr>
          <w:p w:rsidR="00010143" w:rsidRPr="00010143" w:rsidRDefault="00010143" w:rsidP="00010143">
            <w:pPr>
              <w:spacing w:after="0" w:line="240" w:lineRule="auto"/>
              <w:jc w:val="both"/>
              <w:rPr>
                <w:rFonts w:ascii="Times New Roman" w:hAnsi="Times New Roman"/>
                <w:bCs/>
                <w:sz w:val="28"/>
                <w:szCs w:val="28"/>
              </w:rPr>
            </w:pPr>
            <w:r w:rsidRPr="00010143">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010143" w:rsidRPr="00010143" w:rsidRDefault="00010143" w:rsidP="00010143">
            <w:pPr>
              <w:spacing w:after="0" w:line="240" w:lineRule="auto"/>
              <w:jc w:val="both"/>
              <w:rPr>
                <w:rFonts w:ascii="Times New Roman" w:hAnsi="Times New Roman"/>
                <w:sz w:val="20"/>
                <w:szCs w:val="20"/>
              </w:rPr>
            </w:pPr>
            <w:r w:rsidRPr="00010143">
              <w:rPr>
                <w:rFonts w:ascii="Times New Roman" w:hAnsi="Times New Roman"/>
                <w:sz w:val="20"/>
                <w:szCs w:val="20"/>
              </w:rPr>
              <w:t>Отдел обслуживания взрослого населения МКУ «Межпоселенческая библиотека»</w:t>
            </w:r>
          </w:p>
        </w:tc>
      </w:tr>
      <w:tr w:rsidR="005651DD" w:rsidRPr="007D7634" w:rsidTr="002E61F5">
        <w:trPr>
          <w:trHeight w:val="198"/>
        </w:trPr>
        <w:tc>
          <w:tcPr>
            <w:tcW w:w="3261" w:type="dxa"/>
            <w:tcBorders>
              <w:top w:val="single" w:sz="4" w:space="0" w:color="auto"/>
              <w:left w:val="single" w:sz="4" w:space="0" w:color="auto"/>
              <w:bottom w:val="single" w:sz="4" w:space="0" w:color="auto"/>
              <w:right w:val="single" w:sz="4" w:space="0" w:color="auto"/>
            </w:tcBorders>
          </w:tcPr>
          <w:p w:rsidR="005651DD" w:rsidRPr="005651DD" w:rsidRDefault="005651DD" w:rsidP="005651DD">
            <w:pPr>
              <w:tabs>
                <w:tab w:val="left" w:pos="8364"/>
              </w:tabs>
              <w:spacing w:after="0" w:line="240" w:lineRule="auto"/>
              <w:jc w:val="both"/>
              <w:rPr>
                <w:rFonts w:ascii="Times New Roman" w:hAnsi="Times New Roman"/>
                <w:sz w:val="28"/>
                <w:szCs w:val="28"/>
              </w:rPr>
            </w:pPr>
            <w:r w:rsidRPr="005651DD">
              <w:rPr>
                <w:rFonts w:ascii="Times New Roman" w:hAnsi="Times New Roman"/>
                <w:sz w:val="28"/>
                <w:szCs w:val="28"/>
              </w:rPr>
              <w:t>Тайны заповедного леса (к 100-летию Н. Сладкова)</w:t>
            </w:r>
          </w:p>
        </w:tc>
        <w:tc>
          <w:tcPr>
            <w:tcW w:w="2126" w:type="dxa"/>
            <w:tcBorders>
              <w:top w:val="single" w:sz="4" w:space="0" w:color="auto"/>
              <w:left w:val="single" w:sz="4" w:space="0" w:color="auto"/>
              <w:bottom w:val="single" w:sz="4" w:space="0" w:color="auto"/>
              <w:right w:val="single" w:sz="4" w:space="0" w:color="auto"/>
            </w:tcBorders>
          </w:tcPr>
          <w:p w:rsidR="005651DD" w:rsidRPr="005651DD" w:rsidRDefault="005651DD" w:rsidP="005651DD">
            <w:pPr>
              <w:tabs>
                <w:tab w:val="left" w:pos="8364"/>
              </w:tabs>
              <w:spacing w:after="0" w:line="240" w:lineRule="auto"/>
              <w:jc w:val="both"/>
              <w:rPr>
                <w:rFonts w:ascii="Times New Roman" w:hAnsi="Times New Roman"/>
                <w:sz w:val="28"/>
                <w:szCs w:val="28"/>
              </w:rPr>
            </w:pPr>
            <w:r w:rsidRPr="005651DD">
              <w:rPr>
                <w:rFonts w:ascii="Times New Roman" w:hAnsi="Times New Roman"/>
                <w:sz w:val="28"/>
                <w:szCs w:val="28"/>
              </w:rPr>
              <w:t>Выставка-юбилей</w:t>
            </w:r>
          </w:p>
        </w:tc>
        <w:tc>
          <w:tcPr>
            <w:tcW w:w="1560" w:type="dxa"/>
            <w:tcBorders>
              <w:top w:val="single" w:sz="4" w:space="0" w:color="auto"/>
              <w:left w:val="single" w:sz="4" w:space="0" w:color="auto"/>
              <w:bottom w:val="single" w:sz="4" w:space="0" w:color="auto"/>
              <w:right w:val="single" w:sz="4" w:space="0" w:color="auto"/>
            </w:tcBorders>
          </w:tcPr>
          <w:p w:rsidR="005651DD" w:rsidRPr="005651DD" w:rsidRDefault="005651DD" w:rsidP="005651DD">
            <w:pPr>
              <w:tabs>
                <w:tab w:val="left" w:pos="8364"/>
              </w:tabs>
              <w:spacing w:after="0" w:line="240" w:lineRule="auto"/>
              <w:jc w:val="both"/>
              <w:rPr>
                <w:rFonts w:ascii="Times New Roman" w:hAnsi="Times New Roman"/>
                <w:sz w:val="28"/>
                <w:szCs w:val="28"/>
              </w:rPr>
            </w:pPr>
            <w:r w:rsidRPr="005651DD">
              <w:rPr>
                <w:rFonts w:ascii="Times New Roman" w:hAnsi="Times New Roman"/>
                <w:sz w:val="28"/>
                <w:szCs w:val="28"/>
              </w:rPr>
              <w:t>Январь</w:t>
            </w:r>
          </w:p>
        </w:tc>
        <w:tc>
          <w:tcPr>
            <w:tcW w:w="1701" w:type="dxa"/>
            <w:tcBorders>
              <w:top w:val="single" w:sz="4" w:space="0" w:color="auto"/>
              <w:left w:val="single" w:sz="4" w:space="0" w:color="auto"/>
              <w:bottom w:val="single" w:sz="4" w:space="0" w:color="auto"/>
              <w:right w:val="single" w:sz="4" w:space="0" w:color="auto"/>
            </w:tcBorders>
          </w:tcPr>
          <w:p w:rsidR="005651DD" w:rsidRPr="005651DD" w:rsidRDefault="005651DD" w:rsidP="005651DD">
            <w:pPr>
              <w:tabs>
                <w:tab w:val="left" w:pos="8364"/>
              </w:tabs>
              <w:spacing w:after="0" w:line="240" w:lineRule="auto"/>
              <w:jc w:val="both"/>
              <w:rPr>
                <w:rFonts w:ascii="Times New Roman" w:hAnsi="Times New Roman"/>
                <w:sz w:val="28"/>
                <w:szCs w:val="28"/>
              </w:rPr>
            </w:pPr>
            <w:r w:rsidRPr="005651DD">
              <w:rPr>
                <w:rFonts w:ascii="Times New Roman" w:hAnsi="Times New Roman"/>
                <w:sz w:val="28"/>
                <w:szCs w:val="28"/>
              </w:rPr>
              <w:t>Дошк</w:t>
            </w:r>
            <w:r>
              <w:rPr>
                <w:rFonts w:ascii="Times New Roman" w:hAnsi="Times New Roman"/>
                <w:sz w:val="28"/>
                <w:szCs w:val="28"/>
              </w:rPr>
              <w:t>ольники</w:t>
            </w:r>
            <w:r w:rsidRPr="005651DD">
              <w:rPr>
                <w:rFonts w:ascii="Times New Roman" w:hAnsi="Times New Roman"/>
                <w:sz w:val="28"/>
                <w:szCs w:val="28"/>
              </w:rPr>
              <w:t>, мл</w:t>
            </w:r>
            <w:r>
              <w:rPr>
                <w:rFonts w:ascii="Times New Roman" w:hAnsi="Times New Roman"/>
                <w:sz w:val="28"/>
                <w:szCs w:val="28"/>
              </w:rPr>
              <w:t xml:space="preserve">адшие </w:t>
            </w:r>
            <w:r w:rsidRPr="005651DD">
              <w:rPr>
                <w:rFonts w:ascii="Times New Roman" w:hAnsi="Times New Roman"/>
                <w:sz w:val="28"/>
                <w:szCs w:val="28"/>
              </w:rPr>
              <w:t>шк</w:t>
            </w:r>
            <w:r>
              <w:rPr>
                <w:rFonts w:ascii="Times New Roman" w:hAnsi="Times New Roman"/>
                <w:sz w:val="28"/>
                <w:szCs w:val="28"/>
              </w:rPr>
              <w:t>ольники</w:t>
            </w:r>
            <w:r w:rsidRPr="005651DD">
              <w:rPr>
                <w:rFonts w:ascii="Times New Roman" w:hAnsi="Times New Roman"/>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tcPr>
          <w:p w:rsidR="005651DD" w:rsidRPr="00010143" w:rsidRDefault="005651DD" w:rsidP="005651DD">
            <w:pPr>
              <w:spacing w:after="0" w:line="240" w:lineRule="auto"/>
              <w:jc w:val="both"/>
              <w:rPr>
                <w:rFonts w:ascii="Times New Roman" w:hAnsi="Times New Roman"/>
                <w:sz w:val="20"/>
                <w:szCs w:val="20"/>
              </w:rPr>
            </w:pPr>
            <w:r w:rsidRPr="00010143">
              <w:rPr>
                <w:rFonts w:ascii="Times New Roman" w:hAnsi="Times New Roman"/>
                <w:sz w:val="20"/>
                <w:szCs w:val="20"/>
              </w:rPr>
              <w:t xml:space="preserve">Отдел обслуживания </w:t>
            </w:r>
            <w:r>
              <w:rPr>
                <w:rFonts w:ascii="Times New Roman" w:hAnsi="Times New Roman"/>
                <w:sz w:val="20"/>
                <w:szCs w:val="20"/>
              </w:rPr>
              <w:t>детск</w:t>
            </w:r>
            <w:r w:rsidRPr="00010143">
              <w:rPr>
                <w:rFonts w:ascii="Times New Roman" w:hAnsi="Times New Roman"/>
                <w:sz w:val="20"/>
                <w:szCs w:val="20"/>
              </w:rPr>
              <w:t>ого населения МКУ «Межпоселенческая библиотека»</w:t>
            </w:r>
          </w:p>
        </w:tc>
      </w:tr>
      <w:tr w:rsidR="005651DD" w:rsidRPr="007D7634" w:rsidTr="002E61F5">
        <w:trPr>
          <w:trHeight w:val="198"/>
        </w:trPr>
        <w:tc>
          <w:tcPr>
            <w:tcW w:w="3261" w:type="dxa"/>
            <w:tcBorders>
              <w:top w:val="single" w:sz="4" w:space="0" w:color="auto"/>
              <w:left w:val="single" w:sz="4" w:space="0" w:color="auto"/>
              <w:bottom w:val="single" w:sz="4" w:space="0" w:color="auto"/>
              <w:right w:val="single" w:sz="4" w:space="0" w:color="auto"/>
            </w:tcBorders>
          </w:tcPr>
          <w:p w:rsidR="005651DD" w:rsidRPr="005651DD" w:rsidRDefault="005651DD" w:rsidP="005651DD">
            <w:pPr>
              <w:tabs>
                <w:tab w:val="left" w:pos="8364"/>
              </w:tabs>
              <w:spacing w:after="0" w:line="240" w:lineRule="auto"/>
              <w:jc w:val="both"/>
              <w:rPr>
                <w:rFonts w:ascii="Times New Roman" w:hAnsi="Times New Roman"/>
                <w:sz w:val="28"/>
                <w:szCs w:val="28"/>
              </w:rPr>
            </w:pPr>
            <w:r w:rsidRPr="005651DD">
              <w:rPr>
                <w:rFonts w:ascii="Times New Roman" w:hAnsi="Times New Roman"/>
                <w:sz w:val="28"/>
                <w:szCs w:val="28"/>
              </w:rPr>
              <w:t>Под шапкой-невидимкой (к 100-летию Н. Сладкова)</w:t>
            </w:r>
          </w:p>
        </w:tc>
        <w:tc>
          <w:tcPr>
            <w:tcW w:w="2126" w:type="dxa"/>
            <w:tcBorders>
              <w:top w:val="single" w:sz="4" w:space="0" w:color="auto"/>
              <w:left w:val="single" w:sz="4" w:space="0" w:color="auto"/>
              <w:bottom w:val="single" w:sz="4" w:space="0" w:color="auto"/>
              <w:right w:val="single" w:sz="4" w:space="0" w:color="auto"/>
            </w:tcBorders>
          </w:tcPr>
          <w:p w:rsidR="005651DD" w:rsidRPr="005651DD" w:rsidRDefault="005651DD" w:rsidP="005651DD">
            <w:pPr>
              <w:tabs>
                <w:tab w:val="left" w:pos="8364"/>
              </w:tabs>
              <w:spacing w:after="0" w:line="240" w:lineRule="auto"/>
              <w:jc w:val="both"/>
              <w:rPr>
                <w:rFonts w:ascii="Times New Roman" w:hAnsi="Times New Roman"/>
                <w:sz w:val="28"/>
                <w:szCs w:val="28"/>
              </w:rPr>
            </w:pPr>
            <w:r w:rsidRPr="005651DD">
              <w:rPr>
                <w:rFonts w:ascii="Times New Roman" w:hAnsi="Times New Roman"/>
                <w:sz w:val="28"/>
                <w:szCs w:val="28"/>
              </w:rPr>
              <w:t>Квиз-игра</w:t>
            </w:r>
          </w:p>
        </w:tc>
        <w:tc>
          <w:tcPr>
            <w:tcW w:w="1560" w:type="dxa"/>
            <w:tcBorders>
              <w:top w:val="single" w:sz="4" w:space="0" w:color="auto"/>
              <w:left w:val="single" w:sz="4" w:space="0" w:color="auto"/>
              <w:bottom w:val="single" w:sz="4" w:space="0" w:color="auto"/>
              <w:right w:val="single" w:sz="4" w:space="0" w:color="auto"/>
            </w:tcBorders>
          </w:tcPr>
          <w:p w:rsidR="005651DD" w:rsidRPr="005651DD" w:rsidRDefault="005651DD" w:rsidP="005651DD">
            <w:pPr>
              <w:tabs>
                <w:tab w:val="left" w:pos="8364"/>
              </w:tabs>
              <w:spacing w:after="0" w:line="240" w:lineRule="auto"/>
              <w:jc w:val="both"/>
              <w:rPr>
                <w:rFonts w:ascii="Times New Roman" w:hAnsi="Times New Roman"/>
                <w:sz w:val="28"/>
                <w:szCs w:val="28"/>
              </w:rPr>
            </w:pPr>
            <w:r w:rsidRPr="005651DD">
              <w:rPr>
                <w:rFonts w:ascii="Times New Roman" w:hAnsi="Times New Roman"/>
                <w:sz w:val="28"/>
                <w:szCs w:val="28"/>
              </w:rPr>
              <w:t>Январь</w:t>
            </w:r>
          </w:p>
        </w:tc>
        <w:tc>
          <w:tcPr>
            <w:tcW w:w="1701" w:type="dxa"/>
            <w:tcBorders>
              <w:top w:val="single" w:sz="4" w:space="0" w:color="auto"/>
              <w:left w:val="single" w:sz="4" w:space="0" w:color="auto"/>
              <w:bottom w:val="single" w:sz="4" w:space="0" w:color="auto"/>
              <w:right w:val="single" w:sz="4" w:space="0" w:color="auto"/>
            </w:tcBorders>
          </w:tcPr>
          <w:p w:rsidR="005651DD" w:rsidRPr="005651DD" w:rsidRDefault="007136D1" w:rsidP="005651DD">
            <w:pPr>
              <w:tabs>
                <w:tab w:val="left" w:pos="8364"/>
              </w:tabs>
              <w:spacing w:after="0" w:line="240" w:lineRule="auto"/>
              <w:jc w:val="both"/>
              <w:rPr>
                <w:rFonts w:ascii="Times New Roman" w:hAnsi="Times New Roman"/>
                <w:sz w:val="28"/>
                <w:szCs w:val="28"/>
              </w:rPr>
            </w:pPr>
            <w:r w:rsidRPr="005651DD">
              <w:rPr>
                <w:rFonts w:ascii="Times New Roman" w:hAnsi="Times New Roman"/>
                <w:sz w:val="28"/>
                <w:szCs w:val="28"/>
              </w:rPr>
              <w:t>Мл</w:t>
            </w:r>
            <w:r>
              <w:rPr>
                <w:rFonts w:ascii="Times New Roman" w:hAnsi="Times New Roman"/>
                <w:sz w:val="28"/>
                <w:szCs w:val="28"/>
              </w:rPr>
              <w:t xml:space="preserve">адшие </w:t>
            </w:r>
            <w:r w:rsidRPr="005651DD">
              <w:rPr>
                <w:rFonts w:ascii="Times New Roman" w:hAnsi="Times New Roman"/>
                <w:sz w:val="28"/>
                <w:szCs w:val="28"/>
              </w:rPr>
              <w:t>шк</w:t>
            </w:r>
            <w:r>
              <w:rPr>
                <w:rFonts w:ascii="Times New Roman" w:hAnsi="Times New Roman"/>
                <w:sz w:val="28"/>
                <w:szCs w:val="28"/>
              </w:rPr>
              <w:t>ольники</w:t>
            </w:r>
          </w:p>
        </w:tc>
        <w:tc>
          <w:tcPr>
            <w:tcW w:w="1984" w:type="dxa"/>
            <w:tcBorders>
              <w:top w:val="single" w:sz="4" w:space="0" w:color="auto"/>
              <w:left w:val="single" w:sz="4" w:space="0" w:color="auto"/>
              <w:bottom w:val="single" w:sz="4" w:space="0" w:color="auto"/>
              <w:right w:val="single" w:sz="4" w:space="0" w:color="auto"/>
            </w:tcBorders>
          </w:tcPr>
          <w:p w:rsidR="005651DD" w:rsidRPr="00010143" w:rsidRDefault="005651DD" w:rsidP="005651DD">
            <w:pPr>
              <w:spacing w:after="0" w:line="240" w:lineRule="auto"/>
              <w:jc w:val="both"/>
              <w:rPr>
                <w:rFonts w:ascii="Times New Roman" w:hAnsi="Times New Roman"/>
                <w:sz w:val="20"/>
                <w:szCs w:val="20"/>
              </w:rPr>
            </w:pPr>
            <w:r w:rsidRPr="00010143">
              <w:rPr>
                <w:rFonts w:ascii="Times New Roman" w:hAnsi="Times New Roman"/>
                <w:sz w:val="20"/>
                <w:szCs w:val="20"/>
              </w:rPr>
              <w:t xml:space="preserve">Отдел обслуживания </w:t>
            </w:r>
            <w:r>
              <w:rPr>
                <w:rFonts w:ascii="Times New Roman" w:hAnsi="Times New Roman"/>
                <w:sz w:val="20"/>
                <w:szCs w:val="20"/>
              </w:rPr>
              <w:t>детск</w:t>
            </w:r>
            <w:r w:rsidRPr="00010143">
              <w:rPr>
                <w:rFonts w:ascii="Times New Roman" w:hAnsi="Times New Roman"/>
                <w:sz w:val="20"/>
                <w:szCs w:val="20"/>
              </w:rPr>
              <w:t>ого населения МКУ «Межпоселенческая библиотека»</w:t>
            </w:r>
          </w:p>
        </w:tc>
      </w:tr>
      <w:tr w:rsidR="007136D1" w:rsidRPr="007D7634" w:rsidTr="002E61F5">
        <w:trPr>
          <w:trHeight w:val="198"/>
        </w:trPr>
        <w:tc>
          <w:tcPr>
            <w:tcW w:w="3261" w:type="dxa"/>
            <w:tcBorders>
              <w:top w:val="single" w:sz="4" w:space="0" w:color="auto"/>
              <w:left w:val="single" w:sz="4" w:space="0" w:color="auto"/>
              <w:bottom w:val="single" w:sz="4" w:space="0" w:color="auto"/>
              <w:right w:val="single" w:sz="4" w:space="0" w:color="auto"/>
            </w:tcBorders>
          </w:tcPr>
          <w:p w:rsidR="007136D1" w:rsidRPr="005651DD" w:rsidRDefault="007136D1" w:rsidP="005651DD">
            <w:pPr>
              <w:tabs>
                <w:tab w:val="left" w:pos="8364"/>
              </w:tabs>
              <w:spacing w:after="0" w:line="240" w:lineRule="auto"/>
              <w:jc w:val="both"/>
              <w:rPr>
                <w:rFonts w:ascii="Times New Roman" w:hAnsi="Times New Roman"/>
                <w:sz w:val="28"/>
                <w:szCs w:val="28"/>
              </w:rPr>
            </w:pPr>
            <w:r w:rsidRPr="005651DD">
              <w:rPr>
                <w:rFonts w:ascii="Times New Roman" w:hAnsi="Times New Roman"/>
                <w:sz w:val="28"/>
                <w:szCs w:val="28"/>
              </w:rPr>
              <w:t>Весенняя палитра</w:t>
            </w:r>
          </w:p>
        </w:tc>
        <w:tc>
          <w:tcPr>
            <w:tcW w:w="2126" w:type="dxa"/>
            <w:tcBorders>
              <w:top w:val="single" w:sz="4" w:space="0" w:color="auto"/>
              <w:left w:val="single" w:sz="4" w:space="0" w:color="auto"/>
              <w:bottom w:val="single" w:sz="4" w:space="0" w:color="auto"/>
              <w:right w:val="single" w:sz="4" w:space="0" w:color="auto"/>
            </w:tcBorders>
          </w:tcPr>
          <w:p w:rsidR="007136D1" w:rsidRPr="005651DD" w:rsidRDefault="007136D1" w:rsidP="005651DD">
            <w:pPr>
              <w:tabs>
                <w:tab w:val="left" w:pos="8364"/>
              </w:tabs>
              <w:spacing w:after="0" w:line="240" w:lineRule="auto"/>
              <w:jc w:val="both"/>
              <w:rPr>
                <w:rFonts w:ascii="Times New Roman" w:hAnsi="Times New Roman"/>
                <w:sz w:val="28"/>
                <w:szCs w:val="28"/>
              </w:rPr>
            </w:pPr>
            <w:r w:rsidRPr="005651DD">
              <w:rPr>
                <w:rFonts w:ascii="Times New Roman" w:hAnsi="Times New Roman"/>
                <w:sz w:val="28"/>
                <w:szCs w:val="28"/>
              </w:rPr>
              <w:t>Выставка-вернисаж</w:t>
            </w:r>
          </w:p>
        </w:tc>
        <w:tc>
          <w:tcPr>
            <w:tcW w:w="1560" w:type="dxa"/>
            <w:tcBorders>
              <w:top w:val="single" w:sz="4" w:space="0" w:color="auto"/>
              <w:left w:val="single" w:sz="4" w:space="0" w:color="auto"/>
              <w:bottom w:val="single" w:sz="4" w:space="0" w:color="auto"/>
              <w:right w:val="single" w:sz="4" w:space="0" w:color="auto"/>
            </w:tcBorders>
          </w:tcPr>
          <w:p w:rsidR="007136D1" w:rsidRPr="005651DD" w:rsidRDefault="007136D1" w:rsidP="005651DD">
            <w:pPr>
              <w:tabs>
                <w:tab w:val="left" w:pos="8364"/>
              </w:tabs>
              <w:spacing w:after="0" w:line="240" w:lineRule="auto"/>
              <w:jc w:val="both"/>
              <w:rPr>
                <w:rFonts w:ascii="Times New Roman" w:hAnsi="Times New Roman"/>
                <w:sz w:val="28"/>
                <w:szCs w:val="28"/>
              </w:rPr>
            </w:pPr>
            <w:r w:rsidRPr="005651DD">
              <w:rPr>
                <w:rFonts w:ascii="Times New Roman" w:hAnsi="Times New Roman"/>
                <w:sz w:val="28"/>
                <w:szCs w:val="28"/>
              </w:rPr>
              <w:t>Март</w:t>
            </w:r>
          </w:p>
        </w:tc>
        <w:tc>
          <w:tcPr>
            <w:tcW w:w="1701" w:type="dxa"/>
            <w:tcBorders>
              <w:top w:val="single" w:sz="4" w:space="0" w:color="auto"/>
              <w:left w:val="single" w:sz="4" w:space="0" w:color="auto"/>
              <w:bottom w:val="single" w:sz="4" w:space="0" w:color="auto"/>
              <w:right w:val="single" w:sz="4" w:space="0" w:color="auto"/>
            </w:tcBorders>
          </w:tcPr>
          <w:p w:rsidR="007136D1" w:rsidRPr="005651DD" w:rsidRDefault="007136D1" w:rsidP="00D565BB">
            <w:pPr>
              <w:tabs>
                <w:tab w:val="left" w:pos="8364"/>
              </w:tabs>
              <w:spacing w:after="0" w:line="240" w:lineRule="auto"/>
              <w:jc w:val="both"/>
              <w:rPr>
                <w:rFonts w:ascii="Times New Roman" w:hAnsi="Times New Roman"/>
                <w:sz w:val="28"/>
                <w:szCs w:val="28"/>
              </w:rPr>
            </w:pPr>
            <w:r w:rsidRPr="005651DD">
              <w:rPr>
                <w:rFonts w:ascii="Times New Roman" w:hAnsi="Times New Roman"/>
                <w:sz w:val="28"/>
                <w:szCs w:val="28"/>
              </w:rPr>
              <w:t>Мл</w:t>
            </w:r>
            <w:r>
              <w:rPr>
                <w:rFonts w:ascii="Times New Roman" w:hAnsi="Times New Roman"/>
                <w:sz w:val="28"/>
                <w:szCs w:val="28"/>
              </w:rPr>
              <w:t xml:space="preserve">адшие </w:t>
            </w:r>
            <w:r w:rsidRPr="005651DD">
              <w:rPr>
                <w:rFonts w:ascii="Times New Roman" w:hAnsi="Times New Roman"/>
                <w:sz w:val="28"/>
                <w:szCs w:val="28"/>
              </w:rPr>
              <w:t>шк</w:t>
            </w:r>
            <w:r>
              <w:rPr>
                <w:rFonts w:ascii="Times New Roman" w:hAnsi="Times New Roman"/>
                <w:sz w:val="28"/>
                <w:szCs w:val="28"/>
              </w:rPr>
              <w:t>ольники</w:t>
            </w:r>
          </w:p>
        </w:tc>
        <w:tc>
          <w:tcPr>
            <w:tcW w:w="1984" w:type="dxa"/>
            <w:tcBorders>
              <w:top w:val="single" w:sz="4" w:space="0" w:color="auto"/>
              <w:left w:val="single" w:sz="4" w:space="0" w:color="auto"/>
              <w:bottom w:val="single" w:sz="4" w:space="0" w:color="auto"/>
              <w:right w:val="single" w:sz="4" w:space="0" w:color="auto"/>
            </w:tcBorders>
          </w:tcPr>
          <w:p w:rsidR="007136D1" w:rsidRPr="00010143" w:rsidRDefault="007136D1" w:rsidP="005651DD">
            <w:pPr>
              <w:spacing w:after="0" w:line="240" w:lineRule="auto"/>
              <w:jc w:val="both"/>
              <w:rPr>
                <w:rFonts w:ascii="Times New Roman" w:hAnsi="Times New Roman"/>
                <w:sz w:val="20"/>
                <w:szCs w:val="20"/>
              </w:rPr>
            </w:pPr>
            <w:r w:rsidRPr="00010143">
              <w:rPr>
                <w:rFonts w:ascii="Times New Roman" w:hAnsi="Times New Roman"/>
                <w:sz w:val="20"/>
                <w:szCs w:val="20"/>
              </w:rPr>
              <w:t xml:space="preserve">Отдел обслуживания </w:t>
            </w:r>
            <w:r>
              <w:rPr>
                <w:rFonts w:ascii="Times New Roman" w:hAnsi="Times New Roman"/>
                <w:sz w:val="20"/>
                <w:szCs w:val="20"/>
              </w:rPr>
              <w:t>детск</w:t>
            </w:r>
            <w:r w:rsidRPr="00010143">
              <w:rPr>
                <w:rFonts w:ascii="Times New Roman" w:hAnsi="Times New Roman"/>
                <w:sz w:val="20"/>
                <w:szCs w:val="20"/>
              </w:rPr>
              <w:t>ого населения МКУ «Межпоселенческая библиотека»</w:t>
            </w:r>
          </w:p>
        </w:tc>
      </w:tr>
      <w:tr w:rsidR="007136D1" w:rsidRPr="007D7634" w:rsidTr="002E61F5">
        <w:trPr>
          <w:trHeight w:val="198"/>
        </w:trPr>
        <w:tc>
          <w:tcPr>
            <w:tcW w:w="3261" w:type="dxa"/>
            <w:tcBorders>
              <w:top w:val="single" w:sz="4" w:space="0" w:color="auto"/>
              <w:left w:val="single" w:sz="4" w:space="0" w:color="auto"/>
              <w:bottom w:val="single" w:sz="4" w:space="0" w:color="auto"/>
              <w:right w:val="single" w:sz="4" w:space="0" w:color="auto"/>
            </w:tcBorders>
          </w:tcPr>
          <w:p w:rsidR="007136D1" w:rsidRPr="005651DD" w:rsidRDefault="007136D1" w:rsidP="007136D1">
            <w:pPr>
              <w:tabs>
                <w:tab w:val="left" w:pos="8364"/>
              </w:tabs>
              <w:spacing w:after="0" w:line="240" w:lineRule="auto"/>
              <w:jc w:val="both"/>
              <w:rPr>
                <w:rFonts w:ascii="Times New Roman" w:hAnsi="Times New Roman"/>
                <w:sz w:val="28"/>
                <w:szCs w:val="28"/>
              </w:rPr>
            </w:pPr>
            <w:r w:rsidRPr="005651DD">
              <w:rPr>
                <w:rFonts w:ascii="Times New Roman" w:hAnsi="Times New Roman"/>
                <w:sz w:val="28"/>
                <w:szCs w:val="28"/>
              </w:rPr>
              <w:lastRenderedPageBreak/>
              <w:t>Наши верные друзья (</w:t>
            </w:r>
            <w:r>
              <w:rPr>
                <w:rFonts w:ascii="Times New Roman" w:hAnsi="Times New Roman"/>
                <w:sz w:val="28"/>
                <w:szCs w:val="28"/>
              </w:rPr>
              <w:t>к М</w:t>
            </w:r>
            <w:r w:rsidRPr="005651DD">
              <w:rPr>
                <w:rFonts w:ascii="Times New Roman" w:hAnsi="Times New Roman"/>
                <w:sz w:val="28"/>
                <w:szCs w:val="28"/>
              </w:rPr>
              <w:t>еждунар</w:t>
            </w:r>
            <w:r>
              <w:rPr>
                <w:rFonts w:ascii="Times New Roman" w:hAnsi="Times New Roman"/>
                <w:sz w:val="28"/>
                <w:szCs w:val="28"/>
              </w:rPr>
              <w:t>одному</w:t>
            </w:r>
            <w:r w:rsidRPr="005651DD">
              <w:rPr>
                <w:rFonts w:ascii="Times New Roman" w:hAnsi="Times New Roman"/>
                <w:sz w:val="28"/>
                <w:szCs w:val="28"/>
              </w:rPr>
              <w:t xml:space="preserve"> Дн</w:t>
            </w:r>
            <w:r>
              <w:rPr>
                <w:rFonts w:ascii="Times New Roman" w:hAnsi="Times New Roman"/>
                <w:sz w:val="28"/>
                <w:szCs w:val="28"/>
              </w:rPr>
              <w:t>ю</w:t>
            </w:r>
            <w:r w:rsidRPr="005651DD">
              <w:rPr>
                <w:rFonts w:ascii="Times New Roman" w:hAnsi="Times New Roman"/>
                <w:sz w:val="28"/>
                <w:szCs w:val="28"/>
              </w:rPr>
              <w:t xml:space="preserve"> собак)</w:t>
            </w:r>
          </w:p>
        </w:tc>
        <w:tc>
          <w:tcPr>
            <w:tcW w:w="2126" w:type="dxa"/>
            <w:tcBorders>
              <w:top w:val="single" w:sz="4" w:space="0" w:color="auto"/>
              <w:left w:val="single" w:sz="4" w:space="0" w:color="auto"/>
              <w:bottom w:val="single" w:sz="4" w:space="0" w:color="auto"/>
              <w:right w:val="single" w:sz="4" w:space="0" w:color="auto"/>
            </w:tcBorders>
          </w:tcPr>
          <w:p w:rsidR="007136D1" w:rsidRPr="005651DD" w:rsidRDefault="007136D1" w:rsidP="005651DD">
            <w:pPr>
              <w:tabs>
                <w:tab w:val="left" w:pos="8364"/>
              </w:tabs>
              <w:spacing w:after="0" w:line="240" w:lineRule="auto"/>
              <w:jc w:val="both"/>
              <w:rPr>
                <w:rFonts w:ascii="Times New Roman" w:hAnsi="Times New Roman"/>
                <w:sz w:val="28"/>
                <w:szCs w:val="28"/>
              </w:rPr>
            </w:pPr>
            <w:r w:rsidRPr="005651DD">
              <w:rPr>
                <w:rFonts w:ascii="Times New Roman" w:hAnsi="Times New Roman"/>
                <w:sz w:val="28"/>
                <w:szCs w:val="28"/>
              </w:rPr>
              <w:t>Выставка-галерея</w:t>
            </w:r>
          </w:p>
        </w:tc>
        <w:tc>
          <w:tcPr>
            <w:tcW w:w="1560" w:type="dxa"/>
            <w:tcBorders>
              <w:top w:val="single" w:sz="4" w:space="0" w:color="auto"/>
              <w:left w:val="single" w:sz="4" w:space="0" w:color="auto"/>
              <w:bottom w:val="single" w:sz="4" w:space="0" w:color="auto"/>
              <w:right w:val="single" w:sz="4" w:space="0" w:color="auto"/>
            </w:tcBorders>
          </w:tcPr>
          <w:p w:rsidR="007136D1" w:rsidRPr="005651DD" w:rsidRDefault="007136D1" w:rsidP="00327730">
            <w:pPr>
              <w:tabs>
                <w:tab w:val="left" w:pos="8364"/>
              </w:tabs>
              <w:spacing w:after="0" w:line="240" w:lineRule="auto"/>
              <w:jc w:val="both"/>
              <w:rPr>
                <w:rFonts w:ascii="Times New Roman" w:hAnsi="Times New Roman"/>
                <w:sz w:val="28"/>
                <w:szCs w:val="28"/>
              </w:rPr>
            </w:pPr>
            <w:r w:rsidRPr="005651DD">
              <w:rPr>
                <w:rFonts w:ascii="Times New Roman" w:hAnsi="Times New Roman"/>
                <w:sz w:val="28"/>
                <w:szCs w:val="28"/>
              </w:rPr>
              <w:t>Июль</w:t>
            </w:r>
            <w:r w:rsidR="00327730">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7136D1" w:rsidRPr="005651DD" w:rsidRDefault="007136D1" w:rsidP="00D565BB">
            <w:pPr>
              <w:tabs>
                <w:tab w:val="left" w:pos="8364"/>
              </w:tabs>
              <w:spacing w:after="0" w:line="240" w:lineRule="auto"/>
              <w:jc w:val="both"/>
              <w:rPr>
                <w:rFonts w:ascii="Times New Roman" w:hAnsi="Times New Roman"/>
                <w:sz w:val="28"/>
                <w:szCs w:val="28"/>
              </w:rPr>
            </w:pPr>
            <w:r w:rsidRPr="005651DD">
              <w:rPr>
                <w:rFonts w:ascii="Times New Roman" w:hAnsi="Times New Roman"/>
                <w:sz w:val="28"/>
                <w:szCs w:val="28"/>
              </w:rPr>
              <w:t>Мл</w:t>
            </w:r>
            <w:r>
              <w:rPr>
                <w:rFonts w:ascii="Times New Roman" w:hAnsi="Times New Roman"/>
                <w:sz w:val="28"/>
                <w:szCs w:val="28"/>
              </w:rPr>
              <w:t xml:space="preserve">адшие </w:t>
            </w:r>
            <w:r w:rsidRPr="005651DD">
              <w:rPr>
                <w:rFonts w:ascii="Times New Roman" w:hAnsi="Times New Roman"/>
                <w:sz w:val="28"/>
                <w:szCs w:val="28"/>
              </w:rPr>
              <w:t>шк</w:t>
            </w:r>
            <w:r>
              <w:rPr>
                <w:rFonts w:ascii="Times New Roman" w:hAnsi="Times New Roman"/>
                <w:sz w:val="28"/>
                <w:szCs w:val="28"/>
              </w:rPr>
              <w:t>ольники</w:t>
            </w:r>
          </w:p>
        </w:tc>
        <w:tc>
          <w:tcPr>
            <w:tcW w:w="1984" w:type="dxa"/>
            <w:tcBorders>
              <w:top w:val="single" w:sz="4" w:space="0" w:color="auto"/>
              <w:left w:val="single" w:sz="4" w:space="0" w:color="auto"/>
              <w:bottom w:val="single" w:sz="4" w:space="0" w:color="auto"/>
              <w:right w:val="single" w:sz="4" w:space="0" w:color="auto"/>
            </w:tcBorders>
          </w:tcPr>
          <w:p w:rsidR="007136D1" w:rsidRPr="00010143" w:rsidRDefault="007136D1" w:rsidP="005651DD">
            <w:pPr>
              <w:spacing w:after="0" w:line="240" w:lineRule="auto"/>
              <w:jc w:val="both"/>
              <w:rPr>
                <w:rFonts w:ascii="Times New Roman" w:hAnsi="Times New Roman"/>
                <w:sz w:val="20"/>
                <w:szCs w:val="20"/>
              </w:rPr>
            </w:pPr>
            <w:r w:rsidRPr="00010143">
              <w:rPr>
                <w:rFonts w:ascii="Times New Roman" w:hAnsi="Times New Roman"/>
                <w:sz w:val="20"/>
                <w:szCs w:val="20"/>
              </w:rPr>
              <w:t xml:space="preserve">Отдел обслуживания </w:t>
            </w:r>
            <w:r>
              <w:rPr>
                <w:rFonts w:ascii="Times New Roman" w:hAnsi="Times New Roman"/>
                <w:sz w:val="20"/>
                <w:szCs w:val="20"/>
              </w:rPr>
              <w:t>детск</w:t>
            </w:r>
            <w:r w:rsidRPr="00010143">
              <w:rPr>
                <w:rFonts w:ascii="Times New Roman" w:hAnsi="Times New Roman"/>
                <w:sz w:val="20"/>
                <w:szCs w:val="20"/>
              </w:rPr>
              <w:t>ого населения МКУ «Межпоселенческая библиотека»</w:t>
            </w:r>
          </w:p>
        </w:tc>
      </w:tr>
      <w:tr w:rsidR="007136D1" w:rsidRPr="007D7634" w:rsidTr="002E61F5">
        <w:trPr>
          <w:trHeight w:val="198"/>
        </w:trPr>
        <w:tc>
          <w:tcPr>
            <w:tcW w:w="3261" w:type="dxa"/>
            <w:tcBorders>
              <w:top w:val="single" w:sz="4" w:space="0" w:color="auto"/>
              <w:left w:val="single" w:sz="4" w:space="0" w:color="auto"/>
              <w:bottom w:val="single" w:sz="4" w:space="0" w:color="auto"/>
              <w:right w:val="single" w:sz="4" w:space="0" w:color="auto"/>
            </w:tcBorders>
          </w:tcPr>
          <w:p w:rsidR="007136D1" w:rsidRPr="005651DD" w:rsidRDefault="007136D1" w:rsidP="005651DD">
            <w:pPr>
              <w:tabs>
                <w:tab w:val="left" w:pos="8364"/>
              </w:tabs>
              <w:spacing w:after="0" w:line="240" w:lineRule="auto"/>
              <w:jc w:val="both"/>
              <w:rPr>
                <w:rFonts w:ascii="Times New Roman" w:hAnsi="Times New Roman"/>
                <w:sz w:val="28"/>
                <w:szCs w:val="28"/>
              </w:rPr>
            </w:pPr>
            <w:r w:rsidRPr="005651DD">
              <w:rPr>
                <w:rFonts w:ascii="Times New Roman" w:hAnsi="Times New Roman"/>
                <w:sz w:val="28"/>
                <w:szCs w:val="28"/>
              </w:rPr>
              <w:t>День Байкала</w:t>
            </w:r>
          </w:p>
        </w:tc>
        <w:tc>
          <w:tcPr>
            <w:tcW w:w="2126" w:type="dxa"/>
            <w:tcBorders>
              <w:top w:val="single" w:sz="4" w:space="0" w:color="auto"/>
              <w:left w:val="single" w:sz="4" w:space="0" w:color="auto"/>
              <w:bottom w:val="single" w:sz="4" w:space="0" w:color="auto"/>
              <w:right w:val="single" w:sz="4" w:space="0" w:color="auto"/>
            </w:tcBorders>
          </w:tcPr>
          <w:p w:rsidR="007136D1" w:rsidRPr="005651DD" w:rsidRDefault="007136D1" w:rsidP="005651DD">
            <w:pPr>
              <w:tabs>
                <w:tab w:val="left" w:pos="8364"/>
              </w:tabs>
              <w:spacing w:after="0" w:line="240" w:lineRule="auto"/>
              <w:jc w:val="both"/>
              <w:rPr>
                <w:rFonts w:ascii="Times New Roman" w:hAnsi="Times New Roman"/>
                <w:sz w:val="28"/>
                <w:szCs w:val="28"/>
              </w:rPr>
            </w:pPr>
            <w:r w:rsidRPr="005651DD">
              <w:rPr>
                <w:rFonts w:ascii="Times New Roman" w:hAnsi="Times New Roman"/>
                <w:sz w:val="28"/>
                <w:szCs w:val="28"/>
              </w:rPr>
              <w:t>Кукольный спектакль</w:t>
            </w:r>
          </w:p>
        </w:tc>
        <w:tc>
          <w:tcPr>
            <w:tcW w:w="1560" w:type="dxa"/>
            <w:tcBorders>
              <w:top w:val="single" w:sz="4" w:space="0" w:color="auto"/>
              <w:left w:val="single" w:sz="4" w:space="0" w:color="auto"/>
              <w:bottom w:val="single" w:sz="4" w:space="0" w:color="auto"/>
              <w:right w:val="single" w:sz="4" w:space="0" w:color="auto"/>
            </w:tcBorders>
          </w:tcPr>
          <w:p w:rsidR="007136D1" w:rsidRPr="005651DD" w:rsidRDefault="007136D1" w:rsidP="005651DD">
            <w:pPr>
              <w:tabs>
                <w:tab w:val="left" w:pos="8364"/>
              </w:tabs>
              <w:spacing w:after="0" w:line="240" w:lineRule="auto"/>
              <w:jc w:val="both"/>
              <w:rPr>
                <w:rFonts w:ascii="Times New Roman" w:hAnsi="Times New Roman"/>
                <w:sz w:val="28"/>
                <w:szCs w:val="28"/>
              </w:rPr>
            </w:pPr>
            <w:r w:rsidRPr="005651DD">
              <w:rPr>
                <w:rFonts w:ascii="Times New Roman" w:hAnsi="Times New Roman"/>
                <w:sz w:val="28"/>
                <w:szCs w:val="28"/>
              </w:rPr>
              <w:t>Сентябрь</w:t>
            </w:r>
          </w:p>
        </w:tc>
        <w:tc>
          <w:tcPr>
            <w:tcW w:w="1701" w:type="dxa"/>
            <w:tcBorders>
              <w:top w:val="single" w:sz="4" w:space="0" w:color="auto"/>
              <w:left w:val="single" w:sz="4" w:space="0" w:color="auto"/>
              <w:bottom w:val="single" w:sz="4" w:space="0" w:color="auto"/>
              <w:right w:val="single" w:sz="4" w:space="0" w:color="auto"/>
            </w:tcBorders>
          </w:tcPr>
          <w:p w:rsidR="007136D1" w:rsidRPr="005651DD" w:rsidRDefault="007136D1" w:rsidP="00D565BB">
            <w:pPr>
              <w:tabs>
                <w:tab w:val="left" w:pos="8364"/>
              </w:tabs>
              <w:spacing w:after="0" w:line="240" w:lineRule="auto"/>
              <w:jc w:val="both"/>
              <w:rPr>
                <w:rFonts w:ascii="Times New Roman" w:hAnsi="Times New Roman"/>
                <w:sz w:val="28"/>
                <w:szCs w:val="28"/>
              </w:rPr>
            </w:pPr>
            <w:r w:rsidRPr="005651DD">
              <w:rPr>
                <w:rFonts w:ascii="Times New Roman" w:hAnsi="Times New Roman"/>
                <w:sz w:val="28"/>
                <w:szCs w:val="28"/>
              </w:rPr>
              <w:t>Дошк</w:t>
            </w:r>
            <w:r>
              <w:rPr>
                <w:rFonts w:ascii="Times New Roman" w:hAnsi="Times New Roman"/>
                <w:sz w:val="28"/>
                <w:szCs w:val="28"/>
              </w:rPr>
              <w:t>ольники</w:t>
            </w:r>
            <w:r w:rsidRPr="005651DD">
              <w:rPr>
                <w:rFonts w:ascii="Times New Roman" w:hAnsi="Times New Roman"/>
                <w:sz w:val="28"/>
                <w:szCs w:val="28"/>
              </w:rPr>
              <w:t>, мл</w:t>
            </w:r>
            <w:r>
              <w:rPr>
                <w:rFonts w:ascii="Times New Roman" w:hAnsi="Times New Roman"/>
                <w:sz w:val="28"/>
                <w:szCs w:val="28"/>
              </w:rPr>
              <w:t xml:space="preserve">адшие </w:t>
            </w:r>
            <w:r w:rsidRPr="005651DD">
              <w:rPr>
                <w:rFonts w:ascii="Times New Roman" w:hAnsi="Times New Roman"/>
                <w:sz w:val="28"/>
                <w:szCs w:val="28"/>
              </w:rPr>
              <w:t>шк</w:t>
            </w:r>
            <w:r>
              <w:rPr>
                <w:rFonts w:ascii="Times New Roman" w:hAnsi="Times New Roman"/>
                <w:sz w:val="28"/>
                <w:szCs w:val="28"/>
              </w:rPr>
              <w:t>ольники</w:t>
            </w:r>
            <w:r w:rsidRPr="005651DD">
              <w:rPr>
                <w:rFonts w:ascii="Times New Roman" w:hAnsi="Times New Roman"/>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tcPr>
          <w:p w:rsidR="007136D1" w:rsidRPr="00010143" w:rsidRDefault="007136D1" w:rsidP="005651DD">
            <w:pPr>
              <w:spacing w:after="0" w:line="240" w:lineRule="auto"/>
              <w:jc w:val="both"/>
              <w:rPr>
                <w:rFonts w:ascii="Times New Roman" w:hAnsi="Times New Roman"/>
                <w:sz w:val="20"/>
                <w:szCs w:val="20"/>
              </w:rPr>
            </w:pPr>
            <w:r w:rsidRPr="00010143">
              <w:rPr>
                <w:rFonts w:ascii="Times New Roman" w:hAnsi="Times New Roman"/>
                <w:sz w:val="20"/>
                <w:szCs w:val="20"/>
              </w:rPr>
              <w:t xml:space="preserve">Отдел обслуживания </w:t>
            </w:r>
            <w:r>
              <w:rPr>
                <w:rFonts w:ascii="Times New Roman" w:hAnsi="Times New Roman"/>
                <w:sz w:val="20"/>
                <w:szCs w:val="20"/>
              </w:rPr>
              <w:t>детск</w:t>
            </w:r>
            <w:r w:rsidRPr="00010143">
              <w:rPr>
                <w:rFonts w:ascii="Times New Roman" w:hAnsi="Times New Roman"/>
                <w:sz w:val="20"/>
                <w:szCs w:val="20"/>
              </w:rPr>
              <w:t>ого населения МКУ «Межпоселенческая библиотека»</w:t>
            </w:r>
          </w:p>
        </w:tc>
      </w:tr>
      <w:tr w:rsidR="007136D1" w:rsidRPr="007D7634" w:rsidTr="002E61F5">
        <w:trPr>
          <w:trHeight w:val="198"/>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rPr>
            </w:pPr>
            <w:r w:rsidRPr="007D7634">
              <w:rPr>
                <w:rFonts w:ascii="Times New Roman" w:hAnsi="Times New Roman"/>
                <w:sz w:val="28"/>
              </w:rPr>
              <w:t>Мир заповедной природы /к Дню заповедников и национальных парков/</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rPr>
            </w:pPr>
            <w:r w:rsidRPr="007D7634">
              <w:rPr>
                <w:rFonts w:ascii="Times New Roman" w:hAnsi="Times New Roman"/>
                <w:sz w:val="28"/>
              </w:rPr>
              <w:t>Книжная выставка-обзор</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rPr>
            </w:pPr>
            <w:r w:rsidRPr="007D7634">
              <w:rPr>
                <w:rFonts w:ascii="Times New Roman" w:hAnsi="Times New Roman"/>
                <w:sz w:val="28"/>
              </w:rPr>
              <w:t>13 января</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rPr>
            </w:pPr>
            <w:r w:rsidRPr="007D7634">
              <w:rPr>
                <w:rFonts w:ascii="Times New Roman" w:hAnsi="Times New Roman"/>
                <w:sz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hideMark/>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7136D1" w:rsidRPr="007D7634" w:rsidTr="002E61F5">
        <w:trPr>
          <w:trHeight w:val="198"/>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rPr>
            </w:pPr>
            <w:r w:rsidRPr="007D7634">
              <w:rPr>
                <w:rFonts w:ascii="Times New Roman" w:hAnsi="Times New Roman"/>
                <w:sz w:val="28"/>
              </w:rPr>
              <w:t>Трели льются средь ветвей /к международному Дню птиц/</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rPr>
            </w:pPr>
            <w:r w:rsidRPr="007D7634">
              <w:rPr>
                <w:rFonts w:ascii="Times New Roman" w:hAnsi="Times New Roman"/>
                <w:sz w:val="28"/>
              </w:rPr>
              <w:t>День экологических знаний</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rPr>
            </w:pPr>
            <w:r w:rsidRPr="007D7634">
              <w:rPr>
                <w:rFonts w:ascii="Times New Roman" w:hAnsi="Times New Roman"/>
                <w:sz w:val="28"/>
              </w:rPr>
              <w:t>1 апреля</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rPr>
            </w:pPr>
            <w:r w:rsidRPr="007D7634">
              <w:rPr>
                <w:rFonts w:ascii="Times New Roman" w:hAnsi="Times New Roman"/>
                <w:sz w:val="28"/>
              </w:rPr>
              <w:t>Дошкольники</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7136D1" w:rsidRPr="007D7634" w:rsidTr="002E61F5">
        <w:trPr>
          <w:trHeight w:val="198"/>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rPr>
            </w:pPr>
            <w:r w:rsidRPr="007D7634">
              <w:rPr>
                <w:rFonts w:ascii="Times New Roman" w:hAnsi="Times New Roman"/>
                <w:sz w:val="28"/>
              </w:rPr>
              <w:t xml:space="preserve">Тревоги родного края /о редких и исчезающих животных/ </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rPr>
            </w:pPr>
            <w:r w:rsidRPr="007D7634">
              <w:rPr>
                <w:rFonts w:ascii="Times New Roman" w:hAnsi="Times New Roman"/>
                <w:sz w:val="28"/>
              </w:rPr>
              <w:t>Урок суд</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rPr>
            </w:pPr>
            <w:r w:rsidRPr="007D7634">
              <w:rPr>
                <w:rFonts w:ascii="Times New Roman" w:hAnsi="Times New Roman"/>
                <w:sz w:val="28"/>
              </w:rPr>
              <w:t>Февраль</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rPr>
            </w:pPr>
            <w:r w:rsidRPr="007D7634">
              <w:rPr>
                <w:rFonts w:ascii="Times New Roman" w:hAnsi="Times New Roman"/>
                <w:sz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7136D1" w:rsidRPr="007D7634" w:rsidTr="002E61F5">
        <w:trPr>
          <w:trHeight w:val="198"/>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before="100" w:after="0" w:line="240" w:lineRule="auto"/>
              <w:jc w:val="both"/>
              <w:rPr>
                <w:rFonts w:ascii="Times New Roman" w:hAnsi="Times New Roman"/>
              </w:rPr>
            </w:pPr>
            <w:r w:rsidRPr="007D7634">
              <w:rPr>
                <w:rFonts w:ascii="Times New Roman" w:hAnsi="Times New Roman"/>
                <w:sz w:val="28"/>
              </w:rPr>
              <w:t>Зелёное чудо – Земля! /ко Всемирному Дню Земли/</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rPr>
            </w:pPr>
            <w:r w:rsidRPr="007D7634">
              <w:rPr>
                <w:rFonts w:ascii="Times New Roman" w:hAnsi="Times New Roman"/>
                <w:sz w:val="28"/>
              </w:rPr>
              <w:t>Выставка-восхищение</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rPr>
            </w:pPr>
            <w:r w:rsidRPr="007D7634">
              <w:rPr>
                <w:rFonts w:ascii="Times New Roman" w:hAnsi="Times New Roman"/>
                <w:sz w:val="28"/>
              </w:rPr>
              <w:t>20 марта</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rPr>
            </w:pPr>
            <w:r w:rsidRPr="007D7634">
              <w:rPr>
                <w:rFonts w:ascii="Times New Roman" w:hAnsi="Times New Roman"/>
                <w:sz w:val="28"/>
              </w:rPr>
              <w:t>Дошкольники</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7136D1" w:rsidRPr="007D7634" w:rsidTr="002E61F5">
        <w:trPr>
          <w:trHeight w:val="198"/>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before="100" w:after="0" w:line="240" w:lineRule="auto"/>
              <w:jc w:val="both"/>
              <w:rPr>
                <w:rFonts w:ascii="Times New Roman" w:hAnsi="Times New Roman"/>
              </w:rPr>
            </w:pPr>
            <w:r w:rsidRPr="007D7634">
              <w:rPr>
                <w:rFonts w:ascii="Times New Roman" w:hAnsi="Times New Roman"/>
                <w:sz w:val="28"/>
              </w:rPr>
              <w:t xml:space="preserve">Мы с тобой одной крови: ты и я /ко Дню защиты животных/ </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before="100" w:after="0" w:line="240" w:lineRule="auto"/>
              <w:jc w:val="both"/>
              <w:rPr>
                <w:rFonts w:ascii="Times New Roman" w:hAnsi="Times New Roman"/>
              </w:rPr>
            </w:pPr>
            <w:r w:rsidRPr="007D7634">
              <w:rPr>
                <w:rFonts w:ascii="Times New Roman" w:hAnsi="Times New Roman"/>
                <w:sz w:val="28"/>
              </w:rPr>
              <w:t>Зоо-викторина</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before="100" w:after="0" w:line="240" w:lineRule="auto"/>
              <w:jc w:val="both"/>
              <w:rPr>
                <w:rFonts w:ascii="Times New Roman" w:hAnsi="Times New Roman"/>
              </w:rPr>
            </w:pPr>
            <w:r w:rsidRPr="007D7634">
              <w:rPr>
                <w:rFonts w:ascii="Times New Roman" w:hAnsi="Times New Roman"/>
                <w:sz w:val="28"/>
              </w:rPr>
              <w:t>5 октября</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rPr>
            </w:pPr>
            <w:r w:rsidRPr="007D7634">
              <w:rPr>
                <w:rFonts w:ascii="Times New Roman" w:hAnsi="Times New Roman"/>
                <w:sz w:val="28"/>
              </w:rPr>
              <w:t>Дошкольники</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7136D1" w:rsidRPr="007D7634" w:rsidTr="002E61F5">
        <w:trPr>
          <w:trHeight w:val="198"/>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rPr>
            </w:pPr>
            <w:r w:rsidRPr="007D7634">
              <w:rPr>
                <w:rFonts w:ascii="Times New Roman" w:hAnsi="Times New Roman"/>
                <w:sz w:val="28"/>
              </w:rPr>
              <w:t xml:space="preserve">Чистота природы – чистота души </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rPr>
            </w:pPr>
            <w:r w:rsidRPr="007D7634">
              <w:rPr>
                <w:rFonts w:ascii="Times New Roman" w:hAnsi="Times New Roman"/>
                <w:sz w:val="28"/>
              </w:rPr>
              <w:t>Экологический субботник</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rPr>
            </w:pPr>
            <w:r w:rsidRPr="007D7634">
              <w:rPr>
                <w:rFonts w:ascii="Times New Roman" w:hAnsi="Times New Roman"/>
                <w:sz w:val="28"/>
              </w:rPr>
              <w:t>Май</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7136D1" w:rsidRPr="007D7634" w:rsidTr="002E61F5">
        <w:trPr>
          <w:trHeight w:val="198"/>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outlineLvl w:val="0"/>
              <w:rPr>
                <w:rFonts w:ascii="Times New Roman" w:hAnsi="Times New Roman"/>
                <w:bCs/>
                <w:kern w:val="36"/>
                <w:sz w:val="28"/>
                <w:szCs w:val="48"/>
              </w:rPr>
            </w:pPr>
            <w:r w:rsidRPr="007D7634">
              <w:rPr>
                <w:rFonts w:ascii="Times New Roman" w:hAnsi="Times New Roman"/>
                <w:bCs/>
                <w:kern w:val="36"/>
                <w:sz w:val="28"/>
                <w:szCs w:val="48"/>
              </w:rPr>
              <w:t>В краю кристальных вод, тайги и соболей /к Д</w:t>
            </w:r>
            <w:r w:rsidRPr="007D7634">
              <w:rPr>
                <w:rFonts w:ascii="Times New Roman" w:hAnsi="Times New Roman"/>
                <w:bCs/>
                <w:sz w:val="28"/>
                <w:szCs w:val="24"/>
              </w:rPr>
              <w:t>ню заповедников и национальных парков</w:t>
            </w:r>
            <w:r w:rsidRPr="007D7634">
              <w:rPr>
                <w:rFonts w:ascii="Times New Roman" w:hAnsi="Times New Roman"/>
                <w:sz w:val="28"/>
                <w:szCs w:val="24"/>
              </w:rPr>
              <w:t>/</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b/>
                <w:sz w:val="28"/>
                <w:szCs w:val="28"/>
              </w:rPr>
            </w:pPr>
            <w:r w:rsidRPr="007D7634">
              <w:rPr>
                <w:rFonts w:ascii="Times New Roman" w:hAnsi="Times New Roman"/>
                <w:sz w:val="28"/>
                <w:szCs w:val="24"/>
              </w:rPr>
              <w:t>День информации, урок-презентация</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13 января</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7136D1" w:rsidRPr="007D7634" w:rsidRDefault="00545F12" w:rsidP="002E61F5">
            <w:pPr>
              <w:spacing w:after="0" w:line="240" w:lineRule="auto"/>
              <w:jc w:val="both"/>
              <w:rPr>
                <w:rFonts w:ascii="Times New Roman" w:hAnsi="Times New Roman"/>
                <w:sz w:val="24"/>
                <w:szCs w:val="24"/>
              </w:rPr>
            </w:pPr>
            <w:r>
              <w:rPr>
                <w:rFonts w:ascii="Times New Roman" w:hAnsi="Times New Roman"/>
                <w:sz w:val="24"/>
                <w:szCs w:val="24"/>
              </w:rPr>
              <w:t>(Ф. № 2</w:t>
            </w:r>
            <w:r w:rsidR="007136D1" w:rsidRPr="007D7634">
              <w:rPr>
                <w:rFonts w:ascii="Times New Roman" w:hAnsi="Times New Roman"/>
                <w:sz w:val="24"/>
                <w:szCs w:val="24"/>
              </w:rPr>
              <w:t>)</w:t>
            </w:r>
          </w:p>
        </w:tc>
      </w:tr>
      <w:tr w:rsidR="007136D1" w:rsidRPr="007D7634" w:rsidTr="002E61F5">
        <w:trPr>
          <w:trHeight w:val="198"/>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color w:val="00070C"/>
                <w:sz w:val="24"/>
                <w:szCs w:val="24"/>
              </w:rPr>
            </w:pPr>
            <w:r w:rsidRPr="007D7634">
              <w:rPr>
                <w:rFonts w:ascii="Times New Roman" w:hAnsi="Times New Roman"/>
                <w:color w:val="00070C"/>
                <w:sz w:val="28"/>
                <w:szCs w:val="28"/>
              </w:rPr>
              <w:t xml:space="preserve">Путешествие с морскими великанами /ко Всемирному Дню китов/ </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4"/>
              </w:rPr>
            </w:pPr>
            <w:r w:rsidRPr="007D7634">
              <w:rPr>
                <w:rFonts w:ascii="Times New Roman" w:hAnsi="Times New Roman"/>
                <w:sz w:val="28"/>
                <w:szCs w:val="24"/>
              </w:rPr>
              <w:t>Эко-путешествие</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19 февраля</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 xml:space="preserve">Дошкольники </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7136D1" w:rsidRPr="007D7634" w:rsidRDefault="00545F12" w:rsidP="002E61F5">
            <w:pPr>
              <w:spacing w:after="0" w:line="240" w:lineRule="auto"/>
              <w:jc w:val="both"/>
              <w:rPr>
                <w:rFonts w:ascii="Times New Roman" w:hAnsi="Times New Roman"/>
                <w:sz w:val="24"/>
                <w:szCs w:val="24"/>
              </w:rPr>
            </w:pPr>
            <w:r>
              <w:rPr>
                <w:rFonts w:ascii="Times New Roman" w:hAnsi="Times New Roman"/>
                <w:sz w:val="24"/>
                <w:szCs w:val="24"/>
              </w:rPr>
              <w:t>(Ф. № 2</w:t>
            </w:r>
            <w:r w:rsidR="007136D1" w:rsidRPr="007D7634">
              <w:rPr>
                <w:rFonts w:ascii="Times New Roman" w:hAnsi="Times New Roman"/>
                <w:sz w:val="24"/>
                <w:szCs w:val="24"/>
              </w:rPr>
              <w:t>)</w:t>
            </w:r>
          </w:p>
        </w:tc>
      </w:tr>
      <w:tr w:rsidR="007136D1" w:rsidRPr="007D7634" w:rsidTr="002E61F5">
        <w:trPr>
          <w:trHeight w:val="198"/>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rPr>
            </w:pPr>
            <w:r w:rsidRPr="007D7634">
              <w:rPr>
                <w:rFonts w:ascii="Times New Roman" w:hAnsi="Times New Roman"/>
                <w:sz w:val="28"/>
              </w:rPr>
              <w:t xml:space="preserve">На красной странице звери и птицы </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b/>
                <w:sz w:val="28"/>
                <w:szCs w:val="28"/>
              </w:rPr>
            </w:pPr>
            <w:r w:rsidRPr="007D7634">
              <w:rPr>
                <w:rFonts w:ascii="Times New Roman" w:hAnsi="Times New Roman"/>
                <w:sz w:val="28"/>
              </w:rPr>
              <w:t>Экологический зоосад</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24 марта</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7136D1" w:rsidRPr="007D7634" w:rsidRDefault="00545F12" w:rsidP="002E61F5">
            <w:pPr>
              <w:spacing w:after="0" w:line="240" w:lineRule="auto"/>
              <w:jc w:val="both"/>
              <w:rPr>
                <w:rFonts w:ascii="Times New Roman" w:hAnsi="Times New Roman"/>
                <w:sz w:val="24"/>
                <w:szCs w:val="24"/>
              </w:rPr>
            </w:pPr>
            <w:r>
              <w:rPr>
                <w:rFonts w:ascii="Times New Roman" w:hAnsi="Times New Roman"/>
                <w:sz w:val="24"/>
                <w:szCs w:val="24"/>
              </w:rPr>
              <w:t>(Ф. № 2</w:t>
            </w:r>
            <w:r w:rsidR="007136D1" w:rsidRPr="007D7634">
              <w:rPr>
                <w:rFonts w:ascii="Times New Roman" w:hAnsi="Times New Roman"/>
                <w:sz w:val="24"/>
                <w:szCs w:val="24"/>
              </w:rPr>
              <w:t>)</w:t>
            </w:r>
          </w:p>
        </w:tc>
      </w:tr>
      <w:tr w:rsidR="007136D1" w:rsidRPr="007D7634" w:rsidTr="002E61F5">
        <w:trPr>
          <w:trHeight w:val="198"/>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b/>
                <w:sz w:val="28"/>
                <w:szCs w:val="28"/>
              </w:rPr>
            </w:pPr>
            <w:r w:rsidRPr="007D7634">
              <w:rPr>
                <w:rFonts w:ascii="Times New Roman" w:hAnsi="Times New Roman"/>
                <w:sz w:val="28"/>
              </w:rPr>
              <w:t xml:space="preserve">Мой пушистый любимец </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rPr>
            </w:pPr>
            <w:r w:rsidRPr="007D7634">
              <w:rPr>
                <w:rFonts w:ascii="Times New Roman" w:hAnsi="Times New Roman"/>
                <w:sz w:val="28"/>
              </w:rPr>
              <w:t>Кинологический эрудицион</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26 марта</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 xml:space="preserve">Дошкольники </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7136D1" w:rsidRPr="007D7634" w:rsidRDefault="00545F12" w:rsidP="002E61F5">
            <w:pPr>
              <w:spacing w:after="0" w:line="240" w:lineRule="auto"/>
              <w:jc w:val="both"/>
              <w:rPr>
                <w:rFonts w:ascii="Times New Roman" w:hAnsi="Times New Roman"/>
                <w:sz w:val="24"/>
                <w:szCs w:val="24"/>
              </w:rPr>
            </w:pPr>
            <w:r>
              <w:rPr>
                <w:rFonts w:ascii="Times New Roman" w:hAnsi="Times New Roman"/>
                <w:sz w:val="24"/>
                <w:szCs w:val="24"/>
              </w:rPr>
              <w:t>(Ф. № 2</w:t>
            </w:r>
            <w:r w:rsidR="007136D1" w:rsidRPr="007D7634">
              <w:rPr>
                <w:rFonts w:ascii="Times New Roman" w:hAnsi="Times New Roman"/>
                <w:sz w:val="24"/>
                <w:szCs w:val="24"/>
              </w:rPr>
              <w:t>)</w:t>
            </w:r>
          </w:p>
        </w:tc>
      </w:tr>
      <w:tr w:rsidR="007136D1" w:rsidRPr="007D7634" w:rsidTr="002E61F5">
        <w:trPr>
          <w:trHeight w:val="198"/>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b/>
                <w:sz w:val="28"/>
                <w:szCs w:val="28"/>
              </w:rPr>
            </w:pPr>
            <w:r w:rsidRPr="007D7634">
              <w:rPr>
                <w:rFonts w:ascii="Times New Roman" w:hAnsi="Times New Roman"/>
                <w:sz w:val="28"/>
              </w:rPr>
              <w:lastRenderedPageBreak/>
              <w:t>Загадки мудрого филина</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rPr>
            </w:pPr>
            <w:r w:rsidRPr="007D7634">
              <w:rPr>
                <w:rFonts w:ascii="Times New Roman" w:hAnsi="Times New Roman"/>
                <w:sz w:val="28"/>
              </w:rPr>
              <w:t>Экологический турнир</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27 марта</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7136D1" w:rsidRPr="007D7634" w:rsidRDefault="00545F12" w:rsidP="002E61F5">
            <w:pPr>
              <w:spacing w:after="0" w:line="240" w:lineRule="auto"/>
              <w:jc w:val="both"/>
              <w:rPr>
                <w:rFonts w:ascii="Times New Roman" w:hAnsi="Times New Roman"/>
                <w:sz w:val="24"/>
                <w:szCs w:val="24"/>
              </w:rPr>
            </w:pPr>
            <w:r>
              <w:rPr>
                <w:rFonts w:ascii="Times New Roman" w:hAnsi="Times New Roman"/>
                <w:sz w:val="24"/>
                <w:szCs w:val="24"/>
              </w:rPr>
              <w:t>(Ф. № 2</w:t>
            </w:r>
            <w:r w:rsidR="007136D1" w:rsidRPr="007D7634">
              <w:rPr>
                <w:rFonts w:ascii="Times New Roman" w:hAnsi="Times New Roman"/>
                <w:sz w:val="24"/>
                <w:szCs w:val="24"/>
              </w:rPr>
              <w:t>)</w:t>
            </w:r>
          </w:p>
        </w:tc>
      </w:tr>
      <w:tr w:rsidR="007136D1" w:rsidRPr="007D7634" w:rsidTr="002E61F5">
        <w:trPr>
          <w:trHeight w:val="198"/>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before="100" w:beforeAutospacing="1" w:after="0" w:line="240" w:lineRule="auto"/>
              <w:jc w:val="both"/>
              <w:rPr>
                <w:rFonts w:ascii="Times New Roman" w:hAnsi="Times New Roman"/>
                <w:sz w:val="28"/>
                <w:szCs w:val="28"/>
              </w:rPr>
            </w:pPr>
            <w:r w:rsidRPr="007D7634">
              <w:rPr>
                <w:rFonts w:ascii="Times New Roman" w:hAnsi="Times New Roman"/>
                <w:color w:val="000000"/>
                <w:sz w:val="28"/>
                <w:szCs w:val="28"/>
              </w:rPr>
              <w:t>Кто летает и поет – с нами рядышком живет /к М</w:t>
            </w:r>
            <w:r w:rsidRPr="007D7634">
              <w:rPr>
                <w:rFonts w:ascii="Times New Roman" w:hAnsi="Times New Roman"/>
                <w:bCs/>
                <w:sz w:val="28"/>
                <w:szCs w:val="28"/>
              </w:rPr>
              <w:t xml:space="preserve">еждународному дню птиц/ </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b/>
                <w:sz w:val="28"/>
                <w:szCs w:val="28"/>
              </w:rPr>
            </w:pPr>
            <w:r w:rsidRPr="007D7634">
              <w:rPr>
                <w:rFonts w:ascii="Times New Roman" w:hAnsi="Times New Roman"/>
                <w:bCs/>
                <w:sz w:val="28"/>
                <w:szCs w:val="28"/>
              </w:rPr>
              <w:t>Пернатый калейдоскоп</w:t>
            </w:r>
            <w:r w:rsidRPr="007D7634">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1 апреля</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7136D1" w:rsidRPr="007D7634" w:rsidRDefault="00545F12" w:rsidP="002E61F5">
            <w:pPr>
              <w:spacing w:after="0" w:line="240" w:lineRule="auto"/>
              <w:jc w:val="both"/>
              <w:rPr>
                <w:rFonts w:ascii="Times New Roman" w:hAnsi="Times New Roman"/>
                <w:sz w:val="24"/>
                <w:szCs w:val="24"/>
              </w:rPr>
            </w:pPr>
            <w:r>
              <w:rPr>
                <w:rFonts w:ascii="Times New Roman" w:hAnsi="Times New Roman"/>
                <w:sz w:val="24"/>
                <w:szCs w:val="24"/>
              </w:rPr>
              <w:t>(Ф. № 2</w:t>
            </w:r>
            <w:r w:rsidR="007136D1" w:rsidRPr="007D7634">
              <w:rPr>
                <w:rFonts w:ascii="Times New Roman" w:hAnsi="Times New Roman"/>
                <w:sz w:val="24"/>
                <w:szCs w:val="24"/>
              </w:rPr>
              <w:t>)</w:t>
            </w:r>
          </w:p>
        </w:tc>
      </w:tr>
      <w:tr w:rsidR="007136D1" w:rsidRPr="007D7634" w:rsidTr="002E61F5">
        <w:trPr>
          <w:trHeight w:val="198"/>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 xml:space="preserve">Чистая река – чистая совесть </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Эко-субботник</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b/>
                <w:sz w:val="28"/>
                <w:szCs w:val="28"/>
              </w:rPr>
            </w:pPr>
            <w:r w:rsidRPr="007D7634">
              <w:rPr>
                <w:rFonts w:ascii="Times New Roman" w:hAnsi="Times New Roman"/>
                <w:sz w:val="28"/>
                <w:szCs w:val="28"/>
              </w:rPr>
              <w:t>Июнь</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hideMark/>
          </w:tcPr>
          <w:p w:rsidR="007136D1" w:rsidRPr="007D7634" w:rsidRDefault="007136D1" w:rsidP="002E61F5">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7136D1" w:rsidRPr="007D7634" w:rsidRDefault="00545F12" w:rsidP="002E61F5">
            <w:pPr>
              <w:spacing w:after="0" w:line="240" w:lineRule="auto"/>
              <w:jc w:val="both"/>
              <w:rPr>
                <w:rFonts w:ascii="Times New Roman" w:hAnsi="Times New Roman"/>
                <w:sz w:val="24"/>
                <w:szCs w:val="24"/>
              </w:rPr>
            </w:pPr>
            <w:r>
              <w:rPr>
                <w:rFonts w:ascii="Times New Roman" w:hAnsi="Times New Roman"/>
                <w:sz w:val="24"/>
                <w:szCs w:val="24"/>
              </w:rPr>
              <w:t>(Ф. № 2</w:t>
            </w:r>
            <w:r w:rsidR="007136D1" w:rsidRPr="007D7634">
              <w:rPr>
                <w:rFonts w:ascii="Times New Roman" w:hAnsi="Times New Roman"/>
                <w:sz w:val="24"/>
                <w:szCs w:val="24"/>
              </w:rPr>
              <w:t>)</w:t>
            </w:r>
          </w:p>
        </w:tc>
      </w:tr>
      <w:tr w:rsidR="007136D1" w:rsidRPr="007D7634" w:rsidTr="002E61F5">
        <w:trPr>
          <w:trHeight w:val="198"/>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color w:val="00070C"/>
                <w:sz w:val="24"/>
                <w:szCs w:val="24"/>
              </w:rPr>
            </w:pPr>
            <w:r w:rsidRPr="007D7634">
              <w:rPr>
                <w:rFonts w:ascii="Times New Roman" w:hAnsi="Times New Roman"/>
                <w:color w:val="00070C"/>
                <w:sz w:val="28"/>
                <w:szCs w:val="28"/>
              </w:rPr>
              <w:t xml:space="preserve">Журавли - птицы светлые /к Дню Журавля/ </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Экологический урок</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11 сентября</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7136D1" w:rsidRPr="007D7634" w:rsidRDefault="00545F12" w:rsidP="002E61F5">
            <w:pPr>
              <w:spacing w:after="0" w:line="240" w:lineRule="auto"/>
              <w:jc w:val="both"/>
              <w:rPr>
                <w:rFonts w:ascii="Times New Roman" w:hAnsi="Times New Roman"/>
                <w:sz w:val="24"/>
                <w:szCs w:val="24"/>
              </w:rPr>
            </w:pPr>
            <w:r>
              <w:rPr>
                <w:rFonts w:ascii="Times New Roman" w:hAnsi="Times New Roman"/>
                <w:sz w:val="24"/>
                <w:szCs w:val="24"/>
              </w:rPr>
              <w:t>(Ф. № 2</w:t>
            </w:r>
            <w:r w:rsidR="007136D1" w:rsidRPr="007D7634">
              <w:rPr>
                <w:rFonts w:ascii="Times New Roman" w:hAnsi="Times New Roman"/>
                <w:sz w:val="24"/>
                <w:szCs w:val="24"/>
              </w:rPr>
              <w:t>)</w:t>
            </w:r>
          </w:p>
        </w:tc>
      </w:tr>
      <w:tr w:rsidR="007136D1" w:rsidRPr="007D7634" w:rsidTr="002E61F5">
        <w:trPr>
          <w:trHeight w:val="198"/>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color w:val="00070C"/>
                <w:sz w:val="28"/>
                <w:szCs w:val="28"/>
              </w:rPr>
              <w:t>Покорми птиц           /ко Всемирному Дню защиты животных/</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Кормушка для птиц</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5 октября</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7136D1" w:rsidRPr="007D7634" w:rsidRDefault="00545F12" w:rsidP="002E61F5">
            <w:pPr>
              <w:spacing w:after="0" w:line="240" w:lineRule="auto"/>
              <w:jc w:val="both"/>
              <w:rPr>
                <w:rFonts w:ascii="Times New Roman" w:hAnsi="Times New Roman"/>
                <w:sz w:val="24"/>
                <w:szCs w:val="24"/>
              </w:rPr>
            </w:pPr>
            <w:r>
              <w:rPr>
                <w:rFonts w:ascii="Times New Roman" w:hAnsi="Times New Roman"/>
                <w:sz w:val="24"/>
                <w:szCs w:val="24"/>
              </w:rPr>
              <w:t>(Ф. № 2</w:t>
            </w:r>
            <w:r w:rsidR="007136D1" w:rsidRPr="007D7634">
              <w:rPr>
                <w:rFonts w:ascii="Times New Roman" w:hAnsi="Times New Roman"/>
                <w:sz w:val="24"/>
                <w:szCs w:val="24"/>
              </w:rPr>
              <w:t>)</w:t>
            </w:r>
          </w:p>
        </w:tc>
      </w:tr>
      <w:tr w:rsidR="007136D1" w:rsidRPr="007D7634" w:rsidTr="002E61F5">
        <w:trPr>
          <w:trHeight w:val="198"/>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color w:val="00070C"/>
                <w:sz w:val="24"/>
                <w:szCs w:val="24"/>
              </w:rPr>
            </w:pPr>
            <w:r w:rsidRPr="007D7634">
              <w:rPr>
                <w:rFonts w:ascii="Times New Roman" w:hAnsi="Times New Roman"/>
                <w:color w:val="00070C"/>
                <w:sz w:val="28"/>
                <w:szCs w:val="28"/>
              </w:rPr>
              <w:t>Домашние любимцы /ко Всемирному Дню домашних животных/</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Творческая мастерская</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30 ноября</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 xml:space="preserve">Дошкольники </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7136D1" w:rsidRPr="007D7634" w:rsidRDefault="00545F12" w:rsidP="002E61F5">
            <w:pPr>
              <w:spacing w:after="0" w:line="240" w:lineRule="auto"/>
              <w:jc w:val="both"/>
              <w:rPr>
                <w:rFonts w:ascii="Times New Roman" w:hAnsi="Times New Roman"/>
                <w:sz w:val="24"/>
                <w:szCs w:val="24"/>
              </w:rPr>
            </w:pPr>
            <w:r>
              <w:rPr>
                <w:rFonts w:ascii="Times New Roman" w:hAnsi="Times New Roman"/>
                <w:sz w:val="24"/>
                <w:szCs w:val="24"/>
              </w:rPr>
              <w:t>(Ф. № 2</w:t>
            </w:r>
            <w:r w:rsidR="007136D1" w:rsidRPr="007D7634">
              <w:rPr>
                <w:rFonts w:ascii="Times New Roman" w:hAnsi="Times New Roman"/>
                <w:sz w:val="24"/>
                <w:szCs w:val="24"/>
              </w:rPr>
              <w:t>)</w:t>
            </w:r>
          </w:p>
        </w:tc>
      </w:tr>
      <w:tr w:rsidR="007136D1" w:rsidRPr="007D7634" w:rsidTr="002E61F5">
        <w:trPr>
          <w:trHeight w:val="198"/>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До чего волнуют душу заповедные эти места</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Экологическое путешествие</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14 января </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7136D1" w:rsidRPr="007D7634" w:rsidRDefault="007136D1" w:rsidP="002E61F5">
            <w:pPr>
              <w:spacing w:after="0" w:line="240" w:lineRule="auto"/>
              <w:jc w:val="both"/>
              <w:rPr>
                <w:rFonts w:ascii="Times New Roman" w:hAnsi="Times New Roman"/>
                <w:sz w:val="24"/>
                <w:szCs w:val="24"/>
              </w:rPr>
            </w:pPr>
            <w:r w:rsidRPr="007D7634">
              <w:rPr>
                <w:rFonts w:ascii="Times New Roman" w:hAnsi="Times New Roman"/>
                <w:sz w:val="24"/>
                <w:szCs w:val="24"/>
              </w:rPr>
              <w:t>(Ф. № 2)</w:t>
            </w:r>
          </w:p>
        </w:tc>
      </w:tr>
      <w:tr w:rsidR="007136D1" w:rsidRPr="007D7634" w:rsidTr="002E61F5">
        <w:trPr>
          <w:trHeight w:val="198"/>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eastAsia="Calibri" w:hAnsi="Times New Roman"/>
                <w:sz w:val="28"/>
                <w:szCs w:val="28"/>
              </w:rPr>
            </w:pPr>
            <w:r w:rsidRPr="007D7634">
              <w:rPr>
                <w:rFonts w:ascii="Times New Roman" w:hAnsi="Times New Roman"/>
                <w:sz w:val="28"/>
              </w:rPr>
              <w:t xml:space="preserve">Исчезающая красота </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eastAsia="Calibri" w:hAnsi="Times New Roman"/>
                <w:sz w:val="28"/>
                <w:szCs w:val="28"/>
              </w:rPr>
            </w:pPr>
            <w:r w:rsidRPr="007D7634">
              <w:rPr>
                <w:rFonts w:ascii="Times New Roman" w:hAnsi="Times New Roman"/>
                <w:sz w:val="28"/>
              </w:rPr>
              <w:t>Беседа по страницам Красной книги</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Февраль</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7136D1" w:rsidRPr="007D7634" w:rsidRDefault="007136D1" w:rsidP="00545F1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545F12">
              <w:rPr>
                <w:rFonts w:ascii="Times New Roman" w:hAnsi="Times New Roman"/>
                <w:sz w:val="24"/>
                <w:szCs w:val="24"/>
              </w:rPr>
              <w:t>1</w:t>
            </w:r>
            <w:r w:rsidRPr="007D7634">
              <w:rPr>
                <w:rFonts w:ascii="Times New Roman" w:hAnsi="Times New Roman"/>
                <w:sz w:val="24"/>
                <w:szCs w:val="24"/>
              </w:rPr>
              <w:t>)</w:t>
            </w:r>
          </w:p>
        </w:tc>
      </w:tr>
      <w:tr w:rsidR="007136D1" w:rsidRPr="007D7634" w:rsidTr="002E61F5">
        <w:trPr>
          <w:trHeight w:val="198"/>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Байкал – чудо природы</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Эколого-познавательный час</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Март</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7136D1" w:rsidRPr="007D7634" w:rsidRDefault="007136D1" w:rsidP="00545F1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545F12">
              <w:rPr>
                <w:rFonts w:ascii="Times New Roman" w:hAnsi="Times New Roman"/>
                <w:sz w:val="24"/>
                <w:szCs w:val="24"/>
              </w:rPr>
              <w:t>1</w:t>
            </w:r>
            <w:r w:rsidRPr="007D7634">
              <w:rPr>
                <w:rFonts w:ascii="Times New Roman" w:hAnsi="Times New Roman"/>
                <w:sz w:val="24"/>
                <w:szCs w:val="24"/>
              </w:rPr>
              <w:t>)</w:t>
            </w:r>
          </w:p>
        </w:tc>
      </w:tr>
      <w:tr w:rsidR="007136D1" w:rsidRPr="007D7634" w:rsidTr="002E61F5">
        <w:trPr>
          <w:trHeight w:val="198"/>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Пернатые покорители неба</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Выставка-загадка</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2 апреля</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7136D1" w:rsidRPr="007D7634" w:rsidRDefault="007136D1" w:rsidP="00545F1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545F12">
              <w:rPr>
                <w:rFonts w:ascii="Times New Roman" w:hAnsi="Times New Roman"/>
                <w:sz w:val="24"/>
                <w:szCs w:val="24"/>
              </w:rPr>
              <w:t>1</w:t>
            </w:r>
            <w:r w:rsidRPr="007D7634">
              <w:rPr>
                <w:rFonts w:ascii="Times New Roman" w:hAnsi="Times New Roman"/>
                <w:sz w:val="24"/>
                <w:szCs w:val="24"/>
              </w:rPr>
              <w:t>)</w:t>
            </w:r>
          </w:p>
        </w:tc>
      </w:tr>
      <w:tr w:rsidR="007136D1" w:rsidRPr="007D7634" w:rsidTr="002E61F5">
        <w:trPr>
          <w:trHeight w:val="198"/>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 Мы край родной должны беречь!</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Игровая программа</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Июнь</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7136D1" w:rsidRPr="007D7634" w:rsidRDefault="007136D1" w:rsidP="00545F1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545F12">
              <w:rPr>
                <w:rFonts w:ascii="Times New Roman" w:hAnsi="Times New Roman"/>
                <w:sz w:val="24"/>
                <w:szCs w:val="24"/>
              </w:rPr>
              <w:t>1</w:t>
            </w:r>
            <w:r w:rsidRPr="007D7634">
              <w:rPr>
                <w:rFonts w:ascii="Times New Roman" w:hAnsi="Times New Roman"/>
                <w:sz w:val="24"/>
                <w:szCs w:val="24"/>
              </w:rPr>
              <w:t>)</w:t>
            </w:r>
          </w:p>
        </w:tc>
      </w:tr>
      <w:tr w:rsidR="007136D1" w:rsidRPr="007D7634" w:rsidTr="002E61F5">
        <w:trPr>
          <w:trHeight w:val="198"/>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eastAsia="Calibri" w:hAnsi="Times New Roman"/>
                <w:sz w:val="28"/>
                <w:szCs w:val="28"/>
              </w:rPr>
            </w:pPr>
            <w:r w:rsidRPr="007D7634">
              <w:rPr>
                <w:rFonts w:ascii="Times New Roman" w:eastAsia="Calibri" w:hAnsi="Times New Roman"/>
                <w:bCs/>
                <w:sz w:val="28"/>
                <w:szCs w:val="28"/>
              </w:rPr>
              <w:t>Животные – строители</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eastAsia="Calibri" w:hAnsi="Times New Roman"/>
                <w:sz w:val="28"/>
                <w:szCs w:val="28"/>
              </w:rPr>
            </w:pPr>
            <w:r w:rsidRPr="007D7634">
              <w:rPr>
                <w:rFonts w:ascii="Times New Roman" w:eastAsia="Calibri" w:hAnsi="Times New Roman"/>
                <w:bCs/>
                <w:sz w:val="28"/>
                <w:szCs w:val="28"/>
              </w:rPr>
              <w:t>Познавательный час</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Июль</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7136D1" w:rsidRPr="007D7634" w:rsidRDefault="007136D1" w:rsidP="00545F1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545F12">
              <w:rPr>
                <w:rFonts w:ascii="Times New Roman" w:hAnsi="Times New Roman"/>
                <w:sz w:val="24"/>
                <w:szCs w:val="24"/>
              </w:rPr>
              <w:t>1</w:t>
            </w:r>
            <w:r w:rsidRPr="007D7634">
              <w:rPr>
                <w:rFonts w:ascii="Times New Roman" w:hAnsi="Times New Roman"/>
                <w:sz w:val="24"/>
                <w:szCs w:val="24"/>
              </w:rPr>
              <w:t>)</w:t>
            </w:r>
          </w:p>
        </w:tc>
      </w:tr>
      <w:tr w:rsidR="007136D1" w:rsidRPr="007D7634" w:rsidTr="002E61F5">
        <w:trPr>
          <w:trHeight w:val="198"/>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Чудеса и загадки </w:t>
            </w:r>
            <w:r w:rsidRPr="007D7634">
              <w:rPr>
                <w:rFonts w:ascii="Times New Roman" w:eastAsia="Calibri" w:hAnsi="Times New Roman"/>
                <w:sz w:val="28"/>
                <w:szCs w:val="28"/>
              </w:rPr>
              <w:lastRenderedPageBreak/>
              <w:t>природы</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lastRenderedPageBreak/>
              <w:t xml:space="preserve">Книжная </w:t>
            </w:r>
            <w:r w:rsidRPr="007D7634">
              <w:rPr>
                <w:rFonts w:ascii="Times New Roman" w:eastAsia="Calibri" w:hAnsi="Times New Roman"/>
                <w:sz w:val="28"/>
                <w:szCs w:val="28"/>
              </w:rPr>
              <w:lastRenderedPageBreak/>
              <w:t>выставка-удивление </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lastRenderedPageBreak/>
              <w:t>Сентябрь</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 xml:space="preserve">Младшие </w:t>
            </w:r>
            <w:r w:rsidRPr="007D7634">
              <w:rPr>
                <w:rFonts w:ascii="Times New Roman" w:hAnsi="Times New Roman"/>
                <w:sz w:val="28"/>
                <w:szCs w:val="28"/>
              </w:rPr>
              <w:lastRenderedPageBreak/>
              <w:t>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4"/>
                <w:szCs w:val="24"/>
              </w:rPr>
            </w:pPr>
            <w:r w:rsidRPr="007D7634">
              <w:rPr>
                <w:rFonts w:ascii="Times New Roman" w:hAnsi="Times New Roman"/>
                <w:sz w:val="24"/>
                <w:szCs w:val="24"/>
              </w:rPr>
              <w:lastRenderedPageBreak/>
              <w:t xml:space="preserve">Пролетарская </w:t>
            </w:r>
            <w:r w:rsidRPr="007D7634">
              <w:rPr>
                <w:rFonts w:ascii="Times New Roman" w:hAnsi="Times New Roman"/>
                <w:sz w:val="24"/>
                <w:szCs w:val="24"/>
              </w:rPr>
              <w:lastRenderedPageBreak/>
              <w:t>сельская библиотека</w:t>
            </w:r>
          </w:p>
          <w:p w:rsidR="007136D1" w:rsidRPr="007D7634" w:rsidRDefault="007136D1" w:rsidP="00545F1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545F12">
              <w:rPr>
                <w:rFonts w:ascii="Times New Roman" w:hAnsi="Times New Roman"/>
                <w:sz w:val="24"/>
                <w:szCs w:val="24"/>
              </w:rPr>
              <w:t>1</w:t>
            </w:r>
            <w:r w:rsidRPr="007D7634">
              <w:rPr>
                <w:rFonts w:ascii="Times New Roman" w:hAnsi="Times New Roman"/>
                <w:sz w:val="24"/>
                <w:szCs w:val="24"/>
              </w:rPr>
              <w:t>)</w:t>
            </w:r>
          </w:p>
        </w:tc>
      </w:tr>
      <w:tr w:rsidR="007136D1" w:rsidRPr="007D7634" w:rsidTr="002E61F5">
        <w:trPr>
          <w:trHeight w:val="198"/>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lastRenderedPageBreak/>
              <w:t>Быть здоровым – это круто!</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День здоровья</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Октябрь</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7136D1" w:rsidRPr="007D7634" w:rsidRDefault="007136D1" w:rsidP="00545F1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545F12">
              <w:rPr>
                <w:rFonts w:ascii="Times New Roman" w:hAnsi="Times New Roman"/>
                <w:sz w:val="24"/>
                <w:szCs w:val="24"/>
              </w:rPr>
              <w:t>1</w:t>
            </w:r>
            <w:r w:rsidRPr="007D7634">
              <w:rPr>
                <w:rFonts w:ascii="Times New Roman" w:hAnsi="Times New Roman"/>
                <w:sz w:val="24"/>
                <w:szCs w:val="24"/>
              </w:rPr>
              <w:t>)</w:t>
            </w:r>
          </w:p>
        </w:tc>
      </w:tr>
      <w:tr w:rsidR="007136D1" w:rsidRPr="007D7634" w:rsidTr="002E61F5">
        <w:trPr>
          <w:trHeight w:val="198"/>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Экология глазами ребенка</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Конкурс рисунков</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Декабрь</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Дошкольники, 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7136D1" w:rsidRPr="007D7634" w:rsidRDefault="007136D1" w:rsidP="00545F1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545F12">
              <w:rPr>
                <w:rFonts w:ascii="Times New Roman" w:hAnsi="Times New Roman"/>
                <w:sz w:val="24"/>
                <w:szCs w:val="24"/>
              </w:rPr>
              <w:t>1</w:t>
            </w:r>
            <w:r w:rsidRPr="007D7634">
              <w:rPr>
                <w:rFonts w:ascii="Times New Roman" w:hAnsi="Times New Roman"/>
                <w:sz w:val="24"/>
                <w:szCs w:val="24"/>
              </w:rPr>
              <w:t>)</w:t>
            </w:r>
          </w:p>
        </w:tc>
      </w:tr>
      <w:tr w:rsidR="007136D1" w:rsidRPr="007D7634" w:rsidTr="002E61F5">
        <w:trPr>
          <w:trHeight w:val="243"/>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EB2DDB">
            <w:pPr>
              <w:spacing w:after="0" w:line="240" w:lineRule="auto"/>
              <w:jc w:val="both"/>
              <w:rPr>
                <w:rFonts w:ascii="Times New Roman" w:hAnsi="Times New Roman"/>
                <w:sz w:val="28"/>
                <w:szCs w:val="28"/>
              </w:rPr>
            </w:pPr>
            <w:r w:rsidRPr="007D7634">
              <w:rPr>
                <w:rFonts w:ascii="Times New Roman" w:hAnsi="Times New Roman"/>
                <w:sz w:val="28"/>
                <w:szCs w:val="28"/>
              </w:rPr>
              <w:t>Жить  согласно  с  природой</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EB2DDB">
            <w:pPr>
              <w:spacing w:after="0" w:line="240" w:lineRule="auto"/>
              <w:jc w:val="both"/>
              <w:rPr>
                <w:rFonts w:ascii="Times New Roman" w:hAnsi="Times New Roman"/>
                <w:sz w:val="28"/>
                <w:szCs w:val="28"/>
              </w:rPr>
            </w:pPr>
            <w:r w:rsidRPr="007D7634">
              <w:rPr>
                <w:rFonts w:ascii="Times New Roman" w:hAnsi="Times New Roman"/>
                <w:sz w:val="28"/>
                <w:szCs w:val="28"/>
              </w:rPr>
              <w:t>Экологическое ассорти</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EB2DDB">
            <w:pPr>
              <w:spacing w:after="0" w:line="240" w:lineRule="auto"/>
              <w:jc w:val="both"/>
              <w:rPr>
                <w:rFonts w:ascii="Times New Roman" w:hAnsi="Times New Roman"/>
                <w:sz w:val="28"/>
                <w:szCs w:val="28"/>
              </w:rPr>
            </w:pPr>
            <w:r w:rsidRPr="007D7634">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EB2DDB">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EB2DDB">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7136D1" w:rsidRPr="007D7634" w:rsidRDefault="007136D1" w:rsidP="00EB2DDB">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7136D1" w:rsidRPr="007D7634" w:rsidTr="002E61F5">
        <w:trPr>
          <w:trHeight w:val="243"/>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EB2DDB">
            <w:pPr>
              <w:spacing w:after="0" w:line="240" w:lineRule="auto"/>
              <w:jc w:val="both"/>
              <w:rPr>
                <w:rFonts w:ascii="Times New Roman" w:hAnsi="Times New Roman"/>
                <w:sz w:val="28"/>
                <w:szCs w:val="28"/>
              </w:rPr>
            </w:pPr>
            <w:r w:rsidRPr="007D7634">
              <w:rPr>
                <w:rFonts w:ascii="Times New Roman" w:hAnsi="Times New Roman"/>
                <w:sz w:val="28"/>
                <w:szCs w:val="28"/>
              </w:rPr>
              <w:t>И  таблетки  не  нужны /о  лекарственных  травах нашего  края/</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EB2DDB">
            <w:pPr>
              <w:spacing w:after="0" w:line="240" w:lineRule="auto"/>
              <w:jc w:val="both"/>
              <w:rPr>
                <w:rFonts w:ascii="Times New Roman" w:hAnsi="Times New Roman"/>
                <w:sz w:val="28"/>
                <w:szCs w:val="28"/>
              </w:rPr>
            </w:pPr>
            <w:r w:rsidRPr="007D7634">
              <w:rPr>
                <w:rFonts w:ascii="Times New Roman" w:hAnsi="Times New Roman"/>
                <w:sz w:val="28"/>
                <w:szCs w:val="28"/>
              </w:rPr>
              <w:t xml:space="preserve">Эко-выставка </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EB2DDB">
            <w:pPr>
              <w:spacing w:after="0" w:line="240" w:lineRule="auto"/>
              <w:jc w:val="both"/>
              <w:rPr>
                <w:rFonts w:ascii="Times New Roman" w:hAnsi="Times New Roman"/>
                <w:sz w:val="28"/>
                <w:szCs w:val="28"/>
              </w:rPr>
            </w:pPr>
            <w:r w:rsidRPr="007D7634">
              <w:rPr>
                <w:rFonts w:ascii="Times New Roman" w:hAnsi="Times New Roman"/>
                <w:sz w:val="28"/>
                <w:szCs w:val="28"/>
              </w:rPr>
              <w:t xml:space="preserve">Октябрь </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EB2DDB">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EB2DDB">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7136D1" w:rsidRPr="007D7634" w:rsidRDefault="007136D1" w:rsidP="00EB2DDB">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7136D1" w:rsidRPr="007D7634" w:rsidTr="009550D5">
        <w:trPr>
          <w:trHeight w:val="160"/>
        </w:trPr>
        <w:tc>
          <w:tcPr>
            <w:tcW w:w="3261" w:type="dxa"/>
            <w:tcBorders>
              <w:top w:val="single" w:sz="4" w:space="0" w:color="auto"/>
              <w:left w:val="single" w:sz="4" w:space="0" w:color="auto"/>
              <w:bottom w:val="single" w:sz="4" w:space="0" w:color="auto"/>
              <w:right w:val="single" w:sz="4" w:space="0" w:color="auto"/>
            </w:tcBorders>
          </w:tcPr>
          <w:p w:rsidR="007136D1" w:rsidRPr="008D1D6B" w:rsidRDefault="007136D1" w:rsidP="000C1DDF">
            <w:pPr>
              <w:spacing w:after="0" w:line="240" w:lineRule="auto"/>
              <w:jc w:val="both"/>
              <w:rPr>
                <w:rFonts w:ascii="Times New Roman" w:hAnsi="Times New Roman"/>
                <w:sz w:val="28"/>
                <w:szCs w:val="28"/>
              </w:rPr>
            </w:pPr>
            <w:r>
              <w:rPr>
                <w:rFonts w:ascii="Times New Roman" w:hAnsi="Times New Roman"/>
                <w:sz w:val="28"/>
                <w:szCs w:val="28"/>
              </w:rPr>
              <w:t>Все мы в ответе за нашу природу</w:t>
            </w:r>
          </w:p>
        </w:tc>
        <w:tc>
          <w:tcPr>
            <w:tcW w:w="2126" w:type="dxa"/>
            <w:tcBorders>
              <w:top w:val="single" w:sz="4" w:space="0" w:color="auto"/>
              <w:left w:val="single" w:sz="4" w:space="0" w:color="auto"/>
              <w:bottom w:val="single" w:sz="4" w:space="0" w:color="auto"/>
              <w:right w:val="single" w:sz="4" w:space="0" w:color="auto"/>
            </w:tcBorders>
          </w:tcPr>
          <w:p w:rsidR="007136D1" w:rsidRPr="008D1D6B" w:rsidRDefault="007136D1" w:rsidP="000C1DDF">
            <w:pPr>
              <w:spacing w:after="0" w:line="240" w:lineRule="auto"/>
              <w:jc w:val="both"/>
              <w:rPr>
                <w:rFonts w:ascii="Times New Roman" w:hAnsi="Times New Roman"/>
                <w:sz w:val="28"/>
                <w:szCs w:val="28"/>
              </w:rPr>
            </w:pPr>
            <w:r w:rsidRPr="008D1D6B">
              <w:rPr>
                <w:rFonts w:ascii="Times New Roman" w:hAnsi="Times New Roman"/>
                <w:sz w:val="28"/>
                <w:szCs w:val="28"/>
              </w:rPr>
              <w:t>Экологический субботник</w:t>
            </w:r>
          </w:p>
        </w:tc>
        <w:tc>
          <w:tcPr>
            <w:tcW w:w="1560" w:type="dxa"/>
            <w:tcBorders>
              <w:top w:val="single" w:sz="4" w:space="0" w:color="auto"/>
              <w:left w:val="single" w:sz="4" w:space="0" w:color="auto"/>
              <w:bottom w:val="single" w:sz="4" w:space="0" w:color="auto"/>
              <w:right w:val="single" w:sz="4" w:space="0" w:color="auto"/>
            </w:tcBorders>
          </w:tcPr>
          <w:p w:rsidR="007136D1" w:rsidRPr="008D1D6B" w:rsidRDefault="007136D1" w:rsidP="000C1DDF">
            <w:pPr>
              <w:spacing w:after="0" w:line="240" w:lineRule="auto"/>
              <w:jc w:val="both"/>
              <w:rPr>
                <w:rFonts w:ascii="Times New Roman" w:hAnsi="Times New Roman"/>
                <w:sz w:val="28"/>
                <w:szCs w:val="28"/>
              </w:rPr>
            </w:pPr>
            <w:r w:rsidRPr="008D1D6B">
              <w:rPr>
                <w:rFonts w:ascii="Times New Roman" w:hAnsi="Times New Roman"/>
                <w:sz w:val="28"/>
                <w:szCs w:val="28"/>
              </w:rPr>
              <w:t>Апрель</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9550D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7136D1" w:rsidRPr="008D1D6B" w:rsidRDefault="007136D1" w:rsidP="000C1DDF">
            <w:pPr>
              <w:spacing w:after="0" w:line="240" w:lineRule="auto"/>
              <w:jc w:val="both"/>
              <w:rPr>
                <w:rFonts w:ascii="Times New Roman" w:hAnsi="Times New Roman"/>
                <w:sz w:val="24"/>
                <w:szCs w:val="24"/>
              </w:rPr>
            </w:pPr>
            <w:r w:rsidRPr="008D1D6B">
              <w:rPr>
                <w:rFonts w:ascii="Times New Roman" w:hAnsi="Times New Roman"/>
                <w:sz w:val="24"/>
                <w:szCs w:val="24"/>
              </w:rPr>
              <w:t>Алымовская сельская библиотека</w:t>
            </w:r>
          </w:p>
          <w:p w:rsidR="007136D1" w:rsidRPr="008D1D6B" w:rsidRDefault="007136D1" w:rsidP="000C1DDF">
            <w:pPr>
              <w:spacing w:after="0" w:line="240" w:lineRule="auto"/>
              <w:jc w:val="both"/>
              <w:rPr>
                <w:rFonts w:ascii="Times New Roman" w:hAnsi="Times New Roman"/>
                <w:sz w:val="24"/>
                <w:szCs w:val="24"/>
              </w:rPr>
            </w:pPr>
            <w:r w:rsidRPr="008D1D6B">
              <w:rPr>
                <w:rFonts w:ascii="Times New Roman" w:hAnsi="Times New Roman"/>
                <w:sz w:val="24"/>
                <w:szCs w:val="24"/>
              </w:rPr>
              <w:t>(Ф. № 4)</w:t>
            </w:r>
          </w:p>
        </w:tc>
      </w:tr>
      <w:tr w:rsidR="007136D1" w:rsidRPr="007D7634" w:rsidTr="009550D5">
        <w:trPr>
          <w:trHeight w:val="160"/>
        </w:trPr>
        <w:tc>
          <w:tcPr>
            <w:tcW w:w="3261" w:type="dxa"/>
            <w:tcBorders>
              <w:top w:val="single" w:sz="4" w:space="0" w:color="auto"/>
              <w:left w:val="single" w:sz="4" w:space="0" w:color="auto"/>
              <w:bottom w:val="single" w:sz="4" w:space="0" w:color="auto"/>
              <w:right w:val="single" w:sz="4" w:space="0" w:color="auto"/>
            </w:tcBorders>
          </w:tcPr>
          <w:p w:rsidR="007136D1" w:rsidRPr="008D1D6B" w:rsidRDefault="007136D1" w:rsidP="000C1DDF">
            <w:pPr>
              <w:spacing w:after="0" w:line="240" w:lineRule="auto"/>
              <w:jc w:val="both"/>
              <w:rPr>
                <w:rFonts w:ascii="Times New Roman" w:hAnsi="Times New Roman"/>
                <w:sz w:val="28"/>
                <w:szCs w:val="28"/>
              </w:rPr>
            </w:pPr>
            <w:r w:rsidRPr="008D1D6B">
              <w:rPr>
                <w:rFonts w:ascii="Times New Roman" w:hAnsi="Times New Roman"/>
                <w:color w:val="000000"/>
                <w:sz w:val="28"/>
                <w:szCs w:val="28"/>
              </w:rPr>
              <w:t>О</w:t>
            </w:r>
            <w:r>
              <w:rPr>
                <w:rFonts w:ascii="Times New Roman" w:hAnsi="Times New Roman"/>
                <w:color w:val="000000"/>
                <w:sz w:val="28"/>
                <w:szCs w:val="28"/>
              </w:rPr>
              <w:t>храна природы - веление времени</w:t>
            </w:r>
          </w:p>
        </w:tc>
        <w:tc>
          <w:tcPr>
            <w:tcW w:w="2126" w:type="dxa"/>
            <w:tcBorders>
              <w:top w:val="single" w:sz="4" w:space="0" w:color="auto"/>
              <w:left w:val="single" w:sz="4" w:space="0" w:color="auto"/>
              <w:bottom w:val="single" w:sz="4" w:space="0" w:color="auto"/>
              <w:right w:val="single" w:sz="4" w:space="0" w:color="auto"/>
            </w:tcBorders>
            <w:vAlign w:val="bottom"/>
          </w:tcPr>
          <w:p w:rsidR="007136D1" w:rsidRPr="008D1D6B" w:rsidRDefault="007136D1" w:rsidP="000C1DDF">
            <w:pPr>
              <w:spacing w:after="0" w:line="240" w:lineRule="auto"/>
              <w:jc w:val="both"/>
              <w:rPr>
                <w:rFonts w:ascii="Times New Roman" w:hAnsi="Times New Roman"/>
                <w:sz w:val="28"/>
                <w:szCs w:val="28"/>
              </w:rPr>
            </w:pPr>
            <w:r w:rsidRPr="008D1D6B">
              <w:rPr>
                <w:rFonts w:ascii="Times New Roman" w:hAnsi="Times New Roman"/>
                <w:color w:val="000000"/>
                <w:sz w:val="28"/>
                <w:szCs w:val="28"/>
              </w:rPr>
              <w:t>Книжно-</w:t>
            </w:r>
            <w:r w:rsidRPr="008D1D6B">
              <w:rPr>
                <w:rFonts w:ascii="Times New Roman" w:hAnsi="Times New Roman"/>
                <w:sz w:val="28"/>
                <w:szCs w:val="28"/>
              </w:rPr>
              <w:t>и</w:t>
            </w:r>
            <w:r w:rsidRPr="008D1D6B">
              <w:rPr>
                <w:rFonts w:ascii="Times New Roman" w:hAnsi="Times New Roman"/>
                <w:color w:val="000000"/>
                <w:sz w:val="28"/>
                <w:szCs w:val="28"/>
              </w:rPr>
              <w:t>ллюстративная</w:t>
            </w:r>
            <w:r w:rsidRPr="008D1D6B">
              <w:rPr>
                <w:rFonts w:ascii="Times New Roman" w:hAnsi="Times New Roman"/>
                <w:sz w:val="28"/>
                <w:szCs w:val="28"/>
              </w:rPr>
              <w:t xml:space="preserve"> </w:t>
            </w:r>
            <w:r w:rsidRPr="008D1D6B">
              <w:rPr>
                <w:rFonts w:ascii="Times New Roman" w:hAnsi="Times New Roman"/>
                <w:color w:val="000000"/>
                <w:sz w:val="28"/>
                <w:szCs w:val="28"/>
              </w:rPr>
              <w:t>выставка</w:t>
            </w:r>
          </w:p>
        </w:tc>
        <w:tc>
          <w:tcPr>
            <w:tcW w:w="1560" w:type="dxa"/>
            <w:tcBorders>
              <w:top w:val="single" w:sz="4" w:space="0" w:color="auto"/>
              <w:left w:val="single" w:sz="4" w:space="0" w:color="auto"/>
              <w:bottom w:val="single" w:sz="4" w:space="0" w:color="auto"/>
              <w:right w:val="single" w:sz="4" w:space="0" w:color="auto"/>
            </w:tcBorders>
          </w:tcPr>
          <w:p w:rsidR="007136D1" w:rsidRPr="008D1D6B" w:rsidRDefault="007136D1" w:rsidP="000C1DDF">
            <w:pPr>
              <w:spacing w:after="0" w:line="240" w:lineRule="auto"/>
              <w:jc w:val="both"/>
              <w:rPr>
                <w:rFonts w:ascii="Times New Roman" w:hAnsi="Times New Roman"/>
                <w:sz w:val="28"/>
                <w:szCs w:val="28"/>
              </w:rPr>
            </w:pPr>
            <w:r w:rsidRPr="008D1D6B">
              <w:rPr>
                <w:rFonts w:ascii="Times New Roman" w:hAnsi="Times New Roman"/>
                <w:color w:val="000000"/>
                <w:sz w:val="28"/>
                <w:szCs w:val="28"/>
              </w:rPr>
              <w:t>Июнь</w:t>
            </w:r>
          </w:p>
        </w:tc>
        <w:tc>
          <w:tcPr>
            <w:tcW w:w="1701" w:type="dxa"/>
            <w:tcBorders>
              <w:top w:val="single" w:sz="4" w:space="0" w:color="auto"/>
              <w:left w:val="single" w:sz="4" w:space="0" w:color="auto"/>
              <w:bottom w:val="single" w:sz="4" w:space="0" w:color="auto"/>
              <w:right w:val="single" w:sz="4" w:space="0" w:color="auto"/>
            </w:tcBorders>
          </w:tcPr>
          <w:p w:rsidR="007136D1" w:rsidRPr="001A4AC5" w:rsidRDefault="007136D1" w:rsidP="000C1DDF">
            <w:pPr>
              <w:spacing w:after="0" w:line="240" w:lineRule="auto"/>
              <w:jc w:val="both"/>
              <w:rPr>
                <w:rFonts w:ascii="Times New Roman" w:hAnsi="Times New Roman"/>
                <w:sz w:val="28"/>
                <w:szCs w:val="28"/>
              </w:rPr>
            </w:pPr>
            <w:r w:rsidRPr="001A4AC5">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7136D1" w:rsidRPr="008D1D6B" w:rsidRDefault="007136D1" w:rsidP="000C1DDF">
            <w:pPr>
              <w:spacing w:after="0" w:line="240" w:lineRule="auto"/>
              <w:jc w:val="both"/>
              <w:rPr>
                <w:rFonts w:ascii="Times New Roman" w:hAnsi="Times New Roman"/>
                <w:sz w:val="24"/>
                <w:szCs w:val="24"/>
              </w:rPr>
            </w:pPr>
            <w:r w:rsidRPr="008D1D6B">
              <w:rPr>
                <w:rFonts w:ascii="Times New Roman" w:hAnsi="Times New Roman"/>
                <w:sz w:val="24"/>
                <w:szCs w:val="24"/>
              </w:rPr>
              <w:t>Алымовская сельская библиотека</w:t>
            </w:r>
          </w:p>
          <w:p w:rsidR="007136D1" w:rsidRPr="008D1D6B" w:rsidRDefault="007136D1" w:rsidP="000C1DDF">
            <w:pPr>
              <w:spacing w:after="0" w:line="240" w:lineRule="auto"/>
              <w:jc w:val="both"/>
              <w:rPr>
                <w:rFonts w:ascii="Times New Roman" w:hAnsi="Times New Roman"/>
                <w:sz w:val="24"/>
                <w:szCs w:val="24"/>
              </w:rPr>
            </w:pPr>
            <w:r w:rsidRPr="008D1D6B">
              <w:rPr>
                <w:rFonts w:ascii="Times New Roman" w:hAnsi="Times New Roman"/>
                <w:sz w:val="24"/>
                <w:szCs w:val="24"/>
              </w:rPr>
              <w:t>(Ф. № 4)</w:t>
            </w:r>
          </w:p>
        </w:tc>
      </w:tr>
      <w:tr w:rsidR="007136D1" w:rsidRPr="007D7634" w:rsidTr="009550D5">
        <w:trPr>
          <w:trHeight w:val="160"/>
        </w:trPr>
        <w:tc>
          <w:tcPr>
            <w:tcW w:w="3261" w:type="dxa"/>
            <w:tcBorders>
              <w:top w:val="single" w:sz="4" w:space="0" w:color="auto"/>
              <w:left w:val="single" w:sz="4" w:space="0" w:color="auto"/>
              <w:bottom w:val="single" w:sz="4" w:space="0" w:color="auto"/>
              <w:right w:val="single" w:sz="4" w:space="0" w:color="auto"/>
            </w:tcBorders>
            <w:vAlign w:val="bottom"/>
          </w:tcPr>
          <w:p w:rsidR="007136D1" w:rsidRPr="008D1D6B" w:rsidRDefault="007136D1" w:rsidP="009550D5">
            <w:pPr>
              <w:spacing w:after="0" w:line="240" w:lineRule="auto"/>
              <w:jc w:val="both"/>
              <w:rPr>
                <w:rFonts w:ascii="Times New Roman" w:hAnsi="Times New Roman"/>
                <w:sz w:val="28"/>
                <w:szCs w:val="28"/>
              </w:rPr>
            </w:pPr>
            <w:r w:rsidRPr="008D1D6B">
              <w:rPr>
                <w:rFonts w:ascii="Times New Roman" w:hAnsi="Times New Roman"/>
                <w:color w:val="000000"/>
                <w:sz w:val="28"/>
                <w:szCs w:val="28"/>
              </w:rPr>
              <w:t>Сам</w:t>
            </w:r>
            <w:r>
              <w:rPr>
                <w:rFonts w:ascii="Times New Roman" w:hAnsi="Times New Roman"/>
                <w:color w:val="000000"/>
                <w:sz w:val="28"/>
                <w:szCs w:val="28"/>
              </w:rPr>
              <w:t>ый, самый... или рекорды в мире</w:t>
            </w:r>
          </w:p>
        </w:tc>
        <w:tc>
          <w:tcPr>
            <w:tcW w:w="2126" w:type="dxa"/>
            <w:tcBorders>
              <w:top w:val="single" w:sz="4" w:space="0" w:color="auto"/>
              <w:left w:val="single" w:sz="4" w:space="0" w:color="auto"/>
              <w:bottom w:val="single" w:sz="4" w:space="0" w:color="auto"/>
              <w:right w:val="single" w:sz="4" w:space="0" w:color="auto"/>
            </w:tcBorders>
            <w:vAlign w:val="bottom"/>
          </w:tcPr>
          <w:p w:rsidR="007136D1" w:rsidRPr="008D1D6B" w:rsidRDefault="007136D1" w:rsidP="009550D5">
            <w:pPr>
              <w:spacing w:after="0" w:line="240" w:lineRule="auto"/>
              <w:jc w:val="both"/>
              <w:rPr>
                <w:rFonts w:ascii="Times New Roman" w:hAnsi="Times New Roman"/>
                <w:sz w:val="28"/>
                <w:szCs w:val="28"/>
              </w:rPr>
            </w:pPr>
            <w:r w:rsidRPr="008D1D6B">
              <w:rPr>
                <w:rFonts w:ascii="Times New Roman" w:hAnsi="Times New Roman"/>
                <w:color w:val="000000"/>
                <w:sz w:val="28"/>
                <w:szCs w:val="28"/>
              </w:rPr>
              <w:t>Познавательный час по экологии</w:t>
            </w:r>
          </w:p>
        </w:tc>
        <w:tc>
          <w:tcPr>
            <w:tcW w:w="1560" w:type="dxa"/>
            <w:tcBorders>
              <w:top w:val="single" w:sz="4" w:space="0" w:color="auto"/>
              <w:left w:val="single" w:sz="4" w:space="0" w:color="auto"/>
              <w:bottom w:val="single" w:sz="4" w:space="0" w:color="auto"/>
              <w:right w:val="single" w:sz="4" w:space="0" w:color="auto"/>
            </w:tcBorders>
          </w:tcPr>
          <w:p w:rsidR="007136D1" w:rsidRPr="008D1D6B" w:rsidRDefault="007136D1" w:rsidP="009550D5">
            <w:pPr>
              <w:spacing w:after="0" w:line="240" w:lineRule="auto"/>
              <w:jc w:val="both"/>
              <w:rPr>
                <w:rFonts w:ascii="Times New Roman" w:hAnsi="Times New Roman"/>
                <w:sz w:val="28"/>
                <w:szCs w:val="28"/>
              </w:rPr>
            </w:pPr>
            <w:r w:rsidRPr="008D1D6B">
              <w:rPr>
                <w:rFonts w:ascii="Times New Roman" w:hAnsi="Times New Roman"/>
                <w:color w:val="000000"/>
                <w:sz w:val="28"/>
                <w:szCs w:val="28"/>
              </w:rPr>
              <w:t>Июнь</w:t>
            </w:r>
          </w:p>
        </w:tc>
        <w:tc>
          <w:tcPr>
            <w:tcW w:w="1701" w:type="dxa"/>
            <w:tcBorders>
              <w:top w:val="single" w:sz="4" w:space="0" w:color="auto"/>
              <w:left w:val="single" w:sz="4" w:space="0" w:color="auto"/>
              <w:bottom w:val="single" w:sz="4" w:space="0" w:color="auto"/>
              <w:right w:val="single" w:sz="4" w:space="0" w:color="auto"/>
            </w:tcBorders>
          </w:tcPr>
          <w:p w:rsidR="007136D1" w:rsidRPr="008D1D6B" w:rsidRDefault="007136D1" w:rsidP="009550D5">
            <w:pPr>
              <w:spacing w:after="0" w:line="240" w:lineRule="auto"/>
              <w:jc w:val="both"/>
              <w:rPr>
                <w:rFonts w:ascii="Times New Roman" w:hAnsi="Times New Roman"/>
                <w:color w:val="FF0000"/>
                <w:sz w:val="28"/>
                <w:szCs w:val="28"/>
              </w:rPr>
            </w:pPr>
            <w:r>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7136D1" w:rsidRPr="008D1D6B" w:rsidRDefault="007136D1" w:rsidP="009550D5">
            <w:pPr>
              <w:spacing w:after="0" w:line="240" w:lineRule="auto"/>
              <w:jc w:val="both"/>
              <w:rPr>
                <w:rFonts w:ascii="Times New Roman" w:hAnsi="Times New Roman"/>
                <w:sz w:val="24"/>
                <w:szCs w:val="24"/>
              </w:rPr>
            </w:pPr>
            <w:r w:rsidRPr="008D1D6B">
              <w:rPr>
                <w:rFonts w:ascii="Times New Roman" w:hAnsi="Times New Roman"/>
                <w:sz w:val="24"/>
                <w:szCs w:val="24"/>
              </w:rPr>
              <w:t>Алымовская сельская библиотека</w:t>
            </w:r>
          </w:p>
          <w:p w:rsidR="007136D1" w:rsidRPr="008D1D6B" w:rsidRDefault="007136D1" w:rsidP="009550D5">
            <w:pPr>
              <w:spacing w:after="0" w:line="240" w:lineRule="auto"/>
              <w:jc w:val="both"/>
              <w:rPr>
                <w:rFonts w:ascii="Times New Roman" w:hAnsi="Times New Roman"/>
                <w:sz w:val="24"/>
                <w:szCs w:val="24"/>
              </w:rPr>
            </w:pPr>
            <w:r w:rsidRPr="008D1D6B">
              <w:rPr>
                <w:rFonts w:ascii="Times New Roman" w:hAnsi="Times New Roman"/>
                <w:sz w:val="24"/>
                <w:szCs w:val="24"/>
              </w:rPr>
              <w:t>(Ф. № 4)</w:t>
            </w:r>
          </w:p>
        </w:tc>
      </w:tr>
      <w:tr w:rsidR="007136D1" w:rsidRPr="007D7634" w:rsidTr="001A4AC5">
        <w:trPr>
          <w:trHeight w:val="810"/>
        </w:trPr>
        <w:tc>
          <w:tcPr>
            <w:tcW w:w="3261" w:type="dxa"/>
            <w:tcBorders>
              <w:top w:val="single" w:sz="4" w:space="0" w:color="auto"/>
              <w:left w:val="single" w:sz="4" w:space="0" w:color="auto"/>
              <w:bottom w:val="single" w:sz="4" w:space="0" w:color="auto"/>
              <w:right w:val="single" w:sz="4" w:space="0" w:color="auto"/>
            </w:tcBorders>
            <w:vAlign w:val="bottom"/>
          </w:tcPr>
          <w:p w:rsidR="007136D1" w:rsidRPr="008D1D6B" w:rsidRDefault="007136D1" w:rsidP="000C1DDF">
            <w:pPr>
              <w:spacing w:after="0" w:line="240" w:lineRule="auto"/>
              <w:jc w:val="both"/>
              <w:rPr>
                <w:rFonts w:ascii="Times New Roman" w:hAnsi="Times New Roman"/>
                <w:sz w:val="28"/>
                <w:szCs w:val="28"/>
              </w:rPr>
            </w:pPr>
            <w:r w:rsidRPr="008D1D6B">
              <w:rPr>
                <w:rFonts w:ascii="Times New Roman" w:hAnsi="Times New Roman"/>
                <w:color w:val="000000"/>
                <w:sz w:val="28"/>
                <w:szCs w:val="28"/>
              </w:rPr>
              <w:t>С кузовк</w:t>
            </w:r>
            <w:r>
              <w:rPr>
                <w:rFonts w:ascii="Times New Roman" w:hAnsi="Times New Roman"/>
                <w:color w:val="000000"/>
                <w:sz w:val="28"/>
                <w:szCs w:val="28"/>
              </w:rPr>
              <w:t>ом, лукошком по лесным дорожкам</w:t>
            </w:r>
          </w:p>
        </w:tc>
        <w:tc>
          <w:tcPr>
            <w:tcW w:w="2126" w:type="dxa"/>
            <w:tcBorders>
              <w:top w:val="single" w:sz="4" w:space="0" w:color="auto"/>
              <w:left w:val="single" w:sz="4" w:space="0" w:color="auto"/>
              <w:bottom w:val="single" w:sz="4" w:space="0" w:color="auto"/>
              <w:right w:val="single" w:sz="4" w:space="0" w:color="auto"/>
            </w:tcBorders>
          </w:tcPr>
          <w:p w:rsidR="007136D1" w:rsidRPr="008D1D6B" w:rsidRDefault="007136D1" w:rsidP="000C1DDF">
            <w:pPr>
              <w:spacing w:after="0" w:line="240" w:lineRule="auto"/>
              <w:jc w:val="both"/>
              <w:rPr>
                <w:rFonts w:ascii="Times New Roman" w:hAnsi="Times New Roman"/>
                <w:sz w:val="28"/>
                <w:szCs w:val="28"/>
              </w:rPr>
            </w:pPr>
            <w:r w:rsidRPr="008D1D6B">
              <w:rPr>
                <w:rFonts w:ascii="Times New Roman" w:hAnsi="Times New Roman"/>
                <w:color w:val="000000"/>
                <w:sz w:val="28"/>
                <w:szCs w:val="28"/>
              </w:rPr>
              <w:t>Эко час</w:t>
            </w:r>
          </w:p>
        </w:tc>
        <w:tc>
          <w:tcPr>
            <w:tcW w:w="1560" w:type="dxa"/>
            <w:tcBorders>
              <w:top w:val="single" w:sz="4" w:space="0" w:color="auto"/>
              <w:left w:val="single" w:sz="4" w:space="0" w:color="auto"/>
              <w:bottom w:val="single" w:sz="4" w:space="0" w:color="auto"/>
              <w:right w:val="single" w:sz="4" w:space="0" w:color="auto"/>
            </w:tcBorders>
          </w:tcPr>
          <w:p w:rsidR="007136D1" w:rsidRPr="008D1D6B" w:rsidRDefault="007136D1" w:rsidP="000C1DDF">
            <w:pPr>
              <w:spacing w:after="0" w:line="240" w:lineRule="auto"/>
              <w:jc w:val="both"/>
              <w:rPr>
                <w:rFonts w:ascii="Times New Roman" w:hAnsi="Times New Roman"/>
                <w:sz w:val="28"/>
                <w:szCs w:val="28"/>
              </w:rPr>
            </w:pPr>
            <w:r w:rsidRPr="008D1D6B">
              <w:rPr>
                <w:rFonts w:ascii="Times New Roman" w:hAnsi="Times New Roman"/>
                <w:color w:val="000000"/>
                <w:sz w:val="28"/>
                <w:szCs w:val="28"/>
              </w:rPr>
              <w:t>Сентябрь</w:t>
            </w:r>
          </w:p>
        </w:tc>
        <w:tc>
          <w:tcPr>
            <w:tcW w:w="1701" w:type="dxa"/>
            <w:tcBorders>
              <w:top w:val="single" w:sz="4" w:space="0" w:color="auto"/>
              <w:left w:val="single" w:sz="4" w:space="0" w:color="auto"/>
              <w:bottom w:val="single" w:sz="4" w:space="0" w:color="auto"/>
              <w:right w:val="single" w:sz="4" w:space="0" w:color="auto"/>
            </w:tcBorders>
          </w:tcPr>
          <w:p w:rsidR="007136D1" w:rsidRPr="008D1D6B" w:rsidRDefault="007136D1" w:rsidP="000C1DDF">
            <w:pPr>
              <w:spacing w:after="0" w:line="240" w:lineRule="auto"/>
              <w:jc w:val="both"/>
              <w:rPr>
                <w:rFonts w:ascii="Times New Roman" w:hAnsi="Times New Roman"/>
                <w:color w:val="FF0000"/>
                <w:sz w:val="28"/>
                <w:szCs w:val="28"/>
              </w:rPr>
            </w:pPr>
            <w:r>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7136D1" w:rsidRPr="008D1D6B" w:rsidRDefault="007136D1" w:rsidP="000C1DDF">
            <w:pPr>
              <w:spacing w:after="0" w:line="240" w:lineRule="auto"/>
              <w:jc w:val="both"/>
              <w:rPr>
                <w:rFonts w:ascii="Times New Roman" w:hAnsi="Times New Roman"/>
                <w:sz w:val="24"/>
                <w:szCs w:val="24"/>
              </w:rPr>
            </w:pPr>
            <w:r w:rsidRPr="008D1D6B">
              <w:rPr>
                <w:rFonts w:ascii="Times New Roman" w:hAnsi="Times New Roman"/>
                <w:sz w:val="24"/>
                <w:szCs w:val="24"/>
              </w:rPr>
              <w:t>Алымовская сельская библиотека</w:t>
            </w:r>
          </w:p>
          <w:p w:rsidR="007136D1" w:rsidRPr="008D1D6B" w:rsidRDefault="007136D1" w:rsidP="000C1DDF">
            <w:pPr>
              <w:spacing w:after="0" w:line="240" w:lineRule="auto"/>
              <w:jc w:val="both"/>
              <w:rPr>
                <w:rFonts w:ascii="Times New Roman" w:hAnsi="Times New Roman"/>
                <w:sz w:val="24"/>
                <w:szCs w:val="24"/>
              </w:rPr>
            </w:pPr>
            <w:r w:rsidRPr="008D1D6B">
              <w:rPr>
                <w:rFonts w:ascii="Times New Roman" w:hAnsi="Times New Roman"/>
                <w:sz w:val="24"/>
                <w:szCs w:val="24"/>
              </w:rPr>
              <w:t>(Ф. № 4)</w:t>
            </w:r>
          </w:p>
        </w:tc>
      </w:tr>
      <w:tr w:rsidR="007136D1" w:rsidRPr="007D7634" w:rsidTr="002E61F5">
        <w:trPr>
          <w:trHeight w:val="215"/>
        </w:trPr>
        <w:tc>
          <w:tcPr>
            <w:tcW w:w="3261" w:type="dxa"/>
            <w:tcBorders>
              <w:top w:val="single" w:sz="4" w:space="0" w:color="auto"/>
              <w:left w:val="single" w:sz="4" w:space="0" w:color="auto"/>
              <w:bottom w:val="single" w:sz="4" w:space="0" w:color="auto"/>
              <w:right w:val="single" w:sz="4" w:space="0" w:color="auto"/>
            </w:tcBorders>
          </w:tcPr>
          <w:p w:rsidR="007136D1" w:rsidRPr="008D1D6B" w:rsidRDefault="007136D1" w:rsidP="000C1DDF">
            <w:pPr>
              <w:spacing w:after="0" w:line="240" w:lineRule="auto"/>
              <w:jc w:val="both"/>
              <w:rPr>
                <w:rFonts w:ascii="Times New Roman" w:hAnsi="Times New Roman"/>
                <w:sz w:val="28"/>
                <w:szCs w:val="28"/>
              </w:rPr>
            </w:pPr>
            <w:r>
              <w:rPr>
                <w:rFonts w:ascii="Times New Roman" w:hAnsi="Times New Roman"/>
                <w:sz w:val="28"/>
                <w:szCs w:val="28"/>
              </w:rPr>
              <w:t>Люди, защитите нас</w:t>
            </w:r>
          </w:p>
        </w:tc>
        <w:tc>
          <w:tcPr>
            <w:tcW w:w="2126" w:type="dxa"/>
            <w:tcBorders>
              <w:top w:val="single" w:sz="4" w:space="0" w:color="auto"/>
              <w:left w:val="single" w:sz="4" w:space="0" w:color="auto"/>
              <w:bottom w:val="single" w:sz="4" w:space="0" w:color="auto"/>
              <w:right w:val="single" w:sz="4" w:space="0" w:color="auto"/>
            </w:tcBorders>
          </w:tcPr>
          <w:p w:rsidR="007136D1" w:rsidRPr="008D1D6B" w:rsidRDefault="007136D1" w:rsidP="000C1DDF">
            <w:pPr>
              <w:spacing w:after="0" w:line="240" w:lineRule="auto"/>
              <w:jc w:val="both"/>
              <w:rPr>
                <w:rFonts w:ascii="Times New Roman" w:hAnsi="Times New Roman"/>
                <w:sz w:val="28"/>
                <w:szCs w:val="28"/>
              </w:rPr>
            </w:pPr>
            <w:r w:rsidRPr="008D1D6B">
              <w:rPr>
                <w:rFonts w:ascii="Times New Roman" w:hAnsi="Times New Roman"/>
                <w:sz w:val="28"/>
                <w:szCs w:val="28"/>
              </w:rPr>
              <w:t>Видео викторина</w:t>
            </w:r>
          </w:p>
        </w:tc>
        <w:tc>
          <w:tcPr>
            <w:tcW w:w="1560" w:type="dxa"/>
            <w:tcBorders>
              <w:top w:val="single" w:sz="4" w:space="0" w:color="auto"/>
              <w:left w:val="single" w:sz="4" w:space="0" w:color="auto"/>
              <w:bottom w:val="single" w:sz="4" w:space="0" w:color="auto"/>
              <w:right w:val="single" w:sz="4" w:space="0" w:color="auto"/>
            </w:tcBorders>
          </w:tcPr>
          <w:p w:rsidR="007136D1" w:rsidRPr="008D1D6B" w:rsidRDefault="007136D1" w:rsidP="000C1DDF">
            <w:pPr>
              <w:spacing w:after="0" w:line="240" w:lineRule="auto"/>
              <w:jc w:val="both"/>
              <w:rPr>
                <w:rFonts w:ascii="Times New Roman" w:hAnsi="Times New Roman"/>
                <w:sz w:val="28"/>
                <w:szCs w:val="28"/>
              </w:rPr>
            </w:pPr>
            <w:r w:rsidRPr="008D1D6B">
              <w:rPr>
                <w:rFonts w:ascii="Times New Roman" w:hAnsi="Times New Roman"/>
                <w:sz w:val="28"/>
                <w:szCs w:val="28"/>
              </w:rPr>
              <w:t>Октябрь</w:t>
            </w:r>
          </w:p>
        </w:tc>
        <w:tc>
          <w:tcPr>
            <w:tcW w:w="1701" w:type="dxa"/>
            <w:tcBorders>
              <w:top w:val="single" w:sz="4" w:space="0" w:color="auto"/>
              <w:left w:val="single" w:sz="4" w:space="0" w:color="auto"/>
              <w:bottom w:val="single" w:sz="4" w:space="0" w:color="auto"/>
              <w:right w:val="single" w:sz="4" w:space="0" w:color="auto"/>
            </w:tcBorders>
          </w:tcPr>
          <w:p w:rsidR="007136D1" w:rsidRPr="008D1D6B" w:rsidRDefault="007136D1" w:rsidP="000C1DDF">
            <w:pPr>
              <w:spacing w:after="0" w:line="240" w:lineRule="auto"/>
              <w:jc w:val="both"/>
              <w:rPr>
                <w:rFonts w:ascii="Times New Roman" w:hAnsi="Times New Roman"/>
                <w:color w:val="FF0000"/>
                <w:sz w:val="28"/>
                <w:szCs w:val="28"/>
              </w:rPr>
            </w:pPr>
            <w:r>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7136D1" w:rsidRPr="008D1D6B" w:rsidRDefault="007136D1" w:rsidP="000C1DDF">
            <w:pPr>
              <w:spacing w:after="0" w:line="240" w:lineRule="auto"/>
              <w:jc w:val="both"/>
              <w:rPr>
                <w:rFonts w:ascii="Times New Roman" w:hAnsi="Times New Roman"/>
                <w:sz w:val="24"/>
                <w:szCs w:val="24"/>
              </w:rPr>
            </w:pPr>
            <w:r w:rsidRPr="008D1D6B">
              <w:rPr>
                <w:rFonts w:ascii="Times New Roman" w:hAnsi="Times New Roman"/>
                <w:sz w:val="24"/>
                <w:szCs w:val="24"/>
              </w:rPr>
              <w:t>Алымовская сельская библиотека</w:t>
            </w:r>
          </w:p>
          <w:p w:rsidR="007136D1" w:rsidRPr="008D1D6B" w:rsidRDefault="007136D1" w:rsidP="000C1DDF">
            <w:pPr>
              <w:spacing w:after="0" w:line="240" w:lineRule="auto"/>
              <w:jc w:val="both"/>
              <w:rPr>
                <w:rFonts w:ascii="Times New Roman" w:hAnsi="Times New Roman"/>
                <w:sz w:val="24"/>
                <w:szCs w:val="24"/>
              </w:rPr>
            </w:pPr>
            <w:r w:rsidRPr="008D1D6B">
              <w:rPr>
                <w:rFonts w:ascii="Times New Roman" w:hAnsi="Times New Roman"/>
                <w:sz w:val="24"/>
                <w:szCs w:val="24"/>
              </w:rPr>
              <w:t>(Ф. № 4)</w:t>
            </w:r>
          </w:p>
        </w:tc>
      </w:tr>
      <w:tr w:rsidR="007136D1" w:rsidRPr="007D7634" w:rsidTr="002E61F5">
        <w:trPr>
          <w:trHeight w:val="215"/>
        </w:trPr>
        <w:tc>
          <w:tcPr>
            <w:tcW w:w="3261" w:type="dxa"/>
            <w:tcBorders>
              <w:top w:val="single" w:sz="4" w:space="0" w:color="auto"/>
              <w:left w:val="single" w:sz="4" w:space="0" w:color="auto"/>
              <w:bottom w:val="single" w:sz="4" w:space="0" w:color="auto"/>
              <w:right w:val="single" w:sz="4" w:space="0" w:color="auto"/>
            </w:tcBorders>
          </w:tcPr>
          <w:p w:rsidR="007136D1" w:rsidRPr="008D1D6B" w:rsidRDefault="007136D1" w:rsidP="000C1DDF">
            <w:pPr>
              <w:spacing w:after="0" w:line="240" w:lineRule="auto"/>
              <w:jc w:val="both"/>
              <w:rPr>
                <w:rFonts w:ascii="Times New Roman" w:hAnsi="Times New Roman"/>
                <w:sz w:val="28"/>
                <w:szCs w:val="28"/>
              </w:rPr>
            </w:pPr>
            <w:r>
              <w:rPr>
                <w:rFonts w:ascii="Times New Roman" w:hAnsi="Times New Roman"/>
                <w:sz w:val="28"/>
                <w:szCs w:val="28"/>
              </w:rPr>
              <w:t>У каждой букашки свои замашки</w:t>
            </w:r>
          </w:p>
        </w:tc>
        <w:tc>
          <w:tcPr>
            <w:tcW w:w="2126" w:type="dxa"/>
            <w:tcBorders>
              <w:top w:val="single" w:sz="4" w:space="0" w:color="auto"/>
              <w:left w:val="single" w:sz="4" w:space="0" w:color="auto"/>
              <w:bottom w:val="single" w:sz="4" w:space="0" w:color="auto"/>
              <w:right w:val="single" w:sz="4" w:space="0" w:color="auto"/>
            </w:tcBorders>
          </w:tcPr>
          <w:p w:rsidR="007136D1" w:rsidRPr="008D1D6B" w:rsidRDefault="007136D1" w:rsidP="000C1DDF">
            <w:pPr>
              <w:spacing w:after="0" w:line="240" w:lineRule="auto"/>
              <w:jc w:val="both"/>
              <w:rPr>
                <w:rFonts w:ascii="Times New Roman" w:hAnsi="Times New Roman"/>
                <w:sz w:val="28"/>
                <w:szCs w:val="28"/>
              </w:rPr>
            </w:pPr>
            <w:r w:rsidRPr="008D1D6B">
              <w:rPr>
                <w:rFonts w:ascii="Times New Roman" w:hAnsi="Times New Roman"/>
                <w:sz w:val="28"/>
                <w:szCs w:val="28"/>
              </w:rPr>
              <w:t>Лесная викторина</w:t>
            </w:r>
          </w:p>
        </w:tc>
        <w:tc>
          <w:tcPr>
            <w:tcW w:w="1560" w:type="dxa"/>
            <w:tcBorders>
              <w:top w:val="single" w:sz="4" w:space="0" w:color="auto"/>
              <w:left w:val="single" w:sz="4" w:space="0" w:color="auto"/>
              <w:bottom w:val="single" w:sz="4" w:space="0" w:color="auto"/>
              <w:right w:val="single" w:sz="4" w:space="0" w:color="auto"/>
            </w:tcBorders>
          </w:tcPr>
          <w:p w:rsidR="007136D1" w:rsidRPr="008D1D6B" w:rsidRDefault="007136D1" w:rsidP="000C1DDF">
            <w:pPr>
              <w:spacing w:after="0" w:line="240" w:lineRule="auto"/>
              <w:jc w:val="both"/>
              <w:rPr>
                <w:rFonts w:ascii="Times New Roman" w:hAnsi="Times New Roman"/>
                <w:sz w:val="28"/>
                <w:szCs w:val="28"/>
              </w:rPr>
            </w:pPr>
            <w:r w:rsidRPr="008D1D6B">
              <w:rPr>
                <w:rFonts w:ascii="Times New Roman" w:hAnsi="Times New Roman"/>
                <w:sz w:val="28"/>
                <w:szCs w:val="28"/>
              </w:rPr>
              <w:t>Ноябрь</w:t>
            </w:r>
          </w:p>
        </w:tc>
        <w:tc>
          <w:tcPr>
            <w:tcW w:w="1701" w:type="dxa"/>
            <w:tcBorders>
              <w:top w:val="single" w:sz="4" w:space="0" w:color="auto"/>
              <w:left w:val="single" w:sz="4" w:space="0" w:color="auto"/>
              <w:bottom w:val="single" w:sz="4" w:space="0" w:color="auto"/>
              <w:right w:val="single" w:sz="4" w:space="0" w:color="auto"/>
            </w:tcBorders>
          </w:tcPr>
          <w:p w:rsidR="007136D1" w:rsidRPr="008D1D6B" w:rsidRDefault="007136D1" w:rsidP="000C1DDF">
            <w:pPr>
              <w:spacing w:after="0" w:line="240" w:lineRule="auto"/>
              <w:jc w:val="both"/>
              <w:rPr>
                <w:rFonts w:ascii="Times New Roman" w:hAnsi="Times New Roman"/>
                <w:color w:val="FF0000"/>
                <w:sz w:val="28"/>
                <w:szCs w:val="28"/>
              </w:rPr>
            </w:pPr>
            <w:r>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7136D1" w:rsidRPr="008D1D6B" w:rsidRDefault="007136D1" w:rsidP="000C1DDF">
            <w:pPr>
              <w:spacing w:after="0" w:line="240" w:lineRule="auto"/>
              <w:jc w:val="both"/>
              <w:rPr>
                <w:rFonts w:ascii="Times New Roman" w:hAnsi="Times New Roman"/>
                <w:sz w:val="24"/>
                <w:szCs w:val="24"/>
              </w:rPr>
            </w:pPr>
            <w:r w:rsidRPr="008D1D6B">
              <w:rPr>
                <w:rFonts w:ascii="Times New Roman" w:hAnsi="Times New Roman"/>
                <w:sz w:val="24"/>
                <w:szCs w:val="24"/>
              </w:rPr>
              <w:t>Алымовская сельская библиотека</w:t>
            </w:r>
          </w:p>
          <w:p w:rsidR="007136D1" w:rsidRPr="008D1D6B" w:rsidRDefault="007136D1" w:rsidP="000C1DDF">
            <w:pPr>
              <w:spacing w:after="0" w:line="240" w:lineRule="auto"/>
              <w:jc w:val="both"/>
              <w:rPr>
                <w:rFonts w:ascii="Times New Roman" w:hAnsi="Times New Roman"/>
                <w:sz w:val="24"/>
                <w:szCs w:val="24"/>
              </w:rPr>
            </w:pPr>
            <w:r w:rsidRPr="008D1D6B">
              <w:rPr>
                <w:rFonts w:ascii="Times New Roman" w:hAnsi="Times New Roman"/>
                <w:sz w:val="24"/>
                <w:szCs w:val="24"/>
              </w:rPr>
              <w:t>(Ф. № 4)</w:t>
            </w:r>
          </w:p>
        </w:tc>
      </w:tr>
      <w:tr w:rsidR="007136D1" w:rsidRPr="007D7634" w:rsidTr="002E61F5">
        <w:trPr>
          <w:trHeight w:val="215"/>
        </w:trPr>
        <w:tc>
          <w:tcPr>
            <w:tcW w:w="3261" w:type="dxa"/>
            <w:tcBorders>
              <w:top w:val="single" w:sz="4" w:space="0" w:color="auto"/>
              <w:left w:val="single" w:sz="4" w:space="0" w:color="auto"/>
              <w:bottom w:val="single" w:sz="4" w:space="0" w:color="auto"/>
              <w:right w:val="single" w:sz="4" w:space="0" w:color="auto"/>
            </w:tcBorders>
          </w:tcPr>
          <w:p w:rsidR="007136D1" w:rsidRPr="008D1D6B" w:rsidRDefault="007136D1" w:rsidP="000C1DDF">
            <w:pPr>
              <w:spacing w:after="0" w:line="240" w:lineRule="auto"/>
              <w:jc w:val="both"/>
              <w:rPr>
                <w:rFonts w:ascii="Times New Roman" w:hAnsi="Times New Roman"/>
                <w:sz w:val="28"/>
                <w:szCs w:val="28"/>
              </w:rPr>
            </w:pPr>
            <w:r>
              <w:rPr>
                <w:rFonts w:ascii="Times New Roman" w:hAnsi="Times New Roman"/>
                <w:sz w:val="28"/>
                <w:szCs w:val="28"/>
              </w:rPr>
              <w:t>Птичья столовая</w:t>
            </w:r>
          </w:p>
        </w:tc>
        <w:tc>
          <w:tcPr>
            <w:tcW w:w="2126" w:type="dxa"/>
            <w:tcBorders>
              <w:top w:val="single" w:sz="4" w:space="0" w:color="auto"/>
              <w:left w:val="single" w:sz="4" w:space="0" w:color="auto"/>
              <w:bottom w:val="single" w:sz="4" w:space="0" w:color="auto"/>
              <w:right w:val="single" w:sz="4" w:space="0" w:color="auto"/>
            </w:tcBorders>
          </w:tcPr>
          <w:p w:rsidR="007136D1" w:rsidRPr="008D1D6B" w:rsidRDefault="007136D1" w:rsidP="000C1DDF">
            <w:pPr>
              <w:spacing w:after="0" w:line="240" w:lineRule="auto"/>
              <w:jc w:val="both"/>
              <w:rPr>
                <w:rFonts w:ascii="Times New Roman" w:hAnsi="Times New Roman"/>
                <w:sz w:val="28"/>
                <w:szCs w:val="28"/>
              </w:rPr>
            </w:pPr>
            <w:r w:rsidRPr="008D1D6B">
              <w:rPr>
                <w:rFonts w:ascii="Times New Roman" w:hAnsi="Times New Roman"/>
                <w:sz w:val="28"/>
                <w:szCs w:val="28"/>
              </w:rPr>
              <w:t>Экологическая акция</w:t>
            </w:r>
          </w:p>
        </w:tc>
        <w:tc>
          <w:tcPr>
            <w:tcW w:w="1560" w:type="dxa"/>
            <w:tcBorders>
              <w:top w:val="single" w:sz="4" w:space="0" w:color="auto"/>
              <w:left w:val="single" w:sz="4" w:space="0" w:color="auto"/>
              <w:bottom w:val="single" w:sz="4" w:space="0" w:color="auto"/>
              <w:right w:val="single" w:sz="4" w:space="0" w:color="auto"/>
            </w:tcBorders>
          </w:tcPr>
          <w:p w:rsidR="007136D1" w:rsidRPr="008D1D6B" w:rsidRDefault="007136D1" w:rsidP="000C1DDF">
            <w:pPr>
              <w:spacing w:after="0" w:line="240" w:lineRule="auto"/>
              <w:jc w:val="both"/>
              <w:rPr>
                <w:rFonts w:ascii="Times New Roman" w:hAnsi="Times New Roman"/>
                <w:sz w:val="28"/>
                <w:szCs w:val="28"/>
              </w:rPr>
            </w:pPr>
            <w:r w:rsidRPr="008D1D6B">
              <w:rPr>
                <w:rFonts w:ascii="Times New Roman" w:hAnsi="Times New Roman"/>
                <w:sz w:val="28"/>
                <w:szCs w:val="28"/>
              </w:rPr>
              <w:t>Декабрь</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9550D5">
            <w:pPr>
              <w:spacing w:after="0" w:line="240" w:lineRule="auto"/>
              <w:jc w:val="both"/>
              <w:rPr>
                <w:rFonts w:ascii="Times New Roman" w:hAnsi="Times New Roman"/>
                <w:sz w:val="28"/>
                <w:szCs w:val="28"/>
              </w:rPr>
            </w:pPr>
            <w:r w:rsidRPr="007D7634">
              <w:rPr>
                <w:rFonts w:ascii="Times New Roman" w:hAnsi="Times New Roman"/>
                <w:sz w:val="28"/>
                <w:szCs w:val="28"/>
              </w:rPr>
              <w:t xml:space="preserve">Младшие школьники, подростки, </w:t>
            </w:r>
            <w:r w:rsidRPr="007D7634">
              <w:rPr>
                <w:rFonts w:ascii="Times New Roman" w:hAnsi="Times New Roman"/>
                <w:sz w:val="28"/>
                <w:szCs w:val="28"/>
              </w:rPr>
              <w:lastRenderedPageBreak/>
              <w:t>юношество</w:t>
            </w:r>
          </w:p>
        </w:tc>
        <w:tc>
          <w:tcPr>
            <w:tcW w:w="1984" w:type="dxa"/>
            <w:tcBorders>
              <w:top w:val="single" w:sz="4" w:space="0" w:color="auto"/>
              <w:left w:val="single" w:sz="4" w:space="0" w:color="auto"/>
              <w:bottom w:val="single" w:sz="4" w:space="0" w:color="auto"/>
              <w:right w:val="single" w:sz="4" w:space="0" w:color="auto"/>
            </w:tcBorders>
          </w:tcPr>
          <w:p w:rsidR="007136D1" w:rsidRPr="008D1D6B" w:rsidRDefault="007136D1" w:rsidP="000C1DDF">
            <w:pPr>
              <w:spacing w:after="0" w:line="240" w:lineRule="auto"/>
              <w:jc w:val="both"/>
              <w:rPr>
                <w:rFonts w:ascii="Times New Roman" w:hAnsi="Times New Roman"/>
                <w:sz w:val="24"/>
                <w:szCs w:val="24"/>
              </w:rPr>
            </w:pPr>
            <w:r w:rsidRPr="008D1D6B">
              <w:rPr>
                <w:rFonts w:ascii="Times New Roman" w:hAnsi="Times New Roman"/>
                <w:sz w:val="24"/>
                <w:szCs w:val="24"/>
              </w:rPr>
              <w:lastRenderedPageBreak/>
              <w:t>Алымовская сельская библиотека</w:t>
            </w:r>
          </w:p>
          <w:p w:rsidR="007136D1" w:rsidRPr="008D1D6B" w:rsidRDefault="007136D1" w:rsidP="000C1DDF">
            <w:pPr>
              <w:spacing w:after="0" w:line="240" w:lineRule="auto"/>
              <w:jc w:val="both"/>
              <w:rPr>
                <w:rFonts w:ascii="Times New Roman" w:hAnsi="Times New Roman"/>
                <w:sz w:val="24"/>
                <w:szCs w:val="24"/>
              </w:rPr>
            </w:pPr>
            <w:r w:rsidRPr="008D1D6B">
              <w:rPr>
                <w:rFonts w:ascii="Times New Roman" w:hAnsi="Times New Roman"/>
                <w:sz w:val="24"/>
                <w:szCs w:val="24"/>
              </w:rPr>
              <w:t>(Ф. № 4)</w:t>
            </w:r>
          </w:p>
        </w:tc>
      </w:tr>
      <w:tr w:rsidR="007136D1" w:rsidRPr="007D7634" w:rsidTr="002E61F5">
        <w:trPr>
          <w:trHeight w:val="215"/>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lastRenderedPageBreak/>
              <w:t>Этот чудесный мир – природа</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Обзор книг о природе</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10 февраля</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7136D1" w:rsidRPr="007D7634" w:rsidTr="002E61F5">
        <w:trPr>
          <w:trHeight w:val="215"/>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Весеннее пение поднимет настроение</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Праздник птиц</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1 апреля</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 xml:space="preserve">Младшие школьники, взрослое население </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7136D1" w:rsidRPr="007D7634" w:rsidTr="002E61F5">
        <w:trPr>
          <w:trHeight w:val="215"/>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По лесной тропе родного края</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Игра-путешествие</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29 октября</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7136D1" w:rsidRPr="007D7634" w:rsidTr="002E61F5">
        <w:trPr>
          <w:trHeight w:val="215"/>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Остановись и удивись красоте родной природы</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Фото-вернисаж</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18 декабря</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Молодёжь</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7136D1" w:rsidRPr="007D7634" w:rsidTr="002E61F5">
        <w:trPr>
          <w:trHeight w:val="215"/>
        </w:trPr>
        <w:tc>
          <w:tcPr>
            <w:tcW w:w="3261" w:type="dxa"/>
            <w:tcBorders>
              <w:top w:val="single" w:sz="4" w:space="0" w:color="auto"/>
              <w:left w:val="single" w:sz="4" w:space="0" w:color="auto"/>
              <w:bottom w:val="single" w:sz="4" w:space="0" w:color="auto"/>
              <w:right w:val="single" w:sz="4" w:space="0" w:color="auto"/>
            </w:tcBorders>
          </w:tcPr>
          <w:p w:rsidR="007136D1" w:rsidRPr="00746C3B" w:rsidRDefault="007136D1" w:rsidP="00EB665D">
            <w:pPr>
              <w:spacing w:after="0" w:line="240" w:lineRule="auto"/>
              <w:jc w:val="both"/>
              <w:rPr>
                <w:rFonts w:ascii="Times New Roman" w:hAnsi="Times New Roman"/>
                <w:sz w:val="28"/>
                <w:szCs w:val="28"/>
              </w:rPr>
            </w:pPr>
            <w:r w:rsidRPr="00746C3B">
              <w:rPr>
                <w:rFonts w:ascii="Times New Roman" w:hAnsi="Times New Roman"/>
                <w:sz w:val="28"/>
                <w:szCs w:val="28"/>
              </w:rPr>
              <w:t>Отдалённые широты</w:t>
            </w:r>
          </w:p>
        </w:tc>
        <w:tc>
          <w:tcPr>
            <w:tcW w:w="2126" w:type="dxa"/>
            <w:tcBorders>
              <w:top w:val="single" w:sz="4" w:space="0" w:color="auto"/>
              <w:left w:val="single" w:sz="4" w:space="0" w:color="auto"/>
              <w:bottom w:val="single" w:sz="4" w:space="0" w:color="auto"/>
              <w:right w:val="single" w:sz="4" w:space="0" w:color="auto"/>
            </w:tcBorders>
          </w:tcPr>
          <w:p w:rsidR="007136D1" w:rsidRPr="00746C3B" w:rsidRDefault="007136D1" w:rsidP="00EB665D">
            <w:pPr>
              <w:spacing w:after="0" w:line="240" w:lineRule="auto"/>
              <w:jc w:val="both"/>
              <w:rPr>
                <w:rFonts w:ascii="Times New Roman" w:hAnsi="Times New Roman"/>
                <w:sz w:val="28"/>
                <w:szCs w:val="28"/>
              </w:rPr>
            </w:pPr>
            <w:r w:rsidRPr="00746C3B">
              <w:rPr>
                <w:rFonts w:ascii="Times New Roman" w:hAnsi="Times New Roman"/>
                <w:sz w:val="28"/>
                <w:szCs w:val="28"/>
              </w:rPr>
              <w:t>Познавательный час</w:t>
            </w:r>
          </w:p>
        </w:tc>
        <w:tc>
          <w:tcPr>
            <w:tcW w:w="1560" w:type="dxa"/>
            <w:tcBorders>
              <w:top w:val="single" w:sz="4" w:space="0" w:color="auto"/>
              <w:left w:val="single" w:sz="4" w:space="0" w:color="auto"/>
              <w:bottom w:val="single" w:sz="4" w:space="0" w:color="auto"/>
              <w:right w:val="single" w:sz="4" w:space="0" w:color="auto"/>
            </w:tcBorders>
          </w:tcPr>
          <w:p w:rsidR="007136D1" w:rsidRPr="00746C3B" w:rsidRDefault="007136D1" w:rsidP="00EB665D">
            <w:pPr>
              <w:spacing w:after="0" w:line="240" w:lineRule="auto"/>
              <w:jc w:val="both"/>
              <w:rPr>
                <w:rFonts w:ascii="Times New Roman" w:hAnsi="Times New Roman"/>
                <w:sz w:val="28"/>
                <w:szCs w:val="28"/>
              </w:rPr>
            </w:pPr>
            <w:r w:rsidRPr="00746C3B">
              <w:rPr>
                <w:rFonts w:ascii="Times New Roman" w:hAnsi="Times New Roman"/>
                <w:sz w:val="28"/>
                <w:szCs w:val="28"/>
              </w:rPr>
              <w:t xml:space="preserve">Февраль </w:t>
            </w:r>
          </w:p>
        </w:tc>
        <w:tc>
          <w:tcPr>
            <w:tcW w:w="1701" w:type="dxa"/>
            <w:tcBorders>
              <w:top w:val="single" w:sz="4" w:space="0" w:color="auto"/>
              <w:left w:val="single" w:sz="4" w:space="0" w:color="auto"/>
              <w:bottom w:val="single" w:sz="4" w:space="0" w:color="auto"/>
              <w:right w:val="single" w:sz="4" w:space="0" w:color="auto"/>
            </w:tcBorders>
          </w:tcPr>
          <w:p w:rsidR="007136D1" w:rsidRPr="00746C3B" w:rsidRDefault="007136D1" w:rsidP="00EB665D">
            <w:pPr>
              <w:spacing w:after="0" w:line="240" w:lineRule="auto"/>
              <w:jc w:val="both"/>
              <w:rPr>
                <w:rFonts w:ascii="Times New Roman" w:hAnsi="Times New Roman"/>
                <w:sz w:val="28"/>
                <w:szCs w:val="28"/>
              </w:rPr>
            </w:pPr>
            <w:r w:rsidRPr="00746C3B">
              <w:rPr>
                <w:rFonts w:ascii="Times New Roman" w:hAnsi="Times New Roman"/>
                <w:sz w:val="28"/>
                <w:szCs w:val="28"/>
              </w:rPr>
              <w:t xml:space="preserve">Младшие школьники, подростки </w:t>
            </w:r>
          </w:p>
        </w:tc>
        <w:tc>
          <w:tcPr>
            <w:tcW w:w="1984" w:type="dxa"/>
            <w:tcBorders>
              <w:top w:val="single" w:sz="4" w:space="0" w:color="auto"/>
              <w:left w:val="single" w:sz="4" w:space="0" w:color="auto"/>
              <w:bottom w:val="single" w:sz="4" w:space="0" w:color="auto"/>
              <w:right w:val="single" w:sz="4" w:space="0" w:color="auto"/>
            </w:tcBorders>
          </w:tcPr>
          <w:p w:rsidR="007136D1" w:rsidRPr="00746C3B" w:rsidRDefault="007136D1" w:rsidP="00EB665D">
            <w:pPr>
              <w:spacing w:after="0" w:line="240" w:lineRule="auto"/>
              <w:jc w:val="both"/>
              <w:rPr>
                <w:rFonts w:ascii="Times New Roman" w:hAnsi="Times New Roman"/>
                <w:sz w:val="24"/>
                <w:szCs w:val="24"/>
              </w:rPr>
            </w:pPr>
            <w:r w:rsidRPr="00746C3B">
              <w:rPr>
                <w:rFonts w:ascii="Times New Roman" w:hAnsi="Times New Roman"/>
                <w:sz w:val="24"/>
                <w:szCs w:val="24"/>
              </w:rPr>
              <w:t>Коршуновская сельская библиотека</w:t>
            </w:r>
          </w:p>
          <w:p w:rsidR="007136D1" w:rsidRPr="00746C3B" w:rsidRDefault="007136D1" w:rsidP="00EB665D">
            <w:pPr>
              <w:spacing w:after="0" w:line="240" w:lineRule="auto"/>
              <w:jc w:val="both"/>
              <w:rPr>
                <w:rFonts w:ascii="Times New Roman" w:hAnsi="Times New Roman"/>
                <w:sz w:val="28"/>
                <w:szCs w:val="28"/>
              </w:rPr>
            </w:pPr>
            <w:r w:rsidRPr="00746C3B">
              <w:rPr>
                <w:rFonts w:ascii="Times New Roman" w:hAnsi="Times New Roman"/>
                <w:sz w:val="24"/>
                <w:szCs w:val="24"/>
              </w:rPr>
              <w:t>(Ф. № 6)</w:t>
            </w:r>
          </w:p>
        </w:tc>
      </w:tr>
      <w:tr w:rsidR="007136D1" w:rsidRPr="007D7634" w:rsidTr="002E61F5">
        <w:trPr>
          <w:trHeight w:val="215"/>
        </w:trPr>
        <w:tc>
          <w:tcPr>
            <w:tcW w:w="3261" w:type="dxa"/>
            <w:tcBorders>
              <w:top w:val="single" w:sz="4" w:space="0" w:color="auto"/>
              <w:left w:val="single" w:sz="4" w:space="0" w:color="auto"/>
              <w:bottom w:val="single" w:sz="4" w:space="0" w:color="auto"/>
              <w:right w:val="single" w:sz="4" w:space="0" w:color="auto"/>
            </w:tcBorders>
          </w:tcPr>
          <w:p w:rsidR="007136D1" w:rsidRPr="00746C3B" w:rsidRDefault="007136D1" w:rsidP="00746C3B">
            <w:pPr>
              <w:spacing w:after="0" w:line="240" w:lineRule="auto"/>
              <w:jc w:val="both"/>
              <w:rPr>
                <w:rFonts w:ascii="Times New Roman" w:hAnsi="Times New Roman"/>
                <w:sz w:val="28"/>
                <w:szCs w:val="28"/>
              </w:rPr>
            </w:pPr>
            <w:r w:rsidRPr="00746C3B">
              <w:rPr>
                <w:rFonts w:ascii="Times New Roman" w:hAnsi="Times New Roman"/>
                <w:sz w:val="28"/>
                <w:szCs w:val="28"/>
              </w:rPr>
              <w:t>Природа – наш общий дом!</w:t>
            </w:r>
          </w:p>
        </w:tc>
        <w:tc>
          <w:tcPr>
            <w:tcW w:w="2126" w:type="dxa"/>
            <w:tcBorders>
              <w:top w:val="single" w:sz="4" w:space="0" w:color="auto"/>
              <w:left w:val="single" w:sz="4" w:space="0" w:color="auto"/>
              <w:bottom w:val="single" w:sz="4" w:space="0" w:color="auto"/>
              <w:right w:val="single" w:sz="4" w:space="0" w:color="auto"/>
            </w:tcBorders>
          </w:tcPr>
          <w:p w:rsidR="007136D1" w:rsidRPr="00746C3B" w:rsidRDefault="007136D1" w:rsidP="00746C3B">
            <w:pPr>
              <w:spacing w:after="0" w:line="240" w:lineRule="auto"/>
              <w:jc w:val="both"/>
              <w:rPr>
                <w:rFonts w:ascii="Times New Roman" w:hAnsi="Times New Roman"/>
                <w:sz w:val="28"/>
                <w:szCs w:val="28"/>
              </w:rPr>
            </w:pPr>
            <w:r w:rsidRPr="00746C3B">
              <w:rPr>
                <w:rFonts w:ascii="Times New Roman" w:hAnsi="Times New Roman"/>
                <w:sz w:val="28"/>
                <w:szCs w:val="28"/>
              </w:rPr>
              <w:t>День экологической книги</w:t>
            </w:r>
          </w:p>
        </w:tc>
        <w:tc>
          <w:tcPr>
            <w:tcW w:w="1560" w:type="dxa"/>
            <w:tcBorders>
              <w:top w:val="single" w:sz="4" w:space="0" w:color="auto"/>
              <w:left w:val="single" w:sz="4" w:space="0" w:color="auto"/>
              <w:bottom w:val="single" w:sz="4" w:space="0" w:color="auto"/>
              <w:right w:val="single" w:sz="4" w:space="0" w:color="auto"/>
            </w:tcBorders>
          </w:tcPr>
          <w:p w:rsidR="007136D1" w:rsidRPr="00746C3B" w:rsidRDefault="007136D1" w:rsidP="00746C3B">
            <w:pPr>
              <w:spacing w:after="0" w:line="240" w:lineRule="auto"/>
              <w:jc w:val="both"/>
              <w:rPr>
                <w:rFonts w:ascii="Times New Roman" w:hAnsi="Times New Roman"/>
                <w:sz w:val="28"/>
                <w:szCs w:val="28"/>
              </w:rPr>
            </w:pPr>
            <w:r w:rsidRPr="00746C3B">
              <w:rPr>
                <w:rFonts w:ascii="Times New Roman" w:hAnsi="Times New Roman"/>
                <w:sz w:val="28"/>
                <w:szCs w:val="28"/>
              </w:rPr>
              <w:t>Март</w:t>
            </w:r>
          </w:p>
        </w:tc>
        <w:tc>
          <w:tcPr>
            <w:tcW w:w="1701" w:type="dxa"/>
            <w:tcBorders>
              <w:top w:val="single" w:sz="4" w:space="0" w:color="auto"/>
              <w:left w:val="single" w:sz="4" w:space="0" w:color="auto"/>
              <w:bottom w:val="single" w:sz="4" w:space="0" w:color="auto"/>
              <w:right w:val="single" w:sz="4" w:space="0" w:color="auto"/>
            </w:tcBorders>
          </w:tcPr>
          <w:p w:rsidR="007136D1" w:rsidRPr="00746C3B" w:rsidRDefault="007136D1" w:rsidP="00746C3B">
            <w:pPr>
              <w:spacing w:after="0" w:line="240" w:lineRule="auto"/>
              <w:jc w:val="both"/>
              <w:rPr>
                <w:rFonts w:ascii="Times New Roman" w:hAnsi="Times New Roman"/>
                <w:sz w:val="28"/>
                <w:szCs w:val="28"/>
              </w:rPr>
            </w:pPr>
            <w:r w:rsidRPr="00746C3B">
              <w:rPr>
                <w:rFonts w:ascii="Times New Roman" w:hAnsi="Times New Roman"/>
                <w:sz w:val="28"/>
                <w:szCs w:val="28"/>
              </w:rPr>
              <w:t xml:space="preserve">Дошкольники </w:t>
            </w:r>
          </w:p>
        </w:tc>
        <w:tc>
          <w:tcPr>
            <w:tcW w:w="1984" w:type="dxa"/>
            <w:tcBorders>
              <w:top w:val="single" w:sz="4" w:space="0" w:color="auto"/>
              <w:left w:val="single" w:sz="4" w:space="0" w:color="auto"/>
              <w:bottom w:val="single" w:sz="4" w:space="0" w:color="auto"/>
              <w:right w:val="single" w:sz="4" w:space="0" w:color="auto"/>
            </w:tcBorders>
          </w:tcPr>
          <w:p w:rsidR="007136D1" w:rsidRPr="00746C3B" w:rsidRDefault="007136D1" w:rsidP="00746C3B">
            <w:pPr>
              <w:spacing w:after="0" w:line="240" w:lineRule="auto"/>
              <w:jc w:val="both"/>
              <w:rPr>
                <w:rFonts w:ascii="Times New Roman" w:hAnsi="Times New Roman"/>
                <w:sz w:val="24"/>
                <w:szCs w:val="24"/>
              </w:rPr>
            </w:pPr>
            <w:r w:rsidRPr="00746C3B">
              <w:rPr>
                <w:rFonts w:ascii="Times New Roman" w:hAnsi="Times New Roman"/>
                <w:sz w:val="24"/>
                <w:szCs w:val="24"/>
              </w:rPr>
              <w:t>Коршуновская сельская библиотека</w:t>
            </w:r>
          </w:p>
          <w:p w:rsidR="007136D1" w:rsidRPr="00746C3B" w:rsidRDefault="007136D1" w:rsidP="00746C3B">
            <w:pPr>
              <w:spacing w:after="0" w:line="240" w:lineRule="auto"/>
              <w:jc w:val="both"/>
              <w:rPr>
                <w:rFonts w:ascii="Times New Roman" w:hAnsi="Times New Roman"/>
                <w:sz w:val="28"/>
                <w:szCs w:val="28"/>
              </w:rPr>
            </w:pPr>
            <w:r w:rsidRPr="00746C3B">
              <w:rPr>
                <w:rFonts w:ascii="Times New Roman" w:hAnsi="Times New Roman"/>
                <w:sz w:val="24"/>
                <w:szCs w:val="24"/>
              </w:rPr>
              <w:t>(Ф. № 6)</w:t>
            </w:r>
          </w:p>
        </w:tc>
      </w:tr>
      <w:tr w:rsidR="007136D1" w:rsidRPr="007D7634" w:rsidTr="002E61F5">
        <w:trPr>
          <w:trHeight w:val="215"/>
        </w:trPr>
        <w:tc>
          <w:tcPr>
            <w:tcW w:w="3261" w:type="dxa"/>
            <w:tcBorders>
              <w:top w:val="single" w:sz="4" w:space="0" w:color="auto"/>
              <w:left w:val="single" w:sz="4" w:space="0" w:color="auto"/>
              <w:bottom w:val="single" w:sz="4" w:space="0" w:color="auto"/>
              <w:right w:val="single" w:sz="4" w:space="0" w:color="auto"/>
            </w:tcBorders>
          </w:tcPr>
          <w:p w:rsidR="007136D1" w:rsidRPr="00746C3B" w:rsidRDefault="007136D1" w:rsidP="00EB665D">
            <w:pPr>
              <w:spacing w:after="0" w:line="240" w:lineRule="auto"/>
              <w:jc w:val="both"/>
              <w:rPr>
                <w:rFonts w:ascii="Times New Roman" w:hAnsi="Times New Roman"/>
                <w:sz w:val="28"/>
                <w:szCs w:val="28"/>
              </w:rPr>
            </w:pPr>
            <w:r w:rsidRPr="00746C3B">
              <w:rPr>
                <w:rFonts w:ascii="Times New Roman" w:hAnsi="Times New Roman"/>
                <w:sz w:val="28"/>
                <w:szCs w:val="28"/>
              </w:rPr>
              <w:t>Мы – за чистую планету!</w:t>
            </w:r>
          </w:p>
        </w:tc>
        <w:tc>
          <w:tcPr>
            <w:tcW w:w="2126" w:type="dxa"/>
            <w:tcBorders>
              <w:top w:val="single" w:sz="4" w:space="0" w:color="auto"/>
              <w:left w:val="single" w:sz="4" w:space="0" w:color="auto"/>
              <w:bottom w:val="single" w:sz="4" w:space="0" w:color="auto"/>
              <w:right w:val="single" w:sz="4" w:space="0" w:color="auto"/>
            </w:tcBorders>
          </w:tcPr>
          <w:p w:rsidR="007136D1" w:rsidRPr="00746C3B" w:rsidRDefault="007136D1" w:rsidP="00EB665D">
            <w:pPr>
              <w:spacing w:after="0" w:line="240" w:lineRule="auto"/>
              <w:jc w:val="both"/>
              <w:rPr>
                <w:rFonts w:ascii="Times New Roman" w:hAnsi="Times New Roman"/>
                <w:sz w:val="28"/>
                <w:szCs w:val="28"/>
              </w:rPr>
            </w:pPr>
            <w:r w:rsidRPr="00746C3B">
              <w:rPr>
                <w:rFonts w:ascii="Times New Roman" w:hAnsi="Times New Roman"/>
                <w:sz w:val="28"/>
                <w:szCs w:val="28"/>
              </w:rPr>
              <w:t>Акция по озеленению и благоустройству (у памятника ВОВ, детская площадка)</w:t>
            </w:r>
          </w:p>
        </w:tc>
        <w:tc>
          <w:tcPr>
            <w:tcW w:w="1560" w:type="dxa"/>
            <w:tcBorders>
              <w:top w:val="single" w:sz="4" w:space="0" w:color="auto"/>
              <w:left w:val="single" w:sz="4" w:space="0" w:color="auto"/>
              <w:bottom w:val="single" w:sz="4" w:space="0" w:color="auto"/>
              <w:right w:val="single" w:sz="4" w:space="0" w:color="auto"/>
            </w:tcBorders>
          </w:tcPr>
          <w:p w:rsidR="007136D1" w:rsidRPr="00746C3B" w:rsidRDefault="007136D1" w:rsidP="00EB665D">
            <w:pPr>
              <w:spacing w:after="0" w:line="240" w:lineRule="auto"/>
              <w:jc w:val="both"/>
              <w:rPr>
                <w:rFonts w:ascii="Times New Roman" w:hAnsi="Times New Roman"/>
                <w:sz w:val="28"/>
                <w:szCs w:val="28"/>
              </w:rPr>
            </w:pPr>
            <w:r w:rsidRPr="00746C3B">
              <w:rPr>
                <w:rFonts w:ascii="Times New Roman" w:hAnsi="Times New Roman"/>
                <w:sz w:val="28"/>
                <w:szCs w:val="28"/>
              </w:rPr>
              <w:t>Май</w:t>
            </w:r>
          </w:p>
        </w:tc>
        <w:tc>
          <w:tcPr>
            <w:tcW w:w="1701" w:type="dxa"/>
            <w:tcBorders>
              <w:top w:val="single" w:sz="4" w:space="0" w:color="auto"/>
              <w:left w:val="single" w:sz="4" w:space="0" w:color="auto"/>
              <w:bottom w:val="single" w:sz="4" w:space="0" w:color="auto"/>
              <w:right w:val="single" w:sz="4" w:space="0" w:color="auto"/>
            </w:tcBorders>
          </w:tcPr>
          <w:p w:rsidR="007136D1" w:rsidRPr="00746C3B" w:rsidRDefault="007136D1" w:rsidP="00EB665D">
            <w:pPr>
              <w:spacing w:after="0" w:line="240" w:lineRule="auto"/>
              <w:jc w:val="both"/>
              <w:rPr>
                <w:rFonts w:ascii="Times New Roman" w:hAnsi="Times New Roman"/>
                <w:sz w:val="28"/>
                <w:szCs w:val="28"/>
              </w:rPr>
            </w:pPr>
            <w:r>
              <w:rPr>
                <w:rFonts w:ascii="Times New Roman" w:hAnsi="Times New Roman"/>
                <w:sz w:val="28"/>
                <w:szCs w:val="28"/>
              </w:rPr>
              <w:t>Юношество</w:t>
            </w:r>
            <w:r w:rsidRPr="00746C3B">
              <w:rPr>
                <w:rFonts w:ascii="Times New Roman" w:hAnsi="Times New Roman"/>
                <w:sz w:val="28"/>
                <w:szCs w:val="28"/>
              </w:rPr>
              <w:t>молодёжь</w:t>
            </w:r>
          </w:p>
          <w:p w:rsidR="007136D1" w:rsidRPr="00746C3B" w:rsidRDefault="007136D1" w:rsidP="00EB665D">
            <w:pPr>
              <w:spacing w:after="0" w:line="240" w:lineRule="auto"/>
              <w:jc w:val="both"/>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7136D1" w:rsidRPr="00746C3B" w:rsidRDefault="007136D1" w:rsidP="00EB665D">
            <w:pPr>
              <w:spacing w:after="0" w:line="240" w:lineRule="auto"/>
              <w:jc w:val="both"/>
              <w:rPr>
                <w:rFonts w:ascii="Times New Roman" w:hAnsi="Times New Roman"/>
                <w:sz w:val="24"/>
                <w:szCs w:val="24"/>
              </w:rPr>
            </w:pPr>
            <w:r w:rsidRPr="00746C3B">
              <w:rPr>
                <w:rFonts w:ascii="Times New Roman" w:hAnsi="Times New Roman"/>
                <w:sz w:val="24"/>
                <w:szCs w:val="24"/>
              </w:rPr>
              <w:t>Коршуновская сельская библиотека</w:t>
            </w:r>
          </w:p>
          <w:p w:rsidR="007136D1" w:rsidRPr="00746C3B" w:rsidRDefault="007136D1" w:rsidP="00EB665D">
            <w:pPr>
              <w:spacing w:after="0" w:line="240" w:lineRule="auto"/>
              <w:jc w:val="both"/>
              <w:rPr>
                <w:rFonts w:ascii="Times New Roman" w:hAnsi="Times New Roman"/>
                <w:sz w:val="28"/>
                <w:szCs w:val="28"/>
              </w:rPr>
            </w:pPr>
            <w:r w:rsidRPr="00746C3B">
              <w:rPr>
                <w:rFonts w:ascii="Times New Roman" w:hAnsi="Times New Roman"/>
                <w:sz w:val="24"/>
                <w:szCs w:val="24"/>
              </w:rPr>
              <w:t>(Ф. № 6)</w:t>
            </w:r>
          </w:p>
        </w:tc>
      </w:tr>
      <w:tr w:rsidR="007136D1" w:rsidRPr="007D7634" w:rsidTr="002E61F5">
        <w:trPr>
          <w:trHeight w:val="215"/>
        </w:trPr>
        <w:tc>
          <w:tcPr>
            <w:tcW w:w="3261" w:type="dxa"/>
            <w:tcBorders>
              <w:top w:val="single" w:sz="4" w:space="0" w:color="auto"/>
              <w:left w:val="single" w:sz="4" w:space="0" w:color="auto"/>
              <w:bottom w:val="single" w:sz="4" w:space="0" w:color="auto"/>
              <w:right w:val="single" w:sz="4" w:space="0" w:color="auto"/>
            </w:tcBorders>
          </w:tcPr>
          <w:p w:rsidR="007136D1" w:rsidRPr="00746C3B" w:rsidRDefault="007136D1" w:rsidP="00746C3B">
            <w:pPr>
              <w:spacing w:after="0" w:line="240" w:lineRule="auto"/>
              <w:jc w:val="both"/>
              <w:rPr>
                <w:rFonts w:ascii="Times New Roman" w:hAnsi="Times New Roman"/>
                <w:sz w:val="28"/>
                <w:szCs w:val="28"/>
              </w:rPr>
            </w:pPr>
            <w:r w:rsidRPr="00746C3B">
              <w:rPr>
                <w:rFonts w:ascii="Times New Roman" w:hAnsi="Times New Roman"/>
                <w:sz w:val="28"/>
                <w:szCs w:val="28"/>
              </w:rPr>
              <w:t>Сухоцветы: сбор, сушка, хранение</w:t>
            </w:r>
          </w:p>
        </w:tc>
        <w:tc>
          <w:tcPr>
            <w:tcW w:w="2126" w:type="dxa"/>
            <w:tcBorders>
              <w:top w:val="single" w:sz="4" w:space="0" w:color="auto"/>
              <w:left w:val="single" w:sz="4" w:space="0" w:color="auto"/>
              <w:bottom w:val="single" w:sz="4" w:space="0" w:color="auto"/>
              <w:right w:val="single" w:sz="4" w:space="0" w:color="auto"/>
            </w:tcBorders>
          </w:tcPr>
          <w:p w:rsidR="007136D1" w:rsidRPr="00746C3B" w:rsidRDefault="007136D1" w:rsidP="00746C3B">
            <w:pPr>
              <w:spacing w:after="0" w:line="240" w:lineRule="auto"/>
              <w:jc w:val="both"/>
              <w:rPr>
                <w:rFonts w:ascii="Times New Roman" w:hAnsi="Times New Roman"/>
                <w:sz w:val="28"/>
                <w:szCs w:val="28"/>
              </w:rPr>
            </w:pPr>
            <w:r w:rsidRPr="00746C3B">
              <w:rPr>
                <w:rFonts w:ascii="Times New Roman" w:hAnsi="Times New Roman"/>
                <w:sz w:val="28"/>
                <w:szCs w:val="28"/>
              </w:rPr>
              <w:t>Урок экологии, выставка- альбом</w:t>
            </w:r>
          </w:p>
        </w:tc>
        <w:tc>
          <w:tcPr>
            <w:tcW w:w="1560" w:type="dxa"/>
            <w:tcBorders>
              <w:top w:val="single" w:sz="4" w:space="0" w:color="auto"/>
              <w:left w:val="single" w:sz="4" w:space="0" w:color="auto"/>
              <w:bottom w:val="single" w:sz="4" w:space="0" w:color="auto"/>
              <w:right w:val="single" w:sz="4" w:space="0" w:color="auto"/>
            </w:tcBorders>
          </w:tcPr>
          <w:p w:rsidR="007136D1" w:rsidRPr="00746C3B" w:rsidRDefault="007136D1" w:rsidP="00746C3B">
            <w:pPr>
              <w:spacing w:after="0" w:line="240" w:lineRule="auto"/>
              <w:jc w:val="both"/>
              <w:rPr>
                <w:rFonts w:ascii="Times New Roman" w:hAnsi="Times New Roman"/>
                <w:sz w:val="28"/>
                <w:szCs w:val="28"/>
              </w:rPr>
            </w:pPr>
            <w:r w:rsidRPr="00746C3B">
              <w:rPr>
                <w:rFonts w:ascii="Times New Roman" w:hAnsi="Times New Roman"/>
                <w:sz w:val="28"/>
                <w:szCs w:val="28"/>
              </w:rPr>
              <w:t>Июль</w:t>
            </w:r>
          </w:p>
        </w:tc>
        <w:tc>
          <w:tcPr>
            <w:tcW w:w="1701" w:type="dxa"/>
            <w:tcBorders>
              <w:top w:val="single" w:sz="4" w:space="0" w:color="auto"/>
              <w:left w:val="single" w:sz="4" w:space="0" w:color="auto"/>
              <w:bottom w:val="single" w:sz="4" w:space="0" w:color="auto"/>
              <w:right w:val="single" w:sz="4" w:space="0" w:color="auto"/>
            </w:tcBorders>
          </w:tcPr>
          <w:p w:rsidR="007136D1" w:rsidRPr="00746C3B" w:rsidRDefault="007136D1" w:rsidP="00746C3B">
            <w:pPr>
              <w:spacing w:after="0" w:line="240" w:lineRule="auto"/>
              <w:jc w:val="both"/>
              <w:rPr>
                <w:rFonts w:ascii="Times New Roman" w:hAnsi="Times New Roman"/>
                <w:sz w:val="28"/>
                <w:szCs w:val="28"/>
              </w:rPr>
            </w:pPr>
            <w:r w:rsidRPr="00746C3B">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7136D1" w:rsidRPr="00746C3B" w:rsidRDefault="007136D1" w:rsidP="00746C3B">
            <w:pPr>
              <w:spacing w:after="0" w:line="240" w:lineRule="auto"/>
              <w:jc w:val="both"/>
              <w:rPr>
                <w:rFonts w:ascii="Times New Roman" w:hAnsi="Times New Roman"/>
                <w:sz w:val="24"/>
                <w:szCs w:val="24"/>
              </w:rPr>
            </w:pPr>
            <w:r w:rsidRPr="00746C3B">
              <w:rPr>
                <w:rFonts w:ascii="Times New Roman" w:hAnsi="Times New Roman"/>
                <w:sz w:val="24"/>
                <w:szCs w:val="24"/>
              </w:rPr>
              <w:t>Коршуновская сельская библиотека</w:t>
            </w:r>
          </w:p>
          <w:p w:rsidR="007136D1" w:rsidRPr="00746C3B" w:rsidRDefault="007136D1" w:rsidP="00746C3B">
            <w:pPr>
              <w:spacing w:after="0" w:line="240" w:lineRule="auto"/>
              <w:jc w:val="both"/>
              <w:rPr>
                <w:rFonts w:ascii="Times New Roman" w:hAnsi="Times New Roman"/>
                <w:sz w:val="28"/>
                <w:szCs w:val="28"/>
              </w:rPr>
            </w:pPr>
            <w:r w:rsidRPr="00746C3B">
              <w:rPr>
                <w:rFonts w:ascii="Times New Roman" w:hAnsi="Times New Roman"/>
                <w:sz w:val="24"/>
                <w:szCs w:val="24"/>
              </w:rPr>
              <w:t>(Ф. № 6)</w:t>
            </w:r>
          </w:p>
        </w:tc>
      </w:tr>
      <w:tr w:rsidR="007136D1" w:rsidRPr="007D7634" w:rsidTr="002E61F5">
        <w:trPr>
          <w:trHeight w:val="215"/>
        </w:trPr>
        <w:tc>
          <w:tcPr>
            <w:tcW w:w="3261" w:type="dxa"/>
            <w:tcBorders>
              <w:top w:val="single" w:sz="4" w:space="0" w:color="auto"/>
              <w:left w:val="single" w:sz="4" w:space="0" w:color="auto"/>
              <w:bottom w:val="single" w:sz="4" w:space="0" w:color="auto"/>
              <w:right w:val="single" w:sz="4" w:space="0" w:color="auto"/>
            </w:tcBorders>
          </w:tcPr>
          <w:p w:rsidR="007136D1" w:rsidRPr="00746C3B" w:rsidRDefault="007136D1" w:rsidP="00746C3B">
            <w:pPr>
              <w:spacing w:after="0" w:line="240" w:lineRule="auto"/>
              <w:jc w:val="both"/>
              <w:rPr>
                <w:rFonts w:ascii="Times New Roman" w:hAnsi="Times New Roman"/>
                <w:sz w:val="28"/>
                <w:szCs w:val="28"/>
              </w:rPr>
            </w:pPr>
            <w:r w:rsidRPr="00746C3B">
              <w:rPr>
                <w:rFonts w:ascii="Times New Roman" w:hAnsi="Times New Roman"/>
                <w:sz w:val="28"/>
                <w:szCs w:val="28"/>
              </w:rPr>
              <w:t>Природа просит помощи</w:t>
            </w:r>
          </w:p>
        </w:tc>
        <w:tc>
          <w:tcPr>
            <w:tcW w:w="2126" w:type="dxa"/>
            <w:tcBorders>
              <w:top w:val="single" w:sz="4" w:space="0" w:color="auto"/>
              <w:left w:val="single" w:sz="4" w:space="0" w:color="auto"/>
              <w:bottom w:val="single" w:sz="4" w:space="0" w:color="auto"/>
              <w:right w:val="single" w:sz="4" w:space="0" w:color="auto"/>
            </w:tcBorders>
          </w:tcPr>
          <w:p w:rsidR="007136D1" w:rsidRPr="00746C3B" w:rsidRDefault="007136D1" w:rsidP="00746C3B">
            <w:pPr>
              <w:spacing w:after="0" w:line="240" w:lineRule="auto"/>
              <w:jc w:val="both"/>
              <w:rPr>
                <w:rFonts w:ascii="Times New Roman" w:hAnsi="Times New Roman"/>
                <w:sz w:val="28"/>
                <w:szCs w:val="28"/>
              </w:rPr>
            </w:pPr>
            <w:r w:rsidRPr="00746C3B">
              <w:rPr>
                <w:rFonts w:ascii="Times New Roman" w:hAnsi="Times New Roman"/>
                <w:sz w:val="28"/>
                <w:szCs w:val="28"/>
              </w:rPr>
              <w:t>Фотовыставка (экологические проблемы)</w:t>
            </w:r>
          </w:p>
        </w:tc>
        <w:tc>
          <w:tcPr>
            <w:tcW w:w="1560" w:type="dxa"/>
            <w:tcBorders>
              <w:top w:val="single" w:sz="4" w:space="0" w:color="auto"/>
              <w:left w:val="single" w:sz="4" w:space="0" w:color="auto"/>
              <w:bottom w:val="single" w:sz="4" w:space="0" w:color="auto"/>
              <w:right w:val="single" w:sz="4" w:space="0" w:color="auto"/>
            </w:tcBorders>
          </w:tcPr>
          <w:p w:rsidR="007136D1" w:rsidRPr="00746C3B" w:rsidRDefault="007136D1" w:rsidP="00746C3B">
            <w:pPr>
              <w:spacing w:after="0" w:line="240" w:lineRule="auto"/>
              <w:jc w:val="both"/>
              <w:rPr>
                <w:rFonts w:ascii="Times New Roman" w:hAnsi="Times New Roman"/>
                <w:sz w:val="28"/>
                <w:szCs w:val="28"/>
              </w:rPr>
            </w:pPr>
            <w:r w:rsidRPr="00746C3B">
              <w:rPr>
                <w:rFonts w:ascii="Times New Roman" w:hAnsi="Times New Roman"/>
                <w:sz w:val="28"/>
                <w:szCs w:val="28"/>
              </w:rPr>
              <w:t xml:space="preserve">Август </w:t>
            </w:r>
          </w:p>
        </w:tc>
        <w:tc>
          <w:tcPr>
            <w:tcW w:w="1701" w:type="dxa"/>
            <w:tcBorders>
              <w:top w:val="single" w:sz="4" w:space="0" w:color="auto"/>
              <w:left w:val="single" w:sz="4" w:space="0" w:color="auto"/>
              <w:bottom w:val="single" w:sz="4" w:space="0" w:color="auto"/>
              <w:right w:val="single" w:sz="4" w:space="0" w:color="auto"/>
            </w:tcBorders>
          </w:tcPr>
          <w:p w:rsidR="007136D1" w:rsidRPr="00746C3B" w:rsidRDefault="007136D1" w:rsidP="00746C3B">
            <w:pPr>
              <w:spacing w:after="0" w:line="240" w:lineRule="auto"/>
              <w:jc w:val="both"/>
              <w:rPr>
                <w:rFonts w:ascii="Times New Roman" w:hAnsi="Times New Roman"/>
                <w:sz w:val="28"/>
                <w:szCs w:val="28"/>
              </w:rPr>
            </w:pPr>
            <w:r w:rsidRPr="00746C3B">
              <w:rPr>
                <w:rFonts w:ascii="Times New Roman" w:hAnsi="Times New Roman"/>
                <w:sz w:val="28"/>
                <w:szCs w:val="28"/>
              </w:rPr>
              <w:t xml:space="preserve">Все категории пользователей </w:t>
            </w:r>
          </w:p>
          <w:p w:rsidR="007136D1" w:rsidRPr="00746C3B" w:rsidRDefault="007136D1" w:rsidP="00746C3B">
            <w:pPr>
              <w:spacing w:after="0" w:line="240" w:lineRule="auto"/>
              <w:jc w:val="both"/>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7136D1" w:rsidRPr="00746C3B" w:rsidRDefault="007136D1" w:rsidP="00746C3B">
            <w:pPr>
              <w:spacing w:after="0" w:line="240" w:lineRule="auto"/>
              <w:jc w:val="both"/>
              <w:rPr>
                <w:rFonts w:ascii="Times New Roman" w:hAnsi="Times New Roman"/>
                <w:sz w:val="24"/>
                <w:szCs w:val="24"/>
              </w:rPr>
            </w:pPr>
            <w:r w:rsidRPr="00746C3B">
              <w:rPr>
                <w:rFonts w:ascii="Times New Roman" w:hAnsi="Times New Roman"/>
                <w:sz w:val="24"/>
                <w:szCs w:val="24"/>
              </w:rPr>
              <w:t>Коршуновская сельская библиотека</w:t>
            </w:r>
          </w:p>
          <w:p w:rsidR="007136D1" w:rsidRPr="00746C3B" w:rsidRDefault="007136D1" w:rsidP="00746C3B">
            <w:pPr>
              <w:spacing w:after="0" w:line="240" w:lineRule="auto"/>
              <w:jc w:val="both"/>
              <w:rPr>
                <w:rFonts w:ascii="Times New Roman" w:hAnsi="Times New Roman"/>
                <w:sz w:val="28"/>
                <w:szCs w:val="28"/>
              </w:rPr>
            </w:pPr>
            <w:r w:rsidRPr="00746C3B">
              <w:rPr>
                <w:rFonts w:ascii="Times New Roman" w:hAnsi="Times New Roman"/>
                <w:sz w:val="24"/>
                <w:szCs w:val="24"/>
              </w:rPr>
              <w:t>(Ф. № 6)</w:t>
            </w:r>
          </w:p>
        </w:tc>
      </w:tr>
      <w:tr w:rsidR="007136D1" w:rsidRPr="007D7634" w:rsidTr="002E61F5">
        <w:trPr>
          <w:trHeight w:val="134"/>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 xml:space="preserve">Байкал в вопросах и ответах </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 xml:space="preserve">Информационный час, викторина </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 xml:space="preserve">Май </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4"/>
                <w:szCs w:val="24"/>
              </w:rPr>
            </w:pPr>
            <w:r w:rsidRPr="007D7634">
              <w:rPr>
                <w:rFonts w:ascii="Times New Roman" w:hAnsi="Times New Roman"/>
                <w:sz w:val="24"/>
                <w:szCs w:val="24"/>
              </w:rPr>
              <w:t>Краснояровская сельская библиотека</w:t>
            </w:r>
          </w:p>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4"/>
                <w:szCs w:val="24"/>
              </w:rPr>
              <w:t>(Ф. № 7)</w:t>
            </w:r>
          </w:p>
        </w:tc>
      </w:tr>
      <w:tr w:rsidR="007136D1" w:rsidRPr="007D7634" w:rsidTr="002E61F5">
        <w:trPr>
          <w:trHeight w:val="134"/>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 xml:space="preserve">По тропинкам лесным шагая </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 xml:space="preserve">Поход, игра-викторина </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 xml:space="preserve">Июль </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Pr>
                <w:rFonts w:ascii="Times New Roman" w:hAnsi="Times New Roman"/>
                <w:sz w:val="28"/>
                <w:szCs w:val="28"/>
              </w:rPr>
              <w:t>Д</w:t>
            </w:r>
            <w:r w:rsidRPr="007D7634">
              <w:rPr>
                <w:rFonts w:ascii="Times New Roman" w:hAnsi="Times New Roman"/>
                <w:sz w:val="28"/>
                <w:szCs w:val="28"/>
              </w:rPr>
              <w:t xml:space="preserve">ошкольники, младшие </w:t>
            </w:r>
            <w:r w:rsidRPr="007D7634">
              <w:rPr>
                <w:rFonts w:ascii="Times New Roman" w:hAnsi="Times New Roman"/>
                <w:sz w:val="28"/>
                <w:szCs w:val="28"/>
              </w:rPr>
              <w:lastRenderedPageBreak/>
              <w:t>школьники</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2144A4">
            <w:pPr>
              <w:spacing w:after="0" w:line="240" w:lineRule="auto"/>
              <w:jc w:val="both"/>
              <w:rPr>
                <w:rFonts w:ascii="Times New Roman" w:hAnsi="Times New Roman"/>
                <w:sz w:val="24"/>
                <w:szCs w:val="24"/>
              </w:rPr>
            </w:pPr>
            <w:r w:rsidRPr="007D7634">
              <w:rPr>
                <w:rFonts w:ascii="Times New Roman" w:hAnsi="Times New Roman"/>
                <w:sz w:val="24"/>
                <w:szCs w:val="24"/>
              </w:rPr>
              <w:lastRenderedPageBreak/>
              <w:t>Краснояровская сельская библиотека</w:t>
            </w:r>
          </w:p>
          <w:p w:rsidR="007136D1" w:rsidRPr="007D7634" w:rsidRDefault="007136D1" w:rsidP="002144A4">
            <w:pPr>
              <w:spacing w:after="0" w:line="240" w:lineRule="auto"/>
              <w:jc w:val="both"/>
              <w:rPr>
                <w:rFonts w:ascii="Times New Roman" w:hAnsi="Times New Roman"/>
                <w:sz w:val="28"/>
                <w:szCs w:val="28"/>
              </w:rPr>
            </w:pPr>
            <w:r w:rsidRPr="007D7634">
              <w:rPr>
                <w:rFonts w:ascii="Times New Roman" w:hAnsi="Times New Roman"/>
                <w:sz w:val="24"/>
                <w:szCs w:val="24"/>
              </w:rPr>
              <w:t>(Ф. № 7)</w:t>
            </w:r>
          </w:p>
        </w:tc>
      </w:tr>
      <w:tr w:rsidR="007136D1" w:rsidRPr="007D7634" w:rsidTr="002E61F5">
        <w:trPr>
          <w:trHeight w:val="134"/>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3C227A">
            <w:pPr>
              <w:spacing w:after="0" w:line="240" w:lineRule="auto"/>
              <w:jc w:val="both"/>
              <w:rPr>
                <w:rFonts w:ascii="Times New Roman" w:hAnsi="Times New Roman"/>
                <w:sz w:val="28"/>
                <w:szCs w:val="28"/>
              </w:rPr>
            </w:pPr>
            <w:r w:rsidRPr="007D7634">
              <w:rPr>
                <w:rFonts w:ascii="Times New Roman" w:hAnsi="Times New Roman"/>
                <w:sz w:val="28"/>
                <w:szCs w:val="28"/>
              </w:rPr>
              <w:lastRenderedPageBreak/>
              <w:t>Ребятам о зверятах /о животных-героях книг/</w:t>
            </w:r>
          </w:p>
          <w:p w:rsidR="007136D1" w:rsidRPr="007D7634" w:rsidRDefault="007136D1" w:rsidP="003C227A">
            <w:pPr>
              <w:spacing w:after="0" w:line="24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3C227A">
            <w:pPr>
              <w:spacing w:after="0" w:line="240" w:lineRule="auto"/>
              <w:jc w:val="both"/>
              <w:rPr>
                <w:rFonts w:ascii="Times New Roman" w:hAnsi="Times New Roman"/>
                <w:sz w:val="28"/>
                <w:szCs w:val="24"/>
              </w:rPr>
            </w:pPr>
            <w:r w:rsidRPr="007D7634">
              <w:rPr>
                <w:rFonts w:ascii="Times New Roman" w:hAnsi="Times New Roman"/>
                <w:sz w:val="28"/>
                <w:szCs w:val="24"/>
              </w:rPr>
              <w:t xml:space="preserve">Экологический час-кроссворд </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3C227A">
            <w:pPr>
              <w:spacing w:after="0" w:line="240" w:lineRule="auto"/>
              <w:jc w:val="both"/>
              <w:rPr>
                <w:rFonts w:ascii="Times New Roman" w:hAnsi="Times New Roman"/>
                <w:sz w:val="28"/>
                <w:szCs w:val="24"/>
              </w:rPr>
            </w:pPr>
            <w:r w:rsidRPr="007D7634">
              <w:rPr>
                <w:rFonts w:ascii="Times New Roman" w:hAnsi="Times New Roman"/>
                <w:sz w:val="28"/>
                <w:szCs w:val="24"/>
              </w:rPr>
              <w:t>Март</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686215">
            <w:pPr>
              <w:spacing w:after="0" w:line="240" w:lineRule="auto"/>
              <w:jc w:val="both"/>
              <w:rPr>
                <w:rFonts w:ascii="Times New Roman" w:hAnsi="Times New Roman"/>
                <w:sz w:val="28"/>
                <w:szCs w:val="28"/>
              </w:rPr>
            </w:pPr>
            <w:r>
              <w:rPr>
                <w:rFonts w:ascii="Times New Roman" w:hAnsi="Times New Roman"/>
                <w:sz w:val="28"/>
                <w:szCs w:val="28"/>
              </w:rPr>
              <w:t>Д</w:t>
            </w:r>
            <w:r w:rsidRPr="007D7634">
              <w:rPr>
                <w:rFonts w:ascii="Times New Roman" w:hAnsi="Times New Roman"/>
                <w:sz w:val="28"/>
                <w:szCs w:val="28"/>
              </w:rPr>
              <w:t>ошкольники, 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3C227A">
            <w:pPr>
              <w:spacing w:after="0" w:line="240" w:lineRule="auto"/>
              <w:jc w:val="both"/>
              <w:rPr>
                <w:rFonts w:ascii="Times New Roman" w:hAnsi="Times New Roman"/>
                <w:sz w:val="24"/>
                <w:szCs w:val="24"/>
              </w:rPr>
            </w:pPr>
            <w:r w:rsidRPr="007D7634">
              <w:rPr>
                <w:rFonts w:ascii="Times New Roman" w:hAnsi="Times New Roman"/>
                <w:sz w:val="24"/>
                <w:szCs w:val="24"/>
              </w:rPr>
              <w:t xml:space="preserve">Криволукская сельская библиотека </w:t>
            </w:r>
          </w:p>
          <w:p w:rsidR="007136D1" w:rsidRPr="007D7634" w:rsidRDefault="007136D1" w:rsidP="003C227A">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7136D1" w:rsidRPr="007D7634" w:rsidTr="002E61F5">
        <w:trPr>
          <w:trHeight w:val="134"/>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3C227A">
            <w:pPr>
              <w:spacing w:after="0" w:line="240" w:lineRule="auto"/>
              <w:jc w:val="both"/>
              <w:rPr>
                <w:rFonts w:ascii="Times New Roman" w:hAnsi="Times New Roman"/>
                <w:sz w:val="28"/>
                <w:szCs w:val="28"/>
              </w:rPr>
            </w:pPr>
            <w:r w:rsidRPr="007D7634">
              <w:rPr>
                <w:rFonts w:ascii="Times New Roman" w:hAnsi="Times New Roman"/>
                <w:sz w:val="28"/>
                <w:szCs w:val="28"/>
              </w:rPr>
              <w:t>Праздник белых медведей и пингвинов</w:t>
            </w:r>
          </w:p>
          <w:p w:rsidR="007136D1" w:rsidRPr="007D7634" w:rsidRDefault="007136D1" w:rsidP="003C227A">
            <w:pPr>
              <w:spacing w:after="0" w:line="24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3C227A">
            <w:pPr>
              <w:spacing w:after="0" w:line="240" w:lineRule="auto"/>
              <w:jc w:val="both"/>
              <w:rPr>
                <w:rFonts w:ascii="Times New Roman" w:hAnsi="Times New Roman"/>
                <w:sz w:val="28"/>
                <w:szCs w:val="24"/>
              </w:rPr>
            </w:pPr>
            <w:r w:rsidRPr="007D7634">
              <w:rPr>
                <w:rFonts w:ascii="Times New Roman" w:hAnsi="Times New Roman"/>
                <w:sz w:val="28"/>
                <w:szCs w:val="24"/>
              </w:rPr>
              <w:t xml:space="preserve">Час экологии </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3C227A">
            <w:pPr>
              <w:spacing w:after="0" w:line="240" w:lineRule="auto"/>
              <w:jc w:val="both"/>
              <w:rPr>
                <w:rFonts w:ascii="Times New Roman" w:hAnsi="Times New Roman"/>
                <w:sz w:val="28"/>
                <w:szCs w:val="24"/>
              </w:rPr>
            </w:pPr>
            <w:r w:rsidRPr="007D7634">
              <w:rPr>
                <w:rFonts w:ascii="Times New Roman" w:hAnsi="Times New Roman"/>
                <w:sz w:val="28"/>
                <w:szCs w:val="24"/>
              </w:rPr>
              <w:t>Сентябрь</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3C227A">
            <w:pPr>
              <w:spacing w:after="0" w:line="240" w:lineRule="auto"/>
              <w:jc w:val="both"/>
              <w:rPr>
                <w:rFonts w:ascii="Times New Roman" w:hAnsi="Times New Roman"/>
                <w:color w:val="FF0000"/>
                <w:sz w:val="24"/>
                <w:szCs w:val="24"/>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3C227A">
            <w:pPr>
              <w:spacing w:after="0" w:line="240" w:lineRule="auto"/>
              <w:jc w:val="both"/>
              <w:rPr>
                <w:rFonts w:ascii="Times New Roman" w:hAnsi="Times New Roman"/>
                <w:sz w:val="24"/>
                <w:szCs w:val="24"/>
              </w:rPr>
            </w:pPr>
            <w:r w:rsidRPr="007D7634">
              <w:rPr>
                <w:rFonts w:ascii="Times New Roman" w:hAnsi="Times New Roman"/>
                <w:sz w:val="24"/>
                <w:szCs w:val="24"/>
              </w:rPr>
              <w:t xml:space="preserve">Криволукская сельская библиотека </w:t>
            </w:r>
          </w:p>
          <w:p w:rsidR="007136D1" w:rsidRPr="007D7634" w:rsidRDefault="007136D1" w:rsidP="003C227A">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7136D1" w:rsidRPr="007D7634" w:rsidTr="002E61F5">
        <w:trPr>
          <w:trHeight w:val="134"/>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3C227A">
            <w:pPr>
              <w:spacing w:after="0" w:line="240" w:lineRule="auto"/>
              <w:jc w:val="both"/>
              <w:rPr>
                <w:rFonts w:ascii="Times New Roman" w:hAnsi="Times New Roman"/>
                <w:sz w:val="28"/>
                <w:szCs w:val="28"/>
              </w:rPr>
            </w:pPr>
            <w:r w:rsidRPr="007D7634">
              <w:rPr>
                <w:rFonts w:ascii="Times New Roman" w:hAnsi="Times New Roman"/>
                <w:sz w:val="28"/>
                <w:szCs w:val="28"/>
              </w:rPr>
              <w:t>Мы за  чистоту села</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3C227A">
            <w:pPr>
              <w:spacing w:after="0" w:line="240" w:lineRule="auto"/>
              <w:jc w:val="both"/>
              <w:rPr>
                <w:rFonts w:ascii="Times New Roman" w:hAnsi="Times New Roman"/>
                <w:sz w:val="28"/>
                <w:szCs w:val="24"/>
              </w:rPr>
            </w:pPr>
            <w:r w:rsidRPr="007D7634">
              <w:rPr>
                <w:rFonts w:ascii="Times New Roman" w:hAnsi="Times New Roman"/>
                <w:sz w:val="28"/>
                <w:szCs w:val="24"/>
              </w:rPr>
              <w:t>Экологическая акция</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3C227A">
            <w:pPr>
              <w:spacing w:after="0" w:line="240" w:lineRule="auto"/>
              <w:jc w:val="both"/>
              <w:rPr>
                <w:rFonts w:ascii="Times New Roman" w:hAnsi="Times New Roman"/>
                <w:sz w:val="28"/>
                <w:szCs w:val="24"/>
              </w:rPr>
            </w:pPr>
            <w:r w:rsidRPr="007D7634">
              <w:rPr>
                <w:rFonts w:ascii="Times New Roman" w:hAnsi="Times New Roman"/>
                <w:sz w:val="28"/>
                <w:szCs w:val="24"/>
              </w:rPr>
              <w:t>Апрель - сентябрь</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3C227A">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3C227A">
            <w:pPr>
              <w:spacing w:after="0" w:line="240" w:lineRule="auto"/>
              <w:jc w:val="both"/>
              <w:rPr>
                <w:rFonts w:ascii="Times New Roman" w:hAnsi="Times New Roman"/>
                <w:sz w:val="24"/>
                <w:szCs w:val="24"/>
              </w:rPr>
            </w:pPr>
            <w:r w:rsidRPr="007D7634">
              <w:rPr>
                <w:rFonts w:ascii="Times New Roman" w:hAnsi="Times New Roman"/>
                <w:sz w:val="24"/>
                <w:szCs w:val="24"/>
              </w:rPr>
              <w:t xml:space="preserve">Криволукская сельская библиотека </w:t>
            </w:r>
          </w:p>
          <w:p w:rsidR="007136D1" w:rsidRPr="007D7634" w:rsidRDefault="007136D1" w:rsidP="003C227A">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7136D1" w:rsidRPr="007D7634" w:rsidTr="002E61F5">
        <w:trPr>
          <w:trHeight w:val="134"/>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3C227A">
            <w:pPr>
              <w:spacing w:after="0" w:line="240" w:lineRule="auto"/>
              <w:jc w:val="both"/>
              <w:rPr>
                <w:rFonts w:ascii="Times New Roman" w:hAnsi="Times New Roman"/>
                <w:sz w:val="28"/>
                <w:szCs w:val="28"/>
              </w:rPr>
            </w:pPr>
            <w:r w:rsidRPr="007D7634">
              <w:rPr>
                <w:rFonts w:ascii="Times New Roman" w:hAnsi="Times New Roman"/>
                <w:sz w:val="28"/>
                <w:szCs w:val="28"/>
              </w:rPr>
              <w:t>У природы есть друзья – это ты и это я! /к Всемирному дню охраны окружающей среды/</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3C227A">
            <w:pPr>
              <w:spacing w:after="0" w:line="240" w:lineRule="auto"/>
              <w:jc w:val="both"/>
              <w:rPr>
                <w:rFonts w:ascii="Times New Roman" w:hAnsi="Times New Roman"/>
                <w:sz w:val="28"/>
                <w:szCs w:val="24"/>
              </w:rPr>
            </w:pPr>
            <w:r w:rsidRPr="007D7634">
              <w:rPr>
                <w:rFonts w:ascii="Times New Roman" w:hAnsi="Times New Roman"/>
                <w:sz w:val="28"/>
                <w:szCs w:val="24"/>
              </w:rPr>
              <w:t>Эко-кросс</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3C227A">
            <w:pPr>
              <w:spacing w:after="0" w:line="240" w:lineRule="auto"/>
              <w:jc w:val="both"/>
              <w:rPr>
                <w:rFonts w:ascii="Times New Roman" w:hAnsi="Times New Roman"/>
                <w:sz w:val="28"/>
                <w:szCs w:val="24"/>
              </w:rPr>
            </w:pPr>
            <w:r w:rsidRPr="007D7634">
              <w:rPr>
                <w:rFonts w:ascii="Times New Roman" w:hAnsi="Times New Roman"/>
                <w:sz w:val="28"/>
                <w:szCs w:val="24"/>
              </w:rPr>
              <w:t>Июнь</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68621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3C227A">
            <w:pPr>
              <w:spacing w:after="0" w:line="240" w:lineRule="auto"/>
              <w:jc w:val="both"/>
              <w:rPr>
                <w:rFonts w:ascii="Times New Roman" w:hAnsi="Times New Roman"/>
                <w:sz w:val="24"/>
                <w:szCs w:val="24"/>
              </w:rPr>
            </w:pPr>
            <w:r w:rsidRPr="007D7634">
              <w:rPr>
                <w:rFonts w:ascii="Times New Roman" w:hAnsi="Times New Roman"/>
                <w:sz w:val="24"/>
                <w:szCs w:val="24"/>
              </w:rPr>
              <w:t xml:space="preserve">Криволукская сельская библиотека </w:t>
            </w:r>
          </w:p>
          <w:p w:rsidR="007136D1" w:rsidRPr="007D7634" w:rsidRDefault="007136D1" w:rsidP="003C227A">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7136D1" w:rsidRPr="007D7634" w:rsidTr="002E61F5">
        <w:trPr>
          <w:trHeight w:val="134"/>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shd w:val="clear" w:color="auto" w:fill="FFFFFF"/>
              </w:rPr>
            </w:pPr>
            <w:r w:rsidRPr="007D7634">
              <w:rPr>
                <w:rFonts w:ascii="Times New Roman" w:hAnsi="Times New Roman"/>
                <w:sz w:val="28"/>
                <w:szCs w:val="28"/>
                <w:shd w:val="clear" w:color="auto" w:fill="FFFFFF"/>
              </w:rPr>
              <w:t>Лесные тайнички</w:t>
            </w:r>
            <w:r w:rsidRPr="007D7634">
              <w:rPr>
                <w:rFonts w:ascii="Times New Roman" w:hAnsi="Times New Roman"/>
                <w:bCs/>
                <w:sz w:val="28"/>
                <w:szCs w:val="28"/>
              </w:rPr>
              <w:t xml:space="preserve"> /к 100</w:t>
            </w:r>
            <w:r w:rsidRPr="007D7634">
              <w:rPr>
                <w:rFonts w:ascii="Times New Roman" w:hAnsi="Times New Roman"/>
                <w:sz w:val="28"/>
                <w:szCs w:val="28"/>
              </w:rPr>
              <w:t>-летию писателя-натуралиста </w:t>
            </w:r>
            <w:r w:rsidRPr="007D7634">
              <w:rPr>
                <w:rFonts w:ascii="Times New Roman" w:hAnsi="Times New Roman"/>
                <w:bCs/>
                <w:sz w:val="28"/>
                <w:szCs w:val="28"/>
              </w:rPr>
              <w:t>Н.И. Сладкова/</w:t>
            </w:r>
            <w:r w:rsidRPr="007D7634">
              <w:rPr>
                <w:rFonts w:ascii="Times New Roman" w:hAnsi="Times New Roman"/>
                <w:b/>
                <w:bCs/>
                <w:sz w:val="28"/>
                <w:szCs w:val="28"/>
              </w:rPr>
              <w:t> </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bCs/>
                <w:sz w:val="28"/>
                <w:szCs w:val="28"/>
              </w:rPr>
              <w:t xml:space="preserve">Литературная викторина </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10 января</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7136D1" w:rsidRPr="007D7634" w:rsidTr="002E61F5">
        <w:trPr>
          <w:trHeight w:val="134"/>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shd w:val="clear" w:color="auto" w:fill="FFFFFF"/>
              </w:rPr>
              <w:t>Пернатая баталия</w:t>
            </w:r>
            <w:r w:rsidRPr="007D7634">
              <w:rPr>
                <w:rFonts w:ascii="Times New Roman" w:hAnsi="Times New Roman"/>
                <w:sz w:val="28"/>
                <w:szCs w:val="28"/>
              </w:rPr>
              <w:t xml:space="preserve">                  /к </w:t>
            </w:r>
            <w:r w:rsidRPr="007D7634">
              <w:rPr>
                <w:rFonts w:ascii="Times New Roman" w:hAnsi="Times New Roman"/>
                <w:bCs/>
                <w:sz w:val="28"/>
                <w:szCs w:val="28"/>
              </w:rPr>
              <w:t>Международному Дню птиц/</w:t>
            </w:r>
            <w:r w:rsidRPr="007D7634">
              <w:rPr>
                <w:rFonts w:ascii="Times New Roman" w:hAnsi="Times New Roman"/>
                <w:sz w:val="28"/>
                <w:szCs w:val="28"/>
              </w:rPr>
              <w:t> </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shd w:val="clear" w:color="auto" w:fill="FFFFFF"/>
              </w:rPr>
              <w:t>Эко - викторина</w:t>
            </w:r>
            <w:r w:rsidRPr="007D7634">
              <w:rPr>
                <w:rFonts w:ascii="Times New Roman" w:hAnsi="Times New Roman"/>
                <w:b/>
                <w:sz w:val="28"/>
                <w:szCs w:val="28"/>
              </w:rPr>
              <w:t xml:space="preserve"> </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1 марта</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7136D1" w:rsidRPr="007D7634" w:rsidTr="002E61F5">
        <w:trPr>
          <w:trHeight w:val="144"/>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shd w:val="clear" w:color="auto" w:fill="FFFFFF"/>
              </w:rPr>
            </w:pPr>
            <w:r w:rsidRPr="007D7634">
              <w:rPr>
                <w:rFonts w:ascii="Times New Roman" w:hAnsi="Times New Roman"/>
                <w:sz w:val="28"/>
                <w:szCs w:val="28"/>
                <w:shd w:val="clear" w:color="auto" w:fill="FFFFFF"/>
              </w:rPr>
              <w:t>И звери, и птицы на книжных страницах</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shd w:val="clear" w:color="auto" w:fill="FFFFFF"/>
              </w:rPr>
            </w:pPr>
            <w:r w:rsidRPr="007D7634">
              <w:rPr>
                <w:rFonts w:ascii="Times New Roman" w:hAnsi="Times New Roman"/>
                <w:sz w:val="28"/>
                <w:szCs w:val="28"/>
                <w:shd w:val="clear" w:color="auto" w:fill="FFFFFF"/>
              </w:rPr>
              <w:t>Книжно-иллюстративная выставка</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1 марта</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7136D1" w:rsidRPr="007D7634" w:rsidTr="002E61F5">
        <w:trPr>
          <w:trHeight w:val="144"/>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 xml:space="preserve">Чистая улица </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Экологическая акция</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Май</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7136D1" w:rsidRPr="007D7634" w:rsidTr="002E61F5">
        <w:trPr>
          <w:trHeight w:val="340"/>
        </w:trPr>
        <w:tc>
          <w:tcPr>
            <w:tcW w:w="3261" w:type="dxa"/>
            <w:tcBorders>
              <w:top w:val="single" w:sz="4" w:space="0" w:color="auto"/>
              <w:left w:val="single" w:sz="4" w:space="0" w:color="auto"/>
              <w:bottom w:val="single" w:sz="4" w:space="0" w:color="auto"/>
              <w:right w:val="single" w:sz="4" w:space="0" w:color="auto"/>
            </w:tcBorders>
          </w:tcPr>
          <w:p w:rsidR="007136D1" w:rsidRPr="00F011BB" w:rsidRDefault="007136D1" w:rsidP="002E61F5">
            <w:pPr>
              <w:spacing w:after="0" w:line="240" w:lineRule="auto"/>
              <w:jc w:val="both"/>
              <w:rPr>
                <w:rFonts w:ascii="Times New Roman" w:hAnsi="Times New Roman"/>
                <w:sz w:val="28"/>
                <w:szCs w:val="28"/>
              </w:rPr>
            </w:pPr>
            <w:r w:rsidRPr="00F011BB">
              <w:rPr>
                <w:rFonts w:ascii="Times New Roman" w:hAnsi="Times New Roman"/>
                <w:sz w:val="28"/>
                <w:szCs w:val="28"/>
              </w:rPr>
              <w:t xml:space="preserve">Человек. Природа. Жизнь. </w:t>
            </w:r>
          </w:p>
        </w:tc>
        <w:tc>
          <w:tcPr>
            <w:tcW w:w="2126" w:type="dxa"/>
            <w:tcBorders>
              <w:top w:val="single" w:sz="4" w:space="0" w:color="auto"/>
              <w:left w:val="single" w:sz="4" w:space="0" w:color="auto"/>
              <w:bottom w:val="single" w:sz="4" w:space="0" w:color="auto"/>
              <w:right w:val="single" w:sz="4" w:space="0" w:color="auto"/>
            </w:tcBorders>
          </w:tcPr>
          <w:p w:rsidR="007136D1" w:rsidRPr="00F011BB" w:rsidRDefault="007136D1" w:rsidP="002E61F5">
            <w:pPr>
              <w:spacing w:after="0" w:line="240" w:lineRule="auto"/>
              <w:jc w:val="both"/>
              <w:rPr>
                <w:rFonts w:ascii="Times New Roman" w:hAnsi="Times New Roman"/>
                <w:sz w:val="28"/>
                <w:szCs w:val="28"/>
              </w:rPr>
            </w:pPr>
            <w:r w:rsidRPr="00F011BB">
              <w:rPr>
                <w:rFonts w:ascii="Times New Roman" w:hAnsi="Times New Roman"/>
                <w:sz w:val="28"/>
                <w:szCs w:val="28"/>
              </w:rPr>
              <w:t xml:space="preserve">Экологическая выставка </w:t>
            </w:r>
          </w:p>
        </w:tc>
        <w:tc>
          <w:tcPr>
            <w:tcW w:w="1560" w:type="dxa"/>
            <w:tcBorders>
              <w:top w:val="single" w:sz="4" w:space="0" w:color="auto"/>
              <w:left w:val="single" w:sz="4" w:space="0" w:color="auto"/>
              <w:bottom w:val="single" w:sz="4" w:space="0" w:color="auto"/>
              <w:right w:val="single" w:sz="4" w:space="0" w:color="auto"/>
            </w:tcBorders>
          </w:tcPr>
          <w:p w:rsidR="007136D1" w:rsidRPr="00F011BB" w:rsidRDefault="007136D1" w:rsidP="002E61F5">
            <w:pPr>
              <w:spacing w:after="0" w:line="240" w:lineRule="auto"/>
              <w:jc w:val="both"/>
              <w:rPr>
                <w:rFonts w:ascii="Times New Roman" w:hAnsi="Times New Roman"/>
                <w:sz w:val="28"/>
                <w:szCs w:val="28"/>
              </w:rPr>
            </w:pPr>
            <w:r w:rsidRPr="00F011BB">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7136D1" w:rsidRPr="00F011BB" w:rsidRDefault="007136D1" w:rsidP="002E61F5">
            <w:pPr>
              <w:spacing w:after="0" w:line="240" w:lineRule="auto"/>
              <w:jc w:val="both"/>
              <w:rPr>
                <w:rFonts w:ascii="Times New Roman" w:hAnsi="Times New Roman"/>
                <w:sz w:val="28"/>
                <w:szCs w:val="28"/>
              </w:rPr>
            </w:pPr>
            <w:r w:rsidRPr="00F011BB">
              <w:rPr>
                <w:rFonts w:ascii="Times New Roman" w:hAnsi="Times New Roman"/>
                <w:sz w:val="28"/>
                <w:szCs w:val="28"/>
              </w:rPr>
              <w:t>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7136D1" w:rsidRPr="00F011BB" w:rsidRDefault="007136D1" w:rsidP="002E61F5">
            <w:pPr>
              <w:spacing w:after="0" w:line="240" w:lineRule="auto"/>
              <w:jc w:val="both"/>
              <w:rPr>
                <w:rFonts w:ascii="Times New Roman" w:hAnsi="Times New Roman"/>
                <w:sz w:val="24"/>
                <w:szCs w:val="24"/>
              </w:rPr>
            </w:pPr>
            <w:r w:rsidRPr="00F011BB">
              <w:rPr>
                <w:rFonts w:ascii="Times New Roman" w:hAnsi="Times New Roman"/>
                <w:sz w:val="24"/>
                <w:szCs w:val="24"/>
              </w:rPr>
              <w:t>Мироновская сельская библиотека</w:t>
            </w:r>
          </w:p>
          <w:p w:rsidR="007136D1" w:rsidRPr="00F011BB" w:rsidRDefault="007136D1" w:rsidP="002E61F5">
            <w:pPr>
              <w:spacing w:after="0" w:line="240" w:lineRule="auto"/>
              <w:jc w:val="both"/>
              <w:rPr>
                <w:rFonts w:ascii="Times New Roman" w:hAnsi="Times New Roman"/>
                <w:sz w:val="28"/>
                <w:szCs w:val="28"/>
              </w:rPr>
            </w:pPr>
            <w:r w:rsidRPr="00F011BB">
              <w:rPr>
                <w:rFonts w:ascii="Times New Roman" w:hAnsi="Times New Roman"/>
                <w:sz w:val="24"/>
                <w:szCs w:val="24"/>
              </w:rPr>
              <w:t>(Ф. № 10)</w:t>
            </w:r>
          </w:p>
        </w:tc>
      </w:tr>
      <w:tr w:rsidR="007136D1" w:rsidRPr="007D7634" w:rsidTr="002E61F5">
        <w:trPr>
          <w:trHeight w:val="160"/>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861761">
            <w:pPr>
              <w:pStyle w:val="afd"/>
              <w:spacing w:after="0" w:line="240" w:lineRule="auto"/>
              <w:jc w:val="both"/>
              <w:rPr>
                <w:rFonts w:ascii="Times New Roman" w:hAnsi="Times New Roman"/>
                <w:color w:val="auto"/>
                <w:sz w:val="28"/>
                <w:szCs w:val="28"/>
              </w:rPr>
            </w:pPr>
            <w:r w:rsidRPr="007D7634">
              <w:rPr>
                <w:rFonts w:ascii="Times New Roman" w:hAnsi="Times New Roman"/>
                <w:color w:val="auto"/>
                <w:sz w:val="28"/>
                <w:szCs w:val="28"/>
              </w:rPr>
              <w:t>Земля - это наша душа</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861761">
            <w:pPr>
              <w:pStyle w:val="afd"/>
              <w:spacing w:after="0" w:line="240" w:lineRule="auto"/>
              <w:jc w:val="both"/>
              <w:rPr>
                <w:rFonts w:ascii="Times New Roman" w:hAnsi="Times New Roman"/>
                <w:color w:val="auto"/>
                <w:sz w:val="28"/>
                <w:szCs w:val="28"/>
              </w:rPr>
            </w:pPr>
            <w:r w:rsidRPr="007D7634">
              <w:rPr>
                <w:rFonts w:ascii="Times New Roman" w:hAnsi="Times New Roman"/>
                <w:color w:val="auto"/>
                <w:sz w:val="28"/>
                <w:szCs w:val="28"/>
              </w:rPr>
              <w:t>День экологической книги</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861761">
            <w:pPr>
              <w:pStyle w:val="afd"/>
              <w:spacing w:after="0" w:line="240" w:lineRule="auto"/>
              <w:jc w:val="both"/>
              <w:rPr>
                <w:rFonts w:ascii="Times New Roman" w:hAnsi="Times New Roman"/>
                <w:color w:val="auto"/>
                <w:sz w:val="28"/>
                <w:szCs w:val="28"/>
              </w:rPr>
            </w:pPr>
            <w:r w:rsidRPr="007D7634">
              <w:rPr>
                <w:rFonts w:ascii="Times New Roman" w:hAnsi="Times New Roman"/>
                <w:color w:val="auto"/>
                <w:sz w:val="28"/>
                <w:szCs w:val="28"/>
              </w:rPr>
              <w:t>22 апреля</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861761">
            <w:pPr>
              <w:spacing w:after="0" w:line="240" w:lineRule="auto"/>
              <w:jc w:val="both"/>
              <w:rPr>
                <w:rFonts w:ascii="Times New Roman" w:hAnsi="Times New Roman"/>
                <w:sz w:val="24"/>
                <w:szCs w:val="24"/>
              </w:rPr>
            </w:pPr>
            <w:r w:rsidRPr="007D7634">
              <w:rPr>
                <w:rFonts w:ascii="Times New Roman" w:hAnsi="Times New Roman"/>
                <w:sz w:val="24"/>
                <w:szCs w:val="24"/>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861761">
            <w:pPr>
              <w:spacing w:after="0" w:line="240" w:lineRule="auto"/>
              <w:jc w:val="both"/>
              <w:rPr>
                <w:rFonts w:ascii="Times New Roman" w:hAnsi="Times New Roman"/>
                <w:sz w:val="24"/>
                <w:szCs w:val="24"/>
              </w:rPr>
            </w:pPr>
            <w:r w:rsidRPr="007D7634">
              <w:rPr>
                <w:rFonts w:ascii="Times New Roman" w:hAnsi="Times New Roman"/>
                <w:sz w:val="24"/>
                <w:szCs w:val="24"/>
              </w:rPr>
              <w:t>Никулинская сельская библиотека</w:t>
            </w:r>
          </w:p>
          <w:p w:rsidR="007136D1" w:rsidRPr="007D7634" w:rsidRDefault="007136D1" w:rsidP="00861761">
            <w:pPr>
              <w:spacing w:after="0" w:line="240" w:lineRule="auto"/>
              <w:jc w:val="both"/>
              <w:rPr>
                <w:rFonts w:ascii="Times New Roman" w:hAnsi="Times New Roman"/>
                <w:sz w:val="28"/>
                <w:szCs w:val="28"/>
              </w:rPr>
            </w:pPr>
            <w:r w:rsidRPr="007D7634">
              <w:rPr>
                <w:rFonts w:ascii="Times New Roman" w:hAnsi="Times New Roman"/>
                <w:sz w:val="24"/>
                <w:szCs w:val="24"/>
              </w:rPr>
              <w:t>(Ф. № 11)</w:t>
            </w:r>
          </w:p>
        </w:tc>
      </w:tr>
      <w:tr w:rsidR="007136D1" w:rsidRPr="007D7634" w:rsidTr="002E61F5">
        <w:trPr>
          <w:trHeight w:val="215"/>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pStyle w:val="a9"/>
              <w:spacing w:after="0" w:line="240" w:lineRule="auto"/>
              <w:ind w:left="0"/>
              <w:rPr>
                <w:rFonts w:ascii="Times New Roman" w:hAnsi="Times New Roman"/>
                <w:sz w:val="28"/>
              </w:rPr>
            </w:pPr>
            <w:r w:rsidRPr="007D7634">
              <w:rPr>
                <w:rFonts w:ascii="Times New Roman" w:hAnsi="Times New Roman"/>
                <w:sz w:val="28"/>
              </w:rPr>
              <w:t>Экологический вестник</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pStyle w:val="a9"/>
              <w:spacing w:after="0" w:line="240" w:lineRule="auto"/>
              <w:ind w:left="0"/>
              <w:rPr>
                <w:rFonts w:ascii="Times New Roman" w:hAnsi="Times New Roman"/>
                <w:sz w:val="28"/>
              </w:rPr>
            </w:pPr>
            <w:r w:rsidRPr="007D7634">
              <w:rPr>
                <w:rFonts w:ascii="Times New Roman" w:hAnsi="Times New Roman"/>
                <w:sz w:val="28"/>
              </w:rPr>
              <w:t>Выставка-информация</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pStyle w:val="a9"/>
              <w:spacing w:after="0" w:line="240" w:lineRule="auto"/>
              <w:ind w:left="0"/>
              <w:rPr>
                <w:rFonts w:ascii="Times New Roman" w:hAnsi="Times New Roman"/>
                <w:sz w:val="28"/>
              </w:rPr>
            </w:pPr>
            <w:r w:rsidRPr="007D7634">
              <w:rPr>
                <w:rFonts w:ascii="Times New Roman" w:hAnsi="Times New Roman"/>
                <w:sz w:val="28"/>
              </w:rPr>
              <w:t>Годовая</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7136D1" w:rsidRPr="007D7634" w:rsidTr="002E61F5">
        <w:trPr>
          <w:trHeight w:val="215"/>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pStyle w:val="a9"/>
              <w:spacing w:after="0" w:line="240" w:lineRule="auto"/>
              <w:ind w:left="0"/>
              <w:rPr>
                <w:rFonts w:ascii="Times New Roman" w:hAnsi="Times New Roman"/>
                <w:sz w:val="28"/>
              </w:rPr>
            </w:pPr>
            <w:r w:rsidRPr="007D7634">
              <w:rPr>
                <w:rFonts w:ascii="Times New Roman" w:hAnsi="Times New Roman"/>
                <w:sz w:val="28"/>
              </w:rPr>
              <w:t xml:space="preserve">Земля – словно сказочный дом </w:t>
            </w:r>
            <w:r w:rsidRPr="007D7634">
              <w:rPr>
                <w:rFonts w:ascii="Times New Roman" w:hAnsi="Times New Roman"/>
                <w:sz w:val="28"/>
              </w:rPr>
              <w:br/>
            </w:r>
            <w:r w:rsidRPr="007D7634">
              <w:rPr>
                <w:rFonts w:ascii="Times New Roman" w:hAnsi="Times New Roman"/>
                <w:sz w:val="28"/>
              </w:rPr>
              <w:lastRenderedPageBreak/>
              <w:t>(Всемирный День Земли)</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45389D">
            <w:pPr>
              <w:pStyle w:val="a9"/>
              <w:spacing w:after="0" w:line="240" w:lineRule="auto"/>
              <w:ind w:left="0"/>
              <w:rPr>
                <w:rFonts w:ascii="Times New Roman" w:hAnsi="Times New Roman"/>
                <w:sz w:val="28"/>
              </w:rPr>
            </w:pPr>
            <w:r w:rsidRPr="007D7634">
              <w:rPr>
                <w:rFonts w:ascii="Times New Roman" w:hAnsi="Times New Roman"/>
                <w:sz w:val="28"/>
              </w:rPr>
              <w:lastRenderedPageBreak/>
              <w:t>Выставка-просмотр</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pStyle w:val="a9"/>
              <w:spacing w:after="0" w:line="240" w:lineRule="auto"/>
              <w:ind w:left="0"/>
              <w:rPr>
                <w:rFonts w:ascii="Times New Roman" w:hAnsi="Times New Roman"/>
                <w:sz w:val="28"/>
              </w:rPr>
            </w:pPr>
            <w:r w:rsidRPr="007D7634">
              <w:rPr>
                <w:rFonts w:ascii="Times New Roman" w:hAnsi="Times New Roman"/>
                <w:sz w:val="28"/>
              </w:rPr>
              <w:t>Март</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E56149">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w:t>
            </w:r>
            <w:r w:rsidRPr="007D7634">
              <w:rPr>
                <w:rFonts w:ascii="Times New Roman" w:hAnsi="Times New Roman"/>
                <w:sz w:val="28"/>
                <w:szCs w:val="28"/>
              </w:rPr>
              <w:lastRenderedPageBreak/>
              <w:t xml:space="preserve">пользователей </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4"/>
                <w:szCs w:val="24"/>
              </w:rPr>
            </w:pPr>
            <w:r w:rsidRPr="007D7634">
              <w:rPr>
                <w:rFonts w:ascii="Times New Roman" w:hAnsi="Times New Roman"/>
                <w:sz w:val="24"/>
                <w:szCs w:val="24"/>
              </w:rPr>
              <w:lastRenderedPageBreak/>
              <w:t>Петропавловская сельская библиотека</w:t>
            </w:r>
          </w:p>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4"/>
                <w:szCs w:val="24"/>
              </w:rPr>
              <w:lastRenderedPageBreak/>
              <w:t>(Ф. № 12)</w:t>
            </w:r>
          </w:p>
        </w:tc>
      </w:tr>
      <w:tr w:rsidR="007136D1" w:rsidRPr="007D7634" w:rsidTr="002E61F5">
        <w:trPr>
          <w:trHeight w:val="215"/>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pStyle w:val="a9"/>
              <w:spacing w:after="0" w:line="240" w:lineRule="auto"/>
              <w:ind w:left="0"/>
              <w:rPr>
                <w:rFonts w:ascii="Times New Roman" w:hAnsi="Times New Roman"/>
                <w:sz w:val="28"/>
              </w:rPr>
            </w:pPr>
            <w:r w:rsidRPr="007D7634">
              <w:rPr>
                <w:rFonts w:ascii="Times New Roman" w:hAnsi="Times New Roman"/>
                <w:sz w:val="28"/>
              </w:rPr>
              <w:lastRenderedPageBreak/>
              <w:t>Мы за чистое село</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pStyle w:val="a9"/>
              <w:spacing w:after="0" w:line="240" w:lineRule="auto"/>
              <w:ind w:left="0"/>
              <w:rPr>
                <w:rFonts w:ascii="Times New Roman" w:hAnsi="Times New Roman"/>
                <w:sz w:val="28"/>
              </w:rPr>
            </w:pPr>
            <w:r w:rsidRPr="007D7634">
              <w:rPr>
                <w:rFonts w:ascii="Times New Roman" w:hAnsi="Times New Roman"/>
                <w:sz w:val="28"/>
              </w:rPr>
              <w:t xml:space="preserve">Экологический субботник </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pStyle w:val="a9"/>
              <w:spacing w:after="0" w:line="240" w:lineRule="auto"/>
              <w:ind w:left="0"/>
              <w:rPr>
                <w:rFonts w:ascii="Times New Roman" w:hAnsi="Times New Roman"/>
                <w:sz w:val="28"/>
              </w:rPr>
            </w:pPr>
            <w:r w:rsidRPr="007D7634">
              <w:rPr>
                <w:rFonts w:ascii="Times New Roman" w:hAnsi="Times New Roman"/>
                <w:sz w:val="28"/>
              </w:rPr>
              <w:t>Май</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E56149">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7136D1" w:rsidRPr="007D7634" w:rsidTr="002E61F5">
        <w:trPr>
          <w:trHeight w:val="215"/>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pStyle w:val="a9"/>
              <w:spacing w:after="0" w:line="240" w:lineRule="auto"/>
              <w:ind w:left="0"/>
              <w:rPr>
                <w:rFonts w:ascii="Times New Roman" w:hAnsi="Times New Roman"/>
                <w:sz w:val="28"/>
              </w:rPr>
            </w:pPr>
            <w:r w:rsidRPr="007D7634">
              <w:rPr>
                <w:rFonts w:ascii="Times New Roman" w:hAnsi="Times New Roman"/>
                <w:sz w:val="28"/>
              </w:rPr>
              <w:t>Наши друзья птицы</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pStyle w:val="a9"/>
              <w:spacing w:after="0" w:line="240" w:lineRule="auto"/>
              <w:ind w:left="0"/>
              <w:rPr>
                <w:rFonts w:ascii="Times New Roman" w:hAnsi="Times New Roman"/>
                <w:sz w:val="28"/>
              </w:rPr>
            </w:pPr>
            <w:r w:rsidRPr="007D7634">
              <w:rPr>
                <w:rFonts w:ascii="Times New Roman" w:hAnsi="Times New Roman"/>
                <w:sz w:val="28"/>
              </w:rPr>
              <w:t>Викторина</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pStyle w:val="a9"/>
              <w:spacing w:after="0" w:line="240" w:lineRule="auto"/>
              <w:ind w:left="0"/>
              <w:rPr>
                <w:rFonts w:ascii="Times New Roman" w:hAnsi="Times New Roman"/>
                <w:sz w:val="28"/>
              </w:rPr>
            </w:pPr>
            <w:r w:rsidRPr="007D7634">
              <w:rPr>
                <w:rFonts w:ascii="Times New Roman" w:hAnsi="Times New Roman"/>
                <w:sz w:val="28"/>
              </w:rPr>
              <w:t>Апрель</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8"/>
                <w:szCs w:val="28"/>
              </w:rPr>
              <w:t xml:space="preserve">Младшие школьники, подростки  </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7136D1" w:rsidRPr="007D7634" w:rsidTr="002E61F5">
        <w:trPr>
          <w:trHeight w:val="215"/>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pStyle w:val="a9"/>
              <w:spacing w:after="0" w:line="240" w:lineRule="auto"/>
              <w:ind w:left="0"/>
              <w:rPr>
                <w:rFonts w:ascii="Times New Roman" w:hAnsi="Times New Roman"/>
                <w:sz w:val="28"/>
              </w:rPr>
            </w:pPr>
            <w:r w:rsidRPr="007D7634">
              <w:rPr>
                <w:rFonts w:ascii="Times New Roman" w:hAnsi="Times New Roman"/>
                <w:sz w:val="28"/>
              </w:rPr>
              <w:t>Белоснежная ромашка – символ Родины моей</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pStyle w:val="a9"/>
              <w:spacing w:after="0" w:line="240" w:lineRule="auto"/>
              <w:ind w:left="0"/>
              <w:rPr>
                <w:rFonts w:ascii="Times New Roman" w:hAnsi="Times New Roman"/>
                <w:sz w:val="28"/>
              </w:rPr>
            </w:pPr>
            <w:r w:rsidRPr="007D7634">
              <w:rPr>
                <w:rFonts w:ascii="Times New Roman" w:hAnsi="Times New Roman"/>
                <w:sz w:val="28"/>
              </w:rPr>
              <w:t>Экологический урок</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pStyle w:val="a9"/>
              <w:spacing w:after="0" w:line="240" w:lineRule="auto"/>
              <w:ind w:left="0"/>
              <w:rPr>
                <w:rFonts w:ascii="Times New Roman" w:hAnsi="Times New Roman"/>
                <w:sz w:val="28"/>
              </w:rPr>
            </w:pPr>
            <w:r w:rsidRPr="007D7634">
              <w:rPr>
                <w:rFonts w:ascii="Times New Roman" w:hAnsi="Times New Roman"/>
                <w:sz w:val="28"/>
              </w:rPr>
              <w:t>Июль</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E56149">
            <w:pPr>
              <w:spacing w:after="0" w:line="240" w:lineRule="auto"/>
              <w:jc w:val="both"/>
              <w:rPr>
                <w:rFonts w:ascii="Times New Roman" w:hAnsi="Times New Roman"/>
                <w:sz w:val="28"/>
                <w:szCs w:val="28"/>
              </w:rPr>
            </w:pPr>
            <w:r w:rsidRPr="007D7634">
              <w:rPr>
                <w:rFonts w:ascii="Times New Roman" w:hAnsi="Times New Roman"/>
                <w:sz w:val="28"/>
                <w:szCs w:val="28"/>
              </w:rPr>
              <w:t xml:space="preserve">Младшие школьники, подростки  </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7136D1" w:rsidRPr="007D7634" w:rsidTr="002E61F5">
        <w:trPr>
          <w:trHeight w:val="215"/>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pStyle w:val="a9"/>
              <w:spacing w:after="0" w:line="240" w:lineRule="auto"/>
              <w:ind w:left="0"/>
              <w:rPr>
                <w:rFonts w:ascii="Times New Roman" w:hAnsi="Times New Roman"/>
                <w:sz w:val="28"/>
              </w:rPr>
            </w:pPr>
            <w:r w:rsidRPr="007D7634">
              <w:rPr>
                <w:rFonts w:ascii="Times New Roman" w:hAnsi="Times New Roman"/>
                <w:sz w:val="28"/>
              </w:rPr>
              <w:t>Урожайная осень, милости просим</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pStyle w:val="a9"/>
              <w:spacing w:after="0" w:line="240" w:lineRule="auto"/>
              <w:ind w:left="0"/>
              <w:rPr>
                <w:rFonts w:ascii="Times New Roman" w:hAnsi="Times New Roman"/>
                <w:sz w:val="28"/>
              </w:rPr>
            </w:pPr>
            <w:r w:rsidRPr="007D7634">
              <w:rPr>
                <w:rFonts w:ascii="Times New Roman" w:hAnsi="Times New Roman"/>
                <w:sz w:val="28"/>
              </w:rPr>
              <w:t>Познавательная игра</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pStyle w:val="a9"/>
              <w:spacing w:after="0" w:line="240" w:lineRule="auto"/>
              <w:ind w:left="0"/>
              <w:rPr>
                <w:rFonts w:ascii="Times New Roman" w:hAnsi="Times New Roman"/>
                <w:sz w:val="28"/>
              </w:rPr>
            </w:pPr>
            <w:r w:rsidRPr="007D7634">
              <w:rPr>
                <w:rFonts w:ascii="Times New Roman" w:hAnsi="Times New Roman"/>
                <w:sz w:val="28"/>
              </w:rPr>
              <w:t>Сентябрь</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E56149">
            <w:pPr>
              <w:spacing w:after="0" w:line="240" w:lineRule="auto"/>
              <w:jc w:val="both"/>
              <w:rPr>
                <w:rFonts w:ascii="Times New Roman" w:hAnsi="Times New Roman"/>
                <w:sz w:val="28"/>
                <w:szCs w:val="28"/>
              </w:rPr>
            </w:pPr>
            <w:r w:rsidRPr="007D7634">
              <w:rPr>
                <w:rFonts w:ascii="Times New Roman" w:hAnsi="Times New Roman"/>
                <w:sz w:val="28"/>
                <w:szCs w:val="28"/>
              </w:rPr>
              <w:t xml:space="preserve">Младшие школьники, подростки  </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7136D1" w:rsidRPr="007D7634" w:rsidTr="002E61F5">
        <w:trPr>
          <w:trHeight w:val="215"/>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pStyle w:val="a9"/>
              <w:spacing w:after="0" w:line="240" w:lineRule="auto"/>
              <w:ind w:left="0"/>
              <w:rPr>
                <w:rFonts w:ascii="Times New Roman" w:hAnsi="Times New Roman"/>
                <w:sz w:val="28"/>
              </w:rPr>
            </w:pPr>
            <w:r w:rsidRPr="007D7634">
              <w:rPr>
                <w:rFonts w:ascii="Times New Roman" w:hAnsi="Times New Roman"/>
                <w:sz w:val="28"/>
              </w:rPr>
              <w:t>Природа-колыбель человека</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3B48DA">
            <w:pPr>
              <w:pStyle w:val="a9"/>
              <w:spacing w:after="0" w:line="240" w:lineRule="auto"/>
              <w:ind w:left="0"/>
              <w:rPr>
                <w:rFonts w:ascii="Times New Roman" w:hAnsi="Times New Roman"/>
                <w:sz w:val="28"/>
              </w:rPr>
            </w:pPr>
            <w:r w:rsidRPr="007D7634">
              <w:rPr>
                <w:rFonts w:ascii="Times New Roman" w:hAnsi="Times New Roman"/>
                <w:sz w:val="28"/>
              </w:rPr>
              <w:t>Игра-викторина</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pStyle w:val="a9"/>
              <w:spacing w:after="0" w:line="240" w:lineRule="auto"/>
              <w:ind w:left="0"/>
              <w:rPr>
                <w:rFonts w:ascii="Times New Roman" w:hAnsi="Times New Roman"/>
                <w:sz w:val="28"/>
              </w:rPr>
            </w:pPr>
            <w:r w:rsidRPr="007D7634">
              <w:rPr>
                <w:rFonts w:ascii="Times New Roman" w:hAnsi="Times New Roman"/>
                <w:sz w:val="28"/>
              </w:rPr>
              <w:t>Ноябрь</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E56149">
            <w:pPr>
              <w:spacing w:after="0" w:line="240" w:lineRule="auto"/>
              <w:jc w:val="both"/>
              <w:rPr>
                <w:rFonts w:ascii="Times New Roman" w:hAnsi="Times New Roman"/>
                <w:sz w:val="28"/>
                <w:szCs w:val="28"/>
              </w:rPr>
            </w:pPr>
            <w:r w:rsidRPr="007D7634">
              <w:rPr>
                <w:rFonts w:ascii="Times New Roman" w:hAnsi="Times New Roman"/>
                <w:sz w:val="28"/>
                <w:szCs w:val="28"/>
              </w:rPr>
              <w:t xml:space="preserve">Младшие школьники, подростки  </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7136D1" w:rsidRPr="007D7634" w:rsidTr="002E61F5">
        <w:trPr>
          <w:trHeight w:val="121"/>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AA5380">
            <w:pPr>
              <w:pStyle w:val="a9"/>
              <w:ind w:left="0"/>
              <w:rPr>
                <w:rFonts w:ascii="Times New Roman" w:hAnsi="Times New Roman"/>
                <w:sz w:val="28"/>
                <w:szCs w:val="28"/>
              </w:rPr>
            </w:pPr>
            <w:r w:rsidRPr="007D7634">
              <w:rPr>
                <w:rFonts w:ascii="Times New Roman" w:hAnsi="Times New Roman"/>
                <w:sz w:val="28"/>
                <w:szCs w:val="28"/>
              </w:rPr>
              <w:t>Птичьи трели</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AA5380">
            <w:pPr>
              <w:pStyle w:val="a9"/>
              <w:ind w:left="0"/>
              <w:rPr>
                <w:rFonts w:ascii="Times New Roman" w:hAnsi="Times New Roman"/>
                <w:sz w:val="28"/>
                <w:szCs w:val="28"/>
              </w:rPr>
            </w:pPr>
            <w:r w:rsidRPr="007D7634">
              <w:rPr>
                <w:rFonts w:ascii="Times New Roman" w:hAnsi="Times New Roman"/>
                <w:sz w:val="28"/>
                <w:szCs w:val="28"/>
              </w:rPr>
              <w:t>Библиотечный урок</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AA5380">
            <w:pPr>
              <w:pStyle w:val="a9"/>
              <w:ind w:left="0"/>
              <w:rPr>
                <w:rFonts w:ascii="Times New Roman" w:hAnsi="Times New Roman"/>
                <w:sz w:val="28"/>
                <w:szCs w:val="28"/>
              </w:rPr>
            </w:pPr>
            <w:r w:rsidRPr="007D7634">
              <w:rPr>
                <w:rFonts w:ascii="Times New Roman" w:hAnsi="Times New Roman"/>
                <w:sz w:val="28"/>
                <w:szCs w:val="28"/>
              </w:rPr>
              <w:t>1 апреля</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4"/>
                <w:szCs w:val="24"/>
              </w:rPr>
            </w:pPr>
            <w:r w:rsidRPr="007D7634">
              <w:rPr>
                <w:rFonts w:ascii="Times New Roman" w:eastAsia="Calibri"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4"/>
                <w:szCs w:val="24"/>
              </w:rPr>
            </w:pPr>
            <w:r w:rsidRPr="007D7634">
              <w:rPr>
                <w:rFonts w:ascii="Times New Roman" w:hAnsi="Times New Roman"/>
                <w:sz w:val="24"/>
                <w:szCs w:val="24"/>
              </w:rPr>
              <w:t>Чечуйская сельская библиотека</w:t>
            </w:r>
          </w:p>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7136D1" w:rsidRPr="007D7634" w:rsidTr="002E61F5">
        <w:trPr>
          <w:trHeight w:val="121"/>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AA5380">
            <w:pPr>
              <w:pStyle w:val="a9"/>
              <w:ind w:left="0"/>
              <w:rPr>
                <w:rFonts w:ascii="Times New Roman" w:hAnsi="Times New Roman"/>
                <w:sz w:val="28"/>
                <w:szCs w:val="28"/>
              </w:rPr>
            </w:pPr>
            <w:r w:rsidRPr="007D7634">
              <w:rPr>
                <w:rFonts w:ascii="Times New Roman" w:hAnsi="Times New Roman"/>
                <w:sz w:val="28"/>
                <w:szCs w:val="28"/>
              </w:rPr>
              <w:t>Мы за чистоту</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AA5380">
            <w:pPr>
              <w:pStyle w:val="a9"/>
              <w:ind w:left="0"/>
              <w:rPr>
                <w:rFonts w:ascii="Times New Roman" w:hAnsi="Times New Roman"/>
                <w:sz w:val="28"/>
                <w:szCs w:val="28"/>
              </w:rPr>
            </w:pPr>
            <w:r w:rsidRPr="007D7634">
              <w:rPr>
                <w:rFonts w:ascii="Times New Roman" w:hAnsi="Times New Roman"/>
                <w:sz w:val="28"/>
                <w:szCs w:val="28"/>
              </w:rPr>
              <w:t>Уборка территории около библиотеки</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AA5380">
            <w:pPr>
              <w:pStyle w:val="a9"/>
              <w:ind w:left="0"/>
              <w:rPr>
                <w:rFonts w:ascii="Times New Roman" w:hAnsi="Times New Roman"/>
                <w:sz w:val="28"/>
                <w:szCs w:val="28"/>
              </w:rPr>
            </w:pPr>
            <w:r w:rsidRPr="007D7634">
              <w:rPr>
                <w:rFonts w:ascii="Times New Roman" w:hAnsi="Times New Roman"/>
                <w:sz w:val="28"/>
                <w:szCs w:val="28"/>
              </w:rPr>
              <w:t xml:space="preserve">Май </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4"/>
                <w:szCs w:val="24"/>
              </w:rPr>
            </w:pPr>
            <w:r w:rsidRPr="007D7634">
              <w:rPr>
                <w:rFonts w:ascii="Times New Roman" w:eastAsia="Calibri"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AA5380">
            <w:pPr>
              <w:spacing w:after="0" w:line="240" w:lineRule="auto"/>
              <w:jc w:val="both"/>
              <w:rPr>
                <w:rFonts w:ascii="Times New Roman" w:hAnsi="Times New Roman"/>
                <w:sz w:val="24"/>
                <w:szCs w:val="24"/>
              </w:rPr>
            </w:pPr>
            <w:r w:rsidRPr="007D7634">
              <w:rPr>
                <w:rFonts w:ascii="Times New Roman" w:hAnsi="Times New Roman"/>
                <w:sz w:val="24"/>
                <w:szCs w:val="24"/>
              </w:rPr>
              <w:t>Чечуйская сельская библиотека</w:t>
            </w:r>
          </w:p>
          <w:p w:rsidR="007136D1" w:rsidRPr="007D7634" w:rsidRDefault="007136D1" w:rsidP="00AA5380">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7136D1" w:rsidRPr="007D7634" w:rsidTr="002E61F5">
        <w:trPr>
          <w:trHeight w:val="121"/>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AA5380">
            <w:pPr>
              <w:pStyle w:val="a9"/>
              <w:ind w:left="0"/>
              <w:rPr>
                <w:rFonts w:ascii="Times New Roman" w:hAnsi="Times New Roman"/>
                <w:sz w:val="28"/>
                <w:szCs w:val="28"/>
              </w:rPr>
            </w:pPr>
            <w:r w:rsidRPr="007D7634">
              <w:rPr>
                <w:rFonts w:ascii="Times New Roman" w:hAnsi="Times New Roman"/>
                <w:sz w:val="28"/>
                <w:szCs w:val="28"/>
              </w:rPr>
              <w:t>Береги свою планету! Ведь другой на свете нету.</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AA5380">
            <w:pPr>
              <w:pStyle w:val="a9"/>
              <w:ind w:left="0"/>
              <w:rPr>
                <w:rFonts w:ascii="Times New Roman" w:hAnsi="Times New Roman"/>
                <w:sz w:val="28"/>
                <w:szCs w:val="28"/>
              </w:rPr>
            </w:pPr>
            <w:r w:rsidRPr="007D7634">
              <w:rPr>
                <w:rFonts w:ascii="Times New Roman" w:hAnsi="Times New Roman"/>
                <w:sz w:val="28"/>
                <w:szCs w:val="28"/>
              </w:rPr>
              <w:t>Библиотечный урок по экологии</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AA5380">
            <w:pPr>
              <w:pStyle w:val="a9"/>
              <w:ind w:left="0"/>
              <w:rPr>
                <w:rFonts w:ascii="Times New Roman" w:hAnsi="Times New Roman"/>
                <w:sz w:val="28"/>
                <w:szCs w:val="28"/>
              </w:rPr>
            </w:pPr>
            <w:r w:rsidRPr="007D7634">
              <w:rPr>
                <w:rFonts w:ascii="Times New Roman" w:hAnsi="Times New Roman"/>
                <w:sz w:val="28"/>
                <w:szCs w:val="28"/>
              </w:rPr>
              <w:t xml:space="preserve">Сентябрь </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4"/>
                <w:szCs w:val="24"/>
              </w:rPr>
            </w:pPr>
            <w:r w:rsidRPr="007D7634">
              <w:rPr>
                <w:rFonts w:ascii="Times New Roman" w:eastAsia="Calibri"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2E61F5">
            <w:pPr>
              <w:spacing w:after="0" w:line="240" w:lineRule="auto"/>
              <w:jc w:val="both"/>
              <w:rPr>
                <w:rFonts w:ascii="Times New Roman" w:hAnsi="Times New Roman"/>
                <w:sz w:val="24"/>
                <w:szCs w:val="24"/>
              </w:rPr>
            </w:pPr>
            <w:r w:rsidRPr="007D7634">
              <w:rPr>
                <w:rFonts w:ascii="Times New Roman" w:hAnsi="Times New Roman"/>
                <w:sz w:val="24"/>
                <w:szCs w:val="24"/>
              </w:rPr>
              <w:t>Чечуйская сельская библиотека</w:t>
            </w:r>
          </w:p>
          <w:p w:rsidR="007136D1" w:rsidRPr="007D7634" w:rsidRDefault="007136D1" w:rsidP="002E61F5">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7136D1" w:rsidRPr="007D7634" w:rsidTr="002E61F5">
        <w:trPr>
          <w:trHeight w:val="121"/>
        </w:trPr>
        <w:tc>
          <w:tcPr>
            <w:tcW w:w="3261" w:type="dxa"/>
            <w:tcBorders>
              <w:top w:val="single" w:sz="4" w:space="0" w:color="auto"/>
              <w:left w:val="single" w:sz="4" w:space="0" w:color="auto"/>
              <w:bottom w:val="single" w:sz="4" w:space="0" w:color="auto"/>
              <w:right w:val="single" w:sz="4" w:space="0" w:color="auto"/>
            </w:tcBorders>
          </w:tcPr>
          <w:p w:rsidR="007136D1" w:rsidRPr="00F5271E" w:rsidRDefault="007136D1" w:rsidP="00F5271E">
            <w:pPr>
              <w:spacing w:after="0" w:line="240" w:lineRule="auto"/>
              <w:jc w:val="both"/>
              <w:rPr>
                <w:rFonts w:ascii="Times New Roman" w:eastAsia="Calibri" w:hAnsi="Times New Roman"/>
                <w:sz w:val="28"/>
                <w:szCs w:val="28"/>
              </w:rPr>
            </w:pPr>
            <w:r>
              <w:rPr>
                <w:rFonts w:ascii="Times New Roman" w:eastAsia="Calibri" w:hAnsi="Times New Roman"/>
                <w:sz w:val="28"/>
                <w:szCs w:val="28"/>
              </w:rPr>
              <w:t>Священный Байкал</w:t>
            </w:r>
          </w:p>
        </w:tc>
        <w:tc>
          <w:tcPr>
            <w:tcW w:w="2126" w:type="dxa"/>
            <w:tcBorders>
              <w:top w:val="single" w:sz="4" w:space="0" w:color="auto"/>
              <w:left w:val="single" w:sz="4" w:space="0" w:color="auto"/>
              <w:bottom w:val="single" w:sz="4" w:space="0" w:color="auto"/>
              <w:right w:val="single" w:sz="4" w:space="0" w:color="auto"/>
            </w:tcBorders>
          </w:tcPr>
          <w:p w:rsidR="007136D1" w:rsidRPr="00F5271E" w:rsidRDefault="007136D1" w:rsidP="00F5271E">
            <w:pPr>
              <w:spacing w:after="0" w:line="240" w:lineRule="auto"/>
              <w:jc w:val="both"/>
              <w:rPr>
                <w:rFonts w:ascii="Times New Roman" w:eastAsia="Calibri" w:hAnsi="Times New Roman"/>
                <w:sz w:val="28"/>
                <w:szCs w:val="28"/>
              </w:rPr>
            </w:pPr>
            <w:r w:rsidRPr="00F5271E">
              <w:rPr>
                <w:rFonts w:ascii="Times New Roman" w:eastAsia="Calibri" w:hAnsi="Times New Roman"/>
                <w:sz w:val="28"/>
                <w:szCs w:val="28"/>
              </w:rPr>
              <w:t>Слайд-беседа</w:t>
            </w:r>
          </w:p>
        </w:tc>
        <w:tc>
          <w:tcPr>
            <w:tcW w:w="1560" w:type="dxa"/>
            <w:tcBorders>
              <w:top w:val="single" w:sz="4" w:space="0" w:color="auto"/>
              <w:left w:val="single" w:sz="4" w:space="0" w:color="auto"/>
              <w:bottom w:val="single" w:sz="4" w:space="0" w:color="auto"/>
              <w:right w:val="single" w:sz="4" w:space="0" w:color="auto"/>
            </w:tcBorders>
          </w:tcPr>
          <w:p w:rsidR="007136D1" w:rsidRPr="00F5271E" w:rsidRDefault="007136D1" w:rsidP="00F5271E">
            <w:pPr>
              <w:spacing w:after="0" w:line="240" w:lineRule="auto"/>
              <w:jc w:val="both"/>
              <w:rPr>
                <w:rFonts w:ascii="Times New Roman" w:eastAsia="Calibri" w:hAnsi="Times New Roman"/>
                <w:sz w:val="28"/>
                <w:szCs w:val="28"/>
              </w:rPr>
            </w:pPr>
            <w:r w:rsidRPr="00F5271E">
              <w:rPr>
                <w:rFonts w:ascii="Times New Roman" w:eastAsia="Calibri" w:hAnsi="Times New Roman"/>
                <w:sz w:val="28"/>
                <w:szCs w:val="28"/>
              </w:rPr>
              <w:t>Февраль</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8868FB">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w:t>
            </w:r>
          </w:p>
          <w:p w:rsidR="007136D1" w:rsidRPr="007D7634" w:rsidRDefault="007136D1" w:rsidP="008868FB">
            <w:pPr>
              <w:spacing w:after="0" w:line="240" w:lineRule="auto"/>
              <w:jc w:val="both"/>
              <w:rPr>
                <w:rFonts w:ascii="Times New Roman" w:eastAsia="Calibri"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7136D1" w:rsidRPr="00F5271E" w:rsidRDefault="007136D1" w:rsidP="00F5271E">
            <w:pPr>
              <w:spacing w:after="0" w:line="240" w:lineRule="auto"/>
              <w:jc w:val="both"/>
              <w:rPr>
                <w:rFonts w:ascii="Times New Roman" w:hAnsi="Times New Roman"/>
                <w:sz w:val="24"/>
                <w:szCs w:val="24"/>
              </w:rPr>
            </w:pPr>
            <w:r w:rsidRPr="00F5271E">
              <w:rPr>
                <w:rFonts w:ascii="Times New Roman" w:hAnsi="Times New Roman"/>
                <w:sz w:val="24"/>
                <w:szCs w:val="24"/>
              </w:rPr>
              <w:t>Юбилейнинская сельская библиотека</w:t>
            </w:r>
          </w:p>
          <w:p w:rsidR="007136D1" w:rsidRPr="00F5271E" w:rsidRDefault="007136D1" w:rsidP="00F5271E">
            <w:pPr>
              <w:spacing w:after="0" w:line="240" w:lineRule="auto"/>
              <w:jc w:val="both"/>
              <w:rPr>
                <w:rFonts w:ascii="Times New Roman" w:hAnsi="Times New Roman"/>
                <w:sz w:val="24"/>
                <w:szCs w:val="24"/>
              </w:rPr>
            </w:pPr>
            <w:r w:rsidRPr="00F5271E">
              <w:rPr>
                <w:rFonts w:ascii="Times New Roman" w:hAnsi="Times New Roman"/>
                <w:sz w:val="24"/>
                <w:szCs w:val="24"/>
              </w:rPr>
              <w:t>(Ф. № 16)</w:t>
            </w:r>
          </w:p>
        </w:tc>
      </w:tr>
      <w:tr w:rsidR="007136D1" w:rsidRPr="007D7634" w:rsidTr="002E61F5">
        <w:trPr>
          <w:trHeight w:val="121"/>
        </w:trPr>
        <w:tc>
          <w:tcPr>
            <w:tcW w:w="3261" w:type="dxa"/>
            <w:tcBorders>
              <w:top w:val="single" w:sz="4" w:space="0" w:color="auto"/>
              <w:left w:val="single" w:sz="4" w:space="0" w:color="auto"/>
              <w:bottom w:val="single" w:sz="4" w:space="0" w:color="auto"/>
              <w:right w:val="single" w:sz="4" w:space="0" w:color="auto"/>
            </w:tcBorders>
          </w:tcPr>
          <w:p w:rsidR="007136D1" w:rsidRPr="00F5271E" w:rsidRDefault="007136D1" w:rsidP="00F5271E">
            <w:pPr>
              <w:spacing w:after="0" w:line="240" w:lineRule="auto"/>
              <w:jc w:val="both"/>
              <w:rPr>
                <w:rFonts w:ascii="Times New Roman" w:eastAsia="Calibri" w:hAnsi="Times New Roman"/>
                <w:sz w:val="28"/>
                <w:szCs w:val="28"/>
              </w:rPr>
            </w:pPr>
            <w:r>
              <w:rPr>
                <w:rFonts w:ascii="Times New Roman" w:eastAsia="Calibri" w:hAnsi="Times New Roman"/>
                <w:sz w:val="28"/>
                <w:szCs w:val="28"/>
              </w:rPr>
              <w:t>Прекрасен мир живой природы</w:t>
            </w:r>
          </w:p>
        </w:tc>
        <w:tc>
          <w:tcPr>
            <w:tcW w:w="2126" w:type="dxa"/>
            <w:tcBorders>
              <w:top w:val="single" w:sz="4" w:space="0" w:color="auto"/>
              <w:left w:val="single" w:sz="4" w:space="0" w:color="auto"/>
              <w:bottom w:val="single" w:sz="4" w:space="0" w:color="auto"/>
              <w:right w:val="single" w:sz="4" w:space="0" w:color="auto"/>
            </w:tcBorders>
          </w:tcPr>
          <w:p w:rsidR="007136D1" w:rsidRPr="00F5271E" w:rsidRDefault="007136D1" w:rsidP="00F5271E">
            <w:pPr>
              <w:spacing w:after="0" w:line="240" w:lineRule="auto"/>
              <w:jc w:val="both"/>
              <w:rPr>
                <w:rFonts w:ascii="Times New Roman" w:eastAsia="Calibri" w:hAnsi="Times New Roman"/>
                <w:sz w:val="28"/>
                <w:szCs w:val="28"/>
              </w:rPr>
            </w:pPr>
            <w:r w:rsidRPr="00F5271E">
              <w:rPr>
                <w:rFonts w:ascii="Times New Roman" w:eastAsia="Calibri" w:hAnsi="Times New Roman"/>
                <w:sz w:val="28"/>
                <w:szCs w:val="28"/>
              </w:rPr>
              <w:t>Выставка</w:t>
            </w:r>
            <w:r>
              <w:rPr>
                <w:rFonts w:ascii="Times New Roman" w:eastAsia="Calibri" w:hAnsi="Times New Roman"/>
                <w:sz w:val="28"/>
                <w:szCs w:val="28"/>
              </w:rPr>
              <w:t>-</w:t>
            </w:r>
            <w:r w:rsidRPr="00F5271E">
              <w:rPr>
                <w:rFonts w:ascii="Times New Roman" w:eastAsia="Calibri" w:hAnsi="Times New Roman"/>
                <w:sz w:val="28"/>
                <w:szCs w:val="28"/>
              </w:rPr>
              <w:t>прогулка</w:t>
            </w:r>
          </w:p>
        </w:tc>
        <w:tc>
          <w:tcPr>
            <w:tcW w:w="1560" w:type="dxa"/>
            <w:tcBorders>
              <w:top w:val="single" w:sz="4" w:space="0" w:color="auto"/>
              <w:left w:val="single" w:sz="4" w:space="0" w:color="auto"/>
              <w:bottom w:val="single" w:sz="4" w:space="0" w:color="auto"/>
              <w:right w:val="single" w:sz="4" w:space="0" w:color="auto"/>
            </w:tcBorders>
          </w:tcPr>
          <w:p w:rsidR="007136D1" w:rsidRPr="00F5271E" w:rsidRDefault="007136D1" w:rsidP="00F5271E">
            <w:pPr>
              <w:spacing w:after="0" w:line="240" w:lineRule="auto"/>
              <w:jc w:val="both"/>
              <w:rPr>
                <w:rFonts w:ascii="Times New Roman" w:eastAsia="Calibri" w:hAnsi="Times New Roman"/>
                <w:sz w:val="28"/>
                <w:szCs w:val="28"/>
              </w:rPr>
            </w:pPr>
            <w:r w:rsidRPr="00F5271E">
              <w:rPr>
                <w:rFonts w:ascii="Times New Roman" w:eastAsia="Calibri" w:hAnsi="Times New Roman"/>
                <w:sz w:val="28"/>
                <w:szCs w:val="28"/>
              </w:rPr>
              <w:t>Июнь</w:t>
            </w:r>
          </w:p>
        </w:tc>
        <w:tc>
          <w:tcPr>
            <w:tcW w:w="1701" w:type="dxa"/>
            <w:tcBorders>
              <w:top w:val="single" w:sz="4" w:space="0" w:color="auto"/>
              <w:left w:val="single" w:sz="4" w:space="0" w:color="auto"/>
              <w:bottom w:val="single" w:sz="4" w:space="0" w:color="auto"/>
              <w:right w:val="single" w:sz="4" w:space="0" w:color="auto"/>
            </w:tcBorders>
          </w:tcPr>
          <w:p w:rsidR="007136D1" w:rsidRPr="00F5271E" w:rsidRDefault="007136D1" w:rsidP="00F5271E">
            <w:pPr>
              <w:spacing w:after="0" w:line="240" w:lineRule="auto"/>
              <w:jc w:val="both"/>
              <w:rPr>
                <w:rFonts w:ascii="Times New Roman" w:hAnsi="Times New Roman"/>
                <w:sz w:val="28"/>
                <w:szCs w:val="28"/>
              </w:rPr>
            </w:pPr>
            <w:r w:rsidRPr="00F5271E">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7136D1" w:rsidRPr="00F5271E" w:rsidRDefault="007136D1" w:rsidP="00F5271E">
            <w:pPr>
              <w:spacing w:after="0" w:line="240" w:lineRule="auto"/>
              <w:jc w:val="both"/>
              <w:rPr>
                <w:rFonts w:ascii="Times New Roman" w:hAnsi="Times New Roman"/>
                <w:sz w:val="24"/>
                <w:szCs w:val="24"/>
              </w:rPr>
            </w:pPr>
            <w:r w:rsidRPr="00F5271E">
              <w:rPr>
                <w:rFonts w:ascii="Times New Roman" w:hAnsi="Times New Roman"/>
                <w:sz w:val="24"/>
                <w:szCs w:val="24"/>
              </w:rPr>
              <w:t>Юбилейнинская сельская библиотека</w:t>
            </w:r>
          </w:p>
          <w:p w:rsidR="007136D1" w:rsidRPr="00F5271E" w:rsidRDefault="007136D1" w:rsidP="00F5271E">
            <w:pPr>
              <w:spacing w:after="0" w:line="240" w:lineRule="auto"/>
              <w:jc w:val="both"/>
              <w:rPr>
                <w:rFonts w:ascii="Times New Roman" w:hAnsi="Times New Roman"/>
                <w:sz w:val="24"/>
                <w:szCs w:val="24"/>
              </w:rPr>
            </w:pPr>
            <w:r w:rsidRPr="00F5271E">
              <w:rPr>
                <w:rFonts w:ascii="Times New Roman" w:hAnsi="Times New Roman"/>
                <w:sz w:val="24"/>
                <w:szCs w:val="24"/>
              </w:rPr>
              <w:t>(Ф. № 16)</w:t>
            </w:r>
          </w:p>
        </w:tc>
      </w:tr>
      <w:tr w:rsidR="007136D1" w:rsidRPr="007D7634" w:rsidTr="002E61F5">
        <w:trPr>
          <w:trHeight w:val="121"/>
        </w:trPr>
        <w:tc>
          <w:tcPr>
            <w:tcW w:w="3261" w:type="dxa"/>
            <w:tcBorders>
              <w:top w:val="single" w:sz="4" w:space="0" w:color="auto"/>
              <w:left w:val="single" w:sz="4" w:space="0" w:color="auto"/>
              <w:bottom w:val="single" w:sz="4" w:space="0" w:color="auto"/>
              <w:right w:val="single" w:sz="4" w:space="0" w:color="auto"/>
            </w:tcBorders>
          </w:tcPr>
          <w:p w:rsidR="007136D1" w:rsidRPr="00F5271E" w:rsidRDefault="007136D1" w:rsidP="00F5271E">
            <w:pPr>
              <w:spacing w:after="0" w:line="240" w:lineRule="auto"/>
              <w:jc w:val="both"/>
              <w:rPr>
                <w:rFonts w:ascii="Times New Roman" w:eastAsia="Calibri" w:hAnsi="Times New Roman"/>
                <w:sz w:val="28"/>
                <w:szCs w:val="28"/>
              </w:rPr>
            </w:pPr>
            <w:r>
              <w:rPr>
                <w:rFonts w:ascii="Times New Roman" w:eastAsia="Calibri" w:hAnsi="Times New Roman"/>
                <w:sz w:val="28"/>
                <w:szCs w:val="28"/>
              </w:rPr>
              <w:t>По страницам Красной книги</w:t>
            </w:r>
          </w:p>
        </w:tc>
        <w:tc>
          <w:tcPr>
            <w:tcW w:w="2126" w:type="dxa"/>
            <w:tcBorders>
              <w:top w:val="single" w:sz="4" w:space="0" w:color="auto"/>
              <w:left w:val="single" w:sz="4" w:space="0" w:color="auto"/>
              <w:bottom w:val="single" w:sz="4" w:space="0" w:color="auto"/>
              <w:right w:val="single" w:sz="4" w:space="0" w:color="auto"/>
            </w:tcBorders>
          </w:tcPr>
          <w:p w:rsidR="007136D1" w:rsidRPr="00F5271E" w:rsidRDefault="007136D1" w:rsidP="00F5271E">
            <w:pPr>
              <w:spacing w:after="0" w:line="240" w:lineRule="auto"/>
              <w:jc w:val="both"/>
              <w:rPr>
                <w:rFonts w:ascii="Times New Roman" w:eastAsia="Calibri" w:hAnsi="Times New Roman"/>
                <w:sz w:val="28"/>
                <w:szCs w:val="28"/>
              </w:rPr>
            </w:pPr>
            <w:r w:rsidRPr="00F5271E">
              <w:rPr>
                <w:rFonts w:ascii="Times New Roman" w:eastAsia="Calibri" w:hAnsi="Times New Roman"/>
                <w:sz w:val="28"/>
                <w:szCs w:val="28"/>
              </w:rPr>
              <w:t>Викторина</w:t>
            </w:r>
            <w:r>
              <w:rPr>
                <w:rFonts w:ascii="Times New Roman" w:eastAsia="Calibri" w:hAnsi="Times New Roman"/>
                <w:sz w:val="28"/>
                <w:szCs w:val="28"/>
              </w:rPr>
              <w:t>-</w:t>
            </w:r>
            <w:r w:rsidRPr="00F5271E">
              <w:rPr>
                <w:rFonts w:ascii="Times New Roman" w:eastAsia="Calibri" w:hAnsi="Times New Roman"/>
                <w:sz w:val="28"/>
                <w:szCs w:val="28"/>
              </w:rPr>
              <w:t>путешествие</w:t>
            </w:r>
          </w:p>
        </w:tc>
        <w:tc>
          <w:tcPr>
            <w:tcW w:w="1560" w:type="dxa"/>
            <w:tcBorders>
              <w:top w:val="single" w:sz="4" w:space="0" w:color="auto"/>
              <w:left w:val="single" w:sz="4" w:space="0" w:color="auto"/>
              <w:bottom w:val="single" w:sz="4" w:space="0" w:color="auto"/>
              <w:right w:val="single" w:sz="4" w:space="0" w:color="auto"/>
            </w:tcBorders>
          </w:tcPr>
          <w:p w:rsidR="007136D1" w:rsidRPr="00F5271E" w:rsidRDefault="007136D1" w:rsidP="00F5271E">
            <w:pPr>
              <w:spacing w:after="0" w:line="240" w:lineRule="auto"/>
              <w:jc w:val="both"/>
              <w:rPr>
                <w:sz w:val="28"/>
                <w:szCs w:val="28"/>
              </w:rPr>
            </w:pPr>
            <w:r w:rsidRPr="00F5271E">
              <w:rPr>
                <w:rFonts w:ascii="Times New Roman" w:eastAsia="Calibri" w:hAnsi="Times New Roman"/>
                <w:sz w:val="28"/>
                <w:szCs w:val="28"/>
              </w:rPr>
              <w:t>Июнь</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8868FB">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w:t>
            </w:r>
          </w:p>
          <w:p w:rsidR="007136D1" w:rsidRPr="007D7634" w:rsidRDefault="007136D1" w:rsidP="008868FB">
            <w:pPr>
              <w:spacing w:after="0" w:line="240" w:lineRule="auto"/>
              <w:jc w:val="both"/>
              <w:rPr>
                <w:rFonts w:ascii="Times New Roman" w:eastAsia="Calibri"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7136D1" w:rsidRPr="00F5271E" w:rsidRDefault="007136D1" w:rsidP="00F5271E">
            <w:pPr>
              <w:spacing w:after="0" w:line="240" w:lineRule="auto"/>
              <w:jc w:val="both"/>
              <w:rPr>
                <w:rFonts w:ascii="Times New Roman" w:hAnsi="Times New Roman"/>
                <w:sz w:val="24"/>
                <w:szCs w:val="24"/>
              </w:rPr>
            </w:pPr>
            <w:r w:rsidRPr="00F5271E">
              <w:rPr>
                <w:rFonts w:ascii="Times New Roman" w:hAnsi="Times New Roman"/>
                <w:sz w:val="24"/>
                <w:szCs w:val="24"/>
              </w:rPr>
              <w:t>Юбилейнинская сельская библиотека</w:t>
            </w:r>
          </w:p>
          <w:p w:rsidR="007136D1" w:rsidRPr="00F5271E" w:rsidRDefault="007136D1" w:rsidP="00F5271E">
            <w:pPr>
              <w:spacing w:after="0" w:line="240" w:lineRule="auto"/>
              <w:jc w:val="both"/>
              <w:rPr>
                <w:rFonts w:ascii="Times New Roman" w:hAnsi="Times New Roman"/>
                <w:sz w:val="24"/>
                <w:szCs w:val="24"/>
              </w:rPr>
            </w:pPr>
            <w:r w:rsidRPr="00F5271E">
              <w:rPr>
                <w:rFonts w:ascii="Times New Roman" w:hAnsi="Times New Roman"/>
                <w:sz w:val="24"/>
                <w:szCs w:val="24"/>
              </w:rPr>
              <w:t>(Ф. № 16)</w:t>
            </w:r>
          </w:p>
        </w:tc>
      </w:tr>
      <w:tr w:rsidR="007136D1" w:rsidRPr="007D7634" w:rsidTr="002E61F5">
        <w:trPr>
          <w:trHeight w:val="121"/>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233FF4">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Протяните природе руку</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233FF4">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Экологический </w:t>
            </w:r>
            <w:r w:rsidRPr="007D7634">
              <w:rPr>
                <w:rFonts w:ascii="Times New Roman" w:eastAsia="Calibri" w:hAnsi="Times New Roman"/>
                <w:sz w:val="28"/>
                <w:szCs w:val="28"/>
              </w:rPr>
              <w:lastRenderedPageBreak/>
              <w:t xml:space="preserve">час </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233FF4">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lastRenderedPageBreak/>
              <w:t xml:space="preserve">Июль  </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233FF4">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Младшие </w:t>
            </w:r>
            <w:r w:rsidRPr="007D7634">
              <w:rPr>
                <w:rFonts w:ascii="Times New Roman" w:eastAsia="Calibri" w:hAnsi="Times New Roman"/>
                <w:sz w:val="28"/>
                <w:szCs w:val="28"/>
              </w:rPr>
              <w:lastRenderedPageBreak/>
              <w:t>школьники, подростки</w:t>
            </w:r>
          </w:p>
          <w:p w:rsidR="007136D1" w:rsidRPr="007D7634" w:rsidRDefault="007136D1" w:rsidP="00233FF4">
            <w:pPr>
              <w:spacing w:after="0" w:line="240" w:lineRule="auto"/>
              <w:jc w:val="both"/>
              <w:rPr>
                <w:rFonts w:ascii="Times New Roman" w:eastAsia="Calibri"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233FF4">
            <w:pPr>
              <w:spacing w:after="0" w:line="240" w:lineRule="auto"/>
              <w:jc w:val="both"/>
              <w:rPr>
                <w:rFonts w:ascii="Times New Roman" w:hAnsi="Times New Roman"/>
                <w:sz w:val="24"/>
                <w:szCs w:val="24"/>
              </w:rPr>
            </w:pPr>
            <w:r w:rsidRPr="007D7634">
              <w:rPr>
                <w:rFonts w:ascii="Times New Roman" w:hAnsi="Times New Roman"/>
                <w:sz w:val="24"/>
                <w:szCs w:val="24"/>
              </w:rPr>
              <w:lastRenderedPageBreak/>
              <w:t xml:space="preserve">Воронежская </w:t>
            </w:r>
            <w:r w:rsidRPr="007D7634">
              <w:rPr>
                <w:rFonts w:ascii="Times New Roman" w:hAnsi="Times New Roman"/>
                <w:sz w:val="24"/>
                <w:szCs w:val="24"/>
              </w:rPr>
              <w:lastRenderedPageBreak/>
              <w:t>сельская библиотека</w:t>
            </w:r>
          </w:p>
          <w:p w:rsidR="007136D1" w:rsidRPr="007D7634" w:rsidRDefault="007136D1" w:rsidP="00233FF4">
            <w:pPr>
              <w:spacing w:after="0" w:line="240" w:lineRule="auto"/>
              <w:jc w:val="both"/>
              <w:rPr>
                <w:rFonts w:ascii="Times New Roman" w:hAnsi="Times New Roman"/>
                <w:sz w:val="28"/>
                <w:szCs w:val="28"/>
              </w:rPr>
            </w:pPr>
            <w:r w:rsidRPr="007D7634">
              <w:rPr>
                <w:rFonts w:ascii="Times New Roman" w:hAnsi="Times New Roman"/>
                <w:sz w:val="24"/>
                <w:szCs w:val="24"/>
              </w:rPr>
              <w:t>(Ф. № 17)</w:t>
            </w:r>
          </w:p>
        </w:tc>
      </w:tr>
      <w:tr w:rsidR="007136D1" w:rsidRPr="007D7634" w:rsidTr="002E61F5">
        <w:trPr>
          <w:trHeight w:val="121"/>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233FF4">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lastRenderedPageBreak/>
              <w:t>Кто в лесу живет, что в лесу растет</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233FF4">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Игра путешествие</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233FF4">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Август </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233FF4">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w:t>
            </w:r>
          </w:p>
          <w:p w:rsidR="007136D1" w:rsidRPr="007D7634" w:rsidRDefault="007136D1" w:rsidP="00233FF4">
            <w:pPr>
              <w:spacing w:after="0" w:line="240" w:lineRule="auto"/>
              <w:jc w:val="both"/>
              <w:rPr>
                <w:rFonts w:ascii="Times New Roman" w:eastAsia="Calibri"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233FF4">
            <w:pPr>
              <w:spacing w:after="0" w:line="240" w:lineRule="auto"/>
              <w:jc w:val="both"/>
              <w:rPr>
                <w:rFonts w:ascii="Times New Roman" w:hAnsi="Times New Roman"/>
                <w:sz w:val="24"/>
                <w:szCs w:val="24"/>
              </w:rPr>
            </w:pPr>
            <w:r w:rsidRPr="007D7634">
              <w:rPr>
                <w:rFonts w:ascii="Times New Roman" w:hAnsi="Times New Roman"/>
                <w:sz w:val="24"/>
                <w:szCs w:val="24"/>
              </w:rPr>
              <w:t>Воронежская сельская библиотека</w:t>
            </w:r>
          </w:p>
          <w:p w:rsidR="007136D1" w:rsidRPr="007D7634" w:rsidRDefault="007136D1" w:rsidP="00233FF4">
            <w:pPr>
              <w:spacing w:after="0" w:line="240" w:lineRule="auto"/>
              <w:jc w:val="both"/>
              <w:rPr>
                <w:rFonts w:ascii="Times New Roman" w:hAnsi="Times New Roman"/>
                <w:sz w:val="28"/>
                <w:szCs w:val="28"/>
              </w:rPr>
            </w:pPr>
            <w:r w:rsidRPr="007D7634">
              <w:rPr>
                <w:rFonts w:ascii="Times New Roman" w:hAnsi="Times New Roman"/>
                <w:sz w:val="24"/>
                <w:szCs w:val="24"/>
              </w:rPr>
              <w:t>(Ф. № 17)</w:t>
            </w:r>
          </w:p>
        </w:tc>
      </w:tr>
      <w:tr w:rsidR="007136D1" w:rsidRPr="007D7634" w:rsidTr="002E61F5">
        <w:trPr>
          <w:trHeight w:val="121"/>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1F2E26">
            <w:pPr>
              <w:spacing w:after="0" w:line="240" w:lineRule="auto"/>
              <w:jc w:val="both"/>
              <w:rPr>
                <w:rFonts w:ascii="Times New Roman" w:hAnsi="Times New Roman"/>
                <w:sz w:val="28"/>
                <w:szCs w:val="28"/>
              </w:rPr>
            </w:pPr>
            <w:r w:rsidRPr="007D7634">
              <w:rPr>
                <w:rFonts w:ascii="Times New Roman" w:hAnsi="Times New Roman"/>
                <w:sz w:val="28"/>
                <w:szCs w:val="28"/>
              </w:rPr>
              <w:t xml:space="preserve">Путешествие Сибирячка по Байкалу </w:t>
            </w:r>
          </w:p>
          <w:p w:rsidR="007136D1" w:rsidRPr="007D7634" w:rsidRDefault="007136D1" w:rsidP="001F2E26">
            <w:pPr>
              <w:spacing w:after="0" w:line="24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1F2E26">
            <w:pPr>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Эко-путешествие  </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1F2E26">
            <w:pPr>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Апрель    </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1F2E26">
            <w:pPr>
              <w:spacing w:after="0" w:line="240" w:lineRule="auto"/>
              <w:jc w:val="both"/>
              <w:rPr>
                <w:rFonts w:ascii="Times New Roman" w:hAnsi="Times New Roman"/>
                <w:sz w:val="28"/>
                <w:szCs w:val="28"/>
              </w:rPr>
            </w:pPr>
            <w:r w:rsidRPr="007D7634">
              <w:rPr>
                <w:rFonts w:ascii="Times New Roman" w:hAnsi="Times New Roman"/>
                <w:sz w:val="28"/>
                <w:szCs w:val="28"/>
              </w:rPr>
              <w:t>Дошкольники, младшие</w:t>
            </w:r>
          </w:p>
          <w:p w:rsidR="007136D1" w:rsidRPr="007D7634" w:rsidRDefault="007136D1" w:rsidP="001F2E26">
            <w:pPr>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школьники                                 </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1F2E26">
            <w:pPr>
              <w:spacing w:after="0" w:line="240" w:lineRule="auto"/>
              <w:jc w:val="both"/>
              <w:rPr>
                <w:rFonts w:ascii="Times New Roman" w:hAnsi="Times New Roman"/>
                <w:sz w:val="24"/>
                <w:szCs w:val="24"/>
              </w:rPr>
            </w:pPr>
            <w:r w:rsidRPr="007D7634">
              <w:rPr>
                <w:rFonts w:ascii="Times New Roman" w:hAnsi="Times New Roman"/>
                <w:sz w:val="24"/>
                <w:szCs w:val="24"/>
              </w:rPr>
              <w:t>Алексеевская сельская библиотека</w:t>
            </w:r>
          </w:p>
          <w:p w:rsidR="007136D1" w:rsidRPr="007D7634" w:rsidRDefault="007136D1" w:rsidP="001F2E26">
            <w:pPr>
              <w:spacing w:after="0" w:line="240" w:lineRule="auto"/>
              <w:jc w:val="both"/>
              <w:rPr>
                <w:rFonts w:ascii="Times New Roman" w:hAnsi="Times New Roman"/>
                <w:sz w:val="28"/>
                <w:szCs w:val="28"/>
              </w:rPr>
            </w:pPr>
            <w:r w:rsidRPr="007D7634">
              <w:rPr>
                <w:rFonts w:ascii="Times New Roman" w:hAnsi="Times New Roman"/>
                <w:sz w:val="24"/>
                <w:szCs w:val="24"/>
              </w:rPr>
              <w:t>(Ф. № 19)</w:t>
            </w:r>
          </w:p>
        </w:tc>
      </w:tr>
      <w:tr w:rsidR="007136D1" w:rsidRPr="007D7634" w:rsidTr="002E61F5">
        <w:trPr>
          <w:trHeight w:val="121"/>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1F2E26">
            <w:pPr>
              <w:spacing w:after="0" w:line="240" w:lineRule="auto"/>
              <w:jc w:val="both"/>
              <w:rPr>
                <w:rFonts w:ascii="Times New Roman" w:hAnsi="Times New Roman"/>
                <w:sz w:val="28"/>
                <w:szCs w:val="28"/>
              </w:rPr>
            </w:pPr>
            <w:r w:rsidRPr="007D7634">
              <w:rPr>
                <w:rFonts w:ascii="Times New Roman" w:hAnsi="Times New Roman"/>
                <w:sz w:val="28"/>
                <w:szCs w:val="28"/>
              </w:rPr>
              <w:t xml:space="preserve">Живи, планета!                                                       </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1F2E26">
            <w:pPr>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Эко-неделя           </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1F2E26">
            <w:pPr>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22-29 марта        </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1F2E26">
            <w:pPr>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Младшие школьники, подростки, юношество, молодежь, взрослое население                                 </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1F2E26">
            <w:pPr>
              <w:spacing w:after="0" w:line="240" w:lineRule="auto"/>
              <w:jc w:val="both"/>
              <w:rPr>
                <w:rFonts w:ascii="Times New Roman" w:hAnsi="Times New Roman"/>
                <w:sz w:val="24"/>
                <w:szCs w:val="24"/>
              </w:rPr>
            </w:pPr>
            <w:r w:rsidRPr="007D7634">
              <w:rPr>
                <w:rFonts w:ascii="Times New Roman" w:hAnsi="Times New Roman"/>
                <w:sz w:val="24"/>
                <w:szCs w:val="24"/>
              </w:rPr>
              <w:t>Алексеевская сельская библиотека</w:t>
            </w:r>
          </w:p>
          <w:p w:rsidR="007136D1" w:rsidRPr="007D7634" w:rsidRDefault="007136D1" w:rsidP="001F2E26">
            <w:pPr>
              <w:spacing w:after="0" w:line="240" w:lineRule="auto"/>
              <w:jc w:val="both"/>
              <w:rPr>
                <w:rFonts w:ascii="Times New Roman" w:hAnsi="Times New Roman"/>
                <w:sz w:val="28"/>
                <w:szCs w:val="28"/>
              </w:rPr>
            </w:pPr>
            <w:r w:rsidRPr="007D7634">
              <w:rPr>
                <w:rFonts w:ascii="Times New Roman" w:hAnsi="Times New Roman"/>
                <w:sz w:val="24"/>
                <w:szCs w:val="24"/>
              </w:rPr>
              <w:t>(Ф. № 19)</w:t>
            </w:r>
          </w:p>
        </w:tc>
      </w:tr>
      <w:tr w:rsidR="007136D1" w:rsidRPr="007D7634" w:rsidTr="002E61F5">
        <w:trPr>
          <w:trHeight w:val="121"/>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1F2E26">
            <w:pPr>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Союз природы и искусства                                   </w:t>
            </w:r>
          </w:p>
          <w:p w:rsidR="007136D1" w:rsidRPr="007D7634" w:rsidRDefault="007136D1" w:rsidP="001F2E26">
            <w:pPr>
              <w:spacing w:after="0" w:line="240" w:lineRule="auto"/>
              <w:jc w:val="both"/>
              <w:rPr>
                <w:rFonts w:ascii="Times New Roman" w:hAnsi="Times New Roman"/>
                <w:color w:val="FF0000"/>
                <w:sz w:val="28"/>
                <w:szCs w:val="28"/>
              </w:rPr>
            </w:pP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1F2E26">
            <w:pPr>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Выставка-картина        </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1F2E26">
            <w:pPr>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Май </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1F2E26">
            <w:pPr>
              <w:spacing w:after="0" w:line="240" w:lineRule="auto"/>
              <w:jc w:val="both"/>
              <w:rPr>
                <w:rFonts w:ascii="Times New Roman" w:hAnsi="Times New Roman"/>
                <w:sz w:val="28"/>
                <w:szCs w:val="28"/>
              </w:rPr>
            </w:pPr>
            <w:r w:rsidRPr="007D7634">
              <w:rPr>
                <w:rFonts w:ascii="Times New Roman" w:hAnsi="Times New Roman"/>
                <w:sz w:val="28"/>
                <w:szCs w:val="28"/>
              </w:rPr>
              <w:t>Подростки, юношество,</w:t>
            </w:r>
          </w:p>
          <w:p w:rsidR="007136D1" w:rsidRPr="007D7634" w:rsidRDefault="007136D1" w:rsidP="001F2E26">
            <w:pPr>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взрослое население                                      </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1F2E26">
            <w:pPr>
              <w:spacing w:after="0" w:line="240" w:lineRule="auto"/>
              <w:jc w:val="both"/>
              <w:rPr>
                <w:rFonts w:ascii="Times New Roman" w:hAnsi="Times New Roman"/>
                <w:sz w:val="24"/>
                <w:szCs w:val="24"/>
              </w:rPr>
            </w:pPr>
            <w:r w:rsidRPr="007D7634">
              <w:rPr>
                <w:rFonts w:ascii="Times New Roman" w:hAnsi="Times New Roman"/>
                <w:sz w:val="24"/>
                <w:szCs w:val="24"/>
              </w:rPr>
              <w:t>Алексеевская сельская библиотека</w:t>
            </w:r>
          </w:p>
          <w:p w:rsidR="007136D1" w:rsidRPr="007D7634" w:rsidRDefault="007136D1" w:rsidP="001F2E26">
            <w:pPr>
              <w:spacing w:after="0" w:line="240" w:lineRule="auto"/>
              <w:jc w:val="both"/>
              <w:rPr>
                <w:rFonts w:ascii="Times New Roman" w:hAnsi="Times New Roman"/>
                <w:sz w:val="28"/>
                <w:szCs w:val="28"/>
              </w:rPr>
            </w:pPr>
            <w:r w:rsidRPr="007D7634">
              <w:rPr>
                <w:rFonts w:ascii="Times New Roman" w:hAnsi="Times New Roman"/>
                <w:sz w:val="24"/>
                <w:szCs w:val="24"/>
              </w:rPr>
              <w:t>(Ф. № 19)</w:t>
            </w:r>
          </w:p>
        </w:tc>
      </w:tr>
      <w:tr w:rsidR="007136D1" w:rsidRPr="007D7634" w:rsidTr="002E61F5">
        <w:trPr>
          <w:trHeight w:val="121"/>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1F2E26">
            <w:pPr>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Зелёная веточка                                                     </w:t>
            </w:r>
          </w:p>
          <w:p w:rsidR="007136D1" w:rsidRPr="007D7634" w:rsidRDefault="007136D1" w:rsidP="001F2E26">
            <w:pPr>
              <w:spacing w:after="0" w:line="240" w:lineRule="auto"/>
              <w:jc w:val="both"/>
              <w:rPr>
                <w:rFonts w:ascii="Times New Roman" w:hAnsi="Times New Roman"/>
                <w:color w:val="FF0000"/>
                <w:sz w:val="28"/>
                <w:szCs w:val="28"/>
              </w:rPr>
            </w:pP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1F2E26">
            <w:pPr>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Час эко-знаний         </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1F2E26">
            <w:pPr>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Апрель </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1F2E26">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p w:rsidR="007136D1" w:rsidRPr="007D7634" w:rsidRDefault="007136D1" w:rsidP="001F2E26">
            <w:pPr>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1F2E26">
            <w:pPr>
              <w:spacing w:after="0" w:line="240" w:lineRule="auto"/>
              <w:jc w:val="both"/>
              <w:rPr>
                <w:rFonts w:ascii="Times New Roman" w:hAnsi="Times New Roman"/>
                <w:sz w:val="24"/>
                <w:szCs w:val="24"/>
              </w:rPr>
            </w:pPr>
            <w:r w:rsidRPr="007D7634">
              <w:rPr>
                <w:rFonts w:ascii="Times New Roman" w:hAnsi="Times New Roman"/>
                <w:sz w:val="24"/>
                <w:szCs w:val="24"/>
              </w:rPr>
              <w:t>Алексеевская сельская библиотека</w:t>
            </w:r>
          </w:p>
          <w:p w:rsidR="007136D1" w:rsidRPr="007D7634" w:rsidRDefault="007136D1" w:rsidP="001F2E26">
            <w:pPr>
              <w:spacing w:after="0" w:line="240" w:lineRule="auto"/>
              <w:jc w:val="both"/>
              <w:rPr>
                <w:rFonts w:ascii="Times New Roman" w:hAnsi="Times New Roman"/>
                <w:sz w:val="28"/>
                <w:szCs w:val="28"/>
              </w:rPr>
            </w:pPr>
            <w:r w:rsidRPr="007D7634">
              <w:rPr>
                <w:rFonts w:ascii="Times New Roman" w:hAnsi="Times New Roman"/>
                <w:sz w:val="24"/>
                <w:szCs w:val="24"/>
              </w:rPr>
              <w:t>(Ф. № 19)</w:t>
            </w:r>
          </w:p>
        </w:tc>
      </w:tr>
      <w:tr w:rsidR="007136D1" w:rsidRPr="007D7634" w:rsidTr="002E61F5">
        <w:trPr>
          <w:trHeight w:val="121"/>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1F2E26">
            <w:pPr>
              <w:spacing w:after="0" w:line="240" w:lineRule="auto"/>
              <w:jc w:val="both"/>
              <w:rPr>
                <w:rFonts w:ascii="Times New Roman" w:hAnsi="Times New Roman"/>
                <w:sz w:val="28"/>
                <w:szCs w:val="28"/>
              </w:rPr>
            </w:pPr>
            <w:r w:rsidRPr="007D7634">
              <w:rPr>
                <w:rFonts w:ascii="Times New Roman" w:hAnsi="Times New Roman"/>
                <w:sz w:val="28"/>
                <w:szCs w:val="28"/>
              </w:rPr>
              <w:t xml:space="preserve">Антарктида: неизведанное, неразгаданное    </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1F2E26">
            <w:pPr>
              <w:spacing w:after="0" w:line="240" w:lineRule="auto"/>
              <w:jc w:val="both"/>
              <w:rPr>
                <w:rFonts w:ascii="Times New Roman" w:hAnsi="Times New Roman"/>
                <w:color w:val="FF0000"/>
                <w:sz w:val="28"/>
                <w:szCs w:val="28"/>
              </w:rPr>
            </w:pPr>
            <w:r w:rsidRPr="007D7634">
              <w:rPr>
                <w:rFonts w:ascii="Times New Roman" w:hAnsi="Times New Roman"/>
                <w:sz w:val="28"/>
                <w:szCs w:val="28"/>
              </w:rPr>
              <w:t>Выставка-интерес</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1F2E26">
            <w:pPr>
              <w:spacing w:after="0" w:line="240" w:lineRule="auto"/>
              <w:jc w:val="both"/>
              <w:rPr>
                <w:rFonts w:ascii="Times New Roman" w:hAnsi="Times New Roman"/>
                <w:color w:val="FF0000"/>
                <w:sz w:val="28"/>
                <w:szCs w:val="28"/>
              </w:rPr>
            </w:pPr>
            <w:r w:rsidRPr="007D7634">
              <w:rPr>
                <w:rFonts w:ascii="Times New Roman" w:hAnsi="Times New Roman"/>
                <w:sz w:val="28"/>
                <w:szCs w:val="28"/>
              </w:rPr>
              <w:t>Годовая</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1F2E26">
            <w:pPr>
              <w:spacing w:after="0" w:line="240" w:lineRule="auto"/>
              <w:jc w:val="both"/>
              <w:rPr>
                <w:rFonts w:ascii="Times New Roman" w:hAnsi="Times New Roman"/>
                <w:color w:val="FF0000"/>
                <w:sz w:val="28"/>
                <w:szCs w:val="28"/>
              </w:rPr>
            </w:pPr>
            <w:r w:rsidRPr="007D7634">
              <w:rPr>
                <w:rFonts w:ascii="Times New Roman" w:hAnsi="Times New Roman"/>
                <w:sz w:val="28"/>
                <w:szCs w:val="28"/>
              </w:rPr>
              <w:t>Подростки, юношество, взрослое население</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1F2E26">
            <w:pPr>
              <w:spacing w:after="0" w:line="240" w:lineRule="auto"/>
              <w:jc w:val="both"/>
              <w:rPr>
                <w:rFonts w:ascii="Times New Roman" w:hAnsi="Times New Roman"/>
                <w:sz w:val="24"/>
                <w:szCs w:val="24"/>
              </w:rPr>
            </w:pPr>
            <w:r w:rsidRPr="007D7634">
              <w:rPr>
                <w:rFonts w:ascii="Times New Roman" w:hAnsi="Times New Roman"/>
                <w:sz w:val="24"/>
                <w:szCs w:val="24"/>
              </w:rPr>
              <w:t>Алексеевская сельская библиотека</w:t>
            </w:r>
          </w:p>
          <w:p w:rsidR="007136D1" w:rsidRPr="007D7634" w:rsidRDefault="007136D1" w:rsidP="001F2E26">
            <w:pPr>
              <w:spacing w:after="0" w:line="240" w:lineRule="auto"/>
              <w:jc w:val="both"/>
              <w:rPr>
                <w:rFonts w:ascii="Times New Roman" w:hAnsi="Times New Roman"/>
                <w:sz w:val="28"/>
                <w:szCs w:val="28"/>
              </w:rPr>
            </w:pPr>
            <w:r w:rsidRPr="007D7634">
              <w:rPr>
                <w:rFonts w:ascii="Times New Roman" w:hAnsi="Times New Roman"/>
                <w:sz w:val="24"/>
                <w:szCs w:val="24"/>
              </w:rPr>
              <w:t>(Ф. № 19)</w:t>
            </w:r>
          </w:p>
        </w:tc>
      </w:tr>
      <w:tr w:rsidR="007136D1" w:rsidRPr="007D7634" w:rsidTr="002E61F5">
        <w:trPr>
          <w:trHeight w:val="121"/>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662668">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Чем грозит неразумное использование ресурсов Антарктиды</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662668">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День информации</w:t>
            </w:r>
          </w:p>
          <w:p w:rsidR="007136D1" w:rsidRPr="007D7634" w:rsidRDefault="007136D1" w:rsidP="00662668">
            <w:pPr>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662668">
            <w:pPr>
              <w:spacing w:after="0" w:line="240" w:lineRule="auto"/>
              <w:jc w:val="both"/>
              <w:rPr>
                <w:rFonts w:ascii="Times New Roman" w:hAnsi="Times New Roman"/>
                <w:sz w:val="28"/>
                <w:szCs w:val="28"/>
              </w:rPr>
            </w:pPr>
            <w:r w:rsidRPr="007D7634">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662668">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662668">
            <w:pPr>
              <w:spacing w:after="0" w:line="240" w:lineRule="auto"/>
              <w:jc w:val="both"/>
              <w:rPr>
                <w:rFonts w:ascii="Times New Roman" w:hAnsi="Times New Roman"/>
                <w:sz w:val="24"/>
                <w:szCs w:val="24"/>
              </w:rPr>
            </w:pPr>
            <w:r w:rsidRPr="007D7634">
              <w:rPr>
                <w:rFonts w:ascii="Times New Roman" w:hAnsi="Times New Roman"/>
                <w:sz w:val="24"/>
                <w:szCs w:val="24"/>
              </w:rPr>
              <w:t>Визирнинская сельская библиотека</w:t>
            </w:r>
          </w:p>
          <w:p w:rsidR="007136D1" w:rsidRPr="007D7634" w:rsidRDefault="007136D1" w:rsidP="00662668">
            <w:pPr>
              <w:spacing w:after="0" w:line="240" w:lineRule="auto"/>
              <w:jc w:val="both"/>
              <w:rPr>
                <w:rFonts w:ascii="Times New Roman" w:hAnsi="Times New Roman"/>
                <w:sz w:val="28"/>
                <w:szCs w:val="28"/>
              </w:rPr>
            </w:pPr>
            <w:r w:rsidRPr="007D7634">
              <w:rPr>
                <w:rFonts w:ascii="Times New Roman" w:hAnsi="Times New Roman"/>
                <w:sz w:val="24"/>
                <w:szCs w:val="24"/>
              </w:rPr>
              <w:t>(Ф. № 22)</w:t>
            </w:r>
          </w:p>
        </w:tc>
      </w:tr>
      <w:tr w:rsidR="007136D1" w:rsidRPr="007D7634" w:rsidTr="002E61F5">
        <w:trPr>
          <w:trHeight w:val="121"/>
        </w:trPr>
        <w:tc>
          <w:tcPr>
            <w:tcW w:w="3261" w:type="dxa"/>
            <w:tcBorders>
              <w:top w:val="single" w:sz="4" w:space="0" w:color="auto"/>
              <w:left w:val="single" w:sz="4" w:space="0" w:color="auto"/>
              <w:bottom w:val="single" w:sz="4" w:space="0" w:color="auto"/>
              <w:right w:val="single" w:sz="4" w:space="0" w:color="auto"/>
            </w:tcBorders>
          </w:tcPr>
          <w:p w:rsidR="007136D1" w:rsidRPr="007D7634" w:rsidRDefault="007136D1" w:rsidP="00662668">
            <w:pPr>
              <w:spacing w:after="0" w:line="240" w:lineRule="auto"/>
              <w:jc w:val="both"/>
              <w:rPr>
                <w:rFonts w:ascii="Times New Roman" w:eastAsia="Calibri" w:hAnsi="Times New Roman"/>
                <w:sz w:val="28"/>
                <w:szCs w:val="28"/>
              </w:rPr>
            </w:pPr>
            <w:r w:rsidRPr="007D7634">
              <w:rPr>
                <w:rFonts w:ascii="Times New Roman" w:hAnsi="Times New Roman"/>
                <w:sz w:val="28"/>
                <w:szCs w:val="28"/>
              </w:rPr>
              <w:t>Экологические катастрофы</w:t>
            </w:r>
          </w:p>
        </w:tc>
        <w:tc>
          <w:tcPr>
            <w:tcW w:w="2126" w:type="dxa"/>
            <w:tcBorders>
              <w:top w:val="single" w:sz="4" w:space="0" w:color="auto"/>
              <w:left w:val="single" w:sz="4" w:space="0" w:color="auto"/>
              <w:bottom w:val="single" w:sz="4" w:space="0" w:color="auto"/>
              <w:right w:val="single" w:sz="4" w:space="0" w:color="auto"/>
            </w:tcBorders>
          </w:tcPr>
          <w:p w:rsidR="007136D1" w:rsidRPr="007D7634" w:rsidRDefault="007136D1" w:rsidP="00662668">
            <w:pPr>
              <w:spacing w:after="0" w:line="240" w:lineRule="auto"/>
              <w:jc w:val="both"/>
              <w:rPr>
                <w:rFonts w:ascii="Times New Roman" w:hAnsi="Times New Roman"/>
                <w:sz w:val="28"/>
                <w:szCs w:val="28"/>
              </w:rPr>
            </w:pPr>
            <w:r w:rsidRPr="007D7634">
              <w:rPr>
                <w:rFonts w:ascii="Times New Roman" w:hAnsi="Times New Roman"/>
                <w:sz w:val="28"/>
                <w:szCs w:val="28"/>
              </w:rPr>
              <w:t xml:space="preserve">Беседа </w:t>
            </w:r>
          </w:p>
        </w:tc>
        <w:tc>
          <w:tcPr>
            <w:tcW w:w="1560" w:type="dxa"/>
            <w:tcBorders>
              <w:top w:val="single" w:sz="4" w:space="0" w:color="auto"/>
              <w:left w:val="single" w:sz="4" w:space="0" w:color="auto"/>
              <w:bottom w:val="single" w:sz="4" w:space="0" w:color="auto"/>
              <w:right w:val="single" w:sz="4" w:space="0" w:color="auto"/>
            </w:tcBorders>
          </w:tcPr>
          <w:p w:rsidR="007136D1" w:rsidRPr="007D7634" w:rsidRDefault="007136D1" w:rsidP="00662668">
            <w:pPr>
              <w:spacing w:after="0" w:line="240" w:lineRule="auto"/>
              <w:jc w:val="both"/>
              <w:rPr>
                <w:rFonts w:ascii="Times New Roman" w:hAnsi="Times New Roman"/>
                <w:sz w:val="28"/>
                <w:szCs w:val="28"/>
              </w:rPr>
            </w:pPr>
            <w:r w:rsidRPr="007D7634">
              <w:rPr>
                <w:rFonts w:ascii="Times New Roman" w:hAnsi="Times New Roman"/>
                <w:sz w:val="28"/>
                <w:szCs w:val="28"/>
              </w:rPr>
              <w:t xml:space="preserve">Октябрь </w:t>
            </w:r>
          </w:p>
        </w:tc>
        <w:tc>
          <w:tcPr>
            <w:tcW w:w="1701" w:type="dxa"/>
            <w:tcBorders>
              <w:top w:val="single" w:sz="4" w:space="0" w:color="auto"/>
              <w:left w:val="single" w:sz="4" w:space="0" w:color="auto"/>
              <w:bottom w:val="single" w:sz="4" w:space="0" w:color="auto"/>
              <w:right w:val="single" w:sz="4" w:space="0" w:color="auto"/>
            </w:tcBorders>
          </w:tcPr>
          <w:p w:rsidR="007136D1" w:rsidRPr="007D7634" w:rsidRDefault="007136D1" w:rsidP="007202E0">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7136D1" w:rsidRPr="007D7634" w:rsidRDefault="007136D1" w:rsidP="00662668">
            <w:pPr>
              <w:spacing w:after="0" w:line="240" w:lineRule="auto"/>
              <w:jc w:val="both"/>
              <w:rPr>
                <w:rFonts w:ascii="Times New Roman" w:hAnsi="Times New Roman"/>
                <w:sz w:val="24"/>
                <w:szCs w:val="24"/>
              </w:rPr>
            </w:pPr>
            <w:r w:rsidRPr="007D7634">
              <w:rPr>
                <w:rFonts w:ascii="Times New Roman" w:hAnsi="Times New Roman"/>
                <w:sz w:val="24"/>
                <w:szCs w:val="24"/>
              </w:rPr>
              <w:t>Визирнинская сельская библиотека</w:t>
            </w:r>
          </w:p>
          <w:p w:rsidR="007136D1" w:rsidRPr="007D7634" w:rsidRDefault="007136D1" w:rsidP="00662668">
            <w:pPr>
              <w:spacing w:after="0" w:line="240" w:lineRule="auto"/>
              <w:jc w:val="both"/>
              <w:rPr>
                <w:rFonts w:ascii="Times New Roman" w:hAnsi="Times New Roman"/>
                <w:sz w:val="28"/>
                <w:szCs w:val="28"/>
              </w:rPr>
            </w:pPr>
            <w:r w:rsidRPr="007D7634">
              <w:rPr>
                <w:rFonts w:ascii="Times New Roman" w:hAnsi="Times New Roman"/>
                <w:sz w:val="24"/>
                <w:szCs w:val="24"/>
              </w:rPr>
              <w:t>(Ф. № 22)</w:t>
            </w:r>
          </w:p>
        </w:tc>
      </w:tr>
    </w:tbl>
    <w:p w:rsidR="000E3FB3" w:rsidRPr="007D7634" w:rsidRDefault="000E3FB3" w:rsidP="000A137E">
      <w:pPr>
        <w:spacing w:after="0" w:line="240" w:lineRule="auto"/>
        <w:ind w:right="-284"/>
        <w:jc w:val="center"/>
        <w:rPr>
          <w:rFonts w:ascii="Times New Roman" w:hAnsi="Times New Roman"/>
          <w:b/>
          <w:i/>
          <w:color w:val="FF0000"/>
          <w:sz w:val="28"/>
          <w:szCs w:val="28"/>
        </w:rPr>
      </w:pPr>
    </w:p>
    <w:p w:rsidR="00857CEA" w:rsidRPr="007D7634" w:rsidRDefault="00857CEA" w:rsidP="000A137E">
      <w:pPr>
        <w:spacing w:after="0" w:line="240" w:lineRule="auto"/>
        <w:ind w:right="-284"/>
        <w:jc w:val="center"/>
        <w:rPr>
          <w:rFonts w:ascii="Times New Roman" w:hAnsi="Times New Roman"/>
          <w:b/>
          <w:i/>
          <w:sz w:val="28"/>
          <w:szCs w:val="28"/>
        </w:rPr>
      </w:pPr>
      <w:r w:rsidRPr="007D7634">
        <w:rPr>
          <w:rFonts w:ascii="Times New Roman" w:hAnsi="Times New Roman"/>
          <w:b/>
          <w:i/>
          <w:sz w:val="28"/>
          <w:szCs w:val="28"/>
        </w:rPr>
        <w:t>Здоровый образ жизни.</w:t>
      </w:r>
    </w:p>
    <w:tbl>
      <w:tblPr>
        <w:tblW w:w="10632" w:type="dxa"/>
        <w:tblInd w:w="-74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61"/>
        <w:gridCol w:w="2126"/>
        <w:gridCol w:w="1560"/>
        <w:gridCol w:w="1701"/>
        <w:gridCol w:w="1984"/>
      </w:tblGrid>
      <w:tr w:rsidR="00765EDB"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hideMark/>
          </w:tcPr>
          <w:p w:rsidR="00765EDB" w:rsidRPr="007D7634" w:rsidRDefault="00765EDB"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Название мероприятия</w:t>
            </w:r>
          </w:p>
        </w:tc>
        <w:tc>
          <w:tcPr>
            <w:tcW w:w="2126" w:type="dxa"/>
            <w:tcBorders>
              <w:top w:val="single" w:sz="4" w:space="0" w:color="auto"/>
              <w:left w:val="single" w:sz="4" w:space="0" w:color="auto"/>
              <w:bottom w:val="single" w:sz="4" w:space="0" w:color="auto"/>
              <w:right w:val="single" w:sz="4" w:space="0" w:color="auto"/>
            </w:tcBorders>
            <w:hideMark/>
          </w:tcPr>
          <w:p w:rsidR="00765EDB" w:rsidRPr="007D7634" w:rsidRDefault="00765EDB"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 xml:space="preserve">Форма </w:t>
            </w:r>
          </w:p>
        </w:tc>
        <w:tc>
          <w:tcPr>
            <w:tcW w:w="1560" w:type="dxa"/>
            <w:tcBorders>
              <w:top w:val="single" w:sz="4" w:space="0" w:color="auto"/>
              <w:left w:val="single" w:sz="4" w:space="0" w:color="auto"/>
              <w:bottom w:val="single" w:sz="4" w:space="0" w:color="auto"/>
              <w:right w:val="single" w:sz="4" w:space="0" w:color="auto"/>
            </w:tcBorders>
            <w:hideMark/>
          </w:tcPr>
          <w:p w:rsidR="00765EDB" w:rsidRPr="007D7634" w:rsidRDefault="00765EDB"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Месяц</w:t>
            </w:r>
          </w:p>
        </w:tc>
        <w:tc>
          <w:tcPr>
            <w:tcW w:w="1701" w:type="dxa"/>
            <w:tcBorders>
              <w:top w:val="single" w:sz="4" w:space="0" w:color="auto"/>
              <w:left w:val="single" w:sz="4" w:space="0" w:color="auto"/>
              <w:bottom w:val="single" w:sz="4" w:space="0" w:color="auto"/>
              <w:right w:val="single" w:sz="4" w:space="0" w:color="auto"/>
            </w:tcBorders>
          </w:tcPr>
          <w:p w:rsidR="00765EDB" w:rsidRPr="007D7634" w:rsidRDefault="00765EDB" w:rsidP="00765EDB">
            <w:pPr>
              <w:spacing w:after="0" w:line="240" w:lineRule="auto"/>
              <w:ind w:right="-284"/>
              <w:jc w:val="both"/>
              <w:rPr>
                <w:rFonts w:ascii="Times New Roman" w:hAnsi="Times New Roman"/>
                <w:b/>
                <w:sz w:val="28"/>
                <w:szCs w:val="28"/>
              </w:rPr>
            </w:pPr>
            <w:r w:rsidRPr="007D7634">
              <w:rPr>
                <w:rFonts w:ascii="Times New Roman" w:hAnsi="Times New Roman"/>
                <w:b/>
                <w:sz w:val="28"/>
                <w:szCs w:val="28"/>
              </w:rPr>
              <w:t xml:space="preserve">Целевая аудитория </w:t>
            </w:r>
          </w:p>
        </w:tc>
        <w:tc>
          <w:tcPr>
            <w:tcW w:w="1984" w:type="dxa"/>
            <w:tcBorders>
              <w:top w:val="single" w:sz="4" w:space="0" w:color="auto"/>
              <w:left w:val="single" w:sz="4" w:space="0" w:color="auto"/>
              <w:bottom w:val="single" w:sz="4" w:space="0" w:color="auto"/>
              <w:right w:val="single" w:sz="4" w:space="0" w:color="auto"/>
            </w:tcBorders>
            <w:hideMark/>
          </w:tcPr>
          <w:p w:rsidR="00765EDB" w:rsidRPr="007D7634" w:rsidRDefault="00765EDB"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Филиал</w:t>
            </w:r>
          </w:p>
        </w:tc>
      </w:tr>
      <w:tr w:rsidR="006631A4"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6631A4" w:rsidRPr="006631A4" w:rsidRDefault="006631A4" w:rsidP="00D816E7">
            <w:pPr>
              <w:spacing w:after="0" w:line="240" w:lineRule="auto"/>
              <w:jc w:val="both"/>
              <w:rPr>
                <w:rFonts w:ascii="Times New Roman" w:hAnsi="Times New Roman"/>
                <w:sz w:val="28"/>
                <w:szCs w:val="28"/>
              </w:rPr>
            </w:pPr>
            <w:r w:rsidRPr="006631A4">
              <w:rPr>
                <w:rFonts w:ascii="Times New Roman" w:hAnsi="Times New Roman"/>
                <w:sz w:val="28"/>
                <w:szCs w:val="28"/>
              </w:rPr>
              <w:t>Игромания – болезнь века</w:t>
            </w:r>
          </w:p>
        </w:tc>
        <w:tc>
          <w:tcPr>
            <w:tcW w:w="2126" w:type="dxa"/>
            <w:tcBorders>
              <w:top w:val="single" w:sz="4" w:space="0" w:color="auto"/>
              <w:left w:val="single" w:sz="4" w:space="0" w:color="auto"/>
              <w:bottom w:val="single" w:sz="4" w:space="0" w:color="auto"/>
              <w:right w:val="single" w:sz="4" w:space="0" w:color="auto"/>
            </w:tcBorders>
          </w:tcPr>
          <w:p w:rsidR="006631A4" w:rsidRPr="006631A4" w:rsidRDefault="006631A4" w:rsidP="00D816E7">
            <w:pPr>
              <w:spacing w:after="0" w:line="240" w:lineRule="auto"/>
              <w:jc w:val="both"/>
              <w:rPr>
                <w:rFonts w:ascii="Times New Roman" w:hAnsi="Times New Roman"/>
                <w:sz w:val="28"/>
                <w:szCs w:val="28"/>
              </w:rPr>
            </w:pPr>
            <w:r w:rsidRPr="006631A4">
              <w:rPr>
                <w:rFonts w:ascii="Times New Roman" w:hAnsi="Times New Roman"/>
                <w:sz w:val="28"/>
                <w:szCs w:val="28"/>
              </w:rPr>
              <w:t>Информационный час</w:t>
            </w:r>
          </w:p>
        </w:tc>
        <w:tc>
          <w:tcPr>
            <w:tcW w:w="1560" w:type="dxa"/>
            <w:tcBorders>
              <w:top w:val="single" w:sz="4" w:space="0" w:color="auto"/>
              <w:left w:val="single" w:sz="4" w:space="0" w:color="auto"/>
              <w:bottom w:val="single" w:sz="4" w:space="0" w:color="auto"/>
              <w:right w:val="single" w:sz="4" w:space="0" w:color="auto"/>
            </w:tcBorders>
          </w:tcPr>
          <w:p w:rsidR="006631A4" w:rsidRPr="006631A4" w:rsidRDefault="006631A4" w:rsidP="00D816E7">
            <w:pPr>
              <w:spacing w:after="0" w:line="240" w:lineRule="auto"/>
              <w:jc w:val="both"/>
              <w:rPr>
                <w:rFonts w:ascii="Times New Roman" w:hAnsi="Times New Roman"/>
                <w:bCs/>
                <w:sz w:val="28"/>
                <w:szCs w:val="28"/>
              </w:rPr>
            </w:pPr>
            <w:r w:rsidRPr="006631A4">
              <w:rPr>
                <w:rFonts w:ascii="Times New Roman" w:hAnsi="Times New Roman"/>
                <w:bCs/>
                <w:sz w:val="28"/>
                <w:szCs w:val="28"/>
              </w:rPr>
              <w:t>Март</w:t>
            </w:r>
          </w:p>
        </w:tc>
        <w:tc>
          <w:tcPr>
            <w:tcW w:w="1701" w:type="dxa"/>
            <w:tcBorders>
              <w:top w:val="single" w:sz="4" w:space="0" w:color="auto"/>
              <w:left w:val="single" w:sz="4" w:space="0" w:color="auto"/>
              <w:bottom w:val="single" w:sz="4" w:space="0" w:color="auto"/>
              <w:right w:val="single" w:sz="4" w:space="0" w:color="auto"/>
            </w:tcBorders>
          </w:tcPr>
          <w:p w:rsidR="006631A4" w:rsidRPr="006631A4" w:rsidRDefault="006631A4" w:rsidP="00D816E7">
            <w:pPr>
              <w:spacing w:after="0" w:line="240" w:lineRule="auto"/>
              <w:jc w:val="both"/>
              <w:rPr>
                <w:rFonts w:ascii="Times New Roman" w:hAnsi="Times New Roman"/>
                <w:bCs/>
                <w:sz w:val="28"/>
                <w:szCs w:val="28"/>
              </w:rPr>
            </w:pPr>
            <w:r w:rsidRPr="006631A4">
              <w:rPr>
                <w:rFonts w:ascii="Times New Roman" w:hAnsi="Times New Roman"/>
                <w:bCs/>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6631A4" w:rsidRPr="003E4DF9" w:rsidRDefault="006631A4" w:rsidP="00D816E7">
            <w:pPr>
              <w:spacing w:after="0" w:line="240" w:lineRule="auto"/>
              <w:jc w:val="both"/>
              <w:rPr>
                <w:rFonts w:ascii="Times New Roman" w:hAnsi="Times New Roman"/>
                <w:sz w:val="20"/>
                <w:szCs w:val="20"/>
              </w:rPr>
            </w:pPr>
            <w:r w:rsidRPr="003E4DF9">
              <w:rPr>
                <w:rFonts w:ascii="Times New Roman" w:hAnsi="Times New Roman"/>
                <w:sz w:val="20"/>
                <w:szCs w:val="20"/>
              </w:rPr>
              <w:t xml:space="preserve">Отдел обслуживания взрослого населения МКУ </w:t>
            </w:r>
            <w:r w:rsidRPr="003E4DF9">
              <w:rPr>
                <w:rFonts w:ascii="Times New Roman" w:hAnsi="Times New Roman"/>
                <w:sz w:val="20"/>
                <w:szCs w:val="20"/>
              </w:rPr>
              <w:lastRenderedPageBreak/>
              <w:t>«Межпоселенческая библиотека»</w:t>
            </w:r>
          </w:p>
        </w:tc>
      </w:tr>
      <w:tr w:rsidR="006631A4"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6631A4" w:rsidRPr="006631A4" w:rsidRDefault="006631A4" w:rsidP="00D816E7">
            <w:pPr>
              <w:shd w:val="clear" w:color="auto" w:fill="FFFFFF" w:themeFill="background1"/>
              <w:spacing w:after="0" w:line="240" w:lineRule="auto"/>
              <w:jc w:val="both"/>
              <w:rPr>
                <w:rFonts w:ascii="Times New Roman" w:hAnsi="Times New Roman"/>
                <w:sz w:val="28"/>
                <w:szCs w:val="28"/>
              </w:rPr>
            </w:pPr>
            <w:r w:rsidRPr="006631A4">
              <w:rPr>
                <w:rFonts w:ascii="Times New Roman" w:hAnsi="Times New Roman"/>
                <w:sz w:val="28"/>
                <w:szCs w:val="28"/>
              </w:rPr>
              <w:lastRenderedPageBreak/>
              <w:t>Образ жизни – здоровый</w:t>
            </w:r>
          </w:p>
        </w:tc>
        <w:tc>
          <w:tcPr>
            <w:tcW w:w="2126" w:type="dxa"/>
            <w:tcBorders>
              <w:top w:val="single" w:sz="4" w:space="0" w:color="auto"/>
              <w:left w:val="single" w:sz="4" w:space="0" w:color="auto"/>
              <w:bottom w:val="single" w:sz="4" w:space="0" w:color="auto"/>
              <w:right w:val="single" w:sz="4" w:space="0" w:color="auto"/>
            </w:tcBorders>
          </w:tcPr>
          <w:p w:rsidR="006631A4" w:rsidRPr="006631A4" w:rsidRDefault="006631A4" w:rsidP="00D816E7">
            <w:pPr>
              <w:spacing w:after="0" w:line="240" w:lineRule="auto"/>
              <w:jc w:val="both"/>
              <w:rPr>
                <w:rFonts w:ascii="Times New Roman" w:hAnsi="Times New Roman"/>
                <w:sz w:val="28"/>
                <w:szCs w:val="28"/>
              </w:rPr>
            </w:pPr>
            <w:r w:rsidRPr="006631A4">
              <w:rPr>
                <w:rFonts w:ascii="Times New Roman" w:hAnsi="Times New Roman"/>
                <w:sz w:val="28"/>
                <w:szCs w:val="28"/>
              </w:rPr>
              <w:t>Игра-практикум</w:t>
            </w:r>
          </w:p>
          <w:p w:rsidR="006631A4" w:rsidRPr="006631A4" w:rsidRDefault="006631A4" w:rsidP="00D816E7">
            <w:pPr>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6631A4" w:rsidRPr="006631A4" w:rsidRDefault="006631A4" w:rsidP="00D816E7">
            <w:pPr>
              <w:spacing w:after="0" w:line="240" w:lineRule="auto"/>
              <w:jc w:val="both"/>
              <w:rPr>
                <w:rFonts w:ascii="Times New Roman" w:hAnsi="Times New Roman"/>
                <w:sz w:val="28"/>
                <w:szCs w:val="28"/>
              </w:rPr>
            </w:pPr>
            <w:r w:rsidRPr="006631A4">
              <w:rPr>
                <w:rFonts w:ascii="Times New Roman" w:hAnsi="Times New Roman"/>
                <w:sz w:val="28"/>
                <w:szCs w:val="28"/>
              </w:rPr>
              <w:t>Февраль</w:t>
            </w:r>
          </w:p>
        </w:tc>
        <w:tc>
          <w:tcPr>
            <w:tcW w:w="1701" w:type="dxa"/>
            <w:tcBorders>
              <w:top w:val="single" w:sz="4" w:space="0" w:color="auto"/>
              <w:left w:val="single" w:sz="4" w:space="0" w:color="auto"/>
              <w:bottom w:val="single" w:sz="4" w:space="0" w:color="auto"/>
              <w:right w:val="single" w:sz="4" w:space="0" w:color="auto"/>
            </w:tcBorders>
          </w:tcPr>
          <w:p w:rsidR="006631A4" w:rsidRPr="006631A4" w:rsidRDefault="006631A4" w:rsidP="00D816E7">
            <w:pPr>
              <w:spacing w:after="0" w:line="240" w:lineRule="auto"/>
              <w:jc w:val="both"/>
              <w:rPr>
                <w:rFonts w:ascii="Times New Roman" w:hAnsi="Times New Roman"/>
                <w:bCs/>
                <w:sz w:val="28"/>
                <w:szCs w:val="28"/>
              </w:rPr>
            </w:pPr>
            <w:r w:rsidRPr="006631A4">
              <w:rPr>
                <w:rFonts w:ascii="Times New Roman" w:hAnsi="Times New Roman"/>
                <w:bCs/>
                <w:sz w:val="28"/>
                <w:szCs w:val="28"/>
              </w:rPr>
              <w:t>Подростки, юношество, молодежь</w:t>
            </w:r>
          </w:p>
        </w:tc>
        <w:tc>
          <w:tcPr>
            <w:tcW w:w="1984" w:type="dxa"/>
            <w:tcBorders>
              <w:top w:val="single" w:sz="4" w:space="0" w:color="auto"/>
              <w:left w:val="single" w:sz="4" w:space="0" w:color="auto"/>
              <w:bottom w:val="single" w:sz="4" w:space="0" w:color="auto"/>
              <w:right w:val="single" w:sz="4" w:space="0" w:color="auto"/>
            </w:tcBorders>
          </w:tcPr>
          <w:p w:rsidR="006631A4" w:rsidRPr="003E4DF9" w:rsidRDefault="006631A4" w:rsidP="00D816E7">
            <w:pPr>
              <w:spacing w:after="0" w:line="240" w:lineRule="auto"/>
              <w:jc w:val="both"/>
              <w:rPr>
                <w:rFonts w:ascii="Times New Roman" w:hAnsi="Times New Roman"/>
                <w:sz w:val="20"/>
                <w:szCs w:val="20"/>
              </w:rPr>
            </w:pPr>
            <w:r w:rsidRPr="003E4DF9">
              <w:rPr>
                <w:rFonts w:ascii="Times New Roman" w:hAnsi="Times New Roman"/>
                <w:sz w:val="20"/>
                <w:szCs w:val="20"/>
              </w:rPr>
              <w:t>Отдел обслуживания взрослого населения МКУ «Межпоселенческая библиотека»</w:t>
            </w:r>
          </w:p>
        </w:tc>
      </w:tr>
      <w:tr w:rsidR="006631A4"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6631A4" w:rsidRPr="006631A4" w:rsidRDefault="006631A4" w:rsidP="00D816E7">
            <w:pPr>
              <w:spacing w:after="0" w:line="240" w:lineRule="auto"/>
              <w:jc w:val="both"/>
              <w:rPr>
                <w:rFonts w:ascii="Times New Roman" w:hAnsi="Times New Roman"/>
                <w:sz w:val="28"/>
                <w:szCs w:val="28"/>
              </w:rPr>
            </w:pPr>
            <w:r w:rsidRPr="006631A4">
              <w:rPr>
                <w:rFonts w:ascii="Times New Roman" w:hAnsi="Times New Roman"/>
                <w:sz w:val="28"/>
                <w:szCs w:val="28"/>
              </w:rPr>
              <w:t>Здоровье – это путь к жизненному успеху /к Всемирному дню здоровья/</w:t>
            </w:r>
          </w:p>
        </w:tc>
        <w:tc>
          <w:tcPr>
            <w:tcW w:w="2126" w:type="dxa"/>
            <w:tcBorders>
              <w:top w:val="single" w:sz="4" w:space="0" w:color="auto"/>
              <w:left w:val="single" w:sz="4" w:space="0" w:color="auto"/>
              <w:bottom w:val="single" w:sz="4" w:space="0" w:color="auto"/>
              <w:right w:val="single" w:sz="4" w:space="0" w:color="auto"/>
            </w:tcBorders>
          </w:tcPr>
          <w:p w:rsidR="006631A4" w:rsidRPr="006631A4" w:rsidRDefault="006631A4" w:rsidP="00D816E7">
            <w:pPr>
              <w:spacing w:after="0" w:line="240" w:lineRule="auto"/>
              <w:jc w:val="both"/>
              <w:rPr>
                <w:rFonts w:ascii="Times New Roman" w:hAnsi="Times New Roman"/>
                <w:sz w:val="28"/>
                <w:szCs w:val="28"/>
              </w:rPr>
            </w:pPr>
            <w:r w:rsidRPr="006631A4">
              <w:rPr>
                <w:rFonts w:ascii="Times New Roman" w:hAnsi="Times New Roman"/>
                <w:sz w:val="28"/>
                <w:szCs w:val="28"/>
              </w:rPr>
              <w:t>Спортивно-развлекательная программа</w:t>
            </w:r>
          </w:p>
        </w:tc>
        <w:tc>
          <w:tcPr>
            <w:tcW w:w="1560" w:type="dxa"/>
            <w:tcBorders>
              <w:top w:val="single" w:sz="4" w:space="0" w:color="auto"/>
              <w:left w:val="single" w:sz="4" w:space="0" w:color="auto"/>
              <w:bottom w:val="single" w:sz="4" w:space="0" w:color="auto"/>
              <w:right w:val="single" w:sz="4" w:space="0" w:color="auto"/>
            </w:tcBorders>
          </w:tcPr>
          <w:p w:rsidR="006631A4" w:rsidRPr="006631A4" w:rsidRDefault="006631A4" w:rsidP="00D816E7">
            <w:pPr>
              <w:spacing w:after="0" w:line="240" w:lineRule="auto"/>
              <w:jc w:val="both"/>
              <w:rPr>
                <w:rFonts w:ascii="Times New Roman" w:hAnsi="Times New Roman"/>
                <w:bCs/>
                <w:sz w:val="28"/>
                <w:szCs w:val="28"/>
              </w:rPr>
            </w:pPr>
            <w:r w:rsidRPr="006631A4">
              <w:rPr>
                <w:rFonts w:ascii="Times New Roman" w:hAnsi="Times New Roman"/>
                <w:bCs/>
                <w:sz w:val="28"/>
                <w:szCs w:val="28"/>
              </w:rPr>
              <w:t xml:space="preserve">Апрель </w:t>
            </w:r>
          </w:p>
        </w:tc>
        <w:tc>
          <w:tcPr>
            <w:tcW w:w="1701" w:type="dxa"/>
            <w:tcBorders>
              <w:top w:val="single" w:sz="4" w:space="0" w:color="auto"/>
              <w:left w:val="single" w:sz="4" w:space="0" w:color="auto"/>
              <w:bottom w:val="single" w:sz="4" w:space="0" w:color="auto"/>
              <w:right w:val="single" w:sz="4" w:space="0" w:color="auto"/>
            </w:tcBorders>
          </w:tcPr>
          <w:p w:rsidR="006631A4" w:rsidRPr="006631A4" w:rsidRDefault="006631A4" w:rsidP="00D816E7">
            <w:pPr>
              <w:spacing w:after="0" w:line="240" w:lineRule="auto"/>
              <w:jc w:val="both"/>
              <w:rPr>
                <w:rFonts w:ascii="Times New Roman" w:hAnsi="Times New Roman"/>
                <w:bCs/>
                <w:sz w:val="28"/>
                <w:szCs w:val="28"/>
              </w:rPr>
            </w:pPr>
            <w:r w:rsidRPr="006631A4">
              <w:rPr>
                <w:rFonts w:ascii="Times New Roman" w:hAnsi="Times New Roman"/>
                <w:bCs/>
                <w:sz w:val="28"/>
                <w:szCs w:val="28"/>
              </w:rPr>
              <w:t>Взрослое население</w:t>
            </w:r>
          </w:p>
        </w:tc>
        <w:tc>
          <w:tcPr>
            <w:tcW w:w="1984" w:type="dxa"/>
            <w:tcBorders>
              <w:top w:val="single" w:sz="4" w:space="0" w:color="auto"/>
              <w:left w:val="single" w:sz="4" w:space="0" w:color="auto"/>
              <w:bottom w:val="single" w:sz="4" w:space="0" w:color="auto"/>
              <w:right w:val="single" w:sz="4" w:space="0" w:color="auto"/>
            </w:tcBorders>
          </w:tcPr>
          <w:p w:rsidR="006631A4" w:rsidRPr="003E4DF9" w:rsidRDefault="006631A4" w:rsidP="00D816E7">
            <w:pPr>
              <w:spacing w:after="0" w:line="240" w:lineRule="auto"/>
              <w:jc w:val="both"/>
              <w:rPr>
                <w:rFonts w:ascii="Times New Roman" w:hAnsi="Times New Roman"/>
                <w:sz w:val="20"/>
                <w:szCs w:val="20"/>
              </w:rPr>
            </w:pPr>
            <w:r w:rsidRPr="003E4DF9">
              <w:rPr>
                <w:rFonts w:ascii="Times New Roman" w:hAnsi="Times New Roman"/>
                <w:sz w:val="20"/>
                <w:szCs w:val="20"/>
              </w:rPr>
              <w:t>Отдел обслуживания взрослого населения МКУ «Межпоселенческая библиотека»</w:t>
            </w:r>
          </w:p>
        </w:tc>
      </w:tr>
      <w:tr w:rsidR="006631A4"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6631A4" w:rsidRPr="006631A4" w:rsidRDefault="006631A4" w:rsidP="00D816E7">
            <w:pPr>
              <w:spacing w:after="0" w:line="240" w:lineRule="auto"/>
              <w:jc w:val="both"/>
              <w:rPr>
                <w:rFonts w:ascii="Times New Roman" w:hAnsi="Times New Roman"/>
                <w:sz w:val="28"/>
                <w:szCs w:val="28"/>
              </w:rPr>
            </w:pPr>
            <w:r w:rsidRPr="006631A4">
              <w:rPr>
                <w:rFonts w:ascii="Times New Roman" w:hAnsi="Times New Roman"/>
                <w:sz w:val="28"/>
                <w:szCs w:val="28"/>
                <w:shd w:val="clear" w:color="auto" w:fill="FFFFFF"/>
              </w:rPr>
              <w:t xml:space="preserve">Любопытство ценою в жизнь </w:t>
            </w:r>
            <w:r>
              <w:rPr>
                <w:rFonts w:ascii="Times New Roman" w:hAnsi="Times New Roman"/>
                <w:sz w:val="28"/>
                <w:szCs w:val="28"/>
                <w:shd w:val="clear" w:color="auto" w:fill="FFFFFF"/>
              </w:rPr>
              <w:t>/</w:t>
            </w:r>
            <w:r w:rsidRPr="006631A4">
              <w:rPr>
                <w:rFonts w:ascii="Times New Roman" w:hAnsi="Times New Roman"/>
                <w:sz w:val="28"/>
                <w:szCs w:val="28"/>
                <w:shd w:val="clear" w:color="auto" w:fill="FFFFFF"/>
              </w:rPr>
              <w:t>по профилактике наркотизма, алкоголизма и табакокурения в соц. Сетях</w:t>
            </w:r>
            <w:r>
              <w:rPr>
                <w:rFonts w:ascii="Times New Roman" w:hAnsi="Times New Roman"/>
                <w:sz w:val="28"/>
                <w:szCs w:val="28"/>
                <w:shd w:val="clear" w:color="auto" w:fill="FFFFFF"/>
              </w:rPr>
              <w:t>/</w:t>
            </w:r>
          </w:p>
        </w:tc>
        <w:tc>
          <w:tcPr>
            <w:tcW w:w="2126" w:type="dxa"/>
            <w:tcBorders>
              <w:top w:val="single" w:sz="4" w:space="0" w:color="auto"/>
              <w:left w:val="single" w:sz="4" w:space="0" w:color="auto"/>
              <w:bottom w:val="single" w:sz="4" w:space="0" w:color="auto"/>
              <w:right w:val="single" w:sz="4" w:space="0" w:color="auto"/>
            </w:tcBorders>
          </w:tcPr>
          <w:p w:rsidR="006631A4" w:rsidRPr="006631A4" w:rsidRDefault="006631A4" w:rsidP="00D816E7">
            <w:pPr>
              <w:spacing w:after="0" w:line="240" w:lineRule="auto"/>
              <w:jc w:val="both"/>
              <w:rPr>
                <w:rFonts w:ascii="Times New Roman" w:hAnsi="Times New Roman"/>
                <w:sz w:val="28"/>
                <w:szCs w:val="28"/>
              </w:rPr>
            </w:pPr>
            <w:r w:rsidRPr="006631A4">
              <w:rPr>
                <w:rFonts w:ascii="Times New Roman" w:hAnsi="Times New Roman"/>
                <w:sz w:val="28"/>
                <w:szCs w:val="28"/>
                <w:shd w:val="clear" w:color="auto" w:fill="FFFFFF"/>
              </w:rPr>
              <w:t xml:space="preserve">Час </w:t>
            </w:r>
            <w:r>
              <w:rPr>
                <w:rFonts w:ascii="Times New Roman" w:hAnsi="Times New Roman"/>
                <w:sz w:val="28"/>
                <w:szCs w:val="28"/>
                <w:shd w:val="clear" w:color="auto" w:fill="FFFFFF"/>
              </w:rPr>
              <w:t>полезной информации, в</w:t>
            </w:r>
            <w:r w:rsidRPr="006631A4">
              <w:rPr>
                <w:rFonts w:ascii="Times New Roman" w:hAnsi="Times New Roman"/>
                <w:sz w:val="28"/>
                <w:szCs w:val="28"/>
                <w:shd w:val="clear" w:color="auto" w:fill="FFFFFF"/>
              </w:rPr>
              <w:t xml:space="preserve">идеоролик </w:t>
            </w:r>
          </w:p>
        </w:tc>
        <w:tc>
          <w:tcPr>
            <w:tcW w:w="1560" w:type="dxa"/>
            <w:tcBorders>
              <w:top w:val="single" w:sz="4" w:space="0" w:color="auto"/>
              <w:left w:val="single" w:sz="4" w:space="0" w:color="auto"/>
              <w:bottom w:val="single" w:sz="4" w:space="0" w:color="auto"/>
              <w:right w:val="single" w:sz="4" w:space="0" w:color="auto"/>
            </w:tcBorders>
          </w:tcPr>
          <w:p w:rsidR="006631A4" w:rsidRPr="006631A4" w:rsidRDefault="006631A4" w:rsidP="00D816E7">
            <w:pPr>
              <w:spacing w:after="0" w:line="240" w:lineRule="auto"/>
              <w:jc w:val="both"/>
              <w:rPr>
                <w:rFonts w:ascii="Times New Roman" w:hAnsi="Times New Roman"/>
                <w:bCs/>
                <w:sz w:val="28"/>
                <w:szCs w:val="28"/>
              </w:rPr>
            </w:pPr>
            <w:r w:rsidRPr="006631A4">
              <w:rPr>
                <w:rFonts w:ascii="Times New Roman" w:hAnsi="Times New Roman"/>
                <w:bCs/>
                <w:sz w:val="28"/>
                <w:szCs w:val="28"/>
              </w:rPr>
              <w:t xml:space="preserve">Май </w:t>
            </w:r>
          </w:p>
        </w:tc>
        <w:tc>
          <w:tcPr>
            <w:tcW w:w="1701" w:type="dxa"/>
            <w:tcBorders>
              <w:top w:val="single" w:sz="4" w:space="0" w:color="auto"/>
              <w:left w:val="single" w:sz="4" w:space="0" w:color="auto"/>
              <w:bottom w:val="single" w:sz="4" w:space="0" w:color="auto"/>
              <w:right w:val="single" w:sz="4" w:space="0" w:color="auto"/>
            </w:tcBorders>
          </w:tcPr>
          <w:p w:rsidR="006631A4" w:rsidRPr="006631A4" w:rsidRDefault="006631A4" w:rsidP="00D816E7">
            <w:pPr>
              <w:spacing w:after="0" w:line="240" w:lineRule="auto"/>
              <w:jc w:val="both"/>
              <w:rPr>
                <w:rFonts w:ascii="Times New Roman" w:hAnsi="Times New Roman"/>
                <w:bCs/>
                <w:sz w:val="28"/>
                <w:szCs w:val="28"/>
              </w:rPr>
            </w:pPr>
            <w:r w:rsidRPr="006631A4">
              <w:rPr>
                <w:rFonts w:ascii="Times New Roman" w:hAnsi="Times New Roman"/>
                <w:bCs/>
                <w:sz w:val="28"/>
                <w:szCs w:val="28"/>
              </w:rPr>
              <w:t>Подростки, юношество, молодежь</w:t>
            </w:r>
          </w:p>
        </w:tc>
        <w:tc>
          <w:tcPr>
            <w:tcW w:w="1984" w:type="dxa"/>
            <w:tcBorders>
              <w:top w:val="single" w:sz="4" w:space="0" w:color="auto"/>
              <w:left w:val="single" w:sz="4" w:space="0" w:color="auto"/>
              <w:bottom w:val="single" w:sz="4" w:space="0" w:color="auto"/>
              <w:right w:val="single" w:sz="4" w:space="0" w:color="auto"/>
            </w:tcBorders>
          </w:tcPr>
          <w:p w:rsidR="006631A4" w:rsidRPr="003E4DF9" w:rsidRDefault="006631A4" w:rsidP="00D816E7">
            <w:pPr>
              <w:spacing w:after="0" w:line="240" w:lineRule="auto"/>
              <w:jc w:val="both"/>
              <w:rPr>
                <w:rFonts w:ascii="Times New Roman" w:hAnsi="Times New Roman"/>
                <w:sz w:val="20"/>
                <w:szCs w:val="20"/>
              </w:rPr>
            </w:pPr>
            <w:r w:rsidRPr="003E4DF9">
              <w:rPr>
                <w:rFonts w:ascii="Times New Roman" w:hAnsi="Times New Roman"/>
                <w:sz w:val="20"/>
                <w:szCs w:val="20"/>
              </w:rPr>
              <w:t>Отдел обслуживания взрослого населения МКУ «Межпоселенческая библиотека»</w:t>
            </w:r>
          </w:p>
        </w:tc>
      </w:tr>
      <w:tr w:rsidR="006C63FF"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6C63FF" w:rsidRPr="006631A4" w:rsidRDefault="006C63FF" w:rsidP="00D816E7">
            <w:pPr>
              <w:shd w:val="clear" w:color="auto" w:fill="FFFFFF" w:themeFill="background1"/>
              <w:spacing w:after="0" w:line="240" w:lineRule="auto"/>
              <w:jc w:val="both"/>
              <w:rPr>
                <w:rFonts w:ascii="Times New Roman" w:hAnsi="Times New Roman"/>
                <w:sz w:val="28"/>
                <w:szCs w:val="28"/>
              </w:rPr>
            </w:pPr>
            <w:r w:rsidRPr="006631A4">
              <w:rPr>
                <w:rFonts w:ascii="Times New Roman" w:hAnsi="Times New Roman"/>
                <w:sz w:val="28"/>
                <w:szCs w:val="28"/>
              </w:rPr>
              <w:t>Время быть здоровым</w:t>
            </w:r>
          </w:p>
          <w:p w:rsidR="006C63FF" w:rsidRPr="006631A4" w:rsidRDefault="006C63FF" w:rsidP="00D816E7">
            <w:pPr>
              <w:shd w:val="clear" w:color="auto" w:fill="FFFFFF" w:themeFill="background1"/>
              <w:spacing w:after="0" w:line="24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6C63FF" w:rsidRPr="006631A4" w:rsidRDefault="006C63FF" w:rsidP="00D816E7">
            <w:pPr>
              <w:spacing w:after="0" w:line="240" w:lineRule="auto"/>
              <w:jc w:val="both"/>
              <w:rPr>
                <w:rFonts w:ascii="Times New Roman" w:hAnsi="Times New Roman"/>
                <w:sz w:val="28"/>
                <w:szCs w:val="28"/>
              </w:rPr>
            </w:pPr>
            <w:r w:rsidRPr="006631A4">
              <w:rPr>
                <w:rFonts w:ascii="Times New Roman" w:hAnsi="Times New Roman"/>
                <w:sz w:val="28"/>
                <w:szCs w:val="28"/>
              </w:rPr>
              <w:t xml:space="preserve">Квест-игра </w:t>
            </w:r>
          </w:p>
          <w:p w:rsidR="006C63FF" w:rsidRPr="006631A4" w:rsidRDefault="006C63FF" w:rsidP="00D816E7">
            <w:pPr>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6C63FF" w:rsidRPr="006631A4" w:rsidRDefault="006C63FF" w:rsidP="00D816E7">
            <w:pPr>
              <w:spacing w:after="0" w:line="240" w:lineRule="auto"/>
              <w:jc w:val="both"/>
              <w:rPr>
                <w:rFonts w:ascii="Times New Roman" w:hAnsi="Times New Roman"/>
                <w:sz w:val="28"/>
                <w:szCs w:val="28"/>
              </w:rPr>
            </w:pPr>
            <w:r w:rsidRPr="006631A4">
              <w:rPr>
                <w:rFonts w:ascii="Times New Roman" w:hAnsi="Times New Roman"/>
                <w:sz w:val="28"/>
                <w:szCs w:val="28"/>
              </w:rPr>
              <w:t>Июль</w:t>
            </w:r>
          </w:p>
          <w:p w:rsidR="006C63FF" w:rsidRPr="006631A4" w:rsidRDefault="006C63FF" w:rsidP="00D816E7">
            <w:pPr>
              <w:spacing w:after="0" w:line="240" w:lineRule="auto"/>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6C63FF" w:rsidRPr="006631A4" w:rsidRDefault="006C63FF" w:rsidP="00D816E7">
            <w:pPr>
              <w:spacing w:after="0" w:line="240" w:lineRule="auto"/>
              <w:jc w:val="both"/>
              <w:rPr>
                <w:rFonts w:ascii="Times New Roman" w:hAnsi="Times New Roman"/>
                <w:bCs/>
                <w:sz w:val="28"/>
                <w:szCs w:val="28"/>
              </w:rPr>
            </w:pPr>
            <w:r w:rsidRPr="006631A4">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C63FF" w:rsidRPr="003E4DF9" w:rsidRDefault="006C63FF" w:rsidP="00686215">
            <w:pPr>
              <w:spacing w:after="0" w:line="240" w:lineRule="auto"/>
              <w:jc w:val="both"/>
              <w:rPr>
                <w:rFonts w:ascii="Times New Roman" w:hAnsi="Times New Roman"/>
                <w:sz w:val="20"/>
                <w:szCs w:val="20"/>
              </w:rPr>
            </w:pPr>
            <w:r w:rsidRPr="003E4DF9">
              <w:rPr>
                <w:rFonts w:ascii="Times New Roman" w:hAnsi="Times New Roman"/>
                <w:sz w:val="20"/>
                <w:szCs w:val="20"/>
              </w:rPr>
              <w:t>Отдел обслуживания взрослого населения МКУ «Межпоселенческая библиотека»</w:t>
            </w:r>
          </w:p>
        </w:tc>
      </w:tr>
      <w:tr w:rsidR="006C63FF"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6C63FF" w:rsidRPr="006631A4" w:rsidRDefault="006C63FF" w:rsidP="00D816E7">
            <w:pPr>
              <w:spacing w:after="0" w:line="240" w:lineRule="auto"/>
              <w:jc w:val="both"/>
              <w:rPr>
                <w:rFonts w:ascii="Times New Roman" w:hAnsi="Times New Roman"/>
                <w:sz w:val="28"/>
                <w:szCs w:val="28"/>
              </w:rPr>
            </w:pPr>
            <w:r w:rsidRPr="006631A4">
              <w:rPr>
                <w:rFonts w:ascii="Times New Roman" w:hAnsi="Times New Roman"/>
                <w:sz w:val="28"/>
                <w:szCs w:val="28"/>
              </w:rPr>
              <w:t>Шахматы – нечто большее, чем просто игра /к Всемирному дню шахмат/</w:t>
            </w:r>
          </w:p>
        </w:tc>
        <w:tc>
          <w:tcPr>
            <w:tcW w:w="2126" w:type="dxa"/>
            <w:tcBorders>
              <w:top w:val="single" w:sz="4" w:space="0" w:color="auto"/>
              <w:left w:val="single" w:sz="4" w:space="0" w:color="auto"/>
              <w:bottom w:val="single" w:sz="4" w:space="0" w:color="auto"/>
              <w:right w:val="single" w:sz="4" w:space="0" w:color="auto"/>
            </w:tcBorders>
          </w:tcPr>
          <w:p w:rsidR="006C63FF" w:rsidRPr="006631A4" w:rsidRDefault="006C63FF" w:rsidP="00D816E7">
            <w:pPr>
              <w:spacing w:after="0" w:line="240" w:lineRule="auto"/>
              <w:jc w:val="both"/>
              <w:rPr>
                <w:rFonts w:ascii="Times New Roman" w:hAnsi="Times New Roman"/>
                <w:sz w:val="28"/>
                <w:szCs w:val="28"/>
              </w:rPr>
            </w:pPr>
            <w:r w:rsidRPr="006631A4">
              <w:rPr>
                <w:rFonts w:ascii="Times New Roman" w:hAnsi="Times New Roman"/>
                <w:sz w:val="28"/>
                <w:szCs w:val="28"/>
              </w:rPr>
              <w:t>Шахматный турнир</w:t>
            </w:r>
          </w:p>
        </w:tc>
        <w:tc>
          <w:tcPr>
            <w:tcW w:w="1560" w:type="dxa"/>
            <w:tcBorders>
              <w:top w:val="single" w:sz="4" w:space="0" w:color="auto"/>
              <w:left w:val="single" w:sz="4" w:space="0" w:color="auto"/>
              <w:bottom w:val="single" w:sz="4" w:space="0" w:color="auto"/>
              <w:right w:val="single" w:sz="4" w:space="0" w:color="auto"/>
            </w:tcBorders>
          </w:tcPr>
          <w:p w:rsidR="006C63FF" w:rsidRPr="006631A4" w:rsidRDefault="006C63FF" w:rsidP="00D816E7">
            <w:pPr>
              <w:spacing w:after="0" w:line="240" w:lineRule="auto"/>
              <w:jc w:val="both"/>
              <w:rPr>
                <w:rFonts w:ascii="Times New Roman" w:hAnsi="Times New Roman"/>
                <w:bCs/>
                <w:sz w:val="28"/>
                <w:szCs w:val="28"/>
              </w:rPr>
            </w:pPr>
            <w:r w:rsidRPr="006631A4">
              <w:rPr>
                <w:rFonts w:ascii="Times New Roman" w:hAnsi="Times New Roman"/>
                <w:bCs/>
                <w:sz w:val="28"/>
                <w:szCs w:val="28"/>
              </w:rPr>
              <w:t xml:space="preserve">Июль </w:t>
            </w:r>
          </w:p>
        </w:tc>
        <w:tc>
          <w:tcPr>
            <w:tcW w:w="1701" w:type="dxa"/>
            <w:tcBorders>
              <w:top w:val="single" w:sz="4" w:space="0" w:color="auto"/>
              <w:left w:val="single" w:sz="4" w:space="0" w:color="auto"/>
              <w:bottom w:val="single" w:sz="4" w:space="0" w:color="auto"/>
              <w:right w:val="single" w:sz="4" w:space="0" w:color="auto"/>
            </w:tcBorders>
          </w:tcPr>
          <w:p w:rsidR="006C63FF" w:rsidRPr="006631A4" w:rsidRDefault="006C63FF" w:rsidP="00D816E7">
            <w:pPr>
              <w:spacing w:after="0" w:line="240" w:lineRule="auto"/>
              <w:jc w:val="both"/>
              <w:rPr>
                <w:rFonts w:ascii="Times New Roman" w:hAnsi="Times New Roman"/>
                <w:bCs/>
                <w:sz w:val="28"/>
                <w:szCs w:val="28"/>
              </w:rPr>
            </w:pPr>
            <w:r w:rsidRPr="006631A4">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C63FF" w:rsidRPr="003E4DF9" w:rsidRDefault="006C63FF" w:rsidP="00686215">
            <w:pPr>
              <w:spacing w:after="0" w:line="240" w:lineRule="auto"/>
              <w:jc w:val="both"/>
              <w:rPr>
                <w:rFonts w:ascii="Times New Roman" w:hAnsi="Times New Roman"/>
                <w:sz w:val="20"/>
                <w:szCs w:val="20"/>
              </w:rPr>
            </w:pPr>
            <w:r w:rsidRPr="003E4DF9">
              <w:rPr>
                <w:rFonts w:ascii="Times New Roman" w:hAnsi="Times New Roman"/>
                <w:sz w:val="20"/>
                <w:szCs w:val="20"/>
              </w:rPr>
              <w:t>Отдел обслуживания взрослого населения МКУ «Межпоселенческая библиотека»</w:t>
            </w:r>
          </w:p>
        </w:tc>
      </w:tr>
      <w:tr w:rsidR="006C63FF"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6C63FF" w:rsidRPr="006631A4" w:rsidRDefault="006C63FF" w:rsidP="00D816E7">
            <w:pPr>
              <w:spacing w:after="0" w:line="240" w:lineRule="auto"/>
              <w:jc w:val="both"/>
              <w:rPr>
                <w:rFonts w:ascii="Times New Roman" w:hAnsi="Times New Roman"/>
                <w:sz w:val="28"/>
                <w:szCs w:val="28"/>
                <w:shd w:val="clear" w:color="auto" w:fill="FFFFFF"/>
              </w:rPr>
            </w:pPr>
            <w:r w:rsidRPr="006631A4">
              <w:rPr>
                <w:rFonts w:ascii="Times New Roman" w:hAnsi="Times New Roman"/>
                <w:sz w:val="28"/>
                <w:szCs w:val="28"/>
                <w:shd w:val="clear" w:color="auto" w:fill="FFFFFF"/>
              </w:rPr>
              <w:t xml:space="preserve">Сегодня нормативы сдал, завтра чемпионом стал </w:t>
            </w:r>
          </w:p>
        </w:tc>
        <w:tc>
          <w:tcPr>
            <w:tcW w:w="2126" w:type="dxa"/>
            <w:tcBorders>
              <w:top w:val="single" w:sz="4" w:space="0" w:color="auto"/>
              <w:left w:val="single" w:sz="4" w:space="0" w:color="auto"/>
              <w:bottom w:val="single" w:sz="4" w:space="0" w:color="auto"/>
              <w:right w:val="single" w:sz="4" w:space="0" w:color="auto"/>
            </w:tcBorders>
          </w:tcPr>
          <w:p w:rsidR="006C63FF" w:rsidRPr="006631A4" w:rsidRDefault="006C63FF" w:rsidP="00D816E7">
            <w:pPr>
              <w:spacing w:after="0" w:line="240" w:lineRule="auto"/>
              <w:jc w:val="both"/>
              <w:rPr>
                <w:rFonts w:ascii="Times New Roman" w:hAnsi="Times New Roman"/>
                <w:sz w:val="28"/>
                <w:szCs w:val="28"/>
                <w:shd w:val="clear" w:color="auto" w:fill="FFFFFF"/>
              </w:rPr>
            </w:pPr>
            <w:r w:rsidRPr="006631A4">
              <w:rPr>
                <w:rFonts w:ascii="Times New Roman" w:hAnsi="Times New Roman"/>
                <w:sz w:val="28"/>
                <w:szCs w:val="28"/>
                <w:shd w:val="clear" w:color="auto" w:fill="FFFFFF"/>
              </w:rPr>
              <w:t>Веселая спортивная эстафета</w:t>
            </w:r>
          </w:p>
        </w:tc>
        <w:tc>
          <w:tcPr>
            <w:tcW w:w="1560" w:type="dxa"/>
            <w:tcBorders>
              <w:top w:val="single" w:sz="4" w:space="0" w:color="auto"/>
              <w:left w:val="single" w:sz="4" w:space="0" w:color="auto"/>
              <w:bottom w:val="single" w:sz="4" w:space="0" w:color="auto"/>
              <w:right w:val="single" w:sz="4" w:space="0" w:color="auto"/>
            </w:tcBorders>
          </w:tcPr>
          <w:p w:rsidR="006C63FF" w:rsidRPr="006631A4" w:rsidRDefault="006C63FF" w:rsidP="00D816E7">
            <w:pPr>
              <w:spacing w:after="0" w:line="240" w:lineRule="auto"/>
              <w:jc w:val="both"/>
              <w:rPr>
                <w:rFonts w:ascii="Times New Roman" w:hAnsi="Times New Roman"/>
                <w:bCs/>
                <w:sz w:val="28"/>
                <w:szCs w:val="28"/>
              </w:rPr>
            </w:pPr>
            <w:r w:rsidRPr="006631A4">
              <w:rPr>
                <w:rFonts w:ascii="Times New Roman" w:hAnsi="Times New Roman"/>
                <w:bCs/>
                <w:sz w:val="28"/>
                <w:szCs w:val="28"/>
              </w:rPr>
              <w:t xml:space="preserve">Сентябрь </w:t>
            </w:r>
          </w:p>
        </w:tc>
        <w:tc>
          <w:tcPr>
            <w:tcW w:w="1701" w:type="dxa"/>
            <w:tcBorders>
              <w:top w:val="single" w:sz="4" w:space="0" w:color="auto"/>
              <w:left w:val="single" w:sz="4" w:space="0" w:color="auto"/>
              <w:bottom w:val="single" w:sz="4" w:space="0" w:color="auto"/>
              <w:right w:val="single" w:sz="4" w:space="0" w:color="auto"/>
            </w:tcBorders>
          </w:tcPr>
          <w:p w:rsidR="006C63FF" w:rsidRPr="006631A4" w:rsidRDefault="006C63FF" w:rsidP="00D816E7">
            <w:pPr>
              <w:spacing w:after="0" w:line="240" w:lineRule="auto"/>
              <w:jc w:val="both"/>
              <w:rPr>
                <w:rFonts w:ascii="Times New Roman" w:hAnsi="Times New Roman"/>
                <w:bCs/>
                <w:sz w:val="28"/>
                <w:szCs w:val="28"/>
              </w:rPr>
            </w:pPr>
            <w:r w:rsidRPr="006631A4">
              <w:rPr>
                <w:rFonts w:ascii="Times New Roman" w:hAnsi="Times New Roman"/>
                <w:bCs/>
                <w:sz w:val="28"/>
                <w:szCs w:val="28"/>
              </w:rPr>
              <w:t>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6C63FF" w:rsidRPr="003E4DF9" w:rsidRDefault="006C63FF" w:rsidP="00686215">
            <w:pPr>
              <w:spacing w:after="0" w:line="240" w:lineRule="auto"/>
              <w:jc w:val="both"/>
              <w:rPr>
                <w:rFonts w:ascii="Times New Roman" w:hAnsi="Times New Roman"/>
                <w:sz w:val="20"/>
                <w:szCs w:val="20"/>
              </w:rPr>
            </w:pPr>
            <w:r w:rsidRPr="003E4DF9">
              <w:rPr>
                <w:rFonts w:ascii="Times New Roman" w:hAnsi="Times New Roman"/>
                <w:sz w:val="20"/>
                <w:szCs w:val="20"/>
              </w:rPr>
              <w:t>Отдел обслуживания взрослого населения МКУ «Межпоселенческая библиотека»</w:t>
            </w:r>
          </w:p>
        </w:tc>
      </w:tr>
      <w:tr w:rsidR="006C63FF"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6C63FF" w:rsidRPr="006631A4" w:rsidRDefault="006C63FF" w:rsidP="00D816E7">
            <w:pPr>
              <w:shd w:val="clear" w:color="auto" w:fill="FFFFFF" w:themeFill="background1"/>
              <w:spacing w:after="0" w:line="240" w:lineRule="auto"/>
              <w:jc w:val="both"/>
              <w:rPr>
                <w:rFonts w:ascii="Times New Roman" w:hAnsi="Times New Roman"/>
                <w:sz w:val="28"/>
                <w:szCs w:val="28"/>
              </w:rPr>
            </w:pPr>
            <w:r w:rsidRPr="006631A4">
              <w:rPr>
                <w:rFonts w:ascii="Times New Roman" w:hAnsi="Times New Roman"/>
                <w:sz w:val="28"/>
                <w:szCs w:val="28"/>
              </w:rPr>
              <w:t>Красная лента -</w:t>
            </w:r>
          </w:p>
          <w:p w:rsidR="006C63FF" w:rsidRPr="006631A4" w:rsidRDefault="006C63FF" w:rsidP="00D816E7">
            <w:pPr>
              <w:shd w:val="clear" w:color="auto" w:fill="FFFFFF" w:themeFill="background1"/>
              <w:spacing w:after="0" w:line="240" w:lineRule="auto"/>
              <w:jc w:val="both"/>
              <w:rPr>
                <w:rFonts w:ascii="Times New Roman" w:hAnsi="Times New Roman"/>
                <w:sz w:val="28"/>
                <w:szCs w:val="28"/>
              </w:rPr>
            </w:pPr>
            <w:r w:rsidRPr="006631A4">
              <w:rPr>
                <w:rFonts w:ascii="Times New Roman" w:hAnsi="Times New Roman"/>
                <w:sz w:val="28"/>
                <w:szCs w:val="28"/>
              </w:rPr>
              <w:t>#СТОПВИЧСПИД</w:t>
            </w:r>
          </w:p>
        </w:tc>
        <w:tc>
          <w:tcPr>
            <w:tcW w:w="2126" w:type="dxa"/>
            <w:tcBorders>
              <w:top w:val="single" w:sz="4" w:space="0" w:color="auto"/>
              <w:left w:val="single" w:sz="4" w:space="0" w:color="auto"/>
              <w:bottom w:val="single" w:sz="4" w:space="0" w:color="auto"/>
              <w:right w:val="single" w:sz="4" w:space="0" w:color="auto"/>
            </w:tcBorders>
          </w:tcPr>
          <w:p w:rsidR="006C63FF" w:rsidRPr="006631A4" w:rsidRDefault="006C63FF" w:rsidP="00D816E7">
            <w:pPr>
              <w:spacing w:after="0" w:line="240" w:lineRule="auto"/>
              <w:jc w:val="both"/>
              <w:rPr>
                <w:rFonts w:ascii="Times New Roman" w:hAnsi="Times New Roman"/>
                <w:sz w:val="28"/>
                <w:szCs w:val="28"/>
              </w:rPr>
            </w:pPr>
            <w:r w:rsidRPr="006631A4">
              <w:rPr>
                <w:rFonts w:ascii="Times New Roman" w:hAnsi="Times New Roman"/>
                <w:sz w:val="28"/>
                <w:szCs w:val="28"/>
              </w:rPr>
              <w:t>Акция</w:t>
            </w:r>
          </w:p>
          <w:p w:rsidR="006C63FF" w:rsidRPr="006631A4" w:rsidRDefault="006C63FF" w:rsidP="00D816E7">
            <w:pPr>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6C63FF" w:rsidRPr="006631A4" w:rsidRDefault="006C63FF" w:rsidP="00D816E7">
            <w:pPr>
              <w:spacing w:after="0" w:line="240" w:lineRule="auto"/>
              <w:jc w:val="both"/>
              <w:rPr>
                <w:rFonts w:ascii="Times New Roman" w:hAnsi="Times New Roman"/>
                <w:sz w:val="28"/>
                <w:szCs w:val="28"/>
              </w:rPr>
            </w:pPr>
            <w:r w:rsidRPr="006631A4">
              <w:rPr>
                <w:rFonts w:ascii="Times New Roman" w:hAnsi="Times New Roman"/>
                <w:sz w:val="28"/>
                <w:szCs w:val="28"/>
              </w:rPr>
              <w:t>Декабрь</w:t>
            </w:r>
          </w:p>
          <w:p w:rsidR="006C63FF" w:rsidRPr="006631A4" w:rsidRDefault="006C63FF" w:rsidP="00D816E7">
            <w:pPr>
              <w:spacing w:after="0" w:line="240" w:lineRule="auto"/>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6C63FF" w:rsidRPr="006631A4" w:rsidRDefault="006C63FF" w:rsidP="00D816E7">
            <w:pPr>
              <w:spacing w:after="0" w:line="240" w:lineRule="auto"/>
              <w:jc w:val="both"/>
              <w:rPr>
                <w:rFonts w:ascii="Times New Roman" w:hAnsi="Times New Roman"/>
                <w:bCs/>
                <w:sz w:val="28"/>
                <w:szCs w:val="28"/>
              </w:rPr>
            </w:pPr>
            <w:r w:rsidRPr="006631A4">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C63FF" w:rsidRPr="003E4DF9" w:rsidRDefault="006C63FF" w:rsidP="00686215">
            <w:pPr>
              <w:spacing w:after="0" w:line="240" w:lineRule="auto"/>
              <w:jc w:val="both"/>
              <w:rPr>
                <w:rFonts w:ascii="Times New Roman" w:hAnsi="Times New Roman"/>
                <w:sz w:val="20"/>
                <w:szCs w:val="20"/>
              </w:rPr>
            </w:pPr>
            <w:r w:rsidRPr="003E4DF9">
              <w:rPr>
                <w:rFonts w:ascii="Times New Roman" w:hAnsi="Times New Roman"/>
                <w:sz w:val="20"/>
                <w:szCs w:val="20"/>
              </w:rPr>
              <w:t>Отдел обслуживания взрослого населения МКУ «Межпоселенческая библиотека»</w:t>
            </w:r>
          </w:p>
        </w:tc>
      </w:tr>
      <w:tr w:rsidR="006C63FF"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6C63FF" w:rsidRPr="006631A4" w:rsidRDefault="006C63FF" w:rsidP="00D816E7">
            <w:pPr>
              <w:shd w:val="clear" w:color="auto" w:fill="FFFFFF" w:themeFill="background1"/>
              <w:spacing w:after="0" w:line="240" w:lineRule="auto"/>
              <w:jc w:val="both"/>
              <w:rPr>
                <w:rFonts w:ascii="Times New Roman" w:hAnsi="Times New Roman"/>
                <w:sz w:val="28"/>
                <w:szCs w:val="28"/>
              </w:rPr>
            </w:pPr>
            <w:r w:rsidRPr="006631A4">
              <w:rPr>
                <w:rFonts w:ascii="Times New Roman" w:hAnsi="Times New Roman"/>
                <w:sz w:val="28"/>
                <w:szCs w:val="28"/>
              </w:rPr>
              <w:t>СПИД: вопросы и ответы</w:t>
            </w:r>
          </w:p>
          <w:p w:rsidR="006C63FF" w:rsidRPr="006631A4" w:rsidRDefault="006C63FF" w:rsidP="00D816E7">
            <w:pPr>
              <w:shd w:val="clear" w:color="auto" w:fill="FFFFFF" w:themeFill="background1"/>
              <w:spacing w:after="0" w:line="24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6C63FF" w:rsidRPr="006631A4" w:rsidRDefault="006C63FF" w:rsidP="00D816E7">
            <w:pPr>
              <w:spacing w:after="0" w:line="240" w:lineRule="auto"/>
              <w:jc w:val="both"/>
              <w:rPr>
                <w:rFonts w:ascii="Times New Roman" w:hAnsi="Times New Roman"/>
                <w:sz w:val="28"/>
                <w:szCs w:val="28"/>
              </w:rPr>
            </w:pPr>
            <w:r w:rsidRPr="006631A4">
              <w:rPr>
                <w:rFonts w:ascii="Times New Roman" w:hAnsi="Times New Roman"/>
                <w:sz w:val="28"/>
                <w:szCs w:val="28"/>
              </w:rPr>
              <w:t>Размещение на сайте библиотеки информации по</w:t>
            </w:r>
            <w:r>
              <w:rPr>
                <w:rFonts w:ascii="Times New Roman" w:hAnsi="Times New Roman"/>
                <w:sz w:val="28"/>
                <w:szCs w:val="28"/>
              </w:rPr>
              <w:t xml:space="preserve"> т</w:t>
            </w:r>
            <w:r w:rsidRPr="006631A4">
              <w:rPr>
                <w:rFonts w:ascii="Times New Roman" w:hAnsi="Times New Roman"/>
                <w:sz w:val="28"/>
                <w:szCs w:val="28"/>
              </w:rPr>
              <w:t>еме</w:t>
            </w:r>
            <w:r>
              <w:rPr>
                <w:rFonts w:ascii="Times New Roman" w:hAnsi="Times New Roman"/>
                <w:sz w:val="28"/>
                <w:szCs w:val="28"/>
              </w:rPr>
              <w:t>:</w:t>
            </w:r>
            <w:r w:rsidRPr="006631A4">
              <w:rPr>
                <w:rFonts w:ascii="Times New Roman" w:hAnsi="Times New Roman"/>
                <w:sz w:val="28"/>
                <w:szCs w:val="28"/>
              </w:rPr>
              <w:t xml:space="preserve"> «СПИД»</w:t>
            </w:r>
          </w:p>
        </w:tc>
        <w:tc>
          <w:tcPr>
            <w:tcW w:w="1560" w:type="dxa"/>
            <w:tcBorders>
              <w:top w:val="single" w:sz="4" w:space="0" w:color="auto"/>
              <w:left w:val="single" w:sz="4" w:space="0" w:color="auto"/>
              <w:bottom w:val="single" w:sz="4" w:space="0" w:color="auto"/>
              <w:right w:val="single" w:sz="4" w:space="0" w:color="auto"/>
            </w:tcBorders>
          </w:tcPr>
          <w:p w:rsidR="006C63FF" w:rsidRPr="006631A4" w:rsidRDefault="006C63FF" w:rsidP="00D816E7">
            <w:pPr>
              <w:spacing w:after="0" w:line="240" w:lineRule="auto"/>
              <w:jc w:val="both"/>
              <w:rPr>
                <w:rFonts w:ascii="Times New Roman" w:hAnsi="Times New Roman"/>
                <w:sz w:val="28"/>
                <w:szCs w:val="28"/>
              </w:rPr>
            </w:pPr>
            <w:r w:rsidRPr="006631A4">
              <w:rPr>
                <w:rFonts w:ascii="Times New Roman" w:hAnsi="Times New Roman"/>
                <w:sz w:val="28"/>
                <w:szCs w:val="28"/>
              </w:rPr>
              <w:t>Декабрь</w:t>
            </w:r>
          </w:p>
          <w:p w:rsidR="006C63FF" w:rsidRPr="006631A4" w:rsidRDefault="006C63FF" w:rsidP="00D816E7">
            <w:pPr>
              <w:spacing w:after="0" w:line="240" w:lineRule="auto"/>
              <w:jc w:val="both"/>
              <w:rPr>
                <w:rFonts w:ascii="Times New Roman" w:hAnsi="Times New Roman"/>
                <w:sz w:val="28"/>
                <w:szCs w:val="28"/>
              </w:rPr>
            </w:pPr>
          </w:p>
          <w:p w:rsidR="006C63FF" w:rsidRPr="006631A4" w:rsidRDefault="006C63FF" w:rsidP="00D816E7">
            <w:pPr>
              <w:spacing w:after="0" w:line="240" w:lineRule="auto"/>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6C63FF" w:rsidRPr="006631A4" w:rsidRDefault="006C63FF" w:rsidP="00D816E7">
            <w:pPr>
              <w:spacing w:after="0" w:line="240" w:lineRule="auto"/>
              <w:jc w:val="both"/>
              <w:rPr>
                <w:rFonts w:ascii="Times New Roman" w:hAnsi="Times New Roman"/>
                <w:bCs/>
                <w:sz w:val="28"/>
                <w:szCs w:val="28"/>
              </w:rPr>
            </w:pPr>
            <w:r w:rsidRPr="006631A4">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C63FF" w:rsidRPr="003E4DF9" w:rsidRDefault="006C63FF" w:rsidP="00686215">
            <w:pPr>
              <w:spacing w:after="0" w:line="240" w:lineRule="auto"/>
              <w:jc w:val="both"/>
              <w:rPr>
                <w:rFonts w:ascii="Times New Roman" w:hAnsi="Times New Roman"/>
                <w:sz w:val="20"/>
                <w:szCs w:val="20"/>
              </w:rPr>
            </w:pPr>
            <w:r w:rsidRPr="003E4DF9">
              <w:rPr>
                <w:rFonts w:ascii="Times New Roman" w:hAnsi="Times New Roman"/>
                <w:sz w:val="20"/>
                <w:szCs w:val="20"/>
              </w:rPr>
              <w:t>Отдел обслуживания взрослого населения МКУ «Межпоселенческая библиотека»</w:t>
            </w:r>
          </w:p>
        </w:tc>
      </w:tr>
      <w:tr w:rsidR="006C63FF"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6C63FF" w:rsidRPr="006631A4" w:rsidRDefault="006C63FF" w:rsidP="00D816E7">
            <w:pPr>
              <w:spacing w:after="0" w:line="240" w:lineRule="auto"/>
              <w:jc w:val="both"/>
              <w:rPr>
                <w:rFonts w:ascii="Times New Roman" w:eastAsia="+mn-ea" w:hAnsi="Times New Roman"/>
                <w:bCs/>
                <w:spacing w:val="10"/>
                <w:kern w:val="24"/>
                <w:sz w:val="28"/>
                <w:szCs w:val="28"/>
              </w:rPr>
            </w:pPr>
            <w:r w:rsidRPr="006631A4">
              <w:rPr>
                <w:rFonts w:ascii="Times New Roman" w:hAnsi="Times New Roman"/>
                <w:sz w:val="28"/>
                <w:szCs w:val="28"/>
              </w:rPr>
              <w:t xml:space="preserve">Пусть всегда будет завтра /к </w:t>
            </w:r>
            <w:r>
              <w:rPr>
                <w:rFonts w:ascii="Times New Roman" w:hAnsi="Times New Roman"/>
                <w:sz w:val="28"/>
                <w:szCs w:val="28"/>
              </w:rPr>
              <w:t>В</w:t>
            </w:r>
            <w:r w:rsidRPr="006631A4">
              <w:rPr>
                <w:rFonts w:ascii="Times New Roman" w:hAnsi="Times New Roman"/>
                <w:sz w:val="28"/>
                <w:szCs w:val="28"/>
              </w:rPr>
              <w:t>семирному дню борьбы со СПИДом/</w:t>
            </w:r>
          </w:p>
        </w:tc>
        <w:tc>
          <w:tcPr>
            <w:tcW w:w="2126" w:type="dxa"/>
            <w:tcBorders>
              <w:top w:val="single" w:sz="4" w:space="0" w:color="auto"/>
              <w:left w:val="single" w:sz="4" w:space="0" w:color="auto"/>
              <w:bottom w:val="single" w:sz="4" w:space="0" w:color="auto"/>
              <w:right w:val="single" w:sz="4" w:space="0" w:color="auto"/>
            </w:tcBorders>
          </w:tcPr>
          <w:p w:rsidR="006C63FF" w:rsidRPr="006631A4" w:rsidRDefault="006C63FF" w:rsidP="00D816E7">
            <w:pPr>
              <w:spacing w:after="0" w:line="240" w:lineRule="auto"/>
              <w:jc w:val="both"/>
              <w:rPr>
                <w:rFonts w:ascii="Times New Roman" w:hAnsi="Times New Roman"/>
                <w:sz w:val="28"/>
                <w:szCs w:val="28"/>
              </w:rPr>
            </w:pPr>
            <w:r w:rsidRPr="006631A4">
              <w:rPr>
                <w:rFonts w:ascii="Times New Roman" w:hAnsi="Times New Roman"/>
                <w:sz w:val="28"/>
                <w:szCs w:val="28"/>
              </w:rPr>
              <w:t>Урок здоровья</w:t>
            </w:r>
          </w:p>
        </w:tc>
        <w:tc>
          <w:tcPr>
            <w:tcW w:w="1560" w:type="dxa"/>
            <w:tcBorders>
              <w:top w:val="single" w:sz="4" w:space="0" w:color="auto"/>
              <w:left w:val="single" w:sz="4" w:space="0" w:color="auto"/>
              <w:bottom w:val="single" w:sz="4" w:space="0" w:color="auto"/>
              <w:right w:val="single" w:sz="4" w:space="0" w:color="auto"/>
            </w:tcBorders>
          </w:tcPr>
          <w:p w:rsidR="006C63FF" w:rsidRPr="006631A4" w:rsidRDefault="006C63FF" w:rsidP="00D816E7">
            <w:pPr>
              <w:spacing w:after="0" w:line="240" w:lineRule="auto"/>
              <w:jc w:val="both"/>
              <w:rPr>
                <w:rFonts w:ascii="Times New Roman" w:hAnsi="Times New Roman"/>
                <w:bCs/>
                <w:sz w:val="28"/>
                <w:szCs w:val="28"/>
              </w:rPr>
            </w:pPr>
            <w:r w:rsidRPr="006631A4">
              <w:rPr>
                <w:rFonts w:ascii="Times New Roman" w:hAnsi="Times New Roman"/>
                <w:bCs/>
                <w:sz w:val="28"/>
                <w:szCs w:val="28"/>
              </w:rPr>
              <w:t>Декабрь</w:t>
            </w:r>
          </w:p>
        </w:tc>
        <w:tc>
          <w:tcPr>
            <w:tcW w:w="1701" w:type="dxa"/>
            <w:tcBorders>
              <w:top w:val="single" w:sz="4" w:space="0" w:color="auto"/>
              <w:left w:val="single" w:sz="4" w:space="0" w:color="auto"/>
              <w:bottom w:val="single" w:sz="4" w:space="0" w:color="auto"/>
              <w:right w:val="single" w:sz="4" w:space="0" w:color="auto"/>
            </w:tcBorders>
          </w:tcPr>
          <w:p w:rsidR="006C63FF" w:rsidRPr="006631A4" w:rsidRDefault="006C63FF" w:rsidP="00D816E7">
            <w:pPr>
              <w:spacing w:after="0" w:line="240" w:lineRule="auto"/>
              <w:jc w:val="both"/>
              <w:rPr>
                <w:rFonts w:ascii="Times New Roman" w:hAnsi="Times New Roman"/>
                <w:bCs/>
                <w:sz w:val="28"/>
                <w:szCs w:val="28"/>
              </w:rPr>
            </w:pPr>
            <w:r w:rsidRPr="006631A4">
              <w:rPr>
                <w:rFonts w:ascii="Times New Roman" w:hAnsi="Times New Roman"/>
                <w:bCs/>
                <w:sz w:val="28"/>
                <w:szCs w:val="28"/>
              </w:rPr>
              <w:t>Подростки, юношество, молодежь</w:t>
            </w:r>
          </w:p>
        </w:tc>
        <w:tc>
          <w:tcPr>
            <w:tcW w:w="1984" w:type="dxa"/>
            <w:tcBorders>
              <w:top w:val="single" w:sz="4" w:space="0" w:color="auto"/>
              <w:left w:val="single" w:sz="4" w:space="0" w:color="auto"/>
              <w:bottom w:val="single" w:sz="4" w:space="0" w:color="auto"/>
              <w:right w:val="single" w:sz="4" w:space="0" w:color="auto"/>
            </w:tcBorders>
          </w:tcPr>
          <w:p w:rsidR="006C63FF" w:rsidRPr="003E4DF9" w:rsidRDefault="006C63FF" w:rsidP="00686215">
            <w:pPr>
              <w:spacing w:after="0" w:line="240" w:lineRule="auto"/>
              <w:jc w:val="both"/>
              <w:rPr>
                <w:rFonts w:ascii="Times New Roman" w:hAnsi="Times New Roman"/>
                <w:sz w:val="20"/>
                <w:szCs w:val="20"/>
              </w:rPr>
            </w:pPr>
            <w:r w:rsidRPr="003E4DF9">
              <w:rPr>
                <w:rFonts w:ascii="Times New Roman" w:hAnsi="Times New Roman"/>
                <w:sz w:val="20"/>
                <w:szCs w:val="20"/>
              </w:rPr>
              <w:t>Отдел обслуживания взрослого населения МКУ «Межпоселенческая библиотека»</w:t>
            </w:r>
          </w:p>
        </w:tc>
      </w:tr>
      <w:tr w:rsidR="006C63FF"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6C63FF" w:rsidRPr="006631A4" w:rsidRDefault="006C63FF" w:rsidP="00D816E7">
            <w:pPr>
              <w:spacing w:after="0" w:line="240" w:lineRule="auto"/>
              <w:jc w:val="both"/>
              <w:rPr>
                <w:rFonts w:ascii="Times New Roman" w:hAnsi="Times New Roman"/>
                <w:sz w:val="28"/>
                <w:szCs w:val="28"/>
              </w:rPr>
            </w:pPr>
            <w:r w:rsidRPr="006631A4">
              <w:rPr>
                <w:rFonts w:ascii="Times New Roman" w:hAnsi="Times New Roman"/>
                <w:sz w:val="28"/>
                <w:szCs w:val="28"/>
              </w:rPr>
              <w:t xml:space="preserve">Подросток. Здоровье. Будущее. /к </w:t>
            </w:r>
            <w:r>
              <w:rPr>
                <w:rFonts w:ascii="Times New Roman" w:hAnsi="Times New Roman"/>
                <w:sz w:val="28"/>
                <w:szCs w:val="28"/>
              </w:rPr>
              <w:t>В</w:t>
            </w:r>
            <w:r w:rsidRPr="006631A4">
              <w:rPr>
                <w:rFonts w:ascii="Times New Roman" w:hAnsi="Times New Roman"/>
                <w:sz w:val="28"/>
                <w:szCs w:val="28"/>
              </w:rPr>
              <w:t>семирному дню борьбы со СПИДом/</w:t>
            </w:r>
          </w:p>
        </w:tc>
        <w:tc>
          <w:tcPr>
            <w:tcW w:w="2126" w:type="dxa"/>
            <w:tcBorders>
              <w:top w:val="single" w:sz="4" w:space="0" w:color="auto"/>
              <w:left w:val="single" w:sz="4" w:space="0" w:color="auto"/>
              <w:bottom w:val="single" w:sz="4" w:space="0" w:color="auto"/>
              <w:right w:val="single" w:sz="4" w:space="0" w:color="auto"/>
            </w:tcBorders>
          </w:tcPr>
          <w:p w:rsidR="006C63FF" w:rsidRPr="006631A4" w:rsidRDefault="006C63FF" w:rsidP="00D816E7">
            <w:pPr>
              <w:spacing w:after="0" w:line="240" w:lineRule="auto"/>
              <w:jc w:val="both"/>
              <w:rPr>
                <w:rFonts w:ascii="Times New Roman" w:hAnsi="Times New Roman"/>
                <w:sz w:val="28"/>
                <w:szCs w:val="28"/>
              </w:rPr>
            </w:pPr>
            <w:r w:rsidRPr="006631A4">
              <w:rPr>
                <w:rFonts w:ascii="Times New Roman" w:hAnsi="Times New Roman"/>
                <w:sz w:val="28"/>
                <w:szCs w:val="28"/>
              </w:rPr>
              <w:t xml:space="preserve">Видео-презентация </w:t>
            </w:r>
          </w:p>
        </w:tc>
        <w:tc>
          <w:tcPr>
            <w:tcW w:w="1560" w:type="dxa"/>
            <w:tcBorders>
              <w:top w:val="single" w:sz="4" w:space="0" w:color="auto"/>
              <w:left w:val="single" w:sz="4" w:space="0" w:color="auto"/>
              <w:bottom w:val="single" w:sz="4" w:space="0" w:color="auto"/>
              <w:right w:val="single" w:sz="4" w:space="0" w:color="auto"/>
            </w:tcBorders>
          </w:tcPr>
          <w:p w:rsidR="006C63FF" w:rsidRPr="006631A4" w:rsidRDefault="006C63FF" w:rsidP="00D816E7">
            <w:pPr>
              <w:spacing w:after="0" w:line="240" w:lineRule="auto"/>
              <w:jc w:val="both"/>
              <w:rPr>
                <w:rFonts w:ascii="Times New Roman" w:hAnsi="Times New Roman"/>
                <w:bCs/>
                <w:sz w:val="28"/>
                <w:szCs w:val="28"/>
              </w:rPr>
            </w:pPr>
            <w:r w:rsidRPr="006631A4">
              <w:rPr>
                <w:rFonts w:ascii="Times New Roman" w:hAnsi="Times New Roman"/>
                <w:bCs/>
                <w:sz w:val="28"/>
                <w:szCs w:val="28"/>
              </w:rPr>
              <w:t>Декабрь</w:t>
            </w:r>
          </w:p>
        </w:tc>
        <w:tc>
          <w:tcPr>
            <w:tcW w:w="1701" w:type="dxa"/>
            <w:tcBorders>
              <w:top w:val="single" w:sz="4" w:space="0" w:color="auto"/>
              <w:left w:val="single" w:sz="4" w:space="0" w:color="auto"/>
              <w:bottom w:val="single" w:sz="4" w:space="0" w:color="auto"/>
              <w:right w:val="single" w:sz="4" w:space="0" w:color="auto"/>
            </w:tcBorders>
          </w:tcPr>
          <w:p w:rsidR="006C63FF" w:rsidRPr="006631A4" w:rsidRDefault="006C63FF" w:rsidP="00D816E7">
            <w:pPr>
              <w:spacing w:after="0" w:line="240" w:lineRule="auto"/>
              <w:jc w:val="both"/>
              <w:rPr>
                <w:rFonts w:ascii="Times New Roman" w:hAnsi="Times New Roman"/>
                <w:bCs/>
                <w:sz w:val="28"/>
                <w:szCs w:val="28"/>
              </w:rPr>
            </w:pPr>
            <w:r w:rsidRPr="006631A4">
              <w:rPr>
                <w:rFonts w:ascii="Times New Roman" w:hAnsi="Times New Roman"/>
                <w:bCs/>
                <w:sz w:val="28"/>
                <w:szCs w:val="28"/>
              </w:rPr>
              <w:t>Подростки, юношество, молодежь</w:t>
            </w:r>
          </w:p>
        </w:tc>
        <w:tc>
          <w:tcPr>
            <w:tcW w:w="1984" w:type="dxa"/>
            <w:tcBorders>
              <w:top w:val="single" w:sz="4" w:space="0" w:color="auto"/>
              <w:left w:val="single" w:sz="4" w:space="0" w:color="auto"/>
              <w:bottom w:val="single" w:sz="4" w:space="0" w:color="auto"/>
              <w:right w:val="single" w:sz="4" w:space="0" w:color="auto"/>
            </w:tcBorders>
          </w:tcPr>
          <w:p w:rsidR="006C63FF" w:rsidRPr="003E4DF9" w:rsidRDefault="006C63FF" w:rsidP="00686215">
            <w:pPr>
              <w:spacing w:after="0" w:line="240" w:lineRule="auto"/>
              <w:jc w:val="both"/>
              <w:rPr>
                <w:rFonts w:ascii="Times New Roman" w:hAnsi="Times New Roman"/>
                <w:sz w:val="20"/>
                <w:szCs w:val="20"/>
              </w:rPr>
            </w:pPr>
            <w:r w:rsidRPr="003E4DF9">
              <w:rPr>
                <w:rFonts w:ascii="Times New Roman" w:hAnsi="Times New Roman"/>
                <w:sz w:val="20"/>
                <w:szCs w:val="20"/>
              </w:rPr>
              <w:t xml:space="preserve">Отдел обслуживания взрослого населения МКУ </w:t>
            </w:r>
            <w:r w:rsidRPr="003E4DF9">
              <w:rPr>
                <w:rFonts w:ascii="Times New Roman" w:hAnsi="Times New Roman"/>
                <w:sz w:val="20"/>
                <w:szCs w:val="20"/>
              </w:rPr>
              <w:lastRenderedPageBreak/>
              <w:t>«Межпоселенческая библиотека»</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705E95" w:rsidRDefault="00705E95" w:rsidP="00705E95">
            <w:pPr>
              <w:tabs>
                <w:tab w:val="left" w:pos="8364"/>
              </w:tabs>
              <w:spacing w:after="0" w:line="240" w:lineRule="auto"/>
              <w:jc w:val="both"/>
              <w:rPr>
                <w:rFonts w:ascii="Times New Roman" w:hAnsi="Times New Roman"/>
                <w:sz w:val="28"/>
                <w:szCs w:val="28"/>
              </w:rPr>
            </w:pPr>
            <w:r w:rsidRPr="00705E95">
              <w:rPr>
                <w:rFonts w:ascii="Times New Roman" w:hAnsi="Times New Roman"/>
                <w:sz w:val="28"/>
                <w:szCs w:val="28"/>
              </w:rPr>
              <w:lastRenderedPageBreak/>
              <w:t>Как Медведь  трубку нашел</w:t>
            </w:r>
          </w:p>
        </w:tc>
        <w:tc>
          <w:tcPr>
            <w:tcW w:w="2126" w:type="dxa"/>
            <w:tcBorders>
              <w:top w:val="single" w:sz="4" w:space="0" w:color="auto"/>
              <w:left w:val="single" w:sz="4" w:space="0" w:color="auto"/>
              <w:bottom w:val="single" w:sz="4" w:space="0" w:color="auto"/>
              <w:right w:val="single" w:sz="4" w:space="0" w:color="auto"/>
            </w:tcBorders>
          </w:tcPr>
          <w:p w:rsidR="00705E95" w:rsidRPr="00705E95" w:rsidRDefault="00705E95" w:rsidP="00705E95">
            <w:pPr>
              <w:tabs>
                <w:tab w:val="left" w:pos="8364"/>
              </w:tabs>
              <w:spacing w:after="0" w:line="240" w:lineRule="auto"/>
              <w:jc w:val="both"/>
              <w:rPr>
                <w:rFonts w:ascii="Times New Roman" w:hAnsi="Times New Roman"/>
                <w:sz w:val="28"/>
                <w:szCs w:val="28"/>
              </w:rPr>
            </w:pPr>
            <w:r w:rsidRPr="00705E95">
              <w:rPr>
                <w:rFonts w:ascii="Times New Roman" w:hAnsi="Times New Roman"/>
                <w:sz w:val="28"/>
                <w:szCs w:val="28"/>
              </w:rPr>
              <w:t>Кукольный спектакль</w:t>
            </w:r>
          </w:p>
        </w:tc>
        <w:tc>
          <w:tcPr>
            <w:tcW w:w="1560" w:type="dxa"/>
            <w:tcBorders>
              <w:top w:val="single" w:sz="4" w:space="0" w:color="auto"/>
              <w:left w:val="single" w:sz="4" w:space="0" w:color="auto"/>
              <w:bottom w:val="single" w:sz="4" w:space="0" w:color="auto"/>
              <w:right w:val="single" w:sz="4" w:space="0" w:color="auto"/>
            </w:tcBorders>
          </w:tcPr>
          <w:p w:rsidR="00705E95" w:rsidRPr="00705E95" w:rsidRDefault="00705E95" w:rsidP="00705E95">
            <w:pPr>
              <w:tabs>
                <w:tab w:val="left" w:pos="8364"/>
              </w:tabs>
              <w:spacing w:after="0" w:line="240" w:lineRule="auto"/>
              <w:jc w:val="both"/>
              <w:rPr>
                <w:rFonts w:ascii="Times New Roman" w:hAnsi="Times New Roman"/>
                <w:sz w:val="28"/>
                <w:szCs w:val="28"/>
              </w:rPr>
            </w:pPr>
            <w:r w:rsidRPr="00705E95">
              <w:rPr>
                <w:rFonts w:ascii="Times New Roman" w:hAnsi="Times New Roman"/>
                <w:sz w:val="28"/>
                <w:szCs w:val="28"/>
              </w:rPr>
              <w:t>Март</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705E95" w:rsidRPr="00705E95" w:rsidRDefault="00705E95" w:rsidP="005A1CE1">
            <w:pPr>
              <w:tabs>
                <w:tab w:val="left" w:pos="8364"/>
              </w:tabs>
              <w:spacing w:after="0" w:line="240" w:lineRule="auto"/>
              <w:jc w:val="both"/>
              <w:rPr>
                <w:rFonts w:ascii="Times New Roman" w:hAnsi="Times New Roman"/>
                <w:sz w:val="28"/>
                <w:szCs w:val="28"/>
              </w:rPr>
            </w:pPr>
            <w:r w:rsidRPr="00705E95">
              <w:rPr>
                <w:rFonts w:ascii="Times New Roman" w:hAnsi="Times New Roman"/>
                <w:sz w:val="28"/>
                <w:szCs w:val="28"/>
              </w:rPr>
              <w:t>Дошк</w:t>
            </w:r>
            <w:r>
              <w:rPr>
                <w:rFonts w:ascii="Times New Roman" w:hAnsi="Times New Roman"/>
                <w:sz w:val="28"/>
                <w:szCs w:val="28"/>
              </w:rPr>
              <w:t>ольники</w:t>
            </w:r>
            <w:r w:rsidRPr="00705E95">
              <w:rPr>
                <w:rFonts w:ascii="Times New Roman" w:hAnsi="Times New Roman"/>
                <w:sz w:val="28"/>
                <w:szCs w:val="28"/>
              </w:rPr>
              <w:t>, младшие   шк</w:t>
            </w:r>
            <w:r w:rsidR="005A1CE1">
              <w:rPr>
                <w:rFonts w:ascii="Times New Roman" w:hAnsi="Times New Roman"/>
                <w:sz w:val="28"/>
                <w:szCs w:val="28"/>
              </w:rPr>
              <w:t>ольники</w:t>
            </w:r>
            <w:r w:rsidRPr="00705E95">
              <w:rPr>
                <w:rFonts w:ascii="Times New Roman" w:hAnsi="Times New Roman"/>
                <w:sz w:val="28"/>
                <w:szCs w:val="28"/>
              </w:rPr>
              <w:t xml:space="preserve">, подростки     </w:t>
            </w:r>
          </w:p>
        </w:tc>
        <w:tc>
          <w:tcPr>
            <w:tcW w:w="1984" w:type="dxa"/>
            <w:tcBorders>
              <w:top w:val="single" w:sz="4" w:space="0" w:color="auto"/>
              <w:left w:val="single" w:sz="4" w:space="0" w:color="auto"/>
              <w:bottom w:val="single" w:sz="4" w:space="0" w:color="auto"/>
              <w:right w:val="single" w:sz="4" w:space="0" w:color="auto"/>
            </w:tcBorders>
          </w:tcPr>
          <w:p w:rsidR="00705E95" w:rsidRPr="003E4DF9" w:rsidRDefault="00705E95" w:rsidP="00705E95">
            <w:pPr>
              <w:spacing w:after="0" w:line="240" w:lineRule="auto"/>
              <w:jc w:val="both"/>
              <w:rPr>
                <w:rFonts w:ascii="Times New Roman" w:hAnsi="Times New Roman"/>
                <w:sz w:val="20"/>
                <w:szCs w:val="20"/>
              </w:rPr>
            </w:pPr>
            <w:r>
              <w:rPr>
                <w:rFonts w:ascii="Times New Roman" w:hAnsi="Times New Roman"/>
                <w:sz w:val="20"/>
                <w:szCs w:val="20"/>
              </w:rPr>
              <w:t>Отдел обслуживания детск</w:t>
            </w:r>
            <w:r w:rsidRPr="003E4DF9">
              <w:rPr>
                <w:rFonts w:ascii="Times New Roman" w:hAnsi="Times New Roman"/>
                <w:sz w:val="20"/>
                <w:szCs w:val="20"/>
              </w:rPr>
              <w:t>ого населения МКУ «Межпоселенческая библиотека»</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705E95" w:rsidRDefault="00705E95" w:rsidP="00705E95">
            <w:pPr>
              <w:tabs>
                <w:tab w:val="left" w:pos="8364"/>
              </w:tabs>
              <w:spacing w:after="0" w:line="240" w:lineRule="auto"/>
              <w:jc w:val="both"/>
              <w:rPr>
                <w:rFonts w:ascii="Times New Roman" w:hAnsi="Times New Roman"/>
                <w:sz w:val="28"/>
                <w:szCs w:val="28"/>
              </w:rPr>
            </w:pPr>
            <w:r w:rsidRPr="00705E95">
              <w:rPr>
                <w:rFonts w:ascii="Times New Roman" w:hAnsi="Times New Roman"/>
                <w:sz w:val="28"/>
                <w:szCs w:val="28"/>
              </w:rPr>
              <w:t>Наш выбор</w:t>
            </w:r>
            <w:r>
              <w:rPr>
                <w:rFonts w:ascii="Times New Roman" w:hAnsi="Times New Roman"/>
                <w:sz w:val="28"/>
                <w:szCs w:val="28"/>
              </w:rPr>
              <w:t xml:space="preserve"> </w:t>
            </w:r>
            <w:r w:rsidRPr="00705E95">
              <w:rPr>
                <w:rFonts w:ascii="Times New Roman" w:hAnsi="Times New Roman"/>
                <w:sz w:val="28"/>
                <w:szCs w:val="28"/>
              </w:rPr>
              <w:t>-</w:t>
            </w:r>
            <w:r>
              <w:rPr>
                <w:rFonts w:ascii="Times New Roman" w:hAnsi="Times New Roman"/>
                <w:sz w:val="28"/>
                <w:szCs w:val="28"/>
              </w:rPr>
              <w:t xml:space="preserve"> </w:t>
            </w:r>
            <w:r w:rsidRPr="00705E95">
              <w:rPr>
                <w:rFonts w:ascii="Times New Roman" w:hAnsi="Times New Roman"/>
                <w:sz w:val="28"/>
                <w:szCs w:val="28"/>
              </w:rPr>
              <w:t>здоровье и жизнь</w:t>
            </w:r>
          </w:p>
        </w:tc>
        <w:tc>
          <w:tcPr>
            <w:tcW w:w="2126" w:type="dxa"/>
            <w:tcBorders>
              <w:top w:val="single" w:sz="4" w:space="0" w:color="auto"/>
              <w:left w:val="single" w:sz="4" w:space="0" w:color="auto"/>
              <w:bottom w:val="single" w:sz="4" w:space="0" w:color="auto"/>
              <w:right w:val="single" w:sz="4" w:space="0" w:color="auto"/>
            </w:tcBorders>
          </w:tcPr>
          <w:p w:rsidR="00705E95" w:rsidRPr="00705E95" w:rsidRDefault="00705E95" w:rsidP="00705E95">
            <w:pPr>
              <w:tabs>
                <w:tab w:val="left" w:pos="8364"/>
              </w:tabs>
              <w:spacing w:after="0" w:line="240" w:lineRule="auto"/>
              <w:jc w:val="both"/>
              <w:rPr>
                <w:rFonts w:ascii="Times New Roman" w:hAnsi="Times New Roman"/>
                <w:sz w:val="28"/>
                <w:szCs w:val="28"/>
              </w:rPr>
            </w:pPr>
            <w:r w:rsidRPr="00705E95">
              <w:rPr>
                <w:rFonts w:ascii="Times New Roman" w:hAnsi="Times New Roman"/>
                <w:sz w:val="28"/>
                <w:szCs w:val="28"/>
              </w:rPr>
              <w:t>Выставка-предупреждение</w:t>
            </w:r>
          </w:p>
        </w:tc>
        <w:tc>
          <w:tcPr>
            <w:tcW w:w="1560" w:type="dxa"/>
            <w:tcBorders>
              <w:top w:val="single" w:sz="4" w:space="0" w:color="auto"/>
              <w:left w:val="single" w:sz="4" w:space="0" w:color="auto"/>
              <w:bottom w:val="single" w:sz="4" w:space="0" w:color="auto"/>
              <w:right w:val="single" w:sz="4" w:space="0" w:color="auto"/>
            </w:tcBorders>
          </w:tcPr>
          <w:p w:rsidR="00705E95" w:rsidRPr="00705E95" w:rsidRDefault="00705E95" w:rsidP="00705E95">
            <w:pPr>
              <w:tabs>
                <w:tab w:val="left" w:pos="8364"/>
              </w:tabs>
              <w:spacing w:after="0" w:line="240" w:lineRule="auto"/>
              <w:jc w:val="both"/>
              <w:rPr>
                <w:rFonts w:ascii="Times New Roman" w:hAnsi="Times New Roman"/>
                <w:sz w:val="28"/>
                <w:szCs w:val="28"/>
              </w:rPr>
            </w:pPr>
            <w:r w:rsidRPr="00705E95">
              <w:rPr>
                <w:rFonts w:ascii="Times New Roman" w:hAnsi="Times New Roman"/>
                <w:sz w:val="28"/>
                <w:szCs w:val="28"/>
              </w:rPr>
              <w:t>Апрель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705E95" w:rsidRPr="00705E95" w:rsidRDefault="005A1CE1" w:rsidP="00705E95">
            <w:pPr>
              <w:tabs>
                <w:tab w:val="left" w:pos="8364"/>
              </w:tabs>
              <w:spacing w:after="0" w:line="240" w:lineRule="auto"/>
              <w:jc w:val="both"/>
              <w:rPr>
                <w:rFonts w:ascii="Times New Roman" w:hAnsi="Times New Roman"/>
                <w:sz w:val="28"/>
                <w:szCs w:val="28"/>
              </w:rPr>
            </w:pPr>
            <w:r w:rsidRPr="00705E95">
              <w:rPr>
                <w:rFonts w:ascii="Times New Roman" w:hAnsi="Times New Roman"/>
                <w:sz w:val="28"/>
                <w:szCs w:val="28"/>
              </w:rPr>
              <w:t>Младшие   шк</w:t>
            </w:r>
            <w:r>
              <w:rPr>
                <w:rFonts w:ascii="Times New Roman" w:hAnsi="Times New Roman"/>
                <w:sz w:val="28"/>
                <w:szCs w:val="28"/>
              </w:rPr>
              <w:t>ольники</w:t>
            </w:r>
            <w:r w:rsidRPr="00705E95">
              <w:rPr>
                <w:rFonts w:ascii="Times New Roman" w:hAnsi="Times New Roman"/>
                <w:sz w:val="28"/>
                <w:szCs w:val="28"/>
              </w:rPr>
              <w:t xml:space="preserve">, подростки     </w:t>
            </w:r>
          </w:p>
        </w:tc>
        <w:tc>
          <w:tcPr>
            <w:tcW w:w="1984" w:type="dxa"/>
            <w:tcBorders>
              <w:top w:val="single" w:sz="4" w:space="0" w:color="auto"/>
              <w:left w:val="single" w:sz="4" w:space="0" w:color="auto"/>
              <w:bottom w:val="single" w:sz="4" w:space="0" w:color="auto"/>
              <w:right w:val="single" w:sz="4" w:space="0" w:color="auto"/>
            </w:tcBorders>
          </w:tcPr>
          <w:p w:rsidR="00705E95" w:rsidRPr="003E4DF9" w:rsidRDefault="00705E95" w:rsidP="00705E95">
            <w:pPr>
              <w:spacing w:after="0" w:line="240" w:lineRule="auto"/>
              <w:jc w:val="both"/>
              <w:rPr>
                <w:rFonts w:ascii="Times New Roman" w:hAnsi="Times New Roman"/>
                <w:sz w:val="20"/>
                <w:szCs w:val="20"/>
              </w:rPr>
            </w:pPr>
            <w:r>
              <w:rPr>
                <w:rFonts w:ascii="Times New Roman" w:hAnsi="Times New Roman"/>
                <w:sz w:val="20"/>
                <w:szCs w:val="20"/>
              </w:rPr>
              <w:t>Отдел обслуживания детск</w:t>
            </w:r>
            <w:r w:rsidRPr="003E4DF9">
              <w:rPr>
                <w:rFonts w:ascii="Times New Roman" w:hAnsi="Times New Roman"/>
                <w:sz w:val="20"/>
                <w:szCs w:val="20"/>
              </w:rPr>
              <w:t>ого населения МКУ «Межпоселенческая библиотека»</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rPr>
            </w:pPr>
            <w:r w:rsidRPr="007D7634">
              <w:rPr>
                <w:rFonts w:ascii="Times New Roman" w:hAnsi="Times New Roman"/>
                <w:sz w:val="28"/>
              </w:rPr>
              <w:t>Я молод и здоров!                    /к</w:t>
            </w:r>
            <w:r w:rsidRPr="007D7634">
              <w:rPr>
                <w:rFonts w:ascii="Times New Roman" w:hAnsi="Times New Roman"/>
                <w:color w:val="000000"/>
                <w:sz w:val="28"/>
              </w:rPr>
              <w:t xml:space="preserve"> Всемирному Дню здоровья/</w:t>
            </w:r>
          </w:p>
        </w:tc>
        <w:tc>
          <w:tcPr>
            <w:tcW w:w="2126"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rPr>
            </w:pPr>
            <w:r w:rsidRPr="007D7634">
              <w:rPr>
                <w:rFonts w:ascii="Times New Roman" w:hAnsi="Times New Roman"/>
                <w:sz w:val="28"/>
              </w:rPr>
              <w:t>Обзор газетно-журнальных статей периодики</w:t>
            </w:r>
          </w:p>
        </w:tc>
        <w:tc>
          <w:tcPr>
            <w:tcW w:w="1560"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rPr>
            </w:pPr>
            <w:r w:rsidRPr="007D7634">
              <w:rPr>
                <w:rFonts w:ascii="Times New Roman" w:hAnsi="Times New Roman"/>
                <w:sz w:val="28"/>
              </w:rPr>
              <w:t>7 апреля</w:t>
            </w:r>
          </w:p>
        </w:tc>
        <w:tc>
          <w:tcPr>
            <w:tcW w:w="170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rPr>
            </w:pPr>
            <w:r w:rsidRPr="007D7634">
              <w:rPr>
                <w:rFonts w:ascii="Times New Roman" w:hAnsi="Times New Roman"/>
                <w:sz w:val="28"/>
              </w:rPr>
              <w:t>Молодёжь</w:t>
            </w:r>
          </w:p>
        </w:tc>
        <w:tc>
          <w:tcPr>
            <w:tcW w:w="1984" w:type="dxa"/>
            <w:tcBorders>
              <w:top w:val="single" w:sz="4" w:space="0" w:color="auto"/>
              <w:left w:val="single" w:sz="4" w:space="0" w:color="auto"/>
              <w:bottom w:val="single" w:sz="4" w:space="0" w:color="auto"/>
              <w:right w:val="single" w:sz="4" w:space="0" w:color="auto"/>
            </w:tcBorders>
            <w:hideMark/>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rPr>
            </w:pPr>
            <w:r w:rsidRPr="007D7634">
              <w:rPr>
                <w:rFonts w:ascii="Times New Roman" w:hAnsi="Times New Roman"/>
                <w:sz w:val="28"/>
              </w:rPr>
              <w:t>Любителям спорта: анонс спортивных мероприятий в стране, мире.</w:t>
            </w:r>
          </w:p>
        </w:tc>
        <w:tc>
          <w:tcPr>
            <w:tcW w:w="2126"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rPr>
            </w:pPr>
            <w:r w:rsidRPr="007D7634">
              <w:rPr>
                <w:rFonts w:ascii="Times New Roman" w:hAnsi="Times New Roman"/>
                <w:sz w:val="28"/>
              </w:rPr>
              <w:t>Информационный бюллетень  (анонсы в соц. сетях)</w:t>
            </w:r>
          </w:p>
        </w:tc>
        <w:tc>
          <w:tcPr>
            <w:tcW w:w="1560"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color w:val="1F4E79"/>
                <w:sz w:val="28"/>
              </w:rPr>
            </w:pPr>
            <w:r w:rsidRPr="007D7634">
              <w:rPr>
                <w:rFonts w:ascii="Times New Roman" w:hAnsi="Times New Roman"/>
                <w:sz w:val="28"/>
              </w:rPr>
              <w:t>В течение года</w:t>
            </w:r>
          </w:p>
          <w:p w:rsidR="00705E95" w:rsidRPr="007D7634" w:rsidRDefault="00705E95" w:rsidP="00D816E7">
            <w:pPr>
              <w:spacing w:after="0" w:line="240" w:lineRule="auto"/>
              <w:jc w:val="both"/>
              <w:rPr>
                <w:rFonts w:ascii="Times New Roman" w:hAnsi="Times New Roman"/>
                <w:color w:val="1F4E79"/>
                <w:sz w:val="28"/>
              </w:rPr>
            </w:pPr>
          </w:p>
          <w:p w:rsidR="00705E95" w:rsidRPr="007D7634" w:rsidRDefault="00705E95" w:rsidP="00D816E7">
            <w:pPr>
              <w:spacing w:after="0" w:line="240" w:lineRule="auto"/>
              <w:jc w:val="both"/>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rPr>
            </w:pPr>
            <w:r w:rsidRPr="007D7634">
              <w:rPr>
                <w:rFonts w:ascii="Times New Roman" w:hAnsi="Times New Roman"/>
                <w:sz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hideMark/>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rPr>
            </w:pPr>
            <w:r w:rsidRPr="007D7634">
              <w:rPr>
                <w:rFonts w:ascii="Times New Roman" w:hAnsi="Times New Roman"/>
                <w:color w:val="000000"/>
                <w:sz w:val="28"/>
              </w:rPr>
              <w:t>Наркотики – билет в один конец</w:t>
            </w:r>
          </w:p>
        </w:tc>
        <w:tc>
          <w:tcPr>
            <w:tcW w:w="2126"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rPr>
            </w:pPr>
            <w:r w:rsidRPr="007D7634">
              <w:rPr>
                <w:rFonts w:ascii="Times New Roman" w:hAnsi="Times New Roman"/>
                <w:color w:val="000000"/>
                <w:sz w:val="28"/>
              </w:rPr>
              <w:t>Буклет</w:t>
            </w:r>
          </w:p>
        </w:tc>
        <w:tc>
          <w:tcPr>
            <w:tcW w:w="1560"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rPr>
            </w:pPr>
            <w:r w:rsidRPr="007D7634">
              <w:rPr>
                <w:rFonts w:ascii="Times New Roman" w:hAnsi="Times New Roman"/>
                <w:sz w:val="28"/>
              </w:rPr>
              <w:t>28 мая</w:t>
            </w:r>
          </w:p>
        </w:tc>
        <w:tc>
          <w:tcPr>
            <w:tcW w:w="170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rPr>
            </w:pPr>
            <w:r w:rsidRPr="007D7634">
              <w:rPr>
                <w:rFonts w:ascii="Times New Roman" w:hAnsi="Times New Roman"/>
                <w:sz w:val="28"/>
              </w:rPr>
              <w:t xml:space="preserve">Подростки, юношества </w:t>
            </w:r>
          </w:p>
        </w:tc>
        <w:tc>
          <w:tcPr>
            <w:tcW w:w="1984" w:type="dxa"/>
            <w:tcBorders>
              <w:top w:val="single" w:sz="4" w:space="0" w:color="auto"/>
              <w:left w:val="single" w:sz="4" w:space="0" w:color="auto"/>
              <w:bottom w:val="single" w:sz="4" w:space="0" w:color="auto"/>
              <w:right w:val="single" w:sz="4" w:space="0" w:color="auto"/>
            </w:tcBorders>
            <w:hideMark/>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color w:val="000000"/>
                <w:sz w:val="28"/>
              </w:rPr>
            </w:pPr>
            <w:r w:rsidRPr="007D7634">
              <w:rPr>
                <w:rFonts w:ascii="Times New Roman" w:hAnsi="Times New Roman"/>
                <w:color w:val="000000"/>
                <w:sz w:val="28"/>
              </w:rPr>
              <w:t>Губительная мода курить</w:t>
            </w:r>
          </w:p>
          <w:p w:rsidR="00705E95" w:rsidRPr="007D7634" w:rsidRDefault="00705E95" w:rsidP="00D816E7">
            <w:pPr>
              <w:spacing w:after="0" w:line="240" w:lineRule="auto"/>
              <w:jc w:val="both"/>
              <w:rPr>
                <w:rFonts w:ascii="Times New Roman" w:hAnsi="Times New Roman"/>
              </w:rPr>
            </w:pPr>
            <w:r w:rsidRPr="007D7634">
              <w:rPr>
                <w:rFonts w:ascii="Times New Roman" w:hAnsi="Times New Roman"/>
                <w:color w:val="000000"/>
                <w:sz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rPr>
            </w:pPr>
            <w:r w:rsidRPr="007D7634">
              <w:rPr>
                <w:rFonts w:ascii="Times New Roman" w:hAnsi="Times New Roman"/>
                <w:color w:val="000000"/>
                <w:sz w:val="28"/>
              </w:rPr>
              <w:t xml:space="preserve">Акция, выставка-беседа                    </w:t>
            </w:r>
            <w:r w:rsidRPr="007D7634">
              <w:rPr>
                <w:rFonts w:ascii="Times New Roman" w:eastAsia="Arial" w:hAnsi="Times New Roman"/>
                <w:color w:val="000000"/>
                <w:sz w:val="24"/>
              </w:rPr>
              <w:t xml:space="preserve"> </w:t>
            </w:r>
            <w:r w:rsidRPr="007D7634">
              <w:rPr>
                <w:rFonts w:ascii="Times New Roman" w:hAnsi="Times New Roman"/>
                <w:color w:val="000000"/>
                <w:sz w:val="28"/>
              </w:rPr>
              <w:t xml:space="preserve">                  </w:t>
            </w:r>
          </w:p>
        </w:tc>
        <w:tc>
          <w:tcPr>
            <w:tcW w:w="1560"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rPr>
            </w:pPr>
            <w:r w:rsidRPr="007D7634">
              <w:rPr>
                <w:rFonts w:ascii="Times New Roman" w:hAnsi="Times New Roman"/>
                <w:sz w:val="28"/>
              </w:rPr>
              <w:t>29 мая</w:t>
            </w:r>
          </w:p>
        </w:tc>
        <w:tc>
          <w:tcPr>
            <w:tcW w:w="170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rPr>
            </w:pPr>
            <w:r w:rsidRPr="007D7634">
              <w:rPr>
                <w:rFonts w:ascii="Times New Roman" w:hAnsi="Times New Roman"/>
                <w:sz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color w:val="000000"/>
                <w:sz w:val="28"/>
              </w:rPr>
            </w:pPr>
            <w:r w:rsidRPr="007D7634">
              <w:rPr>
                <w:rFonts w:ascii="Times New Roman" w:hAnsi="Times New Roman"/>
                <w:color w:val="000000"/>
                <w:sz w:val="28"/>
              </w:rPr>
              <w:t>Разрушительная сила наркотиков</w:t>
            </w:r>
          </w:p>
        </w:tc>
        <w:tc>
          <w:tcPr>
            <w:tcW w:w="2126"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rPr>
            </w:pPr>
            <w:r w:rsidRPr="007D7634">
              <w:rPr>
                <w:rFonts w:ascii="Times New Roman" w:hAnsi="Times New Roman"/>
                <w:sz w:val="28"/>
              </w:rPr>
              <w:t>Тематический диспут</w:t>
            </w:r>
          </w:p>
        </w:tc>
        <w:tc>
          <w:tcPr>
            <w:tcW w:w="1560"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rPr>
            </w:pPr>
            <w:r w:rsidRPr="007D7634">
              <w:rPr>
                <w:rFonts w:ascii="Times New Roman" w:hAnsi="Times New Roman"/>
                <w:sz w:val="28"/>
              </w:rPr>
              <w:t>1 декабря</w:t>
            </w:r>
          </w:p>
        </w:tc>
        <w:tc>
          <w:tcPr>
            <w:tcW w:w="170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rPr>
            </w:pPr>
            <w:r w:rsidRPr="007D7634">
              <w:rPr>
                <w:rFonts w:ascii="Times New Roman" w:hAnsi="Times New Roman"/>
                <w:sz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bCs/>
                <w:sz w:val="28"/>
                <w:szCs w:val="24"/>
              </w:rPr>
              <w:t xml:space="preserve">Правильно питаться – здоровым остаться                   </w:t>
            </w:r>
          </w:p>
        </w:tc>
        <w:tc>
          <w:tcPr>
            <w:tcW w:w="2126"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b/>
                <w:sz w:val="28"/>
                <w:szCs w:val="28"/>
              </w:rPr>
            </w:pPr>
            <w:r w:rsidRPr="007D7634">
              <w:rPr>
                <w:rFonts w:ascii="Times New Roman" w:hAnsi="Times New Roman"/>
                <w:bCs/>
                <w:sz w:val="28"/>
                <w:szCs w:val="24"/>
              </w:rPr>
              <w:t>Выставка-призыв</w:t>
            </w:r>
            <w:r w:rsidRPr="007D7634">
              <w:rPr>
                <w:rFonts w:ascii="Times New Roman" w:hAnsi="Times New Roman"/>
                <w:sz w:val="28"/>
                <w:szCs w:val="24"/>
              </w:rPr>
              <w:t> </w:t>
            </w:r>
          </w:p>
        </w:tc>
        <w:tc>
          <w:tcPr>
            <w:tcW w:w="1560"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7 апреля</w:t>
            </w:r>
          </w:p>
        </w:tc>
        <w:tc>
          <w:tcPr>
            <w:tcW w:w="170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Подростки, молодёжь, юношество</w:t>
            </w:r>
          </w:p>
        </w:tc>
        <w:tc>
          <w:tcPr>
            <w:tcW w:w="1984"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705E95" w:rsidRPr="007D7634" w:rsidRDefault="00705E95" w:rsidP="00545F1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545F12">
              <w:rPr>
                <w:rFonts w:ascii="Times New Roman" w:hAnsi="Times New Roman"/>
                <w:sz w:val="24"/>
                <w:szCs w:val="24"/>
              </w:rPr>
              <w:t>2</w:t>
            </w:r>
            <w:r w:rsidRPr="007D7634">
              <w:rPr>
                <w:rFonts w:ascii="Times New Roman" w:hAnsi="Times New Roman"/>
                <w:sz w:val="24"/>
                <w:szCs w:val="24"/>
              </w:rPr>
              <w:t>)</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hd w:val="clear" w:color="auto" w:fill="FFFFFF"/>
              <w:spacing w:after="0" w:line="240" w:lineRule="auto"/>
              <w:jc w:val="both"/>
              <w:rPr>
                <w:rFonts w:ascii="Times New Roman" w:hAnsi="Times New Roman"/>
                <w:sz w:val="28"/>
                <w:szCs w:val="28"/>
              </w:rPr>
            </w:pPr>
            <w:r w:rsidRPr="007D7634">
              <w:rPr>
                <w:rFonts w:ascii="Times New Roman" w:hAnsi="Times New Roman"/>
                <w:iCs/>
                <w:sz w:val="28"/>
                <w:szCs w:val="28"/>
              </w:rPr>
              <w:t xml:space="preserve">Цена зависимости – жизнь                                 </w:t>
            </w:r>
          </w:p>
        </w:tc>
        <w:tc>
          <w:tcPr>
            <w:tcW w:w="2126"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b/>
                <w:sz w:val="28"/>
                <w:szCs w:val="28"/>
              </w:rPr>
            </w:pPr>
            <w:r w:rsidRPr="007D7634">
              <w:rPr>
                <w:rFonts w:ascii="Times New Roman" w:hAnsi="Times New Roman"/>
                <w:bCs/>
                <w:sz w:val="28"/>
                <w:szCs w:val="28"/>
              </w:rPr>
              <w:t>Выставка-предупреждение</w:t>
            </w:r>
          </w:p>
        </w:tc>
        <w:tc>
          <w:tcPr>
            <w:tcW w:w="1560"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1 декабря</w:t>
            </w:r>
          </w:p>
        </w:tc>
        <w:tc>
          <w:tcPr>
            <w:tcW w:w="170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b/>
                <w:sz w:val="28"/>
                <w:szCs w:val="28"/>
              </w:rPr>
            </w:pPr>
            <w:r w:rsidRPr="007D7634">
              <w:rPr>
                <w:rFonts w:ascii="Times New Roman" w:hAnsi="Times New Roman"/>
                <w:sz w:val="28"/>
                <w:szCs w:val="28"/>
              </w:rPr>
              <w:t>Подростки, молодёжь, юношество</w:t>
            </w:r>
          </w:p>
        </w:tc>
        <w:tc>
          <w:tcPr>
            <w:tcW w:w="1984"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705E95" w:rsidRPr="007D7634" w:rsidRDefault="00705E95" w:rsidP="00545F1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545F12">
              <w:rPr>
                <w:rFonts w:ascii="Times New Roman" w:hAnsi="Times New Roman"/>
                <w:sz w:val="24"/>
                <w:szCs w:val="24"/>
              </w:rPr>
              <w:t>2</w:t>
            </w:r>
            <w:r w:rsidRPr="007D7634">
              <w:rPr>
                <w:rFonts w:ascii="Times New Roman" w:hAnsi="Times New Roman"/>
                <w:sz w:val="24"/>
                <w:szCs w:val="24"/>
              </w:rPr>
              <w:t>)</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Чтение + спорт=?</w:t>
            </w:r>
          </w:p>
        </w:tc>
        <w:tc>
          <w:tcPr>
            <w:tcW w:w="2126"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Квест-игра</w:t>
            </w:r>
          </w:p>
        </w:tc>
        <w:tc>
          <w:tcPr>
            <w:tcW w:w="1560"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7 апреля </w:t>
            </w:r>
          </w:p>
        </w:tc>
        <w:tc>
          <w:tcPr>
            <w:tcW w:w="170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705E95" w:rsidRPr="007D7634" w:rsidRDefault="00705E95" w:rsidP="00545F1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545F12">
              <w:rPr>
                <w:rFonts w:ascii="Times New Roman" w:hAnsi="Times New Roman"/>
                <w:sz w:val="24"/>
                <w:szCs w:val="24"/>
              </w:rPr>
              <w:t>1</w:t>
            </w:r>
            <w:r w:rsidRPr="007D7634">
              <w:rPr>
                <w:rFonts w:ascii="Times New Roman" w:hAnsi="Times New Roman"/>
                <w:sz w:val="24"/>
                <w:szCs w:val="24"/>
              </w:rPr>
              <w:t>)</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Сундучок полезных советов</w:t>
            </w:r>
          </w:p>
        </w:tc>
        <w:tc>
          <w:tcPr>
            <w:tcW w:w="2126"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Выставка-сюрприз</w:t>
            </w:r>
          </w:p>
        </w:tc>
        <w:tc>
          <w:tcPr>
            <w:tcW w:w="1560"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Октябрь</w:t>
            </w:r>
          </w:p>
        </w:tc>
        <w:tc>
          <w:tcPr>
            <w:tcW w:w="170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Молодежь, 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705E95" w:rsidRPr="007D7634" w:rsidRDefault="00545F12" w:rsidP="00D816E7">
            <w:pPr>
              <w:spacing w:after="0" w:line="240" w:lineRule="auto"/>
              <w:jc w:val="both"/>
              <w:rPr>
                <w:rFonts w:ascii="Times New Roman" w:hAnsi="Times New Roman"/>
                <w:sz w:val="24"/>
                <w:szCs w:val="24"/>
              </w:rPr>
            </w:pPr>
            <w:r>
              <w:rPr>
                <w:rFonts w:ascii="Times New Roman" w:hAnsi="Times New Roman"/>
                <w:sz w:val="24"/>
                <w:szCs w:val="24"/>
              </w:rPr>
              <w:t>(Ф. № 1</w:t>
            </w:r>
            <w:r w:rsidR="00705E95" w:rsidRPr="007D7634">
              <w:rPr>
                <w:rFonts w:ascii="Times New Roman" w:hAnsi="Times New Roman"/>
                <w:sz w:val="24"/>
                <w:szCs w:val="24"/>
              </w:rPr>
              <w:t>)</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Быть здоровым – это круто!</w:t>
            </w:r>
          </w:p>
        </w:tc>
        <w:tc>
          <w:tcPr>
            <w:tcW w:w="2126"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День здоровья</w:t>
            </w:r>
          </w:p>
        </w:tc>
        <w:tc>
          <w:tcPr>
            <w:tcW w:w="1560"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Октябрь</w:t>
            </w:r>
          </w:p>
        </w:tc>
        <w:tc>
          <w:tcPr>
            <w:tcW w:w="170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705E95" w:rsidRPr="007D7634" w:rsidRDefault="00705E95" w:rsidP="00545F1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545F12">
              <w:rPr>
                <w:rFonts w:ascii="Times New Roman" w:hAnsi="Times New Roman"/>
                <w:sz w:val="24"/>
                <w:szCs w:val="24"/>
              </w:rPr>
              <w:t>1</w:t>
            </w:r>
            <w:r w:rsidRPr="007D7634">
              <w:rPr>
                <w:rFonts w:ascii="Times New Roman" w:hAnsi="Times New Roman"/>
                <w:sz w:val="24"/>
                <w:szCs w:val="24"/>
              </w:rPr>
              <w:t>)</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lastRenderedPageBreak/>
              <w:t>Живи  не  болея</w:t>
            </w:r>
          </w:p>
        </w:tc>
        <w:tc>
          <w:tcPr>
            <w:tcW w:w="2126"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Выставка-просмотр</w:t>
            </w:r>
          </w:p>
        </w:tc>
        <w:tc>
          <w:tcPr>
            <w:tcW w:w="1560"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 xml:space="preserve">Апрель </w:t>
            </w:r>
          </w:p>
        </w:tc>
        <w:tc>
          <w:tcPr>
            <w:tcW w:w="170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705E95" w:rsidRPr="007D7634" w:rsidRDefault="00705E95" w:rsidP="00D816E7">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 xml:space="preserve">Не  пробовать,  не  начинать </w:t>
            </w:r>
          </w:p>
        </w:tc>
        <w:tc>
          <w:tcPr>
            <w:tcW w:w="2126"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Эко-микрофон</w:t>
            </w:r>
          </w:p>
        </w:tc>
        <w:tc>
          <w:tcPr>
            <w:tcW w:w="1560"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 xml:space="preserve">Май </w:t>
            </w:r>
          </w:p>
        </w:tc>
        <w:tc>
          <w:tcPr>
            <w:tcW w:w="170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eastAsia="Calibri" w:hAnsi="Times New Roman"/>
                <w:sz w:val="28"/>
                <w:szCs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705E95" w:rsidRPr="007D7634" w:rsidRDefault="00705E95" w:rsidP="00D816E7">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 xml:space="preserve">Судьбы,  разбитые  вдребезги </w:t>
            </w:r>
          </w:p>
        </w:tc>
        <w:tc>
          <w:tcPr>
            <w:tcW w:w="2126"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Сторителлинг</w:t>
            </w:r>
          </w:p>
        </w:tc>
        <w:tc>
          <w:tcPr>
            <w:tcW w:w="1560"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 xml:space="preserve">Декабрь </w:t>
            </w:r>
          </w:p>
          <w:p w:rsidR="00705E95" w:rsidRPr="007D7634" w:rsidRDefault="00705E95" w:rsidP="00D816E7">
            <w:pPr>
              <w:spacing w:after="0" w:line="240" w:lineRule="auto"/>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 xml:space="preserve">Юношество </w:t>
            </w:r>
          </w:p>
        </w:tc>
        <w:tc>
          <w:tcPr>
            <w:tcW w:w="1984"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705E95" w:rsidRPr="007D7634" w:rsidRDefault="00705E95" w:rsidP="00D816E7">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705E95" w:rsidRPr="007D7634" w:rsidTr="009550D5">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FB7B73" w:rsidRDefault="00705E95" w:rsidP="00FB7B73">
            <w:pPr>
              <w:spacing w:after="0" w:line="240" w:lineRule="auto"/>
              <w:jc w:val="both"/>
              <w:rPr>
                <w:rFonts w:ascii="Times New Roman" w:hAnsi="Times New Roman"/>
                <w:sz w:val="28"/>
                <w:szCs w:val="28"/>
              </w:rPr>
            </w:pPr>
            <w:r>
              <w:rPr>
                <w:rFonts w:ascii="Times New Roman" w:hAnsi="Times New Roman"/>
                <w:color w:val="000000"/>
                <w:sz w:val="28"/>
                <w:szCs w:val="28"/>
              </w:rPr>
              <w:t>Пристрастия, уносящие жизнь</w:t>
            </w:r>
          </w:p>
        </w:tc>
        <w:tc>
          <w:tcPr>
            <w:tcW w:w="2126" w:type="dxa"/>
            <w:tcBorders>
              <w:top w:val="single" w:sz="4" w:space="0" w:color="auto"/>
              <w:left w:val="single" w:sz="4" w:space="0" w:color="auto"/>
              <w:bottom w:val="single" w:sz="4" w:space="0" w:color="auto"/>
              <w:right w:val="single" w:sz="4" w:space="0" w:color="auto"/>
            </w:tcBorders>
            <w:vAlign w:val="bottom"/>
          </w:tcPr>
          <w:p w:rsidR="00705E95" w:rsidRPr="00FB7B73" w:rsidRDefault="00705E95" w:rsidP="00FB7B73">
            <w:pPr>
              <w:spacing w:after="0" w:line="240" w:lineRule="auto"/>
              <w:jc w:val="both"/>
              <w:rPr>
                <w:rFonts w:ascii="Times New Roman" w:hAnsi="Times New Roman"/>
                <w:sz w:val="28"/>
                <w:szCs w:val="28"/>
              </w:rPr>
            </w:pPr>
            <w:r w:rsidRPr="00FB7B73">
              <w:rPr>
                <w:rFonts w:ascii="Times New Roman" w:hAnsi="Times New Roman"/>
                <w:color w:val="000000"/>
                <w:sz w:val="28"/>
                <w:szCs w:val="28"/>
              </w:rPr>
              <w:t>Книжная выставка - предупреждение</w:t>
            </w:r>
          </w:p>
        </w:tc>
        <w:tc>
          <w:tcPr>
            <w:tcW w:w="1560" w:type="dxa"/>
            <w:tcBorders>
              <w:top w:val="single" w:sz="4" w:space="0" w:color="auto"/>
              <w:left w:val="single" w:sz="4" w:space="0" w:color="auto"/>
              <w:bottom w:val="single" w:sz="4" w:space="0" w:color="auto"/>
              <w:right w:val="single" w:sz="4" w:space="0" w:color="auto"/>
            </w:tcBorders>
          </w:tcPr>
          <w:p w:rsidR="00705E95" w:rsidRPr="00FB7B73" w:rsidRDefault="00705E95" w:rsidP="00FB7B73">
            <w:pPr>
              <w:spacing w:after="0" w:line="240" w:lineRule="auto"/>
              <w:jc w:val="both"/>
              <w:rPr>
                <w:rFonts w:ascii="Times New Roman" w:hAnsi="Times New Roman"/>
                <w:sz w:val="28"/>
                <w:szCs w:val="28"/>
              </w:rPr>
            </w:pPr>
            <w:r w:rsidRPr="00FB7B73">
              <w:rPr>
                <w:rFonts w:ascii="Times New Roman" w:hAnsi="Times New Roman"/>
                <w:color w:val="000000"/>
                <w:sz w:val="28"/>
                <w:szCs w:val="28"/>
              </w:rPr>
              <w:t>Апрель</w:t>
            </w:r>
          </w:p>
        </w:tc>
        <w:tc>
          <w:tcPr>
            <w:tcW w:w="1701" w:type="dxa"/>
            <w:tcBorders>
              <w:top w:val="single" w:sz="4" w:space="0" w:color="auto"/>
              <w:left w:val="single" w:sz="4" w:space="0" w:color="auto"/>
              <w:bottom w:val="single" w:sz="4" w:space="0" w:color="auto"/>
              <w:right w:val="single" w:sz="4" w:space="0" w:color="auto"/>
            </w:tcBorders>
          </w:tcPr>
          <w:p w:rsidR="00705E95" w:rsidRPr="007D7634" w:rsidRDefault="00705E95" w:rsidP="009550D5">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705E95" w:rsidRPr="00FB7B73" w:rsidRDefault="00705E95" w:rsidP="00FB7B73">
            <w:pPr>
              <w:spacing w:after="0" w:line="240" w:lineRule="auto"/>
              <w:jc w:val="both"/>
              <w:rPr>
                <w:rFonts w:ascii="Times New Roman" w:hAnsi="Times New Roman"/>
                <w:sz w:val="24"/>
                <w:szCs w:val="24"/>
              </w:rPr>
            </w:pPr>
            <w:r w:rsidRPr="00FB7B73">
              <w:rPr>
                <w:rFonts w:ascii="Times New Roman" w:hAnsi="Times New Roman"/>
                <w:sz w:val="24"/>
                <w:szCs w:val="24"/>
              </w:rPr>
              <w:t>Алымовская сельская библиотека</w:t>
            </w:r>
          </w:p>
          <w:p w:rsidR="00705E95" w:rsidRPr="00FB7B73" w:rsidRDefault="00705E95" w:rsidP="00FB7B73">
            <w:pPr>
              <w:spacing w:after="0" w:line="240" w:lineRule="auto"/>
              <w:jc w:val="both"/>
              <w:rPr>
                <w:rFonts w:ascii="Times New Roman" w:hAnsi="Times New Roman"/>
                <w:sz w:val="24"/>
                <w:szCs w:val="24"/>
              </w:rPr>
            </w:pPr>
            <w:r w:rsidRPr="00FB7B73">
              <w:rPr>
                <w:rFonts w:ascii="Times New Roman" w:hAnsi="Times New Roman"/>
                <w:sz w:val="24"/>
                <w:szCs w:val="24"/>
              </w:rPr>
              <w:t>(Ф. № 4)</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FB7B73" w:rsidRDefault="00705E95" w:rsidP="00FB7B73">
            <w:pPr>
              <w:spacing w:after="0" w:line="240" w:lineRule="auto"/>
              <w:jc w:val="both"/>
              <w:rPr>
                <w:rFonts w:ascii="Times New Roman" w:hAnsi="Times New Roman"/>
                <w:sz w:val="28"/>
                <w:szCs w:val="28"/>
              </w:rPr>
            </w:pPr>
            <w:r w:rsidRPr="00FB7B73">
              <w:rPr>
                <w:rFonts w:ascii="Times New Roman" w:hAnsi="Times New Roman"/>
                <w:sz w:val="28"/>
                <w:szCs w:val="28"/>
              </w:rPr>
              <w:t>Дружно, смело, с оптим</w:t>
            </w:r>
            <w:r>
              <w:rPr>
                <w:rFonts w:ascii="Times New Roman" w:hAnsi="Times New Roman"/>
                <w:sz w:val="28"/>
                <w:szCs w:val="28"/>
              </w:rPr>
              <w:t>измом - за здоровый образ жизни</w:t>
            </w:r>
          </w:p>
        </w:tc>
        <w:tc>
          <w:tcPr>
            <w:tcW w:w="2126" w:type="dxa"/>
            <w:tcBorders>
              <w:top w:val="single" w:sz="4" w:space="0" w:color="auto"/>
              <w:left w:val="single" w:sz="4" w:space="0" w:color="auto"/>
              <w:bottom w:val="single" w:sz="4" w:space="0" w:color="auto"/>
              <w:right w:val="single" w:sz="4" w:space="0" w:color="auto"/>
            </w:tcBorders>
          </w:tcPr>
          <w:p w:rsidR="00705E95" w:rsidRPr="00FB7B73" w:rsidRDefault="00705E95" w:rsidP="00FB7B73">
            <w:pPr>
              <w:spacing w:after="0" w:line="240" w:lineRule="auto"/>
              <w:jc w:val="both"/>
              <w:rPr>
                <w:rFonts w:ascii="Times New Roman" w:hAnsi="Times New Roman"/>
                <w:sz w:val="28"/>
                <w:szCs w:val="28"/>
              </w:rPr>
            </w:pPr>
            <w:r w:rsidRPr="00FB7B73">
              <w:rPr>
                <w:rFonts w:ascii="Times New Roman" w:hAnsi="Times New Roman"/>
                <w:sz w:val="28"/>
                <w:szCs w:val="28"/>
              </w:rPr>
              <w:t>Спортивно-развлекательная программа</w:t>
            </w:r>
          </w:p>
        </w:tc>
        <w:tc>
          <w:tcPr>
            <w:tcW w:w="1560" w:type="dxa"/>
            <w:tcBorders>
              <w:top w:val="single" w:sz="4" w:space="0" w:color="auto"/>
              <w:left w:val="single" w:sz="4" w:space="0" w:color="auto"/>
              <w:bottom w:val="single" w:sz="4" w:space="0" w:color="auto"/>
              <w:right w:val="single" w:sz="4" w:space="0" w:color="auto"/>
            </w:tcBorders>
          </w:tcPr>
          <w:p w:rsidR="00705E95" w:rsidRPr="00FB7B73" w:rsidRDefault="00705E95" w:rsidP="00FB7B73">
            <w:pPr>
              <w:spacing w:after="0" w:line="240" w:lineRule="auto"/>
              <w:jc w:val="both"/>
              <w:rPr>
                <w:rFonts w:ascii="Times New Roman" w:hAnsi="Times New Roman"/>
                <w:sz w:val="28"/>
                <w:szCs w:val="28"/>
              </w:rPr>
            </w:pPr>
            <w:r w:rsidRPr="00FB7B73">
              <w:rPr>
                <w:rFonts w:ascii="Times New Roman" w:hAnsi="Times New Roman"/>
                <w:sz w:val="28"/>
                <w:szCs w:val="28"/>
              </w:rPr>
              <w:t>Апрель</w:t>
            </w:r>
          </w:p>
        </w:tc>
        <w:tc>
          <w:tcPr>
            <w:tcW w:w="1701" w:type="dxa"/>
            <w:tcBorders>
              <w:top w:val="single" w:sz="4" w:space="0" w:color="auto"/>
              <w:left w:val="single" w:sz="4" w:space="0" w:color="auto"/>
              <w:bottom w:val="single" w:sz="4" w:space="0" w:color="auto"/>
              <w:right w:val="single" w:sz="4" w:space="0" w:color="auto"/>
            </w:tcBorders>
          </w:tcPr>
          <w:p w:rsidR="00705E95" w:rsidRPr="007D7634" w:rsidRDefault="00705E95" w:rsidP="009550D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705E95" w:rsidRPr="00FB7B73" w:rsidRDefault="00705E95" w:rsidP="00FB7B73">
            <w:pPr>
              <w:spacing w:after="0" w:line="240" w:lineRule="auto"/>
              <w:jc w:val="both"/>
              <w:rPr>
                <w:rFonts w:ascii="Times New Roman" w:hAnsi="Times New Roman"/>
                <w:sz w:val="24"/>
                <w:szCs w:val="24"/>
              </w:rPr>
            </w:pPr>
            <w:r w:rsidRPr="00FB7B73">
              <w:rPr>
                <w:rFonts w:ascii="Times New Roman" w:hAnsi="Times New Roman"/>
                <w:sz w:val="24"/>
                <w:szCs w:val="24"/>
              </w:rPr>
              <w:t>Алымовская сельская библиотека</w:t>
            </w:r>
          </w:p>
          <w:p w:rsidR="00705E95" w:rsidRPr="00FB7B73" w:rsidRDefault="00705E95" w:rsidP="00FB7B73">
            <w:pPr>
              <w:spacing w:after="0" w:line="240" w:lineRule="auto"/>
              <w:jc w:val="both"/>
              <w:rPr>
                <w:rFonts w:ascii="Times New Roman" w:hAnsi="Times New Roman"/>
                <w:sz w:val="24"/>
                <w:szCs w:val="24"/>
              </w:rPr>
            </w:pPr>
            <w:r w:rsidRPr="00FB7B73">
              <w:rPr>
                <w:rFonts w:ascii="Times New Roman" w:hAnsi="Times New Roman"/>
                <w:sz w:val="24"/>
                <w:szCs w:val="24"/>
              </w:rPr>
              <w:t>(Ф. № 4)</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FB7B73" w:rsidRDefault="00705E95" w:rsidP="00FB7B73">
            <w:pPr>
              <w:spacing w:after="0" w:line="240" w:lineRule="auto"/>
              <w:jc w:val="both"/>
              <w:rPr>
                <w:rFonts w:ascii="Times New Roman" w:hAnsi="Times New Roman"/>
                <w:sz w:val="28"/>
                <w:szCs w:val="28"/>
              </w:rPr>
            </w:pPr>
            <w:r w:rsidRPr="00FB7B73">
              <w:rPr>
                <w:rFonts w:ascii="Times New Roman" w:hAnsi="Times New Roman"/>
                <w:sz w:val="28"/>
                <w:szCs w:val="28"/>
              </w:rPr>
              <w:t>Жизнь пр</w:t>
            </w:r>
            <w:r>
              <w:rPr>
                <w:rFonts w:ascii="Times New Roman" w:hAnsi="Times New Roman"/>
                <w:sz w:val="28"/>
                <w:szCs w:val="28"/>
              </w:rPr>
              <w:t>екрасна. Не потрать её напрасно</w:t>
            </w:r>
          </w:p>
        </w:tc>
        <w:tc>
          <w:tcPr>
            <w:tcW w:w="2126" w:type="dxa"/>
            <w:tcBorders>
              <w:top w:val="single" w:sz="4" w:space="0" w:color="auto"/>
              <w:left w:val="single" w:sz="4" w:space="0" w:color="auto"/>
              <w:bottom w:val="single" w:sz="4" w:space="0" w:color="auto"/>
              <w:right w:val="single" w:sz="4" w:space="0" w:color="auto"/>
            </w:tcBorders>
          </w:tcPr>
          <w:p w:rsidR="00705E95" w:rsidRPr="00FB7B73" w:rsidRDefault="00705E95" w:rsidP="00FB7B73">
            <w:pPr>
              <w:spacing w:after="0" w:line="240" w:lineRule="auto"/>
              <w:jc w:val="both"/>
              <w:rPr>
                <w:rFonts w:ascii="Times New Roman" w:hAnsi="Times New Roman"/>
                <w:sz w:val="28"/>
                <w:szCs w:val="28"/>
              </w:rPr>
            </w:pPr>
            <w:r w:rsidRPr="00FB7B73">
              <w:rPr>
                <w:rFonts w:ascii="Times New Roman" w:hAnsi="Times New Roman"/>
                <w:sz w:val="28"/>
                <w:szCs w:val="28"/>
              </w:rPr>
              <w:t>Час общения для молодёжи</w:t>
            </w:r>
          </w:p>
        </w:tc>
        <w:tc>
          <w:tcPr>
            <w:tcW w:w="1560" w:type="dxa"/>
            <w:tcBorders>
              <w:top w:val="single" w:sz="4" w:space="0" w:color="auto"/>
              <w:left w:val="single" w:sz="4" w:space="0" w:color="auto"/>
              <w:bottom w:val="single" w:sz="4" w:space="0" w:color="auto"/>
              <w:right w:val="single" w:sz="4" w:space="0" w:color="auto"/>
            </w:tcBorders>
          </w:tcPr>
          <w:p w:rsidR="00705E95" w:rsidRPr="00FB7B73" w:rsidRDefault="00705E95" w:rsidP="00FB7B73">
            <w:pPr>
              <w:spacing w:after="0" w:line="240" w:lineRule="auto"/>
              <w:jc w:val="both"/>
              <w:rPr>
                <w:rFonts w:ascii="Times New Roman" w:hAnsi="Times New Roman"/>
                <w:sz w:val="28"/>
                <w:szCs w:val="28"/>
              </w:rPr>
            </w:pPr>
            <w:r w:rsidRPr="00FB7B73">
              <w:rPr>
                <w:rFonts w:ascii="Times New Roman" w:hAnsi="Times New Roman"/>
                <w:sz w:val="28"/>
                <w:szCs w:val="28"/>
              </w:rPr>
              <w:t>Август</w:t>
            </w:r>
          </w:p>
        </w:tc>
        <w:tc>
          <w:tcPr>
            <w:tcW w:w="1701" w:type="dxa"/>
            <w:tcBorders>
              <w:top w:val="single" w:sz="4" w:space="0" w:color="auto"/>
              <w:left w:val="single" w:sz="4" w:space="0" w:color="auto"/>
              <w:bottom w:val="single" w:sz="4" w:space="0" w:color="auto"/>
              <w:right w:val="single" w:sz="4" w:space="0" w:color="auto"/>
            </w:tcBorders>
          </w:tcPr>
          <w:p w:rsidR="00705E95" w:rsidRPr="0032785E" w:rsidRDefault="00705E95" w:rsidP="00FB7B73">
            <w:pPr>
              <w:spacing w:after="0" w:line="240" w:lineRule="auto"/>
              <w:jc w:val="both"/>
              <w:rPr>
                <w:rFonts w:ascii="Times New Roman" w:hAnsi="Times New Roman"/>
                <w:sz w:val="28"/>
                <w:szCs w:val="28"/>
              </w:rPr>
            </w:pPr>
            <w:r w:rsidRPr="0032785E">
              <w:rPr>
                <w:rFonts w:ascii="Times New Roman" w:hAnsi="Times New Roman"/>
                <w:sz w:val="28"/>
                <w:szCs w:val="28"/>
              </w:rPr>
              <w:t>Юношествомолодежь</w:t>
            </w:r>
          </w:p>
        </w:tc>
        <w:tc>
          <w:tcPr>
            <w:tcW w:w="1984" w:type="dxa"/>
            <w:tcBorders>
              <w:top w:val="single" w:sz="4" w:space="0" w:color="auto"/>
              <w:left w:val="single" w:sz="4" w:space="0" w:color="auto"/>
              <w:bottom w:val="single" w:sz="4" w:space="0" w:color="auto"/>
              <w:right w:val="single" w:sz="4" w:space="0" w:color="auto"/>
            </w:tcBorders>
          </w:tcPr>
          <w:p w:rsidR="00705E95" w:rsidRPr="00FB7B73" w:rsidRDefault="00705E95" w:rsidP="00FB7B73">
            <w:pPr>
              <w:spacing w:after="0" w:line="240" w:lineRule="auto"/>
              <w:jc w:val="both"/>
              <w:rPr>
                <w:rFonts w:ascii="Times New Roman" w:hAnsi="Times New Roman"/>
                <w:sz w:val="24"/>
                <w:szCs w:val="24"/>
              </w:rPr>
            </w:pPr>
            <w:r w:rsidRPr="00FB7B73">
              <w:rPr>
                <w:rFonts w:ascii="Times New Roman" w:hAnsi="Times New Roman"/>
                <w:sz w:val="24"/>
                <w:szCs w:val="24"/>
              </w:rPr>
              <w:t>Алымовская сельская библиотека</w:t>
            </w:r>
          </w:p>
          <w:p w:rsidR="00705E95" w:rsidRPr="00FB7B73" w:rsidRDefault="00705E95" w:rsidP="00FB7B73">
            <w:pPr>
              <w:spacing w:after="0" w:line="240" w:lineRule="auto"/>
              <w:jc w:val="both"/>
              <w:rPr>
                <w:rFonts w:ascii="Times New Roman" w:hAnsi="Times New Roman"/>
                <w:sz w:val="24"/>
                <w:szCs w:val="24"/>
              </w:rPr>
            </w:pPr>
            <w:r w:rsidRPr="00FB7B73">
              <w:rPr>
                <w:rFonts w:ascii="Times New Roman" w:hAnsi="Times New Roman"/>
                <w:sz w:val="24"/>
                <w:szCs w:val="24"/>
              </w:rPr>
              <w:t>(Ф. № 4)</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FB7B73" w:rsidRDefault="00705E95" w:rsidP="00FB7B73">
            <w:pPr>
              <w:spacing w:after="0" w:line="240" w:lineRule="auto"/>
              <w:jc w:val="both"/>
              <w:rPr>
                <w:rFonts w:ascii="Times New Roman" w:hAnsi="Times New Roman"/>
                <w:sz w:val="28"/>
                <w:szCs w:val="28"/>
              </w:rPr>
            </w:pPr>
            <w:r>
              <w:rPr>
                <w:rFonts w:ascii="Times New Roman" w:hAnsi="Times New Roman"/>
                <w:sz w:val="28"/>
                <w:szCs w:val="28"/>
              </w:rPr>
              <w:t>Жизнь на острие иглы</w:t>
            </w:r>
          </w:p>
        </w:tc>
        <w:tc>
          <w:tcPr>
            <w:tcW w:w="2126" w:type="dxa"/>
            <w:tcBorders>
              <w:top w:val="single" w:sz="4" w:space="0" w:color="auto"/>
              <w:left w:val="single" w:sz="4" w:space="0" w:color="auto"/>
              <w:bottom w:val="single" w:sz="4" w:space="0" w:color="auto"/>
              <w:right w:val="single" w:sz="4" w:space="0" w:color="auto"/>
            </w:tcBorders>
          </w:tcPr>
          <w:p w:rsidR="00705E95" w:rsidRPr="00FB7B73" w:rsidRDefault="00705E95" w:rsidP="00FB7B73">
            <w:pPr>
              <w:spacing w:after="0" w:line="240" w:lineRule="auto"/>
              <w:jc w:val="both"/>
              <w:rPr>
                <w:rFonts w:ascii="Times New Roman" w:hAnsi="Times New Roman"/>
                <w:sz w:val="28"/>
                <w:szCs w:val="28"/>
              </w:rPr>
            </w:pPr>
            <w:r w:rsidRPr="00FB7B73">
              <w:rPr>
                <w:rFonts w:ascii="Times New Roman" w:hAnsi="Times New Roman"/>
                <w:sz w:val="28"/>
                <w:szCs w:val="28"/>
              </w:rPr>
              <w:t>Кино акция</w:t>
            </w:r>
          </w:p>
        </w:tc>
        <w:tc>
          <w:tcPr>
            <w:tcW w:w="1560" w:type="dxa"/>
            <w:tcBorders>
              <w:top w:val="single" w:sz="4" w:space="0" w:color="auto"/>
              <w:left w:val="single" w:sz="4" w:space="0" w:color="auto"/>
              <w:bottom w:val="single" w:sz="4" w:space="0" w:color="auto"/>
              <w:right w:val="single" w:sz="4" w:space="0" w:color="auto"/>
            </w:tcBorders>
          </w:tcPr>
          <w:p w:rsidR="00705E95" w:rsidRPr="00FB7B73" w:rsidRDefault="00705E95" w:rsidP="00FB7B73">
            <w:pPr>
              <w:spacing w:after="0" w:line="240" w:lineRule="auto"/>
              <w:jc w:val="both"/>
              <w:rPr>
                <w:rFonts w:ascii="Times New Roman" w:hAnsi="Times New Roman"/>
                <w:sz w:val="28"/>
                <w:szCs w:val="28"/>
              </w:rPr>
            </w:pPr>
            <w:r w:rsidRPr="00FB7B73">
              <w:rPr>
                <w:rFonts w:ascii="Times New Roman" w:hAnsi="Times New Roman"/>
                <w:sz w:val="28"/>
                <w:szCs w:val="28"/>
              </w:rPr>
              <w:t>Декабрь</w:t>
            </w:r>
          </w:p>
        </w:tc>
        <w:tc>
          <w:tcPr>
            <w:tcW w:w="1701" w:type="dxa"/>
            <w:tcBorders>
              <w:top w:val="single" w:sz="4" w:space="0" w:color="auto"/>
              <w:left w:val="single" w:sz="4" w:space="0" w:color="auto"/>
              <w:bottom w:val="single" w:sz="4" w:space="0" w:color="auto"/>
              <w:right w:val="single" w:sz="4" w:space="0" w:color="auto"/>
            </w:tcBorders>
          </w:tcPr>
          <w:p w:rsidR="00705E95" w:rsidRPr="0032785E" w:rsidRDefault="00705E95" w:rsidP="00FB7B73">
            <w:pPr>
              <w:spacing w:after="0" w:line="240" w:lineRule="auto"/>
              <w:jc w:val="both"/>
              <w:rPr>
                <w:rFonts w:ascii="Times New Roman" w:hAnsi="Times New Roman"/>
                <w:sz w:val="28"/>
                <w:szCs w:val="28"/>
              </w:rPr>
            </w:pPr>
            <w:r w:rsidRPr="0032785E">
              <w:rPr>
                <w:rFonts w:ascii="Times New Roman" w:hAnsi="Times New Roman"/>
                <w:sz w:val="28"/>
                <w:szCs w:val="28"/>
              </w:rPr>
              <w:t xml:space="preserve">Юношество </w:t>
            </w:r>
          </w:p>
          <w:p w:rsidR="00705E95" w:rsidRPr="0032785E" w:rsidRDefault="00705E95" w:rsidP="00FB7B73">
            <w:pPr>
              <w:spacing w:after="0" w:line="240" w:lineRule="auto"/>
              <w:jc w:val="both"/>
              <w:rPr>
                <w:rFonts w:ascii="Times New Roman" w:hAnsi="Times New Roman"/>
                <w:sz w:val="28"/>
                <w:szCs w:val="28"/>
              </w:rPr>
            </w:pPr>
            <w:r w:rsidRPr="0032785E">
              <w:rPr>
                <w:rFonts w:ascii="Times New Roman" w:hAnsi="Times New Roman"/>
                <w:sz w:val="28"/>
                <w:szCs w:val="28"/>
              </w:rPr>
              <w:t>молодежь</w:t>
            </w:r>
          </w:p>
        </w:tc>
        <w:tc>
          <w:tcPr>
            <w:tcW w:w="1984" w:type="dxa"/>
            <w:tcBorders>
              <w:top w:val="single" w:sz="4" w:space="0" w:color="auto"/>
              <w:left w:val="single" w:sz="4" w:space="0" w:color="auto"/>
              <w:bottom w:val="single" w:sz="4" w:space="0" w:color="auto"/>
              <w:right w:val="single" w:sz="4" w:space="0" w:color="auto"/>
            </w:tcBorders>
          </w:tcPr>
          <w:p w:rsidR="00705E95" w:rsidRPr="00FB7B73" w:rsidRDefault="00705E95" w:rsidP="00FB7B73">
            <w:pPr>
              <w:spacing w:after="0" w:line="240" w:lineRule="auto"/>
              <w:jc w:val="both"/>
              <w:rPr>
                <w:rFonts w:ascii="Times New Roman" w:hAnsi="Times New Roman"/>
                <w:sz w:val="24"/>
                <w:szCs w:val="24"/>
              </w:rPr>
            </w:pPr>
            <w:r w:rsidRPr="00FB7B73">
              <w:rPr>
                <w:rFonts w:ascii="Times New Roman" w:hAnsi="Times New Roman"/>
                <w:sz w:val="24"/>
                <w:szCs w:val="24"/>
              </w:rPr>
              <w:t>Алымовская сельская библиотека</w:t>
            </w:r>
          </w:p>
          <w:p w:rsidR="00705E95" w:rsidRPr="00FB7B73" w:rsidRDefault="00705E95" w:rsidP="00FB7B73">
            <w:pPr>
              <w:spacing w:after="0" w:line="240" w:lineRule="auto"/>
              <w:jc w:val="both"/>
              <w:rPr>
                <w:rFonts w:ascii="Times New Roman" w:hAnsi="Times New Roman"/>
                <w:sz w:val="24"/>
                <w:szCs w:val="24"/>
              </w:rPr>
            </w:pPr>
            <w:r w:rsidRPr="00FB7B73">
              <w:rPr>
                <w:rFonts w:ascii="Times New Roman" w:hAnsi="Times New Roman"/>
                <w:sz w:val="24"/>
                <w:szCs w:val="24"/>
              </w:rPr>
              <w:t>(Ф. № 4)</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Быть здоровым – это стильно или жизнь стоит того, чтобы жить</w:t>
            </w:r>
          </w:p>
        </w:tc>
        <w:tc>
          <w:tcPr>
            <w:tcW w:w="2126"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Беседа ко дню здоровья</w:t>
            </w:r>
          </w:p>
        </w:tc>
        <w:tc>
          <w:tcPr>
            <w:tcW w:w="1560"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7 апреля</w:t>
            </w:r>
          </w:p>
        </w:tc>
        <w:tc>
          <w:tcPr>
            <w:tcW w:w="170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Молодёжь</w:t>
            </w:r>
          </w:p>
        </w:tc>
        <w:tc>
          <w:tcPr>
            <w:tcW w:w="1984"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Даже не пробуй                    /День без табака/</w:t>
            </w:r>
          </w:p>
        </w:tc>
        <w:tc>
          <w:tcPr>
            <w:tcW w:w="2126"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Выставка-обзор</w:t>
            </w:r>
          </w:p>
        </w:tc>
        <w:tc>
          <w:tcPr>
            <w:tcW w:w="1560"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31 мая</w:t>
            </w:r>
          </w:p>
        </w:tc>
        <w:tc>
          <w:tcPr>
            <w:tcW w:w="170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Юношество</w:t>
            </w:r>
          </w:p>
        </w:tc>
        <w:tc>
          <w:tcPr>
            <w:tcW w:w="1984"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Глоток беды /о СПИДе/</w:t>
            </w:r>
          </w:p>
        </w:tc>
        <w:tc>
          <w:tcPr>
            <w:tcW w:w="2126"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Беседа</w:t>
            </w:r>
          </w:p>
        </w:tc>
        <w:tc>
          <w:tcPr>
            <w:tcW w:w="1560"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15 октября</w:t>
            </w:r>
          </w:p>
        </w:tc>
        <w:tc>
          <w:tcPr>
            <w:tcW w:w="170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Юношество</w:t>
            </w:r>
          </w:p>
        </w:tc>
        <w:tc>
          <w:tcPr>
            <w:tcW w:w="1984"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CC0196" w:rsidRDefault="00705E95" w:rsidP="00D816E7">
            <w:pPr>
              <w:spacing w:after="0" w:line="240" w:lineRule="auto"/>
              <w:jc w:val="both"/>
              <w:rPr>
                <w:rFonts w:ascii="Times New Roman" w:hAnsi="Times New Roman"/>
                <w:sz w:val="28"/>
                <w:szCs w:val="28"/>
              </w:rPr>
            </w:pPr>
            <w:r>
              <w:rPr>
                <w:rFonts w:ascii="Times New Roman" w:hAnsi="Times New Roman"/>
                <w:sz w:val="28"/>
                <w:szCs w:val="28"/>
              </w:rPr>
              <w:t>Открой мир здоровья</w:t>
            </w:r>
          </w:p>
        </w:tc>
        <w:tc>
          <w:tcPr>
            <w:tcW w:w="2126" w:type="dxa"/>
            <w:tcBorders>
              <w:top w:val="single" w:sz="4" w:space="0" w:color="auto"/>
              <w:left w:val="single" w:sz="4" w:space="0" w:color="auto"/>
              <w:bottom w:val="single" w:sz="4" w:space="0" w:color="auto"/>
              <w:right w:val="single" w:sz="4" w:space="0" w:color="auto"/>
            </w:tcBorders>
          </w:tcPr>
          <w:p w:rsidR="00705E95" w:rsidRPr="00CC0196" w:rsidRDefault="00705E95" w:rsidP="00D816E7">
            <w:pPr>
              <w:spacing w:after="0" w:line="240" w:lineRule="auto"/>
              <w:jc w:val="both"/>
              <w:rPr>
                <w:rFonts w:ascii="Times New Roman" w:hAnsi="Times New Roman"/>
                <w:sz w:val="28"/>
                <w:szCs w:val="28"/>
              </w:rPr>
            </w:pPr>
            <w:r w:rsidRPr="00CC0196">
              <w:rPr>
                <w:rFonts w:ascii="Times New Roman" w:hAnsi="Times New Roman"/>
                <w:sz w:val="28"/>
                <w:szCs w:val="28"/>
              </w:rPr>
              <w:t xml:space="preserve">Дискуссия </w:t>
            </w:r>
          </w:p>
        </w:tc>
        <w:tc>
          <w:tcPr>
            <w:tcW w:w="1560" w:type="dxa"/>
            <w:tcBorders>
              <w:top w:val="single" w:sz="4" w:space="0" w:color="auto"/>
              <w:left w:val="single" w:sz="4" w:space="0" w:color="auto"/>
              <w:bottom w:val="single" w:sz="4" w:space="0" w:color="auto"/>
              <w:right w:val="single" w:sz="4" w:space="0" w:color="auto"/>
            </w:tcBorders>
          </w:tcPr>
          <w:p w:rsidR="00705E95" w:rsidRPr="00CC0196" w:rsidRDefault="00705E95" w:rsidP="00D816E7">
            <w:pPr>
              <w:spacing w:after="0" w:line="240" w:lineRule="auto"/>
              <w:jc w:val="both"/>
              <w:rPr>
                <w:rFonts w:ascii="Times New Roman" w:hAnsi="Times New Roman"/>
                <w:sz w:val="28"/>
                <w:szCs w:val="28"/>
              </w:rPr>
            </w:pPr>
            <w:r w:rsidRPr="00CC0196">
              <w:rPr>
                <w:rFonts w:ascii="Times New Roman" w:hAnsi="Times New Roman"/>
                <w:sz w:val="28"/>
                <w:szCs w:val="28"/>
              </w:rPr>
              <w:t>Апрель</w:t>
            </w:r>
          </w:p>
        </w:tc>
        <w:tc>
          <w:tcPr>
            <w:tcW w:w="1701" w:type="dxa"/>
            <w:tcBorders>
              <w:top w:val="single" w:sz="4" w:space="0" w:color="auto"/>
              <w:left w:val="single" w:sz="4" w:space="0" w:color="auto"/>
              <w:bottom w:val="single" w:sz="4" w:space="0" w:color="auto"/>
              <w:right w:val="single" w:sz="4" w:space="0" w:color="auto"/>
            </w:tcBorders>
          </w:tcPr>
          <w:p w:rsidR="00705E95" w:rsidRPr="00CC0196" w:rsidRDefault="00705E95" w:rsidP="00D816E7">
            <w:pPr>
              <w:spacing w:after="0" w:line="240" w:lineRule="auto"/>
              <w:jc w:val="both"/>
              <w:rPr>
                <w:rFonts w:ascii="Times New Roman" w:hAnsi="Times New Roman"/>
                <w:sz w:val="28"/>
                <w:szCs w:val="28"/>
              </w:rPr>
            </w:pPr>
            <w:r w:rsidRPr="00CC0196">
              <w:rPr>
                <w:rFonts w:ascii="Times New Roman" w:hAnsi="Times New Roman"/>
                <w:sz w:val="28"/>
                <w:szCs w:val="28"/>
              </w:rPr>
              <w:t>Взрослое население</w:t>
            </w:r>
          </w:p>
          <w:p w:rsidR="00705E95" w:rsidRPr="00CC0196" w:rsidRDefault="00705E95" w:rsidP="00D816E7">
            <w:pPr>
              <w:spacing w:after="0" w:line="240" w:lineRule="auto"/>
              <w:jc w:val="both"/>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705E95" w:rsidRPr="00CC0196" w:rsidRDefault="00705E95" w:rsidP="00D816E7">
            <w:pPr>
              <w:spacing w:after="0" w:line="240" w:lineRule="auto"/>
              <w:jc w:val="both"/>
              <w:rPr>
                <w:rFonts w:ascii="Times New Roman" w:hAnsi="Times New Roman"/>
                <w:sz w:val="24"/>
                <w:szCs w:val="24"/>
              </w:rPr>
            </w:pPr>
            <w:r w:rsidRPr="00CC0196">
              <w:rPr>
                <w:rFonts w:ascii="Times New Roman" w:hAnsi="Times New Roman"/>
                <w:sz w:val="24"/>
                <w:szCs w:val="24"/>
              </w:rPr>
              <w:t>Коршуновская сельская библиотека</w:t>
            </w:r>
          </w:p>
          <w:p w:rsidR="00705E95" w:rsidRPr="00CC0196" w:rsidRDefault="00705E95" w:rsidP="00D816E7">
            <w:pPr>
              <w:spacing w:after="0" w:line="240" w:lineRule="auto"/>
              <w:jc w:val="both"/>
              <w:rPr>
                <w:rFonts w:ascii="Times New Roman" w:hAnsi="Times New Roman"/>
                <w:sz w:val="28"/>
                <w:szCs w:val="28"/>
              </w:rPr>
            </w:pPr>
            <w:r w:rsidRPr="00CC0196">
              <w:rPr>
                <w:rFonts w:ascii="Times New Roman" w:hAnsi="Times New Roman"/>
                <w:sz w:val="24"/>
                <w:szCs w:val="24"/>
              </w:rPr>
              <w:t>(Ф. № 6)</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CC0196" w:rsidRDefault="00705E95" w:rsidP="00D816E7">
            <w:pPr>
              <w:spacing w:after="0" w:line="240" w:lineRule="auto"/>
              <w:jc w:val="both"/>
              <w:rPr>
                <w:rFonts w:ascii="Times New Roman" w:hAnsi="Times New Roman"/>
                <w:sz w:val="28"/>
                <w:szCs w:val="28"/>
              </w:rPr>
            </w:pPr>
            <w:r w:rsidRPr="00CC0196">
              <w:rPr>
                <w:rFonts w:ascii="Times New Roman" w:hAnsi="Times New Roman"/>
                <w:sz w:val="28"/>
                <w:szCs w:val="28"/>
              </w:rPr>
              <w:t>Не будь зависим, скажи –</w:t>
            </w:r>
            <w:r>
              <w:rPr>
                <w:rFonts w:ascii="Times New Roman" w:hAnsi="Times New Roman"/>
                <w:sz w:val="28"/>
                <w:szCs w:val="28"/>
              </w:rPr>
              <w:t xml:space="preserve"> </w:t>
            </w:r>
            <w:r w:rsidRPr="00CC0196">
              <w:rPr>
                <w:rFonts w:ascii="Times New Roman" w:hAnsi="Times New Roman"/>
                <w:sz w:val="28"/>
                <w:szCs w:val="28"/>
              </w:rPr>
              <w:t>НЕТ!</w:t>
            </w:r>
          </w:p>
        </w:tc>
        <w:tc>
          <w:tcPr>
            <w:tcW w:w="2126" w:type="dxa"/>
            <w:tcBorders>
              <w:top w:val="single" w:sz="4" w:space="0" w:color="auto"/>
              <w:left w:val="single" w:sz="4" w:space="0" w:color="auto"/>
              <w:bottom w:val="single" w:sz="4" w:space="0" w:color="auto"/>
              <w:right w:val="single" w:sz="4" w:space="0" w:color="auto"/>
            </w:tcBorders>
          </w:tcPr>
          <w:p w:rsidR="00705E95" w:rsidRPr="00CC0196" w:rsidRDefault="00705E95" w:rsidP="00D816E7">
            <w:pPr>
              <w:spacing w:after="0" w:line="240" w:lineRule="auto"/>
              <w:jc w:val="both"/>
              <w:rPr>
                <w:rFonts w:ascii="Times New Roman" w:hAnsi="Times New Roman"/>
                <w:sz w:val="28"/>
                <w:szCs w:val="28"/>
              </w:rPr>
            </w:pPr>
            <w:r w:rsidRPr="00CC0196">
              <w:rPr>
                <w:rFonts w:ascii="Times New Roman" w:hAnsi="Times New Roman"/>
                <w:sz w:val="28"/>
                <w:szCs w:val="28"/>
              </w:rPr>
              <w:t>Конкурс рисунков</w:t>
            </w:r>
          </w:p>
        </w:tc>
        <w:tc>
          <w:tcPr>
            <w:tcW w:w="1560" w:type="dxa"/>
            <w:tcBorders>
              <w:top w:val="single" w:sz="4" w:space="0" w:color="auto"/>
              <w:left w:val="single" w:sz="4" w:space="0" w:color="auto"/>
              <w:bottom w:val="single" w:sz="4" w:space="0" w:color="auto"/>
              <w:right w:val="single" w:sz="4" w:space="0" w:color="auto"/>
            </w:tcBorders>
          </w:tcPr>
          <w:p w:rsidR="00705E95" w:rsidRPr="00CC0196" w:rsidRDefault="00705E95" w:rsidP="00D816E7">
            <w:pPr>
              <w:spacing w:after="0" w:line="240" w:lineRule="auto"/>
              <w:jc w:val="both"/>
              <w:rPr>
                <w:rFonts w:ascii="Times New Roman" w:hAnsi="Times New Roman"/>
                <w:sz w:val="28"/>
                <w:szCs w:val="28"/>
              </w:rPr>
            </w:pPr>
            <w:r w:rsidRPr="00CC0196">
              <w:rPr>
                <w:rFonts w:ascii="Times New Roman" w:hAnsi="Times New Roman"/>
                <w:sz w:val="28"/>
                <w:szCs w:val="28"/>
              </w:rPr>
              <w:t>Март</w:t>
            </w:r>
            <w:r>
              <w:rPr>
                <w:rFonts w:ascii="Times New Roman" w:hAnsi="Times New Roman"/>
                <w:sz w:val="28"/>
                <w:szCs w:val="28"/>
              </w:rPr>
              <w:t xml:space="preserve"> </w:t>
            </w:r>
          </w:p>
          <w:p w:rsidR="00705E95" w:rsidRPr="00CC0196" w:rsidRDefault="00705E95" w:rsidP="00D816E7">
            <w:pPr>
              <w:spacing w:after="0" w:line="240" w:lineRule="auto"/>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705E95" w:rsidRPr="00CC0196" w:rsidRDefault="00705E95" w:rsidP="00D816E7">
            <w:pPr>
              <w:spacing w:after="0" w:line="240" w:lineRule="auto"/>
              <w:jc w:val="both"/>
              <w:rPr>
                <w:rFonts w:ascii="Times New Roman" w:hAnsi="Times New Roman"/>
                <w:sz w:val="28"/>
                <w:szCs w:val="28"/>
              </w:rPr>
            </w:pPr>
            <w:r w:rsidRPr="00CC0196">
              <w:rPr>
                <w:rFonts w:ascii="Times New Roman" w:hAnsi="Times New Roman"/>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705E95" w:rsidRPr="00CC0196" w:rsidRDefault="00705E95" w:rsidP="00D816E7">
            <w:pPr>
              <w:spacing w:after="0" w:line="240" w:lineRule="auto"/>
              <w:jc w:val="both"/>
              <w:rPr>
                <w:rFonts w:ascii="Times New Roman" w:hAnsi="Times New Roman"/>
                <w:sz w:val="24"/>
                <w:szCs w:val="24"/>
              </w:rPr>
            </w:pPr>
            <w:r w:rsidRPr="00CC0196">
              <w:rPr>
                <w:rFonts w:ascii="Times New Roman" w:hAnsi="Times New Roman"/>
                <w:sz w:val="24"/>
                <w:szCs w:val="24"/>
              </w:rPr>
              <w:t>Коршуновская сельская библиотека</w:t>
            </w:r>
          </w:p>
          <w:p w:rsidR="00705E95" w:rsidRPr="00CC0196" w:rsidRDefault="00705E95" w:rsidP="00D816E7">
            <w:pPr>
              <w:spacing w:after="0" w:line="240" w:lineRule="auto"/>
              <w:jc w:val="both"/>
              <w:rPr>
                <w:rFonts w:ascii="Times New Roman" w:hAnsi="Times New Roman"/>
                <w:sz w:val="28"/>
                <w:szCs w:val="28"/>
              </w:rPr>
            </w:pPr>
            <w:r w:rsidRPr="00CC0196">
              <w:rPr>
                <w:rFonts w:ascii="Times New Roman" w:hAnsi="Times New Roman"/>
                <w:sz w:val="24"/>
                <w:szCs w:val="24"/>
              </w:rPr>
              <w:t>(Ф. № 6)</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CC0196" w:rsidRDefault="00705E95" w:rsidP="00D816E7">
            <w:pPr>
              <w:spacing w:after="0" w:line="240" w:lineRule="auto"/>
              <w:jc w:val="both"/>
              <w:rPr>
                <w:rFonts w:ascii="Times New Roman" w:hAnsi="Times New Roman"/>
                <w:sz w:val="28"/>
                <w:szCs w:val="28"/>
              </w:rPr>
            </w:pPr>
            <w:r w:rsidRPr="00CC0196">
              <w:rPr>
                <w:rFonts w:ascii="Times New Roman" w:hAnsi="Times New Roman"/>
                <w:sz w:val="28"/>
                <w:szCs w:val="28"/>
              </w:rPr>
              <w:t>Солнце улыбается</w:t>
            </w:r>
            <w:r>
              <w:rPr>
                <w:rFonts w:ascii="Times New Roman" w:hAnsi="Times New Roman"/>
                <w:sz w:val="28"/>
                <w:szCs w:val="28"/>
              </w:rPr>
              <w:t xml:space="preserve"> </w:t>
            </w:r>
            <w:r w:rsidRPr="00CC0196">
              <w:rPr>
                <w:rFonts w:ascii="Times New Roman" w:hAnsi="Times New Roman"/>
                <w:sz w:val="28"/>
                <w:szCs w:val="28"/>
              </w:rPr>
              <w:t>–</w:t>
            </w:r>
            <w:r>
              <w:rPr>
                <w:rFonts w:ascii="Times New Roman" w:hAnsi="Times New Roman"/>
                <w:sz w:val="28"/>
                <w:szCs w:val="28"/>
              </w:rPr>
              <w:t xml:space="preserve"> </w:t>
            </w:r>
            <w:r w:rsidRPr="00CC0196">
              <w:rPr>
                <w:rFonts w:ascii="Times New Roman" w:hAnsi="Times New Roman"/>
                <w:sz w:val="28"/>
                <w:szCs w:val="28"/>
              </w:rPr>
              <w:t>лето начинается!</w:t>
            </w:r>
          </w:p>
        </w:tc>
        <w:tc>
          <w:tcPr>
            <w:tcW w:w="2126" w:type="dxa"/>
            <w:tcBorders>
              <w:top w:val="single" w:sz="4" w:space="0" w:color="auto"/>
              <w:left w:val="single" w:sz="4" w:space="0" w:color="auto"/>
              <w:bottom w:val="single" w:sz="4" w:space="0" w:color="auto"/>
              <w:right w:val="single" w:sz="4" w:space="0" w:color="auto"/>
            </w:tcBorders>
          </w:tcPr>
          <w:p w:rsidR="00705E95" w:rsidRPr="00CC0196" w:rsidRDefault="00705E95" w:rsidP="00D816E7">
            <w:pPr>
              <w:spacing w:after="0" w:line="240" w:lineRule="auto"/>
              <w:jc w:val="both"/>
              <w:rPr>
                <w:rFonts w:ascii="Times New Roman" w:hAnsi="Times New Roman"/>
                <w:sz w:val="28"/>
                <w:szCs w:val="28"/>
              </w:rPr>
            </w:pPr>
            <w:r w:rsidRPr="00CC0196">
              <w:rPr>
                <w:rFonts w:ascii="Times New Roman" w:hAnsi="Times New Roman"/>
                <w:sz w:val="28"/>
                <w:szCs w:val="28"/>
              </w:rPr>
              <w:t xml:space="preserve">Семейное спортивное </w:t>
            </w:r>
            <w:r w:rsidRPr="00CC0196">
              <w:rPr>
                <w:rFonts w:ascii="Times New Roman" w:hAnsi="Times New Roman"/>
                <w:sz w:val="28"/>
                <w:szCs w:val="28"/>
              </w:rPr>
              <w:lastRenderedPageBreak/>
              <w:t>мероприятие</w:t>
            </w:r>
          </w:p>
        </w:tc>
        <w:tc>
          <w:tcPr>
            <w:tcW w:w="1560" w:type="dxa"/>
            <w:tcBorders>
              <w:top w:val="single" w:sz="4" w:space="0" w:color="auto"/>
              <w:left w:val="single" w:sz="4" w:space="0" w:color="auto"/>
              <w:bottom w:val="single" w:sz="4" w:space="0" w:color="auto"/>
              <w:right w:val="single" w:sz="4" w:space="0" w:color="auto"/>
            </w:tcBorders>
          </w:tcPr>
          <w:p w:rsidR="00705E95" w:rsidRPr="00CC0196" w:rsidRDefault="00705E95" w:rsidP="00D816E7">
            <w:pPr>
              <w:spacing w:after="0" w:line="240" w:lineRule="auto"/>
              <w:jc w:val="both"/>
              <w:rPr>
                <w:rFonts w:ascii="Times New Roman" w:hAnsi="Times New Roman"/>
                <w:sz w:val="28"/>
                <w:szCs w:val="28"/>
              </w:rPr>
            </w:pPr>
            <w:r w:rsidRPr="00CC0196">
              <w:rPr>
                <w:rFonts w:ascii="Times New Roman" w:hAnsi="Times New Roman"/>
                <w:sz w:val="28"/>
                <w:szCs w:val="28"/>
              </w:rPr>
              <w:lastRenderedPageBreak/>
              <w:t>Июнь</w:t>
            </w:r>
            <w:r>
              <w:rPr>
                <w:rFonts w:ascii="Times New Roman" w:hAnsi="Times New Roman"/>
                <w:sz w:val="28"/>
                <w:szCs w:val="28"/>
              </w:rPr>
              <w:t xml:space="preserve"> </w:t>
            </w:r>
          </w:p>
          <w:p w:rsidR="00705E95" w:rsidRPr="00CC0196" w:rsidRDefault="00705E95" w:rsidP="00D816E7">
            <w:pPr>
              <w:spacing w:after="0" w:line="240" w:lineRule="auto"/>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705E95" w:rsidRPr="00CC0196" w:rsidRDefault="00705E95" w:rsidP="00D816E7">
            <w:pPr>
              <w:spacing w:after="0" w:line="240" w:lineRule="auto"/>
              <w:jc w:val="both"/>
              <w:rPr>
                <w:rFonts w:ascii="Times New Roman" w:hAnsi="Times New Roman"/>
                <w:sz w:val="28"/>
                <w:szCs w:val="28"/>
              </w:rPr>
            </w:pPr>
            <w:r>
              <w:rPr>
                <w:rFonts w:ascii="Times New Roman" w:hAnsi="Times New Roman"/>
                <w:sz w:val="28"/>
                <w:szCs w:val="28"/>
              </w:rPr>
              <w:t xml:space="preserve">Младшие школьники, </w:t>
            </w:r>
            <w:r>
              <w:rPr>
                <w:rFonts w:ascii="Times New Roman" w:hAnsi="Times New Roman"/>
                <w:sz w:val="28"/>
                <w:szCs w:val="28"/>
              </w:rPr>
              <w:lastRenderedPageBreak/>
              <w:t>подростки</w:t>
            </w:r>
          </w:p>
        </w:tc>
        <w:tc>
          <w:tcPr>
            <w:tcW w:w="1984" w:type="dxa"/>
            <w:tcBorders>
              <w:top w:val="single" w:sz="4" w:space="0" w:color="auto"/>
              <w:left w:val="single" w:sz="4" w:space="0" w:color="auto"/>
              <w:bottom w:val="single" w:sz="4" w:space="0" w:color="auto"/>
              <w:right w:val="single" w:sz="4" w:space="0" w:color="auto"/>
            </w:tcBorders>
          </w:tcPr>
          <w:p w:rsidR="00705E95" w:rsidRPr="00CC0196" w:rsidRDefault="00705E95" w:rsidP="00D816E7">
            <w:pPr>
              <w:spacing w:after="0" w:line="240" w:lineRule="auto"/>
              <w:jc w:val="both"/>
              <w:rPr>
                <w:rFonts w:ascii="Times New Roman" w:hAnsi="Times New Roman"/>
                <w:sz w:val="24"/>
                <w:szCs w:val="24"/>
              </w:rPr>
            </w:pPr>
            <w:r w:rsidRPr="00CC0196">
              <w:rPr>
                <w:rFonts w:ascii="Times New Roman" w:hAnsi="Times New Roman"/>
                <w:sz w:val="24"/>
                <w:szCs w:val="24"/>
              </w:rPr>
              <w:lastRenderedPageBreak/>
              <w:t xml:space="preserve">Коршуновская сельская </w:t>
            </w:r>
            <w:r w:rsidRPr="00CC0196">
              <w:rPr>
                <w:rFonts w:ascii="Times New Roman" w:hAnsi="Times New Roman"/>
                <w:sz w:val="24"/>
                <w:szCs w:val="24"/>
              </w:rPr>
              <w:lastRenderedPageBreak/>
              <w:t>библиотека</w:t>
            </w:r>
          </w:p>
          <w:p w:rsidR="00705E95" w:rsidRPr="00CC0196" w:rsidRDefault="00705E95" w:rsidP="00D816E7">
            <w:pPr>
              <w:spacing w:after="0" w:line="240" w:lineRule="auto"/>
              <w:jc w:val="both"/>
              <w:rPr>
                <w:rFonts w:ascii="Times New Roman" w:hAnsi="Times New Roman"/>
                <w:sz w:val="28"/>
                <w:szCs w:val="28"/>
              </w:rPr>
            </w:pPr>
            <w:r w:rsidRPr="00CC0196">
              <w:rPr>
                <w:rFonts w:ascii="Times New Roman" w:hAnsi="Times New Roman"/>
                <w:sz w:val="24"/>
                <w:szCs w:val="24"/>
              </w:rPr>
              <w:t>(Ф. № 6)</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CC0196" w:rsidRDefault="00705E95" w:rsidP="00D816E7">
            <w:pPr>
              <w:spacing w:after="0" w:line="240" w:lineRule="auto"/>
              <w:jc w:val="both"/>
              <w:rPr>
                <w:rFonts w:ascii="Times New Roman" w:hAnsi="Times New Roman"/>
                <w:sz w:val="28"/>
                <w:szCs w:val="28"/>
              </w:rPr>
            </w:pPr>
            <w:r w:rsidRPr="00CC0196">
              <w:rPr>
                <w:rFonts w:ascii="Times New Roman" w:hAnsi="Times New Roman"/>
                <w:sz w:val="28"/>
                <w:szCs w:val="28"/>
              </w:rPr>
              <w:lastRenderedPageBreak/>
              <w:t>Да – здоровью, да – мечте, НЕТ</w:t>
            </w:r>
            <w:r>
              <w:rPr>
                <w:rFonts w:ascii="Times New Roman" w:hAnsi="Times New Roman"/>
                <w:sz w:val="28"/>
                <w:szCs w:val="28"/>
              </w:rPr>
              <w:t xml:space="preserve"> </w:t>
            </w:r>
            <w:r w:rsidRPr="00CC0196">
              <w:rPr>
                <w:rFonts w:ascii="Times New Roman" w:hAnsi="Times New Roman"/>
                <w:sz w:val="28"/>
                <w:szCs w:val="28"/>
              </w:rPr>
              <w:t>- наркотикам,</w:t>
            </w:r>
            <w:r>
              <w:rPr>
                <w:rFonts w:ascii="Times New Roman" w:hAnsi="Times New Roman"/>
                <w:sz w:val="28"/>
                <w:szCs w:val="28"/>
              </w:rPr>
              <w:t xml:space="preserve"> </w:t>
            </w:r>
            <w:r w:rsidRPr="00CC0196">
              <w:rPr>
                <w:rFonts w:ascii="Times New Roman" w:hAnsi="Times New Roman"/>
                <w:sz w:val="28"/>
                <w:szCs w:val="28"/>
              </w:rPr>
              <w:t>беде!</w:t>
            </w:r>
          </w:p>
        </w:tc>
        <w:tc>
          <w:tcPr>
            <w:tcW w:w="2126" w:type="dxa"/>
            <w:tcBorders>
              <w:top w:val="single" w:sz="4" w:space="0" w:color="auto"/>
              <w:left w:val="single" w:sz="4" w:space="0" w:color="auto"/>
              <w:bottom w:val="single" w:sz="4" w:space="0" w:color="auto"/>
              <w:right w:val="single" w:sz="4" w:space="0" w:color="auto"/>
            </w:tcBorders>
          </w:tcPr>
          <w:p w:rsidR="00705E95" w:rsidRPr="00CC0196" w:rsidRDefault="00705E95" w:rsidP="00D816E7">
            <w:pPr>
              <w:spacing w:after="0" w:line="240" w:lineRule="auto"/>
              <w:jc w:val="both"/>
              <w:rPr>
                <w:rFonts w:ascii="Times New Roman" w:hAnsi="Times New Roman"/>
                <w:sz w:val="28"/>
                <w:szCs w:val="28"/>
              </w:rPr>
            </w:pPr>
            <w:r w:rsidRPr="00CC0196">
              <w:rPr>
                <w:rFonts w:ascii="Times New Roman" w:hAnsi="Times New Roman"/>
                <w:sz w:val="28"/>
                <w:szCs w:val="28"/>
              </w:rPr>
              <w:t>Выставка-призыв</w:t>
            </w:r>
          </w:p>
        </w:tc>
        <w:tc>
          <w:tcPr>
            <w:tcW w:w="1560" w:type="dxa"/>
            <w:tcBorders>
              <w:top w:val="single" w:sz="4" w:space="0" w:color="auto"/>
              <w:left w:val="single" w:sz="4" w:space="0" w:color="auto"/>
              <w:bottom w:val="single" w:sz="4" w:space="0" w:color="auto"/>
              <w:right w:val="single" w:sz="4" w:space="0" w:color="auto"/>
            </w:tcBorders>
          </w:tcPr>
          <w:p w:rsidR="00705E95" w:rsidRPr="00CC0196" w:rsidRDefault="00705E95" w:rsidP="00D816E7">
            <w:pPr>
              <w:spacing w:after="0" w:line="240" w:lineRule="auto"/>
              <w:jc w:val="both"/>
              <w:rPr>
                <w:rFonts w:ascii="Times New Roman" w:hAnsi="Times New Roman"/>
                <w:sz w:val="28"/>
                <w:szCs w:val="28"/>
              </w:rPr>
            </w:pPr>
            <w:r w:rsidRPr="00CC0196">
              <w:rPr>
                <w:rFonts w:ascii="Times New Roman" w:hAnsi="Times New Roman"/>
                <w:sz w:val="28"/>
                <w:szCs w:val="28"/>
              </w:rPr>
              <w:t>Декабрь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705E95" w:rsidRPr="00CC0196" w:rsidRDefault="00705E95" w:rsidP="00D816E7">
            <w:pPr>
              <w:spacing w:after="0" w:line="240" w:lineRule="auto"/>
              <w:jc w:val="both"/>
              <w:rPr>
                <w:rFonts w:ascii="Times New Roman" w:hAnsi="Times New Roman"/>
                <w:sz w:val="28"/>
                <w:szCs w:val="28"/>
              </w:rPr>
            </w:pPr>
            <w:r>
              <w:rPr>
                <w:rFonts w:ascii="Times New Roman" w:hAnsi="Times New Roman"/>
                <w:sz w:val="28"/>
                <w:szCs w:val="28"/>
              </w:rPr>
              <w:t>Подростки,</w:t>
            </w:r>
            <w:r w:rsidRPr="00CC0196">
              <w:rPr>
                <w:rFonts w:ascii="Times New Roman" w:hAnsi="Times New Roman"/>
                <w:sz w:val="28"/>
                <w:szCs w:val="28"/>
              </w:rPr>
              <w:t>юношество</w:t>
            </w:r>
          </w:p>
        </w:tc>
        <w:tc>
          <w:tcPr>
            <w:tcW w:w="1984" w:type="dxa"/>
            <w:tcBorders>
              <w:top w:val="single" w:sz="4" w:space="0" w:color="auto"/>
              <w:left w:val="single" w:sz="4" w:space="0" w:color="auto"/>
              <w:bottom w:val="single" w:sz="4" w:space="0" w:color="auto"/>
              <w:right w:val="single" w:sz="4" w:space="0" w:color="auto"/>
            </w:tcBorders>
          </w:tcPr>
          <w:p w:rsidR="00705E95" w:rsidRPr="00CC0196" w:rsidRDefault="00705E95" w:rsidP="00D816E7">
            <w:pPr>
              <w:spacing w:after="0" w:line="240" w:lineRule="auto"/>
              <w:jc w:val="both"/>
              <w:rPr>
                <w:rFonts w:ascii="Times New Roman" w:hAnsi="Times New Roman"/>
                <w:sz w:val="24"/>
                <w:szCs w:val="24"/>
              </w:rPr>
            </w:pPr>
            <w:r w:rsidRPr="00CC0196">
              <w:rPr>
                <w:rFonts w:ascii="Times New Roman" w:hAnsi="Times New Roman"/>
                <w:sz w:val="24"/>
                <w:szCs w:val="24"/>
              </w:rPr>
              <w:t>Коршуновская сельская библиотека</w:t>
            </w:r>
          </w:p>
          <w:p w:rsidR="00705E95" w:rsidRPr="00CC0196" w:rsidRDefault="00705E95" w:rsidP="00D816E7">
            <w:pPr>
              <w:spacing w:after="0" w:line="240" w:lineRule="auto"/>
              <w:jc w:val="both"/>
              <w:rPr>
                <w:rFonts w:ascii="Times New Roman" w:hAnsi="Times New Roman"/>
                <w:sz w:val="28"/>
                <w:szCs w:val="28"/>
              </w:rPr>
            </w:pPr>
            <w:r w:rsidRPr="00CC0196">
              <w:rPr>
                <w:rFonts w:ascii="Times New Roman" w:hAnsi="Times New Roman"/>
                <w:sz w:val="24"/>
                <w:szCs w:val="24"/>
              </w:rPr>
              <w:t>(Ф. № 6)</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 xml:space="preserve">Здоровые дети – здоровая планета </w:t>
            </w:r>
          </w:p>
        </w:tc>
        <w:tc>
          <w:tcPr>
            <w:tcW w:w="2126"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 xml:space="preserve">Выставка-совет </w:t>
            </w:r>
          </w:p>
        </w:tc>
        <w:tc>
          <w:tcPr>
            <w:tcW w:w="1560" w:type="dxa"/>
            <w:tcBorders>
              <w:top w:val="single" w:sz="4" w:space="0" w:color="auto"/>
              <w:left w:val="single" w:sz="4" w:space="0" w:color="auto"/>
              <w:bottom w:val="single" w:sz="4" w:space="0" w:color="auto"/>
              <w:right w:val="single" w:sz="4" w:space="0" w:color="auto"/>
            </w:tcBorders>
          </w:tcPr>
          <w:p w:rsidR="00705E95" w:rsidRDefault="00705E95" w:rsidP="00D816E7">
            <w:pPr>
              <w:spacing w:after="0" w:line="240" w:lineRule="auto"/>
              <w:jc w:val="both"/>
              <w:rPr>
                <w:rFonts w:ascii="Times New Roman" w:hAnsi="Times New Roman"/>
                <w:sz w:val="28"/>
                <w:szCs w:val="28"/>
              </w:rPr>
            </w:pPr>
            <w:r>
              <w:rPr>
                <w:rFonts w:ascii="Times New Roman" w:hAnsi="Times New Roman"/>
                <w:sz w:val="28"/>
                <w:szCs w:val="28"/>
              </w:rPr>
              <w:t>Годовая</w:t>
            </w:r>
          </w:p>
          <w:p w:rsidR="00705E95" w:rsidRPr="007D7634" w:rsidRDefault="00705E95" w:rsidP="00D816E7">
            <w:pPr>
              <w:spacing w:after="0" w:line="240" w:lineRule="auto"/>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4"/>
                <w:szCs w:val="24"/>
              </w:rPr>
            </w:pPr>
            <w:r w:rsidRPr="007D7634">
              <w:rPr>
                <w:rFonts w:ascii="Times New Roman" w:hAnsi="Times New Roman"/>
                <w:sz w:val="24"/>
                <w:szCs w:val="24"/>
              </w:rPr>
              <w:t>Краснояровская сельская библиотека</w:t>
            </w:r>
          </w:p>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4"/>
                <w:szCs w:val="24"/>
              </w:rPr>
              <w:t>(Ф. № 7)</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AD774E" w:rsidRDefault="00705E95" w:rsidP="00D816E7">
            <w:pPr>
              <w:spacing w:after="0" w:line="240" w:lineRule="auto"/>
              <w:jc w:val="both"/>
              <w:rPr>
                <w:rFonts w:ascii="Times New Roman" w:hAnsi="Times New Roman"/>
                <w:sz w:val="28"/>
                <w:szCs w:val="28"/>
              </w:rPr>
            </w:pPr>
            <w:r w:rsidRPr="00AD774E">
              <w:rPr>
                <w:rFonts w:ascii="Times New Roman" w:hAnsi="Times New Roman"/>
                <w:sz w:val="28"/>
                <w:szCs w:val="28"/>
              </w:rPr>
              <w:t>Витамины, по  порядку, собирайтесь все на грядку</w:t>
            </w:r>
          </w:p>
        </w:tc>
        <w:tc>
          <w:tcPr>
            <w:tcW w:w="2126" w:type="dxa"/>
            <w:tcBorders>
              <w:top w:val="single" w:sz="4" w:space="0" w:color="auto"/>
              <w:left w:val="single" w:sz="4" w:space="0" w:color="auto"/>
              <w:bottom w:val="single" w:sz="4" w:space="0" w:color="auto"/>
              <w:right w:val="single" w:sz="4" w:space="0" w:color="auto"/>
            </w:tcBorders>
          </w:tcPr>
          <w:p w:rsidR="00705E95" w:rsidRPr="00AD774E" w:rsidRDefault="00705E95" w:rsidP="00D816E7">
            <w:pPr>
              <w:spacing w:after="0" w:line="240" w:lineRule="auto"/>
              <w:jc w:val="both"/>
              <w:rPr>
                <w:rFonts w:ascii="Times New Roman" w:hAnsi="Times New Roman"/>
                <w:sz w:val="28"/>
                <w:szCs w:val="28"/>
              </w:rPr>
            </w:pPr>
            <w:r>
              <w:rPr>
                <w:rFonts w:ascii="Times New Roman" w:hAnsi="Times New Roman"/>
                <w:sz w:val="28"/>
                <w:szCs w:val="28"/>
              </w:rPr>
              <w:t xml:space="preserve">Игра-викторина </w:t>
            </w:r>
          </w:p>
        </w:tc>
        <w:tc>
          <w:tcPr>
            <w:tcW w:w="1560" w:type="dxa"/>
            <w:tcBorders>
              <w:top w:val="single" w:sz="4" w:space="0" w:color="auto"/>
              <w:left w:val="single" w:sz="4" w:space="0" w:color="auto"/>
              <w:bottom w:val="single" w:sz="4" w:space="0" w:color="auto"/>
              <w:right w:val="single" w:sz="4" w:space="0" w:color="auto"/>
            </w:tcBorders>
          </w:tcPr>
          <w:p w:rsidR="00705E95" w:rsidRPr="00AD774E" w:rsidRDefault="00705E95" w:rsidP="00D816E7">
            <w:pPr>
              <w:spacing w:after="0" w:line="240" w:lineRule="auto"/>
              <w:jc w:val="both"/>
              <w:rPr>
                <w:rFonts w:ascii="Times New Roman" w:hAnsi="Times New Roman"/>
                <w:sz w:val="28"/>
                <w:szCs w:val="28"/>
              </w:rPr>
            </w:pPr>
            <w:r>
              <w:rPr>
                <w:rFonts w:ascii="Times New Roman" w:hAnsi="Times New Roman"/>
                <w:sz w:val="28"/>
                <w:szCs w:val="28"/>
              </w:rPr>
              <w:t xml:space="preserve">Август </w:t>
            </w:r>
          </w:p>
        </w:tc>
        <w:tc>
          <w:tcPr>
            <w:tcW w:w="1701" w:type="dxa"/>
            <w:tcBorders>
              <w:top w:val="single" w:sz="4" w:space="0" w:color="auto"/>
              <w:left w:val="single" w:sz="4" w:space="0" w:color="auto"/>
              <w:bottom w:val="single" w:sz="4" w:space="0" w:color="auto"/>
              <w:right w:val="single" w:sz="4" w:space="0" w:color="auto"/>
            </w:tcBorders>
          </w:tcPr>
          <w:p w:rsidR="00705E95" w:rsidRPr="00AD774E" w:rsidRDefault="00705E95" w:rsidP="00D816E7">
            <w:pPr>
              <w:spacing w:after="0" w:line="240" w:lineRule="auto"/>
              <w:jc w:val="both"/>
              <w:rPr>
                <w:rFonts w:ascii="Times New Roman" w:hAnsi="Times New Roman"/>
                <w:sz w:val="28"/>
                <w:szCs w:val="28"/>
              </w:rPr>
            </w:pPr>
            <w:r>
              <w:rPr>
                <w:rFonts w:ascii="Times New Roman" w:hAnsi="Times New Roman"/>
                <w:sz w:val="28"/>
                <w:szCs w:val="28"/>
              </w:rPr>
              <w:t>Дошкольники, 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4"/>
                <w:szCs w:val="24"/>
              </w:rPr>
            </w:pPr>
            <w:r w:rsidRPr="007D7634">
              <w:rPr>
                <w:rFonts w:ascii="Times New Roman" w:hAnsi="Times New Roman"/>
                <w:sz w:val="24"/>
                <w:szCs w:val="24"/>
              </w:rPr>
              <w:t>Краснояровская сельская библиотека</w:t>
            </w:r>
          </w:p>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4"/>
                <w:szCs w:val="24"/>
              </w:rPr>
              <w:t>(Ф. № 7)</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AD774E" w:rsidRDefault="00705E95" w:rsidP="00D816E7">
            <w:pPr>
              <w:spacing w:after="0" w:line="240" w:lineRule="auto"/>
              <w:jc w:val="both"/>
              <w:rPr>
                <w:rFonts w:ascii="Times New Roman" w:hAnsi="Times New Roman"/>
                <w:sz w:val="28"/>
                <w:szCs w:val="28"/>
              </w:rPr>
            </w:pPr>
            <w:r>
              <w:rPr>
                <w:rFonts w:ascii="Times New Roman" w:hAnsi="Times New Roman"/>
                <w:sz w:val="28"/>
                <w:szCs w:val="28"/>
              </w:rPr>
              <w:t xml:space="preserve">Клады целебной Сибири </w:t>
            </w:r>
          </w:p>
        </w:tc>
        <w:tc>
          <w:tcPr>
            <w:tcW w:w="2126" w:type="dxa"/>
            <w:tcBorders>
              <w:top w:val="single" w:sz="4" w:space="0" w:color="auto"/>
              <w:left w:val="single" w:sz="4" w:space="0" w:color="auto"/>
              <w:bottom w:val="single" w:sz="4" w:space="0" w:color="auto"/>
              <w:right w:val="single" w:sz="4" w:space="0" w:color="auto"/>
            </w:tcBorders>
          </w:tcPr>
          <w:p w:rsidR="00705E95" w:rsidRPr="00AD774E" w:rsidRDefault="00705E95" w:rsidP="00D816E7">
            <w:pPr>
              <w:spacing w:after="0" w:line="240" w:lineRule="auto"/>
              <w:jc w:val="both"/>
              <w:rPr>
                <w:rFonts w:ascii="Times New Roman" w:hAnsi="Times New Roman"/>
                <w:sz w:val="28"/>
                <w:szCs w:val="28"/>
              </w:rPr>
            </w:pPr>
            <w:r>
              <w:rPr>
                <w:rFonts w:ascii="Times New Roman" w:hAnsi="Times New Roman"/>
                <w:sz w:val="28"/>
                <w:szCs w:val="28"/>
              </w:rPr>
              <w:t xml:space="preserve">Познавательная программа </w:t>
            </w:r>
          </w:p>
        </w:tc>
        <w:tc>
          <w:tcPr>
            <w:tcW w:w="1560" w:type="dxa"/>
            <w:tcBorders>
              <w:top w:val="single" w:sz="4" w:space="0" w:color="auto"/>
              <w:left w:val="single" w:sz="4" w:space="0" w:color="auto"/>
              <w:bottom w:val="single" w:sz="4" w:space="0" w:color="auto"/>
              <w:right w:val="single" w:sz="4" w:space="0" w:color="auto"/>
            </w:tcBorders>
          </w:tcPr>
          <w:p w:rsidR="00705E95" w:rsidRPr="00AD774E" w:rsidRDefault="00705E95" w:rsidP="00D816E7">
            <w:pPr>
              <w:spacing w:after="0" w:line="240" w:lineRule="auto"/>
              <w:jc w:val="both"/>
              <w:rPr>
                <w:rFonts w:ascii="Times New Roman" w:hAnsi="Times New Roman"/>
                <w:sz w:val="28"/>
                <w:szCs w:val="28"/>
              </w:rPr>
            </w:pPr>
            <w:r>
              <w:rPr>
                <w:rFonts w:ascii="Times New Roman" w:hAnsi="Times New Roman"/>
                <w:sz w:val="28"/>
                <w:szCs w:val="28"/>
              </w:rPr>
              <w:t xml:space="preserve">Август </w:t>
            </w:r>
          </w:p>
        </w:tc>
        <w:tc>
          <w:tcPr>
            <w:tcW w:w="1701" w:type="dxa"/>
            <w:tcBorders>
              <w:top w:val="single" w:sz="4" w:space="0" w:color="auto"/>
              <w:left w:val="single" w:sz="4" w:space="0" w:color="auto"/>
              <w:bottom w:val="single" w:sz="4" w:space="0" w:color="auto"/>
              <w:right w:val="single" w:sz="4" w:space="0" w:color="auto"/>
            </w:tcBorders>
          </w:tcPr>
          <w:p w:rsidR="00705E95" w:rsidRPr="00AD774E" w:rsidRDefault="00705E95" w:rsidP="00D816E7">
            <w:pPr>
              <w:spacing w:after="0" w:line="240" w:lineRule="auto"/>
              <w:jc w:val="both"/>
              <w:rPr>
                <w:rFonts w:ascii="Times New Roman" w:hAnsi="Times New Roman"/>
                <w:sz w:val="28"/>
                <w:szCs w:val="28"/>
              </w:rPr>
            </w:pPr>
            <w:r>
              <w:rPr>
                <w:rFonts w:ascii="Times New Roman" w:hAnsi="Times New Roman"/>
                <w:sz w:val="28"/>
                <w:szCs w:val="28"/>
              </w:rPr>
              <w:t>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4"/>
                <w:szCs w:val="24"/>
              </w:rPr>
            </w:pPr>
            <w:r w:rsidRPr="007D7634">
              <w:rPr>
                <w:rFonts w:ascii="Times New Roman" w:hAnsi="Times New Roman"/>
                <w:sz w:val="24"/>
                <w:szCs w:val="24"/>
              </w:rPr>
              <w:t>Краснояровская сельская библиотека</w:t>
            </w:r>
          </w:p>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4"/>
                <w:szCs w:val="24"/>
              </w:rPr>
              <w:t>(Ф. № 7)</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19"/>
              </w:rPr>
            </w:pPr>
            <w:r w:rsidRPr="007D7634">
              <w:rPr>
                <w:rFonts w:ascii="Times New Roman" w:hAnsi="Times New Roman"/>
                <w:sz w:val="28"/>
                <w:szCs w:val="19"/>
              </w:rPr>
              <w:t>Книга на службе здоровья</w:t>
            </w:r>
          </w:p>
        </w:tc>
        <w:tc>
          <w:tcPr>
            <w:tcW w:w="2126"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19"/>
              </w:rPr>
            </w:pPr>
            <w:r w:rsidRPr="007D7634">
              <w:rPr>
                <w:rFonts w:ascii="Times New Roman" w:hAnsi="Times New Roman"/>
                <w:sz w:val="28"/>
                <w:szCs w:val="19"/>
              </w:rPr>
              <w:t>Выставка-совет</w:t>
            </w:r>
          </w:p>
        </w:tc>
        <w:tc>
          <w:tcPr>
            <w:tcW w:w="1560"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4"/>
              </w:rPr>
            </w:pPr>
            <w:r w:rsidRPr="007D7634">
              <w:rPr>
                <w:rFonts w:ascii="Times New Roman" w:hAnsi="Times New Roman"/>
                <w:sz w:val="28"/>
                <w:szCs w:val="24"/>
              </w:rPr>
              <w:t>Февраль</w:t>
            </w:r>
          </w:p>
        </w:tc>
        <w:tc>
          <w:tcPr>
            <w:tcW w:w="170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4"/>
                <w:szCs w:val="24"/>
              </w:rPr>
            </w:pPr>
            <w:r w:rsidRPr="007D7634">
              <w:rPr>
                <w:rFonts w:ascii="Times New Roman" w:hAnsi="Times New Roman"/>
                <w:sz w:val="24"/>
                <w:szCs w:val="24"/>
              </w:rPr>
              <w:t xml:space="preserve">Криволукская сельская библиотека </w:t>
            </w:r>
          </w:p>
          <w:p w:rsidR="00705E95" w:rsidRPr="007D7634" w:rsidRDefault="00705E95" w:rsidP="00D816E7">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b/>
                <w:caps/>
                <w:sz w:val="28"/>
                <w:szCs w:val="28"/>
              </w:rPr>
            </w:pPr>
            <w:r w:rsidRPr="007D7634">
              <w:rPr>
                <w:rFonts w:ascii="Times New Roman" w:hAnsi="Times New Roman"/>
                <w:sz w:val="28"/>
                <w:szCs w:val="24"/>
              </w:rPr>
              <w:t xml:space="preserve">О вреде табака курения  /всемирный день без табака/ </w:t>
            </w:r>
          </w:p>
        </w:tc>
        <w:tc>
          <w:tcPr>
            <w:tcW w:w="2126"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caps/>
                <w:sz w:val="28"/>
                <w:szCs w:val="28"/>
              </w:rPr>
            </w:pPr>
            <w:r w:rsidRPr="007D7634">
              <w:rPr>
                <w:rFonts w:ascii="Times New Roman" w:hAnsi="Times New Roman"/>
                <w:sz w:val="28"/>
                <w:szCs w:val="24"/>
              </w:rPr>
              <w:t>Час проблемного разговора</w:t>
            </w:r>
          </w:p>
        </w:tc>
        <w:tc>
          <w:tcPr>
            <w:tcW w:w="1560"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b/>
                <w:caps/>
                <w:sz w:val="28"/>
                <w:szCs w:val="28"/>
              </w:rPr>
            </w:pPr>
            <w:r w:rsidRPr="007D7634">
              <w:rPr>
                <w:rFonts w:ascii="Times New Roman" w:hAnsi="Times New Roman"/>
                <w:sz w:val="28"/>
                <w:szCs w:val="24"/>
              </w:rPr>
              <w:t>Май</w:t>
            </w:r>
          </w:p>
        </w:tc>
        <w:tc>
          <w:tcPr>
            <w:tcW w:w="170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4"/>
                <w:szCs w:val="24"/>
              </w:rPr>
            </w:pPr>
            <w:r w:rsidRPr="007D7634">
              <w:rPr>
                <w:rFonts w:ascii="Times New Roman" w:hAnsi="Times New Roman"/>
                <w:sz w:val="24"/>
                <w:szCs w:val="24"/>
              </w:rPr>
              <w:t xml:space="preserve">Криволукская сельская библиотека </w:t>
            </w:r>
          </w:p>
          <w:p w:rsidR="00705E95" w:rsidRPr="007D7634" w:rsidRDefault="00705E95" w:rsidP="00D816E7">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4"/>
              </w:rPr>
            </w:pPr>
            <w:r w:rsidRPr="007D7634">
              <w:rPr>
                <w:rFonts w:ascii="Times New Roman" w:hAnsi="Times New Roman"/>
                <w:sz w:val="28"/>
                <w:szCs w:val="24"/>
              </w:rPr>
              <w:t>Плюсы и минусы сотового телефона</w:t>
            </w:r>
          </w:p>
        </w:tc>
        <w:tc>
          <w:tcPr>
            <w:tcW w:w="2126"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4"/>
              </w:rPr>
            </w:pPr>
            <w:r w:rsidRPr="007D7634">
              <w:rPr>
                <w:rFonts w:ascii="Times New Roman" w:hAnsi="Times New Roman"/>
                <w:sz w:val="28"/>
                <w:szCs w:val="24"/>
              </w:rPr>
              <w:t xml:space="preserve">Беседа </w:t>
            </w:r>
          </w:p>
          <w:p w:rsidR="00705E95" w:rsidRPr="007D7634" w:rsidRDefault="00705E95" w:rsidP="00D816E7">
            <w:pPr>
              <w:spacing w:after="0" w:line="240" w:lineRule="auto"/>
              <w:jc w:val="both"/>
              <w:rPr>
                <w:rFonts w:ascii="Times New Roman" w:hAnsi="Times New Roman"/>
                <w:caps/>
                <w:sz w:val="28"/>
                <w:szCs w:val="28"/>
              </w:rPr>
            </w:pPr>
          </w:p>
        </w:tc>
        <w:tc>
          <w:tcPr>
            <w:tcW w:w="1560"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4"/>
              </w:rPr>
            </w:pPr>
            <w:r w:rsidRPr="007D7634">
              <w:rPr>
                <w:rFonts w:ascii="Times New Roman" w:hAnsi="Times New Roman"/>
                <w:sz w:val="28"/>
                <w:szCs w:val="24"/>
              </w:rPr>
              <w:t>Сентябрь</w:t>
            </w:r>
          </w:p>
        </w:tc>
        <w:tc>
          <w:tcPr>
            <w:tcW w:w="170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4"/>
                <w:szCs w:val="24"/>
              </w:rPr>
            </w:pPr>
            <w:r w:rsidRPr="007D7634">
              <w:rPr>
                <w:rFonts w:ascii="Times New Roman" w:hAnsi="Times New Roman"/>
                <w:sz w:val="24"/>
                <w:szCs w:val="24"/>
              </w:rPr>
              <w:t xml:space="preserve">Криволукская сельская библиотека </w:t>
            </w:r>
          </w:p>
          <w:p w:rsidR="00705E95" w:rsidRPr="007D7634" w:rsidRDefault="00705E95" w:rsidP="00D816E7">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4"/>
              </w:rPr>
            </w:pPr>
            <w:r w:rsidRPr="007D7634">
              <w:rPr>
                <w:rFonts w:ascii="Times New Roman" w:hAnsi="Times New Roman"/>
                <w:sz w:val="28"/>
                <w:szCs w:val="19"/>
              </w:rPr>
              <w:t>От болезней всех полезней</w:t>
            </w:r>
          </w:p>
        </w:tc>
        <w:tc>
          <w:tcPr>
            <w:tcW w:w="2126"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caps/>
                <w:sz w:val="28"/>
                <w:szCs w:val="28"/>
              </w:rPr>
            </w:pPr>
            <w:r w:rsidRPr="007D7634">
              <w:rPr>
                <w:rFonts w:ascii="Times New Roman" w:hAnsi="Times New Roman"/>
                <w:sz w:val="28"/>
                <w:szCs w:val="19"/>
              </w:rPr>
              <w:t>Час здоровья</w:t>
            </w:r>
          </w:p>
        </w:tc>
        <w:tc>
          <w:tcPr>
            <w:tcW w:w="1560"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4"/>
              </w:rPr>
            </w:pPr>
            <w:r w:rsidRPr="007D7634">
              <w:rPr>
                <w:rFonts w:ascii="Times New Roman" w:hAnsi="Times New Roman"/>
                <w:sz w:val="28"/>
                <w:szCs w:val="24"/>
              </w:rPr>
              <w:t>Октябрь</w:t>
            </w:r>
          </w:p>
        </w:tc>
        <w:tc>
          <w:tcPr>
            <w:tcW w:w="170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 xml:space="preserve">Пенсионеры </w:t>
            </w:r>
          </w:p>
        </w:tc>
        <w:tc>
          <w:tcPr>
            <w:tcW w:w="1984"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4"/>
                <w:szCs w:val="24"/>
              </w:rPr>
            </w:pPr>
            <w:r w:rsidRPr="007D7634">
              <w:rPr>
                <w:rFonts w:ascii="Times New Roman" w:hAnsi="Times New Roman"/>
                <w:sz w:val="24"/>
                <w:szCs w:val="24"/>
              </w:rPr>
              <w:t xml:space="preserve">Криволукская сельская библиотека </w:t>
            </w:r>
          </w:p>
          <w:p w:rsidR="00705E95" w:rsidRPr="007D7634" w:rsidRDefault="00705E95" w:rsidP="00D816E7">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4"/>
              </w:rPr>
            </w:pPr>
            <w:r w:rsidRPr="007D7634">
              <w:rPr>
                <w:rFonts w:ascii="Times New Roman" w:hAnsi="Times New Roman"/>
                <w:sz w:val="28"/>
                <w:szCs w:val="24"/>
              </w:rPr>
              <w:t>Что такой ВИЧ и как от него себя уберечь</w:t>
            </w:r>
          </w:p>
        </w:tc>
        <w:tc>
          <w:tcPr>
            <w:tcW w:w="2126"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Слайд-беседа</w:t>
            </w:r>
          </w:p>
        </w:tc>
        <w:tc>
          <w:tcPr>
            <w:tcW w:w="1560"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4"/>
              </w:rPr>
            </w:pPr>
            <w:r w:rsidRPr="007D7634">
              <w:rPr>
                <w:rFonts w:ascii="Times New Roman" w:hAnsi="Times New Roman"/>
                <w:sz w:val="28"/>
                <w:szCs w:val="24"/>
              </w:rPr>
              <w:t>Декабрь</w:t>
            </w:r>
          </w:p>
        </w:tc>
        <w:tc>
          <w:tcPr>
            <w:tcW w:w="170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4"/>
                <w:szCs w:val="24"/>
              </w:rPr>
            </w:pPr>
            <w:r w:rsidRPr="007D7634">
              <w:rPr>
                <w:rFonts w:ascii="Times New Roman" w:hAnsi="Times New Roman"/>
                <w:sz w:val="24"/>
                <w:szCs w:val="24"/>
              </w:rPr>
              <w:t xml:space="preserve">Криволукская сельская библиотека </w:t>
            </w:r>
          </w:p>
          <w:p w:rsidR="00705E95" w:rsidRPr="007D7634" w:rsidRDefault="00705E95" w:rsidP="00D816E7">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Игромания – болезнь века</w:t>
            </w:r>
          </w:p>
        </w:tc>
        <w:tc>
          <w:tcPr>
            <w:tcW w:w="2126"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Беседа</w:t>
            </w:r>
          </w:p>
        </w:tc>
        <w:tc>
          <w:tcPr>
            <w:tcW w:w="1560"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Сентябрь</w:t>
            </w:r>
          </w:p>
        </w:tc>
        <w:tc>
          <w:tcPr>
            <w:tcW w:w="170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 xml:space="preserve">Младшие школьники </w:t>
            </w:r>
          </w:p>
        </w:tc>
        <w:tc>
          <w:tcPr>
            <w:tcW w:w="1984"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B56629" w:rsidRDefault="00705E95" w:rsidP="00D816E7">
            <w:pPr>
              <w:spacing w:after="0" w:line="240" w:lineRule="auto"/>
              <w:jc w:val="both"/>
              <w:rPr>
                <w:rFonts w:ascii="Times New Roman" w:hAnsi="Times New Roman"/>
                <w:sz w:val="28"/>
                <w:szCs w:val="28"/>
              </w:rPr>
            </w:pPr>
            <w:r w:rsidRPr="00B56629">
              <w:rPr>
                <w:rFonts w:ascii="Times New Roman" w:hAnsi="Times New Roman"/>
                <w:sz w:val="28"/>
                <w:szCs w:val="28"/>
              </w:rPr>
              <w:t xml:space="preserve">Цена зависимости – жизнь </w:t>
            </w:r>
          </w:p>
        </w:tc>
        <w:tc>
          <w:tcPr>
            <w:tcW w:w="2126" w:type="dxa"/>
            <w:tcBorders>
              <w:top w:val="single" w:sz="4" w:space="0" w:color="auto"/>
              <w:left w:val="single" w:sz="4" w:space="0" w:color="auto"/>
              <w:bottom w:val="single" w:sz="4" w:space="0" w:color="auto"/>
              <w:right w:val="single" w:sz="4" w:space="0" w:color="auto"/>
            </w:tcBorders>
          </w:tcPr>
          <w:p w:rsidR="00705E95" w:rsidRPr="00B56629" w:rsidRDefault="00705E95" w:rsidP="00D816E7">
            <w:pPr>
              <w:spacing w:after="0" w:line="240" w:lineRule="auto"/>
              <w:jc w:val="both"/>
              <w:rPr>
                <w:rFonts w:ascii="Times New Roman" w:hAnsi="Times New Roman"/>
                <w:sz w:val="28"/>
                <w:szCs w:val="28"/>
              </w:rPr>
            </w:pPr>
            <w:r w:rsidRPr="00B56629">
              <w:rPr>
                <w:rFonts w:ascii="Times New Roman" w:hAnsi="Times New Roman"/>
                <w:sz w:val="28"/>
                <w:szCs w:val="28"/>
              </w:rPr>
              <w:t xml:space="preserve">Выставка-предупреждение </w:t>
            </w:r>
          </w:p>
        </w:tc>
        <w:tc>
          <w:tcPr>
            <w:tcW w:w="1560" w:type="dxa"/>
            <w:tcBorders>
              <w:top w:val="single" w:sz="4" w:space="0" w:color="auto"/>
              <w:left w:val="single" w:sz="4" w:space="0" w:color="auto"/>
              <w:bottom w:val="single" w:sz="4" w:space="0" w:color="auto"/>
              <w:right w:val="single" w:sz="4" w:space="0" w:color="auto"/>
            </w:tcBorders>
          </w:tcPr>
          <w:p w:rsidR="00705E95" w:rsidRPr="00B56629" w:rsidRDefault="00705E95" w:rsidP="00D816E7">
            <w:pPr>
              <w:spacing w:after="0" w:line="240" w:lineRule="auto"/>
              <w:jc w:val="both"/>
              <w:rPr>
                <w:rFonts w:ascii="Times New Roman" w:hAnsi="Times New Roman"/>
                <w:sz w:val="28"/>
                <w:szCs w:val="28"/>
              </w:rPr>
            </w:pPr>
            <w:r w:rsidRPr="00B56629">
              <w:rPr>
                <w:rFonts w:ascii="Times New Roman" w:hAnsi="Times New Roman"/>
                <w:sz w:val="28"/>
                <w:szCs w:val="28"/>
              </w:rPr>
              <w:t xml:space="preserve">Июнь </w:t>
            </w:r>
          </w:p>
        </w:tc>
        <w:tc>
          <w:tcPr>
            <w:tcW w:w="1701" w:type="dxa"/>
            <w:tcBorders>
              <w:top w:val="single" w:sz="4" w:space="0" w:color="auto"/>
              <w:left w:val="single" w:sz="4" w:space="0" w:color="auto"/>
              <w:bottom w:val="single" w:sz="4" w:space="0" w:color="auto"/>
              <w:right w:val="single" w:sz="4" w:space="0" w:color="auto"/>
            </w:tcBorders>
          </w:tcPr>
          <w:p w:rsidR="00705E95" w:rsidRPr="00B56629" w:rsidRDefault="00705E95" w:rsidP="00D816E7">
            <w:pPr>
              <w:spacing w:after="0" w:line="240" w:lineRule="auto"/>
              <w:jc w:val="both"/>
              <w:rPr>
                <w:rFonts w:ascii="Times New Roman" w:hAnsi="Times New Roman"/>
                <w:sz w:val="28"/>
                <w:szCs w:val="28"/>
              </w:rPr>
            </w:pPr>
            <w:r w:rsidRPr="00B56629">
              <w:rPr>
                <w:rFonts w:ascii="Times New Roman" w:hAnsi="Times New Roman"/>
                <w:sz w:val="28"/>
                <w:szCs w:val="28"/>
              </w:rPr>
              <w:t>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705E95" w:rsidRPr="00B56629" w:rsidRDefault="00705E95" w:rsidP="00D816E7">
            <w:pPr>
              <w:spacing w:after="0" w:line="240" w:lineRule="auto"/>
              <w:jc w:val="both"/>
              <w:rPr>
                <w:rFonts w:ascii="Times New Roman" w:hAnsi="Times New Roman"/>
                <w:sz w:val="24"/>
                <w:szCs w:val="24"/>
              </w:rPr>
            </w:pPr>
            <w:r w:rsidRPr="00B56629">
              <w:rPr>
                <w:rFonts w:ascii="Times New Roman" w:hAnsi="Times New Roman"/>
                <w:sz w:val="24"/>
                <w:szCs w:val="24"/>
              </w:rPr>
              <w:t>Мироновская сельская библиотека</w:t>
            </w:r>
          </w:p>
          <w:p w:rsidR="00705E95" w:rsidRPr="00B56629" w:rsidRDefault="00705E95" w:rsidP="00D816E7">
            <w:pPr>
              <w:spacing w:after="0" w:line="240" w:lineRule="auto"/>
              <w:jc w:val="both"/>
              <w:rPr>
                <w:rFonts w:ascii="Times New Roman" w:hAnsi="Times New Roman"/>
                <w:sz w:val="28"/>
                <w:szCs w:val="28"/>
              </w:rPr>
            </w:pPr>
            <w:r w:rsidRPr="00B56629">
              <w:rPr>
                <w:rFonts w:ascii="Times New Roman" w:hAnsi="Times New Roman"/>
                <w:sz w:val="24"/>
                <w:szCs w:val="24"/>
              </w:rPr>
              <w:t>(Ф. № 10)</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pStyle w:val="a9"/>
              <w:spacing w:after="0" w:line="240" w:lineRule="auto"/>
              <w:ind w:left="0"/>
              <w:jc w:val="both"/>
              <w:rPr>
                <w:rFonts w:ascii="Times New Roman" w:hAnsi="Times New Roman"/>
                <w:sz w:val="28"/>
              </w:rPr>
            </w:pPr>
            <w:r w:rsidRPr="007D7634">
              <w:rPr>
                <w:rFonts w:ascii="Times New Roman" w:hAnsi="Times New Roman"/>
                <w:sz w:val="28"/>
              </w:rPr>
              <w:t>Золотые рецепты здоровья и долголетия</w:t>
            </w:r>
          </w:p>
        </w:tc>
        <w:tc>
          <w:tcPr>
            <w:tcW w:w="2126"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pStyle w:val="a9"/>
              <w:spacing w:after="0" w:line="240" w:lineRule="auto"/>
              <w:ind w:left="0"/>
              <w:jc w:val="both"/>
              <w:rPr>
                <w:rFonts w:ascii="Times New Roman" w:hAnsi="Times New Roman"/>
                <w:sz w:val="28"/>
              </w:rPr>
            </w:pPr>
            <w:r w:rsidRPr="007D7634">
              <w:rPr>
                <w:rFonts w:ascii="Times New Roman" w:hAnsi="Times New Roman"/>
                <w:sz w:val="28"/>
              </w:rPr>
              <w:t>Выставка-рекомендация</w:t>
            </w:r>
          </w:p>
        </w:tc>
        <w:tc>
          <w:tcPr>
            <w:tcW w:w="1560"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pStyle w:val="a9"/>
              <w:spacing w:after="0" w:line="240" w:lineRule="auto"/>
              <w:ind w:left="0"/>
              <w:jc w:val="both"/>
              <w:rPr>
                <w:rFonts w:ascii="Times New Roman" w:hAnsi="Times New Roman"/>
                <w:sz w:val="28"/>
              </w:rPr>
            </w:pPr>
            <w:r w:rsidRPr="007D7634">
              <w:rPr>
                <w:rFonts w:ascii="Times New Roman" w:hAnsi="Times New Roman"/>
                <w:sz w:val="28"/>
              </w:rPr>
              <w:t>Апрель</w:t>
            </w:r>
          </w:p>
        </w:tc>
        <w:tc>
          <w:tcPr>
            <w:tcW w:w="170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w:t>
            </w:r>
            <w:r w:rsidRPr="007D7634">
              <w:rPr>
                <w:rFonts w:ascii="Times New Roman" w:hAnsi="Times New Roman"/>
                <w:sz w:val="28"/>
                <w:szCs w:val="28"/>
              </w:rPr>
              <w:lastRenderedPageBreak/>
              <w:t xml:space="preserve">ей </w:t>
            </w:r>
          </w:p>
        </w:tc>
        <w:tc>
          <w:tcPr>
            <w:tcW w:w="1984"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4"/>
                <w:szCs w:val="24"/>
              </w:rPr>
            </w:pPr>
            <w:r w:rsidRPr="007D7634">
              <w:rPr>
                <w:rFonts w:ascii="Times New Roman" w:hAnsi="Times New Roman"/>
                <w:sz w:val="24"/>
                <w:szCs w:val="24"/>
              </w:rPr>
              <w:lastRenderedPageBreak/>
              <w:t>Петропавловская сельская библиотека</w:t>
            </w:r>
          </w:p>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4"/>
                <w:szCs w:val="24"/>
              </w:rPr>
              <w:lastRenderedPageBreak/>
              <w:t>(Ф. № 12)</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pStyle w:val="a9"/>
              <w:spacing w:after="0" w:line="240" w:lineRule="auto"/>
              <w:ind w:left="0"/>
              <w:jc w:val="both"/>
              <w:rPr>
                <w:rFonts w:ascii="Times New Roman" w:hAnsi="Times New Roman"/>
                <w:sz w:val="28"/>
              </w:rPr>
            </w:pPr>
            <w:r w:rsidRPr="007D7634">
              <w:rPr>
                <w:rFonts w:ascii="Times New Roman" w:hAnsi="Times New Roman"/>
                <w:sz w:val="28"/>
              </w:rPr>
              <w:lastRenderedPageBreak/>
              <w:t>Книга и газета вместо сигареты (Всемирный день без табака)</w:t>
            </w:r>
          </w:p>
        </w:tc>
        <w:tc>
          <w:tcPr>
            <w:tcW w:w="2126"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pStyle w:val="a9"/>
              <w:spacing w:after="0" w:line="240" w:lineRule="auto"/>
              <w:ind w:left="0"/>
              <w:jc w:val="both"/>
              <w:rPr>
                <w:rFonts w:ascii="Times New Roman" w:hAnsi="Times New Roman"/>
                <w:sz w:val="28"/>
              </w:rPr>
            </w:pPr>
            <w:r w:rsidRPr="007D7634">
              <w:rPr>
                <w:rFonts w:ascii="Times New Roman" w:hAnsi="Times New Roman"/>
                <w:sz w:val="28"/>
              </w:rPr>
              <w:t>Час здоровья</w:t>
            </w:r>
          </w:p>
        </w:tc>
        <w:tc>
          <w:tcPr>
            <w:tcW w:w="1560"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pStyle w:val="a9"/>
              <w:spacing w:after="0" w:line="240" w:lineRule="auto"/>
              <w:ind w:left="0"/>
              <w:jc w:val="both"/>
              <w:rPr>
                <w:rFonts w:ascii="Times New Roman" w:hAnsi="Times New Roman"/>
                <w:sz w:val="28"/>
              </w:rPr>
            </w:pPr>
            <w:r w:rsidRPr="007D7634">
              <w:rPr>
                <w:rFonts w:ascii="Times New Roman" w:hAnsi="Times New Roman"/>
                <w:sz w:val="28"/>
              </w:rPr>
              <w:t>Май</w:t>
            </w:r>
          </w:p>
        </w:tc>
        <w:tc>
          <w:tcPr>
            <w:tcW w:w="170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pStyle w:val="a9"/>
              <w:spacing w:after="0" w:line="240" w:lineRule="auto"/>
              <w:ind w:left="0"/>
              <w:jc w:val="both"/>
              <w:rPr>
                <w:rFonts w:ascii="Times New Roman" w:hAnsi="Times New Roman"/>
                <w:sz w:val="28"/>
              </w:rPr>
            </w:pPr>
            <w:r w:rsidRPr="007D7634">
              <w:rPr>
                <w:rFonts w:ascii="Times New Roman" w:hAnsi="Times New Roman"/>
                <w:sz w:val="28"/>
              </w:rPr>
              <w:t>Да, здоровью, да мечте, нет наркотикам, беде (Всемирный день борьбы с наркотиками)</w:t>
            </w:r>
          </w:p>
        </w:tc>
        <w:tc>
          <w:tcPr>
            <w:tcW w:w="2126"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pStyle w:val="a9"/>
              <w:spacing w:after="0" w:line="240" w:lineRule="auto"/>
              <w:ind w:left="0"/>
              <w:jc w:val="both"/>
              <w:rPr>
                <w:rFonts w:ascii="Times New Roman" w:hAnsi="Times New Roman"/>
                <w:sz w:val="28"/>
              </w:rPr>
            </w:pPr>
            <w:r w:rsidRPr="007D7634">
              <w:rPr>
                <w:rFonts w:ascii="Times New Roman" w:hAnsi="Times New Roman"/>
                <w:sz w:val="28"/>
              </w:rPr>
              <w:t>Выставка-призыв</w:t>
            </w:r>
          </w:p>
        </w:tc>
        <w:tc>
          <w:tcPr>
            <w:tcW w:w="1560"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pStyle w:val="a9"/>
              <w:spacing w:after="0" w:line="240" w:lineRule="auto"/>
              <w:ind w:left="0"/>
              <w:jc w:val="both"/>
              <w:rPr>
                <w:rFonts w:ascii="Times New Roman" w:hAnsi="Times New Roman"/>
                <w:sz w:val="28"/>
              </w:rPr>
            </w:pPr>
            <w:r w:rsidRPr="007D7634">
              <w:rPr>
                <w:rFonts w:ascii="Times New Roman" w:hAnsi="Times New Roman"/>
                <w:sz w:val="28"/>
              </w:rPr>
              <w:t>Март</w:t>
            </w:r>
          </w:p>
        </w:tc>
        <w:tc>
          <w:tcPr>
            <w:tcW w:w="170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pStyle w:val="a9"/>
              <w:spacing w:after="0" w:line="240" w:lineRule="auto"/>
              <w:ind w:left="0"/>
              <w:jc w:val="both"/>
              <w:rPr>
                <w:rFonts w:ascii="Times New Roman" w:hAnsi="Times New Roman"/>
                <w:sz w:val="28"/>
              </w:rPr>
            </w:pPr>
            <w:r w:rsidRPr="007D7634">
              <w:rPr>
                <w:rFonts w:ascii="Times New Roman" w:hAnsi="Times New Roman"/>
                <w:sz w:val="28"/>
              </w:rPr>
              <w:t>Соблазн велик, но жизнь дороже (День профилактики алкоголизма)</w:t>
            </w:r>
          </w:p>
        </w:tc>
        <w:tc>
          <w:tcPr>
            <w:tcW w:w="2126"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pStyle w:val="a9"/>
              <w:spacing w:after="0" w:line="240" w:lineRule="auto"/>
              <w:ind w:left="0"/>
              <w:jc w:val="both"/>
              <w:rPr>
                <w:rFonts w:ascii="Times New Roman" w:hAnsi="Times New Roman"/>
                <w:sz w:val="28"/>
              </w:rPr>
            </w:pPr>
            <w:r w:rsidRPr="007D7634">
              <w:rPr>
                <w:rFonts w:ascii="Times New Roman" w:hAnsi="Times New Roman"/>
                <w:sz w:val="28"/>
              </w:rPr>
              <w:t>Выставка-напоминание</w:t>
            </w:r>
          </w:p>
        </w:tc>
        <w:tc>
          <w:tcPr>
            <w:tcW w:w="1560"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pStyle w:val="a9"/>
              <w:spacing w:after="0" w:line="240" w:lineRule="auto"/>
              <w:ind w:left="0"/>
              <w:jc w:val="both"/>
              <w:rPr>
                <w:rFonts w:ascii="Times New Roman" w:hAnsi="Times New Roman"/>
                <w:sz w:val="28"/>
              </w:rPr>
            </w:pPr>
            <w:r w:rsidRPr="007D7634">
              <w:rPr>
                <w:rFonts w:ascii="Times New Roman" w:hAnsi="Times New Roman"/>
                <w:sz w:val="28"/>
              </w:rPr>
              <w:t>Сентябрь</w:t>
            </w:r>
          </w:p>
        </w:tc>
        <w:tc>
          <w:tcPr>
            <w:tcW w:w="170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pStyle w:val="a9"/>
              <w:spacing w:after="0" w:line="240" w:lineRule="auto"/>
              <w:ind w:left="0"/>
              <w:jc w:val="both"/>
              <w:rPr>
                <w:rFonts w:ascii="Times New Roman" w:hAnsi="Times New Roman"/>
                <w:sz w:val="28"/>
              </w:rPr>
            </w:pPr>
            <w:r w:rsidRPr="007D7634">
              <w:rPr>
                <w:rFonts w:ascii="Times New Roman" w:hAnsi="Times New Roman"/>
                <w:sz w:val="28"/>
              </w:rPr>
              <w:t>Больше знаешь – меньше риск</w:t>
            </w:r>
          </w:p>
        </w:tc>
        <w:tc>
          <w:tcPr>
            <w:tcW w:w="2126"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pStyle w:val="a9"/>
              <w:spacing w:after="0" w:line="240" w:lineRule="auto"/>
              <w:ind w:left="0"/>
              <w:jc w:val="both"/>
              <w:rPr>
                <w:rFonts w:ascii="Times New Roman" w:hAnsi="Times New Roman"/>
                <w:sz w:val="28"/>
              </w:rPr>
            </w:pPr>
            <w:r w:rsidRPr="007D7634">
              <w:rPr>
                <w:rFonts w:ascii="Times New Roman" w:hAnsi="Times New Roman"/>
                <w:sz w:val="28"/>
              </w:rPr>
              <w:t>Выставка - предостережение</w:t>
            </w:r>
          </w:p>
        </w:tc>
        <w:tc>
          <w:tcPr>
            <w:tcW w:w="1560"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pStyle w:val="a9"/>
              <w:spacing w:after="0" w:line="240" w:lineRule="auto"/>
              <w:ind w:left="0"/>
              <w:jc w:val="both"/>
              <w:rPr>
                <w:rFonts w:ascii="Times New Roman" w:hAnsi="Times New Roman"/>
                <w:sz w:val="28"/>
              </w:rPr>
            </w:pPr>
            <w:r w:rsidRPr="007D7634">
              <w:rPr>
                <w:rFonts w:ascii="Times New Roman" w:hAnsi="Times New Roman"/>
                <w:sz w:val="28"/>
              </w:rPr>
              <w:t>Декабрь</w:t>
            </w:r>
          </w:p>
        </w:tc>
        <w:tc>
          <w:tcPr>
            <w:tcW w:w="170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Счастливых наркоманов не бывает /Международный день борьбы с наркоманией/</w:t>
            </w:r>
          </w:p>
        </w:tc>
        <w:tc>
          <w:tcPr>
            <w:tcW w:w="2126"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Выставка-совет</w:t>
            </w:r>
          </w:p>
        </w:tc>
        <w:tc>
          <w:tcPr>
            <w:tcW w:w="1560"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1.03</w:t>
            </w:r>
          </w:p>
        </w:tc>
        <w:tc>
          <w:tcPr>
            <w:tcW w:w="170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4"/>
                <w:szCs w:val="24"/>
              </w:rPr>
            </w:pPr>
            <w:r w:rsidRPr="007D7634">
              <w:rPr>
                <w:rFonts w:ascii="Times New Roman" w:hAnsi="Times New Roman"/>
                <w:sz w:val="24"/>
                <w:szCs w:val="24"/>
              </w:rPr>
              <w:t>Чечуйская сельская библиотека</w:t>
            </w:r>
          </w:p>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 xml:space="preserve">Сигарета – это яд, он опасен для ребят </w:t>
            </w:r>
          </w:p>
        </w:tc>
        <w:tc>
          <w:tcPr>
            <w:tcW w:w="2126"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День информации</w:t>
            </w:r>
          </w:p>
        </w:tc>
        <w:tc>
          <w:tcPr>
            <w:tcW w:w="1560"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31 мая</w:t>
            </w:r>
          </w:p>
        </w:tc>
        <w:tc>
          <w:tcPr>
            <w:tcW w:w="170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4"/>
                <w:szCs w:val="24"/>
              </w:rPr>
            </w:pPr>
            <w:r w:rsidRPr="007D7634">
              <w:rPr>
                <w:rFonts w:ascii="Times New Roman" w:hAnsi="Times New Roman"/>
                <w:sz w:val="24"/>
                <w:szCs w:val="24"/>
              </w:rPr>
              <w:t>Чечуйская сельская библиотека</w:t>
            </w:r>
          </w:p>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 xml:space="preserve">Пусть всегда будет завтра /профилактика СПИДА/                                                                                                                                                                                                                                                                                                                                        </w:t>
            </w:r>
          </w:p>
        </w:tc>
        <w:tc>
          <w:tcPr>
            <w:tcW w:w="2126"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 xml:space="preserve">Стенд </w:t>
            </w:r>
          </w:p>
        </w:tc>
        <w:tc>
          <w:tcPr>
            <w:tcW w:w="1560"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01.12</w:t>
            </w:r>
          </w:p>
        </w:tc>
        <w:tc>
          <w:tcPr>
            <w:tcW w:w="170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4"/>
                <w:szCs w:val="24"/>
              </w:rPr>
            </w:pPr>
            <w:r w:rsidRPr="007D7634">
              <w:rPr>
                <w:rFonts w:ascii="Times New Roman" w:hAnsi="Times New Roman"/>
                <w:sz w:val="24"/>
                <w:szCs w:val="24"/>
              </w:rPr>
              <w:t>Чечуйская сельская библиотека</w:t>
            </w:r>
          </w:p>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C23954" w:rsidRDefault="00705E95" w:rsidP="00C23954">
            <w:pPr>
              <w:spacing w:after="0" w:line="240" w:lineRule="auto"/>
              <w:jc w:val="both"/>
              <w:rPr>
                <w:rFonts w:ascii="Times New Roman" w:eastAsia="Calibri" w:hAnsi="Times New Roman"/>
                <w:sz w:val="28"/>
                <w:szCs w:val="28"/>
              </w:rPr>
            </w:pPr>
            <w:r>
              <w:rPr>
                <w:rFonts w:ascii="Times New Roman" w:eastAsia="Calibri" w:hAnsi="Times New Roman"/>
                <w:sz w:val="28"/>
                <w:szCs w:val="28"/>
              </w:rPr>
              <w:t>Большая охота</w:t>
            </w:r>
          </w:p>
        </w:tc>
        <w:tc>
          <w:tcPr>
            <w:tcW w:w="2126" w:type="dxa"/>
            <w:tcBorders>
              <w:top w:val="single" w:sz="4" w:space="0" w:color="auto"/>
              <w:left w:val="single" w:sz="4" w:space="0" w:color="auto"/>
              <w:bottom w:val="single" w:sz="4" w:space="0" w:color="auto"/>
              <w:right w:val="single" w:sz="4" w:space="0" w:color="auto"/>
            </w:tcBorders>
          </w:tcPr>
          <w:p w:rsidR="00705E95" w:rsidRPr="00C23954" w:rsidRDefault="00705E95" w:rsidP="00C23954">
            <w:pPr>
              <w:spacing w:after="0" w:line="240" w:lineRule="auto"/>
              <w:jc w:val="both"/>
              <w:rPr>
                <w:rFonts w:ascii="Times New Roman" w:eastAsia="Calibri" w:hAnsi="Times New Roman"/>
                <w:sz w:val="28"/>
                <w:szCs w:val="28"/>
              </w:rPr>
            </w:pPr>
            <w:r w:rsidRPr="00C23954">
              <w:rPr>
                <w:rFonts w:ascii="Times New Roman" w:eastAsia="Calibri" w:hAnsi="Times New Roman"/>
                <w:sz w:val="28"/>
                <w:szCs w:val="28"/>
              </w:rPr>
              <w:t>Спортивно-развлекательная игра</w:t>
            </w:r>
          </w:p>
        </w:tc>
        <w:tc>
          <w:tcPr>
            <w:tcW w:w="1560" w:type="dxa"/>
            <w:tcBorders>
              <w:top w:val="single" w:sz="4" w:space="0" w:color="auto"/>
              <w:left w:val="single" w:sz="4" w:space="0" w:color="auto"/>
              <w:bottom w:val="single" w:sz="4" w:space="0" w:color="auto"/>
              <w:right w:val="single" w:sz="4" w:space="0" w:color="auto"/>
            </w:tcBorders>
          </w:tcPr>
          <w:p w:rsidR="00705E95" w:rsidRPr="00C23954" w:rsidRDefault="00705E95" w:rsidP="00C23954">
            <w:pPr>
              <w:spacing w:after="0" w:line="240" w:lineRule="auto"/>
              <w:jc w:val="both"/>
              <w:rPr>
                <w:rFonts w:ascii="Times New Roman" w:eastAsia="Calibri" w:hAnsi="Times New Roman"/>
                <w:sz w:val="28"/>
                <w:szCs w:val="28"/>
              </w:rPr>
            </w:pPr>
            <w:r w:rsidRPr="00C23954">
              <w:rPr>
                <w:rFonts w:ascii="Times New Roman" w:eastAsia="Calibri" w:hAnsi="Times New Roman"/>
                <w:sz w:val="28"/>
                <w:szCs w:val="28"/>
              </w:rPr>
              <w:t>Июнь</w:t>
            </w:r>
          </w:p>
        </w:tc>
        <w:tc>
          <w:tcPr>
            <w:tcW w:w="1701" w:type="dxa"/>
            <w:tcBorders>
              <w:top w:val="single" w:sz="4" w:space="0" w:color="auto"/>
              <w:left w:val="single" w:sz="4" w:space="0" w:color="auto"/>
              <w:bottom w:val="single" w:sz="4" w:space="0" w:color="auto"/>
              <w:right w:val="single" w:sz="4" w:space="0" w:color="auto"/>
            </w:tcBorders>
          </w:tcPr>
          <w:p w:rsidR="00705E95" w:rsidRPr="007D7634" w:rsidRDefault="00705E95" w:rsidP="008868FB">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705E95" w:rsidRPr="00C23954" w:rsidRDefault="00705E95" w:rsidP="00C23954">
            <w:pPr>
              <w:spacing w:after="0" w:line="240" w:lineRule="auto"/>
              <w:jc w:val="both"/>
              <w:rPr>
                <w:rFonts w:ascii="Times New Roman" w:hAnsi="Times New Roman"/>
                <w:sz w:val="24"/>
                <w:szCs w:val="24"/>
              </w:rPr>
            </w:pPr>
            <w:r w:rsidRPr="00C23954">
              <w:rPr>
                <w:rFonts w:ascii="Times New Roman" w:hAnsi="Times New Roman"/>
                <w:sz w:val="24"/>
                <w:szCs w:val="24"/>
              </w:rPr>
              <w:t>Юбилейнинская сельская библиотека</w:t>
            </w:r>
          </w:p>
          <w:p w:rsidR="00705E95" w:rsidRPr="00C23954" w:rsidRDefault="00705E95" w:rsidP="00C23954">
            <w:pPr>
              <w:spacing w:after="0" w:line="240" w:lineRule="auto"/>
              <w:jc w:val="both"/>
              <w:rPr>
                <w:rFonts w:ascii="Times New Roman" w:hAnsi="Times New Roman"/>
                <w:sz w:val="24"/>
                <w:szCs w:val="24"/>
              </w:rPr>
            </w:pPr>
            <w:r w:rsidRPr="00C23954">
              <w:rPr>
                <w:rFonts w:ascii="Times New Roman" w:hAnsi="Times New Roman"/>
                <w:sz w:val="24"/>
                <w:szCs w:val="24"/>
              </w:rPr>
              <w:t>(Ф. № 16)</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C23954" w:rsidRDefault="00705E95" w:rsidP="00C23954">
            <w:pPr>
              <w:spacing w:after="0" w:line="240" w:lineRule="auto"/>
              <w:jc w:val="both"/>
              <w:rPr>
                <w:rFonts w:ascii="Times New Roman" w:eastAsia="Calibri" w:hAnsi="Times New Roman"/>
                <w:sz w:val="28"/>
                <w:szCs w:val="28"/>
              </w:rPr>
            </w:pPr>
            <w:r>
              <w:rPr>
                <w:rFonts w:ascii="Times New Roman" w:eastAsia="Calibri" w:hAnsi="Times New Roman"/>
                <w:sz w:val="28"/>
                <w:szCs w:val="28"/>
              </w:rPr>
              <w:t>Похититель рассудка</w:t>
            </w:r>
          </w:p>
        </w:tc>
        <w:tc>
          <w:tcPr>
            <w:tcW w:w="2126" w:type="dxa"/>
            <w:tcBorders>
              <w:top w:val="single" w:sz="4" w:space="0" w:color="auto"/>
              <w:left w:val="single" w:sz="4" w:space="0" w:color="auto"/>
              <w:bottom w:val="single" w:sz="4" w:space="0" w:color="auto"/>
              <w:right w:val="single" w:sz="4" w:space="0" w:color="auto"/>
            </w:tcBorders>
          </w:tcPr>
          <w:p w:rsidR="00705E95" w:rsidRPr="00C23954" w:rsidRDefault="00705E95" w:rsidP="00C23954">
            <w:pPr>
              <w:spacing w:after="0" w:line="240" w:lineRule="auto"/>
              <w:jc w:val="both"/>
              <w:rPr>
                <w:rFonts w:ascii="Times New Roman" w:eastAsia="Calibri" w:hAnsi="Times New Roman"/>
                <w:sz w:val="28"/>
                <w:szCs w:val="28"/>
              </w:rPr>
            </w:pPr>
            <w:r w:rsidRPr="00C23954">
              <w:rPr>
                <w:rFonts w:ascii="Times New Roman" w:eastAsia="Calibri" w:hAnsi="Times New Roman"/>
                <w:sz w:val="28"/>
                <w:szCs w:val="28"/>
              </w:rPr>
              <w:t>Информационный час с просмотром фильма о вреде алкоголя</w:t>
            </w:r>
          </w:p>
        </w:tc>
        <w:tc>
          <w:tcPr>
            <w:tcW w:w="1560" w:type="dxa"/>
            <w:tcBorders>
              <w:top w:val="single" w:sz="4" w:space="0" w:color="auto"/>
              <w:left w:val="single" w:sz="4" w:space="0" w:color="auto"/>
              <w:bottom w:val="single" w:sz="4" w:space="0" w:color="auto"/>
              <w:right w:val="single" w:sz="4" w:space="0" w:color="auto"/>
            </w:tcBorders>
          </w:tcPr>
          <w:p w:rsidR="00705E95" w:rsidRPr="00C23954" w:rsidRDefault="00705E95" w:rsidP="00C23954">
            <w:pPr>
              <w:spacing w:after="0" w:line="240" w:lineRule="auto"/>
              <w:jc w:val="both"/>
              <w:rPr>
                <w:sz w:val="28"/>
                <w:szCs w:val="28"/>
              </w:rPr>
            </w:pPr>
            <w:r w:rsidRPr="00C23954">
              <w:rPr>
                <w:rFonts w:ascii="Times New Roman" w:eastAsia="Calibri" w:hAnsi="Times New Roman"/>
                <w:sz w:val="28"/>
                <w:szCs w:val="28"/>
              </w:rPr>
              <w:t>Сентябрь</w:t>
            </w:r>
          </w:p>
        </w:tc>
        <w:tc>
          <w:tcPr>
            <w:tcW w:w="1701" w:type="dxa"/>
            <w:tcBorders>
              <w:top w:val="single" w:sz="4" w:space="0" w:color="auto"/>
              <w:left w:val="single" w:sz="4" w:space="0" w:color="auto"/>
              <w:bottom w:val="single" w:sz="4" w:space="0" w:color="auto"/>
              <w:right w:val="single" w:sz="4" w:space="0" w:color="auto"/>
            </w:tcBorders>
          </w:tcPr>
          <w:p w:rsidR="00705E95" w:rsidRPr="00C23954" w:rsidRDefault="00705E95" w:rsidP="00C23954">
            <w:pPr>
              <w:spacing w:after="0" w:line="240" w:lineRule="auto"/>
              <w:jc w:val="both"/>
              <w:rPr>
                <w:rFonts w:ascii="Times New Roman" w:hAnsi="Times New Roman"/>
                <w:sz w:val="28"/>
                <w:szCs w:val="28"/>
              </w:rPr>
            </w:pPr>
            <w:r>
              <w:rPr>
                <w:rFonts w:ascii="Times New Roman" w:hAnsi="Times New Roman"/>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705E95" w:rsidRPr="00C23954" w:rsidRDefault="00705E95" w:rsidP="00C23954">
            <w:pPr>
              <w:spacing w:after="0" w:line="240" w:lineRule="auto"/>
              <w:jc w:val="both"/>
              <w:rPr>
                <w:rFonts w:ascii="Times New Roman" w:hAnsi="Times New Roman"/>
                <w:sz w:val="24"/>
                <w:szCs w:val="24"/>
              </w:rPr>
            </w:pPr>
            <w:r w:rsidRPr="00C23954">
              <w:rPr>
                <w:rFonts w:ascii="Times New Roman" w:hAnsi="Times New Roman"/>
                <w:sz w:val="24"/>
                <w:szCs w:val="24"/>
              </w:rPr>
              <w:t>Юбилейнинская сельская библиотека</w:t>
            </w:r>
          </w:p>
          <w:p w:rsidR="00705E95" w:rsidRPr="00C23954" w:rsidRDefault="00705E95" w:rsidP="00C23954">
            <w:pPr>
              <w:spacing w:after="0" w:line="240" w:lineRule="auto"/>
              <w:jc w:val="both"/>
              <w:rPr>
                <w:rFonts w:ascii="Times New Roman" w:hAnsi="Times New Roman"/>
                <w:sz w:val="24"/>
                <w:szCs w:val="24"/>
              </w:rPr>
            </w:pPr>
            <w:r w:rsidRPr="00C23954">
              <w:rPr>
                <w:rFonts w:ascii="Times New Roman" w:hAnsi="Times New Roman"/>
                <w:sz w:val="24"/>
                <w:szCs w:val="24"/>
              </w:rPr>
              <w:t>(Ф. № 16)</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О вреде гаджетов для детей и подростков</w:t>
            </w:r>
          </w:p>
        </w:tc>
        <w:tc>
          <w:tcPr>
            <w:tcW w:w="2126"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Беседа</w:t>
            </w:r>
          </w:p>
        </w:tc>
        <w:tc>
          <w:tcPr>
            <w:tcW w:w="1560"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7 апреля </w:t>
            </w:r>
          </w:p>
        </w:tc>
        <w:tc>
          <w:tcPr>
            <w:tcW w:w="170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4"/>
                <w:szCs w:val="24"/>
              </w:rPr>
            </w:pPr>
            <w:r w:rsidRPr="007D7634">
              <w:rPr>
                <w:rFonts w:ascii="Times New Roman" w:hAnsi="Times New Roman"/>
                <w:sz w:val="24"/>
                <w:szCs w:val="24"/>
              </w:rPr>
              <w:t>Воронежская сельская библиотека</w:t>
            </w:r>
          </w:p>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4"/>
                <w:szCs w:val="24"/>
              </w:rPr>
              <w:t>(Ф. № 17)</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 xml:space="preserve">Читай на здоровье!                                                       </w:t>
            </w:r>
          </w:p>
        </w:tc>
        <w:tc>
          <w:tcPr>
            <w:tcW w:w="2126"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Урок здоровья                </w:t>
            </w:r>
          </w:p>
        </w:tc>
        <w:tc>
          <w:tcPr>
            <w:tcW w:w="1560"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Апрель </w:t>
            </w:r>
          </w:p>
        </w:tc>
        <w:tc>
          <w:tcPr>
            <w:tcW w:w="170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Младшие школьники, подростки                         </w:t>
            </w:r>
          </w:p>
        </w:tc>
        <w:tc>
          <w:tcPr>
            <w:tcW w:w="1984"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4"/>
                <w:szCs w:val="24"/>
              </w:rPr>
            </w:pPr>
            <w:r w:rsidRPr="007D7634">
              <w:rPr>
                <w:rFonts w:ascii="Times New Roman" w:hAnsi="Times New Roman"/>
                <w:sz w:val="24"/>
                <w:szCs w:val="24"/>
              </w:rPr>
              <w:t>Алексеевская сельская библиотека</w:t>
            </w:r>
          </w:p>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4"/>
                <w:szCs w:val="24"/>
              </w:rPr>
              <w:t>(Ф. № 19)</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 xml:space="preserve">Мы - мужчины                                                          </w:t>
            </w:r>
          </w:p>
        </w:tc>
        <w:tc>
          <w:tcPr>
            <w:tcW w:w="2126"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color w:val="FF0000"/>
                <w:sz w:val="28"/>
                <w:szCs w:val="28"/>
              </w:rPr>
            </w:pPr>
            <w:r w:rsidRPr="007D7634">
              <w:rPr>
                <w:rFonts w:ascii="Times New Roman" w:hAnsi="Times New Roman"/>
                <w:sz w:val="28"/>
                <w:szCs w:val="28"/>
              </w:rPr>
              <w:t>Обзор-</w:t>
            </w:r>
            <w:r w:rsidRPr="007D7634">
              <w:rPr>
                <w:rFonts w:ascii="Times New Roman" w:hAnsi="Times New Roman"/>
                <w:sz w:val="28"/>
                <w:szCs w:val="28"/>
              </w:rPr>
              <w:lastRenderedPageBreak/>
              <w:t xml:space="preserve">рекомендация      </w:t>
            </w:r>
          </w:p>
        </w:tc>
        <w:tc>
          <w:tcPr>
            <w:tcW w:w="1560"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color w:val="FF0000"/>
                <w:sz w:val="28"/>
                <w:szCs w:val="28"/>
              </w:rPr>
            </w:pPr>
            <w:r w:rsidRPr="007D7634">
              <w:rPr>
                <w:rFonts w:ascii="Times New Roman" w:hAnsi="Times New Roman"/>
                <w:sz w:val="28"/>
                <w:szCs w:val="28"/>
              </w:rPr>
              <w:lastRenderedPageBreak/>
              <w:t xml:space="preserve">Февраль </w:t>
            </w:r>
          </w:p>
        </w:tc>
        <w:tc>
          <w:tcPr>
            <w:tcW w:w="170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color w:val="FF0000"/>
                <w:sz w:val="28"/>
                <w:szCs w:val="28"/>
              </w:rPr>
            </w:pPr>
            <w:r w:rsidRPr="007D7634">
              <w:rPr>
                <w:rFonts w:ascii="Times New Roman" w:hAnsi="Times New Roman"/>
                <w:sz w:val="28"/>
                <w:szCs w:val="28"/>
              </w:rPr>
              <w:t>Юношество</w:t>
            </w:r>
            <w:r w:rsidRPr="007D7634">
              <w:rPr>
                <w:rFonts w:ascii="Times New Roman" w:hAnsi="Times New Roman"/>
                <w:sz w:val="28"/>
                <w:szCs w:val="28"/>
              </w:rPr>
              <w:lastRenderedPageBreak/>
              <w:t xml:space="preserve">молодёжь, подростки                    </w:t>
            </w:r>
          </w:p>
        </w:tc>
        <w:tc>
          <w:tcPr>
            <w:tcW w:w="1984"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4"/>
                <w:szCs w:val="24"/>
              </w:rPr>
            </w:pPr>
            <w:r w:rsidRPr="007D7634">
              <w:rPr>
                <w:rFonts w:ascii="Times New Roman" w:hAnsi="Times New Roman"/>
                <w:sz w:val="24"/>
                <w:szCs w:val="24"/>
              </w:rPr>
              <w:lastRenderedPageBreak/>
              <w:t xml:space="preserve">Алексеевская </w:t>
            </w:r>
            <w:r w:rsidRPr="007D7634">
              <w:rPr>
                <w:rFonts w:ascii="Times New Roman" w:hAnsi="Times New Roman"/>
                <w:sz w:val="24"/>
                <w:szCs w:val="24"/>
              </w:rPr>
              <w:lastRenderedPageBreak/>
              <w:t>сельская библиотека</w:t>
            </w:r>
          </w:p>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4"/>
                <w:szCs w:val="24"/>
              </w:rPr>
              <w:t>(Ф. № 19)</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lastRenderedPageBreak/>
              <w:t xml:space="preserve">Дымящий ад                                                       </w:t>
            </w:r>
          </w:p>
        </w:tc>
        <w:tc>
          <w:tcPr>
            <w:tcW w:w="2126"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Выставка-предостережение   </w:t>
            </w:r>
          </w:p>
        </w:tc>
        <w:tc>
          <w:tcPr>
            <w:tcW w:w="1560"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1 декабря  </w:t>
            </w:r>
          </w:p>
        </w:tc>
        <w:tc>
          <w:tcPr>
            <w:tcW w:w="170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Подростки, юношество, молодёжь               </w:t>
            </w:r>
          </w:p>
        </w:tc>
        <w:tc>
          <w:tcPr>
            <w:tcW w:w="1984"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4"/>
                <w:szCs w:val="24"/>
              </w:rPr>
            </w:pPr>
            <w:r w:rsidRPr="007D7634">
              <w:rPr>
                <w:rFonts w:ascii="Times New Roman" w:hAnsi="Times New Roman"/>
                <w:sz w:val="24"/>
                <w:szCs w:val="24"/>
              </w:rPr>
              <w:t>Алексеевская сельская библиотека</w:t>
            </w:r>
          </w:p>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4"/>
                <w:szCs w:val="24"/>
              </w:rPr>
              <w:t>(Ф. № 19)</w:t>
            </w:r>
          </w:p>
        </w:tc>
      </w:tr>
      <w:tr w:rsidR="00705E95" w:rsidRPr="007D7634" w:rsidTr="00765EDB">
        <w:trPr>
          <w:trHeight w:val="360"/>
        </w:trPr>
        <w:tc>
          <w:tcPr>
            <w:tcW w:w="326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eastAsia="Calibri" w:hAnsi="Times New Roman"/>
                <w:sz w:val="28"/>
                <w:szCs w:val="28"/>
              </w:rPr>
            </w:pPr>
            <w:r w:rsidRPr="007D7634">
              <w:rPr>
                <w:rFonts w:ascii="Times New Roman" w:hAnsi="Times New Roman"/>
                <w:sz w:val="28"/>
                <w:szCs w:val="28"/>
              </w:rPr>
              <w:t>Чудеса закаливания</w:t>
            </w:r>
          </w:p>
        </w:tc>
        <w:tc>
          <w:tcPr>
            <w:tcW w:w="2126"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Цикл бесед</w:t>
            </w:r>
          </w:p>
          <w:p w:rsidR="00705E95" w:rsidRPr="007D7634" w:rsidRDefault="00705E95" w:rsidP="00D816E7">
            <w:pPr>
              <w:spacing w:after="0" w:line="240" w:lineRule="auto"/>
              <w:jc w:val="both"/>
              <w:rPr>
                <w:rFonts w:ascii="Times New Roman" w:eastAsia="Calibri"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 течение года</w:t>
            </w:r>
          </w:p>
        </w:tc>
        <w:tc>
          <w:tcPr>
            <w:tcW w:w="1701"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705E95" w:rsidRPr="007D7634" w:rsidRDefault="00705E95" w:rsidP="00D816E7">
            <w:pPr>
              <w:spacing w:after="0" w:line="240" w:lineRule="auto"/>
              <w:jc w:val="both"/>
              <w:rPr>
                <w:rFonts w:ascii="Times New Roman" w:hAnsi="Times New Roman"/>
                <w:sz w:val="24"/>
                <w:szCs w:val="24"/>
              </w:rPr>
            </w:pPr>
            <w:r w:rsidRPr="007D7634">
              <w:rPr>
                <w:rFonts w:ascii="Times New Roman" w:hAnsi="Times New Roman"/>
                <w:sz w:val="24"/>
                <w:szCs w:val="24"/>
              </w:rPr>
              <w:t>Визирнинская сельская библиотека</w:t>
            </w:r>
          </w:p>
          <w:p w:rsidR="00705E95" w:rsidRPr="007D7634" w:rsidRDefault="00705E95" w:rsidP="00D816E7">
            <w:pPr>
              <w:spacing w:after="0" w:line="240" w:lineRule="auto"/>
              <w:jc w:val="both"/>
              <w:rPr>
                <w:rFonts w:ascii="Times New Roman" w:hAnsi="Times New Roman"/>
                <w:sz w:val="28"/>
                <w:szCs w:val="28"/>
              </w:rPr>
            </w:pPr>
            <w:r w:rsidRPr="007D7634">
              <w:rPr>
                <w:rFonts w:ascii="Times New Roman" w:hAnsi="Times New Roman"/>
                <w:sz w:val="24"/>
                <w:szCs w:val="24"/>
              </w:rPr>
              <w:t>(Ф. № 22)</w:t>
            </w:r>
          </w:p>
        </w:tc>
      </w:tr>
    </w:tbl>
    <w:p w:rsidR="00C74255" w:rsidRPr="007D7634" w:rsidRDefault="00C74255" w:rsidP="00D816E7">
      <w:pPr>
        <w:spacing w:after="0" w:line="240" w:lineRule="auto"/>
        <w:ind w:right="-284"/>
        <w:jc w:val="right"/>
        <w:rPr>
          <w:rFonts w:ascii="Times New Roman" w:hAnsi="Times New Roman"/>
          <w:b/>
          <w:i/>
          <w:color w:val="FF0000"/>
          <w:sz w:val="28"/>
          <w:szCs w:val="28"/>
        </w:rPr>
      </w:pPr>
    </w:p>
    <w:p w:rsidR="009D6427" w:rsidRPr="007D7634" w:rsidRDefault="008D0715" w:rsidP="000A137E">
      <w:pPr>
        <w:spacing w:after="0" w:line="240" w:lineRule="auto"/>
        <w:ind w:right="-284"/>
        <w:jc w:val="center"/>
        <w:rPr>
          <w:rFonts w:ascii="Times New Roman" w:hAnsi="Times New Roman"/>
          <w:i/>
          <w:sz w:val="28"/>
          <w:szCs w:val="28"/>
        </w:rPr>
      </w:pPr>
      <w:r w:rsidRPr="007D7634">
        <w:rPr>
          <w:rFonts w:ascii="Times New Roman" w:hAnsi="Times New Roman"/>
          <w:b/>
          <w:i/>
          <w:sz w:val="28"/>
          <w:szCs w:val="28"/>
        </w:rPr>
        <w:t>Краеведение (</w:t>
      </w:r>
      <w:r w:rsidR="00E56149" w:rsidRPr="007D7634">
        <w:rPr>
          <w:rFonts w:ascii="Times New Roman" w:hAnsi="Times New Roman"/>
          <w:b/>
          <w:i/>
          <w:sz w:val="28"/>
          <w:szCs w:val="28"/>
        </w:rPr>
        <w:t xml:space="preserve">245-летие </w:t>
      </w:r>
      <w:r w:rsidR="00D7671C" w:rsidRPr="007D7634">
        <w:rPr>
          <w:rFonts w:ascii="Times New Roman" w:hAnsi="Times New Roman"/>
          <w:b/>
          <w:i/>
          <w:sz w:val="28"/>
          <w:szCs w:val="28"/>
        </w:rPr>
        <w:t>со дня присвоения статуса города – г.  Киренску</w:t>
      </w:r>
      <w:r w:rsidRPr="007D7634">
        <w:rPr>
          <w:rFonts w:ascii="Times New Roman" w:hAnsi="Times New Roman"/>
          <w:b/>
          <w:i/>
          <w:sz w:val="28"/>
          <w:szCs w:val="28"/>
        </w:rPr>
        <w:t>)</w:t>
      </w:r>
    </w:p>
    <w:tbl>
      <w:tblPr>
        <w:tblW w:w="10632" w:type="dxa"/>
        <w:tblInd w:w="-74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61"/>
        <w:gridCol w:w="2126"/>
        <w:gridCol w:w="1560"/>
        <w:gridCol w:w="1701"/>
        <w:gridCol w:w="1984"/>
      </w:tblGrid>
      <w:tr w:rsidR="00E71D37"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hideMark/>
          </w:tcPr>
          <w:p w:rsidR="00E71D37" w:rsidRPr="007D7634" w:rsidRDefault="00E71D37"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Название мероприятия</w:t>
            </w:r>
          </w:p>
        </w:tc>
        <w:tc>
          <w:tcPr>
            <w:tcW w:w="2126" w:type="dxa"/>
            <w:tcBorders>
              <w:top w:val="single" w:sz="4" w:space="0" w:color="auto"/>
              <w:left w:val="single" w:sz="4" w:space="0" w:color="auto"/>
              <w:bottom w:val="single" w:sz="4" w:space="0" w:color="auto"/>
              <w:right w:val="single" w:sz="4" w:space="0" w:color="auto"/>
            </w:tcBorders>
            <w:hideMark/>
          </w:tcPr>
          <w:p w:rsidR="00E71D37" w:rsidRPr="007D7634" w:rsidRDefault="00E71D37"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 xml:space="preserve">Форма </w:t>
            </w:r>
          </w:p>
        </w:tc>
        <w:tc>
          <w:tcPr>
            <w:tcW w:w="1560" w:type="dxa"/>
            <w:tcBorders>
              <w:top w:val="single" w:sz="4" w:space="0" w:color="auto"/>
              <w:left w:val="single" w:sz="4" w:space="0" w:color="auto"/>
              <w:bottom w:val="single" w:sz="4" w:space="0" w:color="auto"/>
              <w:right w:val="single" w:sz="4" w:space="0" w:color="auto"/>
            </w:tcBorders>
            <w:hideMark/>
          </w:tcPr>
          <w:p w:rsidR="00E71D37" w:rsidRPr="007D7634" w:rsidRDefault="00E71D37"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 xml:space="preserve">Месяц </w:t>
            </w:r>
          </w:p>
        </w:tc>
        <w:tc>
          <w:tcPr>
            <w:tcW w:w="1701" w:type="dxa"/>
            <w:tcBorders>
              <w:top w:val="single" w:sz="4" w:space="0" w:color="auto"/>
              <w:left w:val="single" w:sz="4" w:space="0" w:color="auto"/>
              <w:bottom w:val="single" w:sz="4" w:space="0" w:color="auto"/>
              <w:right w:val="single" w:sz="4" w:space="0" w:color="auto"/>
            </w:tcBorders>
          </w:tcPr>
          <w:p w:rsidR="00E71D37" w:rsidRPr="007D7634" w:rsidRDefault="00E71D37" w:rsidP="00A275AC">
            <w:pPr>
              <w:spacing w:after="0" w:line="240" w:lineRule="auto"/>
              <w:ind w:right="-284"/>
              <w:jc w:val="both"/>
              <w:rPr>
                <w:rFonts w:ascii="Times New Roman" w:hAnsi="Times New Roman"/>
                <w:b/>
                <w:sz w:val="28"/>
                <w:szCs w:val="28"/>
              </w:rPr>
            </w:pPr>
            <w:r w:rsidRPr="007D7634">
              <w:rPr>
                <w:rFonts w:ascii="Times New Roman" w:hAnsi="Times New Roman"/>
                <w:b/>
                <w:sz w:val="28"/>
                <w:szCs w:val="28"/>
              </w:rPr>
              <w:t xml:space="preserve">Целевая аудитория </w:t>
            </w:r>
          </w:p>
        </w:tc>
        <w:tc>
          <w:tcPr>
            <w:tcW w:w="1984" w:type="dxa"/>
            <w:tcBorders>
              <w:top w:val="single" w:sz="4" w:space="0" w:color="auto"/>
              <w:left w:val="single" w:sz="4" w:space="0" w:color="auto"/>
              <w:bottom w:val="single" w:sz="4" w:space="0" w:color="auto"/>
              <w:right w:val="single" w:sz="4" w:space="0" w:color="auto"/>
            </w:tcBorders>
            <w:hideMark/>
          </w:tcPr>
          <w:p w:rsidR="00E71D37" w:rsidRPr="007D7634" w:rsidRDefault="00E71D37"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Филиал</w:t>
            </w:r>
          </w:p>
        </w:tc>
      </w:tr>
      <w:tr w:rsidR="00686215"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sz w:val="28"/>
                <w:szCs w:val="28"/>
              </w:rPr>
            </w:pPr>
            <w:r w:rsidRPr="00686215">
              <w:rPr>
                <w:rFonts w:ascii="Times New Roman" w:hAnsi="Times New Roman"/>
                <w:sz w:val="28"/>
                <w:szCs w:val="28"/>
              </w:rPr>
              <w:t>Вспоминайте меня весело /к 85-летию театрального режиссера, почетного гражданина г. Киренска, С. Д. Анохина/</w:t>
            </w:r>
          </w:p>
        </w:tc>
        <w:tc>
          <w:tcPr>
            <w:tcW w:w="2126"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sz w:val="28"/>
                <w:szCs w:val="28"/>
              </w:rPr>
            </w:pPr>
            <w:r w:rsidRPr="00686215">
              <w:rPr>
                <w:rFonts w:ascii="Times New Roman" w:hAnsi="Times New Roman"/>
                <w:sz w:val="28"/>
                <w:szCs w:val="28"/>
              </w:rPr>
              <w:t>Ретро-водевиль</w:t>
            </w:r>
          </w:p>
        </w:tc>
        <w:tc>
          <w:tcPr>
            <w:tcW w:w="1560"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bCs/>
                <w:sz w:val="28"/>
                <w:szCs w:val="28"/>
              </w:rPr>
            </w:pPr>
            <w:r w:rsidRPr="00686215">
              <w:rPr>
                <w:rFonts w:ascii="Times New Roman" w:hAnsi="Times New Roman"/>
                <w:bCs/>
                <w:sz w:val="28"/>
                <w:szCs w:val="28"/>
              </w:rPr>
              <w:t>Январь</w:t>
            </w:r>
          </w:p>
        </w:tc>
        <w:tc>
          <w:tcPr>
            <w:tcW w:w="1701"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bCs/>
                <w:sz w:val="28"/>
                <w:szCs w:val="28"/>
              </w:rPr>
            </w:pPr>
            <w:r w:rsidRPr="00686215">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86215" w:rsidRPr="00B824CF" w:rsidRDefault="00686215" w:rsidP="00686215">
            <w:pPr>
              <w:spacing w:after="0" w:line="240" w:lineRule="auto"/>
              <w:jc w:val="both"/>
              <w:rPr>
                <w:rFonts w:ascii="Times New Roman" w:hAnsi="Times New Roman"/>
                <w:sz w:val="20"/>
                <w:szCs w:val="20"/>
              </w:rPr>
            </w:pPr>
            <w:r w:rsidRPr="00B824CF">
              <w:rPr>
                <w:rFonts w:ascii="Times New Roman" w:hAnsi="Times New Roman"/>
                <w:sz w:val="20"/>
                <w:szCs w:val="20"/>
              </w:rPr>
              <w:t>Отдел обслуживания взрослого населения МКУ «Межпоселенческая библиотека»</w:t>
            </w:r>
          </w:p>
        </w:tc>
      </w:tr>
      <w:tr w:rsidR="00686215"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sz w:val="28"/>
                <w:szCs w:val="28"/>
              </w:rPr>
            </w:pPr>
            <w:r w:rsidRPr="00686215">
              <w:rPr>
                <w:rFonts w:ascii="Times New Roman" w:hAnsi="Times New Roman"/>
                <w:sz w:val="28"/>
                <w:szCs w:val="28"/>
              </w:rPr>
              <w:t>Достопримечательности г. Киренска и Киренского района</w:t>
            </w:r>
          </w:p>
        </w:tc>
        <w:tc>
          <w:tcPr>
            <w:tcW w:w="2126"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sz w:val="28"/>
                <w:szCs w:val="28"/>
              </w:rPr>
            </w:pPr>
            <w:r w:rsidRPr="00686215">
              <w:rPr>
                <w:rFonts w:ascii="Times New Roman" w:hAnsi="Times New Roman"/>
                <w:sz w:val="28"/>
                <w:szCs w:val="28"/>
              </w:rPr>
              <w:t>Интерактивная карта</w:t>
            </w:r>
          </w:p>
        </w:tc>
        <w:tc>
          <w:tcPr>
            <w:tcW w:w="1560"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sz w:val="28"/>
                <w:szCs w:val="28"/>
              </w:rPr>
            </w:pPr>
            <w:r w:rsidRPr="00686215">
              <w:rPr>
                <w:rFonts w:ascii="Times New Roman" w:hAnsi="Times New Roman"/>
                <w:sz w:val="28"/>
                <w:szCs w:val="28"/>
              </w:rPr>
              <w:t>Январь-декабрь</w:t>
            </w:r>
          </w:p>
        </w:tc>
        <w:tc>
          <w:tcPr>
            <w:tcW w:w="1701"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bCs/>
                <w:sz w:val="28"/>
                <w:szCs w:val="28"/>
              </w:rPr>
            </w:pPr>
            <w:r w:rsidRPr="00686215">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86215" w:rsidRPr="00B824CF" w:rsidRDefault="00686215" w:rsidP="00686215">
            <w:pPr>
              <w:spacing w:after="0" w:line="240" w:lineRule="auto"/>
              <w:jc w:val="both"/>
              <w:rPr>
                <w:rFonts w:ascii="Times New Roman" w:hAnsi="Times New Roman"/>
                <w:sz w:val="20"/>
                <w:szCs w:val="20"/>
              </w:rPr>
            </w:pPr>
            <w:r w:rsidRPr="00B824CF">
              <w:rPr>
                <w:rFonts w:ascii="Times New Roman" w:hAnsi="Times New Roman"/>
                <w:sz w:val="20"/>
                <w:szCs w:val="20"/>
              </w:rPr>
              <w:t>Отдел обслуживания взрослого населения МКУ «Межпоселенческая библиотека»</w:t>
            </w:r>
          </w:p>
        </w:tc>
      </w:tr>
      <w:tr w:rsidR="00686215"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sz w:val="28"/>
                <w:szCs w:val="28"/>
              </w:rPr>
            </w:pPr>
            <w:r w:rsidRPr="00686215">
              <w:rPr>
                <w:rFonts w:ascii="Times New Roman" w:hAnsi="Times New Roman"/>
                <w:sz w:val="28"/>
                <w:szCs w:val="28"/>
              </w:rPr>
              <w:t>Киренский комсомол. Страницы истории</w:t>
            </w:r>
            <w:r w:rsidR="00043B90">
              <w:rPr>
                <w:rFonts w:ascii="Times New Roman" w:hAnsi="Times New Roman"/>
                <w:sz w:val="28"/>
                <w:szCs w:val="28"/>
              </w:rPr>
              <w:t xml:space="preserve"> </w:t>
            </w:r>
            <w:r w:rsidRPr="00686215">
              <w:rPr>
                <w:rFonts w:ascii="Times New Roman" w:hAnsi="Times New Roman"/>
                <w:sz w:val="28"/>
                <w:szCs w:val="28"/>
              </w:rPr>
              <w:t>/к 100-летию Киренского комсомола/</w:t>
            </w:r>
          </w:p>
        </w:tc>
        <w:tc>
          <w:tcPr>
            <w:tcW w:w="2126"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sz w:val="28"/>
                <w:szCs w:val="28"/>
              </w:rPr>
            </w:pPr>
            <w:r w:rsidRPr="00686215">
              <w:rPr>
                <w:rFonts w:ascii="Times New Roman" w:hAnsi="Times New Roman"/>
                <w:sz w:val="28"/>
                <w:szCs w:val="28"/>
              </w:rPr>
              <w:t xml:space="preserve">Книга </w:t>
            </w:r>
          </w:p>
        </w:tc>
        <w:tc>
          <w:tcPr>
            <w:tcW w:w="1560"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sz w:val="28"/>
                <w:szCs w:val="28"/>
              </w:rPr>
            </w:pPr>
            <w:r w:rsidRPr="00686215">
              <w:rPr>
                <w:rFonts w:ascii="Times New Roman" w:hAnsi="Times New Roman"/>
                <w:sz w:val="28"/>
                <w:szCs w:val="28"/>
              </w:rPr>
              <w:t>Январь-декабрь</w:t>
            </w:r>
          </w:p>
        </w:tc>
        <w:tc>
          <w:tcPr>
            <w:tcW w:w="1701"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bCs/>
                <w:sz w:val="28"/>
                <w:szCs w:val="28"/>
              </w:rPr>
            </w:pPr>
            <w:r w:rsidRPr="00686215">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86215" w:rsidRPr="00B824CF" w:rsidRDefault="00686215" w:rsidP="00686215">
            <w:pPr>
              <w:spacing w:after="0" w:line="240" w:lineRule="auto"/>
              <w:jc w:val="both"/>
              <w:rPr>
                <w:rFonts w:ascii="Times New Roman" w:hAnsi="Times New Roman"/>
                <w:sz w:val="20"/>
                <w:szCs w:val="20"/>
              </w:rPr>
            </w:pPr>
            <w:r w:rsidRPr="00B824CF">
              <w:rPr>
                <w:rFonts w:ascii="Times New Roman" w:hAnsi="Times New Roman"/>
                <w:sz w:val="20"/>
                <w:szCs w:val="20"/>
              </w:rPr>
              <w:t>Отдел обслуживания взрослого населения МКУ «Межпоселенческая библиотека»</w:t>
            </w:r>
          </w:p>
        </w:tc>
      </w:tr>
      <w:tr w:rsidR="00686215"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sz w:val="28"/>
                <w:szCs w:val="28"/>
              </w:rPr>
            </w:pPr>
            <w:r w:rsidRPr="00686215">
              <w:rPr>
                <w:rFonts w:ascii="Times New Roman" w:hAnsi="Times New Roman"/>
                <w:sz w:val="28"/>
                <w:szCs w:val="28"/>
              </w:rPr>
              <w:t>Истории живые строки</w:t>
            </w:r>
          </w:p>
        </w:tc>
        <w:tc>
          <w:tcPr>
            <w:tcW w:w="2126"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sz w:val="28"/>
                <w:szCs w:val="28"/>
              </w:rPr>
            </w:pPr>
            <w:r w:rsidRPr="00686215">
              <w:rPr>
                <w:rFonts w:ascii="Times New Roman" w:hAnsi="Times New Roman"/>
                <w:sz w:val="28"/>
                <w:szCs w:val="28"/>
              </w:rPr>
              <w:t>Краеведческие чтения</w:t>
            </w:r>
          </w:p>
        </w:tc>
        <w:tc>
          <w:tcPr>
            <w:tcW w:w="1560"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bCs/>
                <w:sz w:val="28"/>
                <w:szCs w:val="28"/>
              </w:rPr>
            </w:pPr>
            <w:r w:rsidRPr="00686215">
              <w:rPr>
                <w:rFonts w:ascii="Times New Roman" w:hAnsi="Times New Roman"/>
                <w:bCs/>
                <w:sz w:val="28"/>
                <w:szCs w:val="28"/>
              </w:rPr>
              <w:t>Февраль</w:t>
            </w:r>
          </w:p>
        </w:tc>
        <w:tc>
          <w:tcPr>
            <w:tcW w:w="1701"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bCs/>
                <w:sz w:val="28"/>
                <w:szCs w:val="28"/>
              </w:rPr>
            </w:pPr>
            <w:r w:rsidRPr="00686215">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86215" w:rsidRPr="00B824CF" w:rsidRDefault="00686215" w:rsidP="00686215">
            <w:pPr>
              <w:spacing w:after="0" w:line="240" w:lineRule="auto"/>
              <w:jc w:val="both"/>
              <w:rPr>
                <w:rFonts w:ascii="Times New Roman" w:hAnsi="Times New Roman"/>
                <w:sz w:val="20"/>
                <w:szCs w:val="20"/>
              </w:rPr>
            </w:pPr>
            <w:r w:rsidRPr="00B824CF">
              <w:rPr>
                <w:rFonts w:ascii="Times New Roman" w:hAnsi="Times New Roman"/>
                <w:sz w:val="20"/>
                <w:szCs w:val="20"/>
              </w:rPr>
              <w:t>Отдел обслуживания взрослого населения МКУ «Межпоселенческая библиотека»</w:t>
            </w:r>
          </w:p>
        </w:tc>
      </w:tr>
      <w:tr w:rsidR="00686215"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sz w:val="28"/>
                <w:szCs w:val="28"/>
              </w:rPr>
            </w:pPr>
            <w:r w:rsidRPr="00686215">
              <w:rPr>
                <w:rFonts w:ascii="Times New Roman" w:hAnsi="Times New Roman"/>
                <w:sz w:val="28"/>
                <w:szCs w:val="28"/>
              </w:rPr>
              <w:t>На «Орбите» времени</w:t>
            </w:r>
          </w:p>
        </w:tc>
        <w:tc>
          <w:tcPr>
            <w:tcW w:w="2126"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sz w:val="28"/>
                <w:szCs w:val="28"/>
              </w:rPr>
            </w:pPr>
            <w:r w:rsidRPr="00686215">
              <w:rPr>
                <w:rFonts w:ascii="Times New Roman" w:hAnsi="Times New Roman"/>
                <w:sz w:val="28"/>
                <w:szCs w:val="28"/>
              </w:rPr>
              <w:t>Хроно</w:t>
            </w:r>
            <w:r w:rsidR="00043B90">
              <w:rPr>
                <w:rFonts w:ascii="Times New Roman" w:hAnsi="Times New Roman"/>
                <w:sz w:val="28"/>
                <w:szCs w:val="28"/>
              </w:rPr>
              <w:t>-</w:t>
            </w:r>
            <w:r w:rsidRPr="00686215">
              <w:rPr>
                <w:rFonts w:ascii="Times New Roman" w:hAnsi="Times New Roman"/>
                <w:sz w:val="28"/>
                <w:szCs w:val="28"/>
              </w:rPr>
              <w:t>панорама</w:t>
            </w:r>
          </w:p>
        </w:tc>
        <w:tc>
          <w:tcPr>
            <w:tcW w:w="1560"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bCs/>
                <w:sz w:val="28"/>
                <w:szCs w:val="28"/>
              </w:rPr>
            </w:pPr>
            <w:r w:rsidRPr="00686215">
              <w:rPr>
                <w:rFonts w:ascii="Times New Roman" w:hAnsi="Times New Roman"/>
                <w:bCs/>
                <w:sz w:val="28"/>
                <w:szCs w:val="28"/>
              </w:rPr>
              <w:t>Март</w:t>
            </w:r>
          </w:p>
        </w:tc>
        <w:tc>
          <w:tcPr>
            <w:tcW w:w="1701"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bCs/>
                <w:sz w:val="28"/>
                <w:szCs w:val="28"/>
              </w:rPr>
            </w:pPr>
            <w:r w:rsidRPr="00686215">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86215" w:rsidRPr="00B824CF" w:rsidRDefault="00686215" w:rsidP="00686215">
            <w:pPr>
              <w:spacing w:after="0" w:line="240" w:lineRule="auto"/>
              <w:jc w:val="both"/>
              <w:rPr>
                <w:rFonts w:ascii="Times New Roman" w:hAnsi="Times New Roman"/>
                <w:sz w:val="20"/>
                <w:szCs w:val="20"/>
              </w:rPr>
            </w:pPr>
            <w:r w:rsidRPr="00B824CF">
              <w:rPr>
                <w:rFonts w:ascii="Times New Roman" w:hAnsi="Times New Roman"/>
                <w:sz w:val="20"/>
                <w:szCs w:val="20"/>
              </w:rPr>
              <w:t>Отдел обслуживания взрослого населения МКУ «Межпоселенческая библиотека»</w:t>
            </w:r>
          </w:p>
        </w:tc>
      </w:tr>
      <w:tr w:rsidR="00686215"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sz w:val="28"/>
                <w:szCs w:val="28"/>
              </w:rPr>
            </w:pPr>
            <w:r w:rsidRPr="00686215">
              <w:rPr>
                <w:rFonts w:ascii="Times New Roman" w:hAnsi="Times New Roman"/>
                <w:sz w:val="28"/>
                <w:szCs w:val="28"/>
              </w:rPr>
              <w:t>Киренск купеческий</w:t>
            </w:r>
          </w:p>
        </w:tc>
        <w:tc>
          <w:tcPr>
            <w:tcW w:w="2126"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sz w:val="28"/>
                <w:szCs w:val="28"/>
              </w:rPr>
            </w:pPr>
            <w:r w:rsidRPr="00686215">
              <w:rPr>
                <w:rFonts w:ascii="Times New Roman" w:hAnsi="Times New Roman"/>
                <w:sz w:val="28"/>
                <w:szCs w:val="28"/>
              </w:rPr>
              <w:t>Историко-краеведческая экскурсия</w:t>
            </w:r>
          </w:p>
        </w:tc>
        <w:tc>
          <w:tcPr>
            <w:tcW w:w="1560"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bCs/>
                <w:sz w:val="28"/>
                <w:szCs w:val="28"/>
              </w:rPr>
            </w:pPr>
            <w:r w:rsidRPr="00686215">
              <w:rPr>
                <w:rFonts w:ascii="Times New Roman" w:hAnsi="Times New Roman"/>
                <w:bCs/>
                <w:sz w:val="28"/>
                <w:szCs w:val="28"/>
              </w:rPr>
              <w:t>Апрель</w:t>
            </w:r>
          </w:p>
        </w:tc>
        <w:tc>
          <w:tcPr>
            <w:tcW w:w="1701"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bCs/>
                <w:sz w:val="28"/>
                <w:szCs w:val="28"/>
              </w:rPr>
            </w:pPr>
            <w:r w:rsidRPr="00686215">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86215" w:rsidRPr="00B824CF" w:rsidRDefault="00686215" w:rsidP="00686215">
            <w:pPr>
              <w:spacing w:after="0" w:line="240" w:lineRule="auto"/>
              <w:jc w:val="both"/>
              <w:rPr>
                <w:rFonts w:ascii="Times New Roman" w:hAnsi="Times New Roman"/>
                <w:sz w:val="20"/>
                <w:szCs w:val="20"/>
              </w:rPr>
            </w:pPr>
            <w:r w:rsidRPr="00B824CF">
              <w:rPr>
                <w:rFonts w:ascii="Times New Roman" w:hAnsi="Times New Roman"/>
                <w:sz w:val="20"/>
                <w:szCs w:val="20"/>
              </w:rPr>
              <w:t>Отдел обслуживания взрослого населения МКУ «Межпоселенческая библиотека»</w:t>
            </w:r>
          </w:p>
        </w:tc>
      </w:tr>
      <w:tr w:rsidR="00686215"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sz w:val="28"/>
                <w:szCs w:val="28"/>
              </w:rPr>
            </w:pPr>
            <w:r w:rsidRPr="00686215">
              <w:rPr>
                <w:rFonts w:ascii="Times New Roman" w:hAnsi="Times New Roman"/>
                <w:sz w:val="28"/>
                <w:szCs w:val="28"/>
              </w:rPr>
              <w:t>Там, где мельницы стояли</w:t>
            </w:r>
          </w:p>
        </w:tc>
        <w:tc>
          <w:tcPr>
            <w:tcW w:w="2126"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sz w:val="28"/>
                <w:szCs w:val="28"/>
              </w:rPr>
            </w:pPr>
            <w:r w:rsidRPr="00686215">
              <w:rPr>
                <w:rFonts w:ascii="Times New Roman" w:hAnsi="Times New Roman"/>
                <w:sz w:val="28"/>
                <w:szCs w:val="28"/>
              </w:rPr>
              <w:t xml:space="preserve">Краеведческая экскурсия с учащимися </w:t>
            </w:r>
            <w:r w:rsidRPr="00686215">
              <w:rPr>
                <w:rFonts w:ascii="Times New Roman" w:hAnsi="Times New Roman"/>
                <w:sz w:val="28"/>
                <w:szCs w:val="28"/>
              </w:rPr>
              <w:lastRenderedPageBreak/>
              <w:t>школ</w:t>
            </w:r>
          </w:p>
        </w:tc>
        <w:tc>
          <w:tcPr>
            <w:tcW w:w="1560"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bCs/>
                <w:sz w:val="28"/>
                <w:szCs w:val="28"/>
              </w:rPr>
            </w:pPr>
            <w:r w:rsidRPr="00686215">
              <w:rPr>
                <w:rFonts w:ascii="Times New Roman" w:hAnsi="Times New Roman"/>
                <w:bCs/>
                <w:sz w:val="28"/>
                <w:szCs w:val="28"/>
              </w:rPr>
              <w:lastRenderedPageBreak/>
              <w:t>Май</w:t>
            </w:r>
          </w:p>
        </w:tc>
        <w:tc>
          <w:tcPr>
            <w:tcW w:w="1701"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bCs/>
                <w:sz w:val="28"/>
                <w:szCs w:val="28"/>
              </w:rPr>
            </w:pPr>
            <w:r w:rsidRPr="00686215">
              <w:rPr>
                <w:rFonts w:ascii="Times New Roman" w:hAnsi="Times New Roman"/>
                <w:bCs/>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686215" w:rsidRPr="00B824CF" w:rsidRDefault="00686215" w:rsidP="00686215">
            <w:pPr>
              <w:spacing w:after="0" w:line="240" w:lineRule="auto"/>
              <w:jc w:val="both"/>
              <w:rPr>
                <w:rFonts w:ascii="Times New Roman" w:hAnsi="Times New Roman"/>
                <w:sz w:val="20"/>
                <w:szCs w:val="20"/>
              </w:rPr>
            </w:pPr>
            <w:r w:rsidRPr="00B824CF">
              <w:rPr>
                <w:rFonts w:ascii="Times New Roman" w:hAnsi="Times New Roman"/>
                <w:sz w:val="20"/>
                <w:szCs w:val="20"/>
              </w:rPr>
              <w:t xml:space="preserve">Отдел обслуживания взрослого населения МКУ </w:t>
            </w:r>
            <w:r w:rsidRPr="00B824CF">
              <w:rPr>
                <w:rFonts w:ascii="Times New Roman" w:hAnsi="Times New Roman"/>
                <w:sz w:val="20"/>
                <w:szCs w:val="20"/>
              </w:rPr>
              <w:lastRenderedPageBreak/>
              <w:t>«Межпоселенческая библиотека»</w:t>
            </w:r>
          </w:p>
        </w:tc>
      </w:tr>
      <w:tr w:rsidR="00686215"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sz w:val="28"/>
                <w:szCs w:val="28"/>
              </w:rPr>
            </w:pPr>
            <w:r w:rsidRPr="00686215">
              <w:rPr>
                <w:rFonts w:ascii="Times New Roman" w:hAnsi="Times New Roman"/>
                <w:sz w:val="28"/>
                <w:szCs w:val="28"/>
              </w:rPr>
              <w:lastRenderedPageBreak/>
              <w:t>Летописец Киренского района /к 100-летию газеты «Ленские зори»/</w:t>
            </w:r>
          </w:p>
        </w:tc>
        <w:tc>
          <w:tcPr>
            <w:tcW w:w="2126"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sz w:val="28"/>
                <w:szCs w:val="28"/>
              </w:rPr>
            </w:pPr>
            <w:r w:rsidRPr="00686215">
              <w:rPr>
                <w:rFonts w:ascii="Times New Roman" w:hAnsi="Times New Roman"/>
                <w:sz w:val="28"/>
                <w:szCs w:val="28"/>
              </w:rPr>
              <w:t>Пресс-экскурс</w:t>
            </w:r>
          </w:p>
        </w:tc>
        <w:tc>
          <w:tcPr>
            <w:tcW w:w="1560"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bCs/>
                <w:sz w:val="28"/>
                <w:szCs w:val="28"/>
              </w:rPr>
            </w:pPr>
            <w:r w:rsidRPr="00686215">
              <w:rPr>
                <w:rFonts w:ascii="Times New Roman" w:hAnsi="Times New Roman"/>
                <w:bCs/>
                <w:sz w:val="28"/>
                <w:szCs w:val="28"/>
              </w:rPr>
              <w:t>Июнь</w:t>
            </w:r>
          </w:p>
        </w:tc>
        <w:tc>
          <w:tcPr>
            <w:tcW w:w="1701"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bCs/>
                <w:sz w:val="28"/>
                <w:szCs w:val="28"/>
              </w:rPr>
            </w:pPr>
            <w:r w:rsidRPr="00686215">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86215" w:rsidRPr="00B824CF" w:rsidRDefault="00686215" w:rsidP="00686215">
            <w:pPr>
              <w:spacing w:after="0" w:line="240" w:lineRule="auto"/>
              <w:jc w:val="both"/>
              <w:rPr>
                <w:rFonts w:ascii="Times New Roman" w:hAnsi="Times New Roman"/>
                <w:sz w:val="20"/>
                <w:szCs w:val="20"/>
              </w:rPr>
            </w:pPr>
            <w:r w:rsidRPr="00B824CF">
              <w:rPr>
                <w:rFonts w:ascii="Times New Roman" w:hAnsi="Times New Roman"/>
                <w:sz w:val="20"/>
                <w:szCs w:val="20"/>
              </w:rPr>
              <w:t>Отдел обслуживания взрослого населения МКУ «Межпоселенческая библиотека»</w:t>
            </w:r>
          </w:p>
        </w:tc>
      </w:tr>
      <w:tr w:rsidR="00686215"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sz w:val="28"/>
                <w:szCs w:val="28"/>
              </w:rPr>
            </w:pPr>
            <w:r w:rsidRPr="00686215">
              <w:rPr>
                <w:rFonts w:ascii="Times New Roman" w:hAnsi="Times New Roman"/>
                <w:sz w:val="28"/>
                <w:szCs w:val="28"/>
              </w:rPr>
              <w:t>Люблю тебя, село моё! /к 375-летию   со дня основания д. Кривошапкина/</w:t>
            </w:r>
          </w:p>
        </w:tc>
        <w:tc>
          <w:tcPr>
            <w:tcW w:w="2126"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sz w:val="28"/>
                <w:szCs w:val="28"/>
              </w:rPr>
            </w:pPr>
            <w:r w:rsidRPr="00686215">
              <w:rPr>
                <w:rFonts w:ascii="Times New Roman" w:hAnsi="Times New Roman"/>
                <w:sz w:val="28"/>
                <w:szCs w:val="28"/>
              </w:rPr>
              <w:t>Видеоролик</w:t>
            </w:r>
          </w:p>
          <w:p w:rsidR="00686215" w:rsidRPr="00686215" w:rsidRDefault="00686215" w:rsidP="00686215">
            <w:pPr>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sz w:val="28"/>
                <w:szCs w:val="28"/>
              </w:rPr>
            </w:pPr>
            <w:r w:rsidRPr="00686215">
              <w:rPr>
                <w:rFonts w:ascii="Times New Roman" w:hAnsi="Times New Roman"/>
                <w:sz w:val="28"/>
                <w:szCs w:val="28"/>
              </w:rPr>
              <w:t>Июль</w:t>
            </w:r>
          </w:p>
          <w:p w:rsidR="00686215" w:rsidRPr="00686215" w:rsidRDefault="00686215" w:rsidP="00686215">
            <w:pPr>
              <w:spacing w:after="0" w:line="240" w:lineRule="auto"/>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bCs/>
                <w:sz w:val="28"/>
                <w:szCs w:val="28"/>
              </w:rPr>
            </w:pPr>
            <w:r w:rsidRPr="00686215">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86215" w:rsidRPr="00B824CF" w:rsidRDefault="00686215" w:rsidP="00686215">
            <w:pPr>
              <w:spacing w:after="0" w:line="240" w:lineRule="auto"/>
              <w:jc w:val="both"/>
              <w:rPr>
                <w:rFonts w:ascii="Times New Roman" w:hAnsi="Times New Roman"/>
                <w:sz w:val="20"/>
                <w:szCs w:val="20"/>
              </w:rPr>
            </w:pPr>
            <w:r w:rsidRPr="00B824CF">
              <w:rPr>
                <w:rFonts w:ascii="Times New Roman" w:hAnsi="Times New Roman"/>
                <w:sz w:val="20"/>
                <w:szCs w:val="20"/>
              </w:rPr>
              <w:t>Отдел обслуживания взрослого населения МКУ «Межпоселенческая библиотека»</w:t>
            </w:r>
          </w:p>
        </w:tc>
      </w:tr>
      <w:tr w:rsidR="00686215"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sz w:val="28"/>
                <w:szCs w:val="28"/>
              </w:rPr>
            </w:pPr>
            <w:r w:rsidRPr="00686215">
              <w:rPr>
                <w:rFonts w:ascii="Times New Roman" w:hAnsi="Times New Roman"/>
                <w:sz w:val="28"/>
                <w:szCs w:val="28"/>
              </w:rPr>
              <w:t>Заповедными тропами /о Чайском заповеднике/</w:t>
            </w:r>
          </w:p>
        </w:tc>
        <w:tc>
          <w:tcPr>
            <w:tcW w:w="2126"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tabs>
                <w:tab w:val="left" w:pos="400"/>
              </w:tabs>
              <w:spacing w:after="0" w:line="240" w:lineRule="auto"/>
              <w:jc w:val="both"/>
              <w:rPr>
                <w:rFonts w:ascii="Times New Roman" w:hAnsi="Times New Roman"/>
                <w:sz w:val="28"/>
                <w:szCs w:val="28"/>
              </w:rPr>
            </w:pPr>
            <w:r w:rsidRPr="00686215">
              <w:rPr>
                <w:rFonts w:ascii="Times New Roman" w:hAnsi="Times New Roman"/>
                <w:sz w:val="28"/>
                <w:szCs w:val="28"/>
              </w:rPr>
              <w:t>Виртуальное путешествие</w:t>
            </w:r>
          </w:p>
        </w:tc>
        <w:tc>
          <w:tcPr>
            <w:tcW w:w="1560"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bCs/>
                <w:sz w:val="28"/>
                <w:szCs w:val="28"/>
              </w:rPr>
            </w:pPr>
            <w:r w:rsidRPr="00686215">
              <w:rPr>
                <w:rFonts w:ascii="Times New Roman" w:hAnsi="Times New Roman"/>
                <w:bCs/>
                <w:sz w:val="28"/>
                <w:szCs w:val="28"/>
              </w:rPr>
              <w:t>Август</w:t>
            </w:r>
          </w:p>
        </w:tc>
        <w:tc>
          <w:tcPr>
            <w:tcW w:w="1701"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bCs/>
                <w:sz w:val="28"/>
                <w:szCs w:val="28"/>
              </w:rPr>
            </w:pPr>
            <w:r w:rsidRPr="00686215">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86215" w:rsidRPr="00B824CF" w:rsidRDefault="00686215" w:rsidP="00686215">
            <w:pPr>
              <w:spacing w:after="0" w:line="240" w:lineRule="auto"/>
              <w:jc w:val="both"/>
              <w:rPr>
                <w:rFonts w:ascii="Times New Roman" w:hAnsi="Times New Roman"/>
                <w:sz w:val="20"/>
                <w:szCs w:val="20"/>
              </w:rPr>
            </w:pPr>
            <w:r w:rsidRPr="00B824CF">
              <w:rPr>
                <w:rFonts w:ascii="Times New Roman" w:hAnsi="Times New Roman"/>
                <w:sz w:val="20"/>
                <w:szCs w:val="20"/>
              </w:rPr>
              <w:t>Отдел обслуживания взрослого населения МКУ «Межпоселенческая библиотека»</w:t>
            </w:r>
          </w:p>
        </w:tc>
      </w:tr>
      <w:tr w:rsidR="00686215"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sz w:val="28"/>
                <w:szCs w:val="28"/>
              </w:rPr>
            </w:pPr>
            <w:r w:rsidRPr="00686215">
              <w:rPr>
                <w:rFonts w:ascii="Times New Roman" w:hAnsi="Times New Roman"/>
                <w:sz w:val="28"/>
                <w:szCs w:val="28"/>
              </w:rPr>
              <w:t>Я покажу вам свой музей /к 10-летию создания частного музея/</w:t>
            </w:r>
          </w:p>
        </w:tc>
        <w:tc>
          <w:tcPr>
            <w:tcW w:w="2126"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sz w:val="28"/>
                <w:szCs w:val="28"/>
              </w:rPr>
            </w:pPr>
            <w:r w:rsidRPr="00686215">
              <w:rPr>
                <w:rFonts w:ascii="Times New Roman" w:hAnsi="Times New Roman"/>
                <w:sz w:val="28"/>
                <w:szCs w:val="28"/>
              </w:rPr>
              <w:t>Историко-этнографическая экскурсия</w:t>
            </w:r>
          </w:p>
        </w:tc>
        <w:tc>
          <w:tcPr>
            <w:tcW w:w="1560"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bCs/>
                <w:sz w:val="28"/>
                <w:szCs w:val="28"/>
              </w:rPr>
            </w:pPr>
            <w:r w:rsidRPr="00686215">
              <w:rPr>
                <w:rFonts w:ascii="Times New Roman" w:hAnsi="Times New Roman"/>
                <w:bCs/>
                <w:sz w:val="28"/>
                <w:szCs w:val="28"/>
              </w:rPr>
              <w:t>Сентябрь</w:t>
            </w:r>
          </w:p>
        </w:tc>
        <w:tc>
          <w:tcPr>
            <w:tcW w:w="1701"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bCs/>
                <w:sz w:val="28"/>
                <w:szCs w:val="28"/>
              </w:rPr>
            </w:pPr>
            <w:r w:rsidRPr="00686215">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86215" w:rsidRPr="00B824CF" w:rsidRDefault="00686215" w:rsidP="00686215">
            <w:pPr>
              <w:spacing w:after="0" w:line="240" w:lineRule="auto"/>
              <w:jc w:val="both"/>
              <w:rPr>
                <w:rFonts w:ascii="Times New Roman" w:hAnsi="Times New Roman"/>
                <w:sz w:val="20"/>
                <w:szCs w:val="20"/>
              </w:rPr>
            </w:pPr>
            <w:r w:rsidRPr="00B824CF">
              <w:rPr>
                <w:rFonts w:ascii="Times New Roman" w:hAnsi="Times New Roman"/>
                <w:sz w:val="20"/>
                <w:szCs w:val="20"/>
              </w:rPr>
              <w:t>Отдел обслуживания взрослого населения МКУ «Межпоселенческая библиотека»</w:t>
            </w:r>
          </w:p>
        </w:tc>
      </w:tr>
      <w:tr w:rsidR="00686215"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sz w:val="28"/>
                <w:szCs w:val="28"/>
              </w:rPr>
            </w:pPr>
            <w:r w:rsidRPr="00686215">
              <w:rPr>
                <w:rFonts w:ascii="Times New Roman" w:hAnsi="Times New Roman"/>
                <w:sz w:val="28"/>
                <w:szCs w:val="28"/>
              </w:rPr>
              <w:t>Памятники г. Киренска</w:t>
            </w:r>
          </w:p>
        </w:tc>
        <w:tc>
          <w:tcPr>
            <w:tcW w:w="2126"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sz w:val="28"/>
                <w:szCs w:val="28"/>
              </w:rPr>
            </w:pPr>
            <w:r w:rsidRPr="00686215">
              <w:rPr>
                <w:rFonts w:ascii="Times New Roman" w:hAnsi="Times New Roman"/>
                <w:sz w:val="28"/>
                <w:szCs w:val="28"/>
              </w:rPr>
              <w:t xml:space="preserve">Виртуальная экскурсия </w:t>
            </w:r>
          </w:p>
          <w:p w:rsidR="00686215" w:rsidRPr="00686215" w:rsidRDefault="00686215" w:rsidP="00686215">
            <w:pPr>
              <w:spacing w:after="0" w:line="240" w:lineRule="auto"/>
              <w:jc w:val="both"/>
              <w:rPr>
                <w:rFonts w:ascii="Times New Roman" w:hAnsi="Times New Roman"/>
                <w:sz w:val="28"/>
                <w:szCs w:val="28"/>
              </w:rPr>
            </w:pPr>
            <w:r w:rsidRPr="00686215">
              <w:rPr>
                <w:rFonts w:ascii="Times New Roman" w:hAnsi="Times New Roman"/>
                <w:sz w:val="28"/>
                <w:szCs w:val="28"/>
              </w:rPr>
              <w:t>(для сайта и соц. сетей)</w:t>
            </w:r>
          </w:p>
        </w:tc>
        <w:tc>
          <w:tcPr>
            <w:tcW w:w="1560"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sz w:val="28"/>
                <w:szCs w:val="28"/>
              </w:rPr>
            </w:pPr>
            <w:r w:rsidRPr="00686215">
              <w:rPr>
                <w:rFonts w:ascii="Times New Roman" w:hAnsi="Times New Roman"/>
                <w:sz w:val="28"/>
                <w:szCs w:val="28"/>
              </w:rPr>
              <w:t>Сентябрь</w:t>
            </w:r>
          </w:p>
        </w:tc>
        <w:tc>
          <w:tcPr>
            <w:tcW w:w="1701"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bCs/>
                <w:sz w:val="28"/>
                <w:szCs w:val="28"/>
              </w:rPr>
            </w:pPr>
            <w:r w:rsidRPr="00686215">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86215" w:rsidRPr="00B824CF" w:rsidRDefault="00686215" w:rsidP="00686215">
            <w:pPr>
              <w:spacing w:after="0" w:line="240" w:lineRule="auto"/>
              <w:jc w:val="both"/>
              <w:rPr>
                <w:rFonts w:ascii="Times New Roman" w:hAnsi="Times New Roman"/>
                <w:sz w:val="20"/>
                <w:szCs w:val="20"/>
              </w:rPr>
            </w:pPr>
            <w:r w:rsidRPr="00B824CF">
              <w:rPr>
                <w:rFonts w:ascii="Times New Roman" w:hAnsi="Times New Roman"/>
                <w:sz w:val="20"/>
                <w:szCs w:val="20"/>
              </w:rPr>
              <w:t>Отдел обслуживания взрослого населения МКУ «Межпоселенческая библиотека»</w:t>
            </w:r>
          </w:p>
        </w:tc>
      </w:tr>
      <w:tr w:rsidR="00686215"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sz w:val="28"/>
                <w:szCs w:val="28"/>
              </w:rPr>
            </w:pPr>
            <w:r w:rsidRPr="00686215">
              <w:rPr>
                <w:rFonts w:ascii="Times New Roman" w:hAnsi="Times New Roman"/>
                <w:sz w:val="28"/>
                <w:szCs w:val="28"/>
              </w:rPr>
              <w:t>Союз мастеров /к 10-летию со дня открытия дома-музея С.С. Кожина, местного художника, поэта, краеведа/</w:t>
            </w:r>
          </w:p>
        </w:tc>
        <w:tc>
          <w:tcPr>
            <w:tcW w:w="2126"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sz w:val="28"/>
                <w:szCs w:val="28"/>
              </w:rPr>
            </w:pPr>
            <w:r w:rsidRPr="00686215">
              <w:rPr>
                <w:rFonts w:ascii="Times New Roman" w:hAnsi="Times New Roman"/>
                <w:sz w:val="28"/>
                <w:szCs w:val="28"/>
              </w:rPr>
              <w:t>Брошюра</w:t>
            </w:r>
          </w:p>
          <w:p w:rsidR="00686215" w:rsidRPr="00686215" w:rsidRDefault="00686215" w:rsidP="00686215">
            <w:pPr>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sz w:val="28"/>
                <w:szCs w:val="28"/>
              </w:rPr>
            </w:pPr>
            <w:r w:rsidRPr="00686215">
              <w:rPr>
                <w:rFonts w:ascii="Times New Roman" w:hAnsi="Times New Roman"/>
                <w:sz w:val="28"/>
                <w:szCs w:val="28"/>
              </w:rPr>
              <w:t>Сентябрь</w:t>
            </w:r>
          </w:p>
          <w:p w:rsidR="00686215" w:rsidRPr="00686215" w:rsidRDefault="00686215" w:rsidP="00686215">
            <w:pPr>
              <w:spacing w:after="0" w:line="240" w:lineRule="auto"/>
              <w:jc w:val="both"/>
              <w:rPr>
                <w:rFonts w:ascii="Times New Roman" w:hAnsi="Times New Roman"/>
                <w:sz w:val="28"/>
                <w:szCs w:val="28"/>
              </w:rPr>
            </w:pPr>
          </w:p>
          <w:p w:rsidR="00686215" w:rsidRPr="00686215" w:rsidRDefault="00686215" w:rsidP="00686215">
            <w:pPr>
              <w:spacing w:after="0" w:line="240" w:lineRule="auto"/>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bCs/>
                <w:sz w:val="28"/>
                <w:szCs w:val="28"/>
              </w:rPr>
            </w:pPr>
            <w:r w:rsidRPr="00686215">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86215" w:rsidRPr="00B824CF" w:rsidRDefault="00686215" w:rsidP="00686215">
            <w:pPr>
              <w:spacing w:after="0" w:line="240" w:lineRule="auto"/>
              <w:jc w:val="both"/>
              <w:rPr>
                <w:rFonts w:ascii="Times New Roman" w:hAnsi="Times New Roman"/>
                <w:sz w:val="20"/>
                <w:szCs w:val="20"/>
              </w:rPr>
            </w:pPr>
            <w:r w:rsidRPr="00B824CF">
              <w:rPr>
                <w:rFonts w:ascii="Times New Roman" w:hAnsi="Times New Roman"/>
                <w:sz w:val="20"/>
                <w:szCs w:val="20"/>
              </w:rPr>
              <w:t>Отдел обслуживания взрослого населения МКУ «Межпоселенческая библиотека»</w:t>
            </w:r>
          </w:p>
        </w:tc>
      </w:tr>
      <w:tr w:rsidR="00686215"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sz w:val="28"/>
                <w:szCs w:val="28"/>
              </w:rPr>
            </w:pPr>
            <w:r w:rsidRPr="00686215">
              <w:rPr>
                <w:rFonts w:ascii="Times New Roman" w:hAnsi="Times New Roman"/>
                <w:sz w:val="28"/>
                <w:szCs w:val="28"/>
              </w:rPr>
              <w:t>Великий человек: хирург, учитель, писатель, настоящий патриот Ф.Г. Углов</w:t>
            </w:r>
            <w:r w:rsidR="00043B90">
              <w:rPr>
                <w:rFonts w:ascii="Times New Roman" w:hAnsi="Times New Roman"/>
                <w:sz w:val="28"/>
                <w:szCs w:val="28"/>
              </w:rPr>
              <w:t xml:space="preserve"> </w:t>
            </w:r>
            <w:r w:rsidRPr="00686215">
              <w:rPr>
                <w:rFonts w:ascii="Times New Roman" w:hAnsi="Times New Roman"/>
                <w:sz w:val="28"/>
                <w:szCs w:val="28"/>
              </w:rPr>
              <w:t xml:space="preserve">/к 115-летию со дня рождения </w:t>
            </w:r>
          </w:p>
          <w:p w:rsidR="00686215" w:rsidRPr="00686215" w:rsidRDefault="00686215" w:rsidP="00686215">
            <w:pPr>
              <w:tabs>
                <w:tab w:val="left" w:pos="2912"/>
              </w:tabs>
              <w:spacing w:after="0" w:line="240" w:lineRule="auto"/>
              <w:jc w:val="both"/>
              <w:rPr>
                <w:rFonts w:ascii="Times New Roman" w:hAnsi="Times New Roman"/>
                <w:sz w:val="28"/>
                <w:szCs w:val="28"/>
              </w:rPr>
            </w:pPr>
            <w:r w:rsidRPr="00686215">
              <w:rPr>
                <w:rFonts w:ascii="Times New Roman" w:hAnsi="Times New Roman"/>
                <w:sz w:val="28"/>
                <w:szCs w:val="28"/>
              </w:rPr>
              <w:t>Ф.Г. Углова, академика, хирурга, автора известных книг по медицине/</w:t>
            </w:r>
          </w:p>
        </w:tc>
        <w:tc>
          <w:tcPr>
            <w:tcW w:w="2126"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sz w:val="28"/>
                <w:szCs w:val="28"/>
              </w:rPr>
            </w:pPr>
            <w:r w:rsidRPr="00686215">
              <w:rPr>
                <w:rFonts w:ascii="Times New Roman" w:hAnsi="Times New Roman"/>
                <w:sz w:val="28"/>
                <w:szCs w:val="28"/>
              </w:rPr>
              <w:t xml:space="preserve">Иллюстрированный журнал </w:t>
            </w:r>
          </w:p>
          <w:p w:rsidR="00686215" w:rsidRPr="00686215" w:rsidRDefault="00686215" w:rsidP="00686215">
            <w:pPr>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sz w:val="28"/>
                <w:szCs w:val="28"/>
              </w:rPr>
            </w:pPr>
            <w:r w:rsidRPr="00686215">
              <w:rPr>
                <w:rFonts w:ascii="Times New Roman" w:hAnsi="Times New Roman"/>
                <w:sz w:val="28"/>
                <w:szCs w:val="28"/>
              </w:rPr>
              <w:t>Октябрь</w:t>
            </w:r>
          </w:p>
        </w:tc>
        <w:tc>
          <w:tcPr>
            <w:tcW w:w="1701"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bCs/>
                <w:sz w:val="28"/>
                <w:szCs w:val="28"/>
              </w:rPr>
            </w:pPr>
            <w:r w:rsidRPr="00686215">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86215" w:rsidRPr="00B824CF" w:rsidRDefault="00686215" w:rsidP="00686215">
            <w:pPr>
              <w:spacing w:after="0" w:line="240" w:lineRule="auto"/>
              <w:jc w:val="both"/>
              <w:rPr>
                <w:rFonts w:ascii="Times New Roman" w:hAnsi="Times New Roman"/>
                <w:sz w:val="20"/>
                <w:szCs w:val="20"/>
              </w:rPr>
            </w:pPr>
            <w:r w:rsidRPr="00B824CF">
              <w:rPr>
                <w:rFonts w:ascii="Times New Roman" w:hAnsi="Times New Roman"/>
                <w:sz w:val="20"/>
                <w:szCs w:val="20"/>
              </w:rPr>
              <w:t>Отдел обслуживания взрослого населения МКУ «Межпоселенческая библиотека»</w:t>
            </w:r>
          </w:p>
        </w:tc>
      </w:tr>
      <w:tr w:rsidR="00686215"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686215" w:rsidRPr="00686215" w:rsidRDefault="00043B90" w:rsidP="00686215">
            <w:pPr>
              <w:spacing w:after="0" w:line="240" w:lineRule="auto"/>
              <w:jc w:val="both"/>
              <w:rPr>
                <w:rFonts w:ascii="Times New Roman" w:hAnsi="Times New Roman"/>
                <w:sz w:val="28"/>
                <w:szCs w:val="28"/>
              </w:rPr>
            </w:pPr>
            <w:r>
              <w:rPr>
                <w:rFonts w:ascii="Times New Roman" w:hAnsi="Times New Roman"/>
                <w:sz w:val="28"/>
                <w:szCs w:val="28"/>
              </w:rPr>
              <w:t xml:space="preserve">Храня любовь к земле родной </w:t>
            </w:r>
            <w:r w:rsidR="00686215" w:rsidRPr="00686215">
              <w:rPr>
                <w:rFonts w:ascii="Times New Roman" w:hAnsi="Times New Roman"/>
                <w:sz w:val="28"/>
                <w:szCs w:val="28"/>
              </w:rPr>
              <w:t xml:space="preserve">/история </w:t>
            </w:r>
            <w:r w:rsidRPr="00686215">
              <w:rPr>
                <w:rFonts w:ascii="Times New Roman" w:hAnsi="Times New Roman"/>
                <w:sz w:val="28"/>
                <w:szCs w:val="28"/>
              </w:rPr>
              <w:t>Ленских</w:t>
            </w:r>
            <w:r w:rsidR="00686215" w:rsidRPr="00686215">
              <w:rPr>
                <w:rFonts w:ascii="Times New Roman" w:hAnsi="Times New Roman"/>
                <w:sz w:val="28"/>
                <w:szCs w:val="28"/>
              </w:rPr>
              <w:t xml:space="preserve"> деревень Улькан и Тира/</w:t>
            </w:r>
          </w:p>
        </w:tc>
        <w:tc>
          <w:tcPr>
            <w:tcW w:w="2126"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sz w:val="28"/>
                <w:szCs w:val="28"/>
              </w:rPr>
            </w:pPr>
            <w:r w:rsidRPr="00686215">
              <w:rPr>
                <w:rFonts w:ascii="Times New Roman" w:eastAsia="Calibri" w:hAnsi="Times New Roman"/>
                <w:sz w:val="28"/>
                <w:szCs w:val="28"/>
              </w:rPr>
              <w:t>Краеведческий репортаж</w:t>
            </w:r>
          </w:p>
        </w:tc>
        <w:tc>
          <w:tcPr>
            <w:tcW w:w="1560"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bCs/>
                <w:sz w:val="28"/>
                <w:szCs w:val="28"/>
              </w:rPr>
            </w:pPr>
            <w:r w:rsidRPr="00686215">
              <w:rPr>
                <w:rFonts w:ascii="Times New Roman" w:hAnsi="Times New Roman"/>
                <w:bCs/>
                <w:sz w:val="28"/>
                <w:szCs w:val="28"/>
              </w:rPr>
              <w:t>Октябрь</w:t>
            </w:r>
          </w:p>
        </w:tc>
        <w:tc>
          <w:tcPr>
            <w:tcW w:w="1701"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bCs/>
                <w:sz w:val="28"/>
                <w:szCs w:val="28"/>
              </w:rPr>
            </w:pPr>
            <w:r w:rsidRPr="00686215">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86215" w:rsidRPr="00B824CF" w:rsidRDefault="00686215" w:rsidP="00686215">
            <w:pPr>
              <w:spacing w:after="0" w:line="240" w:lineRule="auto"/>
              <w:jc w:val="both"/>
              <w:rPr>
                <w:rFonts w:ascii="Times New Roman" w:hAnsi="Times New Roman"/>
                <w:sz w:val="20"/>
                <w:szCs w:val="20"/>
              </w:rPr>
            </w:pPr>
            <w:r w:rsidRPr="00B824CF">
              <w:rPr>
                <w:rFonts w:ascii="Times New Roman" w:hAnsi="Times New Roman"/>
                <w:sz w:val="20"/>
                <w:szCs w:val="20"/>
              </w:rPr>
              <w:t>Отдел обслуживания взрослого населения МКУ «Межпоселенческая библиотека»</w:t>
            </w:r>
          </w:p>
        </w:tc>
      </w:tr>
      <w:tr w:rsidR="00686215"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sz w:val="28"/>
                <w:szCs w:val="28"/>
              </w:rPr>
            </w:pPr>
            <w:r w:rsidRPr="00686215">
              <w:rPr>
                <w:rFonts w:ascii="Times New Roman" w:hAnsi="Times New Roman"/>
                <w:sz w:val="28"/>
                <w:szCs w:val="28"/>
              </w:rPr>
              <w:t>Кинофикация в Киренском районе</w:t>
            </w:r>
          </w:p>
        </w:tc>
        <w:tc>
          <w:tcPr>
            <w:tcW w:w="2126"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sz w:val="28"/>
                <w:szCs w:val="28"/>
              </w:rPr>
            </w:pPr>
            <w:r w:rsidRPr="00686215">
              <w:rPr>
                <w:rFonts w:ascii="Times New Roman" w:hAnsi="Times New Roman"/>
                <w:sz w:val="28"/>
                <w:szCs w:val="28"/>
              </w:rPr>
              <w:t xml:space="preserve">Доклад </w:t>
            </w:r>
          </w:p>
        </w:tc>
        <w:tc>
          <w:tcPr>
            <w:tcW w:w="1560"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bCs/>
                <w:sz w:val="28"/>
                <w:szCs w:val="28"/>
              </w:rPr>
            </w:pPr>
            <w:r w:rsidRPr="00686215">
              <w:rPr>
                <w:rFonts w:ascii="Times New Roman" w:hAnsi="Times New Roman"/>
                <w:bCs/>
                <w:sz w:val="28"/>
                <w:szCs w:val="28"/>
              </w:rPr>
              <w:t>Ноябрь</w:t>
            </w:r>
          </w:p>
        </w:tc>
        <w:tc>
          <w:tcPr>
            <w:tcW w:w="1701"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bCs/>
                <w:sz w:val="28"/>
                <w:szCs w:val="28"/>
              </w:rPr>
            </w:pPr>
            <w:r w:rsidRPr="00686215">
              <w:rPr>
                <w:rFonts w:ascii="Times New Roman" w:hAnsi="Times New Roman"/>
                <w:bCs/>
                <w:sz w:val="28"/>
                <w:szCs w:val="28"/>
              </w:rPr>
              <w:t xml:space="preserve">Все категории </w:t>
            </w:r>
            <w:r w:rsidRPr="00686215">
              <w:rPr>
                <w:rFonts w:ascii="Times New Roman" w:hAnsi="Times New Roman"/>
                <w:bCs/>
                <w:sz w:val="28"/>
                <w:szCs w:val="28"/>
              </w:rPr>
              <w:lastRenderedPageBreak/>
              <w:t>пользователей</w:t>
            </w:r>
          </w:p>
        </w:tc>
        <w:tc>
          <w:tcPr>
            <w:tcW w:w="1984" w:type="dxa"/>
            <w:tcBorders>
              <w:top w:val="single" w:sz="4" w:space="0" w:color="auto"/>
              <w:left w:val="single" w:sz="4" w:space="0" w:color="auto"/>
              <w:bottom w:val="single" w:sz="4" w:space="0" w:color="auto"/>
              <w:right w:val="single" w:sz="4" w:space="0" w:color="auto"/>
            </w:tcBorders>
          </w:tcPr>
          <w:p w:rsidR="00686215" w:rsidRPr="00B824CF" w:rsidRDefault="00686215" w:rsidP="00686215">
            <w:pPr>
              <w:spacing w:after="0" w:line="240" w:lineRule="auto"/>
              <w:jc w:val="both"/>
              <w:rPr>
                <w:rFonts w:ascii="Times New Roman" w:hAnsi="Times New Roman"/>
                <w:sz w:val="20"/>
                <w:szCs w:val="20"/>
              </w:rPr>
            </w:pPr>
            <w:r w:rsidRPr="00B824CF">
              <w:rPr>
                <w:rFonts w:ascii="Times New Roman" w:hAnsi="Times New Roman"/>
                <w:sz w:val="20"/>
                <w:szCs w:val="20"/>
              </w:rPr>
              <w:lastRenderedPageBreak/>
              <w:t xml:space="preserve">Отдел обслуживания взрослого населения </w:t>
            </w:r>
            <w:r w:rsidRPr="00B824CF">
              <w:rPr>
                <w:rFonts w:ascii="Times New Roman" w:hAnsi="Times New Roman"/>
                <w:sz w:val="20"/>
                <w:szCs w:val="20"/>
              </w:rPr>
              <w:lastRenderedPageBreak/>
              <w:t>МКУ «Межпоселенческая библиотека»</w:t>
            </w:r>
          </w:p>
        </w:tc>
      </w:tr>
      <w:tr w:rsidR="00686215"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sz w:val="28"/>
                <w:szCs w:val="28"/>
              </w:rPr>
            </w:pPr>
            <w:r w:rsidRPr="00686215">
              <w:rPr>
                <w:rFonts w:ascii="Times New Roman" w:hAnsi="Times New Roman"/>
                <w:sz w:val="28"/>
                <w:szCs w:val="28"/>
              </w:rPr>
              <w:lastRenderedPageBreak/>
              <w:t>Краеведческая галерея</w:t>
            </w:r>
          </w:p>
        </w:tc>
        <w:tc>
          <w:tcPr>
            <w:tcW w:w="2126"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sz w:val="28"/>
                <w:szCs w:val="28"/>
              </w:rPr>
            </w:pPr>
            <w:r w:rsidRPr="00686215">
              <w:rPr>
                <w:rFonts w:ascii="Times New Roman" w:hAnsi="Times New Roman"/>
                <w:sz w:val="28"/>
                <w:szCs w:val="28"/>
              </w:rPr>
              <w:t>Микс-обзор работы клуба за год</w:t>
            </w:r>
          </w:p>
        </w:tc>
        <w:tc>
          <w:tcPr>
            <w:tcW w:w="1560"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bCs/>
                <w:sz w:val="28"/>
                <w:szCs w:val="28"/>
              </w:rPr>
            </w:pPr>
            <w:r w:rsidRPr="00686215">
              <w:rPr>
                <w:rFonts w:ascii="Times New Roman" w:hAnsi="Times New Roman"/>
                <w:bCs/>
                <w:sz w:val="28"/>
                <w:szCs w:val="28"/>
              </w:rPr>
              <w:t>Декабрь</w:t>
            </w:r>
          </w:p>
          <w:p w:rsidR="00686215" w:rsidRPr="00686215" w:rsidRDefault="00686215" w:rsidP="00686215">
            <w:pPr>
              <w:spacing w:after="0" w:line="240" w:lineRule="auto"/>
              <w:jc w:val="both"/>
              <w:rPr>
                <w:rFonts w:ascii="Times New Roman" w:hAnsi="Times New Roman"/>
                <w:bCs/>
                <w:sz w:val="28"/>
                <w:szCs w:val="28"/>
              </w:rPr>
            </w:pPr>
          </w:p>
        </w:tc>
        <w:tc>
          <w:tcPr>
            <w:tcW w:w="1701" w:type="dxa"/>
            <w:tcBorders>
              <w:top w:val="single" w:sz="4" w:space="0" w:color="auto"/>
              <w:left w:val="single" w:sz="4" w:space="0" w:color="auto"/>
              <w:bottom w:val="single" w:sz="4" w:space="0" w:color="auto"/>
              <w:right w:val="single" w:sz="4" w:space="0" w:color="auto"/>
            </w:tcBorders>
          </w:tcPr>
          <w:p w:rsidR="00686215" w:rsidRPr="00686215" w:rsidRDefault="00686215" w:rsidP="00686215">
            <w:pPr>
              <w:spacing w:after="0" w:line="240" w:lineRule="auto"/>
              <w:jc w:val="both"/>
              <w:rPr>
                <w:rFonts w:ascii="Times New Roman" w:hAnsi="Times New Roman"/>
                <w:bCs/>
                <w:sz w:val="28"/>
                <w:szCs w:val="28"/>
              </w:rPr>
            </w:pPr>
            <w:r w:rsidRPr="00686215">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86215" w:rsidRPr="00B824CF" w:rsidRDefault="00686215" w:rsidP="00686215">
            <w:pPr>
              <w:spacing w:after="0" w:line="240" w:lineRule="auto"/>
              <w:jc w:val="both"/>
              <w:rPr>
                <w:rFonts w:ascii="Times New Roman" w:hAnsi="Times New Roman"/>
                <w:sz w:val="20"/>
                <w:szCs w:val="20"/>
              </w:rPr>
            </w:pPr>
            <w:r w:rsidRPr="00B824CF">
              <w:rPr>
                <w:rFonts w:ascii="Times New Roman" w:hAnsi="Times New Roman"/>
                <w:sz w:val="20"/>
                <w:szCs w:val="20"/>
              </w:rPr>
              <w:t>Отдел обслуживания взрослого населения МКУ «Межпоселенческая библиотека»</w:t>
            </w:r>
          </w:p>
        </w:tc>
      </w:tr>
      <w:tr w:rsidR="00483821"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483821" w:rsidRPr="00483821" w:rsidRDefault="00483821" w:rsidP="00483821">
            <w:pPr>
              <w:tabs>
                <w:tab w:val="left" w:pos="8364"/>
              </w:tabs>
              <w:spacing w:after="0" w:line="240" w:lineRule="auto"/>
              <w:jc w:val="both"/>
              <w:rPr>
                <w:rFonts w:ascii="Times New Roman" w:hAnsi="Times New Roman"/>
                <w:sz w:val="28"/>
                <w:szCs w:val="28"/>
              </w:rPr>
            </w:pPr>
            <w:r w:rsidRPr="00483821">
              <w:rPr>
                <w:rFonts w:ascii="Times New Roman" w:hAnsi="Times New Roman"/>
                <w:sz w:val="28"/>
                <w:szCs w:val="28"/>
              </w:rPr>
              <w:t>Лучше нет родного края!</w:t>
            </w:r>
          </w:p>
        </w:tc>
        <w:tc>
          <w:tcPr>
            <w:tcW w:w="2126" w:type="dxa"/>
            <w:tcBorders>
              <w:top w:val="single" w:sz="4" w:space="0" w:color="auto"/>
              <w:left w:val="single" w:sz="4" w:space="0" w:color="auto"/>
              <w:bottom w:val="single" w:sz="4" w:space="0" w:color="auto"/>
              <w:right w:val="single" w:sz="4" w:space="0" w:color="auto"/>
            </w:tcBorders>
          </w:tcPr>
          <w:p w:rsidR="00483821" w:rsidRPr="00483821" w:rsidRDefault="00483821" w:rsidP="00483821">
            <w:pPr>
              <w:tabs>
                <w:tab w:val="left" w:pos="8364"/>
              </w:tabs>
              <w:spacing w:after="0" w:line="240" w:lineRule="auto"/>
              <w:jc w:val="both"/>
              <w:rPr>
                <w:rFonts w:ascii="Times New Roman" w:hAnsi="Times New Roman"/>
                <w:sz w:val="28"/>
                <w:szCs w:val="28"/>
              </w:rPr>
            </w:pPr>
            <w:r w:rsidRPr="00483821">
              <w:rPr>
                <w:rFonts w:ascii="Times New Roman" w:hAnsi="Times New Roman"/>
                <w:sz w:val="28"/>
                <w:szCs w:val="28"/>
              </w:rPr>
              <w:t>Слайд-шоу, викторина, кукольный спектакль</w:t>
            </w:r>
          </w:p>
        </w:tc>
        <w:tc>
          <w:tcPr>
            <w:tcW w:w="1560" w:type="dxa"/>
            <w:tcBorders>
              <w:top w:val="single" w:sz="4" w:space="0" w:color="auto"/>
              <w:left w:val="single" w:sz="4" w:space="0" w:color="auto"/>
              <w:bottom w:val="single" w:sz="4" w:space="0" w:color="auto"/>
              <w:right w:val="single" w:sz="4" w:space="0" w:color="auto"/>
            </w:tcBorders>
          </w:tcPr>
          <w:p w:rsidR="00483821" w:rsidRPr="00483821" w:rsidRDefault="00483821" w:rsidP="00483821">
            <w:pPr>
              <w:tabs>
                <w:tab w:val="left" w:pos="8364"/>
              </w:tabs>
              <w:spacing w:after="0" w:line="240" w:lineRule="auto"/>
              <w:jc w:val="both"/>
              <w:rPr>
                <w:rFonts w:ascii="Times New Roman" w:hAnsi="Times New Roman"/>
                <w:sz w:val="28"/>
                <w:szCs w:val="28"/>
              </w:rPr>
            </w:pPr>
            <w:r w:rsidRPr="00483821">
              <w:rPr>
                <w:rFonts w:ascii="Times New Roman" w:hAnsi="Times New Roman"/>
                <w:sz w:val="28"/>
                <w:szCs w:val="28"/>
              </w:rPr>
              <w:t>Февраль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483821" w:rsidRPr="00483821" w:rsidRDefault="00483821" w:rsidP="00AD0FDC">
            <w:pPr>
              <w:tabs>
                <w:tab w:val="left" w:pos="8364"/>
              </w:tabs>
              <w:spacing w:after="0" w:line="240" w:lineRule="auto"/>
              <w:jc w:val="both"/>
              <w:rPr>
                <w:rFonts w:ascii="Times New Roman" w:hAnsi="Times New Roman"/>
                <w:sz w:val="28"/>
                <w:szCs w:val="28"/>
              </w:rPr>
            </w:pPr>
            <w:r w:rsidRPr="00483821">
              <w:rPr>
                <w:rFonts w:ascii="Times New Roman" w:hAnsi="Times New Roman"/>
                <w:sz w:val="28"/>
                <w:szCs w:val="28"/>
              </w:rPr>
              <w:t>Дошк</w:t>
            </w:r>
            <w:r w:rsidR="00AD0FDC">
              <w:rPr>
                <w:rFonts w:ascii="Times New Roman" w:hAnsi="Times New Roman"/>
                <w:sz w:val="28"/>
                <w:szCs w:val="28"/>
              </w:rPr>
              <w:t>ольники</w:t>
            </w:r>
            <w:r w:rsidRPr="00483821">
              <w:rPr>
                <w:rFonts w:ascii="Times New Roman" w:hAnsi="Times New Roman"/>
                <w:sz w:val="28"/>
                <w:szCs w:val="28"/>
              </w:rPr>
              <w:t>, мл</w:t>
            </w:r>
            <w:r w:rsidR="00AD0FDC">
              <w:rPr>
                <w:rFonts w:ascii="Times New Roman" w:hAnsi="Times New Roman"/>
                <w:sz w:val="28"/>
                <w:szCs w:val="28"/>
              </w:rPr>
              <w:t>адшие школьники</w:t>
            </w:r>
            <w:r w:rsidRPr="00483821">
              <w:rPr>
                <w:rFonts w:ascii="Times New Roman" w:hAnsi="Times New Roman"/>
                <w:sz w:val="28"/>
                <w:szCs w:val="28"/>
              </w:rPr>
              <w:t xml:space="preserve">, подростки     </w:t>
            </w:r>
          </w:p>
        </w:tc>
        <w:tc>
          <w:tcPr>
            <w:tcW w:w="1984" w:type="dxa"/>
            <w:tcBorders>
              <w:top w:val="single" w:sz="4" w:space="0" w:color="auto"/>
              <w:left w:val="single" w:sz="4" w:space="0" w:color="auto"/>
              <w:bottom w:val="single" w:sz="4" w:space="0" w:color="auto"/>
              <w:right w:val="single" w:sz="4" w:space="0" w:color="auto"/>
            </w:tcBorders>
          </w:tcPr>
          <w:p w:rsidR="00483821" w:rsidRPr="00B824CF" w:rsidRDefault="00483821" w:rsidP="00483821">
            <w:pPr>
              <w:spacing w:after="0" w:line="240" w:lineRule="auto"/>
              <w:jc w:val="both"/>
              <w:rPr>
                <w:rFonts w:ascii="Times New Roman" w:hAnsi="Times New Roman"/>
                <w:sz w:val="20"/>
                <w:szCs w:val="20"/>
              </w:rPr>
            </w:pPr>
            <w:r w:rsidRPr="00B824CF">
              <w:rPr>
                <w:rFonts w:ascii="Times New Roman" w:hAnsi="Times New Roman"/>
                <w:sz w:val="20"/>
                <w:szCs w:val="20"/>
              </w:rPr>
              <w:t xml:space="preserve">Отдел обслуживания </w:t>
            </w:r>
            <w:r>
              <w:rPr>
                <w:rFonts w:ascii="Times New Roman" w:hAnsi="Times New Roman"/>
                <w:sz w:val="20"/>
                <w:szCs w:val="20"/>
              </w:rPr>
              <w:t>детск</w:t>
            </w:r>
            <w:r w:rsidRPr="00B824CF">
              <w:rPr>
                <w:rFonts w:ascii="Times New Roman" w:hAnsi="Times New Roman"/>
                <w:sz w:val="20"/>
                <w:szCs w:val="20"/>
              </w:rPr>
              <w:t>ого населения МКУ «Межпоселенческая библиотека»</w:t>
            </w:r>
          </w:p>
        </w:tc>
      </w:tr>
      <w:tr w:rsidR="00483821"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483821" w:rsidRPr="00483821" w:rsidRDefault="00483821" w:rsidP="00483821">
            <w:pPr>
              <w:tabs>
                <w:tab w:val="left" w:pos="8364"/>
              </w:tabs>
              <w:spacing w:after="0" w:line="240" w:lineRule="auto"/>
              <w:jc w:val="both"/>
              <w:rPr>
                <w:rFonts w:ascii="Times New Roman" w:hAnsi="Times New Roman"/>
                <w:sz w:val="28"/>
                <w:szCs w:val="28"/>
              </w:rPr>
            </w:pPr>
            <w:r w:rsidRPr="00483821">
              <w:rPr>
                <w:rFonts w:ascii="Times New Roman" w:hAnsi="Times New Roman"/>
                <w:sz w:val="28"/>
                <w:szCs w:val="28"/>
              </w:rPr>
              <w:t>С малой родины моей начинается Россия</w:t>
            </w:r>
          </w:p>
        </w:tc>
        <w:tc>
          <w:tcPr>
            <w:tcW w:w="2126" w:type="dxa"/>
            <w:tcBorders>
              <w:top w:val="single" w:sz="4" w:space="0" w:color="auto"/>
              <w:left w:val="single" w:sz="4" w:space="0" w:color="auto"/>
              <w:bottom w:val="single" w:sz="4" w:space="0" w:color="auto"/>
              <w:right w:val="single" w:sz="4" w:space="0" w:color="auto"/>
            </w:tcBorders>
          </w:tcPr>
          <w:p w:rsidR="00483821" w:rsidRPr="00483821" w:rsidRDefault="00483821" w:rsidP="00483821">
            <w:pPr>
              <w:tabs>
                <w:tab w:val="left" w:pos="8364"/>
              </w:tabs>
              <w:spacing w:after="0" w:line="240" w:lineRule="auto"/>
              <w:jc w:val="both"/>
              <w:rPr>
                <w:rFonts w:ascii="Times New Roman" w:hAnsi="Times New Roman"/>
                <w:sz w:val="28"/>
                <w:szCs w:val="28"/>
              </w:rPr>
            </w:pPr>
            <w:r w:rsidRPr="00483821">
              <w:rPr>
                <w:rFonts w:ascii="Times New Roman" w:hAnsi="Times New Roman"/>
                <w:sz w:val="28"/>
                <w:szCs w:val="28"/>
              </w:rPr>
              <w:t>Краеведческий  час</w:t>
            </w:r>
          </w:p>
        </w:tc>
        <w:tc>
          <w:tcPr>
            <w:tcW w:w="1560" w:type="dxa"/>
            <w:tcBorders>
              <w:top w:val="single" w:sz="4" w:space="0" w:color="auto"/>
              <w:left w:val="single" w:sz="4" w:space="0" w:color="auto"/>
              <w:bottom w:val="single" w:sz="4" w:space="0" w:color="auto"/>
              <w:right w:val="single" w:sz="4" w:space="0" w:color="auto"/>
            </w:tcBorders>
          </w:tcPr>
          <w:p w:rsidR="00483821" w:rsidRPr="00483821" w:rsidRDefault="00483821" w:rsidP="00483821">
            <w:pPr>
              <w:tabs>
                <w:tab w:val="left" w:pos="8364"/>
              </w:tabs>
              <w:spacing w:after="0" w:line="240" w:lineRule="auto"/>
              <w:jc w:val="both"/>
              <w:rPr>
                <w:rFonts w:ascii="Times New Roman" w:hAnsi="Times New Roman"/>
                <w:sz w:val="28"/>
                <w:szCs w:val="28"/>
              </w:rPr>
            </w:pPr>
            <w:r w:rsidRPr="00483821">
              <w:rPr>
                <w:rFonts w:ascii="Times New Roman" w:hAnsi="Times New Roman"/>
                <w:sz w:val="28"/>
                <w:szCs w:val="28"/>
              </w:rPr>
              <w:t>Январь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483821" w:rsidRPr="00483821" w:rsidRDefault="00AD0FDC" w:rsidP="00483821">
            <w:pPr>
              <w:tabs>
                <w:tab w:val="left" w:pos="8364"/>
              </w:tabs>
              <w:spacing w:after="0" w:line="240" w:lineRule="auto"/>
              <w:jc w:val="both"/>
              <w:rPr>
                <w:rFonts w:ascii="Times New Roman" w:hAnsi="Times New Roman"/>
                <w:sz w:val="28"/>
                <w:szCs w:val="28"/>
              </w:rPr>
            </w:pPr>
            <w:r w:rsidRPr="00483821">
              <w:rPr>
                <w:rFonts w:ascii="Times New Roman" w:hAnsi="Times New Roman"/>
                <w:sz w:val="28"/>
                <w:szCs w:val="28"/>
              </w:rPr>
              <w:t>П</w:t>
            </w:r>
            <w:r w:rsidR="00483821" w:rsidRPr="00483821">
              <w:rPr>
                <w:rFonts w:ascii="Times New Roman" w:hAnsi="Times New Roman"/>
                <w:sz w:val="28"/>
                <w:szCs w:val="28"/>
              </w:rPr>
              <w:t>одростки</w:t>
            </w:r>
            <w:r>
              <w:rPr>
                <w:rFonts w:ascii="Times New Roman" w:hAnsi="Times New Roman"/>
                <w:sz w:val="28"/>
                <w:szCs w:val="28"/>
              </w:rPr>
              <w:t xml:space="preserve"> </w:t>
            </w:r>
            <w:r w:rsidR="00483821" w:rsidRPr="00483821">
              <w:rPr>
                <w:rFonts w:ascii="Times New Roman" w:hAnsi="Times New Roman"/>
                <w:sz w:val="28"/>
                <w:szCs w:val="28"/>
              </w:rPr>
              <w:t xml:space="preserve"> </w:t>
            </w:r>
            <w:r>
              <w:rPr>
                <w:rFonts w:ascii="Times New Roman" w:hAnsi="Times New Roman"/>
                <w:sz w:val="28"/>
                <w:szCs w:val="28"/>
              </w:rPr>
              <w:t xml:space="preserve"> </w:t>
            </w:r>
            <w:r w:rsidR="00483821" w:rsidRPr="00483821">
              <w:rPr>
                <w:rFonts w:ascii="Times New Roman" w:hAnsi="Times New Roman"/>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tcPr>
          <w:p w:rsidR="00483821" w:rsidRPr="00B824CF" w:rsidRDefault="00483821" w:rsidP="00483821">
            <w:pPr>
              <w:spacing w:after="0" w:line="240" w:lineRule="auto"/>
              <w:jc w:val="both"/>
              <w:rPr>
                <w:rFonts w:ascii="Times New Roman" w:hAnsi="Times New Roman"/>
                <w:sz w:val="20"/>
                <w:szCs w:val="20"/>
              </w:rPr>
            </w:pPr>
            <w:r w:rsidRPr="00B824CF">
              <w:rPr>
                <w:rFonts w:ascii="Times New Roman" w:hAnsi="Times New Roman"/>
                <w:sz w:val="20"/>
                <w:szCs w:val="20"/>
              </w:rPr>
              <w:t xml:space="preserve">Отдел обслуживания </w:t>
            </w:r>
            <w:r>
              <w:rPr>
                <w:rFonts w:ascii="Times New Roman" w:hAnsi="Times New Roman"/>
                <w:sz w:val="20"/>
                <w:szCs w:val="20"/>
              </w:rPr>
              <w:t>детск</w:t>
            </w:r>
            <w:r w:rsidRPr="00B824CF">
              <w:rPr>
                <w:rFonts w:ascii="Times New Roman" w:hAnsi="Times New Roman"/>
                <w:sz w:val="20"/>
                <w:szCs w:val="20"/>
              </w:rPr>
              <w:t>ого населения МКУ «Межпоселенческая библиотека»</w:t>
            </w:r>
          </w:p>
        </w:tc>
      </w:tr>
      <w:tr w:rsidR="00483821"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483821" w:rsidRPr="00483821" w:rsidRDefault="00483821" w:rsidP="00483821">
            <w:pPr>
              <w:tabs>
                <w:tab w:val="left" w:pos="8364"/>
              </w:tabs>
              <w:spacing w:after="0" w:line="240" w:lineRule="auto"/>
              <w:jc w:val="both"/>
              <w:rPr>
                <w:rFonts w:ascii="Times New Roman" w:hAnsi="Times New Roman"/>
                <w:sz w:val="28"/>
                <w:szCs w:val="28"/>
              </w:rPr>
            </w:pPr>
            <w:r w:rsidRPr="00483821">
              <w:rPr>
                <w:rFonts w:ascii="Times New Roman" w:hAnsi="Times New Roman"/>
                <w:sz w:val="28"/>
                <w:szCs w:val="28"/>
              </w:rPr>
              <w:t>Экспедиция в прошлое</w:t>
            </w:r>
          </w:p>
        </w:tc>
        <w:tc>
          <w:tcPr>
            <w:tcW w:w="2126" w:type="dxa"/>
            <w:tcBorders>
              <w:top w:val="single" w:sz="4" w:space="0" w:color="auto"/>
              <w:left w:val="single" w:sz="4" w:space="0" w:color="auto"/>
              <w:bottom w:val="single" w:sz="4" w:space="0" w:color="auto"/>
              <w:right w:val="single" w:sz="4" w:space="0" w:color="auto"/>
            </w:tcBorders>
          </w:tcPr>
          <w:p w:rsidR="00483821" w:rsidRPr="00483821" w:rsidRDefault="00483821" w:rsidP="00483821">
            <w:pPr>
              <w:tabs>
                <w:tab w:val="left" w:pos="8364"/>
              </w:tabs>
              <w:spacing w:after="0" w:line="240" w:lineRule="auto"/>
              <w:jc w:val="both"/>
              <w:rPr>
                <w:rFonts w:ascii="Times New Roman" w:hAnsi="Times New Roman"/>
                <w:sz w:val="28"/>
                <w:szCs w:val="28"/>
              </w:rPr>
            </w:pPr>
            <w:r w:rsidRPr="00483821">
              <w:rPr>
                <w:rFonts w:ascii="Times New Roman" w:hAnsi="Times New Roman"/>
                <w:sz w:val="28"/>
                <w:szCs w:val="28"/>
              </w:rPr>
              <w:t>Виртуальная краеведческая экспедиция</w:t>
            </w:r>
          </w:p>
        </w:tc>
        <w:tc>
          <w:tcPr>
            <w:tcW w:w="1560" w:type="dxa"/>
            <w:tcBorders>
              <w:top w:val="single" w:sz="4" w:space="0" w:color="auto"/>
              <w:left w:val="single" w:sz="4" w:space="0" w:color="auto"/>
              <w:bottom w:val="single" w:sz="4" w:space="0" w:color="auto"/>
              <w:right w:val="single" w:sz="4" w:space="0" w:color="auto"/>
            </w:tcBorders>
          </w:tcPr>
          <w:p w:rsidR="00483821" w:rsidRPr="00483821" w:rsidRDefault="00483821" w:rsidP="00483821">
            <w:pPr>
              <w:tabs>
                <w:tab w:val="left" w:pos="8364"/>
              </w:tabs>
              <w:spacing w:after="0" w:line="240" w:lineRule="auto"/>
              <w:jc w:val="both"/>
              <w:rPr>
                <w:rFonts w:ascii="Times New Roman" w:hAnsi="Times New Roman"/>
                <w:sz w:val="28"/>
                <w:szCs w:val="28"/>
              </w:rPr>
            </w:pPr>
            <w:r w:rsidRPr="00483821">
              <w:rPr>
                <w:rFonts w:ascii="Times New Roman" w:hAnsi="Times New Roman"/>
                <w:sz w:val="28"/>
                <w:szCs w:val="28"/>
              </w:rPr>
              <w:t>Февраль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483821" w:rsidRPr="00483821" w:rsidRDefault="00AD0FDC" w:rsidP="00483821">
            <w:pPr>
              <w:tabs>
                <w:tab w:val="left" w:pos="8364"/>
              </w:tabs>
              <w:spacing w:after="0" w:line="240" w:lineRule="auto"/>
              <w:jc w:val="both"/>
              <w:rPr>
                <w:rFonts w:ascii="Times New Roman" w:hAnsi="Times New Roman"/>
                <w:sz w:val="28"/>
                <w:szCs w:val="28"/>
              </w:rPr>
            </w:pPr>
            <w:r w:rsidRPr="00483821">
              <w:rPr>
                <w:rFonts w:ascii="Times New Roman" w:hAnsi="Times New Roman"/>
                <w:sz w:val="28"/>
                <w:szCs w:val="28"/>
              </w:rPr>
              <w:t>П</w:t>
            </w:r>
            <w:r w:rsidR="00483821" w:rsidRPr="00483821">
              <w:rPr>
                <w:rFonts w:ascii="Times New Roman" w:hAnsi="Times New Roman"/>
                <w:sz w:val="28"/>
                <w:szCs w:val="28"/>
              </w:rPr>
              <w:t>одростки</w:t>
            </w:r>
            <w:r>
              <w:rPr>
                <w:rFonts w:ascii="Times New Roman" w:hAnsi="Times New Roman"/>
                <w:sz w:val="28"/>
                <w:szCs w:val="28"/>
              </w:rPr>
              <w:t xml:space="preserve"> </w:t>
            </w:r>
            <w:r w:rsidR="00483821" w:rsidRPr="00483821">
              <w:rPr>
                <w:rFonts w:ascii="Times New Roman" w:hAnsi="Times New Roman"/>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tcPr>
          <w:p w:rsidR="00483821" w:rsidRPr="00B824CF" w:rsidRDefault="00483821" w:rsidP="00483821">
            <w:pPr>
              <w:spacing w:after="0" w:line="240" w:lineRule="auto"/>
              <w:jc w:val="both"/>
              <w:rPr>
                <w:rFonts w:ascii="Times New Roman" w:hAnsi="Times New Roman"/>
                <w:sz w:val="20"/>
                <w:szCs w:val="20"/>
              </w:rPr>
            </w:pPr>
            <w:r w:rsidRPr="00B824CF">
              <w:rPr>
                <w:rFonts w:ascii="Times New Roman" w:hAnsi="Times New Roman"/>
                <w:sz w:val="20"/>
                <w:szCs w:val="20"/>
              </w:rPr>
              <w:t xml:space="preserve">Отдел обслуживания </w:t>
            </w:r>
            <w:r>
              <w:rPr>
                <w:rFonts w:ascii="Times New Roman" w:hAnsi="Times New Roman"/>
                <w:sz w:val="20"/>
                <w:szCs w:val="20"/>
              </w:rPr>
              <w:t>детск</w:t>
            </w:r>
            <w:r w:rsidRPr="00B824CF">
              <w:rPr>
                <w:rFonts w:ascii="Times New Roman" w:hAnsi="Times New Roman"/>
                <w:sz w:val="20"/>
                <w:szCs w:val="20"/>
              </w:rPr>
              <w:t>ого населения МКУ «Межпоселенческая библиотека»</w:t>
            </w:r>
          </w:p>
        </w:tc>
      </w:tr>
      <w:tr w:rsidR="00483821"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483821" w:rsidRPr="00483821" w:rsidRDefault="00483821" w:rsidP="00483821">
            <w:pPr>
              <w:tabs>
                <w:tab w:val="left" w:pos="8364"/>
              </w:tabs>
              <w:spacing w:after="0" w:line="240" w:lineRule="auto"/>
              <w:jc w:val="both"/>
              <w:rPr>
                <w:rFonts w:ascii="Times New Roman" w:hAnsi="Times New Roman"/>
                <w:sz w:val="28"/>
                <w:szCs w:val="28"/>
              </w:rPr>
            </w:pPr>
            <w:r w:rsidRPr="00483821">
              <w:rPr>
                <w:rFonts w:ascii="Times New Roman" w:hAnsi="Times New Roman"/>
                <w:sz w:val="28"/>
                <w:szCs w:val="28"/>
              </w:rPr>
              <w:t>О той земле, где ты родился</w:t>
            </w:r>
          </w:p>
        </w:tc>
        <w:tc>
          <w:tcPr>
            <w:tcW w:w="2126" w:type="dxa"/>
            <w:tcBorders>
              <w:top w:val="single" w:sz="4" w:space="0" w:color="auto"/>
              <w:left w:val="single" w:sz="4" w:space="0" w:color="auto"/>
              <w:bottom w:val="single" w:sz="4" w:space="0" w:color="auto"/>
              <w:right w:val="single" w:sz="4" w:space="0" w:color="auto"/>
            </w:tcBorders>
          </w:tcPr>
          <w:p w:rsidR="00483821" w:rsidRPr="00483821" w:rsidRDefault="00483821" w:rsidP="00483821">
            <w:pPr>
              <w:tabs>
                <w:tab w:val="left" w:pos="8364"/>
              </w:tabs>
              <w:spacing w:after="0" w:line="240" w:lineRule="auto"/>
              <w:jc w:val="both"/>
              <w:rPr>
                <w:rFonts w:ascii="Times New Roman" w:hAnsi="Times New Roman"/>
                <w:sz w:val="28"/>
                <w:szCs w:val="28"/>
              </w:rPr>
            </w:pPr>
            <w:r w:rsidRPr="00483821">
              <w:rPr>
                <w:rFonts w:ascii="Times New Roman" w:hAnsi="Times New Roman"/>
                <w:sz w:val="28"/>
                <w:szCs w:val="28"/>
              </w:rPr>
              <w:t>Литературно-историч</w:t>
            </w:r>
            <w:r>
              <w:rPr>
                <w:rFonts w:ascii="Times New Roman" w:hAnsi="Times New Roman"/>
                <w:sz w:val="28"/>
                <w:szCs w:val="28"/>
              </w:rPr>
              <w:t xml:space="preserve">еский </w:t>
            </w:r>
            <w:r w:rsidRPr="00483821">
              <w:rPr>
                <w:rFonts w:ascii="Times New Roman" w:hAnsi="Times New Roman"/>
                <w:sz w:val="28"/>
                <w:szCs w:val="28"/>
              </w:rPr>
              <w:t>краеведческий круиз</w:t>
            </w:r>
          </w:p>
        </w:tc>
        <w:tc>
          <w:tcPr>
            <w:tcW w:w="1560" w:type="dxa"/>
            <w:tcBorders>
              <w:top w:val="single" w:sz="4" w:space="0" w:color="auto"/>
              <w:left w:val="single" w:sz="4" w:space="0" w:color="auto"/>
              <w:bottom w:val="single" w:sz="4" w:space="0" w:color="auto"/>
              <w:right w:val="single" w:sz="4" w:space="0" w:color="auto"/>
            </w:tcBorders>
          </w:tcPr>
          <w:p w:rsidR="00483821" w:rsidRPr="00483821" w:rsidRDefault="00483821" w:rsidP="00483821">
            <w:pPr>
              <w:tabs>
                <w:tab w:val="left" w:pos="8364"/>
              </w:tabs>
              <w:spacing w:after="0" w:line="240" w:lineRule="auto"/>
              <w:jc w:val="both"/>
              <w:rPr>
                <w:rFonts w:ascii="Times New Roman" w:hAnsi="Times New Roman"/>
                <w:sz w:val="28"/>
                <w:szCs w:val="28"/>
              </w:rPr>
            </w:pPr>
            <w:r w:rsidRPr="00483821">
              <w:rPr>
                <w:rFonts w:ascii="Times New Roman" w:hAnsi="Times New Roman"/>
                <w:sz w:val="28"/>
                <w:szCs w:val="28"/>
              </w:rPr>
              <w:t>Май</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483821" w:rsidRPr="00483821" w:rsidRDefault="00AD0FDC" w:rsidP="00483821">
            <w:pPr>
              <w:tabs>
                <w:tab w:val="left" w:pos="8364"/>
              </w:tabs>
              <w:spacing w:after="0" w:line="240" w:lineRule="auto"/>
              <w:jc w:val="both"/>
              <w:rPr>
                <w:rFonts w:ascii="Times New Roman" w:hAnsi="Times New Roman"/>
                <w:sz w:val="28"/>
                <w:szCs w:val="28"/>
              </w:rPr>
            </w:pPr>
            <w:r w:rsidRPr="00483821">
              <w:rPr>
                <w:rFonts w:ascii="Times New Roman" w:hAnsi="Times New Roman"/>
                <w:sz w:val="28"/>
                <w:szCs w:val="28"/>
              </w:rPr>
              <w:t>П</w:t>
            </w:r>
            <w:r w:rsidR="00483821" w:rsidRPr="00483821">
              <w:rPr>
                <w:rFonts w:ascii="Times New Roman" w:hAnsi="Times New Roman"/>
                <w:sz w:val="28"/>
                <w:szCs w:val="28"/>
              </w:rPr>
              <w:t>одростки</w:t>
            </w:r>
            <w:r>
              <w:rPr>
                <w:rFonts w:ascii="Times New Roman" w:hAnsi="Times New Roman"/>
                <w:sz w:val="28"/>
                <w:szCs w:val="28"/>
              </w:rPr>
              <w:t xml:space="preserve"> </w:t>
            </w:r>
            <w:r w:rsidR="00483821" w:rsidRPr="00483821">
              <w:rPr>
                <w:rFonts w:ascii="Times New Roman" w:hAnsi="Times New Roman"/>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tcPr>
          <w:p w:rsidR="00483821" w:rsidRPr="00B824CF" w:rsidRDefault="00483821" w:rsidP="00483821">
            <w:pPr>
              <w:spacing w:after="0" w:line="240" w:lineRule="auto"/>
              <w:jc w:val="both"/>
              <w:rPr>
                <w:rFonts w:ascii="Times New Roman" w:hAnsi="Times New Roman"/>
                <w:sz w:val="20"/>
                <w:szCs w:val="20"/>
              </w:rPr>
            </w:pPr>
            <w:r w:rsidRPr="00B824CF">
              <w:rPr>
                <w:rFonts w:ascii="Times New Roman" w:hAnsi="Times New Roman"/>
                <w:sz w:val="20"/>
                <w:szCs w:val="20"/>
              </w:rPr>
              <w:t xml:space="preserve">Отдел обслуживания </w:t>
            </w:r>
            <w:r>
              <w:rPr>
                <w:rFonts w:ascii="Times New Roman" w:hAnsi="Times New Roman"/>
                <w:sz w:val="20"/>
                <w:szCs w:val="20"/>
              </w:rPr>
              <w:t>детск</w:t>
            </w:r>
            <w:r w:rsidRPr="00B824CF">
              <w:rPr>
                <w:rFonts w:ascii="Times New Roman" w:hAnsi="Times New Roman"/>
                <w:sz w:val="20"/>
                <w:szCs w:val="20"/>
              </w:rPr>
              <w:t>ого населения МКУ «Межпоселенческая библиотека»</w:t>
            </w:r>
          </w:p>
        </w:tc>
      </w:tr>
      <w:tr w:rsidR="00483821"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483821" w:rsidRPr="00483821" w:rsidRDefault="00483821" w:rsidP="00483821">
            <w:pPr>
              <w:tabs>
                <w:tab w:val="left" w:pos="8364"/>
              </w:tabs>
              <w:spacing w:after="0" w:line="240" w:lineRule="auto"/>
              <w:jc w:val="both"/>
              <w:rPr>
                <w:rFonts w:ascii="Times New Roman" w:hAnsi="Times New Roman"/>
                <w:sz w:val="28"/>
                <w:szCs w:val="28"/>
              </w:rPr>
            </w:pPr>
            <w:r w:rsidRPr="00483821">
              <w:rPr>
                <w:rFonts w:ascii="Times New Roman" w:hAnsi="Times New Roman"/>
                <w:sz w:val="28"/>
                <w:szCs w:val="28"/>
              </w:rPr>
              <w:t>Наш северный город</w:t>
            </w:r>
          </w:p>
        </w:tc>
        <w:tc>
          <w:tcPr>
            <w:tcW w:w="2126" w:type="dxa"/>
            <w:tcBorders>
              <w:top w:val="single" w:sz="4" w:space="0" w:color="auto"/>
              <w:left w:val="single" w:sz="4" w:space="0" w:color="auto"/>
              <w:bottom w:val="single" w:sz="4" w:space="0" w:color="auto"/>
              <w:right w:val="single" w:sz="4" w:space="0" w:color="auto"/>
            </w:tcBorders>
          </w:tcPr>
          <w:p w:rsidR="00483821" w:rsidRPr="00483821" w:rsidRDefault="00483821" w:rsidP="00483821">
            <w:pPr>
              <w:tabs>
                <w:tab w:val="left" w:pos="8364"/>
              </w:tabs>
              <w:spacing w:after="0" w:line="240" w:lineRule="auto"/>
              <w:jc w:val="both"/>
              <w:rPr>
                <w:rFonts w:ascii="Times New Roman" w:hAnsi="Times New Roman"/>
                <w:sz w:val="28"/>
                <w:szCs w:val="28"/>
              </w:rPr>
            </w:pPr>
            <w:r w:rsidRPr="00483821">
              <w:rPr>
                <w:rFonts w:ascii="Times New Roman" w:hAnsi="Times New Roman"/>
                <w:sz w:val="28"/>
                <w:szCs w:val="28"/>
              </w:rPr>
              <w:t>Виртуальная экскурсия</w:t>
            </w:r>
          </w:p>
        </w:tc>
        <w:tc>
          <w:tcPr>
            <w:tcW w:w="1560" w:type="dxa"/>
            <w:tcBorders>
              <w:top w:val="single" w:sz="4" w:space="0" w:color="auto"/>
              <w:left w:val="single" w:sz="4" w:space="0" w:color="auto"/>
              <w:bottom w:val="single" w:sz="4" w:space="0" w:color="auto"/>
              <w:right w:val="single" w:sz="4" w:space="0" w:color="auto"/>
            </w:tcBorders>
          </w:tcPr>
          <w:p w:rsidR="00483821" w:rsidRPr="00483821" w:rsidRDefault="00483821" w:rsidP="00483821">
            <w:pPr>
              <w:tabs>
                <w:tab w:val="left" w:pos="8364"/>
              </w:tabs>
              <w:spacing w:after="0" w:line="240" w:lineRule="auto"/>
              <w:jc w:val="both"/>
              <w:rPr>
                <w:rFonts w:ascii="Times New Roman" w:hAnsi="Times New Roman"/>
                <w:sz w:val="28"/>
                <w:szCs w:val="28"/>
              </w:rPr>
            </w:pPr>
            <w:r w:rsidRPr="00483821">
              <w:rPr>
                <w:rFonts w:ascii="Times New Roman" w:hAnsi="Times New Roman"/>
                <w:sz w:val="28"/>
                <w:szCs w:val="28"/>
              </w:rPr>
              <w:t>Июнь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483821" w:rsidRPr="00483821" w:rsidRDefault="00AD0FDC" w:rsidP="00483821">
            <w:pPr>
              <w:tabs>
                <w:tab w:val="left" w:pos="8364"/>
              </w:tabs>
              <w:spacing w:after="0" w:line="240" w:lineRule="auto"/>
              <w:jc w:val="both"/>
              <w:rPr>
                <w:rFonts w:ascii="Times New Roman" w:hAnsi="Times New Roman"/>
                <w:sz w:val="28"/>
                <w:szCs w:val="28"/>
              </w:rPr>
            </w:pPr>
            <w:r w:rsidRPr="00483821">
              <w:rPr>
                <w:rFonts w:ascii="Times New Roman" w:hAnsi="Times New Roman"/>
                <w:sz w:val="28"/>
                <w:szCs w:val="28"/>
              </w:rPr>
              <w:t>П</w:t>
            </w:r>
            <w:r w:rsidR="00483821" w:rsidRPr="00483821">
              <w:rPr>
                <w:rFonts w:ascii="Times New Roman" w:hAnsi="Times New Roman"/>
                <w:sz w:val="28"/>
                <w:szCs w:val="28"/>
              </w:rPr>
              <w:t>одростки</w:t>
            </w:r>
            <w:r>
              <w:rPr>
                <w:rFonts w:ascii="Times New Roman" w:hAnsi="Times New Roman"/>
                <w:sz w:val="28"/>
                <w:szCs w:val="28"/>
              </w:rPr>
              <w:t xml:space="preserve"> </w:t>
            </w:r>
            <w:r w:rsidR="00483821" w:rsidRPr="00483821">
              <w:rPr>
                <w:rFonts w:ascii="Times New Roman" w:hAnsi="Times New Roman"/>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tcPr>
          <w:p w:rsidR="00483821" w:rsidRPr="00B824CF" w:rsidRDefault="00483821" w:rsidP="00483821">
            <w:pPr>
              <w:spacing w:after="0" w:line="240" w:lineRule="auto"/>
              <w:jc w:val="both"/>
              <w:rPr>
                <w:rFonts w:ascii="Times New Roman" w:hAnsi="Times New Roman"/>
                <w:sz w:val="20"/>
                <w:szCs w:val="20"/>
              </w:rPr>
            </w:pPr>
            <w:r w:rsidRPr="00B824CF">
              <w:rPr>
                <w:rFonts w:ascii="Times New Roman" w:hAnsi="Times New Roman"/>
                <w:sz w:val="20"/>
                <w:szCs w:val="20"/>
              </w:rPr>
              <w:t xml:space="preserve">Отдел обслуживания </w:t>
            </w:r>
            <w:r>
              <w:rPr>
                <w:rFonts w:ascii="Times New Roman" w:hAnsi="Times New Roman"/>
                <w:sz w:val="20"/>
                <w:szCs w:val="20"/>
              </w:rPr>
              <w:t>детск</w:t>
            </w:r>
            <w:r w:rsidRPr="00B824CF">
              <w:rPr>
                <w:rFonts w:ascii="Times New Roman" w:hAnsi="Times New Roman"/>
                <w:sz w:val="20"/>
                <w:szCs w:val="20"/>
              </w:rPr>
              <w:t>ого населения МКУ «Межпоселенческая библиотека»</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483821" w:rsidRDefault="00AD0FDC" w:rsidP="00483821">
            <w:pPr>
              <w:tabs>
                <w:tab w:val="left" w:pos="8364"/>
              </w:tabs>
              <w:spacing w:after="0" w:line="240" w:lineRule="auto"/>
              <w:jc w:val="both"/>
              <w:rPr>
                <w:rFonts w:ascii="Times New Roman" w:hAnsi="Times New Roman"/>
                <w:sz w:val="28"/>
                <w:szCs w:val="28"/>
              </w:rPr>
            </w:pPr>
            <w:r w:rsidRPr="00483821">
              <w:rPr>
                <w:rFonts w:ascii="Times New Roman" w:hAnsi="Times New Roman"/>
                <w:sz w:val="28"/>
                <w:szCs w:val="28"/>
              </w:rPr>
              <w:t>Город на Лене</w:t>
            </w:r>
          </w:p>
        </w:tc>
        <w:tc>
          <w:tcPr>
            <w:tcW w:w="2126" w:type="dxa"/>
            <w:tcBorders>
              <w:top w:val="single" w:sz="4" w:space="0" w:color="auto"/>
              <w:left w:val="single" w:sz="4" w:space="0" w:color="auto"/>
              <w:bottom w:val="single" w:sz="4" w:space="0" w:color="auto"/>
              <w:right w:val="single" w:sz="4" w:space="0" w:color="auto"/>
            </w:tcBorders>
          </w:tcPr>
          <w:p w:rsidR="00AD0FDC" w:rsidRPr="00483821" w:rsidRDefault="00AD0FDC" w:rsidP="00483821">
            <w:pPr>
              <w:tabs>
                <w:tab w:val="left" w:pos="8364"/>
              </w:tabs>
              <w:spacing w:after="0" w:line="240" w:lineRule="auto"/>
              <w:jc w:val="both"/>
              <w:rPr>
                <w:rFonts w:ascii="Times New Roman" w:hAnsi="Times New Roman"/>
                <w:sz w:val="28"/>
                <w:szCs w:val="28"/>
              </w:rPr>
            </w:pPr>
            <w:r w:rsidRPr="00483821">
              <w:rPr>
                <w:rFonts w:ascii="Times New Roman" w:hAnsi="Times New Roman"/>
                <w:sz w:val="28"/>
                <w:szCs w:val="28"/>
              </w:rPr>
              <w:t>Акция (изготовление флажков )</w:t>
            </w:r>
          </w:p>
        </w:tc>
        <w:tc>
          <w:tcPr>
            <w:tcW w:w="1560" w:type="dxa"/>
            <w:tcBorders>
              <w:top w:val="single" w:sz="4" w:space="0" w:color="auto"/>
              <w:left w:val="single" w:sz="4" w:space="0" w:color="auto"/>
              <w:bottom w:val="single" w:sz="4" w:space="0" w:color="auto"/>
              <w:right w:val="single" w:sz="4" w:space="0" w:color="auto"/>
            </w:tcBorders>
          </w:tcPr>
          <w:p w:rsidR="00AD0FDC" w:rsidRPr="00483821" w:rsidRDefault="00AD0FDC" w:rsidP="00483821">
            <w:pPr>
              <w:tabs>
                <w:tab w:val="left" w:pos="8364"/>
              </w:tabs>
              <w:spacing w:after="0" w:line="240" w:lineRule="auto"/>
              <w:jc w:val="both"/>
              <w:rPr>
                <w:rFonts w:ascii="Times New Roman" w:hAnsi="Times New Roman"/>
                <w:sz w:val="28"/>
                <w:szCs w:val="28"/>
              </w:rPr>
            </w:pPr>
            <w:r w:rsidRPr="00483821">
              <w:rPr>
                <w:rFonts w:ascii="Times New Roman" w:hAnsi="Times New Roman"/>
                <w:sz w:val="28"/>
                <w:szCs w:val="28"/>
              </w:rPr>
              <w:t>Июль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AD0FDC" w:rsidRPr="00483821" w:rsidRDefault="00AD0FDC" w:rsidP="00AD0FDC">
            <w:pPr>
              <w:tabs>
                <w:tab w:val="left" w:pos="8364"/>
              </w:tabs>
              <w:spacing w:after="0" w:line="240" w:lineRule="auto"/>
              <w:jc w:val="both"/>
              <w:rPr>
                <w:rFonts w:ascii="Times New Roman" w:hAnsi="Times New Roman"/>
                <w:sz w:val="28"/>
                <w:szCs w:val="28"/>
              </w:rPr>
            </w:pPr>
            <w:r w:rsidRPr="00483821">
              <w:rPr>
                <w:rFonts w:ascii="Times New Roman" w:hAnsi="Times New Roman"/>
                <w:sz w:val="28"/>
                <w:szCs w:val="28"/>
              </w:rPr>
              <w:t>Дошк</w:t>
            </w:r>
            <w:r>
              <w:rPr>
                <w:rFonts w:ascii="Times New Roman" w:hAnsi="Times New Roman"/>
                <w:sz w:val="28"/>
                <w:szCs w:val="28"/>
              </w:rPr>
              <w:t>ольники</w:t>
            </w:r>
            <w:r w:rsidRPr="00483821">
              <w:rPr>
                <w:rFonts w:ascii="Times New Roman" w:hAnsi="Times New Roman"/>
                <w:sz w:val="28"/>
                <w:szCs w:val="28"/>
              </w:rPr>
              <w:t>, мл</w:t>
            </w:r>
            <w:r>
              <w:rPr>
                <w:rFonts w:ascii="Times New Roman" w:hAnsi="Times New Roman"/>
                <w:sz w:val="28"/>
                <w:szCs w:val="28"/>
              </w:rPr>
              <w:t>адшие школьники</w:t>
            </w:r>
            <w:r w:rsidRPr="00483821">
              <w:rPr>
                <w:rFonts w:ascii="Times New Roman" w:hAnsi="Times New Roman"/>
                <w:sz w:val="28"/>
                <w:szCs w:val="28"/>
              </w:rPr>
              <w:t xml:space="preserve">, подростки     </w:t>
            </w:r>
          </w:p>
        </w:tc>
        <w:tc>
          <w:tcPr>
            <w:tcW w:w="1984" w:type="dxa"/>
            <w:tcBorders>
              <w:top w:val="single" w:sz="4" w:space="0" w:color="auto"/>
              <w:left w:val="single" w:sz="4" w:space="0" w:color="auto"/>
              <w:bottom w:val="single" w:sz="4" w:space="0" w:color="auto"/>
              <w:right w:val="single" w:sz="4" w:space="0" w:color="auto"/>
            </w:tcBorders>
          </w:tcPr>
          <w:p w:rsidR="00AD0FDC" w:rsidRPr="00B824CF" w:rsidRDefault="00AD0FDC" w:rsidP="00483821">
            <w:pPr>
              <w:spacing w:after="0" w:line="240" w:lineRule="auto"/>
              <w:jc w:val="both"/>
              <w:rPr>
                <w:rFonts w:ascii="Times New Roman" w:hAnsi="Times New Roman"/>
                <w:sz w:val="20"/>
                <w:szCs w:val="20"/>
              </w:rPr>
            </w:pPr>
            <w:r w:rsidRPr="00B824CF">
              <w:rPr>
                <w:rFonts w:ascii="Times New Roman" w:hAnsi="Times New Roman"/>
                <w:sz w:val="20"/>
                <w:szCs w:val="20"/>
              </w:rPr>
              <w:t xml:space="preserve">Отдел обслуживания </w:t>
            </w:r>
            <w:r>
              <w:rPr>
                <w:rFonts w:ascii="Times New Roman" w:hAnsi="Times New Roman"/>
                <w:sz w:val="20"/>
                <w:szCs w:val="20"/>
              </w:rPr>
              <w:t>детск</w:t>
            </w:r>
            <w:r w:rsidRPr="00B824CF">
              <w:rPr>
                <w:rFonts w:ascii="Times New Roman" w:hAnsi="Times New Roman"/>
                <w:sz w:val="20"/>
                <w:szCs w:val="20"/>
              </w:rPr>
              <w:t>ого населения МКУ «Межпоселенческая библиотека»</w:t>
            </w:r>
          </w:p>
        </w:tc>
      </w:tr>
      <w:tr w:rsidR="00AD0FDC" w:rsidRPr="007D7634" w:rsidTr="0019785A">
        <w:trPr>
          <w:trHeight w:val="340"/>
        </w:trPr>
        <w:tc>
          <w:tcPr>
            <w:tcW w:w="10632" w:type="dxa"/>
            <w:gridSpan w:val="5"/>
            <w:tcBorders>
              <w:top w:val="single" w:sz="4" w:space="0" w:color="auto"/>
              <w:left w:val="single" w:sz="4" w:space="0" w:color="auto"/>
              <w:bottom w:val="single" w:sz="4" w:space="0" w:color="auto"/>
              <w:right w:val="single" w:sz="4" w:space="0" w:color="auto"/>
            </w:tcBorders>
          </w:tcPr>
          <w:p w:rsidR="00AD0FDC" w:rsidRDefault="00AD0FDC" w:rsidP="00483821">
            <w:pPr>
              <w:spacing w:after="0" w:line="240" w:lineRule="auto"/>
              <w:jc w:val="center"/>
              <w:rPr>
                <w:rFonts w:ascii="Times New Roman" w:eastAsia="Calibri" w:hAnsi="Times New Roman"/>
                <w:b/>
                <w:sz w:val="28"/>
                <w:szCs w:val="28"/>
                <w:lang w:eastAsia="ru-RU"/>
              </w:rPr>
            </w:pPr>
            <w:r w:rsidRPr="00A26AFB">
              <w:rPr>
                <w:rFonts w:ascii="Times New Roman" w:eastAsia="Calibri" w:hAnsi="Times New Roman"/>
                <w:b/>
                <w:sz w:val="28"/>
                <w:szCs w:val="28"/>
                <w:lang w:eastAsia="ru-RU"/>
              </w:rPr>
              <w:t>Цикл экскурсий для учащихся средних и старших классов:</w:t>
            </w:r>
          </w:p>
          <w:p w:rsidR="00AD0FDC" w:rsidRPr="00A26AFB" w:rsidRDefault="00AD0FDC" w:rsidP="00686215">
            <w:pPr>
              <w:spacing w:after="0" w:line="240" w:lineRule="auto"/>
              <w:jc w:val="both"/>
              <w:rPr>
                <w:rFonts w:ascii="Times New Roman" w:hAnsi="Times New Roman"/>
                <w:b/>
                <w:color w:val="FF0000"/>
                <w:sz w:val="28"/>
                <w:szCs w:val="28"/>
              </w:rPr>
            </w:pP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B824CF" w:rsidRDefault="00AD0FDC" w:rsidP="006D4615">
            <w:pPr>
              <w:spacing w:after="0" w:line="240" w:lineRule="auto"/>
              <w:jc w:val="both"/>
              <w:rPr>
                <w:rFonts w:ascii="Times New Roman" w:hAnsi="Times New Roman"/>
                <w:sz w:val="28"/>
                <w:szCs w:val="28"/>
              </w:rPr>
            </w:pPr>
            <w:r w:rsidRPr="00B824CF">
              <w:rPr>
                <w:rFonts w:ascii="Times New Roman" w:hAnsi="Times New Roman"/>
                <w:sz w:val="28"/>
                <w:szCs w:val="28"/>
              </w:rPr>
              <w:t xml:space="preserve">Фирменный стиль </w:t>
            </w:r>
          </w:p>
          <w:p w:rsidR="00AD0FDC" w:rsidRPr="00B824CF" w:rsidRDefault="00AD0FDC" w:rsidP="006D4615">
            <w:pPr>
              <w:spacing w:after="0" w:line="24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AD0FDC" w:rsidRPr="00B824CF" w:rsidRDefault="00AD0FDC" w:rsidP="006D4615">
            <w:pPr>
              <w:tabs>
                <w:tab w:val="left" w:pos="400"/>
              </w:tabs>
              <w:spacing w:after="0" w:line="240" w:lineRule="auto"/>
              <w:jc w:val="both"/>
              <w:rPr>
                <w:rFonts w:ascii="Times New Roman" w:hAnsi="Times New Roman"/>
                <w:sz w:val="28"/>
                <w:szCs w:val="28"/>
              </w:rPr>
            </w:pPr>
            <w:r w:rsidRPr="00B824CF">
              <w:rPr>
                <w:rFonts w:ascii="Times New Roman" w:hAnsi="Times New Roman"/>
                <w:sz w:val="28"/>
                <w:szCs w:val="28"/>
              </w:rPr>
              <w:t>Конкурс эмблема клуба «Краевед»</w:t>
            </w:r>
          </w:p>
        </w:tc>
        <w:tc>
          <w:tcPr>
            <w:tcW w:w="1560" w:type="dxa"/>
            <w:tcBorders>
              <w:top w:val="single" w:sz="4" w:space="0" w:color="auto"/>
              <w:left w:val="single" w:sz="4" w:space="0" w:color="auto"/>
              <w:bottom w:val="single" w:sz="4" w:space="0" w:color="auto"/>
              <w:right w:val="single" w:sz="4" w:space="0" w:color="auto"/>
            </w:tcBorders>
          </w:tcPr>
          <w:p w:rsidR="00AD0FDC" w:rsidRPr="00B824CF" w:rsidRDefault="00AD0FDC" w:rsidP="006D4615">
            <w:pPr>
              <w:spacing w:after="0" w:line="240" w:lineRule="auto"/>
              <w:jc w:val="both"/>
              <w:rPr>
                <w:rFonts w:ascii="Times New Roman" w:hAnsi="Times New Roman"/>
                <w:bCs/>
                <w:sz w:val="28"/>
                <w:szCs w:val="28"/>
              </w:rPr>
            </w:pPr>
            <w:r w:rsidRPr="00B824CF">
              <w:rPr>
                <w:rFonts w:ascii="Times New Roman" w:hAnsi="Times New Roman"/>
                <w:bCs/>
                <w:sz w:val="28"/>
                <w:szCs w:val="28"/>
              </w:rPr>
              <w:t>Январь-май</w:t>
            </w:r>
          </w:p>
        </w:tc>
        <w:tc>
          <w:tcPr>
            <w:tcW w:w="1701" w:type="dxa"/>
            <w:tcBorders>
              <w:top w:val="single" w:sz="4" w:space="0" w:color="auto"/>
              <w:left w:val="single" w:sz="4" w:space="0" w:color="auto"/>
              <w:bottom w:val="single" w:sz="4" w:space="0" w:color="auto"/>
              <w:right w:val="single" w:sz="4" w:space="0" w:color="auto"/>
            </w:tcBorders>
          </w:tcPr>
          <w:p w:rsidR="00AD0FDC" w:rsidRPr="00B824CF" w:rsidRDefault="00AD0FDC" w:rsidP="006D4615">
            <w:pPr>
              <w:spacing w:after="0" w:line="240" w:lineRule="auto"/>
              <w:jc w:val="both"/>
              <w:rPr>
                <w:rFonts w:ascii="Times New Roman" w:hAnsi="Times New Roman"/>
                <w:bCs/>
                <w:sz w:val="28"/>
                <w:szCs w:val="28"/>
              </w:rPr>
            </w:pPr>
            <w:r w:rsidRPr="00B824CF">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AD0FDC" w:rsidRPr="00D01CDC" w:rsidRDefault="00AD0FDC" w:rsidP="006D4615">
            <w:pPr>
              <w:spacing w:after="0" w:line="240" w:lineRule="auto"/>
              <w:jc w:val="both"/>
              <w:rPr>
                <w:rFonts w:ascii="Times New Roman" w:hAnsi="Times New Roman"/>
                <w:sz w:val="20"/>
                <w:szCs w:val="20"/>
              </w:rPr>
            </w:pPr>
            <w:r w:rsidRPr="00D01CDC">
              <w:rPr>
                <w:rFonts w:ascii="Times New Roman" w:hAnsi="Times New Roman"/>
                <w:sz w:val="20"/>
                <w:szCs w:val="20"/>
              </w:rPr>
              <w:t>Отдел обслуживания взрослого населения МКУ «Межпоселенческая библиотека»</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B824CF" w:rsidRDefault="00AD0FDC" w:rsidP="006D4615">
            <w:pPr>
              <w:spacing w:after="0" w:line="240" w:lineRule="auto"/>
              <w:jc w:val="both"/>
              <w:rPr>
                <w:rFonts w:ascii="Times New Roman" w:hAnsi="Times New Roman"/>
                <w:sz w:val="28"/>
                <w:szCs w:val="28"/>
              </w:rPr>
            </w:pPr>
            <w:r w:rsidRPr="00B824CF">
              <w:rPr>
                <w:rFonts w:ascii="Times New Roman" w:hAnsi="Times New Roman"/>
                <w:sz w:val="28"/>
                <w:szCs w:val="28"/>
              </w:rPr>
              <w:t>100 лиц Иркутской области и Киренского района</w:t>
            </w:r>
          </w:p>
        </w:tc>
        <w:tc>
          <w:tcPr>
            <w:tcW w:w="2126" w:type="dxa"/>
            <w:tcBorders>
              <w:top w:val="single" w:sz="4" w:space="0" w:color="auto"/>
              <w:left w:val="single" w:sz="4" w:space="0" w:color="auto"/>
              <w:bottom w:val="single" w:sz="4" w:space="0" w:color="auto"/>
              <w:right w:val="single" w:sz="4" w:space="0" w:color="auto"/>
            </w:tcBorders>
          </w:tcPr>
          <w:p w:rsidR="00AD0FDC" w:rsidRPr="00B824CF" w:rsidRDefault="00AD0FDC" w:rsidP="006D4615">
            <w:pPr>
              <w:tabs>
                <w:tab w:val="left" w:pos="400"/>
              </w:tabs>
              <w:spacing w:after="0" w:line="240" w:lineRule="auto"/>
              <w:jc w:val="both"/>
              <w:rPr>
                <w:rFonts w:ascii="Times New Roman" w:hAnsi="Times New Roman"/>
                <w:sz w:val="28"/>
                <w:szCs w:val="28"/>
              </w:rPr>
            </w:pPr>
            <w:r w:rsidRPr="00B824CF">
              <w:rPr>
                <w:rFonts w:ascii="Times New Roman" w:hAnsi="Times New Roman"/>
                <w:sz w:val="28"/>
                <w:szCs w:val="28"/>
              </w:rPr>
              <w:t>Виртуальная выставка</w:t>
            </w:r>
          </w:p>
        </w:tc>
        <w:tc>
          <w:tcPr>
            <w:tcW w:w="1560" w:type="dxa"/>
            <w:tcBorders>
              <w:top w:val="single" w:sz="4" w:space="0" w:color="auto"/>
              <w:left w:val="single" w:sz="4" w:space="0" w:color="auto"/>
              <w:bottom w:val="single" w:sz="4" w:space="0" w:color="auto"/>
              <w:right w:val="single" w:sz="4" w:space="0" w:color="auto"/>
            </w:tcBorders>
          </w:tcPr>
          <w:p w:rsidR="00AD0FDC" w:rsidRPr="00B824CF" w:rsidRDefault="00AD0FDC" w:rsidP="006D4615">
            <w:pPr>
              <w:spacing w:after="0" w:line="240" w:lineRule="auto"/>
              <w:jc w:val="both"/>
              <w:rPr>
                <w:rFonts w:ascii="Times New Roman" w:hAnsi="Times New Roman"/>
                <w:bCs/>
                <w:sz w:val="28"/>
                <w:szCs w:val="28"/>
              </w:rPr>
            </w:pPr>
            <w:r w:rsidRPr="00B824CF">
              <w:rPr>
                <w:rFonts w:ascii="Times New Roman" w:hAnsi="Times New Roman"/>
                <w:bCs/>
                <w:sz w:val="28"/>
                <w:szCs w:val="28"/>
              </w:rPr>
              <w:t>Январь-декабрь</w:t>
            </w:r>
          </w:p>
        </w:tc>
        <w:tc>
          <w:tcPr>
            <w:tcW w:w="1701" w:type="dxa"/>
            <w:tcBorders>
              <w:top w:val="single" w:sz="4" w:space="0" w:color="auto"/>
              <w:left w:val="single" w:sz="4" w:space="0" w:color="auto"/>
              <w:bottom w:val="single" w:sz="4" w:space="0" w:color="auto"/>
              <w:right w:val="single" w:sz="4" w:space="0" w:color="auto"/>
            </w:tcBorders>
          </w:tcPr>
          <w:p w:rsidR="00AD0FDC" w:rsidRPr="00B824CF" w:rsidRDefault="00AD0FDC" w:rsidP="006D4615">
            <w:pPr>
              <w:spacing w:after="0" w:line="240" w:lineRule="auto"/>
              <w:jc w:val="both"/>
              <w:rPr>
                <w:rFonts w:ascii="Times New Roman" w:hAnsi="Times New Roman"/>
                <w:bCs/>
                <w:sz w:val="28"/>
                <w:szCs w:val="28"/>
              </w:rPr>
            </w:pPr>
            <w:r w:rsidRPr="00B824CF">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AD0FDC" w:rsidRPr="00D01CDC" w:rsidRDefault="00AD0FDC" w:rsidP="006D4615">
            <w:pPr>
              <w:tabs>
                <w:tab w:val="left" w:pos="1734"/>
              </w:tabs>
              <w:spacing w:after="0" w:line="240" w:lineRule="auto"/>
              <w:jc w:val="both"/>
              <w:rPr>
                <w:rFonts w:ascii="Times New Roman" w:hAnsi="Times New Roman"/>
                <w:sz w:val="20"/>
                <w:szCs w:val="20"/>
              </w:rPr>
            </w:pPr>
            <w:r w:rsidRPr="00D01CDC">
              <w:rPr>
                <w:rFonts w:ascii="Times New Roman" w:hAnsi="Times New Roman"/>
                <w:sz w:val="20"/>
                <w:szCs w:val="20"/>
              </w:rPr>
              <w:t>Отдел обслуживания взрослого населения МКУ «Межпоселенческая библиотека»</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B824CF" w:rsidRDefault="00AD0FDC" w:rsidP="006D4615">
            <w:pPr>
              <w:spacing w:after="0" w:line="240" w:lineRule="auto"/>
              <w:jc w:val="both"/>
              <w:rPr>
                <w:rFonts w:ascii="Times New Roman" w:hAnsi="Times New Roman"/>
                <w:sz w:val="28"/>
                <w:szCs w:val="28"/>
              </w:rPr>
            </w:pPr>
            <w:r w:rsidRPr="00B824CF">
              <w:rPr>
                <w:rFonts w:ascii="Times New Roman" w:hAnsi="Times New Roman"/>
                <w:sz w:val="28"/>
                <w:szCs w:val="28"/>
              </w:rPr>
              <w:lastRenderedPageBreak/>
              <w:t>К 100-летию района. Год 2019-2020</w:t>
            </w:r>
          </w:p>
        </w:tc>
        <w:tc>
          <w:tcPr>
            <w:tcW w:w="2126" w:type="dxa"/>
            <w:tcBorders>
              <w:top w:val="single" w:sz="4" w:space="0" w:color="auto"/>
              <w:left w:val="single" w:sz="4" w:space="0" w:color="auto"/>
              <w:bottom w:val="single" w:sz="4" w:space="0" w:color="auto"/>
              <w:right w:val="single" w:sz="4" w:space="0" w:color="auto"/>
            </w:tcBorders>
          </w:tcPr>
          <w:p w:rsidR="00AD0FDC" w:rsidRPr="00B824CF" w:rsidRDefault="00AD0FDC" w:rsidP="006D4615">
            <w:pPr>
              <w:tabs>
                <w:tab w:val="left" w:pos="400"/>
              </w:tabs>
              <w:spacing w:after="0" w:line="240" w:lineRule="auto"/>
              <w:jc w:val="both"/>
              <w:rPr>
                <w:rFonts w:ascii="Times New Roman" w:hAnsi="Times New Roman"/>
                <w:sz w:val="28"/>
                <w:szCs w:val="28"/>
              </w:rPr>
            </w:pPr>
            <w:r w:rsidRPr="00B824CF">
              <w:rPr>
                <w:rFonts w:ascii="Times New Roman" w:hAnsi="Times New Roman"/>
                <w:sz w:val="28"/>
                <w:szCs w:val="28"/>
              </w:rPr>
              <w:t>Ведение летописного альбома</w:t>
            </w:r>
          </w:p>
        </w:tc>
        <w:tc>
          <w:tcPr>
            <w:tcW w:w="1560" w:type="dxa"/>
            <w:tcBorders>
              <w:top w:val="single" w:sz="4" w:space="0" w:color="auto"/>
              <w:left w:val="single" w:sz="4" w:space="0" w:color="auto"/>
              <w:bottom w:val="single" w:sz="4" w:space="0" w:color="auto"/>
              <w:right w:val="single" w:sz="4" w:space="0" w:color="auto"/>
            </w:tcBorders>
          </w:tcPr>
          <w:p w:rsidR="00AD0FDC" w:rsidRPr="00B824CF" w:rsidRDefault="00AD0FDC" w:rsidP="006D4615">
            <w:pPr>
              <w:spacing w:after="0" w:line="240" w:lineRule="auto"/>
              <w:jc w:val="both"/>
              <w:rPr>
                <w:rFonts w:ascii="Times New Roman" w:hAnsi="Times New Roman"/>
                <w:bCs/>
                <w:sz w:val="28"/>
                <w:szCs w:val="28"/>
              </w:rPr>
            </w:pPr>
            <w:r w:rsidRPr="00B824CF">
              <w:rPr>
                <w:rFonts w:ascii="Times New Roman" w:hAnsi="Times New Roman"/>
                <w:bCs/>
                <w:sz w:val="28"/>
                <w:szCs w:val="28"/>
              </w:rPr>
              <w:t>Январь-декабрь</w:t>
            </w:r>
          </w:p>
        </w:tc>
        <w:tc>
          <w:tcPr>
            <w:tcW w:w="1701" w:type="dxa"/>
            <w:tcBorders>
              <w:top w:val="single" w:sz="4" w:space="0" w:color="auto"/>
              <w:left w:val="single" w:sz="4" w:space="0" w:color="auto"/>
              <w:bottom w:val="single" w:sz="4" w:space="0" w:color="auto"/>
              <w:right w:val="single" w:sz="4" w:space="0" w:color="auto"/>
            </w:tcBorders>
          </w:tcPr>
          <w:p w:rsidR="00AD0FDC" w:rsidRPr="00B824CF" w:rsidRDefault="00AD0FDC" w:rsidP="006D4615">
            <w:pPr>
              <w:spacing w:after="0" w:line="240" w:lineRule="auto"/>
              <w:jc w:val="both"/>
              <w:rPr>
                <w:rFonts w:ascii="Times New Roman" w:hAnsi="Times New Roman"/>
                <w:bCs/>
                <w:sz w:val="28"/>
                <w:szCs w:val="28"/>
              </w:rPr>
            </w:pPr>
            <w:r w:rsidRPr="00B824CF">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AD0FDC" w:rsidRPr="00D01CDC" w:rsidRDefault="00AD0FDC" w:rsidP="006D4615">
            <w:pPr>
              <w:tabs>
                <w:tab w:val="left" w:pos="1734"/>
              </w:tabs>
              <w:spacing w:after="0" w:line="240" w:lineRule="auto"/>
              <w:jc w:val="both"/>
              <w:rPr>
                <w:rFonts w:ascii="Times New Roman" w:hAnsi="Times New Roman"/>
                <w:sz w:val="20"/>
                <w:szCs w:val="20"/>
              </w:rPr>
            </w:pPr>
            <w:r w:rsidRPr="00D01CDC">
              <w:rPr>
                <w:rFonts w:ascii="Times New Roman" w:hAnsi="Times New Roman"/>
                <w:sz w:val="20"/>
                <w:szCs w:val="20"/>
              </w:rPr>
              <w:t>Отдел обслуживания взрослого населения МКУ «Межпоселенческая библиотека»</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B824CF" w:rsidRDefault="00AD0FDC" w:rsidP="006D4615">
            <w:pPr>
              <w:spacing w:after="0" w:line="240" w:lineRule="auto"/>
              <w:contextualSpacing/>
              <w:jc w:val="both"/>
              <w:rPr>
                <w:rFonts w:ascii="Times New Roman" w:eastAsia="Calibri" w:hAnsi="Times New Roman"/>
                <w:sz w:val="28"/>
                <w:szCs w:val="28"/>
              </w:rPr>
            </w:pPr>
            <w:r w:rsidRPr="00B824CF">
              <w:rPr>
                <w:rFonts w:ascii="Times New Roman" w:eastAsia="Calibri" w:hAnsi="Times New Roman"/>
                <w:sz w:val="28"/>
                <w:szCs w:val="28"/>
              </w:rPr>
              <w:t>Польские ссыльные поселенцы в Киренском районе</w:t>
            </w:r>
          </w:p>
        </w:tc>
        <w:tc>
          <w:tcPr>
            <w:tcW w:w="2126" w:type="dxa"/>
            <w:tcBorders>
              <w:top w:val="single" w:sz="4" w:space="0" w:color="auto"/>
              <w:left w:val="single" w:sz="4" w:space="0" w:color="auto"/>
              <w:bottom w:val="single" w:sz="4" w:space="0" w:color="auto"/>
              <w:right w:val="single" w:sz="4" w:space="0" w:color="auto"/>
            </w:tcBorders>
          </w:tcPr>
          <w:p w:rsidR="00AD0FDC" w:rsidRPr="00B824CF" w:rsidRDefault="00AD0FDC" w:rsidP="006D4615">
            <w:pPr>
              <w:tabs>
                <w:tab w:val="left" w:pos="400"/>
              </w:tabs>
              <w:spacing w:after="0" w:line="240" w:lineRule="auto"/>
              <w:jc w:val="both"/>
              <w:rPr>
                <w:rFonts w:ascii="Times New Roman" w:hAnsi="Times New Roman"/>
                <w:sz w:val="28"/>
                <w:szCs w:val="28"/>
              </w:rPr>
            </w:pPr>
            <w:r w:rsidRPr="00B824CF">
              <w:rPr>
                <w:rFonts w:ascii="Times New Roman" w:hAnsi="Times New Roman"/>
                <w:sz w:val="28"/>
                <w:szCs w:val="28"/>
              </w:rPr>
              <w:t xml:space="preserve">Экскурсия </w:t>
            </w:r>
          </w:p>
        </w:tc>
        <w:tc>
          <w:tcPr>
            <w:tcW w:w="1560" w:type="dxa"/>
            <w:tcBorders>
              <w:top w:val="single" w:sz="4" w:space="0" w:color="auto"/>
              <w:left w:val="single" w:sz="4" w:space="0" w:color="auto"/>
              <w:bottom w:val="single" w:sz="4" w:space="0" w:color="auto"/>
              <w:right w:val="single" w:sz="4" w:space="0" w:color="auto"/>
            </w:tcBorders>
          </w:tcPr>
          <w:p w:rsidR="00AD0FDC" w:rsidRPr="00B824CF" w:rsidRDefault="00AD0FDC" w:rsidP="006D4615">
            <w:pPr>
              <w:spacing w:after="0" w:line="240" w:lineRule="auto"/>
              <w:jc w:val="both"/>
              <w:rPr>
                <w:rFonts w:ascii="Times New Roman" w:hAnsi="Times New Roman"/>
                <w:bCs/>
                <w:sz w:val="28"/>
                <w:szCs w:val="28"/>
              </w:rPr>
            </w:pPr>
            <w:r w:rsidRPr="00B824CF">
              <w:rPr>
                <w:rFonts w:ascii="Times New Roman" w:hAnsi="Times New Roman"/>
                <w:bCs/>
                <w:sz w:val="28"/>
                <w:szCs w:val="28"/>
              </w:rPr>
              <w:t xml:space="preserve">Февраль-июль </w:t>
            </w:r>
          </w:p>
        </w:tc>
        <w:tc>
          <w:tcPr>
            <w:tcW w:w="1701" w:type="dxa"/>
            <w:tcBorders>
              <w:top w:val="single" w:sz="4" w:space="0" w:color="auto"/>
              <w:left w:val="single" w:sz="4" w:space="0" w:color="auto"/>
              <w:bottom w:val="single" w:sz="4" w:space="0" w:color="auto"/>
              <w:right w:val="single" w:sz="4" w:space="0" w:color="auto"/>
            </w:tcBorders>
          </w:tcPr>
          <w:p w:rsidR="00AD0FDC" w:rsidRPr="00B824CF" w:rsidRDefault="00AD0FDC" w:rsidP="006D4615">
            <w:pPr>
              <w:spacing w:after="0" w:line="240" w:lineRule="auto"/>
              <w:jc w:val="both"/>
              <w:rPr>
                <w:rFonts w:ascii="Times New Roman" w:hAnsi="Times New Roman"/>
                <w:bCs/>
                <w:sz w:val="28"/>
                <w:szCs w:val="28"/>
              </w:rPr>
            </w:pPr>
            <w:r w:rsidRPr="00B824CF">
              <w:rPr>
                <w:rFonts w:ascii="Times New Roman" w:hAnsi="Times New Roman"/>
                <w:bCs/>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AD0FDC" w:rsidRPr="00D01CDC" w:rsidRDefault="00AD0FDC" w:rsidP="006D4615">
            <w:pPr>
              <w:spacing w:after="0" w:line="240" w:lineRule="auto"/>
              <w:jc w:val="both"/>
              <w:rPr>
                <w:rFonts w:ascii="Times New Roman" w:hAnsi="Times New Roman"/>
                <w:sz w:val="20"/>
                <w:szCs w:val="20"/>
              </w:rPr>
            </w:pPr>
            <w:r w:rsidRPr="00D01CDC">
              <w:rPr>
                <w:rFonts w:ascii="Times New Roman" w:hAnsi="Times New Roman"/>
                <w:sz w:val="20"/>
                <w:szCs w:val="20"/>
              </w:rPr>
              <w:t>Отдел обслуживания взрослого населения МКУ «Межпоселенческая библиотека»</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B824CF" w:rsidRDefault="00AD0FDC" w:rsidP="006D4615">
            <w:pPr>
              <w:spacing w:after="0" w:line="240" w:lineRule="auto"/>
              <w:jc w:val="both"/>
              <w:rPr>
                <w:rFonts w:ascii="Times New Roman" w:hAnsi="Times New Roman"/>
                <w:sz w:val="28"/>
                <w:szCs w:val="28"/>
              </w:rPr>
            </w:pPr>
            <w:r w:rsidRPr="00B824CF">
              <w:rPr>
                <w:rFonts w:ascii="Times New Roman" w:hAnsi="Times New Roman"/>
                <w:sz w:val="28"/>
                <w:szCs w:val="28"/>
              </w:rPr>
              <w:t xml:space="preserve">Краеведение. С чего начать практикум </w:t>
            </w:r>
          </w:p>
        </w:tc>
        <w:tc>
          <w:tcPr>
            <w:tcW w:w="2126" w:type="dxa"/>
            <w:tcBorders>
              <w:top w:val="single" w:sz="4" w:space="0" w:color="auto"/>
              <w:left w:val="single" w:sz="4" w:space="0" w:color="auto"/>
              <w:bottom w:val="single" w:sz="4" w:space="0" w:color="auto"/>
              <w:right w:val="single" w:sz="4" w:space="0" w:color="auto"/>
            </w:tcBorders>
          </w:tcPr>
          <w:p w:rsidR="00AD0FDC" w:rsidRPr="00B824CF" w:rsidRDefault="00AD0FDC" w:rsidP="006D4615">
            <w:pPr>
              <w:tabs>
                <w:tab w:val="left" w:pos="400"/>
              </w:tabs>
              <w:spacing w:after="0" w:line="240" w:lineRule="auto"/>
              <w:jc w:val="both"/>
              <w:rPr>
                <w:rFonts w:ascii="Times New Roman" w:hAnsi="Times New Roman"/>
                <w:sz w:val="28"/>
                <w:szCs w:val="28"/>
              </w:rPr>
            </w:pPr>
            <w:r w:rsidRPr="00B824CF">
              <w:rPr>
                <w:rFonts w:ascii="Times New Roman" w:hAnsi="Times New Roman"/>
                <w:sz w:val="28"/>
                <w:szCs w:val="28"/>
              </w:rPr>
              <w:t>Практикум (выступление на семинаре)</w:t>
            </w:r>
          </w:p>
        </w:tc>
        <w:tc>
          <w:tcPr>
            <w:tcW w:w="1560" w:type="dxa"/>
            <w:tcBorders>
              <w:top w:val="single" w:sz="4" w:space="0" w:color="auto"/>
              <w:left w:val="single" w:sz="4" w:space="0" w:color="auto"/>
              <w:bottom w:val="single" w:sz="4" w:space="0" w:color="auto"/>
              <w:right w:val="single" w:sz="4" w:space="0" w:color="auto"/>
            </w:tcBorders>
          </w:tcPr>
          <w:p w:rsidR="00AD0FDC" w:rsidRPr="00B824CF" w:rsidRDefault="00AD0FDC" w:rsidP="006D4615">
            <w:pPr>
              <w:spacing w:after="0" w:line="240" w:lineRule="auto"/>
              <w:jc w:val="both"/>
              <w:rPr>
                <w:rFonts w:ascii="Times New Roman" w:hAnsi="Times New Roman"/>
                <w:bCs/>
                <w:sz w:val="28"/>
                <w:szCs w:val="28"/>
              </w:rPr>
            </w:pPr>
            <w:r w:rsidRPr="00B824CF">
              <w:rPr>
                <w:rFonts w:ascii="Times New Roman" w:hAnsi="Times New Roman"/>
                <w:bCs/>
                <w:sz w:val="28"/>
                <w:szCs w:val="28"/>
              </w:rPr>
              <w:t>Март</w:t>
            </w:r>
          </w:p>
        </w:tc>
        <w:tc>
          <w:tcPr>
            <w:tcW w:w="1701" w:type="dxa"/>
            <w:tcBorders>
              <w:top w:val="single" w:sz="4" w:space="0" w:color="auto"/>
              <w:left w:val="single" w:sz="4" w:space="0" w:color="auto"/>
              <w:bottom w:val="single" w:sz="4" w:space="0" w:color="auto"/>
              <w:right w:val="single" w:sz="4" w:space="0" w:color="auto"/>
            </w:tcBorders>
          </w:tcPr>
          <w:p w:rsidR="00AD0FDC" w:rsidRPr="00B824CF" w:rsidRDefault="00AD0FDC" w:rsidP="006D4615">
            <w:pPr>
              <w:spacing w:after="0" w:line="240" w:lineRule="auto"/>
              <w:jc w:val="both"/>
              <w:rPr>
                <w:rFonts w:ascii="Times New Roman" w:hAnsi="Times New Roman"/>
                <w:bCs/>
                <w:sz w:val="28"/>
                <w:szCs w:val="28"/>
              </w:rPr>
            </w:pPr>
            <w:r w:rsidRPr="00B824CF">
              <w:rPr>
                <w:rFonts w:ascii="Times New Roman" w:hAnsi="Times New Roman"/>
                <w:bCs/>
                <w:sz w:val="28"/>
                <w:szCs w:val="28"/>
              </w:rPr>
              <w:t>Библиотечные специалисты</w:t>
            </w:r>
          </w:p>
        </w:tc>
        <w:tc>
          <w:tcPr>
            <w:tcW w:w="1984" w:type="dxa"/>
            <w:tcBorders>
              <w:top w:val="single" w:sz="4" w:space="0" w:color="auto"/>
              <w:left w:val="single" w:sz="4" w:space="0" w:color="auto"/>
              <w:bottom w:val="single" w:sz="4" w:space="0" w:color="auto"/>
              <w:right w:val="single" w:sz="4" w:space="0" w:color="auto"/>
            </w:tcBorders>
          </w:tcPr>
          <w:p w:rsidR="00AD0FDC" w:rsidRPr="00D01CDC" w:rsidRDefault="00AD0FDC" w:rsidP="006D4615">
            <w:pPr>
              <w:tabs>
                <w:tab w:val="left" w:pos="1734"/>
              </w:tabs>
              <w:spacing w:after="0" w:line="240" w:lineRule="auto"/>
              <w:jc w:val="both"/>
              <w:rPr>
                <w:rFonts w:ascii="Times New Roman" w:hAnsi="Times New Roman"/>
                <w:sz w:val="20"/>
                <w:szCs w:val="20"/>
              </w:rPr>
            </w:pPr>
            <w:r w:rsidRPr="00D01CDC">
              <w:rPr>
                <w:rFonts w:ascii="Times New Roman" w:hAnsi="Times New Roman"/>
                <w:sz w:val="20"/>
                <w:szCs w:val="20"/>
              </w:rPr>
              <w:t>Отдел обслуживания взрослого населения МКУ «Межпоселенческая библиотека»</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B824CF" w:rsidRDefault="00AD0FDC" w:rsidP="006D4615">
            <w:pPr>
              <w:spacing w:after="0" w:line="240" w:lineRule="auto"/>
              <w:contextualSpacing/>
              <w:jc w:val="both"/>
              <w:rPr>
                <w:rFonts w:ascii="Times New Roman" w:eastAsia="Calibri" w:hAnsi="Times New Roman"/>
                <w:sz w:val="28"/>
                <w:szCs w:val="28"/>
              </w:rPr>
            </w:pPr>
            <w:r w:rsidRPr="00B824CF">
              <w:rPr>
                <w:rFonts w:ascii="Times New Roman" w:eastAsia="Calibri" w:hAnsi="Times New Roman"/>
                <w:sz w:val="28"/>
                <w:szCs w:val="28"/>
              </w:rPr>
              <w:t>Богатство недр сибирских /геолого-географическое направление/</w:t>
            </w:r>
          </w:p>
        </w:tc>
        <w:tc>
          <w:tcPr>
            <w:tcW w:w="2126" w:type="dxa"/>
            <w:tcBorders>
              <w:top w:val="single" w:sz="4" w:space="0" w:color="auto"/>
              <w:left w:val="single" w:sz="4" w:space="0" w:color="auto"/>
              <w:bottom w:val="single" w:sz="4" w:space="0" w:color="auto"/>
              <w:right w:val="single" w:sz="4" w:space="0" w:color="auto"/>
            </w:tcBorders>
          </w:tcPr>
          <w:p w:rsidR="00AD0FDC" w:rsidRPr="00B824CF" w:rsidRDefault="00AD0FDC" w:rsidP="006D4615">
            <w:pPr>
              <w:tabs>
                <w:tab w:val="left" w:pos="400"/>
              </w:tabs>
              <w:spacing w:after="0" w:line="240" w:lineRule="auto"/>
              <w:jc w:val="both"/>
              <w:rPr>
                <w:rFonts w:ascii="Times New Roman" w:hAnsi="Times New Roman"/>
                <w:sz w:val="28"/>
                <w:szCs w:val="28"/>
              </w:rPr>
            </w:pPr>
            <w:r w:rsidRPr="00B824CF">
              <w:rPr>
                <w:rFonts w:ascii="Times New Roman" w:hAnsi="Times New Roman"/>
                <w:sz w:val="28"/>
                <w:szCs w:val="28"/>
              </w:rPr>
              <w:t>Экскурсия</w:t>
            </w:r>
          </w:p>
        </w:tc>
        <w:tc>
          <w:tcPr>
            <w:tcW w:w="1560" w:type="dxa"/>
            <w:tcBorders>
              <w:top w:val="single" w:sz="4" w:space="0" w:color="auto"/>
              <w:left w:val="single" w:sz="4" w:space="0" w:color="auto"/>
              <w:bottom w:val="single" w:sz="4" w:space="0" w:color="auto"/>
              <w:right w:val="single" w:sz="4" w:space="0" w:color="auto"/>
            </w:tcBorders>
          </w:tcPr>
          <w:p w:rsidR="00AD0FDC" w:rsidRPr="00B824CF" w:rsidRDefault="00AD0FDC" w:rsidP="006D4615">
            <w:pPr>
              <w:spacing w:after="0" w:line="240" w:lineRule="auto"/>
              <w:jc w:val="both"/>
              <w:rPr>
                <w:rFonts w:ascii="Times New Roman" w:hAnsi="Times New Roman"/>
                <w:bCs/>
                <w:sz w:val="28"/>
                <w:szCs w:val="28"/>
              </w:rPr>
            </w:pPr>
            <w:r w:rsidRPr="00B824CF">
              <w:rPr>
                <w:rFonts w:ascii="Times New Roman" w:hAnsi="Times New Roman"/>
                <w:bCs/>
                <w:sz w:val="28"/>
                <w:szCs w:val="28"/>
              </w:rPr>
              <w:t>Март-июнь</w:t>
            </w:r>
          </w:p>
        </w:tc>
        <w:tc>
          <w:tcPr>
            <w:tcW w:w="1701" w:type="dxa"/>
            <w:tcBorders>
              <w:top w:val="single" w:sz="4" w:space="0" w:color="auto"/>
              <w:left w:val="single" w:sz="4" w:space="0" w:color="auto"/>
              <w:bottom w:val="single" w:sz="4" w:space="0" w:color="auto"/>
              <w:right w:val="single" w:sz="4" w:space="0" w:color="auto"/>
            </w:tcBorders>
          </w:tcPr>
          <w:p w:rsidR="00AD0FDC" w:rsidRPr="00B824CF" w:rsidRDefault="00AD0FDC" w:rsidP="006D4615">
            <w:pPr>
              <w:spacing w:after="0" w:line="240" w:lineRule="auto"/>
              <w:jc w:val="both"/>
              <w:rPr>
                <w:rFonts w:ascii="Times New Roman" w:hAnsi="Times New Roman"/>
                <w:bCs/>
                <w:sz w:val="28"/>
                <w:szCs w:val="28"/>
              </w:rPr>
            </w:pPr>
            <w:r w:rsidRPr="00B824CF">
              <w:rPr>
                <w:rFonts w:ascii="Times New Roman" w:hAnsi="Times New Roman"/>
                <w:bCs/>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AD0FDC" w:rsidRPr="00D01CDC" w:rsidRDefault="00AD0FDC" w:rsidP="006D4615">
            <w:pPr>
              <w:spacing w:after="0" w:line="240" w:lineRule="auto"/>
              <w:jc w:val="both"/>
              <w:rPr>
                <w:rFonts w:ascii="Times New Roman" w:hAnsi="Times New Roman"/>
                <w:sz w:val="20"/>
                <w:szCs w:val="20"/>
              </w:rPr>
            </w:pPr>
            <w:r w:rsidRPr="00D01CDC">
              <w:rPr>
                <w:rFonts w:ascii="Times New Roman" w:hAnsi="Times New Roman"/>
                <w:sz w:val="20"/>
                <w:szCs w:val="20"/>
              </w:rPr>
              <w:t>Отдел обслуживания взрослого населения МКУ «Межпоселенческая библиотека»</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B824CF" w:rsidRDefault="00AD0FDC" w:rsidP="006D4615">
            <w:pPr>
              <w:spacing w:after="0" w:line="240" w:lineRule="auto"/>
              <w:contextualSpacing/>
              <w:jc w:val="both"/>
              <w:rPr>
                <w:rFonts w:ascii="Times New Roman" w:eastAsia="Calibri" w:hAnsi="Times New Roman"/>
                <w:sz w:val="28"/>
                <w:szCs w:val="28"/>
              </w:rPr>
            </w:pPr>
            <w:r w:rsidRPr="00B824CF">
              <w:rPr>
                <w:rFonts w:ascii="Times New Roman" w:eastAsia="Calibri" w:hAnsi="Times New Roman"/>
                <w:sz w:val="28"/>
                <w:szCs w:val="28"/>
              </w:rPr>
              <w:t>Палео</w:t>
            </w:r>
            <w:r>
              <w:rPr>
                <w:rFonts w:ascii="Times New Roman" w:eastAsia="Calibri" w:hAnsi="Times New Roman"/>
                <w:sz w:val="28"/>
                <w:szCs w:val="28"/>
              </w:rPr>
              <w:t>-</w:t>
            </w:r>
            <w:r w:rsidRPr="00B824CF">
              <w:rPr>
                <w:rFonts w:ascii="Times New Roman" w:eastAsia="Calibri" w:hAnsi="Times New Roman"/>
                <w:sz w:val="28"/>
                <w:szCs w:val="28"/>
              </w:rPr>
              <w:t xml:space="preserve">лабиринт (палеонтологическая) </w:t>
            </w:r>
          </w:p>
        </w:tc>
        <w:tc>
          <w:tcPr>
            <w:tcW w:w="2126" w:type="dxa"/>
            <w:tcBorders>
              <w:top w:val="single" w:sz="4" w:space="0" w:color="auto"/>
              <w:left w:val="single" w:sz="4" w:space="0" w:color="auto"/>
              <w:bottom w:val="single" w:sz="4" w:space="0" w:color="auto"/>
              <w:right w:val="single" w:sz="4" w:space="0" w:color="auto"/>
            </w:tcBorders>
          </w:tcPr>
          <w:p w:rsidR="00AD0FDC" w:rsidRPr="00B824CF" w:rsidRDefault="00AD0FDC" w:rsidP="006D4615">
            <w:pPr>
              <w:tabs>
                <w:tab w:val="left" w:pos="400"/>
              </w:tabs>
              <w:spacing w:after="0" w:line="240" w:lineRule="auto"/>
              <w:jc w:val="both"/>
              <w:rPr>
                <w:rFonts w:ascii="Times New Roman" w:hAnsi="Times New Roman"/>
                <w:sz w:val="28"/>
                <w:szCs w:val="28"/>
              </w:rPr>
            </w:pPr>
            <w:r w:rsidRPr="00B824CF">
              <w:rPr>
                <w:rFonts w:ascii="Times New Roman" w:hAnsi="Times New Roman"/>
                <w:sz w:val="28"/>
                <w:szCs w:val="28"/>
              </w:rPr>
              <w:t>Экскурсия</w:t>
            </w:r>
          </w:p>
        </w:tc>
        <w:tc>
          <w:tcPr>
            <w:tcW w:w="1560" w:type="dxa"/>
            <w:tcBorders>
              <w:top w:val="single" w:sz="4" w:space="0" w:color="auto"/>
              <w:left w:val="single" w:sz="4" w:space="0" w:color="auto"/>
              <w:bottom w:val="single" w:sz="4" w:space="0" w:color="auto"/>
              <w:right w:val="single" w:sz="4" w:space="0" w:color="auto"/>
            </w:tcBorders>
          </w:tcPr>
          <w:p w:rsidR="00AD0FDC" w:rsidRPr="00B824CF" w:rsidRDefault="00AD0FDC" w:rsidP="006D4615">
            <w:pPr>
              <w:spacing w:after="0" w:line="240" w:lineRule="auto"/>
              <w:jc w:val="both"/>
              <w:rPr>
                <w:rFonts w:ascii="Times New Roman" w:hAnsi="Times New Roman"/>
                <w:bCs/>
                <w:sz w:val="28"/>
                <w:szCs w:val="28"/>
              </w:rPr>
            </w:pPr>
            <w:r w:rsidRPr="00B824CF">
              <w:rPr>
                <w:rFonts w:ascii="Times New Roman" w:hAnsi="Times New Roman"/>
                <w:bCs/>
                <w:sz w:val="28"/>
                <w:szCs w:val="28"/>
              </w:rPr>
              <w:t>Март-июнь</w:t>
            </w:r>
          </w:p>
        </w:tc>
        <w:tc>
          <w:tcPr>
            <w:tcW w:w="1701" w:type="dxa"/>
            <w:tcBorders>
              <w:top w:val="single" w:sz="4" w:space="0" w:color="auto"/>
              <w:left w:val="single" w:sz="4" w:space="0" w:color="auto"/>
              <w:bottom w:val="single" w:sz="4" w:space="0" w:color="auto"/>
              <w:right w:val="single" w:sz="4" w:space="0" w:color="auto"/>
            </w:tcBorders>
          </w:tcPr>
          <w:p w:rsidR="00AD0FDC" w:rsidRPr="00B824CF" w:rsidRDefault="00AD0FDC" w:rsidP="006D4615">
            <w:pPr>
              <w:spacing w:after="0" w:line="240" w:lineRule="auto"/>
              <w:jc w:val="both"/>
              <w:rPr>
                <w:rFonts w:ascii="Times New Roman" w:hAnsi="Times New Roman"/>
                <w:bCs/>
                <w:sz w:val="28"/>
                <w:szCs w:val="28"/>
              </w:rPr>
            </w:pPr>
            <w:r w:rsidRPr="00B824CF">
              <w:rPr>
                <w:rFonts w:ascii="Times New Roman" w:hAnsi="Times New Roman"/>
                <w:bCs/>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AD0FDC" w:rsidRPr="00D01CDC" w:rsidRDefault="00AD0FDC" w:rsidP="006D4615">
            <w:pPr>
              <w:spacing w:after="0" w:line="240" w:lineRule="auto"/>
              <w:jc w:val="both"/>
              <w:rPr>
                <w:rFonts w:ascii="Times New Roman" w:hAnsi="Times New Roman"/>
                <w:sz w:val="20"/>
                <w:szCs w:val="20"/>
              </w:rPr>
            </w:pPr>
            <w:r w:rsidRPr="00D01CDC">
              <w:rPr>
                <w:rFonts w:ascii="Times New Roman" w:hAnsi="Times New Roman"/>
                <w:sz w:val="20"/>
                <w:szCs w:val="20"/>
              </w:rPr>
              <w:t>Отдел обслуживания взрослого населения МКУ «Межпоселенческая библиотека»</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B824CF" w:rsidRDefault="00AD0FDC" w:rsidP="006D4615">
            <w:pPr>
              <w:snapToGrid w:val="0"/>
              <w:spacing w:after="0" w:line="240" w:lineRule="auto"/>
              <w:jc w:val="both"/>
              <w:rPr>
                <w:rFonts w:ascii="Times New Roman" w:hAnsi="Times New Roman"/>
                <w:sz w:val="28"/>
                <w:szCs w:val="28"/>
                <w:shd w:val="clear" w:color="auto" w:fill="FFFFFF"/>
              </w:rPr>
            </w:pPr>
            <w:r w:rsidRPr="00B824CF">
              <w:rPr>
                <w:rFonts w:ascii="Times New Roman" w:hAnsi="Times New Roman"/>
                <w:sz w:val="28"/>
                <w:szCs w:val="28"/>
                <w:shd w:val="clear" w:color="auto" w:fill="FFFFFF"/>
              </w:rPr>
              <w:t>Природа смотрит на тебя</w:t>
            </w:r>
          </w:p>
        </w:tc>
        <w:tc>
          <w:tcPr>
            <w:tcW w:w="2126" w:type="dxa"/>
            <w:tcBorders>
              <w:top w:val="single" w:sz="4" w:space="0" w:color="auto"/>
              <w:left w:val="single" w:sz="4" w:space="0" w:color="auto"/>
              <w:bottom w:val="single" w:sz="4" w:space="0" w:color="auto"/>
              <w:right w:val="single" w:sz="4" w:space="0" w:color="auto"/>
            </w:tcBorders>
          </w:tcPr>
          <w:p w:rsidR="00AD0FDC" w:rsidRPr="00B824CF" w:rsidRDefault="00AD0FDC" w:rsidP="006D4615">
            <w:pPr>
              <w:snapToGrid w:val="0"/>
              <w:spacing w:after="0" w:line="240" w:lineRule="auto"/>
              <w:jc w:val="both"/>
              <w:rPr>
                <w:rFonts w:ascii="Times New Roman" w:hAnsi="Times New Roman"/>
                <w:sz w:val="28"/>
                <w:szCs w:val="28"/>
                <w:shd w:val="clear" w:color="auto" w:fill="FFFFFF"/>
              </w:rPr>
            </w:pPr>
            <w:r w:rsidRPr="00B824CF">
              <w:rPr>
                <w:rFonts w:ascii="Times New Roman" w:hAnsi="Times New Roman"/>
                <w:sz w:val="28"/>
                <w:szCs w:val="28"/>
                <w:shd w:val="clear" w:color="auto" w:fill="FFFFFF"/>
              </w:rPr>
              <w:t>Межшкольный эко-батлл</w:t>
            </w:r>
          </w:p>
        </w:tc>
        <w:tc>
          <w:tcPr>
            <w:tcW w:w="1560" w:type="dxa"/>
            <w:tcBorders>
              <w:top w:val="single" w:sz="4" w:space="0" w:color="auto"/>
              <w:left w:val="single" w:sz="4" w:space="0" w:color="auto"/>
              <w:bottom w:val="single" w:sz="4" w:space="0" w:color="auto"/>
              <w:right w:val="single" w:sz="4" w:space="0" w:color="auto"/>
            </w:tcBorders>
          </w:tcPr>
          <w:p w:rsidR="00AD0FDC" w:rsidRPr="00B824CF" w:rsidRDefault="00AD0FDC" w:rsidP="006D4615">
            <w:pPr>
              <w:spacing w:after="0" w:line="240" w:lineRule="auto"/>
              <w:jc w:val="both"/>
              <w:rPr>
                <w:rFonts w:ascii="Times New Roman" w:hAnsi="Times New Roman"/>
                <w:bCs/>
                <w:sz w:val="28"/>
                <w:szCs w:val="28"/>
              </w:rPr>
            </w:pPr>
            <w:r w:rsidRPr="00B824CF">
              <w:rPr>
                <w:rFonts w:ascii="Times New Roman" w:hAnsi="Times New Roman"/>
                <w:bCs/>
                <w:sz w:val="28"/>
                <w:szCs w:val="28"/>
              </w:rPr>
              <w:t xml:space="preserve">Июнь </w:t>
            </w:r>
          </w:p>
        </w:tc>
        <w:tc>
          <w:tcPr>
            <w:tcW w:w="1701" w:type="dxa"/>
            <w:tcBorders>
              <w:top w:val="single" w:sz="4" w:space="0" w:color="auto"/>
              <w:left w:val="single" w:sz="4" w:space="0" w:color="auto"/>
              <w:bottom w:val="single" w:sz="4" w:space="0" w:color="auto"/>
              <w:right w:val="single" w:sz="4" w:space="0" w:color="auto"/>
            </w:tcBorders>
          </w:tcPr>
          <w:p w:rsidR="00AD0FDC" w:rsidRPr="00B824CF" w:rsidRDefault="00AD0FDC" w:rsidP="006D4615">
            <w:pPr>
              <w:spacing w:after="0" w:line="240" w:lineRule="auto"/>
              <w:jc w:val="both"/>
              <w:rPr>
                <w:rFonts w:ascii="Times New Roman" w:hAnsi="Times New Roman"/>
                <w:bCs/>
                <w:sz w:val="28"/>
                <w:szCs w:val="28"/>
              </w:rPr>
            </w:pPr>
            <w:r w:rsidRPr="00B824CF">
              <w:rPr>
                <w:rFonts w:ascii="Times New Roman" w:hAnsi="Times New Roman"/>
                <w:bCs/>
                <w:sz w:val="28"/>
                <w:szCs w:val="28"/>
              </w:rPr>
              <w:t>Подростки, юношество, молодежь</w:t>
            </w:r>
          </w:p>
        </w:tc>
        <w:tc>
          <w:tcPr>
            <w:tcW w:w="1984" w:type="dxa"/>
            <w:tcBorders>
              <w:top w:val="single" w:sz="4" w:space="0" w:color="auto"/>
              <w:left w:val="single" w:sz="4" w:space="0" w:color="auto"/>
              <w:bottom w:val="single" w:sz="4" w:space="0" w:color="auto"/>
              <w:right w:val="single" w:sz="4" w:space="0" w:color="auto"/>
            </w:tcBorders>
          </w:tcPr>
          <w:p w:rsidR="00AD0FDC" w:rsidRPr="00D01CDC" w:rsidRDefault="00AD0FDC" w:rsidP="006D4615">
            <w:pPr>
              <w:spacing w:after="0" w:line="240" w:lineRule="auto"/>
              <w:jc w:val="both"/>
              <w:rPr>
                <w:rFonts w:ascii="Times New Roman" w:hAnsi="Times New Roman"/>
                <w:sz w:val="20"/>
                <w:szCs w:val="20"/>
              </w:rPr>
            </w:pPr>
            <w:r w:rsidRPr="00D01CDC">
              <w:rPr>
                <w:rFonts w:ascii="Times New Roman" w:hAnsi="Times New Roman"/>
                <w:sz w:val="20"/>
                <w:szCs w:val="20"/>
              </w:rPr>
              <w:t>Отдел обслуживания взрослого населения МКУ «Межпоселенческая библиотека»</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B824CF" w:rsidRDefault="00AD0FDC" w:rsidP="006D4615">
            <w:pPr>
              <w:spacing w:after="0" w:line="240" w:lineRule="auto"/>
              <w:jc w:val="both"/>
              <w:rPr>
                <w:rFonts w:ascii="Times New Roman" w:hAnsi="Times New Roman"/>
                <w:sz w:val="28"/>
                <w:szCs w:val="28"/>
              </w:rPr>
            </w:pPr>
            <w:r w:rsidRPr="00B824CF">
              <w:rPr>
                <w:rFonts w:ascii="Times New Roman" w:eastAsia="Calibri" w:hAnsi="Times New Roman"/>
                <w:sz w:val="28"/>
                <w:szCs w:val="28"/>
              </w:rPr>
              <w:t>Литературный локомотив /к 90-летию журнала «Сибирь»/</w:t>
            </w:r>
          </w:p>
        </w:tc>
        <w:tc>
          <w:tcPr>
            <w:tcW w:w="2126" w:type="dxa"/>
            <w:tcBorders>
              <w:top w:val="single" w:sz="4" w:space="0" w:color="auto"/>
              <w:left w:val="single" w:sz="4" w:space="0" w:color="auto"/>
              <w:bottom w:val="single" w:sz="4" w:space="0" w:color="auto"/>
              <w:right w:val="single" w:sz="4" w:space="0" w:color="auto"/>
            </w:tcBorders>
          </w:tcPr>
          <w:p w:rsidR="00AD0FDC" w:rsidRPr="00B824CF" w:rsidRDefault="00AD0FDC" w:rsidP="006D4615">
            <w:pPr>
              <w:tabs>
                <w:tab w:val="left" w:pos="400"/>
              </w:tabs>
              <w:spacing w:after="0" w:line="240" w:lineRule="auto"/>
              <w:jc w:val="both"/>
              <w:rPr>
                <w:rFonts w:ascii="Times New Roman" w:hAnsi="Times New Roman"/>
                <w:sz w:val="28"/>
                <w:szCs w:val="28"/>
              </w:rPr>
            </w:pPr>
            <w:r w:rsidRPr="00B824CF">
              <w:rPr>
                <w:rFonts w:ascii="Times New Roman" w:hAnsi="Times New Roman"/>
                <w:sz w:val="28"/>
                <w:szCs w:val="28"/>
              </w:rPr>
              <w:t>Статья</w:t>
            </w:r>
          </w:p>
        </w:tc>
        <w:tc>
          <w:tcPr>
            <w:tcW w:w="1560" w:type="dxa"/>
            <w:tcBorders>
              <w:top w:val="single" w:sz="4" w:space="0" w:color="auto"/>
              <w:left w:val="single" w:sz="4" w:space="0" w:color="auto"/>
              <w:bottom w:val="single" w:sz="4" w:space="0" w:color="auto"/>
              <w:right w:val="single" w:sz="4" w:space="0" w:color="auto"/>
            </w:tcBorders>
          </w:tcPr>
          <w:p w:rsidR="00AD0FDC" w:rsidRPr="00B824CF" w:rsidRDefault="00AD0FDC" w:rsidP="006D4615">
            <w:pPr>
              <w:spacing w:after="0" w:line="240" w:lineRule="auto"/>
              <w:jc w:val="both"/>
              <w:rPr>
                <w:rFonts w:ascii="Times New Roman" w:hAnsi="Times New Roman"/>
                <w:bCs/>
                <w:sz w:val="28"/>
                <w:szCs w:val="28"/>
              </w:rPr>
            </w:pPr>
            <w:r w:rsidRPr="00B824CF">
              <w:rPr>
                <w:rFonts w:ascii="Times New Roman" w:hAnsi="Times New Roman"/>
                <w:bCs/>
                <w:sz w:val="28"/>
                <w:szCs w:val="28"/>
              </w:rPr>
              <w:t>Июль</w:t>
            </w:r>
          </w:p>
        </w:tc>
        <w:tc>
          <w:tcPr>
            <w:tcW w:w="1701" w:type="dxa"/>
            <w:tcBorders>
              <w:top w:val="single" w:sz="4" w:space="0" w:color="auto"/>
              <w:left w:val="single" w:sz="4" w:space="0" w:color="auto"/>
              <w:bottom w:val="single" w:sz="4" w:space="0" w:color="auto"/>
              <w:right w:val="single" w:sz="4" w:space="0" w:color="auto"/>
            </w:tcBorders>
          </w:tcPr>
          <w:p w:rsidR="00AD0FDC" w:rsidRPr="00B824CF" w:rsidRDefault="00AD0FDC" w:rsidP="006D4615">
            <w:pPr>
              <w:spacing w:after="0" w:line="240" w:lineRule="auto"/>
              <w:jc w:val="both"/>
              <w:rPr>
                <w:rFonts w:ascii="Times New Roman" w:hAnsi="Times New Roman"/>
                <w:bCs/>
                <w:sz w:val="28"/>
                <w:szCs w:val="28"/>
              </w:rPr>
            </w:pPr>
            <w:r w:rsidRPr="00B824CF">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AD0FDC" w:rsidRPr="00D01CDC" w:rsidRDefault="00AD0FDC" w:rsidP="006D4615">
            <w:pPr>
              <w:tabs>
                <w:tab w:val="left" w:pos="1734"/>
              </w:tabs>
              <w:spacing w:after="0" w:line="240" w:lineRule="auto"/>
              <w:jc w:val="both"/>
              <w:rPr>
                <w:rFonts w:ascii="Times New Roman" w:hAnsi="Times New Roman"/>
                <w:sz w:val="20"/>
                <w:szCs w:val="20"/>
              </w:rPr>
            </w:pPr>
            <w:r w:rsidRPr="00D01CDC">
              <w:rPr>
                <w:rFonts w:ascii="Times New Roman" w:hAnsi="Times New Roman"/>
                <w:sz w:val="20"/>
                <w:szCs w:val="20"/>
              </w:rPr>
              <w:t>Отдел обслуживания взрослого населения МКУ «Межпоселенческая библиотека»</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B824CF" w:rsidRDefault="00AD0FDC" w:rsidP="006D4615">
            <w:pPr>
              <w:spacing w:after="0" w:line="240" w:lineRule="auto"/>
              <w:jc w:val="both"/>
              <w:rPr>
                <w:rFonts w:ascii="Times New Roman" w:eastAsia="Calibri" w:hAnsi="Times New Roman"/>
                <w:sz w:val="28"/>
                <w:szCs w:val="28"/>
              </w:rPr>
            </w:pPr>
            <w:r w:rsidRPr="00B824CF">
              <w:rPr>
                <w:rFonts w:ascii="Times New Roman" w:eastAsia="Calibri" w:hAnsi="Times New Roman"/>
                <w:sz w:val="28"/>
                <w:szCs w:val="28"/>
              </w:rPr>
              <w:t xml:space="preserve">Гордимся пройденным путем </w:t>
            </w:r>
            <w:r w:rsidRPr="00B824CF">
              <w:rPr>
                <w:rFonts w:ascii="Times New Roman" w:hAnsi="Times New Roman"/>
                <w:sz w:val="28"/>
                <w:szCs w:val="28"/>
              </w:rPr>
              <w:t>/к юбилеям школ Киренского района/</w:t>
            </w:r>
          </w:p>
        </w:tc>
        <w:tc>
          <w:tcPr>
            <w:tcW w:w="2126" w:type="dxa"/>
            <w:tcBorders>
              <w:top w:val="single" w:sz="4" w:space="0" w:color="auto"/>
              <w:left w:val="single" w:sz="4" w:space="0" w:color="auto"/>
              <w:bottom w:val="single" w:sz="4" w:space="0" w:color="auto"/>
              <w:right w:val="single" w:sz="4" w:space="0" w:color="auto"/>
            </w:tcBorders>
          </w:tcPr>
          <w:p w:rsidR="00AD0FDC" w:rsidRPr="00B824CF" w:rsidRDefault="00AD0FDC" w:rsidP="006D4615">
            <w:pPr>
              <w:tabs>
                <w:tab w:val="left" w:pos="400"/>
              </w:tabs>
              <w:spacing w:after="0" w:line="240" w:lineRule="auto"/>
              <w:jc w:val="both"/>
              <w:rPr>
                <w:rFonts w:ascii="Times New Roman" w:hAnsi="Times New Roman"/>
                <w:sz w:val="28"/>
                <w:szCs w:val="28"/>
              </w:rPr>
            </w:pPr>
            <w:r w:rsidRPr="00B824CF">
              <w:rPr>
                <w:rFonts w:ascii="Times New Roman" w:hAnsi="Times New Roman"/>
                <w:sz w:val="28"/>
                <w:szCs w:val="28"/>
              </w:rPr>
              <w:t xml:space="preserve">Выставка-биография </w:t>
            </w:r>
          </w:p>
        </w:tc>
        <w:tc>
          <w:tcPr>
            <w:tcW w:w="1560" w:type="dxa"/>
            <w:tcBorders>
              <w:top w:val="single" w:sz="4" w:space="0" w:color="auto"/>
              <w:left w:val="single" w:sz="4" w:space="0" w:color="auto"/>
              <w:bottom w:val="single" w:sz="4" w:space="0" w:color="auto"/>
              <w:right w:val="single" w:sz="4" w:space="0" w:color="auto"/>
            </w:tcBorders>
          </w:tcPr>
          <w:p w:rsidR="00AD0FDC" w:rsidRPr="00B824CF" w:rsidRDefault="00AD0FDC" w:rsidP="006D4615">
            <w:pPr>
              <w:spacing w:after="0" w:line="240" w:lineRule="auto"/>
              <w:jc w:val="both"/>
              <w:rPr>
                <w:rFonts w:ascii="Times New Roman" w:hAnsi="Times New Roman"/>
                <w:bCs/>
                <w:sz w:val="28"/>
                <w:szCs w:val="28"/>
              </w:rPr>
            </w:pPr>
            <w:r w:rsidRPr="00B824CF">
              <w:rPr>
                <w:rFonts w:ascii="Times New Roman" w:hAnsi="Times New Roman"/>
                <w:bCs/>
                <w:sz w:val="28"/>
                <w:szCs w:val="28"/>
              </w:rPr>
              <w:t>Сентябрь</w:t>
            </w:r>
          </w:p>
        </w:tc>
        <w:tc>
          <w:tcPr>
            <w:tcW w:w="1701" w:type="dxa"/>
            <w:tcBorders>
              <w:top w:val="single" w:sz="4" w:space="0" w:color="auto"/>
              <w:left w:val="single" w:sz="4" w:space="0" w:color="auto"/>
              <w:bottom w:val="single" w:sz="4" w:space="0" w:color="auto"/>
              <w:right w:val="single" w:sz="4" w:space="0" w:color="auto"/>
            </w:tcBorders>
          </w:tcPr>
          <w:p w:rsidR="00AD0FDC" w:rsidRPr="00B824CF" w:rsidRDefault="00AD0FDC" w:rsidP="006D4615">
            <w:pPr>
              <w:spacing w:after="0" w:line="240" w:lineRule="auto"/>
              <w:jc w:val="both"/>
              <w:rPr>
                <w:rFonts w:ascii="Times New Roman" w:hAnsi="Times New Roman"/>
                <w:bCs/>
                <w:sz w:val="28"/>
                <w:szCs w:val="28"/>
              </w:rPr>
            </w:pPr>
            <w:r w:rsidRPr="00B824CF">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AD0FDC" w:rsidRPr="00D01CDC" w:rsidRDefault="00AD0FDC" w:rsidP="006D4615">
            <w:pPr>
              <w:spacing w:after="0" w:line="240" w:lineRule="auto"/>
              <w:jc w:val="both"/>
              <w:rPr>
                <w:rFonts w:ascii="Times New Roman" w:hAnsi="Times New Roman"/>
                <w:sz w:val="20"/>
                <w:szCs w:val="20"/>
              </w:rPr>
            </w:pPr>
            <w:r w:rsidRPr="00D01CDC">
              <w:rPr>
                <w:rFonts w:ascii="Times New Roman" w:hAnsi="Times New Roman"/>
                <w:sz w:val="20"/>
                <w:szCs w:val="20"/>
              </w:rPr>
              <w:t>Отдел обслуживания взрослого населения МКУ «Межпоселенческая библиотека»</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B824CF" w:rsidRDefault="00AD0FDC" w:rsidP="006D4615">
            <w:pPr>
              <w:spacing w:after="0" w:line="240" w:lineRule="auto"/>
              <w:jc w:val="both"/>
              <w:rPr>
                <w:rFonts w:ascii="Times New Roman" w:eastAsia="Calibri" w:hAnsi="Times New Roman"/>
                <w:sz w:val="28"/>
                <w:szCs w:val="28"/>
              </w:rPr>
            </w:pPr>
            <w:r w:rsidRPr="00B824CF">
              <w:rPr>
                <w:rFonts w:ascii="Times New Roman" w:eastAsia="Calibri" w:hAnsi="Times New Roman"/>
                <w:sz w:val="28"/>
                <w:szCs w:val="28"/>
              </w:rPr>
              <w:t>На сибирских просторах /голендры, староверы, чалдоны/</w:t>
            </w:r>
          </w:p>
        </w:tc>
        <w:tc>
          <w:tcPr>
            <w:tcW w:w="2126" w:type="dxa"/>
            <w:tcBorders>
              <w:top w:val="single" w:sz="4" w:space="0" w:color="auto"/>
              <w:left w:val="single" w:sz="4" w:space="0" w:color="auto"/>
              <w:bottom w:val="single" w:sz="4" w:space="0" w:color="auto"/>
              <w:right w:val="single" w:sz="4" w:space="0" w:color="auto"/>
            </w:tcBorders>
          </w:tcPr>
          <w:p w:rsidR="00AD0FDC" w:rsidRPr="00B824CF" w:rsidRDefault="00AD0FDC" w:rsidP="006D4615">
            <w:pPr>
              <w:tabs>
                <w:tab w:val="left" w:pos="400"/>
              </w:tabs>
              <w:spacing w:after="0" w:line="240" w:lineRule="auto"/>
              <w:jc w:val="both"/>
              <w:rPr>
                <w:rFonts w:ascii="Times New Roman" w:hAnsi="Times New Roman"/>
                <w:sz w:val="28"/>
                <w:szCs w:val="28"/>
              </w:rPr>
            </w:pPr>
            <w:r w:rsidRPr="00B824CF">
              <w:rPr>
                <w:rFonts w:ascii="Times New Roman" w:hAnsi="Times New Roman"/>
                <w:sz w:val="28"/>
                <w:szCs w:val="28"/>
              </w:rPr>
              <w:t>Час занимательного краеведения</w:t>
            </w:r>
          </w:p>
        </w:tc>
        <w:tc>
          <w:tcPr>
            <w:tcW w:w="1560" w:type="dxa"/>
            <w:tcBorders>
              <w:top w:val="single" w:sz="4" w:space="0" w:color="auto"/>
              <w:left w:val="single" w:sz="4" w:space="0" w:color="auto"/>
              <w:bottom w:val="single" w:sz="4" w:space="0" w:color="auto"/>
              <w:right w:val="single" w:sz="4" w:space="0" w:color="auto"/>
            </w:tcBorders>
          </w:tcPr>
          <w:p w:rsidR="00AD0FDC" w:rsidRPr="00B824CF" w:rsidRDefault="00AD0FDC" w:rsidP="006D4615">
            <w:pPr>
              <w:spacing w:after="0" w:line="240" w:lineRule="auto"/>
              <w:jc w:val="both"/>
              <w:rPr>
                <w:rFonts w:ascii="Times New Roman" w:hAnsi="Times New Roman"/>
                <w:bCs/>
                <w:sz w:val="28"/>
                <w:szCs w:val="28"/>
              </w:rPr>
            </w:pPr>
            <w:r w:rsidRPr="00B824CF">
              <w:rPr>
                <w:rFonts w:ascii="Times New Roman" w:hAnsi="Times New Roman"/>
                <w:bCs/>
                <w:sz w:val="28"/>
                <w:szCs w:val="28"/>
              </w:rPr>
              <w:t>Ноябрь</w:t>
            </w:r>
          </w:p>
        </w:tc>
        <w:tc>
          <w:tcPr>
            <w:tcW w:w="1701" w:type="dxa"/>
            <w:tcBorders>
              <w:top w:val="single" w:sz="4" w:space="0" w:color="auto"/>
              <w:left w:val="single" w:sz="4" w:space="0" w:color="auto"/>
              <w:bottom w:val="single" w:sz="4" w:space="0" w:color="auto"/>
              <w:right w:val="single" w:sz="4" w:space="0" w:color="auto"/>
            </w:tcBorders>
          </w:tcPr>
          <w:p w:rsidR="00AD0FDC" w:rsidRPr="00B824CF" w:rsidRDefault="00AD0FDC" w:rsidP="006D4615">
            <w:pPr>
              <w:spacing w:after="0" w:line="240" w:lineRule="auto"/>
              <w:jc w:val="both"/>
              <w:rPr>
                <w:rFonts w:ascii="Times New Roman" w:hAnsi="Times New Roman"/>
                <w:bCs/>
                <w:sz w:val="28"/>
                <w:szCs w:val="28"/>
              </w:rPr>
            </w:pPr>
            <w:r w:rsidRPr="00B824CF">
              <w:rPr>
                <w:rFonts w:ascii="Times New Roman" w:hAnsi="Times New Roman"/>
                <w:bCs/>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AD0FDC" w:rsidRPr="00D01CDC" w:rsidRDefault="00AD0FDC" w:rsidP="006D4615">
            <w:pPr>
              <w:spacing w:after="0" w:line="240" w:lineRule="auto"/>
              <w:jc w:val="both"/>
              <w:rPr>
                <w:rFonts w:ascii="Times New Roman" w:hAnsi="Times New Roman"/>
                <w:sz w:val="20"/>
                <w:szCs w:val="20"/>
              </w:rPr>
            </w:pPr>
            <w:r w:rsidRPr="00D01CDC">
              <w:rPr>
                <w:rFonts w:ascii="Times New Roman" w:hAnsi="Times New Roman"/>
                <w:sz w:val="20"/>
                <w:szCs w:val="20"/>
              </w:rPr>
              <w:t>Отдел обслуживания взрослого населения МКУ «Межпоселенческая библиотека»</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rPr>
            </w:pPr>
            <w:r w:rsidRPr="007D7634">
              <w:rPr>
                <w:rFonts w:ascii="Times New Roman" w:hAnsi="Times New Roman"/>
                <w:sz w:val="28"/>
              </w:rPr>
              <w:t>Час краеведческих фактов</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rPr>
            </w:pPr>
            <w:r w:rsidRPr="007D7634">
              <w:rPr>
                <w:rFonts w:ascii="Times New Roman" w:hAnsi="Times New Roman"/>
                <w:sz w:val="28"/>
              </w:rPr>
              <w:t>Выставка-панорама</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В течение года</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 xml:space="preserve">Юношество </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 xml:space="preserve">Штрихи истории ложатся на страницы              (55 лет «Календарю </w:t>
            </w:r>
            <w:r w:rsidRPr="007D7634">
              <w:rPr>
                <w:rFonts w:ascii="Times New Roman" w:hAnsi="Times New Roman"/>
                <w:sz w:val="28"/>
              </w:rPr>
              <w:lastRenderedPageBreak/>
              <w:t>знаменательных дат по Иркутской области» впервые выпустила Иркутская обл. библиотека)</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lastRenderedPageBreak/>
              <w:t>Закладка</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В течение года</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rPr>
            </w:pPr>
            <w:r w:rsidRPr="007D7634">
              <w:rPr>
                <w:rFonts w:ascii="Times New Roman" w:hAnsi="Times New Roman"/>
                <w:sz w:val="28"/>
              </w:rPr>
              <w:lastRenderedPageBreak/>
              <w:t xml:space="preserve">Как не любить нам этот город! </w:t>
            </w:r>
          </w:p>
          <w:p w:rsidR="00AD0FDC" w:rsidRPr="007D7634" w:rsidRDefault="00AD0FDC" w:rsidP="006D4615">
            <w:pPr>
              <w:spacing w:after="0" w:line="240" w:lineRule="auto"/>
              <w:jc w:val="both"/>
              <w:rPr>
                <w:rFonts w:ascii="Times New Roman" w:hAnsi="Times New Roman"/>
                <w:sz w:val="28"/>
              </w:rPr>
            </w:pPr>
            <w:r w:rsidRPr="007D7634">
              <w:rPr>
                <w:rFonts w:ascii="Times New Roman" w:hAnsi="Times New Roman"/>
                <w:sz w:val="28"/>
              </w:rPr>
              <w:t xml:space="preserve">Номинации: </w:t>
            </w:r>
          </w:p>
          <w:p w:rsidR="00AD0FDC" w:rsidRPr="007D7634" w:rsidRDefault="00AD0FDC" w:rsidP="006D4615">
            <w:pPr>
              <w:spacing w:after="0" w:line="240" w:lineRule="auto"/>
              <w:jc w:val="both"/>
              <w:rPr>
                <w:rFonts w:ascii="Times New Roman" w:hAnsi="Times New Roman"/>
                <w:sz w:val="28"/>
              </w:rPr>
            </w:pPr>
            <w:r w:rsidRPr="007D7634">
              <w:rPr>
                <w:rFonts w:ascii="Times New Roman" w:hAnsi="Times New Roman"/>
                <w:sz w:val="28"/>
              </w:rPr>
              <w:t>1.Деревянная архитектура города Киренска;</w:t>
            </w:r>
          </w:p>
          <w:p w:rsidR="00AD0FDC" w:rsidRPr="007D7634" w:rsidRDefault="00AD0FDC" w:rsidP="006D4615">
            <w:pPr>
              <w:spacing w:after="0" w:line="240" w:lineRule="auto"/>
              <w:jc w:val="both"/>
              <w:rPr>
                <w:rFonts w:ascii="Times New Roman" w:hAnsi="Times New Roman"/>
                <w:sz w:val="28"/>
              </w:rPr>
            </w:pPr>
            <w:r w:rsidRPr="007D7634">
              <w:rPr>
                <w:rFonts w:ascii="Times New Roman" w:hAnsi="Times New Roman"/>
                <w:sz w:val="28"/>
              </w:rPr>
              <w:t>2.Город Киренск военного и послевоенного времени;</w:t>
            </w:r>
          </w:p>
          <w:p w:rsidR="00AD0FDC" w:rsidRPr="007D7634" w:rsidRDefault="00AD0FDC" w:rsidP="006D4615">
            <w:pPr>
              <w:spacing w:after="0" w:line="240" w:lineRule="auto"/>
              <w:jc w:val="both"/>
              <w:rPr>
                <w:rFonts w:ascii="Times New Roman" w:hAnsi="Times New Roman"/>
                <w:sz w:val="28"/>
              </w:rPr>
            </w:pPr>
            <w:r w:rsidRPr="007D7634">
              <w:rPr>
                <w:rFonts w:ascii="Times New Roman" w:hAnsi="Times New Roman"/>
                <w:sz w:val="28"/>
              </w:rPr>
              <w:t>3.Славен город делами, славен город людьми;</w:t>
            </w:r>
          </w:p>
          <w:p w:rsidR="00AD0FDC" w:rsidRPr="007D7634" w:rsidRDefault="00AD0FDC" w:rsidP="006D4615">
            <w:pPr>
              <w:spacing w:after="0" w:line="240" w:lineRule="auto"/>
              <w:jc w:val="both"/>
              <w:rPr>
                <w:rFonts w:ascii="Times New Roman" w:hAnsi="Times New Roman"/>
                <w:sz w:val="28"/>
              </w:rPr>
            </w:pPr>
            <w:r w:rsidRPr="007D7634">
              <w:rPr>
                <w:rFonts w:ascii="Times New Roman" w:hAnsi="Times New Roman"/>
                <w:sz w:val="28"/>
              </w:rPr>
              <w:t>4.Моя малая Родина сегодня;</w:t>
            </w:r>
          </w:p>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5.По родной природе с фотоаппаратом.</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Фото-конкурс</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Январь-март</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rPr>
            </w:pPr>
            <w:r w:rsidRPr="007D7634">
              <w:rPr>
                <w:rFonts w:ascii="Times New Roman" w:hAnsi="Times New Roman"/>
                <w:sz w:val="28"/>
              </w:rPr>
              <w:t>Стихи и песни о городе Киренске</w:t>
            </w:r>
          </w:p>
          <w:p w:rsidR="00AD0FDC" w:rsidRPr="007D7634" w:rsidRDefault="00AD0FDC" w:rsidP="006D4615">
            <w:pPr>
              <w:spacing w:after="0" w:line="240" w:lineRule="auto"/>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Краеведческая папка</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Январь-июнь</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 xml:space="preserve">Славный сын реки Лены. Киренской РЭБ С. В. Паульзену, Почётному жителю г. Киренска                                                                                    </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Экскурсия к памятной мемориальной доске руководителю</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4 февраля</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rPr>
            </w:pPr>
            <w:r w:rsidRPr="007D7634">
              <w:rPr>
                <w:rFonts w:ascii="Times New Roman" w:hAnsi="Times New Roman"/>
                <w:sz w:val="28"/>
              </w:rPr>
              <w:t>Из прошлого к дням сегодняшним</w:t>
            </w:r>
          </w:p>
          <w:p w:rsidR="00AD0FDC" w:rsidRPr="007D7634" w:rsidRDefault="00AD0FDC" w:rsidP="006D4615">
            <w:pPr>
              <w:spacing w:after="0" w:line="240" w:lineRule="auto"/>
              <w:jc w:val="both"/>
              <w:rPr>
                <w:rFonts w:ascii="Times New Roman" w:hAnsi="Times New Roman"/>
                <w:sz w:val="28"/>
              </w:rPr>
            </w:pPr>
            <w:r w:rsidRPr="007D7634">
              <w:rPr>
                <w:rFonts w:ascii="Times New Roman" w:hAnsi="Times New Roman"/>
                <w:sz w:val="28"/>
              </w:rPr>
              <w:t xml:space="preserve"> (К 40-летию со дня открытия детского сада «Колосок»)                  </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Папка-досье</w:t>
            </w:r>
            <w:r w:rsidRPr="007D7634">
              <w:rPr>
                <w:rFonts w:ascii="Times New Roman" w:hAnsi="Times New Roman"/>
                <w:color w:val="5B9BD5"/>
                <w:sz w:val="28"/>
              </w:rPr>
              <w:t xml:space="preserve">                                                                                                        </w:t>
            </w:r>
            <w:r w:rsidRPr="007D7634">
              <w:rPr>
                <w:rFonts w:ascii="Times New Roman" w:hAnsi="Times New Roman"/>
                <w:sz w:val="28"/>
              </w:rPr>
              <w:t xml:space="preserve">                                                    </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rPr>
            </w:pPr>
            <w:r w:rsidRPr="007D7634">
              <w:rPr>
                <w:rFonts w:ascii="Times New Roman" w:hAnsi="Times New Roman"/>
                <w:sz w:val="28"/>
              </w:rPr>
              <w:t>Март</w:t>
            </w:r>
          </w:p>
          <w:p w:rsidR="00AD0FDC" w:rsidRPr="007D7634" w:rsidRDefault="00AD0FDC" w:rsidP="006D4615">
            <w:pPr>
              <w:spacing w:after="0" w:line="240" w:lineRule="auto"/>
              <w:jc w:val="both"/>
              <w:rPr>
                <w:rFonts w:ascii="Times New Roman" w:hAnsi="Times New Roman"/>
                <w:sz w:val="28"/>
              </w:rPr>
            </w:pPr>
          </w:p>
          <w:p w:rsidR="00AD0FDC" w:rsidRPr="007D7634" w:rsidRDefault="00AD0FDC" w:rsidP="006D4615">
            <w:pPr>
              <w:spacing w:after="0" w:line="240" w:lineRule="auto"/>
              <w:jc w:val="both"/>
              <w:rPr>
                <w:rFonts w:ascii="Times New Roman" w:hAnsi="Times New Roman"/>
                <w:sz w:val="28"/>
              </w:rPr>
            </w:pPr>
          </w:p>
          <w:p w:rsidR="00AD0FDC" w:rsidRPr="007D7634" w:rsidRDefault="00AD0FDC" w:rsidP="006D4615">
            <w:pPr>
              <w:spacing w:after="0" w:line="240" w:lineRule="auto"/>
              <w:jc w:val="both"/>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Жизнь, связанная с рекой (О династиях речников)</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Выставка-просмотр</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Апрель</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Юношество</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 xml:space="preserve">Мой дедушка – речник! </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Экскурсия</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Апрель</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Дошкольники</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Змеиновская сельская библиотека: её прошлое и настоящее                             (К 70-летию сельской библиотеки с. Змеиново)</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rPr>
            </w:pPr>
            <w:r w:rsidRPr="007D7634">
              <w:rPr>
                <w:rFonts w:ascii="Times New Roman" w:hAnsi="Times New Roman"/>
                <w:sz w:val="28"/>
              </w:rPr>
              <w:t>Информационно-рекламный буклет</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Май</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rPr>
            </w:pPr>
            <w:r w:rsidRPr="007D7634">
              <w:rPr>
                <w:rFonts w:ascii="Times New Roman" w:hAnsi="Times New Roman"/>
                <w:sz w:val="28"/>
              </w:rPr>
              <w:lastRenderedPageBreak/>
              <w:t xml:space="preserve">Рифмы родного края </w:t>
            </w:r>
          </w:p>
          <w:p w:rsidR="00AD0FDC" w:rsidRPr="007D7634" w:rsidRDefault="00AD0FDC" w:rsidP="006D4615">
            <w:pPr>
              <w:spacing w:after="0" w:line="240" w:lineRule="auto"/>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Выпуск городского альманаха</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Май</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rPr>
            </w:pPr>
            <w:r w:rsidRPr="007D7634">
              <w:rPr>
                <w:rFonts w:ascii="Times New Roman" w:hAnsi="Times New Roman"/>
                <w:sz w:val="28"/>
              </w:rPr>
              <w:t>Парус</w:t>
            </w:r>
          </w:p>
          <w:p w:rsidR="00AD0FDC" w:rsidRPr="007D7634" w:rsidRDefault="00AD0FDC" w:rsidP="006D4615">
            <w:pPr>
              <w:spacing w:after="0" w:line="240" w:lineRule="auto"/>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Выпуск детского журнала</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Май</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rPr>
            </w:pPr>
            <w:r w:rsidRPr="007D7634">
              <w:rPr>
                <w:rFonts w:ascii="Times New Roman" w:hAnsi="Times New Roman"/>
                <w:sz w:val="28"/>
              </w:rPr>
              <w:t>Дошкольники, младшие школьники</w:t>
            </w:r>
          </w:p>
          <w:p w:rsidR="00AD0FDC" w:rsidRPr="007D7634" w:rsidRDefault="00AD0FDC" w:rsidP="006D4615">
            <w:pPr>
              <w:spacing w:after="0" w:line="240" w:lineRule="auto"/>
              <w:jc w:val="both"/>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 xml:space="preserve"> А знаешь ли ты? </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Краеведческие закладки, календари, буклеты (Издания малой формы)</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Май - июнь</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rPr>
            </w:pPr>
            <w:r w:rsidRPr="007D7634">
              <w:rPr>
                <w:rFonts w:ascii="Times New Roman" w:hAnsi="Times New Roman"/>
                <w:sz w:val="28"/>
              </w:rPr>
              <w:t>Деревни Киренского района</w:t>
            </w:r>
          </w:p>
          <w:p w:rsidR="00AD0FDC" w:rsidRPr="007D7634" w:rsidRDefault="00AD0FDC" w:rsidP="006D4615">
            <w:pPr>
              <w:spacing w:after="0" w:line="240" w:lineRule="auto"/>
              <w:jc w:val="both"/>
              <w:rPr>
                <w:rFonts w:ascii="Times New Roman" w:hAnsi="Times New Roman"/>
                <w:sz w:val="28"/>
              </w:rPr>
            </w:pPr>
            <w:r w:rsidRPr="007D7634">
              <w:rPr>
                <w:rFonts w:ascii="Times New Roman" w:hAnsi="Times New Roman"/>
                <w:sz w:val="28"/>
              </w:rPr>
              <w:t xml:space="preserve">-(375-летие со дня основания д. Кривошапкино)   </w:t>
            </w:r>
          </w:p>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 xml:space="preserve">-(375-летие со дня основания д. Воронино 1645 г.)                                                              </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rPr>
            </w:pPr>
            <w:r w:rsidRPr="007D7634">
              <w:rPr>
                <w:rFonts w:ascii="Times New Roman" w:hAnsi="Times New Roman"/>
                <w:sz w:val="28"/>
              </w:rPr>
              <w:t>Пополнение краеведческой папки-досье</w:t>
            </w:r>
          </w:p>
          <w:p w:rsidR="00AD0FDC" w:rsidRPr="007D7634" w:rsidRDefault="00AD0FDC" w:rsidP="006D4615">
            <w:pPr>
              <w:spacing w:after="0" w:line="240" w:lineRule="auto"/>
              <w:jc w:val="both"/>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Июнь -июль</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hideMark/>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 xml:space="preserve">Ими гордится город! </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Краеведческое пособие (брошюра) о мемориальных досках города Киренска</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Июль</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rPr>
            </w:pPr>
            <w:r w:rsidRPr="007D7634">
              <w:rPr>
                <w:rFonts w:ascii="Times New Roman" w:hAnsi="Times New Roman"/>
                <w:sz w:val="28"/>
              </w:rPr>
              <w:t>Читальный зал под открытым небом:</w:t>
            </w:r>
          </w:p>
          <w:p w:rsidR="00AD0FDC" w:rsidRPr="007D7634" w:rsidRDefault="00AD0FDC" w:rsidP="006D4615">
            <w:pPr>
              <w:spacing w:after="0" w:line="240" w:lineRule="auto"/>
              <w:jc w:val="both"/>
              <w:rPr>
                <w:rFonts w:ascii="Times New Roman" w:hAnsi="Times New Roman"/>
                <w:sz w:val="28"/>
              </w:rPr>
            </w:pPr>
            <w:r w:rsidRPr="007D7634">
              <w:rPr>
                <w:rFonts w:ascii="Times New Roman" w:hAnsi="Times New Roman"/>
                <w:sz w:val="28"/>
              </w:rPr>
              <w:t>«Любовь к родному городу в каждой строчке» - книжная ярмарка</w:t>
            </w:r>
          </w:p>
          <w:p w:rsidR="00AD0FDC" w:rsidRPr="007D7634" w:rsidRDefault="00AD0FDC" w:rsidP="006D4615">
            <w:pPr>
              <w:spacing w:after="0" w:line="240" w:lineRule="auto"/>
              <w:jc w:val="both"/>
              <w:rPr>
                <w:rFonts w:ascii="Times New Roman" w:hAnsi="Times New Roman"/>
                <w:sz w:val="28"/>
              </w:rPr>
            </w:pPr>
            <w:r w:rsidRPr="007D7634">
              <w:rPr>
                <w:rFonts w:ascii="Times New Roman" w:hAnsi="Times New Roman"/>
                <w:sz w:val="28"/>
              </w:rPr>
              <w:t>«Пешком в историю» - краеведческий квест</w:t>
            </w:r>
          </w:p>
          <w:p w:rsidR="00AD0FDC" w:rsidRPr="007D7634" w:rsidRDefault="00AD0FDC" w:rsidP="006D4615">
            <w:pPr>
              <w:spacing w:after="0" w:line="240" w:lineRule="auto"/>
              <w:jc w:val="both"/>
              <w:rPr>
                <w:rFonts w:ascii="Times New Roman" w:hAnsi="Times New Roman"/>
                <w:sz w:val="28"/>
              </w:rPr>
            </w:pPr>
            <w:r w:rsidRPr="007D7634">
              <w:rPr>
                <w:rFonts w:ascii="Times New Roman" w:hAnsi="Times New Roman"/>
                <w:sz w:val="28"/>
              </w:rPr>
              <w:t>«Территория творчества» - выставка мастеров народного творчества</w:t>
            </w:r>
          </w:p>
          <w:p w:rsidR="00AD0FDC" w:rsidRPr="007D7634" w:rsidRDefault="00AD0FDC" w:rsidP="006D4615">
            <w:pPr>
              <w:spacing w:after="0" w:line="240" w:lineRule="auto"/>
              <w:jc w:val="both"/>
              <w:rPr>
                <w:rFonts w:ascii="Times New Roman" w:hAnsi="Times New Roman"/>
                <w:sz w:val="28"/>
              </w:rPr>
            </w:pPr>
            <w:r w:rsidRPr="007D7634">
              <w:rPr>
                <w:rFonts w:ascii="Times New Roman" w:hAnsi="Times New Roman"/>
                <w:sz w:val="28"/>
              </w:rPr>
              <w:t xml:space="preserve">«О войне читают поколенья» - Киренский буккроссинг или </w:t>
            </w:r>
            <w:r w:rsidRPr="007D7634">
              <w:rPr>
                <w:rFonts w:ascii="Times New Roman" w:hAnsi="Times New Roman"/>
                <w:sz w:val="28"/>
              </w:rPr>
              <w:lastRenderedPageBreak/>
              <w:t>путешествующая книга</w:t>
            </w:r>
          </w:p>
          <w:p w:rsidR="00AD0FDC" w:rsidRPr="007D7634" w:rsidRDefault="00AD0FDC" w:rsidP="006D4615">
            <w:pPr>
              <w:spacing w:after="0" w:line="240" w:lineRule="auto"/>
              <w:jc w:val="both"/>
              <w:rPr>
                <w:rFonts w:ascii="Times New Roman" w:hAnsi="Times New Roman"/>
                <w:sz w:val="28"/>
              </w:rPr>
            </w:pPr>
            <w:r w:rsidRPr="007D7634">
              <w:rPr>
                <w:rFonts w:ascii="Times New Roman" w:hAnsi="Times New Roman"/>
                <w:sz w:val="28"/>
              </w:rPr>
              <w:t>«Составь герб города» - игра-конструктор</w:t>
            </w:r>
          </w:p>
          <w:p w:rsidR="00AD0FDC" w:rsidRPr="007D7634" w:rsidRDefault="00AD0FDC" w:rsidP="006D4615">
            <w:pPr>
              <w:spacing w:after="0" w:line="240" w:lineRule="auto"/>
              <w:jc w:val="both"/>
              <w:rPr>
                <w:rFonts w:ascii="Times New Roman" w:hAnsi="Times New Roman"/>
                <w:sz w:val="28"/>
              </w:rPr>
            </w:pPr>
            <w:r w:rsidRPr="007D7634">
              <w:rPr>
                <w:rFonts w:ascii="Times New Roman" w:hAnsi="Times New Roman"/>
                <w:sz w:val="28"/>
              </w:rPr>
              <w:t xml:space="preserve">«Родные улицы, знакомые кварталы» - кубики-пазлы с иллюстрациями из книг о Киренске </w:t>
            </w:r>
          </w:p>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«Родная с детских лет округа» - конкурс рисунков</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rPr>
            </w:pPr>
            <w:r w:rsidRPr="007D7634">
              <w:rPr>
                <w:rFonts w:ascii="Times New Roman" w:hAnsi="Times New Roman"/>
                <w:sz w:val="28"/>
              </w:rPr>
              <w:lastRenderedPageBreak/>
              <w:t>Организация библиотечной площадки на День города</w:t>
            </w:r>
          </w:p>
          <w:p w:rsidR="00AD0FDC" w:rsidRPr="007D7634" w:rsidRDefault="00AD0FDC" w:rsidP="006D4615">
            <w:pPr>
              <w:spacing w:after="0" w:line="240" w:lineRule="auto"/>
              <w:jc w:val="both"/>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Июль</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AD0FDC" w:rsidRPr="007D7634" w:rsidTr="00B9015D">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rPr>
            </w:pPr>
            <w:r w:rsidRPr="007D7634">
              <w:rPr>
                <w:rFonts w:ascii="Times New Roman" w:eastAsia="Arial" w:hAnsi="Times New Roman"/>
                <w:color w:val="000000"/>
                <w:sz w:val="24"/>
              </w:rPr>
              <w:lastRenderedPageBreak/>
              <w:t xml:space="preserve"> </w:t>
            </w:r>
            <w:r w:rsidRPr="007D7634">
              <w:rPr>
                <w:rFonts w:ascii="Times New Roman" w:hAnsi="Times New Roman"/>
                <w:color w:val="000000"/>
                <w:sz w:val="28"/>
              </w:rPr>
              <w:t>Живу в согласии с природой</w:t>
            </w:r>
          </w:p>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 xml:space="preserve"> (К 80-летию местного краеведа, корреспондента газеты «Ленские зори» В. Ф. Тарасова)</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Персональная выставка</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10 августа</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Молодёжь, юношество, 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rPr>
            </w:pPr>
            <w:r w:rsidRPr="007D7634">
              <w:rPr>
                <w:rFonts w:ascii="Times New Roman" w:hAnsi="Times New Roman"/>
                <w:sz w:val="28"/>
              </w:rPr>
              <w:t>Учительница первая моя</w:t>
            </w:r>
          </w:p>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 xml:space="preserve"> (1 сентября 45 лет со дня открытия МОУ СОШ </w:t>
            </w:r>
            <w:r w:rsidRPr="007D7634">
              <w:rPr>
                <w:rFonts w:ascii="Times New Roman" w:eastAsia="Segoe UI Symbol" w:hAnsi="Times New Roman"/>
                <w:sz w:val="28"/>
              </w:rPr>
              <w:t>№</w:t>
            </w:r>
            <w:r w:rsidRPr="007D7634">
              <w:rPr>
                <w:rFonts w:ascii="Times New Roman" w:hAnsi="Times New Roman"/>
                <w:sz w:val="28"/>
              </w:rPr>
              <w:t xml:space="preserve">3)   </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Пополнение краеведческой папки</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Сентябрь</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Младшие школьники, подростки, молодёжь, юношество, 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36"/>
              </w:rPr>
            </w:pPr>
            <w:r w:rsidRPr="007D7634">
              <w:rPr>
                <w:rFonts w:ascii="Times New Roman" w:hAnsi="Times New Roman"/>
                <w:color w:val="000000"/>
                <w:sz w:val="28"/>
              </w:rPr>
              <w:t>По страницам истории города Братска</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Буклет</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Декабрь</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rPr>
            </w:pPr>
            <w:r w:rsidRPr="007D7634">
              <w:rPr>
                <w:rFonts w:ascii="Times New Roman" w:hAnsi="Times New Roman"/>
                <w:sz w:val="28"/>
              </w:rPr>
              <w:t>Подростки, юношество,</w:t>
            </w:r>
          </w:p>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 xml:space="preserve">молодёжь </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eastAsia="Calibri" w:hAnsi="Times New Roman"/>
                <w:iCs/>
                <w:sz w:val="28"/>
                <w:szCs w:val="28"/>
              </w:rPr>
            </w:pPr>
            <w:r w:rsidRPr="007D7634">
              <w:rPr>
                <w:rFonts w:ascii="Times New Roman" w:eastAsia="Calibri" w:hAnsi="Times New Roman"/>
                <w:iCs/>
                <w:sz w:val="28"/>
                <w:szCs w:val="28"/>
              </w:rPr>
              <w:t>Моя милая Родина</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eastAsia="Calibri" w:hAnsi="Times New Roman"/>
                <w:iCs/>
                <w:sz w:val="28"/>
                <w:szCs w:val="28"/>
              </w:rPr>
            </w:pPr>
            <w:r w:rsidRPr="007D7634">
              <w:rPr>
                <w:rFonts w:ascii="Times New Roman" w:eastAsia="Calibri" w:hAnsi="Times New Roman"/>
                <w:iCs/>
                <w:sz w:val="28"/>
                <w:szCs w:val="28"/>
              </w:rPr>
              <w:t xml:space="preserve">Краеведческий урок </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Июль</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eastAsia="Calibri" w:hAnsi="Times New Roman"/>
                <w:sz w:val="28"/>
                <w:szCs w:val="28"/>
              </w:rPr>
            </w:pPr>
            <w:r w:rsidRPr="007D7634">
              <w:rPr>
                <w:rFonts w:ascii="Times New Roman" w:hAnsi="Times New Roman"/>
                <w:sz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hideMark/>
          </w:tcPr>
          <w:p w:rsidR="00AD0FDC" w:rsidRPr="007D7634" w:rsidRDefault="00AD0FDC" w:rsidP="006D4615">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AD0FDC" w:rsidRPr="007D7634" w:rsidRDefault="00545F12" w:rsidP="006D4615">
            <w:pPr>
              <w:spacing w:after="0" w:line="240" w:lineRule="auto"/>
              <w:jc w:val="both"/>
              <w:rPr>
                <w:rFonts w:ascii="Times New Roman" w:hAnsi="Times New Roman"/>
                <w:sz w:val="24"/>
                <w:szCs w:val="24"/>
              </w:rPr>
            </w:pPr>
            <w:r>
              <w:rPr>
                <w:rFonts w:ascii="Times New Roman" w:hAnsi="Times New Roman"/>
                <w:sz w:val="24"/>
                <w:szCs w:val="24"/>
              </w:rPr>
              <w:t>(Ф. № 2</w:t>
            </w:r>
            <w:r w:rsidR="00AD0FDC" w:rsidRPr="007D7634">
              <w:rPr>
                <w:rFonts w:ascii="Times New Roman" w:hAnsi="Times New Roman"/>
                <w:sz w:val="24"/>
                <w:szCs w:val="24"/>
              </w:rPr>
              <w:t>)</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Создание сборника рассказов Перминовой Т.Н.</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Брошюра</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eastAsia="Calibri" w:hAnsi="Times New Roman"/>
                <w:sz w:val="28"/>
                <w:szCs w:val="28"/>
              </w:rPr>
            </w:pPr>
            <w:r w:rsidRPr="007D7634">
              <w:rPr>
                <w:rFonts w:ascii="Times New Roman" w:hAnsi="Times New Roman"/>
                <w:sz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AD0FDC" w:rsidRPr="007D7634" w:rsidRDefault="00AD0FDC" w:rsidP="00545F1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545F12">
              <w:rPr>
                <w:rFonts w:ascii="Times New Roman" w:hAnsi="Times New Roman"/>
                <w:sz w:val="24"/>
                <w:szCs w:val="24"/>
              </w:rPr>
              <w:t>1</w:t>
            </w:r>
            <w:r w:rsidRPr="007D7634">
              <w:rPr>
                <w:rFonts w:ascii="Times New Roman" w:hAnsi="Times New Roman"/>
                <w:sz w:val="24"/>
                <w:szCs w:val="24"/>
              </w:rPr>
              <w:t>)</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Возьми тепло любой моей строки</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Выставка-просмотр  книг Киренских поэтов</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Июнь</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Юношество молодёжь, взрослое население, пенсионеры </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AD0FDC" w:rsidRPr="007D7634" w:rsidRDefault="00AD0FDC" w:rsidP="00545F1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545F12">
              <w:rPr>
                <w:rFonts w:ascii="Times New Roman" w:hAnsi="Times New Roman"/>
                <w:sz w:val="24"/>
                <w:szCs w:val="24"/>
              </w:rPr>
              <w:t>1</w:t>
            </w:r>
            <w:r w:rsidRPr="007D7634">
              <w:rPr>
                <w:rFonts w:ascii="Times New Roman" w:hAnsi="Times New Roman"/>
                <w:sz w:val="24"/>
                <w:szCs w:val="24"/>
              </w:rPr>
              <w:t>)</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Достопримечательности Киренска</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Буклет</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Июль</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Младшие школьники, </w:t>
            </w:r>
            <w:r w:rsidRPr="007D7634">
              <w:rPr>
                <w:rFonts w:ascii="Times New Roman" w:eastAsia="Calibri" w:hAnsi="Times New Roman"/>
                <w:sz w:val="28"/>
                <w:szCs w:val="28"/>
              </w:rPr>
              <w:lastRenderedPageBreak/>
              <w:t>подростки, юношество, молодежь, 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4"/>
                <w:szCs w:val="24"/>
              </w:rPr>
            </w:pPr>
            <w:r w:rsidRPr="007D7634">
              <w:rPr>
                <w:rFonts w:ascii="Times New Roman" w:hAnsi="Times New Roman"/>
                <w:sz w:val="24"/>
                <w:szCs w:val="24"/>
              </w:rPr>
              <w:lastRenderedPageBreak/>
              <w:t>Пролетарская сельская библиотека</w:t>
            </w:r>
          </w:p>
          <w:p w:rsidR="00AD0FDC" w:rsidRPr="007D7634" w:rsidRDefault="00AD0FDC" w:rsidP="00545F12">
            <w:pPr>
              <w:spacing w:after="0" w:line="240" w:lineRule="auto"/>
              <w:jc w:val="both"/>
              <w:rPr>
                <w:rFonts w:ascii="Times New Roman" w:hAnsi="Times New Roman"/>
                <w:sz w:val="24"/>
                <w:szCs w:val="24"/>
              </w:rPr>
            </w:pPr>
            <w:r w:rsidRPr="007D7634">
              <w:rPr>
                <w:rFonts w:ascii="Times New Roman" w:hAnsi="Times New Roman"/>
                <w:sz w:val="24"/>
                <w:szCs w:val="24"/>
              </w:rPr>
              <w:lastRenderedPageBreak/>
              <w:t xml:space="preserve">(Ф. № </w:t>
            </w:r>
            <w:r w:rsidR="00545F12">
              <w:rPr>
                <w:rFonts w:ascii="Times New Roman" w:hAnsi="Times New Roman"/>
                <w:sz w:val="24"/>
                <w:szCs w:val="24"/>
              </w:rPr>
              <w:t>1</w:t>
            </w:r>
            <w:r w:rsidRPr="007D7634">
              <w:rPr>
                <w:rFonts w:ascii="Times New Roman" w:hAnsi="Times New Roman"/>
                <w:sz w:val="24"/>
                <w:szCs w:val="24"/>
              </w:rPr>
              <w:t>)</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eastAsia="Calibri" w:hAnsi="Times New Roman"/>
                <w:iCs/>
                <w:sz w:val="28"/>
                <w:szCs w:val="28"/>
              </w:rPr>
            </w:pPr>
            <w:r w:rsidRPr="007D7634">
              <w:rPr>
                <w:rFonts w:ascii="Times New Roman" w:eastAsia="Calibri" w:hAnsi="Times New Roman"/>
                <w:iCs/>
                <w:sz w:val="28"/>
                <w:szCs w:val="28"/>
              </w:rPr>
              <w:lastRenderedPageBreak/>
              <w:t>И край родной откроет тайны</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eastAsia="Calibri" w:hAnsi="Times New Roman"/>
                <w:iCs/>
                <w:sz w:val="28"/>
                <w:szCs w:val="28"/>
              </w:rPr>
            </w:pPr>
            <w:r w:rsidRPr="007D7634">
              <w:rPr>
                <w:rFonts w:ascii="Times New Roman" w:eastAsia="Calibri" w:hAnsi="Times New Roman"/>
                <w:iCs/>
                <w:sz w:val="28"/>
                <w:szCs w:val="28"/>
              </w:rPr>
              <w:t>Игра по станциям ко Дню города</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Июль</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AD0FDC" w:rsidRPr="007D7634" w:rsidRDefault="00AD0FDC" w:rsidP="00545F1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545F12">
              <w:rPr>
                <w:rFonts w:ascii="Times New Roman" w:hAnsi="Times New Roman"/>
                <w:sz w:val="24"/>
                <w:szCs w:val="24"/>
              </w:rPr>
              <w:t>1</w:t>
            </w:r>
            <w:r w:rsidRPr="007D7634">
              <w:rPr>
                <w:rFonts w:ascii="Times New Roman" w:hAnsi="Times New Roman"/>
                <w:sz w:val="24"/>
                <w:szCs w:val="24"/>
              </w:rPr>
              <w:t>)</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eastAsia="Calibri" w:hAnsi="Times New Roman"/>
                <w:sz w:val="28"/>
                <w:szCs w:val="28"/>
              </w:rPr>
            </w:pPr>
            <w:r w:rsidRPr="007D7634">
              <w:rPr>
                <w:rFonts w:ascii="Times New Roman" w:eastAsia="Calibri" w:hAnsi="Times New Roman"/>
                <w:iCs/>
                <w:sz w:val="28"/>
                <w:szCs w:val="28"/>
              </w:rPr>
              <w:t>Исчезнувшие сёла и деревни – сколько их? (совместно с Краеведческим музеем)</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eastAsia="Calibri" w:hAnsi="Times New Roman"/>
                <w:sz w:val="28"/>
                <w:szCs w:val="28"/>
              </w:rPr>
            </w:pPr>
            <w:r w:rsidRPr="007D7634">
              <w:rPr>
                <w:rFonts w:ascii="Times New Roman" w:eastAsia="Calibri" w:hAnsi="Times New Roman"/>
                <w:iCs/>
                <w:sz w:val="28"/>
                <w:szCs w:val="28"/>
              </w:rPr>
              <w:t>Брошюра</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Июль</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Молодежь, 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AD0FDC" w:rsidRPr="007D7634" w:rsidRDefault="00AD0FDC" w:rsidP="00545F1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545F12">
              <w:rPr>
                <w:rFonts w:ascii="Times New Roman" w:hAnsi="Times New Roman"/>
                <w:sz w:val="24"/>
                <w:szCs w:val="24"/>
              </w:rPr>
              <w:t>1</w:t>
            </w:r>
            <w:r w:rsidRPr="007D7634">
              <w:rPr>
                <w:rFonts w:ascii="Times New Roman" w:hAnsi="Times New Roman"/>
                <w:sz w:val="24"/>
                <w:szCs w:val="24"/>
              </w:rPr>
              <w:t>)</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 xml:space="preserve">Мой  отчий  край  ни в  чём  неповторим </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Краеведческая выставка</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 xml:space="preserve">Годовая </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AD0FDC" w:rsidRPr="007D7634" w:rsidRDefault="00AD0FDC" w:rsidP="006D4615">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Село  моё  родное</w:t>
            </w:r>
          </w:p>
          <w:p w:rsidR="00AD0FDC" w:rsidRPr="007D7634" w:rsidRDefault="00AD0FDC" w:rsidP="006D4615">
            <w:pPr>
              <w:spacing w:after="0" w:line="24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Конкурс  рисунков</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 xml:space="preserve">Август </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AD0FDC" w:rsidRPr="007D7634" w:rsidRDefault="00AD0FDC" w:rsidP="006D4615">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 xml:space="preserve">Мой  край  родной – частица  Родины  большой  </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Праздничная программа</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 xml:space="preserve">Август </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AD0FDC" w:rsidRPr="007D7634" w:rsidRDefault="00AD0FDC" w:rsidP="006D4615">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Любимый  уголок  земли</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Библиотечный  урок</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 xml:space="preserve">Октябрь </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AD0FDC" w:rsidRPr="007D7634" w:rsidRDefault="00AD0FDC" w:rsidP="006D4615">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97291" w:rsidRDefault="00AD0FDC" w:rsidP="00797291">
            <w:pPr>
              <w:spacing w:after="0" w:line="240" w:lineRule="auto"/>
              <w:jc w:val="both"/>
              <w:rPr>
                <w:rFonts w:ascii="Times New Roman" w:hAnsi="Times New Roman"/>
                <w:sz w:val="28"/>
                <w:szCs w:val="28"/>
              </w:rPr>
            </w:pPr>
            <w:r w:rsidRPr="00797291">
              <w:rPr>
                <w:rFonts w:ascii="Times New Roman" w:hAnsi="Times New Roman"/>
                <w:sz w:val="28"/>
                <w:szCs w:val="28"/>
              </w:rPr>
              <w:t>Иркутские писатели-</w:t>
            </w:r>
            <w:r>
              <w:rPr>
                <w:rFonts w:ascii="Times New Roman" w:hAnsi="Times New Roman"/>
                <w:sz w:val="28"/>
                <w:szCs w:val="28"/>
              </w:rPr>
              <w:t>юбиляры</w:t>
            </w:r>
          </w:p>
        </w:tc>
        <w:tc>
          <w:tcPr>
            <w:tcW w:w="2126" w:type="dxa"/>
            <w:tcBorders>
              <w:top w:val="single" w:sz="4" w:space="0" w:color="auto"/>
              <w:left w:val="single" w:sz="4" w:space="0" w:color="auto"/>
              <w:bottom w:val="single" w:sz="4" w:space="0" w:color="auto"/>
              <w:right w:val="single" w:sz="4" w:space="0" w:color="auto"/>
            </w:tcBorders>
          </w:tcPr>
          <w:p w:rsidR="00AD0FDC" w:rsidRPr="00797291" w:rsidRDefault="00AD0FDC" w:rsidP="00797291">
            <w:pPr>
              <w:spacing w:after="0" w:line="240" w:lineRule="auto"/>
              <w:jc w:val="both"/>
              <w:rPr>
                <w:rFonts w:ascii="Times New Roman" w:hAnsi="Times New Roman"/>
                <w:sz w:val="28"/>
                <w:szCs w:val="28"/>
              </w:rPr>
            </w:pPr>
            <w:r w:rsidRPr="00797291">
              <w:rPr>
                <w:rFonts w:ascii="Times New Roman" w:hAnsi="Times New Roman"/>
                <w:sz w:val="28"/>
                <w:szCs w:val="28"/>
              </w:rPr>
              <w:t>Выставка-календарь</w:t>
            </w:r>
          </w:p>
        </w:tc>
        <w:tc>
          <w:tcPr>
            <w:tcW w:w="1560" w:type="dxa"/>
            <w:tcBorders>
              <w:top w:val="single" w:sz="4" w:space="0" w:color="auto"/>
              <w:left w:val="single" w:sz="4" w:space="0" w:color="auto"/>
              <w:bottom w:val="single" w:sz="4" w:space="0" w:color="auto"/>
              <w:right w:val="single" w:sz="4" w:space="0" w:color="auto"/>
            </w:tcBorders>
          </w:tcPr>
          <w:p w:rsidR="00AD0FDC" w:rsidRPr="00797291" w:rsidRDefault="00AD0FDC" w:rsidP="00797291">
            <w:pPr>
              <w:spacing w:after="0" w:line="240" w:lineRule="auto"/>
              <w:jc w:val="both"/>
              <w:rPr>
                <w:rFonts w:ascii="Times New Roman" w:hAnsi="Times New Roman"/>
                <w:sz w:val="28"/>
                <w:szCs w:val="28"/>
              </w:rPr>
            </w:pPr>
            <w:r w:rsidRPr="00797291">
              <w:rPr>
                <w:rFonts w:ascii="Times New Roman" w:hAnsi="Times New Roman"/>
                <w:sz w:val="28"/>
                <w:szCs w:val="28"/>
              </w:rPr>
              <w:t>Годовая</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9550D5">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AD0FDC" w:rsidRPr="000B1C77" w:rsidRDefault="00AD0FDC" w:rsidP="00797291">
            <w:pPr>
              <w:spacing w:after="0" w:line="240" w:lineRule="auto"/>
              <w:jc w:val="both"/>
              <w:rPr>
                <w:rFonts w:ascii="Times New Roman" w:hAnsi="Times New Roman"/>
                <w:sz w:val="24"/>
                <w:szCs w:val="24"/>
              </w:rPr>
            </w:pPr>
            <w:r w:rsidRPr="000B1C77">
              <w:rPr>
                <w:rFonts w:ascii="Times New Roman" w:hAnsi="Times New Roman"/>
                <w:sz w:val="24"/>
                <w:szCs w:val="24"/>
              </w:rPr>
              <w:t>Алымовская сельская библиотека</w:t>
            </w:r>
          </w:p>
          <w:p w:rsidR="00AD0FDC" w:rsidRPr="000B1C77" w:rsidRDefault="00AD0FDC" w:rsidP="00797291">
            <w:pPr>
              <w:spacing w:after="0" w:line="240" w:lineRule="auto"/>
              <w:jc w:val="both"/>
              <w:rPr>
                <w:rFonts w:ascii="Times New Roman" w:hAnsi="Times New Roman"/>
                <w:sz w:val="24"/>
                <w:szCs w:val="24"/>
              </w:rPr>
            </w:pPr>
            <w:r w:rsidRPr="000B1C77">
              <w:rPr>
                <w:rFonts w:ascii="Times New Roman" w:hAnsi="Times New Roman"/>
                <w:sz w:val="24"/>
                <w:szCs w:val="24"/>
              </w:rPr>
              <w:t>(Ф. № 4)</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97291" w:rsidRDefault="00AD0FDC" w:rsidP="00797291">
            <w:pPr>
              <w:spacing w:after="0" w:line="240" w:lineRule="auto"/>
              <w:jc w:val="both"/>
              <w:rPr>
                <w:rFonts w:ascii="Times New Roman" w:hAnsi="Times New Roman"/>
                <w:sz w:val="28"/>
                <w:szCs w:val="28"/>
              </w:rPr>
            </w:pPr>
            <w:r>
              <w:rPr>
                <w:rFonts w:ascii="Times New Roman" w:hAnsi="Times New Roman"/>
                <w:sz w:val="28"/>
                <w:szCs w:val="28"/>
              </w:rPr>
              <w:t>Земли моей поэтов голоса</w:t>
            </w:r>
          </w:p>
        </w:tc>
        <w:tc>
          <w:tcPr>
            <w:tcW w:w="2126" w:type="dxa"/>
            <w:tcBorders>
              <w:top w:val="single" w:sz="4" w:space="0" w:color="auto"/>
              <w:left w:val="single" w:sz="4" w:space="0" w:color="auto"/>
              <w:bottom w:val="single" w:sz="4" w:space="0" w:color="auto"/>
              <w:right w:val="single" w:sz="4" w:space="0" w:color="auto"/>
            </w:tcBorders>
          </w:tcPr>
          <w:p w:rsidR="00AD0FDC" w:rsidRPr="00797291" w:rsidRDefault="00AD0FDC" w:rsidP="00797291">
            <w:pPr>
              <w:spacing w:after="0" w:line="240" w:lineRule="auto"/>
              <w:jc w:val="both"/>
              <w:rPr>
                <w:rFonts w:ascii="Times New Roman" w:hAnsi="Times New Roman"/>
                <w:sz w:val="28"/>
                <w:szCs w:val="28"/>
              </w:rPr>
            </w:pPr>
            <w:r w:rsidRPr="00797291">
              <w:rPr>
                <w:rFonts w:ascii="Times New Roman" w:hAnsi="Times New Roman"/>
                <w:sz w:val="28"/>
                <w:szCs w:val="28"/>
              </w:rPr>
              <w:t>Выставка поэзии</w:t>
            </w:r>
          </w:p>
        </w:tc>
        <w:tc>
          <w:tcPr>
            <w:tcW w:w="1560" w:type="dxa"/>
            <w:tcBorders>
              <w:top w:val="single" w:sz="4" w:space="0" w:color="auto"/>
              <w:left w:val="single" w:sz="4" w:space="0" w:color="auto"/>
              <w:bottom w:val="single" w:sz="4" w:space="0" w:color="auto"/>
              <w:right w:val="single" w:sz="4" w:space="0" w:color="auto"/>
            </w:tcBorders>
          </w:tcPr>
          <w:p w:rsidR="00AD0FDC" w:rsidRPr="00797291" w:rsidRDefault="00AD0FDC" w:rsidP="00797291">
            <w:pPr>
              <w:spacing w:after="0" w:line="240" w:lineRule="auto"/>
              <w:jc w:val="both"/>
              <w:rPr>
                <w:rFonts w:ascii="Times New Roman" w:hAnsi="Times New Roman"/>
                <w:sz w:val="28"/>
                <w:szCs w:val="28"/>
              </w:rPr>
            </w:pPr>
            <w:r w:rsidRPr="00797291">
              <w:rPr>
                <w:rFonts w:ascii="Times New Roman" w:hAnsi="Times New Roman"/>
                <w:sz w:val="28"/>
                <w:szCs w:val="28"/>
              </w:rPr>
              <w:t>Март</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9550D5">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AD0FDC" w:rsidRPr="000B1C77" w:rsidRDefault="00AD0FDC" w:rsidP="00797291">
            <w:pPr>
              <w:spacing w:after="0" w:line="240" w:lineRule="auto"/>
              <w:jc w:val="both"/>
              <w:rPr>
                <w:rFonts w:ascii="Times New Roman" w:hAnsi="Times New Roman"/>
                <w:sz w:val="24"/>
                <w:szCs w:val="24"/>
              </w:rPr>
            </w:pPr>
            <w:r w:rsidRPr="000B1C77">
              <w:rPr>
                <w:rFonts w:ascii="Times New Roman" w:hAnsi="Times New Roman"/>
                <w:sz w:val="24"/>
                <w:szCs w:val="24"/>
              </w:rPr>
              <w:t>Алымовская сельская библиотека</w:t>
            </w:r>
          </w:p>
          <w:p w:rsidR="00AD0FDC" w:rsidRPr="000B1C77" w:rsidRDefault="00AD0FDC" w:rsidP="00797291">
            <w:pPr>
              <w:spacing w:after="0" w:line="240" w:lineRule="auto"/>
              <w:jc w:val="both"/>
              <w:rPr>
                <w:rFonts w:ascii="Times New Roman" w:hAnsi="Times New Roman"/>
                <w:sz w:val="24"/>
                <w:szCs w:val="24"/>
              </w:rPr>
            </w:pPr>
            <w:r w:rsidRPr="000B1C77">
              <w:rPr>
                <w:rFonts w:ascii="Times New Roman" w:hAnsi="Times New Roman"/>
                <w:sz w:val="24"/>
                <w:szCs w:val="24"/>
              </w:rPr>
              <w:t>(Ф. № 4)</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97291" w:rsidRDefault="00AD0FDC" w:rsidP="00797291">
            <w:pPr>
              <w:spacing w:after="0" w:line="240" w:lineRule="auto"/>
              <w:jc w:val="both"/>
              <w:rPr>
                <w:rFonts w:ascii="Times New Roman" w:hAnsi="Times New Roman"/>
                <w:sz w:val="28"/>
                <w:szCs w:val="28"/>
              </w:rPr>
            </w:pPr>
            <w:r w:rsidRPr="00797291">
              <w:rPr>
                <w:rFonts w:ascii="Times New Roman" w:hAnsi="Times New Roman"/>
                <w:sz w:val="28"/>
                <w:szCs w:val="28"/>
              </w:rPr>
              <w:t>Родиной тот к</w:t>
            </w:r>
            <w:r>
              <w:rPr>
                <w:rFonts w:ascii="Times New Roman" w:hAnsi="Times New Roman"/>
                <w:sz w:val="28"/>
                <w:szCs w:val="28"/>
              </w:rPr>
              <w:t>рай зову, где родился, где живу</w:t>
            </w:r>
          </w:p>
        </w:tc>
        <w:tc>
          <w:tcPr>
            <w:tcW w:w="2126" w:type="dxa"/>
            <w:tcBorders>
              <w:top w:val="single" w:sz="4" w:space="0" w:color="auto"/>
              <w:left w:val="single" w:sz="4" w:space="0" w:color="auto"/>
              <w:bottom w:val="single" w:sz="4" w:space="0" w:color="auto"/>
              <w:right w:val="single" w:sz="4" w:space="0" w:color="auto"/>
            </w:tcBorders>
          </w:tcPr>
          <w:p w:rsidR="00AD0FDC" w:rsidRPr="00797291" w:rsidRDefault="00AD0FDC" w:rsidP="00797291">
            <w:pPr>
              <w:spacing w:after="0" w:line="240" w:lineRule="auto"/>
              <w:jc w:val="both"/>
              <w:rPr>
                <w:rFonts w:ascii="Times New Roman" w:hAnsi="Times New Roman"/>
                <w:sz w:val="28"/>
                <w:szCs w:val="28"/>
              </w:rPr>
            </w:pPr>
            <w:r w:rsidRPr="00797291">
              <w:rPr>
                <w:rFonts w:ascii="Times New Roman" w:hAnsi="Times New Roman"/>
                <w:sz w:val="28"/>
                <w:szCs w:val="28"/>
              </w:rPr>
              <w:t>Краеведческий час</w:t>
            </w:r>
          </w:p>
        </w:tc>
        <w:tc>
          <w:tcPr>
            <w:tcW w:w="1560" w:type="dxa"/>
            <w:tcBorders>
              <w:top w:val="single" w:sz="4" w:space="0" w:color="auto"/>
              <w:left w:val="single" w:sz="4" w:space="0" w:color="auto"/>
              <w:bottom w:val="single" w:sz="4" w:space="0" w:color="auto"/>
              <w:right w:val="single" w:sz="4" w:space="0" w:color="auto"/>
            </w:tcBorders>
          </w:tcPr>
          <w:p w:rsidR="00AD0FDC" w:rsidRPr="00797291" w:rsidRDefault="00AD0FDC" w:rsidP="00797291">
            <w:pPr>
              <w:spacing w:after="0" w:line="240" w:lineRule="auto"/>
              <w:jc w:val="both"/>
              <w:rPr>
                <w:rFonts w:ascii="Times New Roman" w:hAnsi="Times New Roman"/>
                <w:sz w:val="28"/>
                <w:szCs w:val="28"/>
              </w:rPr>
            </w:pPr>
            <w:r w:rsidRPr="00797291">
              <w:rPr>
                <w:rFonts w:ascii="Times New Roman" w:hAnsi="Times New Roman"/>
                <w:sz w:val="28"/>
                <w:szCs w:val="28"/>
              </w:rPr>
              <w:t>Апрель</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9550D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AD0FDC" w:rsidRPr="000B1C77" w:rsidRDefault="00AD0FDC" w:rsidP="00797291">
            <w:pPr>
              <w:spacing w:after="0" w:line="240" w:lineRule="auto"/>
              <w:jc w:val="both"/>
              <w:rPr>
                <w:rFonts w:ascii="Times New Roman" w:hAnsi="Times New Roman"/>
                <w:sz w:val="24"/>
                <w:szCs w:val="24"/>
              </w:rPr>
            </w:pPr>
            <w:r w:rsidRPr="000B1C77">
              <w:rPr>
                <w:rFonts w:ascii="Times New Roman" w:hAnsi="Times New Roman"/>
                <w:sz w:val="24"/>
                <w:szCs w:val="24"/>
              </w:rPr>
              <w:t>Алымовская сельская библиотека</w:t>
            </w:r>
          </w:p>
          <w:p w:rsidR="00AD0FDC" w:rsidRPr="000B1C77" w:rsidRDefault="00AD0FDC" w:rsidP="00797291">
            <w:pPr>
              <w:spacing w:after="0" w:line="240" w:lineRule="auto"/>
              <w:jc w:val="both"/>
              <w:rPr>
                <w:rFonts w:ascii="Times New Roman" w:hAnsi="Times New Roman"/>
                <w:sz w:val="24"/>
                <w:szCs w:val="24"/>
              </w:rPr>
            </w:pPr>
            <w:r w:rsidRPr="000B1C77">
              <w:rPr>
                <w:rFonts w:ascii="Times New Roman" w:hAnsi="Times New Roman"/>
                <w:sz w:val="24"/>
                <w:szCs w:val="24"/>
              </w:rPr>
              <w:t>(Ф. № 4)</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97291" w:rsidRDefault="00AD0FDC" w:rsidP="00797291">
            <w:pPr>
              <w:spacing w:after="0" w:line="240" w:lineRule="auto"/>
              <w:jc w:val="both"/>
              <w:rPr>
                <w:rFonts w:ascii="Times New Roman" w:hAnsi="Times New Roman"/>
                <w:sz w:val="28"/>
                <w:szCs w:val="28"/>
              </w:rPr>
            </w:pPr>
            <w:r>
              <w:rPr>
                <w:rFonts w:ascii="Times New Roman" w:hAnsi="Times New Roman"/>
                <w:sz w:val="28"/>
                <w:szCs w:val="28"/>
              </w:rPr>
              <w:t>Слово о родном селе</w:t>
            </w:r>
          </w:p>
        </w:tc>
        <w:tc>
          <w:tcPr>
            <w:tcW w:w="2126" w:type="dxa"/>
            <w:tcBorders>
              <w:top w:val="single" w:sz="4" w:space="0" w:color="auto"/>
              <w:left w:val="single" w:sz="4" w:space="0" w:color="auto"/>
              <w:bottom w:val="single" w:sz="4" w:space="0" w:color="auto"/>
              <w:right w:val="single" w:sz="4" w:space="0" w:color="auto"/>
            </w:tcBorders>
          </w:tcPr>
          <w:p w:rsidR="00AD0FDC" w:rsidRPr="00797291" w:rsidRDefault="00AD0FDC" w:rsidP="00766407">
            <w:pPr>
              <w:spacing w:after="0" w:line="240" w:lineRule="auto"/>
              <w:jc w:val="both"/>
              <w:rPr>
                <w:rFonts w:ascii="Times New Roman" w:hAnsi="Times New Roman"/>
                <w:sz w:val="28"/>
                <w:szCs w:val="28"/>
              </w:rPr>
            </w:pPr>
            <w:r w:rsidRPr="00797291">
              <w:rPr>
                <w:rFonts w:ascii="Times New Roman" w:hAnsi="Times New Roman"/>
                <w:sz w:val="28"/>
                <w:szCs w:val="28"/>
              </w:rPr>
              <w:t>Экспресс-опрос</w:t>
            </w:r>
          </w:p>
        </w:tc>
        <w:tc>
          <w:tcPr>
            <w:tcW w:w="1560" w:type="dxa"/>
            <w:tcBorders>
              <w:top w:val="single" w:sz="4" w:space="0" w:color="auto"/>
              <w:left w:val="single" w:sz="4" w:space="0" w:color="auto"/>
              <w:bottom w:val="single" w:sz="4" w:space="0" w:color="auto"/>
              <w:right w:val="single" w:sz="4" w:space="0" w:color="auto"/>
            </w:tcBorders>
          </w:tcPr>
          <w:p w:rsidR="00AD0FDC" w:rsidRPr="00797291" w:rsidRDefault="00AD0FDC" w:rsidP="00797291">
            <w:pPr>
              <w:spacing w:after="0" w:line="240" w:lineRule="auto"/>
              <w:jc w:val="both"/>
              <w:rPr>
                <w:rFonts w:ascii="Times New Roman" w:hAnsi="Times New Roman"/>
                <w:sz w:val="28"/>
                <w:szCs w:val="28"/>
              </w:rPr>
            </w:pPr>
            <w:r w:rsidRPr="00797291">
              <w:rPr>
                <w:rFonts w:ascii="Times New Roman" w:hAnsi="Times New Roman"/>
                <w:sz w:val="28"/>
                <w:szCs w:val="28"/>
              </w:rPr>
              <w:t>Июнь</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9550D5">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AD0FDC" w:rsidRPr="000B1C77" w:rsidRDefault="00AD0FDC" w:rsidP="009550D5">
            <w:pPr>
              <w:spacing w:after="0" w:line="240" w:lineRule="auto"/>
              <w:jc w:val="both"/>
              <w:rPr>
                <w:rFonts w:ascii="Times New Roman" w:hAnsi="Times New Roman"/>
                <w:sz w:val="24"/>
                <w:szCs w:val="24"/>
              </w:rPr>
            </w:pPr>
            <w:r w:rsidRPr="000B1C77">
              <w:rPr>
                <w:rFonts w:ascii="Times New Roman" w:hAnsi="Times New Roman"/>
                <w:sz w:val="24"/>
                <w:szCs w:val="24"/>
              </w:rPr>
              <w:t>Алымовская сельская библиотека</w:t>
            </w:r>
          </w:p>
          <w:p w:rsidR="00AD0FDC" w:rsidRPr="000B1C77" w:rsidRDefault="00AD0FDC" w:rsidP="009550D5">
            <w:pPr>
              <w:spacing w:after="0" w:line="240" w:lineRule="auto"/>
              <w:jc w:val="both"/>
              <w:rPr>
                <w:rFonts w:ascii="Times New Roman" w:hAnsi="Times New Roman"/>
                <w:sz w:val="24"/>
                <w:szCs w:val="24"/>
              </w:rPr>
            </w:pPr>
            <w:r w:rsidRPr="000B1C77">
              <w:rPr>
                <w:rFonts w:ascii="Times New Roman" w:hAnsi="Times New Roman"/>
                <w:sz w:val="24"/>
                <w:szCs w:val="24"/>
              </w:rPr>
              <w:t>(Ф. № 4)</w:t>
            </w:r>
          </w:p>
        </w:tc>
      </w:tr>
      <w:tr w:rsidR="00AD0FDC" w:rsidRPr="007D7634" w:rsidTr="009550D5">
        <w:trPr>
          <w:trHeight w:val="340"/>
        </w:trPr>
        <w:tc>
          <w:tcPr>
            <w:tcW w:w="3261" w:type="dxa"/>
            <w:tcBorders>
              <w:top w:val="single" w:sz="4" w:space="0" w:color="auto"/>
              <w:left w:val="single" w:sz="4" w:space="0" w:color="auto"/>
              <w:bottom w:val="single" w:sz="4" w:space="0" w:color="auto"/>
              <w:right w:val="single" w:sz="4" w:space="0" w:color="auto"/>
            </w:tcBorders>
            <w:vAlign w:val="bottom"/>
          </w:tcPr>
          <w:p w:rsidR="00AD0FDC" w:rsidRPr="00797291" w:rsidRDefault="00AD0FDC" w:rsidP="00766407">
            <w:pPr>
              <w:spacing w:after="0" w:line="240" w:lineRule="auto"/>
              <w:jc w:val="both"/>
              <w:rPr>
                <w:rFonts w:ascii="Times New Roman" w:hAnsi="Times New Roman"/>
                <w:sz w:val="28"/>
                <w:szCs w:val="28"/>
              </w:rPr>
            </w:pPr>
            <w:r>
              <w:rPr>
                <w:rFonts w:ascii="Times New Roman" w:hAnsi="Times New Roman"/>
                <w:color w:val="000000"/>
                <w:sz w:val="28"/>
                <w:szCs w:val="28"/>
              </w:rPr>
              <w:lastRenderedPageBreak/>
              <w:t xml:space="preserve">Летописец жизни района </w:t>
            </w:r>
            <w:r w:rsidRPr="00797291">
              <w:rPr>
                <w:rFonts w:ascii="Times New Roman" w:hAnsi="Times New Roman"/>
                <w:color w:val="000000"/>
                <w:sz w:val="28"/>
                <w:szCs w:val="28"/>
              </w:rPr>
              <w:t>(к 100</w:t>
            </w:r>
            <w:r>
              <w:rPr>
                <w:rFonts w:ascii="Times New Roman" w:hAnsi="Times New Roman"/>
                <w:color w:val="000000"/>
                <w:sz w:val="28"/>
                <w:szCs w:val="28"/>
              </w:rPr>
              <w:t>-</w:t>
            </w:r>
            <w:r w:rsidRPr="00797291">
              <w:rPr>
                <w:rFonts w:ascii="Times New Roman" w:hAnsi="Times New Roman"/>
                <w:color w:val="000000"/>
                <w:sz w:val="28"/>
                <w:szCs w:val="28"/>
              </w:rPr>
              <w:t>летию «Ленских зорь»)</w:t>
            </w:r>
          </w:p>
        </w:tc>
        <w:tc>
          <w:tcPr>
            <w:tcW w:w="2126" w:type="dxa"/>
            <w:tcBorders>
              <w:top w:val="single" w:sz="4" w:space="0" w:color="auto"/>
              <w:left w:val="single" w:sz="4" w:space="0" w:color="auto"/>
              <w:bottom w:val="single" w:sz="4" w:space="0" w:color="auto"/>
              <w:right w:val="single" w:sz="4" w:space="0" w:color="auto"/>
            </w:tcBorders>
          </w:tcPr>
          <w:p w:rsidR="00AD0FDC" w:rsidRPr="00797291" w:rsidRDefault="00AD0FDC" w:rsidP="00797291">
            <w:pPr>
              <w:spacing w:after="0" w:line="240" w:lineRule="auto"/>
              <w:jc w:val="both"/>
              <w:rPr>
                <w:rFonts w:ascii="Times New Roman" w:hAnsi="Times New Roman"/>
                <w:sz w:val="28"/>
                <w:szCs w:val="28"/>
              </w:rPr>
            </w:pPr>
            <w:r w:rsidRPr="00797291">
              <w:rPr>
                <w:rFonts w:ascii="Times New Roman" w:hAnsi="Times New Roman"/>
                <w:color w:val="000000"/>
                <w:sz w:val="28"/>
                <w:szCs w:val="28"/>
              </w:rPr>
              <w:t>Экскурс в историю</w:t>
            </w:r>
          </w:p>
        </w:tc>
        <w:tc>
          <w:tcPr>
            <w:tcW w:w="1560" w:type="dxa"/>
            <w:tcBorders>
              <w:top w:val="single" w:sz="4" w:space="0" w:color="auto"/>
              <w:left w:val="single" w:sz="4" w:space="0" w:color="auto"/>
              <w:bottom w:val="single" w:sz="4" w:space="0" w:color="auto"/>
              <w:right w:val="single" w:sz="4" w:space="0" w:color="auto"/>
            </w:tcBorders>
          </w:tcPr>
          <w:p w:rsidR="00AD0FDC" w:rsidRPr="00797291" w:rsidRDefault="00AD0FDC" w:rsidP="00797291">
            <w:pPr>
              <w:spacing w:after="0" w:line="240" w:lineRule="auto"/>
              <w:jc w:val="both"/>
              <w:rPr>
                <w:rFonts w:ascii="Times New Roman" w:hAnsi="Times New Roman"/>
                <w:sz w:val="28"/>
                <w:szCs w:val="28"/>
              </w:rPr>
            </w:pPr>
            <w:r w:rsidRPr="00797291">
              <w:rPr>
                <w:rFonts w:ascii="Times New Roman" w:hAnsi="Times New Roman"/>
                <w:color w:val="000000"/>
                <w:sz w:val="28"/>
                <w:szCs w:val="28"/>
              </w:rPr>
              <w:t>Июнь</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9550D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AD0FDC" w:rsidRPr="000B1C77" w:rsidRDefault="00AD0FDC" w:rsidP="009550D5">
            <w:pPr>
              <w:spacing w:after="0" w:line="240" w:lineRule="auto"/>
              <w:jc w:val="both"/>
              <w:rPr>
                <w:rFonts w:ascii="Times New Roman" w:hAnsi="Times New Roman"/>
                <w:sz w:val="24"/>
                <w:szCs w:val="24"/>
              </w:rPr>
            </w:pPr>
            <w:r w:rsidRPr="000B1C77">
              <w:rPr>
                <w:rFonts w:ascii="Times New Roman" w:hAnsi="Times New Roman"/>
                <w:sz w:val="24"/>
                <w:szCs w:val="24"/>
              </w:rPr>
              <w:t>Алымовская сельская библиотека</w:t>
            </w:r>
          </w:p>
          <w:p w:rsidR="00AD0FDC" w:rsidRPr="000B1C77" w:rsidRDefault="00AD0FDC" w:rsidP="009550D5">
            <w:pPr>
              <w:spacing w:after="0" w:line="240" w:lineRule="auto"/>
              <w:jc w:val="both"/>
              <w:rPr>
                <w:rFonts w:ascii="Times New Roman" w:hAnsi="Times New Roman"/>
                <w:sz w:val="24"/>
                <w:szCs w:val="24"/>
              </w:rPr>
            </w:pPr>
            <w:r w:rsidRPr="000B1C77">
              <w:rPr>
                <w:rFonts w:ascii="Times New Roman" w:hAnsi="Times New Roman"/>
                <w:sz w:val="24"/>
                <w:szCs w:val="24"/>
              </w:rPr>
              <w:t>(Ф. № 4)</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97291" w:rsidRDefault="00AD0FDC" w:rsidP="00797291">
            <w:pPr>
              <w:spacing w:after="0" w:line="240" w:lineRule="auto"/>
              <w:jc w:val="both"/>
              <w:rPr>
                <w:rFonts w:ascii="Times New Roman" w:hAnsi="Times New Roman"/>
                <w:sz w:val="28"/>
                <w:szCs w:val="28"/>
              </w:rPr>
            </w:pPr>
            <w:r>
              <w:rPr>
                <w:rFonts w:ascii="Times New Roman" w:hAnsi="Times New Roman"/>
                <w:sz w:val="28"/>
                <w:szCs w:val="28"/>
              </w:rPr>
              <w:t>История села в фотографиях</w:t>
            </w:r>
          </w:p>
        </w:tc>
        <w:tc>
          <w:tcPr>
            <w:tcW w:w="2126" w:type="dxa"/>
            <w:tcBorders>
              <w:top w:val="single" w:sz="4" w:space="0" w:color="auto"/>
              <w:left w:val="single" w:sz="4" w:space="0" w:color="auto"/>
              <w:bottom w:val="single" w:sz="4" w:space="0" w:color="auto"/>
              <w:right w:val="single" w:sz="4" w:space="0" w:color="auto"/>
            </w:tcBorders>
          </w:tcPr>
          <w:p w:rsidR="00AD0FDC" w:rsidRPr="00797291" w:rsidRDefault="00AD0FDC" w:rsidP="00766407">
            <w:pPr>
              <w:spacing w:after="0" w:line="240" w:lineRule="auto"/>
              <w:jc w:val="both"/>
              <w:rPr>
                <w:rFonts w:ascii="Times New Roman" w:hAnsi="Times New Roman"/>
                <w:sz w:val="28"/>
                <w:szCs w:val="28"/>
              </w:rPr>
            </w:pPr>
            <w:r w:rsidRPr="00797291">
              <w:rPr>
                <w:rFonts w:ascii="Times New Roman" w:hAnsi="Times New Roman"/>
                <w:sz w:val="28"/>
                <w:szCs w:val="28"/>
              </w:rPr>
              <w:t>Фото-стенд</w:t>
            </w:r>
          </w:p>
        </w:tc>
        <w:tc>
          <w:tcPr>
            <w:tcW w:w="1560" w:type="dxa"/>
            <w:tcBorders>
              <w:top w:val="single" w:sz="4" w:space="0" w:color="auto"/>
              <w:left w:val="single" w:sz="4" w:space="0" w:color="auto"/>
              <w:bottom w:val="single" w:sz="4" w:space="0" w:color="auto"/>
              <w:right w:val="single" w:sz="4" w:space="0" w:color="auto"/>
            </w:tcBorders>
          </w:tcPr>
          <w:p w:rsidR="00AD0FDC" w:rsidRPr="00797291" w:rsidRDefault="00AD0FDC" w:rsidP="00797291">
            <w:pPr>
              <w:spacing w:after="0" w:line="240" w:lineRule="auto"/>
              <w:jc w:val="both"/>
              <w:rPr>
                <w:rFonts w:ascii="Times New Roman" w:hAnsi="Times New Roman"/>
                <w:sz w:val="28"/>
                <w:szCs w:val="28"/>
              </w:rPr>
            </w:pPr>
            <w:r w:rsidRPr="00797291">
              <w:rPr>
                <w:rFonts w:ascii="Times New Roman" w:hAnsi="Times New Roman"/>
                <w:sz w:val="28"/>
                <w:szCs w:val="28"/>
              </w:rPr>
              <w:t>Июль</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9550D5">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AD0FDC" w:rsidRPr="000B1C77" w:rsidRDefault="00AD0FDC" w:rsidP="009550D5">
            <w:pPr>
              <w:spacing w:after="0" w:line="240" w:lineRule="auto"/>
              <w:jc w:val="both"/>
              <w:rPr>
                <w:rFonts w:ascii="Times New Roman" w:hAnsi="Times New Roman"/>
                <w:sz w:val="24"/>
                <w:szCs w:val="24"/>
              </w:rPr>
            </w:pPr>
            <w:r w:rsidRPr="000B1C77">
              <w:rPr>
                <w:rFonts w:ascii="Times New Roman" w:hAnsi="Times New Roman"/>
                <w:sz w:val="24"/>
                <w:szCs w:val="24"/>
              </w:rPr>
              <w:t>Алымовская сельская библиотека</w:t>
            </w:r>
          </w:p>
          <w:p w:rsidR="00AD0FDC" w:rsidRPr="000B1C77" w:rsidRDefault="00AD0FDC" w:rsidP="009550D5">
            <w:pPr>
              <w:spacing w:after="0" w:line="240" w:lineRule="auto"/>
              <w:jc w:val="both"/>
              <w:rPr>
                <w:rFonts w:ascii="Times New Roman" w:hAnsi="Times New Roman"/>
                <w:sz w:val="24"/>
                <w:szCs w:val="24"/>
              </w:rPr>
            </w:pPr>
            <w:r w:rsidRPr="000B1C77">
              <w:rPr>
                <w:rFonts w:ascii="Times New Roman" w:hAnsi="Times New Roman"/>
                <w:sz w:val="24"/>
                <w:szCs w:val="24"/>
              </w:rPr>
              <w:t>(Ф. № 4)</w:t>
            </w:r>
          </w:p>
        </w:tc>
      </w:tr>
      <w:tr w:rsidR="00AD0FDC" w:rsidRPr="007D7634" w:rsidTr="009550D5">
        <w:trPr>
          <w:trHeight w:val="340"/>
        </w:trPr>
        <w:tc>
          <w:tcPr>
            <w:tcW w:w="3261" w:type="dxa"/>
            <w:tcBorders>
              <w:top w:val="single" w:sz="4" w:space="0" w:color="auto"/>
              <w:left w:val="single" w:sz="4" w:space="0" w:color="auto"/>
              <w:bottom w:val="single" w:sz="4" w:space="0" w:color="auto"/>
              <w:right w:val="single" w:sz="4" w:space="0" w:color="auto"/>
            </w:tcBorders>
            <w:vAlign w:val="bottom"/>
          </w:tcPr>
          <w:p w:rsidR="00AD0FDC" w:rsidRDefault="00AD0FDC" w:rsidP="001964CF">
            <w:pPr>
              <w:spacing w:after="0" w:line="240" w:lineRule="auto"/>
              <w:jc w:val="both"/>
              <w:rPr>
                <w:rFonts w:ascii="Times New Roman" w:hAnsi="Times New Roman"/>
                <w:color w:val="000000"/>
                <w:sz w:val="28"/>
                <w:szCs w:val="28"/>
              </w:rPr>
            </w:pPr>
            <w:r w:rsidRPr="00797291">
              <w:rPr>
                <w:rFonts w:ascii="Times New Roman" w:hAnsi="Times New Roman"/>
                <w:color w:val="000000"/>
                <w:sz w:val="28"/>
                <w:szCs w:val="28"/>
              </w:rPr>
              <w:t>Ден</w:t>
            </w:r>
            <w:r>
              <w:rPr>
                <w:rFonts w:ascii="Times New Roman" w:hAnsi="Times New Roman"/>
                <w:color w:val="000000"/>
                <w:sz w:val="28"/>
                <w:szCs w:val="28"/>
              </w:rPr>
              <w:t>ь рождения Алымовки мы отмечаем</w:t>
            </w:r>
          </w:p>
          <w:p w:rsidR="00AD0FDC" w:rsidRDefault="00AD0FDC" w:rsidP="001964CF">
            <w:pPr>
              <w:spacing w:after="0" w:line="240" w:lineRule="auto"/>
              <w:jc w:val="both"/>
              <w:rPr>
                <w:rFonts w:ascii="Times New Roman" w:hAnsi="Times New Roman"/>
                <w:color w:val="000000"/>
                <w:sz w:val="28"/>
                <w:szCs w:val="28"/>
              </w:rPr>
            </w:pPr>
          </w:p>
          <w:p w:rsidR="00AD0FDC" w:rsidRPr="00797291" w:rsidRDefault="00AD0FDC" w:rsidP="001964CF">
            <w:pPr>
              <w:spacing w:after="0" w:line="24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AD0FDC" w:rsidRPr="00797291" w:rsidRDefault="00AD0FDC" w:rsidP="001964CF">
            <w:pPr>
              <w:spacing w:after="0" w:line="240" w:lineRule="auto"/>
              <w:jc w:val="both"/>
              <w:rPr>
                <w:rFonts w:ascii="Times New Roman" w:hAnsi="Times New Roman"/>
                <w:sz w:val="28"/>
                <w:szCs w:val="28"/>
              </w:rPr>
            </w:pPr>
            <w:r w:rsidRPr="00797291">
              <w:rPr>
                <w:rFonts w:ascii="Times New Roman" w:hAnsi="Times New Roman"/>
                <w:color w:val="000000"/>
                <w:sz w:val="28"/>
                <w:szCs w:val="28"/>
              </w:rPr>
              <w:t>Юбилей села</w:t>
            </w:r>
          </w:p>
        </w:tc>
        <w:tc>
          <w:tcPr>
            <w:tcW w:w="1560" w:type="dxa"/>
            <w:tcBorders>
              <w:top w:val="single" w:sz="4" w:space="0" w:color="auto"/>
              <w:left w:val="single" w:sz="4" w:space="0" w:color="auto"/>
              <w:bottom w:val="single" w:sz="4" w:space="0" w:color="auto"/>
              <w:right w:val="single" w:sz="4" w:space="0" w:color="auto"/>
            </w:tcBorders>
          </w:tcPr>
          <w:p w:rsidR="00AD0FDC" w:rsidRPr="00797291" w:rsidRDefault="00AD0FDC" w:rsidP="001964CF">
            <w:pPr>
              <w:spacing w:after="0" w:line="240" w:lineRule="auto"/>
              <w:jc w:val="both"/>
              <w:rPr>
                <w:rFonts w:ascii="Times New Roman" w:hAnsi="Times New Roman"/>
                <w:sz w:val="28"/>
                <w:szCs w:val="28"/>
              </w:rPr>
            </w:pPr>
            <w:r w:rsidRPr="00797291">
              <w:rPr>
                <w:rFonts w:ascii="Times New Roman" w:hAnsi="Times New Roman"/>
                <w:color w:val="000000"/>
                <w:sz w:val="28"/>
                <w:szCs w:val="28"/>
              </w:rPr>
              <w:t>Июль</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1964CF">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AD0FDC" w:rsidRPr="000B1C77" w:rsidRDefault="00AD0FDC" w:rsidP="001964CF">
            <w:pPr>
              <w:spacing w:after="0" w:line="240" w:lineRule="auto"/>
              <w:jc w:val="both"/>
              <w:rPr>
                <w:rFonts w:ascii="Times New Roman" w:hAnsi="Times New Roman"/>
                <w:sz w:val="24"/>
                <w:szCs w:val="24"/>
              </w:rPr>
            </w:pPr>
            <w:r w:rsidRPr="000B1C77">
              <w:rPr>
                <w:rFonts w:ascii="Times New Roman" w:hAnsi="Times New Roman"/>
                <w:sz w:val="24"/>
                <w:szCs w:val="24"/>
              </w:rPr>
              <w:t>Алымовская сельская библиотека</w:t>
            </w:r>
          </w:p>
          <w:p w:rsidR="00AD0FDC" w:rsidRPr="000B1C77" w:rsidRDefault="00AD0FDC" w:rsidP="001964CF">
            <w:pPr>
              <w:spacing w:after="0" w:line="240" w:lineRule="auto"/>
              <w:jc w:val="both"/>
              <w:rPr>
                <w:rFonts w:ascii="Times New Roman" w:hAnsi="Times New Roman"/>
                <w:sz w:val="24"/>
                <w:szCs w:val="24"/>
              </w:rPr>
            </w:pPr>
            <w:r w:rsidRPr="000B1C77">
              <w:rPr>
                <w:rFonts w:ascii="Times New Roman" w:hAnsi="Times New Roman"/>
                <w:sz w:val="24"/>
                <w:szCs w:val="24"/>
              </w:rPr>
              <w:t>(Ф. № 4)</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97291" w:rsidRDefault="00AD0FDC" w:rsidP="00797291">
            <w:pPr>
              <w:spacing w:after="0" w:line="240" w:lineRule="auto"/>
              <w:jc w:val="both"/>
              <w:rPr>
                <w:rFonts w:ascii="Times New Roman" w:hAnsi="Times New Roman"/>
                <w:sz w:val="28"/>
                <w:szCs w:val="28"/>
              </w:rPr>
            </w:pPr>
            <w:r w:rsidRPr="00797291">
              <w:rPr>
                <w:rFonts w:ascii="Times New Roman" w:hAnsi="Times New Roman"/>
                <w:sz w:val="28"/>
                <w:szCs w:val="28"/>
              </w:rPr>
              <w:t>Поздравь</w:t>
            </w:r>
            <w:r>
              <w:rPr>
                <w:rFonts w:ascii="Times New Roman" w:hAnsi="Times New Roman"/>
                <w:sz w:val="28"/>
                <w:szCs w:val="28"/>
              </w:rPr>
              <w:t>, село с юбилеем</w:t>
            </w:r>
          </w:p>
        </w:tc>
        <w:tc>
          <w:tcPr>
            <w:tcW w:w="2126" w:type="dxa"/>
            <w:tcBorders>
              <w:top w:val="single" w:sz="4" w:space="0" w:color="auto"/>
              <w:left w:val="single" w:sz="4" w:space="0" w:color="auto"/>
              <w:bottom w:val="single" w:sz="4" w:space="0" w:color="auto"/>
              <w:right w:val="single" w:sz="4" w:space="0" w:color="auto"/>
            </w:tcBorders>
          </w:tcPr>
          <w:p w:rsidR="00AD0FDC" w:rsidRPr="00797291" w:rsidRDefault="00AD0FDC" w:rsidP="00766407">
            <w:pPr>
              <w:spacing w:after="0" w:line="240" w:lineRule="auto"/>
              <w:jc w:val="both"/>
              <w:rPr>
                <w:rFonts w:ascii="Times New Roman" w:hAnsi="Times New Roman"/>
                <w:sz w:val="28"/>
                <w:szCs w:val="28"/>
              </w:rPr>
            </w:pPr>
            <w:r w:rsidRPr="00797291">
              <w:rPr>
                <w:rFonts w:ascii="Times New Roman" w:hAnsi="Times New Roman"/>
                <w:sz w:val="28"/>
                <w:szCs w:val="28"/>
              </w:rPr>
              <w:t>Выставка-поздравление</w:t>
            </w:r>
          </w:p>
        </w:tc>
        <w:tc>
          <w:tcPr>
            <w:tcW w:w="1560" w:type="dxa"/>
            <w:tcBorders>
              <w:top w:val="single" w:sz="4" w:space="0" w:color="auto"/>
              <w:left w:val="single" w:sz="4" w:space="0" w:color="auto"/>
              <w:bottom w:val="single" w:sz="4" w:space="0" w:color="auto"/>
              <w:right w:val="single" w:sz="4" w:space="0" w:color="auto"/>
            </w:tcBorders>
          </w:tcPr>
          <w:p w:rsidR="00AD0FDC" w:rsidRPr="00797291" w:rsidRDefault="00AD0FDC" w:rsidP="00797291">
            <w:pPr>
              <w:spacing w:after="0" w:line="240" w:lineRule="auto"/>
              <w:jc w:val="both"/>
              <w:rPr>
                <w:rFonts w:ascii="Times New Roman" w:hAnsi="Times New Roman"/>
                <w:sz w:val="28"/>
                <w:szCs w:val="28"/>
              </w:rPr>
            </w:pPr>
            <w:r w:rsidRPr="00797291">
              <w:rPr>
                <w:rFonts w:ascii="Times New Roman" w:hAnsi="Times New Roman"/>
                <w:sz w:val="28"/>
                <w:szCs w:val="28"/>
              </w:rPr>
              <w:t>Июль</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9550D5">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AD0FDC" w:rsidRPr="000B1C77" w:rsidRDefault="00AD0FDC" w:rsidP="009550D5">
            <w:pPr>
              <w:spacing w:after="0" w:line="240" w:lineRule="auto"/>
              <w:jc w:val="both"/>
              <w:rPr>
                <w:rFonts w:ascii="Times New Roman" w:hAnsi="Times New Roman"/>
                <w:sz w:val="24"/>
                <w:szCs w:val="24"/>
              </w:rPr>
            </w:pPr>
            <w:r w:rsidRPr="000B1C77">
              <w:rPr>
                <w:rFonts w:ascii="Times New Roman" w:hAnsi="Times New Roman"/>
                <w:sz w:val="24"/>
                <w:szCs w:val="24"/>
              </w:rPr>
              <w:t>Алымовская сельская библиотека</w:t>
            </w:r>
          </w:p>
          <w:p w:rsidR="00AD0FDC" w:rsidRPr="000B1C77" w:rsidRDefault="00AD0FDC" w:rsidP="009550D5">
            <w:pPr>
              <w:spacing w:after="0" w:line="240" w:lineRule="auto"/>
              <w:jc w:val="both"/>
              <w:rPr>
                <w:rFonts w:ascii="Times New Roman" w:hAnsi="Times New Roman"/>
                <w:sz w:val="24"/>
                <w:szCs w:val="24"/>
              </w:rPr>
            </w:pPr>
            <w:r w:rsidRPr="000B1C77">
              <w:rPr>
                <w:rFonts w:ascii="Times New Roman" w:hAnsi="Times New Roman"/>
                <w:sz w:val="24"/>
                <w:szCs w:val="24"/>
              </w:rPr>
              <w:t>(Ф. № 4)</w:t>
            </w:r>
          </w:p>
        </w:tc>
      </w:tr>
      <w:tr w:rsidR="00AD0FDC" w:rsidRPr="007D7634" w:rsidTr="009550D5">
        <w:trPr>
          <w:trHeight w:val="340"/>
        </w:trPr>
        <w:tc>
          <w:tcPr>
            <w:tcW w:w="3261" w:type="dxa"/>
            <w:tcBorders>
              <w:top w:val="single" w:sz="4" w:space="0" w:color="auto"/>
              <w:left w:val="single" w:sz="4" w:space="0" w:color="auto"/>
              <w:bottom w:val="single" w:sz="4" w:space="0" w:color="auto"/>
              <w:right w:val="single" w:sz="4" w:space="0" w:color="auto"/>
            </w:tcBorders>
            <w:vAlign w:val="bottom"/>
          </w:tcPr>
          <w:p w:rsidR="00AD0FDC" w:rsidRDefault="00AD0FDC" w:rsidP="00797291">
            <w:pPr>
              <w:spacing w:after="0" w:line="240" w:lineRule="auto"/>
              <w:jc w:val="both"/>
              <w:rPr>
                <w:rFonts w:ascii="Times New Roman" w:hAnsi="Times New Roman"/>
                <w:color w:val="000000"/>
                <w:sz w:val="28"/>
                <w:szCs w:val="28"/>
              </w:rPr>
            </w:pPr>
            <w:r w:rsidRPr="00797291">
              <w:rPr>
                <w:rFonts w:ascii="Times New Roman" w:hAnsi="Times New Roman"/>
                <w:color w:val="000000"/>
                <w:sz w:val="28"/>
                <w:szCs w:val="28"/>
              </w:rPr>
              <w:t>Путешест</w:t>
            </w:r>
            <w:r>
              <w:rPr>
                <w:rFonts w:ascii="Times New Roman" w:hAnsi="Times New Roman"/>
                <w:color w:val="000000"/>
                <w:sz w:val="28"/>
                <w:szCs w:val="28"/>
              </w:rPr>
              <w:t>вие по славному городу Киренску</w:t>
            </w:r>
          </w:p>
          <w:p w:rsidR="00AD0FDC" w:rsidRPr="00797291" w:rsidRDefault="00AD0FDC" w:rsidP="00797291">
            <w:pPr>
              <w:spacing w:after="0" w:line="24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AD0FDC" w:rsidRPr="00797291" w:rsidRDefault="00AD0FDC" w:rsidP="00797291">
            <w:pPr>
              <w:spacing w:after="0" w:line="240" w:lineRule="auto"/>
              <w:jc w:val="both"/>
              <w:rPr>
                <w:rFonts w:ascii="Times New Roman" w:hAnsi="Times New Roman"/>
                <w:sz w:val="28"/>
                <w:szCs w:val="28"/>
              </w:rPr>
            </w:pPr>
            <w:r w:rsidRPr="00797291">
              <w:rPr>
                <w:rFonts w:ascii="Times New Roman" w:hAnsi="Times New Roman"/>
                <w:color w:val="000000"/>
                <w:sz w:val="28"/>
                <w:szCs w:val="28"/>
              </w:rPr>
              <w:t>Видео фильм</w:t>
            </w:r>
          </w:p>
        </w:tc>
        <w:tc>
          <w:tcPr>
            <w:tcW w:w="1560" w:type="dxa"/>
            <w:tcBorders>
              <w:top w:val="single" w:sz="4" w:space="0" w:color="auto"/>
              <w:left w:val="single" w:sz="4" w:space="0" w:color="auto"/>
              <w:bottom w:val="single" w:sz="4" w:space="0" w:color="auto"/>
              <w:right w:val="single" w:sz="4" w:space="0" w:color="auto"/>
            </w:tcBorders>
          </w:tcPr>
          <w:p w:rsidR="00AD0FDC" w:rsidRPr="00797291" w:rsidRDefault="00AD0FDC" w:rsidP="00797291">
            <w:pPr>
              <w:spacing w:after="0" w:line="240" w:lineRule="auto"/>
              <w:jc w:val="both"/>
              <w:rPr>
                <w:rFonts w:ascii="Times New Roman" w:hAnsi="Times New Roman"/>
                <w:sz w:val="28"/>
                <w:szCs w:val="28"/>
              </w:rPr>
            </w:pPr>
            <w:r w:rsidRPr="00797291">
              <w:rPr>
                <w:rFonts w:ascii="Times New Roman" w:hAnsi="Times New Roman"/>
                <w:color w:val="000000"/>
                <w:sz w:val="28"/>
                <w:szCs w:val="28"/>
              </w:rPr>
              <w:t>Август</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9550D5">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AD0FDC" w:rsidRPr="000B1C77" w:rsidRDefault="00AD0FDC" w:rsidP="009550D5">
            <w:pPr>
              <w:spacing w:after="0" w:line="240" w:lineRule="auto"/>
              <w:jc w:val="both"/>
              <w:rPr>
                <w:rFonts w:ascii="Times New Roman" w:hAnsi="Times New Roman"/>
                <w:sz w:val="24"/>
                <w:szCs w:val="24"/>
              </w:rPr>
            </w:pPr>
            <w:r w:rsidRPr="000B1C77">
              <w:rPr>
                <w:rFonts w:ascii="Times New Roman" w:hAnsi="Times New Roman"/>
                <w:sz w:val="24"/>
                <w:szCs w:val="24"/>
              </w:rPr>
              <w:t>Алымовская сельская библиотека</w:t>
            </w:r>
          </w:p>
          <w:p w:rsidR="00AD0FDC" w:rsidRPr="000B1C77" w:rsidRDefault="00AD0FDC" w:rsidP="009550D5">
            <w:pPr>
              <w:spacing w:after="0" w:line="240" w:lineRule="auto"/>
              <w:jc w:val="both"/>
              <w:rPr>
                <w:rFonts w:ascii="Times New Roman" w:hAnsi="Times New Roman"/>
                <w:sz w:val="24"/>
                <w:szCs w:val="24"/>
              </w:rPr>
            </w:pPr>
            <w:r w:rsidRPr="000B1C77">
              <w:rPr>
                <w:rFonts w:ascii="Times New Roman" w:hAnsi="Times New Roman"/>
                <w:sz w:val="24"/>
                <w:szCs w:val="24"/>
              </w:rPr>
              <w:t>(Ф. № 4)</w:t>
            </w:r>
          </w:p>
        </w:tc>
      </w:tr>
      <w:tr w:rsidR="00AD0FDC" w:rsidRPr="007D7634" w:rsidTr="009550D5">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97291" w:rsidRDefault="00AD0FDC" w:rsidP="00766407">
            <w:pPr>
              <w:spacing w:after="0" w:line="240" w:lineRule="auto"/>
              <w:jc w:val="both"/>
              <w:rPr>
                <w:rFonts w:ascii="Times New Roman" w:hAnsi="Times New Roman"/>
                <w:sz w:val="28"/>
                <w:szCs w:val="28"/>
              </w:rPr>
            </w:pPr>
            <w:r w:rsidRPr="00797291">
              <w:rPr>
                <w:rFonts w:ascii="Times New Roman" w:hAnsi="Times New Roman"/>
                <w:color w:val="000000"/>
                <w:sz w:val="28"/>
                <w:szCs w:val="28"/>
              </w:rPr>
              <w:t>С карты, н</w:t>
            </w:r>
            <w:r>
              <w:rPr>
                <w:rFonts w:ascii="Times New Roman" w:hAnsi="Times New Roman"/>
                <w:color w:val="000000"/>
                <w:sz w:val="28"/>
                <w:szCs w:val="28"/>
              </w:rPr>
              <w:t xml:space="preserve">о не из сердца исчезнувшие сёла </w:t>
            </w:r>
            <w:r w:rsidRPr="00797291">
              <w:rPr>
                <w:rFonts w:ascii="Times New Roman" w:hAnsi="Times New Roman"/>
                <w:color w:val="000000"/>
                <w:sz w:val="28"/>
                <w:szCs w:val="28"/>
              </w:rPr>
              <w:t>(Подкаменка,</w:t>
            </w:r>
            <w:r w:rsidRPr="00797291">
              <w:rPr>
                <w:rFonts w:ascii="Times New Roman" w:hAnsi="Times New Roman"/>
                <w:sz w:val="28"/>
                <w:szCs w:val="28"/>
              </w:rPr>
              <w:t xml:space="preserve"> </w:t>
            </w:r>
            <w:r w:rsidRPr="00797291">
              <w:rPr>
                <w:rFonts w:ascii="Times New Roman" w:hAnsi="Times New Roman"/>
                <w:color w:val="000000"/>
                <w:sz w:val="28"/>
                <w:szCs w:val="28"/>
              </w:rPr>
              <w:t>Чугуева)</w:t>
            </w:r>
          </w:p>
        </w:tc>
        <w:tc>
          <w:tcPr>
            <w:tcW w:w="2126" w:type="dxa"/>
            <w:tcBorders>
              <w:top w:val="single" w:sz="4" w:space="0" w:color="auto"/>
              <w:left w:val="single" w:sz="4" w:space="0" w:color="auto"/>
              <w:bottom w:val="single" w:sz="4" w:space="0" w:color="auto"/>
              <w:right w:val="single" w:sz="4" w:space="0" w:color="auto"/>
            </w:tcBorders>
            <w:vAlign w:val="bottom"/>
          </w:tcPr>
          <w:p w:rsidR="00AD0FDC" w:rsidRPr="00797291" w:rsidRDefault="00AD0FDC" w:rsidP="00797291">
            <w:pPr>
              <w:spacing w:after="0" w:line="240" w:lineRule="auto"/>
              <w:jc w:val="both"/>
              <w:rPr>
                <w:rFonts w:ascii="Times New Roman" w:hAnsi="Times New Roman"/>
                <w:sz w:val="28"/>
                <w:szCs w:val="28"/>
              </w:rPr>
            </w:pPr>
            <w:r w:rsidRPr="00797291">
              <w:rPr>
                <w:rFonts w:ascii="Times New Roman" w:hAnsi="Times New Roman"/>
                <w:color w:val="000000"/>
                <w:sz w:val="28"/>
                <w:szCs w:val="28"/>
              </w:rPr>
              <w:t>Юбилейная</w:t>
            </w:r>
            <w:r w:rsidRPr="00797291">
              <w:rPr>
                <w:rFonts w:ascii="Times New Roman" w:hAnsi="Times New Roman"/>
                <w:sz w:val="28"/>
                <w:szCs w:val="28"/>
              </w:rPr>
              <w:t xml:space="preserve"> </w:t>
            </w:r>
            <w:r w:rsidRPr="00797291">
              <w:rPr>
                <w:rFonts w:ascii="Times New Roman" w:hAnsi="Times New Roman"/>
                <w:color w:val="000000"/>
                <w:sz w:val="28"/>
                <w:szCs w:val="28"/>
              </w:rPr>
              <w:t>выставка</w:t>
            </w:r>
          </w:p>
          <w:p w:rsidR="00AD0FDC" w:rsidRPr="00797291" w:rsidRDefault="00AD0FDC" w:rsidP="00797291">
            <w:pPr>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AD0FDC" w:rsidRPr="00797291" w:rsidRDefault="00AD0FDC" w:rsidP="00797291">
            <w:pPr>
              <w:spacing w:after="0" w:line="240" w:lineRule="auto"/>
              <w:jc w:val="both"/>
              <w:rPr>
                <w:rFonts w:ascii="Times New Roman" w:hAnsi="Times New Roman"/>
                <w:sz w:val="28"/>
                <w:szCs w:val="28"/>
              </w:rPr>
            </w:pPr>
            <w:r w:rsidRPr="00797291">
              <w:rPr>
                <w:rFonts w:ascii="Times New Roman" w:hAnsi="Times New Roman"/>
                <w:color w:val="000000"/>
                <w:sz w:val="28"/>
                <w:szCs w:val="28"/>
              </w:rPr>
              <w:t>Сентябрь</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9550D5">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AD0FDC" w:rsidRPr="000B1C77" w:rsidRDefault="00AD0FDC" w:rsidP="009550D5">
            <w:pPr>
              <w:spacing w:after="0" w:line="240" w:lineRule="auto"/>
              <w:jc w:val="both"/>
              <w:rPr>
                <w:rFonts w:ascii="Times New Roman" w:hAnsi="Times New Roman"/>
                <w:sz w:val="24"/>
                <w:szCs w:val="24"/>
              </w:rPr>
            </w:pPr>
            <w:r w:rsidRPr="000B1C77">
              <w:rPr>
                <w:rFonts w:ascii="Times New Roman" w:hAnsi="Times New Roman"/>
                <w:sz w:val="24"/>
                <w:szCs w:val="24"/>
              </w:rPr>
              <w:t>Алымовская сельская библиотека</w:t>
            </w:r>
          </w:p>
          <w:p w:rsidR="00AD0FDC" w:rsidRPr="000B1C77" w:rsidRDefault="00AD0FDC" w:rsidP="009550D5">
            <w:pPr>
              <w:spacing w:after="0" w:line="240" w:lineRule="auto"/>
              <w:jc w:val="both"/>
              <w:rPr>
                <w:rFonts w:ascii="Times New Roman" w:hAnsi="Times New Roman"/>
                <w:sz w:val="24"/>
                <w:szCs w:val="24"/>
              </w:rPr>
            </w:pPr>
            <w:r w:rsidRPr="000B1C77">
              <w:rPr>
                <w:rFonts w:ascii="Times New Roman" w:hAnsi="Times New Roman"/>
                <w:sz w:val="24"/>
                <w:szCs w:val="24"/>
              </w:rPr>
              <w:t>(Ф. № 4)</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97291" w:rsidRDefault="00AD0FDC" w:rsidP="00797291">
            <w:pPr>
              <w:spacing w:after="0" w:line="240" w:lineRule="auto"/>
              <w:jc w:val="both"/>
              <w:rPr>
                <w:rFonts w:ascii="Times New Roman" w:hAnsi="Times New Roman"/>
                <w:sz w:val="28"/>
                <w:szCs w:val="28"/>
              </w:rPr>
            </w:pPr>
            <w:r w:rsidRPr="00797291">
              <w:rPr>
                <w:rFonts w:ascii="Times New Roman" w:hAnsi="Times New Roman"/>
                <w:sz w:val="28"/>
                <w:szCs w:val="28"/>
              </w:rPr>
              <w:t>В.Н. Шерстобоев и его «Илимская пашня»</w:t>
            </w:r>
          </w:p>
        </w:tc>
        <w:tc>
          <w:tcPr>
            <w:tcW w:w="2126" w:type="dxa"/>
            <w:tcBorders>
              <w:top w:val="single" w:sz="4" w:space="0" w:color="auto"/>
              <w:left w:val="single" w:sz="4" w:space="0" w:color="auto"/>
              <w:bottom w:val="single" w:sz="4" w:space="0" w:color="auto"/>
              <w:right w:val="single" w:sz="4" w:space="0" w:color="auto"/>
            </w:tcBorders>
          </w:tcPr>
          <w:p w:rsidR="00AD0FDC" w:rsidRPr="00797291" w:rsidRDefault="00AD0FDC" w:rsidP="00797291">
            <w:pPr>
              <w:spacing w:after="0" w:line="240" w:lineRule="auto"/>
              <w:jc w:val="both"/>
              <w:rPr>
                <w:rFonts w:ascii="Times New Roman" w:hAnsi="Times New Roman"/>
                <w:sz w:val="28"/>
                <w:szCs w:val="28"/>
              </w:rPr>
            </w:pPr>
            <w:r w:rsidRPr="00797291">
              <w:rPr>
                <w:rFonts w:ascii="Times New Roman" w:hAnsi="Times New Roman"/>
                <w:sz w:val="28"/>
                <w:szCs w:val="28"/>
              </w:rPr>
              <w:t>Выставка одной книги</w:t>
            </w:r>
          </w:p>
        </w:tc>
        <w:tc>
          <w:tcPr>
            <w:tcW w:w="1560" w:type="dxa"/>
            <w:tcBorders>
              <w:top w:val="single" w:sz="4" w:space="0" w:color="auto"/>
              <w:left w:val="single" w:sz="4" w:space="0" w:color="auto"/>
              <w:bottom w:val="single" w:sz="4" w:space="0" w:color="auto"/>
              <w:right w:val="single" w:sz="4" w:space="0" w:color="auto"/>
            </w:tcBorders>
          </w:tcPr>
          <w:p w:rsidR="00AD0FDC" w:rsidRPr="00797291" w:rsidRDefault="00AD0FDC" w:rsidP="00797291">
            <w:pPr>
              <w:spacing w:after="0" w:line="240" w:lineRule="auto"/>
              <w:jc w:val="both"/>
              <w:rPr>
                <w:rFonts w:ascii="Times New Roman" w:hAnsi="Times New Roman"/>
                <w:sz w:val="28"/>
                <w:szCs w:val="28"/>
              </w:rPr>
            </w:pPr>
            <w:r w:rsidRPr="00797291">
              <w:rPr>
                <w:rFonts w:ascii="Times New Roman" w:hAnsi="Times New Roman"/>
                <w:sz w:val="28"/>
                <w:szCs w:val="28"/>
              </w:rPr>
              <w:t>Декабрь</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9550D5">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AD0FDC" w:rsidRPr="000B1C77" w:rsidRDefault="00AD0FDC" w:rsidP="009550D5">
            <w:pPr>
              <w:spacing w:after="0" w:line="240" w:lineRule="auto"/>
              <w:jc w:val="both"/>
              <w:rPr>
                <w:rFonts w:ascii="Times New Roman" w:hAnsi="Times New Roman"/>
                <w:sz w:val="24"/>
                <w:szCs w:val="24"/>
              </w:rPr>
            </w:pPr>
            <w:r w:rsidRPr="000B1C77">
              <w:rPr>
                <w:rFonts w:ascii="Times New Roman" w:hAnsi="Times New Roman"/>
                <w:sz w:val="24"/>
                <w:szCs w:val="24"/>
              </w:rPr>
              <w:t>Алымовская сельская библиотека</w:t>
            </w:r>
          </w:p>
          <w:p w:rsidR="00AD0FDC" w:rsidRPr="000B1C77" w:rsidRDefault="00AD0FDC" w:rsidP="009550D5">
            <w:pPr>
              <w:spacing w:after="0" w:line="240" w:lineRule="auto"/>
              <w:jc w:val="both"/>
              <w:rPr>
                <w:rFonts w:ascii="Times New Roman" w:hAnsi="Times New Roman"/>
                <w:sz w:val="24"/>
                <w:szCs w:val="24"/>
              </w:rPr>
            </w:pPr>
            <w:r w:rsidRPr="000B1C77">
              <w:rPr>
                <w:rFonts w:ascii="Times New Roman" w:hAnsi="Times New Roman"/>
                <w:sz w:val="24"/>
                <w:szCs w:val="24"/>
              </w:rPr>
              <w:t>(Ф. № 4)</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Нам – 70!                                   (К 70-летию Змеиновской библиотеки)</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Праздничная программа</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Май</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В объятиях Лены и Киренги (245 лет г. Киренска)</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Выставка-дата</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25 июля</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C46FC5" w:rsidRDefault="00AD0FDC" w:rsidP="006D4615">
            <w:pPr>
              <w:spacing w:after="0" w:line="240" w:lineRule="auto"/>
              <w:jc w:val="both"/>
              <w:rPr>
                <w:rFonts w:ascii="Times New Roman" w:hAnsi="Times New Roman"/>
                <w:sz w:val="28"/>
                <w:szCs w:val="28"/>
              </w:rPr>
            </w:pPr>
            <w:r>
              <w:rPr>
                <w:rFonts w:ascii="Times New Roman" w:hAnsi="Times New Roman"/>
                <w:sz w:val="28"/>
                <w:szCs w:val="28"/>
              </w:rPr>
              <w:t>Маленькая капелька России</w:t>
            </w:r>
          </w:p>
        </w:tc>
        <w:tc>
          <w:tcPr>
            <w:tcW w:w="2126" w:type="dxa"/>
            <w:tcBorders>
              <w:top w:val="single" w:sz="4" w:space="0" w:color="auto"/>
              <w:left w:val="single" w:sz="4" w:space="0" w:color="auto"/>
              <w:bottom w:val="single" w:sz="4" w:space="0" w:color="auto"/>
              <w:right w:val="single" w:sz="4" w:space="0" w:color="auto"/>
            </w:tcBorders>
          </w:tcPr>
          <w:p w:rsidR="00AD0FDC" w:rsidRPr="00C46FC5" w:rsidRDefault="00AD0FDC" w:rsidP="006D4615">
            <w:pPr>
              <w:spacing w:after="0" w:line="240" w:lineRule="auto"/>
              <w:jc w:val="both"/>
              <w:rPr>
                <w:rFonts w:ascii="Times New Roman" w:hAnsi="Times New Roman"/>
                <w:sz w:val="28"/>
                <w:szCs w:val="28"/>
              </w:rPr>
            </w:pPr>
            <w:r w:rsidRPr="00C46FC5">
              <w:rPr>
                <w:rFonts w:ascii="Times New Roman" w:hAnsi="Times New Roman"/>
                <w:sz w:val="28"/>
                <w:szCs w:val="28"/>
              </w:rPr>
              <w:t>Фотовыставка (о селе)</w:t>
            </w:r>
          </w:p>
        </w:tc>
        <w:tc>
          <w:tcPr>
            <w:tcW w:w="1560" w:type="dxa"/>
            <w:tcBorders>
              <w:top w:val="single" w:sz="4" w:space="0" w:color="auto"/>
              <w:left w:val="single" w:sz="4" w:space="0" w:color="auto"/>
              <w:bottom w:val="single" w:sz="4" w:space="0" w:color="auto"/>
              <w:right w:val="single" w:sz="4" w:space="0" w:color="auto"/>
            </w:tcBorders>
          </w:tcPr>
          <w:p w:rsidR="00AD0FDC" w:rsidRPr="00C46FC5" w:rsidRDefault="00AD0FDC" w:rsidP="006D4615">
            <w:pPr>
              <w:spacing w:after="0" w:line="240" w:lineRule="auto"/>
              <w:jc w:val="both"/>
              <w:rPr>
                <w:rFonts w:ascii="Times New Roman" w:hAnsi="Times New Roman"/>
                <w:sz w:val="28"/>
                <w:szCs w:val="28"/>
              </w:rPr>
            </w:pPr>
            <w:r w:rsidRPr="00C46FC5">
              <w:rPr>
                <w:rFonts w:ascii="Times New Roman" w:hAnsi="Times New Roman"/>
                <w:sz w:val="28"/>
                <w:szCs w:val="28"/>
              </w:rPr>
              <w:t xml:space="preserve">Август </w:t>
            </w:r>
          </w:p>
        </w:tc>
        <w:tc>
          <w:tcPr>
            <w:tcW w:w="1701" w:type="dxa"/>
            <w:tcBorders>
              <w:top w:val="single" w:sz="4" w:space="0" w:color="auto"/>
              <w:left w:val="single" w:sz="4" w:space="0" w:color="auto"/>
              <w:bottom w:val="single" w:sz="4" w:space="0" w:color="auto"/>
              <w:right w:val="single" w:sz="4" w:space="0" w:color="auto"/>
            </w:tcBorders>
          </w:tcPr>
          <w:p w:rsidR="00AD0FDC" w:rsidRPr="00C46FC5" w:rsidRDefault="00AD0FDC" w:rsidP="006D4615">
            <w:pPr>
              <w:spacing w:after="0" w:line="240" w:lineRule="auto"/>
              <w:jc w:val="both"/>
              <w:rPr>
                <w:rFonts w:ascii="Times New Roman" w:hAnsi="Times New Roman"/>
                <w:sz w:val="28"/>
                <w:szCs w:val="28"/>
              </w:rPr>
            </w:pPr>
            <w:r w:rsidRPr="00C46FC5">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AD0FDC" w:rsidRPr="00C46FC5" w:rsidRDefault="00AD0FDC" w:rsidP="006D4615">
            <w:pPr>
              <w:spacing w:after="0" w:line="240" w:lineRule="auto"/>
              <w:jc w:val="both"/>
              <w:rPr>
                <w:rFonts w:ascii="Times New Roman" w:hAnsi="Times New Roman"/>
                <w:sz w:val="24"/>
                <w:szCs w:val="24"/>
              </w:rPr>
            </w:pPr>
            <w:r w:rsidRPr="00C46FC5">
              <w:rPr>
                <w:rFonts w:ascii="Times New Roman" w:hAnsi="Times New Roman"/>
                <w:sz w:val="24"/>
                <w:szCs w:val="24"/>
              </w:rPr>
              <w:t>Коршуновская сельская библиотека</w:t>
            </w:r>
          </w:p>
          <w:p w:rsidR="00AD0FDC" w:rsidRPr="00C46FC5" w:rsidRDefault="00AD0FDC" w:rsidP="006D4615">
            <w:pPr>
              <w:spacing w:after="0" w:line="240" w:lineRule="auto"/>
              <w:jc w:val="both"/>
              <w:rPr>
                <w:rFonts w:ascii="Times New Roman" w:hAnsi="Times New Roman"/>
                <w:sz w:val="28"/>
                <w:szCs w:val="28"/>
              </w:rPr>
            </w:pPr>
            <w:r w:rsidRPr="00C46FC5">
              <w:rPr>
                <w:rFonts w:ascii="Times New Roman" w:hAnsi="Times New Roman"/>
                <w:sz w:val="24"/>
                <w:szCs w:val="24"/>
              </w:rPr>
              <w:t>(Ф. № 6)</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C46FC5" w:rsidRDefault="00AD0FDC" w:rsidP="006D4615">
            <w:pPr>
              <w:spacing w:after="0" w:line="240" w:lineRule="auto"/>
              <w:jc w:val="both"/>
              <w:rPr>
                <w:rFonts w:ascii="Times New Roman" w:hAnsi="Times New Roman"/>
                <w:sz w:val="28"/>
                <w:szCs w:val="28"/>
              </w:rPr>
            </w:pPr>
            <w:r>
              <w:rPr>
                <w:rFonts w:ascii="Times New Roman" w:hAnsi="Times New Roman"/>
                <w:sz w:val="28"/>
                <w:szCs w:val="28"/>
              </w:rPr>
              <w:t>Памятные места нашего района</w:t>
            </w:r>
          </w:p>
        </w:tc>
        <w:tc>
          <w:tcPr>
            <w:tcW w:w="2126" w:type="dxa"/>
            <w:tcBorders>
              <w:top w:val="single" w:sz="4" w:space="0" w:color="auto"/>
              <w:left w:val="single" w:sz="4" w:space="0" w:color="auto"/>
              <w:bottom w:val="single" w:sz="4" w:space="0" w:color="auto"/>
              <w:right w:val="single" w:sz="4" w:space="0" w:color="auto"/>
            </w:tcBorders>
          </w:tcPr>
          <w:p w:rsidR="00AD0FDC" w:rsidRPr="00C46FC5" w:rsidRDefault="00AD0FDC" w:rsidP="006D4615">
            <w:pPr>
              <w:spacing w:after="0" w:line="240" w:lineRule="auto"/>
              <w:jc w:val="both"/>
              <w:rPr>
                <w:rFonts w:ascii="Times New Roman" w:hAnsi="Times New Roman"/>
                <w:sz w:val="28"/>
                <w:szCs w:val="28"/>
              </w:rPr>
            </w:pPr>
            <w:r w:rsidRPr="00C46FC5">
              <w:rPr>
                <w:rFonts w:ascii="Times New Roman" w:hAnsi="Times New Roman"/>
                <w:sz w:val="28"/>
                <w:szCs w:val="28"/>
              </w:rPr>
              <w:t>Выставка-обзор</w:t>
            </w:r>
          </w:p>
        </w:tc>
        <w:tc>
          <w:tcPr>
            <w:tcW w:w="1560" w:type="dxa"/>
            <w:tcBorders>
              <w:top w:val="single" w:sz="4" w:space="0" w:color="auto"/>
              <w:left w:val="single" w:sz="4" w:space="0" w:color="auto"/>
              <w:bottom w:val="single" w:sz="4" w:space="0" w:color="auto"/>
              <w:right w:val="single" w:sz="4" w:space="0" w:color="auto"/>
            </w:tcBorders>
          </w:tcPr>
          <w:p w:rsidR="00AD0FDC" w:rsidRPr="00C46FC5" w:rsidRDefault="00AD0FDC" w:rsidP="006D4615">
            <w:pPr>
              <w:spacing w:after="0" w:line="240" w:lineRule="auto"/>
              <w:jc w:val="both"/>
              <w:rPr>
                <w:rFonts w:ascii="Times New Roman" w:hAnsi="Times New Roman"/>
                <w:sz w:val="28"/>
                <w:szCs w:val="28"/>
              </w:rPr>
            </w:pPr>
            <w:r w:rsidRPr="00C46FC5">
              <w:rPr>
                <w:rFonts w:ascii="Times New Roman" w:hAnsi="Times New Roman"/>
                <w:sz w:val="28"/>
                <w:szCs w:val="28"/>
              </w:rPr>
              <w:t xml:space="preserve">Август </w:t>
            </w:r>
          </w:p>
        </w:tc>
        <w:tc>
          <w:tcPr>
            <w:tcW w:w="1701" w:type="dxa"/>
            <w:tcBorders>
              <w:top w:val="single" w:sz="4" w:space="0" w:color="auto"/>
              <w:left w:val="single" w:sz="4" w:space="0" w:color="auto"/>
              <w:bottom w:val="single" w:sz="4" w:space="0" w:color="auto"/>
              <w:right w:val="single" w:sz="4" w:space="0" w:color="auto"/>
            </w:tcBorders>
          </w:tcPr>
          <w:p w:rsidR="00AD0FDC" w:rsidRPr="00C46FC5" w:rsidRDefault="00AD0FDC" w:rsidP="006D4615">
            <w:pPr>
              <w:spacing w:after="0" w:line="240" w:lineRule="auto"/>
              <w:jc w:val="both"/>
              <w:rPr>
                <w:rFonts w:ascii="Times New Roman" w:hAnsi="Times New Roman"/>
                <w:sz w:val="28"/>
                <w:szCs w:val="28"/>
              </w:rPr>
            </w:pPr>
            <w:r w:rsidRPr="00C46FC5">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AD0FDC" w:rsidRPr="00C46FC5" w:rsidRDefault="00AD0FDC" w:rsidP="006D4615">
            <w:pPr>
              <w:spacing w:after="0" w:line="240" w:lineRule="auto"/>
              <w:jc w:val="both"/>
              <w:rPr>
                <w:rFonts w:ascii="Times New Roman" w:hAnsi="Times New Roman"/>
                <w:sz w:val="24"/>
                <w:szCs w:val="24"/>
              </w:rPr>
            </w:pPr>
            <w:r w:rsidRPr="00C46FC5">
              <w:rPr>
                <w:rFonts w:ascii="Times New Roman" w:hAnsi="Times New Roman"/>
                <w:sz w:val="24"/>
                <w:szCs w:val="24"/>
              </w:rPr>
              <w:t>Коршуновская сельская библиотека</w:t>
            </w:r>
          </w:p>
          <w:p w:rsidR="00AD0FDC" w:rsidRPr="00C46FC5" w:rsidRDefault="00AD0FDC" w:rsidP="006D4615">
            <w:pPr>
              <w:spacing w:after="0" w:line="240" w:lineRule="auto"/>
              <w:jc w:val="both"/>
              <w:rPr>
                <w:rFonts w:ascii="Times New Roman" w:hAnsi="Times New Roman"/>
                <w:sz w:val="28"/>
                <w:szCs w:val="28"/>
              </w:rPr>
            </w:pPr>
            <w:r w:rsidRPr="00C46FC5">
              <w:rPr>
                <w:rFonts w:ascii="Times New Roman" w:hAnsi="Times New Roman"/>
                <w:sz w:val="24"/>
                <w:szCs w:val="24"/>
              </w:rPr>
              <w:t>(Ф. № 6)</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695F1C" w:rsidRDefault="00AD0FDC" w:rsidP="006D4615">
            <w:pPr>
              <w:spacing w:after="0" w:line="240" w:lineRule="auto"/>
              <w:jc w:val="both"/>
              <w:rPr>
                <w:rFonts w:ascii="Times New Roman" w:hAnsi="Times New Roman"/>
                <w:sz w:val="28"/>
                <w:szCs w:val="28"/>
              </w:rPr>
            </w:pPr>
            <w:r w:rsidRPr="00695F1C">
              <w:rPr>
                <w:rFonts w:ascii="Times New Roman" w:hAnsi="Times New Roman"/>
                <w:sz w:val="28"/>
                <w:szCs w:val="28"/>
              </w:rPr>
              <w:lastRenderedPageBreak/>
              <w:t xml:space="preserve">Я люблю мой родной г. Киренск </w:t>
            </w:r>
          </w:p>
        </w:tc>
        <w:tc>
          <w:tcPr>
            <w:tcW w:w="2126" w:type="dxa"/>
            <w:tcBorders>
              <w:top w:val="single" w:sz="4" w:space="0" w:color="auto"/>
              <w:left w:val="single" w:sz="4" w:space="0" w:color="auto"/>
              <w:bottom w:val="single" w:sz="4" w:space="0" w:color="auto"/>
              <w:right w:val="single" w:sz="4" w:space="0" w:color="auto"/>
            </w:tcBorders>
          </w:tcPr>
          <w:p w:rsidR="00AD0FDC" w:rsidRPr="00695F1C" w:rsidRDefault="00AD0FDC" w:rsidP="006D4615">
            <w:pPr>
              <w:spacing w:after="0" w:line="240" w:lineRule="auto"/>
              <w:jc w:val="both"/>
              <w:rPr>
                <w:rFonts w:ascii="Times New Roman" w:hAnsi="Times New Roman"/>
                <w:sz w:val="28"/>
                <w:szCs w:val="28"/>
              </w:rPr>
            </w:pPr>
            <w:r w:rsidRPr="00695F1C">
              <w:rPr>
                <w:rFonts w:ascii="Times New Roman" w:hAnsi="Times New Roman"/>
                <w:sz w:val="28"/>
                <w:szCs w:val="28"/>
              </w:rPr>
              <w:t xml:space="preserve">Выставка-рассказ, викторина </w:t>
            </w:r>
          </w:p>
        </w:tc>
        <w:tc>
          <w:tcPr>
            <w:tcW w:w="1560" w:type="dxa"/>
            <w:tcBorders>
              <w:top w:val="single" w:sz="4" w:space="0" w:color="auto"/>
              <w:left w:val="single" w:sz="4" w:space="0" w:color="auto"/>
              <w:bottom w:val="single" w:sz="4" w:space="0" w:color="auto"/>
              <w:right w:val="single" w:sz="4" w:space="0" w:color="auto"/>
            </w:tcBorders>
          </w:tcPr>
          <w:p w:rsidR="00AD0FDC" w:rsidRPr="00695F1C" w:rsidRDefault="00AD0FDC" w:rsidP="006D4615">
            <w:pPr>
              <w:spacing w:after="0" w:line="240" w:lineRule="auto"/>
              <w:jc w:val="both"/>
              <w:rPr>
                <w:rFonts w:ascii="Times New Roman" w:hAnsi="Times New Roman"/>
                <w:sz w:val="28"/>
                <w:szCs w:val="28"/>
              </w:rPr>
            </w:pPr>
            <w:r>
              <w:rPr>
                <w:rFonts w:ascii="Times New Roman" w:hAnsi="Times New Roman"/>
                <w:sz w:val="28"/>
                <w:szCs w:val="28"/>
              </w:rPr>
              <w:t xml:space="preserve">Июнь </w:t>
            </w:r>
          </w:p>
        </w:tc>
        <w:tc>
          <w:tcPr>
            <w:tcW w:w="1701" w:type="dxa"/>
            <w:tcBorders>
              <w:top w:val="single" w:sz="4" w:space="0" w:color="auto"/>
              <w:left w:val="single" w:sz="4" w:space="0" w:color="auto"/>
              <w:bottom w:val="single" w:sz="4" w:space="0" w:color="auto"/>
              <w:right w:val="single" w:sz="4" w:space="0" w:color="auto"/>
            </w:tcBorders>
          </w:tcPr>
          <w:p w:rsidR="00AD0FDC" w:rsidRPr="00695F1C" w:rsidRDefault="00AD0FDC" w:rsidP="006D4615">
            <w:pPr>
              <w:spacing w:after="0" w:line="240" w:lineRule="auto"/>
              <w:jc w:val="both"/>
              <w:rPr>
                <w:rFonts w:ascii="Times New Roman" w:hAnsi="Times New Roman"/>
                <w:sz w:val="28"/>
                <w:szCs w:val="28"/>
              </w:rPr>
            </w:pPr>
            <w:r w:rsidRPr="00695F1C">
              <w:rPr>
                <w:rFonts w:ascii="Times New Roman" w:hAnsi="Times New Roman"/>
                <w:sz w:val="28"/>
                <w:szCs w:val="28"/>
              </w:rPr>
              <w:t xml:space="preserve">Младшие школьники, подростки </w:t>
            </w:r>
          </w:p>
        </w:tc>
        <w:tc>
          <w:tcPr>
            <w:tcW w:w="1984" w:type="dxa"/>
            <w:tcBorders>
              <w:top w:val="single" w:sz="4" w:space="0" w:color="auto"/>
              <w:left w:val="single" w:sz="4" w:space="0" w:color="auto"/>
              <w:bottom w:val="single" w:sz="4" w:space="0" w:color="auto"/>
              <w:right w:val="single" w:sz="4" w:space="0" w:color="auto"/>
            </w:tcBorders>
          </w:tcPr>
          <w:p w:rsidR="00AD0FDC" w:rsidRPr="00D665BA" w:rsidRDefault="00AD0FDC" w:rsidP="006D4615">
            <w:pPr>
              <w:spacing w:after="0" w:line="240" w:lineRule="auto"/>
              <w:jc w:val="both"/>
              <w:rPr>
                <w:rFonts w:ascii="Times New Roman" w:hAnsi="Times New Roman"/>
                <w:sz w:val="24"/>
                <w:szCs w:val="24"/>
              </w:rPr>
            </w:pPr>
            <w:r w:rsidRPr="00D665BA">
              <w:rPr>
                <w:rFonts w:ascii="Times New Roman" w:hAnsi="Times New Roman"/>
                <w:sz w:val="24"/>
                <w:szCs w:val="24"/>
              </w:rPr>
              <w:t>Краснояровская сельская библиотека</w:t>
            </w:r>
          </w:p>
          <w:p w:rsidR="00AD0FDC" w:rsidRPr="00D665BA" w:rsidRDefault="00AD0FDC" w:rsidP="006D4615">
            <w:pPr>
              <w:spacing w:after="0" w:line="240" w:lineRule="auto"/>
              <w:jc w:val="both"/>
              <w:rPr>
                <w:rFonts w:ascii="Times New Roman" w:hAnsi="Times New Roman"/>
                <w:sz w:val="28"/>
                <w:szCs w:val="28"/>
              </w:rPr>
            </w:pPr>
            <w:r w:rsidRPr="00D665BA">
              <w:rPr>
                <w:rFonts w:ascii="Times New Roman" w:hAnsi="Times New Roman"/>
                <w:sz w:val="24"/>
                <w:szCs w:val="24"/>
              </w:rPr>
              <w:t>(Ф. № 7)</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695F1C" w:rsidRDefault="00AD0FDC" w:rsidP="006D4615">
            <w:pPr>
              <w:spacing w:after="0" w:line="240" w:lineRule="auto"/>
              <w:jc w:val="both"/>
              <w:rPr>
                <w:rFonts w:ascii="Times New Roman" w:hAnsi="Times New Roman"/>
                <w:sz w:val="28"/>
                <w:szCs w:val="28"/>
              </w:rPr>
            </w:pPr>
            <w:r>
              <w:rPr>
                <w:rFonts w:ascii="Times New Roman" w:hAnsi="Times New Roman"/>
                <w:sz w:val="28"/>
                <w:szCs w:val="28"/>
              </w:rPr>
              <w:t>Была такая деревенька… /к 315-летию д. Казимирова/</w:t>
            </w:r>
          </w:p>
        </w:tc>
        <w:tc>
          <w:tcPr>
            <w:tcW w:w="2126" w:type="dxa"/>
            <w:tcBorders>
              <w:top w:val="single" w:sz="4" w:space="0" w:color="auto"/>
              <w:left w:val="single" w:sz="4" w:space="0" w:color="auto"/>
              <w:bottom w:val="single" w:sz="4" w:space="0" w:color="auto"/>
              <w:right w:val="single" w:sz="4" w:space="0" w:color="auto"/>
            </w:tcBorders>
          </w:tcPr>
          <w:p w:rsidR="00AD0FDC" w:rsidRPr="00695F1C" w:rsidRDefault="00AD0FDC" w:rsidP="006D4615">
            <w:pPr>
              <w:spacing w:after="0" w:line="240" w:lineRule="auto"/>
              <w:jc w:val="both"/>
              <w:rPr>
                <w:rFonts w:ascii="Times New Roman" w:hAnsi="Times New Roman"/>
                <w:sz w:val="28"/>
                <w:szCs w:val="28"/>
              </w:rPr>
            </w:pPr>
            <w:r>
              <w:rPr>
                <w:rFonts w:ascii="Times New Roman" w:hAnsi="Times New Roman"/>
                <w:sz w:val="28"/>
                <w:szCs w:val="28"/>
              </w:rPr>
              <w:t>Буклет, выставка-рассказ</w:t>
            </w:r>
          </w:p>
        </w:tc>
        <w:tc>
          <w:tcPr>
            <w:tcW w:w="1560" w:type="dxa"/>
            <w:tcBorders>
              <w:top w:val="single" w:sz="4" w:space="0" w:color="auto"/>
              <w:left w:val="single" w:sz="4" w:space="0" w:color="auto"/>
              <w:bottom w:val="single" w:sz="4" w:space="0" w:color="auto"/>
              <w:right w:val="single" w:sz="4" w:space="0" w:color="auto"/>
            </w:tcBorders>
          </w:tcPr>
          <w:p w:rsidR="00AD0FDC" w:rsidRPr="00695F1C" w:rsidRDefault="00AD0FDC" w:rsidP="006D4615">
            <w:pPr>
              <w:spacing w:after="0" w:line="240" w:lineRule="auto"/>
              <w:jc w:val="both"/>
              <w:rPr>
                <w:rFonts w:ascii="Times New Roman" w:hAnsi="Times New Roman"/>
                <w:sz w:val="28"/>
                <w:szCs w:val="28"/>
              </w:rPr>
            </w:pPr>
            <w:r>
              <w:rPr>
                <w:rFonts w:ascii="Times New Roman" w:hAnsi="Times New Roman"/>
                <w:sz w:val="28"/>
                <w:szCs w:val="28"/>
              </w:rPr>
              <w:t xml:space="preserve">Июнь </w:t>
            </w:r>
          </w:p>
        </w:tc>
        <w:tc>
          <w:tcPr>
            <w:tcW w:w="1701" w:type="dxa"/>
            <w:tcBorders>
              <w:top w:val="single" w:sz="4" w:space="0" w:color="auto"/>
              <w:left w:val="single" w:sz="4" w:space="0" w:color="auto"/>
              <w:bottom w:val="single" w:sz="4" w:space="0" w:color="auto"/>
              <w:right w:val="single" w:sz="4" w:space="0" w:color="auto"/>
            </w:tcBorders>
          </w:tcPr>
          <w:p w:rsidR="00AD0FDC" w:rsidRPr="00D875D5" w:rsidRDefault="00AD0FDC" w:rsidP="006D4615">
            <w:pPr>
              <w:spacing w:after="0" w:line="240" w:lineRule="auto"/>
              <w:jc w:val="both"/>
              <w:rPr>
                <w:rFonts w:ascii="Times New Roman" w:hAnsi="Times New Roman"/>
                <w:sz w:val="28"/>
                <w:szCs w:val="28"/>
              </w:rPr>
            </w:pPr>
            <w:r w:rsidRPr="00D875D5">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AD0FDC" w:rsidRPr="00D665BA" w:rsidRDefault="00AD0FDC" w:rsidP="006D4615">
            <w:pPr>
              <w:spacing w:after="0" w:line="240" w:lineRule="auto"/>
              <w:jc w:val="both"/>
              <w:rPr>
                <w:rFonts w:ascii="Times New Roman" w:hAnsi="Times New Roman"/>
                <w:sz w:val="24"/>
                <w:szCs w:val="24"/>
              </w:rPr>
            </w:pPr>
            <w:r w:rsidRPr="00D665BA">
              <w:rPr>
                <w:rFonts w:ascii="Times New Roman" w:hAnsi="Times New Roman"/>
                <w:sz w:val="24"/>
                <w:szCs w:val="24"/>
              </w:rPr>
              <w:t>Краснояровская сельская библиотека</w:t>
            </w:r>
          </w:p>
          <w:p w:rsidR="00AD0FDC" w:rsidRPr="00D665BA" w:rsidRDefault="00AD0FDC" w:rsidP="006D4615">
            <w:pPr>
              <w:spacing w:after="0" w:line="240" w:lineRule="auto"/>
              <w:jc w:val="both"/>
              <w:rPr>
                <w:rFonts w:ascii="Times New Roman" w:hAnsi="Times New Roman"/>
                <w:sz w:val="28"/>
                <w:szCs w:val="28"/>
              </w:rPr>
            </w:pPr>
            <w:r w:rsidRPr="00D665BA">
              <w:rPr>
                <w:rFonts w:ascii="Times New Roman" w:hAnsi="Times New Roman"/>
                <w:sz w:val="24"/>
                <w:szCs w:val="24"/>
              </w:rPr>
              <w:t>(Ф. № 7)</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695F1C" w:rsidRDefault="00AD0FDC" w:rsidP="006D4615">
            <w:pPr>
              <w:spacing w:after="0" w:line="240" w:lineRule="auto"/>
              <w:jc w:val="both"/>
              <w:rPr>
                <w:rFonts w:ascii="Times New Roman" w:hAnsi="Times New Roman"/>
                <w:sz w:val="28"/>
                <w:szCs w:val="28"/>
              </w:rPr>
            </w:pPr>
            <w:r>
              <w:rPr>
                <w:rFonts w:ascii="Times New Roman" w:hAnsi="Times New Roman"/>
                <w:sz w:val="28"/>
                <w:szCs w:val="28"/>
              </w:rPr>
              <w:t>Читая «Илимскую пашню» /к 115-летию В.Н. Шерстобоева/</w:t>
            </w:r>
          </w:p>
        </w:tc>
        <w:tc>
          <w:tcPr>
            <w:tcW w:w="2126" w:type="dxa"/>
            <w:tcBorders>
              <w:top w:val="single" w:sz="4" w:space="0" w:color="auto"/>
              <w:left w:val="single" w:sz="4" w:space="0" w:color="auto"/>
              <w:bottom w:val="single" w:sz="4" w:space="0" w:color="auto"/>
              <w:right w:val="single" w:sz="4" w:space="0" w:color="auto"/>
            </w:tcBorders>
          </w:tcPr>
          <w:p w:rsidR="00AD0FDC" w:rsidRPr="00695F1C" w:rsidRDefault="00AD0FDC" w:rsidP="006D4615">
            <w:pPr>
              <w:spacing w:after="0" w:line="240" w:lineRule="auto"/>
              <w:jc w:val="both"/>
              <w:rPr>
                <w:rFonts w:ascii="Times New Roman" w:hAnsi="Times New Roman"/>
                <w:sz w:val="28"/>
                <w:szCs w:val="28"/>
              </w:rPr>
            </w:pPr>
            <w:r>
              <w:rPr>
                <w:rFonts w:ascii="Times New Roman" w:hAnsi="Times New Roman"/>
                <w:sz w:val="28"/>
                <w:szCs w:val="28"/>
              </w:rPr>
              <w:t xml:space="preserve">Краеведческий урок </w:t>
            </w:r>
          </w:p>
        </w:tc>
        <w:tc>
          <w:tcPr>
            <w:tcW w:w="1560" w:type="dxa"/>
            <w:tcBorders>
              <w:top w:val="single" w:sz="4" w:space="0" w:color="auto"/>
              <w:left w:val="single" w:sz="4" w:space="0" w:color="auto"/>
              <w:bottom w:val="single" w:sz="4" w:space="0" w:color="auto"/>
              <w:right w:val="single" w:sz="4" w:space="0" w:color="auto"/>
            </w:tcBorders>
          </w:tcPr>
          <w:p w:rsidR="00AD0FDC" w:rsidRPr="00695F1C" w:rsidRDefault="00AD0FDC" w:rsidP="006D4615">
            <w:pPr>
              <w:spacing w:after="0" w:line="240" w:lineRule="auto"/>
              <w:jc w:val="both"/>
              <w:rPr>
                <w:rFonts w:ascii="Times New Roman" w:hAnsi="Times New Roman"/>
                <w:sz w:val="28"/>
                <w:szCs w:val="28"/>
              </w:rPr>
            </w:pPr>
            <w:r>
              <w:rPr>
                <w:rFonts w:ascii="Times New Roman" w:hAnsi="Times New Roman"/>
                <w:sz w:val="28"/>
                <w:szCs w:val="28"/>
              </w:rPr>
              <w:t xml:space="preserve">Июнь </w:t>
            </w:r>
          </w:p>
        </w:tc>
        <w:tc>
          <w:tcPr>
            <w:tcW w:w="1701" w:type="dxa"/>
            <w:tcBorders>
              <w:top w:val="single" w:sz="4" w:space="0" w:color="auto"/>
              <w:left w:val="single" w:sz="4" w:space="0" w:color="auto"/>
              <w:bottom w:val="single" w:sz="4" w:space="0" w:color="auto"/>
              <w:right w:val="single" w:sz="4" w:space="0" w:color="auto"/>
            </w:tcBorders>
          </w:tcPr>
          <w:p w:rsidR="00AD0FDC" w:rsidRPr="00D665BA" w:rsidRDefault="00AD0FDC" w:rsidP="006D4615">
            <w:pPr>
              <w:spacing w:after="0" w:line="240" w:lineRule="auto"/>
              <w:jc w:val="both"/>
              <w:rPr>
                <w:rFonts w:ascii="Times New Roman" w:hAnsi="Times New Roman"/>
                <w:sz w:val="28"/>
                <w:szCs w:val="28"/>
              </w:rPr>
            </w:pPr>
            <w:r w:rsidRPr="00D665BA">
              <w:rPr>
                <w:rFonts w:ascii="Times New Roman" w:hAnsi="Times New Roman"/>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AD0FDC" w:rsidRPr="00D665BA" w:rsidRDefault="00AD0FDC" w:rsidP="006D4615">
            <w:pPr>
              <w:spacing w:after="0" w:line="240" w:lineRule="auto"/>
              <w:jc w:val="both"/>
              <w:rPr>
                <w:rFonts w:ascii="Times New Roman" w:hAnsi="Times New Roman"/>
                <w:sz w:val="24"/>
                <w:szCs w:val="24"/>
              </w:rPr>
            </w:pPr>
            <w:r w:rsidRPr="00D665BA">
              <w:rPr>
                <w:rFonts w:ascii="Times New Roman" w:hAnsi="Times New Roman"/>
                <w:sz w:val="24"/>
                <w:szCs w:val="24"/>
              </w:rPr>
              <w:t>Краснояровская сельская библиотека</w:t>
            </w:r>
          </w:p>
          <w:p w:rsidR="00AD0FDC" w:rsidRPr="00D665BA" w:rsidRDefault="00AD0FDC" w:rsidP="006D4615">
            <w:pPr>
              <w:spacing w:after="0" w:line="240" w:lineRule="auto"/>
              <w:jc w:val="both"/>
              <w:rPr>
                <w:rFonts w:ascii="Times New Roman" w:hAnsi="Times New Roman"/>
                <w:sz w:val="28"/>
                <w:szCs w:val="28"/>
              </w:rPr>
            </w:pPr>
            <w:r w:rsidRPr="00D665BA">
              <w:rPr>
                <w:rFonts w:ascii="Times New Roman" w:hAnsi="Times New Roman"/>
                <w:sz w:val="24"/>
                <w:szCs w:val="24"/>
              </w:rPr>
              <w:t>(Ф. № 7)</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Байкал - озеро чудес</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День Байкала</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Сентябрь</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4"/>
                <w:szCs w:val="24"/>
              </w:rPr>
            </w:pPr>
            <w:r w:rsidRPr="007D7634">
              <w:rPr>
                <w:rFonts w:ascii="Times New Roman" w:hAnsi="Times New Roman"/>
                <w:sz w:val="24"/>
                <w:szCs w:val="24"/>
              </w:rPr>
              <w:t xml:space="preserve">Криволукская сельская библиотека </w:t>
            </w:r>
          </w:p>
          <w:p w:rsidR="00AD0FDC" w:rsidRPr="007D7634" w:rsidRDefault="00AD0FDC" w:rsidP="006D4615">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bCs/>
                <w:sz w:val="28"/>
                <w:szCs w:val="28"/>
                <w:shd w:val="clear" w:color="auto" w:fill="FFFFFF"/>
              </w:rPr>
              <w:t xml:space="preserve">Читающий Киренск </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bCs/>
                <w:sz w:val="28"/>
                <w:szCs w:val="28"/>
                <w:shd w:val="clear" w:color="auto" w:fill="FFFFFF"/>
              </w:rPr>
              <w:t>Программа поддержки семейного   чтения к юбилею г. Киренска</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Январь - декабрь</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Дошкольники, младшие школьники, молодежь, взрослое население</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Здесь край мой, исток мой, дорога моя                       (К 375-летию основания д. Кривошапкино)</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 xml:space="preserve">Краеведческая выставка – инсталляция </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10 января</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Байкальские фантазии</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 xml:space="preserve">Конкурс рисунков ко  Дню Байкала </w:t>
            </w:r>
          </w:p>
          <w:p w:rsidR="00AD0FDC" w:rsidRPr="007D7634" w:rsidRDefault="00AD0FDC" w:rsidP="006D4615">
            <w:pPr>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14 сентября</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Дошкольники, 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В сибирском доме дух тепла                                                          (К 375-летию основания д. Кривошапкино)</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EF46FC">
            <w:pPr>
              <w:spacing w:after="0" w:line="240" w:lineRule="auto"/>
              <w:jc w:val="both"/>
              <w:rPr>
                <w:rFonts w:ascii="Times New Roman" w:hAnsi="Times New Roman"/>
                <w:sz w:val="28"/>
                <w:szCs w:val="28"/>
              </w:rPr>
            </w:pPr>
            <w:r w:rsidRPr="007D7634">
              <w:rPr>
                <w:rFonts w:ascii="Times New Roman" w:hAnsi="Times New Roman"/>
                <w:sz w:val="28"/>
                <w:szCs w:val="28"/>
              </w:rPr>
              <w:t>Краеведческая квест</w:t>
            </w:r>
            <w:r>
              <w:rPr>
                <w:rFonts w:ascii="Times New Roman" w:hAnsi="Times New Roman"/>
                <w:sz w:val="28"/>
                <w:szCs w:val="28"/>
              </w:rPr>
              <w:t>-</w:t>
            </w:r>
            <w:r w:rsidRPr="007D7634">
              <w:rPr>
                <w:rFonts w:ascii="Times New Roman" w:hAnsi="Times New Roman"/>
                <w:sz w:val="28"/>
                <w:szCs w:val="28"/>
              </w:rPr>
              <w:t xml:space="preserve">игра </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Сентябрь</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Здесь Родины моей небесный свет                             (К 375-летию основания д. Кривошапкино)</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 xml:space="preserve">Творческая встреча </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Октябрь</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Неси свой свет                          (К 375-летию основания д. Кривошапкино)</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Издание сборника стихов Хохлачёвой И.А.</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Октябрь</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B56629" w:rsidRDefault="00AD0FDC" w:rsidP="006D4615">
            <w:pPr>
              <w:spacing w:after="0" w:line="240" w:lineRule="auto"/>
              <w:jc w:val="both"/>
              <w:rPr>
                <w:rFonts w:ascii="Times New Roman" w:hAnsi="Times New Roman"/>
                <w:sz w:val="28"/>
                <w:szCs w:val="28"/>
              </w:rPr>
            </w:pPr>
            <w:r>
              <w:rPr>
                <w:rFonts w:ascii="Times New Roman" w:hAnsi="Times New Roman"/>
                <w:sz w:val="28"/>
                <w:szCs w:val="28"/>
              </w:rPr>
              <w:t xml:space="preserve">Уходил на войну </w:t>
            </w:r>
            <w:r>
              <w:rPr>
                <w:rFonts w:ascii="Times New Roman" w:hAnsi="Times New Roman"/>
                <w:sz w:val="28"/>
                <w:szCs w:val="28"/>
              </w:rPr>
              <w:lastRenderedPageBreak/>
              <w:t xml:space="preserve">сибиряк </w:t>
            </w:r>
          </w:p>
        </w:tc>
        <w:tc>
          <w:tcPr>
            <w:tcW w:w="2126" w:type="dxa"/>
            <w:tcBorders>
              <w:top w:val="single" w:sz="4" w:space="0" w:color="auto"/>
              <w:left w:val="single" w:sz="4" w:space="0" w:color="auto"/>
              <w:bottom w:val="single" w:sz="4" w:space="0" w:color="auto"/>
              <w:right w:val="single" w:sz="4" w:space="0" w:color="auto"/>
            </w:tcBorders>
          </w:tcPr>
          <w:p w:rsidR="00AD0FDC" w:rsidRPr="00B56629" w:rsidRDefault="00AD0FDC" w:rsidP="006D4615">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Литературный </w:t>
            </w:r>
            <w:r>
              <w:rPr>
                <w:rFonts w:ascii="Times New Roman" w:hAnsi="Times New Roman"/>
                <w:sz w:val="28"/>
                <w:szCs w:val="28"/>
              </w:rPr>
              <w:lastRenderedPageBreak/>
              <w:t xml:space="preserve">час </w:t>
            </w:r>
          </w:p>
        </w:tc>
        <w:tc>
          <w:tcPr>
            <w:tcW w:w="1560" w:type="dxa"/>
            <w:tcBorders>
              <w:top w:val="single" w:sz="4" w:space="0" w:color="auto"/>
              <w:left w:val="single" w:sz="4" w:space="0" w:color="auto"/>
              <w:bottom w:val="single" w:sz="4" w:space="0" w:color="auto"/>
              <w:right w:val="single" w:sz="4" w:space="0" w:color="auto"/>
            </w:tcBorders>
          </w:tcPr>
          <w:p w:rsidR="00AD0FDC" w:rsidRPr="00B56629" w:rsidRDefault="00AD0FDC" w:rsidP="006D4615">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Апрель </w:t>
            </w:r>
          </w:p>
        </w:tc>
        <w:tc>
          <w:tcPr>
            <w:tcW w:w="1701" w:type="dxa"/>
            <w:tcBorders>
              <w:top w:val="single" w:sz="4" w:space="0" w:color="auto"/>
              <w:left w:val="single" w:sz="4" w:space="0" w:color="auto"/>
              <w:bottom w:val="single" w:sz="4" w:space="0" w:color="auto"/>
              <w:right w:val="single" w:sz="4" w:space="0" w:color="auto"/>
            </w:tcBorders>
          </w:tcPr>
          <w:p w:rsidR="00AD0FDC" w:rsidRPr="003B6A3C" w:rsidRDefault="00AD0FDC" w:rsidP="006D4615">
            <w:pPr>
              <w:spacing w:after="0" w:line="240" w:lineRule="auto"/>
              <w:jc w:val="both"/>
              <w:rPr>
                <w:rFonts w:ascii="Times New Roman" w:hAnsi="Times New Roman"/>
                <w:sz w:val="28"/>
                <w:szCs w:val="28"/>
              </w:rPr>
            </w:pPr>
            <w:r w:rsidRPr="003B6A3C">
              <w:rPr>
                <w:rFonts w:ascii="Times New Roman" w:hAnsi="Times New Roman"/>
                <w:sz w:val="28"/>
                <w:szCs w:val="28"/>
              </w:rPr>
              <w:t xml:space="preserve">Взрослое </w:t>
            </w:r>
            <w:r w:rsidRPr="003B6A3C">
              <w:rPr>
                <w:rFonts w:ascii="Times New Roman" w:hAnsi="Times New Roman"/>
                <w:sz w:val="28"/>
                <w:szCs w:val="28"/>
              </w:rPr>
              <w:lastRenderedPageBreak/>
              <w:t>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AD0FDC" w:rsidRPr="003B6A3C" w:rsidRDefault="00AD0FDC" w:rsidP="006D4615">
            <w:pPr>
              <w:spacing w:after="0" w:line="240" w:lineRule="auto"/>
              <w:jc w:val="both"/>
              <w:rPr>
                <w:rFonts w:ascii="Times New Roman" w:hAnsi="Times New Roman"/>
                <w:sz w:val="24"/>
                <w:szCs w:val="24"/>
              </w:rPr>
            </w:pPr>
            <w:r w:rsidRPr="003B6A3C">
              <w:rPr>
                <w:rFonts w:ascii="Times New Roman" w:hAnsi="Times New Roman"/>
                <w:sz w:val="24"/>
                <w:szCs w:val="24"/>
              </w:rPr>
              <w:lastRenderedPageBreak/>
              <w:t xml:space="preserve">Мироновская </w:t>
            </w:r>
            <w:r w:rsidRPr="003B6A3C">
              <w:rPr>
                <w:rFonts w:ascii="Times New Roman" w:hAnsi="Times New Roman"/>
                <w:sz w:val="24"/>
                <w:szCs w:val="24"/>
              </w:rPr>
              <w:lastRenderedPageBreak/>
              <w:t>сельская библиотека</w:t>
            </w:r>
          </w:p>
          <w:p w:rsidR="00AD0FDC" w:rsidRPr="003B6A3C" w:rsidRDefault="00AD0FDC" w:rsidP="006D4615">
            <w:pPr>
              <w:spacing w:after="0" w:line="240" w:lineRule="auto"/>
              <w:jc w:val="both"/>
              <w:rPr>
                <w:rFonts w:ascii="Times New Roman" w:hAnsi="Times New Roman"/>
                <w:sz w:val="28"/>
                <w:szCs w:val="28"/>
              </w:rPr>
            </w:pPr>
            <w:r w:rsidRPr="003B6A3C">
              <w:rPr>
                <w:rFonts w:ascii="Times New Roman" w:hAnsi="Times New Roman"/>
                <w:sz w:val="24"/>
                <w:szCs w:val="24"/>
              </w:rPr>
              <w:t>(Ф. № 10)</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B56629" w:rsidRDefault="00AD0FDC" w:rsidP="006D4615">
            <w:pPr>
              <w:spacing w:after="0" w:line="240" w:lineRule="auto"/>
              <w:jc w:val="both"/>
              <w:rPr>
                <w:rFonts w:ascii="Times New Roman" w:hAnsi="Times New Roman"/>
                <w:sz w:val="28"/>
                <w:szCs w:val="28"/>
              </w:rPr>
            </w:pPr>
            <w:r>
              <w:rPr>
                <w:rFonts w:ascii="Times New Roman" w:hAnsi="Times New Roman"/>
                <w:sz w:val="28"/>
                <w:szCs w:val="28"/>
              </w:rPr>
              <w:lastRenderedPageBreak/>
              <w:t>Читаем местную газету /к 100-летию со дня выхода газеты «Ленские зори»/</w:t>
            </w:r>
          </w:p>
        </w:tc>
        <w:tc>
          <w:tcPr>
            <w:tcW w:w="2126" w:type="dxa"/>
            <w:tcBorders>
              <w:top w:val="single" w:sz="4" w:space="0" w:color="auto"/>
              <w:left w:val="single" w:sz="4" w:space="0" w:color="auto"/>
              <w:bottom w:val="single" w:sz="4" w:space="0" w:color="auto"/>
              <w:right w:val="single" w:sz="4" w:space="0" w:color="auto"/>
            </w:tcBorders>
          </w:tcPr>
          <w:p w:rsidR="00AD0FDC" w:rsidRPr="00B56629" w:rsidRDefault="00AD0FDC" w:rsidP="006D4615">
            <w:pPr>
              <w:spacing w:after="0" w:line="240" w:lineRule="auto"/>
              <w:jc w:val="both"/>
              <w:rPr>
                <w:rFonts w:ascii="Times New Roman" w:hAnsi="Times New Roman"/>
                <w:sz w:val="28"/>
                <w:szCs w:val="28"/>
              </w:rPr>
            </w:pPr>
            <w:r>
              <w:rPr>
                <w:rFonts w:ascii="Times New Roman" w:hAnsi="Times New Roman"/>
                <w:sz w:val="28"/>
                <w:szCs w:val="28"/>
              </w:rPr>
              <w:t>Обзор, рекомендательная беседа</w:t>
            </w:r>
          </w:p>
        </w:tc>
        <w:tc>
          <w:tcPr>
            <w:tcW w:w="1560" w:type="dxa"/>
            <w:tcBorders>
              <w:top w:val="single" w:sz="4" w:space="0" w:color="auto"/>
              <w:left w:val="single" w:sz="4" w:space="0" w:color="auto"/>
              <w:bottom w:val="single" w:sz="4" w:space="0" w:color="auto"/>
              <w:right w:val="single" w:sz="4" w:space="0" w:color="auto"/>
            </w:tcBorders>
          </w:tcPr>
          <w:p w:rsidR="00AD0FDC" w:rsidRPr="00B56629" w:rsidRDefault="00AD0FDC" w:rsidP="006D4615">
            <w:pPr>
              <w:spacing w:after="0" w:line="240" w:lineRule="auto"/>
              <w:jc w:val="both"/>
              <w:rPr>
                <w:rFonts w:ascii="Times New Roman" w:hAnsi="Times New Roman"/>
                <w:sz w:val="28"/>
                <w:szCs w:val="28"/>
              </w:rPr>
            </w:pPr>
            <w:r>
              <w:rPr>
                <w:rFonts w:ascii="Times New Roman" w:hAnsi="Times New Roman"/>
                <w:sz w:val="28"/>
                <w:szCs w:val="28"/>
              </w:rPr>
              <w:t xml:space="preserve">Июнь </w:t>
            </w:r>
          </w:p>
        </w:tc>
        <w:tc>
          <w:tcPr>
            <w:tcW w:w="1701" w:type="dxa"/>
            <w:tcBorders>
              <w:top w:val="single" w:sz="4" w:space="0" w:color="auto"/>
              <w:left w:val="single" w:sz="4" w:space="0" w:color="auto"/>
              <w:bottom w:val="single" w:sz="4" w:space="0" w:color="auto"/>
              <w:right w:val="single" w:sz="4" w:space="0" w:color="auto"/>
            </w:tcBorders>
          </w:tcPr>
          <w:p w:rsidR="00AD0FDC" w:rsidRPr="003B6A3C" w:rsidRDefault="00AD0FDC" w:rsidP="006D4615">
            <w:pPr>
              <w:spacing w:after="0" w:line="240" w:lineRule="auto"/>
              <w:jc w:val="both"/>
              <w:rPr>
                <w:rFonts w:ascii="Times New Roman" w:hAnsi="Times New Roman"/>
                <w:sz w:val="28"/>
                <w:szCs w:val="28"/>
              </w:rPr>
            </w:pPr>
            <w:r w:rsidRPr="003B6A3C">
              <w:rPr>
                <w:rFonts w:ascii="Times New Roman" w:hAnsi="Times New Roman"/>
                <w:sz w:val="28"/>
                <w:szCs w:val="28"/>
              </w:rPr>
              <w:t>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AD0FDC" w:rsidRPr="003B6A3C" w:rsidRDefault="00AD0FDC" w:rsidP="006D4615">
            <w:pPr>
              <w:spacing w:after="0" w:line="240" w:lineRule="auto"/>
              <w:jc w:val="both"/>
              <w:rPr>
                <w:rFonts w:ascii="Times New Roman" w:hAnsi="Times New Roman"/>
                <w:sz w:val="24"/>
                <w:szCs w:val="24"/>
              </w:rPr>
            </w:pPr>
            <w:r w:rsidRPr="003B6A3C">
              <w:rPr>
                <w:rFonts w:ascii="Times New Roman" w:hAnsi="Times New Roman"/>
                <w:sz w:val="24"/>
                <w:szCs w:val="24"/>
              </w:rPr>
              <w:t>Мироновская сельская библиотека</w:t>
            </w:r>
          </w:p>
          <w:p w:rsidR="00AD0FDC" w:rsidRPr="003B6A3C" w:rsidRDefault="00AD0FDC" w:rsidP="006D4615">
            <w:pPr>
              <w:spacing w:after="0" w:line="240" w:lineRule="auto"/>
              <w:jc w:val="both"/>
              <w:rPr>
                <w:rFonts w:ascii="Times New Roman" w:hAnsi="Times New Roman"/>
                <w:sz w:val="28"/>
                <w:szCs w:val="28"/>
              </w:rPr>
            </w:pPr>
            <w:r w:rsidRPr="003B6A3C">
              <w:rPr>
                <w:rFonts w:ascii="Times New Roman" w:hAnsi="Times New Roman"/>
                <w:sz w:val="24"/>
                <w:szCs w:val="24"/>
              </w:rPr>
              <w:t>(Ф. № 10)</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Default="00AD0FDC" w:rsidP="006D4615">
            <w:pPr>
              <w:spacing w:after="0" w:line="240" w:lineRule="auto"/>
              <w:jc w:val="both"/>
              <w:rPr>
                <w:rFonts w:ascii="Times New Roman" w:hAnsi="Times New Roman"/>
                <w:sz w:val="28"/>
                <w:szCs w:val="28"/>
              </w:rPr>
            </w:pPr>
            <w:r>
              <w:rPr>
                <w:rFonts w:ascii="Times New Roman" w:hAnsi="Times New Roman"/>
                <w:sz w:val="28"/>
                <w:szCs w:val="28"/>
              </w:rPr>
              <w:t xml:space="preserve">О малой Родине читаем </w:t>
            </w:r>
          </w:p>
        </w:tc>
        <w:tc>
          <w:tcPr>
            <w:tcW w:w="2126" w:type="dxa"/>
            <w:tcBorders>
              <w:top w:val="single" w:sz="4" w:space="0" w:color="auto"/>
              <w:left w:val="single" w:sz="4" w:space="0" w:color="auto"/>
              <w:bottom w:val="single" w:sz="4" w:space="0" w:color="auto"/>
              <w:right w:val="single" w:sz="4" w:space="0" w:color="auto"/>
            </w:tcBorders>
          </w:tcPr>
          <w:p w:rsidR="00AD0FDC" w:rsidRDefault="00AD0FDC" w:rsidP="006D4615">
            <w:pPr>
              <w:spacing w:after="0" w:line="240" w:lineRule="auto"/>
              <w:jc w:val="both"/>
              <w:rPr>
                <w:rFonts w:ascii="Times New Roman" w:hAnsi="Times New Roman"/>
                <w:sz w:val="28"/>
                <w:szCs w:val="28"/>
              </w:rPr>
            </w:pPr>
            <w:r>
              <w:rPr>
                <w:rFonts w:ascii="Times New Roman" w:hAnsi="Times New Roman"/>
                <w:sz w:val="28"/>
                <w:szCs w:val="28"/>
              </w:rPr>
              <w:t xml:space="preserve">Книжная выставка, краеведческий час </w:t>
            </w:r>
          </w:p>
        </w:tc>
        <w:tc>
          <w:tcPr>
            <w:tcW w:w="1560" w:type="dxa"/>
            <w:tcBorders>
              <w:top w:val="single" w:sz="4" w:space="0" w:color="auto"/>
              <w:left w:val="single" w:sz="4" w:space="0" w:color="auto"/>
              <w:bottom w:val="single" w:sz="4" w:space="0" w:color="auto"/>
              <w:right w:val="single" w:sz="4" w:space="0" w:color="auto"/>
            </w:tcBorders>
          </w:tcPr>
          <w:p w:rsidR="00AD0FDC" w:rsidRDefault="00AD0FDC" w:rsidP="006D4615">
            <w:pPr>
              <w:spacing w:after="0" w:line="240" w:lineRule="auto"/>
              <w:jc w:val="both"/>
              <w:rPr>
                <w:rFonts w:ascii="Times New Roman" w:hAnsi="Times New Roman"/>
                <w:sz w:val="28"/>
                <w:szCs w:val="28"/>
              </w:rPr>
            </w:pPr>
            <w:r>
              <w:rPr>
                <w:rFonts w:ascii="Times New Roman" w:hAnsi="Times New Roman"/>
                <w:sz w:val="28"/>
                <w:szCs w:val="28"/>
              </w:rPr>
              <w:t xml:space="preserve">Август </w:t>
            </w:r>
          </w:p>
        </w:tc>
        <w:tc>
          <w:tcPr>
            <w:tcW w:w="1701" w:type="dxa"/>
            <w:tcBorders>
              <w:top w:val="single" w:sz="4" w:space="0" w:color="auto"/>
              <w:left w:val="single" w:sz="4" w:space="0" w:color="auto"/>
              <w:bottom w:val="single" w:sz="4" w:space="0" w:color="auto"/>
              <w:right w:val="single" w:sz="4" w:space="0" w:color="auto"/>
            </w:tcBorders>
          </w:tcPr>
          <w:p w:rsidR="00AD0FDC" w:rsidRPr="003B6A3C" w:rsidRDefault="00AD0FDC" w:rsidP="006D4615">
            <w:pPr>
              <w:spacing w:after="0" w:line="240" w:lineRule="auto"/>
              <w:jc w:val="both"/>
              <w:rPr>
                <w:rFonts w:ascii="Times New Roman" w:hAnsi="Times New Roman"/>
                <w:sz w:val="28"/>
                <w:szCs w:val="28"/>
              </w:rPr>
            </w:pPr>
            <w:r w:rsidRPr="003B6A3C">
              <w:rPr>
                <w:rFonts w:ascii="Times New Roman" w:hAnsi="Times New Roman"/>
                <w:sz w:val="28"/>
                <w:szCs w:val="28"/>
              </w:rPr>
              <w:t>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AD0FDC" w:rsidRPr="003B6A3C" w:rsidRDefault="00AD0FDC" w:rsidP="006D4615">
            <w:pPr>
              <w:spacing w:after="0" w:line="240" w:lineRule="auto"/>
              <w:jc w:val="both"/>
              <w:rPr>
                <w:rFonts w:ascii="Times New Roman" w:hAnsi="Times New Roman"/>
                <w:sz w:val="24"/>
                <w:szCs w:val="24"/>
              </w:rPr>
            </w:pPr>
            <w:r w:rsidRPr="003B6A3C">
              <w:rPr>
                <w:rFonts w:ascii="Times New Roman" w:hAnsi="Times New Roman"/>
                <w:sz w:val="24"/>
                <w:szCs w:val="24"/>
              </w:rPr>
              <w:t>Мироновская сельская библиотека</w:t>
            </w:r>
          </w:p>
          <w:p w:rsidR="00AD0FDC" w:rsidRPr="003B6A3C" w:rsidRDefault="00AD0FDC" w:rsidP="006D4615">
            <w:pPr>
              <w:spacing w:after="0" w:line="240" w:lineRule="auto"/>
              <w:jc w:val="both"/>
              <w:rPr>
                <w:rFonts w:ascii="Times New Roman" w:hAnsi="Times New Roman"/>
                <w:sz w:val="28"/>
                <w:szCs w:val="28"/>
              </w:rPr>
            </w:pPr>
            <w:r w:rsidRPr="003B6A3C">
              <w:rPr>
                <w:rFonts w:ascii="Times New Roman" w:hAnsi="Times New Roman"/>
                <w:sz w:val="24"/>
                <w:szCs w:val="24"/>
              </w:rPr>
              <w:t>(Ф. № 10)</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pStyle w:val="afd"/>
              <w:spacing w:after="0" w:line="240" w:lineRule="auto"/>
              <w:jc w:val="both"/>
              <w:rPr>
                <w:rFonts w:ascii="Times New Roman" w:hAnsi="Times New Roman"/>
                <w:sz w:val="28"/>
                <w:szCs w:val="28"/>
              </w:rPr>
            </w:pPr>
            <w:r w:rsidRPr="007D7634">
              <w:rPr>
                <w:rFonts w:ascii="Times New Roman" w:hAnsi="Times New Roman"/>
                <w:color w:val="000000"/>
                <w:sz w:val="28"/>
                <w:szCs w:val="28"/>
              </w:rPr>
              <w:t xml:space="preserve">Наш земляк служил на  море </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pStyle w:val="afd"/>
              <w:spacing w:after="0" w:line="240" w:lineRule="auto"/>
              <w:jc w:val="both"/>
              <w:rPr>
                <w:rFonts w:ascii="Times New Roman" w:hAnsi="Times New Roman"/>
                <w:color w:val="000000"/>
                <w:sz w:val="28"/>
                <w:szCs w:val="28"/>
              </w:rPr>
            </w:pPr>
            <w:r w:rsidRPr="007D7634">
              <w:rPr>
                <w:rFonts w:ascii="Times New Roman" w:hAnsi="Times New Roman"/>
                <w:color w:val="000000"/>
                <w:sz w:val="28"/>
                <w:szCs w:val="28"/>
              </w:rPr>
              <w:t>Рассказ-буклет и поздравление на  дому</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pStyle w:val="afd"/>
              <w:spacing w:after="0" w:line="240" w:lineRule="auto"/>
              <w:jc w:val="both"/>
              <w:rPr>
                <w:rFonts w:ascii="Times New Roman" w:hAnsi="Times New Roman"/>
                <w:color w:val="000000"/>
                <w:sz w:val="28"/>
                <w:szCs w:val="28"/>
              </w:rPr>
            </w:pPr>
            <w:r w:rsidRPr="007D7634">
              <w:rPr>
                <w:rFonts w:ascii="Times New Roman" w:hAnsi="Times New Roman"/>
                <w:color w:val="000000"/>
                <w:sz w:val="28"/>
                <w:szCs w:val="28"/>
              </w:rPr>
              <w:t>30 июля</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 ветераны</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4"/>
                <w:szCs w:val="24"/>
              </w:rPr>
            </w:pPr>
            <w:r w:rsidRPr="007D7634">
              <w:rPr>
                <w:rFonts w:ascii="Times New Roman" w:hAnsi="Times New Roman"/>
                <w:sz w:val="24"/>
                <w:szCs w:val="24"/>
              </w:rPr>
              <w:t>Никулинская сельская библиотека</w:t>
            </w:r>
          </w:p>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4"/>
                <w:szCs w:val="24"/>
              </w:rPr>
              <w:t>(Ф. № 11)</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pStyle w:val="a9"/>
              <w:spacing w:after="0" w:line="240" w:lineRule="auto"/>
              <w:ind w:left="0"/>
              <w:jc w:val="both"/>
              <w:rPr>
                <w:rFonts w:ascii="Times New Roman" w:hAnsi="Times New Roman"/>
                <w:sz w:val="28"/>
              </w:rPr>
            </w:pPr>
            <w:r w:rsidRPr="007D7634">
              <w:rPr>
                <w:rFonts w:ascii="Times New Roman" w:hAnsi="Times New Roman"/>
                <w:sz w:val="28"/>
              </w:rPr>
              <w:t>Юбилей иркутских писателей</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pStyle w:val="a9"/>
              <w:spacing w:after="0" w:line="240" w:lineRule="auto"/>
              <w:ind w:left="0"/>
              <w:jc w:val="both"/>
              <w:rPr>
                <w:rFonts w:ascii="Times New Roman" w:hAnsi="Times New Roman"/>
                <w:sz w:val="28"/>
              </w:rPr>
            </w:pPr>
            <w:r w:rsidRPr="007D7634">
              <w:rPr>
                <w:rFonts w:ascii="Times New Roman" w:hAnsi="Times New Roman"/>
                <w:sz w:val="28"/>
              </w:rPr>
              <w:t>Юбилейная выставка</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pStyle w:val="a9"/>
              <w:spacing w:after="0" w:line="240" w:lineRule="auto"/>
              <w:ind w:left="0"/>
              <w:jc w:val="both"/>
              <w:rPr>
                <w:rFonts w:ascii="Times New Roman" w:hAnsi="Times New Roman"/>
                <w:sz w:val="28"/>
              </w:rPr>
            </w:pPr>
            <w:r w:rsidRPr="007D7634">
              <w:rPr>
                <w:rFonts w:ascii="Times New Roman" w:hAnsi="Times New Roman"/>
                <w:sz w:val="28"/>
              </w:rPr>
              <w:t>Годовая</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pStyle w:val="a9"/>
              <w:spacing w:after="0" w:line="240" w:lineRule="auto"/>
              <w:ind w:left="0"/>
              <w:jc w:val="both"/>
              <w:rPr>
                <w:rFonts w:ascii="Times New Roman" w:hAnsi="Times New Roman"/>
                <w:sz w:val="28"/>
              </w:rPr>
            </w:pPr>
            <w:r w:rsidRPr="007D7634">
              <w:rPr>
                <w:rFonts w:ascii="Times New Roman" w:hAnsi="Times New Roman"/>
                <w:sz w:val="28"/>
              </w:rPr>
              <w:t>Родного края красота</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pStyle w:val="a9"/>
              <w:spacing w:after="0" w:line="240" w:lineRule="auto"/>
              <w:ind w:left="0"/>
              <w:jc w:val="both"/>
              <w:rPr>
                <w:rFonts w:ascii="Times New Roman" w:hAnsi="Times New Roman"/>
                <w:sz w:val="28"/>
              </w:rPr>
            </w:pPr>
            <w:r w:rsidRPr="007D7634">
              <w:rPr>
                <w:rFonts w:ascii="Times New Roman" w:hAnsi="Times New Roman"/>
                <w:sz w:val="28"/>
              </w:rPr>
              <w:t>Выставка - иллюстрация</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pStyle w:val="a9"/>
              <w:spacing w:after="0" w:line="240" w:lineRule="auto"/>
              <w:ind w:left="0"/>
              <w:jc w:val="both"/>
              <w:rPr>
                <w:rFonts w:ascii="Times New Roman" w:hAnsi="Times New Roman"/>
                <w:sz w:val="28"/>
              </w:rPr>
            </w:pPr>
            <w:r w:rsidRPr="007D7634">
              <w:rPr>
                <w:rFonts w:ascii="Times New Roman" w:hAnsi="Times New Roman"/>
                <w:sz w:val="28"/>
              </w:rPr>
              <w:t>Июнь</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pStyle w:val="a9"/>
              <w:spacing w:after="0" w:line="240" w:lineRule="auto"/>
              <w:ind w:left="0"/>
              <w:jc w:val="both"/>
              <w:rPr>
                <w:rFonts w:ascii="Times New Roman" w:hAnsi="Times New Roman"/>
                <w:sz w:val="28"/>
              </w:rPr>
            </w:pPr>
            <w:r w:rsidRPr="007D7634">
              <w:rPr>
                <w:rFonts w:ascii="Times New Roman" w:hAnsi="Times New Roman"/>
                <w:sz w:val="28"/>
              </w:rPr>
              <w:t>Мой красочный волшебный край</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pStyle w:val="a9"/>
              <w:spacing w:after="0" w:line="240" w:lineRule="auto"/>
              <w:ind w:left="0"/>
              <w:jc w:val="both"/>
              <w:rPr>
                <w:rFonts w:ascii="Times New Roman" w:hAnsi="Times New Roman"/>
                <w:sz w:val="28"/>
              </w:rPr>
            </w:pPr>
            <w:r w:rsidRPr="007D7634">
              <w:rPr>
                <w:rFonts w:ascii="Times New Roman" w:hAnsi="Times New Roman"/>
                <w:sz w:val="28"/>
              </w:rPr>
              <w:t>Час краеведения</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pStyle w:val="a9"/>
              <w:spacing w:after="0" w:line="240" w:lineRule="auto"/>
              <w:ind w:left="0"/>
              <w:jc w:val="both"/>
              <w:rPr>
                <w:rFonts w:ascii="Times New Roman" w:hAnsi="Times New Roman"/>
                <w:sz w:val="28"/>
              </w:rPr>
            </w:pPr>
            <w:r w:rsidRPr="007D7634">
              <w:rPr>
                <w:rFonts w:ascii="Times New Roman" w:hAnsi="Times New Roman"/>
                <w:sz w:val="28"/>
              </w:rPr>
              <w:t>Сентябрь</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pStyle w:val="a9"/>
              <w:spacing w:after="0" w:line="240" w:lineRule="auto"/>
              <w:ind w:left="0"/>
              <w:jc w:val="both"/>
              <w:rPr>
                <w:rFonts w:ascii="Times New Roman" w:hAnsi="Times New Roman"/>
                <w:sz w:val="28"/>
              </w:rPr>
            </w:pPr>
            <w:r w:rsidRPr="007D7634">
              <w:rPr>
                <w:rFonts w:ascii="Times New Roman" w:hAnsi="Times New Roman"/>
                <w:sz w:val="28"/>
              </w:rPr>
              <w:t>Родной свой край люби и знай</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pStyle w:val="a9"/>
              <w:spacing w:after="0" w:line="240" w:lineRule="auto"/>
              <w:ind w:left="0"/>
              <w:jc w:val="both"/>
              <w:rPr>
                <w:rFonts w:ascii="Times New Roman" w:hAnsi="Times New Roman"/>
                <w:sz w:val="28"/>
              </w:rPr>
            </w:pPr>
            <w:r w:rsidRPr="007D7634">
              <w:rPr>
                <w:rFonts w:ascii="Times New Roman" w:hAnsi="Times New Roman"/>
                <w:sz w:val="28"/>
              </w:rPr>
              <w:t>Неделя краеведения книги</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pStyle w:val="a9"/>
              <w:spacing w:after="0" w:line="240" w:lineRule="auto"/>
              <w:ind w:left="0"/>
              <w:jc w:val="both"/>
              <w:rPr>
                <w:rFonts w:ascii="Times New Roman" w:hAnsi="Times New Roman"/>
                <w:sz w:val="28"/>
              </w:rPr>
            </w:pPr>
            <w:r w:rsidRPr="007D7634">
              <w:rPr>
                <w:rFonts w:ascii="Times New Roman" w:hAnsi="Times New Roman"/>
                <w:sz w:val="28"/>
              </w:rPr>
              <w:t>Октябрь</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Иркутские писатели-юбиляры 2020</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Краеведческая выставка-юбилей</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 xml:space="preserve">Годовая </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4"/>
                <w:szCs w:val="24"/>
              </w:rPr>
            </w:pPr>
            <w:r w:rsidRPr="007D7634">
              <w:rPr>
                <w:rFonts w:ascii="Times New Roman" w:hAnsi="Times New Roman"/>
                <w:sz w:val="24"/>
                <w:szCs w:val="24"/>
              </w:rPr>
              <w:t>Чечуйская сельская библиотека</w:t>
            </w:r>
          </w:p>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0B5551" w:rsidRDefault="00AD0FDC" w:rsidP="000B5551">
            <w:pPr>
              <w:spacing w:after="0" w:line="240" w:lineRule="auto"/>
              <w:jc w:val="both"/>
              <w:rPr>
                <w:rFonts w:ascii="Times New Roman" w:eastAsia="Calibri" w:hAnsi="Times New Roman"/>
                <w:sz w:val="28"/>
                <w:szCs w:val="28"/>
              </w:rPr>
            </w:pPr>
            <w:r>
              <w:rPr>
                <w:rFonts w:ascii="Times New Roman" w:eastAsia="Calibri" w:hAnsi="Times New Roman"/>
                <w:sz w:val="28"/>
                <w:szCs w:val="28"/>
              </w:rPr>
              <w:t>Палитра сибирских писателей</w:t>
            </w:r>
          </w:p>
        </w:tc>
        <w:tc>
          <w:tcPr>
            <w:tcW w:w="2126" w:type="dxa"/>
            <w:tcBorders>
              <w:top w:val="single" w:sz="4" w:space="0" w:color="auto"/>
              <w:left w:val="single" w:sz="4" w:space="0" w:color="auto"/>
              <w:bottom w:val="single" w:sz="4" w:space="0" w:color="auto"/>
              <w:right w:val="single" w:sz="4" w:space="0" w:color="auto"/>
            </w:tcBorders>
          </w:tcPr>
          <w:p w:rsidR="00AD0FDC" w:rsidRPr="000B5551" w:rsidRDefault="00AD0FDC" w:rsidP="000B5551">
            <w:pPr>
              <w:spacing w:after="0" w:line="240" w:lineRule="auto"/>
              <w:jc w:val="both"/>
              <w:rPr>
                <w:rFonts w:ascii="Times New Roman" w:eastAsia="Calibri" w:hAnsi="Times New Roman"/>
                <w:sz w:val="28"/>
                <w:szCs w:val="28"/>
              </w:rPr>
            </w:pPr>
            <w:r w:rsidRPr="000B5551">
              <w:rPr>
                <w:rFonts w:ascii="Times New Roman" w:eastAsia="Calibri" w:hAnsi="Times New Roman"/>
                <w:sz w:val="28"/>
                <w:szCs w:val="28"/>
              </w:rPr>
              <w:t>Книжная полка, посвящена иркутским писателям юбилярам</w:t>
            </w:r>
          </w:p>
        </w:tc>
        <w:tc>
          <w:tcPr>
            <w:tcW w:w="1560" w:type="dxa"/>
            <w:tcBorders>
              <w:top w:val="single" w:sz="4" w:space="0" w:color="auto"/>
              <w:left w:val="single" w:sz="4" w:space="0" w:color="auto"/>
              <w:bottom w:val="single" w:sz="4" w:space="0" w:color="auto"/>
              <w:right w:val="single" w:sz="4" w:space="0" w:color="auto"/>
            </w:tcBorders>
          </w:tcPr>
          <w:p w:rsidR="00AD0FDC" w:rsidRPr="000B5551" w:rsidRDefault="00AD0FDC" w:rsidP="000B5551">
            <w:pPr>
              <w:spacing w:after="0" w:line="240" w:lineRule="auto"/>
              <w:jc w:val="both"/>
              <w:rPr>
                <w:rFonts w:ascii="Times New Roman" w:eastAsia="Calibri" w:hAnsi="Times New Roman"/>
                <w:sz w:val="28"/>
                <w:szCs w:val="28"/>
              </w:rPr>
            </w:pPr>
            <w:r w:rsidRPr="000B5551">
              <w:rPr>
                <w:rFonts w:ascii="Times New Roman" w:eastAsia="Calibri" w:hAnsi="Times New Roman"/>
                <w:sz w:val="28"/>
                <w:szCs w:val="28"/>
              </w:rPr>
              <w:t>Годовая</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8868FB">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AD0FDC" w:rsidRPr="000B5551" w:rsidRDefault="00AD0FDC" w:rsidP="000B5551">
            <w:pPr>
              <w:spacing w:after="0" w:line="240" w:lineRule="auto"/>
              <w:jc w:val="both"/>
              <w:rPr>
                <w:rFonts w:ascii="Times New Roman" w:hAnsi="Times New Roman"/>
                <w:sz w:val="24"/>
                <w:szCs w:val="24"/>
              </w:rPr>
            </w:pPr>
            <w:r w:rsidRPr="000B5551">
              <w:rPr>
                <w:rFonts w:ascii="Times New Roman" w:hAnsi="Times New Roman"/>
                <w:sz w:val="24"/>
                <w:szCs w:val="24"/>
              </w:rPr>
              <w:t>Юбилейнинская сельская библиотека</w:t>
            </w:r>
          </w:p>
          <w:p w:rsidR="00AD0FDC" w:rsidRPr="000B5551" w:rsidRDefault="00AD0FDC" w:rsidP="000B5551">
            <w:pPr>
              <w:spacing w:after="0" w:line="240" w:lineRule="auto"/>
              <w:jc w:val="both"/>
              <w:rPr>
                <w:rFonts w:ascii="Times New Roman" w:hAnsi="Times New Roman"/>
                <w:sz w:val="28"/>
                <w:szCs w:val="28"/>
              </w:rPr>
            </w:pPr>
            <w:r w:rsidRPr="000B5551">
              <w:rPr>
                <w:rFonts w:ascii="Times New Roman" w:hAnsi="Times New Roman"/>
                <w:sz w:val="24"/>
                <w:szCs w:val="24"/>
              </w:rPr>
              <w:t>(Ф. № 16)</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0B5551" w:rsidRDefault="00AD0FDC" w:rsidP="000B5551">
            <w:pPr>
              <w:spacing w:after="0" w:line="240" w:lineRule="auto"/>
              <w:jc w:val="both"/>
              <w:rPr>
                <w:rFonts w:ascii="Times New Roman" w:eastAsia="Calibri" w:hAnsi="Times New Roman"/>
                <w:sz w:val="28"/>
                <w:szCs w:val="28"/>
              </w:rPr>
            </w:pPr>
            <w:r>
              <w:rPr>
                <w:rFonts w:ascii="Times New Roman" w:eastAsia="Calibri" w:hAnsi="Times New Roman"/>
                <w:sz w:val="28"/>
                <w:szCs w:val="28"/>
              </w:rPr>
              <w:t>Священный Байкал</w:t>
            </w:r>
          </w:p>
        </w:tc>
        <w:tc>
          <w:tcPr>
            <w:tcW w:w="2126" w:type="dxa"/>
            <w:tcBorders>
              <w:top w:val="single" w:sz="4" w:space="0" w:color="auto"/>
              <w:left w:val="single" w:sz="4" w:space="0" w:color="auto"/>
              <w:bottom w:val="single" w:sz="4" w:space="0" w:color="auto"/>
              <w:right w:val="single" w:sz="4" w:space="0" w:color="auto"/>
            </w:tcBorders>
          </w:tcPr>
          <w:p w:rsidR="00AD0FDC" w:rsidRPr="000B5551" w:rsidRDefault="00AD0FDC" w:rsidP="000B5551">
            <w:pPr>
              <w:spacing w:after="0" w:line="240" w:lineRule="auto"/>
              <w:jc w:val="both"/>
              <w:rPr>
                <w:rFonts w:ascii="Times New Roman" w:eastAsia="Calibri" w:hAnsi="Times New Roman"/>
                <w:sz w:val="28"/>
                <w:szCs w:val="28"/>
              </w:rPr>
            </w:pPr>
            <w:r w:rsidRPr="000B5551">
              <w:rPr>
                <w:rFonts w:ascii="Times New Roman" w:eastAsia="Calibri" w:hAnsi="Times New Roman"/>
                <w:sz w:val="28"/>
                <w:szCs w:val="28"/>
              </w:rPr>
              <w:t>Слайд-беседа</w:t>
            </w:r>
          </w:p>
        </w:tc>
        <w:tc>
          <w:tcPr>
            <w:tcW w:w="1560" w:type="dxa"/>
            <w:tcBorders>
              <w:top w:val="single" w:sz="4" w:space="0" w:color="auto"/>
              <w:left w:val="single" w:sz="4" w:space="0" w:color="auto"/>
              <w:bottom w:val="single" w:sz="4" w:space="0" w:color="auto"/>
              <w:right w:val="single" w:sz="4" w:space="0" w:color="auto"/>
            </w:tcBorders>
          </w:tcPr>
          <w:p w:rsidR="00AD0FDC" w:rsidRPr="000B5551" w:rsidRDefault="00AD0FDC" w:rsidP="000B5551">
            <w:pPr>
              <w:spacing w:after="0" w:line="240" w:lineRule="auto"/>
              <w:jc w:val="both"/>
              <w:rPr>
                <w:rFonts w:ascii="Times New Roman" w:eastAsia="Calibri" w:hAnsi="Times New Roman"/>
                <w:sz w:val="28"/>
                <w:szCs w:val="28"/>
              </w:rPr>
            </w:pPr>
            <w:r w:rsidRPr="000B5551">
              <w:rPr>
                <w:rFonts w:ascii="Times New Roman" w:eastAsia="Calibri" w:hAnsi="Times New Roman"/>
                <w:sz w:val="28"/>
                <w:szCs w:val="28"/>
              </w:rPr>
              <w:t>Февраль</w:t>
            </w:r>
          </w:p>
        </w:tc>
        <w:tc>
          <w:tcPr>
            <w:tcW w:w="1701" w:type="dxa"/>
            <w:tcBorders>
              <w:top w:val="single" w:sz="4" w:space="0" w:color="auto"/>
              <w:left w:val="single" w:sz="4" w:space="0" w:color="auto"/>
              <w:bottom w:val="single" w:sz="4" w:space="0" w:color="auto"/>
              <w:right w:val="single" w:sz="4" w:space="0" w:color="auto"/>
            </w:tcBorders>
          </w:tcPr>
          <w:p w:rsidR="00AD0FDC" w:rsidRPr="00FA7E59" w:rsidRDefault="00AD0FDC" w:rsidP="000B5551">
            <w:pPr>
              <w:spacing w:after="0" w:line="240" w:lineRule="auto"/>
              <w:jc w:val="both"/>
              <w:rPr>
                <w:rFonts w:ascii="Times New Roman" w:hAnsi="Times New Roman"/>
                <w:sz w:val="28"/>
                <w:szCs w:val="28"/>
              </w:rPr>
            </w:pPr>
            <w:r w:rsidRPr="00FA7E59">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AD0FDC" w:rsidRPr="000B5551" w:rsidRDefault="00AD0FDC" w:rsidP="000B5551">
            <w:pPr>
              <w:spacing w:after="0" w:line="240" w:lineRule="auto"/>
              <w:jc w:val="both"/>
              <w:rPr>
                <w:rFonts w:ascii="Times New Roman" w:hAnsi="Times New Roman"/>
                <w:sz w:val="24"/>
                <w:szCs w:val="24"/>
              </w:rPr>
            </w:pPr>
            <w:r w:rsidRPr="000B5551">
              <w:rPr>
                <w:rFonts w:ascii="Times New Roman" w:hAnsi="Times New Roman"/>
                <w:sz w:val="24"/>
                <w:szCs w:val="24"/>
              </w:rPr>
              <w:t>Юбилейнинская сельская библиотека</w:t>
            </w:r>
          </w:p>
          <w:p w:rsidR="00AD0FDC" w:rsidRPr="000B5551" w:rsidRDefault="00AD0FDC" w:rsidP="000B5551">
            <w:pPr>
              <w:spacing w:after="0" w:line="240" w:lineRule="auto"/>
              <w:jc w:val="both"/>
              <w:rPr>
                <w:rFonts w:ascii="Times New Roman" w:hAnsi="Times New Roman"/>
                <w:sz w:val="28"/>
                <w:szCs w:val="28"/>
              </w:rPr>
            </w:pPr>
            <w:r w:rsidRPr="000B5551">
              <w:rPr>
                <w:rFonts w:ascii="Times New Roman" w:hAnsi="Times New Roman"/>
                <w:sz w:val="24"/>
                <w:szCs w:val="24"/>
              </w:rPr>
              <w:t>(Ф. № 16)</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0B5551" w:rsidRDefault="00AD0FDC" w:rsidP="000B5551">
            <w:pPr>
              <w:spacing w:after="0" w:line="240" w:lineRule="auto"/>
              <w:jc w:val="both"/>
              <w:rPr>
                <w:rFonts w:ascii="Times New Roman" w:eastAsia="Calibri" w:hAnsi="Times New Roman"/>
                <w:sz w:val="28"/>
                <w:szCs w:val="28"/>
              </w:rPr>
            </w:pPr>
            <w:r>
              <w:rPr>
                <w:rFonts w:ascii="Times New Roman" w:eastAsia="Calibri" w:hAnsi="Times New Roman"/>
                <w:sz w:val="28"/>
                <w:szCs w:val="28"/>
              </w:rPr>
              <w:lastRenderedPageBreak/>
              <w:t>Байкальские сказки</w:t>
            </w:r>
          </w:p>
        </w:tc>
        <w:tc>
          <w:tcPr>
            <w:tcW w:w="2126" w:type="dxa"/>
            <w:tcBorders>
              <w:top w:val="single" w:sz="4" w:space="0" w:color="auto"/>
              <w:left w:val="single" w:sz="4" w:space="0" w:color="auto"/>
              <w:bottom w:val="single" w:sz="4" w:space="0" w:color="auto"/>
              <w:right w:val="single" w:sz="4" w:space="0" w:color="auto"/>
            </w:tcBorders>
          </w:tcPr>
          <w:p w:rsidR="00AD0FDC" w:rsidRPr="000B5551" w:rsidRDefault="00AD0FDC" w:rsidP="000B5551">
            <w:pPr>
              <w:spacing w:after="0" w:line="240" w:lineRule="auto"/>
              <w:jc w:val="both"/>
              <w:rPr>
                <w:rFonts w:ascii="Times New Roman" w:eastAsia="Calibri" w:hAnsi="Times New Roman"/>
                <w:sz w:val="28"/>
                <w:szCs w:val="28"/>
              </w:rPr>
            </w:pPr>
            <w:r w:rsidRPr="000B5551">
              <w:rPr>
                <w:rFonts w:ascii="Times New Roman" w:eastAsia="Calibri" w:hAnsi="Times New Roman"/>
                <w:sz w:val="28"/>
                <w:szCs w:val="28"/>
              </w:rPr>
              <w:t>Краеведческие чтения</w:t>
            </w:r>
          </w:p>
        </w:tc>
        <w:tc>
          <w:tcPr>
            <w:tcW w:w="1560" w:type="dxa"/>
            <w:tcBorders>
              <w:top w:val="single" w:sz="4" w:space="0" w:color="auto"/>
              <w:left w:val="single" w:sz="4" w:space="0" w:color="auto"/>
              <w:bottom w:val="single" w:sz="4" w:space="0" w:color="auto"/>
              <w:right w:val="single" w:sz="4" w:space="0" w:color="auto"/>
            </w:tcBorders>
          </w:tcPr>
          <w:p w:rsidR="00AD0FDC" w:rsidRPr="000B5551" w:rsidRDefault="00AD0FDC" w:rsidP="000B5551">
            <w:pPr>
              <w:spacing w:after="0" w:line="240" w:lineRule="auto"/>
              <w:jc w:val="both"/>
              <w:rPr>
                <w:rFonts w:ascii="Times New Roman" w:eastAsia="Calibri" w:hAnsi="Times New Roman"/>
                <w:sz w:val="28"/>
                <w:szCs w:val="28"/>
              </w:rPr>
            </w:pPr>
            <w:r w:rsidRPr="000B5551">
              <w:rPr>
                <w:rFonts w:ascii="Times New Roman" w:eastAsia="Calibri" w:hAnsi="Times New Roman"/>
                <w:sz w:val="28"/>
                <w:szCs w:val="28"/>
              </w:rPr>
              <w:t>Февраль</w:t>
            </w:r>
          </w:p>
        </w:tc>
        <w:tc>
          <w:tcPr>
            <w:tcW w:w="1701" w:type="dxa"/>
            <w:tcBorders>
              <w:top w:val="single" w:sz="4" w:space="0" w:color="auto"/>
              <w:left w:val="single" w:sz="4" w:space="0" w:color="auto"/>
              <w:bottom w:val="single" w:sz="4" w:space="0" w:color="auto"/>
              <w:right w:val="single" w:sz="4" w:space="0" w:color="auto"/>
            </w:tcBorders>
          </w:tcPr>
          <w:p w:rsidR="00AD0FDC" w:rsidRPr="00FA7E59" w:rsidRDefault="00AD0FDC" w:rsidP="008868FB">
            <w:pPr>
              <w:spacing w:after="0" w:line="240" w:lineRule="auto"/>
              <w:jc w:val="both"/>
              <w:rPr>
                <w:rFonts w:ascii="Times New Roman" w:hAnsi="Times New Roman"/>
                <w:sz w:val="28"/>
                <w:szCs w:val="28"/>
              </w:rPr>
            </w:pPr>
            <w:r w:rsidRPr="00FA7E59">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AD0FDC" w:rsidRPr="000B5551" w:rsidRDefault="00AD0FDC" w:rsidP="000B5551">
            <w:pPr>
              <w:spacing w:after="0" w:line="240" w:lineRule="auto"/>
              <w:jc w:val="both"/>
              <w:rPr>
                <w:rFonts w:ascii="Times New Roman" w:hAnsi="Times New Roman"/>
                <w:sz w:val="24"/>
                <w:szCs w:val="24"/>
              </w:rPr>
            </w:pPr>
            <w:r w:rsidRPr="000B5551">
              <w:rPr>
                <w:rFonts w:ascii="Times New Roman" w:hAnsi="Times New Roman"/>
                <w:sz w:val="24"/>
                <w:szCs w:val="24"/>
              </w:rPr>
              <w:t>Юбилейнинская сельская библиотека</w:t>
            </w:r>
          </w:p>
          <w:p w:rsidR="00AD0FDC" w:rsidRPr="000B5551" w:rsidRDefault="00AD0FDC" w:rsidP="000B5551">
            <w:pPr>
              <w:spacing w:after="0" w:line="240" w:lineRule="auto"/>
              <w:jc w:val="both"/>
              <w:rPr>
                <w:rFonts w:ascii="Times New Roman" w:hAnsi="Times New Roman"/>
                <w:sz w:val="28"/>
                <w:szCs w:val="28"/>
              </w:rPr>
            </w:pPr>
            <w:r w:rsidRPr="000B5551">
              <w:rPr>
                <w:rFonts w:ascii="Times New Roman" w:hAnsi="Times New Roman"/>
                <w:sz w:val="24"/>
                <w:szCs w:val="24"/>
              </w:rPr>
              <w:t>(Ф. № 16)</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0B5551" w:rsidRDefault="00AD0FDC" w:rsidP="000B5551">
            <w:pPr>
              <w:spacing w:after="0" w:line="240" w:lineRule="auto"/>
              <w:jc w:val="both"/>
              <w:rPr>
                <w:rFonts w:ascii="Times New Roman" w:eastAsia="Calibri" w:hAnsi="Times New Roman"/>
                <w:sz w:val="28"/>
                <w:szCs w:val="28"/>
              </w:rPr>
            </w:pPr>
            <w:r>
              <w:rPr>
                <w:rFonts w:ascii="Times New Roman" w:eastAsia="Calibri" w:hAnsi="Times New Roman"/>
                <w:sz w:val="28"/>
                <w:szCs w:val="28"/>
              </w:rPr>
              <w:t>Мой дружок «Сибирячок»</w:t>
            </w:r>
          </w:p>
        </w:tc>
        <w:tc>
          <w:tcPr>
            <w:tcW w:w="2126" w:type="dxa"/>
            <w:tcBorders>
              <w:top w:val="single" w:sz="4" w:space="0" w:color="auto"/>
              <w:left w:val="single" w:sz="4" w:space="0" w:color="auto"/>
              <w:bottom w:val="single" w:sz="4" w:space="0" w:color="auto"/>
              <w:right w:val="single" w:sz="4" w:space="0" w:color="auto"/>
            </w:tcBorders>
          </w:tcPr>
          <w:p w:rsidR="00AD0FDC" w:rsidRPr="000B5551" w:rsidRDefault="00AD0FDC" w:rsidP="000B5551">
            <w:pPr>
              <w:spacing w:after="0" w:line="240" w:lineRule="auto"/>
              <w:jc w:val="both"/>
              <w:rPr>
                <w:rFonts w:ascii="Times New Roman" w:eastAsia="Calibri" w:hAnsi="Times New Roman"/>
                <w:sz w:val="28"/>
                <w:szCs w:val="28"/>
              </w:rPr>
            </w:pPr>
            <w:r w:rsidRPr="000B5551">
              <w:rPr>
                <w:rFonts w:ascii="Times New Roman" w:eastAsia="Calibri" w:hAnsi="Times New Roman"/>
                <w:sz w:val="28"/>
                <w:szCs w:val="28"/>
              </w:rPr>
              <w:t>Обзор-реклама</w:t>
            </w:r>
          </w:p>
        </w:tc>
        <w:tc>
          <w:tcPr>
            <w:tcW w:w="1560" w:type="dxa"/>
            <w:tcBorders>
              <w:top w:val="single" w:sz="4" w:space="0" w:color="auto"/>
              <w:left w:val="single" w:sz="4" w:space="0" w:color="auto"/>
              <w:bottom w:val="single" w:sz="4" w:space="0" w:color="auto"/>
              <w:right w:val="single" w:sz="4" w:space="0" w:color="auto"/>
            </w:tcBorders>
          </w:tcPr>
          <w:p w:rsidR="00AD0FDC" w:rsidRPr="000B5551" w:rsidRDefault="00AD0FDC" w:rsidP="000B5551">
            <w:pPr>
              <w:spacing w:after="0" w:line="240" w:lineRule="auto"/>
              <w:jc w:val="both"/>
              <w:rPr>
                <w:rFonts w:ascii="Times New Roman" w:eastAsia="Calibri" w:hAnsi="Times New Roman"/>
                <w:sz w:val="28"/>
                <w:szCs w:val="28"/>
              </w:rPr>
            </w:pPr>
            <w:r w:rsidRPr="000B5551">
              <w:rPr>
                <w:rFonts w:ascii="Times New Roman" w:eastAsia="Calibri" w:hAnsi="Times New Roman"/>
                <w:sz w:val="28"/>
                <w:szCs w:val="28"/>
              </w:rPr>
              <w:t>Февраль</w:t>
            </w:r>
          </w:p>
        </w:tc>
        <w:tc>
          <w:tcPr>
            <w:tcW w:w="1701" w:type="dxa"/>
            <w:tcBorders>
              <w:top w:val="single" w:sz="4" w:space="0" w:color="auto"/>
              <w:left w:val="single" w:sz="4" w:space="0" w:color="auto"/>
              <w:bottom w:val="single" w:sz="4" w:space="0" w:color="auto"/>
              <w:right w:val="single" w:sz="4" w:space="0" w:color="auto"/>
            </w:tcBorders>
          </w:tcPr>
          <w:p w:rsidR="00AD0FDC" w:rsidRPr="00FA7E59" w:rsidRDefault="00AD0FDC" w:rsidP="008868FB">
            <w:pPr>
              <w:spacing w:after="0" w:line="240" w:lineRule="auto"/>
              <w:jc w:val="both"/>
              <w:rPr>
                <w:rFonts w:ascii="Times New Roman" w:hAnsi="Times New Roman"/>
                <w:sz w:val="28"/>
                <w:szCs w:val="28"/>
              </w:rPr>
            </w:pPr>
            <w:r w:rsidRPr="00FA7E59">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AD0FDC" w:rsidRPr="000B5551" w:rsidRDefault="00AD0FDC" w:rsidP="000B5551">
            <w:pPr>
              <w:spacing w:after="0" w:line="240" w:lineRule="auto"/>
              <w:jc w:val="both"/>
              <w:rPr>
                <w:rFonts w:ascii="Times New Roman" w:hAnsi="Times New Roman"/>
                <w:sz w:val="24"/>
                <w:szCs w:val="24"/>
              </w:rPr>
            </w:pPr>
            <w:r w:rsidRPr="000B5551">
              <w:rPr>
                <w:rFonts w:ascii="Times New Roman" w:hAnsi="Times New Roman"/>
                <w:sz w:val="24"/>
                <w:szCs w:val="24"/>
              </w:rPr>
              <w:t>Юбилейнинская сельская библиотека</w:t>
            </w:r>
          </w:p>
          <w:p w:rsidR="00AD0FDC" w:rsidRPr="000B5551" w:rsidRDefault="00AD0FDC" w:rsidP="000B5551">
            <w:pPr>
              <w:spacing w:after="0" w:line="240" w:lineRule="auto"/>
              <w:jc w:val="both"/>
              <w:rPr>
                <w:rFonts w:ascii="Times New Roman" w:hAnsi="Times New Roman"/>
                <w:sz w:val="28"/>
                <w:szCs w:val="28"/>
              </w:rPr>
            </w:pPr>
            <w:r w:rsidRPr="000B5551">
              <w:rPr>
                <w:rFonts w:ascii="Times New Roman" w:hAnsi="Times New Roman"/>
                <w:sz w:val="24"/>
                <w:szCs w:val="24"/>
              </w:rPr>
              <w:t>(Ф. № 16)</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0B5551" w:rsidRDefault="00AD0FDC" w:rsidP="000B5551">
            <w:pPr>
              <w:spacing w:after="0" w:line="240" w:lineRule="auto"/>
              <w:jc w:val="both"/>
              <w:rPr>
                <w:rFonts w:ascii="Times New Roman" w:eastAsia="Calibri" w:hAnsi="Times New Roman"/>
                <w:sz w:val="28"/>
                <w:szCs w:val="28"/>
              </w:rPr>
            </w:pPr>
            <w:r>
              <w:rPr>
                <w:rFonts w:ascii="Times New Roman" w:eastAsia="Calibri" w:hAnsi="Times New Roman"/>
                <w:sz w:val="28"/>
                <w:szCs w:val="28"/>
              </w:rPr>
              <w:t>О малой Родине стихами</w:t>
            </w:r>
          </w:p>
        </w:tc>
        <w:tc>
          <w:tcPr>
            <w:tcW w:w="2126" w:type="dxa"/>
            <w:tcBorders>
              <w:top w:val="single" w:sz="4" w:space="0" w:color="auto"/>
              <w:left w:val="single" w:sz="4" w:space="0" w:color="auto"/>
              <w:bottom w:val="single" w:sz="4" w:space="0" w:color="auto"/>
              <w:right w:val="single" w:sz="4" w:space="0" w:color="auto"/>
            </w:tcBorders>
          </w:tcPr>
          <w:p w:rsidR="00AD0FDC" w:rsidRPr="000B5551" w:rsidRDefault="00AD0FDC" w:rsidP="000B5551">
            <w:pPr>
              <w:spacing w:after="0" w:line="240" w:lineRule="auto"/>
              <w:jc w:val="both"/>
              <w:rPr>
                <w:rFonts w:ascii="Times New Roman" w:eastAsia="Calibri" w:hAnsi="Times New Roman"/>
                <w:sz w:val="28"/>
                <w:szCs w:val="28"/>
              </w:rPr>
            </w:pPr>
            <w:r w:rsidRPr="000B5551">
              <w:rPr>
                <w:rFonts w:ascii="Times New Roman" w:eastAsia="Calibri" w:hAnsi="Times New Roman"/>
                <w:sz w:val="28"/>
                <w:szCs w:val="28"/>
              </w:rPr>
              <w:t>Краеведческий час, посвященный поэтам Киренского района</w:t>
            </w:r>
          </w:p>
        </w:tc>
        <w:tc>
          <w:tcPr>
            <w:tcW w:w="1560" w:type="dxa"/>
            <w:tcBorders>
              <w:top w:val="single" w:sz="4" w:space="0" w:color="auto"/>
              <w:left w:val="single" w:sz="4" w:space="0" w:color="auto"/>
              <w:bottom w:val="single" w:sz="4" w:space="0" w:color="auto"/>
              <w:right w:val="single" w:sz="4" w:space="0" w:color="auto"/>
            </w:tcBorders>
          </w:tcPr>
          <w:p w:rsidR="00AD0FDC" w:rsidRPr="000B5551" w:rsidRDefault="00AD0FDC" w:rsidP="000B5551">
            <w:pPr>
              <w:spacing w:after="0" w:line="240" w:lineRule="auto"/>
              <w:jc w:val="both"/>
              <w:rPr>
                <w:rFonts w:ascii="Times New Roman" w:eastAsia="Calibri" w:hAnsi="Times New Roman"/>
                <w:sz w:val="28"/>
                <w:szCs w:val="28"/>
              </w:rPr>
            </w:pPr>
            <w:r w:rsidRPr="000B5551">
              <w:rPr>
                <w:rFonts w:ascii="Times New Roman" w:eastAsia="Calibri" w:hAnsi="Times New Roman"/>
                <w:sz w:val="28"/>
                <w:szCs w:val="28"/>
              </w:rPr>
              <w:t>Март</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8868FB">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AD0FDC" w:rsidRPr="000B5551" w:rsidRDefault="00AD0FDC" w:rsidP="000B5551">
            <w:pPr>
              <w:spacing w:after="0" w:line="240" w:lineRule="auto"/>
              <w:jc w:val="both"/>
              <w:rPr>
                <w:rFonts w:ascii="Times New Roman" w:hAnsi="Times New Roman"/>
                <w:sz w:val="24"/>
                <w:szCs w:val="24"/>
              </w:rPr>
            </w:pPr>
            <w:r w:rsidRPr="000B5551">
              <w:rPr>
                <w:rFonts w:ascii="Times New Roman" w:hAnsi="Times New Roman"/>
                <w:sz w:val="24"/>
                <w:szCs w:val="24"/>
              </w:rPr>
              <w:t>Юбилейнинская сельская библиотека</w:t>
            </w:r>
          </w:p>
          <w:p w:rsidR="00AD0FDC" w:rsidRPr="000B5551" w:rsidRDefault="00AD0FDC" w:rsidP="000B5551">
            <w:pPr>
              <w:spacing w:after="0" w:line="240" w:lineRule="auto"/>
              <w:jc w:val="both"/>
              <w:rPr>
                <w:rFonts w:ascii="Times New Roman" w:hAnsi="Times New Roman"/>
                <w:sz w:val="28"/>
                <w:szCs w:val="28"/>
              </w:rPr>
            </w:pPr>
            <w:r w:rsidRPr="000B5551">
              <w:rPr>
                <w:rFonts w:ascii="Times New Roman" w:hAnsi="Times New Roman"/>
                <w:sz w:val="24"/>
                <w:szCs w:val="24"/>
              </w:rPr>
              <w:t>(Ф. № 16)</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0B5551" w:rsidRDefault="00AD0FDC" w:rsidP="000B5551">
            <w:pPr>
              <w:spacing w:after="0" w:line="240" w:lineRule="auto"/>
              <w:jc w:val="both"/>
              <w:rPr>
                <w:rFonts w:ascii="Times New Roman" w:eastAsia="Calibri" w:hAnsi="Times New Roman"/>
                <w:sz w:val="28"/>
                <w:szCs w:val="28"/>
              </w:rPr>
            </w:pPr>
            <w:r>
              <w:rPr>
                <w:rFonts w:ascii="Times New Roman" w:eastAsia="Calibri" w:hAnsi="Times New Roman"/>
                <w:sz w:val="28"/>
                <w:szCs w:val="28"/>
              </w:rPr>
              <w:t>На берегу великой Лены</w:t>
            </w:r>
          </w:p>
        </w:tc>
        <w:tc>
          <w:tcPr>
            <w:tcW w:w="2126" w:type="dxa"/>
            <w:tcBorders>
              <w:top w:val="single" w:sz="4" w:space="0" w:color="auto"/>
              <w:left w:val="single" w:sz="4" w:space="0" w:color="auto"/>
              <w:bottom w:val="single" w:sz="4" w:space="0" w:color="auto"/>
              <w:right w:val="single" w:sz="4" w:space="0" w:color="auto"/>
            </w:tcBorders>
          </w:tcPr>
          <w:p w:rsidR="00AD0FDC" w:rsidRPr="000B5551" w:rsidRDefault="00AD0FDC" w:rsidP="000B5551">
            <w:pPr>
              <w:spacing w:after="0" w:line="240" w:lineRule="auto"/>
              <w:jc w:val="both"/>
              <w:rPr>
                <w:rFonts w:ascii="Times New Roman" w:eastAsia="Calibri" w:hAnsi="Times New Roman"/>
                <w:sz w:val="28"/>
                <w:szCs w:val="28"/>
              </w:rPr>
            </w:pPr>
            <w:r w:rsidRPr="000B5551">
              <w:rPr>
                <w:rFonts w:ascii="Times New Roman" w:eastAsia="Calibri" w:hAnsi="Times New Roman"/>
                <w:sz w:val="28"/>
                <w:szCs w:val="28"/>
              </w:rPr>
              <w:t>Брошюра по творчеству старожила поселка Старковой К.Я. сборник из стихов</w:t>
            </w:r>
          </w:p>
        </w:tc>
        <w:tc>
          <w:tcPr>
            <w:tcW w:w="1560" w:type="dxa"/>
            <w:tcBorders>
              <w:top w:val="single" w:sz="4" w:space="0" w:color="auto"/>
              <w:left w:val="single" w:sz="4" w:space="0" w:color="auto"/>
              <w:bottom w:val="single" w:sz="4" w:space="0" w:color="auto"/>
              <w:right w:val="single" w:sz="4" w:space="0" w:color="auto"/>
            </w:tcBorders>
          </w:tcPr>
          <w:p w:rsidR="00AD0FDC" w:rsidRPr="000B5551" w:rsidRDefault="00AD0FDC" w:rsidP="000B5551">
            <w:pPr>
              <w:spacing w:after="0" w:line="240" w:lineRule="auto"/>
              <w:jc w:val="both"/>
              <w:rPr>
                <w:sz w:val="28"/>
                <w:szCs w:val="28"/>
              </w:rPr>
            </w:pPr>
            <w:r w:rsidRPr="000B5551">
              <w:rPr>
                <w:rFonts w:ascii="Times New Roman" w:eastAsia="Calibri" w:hAnsi="Times New Roman"/>
                <w:sz w:val="28"/>
                <w:szCs w:val="28"/>
              </w:rPr>
              <w:t>Июль</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8868FB">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AD0FDC" w:rsidRPr="000B5551" w:rsidRDefault="00AD0FDC" w:rsidP="000B5551">
            <w:pPr>
              <w:spacing w:after="0" w:line="240" w:lineRule="auto"/>
              <w:jc w:val="both"/>
              <w:rPr>
                <w:rFonts w:ascii="Times New Roman" w:hAnsi="Times New Roman"/>
                <w:sz w:val="24"/>
                <w:szCs w:val="24"/>
              </w:rPr>
            </w:pPr>
            <w:r w:rsidRPr="000B5551">
              <w:rPr>
                <w:rFonts w:ascii="Times New Roman" w:hAnsi="Times New Roman"/>
                <w:sz w:val="24"/>
                <w:szCs w:val="24"/>
              </w:rPr>
              <w:t>Юбилейнинская сельская библиотека</w:t>
            </w:r>
          </w:p>
          <w:p w:rsidR="00AD0FDC" w:rsidRPr="000B5551" w:rsidRDefault="00AD0FDC" w:rsidP="000B5551">
            <w:pPr>
              <w:spacing w:after="0" w:line="240" w:lineRule="auto"/>
              <w:jc w:val="both"/>
              <w:rPr>
                <w:rFonts w:ascii="Times New Roman" w:hAnsi="Times New Roman"/>
                <w:sz w:val="28"/>
                <w:szCs w:val="28"/>
              </w:rPr>
            </w:pPr>
            <w:r w:rsidRPr="000B5551">
              <w:rPr>
                <w:rFonts w:ascii="Times New Roman" w:hAnsi="Times New Roman"/>
                <w:sz w:val="24"/>
                <w:szCs w:val="24"/>
              </w:rPr>
              <w:t>(Ф. № 16)</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0B5551" w:rsidRDefault="00AD0FDC" w:rsidP="000B5551">
            <w:pPr>
              <w:spacing w:after="0" w:line="240" w:lineRule="auto"/>
              <w:jc w:val="both"/>
              <w:rPr>
                <w:rFonts w:ascii="Times New Roman" w:eastAsia="Calibri" w:hAnsi="Times New Roman"/>
                <w:sz w:val="28"/>
                <w:szCs w:val="28"/>
              </w:rPr>
            </w:pPr>
            <w:r w:rsidRPr="000B5551">
              <w:rPr>
                <w:rFonts w:ascii="Times New Roman" w:eastAsia="Calibri" w:hAnsi="Times New Roman"/>
                <w:sz w:val="28"/>
                <w:szCs w:val="28"/>
              </w:rPr>
              <w:t>В путешеств</w:t>
            </w:r>
            <w:r>
              <w:rPr>
                <w:rFonts w:ascii="Times New Roman" w:eastAsia="Calibri" w:hAnsi="Times New Roman"/>
                <w:sz w:val="28"/>
                <w:szCs w:val="28"/>
              </w:rPr>
              <w:t>ие по родной земле, отправляясь</w:t>
            </w:r>
          </w:p>
        </w:tc>
        <w:tc>
          <w:tcPr>
            <w:tcW w:w="2126" w:type="dxa"/>
            <w:tcBorders>
              <w:top w:val="single" w:sz="4" w:space="0" w:color="auto"/>
              <w:left w:val="single" w:sz="4" w:space="0" w:color="auto"/>
              <w:bottom w:val="single" w:sz="4" w:space="0" w:color="auto"/>
              <w:right w:val="single" w:sz="4" w:space="0" w:color="auto"/>
            </w:tcBorders>
          </w:tcPr>
          <w:p w:rsidR="00AD0FDC" w:rsidRPr="000B5551" w:rsidRDefault="00AD0FDC" w:rsidP="000B5551">
            <w:pPr>
              <w:spacing w:after="0" w:line="240" w:lineRule="auto"/>
              <w:jc w:val="both"/>
              <w:rPr>
                <w:rFonts w:ascii="Times New Roman" w:eastAsia="Calibri" w:hAnsi="Times New Roman"/>
                <w:sz w:val="28"/>
                <w:szCs w:val="28"/>
              </w:rPr>
            </w:pPr>
            <w:r w:rsidRPr="000B5551">
              <w:rPr>
                <w:rFonts w:ascii="Times New Roman" w:eastAsia="Calibri" w:hAnsi="Times New Roman"/>
                <w:sz w:val="28"/>
                <w:szCs w:val="28"/>
              </w:rPr>
              <w:t>Книжно-иллюстрированная</w:t>
            </w:r>
          </w:p>
          <w:p w:rsidR="00AD0FDC" w:rsidRPr="000B5551" w:rsidRDefault="00AD0FDC" w:rsidP="000B5551">
            <w:pPr>
              <w:spacing w:after="0" w:line="240" w:lineRule="auto"/>
              <w:jc w:val="both"/>
              <w:rPr>
                <w:rFonts w:ascii="Times New Roman" w:eastAsia="Calibri" w:hAnsi="Times New Roman"/>
                <w:sz w:val="28"/>
                <w:szCs w:val="28"/>
              </w:rPr>
            </w:pPr>
            <w:r>
              <w:rPr>
                <w:rFonts w:ascii="Times New Roman" w:eastAsia="Calibri" w:hAnsi="Times New Roman"/>
                <w:sz w:val="28"/>
                <w:szCs w:val="28"/>
              </w:rPr>
              <w:t>в</w:t>
            </w:r>
            <w:r w:rsidRPr="000B5551">
              <w:rPr>
                <w:rFonts w:ascii="Times New Roman" w:eastAsia="Calibri" w:hAnsi="Times New Roman"/>
                <w:sz w:val="28"/>
                <w:szCs w:val="28"/>
              </w:rPr>
              <w:t>ыставка</w:t>
            </w:r>
            <w:r>
              <w:rPr>
                <w:rFonts w:ascii="Times New Roman" w:eastAsia="Calibri" w:hAnsi="Times New Roman"/>
                <w:sz w:val="28"/>
                <w:szCs w:val="28"/>
              </w:rPr>
              <w:t>-</w:t>
            </w:r>
            <w:r w:rsidRPr="000B5551">
              <w:rPr>
                <w:rFonts w:ascii="Times New Roman" w:eastAsia="Calibri" w:hAnsi="Times New Roman"/>
                <w:sz w:val="28"/>
                <w:szCs w:val="28"/>
              </w:rPr>
              <w:t>панорама</w:t>
            </w:r>
          </w:p>
        </w:tc>
        <w:tc>
          <w:tcPr>
            <w:tcW w:w="1560" w:type="dxa"/>
            <w:tcBorders>
              <w:top w:val="single" w:sz="4" w:space="0" w:color="auto"/>
              <w:left w:val="single" w:sz="4" w:space="0" w:color="auto"/>
              <w:bottom w:val="single" w:sz="4" w:space="0" w:color="auto"/>
              <w:right w:val="single" w:sz="4" w:space="0" w:color="auto"/>
            </w:tcBorders>
          </w:tcPr>
          <w:p w:rsidR="00AD0FDC" w:rsidRPr="000B5551" w:rsidRDefault="00AD0FDC" w:rsidP="000B5551">
            <w:pPr>
              <w:spacing w:after="0" w:line="240" w:lineRule="auto"/>
              <w:jc w:val="both"/>
              <w:rPr>
                <w:rFonts w:ascii="Times New Roman" w:eastAsia="Calibri" w:hAnsi="Times New Roman"/>
                <w:sz w:val="28"/>
                <w:szCs w:val="28"/>
              </w:rPr>
            </w:pPr>
            <w:r w:rsidRPr="000B5551">
              <w:rPr>
                <w:rFonts w:ascii="Times New Roman" w:eastAsia="Calibri" w:hAnsi="Times New Roman"/>
                <w:sz w:val="28"/>
                <w:szCs w:val="28"/>
              </w:rPr>
              <w:t>Июль - август</w:t>
            </w:r>
          </w:p>
          <w:p w:rsidR="00AD0FDC" w:rsidRPr="000B5551" w:rsidRDefault="00AD0FDC" w:rsidP="000B5551">
            <w:pPr>
              <w:spacing w:after="0" w:line="240" w:lineRule="auto"/>
              <w:jc w:val="both"/>
              <w:rPr>
                <w:rFonts w:ascii="Times New Roman" w:eastAsia="Calibri"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8868FB">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AD0FDC" w:rsidRPr="000B5551" w:rsidRDefault="00AD0FDC" w:rsidP="000B5551">
            <w:pPr>
              <w:spacing w:after="0" w:line="240" w:lineRule="auto"/>
              <w:jc w:val="both"/>
              <w:rPr>
                <w:rFonts w:ascii="Times New Roman" w:hAnsi="Times New Roman"/>
                <w:sz w:val="24"/>
                <w:szCs w:val="24"/>
              </w:rPr>
            </w:pPr>
            <w:r w:rsidRPr="000B5551">
              <w:rPr>
                <w:rFonts w:ascii="Times New Roman" w:hAnsi="Times New Roman"/>
                <w:sz w:val="24"/>
                <w:szCs w:val="24"/>
              </w:rPr>
              <w:t>Юбилейнинская сельская библиотека</w:t>
            </w:r>
          </w:p>
          <w:p w:rsidR="00AD0FDC" w:rsidRPr="000B5551" w:rsidRDefault="00AD0FDC" w:rsidP="000B5551">
            <w:pPr>
              <w:spacing w:after="0" w:line="240" w:lineRule="auto"/>
              <w:jc w:val="both"/>
              <w:rPr>
                <w:rFonts w:ascii="Times New Roman" w:hAnsi="Times New Roman"/>
                <w:sz w:val="28"/>
                <w:szCs w:val="28"/>
              </w:rPr>
            </w:pPr>
            <w:r w:rsidRPr="000B5551">
              <w:rPr>
                <w:rFonts w:ascii="Times New Roman" w:hAnsi="Times New Roman"/>
                <w:sz w:val="24"/>
                <w:szCs w:val="24"/>
              </w:rPr>
              <w:t>(Ф. № 16)</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0B5551" w:rsidRDefault="00AD0FDC" w:rsidP="000B5551">
            <w:pPr>
              <w:spacing w:after="0" w:line="240" w:lineRule="auto"/>
              <w:jc w:val="both"/>
              <w:rPr>
                <w:rFonts w:ascii="Times New Roman" w:eastAsia="Calibri" w:hAnsi="Times New Roman"/>
                <w:sz w:val="28"/>
                <w:szCs w:val="28"/>
              </w:rPr>
            </w:pPr>
            <w:r w:rsidRPr="000B5551">
              <w:rPr>
                <w:rFonts w:ascii="Times New Roman" w:eastAsia="Calibri" w:hAnsi="Times New Roman"/>
                <w:sz w:val="28"/>
                <w:szCs w:val="28"/>
              </w:rPr>
              <w:t xml:space="preserve">Перелистайте страницы краеведческих </w:t>
            </w:r>
            <w:r>
              <w:rPr>
                <w:rFonts w:ascii="Times New Roman" w:eastAsia="Calibri" w:hAnsi="Times New Roman"/>
                <w:sz w:val="28"/>
                <w:szCs w:val="28"/>
              </w:rPr>
              <w:t>книг</w:t>
            </w:r>
            <w:r w:rsidRPr="000B5551">
              <w:rPr>
                <w:rFonts w:ascii="Times New Roman" w:eastAsia="Calibri" w:hAnsi="Times New Roman"/>
                <w:sz w:val="28"/>
                <w:szCs w:val="28"/>
              </w:rPr>
              <w:t>: новые книги нашего региона</w:t>
            </w:r>
          </w:p>
        </w:tc>
        <w:tc>
          <w:tcPr>
            <w:tcW w:w="2126" w:type="dxa"/>
            <w:tcBorders>
              <w:top w:val="single" w:sz="4" w:space="0" w:color="auto"/>
              <w:left w:val="single" w:sz="4" w:space="0" w:color="auto"/>
              <w:bottom w:val="single" w:sz="4" w:space="0" w:color="auto"/>
              <w:right w:val="single" w:sz="4" w:space="0" w:color="auto"/>
            </w:tcBorders>
          </w:tcPr>
          <w:p w:rsidR="00AD0FDC" w:rsidRPr="000B5551" w:rsidRDefault="00AD0FDC" w:rsidP="000B5551">
            <w:pPr>
              <w:spacing w:after="0" w:line="240" w:lineRule="auto"/>
              <w:jc w:val="both"/>
              <w:rPr>
                <w:rFonts w:ascii="Times New Roman" w:eastAsia="Calibri" w:hAnsi="Times New Roman"/>
                <w:sz w:val="28"/>
                <w:szCs w:val="28"/>
              </w:rPr>
            </w:pPr>
            <w:r w:rsidRPr="000B5551">
              <w:rPr>
                <w:rFonts w:ascii="Times New Roman" w:eastAsia="Calibri" w:hAnsi="Times New Roman"/>
                <w:sz w:val="28"/>
                <w:szCs w:val="28"/>
              </w:rPr>
              <w:t>День информации</w:t>
            </w:r>
          </w:p>
        </w:tc>
        <w:tc>
          <w:tcPr>
            <w:tcW w:w="1560" w:type="dxa"/>
            <w:tcBorders>
              <w:top w:val="single" w:sz="4" w:space="0" w:color="auto"/>
              <w:left w:val="single" w:sz="4" w:space="0" w:color="auto"/>
              <w:bottom w:val="single" w:sz="4" w:space="0" w:color="auto"/>
              <w:right w:val="single" w:sz="4" w:space="0" w:color="auto"/>
            </w:tcBorders>
          </w:tcPr>
          <w:p w:rsidR="00AD0FDC" w:rsidRPr="000B5551" w:rsidRDefault="00AD0FDC" w:rsidP="000B5551">
            <w:pPr>
              <w:spacing w:after="0" w:line="240" w:lineRule="auto"/>
              <w:jc w:val="both"/>
              <w:rPr>
                <w:rFonts w:ascii="Times New Roman" w:eastAsia="Calibri" w:hAnsi="Times New Roman"/>
                <w:sz w:val="28"/>
                <w:szCs w:val="28"/>
              </w:rPr>
            </w:pPr>
            <w:r w:rsidRPr="000B5551">
              <w:rPr>
                <w:rFonts w:ascii="Times New Roman" w:eastAsia="Calibri" w:hAnsi="Times New Roman"/>
                <w:sz w:val="28"/>
                <w:szCs w:val="28"/>
              </w:rPr>
              <w:t>Август</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8868FB">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AD0FDC" w:rsidRPr="000B5551" w:rsidRDefault="00AD0FDC" w:rsidP="000B5551">
            <w:pPr>
              <w:spacing w:after="0" w:line="240" w:lineRule="auto"/>
              <w:jc w:val="both"/>
              <w:rPr>
                <w:rFonts w:ascii="Times New Roman" w:hAnsi="Times New Roman"/>
                <w:sz w:val="24"/>
                <w:szCs w:val="24"/>
              </w:rPr>
            </w:pPr>
            <w:r w:rsidRPr="000B5551">
              <w:rPr>
                <w:rFonts w:ascii="Times New Roman" w:hAnsi="Times New Roman"/>
                <w:sz w:val="24"/>
                <w:szCs w:val="24"/>
              </w:rPr>
              <w:t>Юбилейнинская сельская библиотека</w:t>
            </w:r>
          </w:p>
          <w:p w:rsidR="00AD0FDC" w:rsidRPr="000B5551" w:rsidRDefault="00AD0FDC" w:rsidP="000B5551">
            <w:pPr>
              <w:spacing w:after="0" w:line="240" w:lineRule="auto"/>
              <w:jc w:val="both"/>
              <w:rPr>
                <w:rFonts w:ascii="Times New Roman" w:hAnsi="Times New Roman"/>
                <w:sz w:val="28"/>
                <w:szCs w:val="28"/>
              </w:rPr>
            </w:pPr>
            <w:r w:rsidRPr="000B5551">
              <w:rPr>
                <w:rFonts w:ascii="Times New Roman" w:hAnsi="Times New Roman"/>
                <w:sz w:val="24"/>
                <w:szCs w:val="24"/>
              </w:rPr>
              <w:t>(Ф. № 16)</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О малой Родине с любовью (к 245-летию г. Киренска)</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Выставка </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Сентябрь </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4"/>
                <w:szCs w:val="24"/>
              </w:rPr>
            </w:pPr>
            <w:r w:rsidRPr="007D7634">
              <w:rPr>
                <w:rFonts w:ascii="Times New Roman" w:hAnsi="Times New Roman"/>
                <w:sz w:val="24"/>
                <w:szCs w:val="24"/>
              </w:rPr>
              <w:t>Воронежская сельская библиотека</w:t>
            </w:r>
          </w:p>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4"/>
                <w:szCs w:val="24"/>
              </w:rPr>
              <w:t>(Ф. № 17)</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 xml:space="preserve">Юбиляры-сибиряки                                                     </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tabs>
                <w:tab w:val="left" w:pos="8308"/>
              </w:tabs>
              <w:spacing w:after="0" w:line="240" w:lineRule="auto"/>
              <w:jc w:val="both"/>
              <w:rPr>
                <w:rFonts w:ascii="Times New Roman" w:hAnsi="Times New Roman"/>
                <w:sz w:val="28"/>
                <w:szCs w:val="28"/>
              </w:rPr>
            </w:pPr>
            <w:r w:rsidRPr="007D7634">
              <w:rPr>
                <w:rFonts w:ascii="Times New Roman" w:hAnsi="Times New Roman"/>
                <w:sz w:val="28"/>
                <w:szCs w:val="28"/>
              </w:rPr>
              <w:t xml:space="preserve">Юбилейные выставки        </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tabs>
                <w:tab w:val="left" w:pos="8308"/>
              </w:tabs>
              <w:spacing w:after="0" w:line="240" w:lineRule="auto"/>
              <w:jc w:val="both"/>
              <w:rPr>
                <w:rFonts w:ascii="Times New Roman" w:hAnsi="Times New Roman"/>
                <w:sz w:val="28"/>
                <w:szCs w:val="28"/>
              </w:rPr>
            </w:pPr>
            <w:r w:rsidRPr="007D7634">
              <w:rPr>
                <w:rFonts w:ascii="Times New Roman" w:hAnsi="Times New Roman"/>
                <w:sz w:val="28"/>
                <w:szCs w:val="28"/>
              </w:rPr>
              <w:t xml:space="preserve">В течение года  </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 xml:space="preserve">Юношествомолодёжь, взрослое население           </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4"/>
                <w:szCs w:val="24"/>
              </w:rPr>
            </w:pPr>
            <w:r w:rsidRPr="007D7634">
              <w:rPr>
                <w:rFonts w:ascii="Times New Roman" w:hAnsi="Times New Roman"/>
                <w:sz w:val="24"/>
                <w:szCs w:val="24"/>
              </w:rPr>
              <w:t>Алексеевская сельская библиотека</w:t>
            </w:r>
          </w:p>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4"/>
                <w:szCs w:val="24"/>
              </w:rPr>
              <w:t>(Ф. № 19)</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 xml:space="preserve">Прогулки по родной стороне                              </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 xml:space="preserve">Экскурсия-беседа    </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 xml:space="preserve">Май     </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4"/>
                <w:szCs w:val="24"/>
              </w:rPr>
            </w:pPr>
            <w:r w:rsidRPr="007D7634">
              <w:rPr>
                <w:rFonts w:ascii="Times New Roman" w:hAnsi="Times New Roman"/>
                <w:sz w:val="24"/>
                <w:szCs w:val="24"/>
              </w:rPr>
              <w:t>Алексеевская сельская библиотека</w:t>
            </w:r>
          </w:p>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4"/>
                <w:szCs w:val="24"/>
              </w:rPr>
              <w:t>(Ф. № 19)</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 xml:space="preserve">Для тех, кто любит край родной                      </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 xml:space="preserve">Обзор краеведческой литературы     </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 xml:space="preserve">Ноябрь </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4"/>
                <w:szCs w:val="24"/>
              </w:rPr>
            </w:pPr>
            <w:r w:rsidRPr="007D7634">
              <w:rPr>
                <w:rFonts w:ascii="Times New Roman" w:hAnsi="Times New Roman"/>
                <w:sz w:val="24"/>
                <w:szCs w:val="24"/>
              </w:rPr>
              <w:t>Алексеевская сельская библиотека</w:t>
            </w:r>
          </w:p>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4"/>
                <w:szCs w:val="24"/>
              </w:rPr>
              <w:t>(Ф. № 19)</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lastRenderedPageBreak/>
              <w:t xml:space="preserve">Лены таёжные берега                                          </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 xml:space="preserve">Урок сибирского фольклора    </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 xml:space="preserve">Декабрь </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 xml:space="preserve">Младшие школьники, подростки      </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4"/>
                <w:szCs w:val="24"/>
              </w:rPr>
            </w:pPr>
            <w:r w:rsidRPr="007D7634">
              <w:rPr>
                <w:rFonts w:ascii="Times New Roman" w:hAnsi="Times New Roman"/>
                <w:sz w:val="24"/>
                <w:szCs w:val="24"/>
              </w:rPr>
              <w:t>Алексеевская сельская библиотека</w:t>
            </w:r>
          </w:p>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4"/>
                <w:szCs w:val="24"/>
              </w:rPr>
              <w:t>(Ф. № 19)</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eastAsia="Calibri" w:hAnsi="Times New Roman"/>
                <w:sz w:val="28"/>
                <w:szCs w:val="28"/>
              </w:rPr>
            </w:pPr>
            <w:r w:rsidRPr="007D7634">
              <w:rPr>
                <w:rFonts w:ascii="Times New Roman" w:hAnsi="Times New Roman"/>
                <w:sz w:val="28"/>
                <w:szCs w:val="28"/>
              </w:rPr>
              <w:t>Герои-фронтовики</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День информации</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 xml:space="preserve">В течение года </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4"/>
                <w:szCs w:val="24"/>
              </w:rPr>
            </w:pPr>
            <w:r w:rsidRPr="007D7634">
              <w:rPr>
                <w:rFonts w:ascii="Times New Roman" w:hAnsi="Times New Roman"/>
                <w:sz w:val="24"/>
                <w:szCs w:val="24"/>
              </w:rPr>
              <w:t>Визирнинская сельская библиотека</w:t>
            </w:r>
          </w:p>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4"/>
                <w:szCs w:val="24"/>
              </w:rPr>
              <w:t>(Ф. № 22)</w:t>
            </w:r>
          </w:p>
        </w:tc>
      </w:tr>
      <w:tr w:rsidR="00AD0FDC" w:rsidRPr="007D7634" w:rsidTr="00403D54">
        <w:trPr>
          <w:trHeight w:val="340"/>
        </w:trPr>
        <w:tc>
          <w:tcPr>
            <w:tcW w:w="10632" w:type="dxa"/>
            <w:gridSpan w:val="5"/>
            <w:tcBorders>
              <w:top w:val="single" w:sz="4" w:space="0" w:color="auto"/>
              <w:left w:val="single" w:sz="4" w:space="0" w:color="auto"/>
              <w:bottom w:val="single" w:sz="4" w:space="0" w:color="auto"/>
              <w:right w:val="single" w:sz="4" w:space="0" w:color="auto"/>
            </w:tcBorders>
          </w:tcPr>
          <w:p w:rsidR="00AD0FDC" w:rsidRPr="007D7634" w:rsidRDefault="00AD0FDC" w:rsidP="00D7671C">
            <w:pPr>
              <w:spacing w:after="0" w:line="240" w:lineRule="auto"/>
              <w:jc w:val="center"/>
              <w:rPr>
                <w:rFonts w:ascii="Times New Roman" w:hAnsi="Times New Roman"/>
                <w:color w:val="FF0000"/>
                <w:sz w:val="28"/>
                <w:szCs w:val="28"/>
              </w:rPr>
            </w:pPr>
            <w:r w:rsidRPr="007D7634">
              <w:rPr>
                <w:rFonts w:ascii="Times New Roman" w:hAnsi="Times New Roman"/>
                <w:b/>
                <w:sz w:val="28"/>
              </w:rPr>
              <w:t>Юбилейные писатели Иркутской области</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89111F" w:rsidRDefault="00AD0FDC" w:rsidP="006D4615">
            <w:pPr>
              <w:spacing w:after="0" w:line="240" w:lineRule="auto"/>
              <w:jc w:val="both"/>
              <w:rPr>
                <w:rFonts w:ascii="Times New Roman" w:hAnsi="Times New Roman"/>
                <w:b/>
                <w:color w:val="FF0000"/>
                <w:sz w:val="28"/>
                <w:szCs w:val="28"/>
              </w:rPr>
            </w:pPr>
            <w:r w:rsidRPr="0089111F">
              <w:rPr>
                <w:rFonts w:ascii="Times New Roman" w:hAnsi="Times New Roman"/>
                <w:b/>
                <w:sz w:val="28"/>
                <w:szCs w:val="28"/>
                <w:lang w:eastAsia="ru-RU"/>
              </w:rPr>
              <w:t>ПИСАТЕЛИ-ЮБИЛЯРЫ -</w:t>
            </w:r>
            <w:r>
              <w:rPr>
                <w:rFonts w:ascii="Times New Roman" w:hAnsi="Times New Roman"/>
                <w:b/>
                <w:sz w:val="28"/>
                <w:szCs w:val="28"/>
                <w:lang w:eastAsia="ru-RU"/>
              </w:rPr>
              <w:t xml:space="preserve"> </w:t>
            </w:r>
            <w:r w:rsidRPr="0089111F">
              <w:rPr>
                <w:rFonts w:ascii="Times New Roman" w:hAnsi="Times New Roman"/>
                <w:b/>
                <w:sz w:val="28"/>
                <w:szCs w:val="28"/>
                <w:lang w:eastAsia="ru-RU"/>
              </w:rPr>
              <w:t>2020     ЗЕМЛИ ИРКУТСКОЙ</w:t>
            </w:r>
            <w:r w:rsidRPr="0089111F">
              <w:rPr>
                <w:rFonts w:ascii="Times New Roman" w:hAnsi="Times New Roman"/>
                <w:b/>
                <w:color w:val="FF0000"/>
                <w:sz w:val="28"/>
                <w:szCs w:val="28"/>
              </w:rPr>
              <w:t xml:space="preserve"> </w:t>
            </w:r>
          </w:p>
          <w:p w:rsidR="00AD0FDC" w:rsidRPr="0089111F" w:rsidRDefault="00AD0FDC" w:rsidP="006D4615">
            <w:pPr>
              <w:spacing w:after="0" w:line="240" w:lineRule="auto"/>
              <w:jc w:val="both"/>
              <w:rPr>
                <w:rFonts w:ascii="Times New Roman" w:hAnsi="Times New Roman"/>
                <w:b/>
                <w:color w:val="FF0000"/>
                <w:sz w:val="28"/>
                <w:szCs w:val="28"/>
              </w:rPr>
            </w:pPr>
          </w:p>
        </w:tc>
        <w:tc>
          <w:tcPr>
            <w:tcW w:w="2126" w:type="dxa"/>
            <w:tcBorders>
              <w:top w:val="single" w:sz="4" w:space="0" w:color="auto"/>
              <w:left w:val="single" w:sz="4" w:space="0" w:color="auto"/>
              <w:bottom w:val="single" w:sz="4" w:space="0" w:color="auto"/>
              <w:right w:val="single" w:sz="4" w:space="0" w:color="auto"/>
            </w:tcBorders>
          </w:tcPr>
          <w:p w:rsidR="00AD0FDC" w:rsidRPr="0089111F" w:rsidRDefault="00AD0FDC" w:rsidP="006D4615">
            <w:pPr>
              <w:tabs>
                <w:tab w:val="left" w:pos="400"/>
              </w:tabs>
              <w:spacing w:after="0" w:line="240" w:lineRule="auto"/>
              <w:jc w:val="both"/>
              <w:rPr>
                <w:rFonts w:ascii="Times New Roman" w:hAnsi="Times New Roman"/>
                <w:sz w:val="28"/>
                <w:szCs w:val="28"/>
              </w:rPr>
            </w:pPr>
            <w:r w:rsidRPr="0089111F">
              <w:rPr>
                <w:rFonts w:ascii="Times New Roman" w:hAnsi="Times New Roman"/>
                <w:sz w:val="28"/>
                <w:szCs w:val="28"/>
              </w:rPr>
              <w:t xml:space="preserve">Выставка сибирской прозы </w:t>
            </w:r>
          </w:p>
        </w:tc>
        <w:tc>
          <w:tcPr>
            <w:tcW w:w="1560" w:type="dxa"/>
            <w:tcBorders>
              <w:top w:val="single" w:sz="4" w:space="0" w:color="auto"/>
              <w:left w:val="single" w:sz="4" w:space="0" w:color="auto"/>
              <w:bottom w:val="single" w:sz="4" w:space="0" w:color="auto"/>
              <w:right w:val="single" w:sz="4" w:space="0" w:color="auto"/>
            </w:tcBorders>
          </w:tcPr>
          <w:p w:rsidR="00AD0FDC" w:rsidRPr="0089111F" w:rsidRDefault="00AD0FDC" w:rsidP="006D4615">
            <w:pPr>
              <w:spacing w:after="0" w:line="240" w:lineRule="auto"/>
              <w:jc w:val="both"/>
              <w:rPr>
                <w:rFonts w:ascii="Times New Roman" w:hAnsi="Times New Roman"/>
                <w:bCs/>
                <w:sz w:val="28"/>
                <w:szCs w:val="28"/>
              </w:rPr>
            </w:pPr>
            <w:r w:rsidRPr="0089111F">
              <w:rPr>
                <w:rFonts w:ascii="Times New Roman" w:hAnsi="Times New Roman"/>
                <w:bCs/>
                <w:sz w:val="28"/>
                <w:szCs w:val="28"/>
              </w:rPr>
              <w:t>Январь - декабрь</w:t>
            </w:r>
          </w:p>
        </w:tc>
        <w:tc>
          <w:tcPr>
            <w:tcW w:w="1701" w:type="dxa"/>
            <w:tcBorders>
              <w:top w:val="single" w:sz="4" w:space="0" w:color="auto"/>
              <w:left w:val="single" w:sz="4" w:space="0" w:color="auto"/>
              <w:bottom w:val="single" w:sz="4" w:space="0" w:color="auto"/>
              <w:right w:val="single" w:sz="4" w:space="0" w:color="auto"/>
            </w:tcBorders>
          </w:tcPr>
          <w:p w:rsidR="00AD0FDC" w:rsidRPr="0089111F" w:rsidRDefault="00AD0FDC" w:rsidP="006D4615">
            <w:pPr>
              <w:spacing w:after="0" w:line="240" w:lineRule="auto"/>
              <w:jc w:val="both"/>
              <w:rPr>
                <w:rFonts w:ascii="Times New Roman" w:hAnsi="Times New Roman"/>
                <w:bCs/>
                <w:sz w:val="28"/>
                <w:szCs w:val="28"/>
              </w:rPr>
            </w:pPr>
            <w:r w:rsidRPr="0089111F">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AD0FDC" w:rsidRPr="00D01CDC" w:rsidRDefault="00AD0FDC" w:rsidP="006D4615">
            <w:pPr>
              <w:tabs>
                <w:tab w:val="left" w:pos="1734"/>
              </w:tabs>
              <w:spacing w:after="0" w:line="240" w:lineRule="auto"/>
              <w:jc w:val="both"/>
              <w:rPr>
                <w:rFonts w:ascii="Times New Roman" w:hAnsi="Times New Roman"/>
                <w:sz w:val="20"/>
                <w:szCs w:val="20"/>
              </w:rPr>
            </w:pPr>
            <w:r w:rsidRPr="00D01CDC">
              <w:rPr>
                <w:rFonts w:ascii="Times New Roman" w:hAnsi="Times New Roman"/>
                <w:sz w:val="20"/>
                <w:szCs w:val="20"/>
              </w:rPr>
              <w:t>Отдел обслуживания взрослого населения МКУ «Межпоселенческая библиотека»</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89111F" w:rsidRDefault="00AD0FDC" w:rsidP="006D4615">
            <w:pPr>
              <w:spacing w:after="0" w:line="240" w:lineRule="auto"/>
              <w:jc w:val="both"/>
              <w:rPr>
                <w:rFonts w:ascii="Times New Roman" w:hAnsi="Times New Roman"/>
                <w:sz w:val="28"/>
                <w:szCs w:val="28"/>
              </w:rPr>
            </w:pPr>
            <w:r w:rsidRPr="0089111F">
              <w:rPr>
                <w:rFonts w:ascii="Times New Roman" w:hAnsi="Times New Roman"/>
                <w:sz w:val="28"/>
                <w:szCs w:val="28"/>
              </w:rPr>
              <w:t>Моя родная глубинка /к 90-летию Г.И. Пакулова/</w:t>
            </w:r>
          </w:p>
        </w:tc>
        <w:tc>
          <w:tcPr>
            <w:tcW w:w="2126" w:type="dxa"/>
            <w:tcBorders>
              <w:top w:val="single" w:sz="4" w:space="0" w:color="auto"/>
              <w:left w:val="single" w:sz="4" w:space="0" w:color="auto"/>
              <w:bottom w:val="single" w:sz="4" w:space="0" w:color="auto"/>
              <w:right w:val="single" w:sz="4" w:space="0" w:color="auto"/>
            </w:tcBorders>
          </w:tcPr>
          <w:p w:rsidR="00AD0FDC" w:rsidRPr="0089111F" w:rsidRDefault="00AD0FDC" w:rsidP="006D4615">
            <w:pPr>
              <w:tabs>
                <w:tab w:val="left" w:pos="400"/>
              </w:tabs>
              <w:spacing w:after="0" w:line="240" w:lineRule="auto"/>
              <w:jc w:val="both"/>
              <w:rPr>
                <w:rFonts w:ascii="Times New Roman" w:hAnsi="Times New Roman"/>
                <w:sz w:val="28"/>
                <w:szCs w:val="28"/>
              </w:rPr>
            </w:pPr>
            <w:r w:rsidRPr="0089111F">
              <w:rPr>
                <w:rFonts w:ascii="Times New Roman" w:hAnsi="Times New Roman"/>
                <w:sz w:val="28"/>
                <w:szCs w:val="28"/>
              </w:rPr>
              <w:t>Выставка-биография</w:t>
            </w:r>
          </w:p>
        </w:tc>
        <w:tc>
          <w:tcPr>
            <w:tcW w:w="1560" w:type="dxa"/>
            <w:tcBorders>
              <w:top w:val="single" w:sz="4" w:space="0" w:color="auto"/>
              <w:left w:val="single" w:sz="4" w:space="0" w:color="auto"/>
              <w:bottom w:val="single" w:sz="4" w:space="0" w:color="auto"/>
              <w:right w:val="single" w:sz="4" w:space="0" w:color="auto"/>
            </w:tcBorders>
          </w:tcPr>
          <w:p w:rsidR="00AD0FDC" w:rsidRPr="0089111F" w:rsidRDefault="00AD0FDC" w:rsidP="006D4615">
            <w:pPr>
              <w:spacing w:after="0" w:line="240" w:lineRule="auto"/>
              <w:jc w:val="both"/>
              <w:rPr>
                <w:rFonts w:ascii="Times New Roman" w:hAnsi="Times New Roman"/>
                <w:bCs/>
                <w:sz w:val="28"/>
                <w:szCs w:val="28"/>
              </w:rPr>
            </w:pPr>
            <w:r w:rsidRPr="0089111F">
              <w:rPr>
                <w:rFonts w:ascii="Times New Roman" w:hAnsi="Times New Roman"/>
                <w:bCs/>
                <w:sz w:val="28"/>
                <w:szCs w:val="28"/>
              </w:rPr>
              <w:t>Январь</w:t>
            </w:r>
          </w:p>
        </w:tc>
        <w:tc>
          <w:tcPr>
            <w:tcW w:w="1701" w:type="dxa"/>
            <w:tcBorders>
              <w:top w:val="single" w:sz="4" w:space="0" w:color="auto"/>
              <w:left w:val="single" w:sz="4" w:space="0" w:color="auto"/>
              <w:bottom w:val="single" w:sz="4" w:space="0" w:color="auto"/>
              <w:right w:val="single" w:sz="4" w:space="0" w:color="auto"/>
            </w:tcBorders>
          </w:tcPr>
          <w:p w:rsidR="00AD0FDC" w:rsidRPr="0089111F" w:rsidRDefault="00AD0FDC" w:rsidP="006D4615">
            <w:pPr>
              <w:spacing w:after="0" w:line="240" w:lineRule="auto"/>
              <w:jc w:val="both"/>
              <w:rPr>
                <w:rFonts w:ascii="Times New Roman" w:hAnsi="Times New Roman"/>
                <w:bCs/>
                <w:sz w:val="28"/>
                <w:szCs w:val="28"/>
              </w:rPr>
            </w:pPr>
            <w:r w:rsidRPr="0089111F">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AD0FDC" w:rsidRPr="0089111F" w:rsidRDefault="00AD0FDC" w:rsidP="006D4615">
            <w:pPr>
              <w:tabs>
                <w:tab w:val="left" w:pos="1734"/>
              </w:tabs>
              <w:spacing w:after="0" w:line="240" w:lineRule="auto"/>
              <w:jc w:val="both"/>
              <w:rPr>
                <w:rFonts w:ascii="Times New Roman" w:hAnsi="Times New Roman"/>
                <w:sz w:val="20"/>
                <w:szCs w:val="20"/>
              </w:rPr>
            </w:pPr>
            <w:r w:rsidRPr="0089111F">
              <w:rPr>
                <w:rFonts w:ascii="Times New Roman" w:hAnsi="Times New Roman"/>
                <w:sz w:val="20"/>
                <w:szCs w:val="20"/>
              </w:rPr>
              <w:t>Отдел обслуживания взрослого населения МКУ «Межпоселенческая библиотека»</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89111F" w:rsidRDefault="00AD0FDC" w:rsidP="006D4615">
            <w:pPr>
              <w:spacing w:after="0" w:line="240" w:lineRule="auto"/>
              <w:jc w:val="both"/>
              <w:rPr>
                <w:rFonts w:ascii="Times New Roman" w:hAnsi="Times New Roman"/>
                <w:sz w:val="28"/>
                <w:szCs w:val="28"/>
              </w:rPr>
            </w:pPr>
            <w:r w:rsidRPr="0089111F">
              <w:rPr>
                <w:rFonts w:ascii="Times New Roman" w:hAnsi="Times New Roman"/>
                <w:sz w:val="28"/>
                <w:szCs w:val="28"/>
              </w:rPr>
              <w:t>По пути первопроходцев /к 70-летию О.В.</w:t>
            </w:r>
            <w:r>
              <w:rPr>
                <w:rFonts w:ascii="Times New Roman" w:hAnsi="Times New Roman"/>
                <w:sz w:val="28"/>
                <w:szCs w:val="28"/>
              </w:rPr>
              <w:t xml:space="preserve"> </w:t>
            </w:r>
            <w:r w:rsidRPr="0089111F">
              <w:rPr>
                <w:rFonts w:ascii="Times New Roman" w:hAnsi="Times New Roman"/>
                <w:sz w:val="28"/>
                <w:szCs w:val="28"/>
              </w:rPr>
              <w:t>Слободчикова/</w:t>
            </w:r>
          </w:p>
        </w:tc>
        <w:tc>
          <w:tcPr>
            <w:tcW w:w="2126" w:type="dxa"/>
            <w:tcBorders>
              <w:top w:val="single" w:sz="4" w:space="0" w:color="auto"/>
              <w:left w:val="single" w:sz="4" w:space="0" w:color="auto"/>
              <w:bottom w:val="single" w:sz="4" w:space="0" w:color="auto"/>
              <w:right w:val="single" w:sz="4" w:space="0" w:color="auto"/>
            </w:tcBorders>
          </w:tcPr>
          <w:p w:rsidR="00AD0FDC" w:rsidRPr="0089111F" w:rsidRDefault="00AD0FDC" w:rsidP="006D4615">
            <w:pPr>
              <w:tabs>
                <w:tab w:val="left" w:pos="400"/>
              </w:tabs>
              <w:spacing w:after="0" w:line="240" w:lineRule="auto"/>
              <w:jc w:val="both"/>
              <w:rPr>
                <w:rFonts w:ascii="Times New Roman" w:hAnsi="Times New Roman"/>
                <w:sz w:val="28"/>
                <w:szCs w:val="28"/>
              </w:rPr>
            </w:pPr>
            <w:r w:rsidRPr="0089111F">
              <w:rPr>
                <w:rFonts w:ascii="Times New Roman" w:hAnsi="Times New Roman"/>
                <w:sz w:val="28"/>
                <w:szCs w:val="28"/>
              </w:rPr>
              <w:t>Выставка- знакомство</w:t>
            </w:r>
          </w:p>
        </w:tc>
        <w:tc>
          <w:tcPr>
            <w:tcW w:w="1560" w:type="dxa"/>
            <w:tcBorders>
              <w:top w:val="single" w:sz="4" w:space="0" w:color="auto"/>
              <w:left w:val="single" w:sz="4" w:space="0" w:color="auto"/>
              <w:bottom w:val="single" w:sz="4" w:space="0" w:color="auto"/>
              <w:right w:val="single" w:sz="4" w:space="0" w:color="auto"/>
            </w:tcBorders>
          </w:tcPr>
          <w:p w:rsidR="00AD0FDC" w:rsidRPr="0089111F" w:rsidRDefault="00AD0FDC" w:rsidP="006D4615">
            <w:pPr>
              <w:spacing w:after="0" w:line="240" w:lineRule="auto"/>
              <w:jc w:val="both"/>
              <w:rPr>
                <w:rFonts w:ascii="Times New Roman" w:hAnsi="Times New Roman"/>
                <w:bCs/>
                <w:sz w:val="28"/>
                <w:szCs w:val="28"/>
              </w:rPr>
            </w:pPr>
            <w:r w:rsidRPr="0089111F">
              <w:rPr>
                <w:rFonts w:ascii="Times New Roman" w:hAnsi="Times New Roman"/>
                <w:bCs/>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AD0FDC" w:rsidRPr="0089111F" w:rsidRDefault="00AD0FDC" w:rsidP="006D4615">
            <w:pPr>
              <w:spacing w:after="0" w:line="240" w:lineRule="auto"/>
              <w:jc w:val="both"/>
              <w:rPr>
                <w:rFonts w:ascii="Times New Roman" w:hAnsi="Times New Roman"/>
                <w:bCs/>
                <w:sz w:val="28"/>
                <w:szCs w:val="28"/>
              </w:rPr>
            </w:pPr>
            <w:r w:rsidRPr="0089111F">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AD0FDC" w:rsidRPr="0089111F" w:rsidRDefault="00AD0FDC" w:rsidP="006D4615">
            <w:pPr>
              <w:tabs>
                <w:tab w:val="left" w:pos="1734"/>
              </w:tabs>
              <w:spacing w:after="0" w:line="240" w:lineRule="auto"/>
              <w:jc w:val="both"/>
              <w:rPr>
                <w:rFonts w:ascii="Times New Roman" w:hAnsi="Times New Roman"/>
                <w:sz w:val="20"/>
                <w:szCs w:val="20"/>
              </w:rPr>
            </w:pPr>
            <w:r w:rsidRPr="0089111F">
              <w:rPr>
                <w:rFonts w:ascii="Times New Roman" w:hAnsi="Times New Roman"/>
                <w:sz w:val="20"/>
                <w:szCs w:val="20"/>
              </w:rPr>
              <w:t>Отдел обслуживания взрослого населения МКУ «Межпоселенческая библиотека»</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89111F" w:rsidRDefault="00AD0FDC" w:rsidP="006D4615">
            <w:pPr>
              <w:spacing w:after="0" w:line="240" w:lineRule="auto"/>
              <w:jc w:val="both"/>
              <w:rPr>
                <w:rFonts w:ascii="Times New Roman" w:hAnsi="Times New Roman"/>
                <w:sz w:val="28"/>
                <w:szCs w:val="28"/>
              </w:rPr>
            </w:pPr>
            <w:r w:rsidRPr="0089111F">
              <w:rPr>
                <w:rFonts w:ascii="Times New Roman" w:hAnsi="Times New Roman"/>
                <w:sz w:val="28"/>
                <w:szCs w:val="28"/>
              </w:rPr>
              <w:t>Хлеб малой родины /к 80-летию И. Комлева/</w:t>
            </w:r>
          </w:p>
        </w:tc>
        <w:tc>
          <w:tcPr>
            <w:tcW w:w="2126" w:type="dxa"/>
            <w:tcBorders>
              <w:top w:val="single" w:sz="4" w:space="0" w:color="auto"/>
              <w:left w:val="single" w:sz="4" w:space="0" w:color="auto"/>
              <w:bottom w:val="single" w:sz="4" w:space="0" w:color="auto"/>
              <w:right w:val="single" w:sz="4" w:space="0" w:color="auto"/>
            </w:tcBorders>
          </w:tcPr>
          <w:p w:rsidR="00AD0FDC" w:rsidRPr="0089111F" w:rsidRDefault="00AD0FDC" w:rsidP="006D4615">
            <w:pPr>
              <w:tabs>
                <w:tab w:val="left" w:pos="400"/>
              </w:tabs>
              <w:spacing w:after="0" w:line="240" w:lineRule="auto"/>
              <w:jc w:val="both"/>
              <w:rPr>
                <w:rFonts w:ascii="Times New Roman" w:hAnsi="Times New Roman"/>
                <w:sz w:val="28"/>
                <w:szCs w:val="28"/>
              </w:rPr>
            </w:pPr>
            <w:r w:rsidRPr="0089111F">
              <w:rPr>
                <w:rFonts w:ascii="Times New Roman" w:hAnsi="Times New Roman"/>
                <w:sz w:val="28"/>
                <w:szCs w:val="28"/>
              </w:rPr>
              <w:t>Выставка</w:t>
            </w:r>
            <w:r>
              <w:rPr>
                <w:rFonts w:ascii="Times New Roman" w:hAnsi="Times New Roman"/>
                <w:sz w:val="28"/>
                <w:szCs w:val="28"/>
              </w:rPr>
              <w:t xml:space="preserve"> </w:t>
            </w:r>
            <w:r w:rsidRPr="0089111F">
              <w:rPr>
                <w:rFonts w:ascii="Times New Roman" w:hAnsi="Times New Roman"/>
                <w:sz w:val="28"/>
                <w:szCs w:val="28"/>
              </w:rPr>
              <w:t>-</w:t>
            </w:r>
            <w:r>
              <w:rPr>
                <w:rFonts w:ascii="Times New Roman" w:hAnsi="Times New Roman"/>
                <w:sz w:val="28"/>
                <w:szCs w:val="28"/>
              </w:rPr>
              <w:t xml:space="preserve"> </w:t>
            </w:r>
            <w:r w:rsidRPr="0089111F">
              <w:rPr>
                <w:rFonts w:ascii="Times New Roman" w:hAnsi="Times New Roman"/>
                <w:sz w:val="28"/>
                <w:szCs w:val="28"/>
              </w:rPr>
              <w:t>литературный автограф</w:t>
            </w:r>
          </w:p>
        </w:tc>
        <w:tc>
          <w:tcPr>
            <w:tcW w:w="1560" w:type="dxa"/>
            <w:tcBorders>
              <w:top w:val="single" w:sz="4" w:space="0" w:color="auto"/>
              <w:left w:val="single" w:sz="4" w:space="0" w:color="auto"/>
              <w:bottom w:val="single" w:sz="4" w:space="0" w:color="auto"/>
              <w:right w:val="single" w:sz="4" w:space="0" w:color="auto"/>
            </w:tcBorders>
          </w:tcPr>
          <w:p w:rsidR="00AD0FDC" w:rsidRPr="0089111F" w:rsidRDefault="00AD0FDC" w:rsidP="006D4615">
            <w:pPr>
              <w:spacing w:after="0" w:line="240" w:lineRule="auto"/>
              <w:jc w:val="both"/>
              <w:rPr>
                <w:rFonts w:ascii="Times New Roman" w:hAnsi="Times New Roman"/>
                <w:bCs/>
                <w:sz w:val="28"/>
                <w:szCs w:val="28"/>
              </w:rPr>
            </w:pPr>
            <w:r w:rsidRPr="0089111F">
              <w:rPr>
                <w:rFonts w:ascii="Times New Roman" w:hAnsi="Times New Roman"/>
                <w:bCs/>
                <w:sz w:val="28"/>
                <w:szCs w:val="28"/>
              </w:rPr>
              <w:t xml:space="preserve">Сентябрь </w:t>
            </w:r>
          </w:p>
        </w:tc>
        <w:tc>
          <w:tcPr>
            <w:tcW w:w="1701" w:type="dxa"/>
            <w:tcBorders>
              <w:top w:val="single" w:sz="4" w:space="0" w:color="auto"/>
              <w:left w:val="single" w:sz="4" w:space="0" w:color="auto"/>
              <w:bottom w:val="single" w:sz="4" w:space="0" w:color="auto"/>
              <w:right w:val="single" w:sz="4" w:space="0" w:color="auto"/>
            </w:tcBorders>
          </w:tcPr>
          <w:p w:rsidR="00AD0FDC" w:rsidRPr="0089111F" w:rsidRDefault="00AD0FDC" w:rsidP="006D4615">
            <w:pPr>
              <w:spacing w:after="0" w:line="240" w:lineRule="auto"/>
              <w:jc w:val="both"/>
              <w:rPr>
                <w:rFonts w:ascii="Times New Roman" w:hAnsi="Times New Roman"/>
                <w:bCs/>
                <w:sz w:val="28"/>
                <w:szCs w:val="28"/>
              </w:rPr>
            </w:pPr>
            <w:r w:rsidRPr="0089111F">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AD0FDC" w:rsidRPr="0089111F" w:rsidRDefault="00AD0FDC" w:rsidP="006D4615">
            <w:pPr>
              <w:spacing w:after="0" w:line="240" w:lineRule="auto"/>
              <w:jc w:val="both"/>
              <w:rPr>
                <w:rFonts w:ascii="Times New Roman" w:hAnsi="Times New Roman"/>
                <w:sz w:val="20"/>
                <w:szCs w:val="20"/>
              </w:rPr>
            </w:pPr>
            <w:r w:rsidRPr="0089111F">
              <w:rPr>
                <w:rFonts w:ascii="Times New Roman" w:hAnsi="Times New Roman"/>
                <w:sz w:val="20"/>
                <w:szCs w:val="20"/>
              </w:rPr>
              <w:t>Отдел обслуживания взрослого населения МКУ «Межпоселенческая библиотека»</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Писатель земли иркутской    /к 70-летию Байбородина А.Г/</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rPr>
            </w:pPr>
            <w:r w:rsidRPr="007D7634">
              <w:rPr>
                <w:rFonts w:ascii="Times New Roman" w:hAnsi="Times New Roman"/>
                <w:sz w:val="28"/>
              </w:rPr>
              <w:t>Выставка-знакомство</w:t>
            </w:r>
          </w:p>
          <w:p w:rsidR="00AD0FDC" w:rsidRPr="007D7634" w:rsidRDefault="00AD0FDC" w:rsidP="006D4615">
            <w:pPr>
              <w:spacing w:after="0" w:line="240" w:lineRule="auto"/>
              <w:jc w:val="both"/>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24 марта</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Знаток жизни сибирской /к 70-летию Слободчикова О.В./</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Литературная ярмарка + обзор</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27 марта</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Юношество 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rPr>
            </w:pPr>
            <w:r w:rsidRPr="007D7634">
              <w:rPr>
                <w:rFonts w:ascii="Times New Roman" w:hAnsi="Times New Roman"/>
                <w:sz w:val="28"/>
              </w:rPr>
              <w:t>Героическая история Иркутской области /к 90-летию Шастина А.М./</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Устный журнал</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27 апреля</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rPr>
            </w:pPr>
            <w:r w:rsidRPr="007D7634">
              <w:rPr>
                <w:rFonts w:ascii="Times New Roman" w:hAnsi="Times New Roman"/>
                <w:sz w:val="28"/>
              </w:rPr>
              <w:t>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Экзотика сибирской глухомани /к 70-летию. Анатолия Байбородина/</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b/>
                <w:sz w:val="28"/>
                <w:szCs w:val="28"/>
              </w:rPr>
            </w:pPr>
            <w:r w:rsidRPr="007D7634">
              <w:rPr>
                <w:rFonts w:ascii="Times New Roman" w:hAnsi="Times New Roman"/>
                <w:sz w:val="28"/>
                <w:szCs w:val="28"/>
              </w:rPr>
              <w:t>Персональная выставка</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24 марта</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rPr>
              <w:t>Взрослое население</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AD0FDC" w:rsidRPr="007D7634" w:rsidRDefault="00AD0FDC" w:rsidP="00545F1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545F12">
              <w:rPr>
                <w:rFonts w:ascii="Times New Roman" w:hAnsi="Times New Roman"/>
                <w:sz w:val="24"/>
                <w:szCs w:val="24"/>
              </w:rPr>
              <w:t>2</w:t>
            </w:r>
            <w:r w:rsidRPr="007D7634">
              <w:rPr>
                <w:rFonts w:ascii="Times New Roman" w:hAnsi="Times New Roman"/>
                <w:sz w:val="24"/>
                <w:szCs w:val="24"/>
              </w:rPr>
              <w:t>)</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Сибирский историк               /к 70-летию Слободчикова О.Г./</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Информационная выставка</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27 марта</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rPr>
              <w:t>Взрослое население</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AD0FDC" w:rsidRPr="007D7634" w:rsidRDefault="00AD0FDC" w:rsidP="00545F1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545F12">
              <w:rPr>
                <w:rFonts w:ascii="Times New Roman" w:hAnsi="Times New Roman"/>
                <w:sz w:val="24"/>
                <w:szCs w:val="24"/>
              </w:rPr>
              <w:t>2</w:t>
            </w:r>
            <w:r w:rsidRPr="007D7634">
              <w:rPr>
                <w:rFonts w:ascii="Times New Roman" w:hAnsi="Times New Roman"/>
                <w:sz w:val="24"/>
                <w:szCs w:val="24"/>
              </w:rPr>
              <w:t>)</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rPr>
            </w:pPr>
            <w:r w:rsidRPr="007D7634">
              <w:rPr>
                <w:rFonts w:ascii="Times New Roman" w:hAnsi="Times New Roman"/>
                <w:sz w:val="28"/>
              </w:rPr>
              <w:t>Голубоглазая Сибирь</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rPr>
            </w:pPr>
            <w:r w:rsidRPr="007D7634">
              <w:rPr>
                <w:rFonts w:ascii="Times New Roman" w:hAnsi="Times New Roman"/>
                <w:sz w:val="28"/>
              </w:rPr>
              <w:t xml:space="preserve">Краеведческая </w:t>
            </w:r>
            <w:r w:rsidRPr="007D7634">
              <w:rPr>
                <w:rFonts w:ascii="Times New Roman" w:hAnsi="Times New Roman"/>
                <w:sz w:val="28"/>
              </w:rPr>
              <w:lastRenderedPageBreak/>
              <w:t>выставка</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rPr>
            </w:pPr>
            <w:r w:rsidRPr="007D7634">
              <w:rPr>
                <w:rFonts w:ascii="Times New Roman" w:hAnsi="Times New Roman"/>
                <w:sz w:val="28"/>
              </w:rPr>
              <w:lastRenderedPageBreak/>
              <w:t>27 марта</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rPr>
            </w:pPr>
            <w:r w:rsidRPr="007D7634">
              <w:rPr>
                <w:rFonts w:ascii="Times New Roman" w:hAnsi="Times New Roman"/>
                <w:sz w:val="28"/>
              </w:rPr>
              <w:t xml:space="preserve">Взрослое </w:t>
            </w:r>
            <w:r w:rsidRPr="007D7634">
              <w:rPr>
                <w:rFonts w:ascii="Times New Roman" w:hAnsi="Times New Roman"/>
                <w:sz w:val="28"/>
              </w:rPr>
              <w:lastRenderedPageBreak/>
              <w:t>население</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4"/>
                <w:szCs w:val="24"/>
              </w:rPr>
            </w:pPr>
            <w:r w:rsidRPr="007D7634">
              <w:rPr>
                <w:rFonts w:ascii="Times New Roman" w:hAnsi="Times New Roman"/>
                <w:sz w:val="24"/>
                <w:szCs w:val="24"/>
              </w:rPr>
              <w:lastRenderedPageBreak/>
              <w:t xml:space="preserve">Пролетарская сельская </w:t>
            </w:r>
            <w:r w:rsidRPr="007D7634">
              <w:rPr>
                <w:rFonts w:ascii="Times New Roman" w:hAnsi="Times New Roman"/>
                <w:sz w:val="24"/>
                <w:szCs w:val="24"/>
              </w:rPr>
              <w:lastRenderedPageBreak/>
              <w:t>библиотека</w:t>
            </w:r>
          </w:p>
          <w:p w:rsidR="00AD0FDC" w:rsidRPr="007D7634" w:rsidRDefault="00545F12" w:rsidP="006D4615">
            <w:pPr>
              <w:spacing w:after="0" w:line="240" w:lineRule="auto"/>
              <w:jc w:val="both"/>
              <w:rPr>
                <w:rFonts w:ascii="Times New Roman" w:hAnsi="Times New Roman"/>
                <w:sz w:val="24"/>
                <w:szCs w:val="24"/>
              </w:rPr>
            </w:pPr>
            <w:r>
              <w:rPr>
                <w:rFonts w:ascii="Times New Roman" w:hAnsi="Times New Roman"/>
                <w:sz w:val="24"/>
                <w:szCs w:val="24"/>
              </w:rPr>
              <w:t>(Ф. № 1</w:t>
            </w:r>
            <w:r w:rsidR="00AD0FDC" w:rsidRPr="007D7634">
              <w:rPr>
                <w:rFonts w:ascii="Times New Roman" w:hAnsi="Times New Roman"/>
                <w:sz w:val="24"/>
                <w:szCs w:val="24"/>
              </w:rPr>
              <w:t>)</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lastRenderedPageBreak/>
              <w:t>Из русского корня человек                            /к 70-летию А. Байбородина/</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Выставка-календарь</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24 марта</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rPr>
              <w:t>Взрослое население</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Правда истории, правда пережитого /к 90-летию А. Шастина/</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Обзор литературы</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26 апреля</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Пенсионеры</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Литературные страницы Сибири  /Иркутские писатели: Глеб Пакулов Владимир Скиф, Анатолий Байбородин,  Анатолий Шастин/</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hd w:val="clear" w:color="auto" w:fill="FFFFFF"/>
              <w:autoSpaceDE w:val="0"/>
              <w:autoSpaceDN w:val="0"/>
              <w:adjustRightInd w:val="0"/>
              <w:spacing w:after="0" w:line="240" w:lineRule="auto"/>
              <w:jc w:val="both"/>
              <w:rPr>
                <w:rFonts w:ascii="Times New Roman" w:hAnsi="Times New Roman"/>
                <w:sz w:val="28"/>
                <w:szCs w:val="28"/>
              </w:rPr>
            </w:pPr>
            <w:r w:rsidRPr="007D7634">
              <w:rPr>
                <w:rFonts w:ascii="Times New Roman" w:hAnsi="Times New Roman"/>
                <w:sz w:val="28"/>
                <w:szCs w:val="28"/>
              </w:rPr>
              <w:t xml:space="preserve">Краеведческая литературная выставка  </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 xml:space="preserve">Годовая </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Взрослое население</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Pr>
                <w:rFonts w:ascii="Times New Roman" w:hAnsi="Times New Roman"/>
                <w:sz w:val="28"/>
                <w:szCs w:val="28"/>
              </w:rPr>
              <w:t xml:space="preserve">Иркутские юбиляры </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hd w:val="clear" w:color="auto" w:fill="FFFFFF"/>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Выставка-рассказ </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Pr>
                <w:rFonts w:ascii="Times New Roman" w:hAnsi="Times New Roman"/>
                <w:sz w:val="28"/>
                <w:szCs w:val="28"/>
              </w:rPr>
              <w:t xml:space="preserve">Годовая </w:t>
            </w:r>
          </w:p>
        </w:tc>
        <w:tc>
          <w:tcPr>
            <w:tcW w:w="1701" w:type="dxa"/>
            <w:tcBorders>
              <w:top w:val="single" w:sz="4" w:space="0" w:color="auto"/>
              <w:left w:val="single" w:sz="4" w:space="0" w:color="auto"/>
              <w:bottom w:val="single" w:sz="4" w:space="0" w:color="auto"/>
              <w:right w:val="single" w:sz="4" w:space="0" w:color="auto"/>
            </w:tcBorders>
          </w:tcPr>
          <w:p w:rsidR="00AD0FDC" w:rsidRPr="003B6A3C" w:rsidRDefault="00AD0FDC" w:rsidP="006D4615">
            <w:pPr>
              <w:spacing w:after="0" w:line="240" w:lineRule="auto"/>
              <w:jc w:val="both"/>
              <w:rPr>
                <w:rFonts w:ascii="Times New Roman" w:hAnsi="Times New Roman"/>
                <w:sz w:val="28"/>
                <w:szCs w:val="28"/>
              </w:rPr>
            </w:pPr>
            <w:r w:rsidRPr="003B6A3C">
              <w:rPr>
                <w:rFonts w:ascii="Times New Roman" w:hAnsi="Times New Roman"/>
                <w:sz w:val="28"/>
                <w:szCs w:val="28"/>
              </w:rPr>
              <w:t>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AD0FDC" w:rsidRPr="003B6A3C" w:rsidRDefault="00AD0FDC" w:rsidP="006D4615">
            <w:pPr>
              <w:spacing w:after="0" w:line="240" w:lineRule="auto"/>
              <w:jc w:val="both"/>
              <w:rPr>
                <w:rFonts w:ascii="Times New Roman" w:hAnsi="Times New Roman"/>
                <w:sz w:val="24"/>
                <w:szCs w:val="24"/>
              </w:rPr>
            </w:pPr>
            <w:r w:rsidRPr="003B6A3C">
              <w:rPr>
                <w:rFonts w:ascii="Times New Roman" w:hAnsi="Times New Roman"/>
                <w:sz w:val="24"/>
                <w:szCs w:val="24"/>
              </w:rPr>
              <w:t>Мироновская сельская библиотека</w:t>
            </w:r>
          </w:p>
          <w:p w:rsidR="00AD0FDC" w:rsidRPr="003B6A3C" w:rsidRDefault="00AD0FDC" w:rsidP="006D4615">
            <w:pPr>
              <w:spacing w:after="0" w:line="240" w:lineRule="auto"/>
              <w:jc w:val="both"/>
              <w:rPr>
                <w:rFonts w:ascii="Times New Roman" w:hAnsi="Times New Roman"/>
                <w:sz w:val="28"/>
                <w:szCs w:val="28"/>
              </w:rPr>
            </w:pPr>
            <w:r w:rsidRPr="003B6A3C">
              <w:rPr>
                <w:rFonts w:ascii="Times New Roman" w:hAnsi="Times New Roman"/>
                <w:sz w:val="24"/>
                <w:szCs w:val="24"/>
              </w:rPr>
              <w:t>(Ф. № 10)</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pStyle w:val="a9"/>
              <w:spacing w:after="0" w:line="240" w:lineRule="auto"/>
              <w:ind w:left="0"/>
              <w:jc w:val="both"/>
              <w:rPr>
                <w:rFonts w:ascii="Times New Roman" w:hAnsi="Times New Roman"/>
                <w:sz w:val="28"/>
              </w:rPr>
            </w:pPr>
            <w:r w:rsidRPr="007D7634">
              <w:rPr>
                <w:rFonts w:ascii="Times New Roman" w:hAnsi="Times New Roman"/>
                <w:sz w:val="28"/>
              </w:rPr>
              <w:t>Юбилей иркутских писателей</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pStyle w:val="a9"/>
              <w:spacing w:after="0" w:line="240" w:lineRule="auto"/>
              <w:ind w:left="0"/>
              <w:jc w:val="both"/>
              <w:rPr>
                <w:rFonts w:ascii="Times New Roman" w:hAnsi="Times New Roman"/>
                <w:sz w:val="28"/>
              </w:rPr>
            </w:pPr>
            <w:r w:rsidRPr="007D7634">
              <w:rPr>
                <w:rFonts w:ascii="Times New Roman" w:hAnsi="Times New Roman"/>
                <w:sz w:val="28"/>
              </w:rPr>
              <w:t>Юбилейная выставка</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pStyle w:val="a9"/>
              <w:spacing w:after="0" w:line="240" w:lineRule="auto"/>
              <w:ind w:left="0"/>
              <w:jc w:val="both"/>
              <w:rPr>
                <w:rFonts w:ascii="Times New Roman" w:hAnsi="Times New Roman"/>
                <w:sz w:val="28"/>
              </w:rPr>
            </w:pPr>
            <w:r w:rsidRPr="007D7634">
              <w:rPr>
                <w:rFonts w:ascii="Times New Roman" w:hAnsi="Times New Roman"/>
                <w:sz w:val="28"/>
              </w:rPr>
              <w:t>Годовая</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Иркутские писатели-юбиляры 2020</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Краеведческая выставка-юбилей</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 xml:space="preserve">Годовая </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4"/>
                <w:szCs w:val="24"/>
              </w:rPr>
            </w:pPr>
            <w:r w:rsidRPr="007D7634">
              <w:rPr>
                <w:rFonts w:ascii="Times New Roman" w:hAnsi="Times New Roman"/>
                <w:sz w:val="24"/>
                <w:szCs w:val="24"/>
              </w:rPr>
              <w:t>Чечуйская сельская библиотека</w:t>
            </w:r>
          </w:p>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AD0FDC" w:rsidRPr="007D7634" w:rsidTr="00E71D37">
        <w:trPr>
          <w:trHeight w:val="340"/>
        </w:trPr>
        <w:tc>
          <w:tcPr>
            <w:tcW w:w="326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 xml:space="preserve">Юбиляры-сибиряки                                                     </w:t>
            </w:r>
          </w:p>
        </w:tc>
        <w:tc>
          <w:tcPr>
            <w:tcW w:w="2126"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tabs>
                <w:tab w:val="left" w:pos="8308"/>
              </w:tabs>
              <w:spacing w:after="0" w:line="240" w:lineRule="auto"/>
              <w:jc w:val="both"/>
              <w:rPr>
                <w:rFonts w:ascii="Times New Roman" w:hAnsi="Times New Roman"/>
                <w:sz w:val="28"/>
                <w:szCs w:val="28"/>
              </w:rPr>
            </w:pPr>
            <w:r w:rsidRPr="007D7634">
              <w:rPr>
                <w:rFonts w:ascii="Times New Roman" w:hAnsi="Times New Roman"/>
                <w:sz w:val="28"/>
                <w:szCs w:val="28"/>
              </w:rPr>
              <w:t xml:space="preserve">Юбилейные выставки        </w:t>
            </w:r>
          </w:p>
        </w:tc>
        <w:tc>
          <w:tcPr>
            <w:tcW w:w="1560"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tabs>
                <w:tab w:val="left" w:pos="8308"/>
              </w:tabs>
              <w:spacing w:after="0" w:line="240" w:lineRule="auto"/>
              <w:jc w:val="both"/>
              <w:rPr>
                <w:rFonts w:ascii="Times New Roman" w:hAnsi="Times New Roman"/>
                <w:sz w:val="28"/>
                <w:szCs w:val="28"/>
              </w:rPr>
            </w:pPr>
            <w:r w:rsidRPr="007D7634">
              <w:rPr>
                <w:rFonts w:ascii="Times New Roman" w:hAnsi="Times New Roman"/>
                <w:sz w:val="28"/>
                <w:szCs w:val="28"/>
              </w:rPr>
              <w:t xml:space="preserve">В течение года  </w:t>
            </w:r>
          </w:p>
        </w:tc>
        <w:tc>
          <w:tcPr>
            <w:tcW w:w="1701"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8"/>
                <w:szCs w:val="28"/>
              </w:rPr>
              <w:t xml:space="preserve">Юношествомолодёжь, взрослое население           </w:t>
            </w:r>
          </w:p>
        </w:tc>
        <w:tc>
          <w:tcPr>
            <w:tcW w:w="1984" w:type="dxa"/>
            <w:tcBorders>
              <w:top w:val="single" w:sz="4" w:space="0" w:color="auto"/>
              <w:left w:val="single" w:sz="4" w:space="0" w:color="auto"/>
              <w:bottom w:val="single" w:sz="4" w:space="0" w:color="auto"/>
              <w:right w:val="single" w:sz="4" w:space="0" w:color="auto"/>
            </w:tcBorders>
          </w:tcPr>
          <w:p w:rsidR="00AD0FDC" w:rsidRPr="007D7634" w:rsidRDefault="00AD0FDC" w:rsidP="006D4615">
            <w:pPr>
              <w:spacing w:after="0" w:line="240" w:lineRule="auto"/>
              <w:jc w:val="both"/>
              <w:rPr>
                <w:rFonts w:ascii="Times New Roman" w:hAnsi="Times New Roman"/>
                <w:sz w:val="24"/>
                <w:szCs w:val="24"/>
              </w:rPr>
            </w:pPr>
            <w:r w:rsidRPr="007D7634">
              <w:rPr>
                <w:rFonts w:ascii="Times New Roman" w:hAnsi="Times New Roman"/>
                <w:sz w:val="24"/>
                <w:szCs w:val="24"/>
              </w:rPr>
              <w:t>Алексеевская сельская библиотека</w:t>
            </w:r>
          </w:p>
          <w:p w:rsidR="00AD0FDC" w:rsidRPr="007D7634" w:rsidRDefault="00AD0FDC" w:rsidP="006D4615">
            <w:pPr>
              <w:spacing w:after="0" w:line="240" w:lineRule="auto"/>
              <w:jc w:val="both"/>
              <w:rPr>
                <w:rFonts w:ascii="Times New Roman" w:hAnsi="Times New Roman"/>
                <w:sz w:val="28"/>
                <w:szCs w:val="28"/>
              </w:rPr>
            </w:pPr>
            <w:r w:rsidRPr="007D7634">
              <w:rPr>
                <w:rFonts w:ascii="Times New Roman" w:hAnsi="Times New Roman"/>
                <w:sz w:val="24"/>
                <w:szCs w:val="24"/>
              </w:rPr>
              <w:t>(Ф. № 19)</w:t>
            </w:r>
          </w:p>
        </w:tc>
      </w:tr>
    </w:tbl>
    <w:p w:rsidR="00EC552D" w:rsidRPr="007D7634" w:rsidRDefault="00EC552D" w:rsidP="000A137E">
      <w:pPr>
        <w:spacing w:after="0" w:line="240" w:lineRule="auto"/>
        <w:ind w:right="-284"/>
        <w:jc w:val="both"/>
        <w:rPr>
          <w:rFonts w:ascii="Times New Roman" w:hAnsi="Times New Roman"/>
          <w:b/>
          <w:i/>
          <w:color w:val="FF0000"/>
          <w:sz w:val="28"/>
          <w:szCs w:val="28"/>
        </w:rPr>
      </w:pPr>
    </w:p>
    <w:p w:rsidR="00857CEA" w:rsidRPr="007D7634" w:rsidRDefault="00857CEA" w:rsidP="000A137E">
      <w:pPr>
        <w:spacing w:after="0" w:line="240" w:lineRule="auto"/>
        <w:ind w:right="-284"/>
        <w:jc w:val="center"/>
        <w:rPr>
          <w:rFonts w:ascii="Times New Roman" w:hAnsi="Times New Roman"/>
          <w:b/>
          <w:i/>
          <w:sz w:val="28"/>
          <w:szCs w:val="28"/>
        </w:rPr>
      </w:pPr>
      <w:r w:rsidRPr="007D7634">
        <w:rPr>
          <w:rFonts w:ascii="Times New Roman" w:hAnsi="Times New Roman"/>
          <w:b/>
          <w:i/>
          <w:sz w:val="28"/>
          <w:szCs w:val="28"/>
        </w:rPr>
        <w:t>Чтение в помощь духовному развитию личности</w:t>
      </w:r>
      <w:r w:rsidR="00C646A9" w:rsidRPr="007D7634">
        <w:rPr>
          <w:rFonts w:ascii="Times New Roman" w:hAnsi="Times New Roman"/>
          <w:b/>
          <w:i/>
          <w:sz w:val="28"/>
          <w:szCs w:val="28"/>
        </w:rPr>
        <w:t xml:space="preserve"> </w:t>
      </w:r>
      <w:r w:rsidRPr="007D7634">
        <w:rPr>
          <w:rFonts w:ascii="Times New Roman" w:hAnsi="Times New Roman"/>
          <w:b/>
          <w:i/>
          <w:sz w:val="28"/>
          <w:szCs w:val="28"/>
        </w:rPr>
        <w:t>/ религия, нравственность, искусство, художественная литература/</w:t>
      </w:r>
    </w:p>
    <w:tbl>
      <w:tblPr>
        <w:tblW w:w="10632" w:type="dxa"/>
        <w:tblInd w:w="-74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61"/>
        <w:gridCol w:w="2126"/>
        <w:gridCol w:w="1560"/>
        <w:gridCol w:w="1701"/>
        <w:gridCol w:w="1984"/>
      </w:tblGrid>
      <w:tr w:rsidR="00644A7E"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hideMark/>
          </w:tcPr>
          <w:p w:rsidR="00644A7E" w:rsidRPr="007D7634" w:rsidRDefault="00644A7E"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Название мероприятия</w:t>
            </w:r>
          </w:p>
        </w:tc>
        <w:tc>
          <w:tcPr>
            <w:tcW w:w="2126" w:type="dxa"/>
            <w:tcBorders>
              <w:top w:val="single" w:sz="4" w:space="0" w:color="auto"/>
              <w:left w:val="single" w:sz="4" w:space="0" w:color="auto"/>
              <w:bottom w:val="single" w:sz="4" w:space="0" w:color="auto"/>
              <w:right w:val="single" w:sz="4" w:space="0" w:color="auto"/>
            </w:tcBorders>
            <w:hideMark/>
          </w:tcPr>
          <w:p w:rsidR="00644A7E" w:rsidRPr="007D7634" w:rsidRDefault="00644A7E"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 xml:space="preserve">Форма </w:t>
            </w:r>
          </w:p>
        </w:tc>
        <w:tc>
          <w:tcPr>
            <w:tcW w:w="1560" w:type="dxa"/>
            <w:tcBorders>
              <w:top w:val="single" w:sz="4" w:space="0" w:color="auto"/>
              <w:left w:val="single" w:sz="4" w:space="0" w:color="auto"/>
              <w:bottom w:val="single" w:sz="4" w:space="0" w:color="auto"/>
              <w:right w:val="single" w:sz="4" w:space="0" w:color="auto"/>
            </w:tcBorders>
            <w:hideMark/>
          </w:tcPr>
          <w:p w:rsidR="00644A7E" w:rsidRPr="007D7634" w:rsidRDefault="00644A7E"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 xml:space="preserve">Месяц </w:t>
            </w:r>
          </w:p>
        </w:tc>
        <w:tc>
          <w:tcPr>
            <w:tcW w:w="1701" w:type="dxa"/>
            <w:tcBorders>
              <w:top w:val="single" w:sz="4" w:space="0" w:color="auto"/>
              <w:left w:val="single" w:sz="4" w:space="0" w:color="auto"/>
              <w:bottom w:val="single" w:sz="4" w:space="0" w:color="auto"/>
              <w:right w:val="single" w:sz="4" w:space="0" w:color="auto"/>
            </w:tcBorders>
          </w:tcPr>
          <w:p w:rsidR="00644A7E" w:rsidRPr="007D7634" w:rsidRDefault="00644A7E" w:rsidP="00644A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 xml:space="preserve">Целевая аудитория </w:t>
            </w:r>
          </w:p>
        </w:tc>
        <w:tc>
          <w:tcPr>
            <w:tcW w:w="1984" w:type="dxa"/>
            <w:tcBorders>
              <w:top w:val="single" w:sz="4" w:space="0" w:color="auto"/>
              <w:left w:val="single" w:sz="4" w:space="0" w:color="auto"/>
              <w:bottom w:val="single" w:sz="4" w:space="0" w:color="auto"/>
              <w:right w:val="single" w:sz="4" w:space="0" w:color="auto"/>
            </w:tcBorders>
            <w:hideMark/>
          </w:tcPr>
          <w:p w:rsidR="00644A7E" w:rsidRPr="007D7634" w:rsidRDefault="00644A7E"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Филиал</w:t>
            </w:r>
          </w:p>
        </w:tc>
      </w:tr>
      <w:tr w:rsidR="0099012D" w:rsidRPr="007D7634" w:rsidTr="00355E8A">
        <w:trPr>
          <w:trHeight w:val="340"/>
        </w:trPr>
        <w:tc>
          <w:tcPr>
            <w:tcW w:w="10632" w:type="dxa"/>
            <w:gridSpan w:val="5"/>
            <w:tcBorders>
              <w:top w:val="single" w:sz="4" w:space="0" w:color="auto"/>
              <w:left w:val="single" w:sz="4" w:space="0" w:color="auto"/>
              <w:bottom w:val="single" w:sz="4" w:space="0" w:color="auto"/>
              <w:right w:val="single" w:sz="4" w:space="0" w:color="auto"/>
            </w:tcBorders>
          </w:tcPr>
          <w:p w:rsidR="0099012D" w:rsidRPr="0099012D" w:rsidRDefault="0099012D" w:rsidP="0099012D">
            <w:pPr>
              <w:spacing w:after="0" w:line="240" w:lineRule="auto"/>
              <w:jc w:val="center"/>
              <w:rPr>
                <w:rFonts w:ascii="Times New Roman" w:hAnsi="Times New Roman"/>
                <w:b/>
                <w:bCs/>
                <w:sz w:val="28"/>
                <w:szCs w:val="28"/>
                <w:lang w:eastAsia="ru-RU"/>
              </w:rPr>
            </w:pPr>
            <w:r w:rsidRPr="0099012D">
              <w:rPr>
                <w:rFonts w:ascii="Times New Roman" w:hAnsi="Times New Roman"/>
                <w:b/>
                <w:bCs/>
                <w:sz w:val="28"/>
                <w:szCs w:val="28"/>
                <w:lang w:eastAsia="ru-RU"/>
              </w:rPr>
              <w:t>ХУДОЖЕСТВЕННАЯ ЛИТЕРАТУРА</w:t>
            </w:r>
          </w:p>
          <w:p w:rsidR="0099012D" w:rsidRPr="0099012D" w:rsidRDefault="0099012D" w:rsidP="0099012D">
            <w:pPr>
              <w:spacing w:after="0" w:line="240" w:lineRule="auto"/>
              <w:jc w:val="center"/>
              <w:rPr>
                <w:rFonts w:ascii="Times New Roman" w:hAnsi="Times New Roman"/>
                <w:b/>
                <w:color w:val="FF0000"/>
                <w:sz w:val="28"/>
                <w:szCs w:val="28"/>
              </w:rPr>
            </w:pPr>
            <w:r w:rsidRPr="0099012D">
              <w:rPr>
                <w:rFonts w:ascii="Times New Roman" w:hAnsi="Times New Roman"/>
                <w:b/>
                <w:bCs/>
                <w:sz w:val="28"/>
                <w:szCs w:val="28"/>
                <w:lang w:eastAsia="ru-RU"/>
              </w:rPr>
              <w:t>«ЛИТЕРАТУРНОЕ ДОСТОЯНИЕ РОССИИ»</w:t>
            </w:r>
          </w:p>
        </w:tc>
      </w:tr>
      <w:tr w:rsidR="006B6588"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6B6588" w:rsidRPr="006B6588" w:rsidRDefault="006B6588" w:rsidP="00AF00A0">
            <w:pPr>
              <w:pStyle w:val="a9"/>
              <w:tabs>
                <w:tab w:val="left" w:pos="993"/>
              </w:tabs>
              <w:spacing w:after="0" w:line="240" w:lineRule="auto"/>
              <w:ind w:left="0"/>
              <w:jc w:val="both"/>
              <w:rPr>
                <w:rFonts w:ascii="Times New Roman" w:hAnsi="Times New Roman"/>
                <w:sz w:val="28"/>
                <w:szCs w:val="28"/>
              </w:rPr>
            </w:pPr>
            <w:r w:rsidRPr="006B6588">
              <w:rPr>
                <w:rFonts w:ascii="Times New Roman" w:hAnsi="Times New Roman"/>
                <w:sz w:val="28"/>
                <w:szCs w:val="28"/>
              </w:rPr>
              <w:t>Сокровища книжных полок</w:t>
            </w:r>
          </w:p>
        </w:tc>
        <w:tc>
          <w:tcPr>
            <w:tcW w:w="2126" w:type="dxa"/>
            <w:tcBorders>
              <w:top w:val="single" w:sz="4" w:space="0" w:color="auto"/>
              <w:left w:val="single" w:sz="4" w:space="0" w:color="auto"/>
              <w:bottom w:val="single" w:sz="4" w:space="0" w:color="auto"/>
              <w:right w:val="single" w:sz="4" w:space="0" w:color="auto"/>
            </w:tcBorders>
          </w:tcPr>
          <w:p w:rsidR="006B6588" w:rsidRPr="006B6588" w:rsidRDefault="006B6588" w:rsidP="00AF00A0">
            <w:pPr>
              <w:spacing w:after="0" w:line="240" w:lineRule="auto"/>
              <w:jc w:val="both"/>
              <w:rPr>
                <w:rFonts w:ascii="Times New Roman" w:hAnsi="Times New Roman"/>
                <w:sz w:val="28"/>
                <w:szCs w:val="28"/>
              </w:rPr>
            </w:pPr>
            <w:r w:rsidRPr="006B6588">
              <w:rPr>
                <w:rFonts w:ascii="Times New Roman" w:hAnsi="Times New Roman"/>
                <w:sz w:val="28"/>
                <w:szCs w:val="28"/>
              </w:rPr>
              <w:t>Информационный</w:t>
            </w:r>
            <w:r w:rsidR="00D60E10">
              <w:rPr>
                <w:rFonts w:ascii="Times New Roman" w:hAnsi="Times New Roman"/>
                <w:sz w:val="28"/>
                <w:szCs w:val="28"/>
              </w:rPr>
              <w:t xml:space="preserve"> </w:t>
            </w:r>
            <w:r w:rsidRPr="006B6588">
              <w:rPr>
                <w:rFonts w:ascii="Times New Roman" w:hAnsi="Times New Roman"/>
                <w:sz w:val="28"/>
                <w:szCs w:val="28"/>
              </w:rPr>
              <w:t>видео</w:t>
            </w:r>
            <w:r w:rsidR="00D60E10">
              <w:rPr>
                <w:rFonts w:ascii="Times New Roman" w:hAnsi="Times New Roman"/>
                <w:sz w:val="28"/>
                <w:szCs w:val="28"/>
              </w:rPr>
              <w:t>-</w:t>
            </w:r>
            <w:r w:rsidRPr="006B6588">
              <w:rPr>
                <w:rFonts w:ascii="Times New Roman" w:hAnsi="Times New Roman"/>
                <w:sz w:val="28"/>
                <w:szCs w:val="28"/>
              </w:rPr>
              <w:t xml:space="preserve">блог книжных новинок </w:t>
            </w:r>
          </w:p>
        </w:tc>
        <w:tc>
          <w:tcPr>
            <w:tcW w:w="1560" w:type="dxa"/>
            <w:tcBorders>
              <w:top w:val="single" w:sz="4" w:space="0" w:color="auto"/>
              <w:left w:val="single" w:sz="4" w:space="0" w:color="auto"/>
              <w:bottom w:val="single" w:sz="4" w:space="0" w:color="auto"/>
              <w:right w:val="single" w:sz="4" w:space="0" w:color="auto"/>
            </w:tcBorders>
          </w:tcPr>
          <w:p w:rsidR="006B6588" w:rsidRPr="006B6588" w:rsidRDefault="006B6588" w:rsidP="00AF00A0">
            <w:pPr>
              <w:spacing w:after="0" w:line="240" w:lineRule="auto"/>
              <w:jc w:val="both"/>
              <w:rPr>
                <w:rFonts w:ascii="Times New Roman" w:hAnsi="Times New Roman"/>
                <w:sz w:val="28"/>
                <w:szCs w:val="28"/>
              </w:rPr>
            </w:pPr>
            <w:r w:rsidRPr="006B6588">
              <w:rPr>
                <w:rFonts w:ascii="Times New Roman" w:hAnsi="Times New Roman"/>
                <w:sz w:val="28"/>
                <w:szCs w:val="28"/>
              </w:rPr>
              <w:t>1 раз в квартал</w:t>
            </w:r>
          </w:p>
        </w:tc>
        <w:tc>
          <w:tcPr>
            <w:tcW w:w="1701" w:type="dxa"/>
            <w:tcBorders>
              <w:top w:val="single" w:sz="4" w:space="0" w:color="auto"/>
              <w:left w:val="single" w:sz="4" w:space="0" w:color="auto"/>
              <w:bottom w:val="single" w:sz="4" w:space="0" w:color="auto"/>
              <w:right w:val="single" w:sz="4" w:space="0" w:color="auto"/>
            </w:tcBorders>
          </w:tcPr>
          <w:p w:rsidR="006B6588" w:rsidRPr="006B6588" w:rsidRDefault="006B6588" w:rsidP="00AF00A0">
            <w:pPr>
              <w:spacing w:after="0" w:line="240" w:lineRule="auto"/>
              <w:jc w:val="both"/>
              <w:rPr>
                <w:rFonts w:ascii="Times New Roman" w:hAnsi="Times New Roman"/>
                <w:bCs/>
                <w:sz w:val="28"/>
                <w:szCs w:val="28"/>
              </w:rPr>
            </w:pPr>
            <w:r w:rsidRPr="006B6588">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B6588" w:rsidRPr="00882E7B" w:rsidRDefault="006B6588" w:rsidP="00AF00A0">
            <w:pPr>
              <w:spacing w:after="0" w:line="240" w:lineRule="auto"/>
              <w:jc w:val="both"/>
              <w:rPr>
                <w:rFonts w:ascii="Times New Roman" w:hAnsi="Times New Roman"/>
                <w:sz w:val="20"/>
                <w:szCs w:val="20"/>
              </w:rPr>
            </w:pPr>
            <w:r w:rsidRPr="00882E7B">
              <w:rPr>
                <w:rFonts w:ascii="Times New Roman" w:hAnsi="Times New Roman"/>
                <w:sz w:val="20"/>
                <w:szCs w:val="20"/>
              </w:rPr>
              <w:t>Отдел обслуживания взрослого населения МКУ «Межпоселенческая библиотека»</w:t>
            </w:r>
          </w:p>
        </w:tc>
      </w:tr>
      <w:tr w:rsidR="006B6588"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6B6588" w:rsidRPr="006B6588" w:rsidRDefault="006B6588" w:rsidP="00AF00A0">
            <w:pPr>
              <w:spacing w:after="0" w:line="240" w:lineRule="auto"/>
              <w:jc w:val="both"/>
              <w:rPr>
                <w:rFonts w:ascii="Times New Roman" w:hAnsi="Times New Roman"/>
                <w:sz w:val="28"/>
                <w:szCs w:val="28"/>
              </w:rPr>
            </w:pPr>
            <w:r w:rsidRPr="006B6588">
              <w:rPr>
                <w:rFonts w:ascii="Times New Roman" w:hAnsi="Times New Roman"/>
                <w:sz w:val="28"/>
                <w:szCs w:val="28"/>
              </w:rPr>
              <w:t xml:space="preserve">Чехов на театральных подмостках /к 160-летию </w:t>
            </w:r>
            <w:r w:rsidRPr="006B6588">
              <w:rPr>
                <w:rFonts w:ascii="Times New Roman" w:hAnsi="Times New Roman"/>
                <w:sz w:val="28"/>
                <w:szCs w:val="28"/>
              </w:rPr>
              <w:lastRenderedPageBreak/>
              <w:t>А.П. Чехова/ совместно с народным театром «Пересвет» с показом спектакля по произведению А.П. Чехова «Предложение»</w:t>
            </w:r>
          </w:p>
        </w:tc>
        <w:tc>
          <w:tcPr>
            <w:tcW w:w="2126" w:type="dxa"/>
            <w:tcBorders>
              <w:top w:val="single" w:sz="4" w:space="0" w:color="auto"/>
              <w:left w:val="single" w:sz="4" w:space="0" w:color="auto"/>
              <w:bottom w:val="single" w:sz="4" w:space="0" w:color="auto"/>
              <w:right w:val="single" w:sz="4" w:space="0" w:color="auto"/>
            </w:tcBorders>
          </w:tcPr>
          <w:p w:rsidR="006B6588" w:rsidRPr="006B6588" w:rsidRDefault="006B6588" w:rsidP="00AF00A0">
            <w:pPr>
              <w:spacing w:after="0" w:line="240" w:lineRule="auto"/>
              <w:jc w:val="both"/>
              <w:rPr>
                <w:rFonts w:ascii="Times New Roman" w:hAnsi="Times New Roman"/>
                <w:sz w:val="28"/>
                <w:szCs w:val="28"/>
              </w:rPr>
            </w:pPr>
            <w:r w:rsidRPr="006B6588">
              <w:rPr>
                <w:rFonts w:ascii="Times New Roman" w:hAnsi="Times New Roman"/>
                <w:sz w:val="28"/>
                <w:szCs w:val="28"/>
              </w:rPr>
              <w:lastRenderedPageBreak/>
              <w:t xml:space="preserve">Литературный водевиль </w:t>
            </w:r>
          </w:p>
        </w:tc>
        <w:tc>
          <w:tcPr>
            <w:tcW w:w="1560" w:type="dxa"/>
            <w:tcBorders>
              <w:top w:val="single" w:sz="4" w:space="0" w:color="auto"/>
              <w:left w:val="single" w:sz="4" w:space="0" w:color="auto"/>
              <w:bottom w:val="single" w:sz="4" w:space="0" w:color="auto"/>
              <w:right w:val="single" w:sz="4" w:space="0" w:color="auto"/>
            </w:tcBorders>
          </w:tcPr>
          <w:p w:rsidR="006B6588" w:rsidRPr="006B6588" w:rsidRDefault="006B6588" w:rsidP="00AF00A0">
            <w:pPr>
              <w:spacing w:after="0" w:line="240" w:lineRule="auto"/>
              <w:jc w:val="both"/>
              <w:rPr>
                <w:rFonts w:ascii="Times New Roman" w:hAnsi="Times New Roman"/>
                <w:bCs/>
                <w:sz w:val="28"/>
                <w:szCs w:val="28"/>
              </w:rPr>
            </w:pPr>
            <w:r w:rsidRPr="006B6588">
              <w:rPr>
                <w:rFonts w:ascii="Times New Roman" w:hAnsi="Times New Roman"/>
                <w:bCs/>
                <w:sz w:val="28"/>
                <w:szCs w:val="28"/>
              </w:rPr>
              <w:t xml:space="preserve">Январь </w:t>
            </w:r>
          </w:p>
        </w:tc>
        <w:tc>
          <w:tcPr>
            <w:tcW w:w="1701" w:type="dxa"/>
            <w:tcBorders>
              <w:top w:val="single" w:sz="4" w:space="0" w:color="auto"/>
              <w:left w:val="single" w:sz="4" w:space="0" w:color="auto"/>
              <w:bottom w:val="single" w:sz="4" w:space="0" w:color="auto"/>
              <w:right w:val="single" w:sz="4" w:space="0" w:color="auto"/>
            </w:tcBorders>
          </w:tcPr>
          <w:p w:rsidR="006B6588" w:rsidRPr="006B6588" w:rsidRDefault="006B6588" w:rsidP="00AF00A0">
            <w:pPr>
              <w:spacing w:after="0" w:line="240" w:lineRule="auto"/>
              <w:jc w:val="both"/>
              <w:rPr>
                <w:rFonts w:ascii="Times New Roman" w:hAnsi="Times New Roman"/>
                <w:bCs/>
                <w:sz w:val="28"/>
                <w:szCs w:val="28"/>
              </w:rPr>
            </w:pPr>
            <w:r w:rsidRPr="006B6588">
              <w:rPr>
                <w:rFonts w:ascii="Times New Roman" w:hAnsi="Times New Roman"/>
                <w:bCs/>
                <w:sz w:val="28"/>
                <w:szCs w:val="28"/>
              </w:rPr>
              <w:t xml:space="preserve">Все категории </w:t>
            </w:r>
            <w:r w:rsidRPr="006B6588">
              <w:rPr>
                <w:rFonts w:ascii="Times New Roman" w:hAnsi="Times New Roman"/>
                <w:bCs/>
                <w:sz w:val="28"/>
                <w:szCs w:val="28"/>
              </w:rPr>
              <w:lastRenderedPageBreak/>
              <w:t>пользователей</w:t>
            </w:r>
          </w:p>
        </w:tc>
        <w:tc>
          <w:tcPr>
            <w:tcW w:w="1984" w:type="dxa"/>
            <w:tcBorders>
              <w:top w:val="single" w:sz="4" w:space="0" w:color="auto"/>
              <w:left w:val="single" w:sz="4" w:space="0" w:color="auto"/>
              <w:bottom w:val="single" w:sz="4" w:space="0" w:color="auto"/>
              <w:right w:val="single" w:sz="4" w:space="0" w:color="auto"/>
            </w:tcBorders>
          </w:tcPr>
          <w:p w:rsidR="006B6588" w:rsidRPr="00882E7B" w:rsidRDefault="006B6588" w:rsidP="00AF00A0">
            <w:pPr>
              <w:spacing w:after="0" w:line="240" w:lineRule="auto"/>
              <w:jc w:val="both"/>
              <w:rPr>
                <w:rFonts w:ascii="Times New Roman" w:hAnsi="Times New Roman"/>
                <w:sz w:val="20"/>
                <w:szCs w:val="20"/>
              </w:rPr>
            </w:pPr>
            <w:r w:rsidRPr="00882E7B">
              <w:rPr>
                <w:rFonts w:ascii="Times New Roman" w:hAnsi="Times New Roman"/>
                <w:sz w:val="20"/>
                <w:szCs w:val="20"/>
              </w:rPr>
              <w:lastRenderedPageBreak/>
              <w:t xml:space="preserve">Отдел обслуживания взрослого населения </w:t>
            </w:r>
            <w:r w:rsidRPr="00882E7B">
              <w:rPr>
                <w:rFonts w:ascii="Times New Roman" w:hAnsi="Times New Roman"/>
                <w:sz w:val="20"/>
                <w:szCs w:val="20"/>
              </w:rPr>
              <w:lastRenderedPageBreak/>
              <w:t>МКУ «Межпоселенческая библиотека»</w:t>
            </w:r>
          </w:p>
        </w:tc>
      </w:tr>
      <w:tr w:rsidR="006B6588"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lastRenderedPageBreak/>
              <w:t>Перечитайте Чехова! /к 160-летию  А.П.</w:t>
            </w:r>
            <w:r w:rsidR="00D60E10">
              <w:rPr>
                <w:rFonts w:ascii="Times New Roman" w:hAnsi="Times New Roman"/>
                <w:sz w:val="28"/>
                <w:szCs w:val="28"/>
              </w:rPr>
              <w:t xml:space="preserve"> </w:t>
            </w:r>
            <w:r w:rsidRPr="006B6588">
              <w:rPr>
                <w:rFonts w:ascii="Times New Roman" w:hAnsi="Times New Roman"/>
                <w:sz w:val="28"/>
                <w:szCs w:val="28"/>
              </w:rPr>
              <w:t>Чехова/</w:t>
            </w:r>
          </w:p>
        </w:tc>
        <w:tc>
          <w:tcPr>
            <w:tcW w:w="2126"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Литературная акция</w:t>
            </w:r>
          </w:p>
        </w:tc>
        <w:tc>
          <w:tcPr>
            <w:tcW w:w="1560"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bCs/>
                <w:sz w:val="28"/>
                <w:szCs w:val="28"/>
              </w:rPr>
            </w:pPr>
            <w:r w:rsidRPr="006B6588">
              <w:rPr>
                <w:rFonts w:ascii="Times New Roman" w:hAnsi="Times New Roman"/>
                <w:bCs/>
                <w:sz w:val="28"/>
                <w:szCs w:val="28"/>
              </w:rPr>
              <w:t xml:space="preserve">Январь </w:t>
            </w:r>
          </w:p>
        </w:tc>
        <w:tc>
          <w:tcPr>
            <w:tcW w:w="170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bCs/>
                <w:sz w:val="28"/>
                <w:szCs w:val="28"/>
              </w:rPr>
            </w:pPr>
            <w:r w:rsidRPr="006B6588">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B6588" w:rsidRPr="00882E7B" w:rsidRDefault="006B6588" w:rsidP="006B6588">
            <w:pPr>
              <w:spacing w:after="0" w:line="240" w:lineRule="auto"/>
              <w:jc w:val="both"/>
              <w:rPr>
                <w:rFonts w:ascii="Times New Roman" w:hAnsi="Times New Roman"/>
                <w:sz w:val="20"/>
                <w:szCs w:val="20"/>
              </w:rPr>
            </w:pPr>
            <w:r w:rsidRPr="00882E7B">
              <w:rPr>
                <w:rFonts w:ascii="Times New Roman" w:hAnsi="Times New Roman"/>
                <w:sz w:val="20"/>
                <w:szCs w:val="20"/>
              </w:rPr>
              <w:t>Отдел обслуживания взрослого населения МКУ «Межпоселенческая библиотека»</w:t>
            </w:r>
          </w:p>
        </w:tc>
      </w:tr>
      <w:tr w:rsidR="006B6588"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 xml:space="preserve">Я целый мир создам, обширный, новый… /к 225-летию А.С. Грибоедова/ </w:t>
            </w:r>
          </w:p>
        </w:tc>
        <w:tc>
          <w:tcPr>
            <w:tcW w:w="2126"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 xml:space="preserve">Библиотечный урок </w:t>
            </w:r>
          </w:p>
        </w:tc>
        <w:tc>
          <w:tcPr>
            <w:tcW w:w="1560"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bCs/>
                <w:sz w:val="28"/>
                <w:szCs w:val="28"/>
              </w:rPr>
            </w:pPr>
            <w:r w:rsidRPr="006B6588">
              <w:rPr>
                <w:rFonts w:ascii="Times New Roman" w:hAnsi="Times New Roman"/>
                <w:bCs/>
                <w:sz w:val="28"/>
                <w:szCs w:val="28"/>
              </w:rPr>
              <w:t xml:space="preserve">Январь </w:t>
            </w:r>
          </w:p>
        </w:tc>
        <w:tc>
          <w:tcPr>
            <w:tcW w:w="170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bCs/>
                <w:sz w:val="28"/>
                <w:szCs w:val="28"/>
              </w:rPr>
            </w:pPr>
            <w:r w:rsidRPr="006B6588">
              <w:rPr>
                <w:rFonts w:ascii="Times New Roman" w:hAnsi="Times New Roman"/>
                <w:bCs/>
                <w:sz w:val="28"/>
                <w:szCs w:val="28"/>
              </w:rPr>
              <w:t xml:space="preserve">Юношество </w:t>
            </w:r>
          </w:p>
        </w:tc>
        <w:tc>
          <w:tcPr>
            <w:tcW w:w="1984" w:type="dxa"/>
            <w:tcBorders>
              <w:top w:val="single" w:sz="4" w:space="0" w:color="auto"/>
              <w:left w:val="single" w:sz="4" w:space="0" w:color="auto"/>
              <w:bottom w:val="single" w:sz="4" w:space="0" w:color="auto"/>
              <w:right w:val="single" w:sz="4" w:space="0" w:color="auto"/>
            </w:tcBorders>
          </w:tcPr>
          <w:p w:rsidR="006B6588" w:rsidRPr="00882E7B" w:rsidRDefault="006B6588" w:rsidP="006B6588">
            <w:pPr>
              <w:spacing w:after="0" w:line="240" w:lineRule="auto"/>
              <w:jc w:val="both"/>
              <w:rPr>
                <w:rFonts w:ascii="Times New Roman" w:hAnsi="Times New Roman"/>
                <w:sz w:val="20"/>
                <w:szCs w:val="20"/>
              </w:rPr>
            </w:pPr>
            <w:r w:rsidRPr="00882E7B">
              <w:rPr>
                <w:rFonts w:ascii="Times New Roman" w:hAnsi="Times New Roman"/>
                <w:sz w:val="20"/>
                <w:szCs w:val="20"/>
              </w:rPr>
              <w:t>Отдел обслуживания взрослого населения МКУ «Межпоселенческая библиотека»</w:t>
            </w:r>
          </w:p>
        </w:tc>
      </w:tr>
      <w:tr w:rsidR="006B6588"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Фантастика – это бегство в реальность</w:t>
            </w:r>
            <w:r w:rsidR="00D60E10">
              <w:rPr>
                <w:rFonts w:ascii="Times New Roman" w:hAnsi="Times New Roman"/>
                <w:sz w:val="28"/>
                <w:szCs w:val="28"/>
              </w:rPr>
              <w:t xml:space="preserve"> </w:t>
            </w:r>
            <w:r w:rsidRPr="006B6588">
              <w:rPr>
                <w:rFonts w:ascii="Times New Roman" w:hAnsi="Times New Roman"/>
                <w:sz w:val="28"/>
                <w:szCs w:val="28"/>
              </w:rPr>
              <w:t>/к 100-летию Айзека Азимова, писателя-фантаста/</w:t>
            </w:r>
          </w:p>
        </w:tc>
        <w:tc>
          <w:tcPr>
            <w:tcW w:w="2126"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Тематическая выставка</w:t>
            </w:r>
          </w:p>
        </w:tc>
        <w:tc>
          <w:tcPr>
            <w:tcW w:w="1560"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bCs/>
                <w:sz w:val="28"/>
                <w:szCs w:val="28"/>
              </w:rPr>
            </w:pPr>
            <w:r w:rsidRPr="006B6588">
              <w:rPr>
                <w:rFonts w:ascii="Times New Roman" w:hAnsi="Times New Roman"/>
                <w:bCs/>
                <w:sz w:val="28"/>
                <w:szCs w:val="28"/>
              </w:rPr>
              <w:t xml:space="preserve">Январь </w:t>
            </w:r>
          </w:p>
        </w:tc>
        <w:tc>
          <w:tcPr>
            <w:tcW w:w="170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bCs/>
                <w:sz w:val="28"/>
                <w:szCs w:val="28"/>
              </w:rPr>
            </w:pPr>
            <w:r w:rsidRPr="006B6588">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B6588" w:rsidRPr="00882E7B" w:rsidRDefault="006B6588" w:rsidP="006B6588">
            <w:pPr>
              <w:spacing w:after="0" w:line="240" w:lineRule="auto"/>
              <w:jc w:val="both"/>
              <w:rPr>
                <w:rFonts w:ascii="Times New Roman" w:hAnsi="Times New Roman"/>
                <w:sz w:val="20"/>
                <w:szCs w:val="20"/>
              </w:rPr>
            </w:pPr>
            <w:r w:rsidRPr="00882E7B">
              <w:rPr>
                <w:rFonts w:ascii="Times New Roman" w:hAnsi="Times New Roman"/>
                <w:sz w:val="20"/>
                <w:szCs w:val="20"/>
              </w:rPr>
              <w:t>Отдел обслуживания взрослого населения МКУ «Межпоселенческая библиотека»</w:t>
            </w:r>
          </w:p>
        </w:tc>
      </w:tr>
      <w:tr w:rsidR="006B6588"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Объединил поэзию и прозу /к 130-летию</w:t>
            </w:r>
            <w:r w:rsidR="00D60E10">
              <w:rPr>
                <w:rFonts w:ascii="Times New Roman" w:hAnsi="Times New Roman"/>
                <w:sz w:val="28"/>
                <w:szCs w:val="28"/>
              </w:rPr>
              <w:t xml:space="preserve"> </w:t>
            </w:r>
            <w:r w:rsidRPr="006B6588">
              <w:rPr>
                <w:rFonts w:ascii="Times New Roman" w:hAnsi="Times New Roman"/>
                <w:sz w:val="28"/>
                <w:szCs w:val="28"/>
              </w:rPr>
              <w:t>Б.</w:t>
            </w:r>
            <w:r w:rsidR="00D60E10">
              <w:rPr>
                <w:rFonts w:ascii="Times New Roman" w:hAnsi="Times New Roman"/>
                <w:sz w:val="28"/>
                <w:szCs w:val="28"/>
              </w:rPr>
              <w:t xml:space="preserve"> </w:t>
            </w:r>
            <w:r w:rsidRPr="006B6588">
              <w:rPr>
                <w:rFonts w:ascii="Times New Roman" w:hAnsi="Times New Roman"/>
                <w:sz w:val="28"/>
                <w:szCs w:val="28"/>
              </w:rPr>
              <w:t>Пастернака/</w:t>
            </w:r>
          </w:p>
        </w:tc>
        <w:tc>
          <w:tcPr>
            <w:tcW w:w="2126"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Персональная выставка</w:t>
            </w:r>
          </w:p>
        </w:tc>
        <w:tc>
          <w:tcPr>
            <w:tcW w:w="1560"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bCs/>
                <w:sz w:val="28"/>
                <w:szCs w:val="28"/>
              </w:rPr>
            </w:pPr>
            <w:r w:rsidRPr="006B6588">
              <w:rPr>
                <w:rFonts w:ascii="Times New Roman" w:hAnsi="Times New Roman"/>
                <w:bCs/>
                <w:sz w:val="28"/>
                <w:szCs w:val="28"/>
              </w:rPr>
              <w:t xml:space="preserve">Февраль </w:t>
            </w:r>
          </w:p>
        </w:tc>
        <w:tc>
          <w:tcPr>
            <w:tcW w:w="170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bCs/>
                <w:sz w:val="28"/>
                <w:szCs w:val="28"/>
              </w:rPr>
            </w:pPr>
            <w:r w:rsidRPr="006B6588">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B6588" w:rsidRPr="00882E7B" w:rsidRDefault="006B6588" w:rsidP="006B6588">
            <w:pPr>
              <w:spacing w:after="0" w:line="240" w:lineRule="auto"/>
              <w:jc w:val="both"/>
              <w:rPr>
                <w:rFonts w:ascii="Times New Roman" w:hAnsi="Times New Roman"/>
                <w:sz w:val="20"/>
                <w:szCs w:val="20"/>
              </w:rPr>
            </w:pPr>
            <w:r w:rsidRPr="00882E7B">
              <w:rPr>
                <w:rFonts w:ascii="Times New Roman" w:hAnsi="Times New Roman"/>
                <w:sz w:val="20"/>
                <w:szCs w:val="20"/>
              </w:rPr>
              <w:t>Отдел обслуживания взрослого населения МКУ «Межпоселенческая библиотека»</w:t>
            </w:r>
          </w:p>
        </w:tc>
      </w:tr>
      <w:tr w:rsidR="006B6588"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pStyle w:val="a9"/>
              <w:tabs>
                <w:tab w:val="left" w:pos="993"/>
              </w:tabs>
              <w:spacing w:after="0" w:line="240" w:lineRule="auto"/>
              <w:ind w:left="0"/>
              <w:jc w:val="both"/>
              <w:rPr>
                <w:rFonts w:ascii="Times New Roman" w:hAnsi="Times New Roman"/>
                <w:sz w:val="28"/>
                <w:szCs w:val="28"/>
              </w:rPr>
            </w:pPr>
            <w:r w:rsidRPr="006B6588">
              <w:rPr>
                <w:rFonts w:ascii="Times New Roman" w:hAnsi="Times New Roman"/>
                <w:sz w:val="28"/>
                <w:szCs w:val="28"/>
              </w:rPr>
              <w:t>Ночь Гарри Поттера</w:t>
            </w:r>
          </w:p>
          <w:p w:rsidR="006B6588" w:rsidRPr="006B6588" w:rsidRDefault="006B6588" w:rsidP="006B6588">
            <w:pPr>
              <w:pStyle w:val="a9"/>
              <w:tabs>
                <w:tab w:val="left" w:pos="993"/>
              </w:tabs>
              <w:spacing w:after="0" w:line="240" w:lineRule="auto"/>
              <w:ind w:left="0"/>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Международная акция</w:t>
            </w:r>
          </w:p>
        </w:tc>
        <w:tc>
          <w:tcPr>
            <w:tcW w:w="1560"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bCs/>
                <w:sz w:val="28"/>
                <w:szCs w:val="28"/>
              </w:rPr>
            </w:pPr>
            <w:r w:rsidRPr="006B6588">
              <w:rPr>
                <w:rFonts w:ascii="Times New Roman" w:hAnsi="Times New Roman"/>
                <w:bCs/>
                <w:sz w:val="28"/>
                <w:szCs w:val="28"/>
              </w:rPr>
              <w:t xml:space="preserve">Февраль </w:t>
            </w:r>
          </w:p>
        </w:tc>
        <w:tc>
          <w:tcPr>
            <w:tcW w:w="170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B6588" w:rsidRPr="00882E7B" w:rsidRDefault="006B6588" w:rsidP="006B6588">
            <w:pPr>
              <w:spacing w:after="0" w:line="240" w:lineRule="auto"/>
              <w:jc w:val="both"/>
              <w:rPr>
                <w:rFonts w:ascii="Times New Roman" w:hAnsi="Times New Roman"/>
                <w:sz w:val="20"/>
                <w:szCs w:val="20"/>
              </w:rPr>
            </w:pPr>
            <w:r w:rsidRPr="00882E7B">
              <w:rPr>
                <w:rFonts w:ascii="Times New Roman" w:hAnsi="Times New Roman"/>
                <w:sz w:val="20"/>
                <w:szCs w:val="20"/>
              </w:rPr>
              <w:t>Отдел обслуживания взрослого населения МКУ «Межпоселенческая библиотека»</w:t>
            </w:r>
          </w:p>
        </w:tc>
      </w:tr>
      <w:tr w:rsidR="006B6588"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Родниковое слово Абрамова /к 100-летию Ф.А. Абрамова/</w:t>
            </w:r>
          </w:p>
        </w:tc>
        <w:tc>
          <w:tcPr>
            <w:tcW w:w="2126"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 xml:space="preserve">Выставка-эссе </w:t>
            </w:r>
          </w:p>
        </w:tc>
        <w:tc>
          <w:tcPr>
            <w:tcW w:w="1560"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bCs/>
                <w:sz w:val="28"/>
                <w:szCs w:val="28"/>
              </w:rPr>
            </w:pPr>
            <w:r w:rsidRPr="006B6588">
              <w:rPr>
                <w:rFonts w:ascii="Times New Roman" w:hAnsi="Times New Roman"/>
                <w:bCs/>
                <w:sz w:val="28"/>
                <w:szCs w:val="28"/>
              </w:rPr>
              <w:t xml:space="preserve">Февраль </w:t>
            </w:r>
          </w:p>
        </w:tc>
        <w:tc>
          <w:tcPr>
            <w:tcW w:w="170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B6588" w:rsidRPr="00882E7B" w:rsidRDefault="006B6588" w:rsidP="006B6588">
            <w:pPr>
              <w:spacing w:after="0" w:line="240" w:lineRule="auto"/>
              <w:jc w:val="both"/>
              <w:rPr>
                <w:rFonts w:ascii="Times New Roman" w:hAnsi="Times New Roman"/>
                <w:sz w:val="20"/>
                <w:szCs w:val="20"/>
              </w:rPr>
            </w:pPr>
            <w:r w:rsidRPr="00882E7B">
              <w:rPr>
                <w:rFonts w:ascii="Times New Roman" w:hAnsi="Times New Roman"/>
                <w:sz w:val="20"/>
                <w:szCs w:val="20"/>
              </w:rPr>
              <w:t>Отдел обслуживания взрослого населения МКУ «Межпоселенческая библиотека»</w:t>
            </w:r>
          </w:p>
        </w:tc>
      </w:tr>
      <w:tr w:rsidR="006B6588"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Я стал частицей своего времени… /к 100-летию Ивана Стаднюка/</w:t>
            </w:r>
          </w:p>
        </w:tc>
        <w:tc>
          <w:tcPr>
            <w:tcW w:w="2126"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 xml:space="preserve">Литературный кинолекторий </w:t>
            </w:r>
          </w:p>
        </w:tc>
        <w:tc>
          <w:tcPr>
            <w:tcW w:w="1560"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B6588" w:rsidRPr="00882E7B" w:rsidRDefault="006B6588" w:rsidP="006B6588">
            <w:pPr>
              <w:spacing w:after="0" w:line="240" w:lineRule="auto"/>
              <w:jc w:val="both"/>
              <w:rPr>
                <w:rFonts w:ascii="Times New Roman" w:hAnsi="Times New Roman"/>
                <w:sz w:val="20"/>
                <w:szCs w:val="20"/>
              </w:rPr>
            </w:pPr>
            <w:r w:rsidRPr="00882E7B">
              <w:rPr>
                <w:rFonts w:ascii="Times New Roman" w:hAnsi="Times New Roman"/>
                <w:sz w:val="20"/>
                <w:szCs w:val="20"/>
              </w:rPr>
              <w:t>Отдел обслуживания взрослого населения МКУ «Межпоселенческая библиотека»</w:t>
            </w:r>
          </w:p>
        </w:tc>
      </w:tr>
      <w:tr w:rsidR="006B6588"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pStyle w:val="a9"/>
              <w:tabs>
                <w:tab w:val="left" w:pos="993"/>
              </w:tabs>
              <w:spacing w:after="0" w:line="240" w:lineRule="auto"/>
              <w:ind w:left="0"/>
              <w:jc w:val="both"/>
              <w:rPr>
                <w:rFonts w:ascii="Times New Roman" w:hAnsi="Times New Roman"/>
                <w:sz w:val="28"/>
                <w:szCs w:val="28"/>
              </w:rPr>
            </w:pPr>
            <w:r w:rsidRPr="006B6588">
              <w:rPr>
                <w:rFonts w:ascii="Times New Roman" w:hAnsi="Times New Roman"/>
                <w:sz w:val="28"/>
                <w:szCs w:val="28"/>
              </w:rPr>
              <w:t>Проба пера – 2020</w:t>
            </w:r>
          </w:p>
          <w:p w:rsidR="006B6588" w:rsidRPr="006B6588" w:rsidRDefault="006B6588" w:rsidP="006B6588">
            <w:pPr>
              <w:pStyle w:val="a9"/>
              <w:tabs>
                <w:tab w:val="left" w:pos="993"/>
              </w:tabs>
              <w:spacing w:after="0" w:line="240" w:lineRule="auto"/>
              <w:ind w:left="0"/>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Сборник произведений участников районного литературного конкурса</w:t>
            </w:r>
          </w:p>
        </w:tc>
        <w:tc>
          <w:tcPr>
            <w:tcW w:w="1560"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Март</w:t>
            </w:r>
          </w:p>
          <w:p w:rsidR="006B6588" w:rsidRPr="006B6588" w:rsidRDefault="006B6588" w:rsidP="006B6588">
            <w:pPr>
              <w:spacing w:after="0" w:line="240" w:lineRule="auto"/>
              <w:jc w:val="both"/>
              <w:rPr>
                <w:rFonts w:ascii="Times New Roman" w:hAnsi="Times New Roman"/>
                <w:sz w:val="28"/>
                <w:szCs w:val="28"/>
              </w:rPr>
            </w:pPr>
          </w:p>
          <w:p w:rsidR="006B6588" w:rsidRPr="006B6588" w:rsidRDefault="006B6588" w:rsidP="006B6588">
            <w:pPr>
              <w:spacing w:after="0" w:line="240" w:lineRule="auto"/>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bCs/>
                <w:sz w:val="28"/>
                <w:szCs w:val="28"/>
              </w:rPr>
            </w:pPr>
            <w:r w:rsidRPr="006B6588">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B6588" w:rsidRPr="00882E7B" w:rsidRDefault="006B6588" w:rsidP="006B6588">
            <w:pPr>
              <w:spacing w:after="0" w:line="240" w:lineRule="auto"/>
              <w:jc w:val="both"/>
              <w:rPr>
                <w:rFonts w:ascii="Times New Roman" w:hAnsi="Times New Roman"/>
                <w:sz w:val="20"/>
                <w:szCs w:val="20"/>
              </w:rPr>
            </w:pPr>
            <w:r w:rsidRPr="00882E7B">
              <w:rPr>
                <w:rFonts w:ascii="Times New Roman" w:hAnsi="Times New Roman"/>
                <w:sz w:val="20"/>
                <w:szCs w:val="20"/>
              </w:rPr>
              <w:t>Отдел обслуживания взрослого населения МКУ «Межпоселенческая библиотека»</w:t>
            </w:r>
          </w:p>
        </w:tc>
      </w:tr>
      <w:tr w:rsidR="006B6588"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pStyle w:val="a9"/>
              <w:tabs>
                <w:tab w:val="left" w:pos="993"/>
              </w:tabs>
              <w:spacing w:after="0" w:line="240" w:lineRule="auto"/>
              <w:ind w:left="0"/>
              <w:jc w:val="both"/>
              <w:rPr>
                <w:rFonts w:ascii="Times New Roman" w:hAnsi="Times New Roman"/>
                <w:sz w:val="28"/>
                <w:szCs w:val="28"/>
              </w:rPr>
            </w:pPr>
            <w:r w:rsidRPr="006B6588">
              <w:rPr>
                <w:rFonts w:ascii="Times New Roman" w:hAnsi="Times New Roman"/>
                <w:sz w:val="28"/>
                <w:szCs w:val="28"/>
              </w:rPr>
              <w:t xml:space="preserve">Литературная россыпь (Проба пера -2020) </w:t>
            </w:r>
          </w:p>
        </w:tc>
        <w:tc>
          <w:tcPr>
            <w:tcW w:w="2126"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 xml:space="preserve">Конкурс юных поэтов и </w:t>
            </w:r>
            <w:r w:rsidRPr="006B6588">
              <w:rPr>
                <w:rFonts w:ascii="Times New Roman" w:hAnsi="Times New Roman"/>
                <w:sz w:val="28"/>
                <w:szCs w:val="28"/>
              </w:rPr>
              <w:lastRenderedPageBreak/>
              <w:t>прозаиков</w:t>
            </w:r>
          </w:p>
        </w:tc>
        <w:tc>
          <w:tcPr>
            <w:tcW w:w="1560"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lastRenderedPageBreak/>
              <w:t xml:space="preserve">Март </w:t>
            </w:r>
          </w:p>
        </w:tc>
        <w:tc>
          <w:tcPr>
            <w:tcW w:w="170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bCs/>
                <w:sz w:val="28"/>
                <w:szCs w:val="28"/>
              </w:rPr>
            </w:pPr>
            <w:r w:rsidRPr="006B6588">
              <w:rPr>
                <w:rFonts w:ascii="Times New Roman" w:hAnsi="Times New Roman"/>
                <w:bCs/>
                <w:sz w:val="28"/>
                <w:szCs w:val="28"/>
              </w:rPr>
              <w:t xml:space="preserve">Младшие школьники, </w:t>
            </w:r>
            <w:r w:rsidRPr="006B6588">
              <w:rPr>
                <w:rFonts w:ascii="Times New Roman" w:hAnsi="Times New Roman"/>
                <w:bCs/>
                <w:sz w:val="28"/>
                <w:szCs w:val="28"/>
              </w:rPr>
              <w:lastRenderedPageBreak/>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6B6588" w:rsidRPr="00882E7B" w:rsidRDefault="006B6588" w:rsidP="006B6588">
            <w:pPr>
              <w:spacing w:after="0" w:line="240" w:lineRule="auto"/>
              <w:jc w:val="both"/>
              <w:rPr>
                <w:rFonts w:ascii="Times New Roman" w:hAnsi="Times New Roman"/>
                <w:sz w:val="20"/>
                <w:szCs w:val="20"/>
              </w:rPr>
            </w:pPr>
            <w:r w:rsidRPr="00882E7B">
              <w:rPr>
                <w:rFonts w:ascii="Times New Roman" w:hAnsi="Times New Roman"/>
                <w:sz w:val="20"/>
                <w:szCs w:val="20"/>
              </w:rPr>
              <w:lastRenderedPageBreak/>
              <w:t xml:space="preserve">Отдел обслуживания взрослого населения </w:t>
            </w:r>
            <w:r w:rsidRPr="00882E7B">
              <w:rPr>
                <w:rFonts w:ascii="Times New Roman" w:hAnsi="Times New Roman"/>
                <w:sz w:val="20"/>
                <w:szCs w:val="20"/>
              </w:rPr>
              <w:lastRenderedPageBreak/>
              <w:t>МКУ «Межпоселенческая библиотека»</w:t>
            </w:r>
          </w:p>
        </w:tc>
      </w:tr>
      <w:tr w:rsidR="006B6588"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lang w:eastAsia="ru-RU"/>
              </w:rPr>
            </w:pPr>
            <w:r w:rsidRPr="006B6588">
              <w:rPr>
                <w:rFonts w:ascii="Times New Roman" w:hAnsi="Times New Roman"/>
                <w:sz w:val="28"/>
                <w:szCs w:val="28"/>
                <w:lang w:eastAsia="ru-RU"/>
              </w:rPr>
              <w:lastRenderedPageBreak/>
              <w:t>Друг свободы и сатиры /к 275-летию Д.И. Фонвизина/</w:t>
            </w:r>
          </w:p>
        </w:tc>
        <w:tc>
          <w:tcPr>
            <w:tcW w:w="2126"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lang w:eastAsia="ru-RU"/>
              </w:rPr>
            </w:pPr>
            <w:r w:rsidRPr="006B6588">
              <w:rPr>
                <w:rFonts w:ascii="Times New Roman" w:hAnsi="Times New Roman"/>
                <w:sz w:val="28"/>
                <w:szCs w:val="28"/>
                <w:lang w:eastAsia="ru-RU"/>
              </w:rPr>
              <w:t>Слайд-беседа</w:t>
            </w:r>
          </w:p>
        </w:tc>
        <w:tc>
          <w:tcPr>
            <w:tcW w:w="1560"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 xml:space="preserve">Апрель </w:t>
            </w:r>
          </w:p>
        </w:tc>
        <w:tc>
          <w:tcPr>
            <w:tcW w:w="170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bCs/>
                <w:sz w:val="28"/>
                <w:szCs w:val="28"/>
              </w:rPr>
            </w:pPr>
            <w:r w:rsidRPr="006B6588">
              <w:rPr>
                <w:rFonts w:ascii="Times New Roman" w:hAnsi="Times New Roman"/>
                <w:bCs/>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6B6588" w:rsidRPr="00882E7B" w:rsidRDefault="006B6588" w:rsidP="006B6588">
            <w:pPr>
              <w:spacing w:after="0" w:line="240" w:lineRule="auto"/>
              <w:jc w:val="both"/>
              <w:rPr>
                <w:rFonts w:ascii="Times New Roman" w:hAnsi="Times New Roman"/>
                <w:sz w:val="20"/>
                <w:szCs w:val="20"/>
              </w:rPr>
            </w:pPr>
            <w:r w:rsidRPr="00882E7B">
              <w:rPr>
                <w:rFonts w:ascii="Times New Roman" w:hAnsi="Times New Roman"/>
                <w:sz w:val="20"/>
                <w:szCs w:val="20"/>
              </w:rPr>
              <w:t>Отдел обслуживания взрослого населения МКУ «Межпоселенческая библиотека»</w:t>
            </w:r>
          </w:p>
        </w:tc>
      </w:tr>
      <w:tr w:rsidR="006B6588"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lang w:eastAsia="ru-RU"/>
              </w:rPr>
            </w:pPr>
            <w:r w:rsidRPr="006B6588">
              <w:rPr>
                <w:rFonts w:ascii="Times New Roman" w:hAnsi="Times New Roman"/>
                <w:sz w:val="28"/>
                <w:szCs w:val="28"/>
                <w:lang w:eastAsia="ru-RU"/>
              </w:rPr>
              <w:t xml:space="preserve">В стихах возвышенный и в сердце благородный /к 220-летию Е. Баратынского/ </w:t>
            </w:r>
          </w:p>
        </w:tc>
        <w:tc>
          <w:tcPr>
            <w:tcW w:w="2126"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lang w:eastAsia="ru-RU"/>
              </w:rPr>
            </w:pPr>
            <w:r w:rsidRPr="006B6588">
              <w:rPr>
                <w:rFonts w:ascii="Times New Roman" w:hAnsi="Times New Roman"/>
                <w:sz w:val="28"/>
                <w:szCs w:val="28"/>
                <w:lang w:eastAsia="ru-RU"/>
              </w:rPr>
              <w:t>Литературное караоке</w:t>
            </w:r>
          </w:p>
        </w:tc>
        <w:tc>
          <w:tcPr>
            <w:tcW w:w="1560"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 xml:space="preserve">Апрель </w:t>
            </w:r>
          </w:p>
        </w:tc>
        <w:tc>
          <w:tcPr>
            <w:tcW w:w="170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bCs/>
                <w:sz w:val="28"/>
                <w:szCs w:val="28"/>
              </w:rPr>
            </w:pPr>
            <w:r w:rsidRPr="006B6588">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B6588" w:rsidRPr="00882E7B" w:rsidRDefault="006B6588" w:rsidP="006B6588">
            <w:pPr>
              <w:spacing w:after="0" w:line="240" w:lineRule="auto"/>
              <w:jc w:val="both"/>
              <w:rPr>
                <w:rFonts w:ascii="Times New Roman" w:hAnsi="Times New Roman"/>
                <w:sz w:val="20"/>
                <w:szCs w:val="20"/>
              </w:rPr>
            </w:pPr>
            <w:r w:rsidRPr="00882E7B">
              <w:rPr>
                <w:rFonts w:ascii="Times New Roman" w:hAnsi="Times New Roman"/>
                <w:sz w:val="20"/>
                <w:szCs w:val="20"/>
              </w:rPr>
              <w:t>Отдел обслуживания взрослого населения МКУ «Межпоселенческая библиотека»</w:t>
            </w:r>
          </w:p>
        </w:tc>
      </w:tr>
      <w:tr w:rsidR="006B6588"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6B6588" w:rsidRPr="006B6588" w:rsidRDefault="006B6588" w:rsidP="00D60E10">
            <w:pPr>
              <w:spacing w:after="0" w:line="240" w:lineRule="auto"/>
              <w:jc w:val="both"/>
              <w:rPr>
                <w:rFonts w:ascii="Times New Roman" w:hAnsi="Times New Roman"/>
                <w:sz w:val="28"/>
                <w:szCs w:val="28"/>
              </w:rPr>
            </w:pPr>
            <w:r w:rsidRPr="006B6588">
              <w:rPr>
                <w:rFonts w:ascii="Times New Roman" w:hAnsi="Times New Roman"/>
                <w:sz w:val="28"/>
                <w:szCs w:val="28"/>
              </w:rPr>
              <w:t>С пером в руке, с любовью в сердце /к 100-летию Ю.М. Нагибина/</w:t>
            </w:r>
          </w:p>
        </w:tc>
        <w:tc>
          <w:tcPr>
            <w:tcW w:w="2126"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Литературный час</w:t>
            </w:r>
          </w:p>
        </w:tc>
        <w:tc>
          <w:tcPr>
            <w:tcW w:w="1560"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 xml:space="preserve">Апрель </w:t>
            </w:r>
          </w:p>
        </w:tc>
        <w:tc>
          <w:tcPr>
            <w:tcW w:w="170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bCs/>
                <w:sz w:val="28"/>
                <w:szCs w:val="28"/>
              </w:rPr>
            </w:pPr>
            <w:r w:rsidRPr="006B6588">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B6588" w:rsidRPr="00882E7B" w:rsidRDefault="006B6588" w:rsidP="006B6588">
            <w:pPr>
              <w:spacing w:after="0" w:line="240" w:lineRule="auto"/>
              <w:jc w:val="both"/>
              <w:rPr>
                <w:rFonts w:ascii="Times New Roman" w:hAnsi="Times New Roman"/>
                <w:sz w:val="20"/>
                <w:szCs w:val="20"/>
              </w:rPr>
            </w:pPr>
            <w:r w:rsidRPr="00882E7B">
              <w:rPr>
                <w:rFonts w:ascii="Times New Roman" w:hAnsi="Times New Roman"/>
                <w:sz w:val="20"/>
                <w:szCs w:val="20"/>
              </w:rPr>
              <w:t>Отдел обслуживания взрослого населения МКУ «Межпоселенческая библиотека»</w:t>
            </w:r>
          </w:p>
        </w:tc>
      </w:tr>
      <w:tr w:rsidR="006B6588"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Лирик, романтик, тонкий психолог</w:t>
            </w:r>
            <w:r w:rsidR="00D60E10">
              <w:rPr>
                <w:rFonts w:ascii="Times New Roman" w:hAnsi="Times New Roman"/>
                <w:sz w:val="28"/>
                <w:szCs w:val="28"/>
              </w:rPr>
              <w:t xml:space="preserve"> </w:t>
            </w:r>
            <w:r w:rsidRPr="006B6588">
              <w:rPr>
                <w:rFonts w:ascii="Times New Roman" w:hAnsi="Times New Roman"/>
                <w:sz w:val="28"/>
                <w:szCs w:val="28"/>
              </w:rPr>
              <w:t>/к 100-летию Ю.М. Нагибина/</w:t>
            </w:r>
          </w:p>
        </w:tc>
        <w:tc>
          <w:tcPr>
            <w:tcW w:w="2126"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Выставка-юбилей</w:t>
            </w:r>
          </w:p>
        </w:tc>
        <w:tc>
          <w:tcPr>
            <w:tcW w:w="1560"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 xml:space="preserve">Апрель </w:t>
            </w:r>
          </w:p>
        </w:tc>
        <w:tc>
          <w:tcPr>
            <w:tcW w:w="170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B6588" w:rsidRPr="00882E7B" w:rsidRDefault="006B6588" w:rsidP="006B6588">
            <w:pPr>
              <w:spacing w:after="0" w:line="240" w:lineRule="auto"/>
              <w:jc w:val="both"/>
              <w:rPr>
                <w:rFonts w:ascii="Times New Roman" w:hAnsi="Times New Roman"/>
                <w:sz w:val="20"/>
                <w:szCs w:val="20"/>
              </w:rPr>
            </w:pPr>
            <w:r w:rsidRPr="00882E7B">
              <w:rPr>
                <w:rFonts w:ascii="Times New Roman" w:hAnsi="Times New Roman"/>
                <w:sz w:val="20"/>
                <w:szCs w:val="20"/>
              </w:rPr>
              <w:t>Отдел обслуживания взрослого населения МКУ «Межпоселенческая библиотека»</w:t>
            </w:r>
          </w:p>
        </w:tc>
      </w:tr>
      <w:tr w:rsidR="006B6588"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На высотах твоих /к 100-летиюсо Артура Хейли/</w:t>
            </w:r>
          </w:p>
        </w:tc>
        <w:tc>
          <w:tcPr>
            <w:tcW w:w="2126"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Выставка-биография</w:t>
            </w:r>
          </w:p>
        </w:tc>
        <w:tc>
          <w:tcPr>
            <w:tcW w:w="1560"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 xml:space="preserve">Апрель </w:t>
            </w:r>
          </w:p>
        </w:tc>
        <w:tc>
          <w:tcPr>
            <w:tcW w:w="170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B6588" w:rsidRPr="00882E7B" w:rsidRDefault="006B6588" w:rsidP="006B6588">
            <w:pPr>
              <w:spacing w:after="0" w:line="240" w:lineRule="auto"/>
              <w:jc w:val="both"/>
              <w:rPr>
                <w:rFonts w:ascii="Times New Roman" w:hAnsi="Times New Roman"/>
                <w:sz w:val="20"/>
                <w:szCs w:val="20"/>
              </w:rPr>
            </w:pPr>
            <w:r w:rsidRPr="00882E7B">
              <w:rPr>
                <w:rFonts w:ascii="Times New Roman" w:hAnsi="Times New Roman"/>
                <w:sz w:val="20"/>
                <w:szCs w:val="20"/>
              </w:rPr>
              <w:t>Отдел обслуживания взрослого населения МКУ «Межпоселенческая библиотека»</w:t>
            </w:r>
          </w:p>
        </w:tc>
      </w:tr>
      <w:tr w:rsidR="006B6588"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Всю жизнь сражался за Родину /к 115-летию М. Шолохова/</w:t>
            </w:r>
          </w:p>
        </w:tc>
        <w:tc>
          <w:tcPr>
            <w:tcW w:w="2126"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Библиочас, видео салон</w:t>
            </w:r>
          </w:p>
        </w:tc>
        <w:tc>
          <w:tcPr>
            <w:tcW w:w="1560"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 xml:space="preserve">Май </w:t>
            </w:r>
          </w:p>
        </w:tc>
        <w:tc>
          <w:tcPr>
            <w:tcW w:w="170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B6588" w:rsidRPr="00882E7B" w:rsidRDefault="006B6588" w:rsidP="006B6588">
            <w:pPr>
              <w:spacing w:after="0" w:line="240" w:lineRule="auto"/>
              <w:jc w:val="both"/>
              <w:rPr>
                <w:rFonts w:ascii="Times New Roman" w:hAnsi="Times New Roman"/>
                <w:sz w:val="20"/>
                <w:szCs w:val="20"/>
              </w:rPr>
            </w:pPr>
            <w:r w:rsidRPr="00882E7B">
              <w:rPr>
                <w:rFonts w:ascii="Times New Roman" w:hAnsi="Times New Roman"/>
                <w:sz w:val="20"/>
                <w:szCs w:val="20"/>
              </w:rPr>
              <w:t>Отдел обслуживания взрослого населения МКУ «Межпоселенческая библиотека»</w:t>
            </w:r>
          </w:p>
        </w:tc>
      </w:tr>
      <w:tr w:rsidR="006B6588"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Вспомним строки Пушкинских стихов /ко Дню Пушкина в России/</w:t>
            </w:r>
          </w:p>
        </w:tc>
        <w:tc>
          <w:tcPr>
            <w:tcW w:w="2126"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Литературная викторина</w:t>
            </w:r>
          </w:p>
        </w:tc>
        <w:tc>
          <w:tcPr>
            <w:tcW w:w="1560"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Июнь</w:t>
            </w:r>
          </w:p>
        </w:tc>
        <w:tc>
          <w:tcPr>
            <w:tcW w:w="170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B6588" w:rsidRPr="00882E7B" w:rsidRDefault="006B6588" w:rsidP="006B6588">
            <w:pPr>
              <w:spacing w:after="0" w:line="240" w:lineRule="auto"/>
              <w:jc w:val="both"/>
              <w:rPr>
                <w:rFonts w:ascii="Times New Roman" w:hAnsi="Times New Roman"/>
                <w:sz w:val="20"/>
                <w:szCs w:val="20"/>
              </w:rPr>
            </w:pPr>
            <w:r w:rsidRPr="00882E7B">
              <w:rPr>
                <w:rFonts w:ascii="Times New Roman" w:hAnsi="Times New Roman"/>
                <w:sz w:val="20"/>
                <w:szCs w:val="20"/>
              </w:rPr>
              <w:t>Отдел обслуживания взрослого населения МКУ «Межпоселенческая библиотека»</w:t>
            </w:r>
          </w:p>
        </w:tc>
      </w:tr>
      <w:tr w:rsidR="006B6588"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Струна, звучащая стихами /ко Дню Пушкина в России/</w:t>
            </w:r>
          </w:p>
        </w:tc>
        <w:tc>
          <w:tcPr>
            <w:tcW w:w="2126" w:type="dxa"/>
            <w:tcBorders>
              <w:top w:val="single" w:sz="4" w:space="0" w:color="auto"/>
              <w:left w:val="single" w:sz="4" w:space="0" w:color="auto"/>
              <w:bottom w:val="single" w:sz="4" w:space="0" w:color="auto"/>
              <w:right w:val="single" w:sz="4" w:space="0" w:color="auto"/>
            </w:tcBorders>
          </w:tcPr>
          <w:p w:rsidR="006B6588" w:rsidRPr="006B6588" w:rsidRDefault="006B6588" w:rsidP="00C23FBD">
            <w:pPr>
              <w:spacing w:after="0" w:line="240" w:lineRule="auto"/>
              <w:jc w:val="both"/>
              <w:rPr>
                <w:rFonts w:ascii="Times New Roman" w:hAnsi="Times New Roman"/>
                <w:sz w:val="28"/>
                <w:szCs w:val="28"/>
              </w:rPr>
            </w:pPr>
            <w:r w:rsidRPr="006B6588">
              <w:rPr>
                <w:rFonts w:ascii="Times New Roman" w:hAnsi="Times New Roman"/>
                <w:sz w:val="28"/>
                <w:szCs w:val="28"/>
              </w:rPr>
              <w:t xml:space="preserve">Пушкинский день </w:t>
            </w:r>
            <w:r w:rsidR="00C23FBD">
              <w:rPr>
                <w:rFonts w:ascii="Times New Roman" w:hAnsi="Times New Roman"/>
                <w:sz w:val="28"/>
                <w:szCs w:val="28"/>
              </w:rPr>
              <w:t>(</w:t>
            </w:r>
            <w:r w:rsidRPr="006B6588">
              <w:rPr>
                <w:rFonts w:ascii="Times New Roman" w:hAnsi="Times New Roman"/>
                <w:sz w:val="28"/>
                <w:szCs w:val="28"/>
              </w:rPr>
              <w:t>Поэтический час)</w:t>
            </w:r>
          </w:p>
        </w:tc>
        <w:tc>
          <w:tcPr>
            <w:tcW w:w="1560"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 xml:space="preserve">Июнь </w:t>
            </w:r>
          </w:p>
        </w:tc>
        <w:tc>
          <w:tcPr>
            <w:tcW w:w="170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B6588" w:rsidRPr="00882E7B" w:rsidRDefault="006B6588" w:rsidP="006B6588">
            <w:pPr>
              <w:spacing w:after="0" w:line="240" w:lineRule="auto"/>
              <w:jc w:val="both"/>
              <w:rPr>
                <w:rFonts w:ascii="Times New Roman" w:hAnsi="Times New Roman"/>
                <w:sz w:val="20"/>
                <w:szCs w:val="20"/>
              </w:rPr>
            </w:pPr>
            <w:r w:rsidRPr="00882E7B">
              <w:rPr>
                <w:rFonts w:ascii="Times New Roman" w:hAnsi="Times New Roman"/>
                <w:sz w:val="20"/>
                <w:szCs w:val="20"/>
              </w:rPr>
              <w:t>Отдел обслуживания взрослого населения МКУ «Межпоселенческая библиотека»</w:t>
            </w:r>
          </w:p>
        </w:tc>
      </w:tr>
      <w:tr w:rsidR="006B6588"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lang w:eastAsia="ru-RU"/>
              </w:rPr>
            </w:pPr>
            <w:r w:rsidRPr="006B6588">
              <w:rPr>
                <w:rFonts w:ascii="Times New Roman" w:hAnsi="Times New Roman"/>
                <w:sz w:val="28"/>
                <w:szCs w:val="28"/>
                <w:lang w:eastAsia="ru-RU"/>
              </w:rPr>
              <w:t>Эти строки и страницы – дней и верст /к 110-летию А.Т. Твардовского/</w:t>
            </w:r>
          </w:p>
        </w:tc>
        <w:tc>
          <w:tcPr>
            <w:tcW w:w="2126"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lang w:eastAsia="ru-RU"/>
              </w:rPr>
            </w:pPr>
            <w:r w:rsidRPr="006B6588">
              <w:rPr>
                <w:rFonts w:ascii="Times New Roman" w:hAnsi="Times New Roman"/>
                <w:sz w:val="28"/>
                <w:szCs w:val="28"/>
                <w:lang w:eastAsia="ru-RU"/>
              </w:rPr>
              <w:t xml:space="preserve">Громкие чтения </w:t>
            </w:r>
          </w:p>
        </w:tc>
        <w:tc>
          <w:tcPr>
            <w:tcW w:w="1560"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 xml:space="preserve">Июнь </w:t>
            </w:r>
          </w:p>
        </w:tc>
        <w:tc>
          <w:tcPr>
            <w:tcW w:w="170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bCs/>
                <w:sz w:val="28"/>
                <w:szCs w:val="28"/>
              </w:rPr>
            </w:pPr>
            <w:r w:rsidRPr="006B6588">
              <w:rPr>
                <w:rFonts w:ascii="Times New Roman" w:hAnsi="Times New Roman"/>
                <w:bCs/>
                <w:sz w:val="28"/>
                <w:szCs w:val="28"/>
              </w:rPr>
              <w:t>Взрослое население</w:t>
            </w:r>
          </w:p>
        </w:tc>
        <w:tc>
          <w:tcPr>
            <w:tcW w:w="1984" w:type="dxa"/>
            <w:tcBorders>
              <w:top w:val="single" w:sz="4" w:space="0" w:color="auto"/>
              <w:left w:val="single" w:sz="4" w:space="0" w:color="auto"/>
              <w:bottom w:val="single" w:sz="4" w:space="0" w:color="auto"/>
              <w:right w:val="single" w:sz="4" w:space="0" w:color="auto"/>
            </w:tcBorders>
          </w:tcPr>
          <w:p w:rsidR="006B6588" w:rsidRPr="00882E7B" w:rsidRDefault="006B6588" w:rsidP="006B6588">
            <w:pPr>
              <w:spacing w:after="0" w:line="240" w:lineRule="auto"/>
              <w:jc w:val="both"/>
              <w:rPr>
                <w:rFonts w:ascii="Times New Roman" w:hAnsi="Times New Roman"/>
                <w:sz w:val="20"/>
                <w:szCs w:val="20"/>
              </w:rPr>
            </w:pPr>
            <w:r w:rsidRPr="00882E7B">
              <w:rPr>
                <w:rFonts w:ascii="Times New Roman" w:hAnsi="Times New Roman"/>
                <w:sz w:val="20"/>
                <w:szCs w:val="20"/>
              </w:rPr>
              <w:t>Отдел обслуживания взрослого населения МКУ «Межпоселенческая библиотека»</w:t>
            </w:r>
          </w:p>
        </w:tc>
      </w:tr>
      <w:tr w:rsidR="006B6588"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6B6588" w:rsidRPr="006B6588" w:rsidRDefault="006B6588" w:rsidP="00AF00A0">
            <w:pPr>
              <w:pStyle w:val="a9"/>
              <w:tabs>
                <w:tab w:val="left" w:pos="993"/>
              </w:tabs>
              <w:spacing w:after="0" w:line="240" w:lineRule="auto"/>
              <w:ind w:left="0"/>
              <w:jc w:val="both"/>
              <w:rPr>
                <w:rFonts w:ascii="Times New Roman" w:hAnsi="Times New Roman"/>
                <w:sz w:val="28"/>
                <w:szCs w:val="28"/>
              </w:rPr>
            </w:pPr>
            <w:r w:rsidRPr="006B6588">
              <w:rPr>
                <w:rFonts w:ascii="Times New Roman" w:hAnsi="Times New Roman"/>
                <w:sz w:val="28"/>
                <w:szCs w:val="28"/>
              </w:rPr>
              <w:t>BOOKface-челлендж</w:t>
            </w:r>
          </w:p>
        </w:tc>
        <w:tc>
          <w:tcPr>
            <w:tcW w:w="2126" w:type="dxa"/>
            <w:tcBorders>
              <w:top w:val="single" w:sz="4" w:space="0" w:color="auto"/>
              <w:left w:val="single" w:sz="4" w:space="0" w:color="auto"/>
              <w:bottom w:val="single" w:sz="4" w:space="0" w:color="auto"/>
              <w:right w:val="single" w:sz="4" w:space="0" w:color="auto"/>
            </w:tcBorders>
          </w:tcPr>
          <w:p w:rsidR="006B6588" w:rsidRPr="006B6588" w:rsidRDefault="006B6588" w:rsidP="00AF00A0">
            <w:pPr>
              <w:spacing w:after="0" w:line="240" w:lineRule="auto"/>
              <w:jc w:val="both"/>
              <w:rPr>
                <w:rFonts w:ascii="Times New Roman" w:hAnsi="Times New Roman"/>
                <w:sz w:val="28"/>
                <w:szCs w:val="28"/>
              </w:rPr>
            </w:pPr>
            <w:r w:rsidRPr="006B6588">
              <w:rPr>
                <w:rFonts w:ascii="Times New Roman" w:hAnsi="Times New Roman"/>
                <w:sz w:val="28"/>
                <w:szCs w:val="28"/>
              </w:rPr>
              <w:t>Международная сетевая акция</w:t>
            </w:r>
          </w:p>
        </w:tc>
        <w:tc>
          <w:tcPr>
            <w:tcW w:w="1560" w:type="dxa"/>
            <w:tcBorders>
              <w:top w:val="single" w:sz="4" w:space="0" w:color="auto"/>
              <w:left w:val="single" w:sz="4" w:space="0" w:color="auto"/>
              <w:bottom w:val="single" w:sz="4" w:space="0" w:color="auto"/>
              <w:right w:val="single" w:sz="4" w:space="0" w:color="auto"/>
            </w:tcBorders>
          </w:tcPr>
          <w:p w:rsidR="006B6588" w:rsidRPr="006B6588" w:rsidRDefault="006B6588" w:rsidP="00AF00A0">
            <w:pPr>
              <w:spacing w:after="0" w:line="240" w:lineRule="auto"/>
              <w:jc w:val="both"/>
              <w:rPr>
                <w:rFonts w:ascii="Times New Roman" w:hAnsi="Times New Roman"/>
                <w:sz w:val="28"/>
                <w:szCs w:val="28"/>
              </w:rPr>
            </w:pPr>
            <w:r w:rsidRPr="006B6588">
              <w:rPr>
                <w:rFonts w:ascii="Times New Roman" w:hAnsi="Times New Roman"/>
                <w:sz w:val="28"/>
                <w:szCs w:val="28"/>
              </w:rPr>
              <w:t>Июнь-август</w:t>
            </w:r>
          </w:p>
          <w:p w:rsidR="006B6588" w:rsidRPr="006B6588" w:rsidRDefault="006B6588" w:rsidP="00AF00A0">
            <w:pPr>
              <w:spacing w:after="0" w:line="240" w:lineRule="auto"/>
              <w:jc w:val="both"/>
              <w:rPr>
                <w:rFonts w:ascii="Times New Roman" w:hAnsi="Times New Roman"/>
                <w:b/>
                <w:i/>
                <w:sz w:val="28"/>
                <w:szCs w:val="28"/>
              </w:rPr>
            </w:pPr>
          </w:p>
        </w:tc>
        <w:tc>
          <w:tcPr>
            <w:tcW w:w="1701" w:type="dxa"/>
            <w:tcBorders>
              <w:top w:val="single" w:sz="4" w:space="0" w:color="auto"/>
              <w:left w:val="single" w:sz="4" w:space="0" w:color="auto"/>
              <w:bottom w:val="single" w:sz="4" w:space="0" w:color="auto"/>
              <w:right w:val="single" w:sz="4" w:space="0" w:color="auto"/>
            </w:tcBorders>
          </w:tcPr>
          <w:p w:rsidR="006B6588" w:rsidRPr="006B6588" w:rsidRDefault="006B6588" w:rsidP="00AF00A0">
            <w:pPr>
              <w:spacing w:after="0" w:line="240" w:lineRule="auto"/>
              <w:jc w:val="both"/>
              <w:rPr>
                <w:rFonts w:ascii="Times New Roman" w:hAnsi="Times New Roman"/>
                <w:bCs/>
                <w:sz w:val="28"/>
                <w:szCs w:val="28"/>
              </w:rPr>
            </w:pPr>
            <w:r w:rsidRPr="006B6588">
              <w:rPr>
                <w:rFonts w:ascii="Times New Roman" w:hAnsi="Times New Roman"/>
                <w:bCs/>
                <w:sz w:val="28"/>
                <w:szCs w:val="28"/>
              </w:rPr>
              <w:t>Все категории пользовател</w:t>
            </w:r>
            <w:r w:rsidRPr="006B6588">
              <w:rPr>
                <w:rFonts w:ascii="Times New Roman" w:hAnsi="Times New Roman"/>
                <w:bCs/>
                <w:sz w:val="28"/>
                <w:szCs w:val="28"/>
              </w:rPr>
              <w:lastRenderedPageBreak/>
              <w:t>ей</w:t>
            </w:r>
          </w:p>
        </w:tc>
        <w:tc>
          <w:tcPr>
            <w:tcW w:w="1984" w:type="dxa"/>
            <w:tcBorders>
              <w:top w:val="single" w:sz="4" w:space="0" w:color="auto"/>
              <w:left w:val="single" w:sz="4" w:space="0" w:color="auto"/>
              <w:bottom w:val="single" w:sz="4" w:space="0" w:color="auto"/>
              <w:right w:val="single" w:sz="4" w:space="0" w:color="auto"/>
            </w:tcBorders>
          </w:tcPr>
          <w:p w:rsidR="006B6588" w:rsidRPr="00882E7B" w:rsidRDefault="006B6588" w:rsidP="00AF00A0">
            <w:pPr>
              <w:spacing w:after="0" w:line="240" w:lineRule="auto"/>
              <w:jc w:val="both"/>
              <w:rPr>
                <w:rFonts w:ascii="Times New Roman" w:hAnsi="Times New Roman"/>
                <w:sz w:val="20"/>
                <w:szCs w:val="20"/>
              </w:rPr>
            </w:pPr>
            <w:r w:rsidRPr="00882E7B">
              <w:rPr>
                <w:rFonts w:ascii="Times New Roman" w:hAnsi="Times New Roman"/>
                <w:sz w:val="20"/>
                <w:szCs w:val="20"/>
              </w:rPr>
              <w:lastRenderedPageBreak/>
              <w:t xml:space="preserve">Отдел обслуживания взрослого населения МКУ «Межпоселенческая </w:t>
            </w:r>
            <w:r w:rsidRPr="00882E7B">
              <w:rPr>
                <w:rFonts w:ascii="Times New Roman" w:hAnsi="Times New Roman"/>
                <w:sz w:val="20"/>
                <w:szCs w:val="20"/>
              </w:rPr>
              <w:lastRenderedPageBreak/>
              <w:t>библиотека»</w:t>
            </w:r>
          </w:p>
        </w:tc>
      </w:tr>
      <w:tr w:rsidR="006B6588"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6B6588" w:rsidRPr="006B6588" w:rsidRDefault="006B6588" w:rsidP="00AF00A0">
            <w:pPr>
              <w:tabs>
                <w:tab w:val="left" w:pos="993"/>
              </w:tabs>
              <w:spacing w:after="0" w:line="240" w:lineRule="auto"/>
              <w:jc w:val="both"/>
              <w:rPr>
                <w:rFonts w:ascii="Times New Roman" w:hAnsi="Times New Roman"/>
                <w:sz w:val="28"/>
                <w:szCs w:val="28"/>
              </w:rPr>
            </w:pPr>
            <w:r w:rsidRPr="006B6588">
              <w:rPr>
                <w:rFonts w:ascii="Times New Roman" w:hAnsi="Times New Roman"/>
                <w:sz w:val="28"/>
                <w:szCs w:val="28"/>
              </w:rPr>
              <w:lastRenderedPageBreak/>
              <w:t>Book</w:t>
            </w:r>
            <w:r w:rsidR="00C23FBD">
              <w:rPr>
                <w:rFonts w:ascii="Times New Roman" w:hAnsi="Times New Roman"/>
                <w:sz w:val="28"/>
                <w:szCs w:val="28"/>
              </w:rPr>
              <w:t>-</w:t>
            </w:r>
            <w:r w:rsidRPr="006B6588">
              <w:rPr>
                <w:rFonts w:ascii="Times New Roman" w:hAnsi="Times New Roman"/>
                <w:sz w:val="28"/>
                <w:szCs w:val="28"/>
              </w:rPr>
              <w:t>симпатия</w:t>
            </w:r>
          </w:p>
          <w:p w:rsidR="006B6588" w:rsidRPr="006B6588" w:rsidRDefault="006B6588" w:rsidP="00AF00A0">
            <w:pPr>
              <w:tabs>
                <w:tab w:val="left" w:pos="993"/>
              </w:tabs>
              <w:spacing w:after="0" w:line="240" w:lineRule="auto"/>
              <w:jc w:val="both"/>
              <w:rPr>
                <w:rFonts w:ascii="Times New Roman" w:hAnsi="Times New Roman"/>
                <w:sz w:val="28"/>
                <w:szCs w:val="28"/>
              </w:rPr>
            </w:pPr>
          </w:p>
          <w:p w:rsidR="006B6588" w:rsidRPr="006B6588" w:rsidRDefault="006B6588" w:rsidP="00AF00A0">
            <w:pPr>
              <w:pStyle w:val="a9"/>
              <w:tabs>
                <w:tab w:val="left" w:pos="993"/>
              </w:tabs>
              <w:spacing w:after="0" w:line="240" w:lineRule="auto"/>
              <w:ind w:left="0"/>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6B6588" w:rsidRPr="006B6588" w:rsidRDefault="006B6588" w:rsidP="00AF00A0">
            <w:pPr>
              <w:spacing w:after="0" w:line="240" w:lineRule="auto"/>
              <w:jc w:val="both"/>
              <w:rPr>
                <w:rFonts w:ascii="Times New Roman" w:hAnsi="Times New Roman"/>
                <w:sz w:val="28"/>
                <w:szCs w:val="28"/>
              </w:rPr>
            </w:pPr>
            <w:r w:rsidRPr="006B6588">
              <w:rPr>
                <w:rFonts w:ascii="Times New Roman" w:hAnsi="Times New Roman"/>
                <w:sz w:val="28"/>
                <w:szCs w:val="28"/>
              </w:rPr>
              <w:t>Презентация любимых книг читателей (для соц. сетей)</w:t>
            </w:r>
          </w:p>
        </w:tc>
        <w:tc>
          <w:tcPr>
            <w:tcW w:w="1560" w:type="dxa"/>
            <w:tcBorders>
              <w:top w:val="single" w:sz="4" w:space="0" w:color="auto"/>
              <w:left w:val="single" w:sz="4" w:space="0" w:color="auto"/>
              <w:bottom w:val="single" w:sz="4" w:space="0" w:color="auto"/>
              <w:right w:val="single" w:sz="4" w:space="0" w:color="auto"/>
            </w:tcBorders>
          </w:tcPr>
          <w:p w:rsidR="006B6588" w:rsidRPr="006B6588" w:rsidRDefault="006B6588" w:rsidP="00AF00A0">
            <w:pPr>
              <w:spacing w:after="0" w:line="240" w:lineRule="auto"/>
              <w:jc w:val="both"/>
              <w:rPr>
                <w:rFonts w:ascii="Times New Roman" w:hAnsi="Times New Roman"/>
                <w:sz w:val="28"/>
                <w:szCs w:val="28"/>
              </w:rPr>
            </w:pPr>
            <w:r w:rsidRPr="006B6588">
              <w:rPr>
                <w:rFonts w:ascii="Times New Roman" w:hAnsi="Times New Roman"/>
                <w:sz w:val="28"/>
                <w:szCs w:val="28"/>
              </w:rPr>
              <w:t>Июль</w:t>
            </w:r>
          </w:p>
          <w:p w:rsidR="006B6588" w:rsidRPr="006B6588" w:rsidRDefault="006B6588" w:rsidP="00AF00A0">
            <w:pPr>
              <w:spacing w:after="0" w:line="240" w:lineRule="auto"/>
              <w:jc w:val="both"/>
              <w:rPr>
                <w:rFonts w:ascii="Times New Roman" w:hAnsi="Times New Roman"/>
                <w:sz w:val="28"/>
                <w:szCs w:val="28"/>
              </w:rPr>
            </w:pPr>
          </w:p>
          <w:p w:rsidR="006B6588" w:rsidRPr="006B6588" w:rsidRDefault="006B6588" w:rsidP="00AF00A0">
            <w:pPr>
              <w:spacing w:after="0" w:line="240" w:lineRule="auto"/>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6B6588" w:rsidRPr="006B6588" w:rsidRDefault="006B6588" w:rsidP="00AF00A0">
            <w:pPr>
              <w:spacing w:after="0" w:line="240" w:lineRule="auto"/>
              <w:jc w:val="both"/>
              <w:rPr>
                <w:rFonts w:ascii="Times New Roman" w:hAnsi="Times New Roman"/>
                <w:bCs/>
                <w:sz w:val="28"/>
                <w:szCs w:val="28"/>
              </w:rPr>
            </w:pPr>
            <w:r w:rsidRPr="006B6588">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B6588" w:rsidRPr="00882E7B" w:rsidRDefault="006B6588" w:rsidP="00AF00A0">
            <w:pPr>
              <w:spacing w:after="0" w:line="240" w:lineRule="auto"/>
              <w:jc w:val="both"/>
              <w:rPr>
                <w:rFonts w:ascii="Times New Roman" w:hAnsi="Times New Roman"/>
                <w:sz w:val="20"/>
                <w:szCs w:val="20"/>
              </w:rPr>
            </w:pPr>
            <w:r w:rsidRPr="00882E7B">
              <w:rPr>
                <w:rFonts w:ascii="Times New Roman" w:hAnsi="Times New Roman"/>
                <w:sz w:val="20"/>
                <w:szCs w:val="20"/>
              </w:rPr>
              <w:t>Отдел обслуживания взрослого населения МКУ «Межпоселенческая библиотека»</w:t>
            </w:r>
          </w:p>
        </w:tc>
      </w:tr>
      <w:tr w:rsidR="006B6588"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Анатолий Ананьев. Писатель, вышедший из танка</w:t>
            </w:r>
            <w:r w:rsidR="00C23FBD">
              <w:rPr>
                <w:rFonts w:ascii="Times New Roman" w:hAnsi="Times New Roman"/>
                <w:sz w:val="28"/>
                <w:szCs w:val="28"/>
              </w:rPr>
              <w:t xml:space="preserve"> </w:t>
            </w:r>
            <w:r w:rsidRPr="006B6588">
              <w:rPr>
                <w:rFonts w:ascii="Times New Roman" w:hAnsi="Times New Roman"/>
                <w:sz w:val="28"/>
                <w:szCs w:val="28"/>
              </w:rPr>
              <w:t>/к 95-летию Анатолия Ананьева/</w:t>
            </w:r>
          </w:p>
        </w:tc>
        <w:tc>
          <w:tcPr>
            <w:tcW w:w="2126"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Книжная выставка</w:t>
            </w:r>
          </w:p>
        </w:tc>
        <w:tc>
          <w:tcPr>
            <w:tcW w:w="1560"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 xml:space="preserve">Июль </w:t>
            </w:r>
          </w:p>
        </w:tc>
        <w:tc>
          <w:tcPr>
            <w:tcW w:w="170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B6588" w:rsidRPr="00882E7B" w:rsidRDefault="006B6588" w:rsidP="006B6588">
            <w:pPr>
              <w:spacing w:after="0" w:line="240" w:lineRule="auto"/>
              <w:jc w:val="both"/>
              <w:rPr>
                <w:rFonts w:ascii="Times New Roman" w:hAnsi="Times New Roman"/>
                <w:sz w:val="20"/>
                <w:szCs w:val="20"/>
              </w:rPr>
            </w:pPr>
            <w:r w:rsidRPr="00882E7B">
              <w:rPr>
                <w:rFonts w:ascii="Times New Roman" w:hAnsi="Times New Roman"/>
                <w:sz w:val="20"/>
                <w:szCs w:val="20"/>
              </w:rPr>
              <w:t>Отдел обслуживания взрослого населения МКУ «Межпоселенческая библиотека»</w:t>
            </w:r>
          </w:p>
        </w:tc>
      </w:tr>
      <w:tr w:rsidR="006B6588"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lang w:eastAsia="ru-RU"/>
              </w:rPr>
            </w:pPr>
            <w:r w:rsidRPr="006B6588">
              <w:rPr>
                <w:rFonts w:ascii="Times New Roman" w:hAnsi="Times New Roman"/>
                <w:sz w:val="28"/>
                <w:szCs w:val="28"/>
                <w:lang w:eastAsia="ru-RU"/>
              </w:rPr>
              <w:t>Он из страны по имени Мечта /к 140-летию А. Грина/</w:t>
            </w:r>
          </w:p>
        </w:tc>
        <w:tc>
          <w:tcPr>
            <w:tcW w:w="2126"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lang w:eastAsia="ru-RU"/>
              </w:rPr>
            </w:pPr>
            <w:r w:rsidRPr="006B6588">
              <w:rPr>
                <w:rFonts w:ascii="Times New Roman" w:hAnsi="Times New Roman"/>
                <w:sz w:val="28"/>
                <w:szCs w:val="28"/>
                <w:lang w:eastAsia="ru-RU"/>
              </w:rPr>
              <w:t>Выставка-инсталляция, виртуальная выставка</w:t>
            </w:r>
          </w:p>
        </w:tc>
        <w:tc>
          <w:tcPr>
            <w:tcW w:w="1560"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 xml:space="preserve">Август </w:t>
            </w:r>
          </w:p>
        </w:tc>
        <w:tc>
          <w:tcPr>
            <w:tcW w:w="170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bCs/>
                <w:sz w:val="28"/>
                <w:szCs w:val="28"/>
              </w:rPr>
            </w:pPr>
            <w:r w:rsidRPr="006B6588">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B6588" w:rsidRPr="00882E7B" w:rsidRDefault="006B6588" w:rsidP="006B6588">
            <w:pPr>
              <w:spacing w:after="0" w:line="240" w:lineRule="auto"/>
              <w:jc w:val="both"/>
              <w:rPr>
                <w:rFonts w:ascii="Times New Roman" w:hAnsi="Times New Roman"/>
                <w:sz w:val="20"/>
                <w:szCs w:val="20"/>
              </w:rPr>
            </w:pPr>
            <w:r w:rsidRPr="00882E7B">
              <w:rPr>
                <w:rFonts w:ascii="Times New Roman" w:hAnsi="Times New Roman"/>
                <w:sz w:val="20"/>
                <w:szCs w:val="20"/>
              </w:rPr>
              <w:t>Отдел обслуживания взрослого населения МКУ «Межпоселенческая библиотека»</w:t>
            </w:r>
          </w:p>
        </w:tc>
      </w:tr>
      <w:tr w:rsidR="006B6588"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Рябиновый бал /к 75-летию Ларисы Рубальской/</w:t>
            </w:r>
          </w:p>
        </w:tc>
        <w:tc>
          <w:tcPr>
            <w:tcW w:w="2126"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Музыкальный антистресс</w:t>
            </w:r>
          </w:p>
        </w:tc>
        <w:tc>
          <w:tcPr>
            <w:tcW w:w="1560"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 xml:space="preserve">Сентябрь </w:t>
            </w:r>
          </w:p>
        </w:tc>
        <w:tc>
          <w:tcPr>
            <w:tcW w:w="170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bCs/>
                <w:sz w:val="28"/>
                <w:szCs w:val="28"/>
              </w:rPr>
            </w:pPr>
            <w:r w:rsidRPr="006B6588">
              <w:rPr>
                <w:rFonts w:ascii="Times New Roman" w:hAnsi="Times New Roman"/>
                <w:bCs/>
                <w:sz w:val="28"/>
                <w:szCs w:val="28"/>
              </w:rPr>
              <w:t>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6B6588" w:rsidRPr="00882E7B" w:rsidRDefault="006B6588" w:rsidP="006B6588">
            <w:pPr>
              <w:spacing w:after="0" w:line="240" w:lineRule="auto"/>
              <w:jc w:val="both"/>
              <w:rPr>
                <w:rFonts w:ascii="Times New Roman" w:hAnsi="Times New Roman"/>
                <w:sz w:val="20"/>
                <w:szCs w:val="20"/>
              </w:rPr>
            </w:pPr>
            <w:r w:rsidRPr="00882E7B">
              <w:rPr>
                <w:rFonts w:ascii="Times New Roman" w:hAnsi="Times New Roman"/>
                <w:sz w:val="20"/>
                <w:szCs w:val="20"/>
              </w:rPr>
              <w:t>Отдел обслуживания взрослого населения МКУ «Межпоселенческая библиотека»</w:t>
            </w:r>
          </w:p>
        </w:tc>
      </w:tr>
      <w:tr w:rsidR="006B6588"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А время играет на струнах души /к 75-летию Ларисы Рубальской/</w:t>
            </w:r>
          </w:p>
        </w:tc>
        <w:tc>
          <w:tcPr>
            <w:tcW w:w="2126"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Выставка-просмотр</w:t>
            </w:r>
          </w:p>
        </w:tc>
        <w:tc>
          <w:tcPr>
            <w:tcW w:w="1560"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bCs/>
                <w:sz w:val="28"/>
                <w:szCs w:val="28"/>
              </w:rPr>
            </w:pPr>
            <w:r w:rsidRPr="006B6588">
              <w:rPr>
                <w:rFonts w:ascii="Times New Roman" w:hAnsi="Times New Roman"/>
                <w:bCs/>
                <w:sz w:val="28"/>
                <w:szCs w:val="28"/>
              </w:rPr>
              <w:t xml:space="preserve">Сентябрь </w:t>
            </w:r>
          </w:p>
        </w:tc>
        <w:tc>
          <w:tcPr>
            <w:tcW w:w="170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bCs/>
                <w:sz w:val="28"/>
                <w:szCs w:val="28"/>
              </w:rPr>
            </w:pPr>
            <w:r w:rsidRPr="006B6588">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B6588" w:rsidRPr="00882E7B" w:rsidRDefault="006B6588" w:rsidP="006B6588">
            <w:pPr>
              <w:spacing w:after="0" w:line="240" w:lineRule="auto"/>
              <w:jc w:val="both"/>
              <w:rPr>
                <w:rFonts w:ascii="Times New Roman" w:hAnsi="Times New Roman"/>
                <w:sz w:val="20"/>
                <w:szCs w:val="20"/>
              </w:rPr>
            </w:pPr>
            <w:r w:rsidRPr="00882E7B">
              <w:rPr>
                <w:rFonts w:ascii="Times New Roman" w:hAnsi="Times New Roman"/>
                <w:sz w:val="20"/>
                <w:szCs w:val="20"/>
              </w:rPr>
              <w:t>Отдел обслуживания взрослого населения МКУ «Межпоселенческая библиотека»</w:t>
            </w:r>
          </w:p>
        </w:tc>
      </w:tr>
      <w:tr w:rsidR="006B6588"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lang w:eastAsia="ru-RU"/>
              </w:rPr>
            </w:pPr>
            <w:r w:rsidRPr="006B6588">
              <w:rPr>
                <w:rFonts w:ascii="Times New Roman" w:hAnsi="Times New Roman"/>
                <w:sz w:val="28"/>
                <w:szCs w:val="28"/>
                <w:lang w:eastAsia="ru-RU"/>
              </w:rPr>
              <w:t>С любовью к детям /к 150-летию А. Куприна/</w:t>
            </w:r>
            <w:r w:rsidRPr="006B6588">
              <w:rPr>
                <w:rFonts w:ascii="Times New Roman" w:hAnsi="Times New Roman"/>
                <w:sz w:val="28"/>
                <w:szCs w:val="28"/>
                <w:lang w:eastAsia="ru-RU"/>
              </w:rPr>
              <w:tab/>
            </w:r>
          </w:p>
        </w:tc>
        <w:tc>
          <w:tcPr>
            <w:tcW w:w="2126"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lang w:eastAsia="ru-RU"/>
              </w:rPr>
            </w:pPr>
            <w:r w:rsidRPr="006B6588">
              <w:rPr>
                <w:rFonts w:ascii="Times New Roman" w:hAnsi="Times New Roman"/>
                <w:sz w:val="28"/>
                <w:szCs w:val="28"/>
                <w:lang w:eastAsia="ru-RU"/>
              </w:rPr>
              <w:t>Выставка-юбилей</w:t>
            </w:r>
          </w:p>
        </w:tc>
        <w:tc>
          <w:tcPr>
            <w:tcW w:w="1560"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bCs/>
                <w:sz w:val="28"/>
                <w:szCs w:val="28"/>
              </w:rPr>
            </w:pPr>
            <w:r w:rsidRPr="006B6588">
              <w:rPr>
                <w:rFonts w:ascii="Times New Roman" w:hAnsi="Times New Roman"/>
                <w:bCs/>
                <w:sz w:val="28"/>
                <w:szCs w:val="28"/>
              </w:rPr>
              <w:t xml:space="preserve">Сентябрь </w:t>
            </w:r>
          </w:p>
        </w:tc>
        <w:tc>
          <w:tcPr>
            <w:tcW w:w="170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bCs/>
                <w:sz w:val="28"/>
                <w:szCs w:val="28"/>
              </w:rPr>
            </w:pPr>
            <w:r w:rsidRPr="006B6588">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B6588" w:rsidRPr="00882E7B" w:rsidRDefault="006B6588" w:rsidP="006B6588">
            <w:pPr>
              <w:spacing w:after="0" w:line="240" w:lineRule="auto"/>
              <w:jc w:val="both"/>
              <w:rPr>
                <w:rFonts w:ascii="Times New Roman" w:hAnsi="Times New Roman"/>
                <w:sz w:val="20"/>
                <w:szCs w:val="20"/>
              </w:rPr>
            </w:pPr>
            <w:r w:rsidRPr="00882E7B">
              <w:rPr>
                <w:rFonts w:ascii="Times New Roman" w:hAnsi="Times New Roman"/>
                <w:sz w:val="20"/>
                <w:szCs w:val="20"/>
              </w:rPr>
              <w:t>Отдел обслуживания взрослого населения МКУ «Межпоселенческая библиотека»</w:t>
            </w:r>
          </w:p>
        </w:tc>
      </w:tr>
      <w:tr w:rsidR="006B6588"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Планета Экзюпери /к 120-летию А. де Сент-Экзюпери/</w:t>
            </w:r>
          </w:p>
        </w:tc>
        <w:tc>
          <w:tcPr>
            <w:tcW w:w="2126"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Выставка-портрет</w:t>
            </w:r>
          </w:p>
        </w:tc>
        <w:tc>
          <w:tcPr>
            <w:tcW w:w="1560"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 xml:space="preserve">Октябрь </w:t>
            </w:r>
          </w:p>
        </w:tc>
        <w:tc>
          <w:tcPr>
            <w:tcW w:w="170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bCs/>
                <w:sz w:val="28"/>
                <w:szCs w:val="28"/>
              </w:rPr>
            </w:pPr>
            <w:r w:rsidRPr="006B6588">
              <w:rPr>
                <w:rFonts w:ascii="Times New Roman" w:hAnsi="Times New Roman"/>
                <w:bCs/>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6B6588" w:rsidRPr="00882E7B" w:rsidRDefault="006B6588" w:rsidP="006B6588">
            <w:pPr>
              <w:spacing w:after="0" w:line="240" w:lineRule="auto"/>
              <w:jc w:val="both"/>
              <w:rPr>
                <w:rFonts w:ascii="Times New Roman" w:hAnsi="Times New Roman"/>
                <w:sz w:val="20"/>
                <w:szCs w:val="20"/>
              </w:rPr>
            </w:pPr>
            <w:r w:rsidRPr="00882E7B">
              <w:rPr>
                <w:rFonts w:ascii="Times New Roman" w:hAnsi="Times New Roman"/>
                <w:sz w:val="20"/>
                <w:szCs w:val="20"/>
              </w:rPr>
              <w:t>Отдел обслуживания взрослого населения МКУ «Межпоселенческая библиотека»</w:t>
            </w:r>
          </w:p>
        </w:tc>
      </w:tr>
      <w:tr w:rsidR="006B6588"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Планета Экзюпери /к 120-летию А. де Сент-Экзюпери/</w:t>
            </w:r>
          </w:p>
        </w:tc>
        <w:tc>
          <w:tcPr>
            <w:tcW w:w="2126"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Читательская конференция</w:t>
            </w:r>
          </w:p>
        </w:tc>
        <w:tc>
          <w:tcPr>
            <w:tcW w:w="1560"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Октябрь (июнь)</w:t>
            </w:r>
          </w:p>
        </w:tc>
        <w:tc>
          <w:tcPr>
            <w:tcW w:w="170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bCs/>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6B6588" w:rsidRPr="00882E7B" w:rsidRDefault="006B6588" w:rsidP="006B6588">
            <w:pPr>
              <w:spacing w:after="0" w:line="240" w:lineRule="auto"/>
              <w:jc w:val="both"/>
              <w:rPr>
                <w:rFonts w:ascii="Times New Roman" w:hAnsi="Times New Roman"/>
                <w:sz w:val="20"/>
                <w:szCs w:val="20"/>
              </w:rPr>
            </w:pPr>
            <w:r w:rsidRPr="00882E7B">
              <w:rPr>
                <w:rFonts w:ascii="Times New Roman" w:hAnsi="Times New Roman"/>
                <w:sz w:val="20"/>
                <w:szCs w:val="20"/>
              </w:rPr>
              <w:t>Отдел обслуживания взрослого населения МКУ «Межпоселенческая библиотека»</w:t>
            </w:r>
          </w:p>
        </w:tc>
      </w:tr>
      <w:tr w:rsidR="006B6588"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b/>
                <w:sz w:val="28"/>
                <w:szCs w:val="28"/>
              </w:rPr>
            </w:pPr>
            <w:r w:rsidRPr="006B6588">
              <w:rPr>
                <w:rFonts w:ascii="Times New Roman" w:hAnsi="Times New Roman"/>
                <w:sz w:val="28"/>
                <w:szCs w:val="28"/>
              </w:rPr>
              <w:t>Листая книг его страницы</w:t>
            </w:r>
            <w:r w:rsidR="00C23FBD">
              <w:rPr>
                <w:rFonts w:ascii="Times New Roman" w:hAnsi="Times New Roman"/>
                <w:sz w:val="28"/>
                <w:szCs w:val="28"/>
              </w:rPr>
              <w:t xml:space="preserve"> </w:t>
            </w:r>
            <w:r w:rsidRPr="006B6588">
              <w:rPr>
                <w:rFonts w:ascii="Times New Roman" w:hAnsi="Times New Roman"/>
                <w:sz w:val="28"/>
                <w:szCs w:val="28"/>
              </w:rPr>
              <w:t>/к 85-летию Альберта Лиханова/</w:t>
            </w:r>
          </w:p>
        </w:tc>
        <w:tc>
          <w:tcPr>
            <w:tcW w:w="2126"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Медиа обзор книг</w:t>
            </w:r>
          </w:p>
          <w:p w:rsidR="006B6588" w:rsidRPr="006B6588" w:rsidRDefault="006B6588" w:rsidP="006B6588">
            <w:pPr>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bCs/>
                <w:sz w:val="28"/>
                <w:szCs w:val="28"/>
              </w:rPr>
            </w:pPr>
            <w:r w:rsidRPr="006B6588">
              <w:rPr>
                <w:rFonts w:ascii="Times New Roman" w:hAnsi="Times New Roman"/>
                <w:bCs/>
                <w:sz w:val="28"/>
                <w:szCs w:val="28"/>
              </w:rPr>
              <w:t>Сентябрь</w:t>
            </w:r>
          </w:p>
        </w:tc>
        <w:tc>
          <w:tcPr>
            <w:tcW w:w="170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B6588" w:rsidRPr="00882E7B" w:rsidRDefault="006B6588" w:rsidP="006B6588">
            <w:pPr>
              <w:spacing w:after="0" w:line="240" w:lineRule="auto"/>
              <w:jc w:val="both"/>
              <w:rPr>
                <w:rFonts w:ascii="Times New Roman" w:hAnsi="Times New Roman"/>
                <w:sz w:val="20"/>
                <w:szCs w:val="20"/>
              </w:rPr>
            </w:pPr>
            <w:r w:rsidRPr="00882E7B">
              <w:rPr>
                <w:rFonts w:ascii="Times New Roman" w:hAnsi="Times New Roman"/>
                <w:sz w:val="20"/>
                <w:szCs w:val="20"/>
              </w:rPr>
              <w:t>Отдел обслуживания взрослого населения МКУ «Межпоселенческая библиотека»</w:t>
            </w:r>
          </w:p>
        </w:tc>
      </w:tr>
      <w:tr w:rsidR="006B6588"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hd w:val="clear" w:color="auto" w:fill="FFFFFF"/>
              <w:autoSpaceDE w:val="0"/>
              <w:autoSpaceDN w:val="0"/>
              <w:adjustRightInd w:val="0"/>
              <w:spacing w:after="0" w:line="240" w:lineRule="auto"/>
              <w:jc w:val="both"/>
              <w:rPr>
                <w:rFonts w:ascii="Times New Roman" w:hAnsi="Times New Roman"/>
                <w:sz w:val="28"/>
                <w:szCs w:val="28"/>
              </w:rPr>
            </w:pPr>
            <w:r w:rsidRPr="006B6588">
              <w:rPr>
                <w:rFonts w:ascii="Times New Roman" w:hAnsi="Times New Roman"/>
                <w:sz w:val="28"/>
                <w:szCs w:val="28"/>
              </w:rPr>
              <w:t>Есенинское слово в песне отзовется /к 125-летию С. Есенина/</w:t>
            </w:r>
          </w:p>
        </w:tc>
        <w:tc>
          <w:tcPr>
            <w:tcW w:w="2126"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Литературное караоке</w:t>
            </w:r>
          </w:p>
        </w:tc>
        <w:tc>
          <w:tcPr>
            <w:tcW w:w="1560"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bCs/>
                <w:sz w:val="28"/>
                <w:szCs w:val="28"/>
              </w:rPr>
            </w:pPr>
            <w:r w:rsidRPr="006B6588">
              <w:rPr>
                <w:rFonts w:ascii="Times New Roman" w:hAnsi="Times New Roman"/>
                <w:bCs/>
                <w:sz w:val="28"/>
                <w:szCs w:val="28"/>
              </w:rPr>
              <w:t xml:space="preserve">Октябрь </w:t>
            </w:r>
          </w:p>
        </w:tc>
        <w:tc>
          <w:tcPr>
            <w:tcW w:w="170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B6588" w:rsidRPr="00882E7B" w:rsidRDefault="006B6588" w:rsidP="006B6588">
            <w:pPr>
              <w:spacing w:after="0" w:line="240" w:lineRule="auto"/>
              <w:jc w:val="both"/>
              <w:rPr>
                <w:rFonts w:ascii="Times New Roman" w:hAnsi="Times New Roman"/>
                <w:sz w:val="20"/>
                <w:szCs w:val="20"/>
              </w:rPr>
            </w:pPr>
            <w:r w:rsidRPr="00882E7B">
              <w:rPr>
                <w:rFonts w:ascii="Times New Roman" w:hAnsi="Times New Roman"/>
                <w:sz w:val="20"/>
                <w:szCs w:val="20"/>
              </w:rPr>
              <w:t>Отдел обслуживания взрослого населения МКУ «Межпоселенческая библиотека»</w:t>
            </w:r>
          </w:p>
        </w:tc>
      </w:tr>
      <w:tr w:rsidR="006B6588"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hd w:val="clear" w:color="auto" w:fill="FFFFFF"/>
              <w:autoSpaceDE w:val="0"/>
              <w:autoSpaceDN w:val="0"/>
              <w:adjustRightInd w:val="0"/>
              <w:spacing w:after="0" w:line="240" w:lineRule="auto"/>
              <w:jc w:val="both"/>
              <w:rPr>
                <w:rFonts w:ascii="Times New Roman" w:hAnsi="Times New Roman"/>
                <w:sz w:val="28"/>
                <w:szCs w:val="28"/>
              </w:rPr>
            </w:pPr>
            <w:r w:rsidRPr="006B6588">
              <w:rPr>
                <w:rFonts w:ascii="Times New Roman" w:hAnsi="Times New Roman"/>
                <w:sz w:val="28"/>
                <w:szCs w:val="28"/>
              </w:rPr>
              <w:lastRenderedPageBreak/>
              <w:t>Классик рубежа двух столетий /к 150-летию Ивана Бунина</w:t>
            </w:r>
            <w:r w:rsidR="00C23FBD">
              <w:rPr>
                <w:rFonts w:ascii="Times New Roman" w:hAnsi="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Выставка-эссе, библиочас</w:t>
            </w:r>
          </w:p>
        </w:tc>
        <w:tc>
          <w:tcPr>
            <w:tcW w:w="1560"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bCs/>
                <w:sz w:val="28"/>
                <w:szCs w:val="28"/>
              </w:rPr>
            </w:pPr>
            <w:r w:rsidRPr="006B6588">
              <w:rPr>
                <w:rFonts w:ascii="Times New Roman" w:hAnsi="Times New Roman"/>
                <w:bCs/>
                <w:sz w:val="28"/>
                <w:szCs w:val="28"/>
              </w:rPr>
              <w:t xml:space="preserve">Октябрь </w:t>
            </w:r>
          </w:p>
        </w:tc>
        <w:tc>
          <w:tcPr>
            <w:tcW w:w="170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B6588" w:rsidRPr="00882E7B" w:rsidRDefault="006B6588" w:rsidP="006B6588">
            <w:pPr>
              <w:spacing w:after="0" w:line="240" w:lineRule="auto"/>
              <w:jc w:val="both"/>
              <w:rPr>
                <w:rFonts w:ascii="Times New Roman" w:hAnsi="Times New Roman"/>
                <w:sz w:val="20"/>
                <w:szCs w:val="20"/>
              </w:rPr>
            </w:pPr>
            <w:r w:rsidRPr="00882E7B">
              <w:rPr>
                <w:rFonts w:ascii="Times New Roman" w:hAnsi="Times New Roman"/>
                <w:sz w:val="20"/>
                <w:szCs w:val="20"/>
              </w:rPr>
              <w:t>Отдел обслуживания взрослого населения МКУ «Межпоселенческая библиотека»</w:t>
            </w:r>
          </w:p>
        </w:tc>
      </w:tr>
      <w:tr w:rsidR="006B6588"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pStyle w:val="1"/>
              <w:shd w:val="clear" w:color="auto" w:fill="FFFFFF"/>
              <w:jc w:val="both"/>
              <w:rPr>
                <w:b w:val="0"/>
                <w:sz w:val="28"/>
                <w:szCs w:val="28"/>
                <w:lang w:eastAsia="ru-RU"/>
              </w:rPr>
            </w:pPr>
            <w:r w:rsidRPr="006B6588">
              <w:rPr>
                <w:b w:val="0"/>
                <w:bCs w:val="0"/>
                <w:sz w:val="28"/>
                <w:szCs w:val="28"/>
              </w:rPr>
              <w:t>Я лучшей доли не искал…</w:t>
            </w:r>
            <w:r w:rsidR="00C23FBD">
              <w:rPr>
                <w:b w:val="0"/>
                <w:sz w:val="28"/>
                <w:szCs w:val="28"/>
                <w:lang w:eastAsia="ru-RU"/>
              </w:rPr>
              <w:t xml:space="preserve"> </w:t>
            </w:r>
            <w:r w:rsidR="00C23FBD">
              <w:rPr>
                <w:b w:val="0"/>
                <w:sz w:val="28"/>
                <w:szCs w:val="28"/>
                <w:lang w:val="ru-RU" w:eastAsia="ru-RU"/>
              </w:rPr>
              <w:t>/</w:t>
            </w:r>
            <w:r w:rsidRPr="006B6588">
              <w:rPr>
                <w:b w:val="0"/>
                <w:sz w:val="28"/>
                <w:szCs w:val="28"/>
                <w:lang w:eastAsia="ru-RU"/>
              </w:rPr>
              <w:t xml:space="preserve">к </w:t>
            </w:r>
            <w:r w:rsidRPr="006B6588">
              <w:rPr>
                <w:b w:val="0"/>
                <w:sz w:val="28"/>
                <w:szCs w:val="28"/>
              </w:rPr>
              <w:t>140-летию Александра Блока/</w:t>
            </w:r>
          </w:p>
        </w:tc>
        <w:tc>
          <w:tcPr>
            <w:tcW w:w="2126"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Литературно-музыкальная композиция</w:t>
            </w:r>
          </w:p>
        </w:tc>
        <w:tc>
          <w:tcPr>
            <w:tcW w:w="1560"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bCs/>
                <w:sz w:val="28"/>
                <w:szCs w:val="28"/>
              </w:rPr>
            </w:pPr>
            <w:r w:rsidRPr="006B6588">
              <w:rPr>
                <w:rFonts w:ascii="Times New Roman" w:hAnsi="Times New Roman"/>
                <w:bCs/>
                <w:sz w:val="28"/>
                <w:szCs w:val="28"/>
              </w:rPr>
              <w:t xml:space="preserve">Ноябрь </w:t>
            </w:r>
          </w:p>
        </w:tc>
        <w:tc>
          <w:tcPr>
            <w:tcW w:w="170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B6588" w:rsidRPr="00882E7B" w:rsidRDefault="006B6588" w:rsidP="006B6588">
            <w:pPr>
              <w:spacing w:after="0" w:line="240" w:lineRule="auto"/>
              <w:jc w:val="both"/>
              <w:rPr>
                <w:rFonts w:ascii="Times New Roman" w:hAnsi="Times New Roman"/>
                <w:sz w:val="20"/>
                <w:szCs w:val="20"/>
              </w:rPr>
            </w:pPr>
            <w:r w:rsidRPr="00882E7B">
              <w:rPr>
                <w:rFonts w:ascii="Times New Roman" w:hAnsi="Times New Roman"/>
                <w:sz w:val="20"/>
                <w:szCs w:val="20"/>
              </w:rPr>
              <w:t>Отдел обслуживания взрослого населения МКУ «Межпоселенческая библиотека»</w:t>
            </w:r>
          </w:p>
        </w:tc>
      </w:tr>
      <w:tr w:rsidR="006B6588"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bCs/>
                <w:sz w:val="28"/>
                <w:szCs w:val="28"/>
              </w:rPr>
            </w:pPr>
            <w:r w:rsidRPr="006B6588">
              <w:rPr>
                <w:rFonts w:ascii="Times New Roman" w:hAnsi="Times New Roman"/>
                <w:sz w:val="28"/>
                <w:szCs w:val="28"/>
              </w:rPr>
              <w:t>Стихотворная палитра /к 200-летию А.А. Фета/</w:t>
            </w:r>
          </w:p>
        </w:tc>
        <w:tc>
          <w:tcPr>
            <w:tcW w:w="2126"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Выставка-пейзаж</w:t>
            </w:r>
          </w:p>
        </w:tc>
        <w:tc>
          <w:tcPr>
            <w:tcW w:w="1560"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bCs/>
                <w:sz w:val="28"/>
                <w:szCs w:val="28"/>
              </w:rPr>
            </w:pPr>
            <w:r w:rsidRPr="006B6588">
              <w:rPr>
                <w:rFonts w:ascii="Times New Roman" w:hAnsi="Times New Roman"/>
                <w:bCs/>
                <w:sz w:val="28"/>
                <w:szCs w:val="28"/>
              </w:rPr>
              <w:t xml:space="preserve">Декабрь </w:t>
            </w:r>
          </w:p>
        </w:tc>
        <w:tc>
          <w:tcPr>
            <w:tcW w:w="170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B6588" w:rsidRPr="00882E7B" w:rsidRDefault="006B6588" w:rsidP="006B6588">
            <w:pPr>
              <w:spacing w:after="0" w:line="240" w:lineRule="auto"/>
              <w:jc w:val="both"/>
              <w:rPr>
                <w:rFonts w:ascii="Times New Roman" w:hAnsi="Times New Roman"/>
                <w:sz w:val="20"/>
                <w:szCs w:val="20"/>
              </w:rPr>
            </w:pPr>
            <w:r w:rsidRPr="00882E7B">
              <w:rPr>
                <w:rFonts w:ascii="Times New Roman" w:hAnsi="Times New Roman"/>
                <w:sz w:val="20"/>
                <w:szCs w:val="20"/>
              </w:rPr>
              <w:t>Отдел обслуживания взрослого населения МКУ «Межпоселенческая библиотека»</w:t>
            </w:r>
          </w:p>
        </w:tc>
      </w:tr>
      <w:tr w:rsidR="006B6588"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От Бунина до Бродского: читаем лауреатов нобелевской премии</w:t>
            </w:r>
            <w:r w:rsidR="00C23FBD">
              <w:rPr>
                <w:rFonts w:ascii="Times New Roman" w:hAnsi="Times New Roman"/>
                <w:sz w:val="28"/>
                <w:szCs w:val="28"/>
              </w:rPr>
              <w:t xml:space="preserve"> </w:t>
            </w:r>
            <w:r w:rsidRPr="006B6588">
              <w:rPr>
                <w:rFonts w:ascii="Times New Roman" w:hAnsi="Times New Roman"/>
                <w:sz w:val="28"/>
                <w:szCs w:val="28"/>
              </w:rPr>
              <w:t>(И.</w:t>
            </w:r>
            <w:r w:rsidR="001040DE">
              <w:rPr>
                <w:rFonts w:ascii="Times New Roman" w:hAnsi="Times New Roman"/>
                <w:sz w:val="28"/>
                <w:szCs w:val="28"/>
              </w:rPr>
              <w:t xml:space="preserve"> </w:t>
            </w:r>
            <w:r w:rsidRPr="006B6588">
              <w:rPr>
                <w:rFonts w:ascii="Times New Roman" w:hAnsi="Times New Roman"/>
                <w:sz w:val="28"/>
                <w:szCs w:val="28"/>
              </w:rPr>
              <w:t>Бунин, Б. Пастернак, М. Шолохов, А. Солженицын, И. Бродский)</w:t>
            </w:r>
          </w:p>
        </w:tc>
        <w:tc>
          <w:tcPr>
            <w:tcW w:w="2126"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sz w:val="28"/>
                <w:szCs w:val="28"/>
              </w:rPr>
            </w:pPr>
            <w:r w:rsidRPr="006B6588">
              <w:rPr>
                <w:rFonts w:ascii="Times New Roman" w:hAnsi="Times New Roman"/>
                <w:sz w:val="28"/>
                <w:szCs w:val="28"/>
              </w:rPr>
              <w:t>Литературный калейдоскоп, буклет</w:t>
            </w:r>
          </w:p>
        </w:tc>
        <w:tc>
          <w:tcPr>
            <w:tcW w:w="1560"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bCs/>
                <w:sz w:val="28"/>
                <w:szCs w:val="28"/>
              </w:rPr>
            </w:pPr>
            <w:r w:rsidRPr="006B6588">
              <w:rPr>
                <w:rFonts w:ascii="Times New Roman" w:hAnsi="Times New Roman"/>
                <w:bCs/>
                <w:sz w:val="28"/>
                <w:szCs w:val="28"/>
              </w:rPr>
              <w:t>Декабрь</w:t>
            </w:r>
          </w:p>
        </w:tc>
        <w:tc>
          <w:tcPr>
            <w:tcW w:w="1701" w:type="dxa"/>
            <w:tcBorders>
              <w:top w:val="single" w:sz="4" w:space="0" w:color="auto"/>
              <w:left w:val="single" w:sz="4" w:space="0" w:color="auto"/>
              <w:bottom w:val="single" w:sz="4" w:space="0" w:color="auto"/>
              <w:right w:val="single" w:sz="4" w:space="0" w:color="auto"/>
            </w:tcBorders>
          </w:tcPr>
          <w:p w:rsidR="006B6588" w:rsidRPr="006B6588" w:rsidRDefault="006B6588" w:rsidP="006B6588">
            <w:pPr>
              <w:spacing w:after="0" w:line="240" w:lineRule="auto"/>
              <w:jc w:val="both"/>
              <w:rPr>
                <w:rFonts w:ascii="Times New Roman" w:hAnsi="Times New Roman"/>
                <w:bCs/>
                <w:sz w:val="28"/>
                <w:szCs w:val="28"/>
              </w:rPr>
            </w:pPr>
            <w:r w:rsidRPr="006B6588">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B6588" w:rsidRPr="00882E7B" w:rsidRDefault="006B6588" w:rsidP="006B6588">
            <w:pPr>
              <w:spacing w:after="0" w:line="240" w:lineRule="auto"/>
              <w:jc w:val="both"/>
              <w:rPr>
                <w:rFonts w:ascii="Times New Roman" w:hAnsi="Times New Roman"/>
                <w:sz w:val="20"/>
                <w:szCs w:val="20"/>
              </w:rPr>
            </w:pPr>
            <w:r w:rsidRPr="00882E7B">
              <w:rPr>
                <w:rFonts w:ascii="Times New Roman" w:hAnsi="Times New Roman"/>
                <w:sz w:val="20"/>
                <w:szCs w:val="20"/>
              </w:rPr>
              <w:t>Отдел обслуживания взрослого населения МКУ «Межпоселенческая библиотека»</w:t>
            </w:r>
          </w:p>
        </w:tc>
      </w:tr>
      <w:tr w:rsidR="001040DE" w:rsidRPr="007D7634" w:rsidTr="00AF00A0">
        <w:trPr>
          <w:trHeight w:val="340"/>
        </w:trPr>
        <w:tc>
          <w:tcPr>
            <w:tcW w:w="10632" w:type="dxa"/>
            <w:gridSpan w:val="5"/>
            <w:tcBorders>
              <w:top w:val="single" w:sz="4" w:space="0" w:color="auto"/>
              <w:left w:val="single" w:sz="4" w:space="0" w:color="auto"/>
              <w:bottom w:val="single" w:sz="4" w:space="0" w:color="auto"/>
              <w:right w:val="single" w:sz="4" w:space="0" w:color="auto"/>
            </w:tcBorders>
          </w:tcPr>
          <w:p w:rsidR="001040DE" w:rsidRPr="001040DE" w:rsidRDefault="001040DE" w:rsidP="001040DE">
            <w:pPr>
              <w:spacing w:after="0" w:line="240" w:lineRule="auto"/>
              <w:jc w:val="center"/>
              <w:rPr>
                <w:rFonts w:ascii="Times New Roman" w:hAnsi="Times New Roman"/>
                <w:b/>
                <w:bCs/>
                <w:sz w:val="28"/>
                <w:szCs w:val="28"/>
                <w:lang w:eastAsia="ru-RU"/>
              </w:rPr>
            </w:pPr>
            <w:r w:rsidRPr="001040DE">
              <w:rPr>
                <w:rFonts w:ascii="Times New Roman" w:hAnsi="Times New Roman"/>
                <w:b/>
                <w:bCs/>
                <w:sz w:val="28"/>
                <w:szCs w:val="28"/>
                <w:lang w:eastAsia="ru-RU"/>
              </w:rPr>
              <w:t>КНИГИ-ЮБИЛЯРЫ – 2020</w:t>
            </w:r>
          </w:p>
          <w:p w:rsidR="001040DE" w:rsidRPr="00882E7B" w:rsidRDefault="001040DE" w:rsidP="001040DE">
            <w:pPr>
              <w:spacing w:after="0" w:line="240" w:lineRule="auto"/>
              <w:jc w:val="center"/>
              <w:rPr>
                <w:rFonts w:ascii="Times New Roman" w:hAnsi="Times New Roman"/>
                <w:sz w:val="20"/>
                <w:szCs w:val="20"/>
              </w:rPr>
            </w:pPr>
            <w:r w:rsidRPr="001040DE">
              <w:rPr>
                <w:rFonts w:ascii="Times New Roman" w:hAnsi="Times New Roman"/>
                <w:b/>
                <w:bCs/>
                <w:sz w:val="28"/>
                <w:szCs w:val="28"/>
                <w:lang w:eastAsia="ru-RU"/>
              </w:rPr>
              <w:t>«КНИГА ОТМЕЧАЕТ ЮБИЛЕЙ»</w:t>
            </w:r>
          </w:p>
        </w:tc>
      </w:tr>
      <w:tr w:rsidR="00EE3924"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EE3924" w:rsidRPr="0006606D" w:rsidRDefault="00EE3924" w:rsidP="00040DF4">
            <w:pPr>
              <w:spacing w:after="0" w:line="240" w:lineRule="auto"/>
              <w:jc w:val="both"/>
              <w:rPr>
                <w:rFonts w:ascii="Times New Roman" w:hAnsi="Times New Roman"/>
                <w:bCs/>
                <w:sz w:val="28"/>
                <w:szCs w:val="28"/>
              </w:rPr>
            </w:pPr>
            <w:r w:rsidRPr="0006606D">
              <w:rPr>
                <w:rFonts w:ascii="Times New Roman" w:hAnsi="Times New Roman"/>
                <w:bCs/>
                <w:sz w:val="28"/>
                <w:szCs w:val="28"/>
              </w:rPr>
              <w:t>65 лет со времени издания романа «Лолита» В.В. Набокова (1955)</w:t>
            </w:r>
          </w:p>
        </w:tc>
        <w:tc>
          <w:tcPr>
            <w:tcW w:w="2126"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sz w:val="28"/>
                <w:szCs w:val="28"/>
              </w:rPr>
            </w:pPr>
            <w:r w:rsidRPr="0006606D">
              <w:rPr>
                <w:rFonts w:ascii="Times New Roman" w:hAnsi="Times New Roman"/>
                <w:sz w:val="28"/>
                <w:szCs w:val="28"/>
              </w:rPr>
              <w:t>Выставка-юбилей</w:t>
            </w:r>
          </w:p>
        </w:tc>
        <w:tc>
          <w:tcPr>
            <w:tcW w:w="1560"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bCs/>
                <w:sz w:val="28"/>
                <w:szCs w:val="28"/>
              </w:rPr>
            </w:pPr>
            <w:r w:rsidRPr="0006606D">
              <w:rPr>
                <w:rFonts w:ascii="Times New Roman" w:hAnsi="Times New Roman"/>
                <w:bCs/>
                <w:sz w:val="28"/>
                <w:szCs w:val="28"/>
              </w:rPr>
              <w:t xml:space="preserve">В течение года </w:t>
            </w:r>
          </w:p>
        </w:tc>
        <w:tc>
          <w:tcPr>
            <w:tcW w:w="1701"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sz w:val="28"/>
                <w:szCs w:val="28"/>
              </w:rPr>
            </w:pPr>
            <w:r w:rsidRPr="0006606D">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EE3924" w:rsidRPr="00A448C7" w:rsidRDefault="00EE3924" w:rsidP="0006606D">
            <w:pPr>
              <w:spacing w:after="0" w:line="240" w:lineRule="auto"/>
              <w:jc w:val="both"/>
              <w:rPr>
                <w:rFonts w:ascii="Times New Roman" w:hAnsi="Times New Roman"/>
                <w:sz w:val="20"/>
                <w:szCs w:val="20"/>
              </w:rPr>
            </w:pPr>
            <w:r w:rsidRPr="00A448C7">
              <w:rPr>
                <w:rFonts w:ascii="Times New Roman" w:hAnsi="Times New Roman"/>
                <w:sz w:val="20"/>
                <w:szCs w:val="20"/>
              </w:rPr>
              <w:t>Отдел обслуживания взрослого населения МКУ «Межпоселенческая библиотека»</w:t>
            </w:r>
          </w:p>
        </w:tc>
      </w:tr>
      <w:tr w:rsidR="00EE3924"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EE3924" w:rsidRPr="0006606D" w:rsidRDefault="00EE3924" w:rsidP="00040DF4">
            <w:pPr>
              <w:spacing w:after="0" w:line="240" w:lineRule="auto"/>
              <w:jc w:val="both"/>
              <w:rPr>
                <w:rFonts w:ascii="Times New Roman" w:hAnsi="Times New Roman"/>
                <w:bCs/>
                <w:sz w:val="28"/>
                <w:szCs w:val="28"/>
              </w:rPr>
            </w:pPr>
            <w:r w:rsidRPr="0006606D">
              <w:rPr>
                <w:rFonts w:ascii="Times New Roman" w:hAnsi="Times New Roman"/>
                <w:bCs/>
                <w:sz w:val="28"/>
                <w:szCs w:val="28"/>
              </w:rPr>
              <w:t>75 лет со времени выхода из печати поэмы «Василий Тёркин» А.Т. Твардовского (1945).</w:t>
            </w:r>
          </w:p>
        </w:tc>
        <w:tc>
          <w:tcPr>
            <w:tcW w:w="2126"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sz w:val="28"/>
                <w:szCs w:val="28"/>
              </w:rPr>
            </w:pPr>
            <w:r w:rsidRPr="0006606D">
              <w:rPr>
                <w:rFonts w:ascii="Times New Roman" w:hAnsi="Times New Roman"/>
                <w:sz w:val="28"/>
                <w:szCs w:val="28"/>
              </w:rPr>
              <w:t>Выставка-юбилей</w:t>
            </w:r>
          </w:p>
        </w:tc>
        <w:tc>
          <w:tcPr>
            <w:tcW w:w="1560"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bCs/>
                <w:sz w:val="28"/>
                <w:szCs w:val="28"/>
              </w:rPr>
            </w:pPr>
            <w:r w:rsidRPr="0006606D">
              <w:rPr>
                <w:rFonts w:ascii="Times New Roman" w:hAnsi="Times New Roman"/>
                <w:bCs/>
                <w:sz w:val="28"/>
                <w:szCs w:val="28"/>
              </w:rPr>
              <w:t xml:space="preserve">В течение года </w:t>
            </w:r>
          </w:p>
        </w:tc>
        <w:tc>
          <w:tcPr>
            <w:tcW w:w="1701"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sz w:val="28"/>
                <w:szCs w:val="28"/>
              </w:rPr>
            </w:pPr>
            <w:r w:rsidRPr="0006606D">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EE3924" w:rsidRPr="00A448C7" w:rsidRDefault="00EE3924" w:rsidP="0006606D">
            <w:pPr>
              <w:spacing w:after="0" w:line="240" w:lineRule="auto"/>
              <w:jc w:val="both"/>
              <w:rPr>
                <w:rFonts w:ascii="Times New Roman" w:hAnsi="Times New Roman"/>
                <w:sz w:val="20"/>
                <w:szCs w:val="20"/>
              </w:rPr>
            </w:pPr>
            <w:r w:rsidRPr="00A448C7">
              <w:rPr>
                <w:rFonts w:ascii="Times New Roman" w:hAnsi="Times New Roman"/>
                <w:sz w:val="20"/>
                <w:szCs w:val="20"/>
              </w:rPr>
              <w:t>Отдел обслуживания взрослого населения МКУ «Межпоселенческая библиотека»</w:t>
            </w:r>
          </w:p>
        </w:tc>
      </w:tr>
      <w:tr w:rsidR="00EE3924"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EE3924" w:rsidRPr="0006606D" w:rsidRDefault="00EE3924" w:rsidP="00040DF4">
            <w:pPr>
              <w:spacing w:after="0" w:line="240" w:lineRule="auto"/>
              <w:jc w:val="both"/>
              <w:rPr>
                <w:rFonts w:ascii="Times New Roman" w:hAnsi="Times New Roman"/>
                <w:bCs/>
                <w:sz w:val="28"/>
                <w:szCs w:val="28"/>
              </w:rPr>
            </w:pPr>
            <w:r w:rsidRPr="0006606D">
              <w:rPr>
                <w:rFonts w:ascii="Times New Roman" w:hAnsi="Times New Roman"/>
                <w:bCs/>
                <w:sz w:val="28"/>
                <w:szCs w:val="28"/>
              </w:rPr>
              <w:t>90 лет со времени выхода отдельным изданием в Париже романа «Жизнь Арсеньева» И.А. Бунина (1930).</w:t>
            </w:r>
          </w:p>
        </w:tc>
        <w:tc>
          <w:tcPr>
            <w:tcW w:w="2126"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sz w:val="28"/>
                <w:szCs w:val="28"/>
              </w:rPr>
            </w:pPr>
            <w:r w:rsidRPr="0006606D">
              <w:rPr>
                <w:rFonts w:ascii="Times New Roman" w:hAnsi="Times New Roman"/>
                <w:sz w:val="28"/>
                <w:szCs w:val="28"/>
              </w:rPr>
              <w:t>Выставка-юбилей</w:t>
            </w:r>
          </w:p>
        </w:tc>
        <w:tc>
          <w:tcPr>
            <w:tcW w:w="1560"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bCs/>
                <w:sz w:val="28"/>
                <w:szCs w:val="28"/>
              </w:rPr>
            </w:pPr>
            <w:r w:rsidRPr="0006606D">
              <w:rPr>
                <w:rFonts w:ascii="Times New Roman" w:hAnsi="Times New Roman"/>
                <w:bCs/>
                <w:sz w:val="28"/>
                <w:szCs w:val="28"/>
              </w:rPr>
              <w:t xml:space="preserve">В течение года </w:t>
            </w:r>
          </w:p>
        </w:tc>
        <w:tc>
          <w:tcPr>
            <w:tcW w:w="1701"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sz w:val="28"/>
                <w:szCs w:val="28"/>
              </w:rPr>
            </w:pPr>
            <w:r w:rsidRPr="0006606D">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EE3924" w:rsidRPr="00A448C7" w:rsidRDefault="00EE3924" w:rsidP="0006606D">
            <w:pPr>
              <w:spacing w:after="0" w:line="240" w:lineRule="auto"/>
              <w:jc w:val="both"/>
              <w:rPr>
                <w:rFonts w:ascii="Times New Roman" w:hAnsi="Times New Roman"/>
                <w:sz w:val="20"/>
                <w:szCs w:val="20"/>
              </w:rPr>
            </w:pPr>
            <w:r w:rsidRPr="00A448C7">
              <w:rPr>
                <w:rFonts w:ascii="Times New Roman" w:hAnsi="Times New Roman"/>
                <w:sz w:val="20"/>
                <w:szCs w:val="20"/>
              </w:rPr>
              <w:t>Отдел обслуживания взрослого населения МКУ «Межпоселенческая библиотека»</w:t>
            </w:r>
          </w:p>
        </w:tc>
      </w:tr>
      <w:tr w:rsidR="00EE3924"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EE3924" w:rsidRPr="0006606D" w:rsidRDefault="00EE3924" w:rsidP="00040DF4">
            <w:pPr>
              <w:spacing w:after="0" w:line="240" w:lineRule="auto"/>
              <w:jc w:val="both"/>
              <w:rPr>
                <w:rFonts w:ascii="Times New Roman" w:hAnsi="Times New Roman"/>
                <w:bCs/>
                <w:sz w:val="28"/>
                <w:szCs w:val="28"/>
              </w:rPr>
            </w:pPr>
            <w:r w:rsidRPr="0006606D">
              <w:rPr>
                <w:rFonts w:ascii="Times New Roman" w:hAnsi="Times New Roman"/>
                <w:bCs/>
                <w:sz w:val="28"/>
                <w:szCs w:val="28"/>
              </w:rPr>
              <w:t>95 лет со времени публикации романа «Голова профессора Доуэля» А.Р. Беляева (1925).</w:t>
            </w:r>
          </w:p>
        </w:tc>
        <w:tc>
          <w:tcPr>
            <w:tcW w:w="2126"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sz w:val="28"/>
                <w:szCs w:val="28"/>
              </w:rPr>
            </w:pPr>
            <w:r w:rsidRPr="0006606D">
              <w:rPr>
                <w:rFonts w:ascii="Times New Roman" w:hAnsi="Times New Roman"/>
                <w:sz w:val="28"/>
                <w:szCs w:val="28"/>
              </w:rPr>
              <w:t>Выставка-юбилей</w:t>
            </w:r>
          </w:p>
        </w:tc>
        <w:tc>
          <w:tcPr>
            <w:tcW w:w="1560"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bCs/>
                <w:sz w:val="28"/>
                <w:szCs w:val="28"/>
              </w:rPr>
            </w:pPr>
            <w:r w:rsidRPr="0006606D">
              <w:rPr>
                <w:rFonts w:ascii="Times New Roman" w:hAnsi="Times New Roman"/>
                <w:bCs/>
                <w:sz w:val="28"/>
                <w:szCs w:val="28"/>
              </w:rPr>
              <w:t xml:space="preserve">В течение года </w:t>
            </w:r>
          </w:p>
        </w:tc>
        <w:tc>
          <w:tcPr>
            <w:tcW w:w="1701"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sz w:val="28"/>
                <w:szCs w:val="28"/>
              </w:rPr>
            </w:pPr>
            <w:r w:rsidRPr="0006606D">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EE3924" w:rsidRPr="00A448C7" w:rsidRDefault="00EE3924" w:rsidP="0006606D">
            <w:pPr>
              <w:spacing w:after="0" w:line="240" w:lineRule="auto"/>
              <w:jc w:val="both"/>
              <w:rPr>
                <w:rFonts w:ascii="Times New Roman" w:hAnsi="Times New Roman"/>
                <w:sz w:val="20"/>
                <w:szCs w:val="20"/>
              </w:rPr>
            </w:pPr>
            <w:r w:rsidRPr="00A448C7">
              <w:rPr>
                <w:rFonts w:ascii="Times New Roman" w:hAnsi="Times New Roman"/>
                <w:sz w:val="20"/>
                <w:szCs w:val="20"/>
              </w:rPr>
              <w:t>Отдел обслуживания взрослого населения МКУ «Межпоселенческая библиотека»</w:t>
            </w:r>
          </w:p>
        </w:tc>
      </w:tr>
      <w:tr w:rsidR="00EE3924"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EE3924" w:rsidRPr="0006606D" w:rsidRDefault="00EE3924" w:rsidP="00040DF4">
            <w:pPr>
              <w:spacing w:after="0" w:line="240" w:lineRule="auto"/>
              <w:jc w:val="both"/>
              <w:rPr>
                <w:rFonts w:ascii="Times New Roman" w:hAnsi="Times New Roman"/>
                <w:bCs/>
                <w:sz w:val="28"/>
                <w:szCs w:val="28"/>
              </w:rPr>
            </w:pPr>
            <w:r w:rsidRPr="0006606D">
              <w:rPr>
                <w:rFonts w:ascii="Times New Roman" w:hAnsi="Times New Roman"/>
                <w:bCs/>
                <w:sz w:val="28"/>
                <w:szCs w:val="28"/>
              </w:rPr>
              <w:t xml:space="preserve">140 лет со времени выхода в свет романа «Братья Карамазовы» </w:t>
            </w:r>
            <w:r w:rsidRPr="0006606D">
              <w:rPr>
                <w:rFonts w:ascii="Times New Roman" w:hAnsi="Times New Roman"/>
                <w:bCs/>
                <w:sz w:val="28"/>
                <w:szCs w:val="28"/>
              </w:rPr>
              <w:lastRenderedPageBreak/>
              <w:t>Ф.М. Достоевского (1880).</w:t>
            </w:r>
          </w:p>
        </w:tc>
        <w:tc>
          <w:tcPr>
            <w:tcW w:w="2126"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sz w:val="28"/>
                <w:szCs w:val="28"/>
              </w:rPr>
            </w:pPr>
            <w:r w:rsidRPr="0006606D">
              <w:rPr>
                <w:rFonts w:ascii="Times New Roman" w:hAnsi="Times New Roman"/>
                <w:sz w:val="28"/>
                <w:szCs w:val="28"/>
              </w:rPr>
              <w:lastRenderedPageBreak/>
              <w:t>Выставка-юбилей</w:t>
            </w:r>
          </w:p>
        </w:tc>
        <w:tc>
          <w:tcPr>
            <w:tcW w:w="1560"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bCs/>
                <w:sz w:val="28"/>
                <w:szCs w:val="28"/>
              </w:rPr>
            </w:pPr>
            <w:r w:rsidRPr="0006606D">
              <w:rPr>
                <w:rFonts w:ascii="Times New Roman" w:hAnsi="Times New Roman"/>
                <w:bCs/>
                <w:sz w:val="28"/>
                <w:szCs w:val="28"/>
              </w:rPr>
              <w:t xml:space="preserve">В течение года </w:t>
            </w:r>
          </w:p>
        </w:tc>
        <w:tc>
          <w:tcPr>
            <w:tcW w:w="1701"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sz w:val="28"/>
                <w:szCs w:val="28"/>
              </w:rPr>
            </w:pPr>
            <w:r w:rsidRPr="0006606D">
              <w:rPr>
                <w:rFonts w:ascii="Times New Roman" w:hAnsi="Times New Roman"/>
                <w:bCs/>
                <w:sz w:val="28"/>
                <w:szCs w:val="28"/>
              </w:rPr>
              <w:t>Все категории пользовател</w:t>
            </w:r>
            <w:r w:rsidRPr="0006606D">
              <w:rPr>
                <w:rFonts w:ascii="Times New Roman" w:hAnsi="Times New Roman"/>
                <w:bCs/>
                <w:sz w:val="28"/>
                <w:szCs w:val="28"/>
              </w:rPr>
              <w:lastRenderedPageBreak/>
              <w:t>ей</w:t>
            </w:r>
          </w:p>
        </w:tc>
        <w:tc>
          <w:tcPr>
            <w:tcW w:w="1984" w:type="dxa"/>
            <w:tcBorders>
              <w:top w:val="single" w:sz="4" w:space="0" w:color="auto"/>
              <w:left w:val="single" w:sz="4" w:space="0" w:color="auto"/>
              <w:bottom w:val="single" w:sz="4" w:space="0" w:color="auto"/>
              <w:right w:val="single" w:sz="4" w:space="0" w:color="auto"/>
            </w:tcBorders>
          </w:tcPr>
          <w:p w:rsidR="00EE3924" w:rsidRPr="00A448C7" w:rsidRDefault="00EE3924" w:rsidP="0006606D">
            <w:pPr>
              <w:spacing w:after="0" w:line="240" w:lineRule="auto"/>
              <w:jc w:val="both"/>
              <w:rPr>
                <w:rFonts w:ascii="Times New Roman" w:hAnsi="Times New Roman"/>
                <w:sz w:val="20"/>
                <w:szCs w:val="20"/>
              </w:rPr>
            </w:pPr>
            <w:r w:rsidRPr="00A448C7">
              <w:rPr>
                <w:rFonts w:ascii="Times New Roman" w:hAnsi="Times New Roman"/>
                <w:sz w:val="20"/>
                <w:szCs w:val="20"/>
              </w:rPr>
              <w:lastRenderedPageBreak/>
              <w:t xml:space="preserve">Отдел обслуживания взрослого населения МКУ </w:t>
            </w:r>
            <w:r w:rsidRPr="00A448C7">
              <w:rPr>
                <w:rFonts w:ascii="Times New Roman" w:hAnsi="Times New Roman"/>
                <w:sz w:val="20"/>
                <w:szCs w:val="20"/>
              </w:rPr>
              <w:lastRenderedPageBreak/>
              <w:t>«Межпоселенческая библиотека»</w:t>
            </w:r>
          </w:p>
        </w:tc>
      </w:tr>
      <w:tr w:rsidR="00EE3924"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EE3924" w:rsidRPr="0006606D" w:rsidRDefault="00EE3924" w:rsidP="00040DF4">
            <w:pPr>
              <w:spacing w:after="0" w:line="240" w:lineRule="auto"/>
              <w:jc w:val="both"/>
              <w:rPr>
                <w:rFonts w:ascii="Times New Roman" w:hAnsi="Times New Roman"/>
                <w:bCs/>
                <w:sz w:val="28"/>
                <w:szCs w:val="28"/>
              </w:rPr>
            </w:pPr>
            <w:r w:rsidRPr="0006606D">
              <w:rPr>
                <w:rFonts w:ascii="Times New Roman" w:hAnsi="Times New Roman"/>
                <w:bCs/>
                <w:sz w:val="28"/>
                <w:szCs w:val="28"/>
              </w:rPr>
              <w:lastRenderedPageBreak/>
              <w:t>150 лет со времени издания сатирического романа «История одного города» М.Е. Салтыкова-Щедрина (1870).</w:t>
            </w:r>
          </w:p>
        </w:tc>
        <w:tc>
          <w:tcPr>
            <w:tcW w:w="2126"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sz w:val="28"/>
                <w:szCs w:val="28"/>
              </w:rPr>
            </w:pPr>
            <w:r w:rsidRPr="0006606D">
              <w:rPr>
                <w:rFonts w:ascii="Times New Roman" w:hAnsi="Times New Roman"/>
                <w:sz w:val="28"/>
                <w:szCs w:val="28"/>
              </w:rPr>
              <w:t>Выставка-юбилей</w:t>
            </w:r>
          </w:p>
        </w:tc>
        <w:tc>
          <w:tcPr>
            <w:tcW w:w="1560"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bCs/>
                <w:sz w:val="28"/>
                <w:szCs w:val="28"/>
              </w:rPr>
            </w:pPr>
            <w:r w:rsidRPr="0006606D">
              <w:rPr>
                <w:rFonts w:ascii="Times New Roman" w:hAnsi="Times New Roman"/>
                <w:bCs/>
                <w:sz w:val="28"/>
                <w:szCs w:val="28"/>
              </w:rPr>
              <w:t xml:space="preserve">В течение года </w:t>
            </w:r>
          </w:p>
        </w:tc>
        <w:tc>
          <w:tcPr>
            <w:tcW w:w="1701"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sz w:val="28"/>
                <w:szCs w:val="28"/>
              </w:rPr>
            </w:pPr>
            <w:r w:rsidRPr="0006606D">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EE3924" w:rsidRPr="00A448C7" w:rsidRDefault="00EE3924" w:rsidP="0006606D">
            <w:pPr>
              <w:spacing w:after="0" w:line="240" w:lineRule="auto"/>
              <w:jc w:val="both"/>
              <w:rPr>
                <w:rFonts w:ascii="Times New Roman" w:hAnsi="Times New Roman"/>
                <w:sz w:val="20"/>
                <w:szCs w:val="20"/>
              </w:rPr>
            </w:pPr>
            <w:r w:rsidRPr="00A448C7">
              <w:rPr>
                <w:rFonts w:ascii="Times New Roman" w:hAnsi="Times New Roman"/>
                <w:sz w:val="20"/>
                <w:szCs w:val="20"/>
              </w:rPr>
              <w:t>Отдел обслуживания взрослого населения МКУ «Межпоселенческая библиотека»</w:t>
            </w:r>
          </w:p>
        </w:tc>
      </w:tr>
      <w:tr w:rsidR="00EE3924"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EE3924" w:rsidRPr="0006606D" w:rsidRDefault="00EE3924" w:rsidP="00040DF4">
            <w:pPr>
              <w:spacing w:after="0" w:line="240" w:lineRule="auto"/>
              <w:jc w:val="both"/>
              <w:rPr>
                <w:rFonts w:ascii="Times New Roman" w:hAnsi="Times New Roman"/>
                <w:bCs/>
                <w:sz w:val="28"/>
                <w:szCs w:val="28"/>
              </w:rPr>
            </w:pPr>
            <w:r w:rsidRPr="0006606D">
              <w:rPr>
                <w:rFonts w:ascii="Times New Roman" w:hAnsi="Times New Roman"/>
                <w:bCs/>
                <w:sz w:val="28"/>
                <w:szCs w:val="28"/>
              </w:rPr>
              <w:t>195 лет со времени написания трагедии «Борис Годунов» А.С. Пушкина (1825)</w:t>
            </w:r>
          </w:p>
        </w:tc>
        <w:tc>
          <w:tcPr>
            <w:tcW w:w="2126"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sz w:val="28"/>
                <w:szCs w:val="28"/>
              </w:rPr>
            </w:pPr>
            <w:r w:rsidRPr="0006606D">
              <w:rPr>
                <w:rFonts w:ascii="Times New Roman" w:hAnsi="Times New Roman"/>
                <w:sz w:val="28"/>
                <w:szCs w:val="28"/>
              </w:rPr>
              <w:t>Выставка-юбилей</w:t>
            </w:r>
          </w:p>
        </w:tc>
        <w:tc>
          <w:tcPr>
            <w:tcW w:w="1560"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bCs/>
                <w:sz w:val="28"/>
                <w:szCs w:val="28"/>
              </w:rPr>
            </w:pPr>
            <w:r w:rsidRPr="0006606D">
              <w:rPr>
                <w:rFonts w:ascii="Times New Roman" w:hAnsi="Times New Roman"/>
                <w:bCs/>
                <w:sz w:val="28"/>
                <w:szCs w:val="28"/>
              </w:rPr>
              <w:t xml:space="preserve">В течение года </w:t>
            </w:r>
          </w:p>
        </w:tc>
        <w:tc>
          <w:tcPr>
            <w:tcW w:w="1701"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sz w:val="28"/>
                <w:szCs w:val="28"/>
              </w:rPr>
            </w:pPr>
            <w:r w:rsidRPr="0006606D">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EE3924" w:rsidRPr="00A448C7" w:rsidRDefault="00EE3924" w:rsidP="0006606D">
            <w:pPr>
              <w:spacing w:after="0" w:line="240" w:lineRule="auto"/>
              <w:jc w:val="both"/>
              <w:rPr>
                <w:rFonts w:ascii="Times New Roman" w:hAnsi="Times New Roman"/>
                <w:sz w:val="20"/>
                <w:szCs w:val="20"/>
              </w:rPr>
            </w:pPr>
            <w:r w:rsidRPr="00A448C7">
              <w:rPr>
                <w:rFonts w:ascii="Times New Roman" w:hAnsi="Times New Roman"/>
                <w:sz w:val="20"/>
                <w:szCs w:val="20"/>
              </w:rPr>
              <w:t>Отдел обслуживания взрослого населения МКУ «Межпоселенческая библиотека»</w:t>
            </w:r>
          </w:p>
        </w:tc>
      </w:tr>
      <w:tr w:rsidR="00EE3924"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bCs/>
                <w:sz w:val="28"/>
                <w:szCs w:val="28"/>
              </w:rPr>
            </w:pPr>
            <w:r w:rsidRPr="0006606D">
              <w:rPr>
                <w:rFonts w:ascii="Times New Roman" w:hAnsi="Times New Roman"/>
                <w:bCs/>
                <w:sz w:val="28"/>
                <w:szCs w:val="28"/>
              </w:rPr>
              <w:t>200 лет со дня выхода Скотт В. «Айвенго» - 200 лет (1820)</w:t>
            </w:r>
          </w:p>
        </w:tc>
        <w:tc>
          <w:tcPr>
            <w:tcW w:w="2126"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sz w:val="28"/>
                <w:szCs w:val="28"/>
              </w:rPr>
            </w:pPr>
            <w:r w:rsidRPr="0006606D">
              <w:rPr>
                <w:rFonts w:ascii="Times New Roman" w:hAnsi="Times New Roman"/>
                <w:sz w:val="28"/>
                <w:szCs w:val="28"/>
              </w:rPr>
              <w:t>Выставка-юбилей</w:t>
            </w:r>
          </w:p>
        </w:tc>
        <w:tc>
          <w:tcPr>
            <w:tcW w:w="1560"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bCs/>
                <w:sz w:val="28"/>
                <w:szCs w:val="28"/>
              </w:rPr>
            </w:pPr>
            <w:r w:rsidRPr="0006606D">
              <w:rPr>
                <w:rFonts w:ascii="Times New Roman" w:hAnsi="Times New Roman"/>
                <w:bCs/>
                <w:sz w:val="28"/>
                <w:szCs w:val="28"/>
              </w:rPr>
              <w:t xml:space="preserve">В течение года </w:t>
            </w:r>
          </w:p>
        </w:tc>
        <w:tc>
          <w:tcPr>
            <w:tcW w:w="1701"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sz w:val="28"/>
                <w:szCs w:val="28"/>
              </w:rPr>
            </w:pPr>
            <w:r w:rsidRPr="0006606D">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EE3924" w:rsidRPr="00A448C7" w:rsidRDefault="00EE3924" w:rsidP="0006606D">
            <w:pPr>
              <w:spacing w:after="0" w:line="240" w:lineRule="auto"/>
              <w:jc w:val="both"/>
              <w:rPr>
                <w:rFonts w:ascii="Times New Roman" w:hAnsi="Times New Roman"/>
                <w:sz w:val="20"/>
                <w:szCs w:val="20"/>
              </w:rPr>
            </w:pPr>
            <w:r w:rsidRPr="00A448C7">
              <w:rPr>
                <w:rFonts w:ascii="Times New Roman" w:hAnsi="Times New Roman"/>
                <w:sz w:val="20"/>
                <w:szCs w:val="20"/>
              </w:rPr>
              <w:t>Отдел обслуживания взрослого населения МКУ «Межпоселенческая библиотека»</w:t>
            </w:r>
          </w:p>
        </w:tc>
      </w:tr>
      <w:tr w:rsidR="00EE3924"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EE3924" w:rsidRPr="0006606D" w:rsidRDefault="00EE3924" w:rsidP="00040DF4">
            <w:pPr>
              <w:spacing w:after="0" w:line="240" w:lineRule="auto"/>
              <w:jc w:val="both"/>
              <w:rPr>
                <w:rFonts w:ascii="Times New Roman" w:hAnsi="Times New Roman"/>
                <w:bCs/>
                <w:sz w:val="28"/>
                <w:szCs w:val="28"/>
              </w:rPr>
            </w:pPr>
            <w:r w:rsidRPr="0006606D">
              <w:rPr>
                <w:rFonts w:ascii="Times New Roman" w:hAnsi="Times New Roman"/>
                <w:bCs/>
                <w:sz w:val="28"/>
                <w:szCs w:val="28"/>
              </w:rPr>
              <w:t>230 лет со времени публикации романа «Путешествие из Петербурга в Москву» А.Н. Радищева (1790).</w:t>
            </w:r>
          </w:p>
        </w:tc>
        <w:tc>
          <w:tcPr>
            <w:tcW w:w="2126"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sz w:val="28"/>
                <w:szCs w:val="28"/>
              </w:rPr>
            </w:pPr>
            <w:r w:rsidRPr="0006606D">
              <w:rPr>
                <w:rFonts w:ascii="Times New Roman" w:hAnsi="Times New Roman"/>
                <w:sz w:val="28"/>
                <w:szCs w:val="28"/>
              </w:rPr>
              <w:t>Выставка-юбилей</w:t>
            </w:r>
          </w:p>
        </w:tc>
        <w:tc>
          <w:tcPr>
            <w:tcW w:w="1560"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bCs/>
                <w:sz w:val="28"/>
                <w:szCs w:val="28"/>
              </w:rPr>
            </w:pPr>
            <w:r w:rsidRPr="0006606D">
              <w:rPr>
                <w:rFonts w:ascii="Times New Roman" w:hAnsi="Times New Roman"/>
                <w:bCs/>
                <w:sz w:val="28"/>
                <w:szCs w:val="28"/>
              </w:rPr>
              <w:t xml:space="preserve">В течение года </w:t>
            </w:r>
          </w:p>
        </w:tc>
        <w:tc>
          <w:tcPr>
            <w:tcW w:w="1701"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sz w:val="28"/>
                <w:szCs w:val="28"/>
              </w:rPr>
            </w:pPr>
            <w:r w:rsidRPr="0006606D">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EE3924" w:rsidRPr="00A448C7" w:rsidRDefault="00EE3924" w:rsidP="0006606D">
            <w:pPr>
              <w:spacing w:after="0" w:line="240" w:lineRule="auto"/>
              <w:jc w:val="both"/>
              <w:rPr>
                <w:rFonts w:ascii="Times New Roman" w:hAnsi="Times New Roman"/>
                <w:sz w:val="20"/>
                <w:szCs w:val="20"/>
              </w:rPr>
            </w:pPr>
            <w:r w:rsidRPr="00A448C7">
              <w:rPr>
                <w:rFonts w:ascii="Times New Roman" w:hAnsi="Times New Roman"/>
                <w:sz w:val="20"/>
                <w:szCs w:val="20"/>
              </w:rPr>
              <w:t>Отдел обслуживания взрослого населения МКУ «Межпоселенческая библиотека»</w:t>
            </w:r>
          </w:p>
        </w:tc>
      </w:tr>
      <w:tr w:rsidR="00EE3924"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b/>
                <w:bCs/>
                <w:sz w:val="28"/>
                <w:szCs w:val="28"/>
              </w:rPr>
            </w:pPr>
            <w:r w:rsidRPr="0006606D">
              <w:rPr>
                <w:rFonts w:ascii="Times New Roman" w:hAnsi="Times New Roman"/>
                <w:bCs/>
                <w:sz w:val="28"/>
                <w:szCs w:val="28"/>
              </w:rPr>
              <w:t>220 лет со времени первого издания памятника древнерусской литературы «Слово о полку Игореве» (1800).</w:t>
            </w:r>
          </w:p>
        </w:tc>
        <w:tc>
          <w:tcPr>
            <w:tcW w:w="2126"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sz w:val="28"/>
                <w:szCs w:val="28"/>
              </w:rPr>
            </w:pPr>
            <w:r w:rsidRPr="0006606D">
              <w:rPr>
                <w:rFonts w:ascii="Times New Roman" w:hAnsi="Times New Roman"/>
                <w:sz w:val="28"/>
                <w:szCs w:val="28"/>
              </w:rPr>
              <w:t>Выставка-юбилей</w:t>
            </w:r>
          </w:p>
        </w:tc>
        <w:tc>
          <w:tcPr>
            <w:tcW w:w="1560"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bCs/>
                <w:sz w:val="28"/>
                <w:szCs w:val="28"/>
              </w:rPr>
            </w:pPr>
            <w:r w:rsidRPr="0006606D">
              <w:rPr>
                <w:rFonts w:ascii="Times New Roman" w:hAnsi="Times New Roman"/>
                <w:bCs/>
                <w:sz w:val="28"/>
                <w:szCs w:val="28"/>
              </w:rPr>
              <w:t xml:space="preserve">В течение года </w:t>
            </w:r>
          </w:p>
        </w:tc>
        <w:tc>
          <w:tcPr>
            <w:tcW w:w="1701"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sz w:val="28"/>
                <w:szCs w:val="28"/>
              </w:rPr>
            </w:pPr>
            <w:r w:rsidRPr="0006606D">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EE3924" w:rsidRPr="00A448C7" w:rsidRDefault="00EE3924" w:rsidP="0006606D">
            <w:pPr>
              <w:spacing w:after="0" w:line="240" w:lineRule="auto"/>
              <w:jc w:val="both"/>
              <w:rPr>
                <w:rFonts w:ascii="Times New Roman" w:hAnsi="Times New Roman"/>
                <w:sz w:val="20"/>
                <w:szCs w:val="20"/>
              </w:rPr>
            </w:pPr>
            <w:r w:rsidRPr="00A448C7">
              <w:rPr>
                <w:rFonts w:ascii="Times New Roman" w:hAnsi="Times New Roman"/>
                <w:sz w:val="20"/>
                <w:szCs w:val="20"/>
              </w:rPr>
              <w:t>Отдел обслуживания взрослого населения МКУ «Межпоселенческая библиотека»</w:t>
            </w:r>
          </w:p>
        </w:tc>
      </w:tr>
      <w:tr w:rsidR="00EE3924"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bCs/>
                <w:sz w:val="28"/>
                <w:szCs w:val="28"/>
              </w:rPr>
            </w:pPr>
            <w:r w:rsidRPr="0006606D">
              <w:rPr>
                <w:rFonts w:ascii="Times New Roman" w:hAnsi="Times New Roman"/>
                <w:bCs/>
                <w:sz w:val="28"/>
                <w:szCs w:val="28"/>
              </w:rPr>
              <w:t>425 лет со времени публикации трагедии "Ромео и Джульетта" У. Шекспира (1595)</w:t>
            </w:r>
          </w:p>
        </w:tc>
        <w:tc>
          <w:tcPr>
            <w:tcW w:w="2126"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sz w:val="28"/>
                <w:szCs w:val="28"/>
              </w:rPr>
            </w:pPr>
            <w:r w:rsidRPr="0006606D">
              <w:rPr>
                <w:rFonts w:ascii="Times New Roman" w:hAnsi="Times New Roman"/>
                <w:sz w:val="28"/>
                <w:szCs w:val="28"/>
              </w:rPr>
              <w:t>Выставка-юбилей</w:t>
            </w:r>
          </w:p>
        </w:tc>
        <w:tc>
          <w:tcPr>
            <w:tcW w:w="1560"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bCs/>
                <w:sz w:val="28"/>
                <w:szCs w:val="28"/>
              </w:rPr>
            </w:pPr>
            <w:r w:rsidRPr="0006606D">
              <w:rPr>
                <w:rFonts w:ascii="Times New Roman" w:hAnsi="Times New Roman"/>
                <w:bCs/>
                <w:sz w:val="28"/>
                <w:szCs w:val="28"/>
              </w:rPr>
              <w:t xml:space="preserve">В течение года </w:t>
            </w:r>
          </w:p>
        </w:tc>
        <w:tc>
          <w:tcPr>
            <w:tcW w:w="1701"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sz w:val="28"/>
                <w:szCs w:val="28"/>
              </w:rPr>
            </w:pPr>
            <w:r w:rsidRPr="0006606D">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EE3924" w:rsidRPr="00A448C7" w:rsidRDefault="00EE3924" w:rsidP="0006606D">
            <w:pPr>
              <w:spacing w:after="0" w:line="240" w:lineRule="auto"/>
              <w:jc w:val="both"/>
              <w:rPr>
                <w:rFonts w:ascii="Times New Roman" w:hAnsi="Times New Roman"/>
                <w:sz w:val="20"/>
                <w:szCs w:val="20"/>
              </w:rPr>
            </w:pPr>
            <w:r w:rsidRPr="00A448C7">
              <w:rPr>
                <w:rFonts w:ascii="Times New Roman" w:hAnsi="Times New Roman"/>
                <w:sz w:val="20"/>
                <w:szCs w:val="20"/>
              </w:rPr>
              <w:t>Отдел обслуживания взрослого населения МКУ «Межпоселенческая библиотека»</w:t>
            </w:r>
          </w:p>
        </w:tc>
      </w:tr>
      <w:tr w:rsidR="00EE3924" w:rsidRPr="007D7634" w:rsidTr="00AF00A0">
        <w:trPr>
          <w:trHeight w:val="340"/>
        </w:trPr>
        <w:tc>
          <w:tcPr>
            <w:tcW w:w="10632" w:type="dxa"/>
            <w:gridSpan w:val="5"/>
            <w:tcBorders>
              <w:top w:val="single" w:sz="4" w:space="0" w:color="auto"/>
              <w:left w:val="single" w:sz="4" w:space="0" w:color="auto"/>
              <w:bottom w:val="single" w:sz="4" w:space="0" w:color="auto"/>
              <w:right w:val="single" w:sz="4" w:space="0" w:color="auto"/>
            </w:tcBorders>
          </w:tcPr>
          <w:p w:rsidR="00EE3924" w:rsidRPr="00EE3924" w:rsidRDefault="00EE3924" w:rsidP="00EE3924">
            <w:pPr>
              <w:spacing w:after="0" w:line="240" w:lineRule="auto"/>
              <w:jc w:val="center"/>
              <w:rPr>
                <w:rFonts w:ascii="Times New Roman" w:hAnsi="Times New Roman"/>
                <w:b/>
                <w:sz w:val="28"/>
                <w:szCs w:val="28"/>
                <w:lang w:eastAsia="ru-RU"/>
              </w:rPr>
            </w:pPr>
            <w:r w:rsidRPr="00EE3924">
              <w:rPr>
                <w:rFonts w:ascii="Times New Roman" w:hAnsi="Times New Roman"/>
                <w:b/>
                <w:sz w:val="28"/>
                <w:szCs w:val="28"/>
                <w:lang w:eastAsia="ru-RU"/>
              </w:rPr>
              <w:t>ИНТЕРЕСНЫЕ ЛЮДИ</w:t>
            </w:r>
          </w:p>
          <w:p w:rsidR="00EE3924" w:rsidRPr="007D7634" w:rsidRDefault="00EE3924" w:rsidP="00EE3924">
            <w:pPr>
              <w:spacing w:after="0" w:line="240" w:lineRule="auto"/>
              <w:jc w:val="center"/>
              <w:rPr>
                <w:rFonts w:ascii="Times New Roman" w:hAnsi="Times New Roman"/>
                <w:color w:val="FF0000"/>
                <w:sz w:val="20"/>
                <w:szCs w:val="20"/>
              </w:rPr>
            </w:pPr>
            <w:r w:rsidRPr="00EE3924">
              <w:rPr>
                <w:rFonts w:ascii="Times New Roman" w:hAnsi="Times New Roman"/>
                <w:b/>
                <w:sz w:val="28"/>
                <w:szCs w:val="28"/>
                <w:lang w:eastAsia="ru-RU"/>
              </w:rPr>
              <w:t>(Год изобретательства и интеллектуальной собственности):</w:t>
            </w:r>
          </w:p>
        </w:tc>
      </w:tr>
      <w:tr w:rsidR="00EE3924"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sz w:val="28"/>
                <w:szCs w:val="28"/>
                <w:shd w:val="clear" w:color="auto" w:fill="FFFFFF"/>
              </w:rPr>
            </w:pPr>
            <w:r w:rsidRPr="0006606D">
              <w:rPr>
                <w:rFonts w:ascii="Times New Roman" w:hAnsi="Times New Roman"/>
                <w:sz w:val="28"/>
                <w:szCs w:val="28"/>
                <w:shd w:val="clear" w:color="auto" w:fill="FFFFFF"/>
              </w:rPr>
              <w:t xml:space="preserve">Ленин: исторический портрет на фоне эпохи </w:t>
            </w:r>
            <w:r w:rsidRPr="0006606D">
              <w:rPr>
                <w:rFonts w:ascii="Times New Roman" w:hAnsi="Times New Roman"/>
                <w:sz w:val="28"/>
                <w:szCs w:val="28"/>
              </w:rPr>
              <w:t>/к 150-летию со В.И. Ленина, советского политического деятеля/</w:t>
            </w:r>
          </w:p>
        </w:tc>
        <w:tc>
          <w:tcPr>
            <w:tcW w:w="2126"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sz w:val="28"/>
                <w:szCs w:val="28"/>
              </w:rPr>
            </w:pPr>
            <w:r w:rsidRPr="0006606D">
              <w:rPr>
                <w:rFonts w:ascii="Times New Roman" w:hAnsi="Times New Roman"/>
                <w:sz w:val="28"/>
                <w:szCs w:val="28"/>
              </w:rPr>
              <w:t>Выставка-портрет</w:t>
            </w:r>
          </w:p>
        </w:tc>
        <w:tc>
          <w:tcPr>
            <w:tcW w:w="1560"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bCs/>
                <w:sz w:val="28"/>
                <w:szCs w:val="28"/>
              </w:rPr>
            </w:pPr>
            <w:r w:rsidRPr="0006606D">
              <w:rPr>
                <w:rFonts w:ascii="Times New Roman" w:hAnsi="Times New Roman"/>
                <w:bCs/>
                <w:sz w:val="28"/>
                <w:szCs w:val="28"/>
              </w:rPr>
              <w:t xml:space="preserve">Апрель </w:t>
            </w:r>
          </w:p>
        </w:tc>
        <w:tc>
          <w:tcPr>
            <w:tcW w:w="1701"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sz w:val="28"/>
                <w:szCs w:val="28"/>
              </w:rPr>
            </w:pPr>
            <w:r w:rsidRPr="0006606D">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EE3924" w:rsidRPr="00A448C7" w:rsidRDefault="00EE3924" w:rsidP="0006606D">
            <w:pPr>
              <w:spacing w:after="0" w:line="240" w:lineRule="auto"/>
              <w:jc w:val="both"/>
              <w:rPr>
                <w:rFonts w:ascii="Times New Roman" w:hAnsi="Times New Roman"/>
                <w:sz w:val="20"/>
                <w:szCs w:val="20"/>
              </w:rPr>
            </w:pPr>
            <w:r w:rsidRPr="00A448C7">
              <w:rPr>
                <w:rFonts w:ascii="Times New Roman" w:hAnsi="Times New Roman"/>
                <w:sz w:val="20"/>
                <w:szCs w:val="20"/>
              </w:rPr>
              <w:t>Отдел обслуживания взрослого населения МКУ «Межпоселенческая библиотека»</w:t>
            </w:r>
          </w:p>
        </w:tc>
      </w:tr>
      <w:tr w:rsidR="00EE3924"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sz w:val="28"/>
                <w:szCs w:val="28"/>
              </w:rPr>
            </w:pPr>
            <w:r w:rsidRPr="0006606D">
              <w:rPr>
                <w:rFonts w:ascii="Times New Roman" w:hAnsi="Times New Roman"/>
                <w:sz w:val="28"/>
                <w:szCs w:val="28"/>
              </w:rPr>
              <w:t>Великое имя России /к 800-летию Александра Невского, Великого князя Древней Руси/</w:t>
            </w:r>
          </w:p>
        </w:tc>
        <w:tc>
          <w:tcPr>
            <w:tcW w:w="2126"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sz w:val="28"/>
                <w:szCs w:val="28"/>
              </w:rPr>
            </w:pPr>
            <w:r w:rsidRPr="0006606D">
              <w:rPr>
                <w:rFonts w:ascii="Times New Roman" w:hAnsi="Times New Roman"/>
                <w:sz w:val="28"/>
                <w:szCs w:val="28"/>
              </w:rPr>
              <w:t>Выставка-событие</w:t>
            </w:r>
          </w:p>
        </w:tc>
        <w:tc>
          <w:tcPr>
            <w:tcW w:w="1560"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bCs/>
                <w:sz w:val="28"/>
                <w:szCs w:val="28"/>
              </w:rPr>
            </w:pPr>
            <w:r w:rsidRPr="0006606D">
              <w:rPr>
                <w:rFonts w:ascii="Times New Roman" w:hAnsi="Times New Roman"/>
                <w:bCs/>
                <w:sz w:val="28"/>
                <w:szCs w:val="28"/>
              </w:rPr>
              <w:t xml:space="preserve">Май </w:t>
            </w:r>
          </w:p>
        </w:tc>
        <w:tc>
          <w:tcPr>
            <w:tcW w:w="1701"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sz w:val="28"/>
                <w:szCs w:val="28"/>
              </w:rPr>
            </w:pPr>
            <w:r w:rsidRPr="0006606D">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EE3924" w:rsidRPr="00A448C7" w:rsidRDefault="00EE3924" w:rsidP="0006606D">
            <w:pPr>
              <w:spacing w:after="0" w:line="240" w:lineRule="auto"/>
              <w:jc w:val="both"/>
              <w:rPr>
                <w:rFonts w:ascii="Times New Roman" w:hAnsi="Times New Roman"/>
                <w:sz w:val="20"/>
                <w:szCs w:val="20"/>
              </w:rPr>
            </w:pPr>
            <w:r w:rsidRPr="00A448C7">
              <w:rPr>
                <w:rFonts w:ascii="Times New Roman" w:hAnsi="Times New Roman"/>
                <w:sz w:val="20"/>
                <w:szCs w:val="20"/>
              </w:rPr>
              <w:t>Отдел обслуживания взрослого населения МКУ «Межпоселенческая библиотека»</w:t>
            </w:r>
          </w:p>
        </w:tc>
      </w:tr>
      <w:tr w:rsidR="00EE3924"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sz w:val="28"/>
                <w:szCs w:val="28"/>
              </w:rPr>
            </w:pPr>
            <w:r w:rsidRPr="0006606D">
              <w:rPr>
                <w:rFonts w:ascii="Times New Roman" w:hAnsi="Times New Roman"/>
                <w:sz w:val="28"/>
                <w:szCs w:val="28"/>
              </w:rPr>
              <w:t xml:space="preserve">Первая книга </w:t>
            </w:r>
            <w:r w:rsidR="0006606D" w:rsidRPr="0006606D">
              <w:rPr>
                <w:rFonts w:ascii="Times New Roman" w:hAnsi="Times New Roman"/>
                <w:sz w:val="28"/>
                <w:szCs w:val="28"/>
              </w:rPr>
              <w:t>Гуттенберга</w:t>
            </w:r>
            <w:r w:rsidRPr="0006606D">
              <w:rPr>
                <w:rFonts w:ascii="Times New Roman" w:hAnsi="Times New Roman"/>
                <w:sz w:val="28"/>
                <w:szCs w:val="28"/>
              </w:rPr>
              <w:t xml:space="preserve"> /к 620-</w:t>
            </w:r>
            <w:r w:rsidRPr="0006606D">
              <w:rPr>
                <w:rFonts w:ascii="Times New Roman" w:hAnsi="Times New Roman"/>
                <w:sz w:val="28"/>
                <w:szCs w:val="28"/>
              </w:rPr>
              <w:lastRenderedPageBreak/>
              <w:t xml:space="preserve">летию Иоганна </w:t>
            </w:r>
            <w:r w:rsidR="0006606D" w:rsidRPr="0006606D">
              <w:rPr>
                <w:rFonts w:ascii="Times New Roman" w:hAnsi="Times New Roman"/>
                <w:sz w:val="28"/>
                <w:szCs w:val="28"/>
              </w:rPr>
              <w:t>Гуттенберга</w:t>
            </w:r>
            <w:r w:rsidRPr="0006606D">
              <w:rPr>
                <w:rFonts w:ascii="Times New Roman" w:hAnsi="Times New Roman"/>
                <w:sz w:val="28"/>
                <w:szCs w:val="28"/>
              </w:rPr>
              <w:t>, немецкого изобретателя книгопечатания/</w:t>
            </w:r>
          </w:p>
        </w:tc>
        <w:tc>
          <w:tcPr>
            <w:tcW w:w="2126"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sz w:val="28"/>
                <w:szCs w:val="28"/>
              </w:rPr>
            </w:pPr>
            <w:r w:rsidRPr="0006606D">
              <w:rPr>
                <w:rFonts w:ascii="Times New Roman" w:hAnsi="Times New Roman"/>
                <w:sz w:val="28"/>
                <w:szCs w:val="28"/>
              </w:rPr>
              <w:lastRenderedPageBreak/>
              <w:t>Урок-кроссворд</w:t>
            </w:r>
          </w:p>
        </w:tc>
        <w:tc>
          <w:tcPr>
            <w:tcW w:w="1560"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bCs/>
                <w:sz w:val="28"/>
                <w:szCs w:val="28"/>
              </w:rPr>
            </w:pPr>
            <w:r w:rsidRPr="0006606D">
              <w:rPr>
                <w:rFonts w:ascii="Times New Roman" w:hAnsi="Times New Roman"/>
                <w:bCs/>
                <w:sz w:val="28"/>
                <w:szCs w:val="28"/>
              </w:rPr>
              <w:t xml:space="preserve">Июнь </w:t>
            </w:r>
          </w:p>
        </w:tc>
        <w:tc>
          <w:tcPr>
            <w:tcW w:w="1701" w:type="dxa"/>
            <w:tcBorders>
              <w:top w:val="single" w:sz="4" w:space="0" w:color="auto"/>
              <w:left w:val="single" w:sz="4" w:space="0" w:color="auto"/>
              <w:bottom w:val="single" w:sz="4" w:space="0" w:color="auto"/>
              <w:right w:val="single" w:sz="4" w:space="0" w:color="auto"/>
            </w:tcBorders>
          </w:tcPr>
          <w:p w:rsidR="00EE3924" w:rsidRPr="0006606D" w:rsidRDefault="00EE3924" w:rsidP="0006606D">
            <w:pPr>
              <w:spacing w:after="0" w:line="240" w:lineRule="auto"/>
              <w:jc w:val="both"/>
              <w:rPr>
                <w:rFonts w:ascii="Times New Roman" w:hAnsi="Times New Roman"/>
                <w:bCs/>
                <w:sz w:val="28"/>
                <w:szCs w:val="28"/>
              </w:rPr>
            </w:pPr>
            <w:r w:rsidRPr="0006606D">
              <w:rPr>
                <w:rFonts w:ascii="Times New Roman" w:hAnsi="Times New Roman"/>
                <w:bCs/>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EE3924" w:rsidRPr="00A448C7" w:rsidRDefault="00EE3924" w:rsidP="0006606D">
            <w:pPr>
              <w:spacing w:after="0" w:line="240" w:lineRule="auto"/>
              <w:jc w:val="both"/>
              <w:rPr>
                <w:rFonts w:ascii="Times New Roman" w:hAnsi="Times New Roman"/>
                <w:sz w:val="20"/>
                <w:szCs w:val="20"/>
              </w:rPr>
            </w:pPr>
            <w:r w:rsidRPr="00A448C7">
              <w:rPr>
                <w:rFonts w:ascii="Times New Roman" w:hAnsi="Times New Roman"/>
                <w:sz w:val="20"/>
                <w:szCs w:val="20"/>
              </w:rPr>
              <w:t xml:space="preserve">Отдел обслуживания взрослого населения </w:t>
            </w:r>
            <w:r w:rsidRPr="00A448C7">
              <w:rPr>
                <w:rFonts w:ascii="Times New Roman" w:hAnsi="Times New Roman"/>
                <w:sz w:val="20"/>
                <w:szCs w:val="20"/>
              </w:rPr>
              <w:lastRenderedPageBreak/>
              <w:t>МКУ «Межпоселенческая библиотека»</w:t>
            </w:r>
          </w:p>
        </w:tc>
      </w:tr>
      <w:tr w:rsidR="00EE3924" w:rsidRPr="007D7634" w:rsidTr="00B71E09">
        <w:trPr>
          <w:trHeight w:val="340"/>
        </w:trPr>
        <w:tc>
          <w:tcPr>
            <w:tcW w:w="10632" w:type="dxa"/>
            <w:gridSpan w:val="5"/>
            <w:tcBorders>
              <w:top w:val="single" w:sz="4" w:space="0" w:color="auto"/>
              <w:left w:val="single" w:sz="4" w:space="0" w:color="auto"/>
              <w:bottom w:val="single" w:sz="4" w:space="0" w:color="auto"/>
              <w:right w:val="single" w:sz="4" w:space="0" w:color="auto"/>
            </w:tcBorders>
          </w:tcPr>
          <w:p w:rsidR="00EE3924" w:rsidRPr="0019785A" w:rsidRDefault="00EE3924" w:rsidP="0019785A">
            <w:pPr>
              <w:spacing w:after="0" w:line="240" w:lineRule="auto"/>
              <w:jc w:val="center"/>
              <w:rPr>
                <w:rFonts w:ascii="Times New Roman" w:hAnsi="Times New Roman"/>
                <w:bCs/>
                <w:color w:val="FF0000"/>
                <w:sz w:val="28"/>
                <w:szCs w:val="28"/>
              </w:rPr>
            </w:pPr>
            <w:r w:rsidRPr="0019785A">
              <w:rPr>
                <w:rFonts w:ascii="Times New Roman" w:hAnsi="Times New Roman"/>
                <w:b/>
                <w:bCs/>
                <w:sz w:val="28"/>
                <w:szCs w:val="28"/>
                <w:lang w:eastAsia="ru-RU"/>
              </w:rPr>
              <w:lastRenderedPageBreak/>
              <w:t>ОКНО В МИР ИСКУССТВА /к юбилеям музыкантов, актеров и художников/</w:t>
            </w:r>
          </w:p>
        </w:tc>
      </w:tr>
      <w:tr w:rsidR="00EE3924"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hd w:val="clear" w:color="auto" w:fill="FFFFFF"/>
              <w:autoSpaceDE w:val="0"/>
              <w:autoSpaceDN w:val="0"/>
              <w:adjustRightInd w:val="0"/>
              <w:spacing w:after="0" w:line="240" w:lineRule="auto"/>
              <w:jc w:val="both"/>
              <w:rPr>
                <w:rFonts w:ascii="Times New Roman" w:hAnsi="Times New Roman"/>
                <w:sz w:val="28"/>
                <w:szCs w:val="28"/>
              </w:rPr>
            </w:pPr>
            <w:r w:rsidRPr="00A448C7">
              <w:rPr>
                <w:rFonts w:ascii="Times New Roman" w:hAnsi="Times New Roman"/>
                <w:sz w:val="28"/>
                <w:szCs w:val="28"/>
              </w:rPr>
              <w:t>Художник Серебряного века</w:t>
            </w:r>
            <w:r w:rsidR="001766E3">
              <w:rPr>
                <w:rFonts w:ascii="Times New Roman" w:hAnsi="Times New Roman"/>
                <w:sz w:val="28"/>
                <w:szCs w:val="28"/>
              </w:rPr>
              <w:t xml:space="preserve"> </w:t>
            </w:r>
            <w:r w:rsidRPr="00A448C7">
              <w:rPr>
                <w:rFonts w:ascii="Times New Roman" w:hAnsi="Times New Roman"/>
                <w:sz w:val="28"/>
                <w:szCs w:val="28"/>
              </w:rPr>
              <w:t>/к 155-летию В.А. Серова, русского живописца/</w:t>
            </w:r>
          </w:p>
        </w:tc>
        <w:tc>
          <w:tcPr>
            <w:tcW w:w="2126"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sz w:val="28"/>
                <w:szCs w:val="28"/>
              </w:rPr>
            </w:pPr>
            <w:r w:rsidRPr="00A448C7">
              <w:rPr>
                <w:rFonts w:ascii="Times New Roman" w:hAnsi="Times New Roman"/>
                <w:sz w:val="28"/>
                <w:szCs w:val="28"/>
              </w:rPr>
              <w:t>Виртуальная выставка</w:t>
            </w:r>
          </w:p>
          <w:p w:rsidR="00EE3924" w:rsidRPr="00A448C7" w:rsidRDefault="00EE3924" w:rsidP="00A448C7">
            <w:pPr>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bCs/>
                <w:sz w:val="28"/>
                <w:szCs w:val="28"/>
              </w:rPr>
            </w:pPr>
            <w:r w:rsidRPr="00A448C7">
              <w:rPr>
                <w:rFonts w:ascii="Times New Roman" w:hAnsi="Times New Roman"/>
                <w:bCs/>
                <w:sz w:val="28"/>
                <w:szCs w:val="28"/>
              </w:rPr>
              <w:t xml:space="preserve">Январь </w:t>
            </w:r>
          </w:p>
        </w:tc>
        <w:tc>
          <w:tcPr>
            <w:tcW w:w="1701"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bCs/>
                <w:sz w:val="28"/>
                <w:szCs w:val="28"/>
              </w:rPr>
            </w:pPr>
            <w:r w:rsidRPr="00A448C7">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sz w:val="20"/>
                <w:szCs w:val="20"/>
              </w:rPr>
            </w:pPr>
            <w:r w:rsidRPr="00A448C7">
              <w:rPr>
                <w:rFonts w:ascii="Times New Roman" w:hAnsi="Times New Roman"/>
                <w:sz w:val="20"/>
                <w:szCs w:val="20"/>
              </w:rPr>
              <w:t>Отдел обслуживания взрослого населения МКУ «Межпоселенческая библиотека»</w:t>
            </w:r>
          </w:p>
        </w:tc>
      </w:tr>
      <w:tr w:rsidR="00EE3924"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sz w:val="28"/>
                <w:szCs w:val="28"/>
              </w:rPr>
            </w:pPr>
            <w:r w:rsidRPr="00A448C7">
              <w:rPr>
                <w:rFonts w:ascii="Times New Roman" w:hAnsi="Times New Roman"/>
                <w:sz w:val="28"/>
                <w:szCs w:val="28"/>
              </w:rPr>
              <w:t>Надежда на всепрощение /к 580-летию Дионисия, иконописца/</w:t>
            </w:r>
          </w:p>
        </w:tc>
        <w:tc>
          <w:tcPr>
            <w:tcW w:w="2126"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sz w:val="28"/>
                <w:szCs w:val="28"/>
              </w:rPr>
            </w:pPr>
            <w:r w:rsidRPr="00A448C7">
              <w:rPr>
                <w:rFonts w:ascii="Times New Roman" w:hAnsi="Times New Roman"/>
                <w:sz w:val="28"/>
                <w:szCs w:val="28"/>
              </w:rPr>
              <w:t>Выставка-ансамбль икон и фресок</w:t>
            </w:r>
          </w:p>
        </w:tc>
        <w:tc>
          <w:tcPr>
            <w:tcW w:w="1560"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bCs/>
                <w:sz w:val="28"/>
                <w:szCs w:val="28"/>
              </w:rPr>
            </w:pPr>
            <w:r w:rsidRPr="00A448C7">
              <w:rPr>
                <w:rFonts w:ascii="Times New Roman" w:hAnsi="Times New Roman"/>
                <w:bCs/>
                <w:sz w:val="28"/>
                <w:szCs w:val="28"/>
              </w:rPr>
              <w:t xml:space="preserve">Февраль </w:t>
            </w:r>
          </w:p>
        </w:tc>
        <w:tc>
          <w:tcPr>
            <w:tcW w:w="1701"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sz w:val="28"/>
                <w:szCs w:val="28"/>
              </w:rPr>
            </w:pPr>
            <w:r w:rsidRPr="00A448C7">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sz w:val="20"/>
                <w:szCs w:val="20"/>
              </w:rPr>
            </w:pPr>
            <w:r w:rsidRPr="00A448C7">
              <w:rPr>
                <w:rFonts w:ascii="Times New Roman" w:hAnsi="Times New Roman"/>
                <w:sz w:val="20"/>
                <w:szCs w:val="20"/>
              </w:rPr>
              <w:t>Отдел обслуживания взрослого населения МКУ «Межпоселенческая библиотека»</w:t>
            </w:r>
          </w:p>
        </w:tc>
      </w:tr>
      <w:tr w:rsidR="00EE3924"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sz w:val="28"/>
                <w:szCs w:val="28"/>
              </w:rPr>
            </w:pPr>
            <w:r w:rsidRPr="00A448C7">
              <w:rPr>
                <w:rFonts w:ascii="Times New Roman" w:hAnsi="Times New Roman"/>
                <w:sz w:val="28"/>
                <w:szCs w:val="28"/>
              </w:rPr>
              <w:t>Он воевал стихом и песней /к 95-летию В. Баснера, композитора; 105-летию В. Шефнера, поэта; 120-летию М.В. Исаковского, советского поэта-песенника, 120-летию И. Дунаевского, композитора/</w:t>
            </w:r>
          </w:p>
        </w:tc>
        <w:tc>
          <w:tcPr>
            <w:tcW w:w="2126"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tabs>
                <w:tab w:val="left" w:pos="400"/>
              </w:tabs>
              <w:spacing w:after="0" w:line="240" w:lineRule="auto"/>
              <w:jc w:val="both"/>
              <w:rPr>
                <w:rFonts w:ascii="Times New Roman" w:hAnsi="Times New Roman"/>
                <w:sz w:val="28"/>
                <w:szCs w:val="28"/>
              </w:rPr>
            </w:pPr>
            <w:r w:rsidRPr="00A448C7">
              <w:rPr>
                <w:rFonts w:ascii="Times New Roman" w:hAnsi="Times New Roman"/>
                <w:sz w:val="28"/>
                <w:szCs w:val="28"/>
              </w:rPr>
              <w:t>Музыкальная шкатулка</w:t>
            </w:r>
          </w:p>
        </w:tc>
        <w:tc>
          <w:tcPr>
            <w:tcW w:w="1560"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bCs/>
                <w:sz w:val="28"/>
                <w:szCs w:val="28"/>
              </w:rPr>
            </w:pPr>
            <w:r w:rsidRPr="00A448C7">
              <w:rPr>
                <w:rFonts w:ascii="Times New Roman" w:hAnsi="Times New Roman"/>
                <w:bCs/>
                <w:sz w:val="28"/>
                <w:szCs w:val="28"/>
              </w:rPr>
              <w:t xml:space="preserve">Апрель </w:t>
            </w:r>
          </w:p>
        </w:tc>
        <w:tc>
          <w:tcPr>
            <w:tcW w:w="1701"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sz w:val="28"/>
                <w:szCs w:val="28"/>
              </w:rPr>
            </w:pPr>
            <w:r w:rsidRPr="00A448C7">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sz w:val="20"/>
                <w:szCs w:val="20"/>
              </w:rPr>
            </w:pPr>
            <w:r w:rsidRPr="00A448C7">
              <w:rPr>
                <w:rFonts w:ascii="Times New Roman" w:hAnsi="Times New Roman"/>
                <w:sz w:val="20"/>
                <w:szCs w:val="20"/>
              </w:rPr>
              <w:t>Отдел обслуживания взрослого населения МКУ «Межпоселенческая библиотека»</w:t>
            </w:r>
          </w:p>
        </w:tc>
      </w:tr>
      <w:tr w:rsidR="00EE3924"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sz w:val="28"/>
                <w:szCs w:val="28"/>
              </w:rPr>
            </w:pPr>
            <w:r w:rsidRPr="00A448C7">
              <w:rPr>
                <w:rFonts w:ascii="Times New Roman" w:hAnsi="Times New Roman"/>
                <w:sz w:val="28"/>
                <w:szCs w:val="28"/>
              </w:rPr>
              <w:t>Буря романтики за зеркальной поверхностью тишины /к 150-летию Виктора Борисова-Мусатова, русского художника, живописца, мастера символических изображений «дворянских гнёзд»/</w:t>
            </w:r>
          </w:p>
        </w:tc>
        <w:tc>
          <w:tcPr>
            <w:tcW w:w="2126"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sz w:val="28"/>
                <w:szCs w:val="28"/>
              </w:rPr>
            </w:pPr>
            <w:r w:rsidRPr="00A448C7">
              <w:rPr>
                <w:rFonts w:ascii="Times New Roman" w:hAnsi="Times New Roman"/>
                <w:sz w:val="28"/>
                <w:szCs w:val="28"/>
              </w:rPr>
              <w:t>Выставка-галерея</w:t>
            </w:r>
          </w:p>
        </w:tc>
        <w:tc>
          <w:tcPr>
            <w:tcW w:w="1560"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bCs/>
                <w:sz w:val="28"/>
                <w:szCs w:val="28"/>
              </w:rPr>
            </w:pPr>
            <w:r w:rsidRPr="00A448C7">
              <w:rPr>
                <w:rFonts w:ascii="Times New Roman" w:hAnsi="Times New Roman"/>
                <w:bCs/>
                <w:sz w:val="28"/>
                <w:szCs w:val="28"/>
              </w:rPr>
              <w:t xml:space="preserve">Апрель </w:t>
            </w:r>
          </w:p>
        </w:tc>
        <w:tc>
          <w:tcPr>
            <w:tcW w:w="1701"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sz w:val="28"/>
                <w:szCs w:val="28"/>
              </w:rPr>
            </w:pPr>
            <w:r w:rsidRPr="00A448C7">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sz w:val="20"/>
                <w:szCs w:val="20"/>
              </w:rPr>
            </w:pPr>
            <w:r w:rsidRPr="00A448C7">
              <w:rPr>
                <w:rFonts w:ascii="Times New Roman" w:hAnsi="Times New Roman"/>
                <w:sz w:val="20"/>
                <w:szCs w:val="20"/>
              </w:rPr>
              <w:t>Отдел обслуживания взрослого населения МКУ «Межпоселенческая библиотека»</w:t>
            </w:r>
          </w:p>
        </w:tc>
      </w:tr>
      <w:tr w:rsidR="00EE3924"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pStyle w:val="a9"/>
              <w:tabs>
                <w:tab w:val="left" w:pos="993"/>
              </w:tabs>
              <w:spacing w:after="0" w:line="240" w:lineRule="auto"/>
              <w:ind w:left="0"/>
              <w:jc w:val="both"/>
              <w:rPr>
                <w:rFonts w:ascii="Times New Roman" w:hAnsi="Times New Roman"/>
                <w:sz w:val="28"/>
                <w:szCs w:val="28"/>
              </w:rPr>
            </w:pPr>
            <w:r w:rsidRPr="00A448C7">
              <w:rPr>
                <w:rFonts w:ascii="Times New Roman" w:hAnsi="Times New Roman"/>
                <w:sz w:val="28"/>
                <w:szCs w:val="28"/>
              </w:rPr>
              <w:t>Книга – движение во времени, иллюстрация – остановка</w:t>
            </w:r>
            <w:r w:rsidR="00D37135">
              <w:rPr>
                <w:rFonts w:ascii="Times New Roman" w:hAnsi="Times New Roman"/>
                <w:sz w:val="28"/>
                <w:szCs w:val="28"/>
              </w:rPr>
              <w:t xml:space="preserve"> </w:t>
            </w:r>
            <w:r w:rsidRPr="00A448C7">
              <w:rPr>
                <w:rFonts w:ascii="Times New Roman" w:hAnsi="Times New Roman"/>
                <w:sz w:val="28"/>
                <w:szCs w:val="28"/>
              </w:rPr>
              <w:t>/к 100-летию со дня рождения художника Н. Фаворского/</w:t>
            </w:r>
          </w:p>
        </w:tc>
        <w:tc>
          <w:tcPr>
            <w:tcW w:w="2126"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sz w:val="28"/>
                <w:szCs w:val="28"/>
              </w:rPr>
            </w:pPr>
            <w:r w:rsidRPr="00A448C7">
              <w:rPr>
                <w:rFonts w:ascii="Times New Roman" w:hAnsi="Times New Roman"/>
                <w:sz w:val="28"/>
                <w:szCs w:val="28"/>
              </w:rPr>
              <w:t xml:space="preserve">Виртуальная выставка </w:t>
            </w:r>
          </w:p>
          <w:p w:rsidR="00EE3924" w:rsidRPr="00A448C7" w:rsidRDefault="00EE3924" w:rsidP="00A448C7">
            <w:pPr>
              <w:spacing w:after="0" w:line="240" w:lineRule="auto"/>
              <w:jc w:val="both"/>
              <w:rPr>
                <w:rFonts w:ascii="Times New Roman" w:hAnsi="Times New Roman"/>
                <w:b/>
                <w:i/>
                <w:sz w:val="28"/>
                <w:szCs w:val="28"/>
              </w:rPr>
            </w:pPr>
          </w:p>
        </w:tc>
        <w:tc>
          <w:tcPr>
            <w:tcW w:w="1560"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sz w:val="28"/>
                <w:szCs w:val="28"/>
              </w:rPr>
            </w:pPr>
            <w:r w:rsidRPr="00A448C7">
              <w:rPr>
                <w:rFonts w:ascii="Times New Roman" w:hAnsi="Times New Roman"/>
                <w:sz w:val="28"/>
                <w:szCs w:val="28"/>
              </w:rPr>
              <w:t>Май</w:t>
            </w:r>
          </w:p>
          <w:p w:rsidR="00EE3924" w:rsidRPr="00A448C7" w:rsidRDefault="00EE3924" w:rsidP="00A448C7">
            <w:pPr>
              <w:spacing w:after="0" w:line="240" w:lineRule="auto"/>
              <w:jc w:val="both"/>
              <w:rPr>
                <w:rFonts w:ascii="Times New Roman" w:hAnsi="Times New Roman"/>
                <w:b/>
                <w:i/>
                <w:sz w:val="28"/>
                <w:szCs w:val="28"/>
              </w:rPr>
            </w:pPr>
          </w:p>
        </w:tc>
        <w:tc>
          <w:tcPr>
            <w:tcW w:w="1701"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bCs/>
                <w:sz w:val="28"/>
                <w:szCs w:val="28"/>
              </w:rPr>
            </w:pPr>
            <w:r w:rsidRPr="00A448C7">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sz w:val="20"/>
                <w:szCs w:val="20"/>
              </w:rPr>
            </w:pPr>
            <w:r w:rsidRPr="00A448C7">
              <w:rPr>
                <w:rFonts w:ascii="Times New Roman" w:hAnsi="Times New Roman"/>
                <w:sz w:val="20"/>
                <w:szCs w:val="20"/>
              </w:rPr>
              <w:t>Отдел обслуживания взрослого населения МКУ «Межпоселенческая библиотека»</w:t>
            </w:r>
          </w:p>
        </w:tc>
      </w:tr>
      <w:tr w:rsidR="00EE3924"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sz w:val="28"/>
                <w:szCs w:val="28"/>
              </w:rPr>
            </w:pPr>
            <w:r w:rsidRPr="00A448C7">
              <w:rPr>
                <w:rFonts w:ascii="Times New Roman" w:hAnsi="Times New Roman"/>
                <w:sz w:val="28"/>
                <w:szCs w:val="28"/>
              </w:rPr>
              <w:t>Реформатор искусства книги /к 105-летиюНикиты Фаворского, художника-графика/</w:t>
            </w:r>
          </w:p>
        </w:tc>
        <w:tc>
          <w:tcPr>
            <w:tcW w:w="2126"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sz w:val="28"/>
                <w:szCs w:val="28"/>
              </w:rPr>
            </w:pPr>
            <w:r w:rsidRPr="00A448C7">
              <w:rPr>
                <w:rFonts w:ascii="Times New Roman" w:hAnsi="Times New Roman"/>
                <w:sz w:val="28"/>
                <w:szCs w:val="28"/>
              </w:rPr>
              <w:t>Выставка-графика</w:t>
            </w:r>
          </w:p>
        </w:tc>
        <w:tc>
          <w:tcPr>
            <w:tcW w:w="1560"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bCs/>
                <w:sz w:val="28"/>
                <w:szCs w:val="28"/>
              </w:rPr>
            </w:pPr>
            <w:r w:rsidRPr="00A448C7">
              <w:rPr>
                <w:rFonts w:ascii="Times New Roman" w:hAnsi="Times New Roman"/>
                <w:bCs/>
                <w:sz w:val="28"/>
                <w:szCs w:val="28"/>
              </w:rPr>
              <w:t xml:space="preserve">Май </w:t>
            </w:r>
          </w:p>
        </w:tc>
        <w:tc>
          <w:tcPr>
            <w:tcW w:w="1701"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sz w:val="28"/>
                <w:szCs w:val="28"/>
              </w:rPr>
            </w:pPr>
            <w:r w:rsidRPr="00A448C7">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sz w:val="20"/>
                <w:szCs w:val="20"/>
              </w:rPr>
            </w:pPr>
            <w:r w:rsidRPr="00A448C7">
              <w:rPr>
                <w:rFonts w:ascii="Times New Roman" w:hAnsi="Times New Roman"/>
                <w:sz w:val="20"/>
                <w:szCs w:val="20"/>
              </w:rPr>
              <w:t>Отдел обслуживания взрослого населения МКУ «Межпоселенческая библиотека»</w:t>
            </w:r>
          </w:p>
        </w:tc>
      </w:tr>
      <w:tr w:rsidR="00EE3924"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tabs>
                <w:tab w:val="left" w:pos="993"/>
              </w:tabs>
              <w:spacing w:after="0" w:line="240" w:lineRule="auto"/>
              <w:jc w:val="both"/>
              <w:rPr>
                <w:rFonts w:ascii="Times New Roman" w:hAnsi="Times New Roman"/>
                <w:sz w:val="28"/>
                <w:szCs w:val="28"/>
              </w:rPr>
            </w:pPr>
            <w:r w:rsidRPr="00A448C7">
              <w:rPr>
                <w:rFonts w:ascii="Times New Roman" w:hAnsi="Times New Roman"/>
                <w:sz w:val="28"/>
                <w:szCs w:val="28"/>
              </w:rPr>
              <w:lastRenderedPageBreak/>
              <w:t xml:space="preserve">Ночь кино </w:t>
            </w:r>
          </w:p>
        </w:tc>
        <w:tc>
          <w:tcPr>
            <w:tcW w:w="2126"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sz w:val="28"/>
                <w:szCs w:val="28"/>
              </w:rPr>
            </w:pPr>
            <w:r w:rsidRPr="00A448C7">
              <w:rPr>
                <w:rFonts w:ascii="Times New Roman" w:hAnsi="Times New Roman"/>
                <w:sz w:val="28"/>
                <w:szCs w:val="28"/>
              </w:rPr>
              <w:t>Всероссийская акция</w:t>
            </w:r>
          </w:p>
        </w:tc>
        <w:tc>
          <w:tcPr>
            <w:tcW w:w="1560"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sz w:val="28"/>
                <w:szCs w:val="28"/>
              </w:rPr>
            </w:pPr>
            <w:r w:rsidRPr="00A448C7">
              <w:rPr>
                <w:rFonts w:ascii="Times New Roman" w:hAnsi="Times New Roman"/>
                <w:sz w:val="28"/>
                <w:szCs w:val="28"/>
              </w:rPr>
              <w:t>Август</w:t>
            </w:r>
          </w:p>
          <w:p w:rsidR="00EE3924" w:rsidRPr="00A448C7" w:rsidRDefault="00EE3924" w:rsidP="00A448C7">
            <w:pPr>
              <w:spacing w:after="0" w:line="240" w:lineRule="auto"/>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bCs/>
                <w:sz w:val="28"/>
                <w:szCs w:val="28"/>
              </w:rPr>
            </w:pPr>
            <w:r w:rsidRPr="00A448C7">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sz w:val="20"/>
                <w:szCs w:val="20"/>
              </w:rPr>
            </w:pPr>
            <w:r w:rsidRPr="00A448C7">
              <w:rPr>
                <w:rFonts w:ascii="Times New Roman" w:hAnsi="Times New Roman"/>
                <w:sz w:val="20"/>
                <w:szCs w:val="20"/>
              </w:rPr>
              <w:t>Отдел обслуживания взрослого населения МКУ «Межпоселенческая библиотека»</w:t>
            </w:r>
          </w:p>
        </w:tc>
      </w:tr>
      <w:tr w:rsidR="00EE3924"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sz w:val="28"/>
                <w:szCs w:val="28"/>
              </w:rPr>
            </w:pPr>
            <w:r w:rsidRPr="00A448C7">
              <w:rPr>
                <w:rFonts w:ascii="Times New Roman" w:hAnsi="Times New Roman"/>
                <w:sz w:val="28"/>
                <w:szCs w:val="28"/>
              </w:rPr>
              <w:t>Для Вас любители кино! /ко дню российского кино (по Стругацким, Грину, Зощенко, Моппасану)/</w:t>
            </w:r>
          </w:p>
        </w:tc>
        <w:tc>
          <w:tcPr>
            <w:tcW w:w="2126"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sz w:val="28"/>
                <w:szCs w:val="28"/>
              </w:rPr>
            </w:pPr>
            <w:r w:rsidRPr="00A448C7">
              <w:rPr>
                <w:rFonts w:ascii="Times New Roman" w:hAnsi="Times New Roman"/>
                <w:sz w:val="28"/>
                <w:szCs w:val="28"/>
              </w:rPr>
              <w:t>Союз книги и фильма</w:t>
            </w:r>
          </w:p>
        </w:tc>
        <w:tc>
          <w:tcPr>
            <w:tcW w:w="1560"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bCs/>
                <w:sz w:val="28"/>
                <w:szCs w:val="28"/>
              </w:rPr>
            </w:pPr>
            <w:r w:rsidRPr="00A448C7">
              <w:rPr>
                <w:rFonts w:ascii="Times New Roman" w:hAnsi="Times New Roman"/>
                <w:bCs/>
                <w:sz w:val="28"/>
                <w:szCs w:val="28"/>
              </w:rPr>
              <w:t xml:space="preserve">Август </w:t>
            </w:r>
          </w:p>
        </w:tc>
        <w:tc>
          <w:tcPr>
            <w:tcW w:w="1701"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bCs/>
                <w:sz w:val="28"/>
                <w:szCs w:val="28"/>
              </w:rPr>
            </w:pPr>
            <w:r w:rsidRPr="00A448C7">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sz w:val="20"/>
                <w:szCs w:val="20"/>
              </w:rPr>
            </w:pPr>
            <w:r w:rsidRPr="00A448C7">
              <w:rPr>
                <w:rFonts w:ascii="Times New Roman" w:hAnsi="Times New Roman"/>
                <w:sz w:val="20"/>
                <w:szCs w:val="20"/>
              </w:rPr>
              <w:t>Отдел обслуживания взрослого населения МКУ «Межпоселенческая библиотека»</w:t>
            </w:r>
          </w:p>
        </w:tc>
      </w:tr>
      <w:tr w:rsidR="00EE3924"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sz w:val="28"/>
                <w:szCs w:val="28"/>
              </w:rPr>
            </w:pPr>
            <w:r w:rsidRPr="00A448C7">
              <w:rPr>
                <w:rFonts w:ascii="Times New Roman" w:hAnsi="Times New Roman"/>
                <w:sz w:val="28"/>
                <w:szCs w:val="28"/>
              </w:rPr>
              <w:t>Почувствуй настроение /к 160-летию Исаака Ильича Левитана, русского художника/</w:t>
            </w:r>
          </w:p>
        </w:tc>
        <w:tc>
          <w:tcPr>
            <w:tcW w:w="2126"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sz w:val="28"/>
                <w:szCs w:val="28"/>
              </w:rPr>
            </w:pPr>
            <w:r w:rsidRPr="00A448C7">
              <w:rPr>
                <w:rFonts w:ascii="Times New Roman" w:hAnsi="Times New Roman"/>
                <w:sz w:val="28"/>
                <w:szCs w:val="28"/>
              </w:rPr>
              <w:t>Выставка-пленэр</w:t>
            </w:r>
          </w:p>
        </w:tc>
        <w:tc>
          <w:tcPr>
            <w:tcW w:w="1560"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bCs/>
                <w:sz w:val="28"/>
                <w:szCs w:val="28"/>
              </w:rPr>
            </w:pPr>
            <w:r w:rsidRPr="00A448C7">
              <w:rPr>
                <w:rFonts w:ascii="Times New Roman" w:hAnsi="Times New Roman"/>
                <w:bCs/>
                <w:sz w:val="28"/>
                <w:szCs w:val="28"/>
              </w:rPr>
              <w:t xml:space="preserve">Август </w:t>
            </w:r>
          </w:p>
        </w:tc>
        <w:tc>
          <w:tcPr>
            <w:tcW w:w="1701"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bCs/>
                <w:sz w:val="28"/>
                <w:szCs w:val="28"/>
              </w:rPr>
            </w:pPr>
            <w:r w:rsidRPr="00A448C7">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sz w:val="20"/>
                <w:szCs w:val="20"/>
              </w:rPr>
            </w:pPr>
            <w:r w:rsidRPr="00A448C7">
              <w:rPr>
                <w:rFonts w:ascii="Times New Roman" w:hAnsi="Times New Roman"/>
                <w:sz w:val="20"/>
                <w:szCs w:val="20"/>
              </w:rPr>
              <w:t>Отдел обслуживания взрослого населения МКУ «Межпоселенческая библиотека»</w:t>
            </w:r>
          </w:p>
        </w:tc>
      </w:tr>
      <w:tr w:rsidR="00EE3924"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sz w:val="28"/>
                <w:szCs w:val="28"/>
              </w:rPr>
            </w:pPr>
            <w:r w:rsidRPr="00A448C7">
              <w:rPr>
                <w:rFonts w:ascii="Times New Roman" w:hAnsi="Times New Roman"/>
                <w:sz w:val="28"/>
                <w:szCs w:val="28"/>
              </w:rPr>
              <w:t>Целомудренная поэтичность /к 120-летию Алексея Пахомова, советского графика и живописца/</w:t>
            </w:r>
          </w:p>
        </w:tc>
        <w:tc>
          <w:tcPr>
            <w:tcW w:w="2126"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sz w:val="28"/>
                <w:szCs w:val="28"/>
              </w:rPr>
            </w:pPr>
            <w:r w:rsidRPr="00A448C7">
              <w:rPr>
                <w:rFonts w:ascii="Times New Roman" w:hAnsi="Times New Roman"/>
                <w:sz w:val="28"/>
                <w:szCs w:val="28"/>
              </w:rPr>
              <w:t xml:space="preserve">Выставка </w:t>
            </w:r>
          </w:p>
        </w:tc>
        <w:tc>
          <w:tcPr>
            <w:tcW w:w="1560"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bCs/>
                <w:sz w:val="28"/>
                <w:szCs w:val="28"/>
              </w:rPr>
            </w:pPr>
            <w:r w:rsidRPr="00A448C7">
              <w:rPr>
                <w:rFonts w:ascii="Times New Roman" w:hAnsi="Times New Roman"/>
                <w:bCs/>
                <w:sz w:val="28"/>
                <w:szCs w:val="28"/>
              </w:rPr>
              <w:t xml:space="preserve">Октябрь </w:t>
            </w:r>
          </w:p>
        </w:tc>
        <w:tc>
          <w:tcPr>
            <w:tcW w:w="1701"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bCs/>
                <w:sz w:val="28"/>
                <w:szCs w:val="28"/>
              </w:rPr>
            </w:pPr>
            <w:r w:rsidRPr="00A448C7">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sz w:val="20"/>
                <w:szCs w:val="20"/>
              </w:rPr>
            </w:pPr>
            <w:r w:rsidRPr="00A448C7">
              <w:rPr>
                <w:rFonts w:ascii="Times New Roman" w:hAnsi="Times New Roman"/>
                <w:sz w:val="20"/>
                <w:szCs w:val="20"/>
              </w:rPr>
              <w:t>Отдел обслуживания взрослого населения МКУ «Межпоселенческая библиотека»</w:t>
            </w:r>
          </w:p>
        </w:tc>
      </w:tr>
      <w:tr w:rsidR="00EE3924"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sz w:val="28"/>
                <w:szCs w:val="28"/>
              </w:rPr>
            </w:pPr>
            <w:r w:rsidRPr="00A448C7">
              <w:rPr>
                <w:rFonts w:ascii="Times New Roman" w:hAnsi="Times New Roman"/>
                <w:sz w:val="28"/>
                <w:szCs w:val="28"/>
              </w:rPr>
              <w:t>Восход солнца /к 180-летию Клода Оскара Моне, французского художника, одного из основателей импрессионизма</w:t>
            </w:r>
            <w:r w:rsidR="00D37135">
              <w:rPr>
                <w:rFonts w:ascii="Times New Roman" w:hAnsi="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sz w:val="28"/>
                <w:szCs w:val="28"/>
              </w:rPr>
            </w:pPr>
            <w:r w:rsidRPr="00A448C7">
              <w:rPr>
                <w:rFonts w:ascii="Times New Roman" w:hAnsi="Times New Roman"/>
                <w:sz w:val="28"/>
                <w:szCs w:val="28"/>
              </w:rPr>
              <w:t>Выставка-впечатление</w:t>
            </w:r>
          </w:p>
        </w:tc>
        <w:tc>
          <w:tcPr>
            <w:tcW w:w="1560"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bCs/>
                <w:sz w:val="28"/>
                <w:szCs w:val="28"/>
              </w:rPr>
            </w:pPr>
            <w:r w:rsidRPr="00A448C7">
              <w:rPr>
                <w:rFonts w:ascii="Times New Roman" w:hAnsi="Times New Roman"/>
                <w:bCs/>
                <w:sz w:val="28"/>
                <w:szCs w:val="28"/>
              </w:rPr>
              <w:t xml:space="preserve">Ноябрь </w:t>
            </w:r>
          </w:p>
        </w:tc>
        <w:tc>
          <w:tcPr>
            <w:tcW w:w="1701"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bCs/>
                <w:sz w:val="28"/>
                <w:szCs w:val="28"/>
              </w:rPr>
            </w:pPr>
            <w:r w:rsidRPr="00A448C7">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sz w:val="20"/>
                <w:szCs w:val="20"/>
              </w:rPr>
            </w:pPr>
            <w:r w:rsidRPr="00A448C7">
              <w:rPr>
                <w:rFonts w:ascii="Times New Roman" w:hAnsi="Times New Roman"/>
                <w:sz w:val="20"/>
                <w:szCs w:val="20"/>
              </w:rPr>
              <w:t>Отдел обслуживания взрослого населения МКУ «Межпоселенческая библиотека»</w:t>
            </w:r>
          </w:p>
        </w:tc>
      </w:tr>
      <w:tr w:rsidR="00EE3924"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sz w:val="28"/>
                <w:szCs w:val="28"/>
              </w:rPr>
            </w:pPr>
            <w:r w:rsidRPr="00A448C7">
              <w:rPr>
                <w:rFonts w:ascii="Times New Roman" w:hAnsi="Times New Roman"/>
                <w:sz w:val="28"/>
                <w:szCs w:val="28"/>
              </w:rPr>
              <w:t>Вестфальский романтик /к 250-летию Бетховена Л.В./</w:t>
            </w:r>
          </w:p>
        </w:tc>
        <w:tc>
          <w:tcPr>
            <w:tcW w:w="2126"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sz w:val="28"/>
                <w:szCs w:val="28"/>
              </w:rPr>
            </w:pPr>
            <w:r w:rsidRPr="00A448C7">
              <w:rPr>
                <w:rFonts w:ascii="Times New Roman" w:hAnsi="Times New Roman"/>
                <w:sz w:val="28"/>
                <w:szCs w:val="28"/>
              </w:rPr>
              <w:t>Выставка-презентация</w:t>
            </w:r>
            <w:r w:rsidR="00D37135">
              <w:rPr>
                <w:rFonts w:ascii="Times New Roman" w:hAnsi="Times New Roman"/>
                <w:sz w:val="28"/>
                <w:szCs w:val="28"/>
              </w:rPr>
              <w:t xml:space="preserve"> </w:t>
            </w:r>
            <w:r w:rsidRPr="00A448C7">
              <w:rPr>
                <w:rFonts w:ascii="Times New Roman" w:hAnsi="Times New Roman"/>
                <w:sz w:val="28"/>
                <w:szCs w:val="28"/>
              </w:rPr>
              <w:t>(для соц. сетей)</w:t>
            </w:r>
          </w:p>
        </w:tc>
        <w:tc>
          <w:tcPr>
            <w:tcW w:w="1560"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sz w:val="28"/>
                <w:szCs w:val="28"/>
              </w:rPr>
            </w:pPr>
            <w:r w:rsidRPr="00A448C7">
              <w:rPr>
                <w:rFonts w:ascii="Times New Roman" w:hAnsi="Times New Roman"/>
                <w:sz w:val="28"/>
                <w:szCs w:val="28"/>
              </w:rPr>
              <w:t>Декабрь</w:t>
            </w:r>
          </w:p>
        </w:tc>
        <w:tc>
          <w:tcPr>
            <w:tcW w:w="1701"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bCs/>
                <w:sz w:val="28"/>
                <w:szCs w:val="28"/>
              </w:rPr>
            </w:pPr>
            <w:r w:rsidRPr="00A448C7">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sz w:val="20"/>
                <w:szCs w:val="20"/>
              </w:rPr>
            </w:pPr>
            <w:r w:rsidRPr="00A448C7">
              <w:rPr>
                <w:rFonts w:ascii="Times New Roman" w:hAnsi="Times New Roman"/>
                <w:sz w:val="20"/>
                <w:szCs w:val="20"/>
              </w:rPr>
              <w:t>Отдел обслуживания взрослого населения МКУ «Межпоселенческая библиотека»</w:t>
            </w:r>
          </w:p>
        </w:tc>
      </w:tr>
      <w:tr w:rsidR="00EE3924"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sz w:val="28"/>
                <w:szCs w:val="28"/>
              </w:rPr>
            </w:pPr>
            <w:r w:rsidRPr="00A448C7">
              <w:rPr>
                <w:rFonts w:ascii="Times New Roman" w:hAnsi="Times New Roman"/>
                <w:sz w:val="28"/>
                <w:szCs w:val="28"/>
              </w:rPr>
              <w:t>Ночь искусства</w:t>
            </w:r>
          </w:p>
        </w:tc>
        <w:tc>
          <w:tcPr>
            <w:tcW w:w="2126"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sz w:val="28"/>
                <w:szCs w:val="28"/>
              </w:rPr>
            </w:pPr>
            <w:r w:rsidRPr="00A448C7">
              <w:rPr>
                <w:rFonts w:ascii="Times New Roman" w:hAnsi="Times New Roman"/>
                <w:sz w:val="28"/>
                <w:szCs w:val="28"/>
              </w:rPr>
              <w:t>Всероссийская акция</w:t>
            </w:r>
          </w:p>
        </w:tc>
        <w:tc>
          <w:tcPr>
            <w:tcW w:w="1560"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bCs/>
                <w:sz w:val="28"/>
                <w:szCs w:val="28"/>
              </w:rPr>
            </w:pPr>
            <w:r w:rsidRPr="00A448C7">
              <w:rPr>
                <w:rFonts w:ascii="Times New Roman" w:hAnsi="Times New Roman"/>
                <w:bCs/>
                <w:sz w:val="28"/>
                <w:szCs w:val="28"/>
              </w:rPr>
              <w:t xml:space="preserve">Ноябрь </w:t>
            </w:r>
          </w:p>
        </w:tc>
        <w:tc>
          <w:tcPr>
            <w:tcW w:w="1701"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sz w:val="28"/>
                <w:szCs w:val="28"/>
              </w:rPr>
            </w:pPr>
            <w:r w:rsidRPr="00A448C7">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EE3924" w:rsidRPr="00A448C7" w:rsidRDefault="00EE3924" w:rsidP="00A448C7">
            <w:pPr>
              <w:spacing w:after="0" w:line="240" w:lineRule="auto"/>
              <w:jc w:val="both"/>
              <w:rPr>
                <w:rFonts w:ascii="Times New Roman" w:hAnsi="Times New Roman"/>
                <w:sz w:val="20"/>
                <w:szCs w:val="20"/>
              </w:rPr>
            </w:pPr>
            <w:r w:rsidRPr="00A448C7">
              <w:rPr>
                <w:rFonts w:ascii="Times New Roman" w:hAnsi="Times New Roman"/>
                <w:sz w:val="20"/>
                <w:szCs w:val="20"/>
              </w:rPr>
              <w:t>Отдел обслуживания взрослого населения МКУ «Межпоселенческая библиотека»</w:t>
            </w:r>
          </w:p>
        </w:tc>
      </w:tr>
      <w:tr w:rsidR="00EE3924" w:rsidRPr="007D7634" w:rsidTr="00B71E09">
        <w:trPr>
          <w:trHeight w:val="340"/>
        </w:trPr>
        <w:tc>
          <w:tcPr>
            <w:tcW w:w="10632" w:type="dxa"/>
            <w:gridSpan w:val="5"/>
            <w:tcBorders>
              <w:top w:val="single" w:sz="4" w:space="0" w:color="auto"/>
              <w:left w:val="single" w:sz="4" w:space="0" w:color="auto"/>
              <w:bottom w:val="single" w:sz="4" w:space="0" w:color="auto"/>
              <w:right w:val="single" w:sz="4" w:space="0" w:color="auto"/>
            </w:tcBorders>
          </w:tcPr>
          <w:p w:rsidR="00EE3924" w:rsidRPr="007D7634" w:rsidRDefault="00EE3924" w:rsidP="001C2B21">
            <w:pPr>
              <w:spacing w:after="0" w:line="240" w:lineRule="auto"/>
              <w:jc w:val="center"/>
              <w:rPr>
                <w:rFonts w:ascii="Times New Roman" w:hAnsi="Times New Roman"/>
                <w:b/>
                <w:sz w:val="20"/>
                <w:szCs w:val="20"/>
              </w:rPr>
            </w:pPr>
            <w:r w:rsidRPr="007D7634">
              <w:rPr>
                <w:rFonts w:ascii="Times New Roman" w:hAnsi="Times New Roman"/>
                <w:b/>
                <w:bCs/>
                <w:sz w:val="24"/>
                <w:szCs w:val="28"/>
              </w:rPr>
              <w:t>РЕЛИГИЯ</w:t>
            </w:r>
          </w:p>
        </w:tc>
      </w:tr>
      <w:tr w:rsidR="00EE3924"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EE3924" w:rsidRPr="0019785A" w:rsidRDefault="00EE3924" w:rsidP="00D37135">
            <w:pPr>
              <w:spacing w:after="0" w:line="240" w:lineRule="auto"/>
              <w:jc w:val="both"/>
              <w:rPr>
                <w:rFonts w:ascii="Times New Roman" w:hAnsi="Times New Roman"/>
                <w:sz w:val="28"/>
                <w:szCs w:val="28"/>
              </w:rPr>
            </w:pPr>
            <w:r w:rsidRPr="0019785A">
              <w:rPr>
                <w:rFonts w:ascii="Times New Roman" w:hAnsi="Times New Roman"/>
                <w:sz w:val="28"/>
                <w:szCs w:val="28"/>
              </w:rPr>
              <w:t xml:space="preserve">И лик святой нам душу греет (об иконе) </w:t>
            </w:r>
          </w:p>
        </w:tc>
        <w:tc>
          <w:tcPr>
            <w:tcW w:w="2126" w:type="dxa"/>
            <w:tcBorders>
              <w:top w:val="single" w:sz="4" w:space="0" w:color="auto"/>
              <w:left w:val="single" w:sz="4" w:space="0" w:color="auto"/>
              <w:bottom w:val="single" w:sz="4" w:space="0" w:color="auto"/>
              <w:right w:val="single" w:sz="4" w:space="0" w:color="auto"/>
            </w:tcBorders>
          </w:tcPr>
          <w:p w:rsidR="00EE3924" w:rsidRPr="0019785A" w:rsidRDefault="00EE3924" w:rsidP="00D37135">
            <w:pPr>
              <w:spacing w:after="0" w:line="240" w:lineRule="auto"/>
              <w:jc w:val="both"/>
              <w:rPr>
                <w:rFonts w:ascii="Times New Roman" w:hAnsi="Times New Roman"/>
                <w:sz w:val="28"/>
                <w:szCs w:val="28"/>
              </w:rPr>
            </w:pPr>
            <w:r w:rsidRPr="0019785A">
              <w:rPr>
                <w:rFonts w:ascii="Times New Roman" w:hAnsi="Times New Roman"/>
                <w:sz w:val="28"/>
                <w:szCs w:val="28"/>
              </w:rPr>
              <w:t xml:space="preserve">День православия </w:t>
            </w:r>
          </w:p>
        </w:tc>
        <w:tc>
          <w:tcPr>
            <w:tcW w:w="1560" w:type="dxa"/>
            <w:tcBorders>
              <w:top w:val="single" w:sz="4" w:space="0" w:color="auto"/>
              <w:left w:val="single" w:sz="4" w:space="0" w:color="auto"/>
              <w:bottom w:val="single" w:sz="4" w:space="0" w:color="auto"/>
              <w:right w:val="single" w:sz="4" w:space="0" w:color="auto"/>
            </w:tcBorders>
          </w:tcPr>
          <w:p w:rsidR="00EE3924" w:rsidRPr="0019785A" w:rsidRDefault="00EE3924" w:rsidP="00D37135">
            <w:pPr>
              <w:spacing w:after="0" w:line="240" w:lineRule="auto"/>
              <w:jc w:val="both"/>
              <w:rPr>
                <w:rFonts w:ascii="Times New Roman" w:hAnsi="Times New Roman"/>
                <w:bCs/>
                <w:sz w:val="28"/>
                <w:szCs w:val="28"/>
              </w:rPr>
            </w:pPr>
            <w:r w:rsidRPr="0019785A">
              <w:rPr>
                <w:rFonts w:ascii="Times New Roman" w:hAnsi="Times New Roman"/>
                <w:bCs/>
                <w:sz w:val="28"/>
                <w:szCs w:val="28"/>
              </w:rPr>
              <w:t xml:space="preserve">Сентябрь </w:t>
            </w:r>
          </w:p>
        </w:tc>
        <w:tc>
          <w:tcPr>
            <w:tcW w:w="1701" w:type="dxa"/>
            <w:tcBorders>
              <w:top w:val="single" w:sz="4" w:space="0" w:color="auto"/>
              <w:left w:val="single" w:sz="4" w:space="0" w:color="auto"/>
              <w:bottom w:val="single" w:sz="4" w:space="0" w:color="auto"/>
              <w:right w:val="single" w:sz="4" w:space="0" w:color="auto"/>
            </w:tcBorders>
          </w:tcPr>
          <w:p w:rsidR="00EE3924" w:rsidRPr="0019785A" w:rsidRDefault="00EE3924" w:rsidP="00D37135">
            <w:pPr>
              <w:spacing w:after="0" w:line="240" w:lineRule="auto"/>
              <w:jc w:val="both"/>
              <w:rPr>
                <w:rFonts w:ascii="Times New Roman" w:hAnsi="Times New Roman"/>
                <w:sz w:val="28"/>
                <w:szCs w:val="28"/>
              </w:rPr>
            </w:pPr>
            <w:r w:rsidRPr="0019785A">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EE3924" w:rsidRPr="0019785A" w:rsidRDefault="00EE3924" w:rsidP="00D37135">
            <w:pPr>
              <w:spacing w:after="0" w:line="240" w:lineRule="auto"/>
              <w:jc w:val="both"/>
              <w:rPr>
                <w:rFonts w:ascii="Times New Roman" w:hAnsi="Times New Roman"/>
                <w:sz w:val="20"/>
                <w:szCs w:val="20"/>
              </w:rPr>
            </w:pPr>
            <w:r w:rsidRPr="0019785A">
              <w:rPr>
                <w:rFonts w:ascii="Times New Roman" w:hAnsi="Times New Roman"/>
                <w:sz w:val="20"/>
                <w:szCs w:val="20"/>
              </w:rPr>
              <w:t>Отдел обслуживания взрослого населения МКУ «Межпоселенческая библиотека»</w:t>
            </w:r>
          </w:p>
        </w:tc>
      </w:tr>
      <w:tr w:rsidR="00EE3924"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EE3924" w:rsidRPr="0019785A" w:rsidRDefault="00EE3924" w:rsidP="00D37135">
            <w:pPr>
              <w:spacing w:after="0" w:line="240" w:lineRule="auto"/>
              <w:jc w:val="both"/>
              <w:rPr>
                <w:rFonts w:ascii="Times New Roman" w:hAnsi="Times New Roman"/>
                <w:sz w:val="28"/>
                <w:szCs w:val="28"/>
              </w:rPr>
            </w:pPr>
            <w:r w:rsidRPr="0019785A">
              <w:rPr>
                <w:rFonts w:ascii="Times New Roman" w:hAnsi="Times New Roman"/>
                <w:sz w:val="28"/>
                <w:szCs w:val="28"/>
              </w:rPr>
              <w:t>Духовная живопись (Религия в живописи)</w:t>
            </w:r>
          </w:p>
        </w:tc>
        <w:tc>
          <w:tcPr>
            <w:tcW w:w="2126" w:type="dxa"/>
            <w:tcBorders>
              <w:top w:val="single" w:sz="4" w:space="0" w:color="auto"/>
              <w:left w:val="single" w:sz="4" w:space="0" w:color="auto"/>
              <w:bottom w:val="single" w:sz="4" w:space="0" w:color="auto"/>
              <w:right w:val="single" w:sz="4" w:space="0" w:color="auto"/>
            </w:tcBorders>
          </w:tcPr>
          <w:p w:rsidR="00EE3924" w:rsidRPr="0019785A" w:rsidRDefault="00EE3924" w:rsidP="00D37135">
            <w:pPr>
              <w:spacing w:after="0" w:line="240" w:lineRule="auto"/>
              <w:jc w:val="both"/>
              <w:rPr>
                <w:rFonts w:ascii="Times New Roman" w:hAnsi="Times New Roman"/>
                <w:sz w:val="28"/>
                <w:szCs w:val="28"/>
              </w:rPr>
            </w:pPr>
            <w:r w:rsidRPr="0019785A">
              <w:rPr>
                <w:rFonts w:ascii="Times New Roman" w:hAnsi="Times New Roman"/>
                <w:sz w:val="28"/>
                <w:szCs w:val="28"/>
              </w:rPr>
              <w:t>Выставка православная палитра</w:t>
            </w:r>
          </w:p>
        </w:tc>
        <w:tc>
          <w:tcPr>
            <w:tcW w:w="1560" w:type="dxa"/>
            <w:tcBorders>
              <w:top w:val="single" w:sz="4" w:space="0" w:color="auto"/>
              <w:left w:val="single" w:sz="4" w:space="0" w:color="auto"/>
              <w:bottom w:val="single" w:sz="4" w:space="0" w:color="auto"/>
              <w:right w:val="single" w:sz="4" w:space="0" w:color="auto"/>
            </w:tcBorders>
          </w:tcPr>
          <w:p w:rsidR="00EE3924" w:rsidRPr="0019785A" w:rsidRDefault="00EE3924" w:rsidP="00D37135">
            <w:pPr>
              <w:spacing w:after="0" w:line="240" w:lineRule="auto"/>
              <w:jc w:val="both"/>
              <w:rPr>
                <w:rFonts w:ascii="Times New Roman" w:hAnsi="Times New Roman"/>
                <w:bCs/>
                <w:sz w:val="28"/>
                <w:szCs w:val="28"/>
              </w:rPr>
            </w:pPr>
            <w:r w:rsidRPr="0019785A">
              <w:rPr>
                <w:rFonts w:ascii="Times New Roman" w:hAnsi="Times New Roman"/>
                <w:bCs/>
                <w:sz w:val="28"/>
                <w:szCs w:val="28"/>
              </w:rPr>
              <w:t>Сентябрь</w:t>
            </w:r>
          </w:p>
        </w:tc>
        <w:tc>
          <w:tcPr>
            <w:tcW w:w="1701" w:type="dxa"/>
            <w:tcBorders>
              <w:top w:val="single" w:sz="4" w:space="0" w:color="auto"/>
              <w:left w:val="single" w:sz="4" w:space="0" w:color="auto"/>
              <w:bottom w:val="single" w:sz="4" w:space="0" w:color="auto"/>
              <w:right w:val="single" w:sz="4" w:space="0" w:color="auto"/>
            </w:tcBorders>
          </w:tcPr>
          <w:p w:rsidR="00EE3924" w:rsidRPr="0019785A" w:rsidRDefault="00EE3924" w:rsidP="00D37135">
            <w:pPr>
              <w:spacing w:after="0" w:line="240" w:lineRule="auto"/>
              <w:jc w:val="both"/>
              <w:rPr>
                <w:rFonts w:ascii="Times New Roman" w:hAnsi="Times New Roman"/>
                <w:sz w:val="28"/>
                <w:szCs w:val="28"/>
              </w:rPr>
            </w:pPr>
            <w:r w:rsidRPr="0019785A">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EE3924" w:rsidRPr="0019785A" w:rsidRDefault="00EE3924" w:rsidP="00D37135">
            <w:pPr>
              <w:spacing w:after="0" w:line="240" w:lineRule="auto"/>
              <w:jc w:val="both"/>
              <w:rPr>
                <w:rFonts w:ascii="Times New Roman" w:hAnsi="Times New Roman"/>
                <w:sz w:val="20"/>
                <w:szCs w:val="20"/>
              </w:rPr>
            </w:pPr>
            <w:r w:rsidRPr="0019785A">
              <w:rPr>
                <w:rFonts w:ascii="Times New Roman" w:hAnsi="Times New Roman"/>
                <w:sz w:val="20"/>
                <w:szCs w:val="20"/>
              </w:rPr>
              <w:t>Отдел обслуживания взрослого населения МКУ «Межпоселенческая библиотека»</w:t>
            </w:r>
          </w:p>
        </w:tc>
      </w:tr>
      <w:tr w:rsidR="00EE3924"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EE3924" w:rsidRPr="007D7634" w:rsidRDefault="00EE3924" w:rsidP="00D37135">
            <w:pPr>
              <w:spacing w:after="0" w:line="240" w:lineRule="auto"/>
              <w:jc w:val="both"/>
              <w:rPr>
                <w:rFonts w:ascii="Times New Roman" w:hAnsi="Times New Roman"/>
              </w:rPr>
            </w:pPr>
            <w:r w:rsidRPr="007D7634">
              <w:rPr>
                <w:rFonts w:ascii="Times New Roman" w:hAnsi="Times New Roman"/>
                <w:sz w:val="28"/>
              </w:rPr>
              <w:t xml:space="preserve">Традиционные блюда </w:t>
            </w:r>
            <w:r w:rsidRPr="007D7634">
              <w:rPr>
                <w:rFonts w:ascii="Times New Roman" w:hAnsi="Times New Roman"/>
                <w:sz w:val="28"/>
              </w:rPr>
              <w:lastRenderedPageBreak/>
              <w:t xml:space="preserve">рождественских праздников </w:t>
            </w:r>
          </w:p>
        </w:tc>
        <w:tc>
          <w:tcPr>
            <w:tcW w:w="2126" w:type="dxa"/>
            <w:tcBorders>
              <w:top w:val="single" w:sz="4" w:space="0" w:color="auto"/>
              <w:left w:val="single" w:sz="4" w:space="0" w:color="auto"/>
              <w:bottom w:val="single" w:sz="4" w:space="0" w:color="auto"/>
              <w:right w:val="single" w:sz="4" w:space="0" w:color="auto"/>
            </w:tcBorders>
          </w:tcPr>
          <w:p w:rsidR="00EE3924" w:rsidRPr="007D7634" w:rsidRDefault="00EE3924" w:rsidP="00D37135">
            <w:pPr>
              <w:spacing w:after="0" w:line="240" w:lineRule="auto"/>
              <w:jc w:val="both"/>
              <w:rPr>
                <w:rFonts w:ascii="Times New Roman" w:hAnsi="Times New Roman"/>
              </w:rPr>
            </w:pPr>
            <w:r w:rsidRPr="007D7634">
              <w:rPr>
                <w:rFonts w:ascii="Times New Roman" w:hAnsi="Times New Roman"/>
                <w:sz w:val="28"/>
              </w:rPr>
              <w:lastRenderedPageBreak/>
              <w:t>Выставка-</w:t>
            </w:r>
            <w:r w:rsidRPr="007D7634">
              <w:rPr>
                <w:rFonts w:ascii="Times New Roman" w:hAnsi="Times New Roman"/>
                <w:sz w:val="28"/>
              </w:rPr>
              <w:lastRenderedPageBreak/>
              <w:t>просмотр</w:t>
            </w:r>
          </w:p>
        </w:tc>
        <w:tc>
          <w:tcPr>
            <w:tcW w:w="1560" w:type="dxa"/>
            <w:tcBorders>
              <w:top w:val="single" w:sz="4" w:space="0" w:color="auto"/>
              <w:left w:val="single" w:sz="4" w:space="0" w:color="auto"/>
              <w:bottom w:val="single" w:sz="4" w:space="0" w:color="auto"/>
              <w:right w:val="single" w:sz="4" w:space="0" w:color="auto"/>
            </w:tcBorders>
          </w:tcPr>
          <w:p w:rsidR="00EE3924" w:rsidRPr="007D7634" w:rsidRDefault="00EE3924" w:rsidP="00D37135">
            <w:pPr>
              <w:spacing w:after="0" w:line="240" w:lineRule="auto"/>
              <w:jc w:val="both"/>
              <w:rPr>
                <w:rFonts w:ascii="Times New Roman" w:hAnsi="Times New Roman"/>
              </w:rPr>
            </w:pPr>
            <w:r w:rsidRPr="007D7634">
              <w:rPr>
                <w:rFonts w:ascii="Times New Roman" w:hAnsi="Times New Roman"/>
                <w:sz w:val="28"/>
              </w:rPr>
              <w:lastRenderedPageBreak/>
              <w:t>10 января</w:t>
            </w:r>
          </w:p>
        </w:tc>
        <w:tc>
          <w:tcPr>
            <w:tcW w:w="1701" w:type="dxa"/>
            <w:tcBorders>
              <w:top w:val="single" w:sz="4" w:space="0" w:color="auto"/>
              <w:left w:val="single" w:sz="4" w:space="0" w:color="auto"/>
              <w:bottom w:val="single" w:sz="4" w:space="0" w:color="auto"/>
              <w:right w:val="single" w:sz="4" w:space="0" w:color="auto"/>
            </w:tcBorders>
          </w:tcPr>
          <w:p w:rsidR="00EE3924" w:rsidRPr="007D7634" w:rsidRDefault="00EE3924" w:rsidP="00D37135">
            <w:pPr>
              <w:spacing w:after="0" w:line="240" w:lineRule="auto"/>
              <w:jc w:val="both"/>
              <w:rPr>
                <w:rFonts w:ascii="Times New Roman" w:hAnsi="Times New Roman"/>
              </w:rPr>
            </w:pPr>
            <w:r w:rsidRPr="007D7634">
              <w:rPr>
                <w:rFonts w:ascii="Times New Roman" w:hAnsi="Times New Roman"/>
                <w:sz w:val="28"/>
              </w:rPr>
              <w:t xml:space="preserve">Все </w:t>
            </w:r>
            <w:r w:rsidRPr="007D7634">
              <w:rPr>
                <w:rFonts w:ascii="Times New Roman" w:hAnsi="Times New Roman"/>
                <w:sz w:val="28"/>
              </w:rPr>
              <w:lastRenderedPageBreak/>
              <w:t>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EE3924" w:rsidRPr="007D7634" w:rsidRDefault="00EE3924" w:rsidP="00D37135">
            <w:pPr>
              <w:spacing w:after="0" w:line="240" w:lineRule="auto"/>
              <w:jc w:val="both"/>
              <w:rPr>
                <w:rFonts w:ascii="Times New Roman" w:hAnsi="Times New Roman"/>
                <w:sz w:val="28"/>
                <w:szCs w:val="28"/>
              </w:rPr>
            </w:pPr>
            <w:r w:rsidRPr="007D7634">
              <w:rPr>
                <w:rFonts w:ascii="Times New Roman" w:hAnsi="Times New Roman"/>
                <w:sz w:val="28"/>
                <w:szCs w:val="28"/>
              </w:rPr>
              <w:lastRenderedPageBreak/>
              <w:t>ГБ-музей</w:t>
            </w:r>
          </w:p>
        </w:tc>
      </w:tr>
      <w:tr w:rsidR="00EE3924"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EE3924" w:rsidRPr="007D7634" w:rsidRDefault="00EE3924" w:rsidP="00D37135">
            <w:pPr>
              <w:spacing w:after="0" w:line="240" w:lineRule="auto"/>
              <w:jc w:val="both"/>
              <w:rPr>
                <w:rFonts w:ascii="Times New Roman" w:hAnsi="Times New Roman"/>
              </w:rPr>
            </w:pPr>
            <w:r w:rsidRPr="007D7634">
              <w:rPr>
                <w:rFonts w:ascii="Times New Roman" w:hAnsi="Times New Roman"/>
                <w:color w:val="000000"/>
                <w:sz w:val="28"/>
              </w:rPr>
              <w:lastRenderedPageBreak/>
              <w:t xml:space="preserve">Свет православия                   </w:t>
            </w:r>
            <w:r w:rsidRPr="007D7634">
              <w:rPr>
                <w:rFonts w:ascii="Times New Roman" w:hAnsi="Times New Roman"/>
                <w:sz w:val="28"/>
                <w:shd w:val="clear" w:color="auto" w:fill="FFFFFF"/>
              </w:rPr>
              <w:t>(19 января Всемирный День религии)</w:t>
            </w:r>
          </w:p>
        </w:tc>
        <w:tc>
          <w:tcPr>
            <w:tcW w:w="2126" w:type="dxa"/>
            <w:tcBorders>
              <w:top w:val="single" w:sz="4" w:space="0" w:color="auto"/>
              <w:left w:val="single" w:sz="4" w:space="0" w:color="auto"/>
              <w:bottom w:val="single" w:sz="4" w:space="0" w:color="auto"/>
              <w:right w:val="single" w:sz="4" w:space="0" w:color="auto"/>
            </w:tcBorders>
          </w:tcPr>
          <w:p w:rsidR="00EE3924" w:rsidRPr="007D7634" w:rsidRDefault="00EE3924" w:rsidP="00D37135">
            <w:pPr>
              <w:spacing w:after="0" w:line="240" w:lineRule="auto"/>
              <w:jc w:val="both"/>
              <w:rPr>
                <w:rFonts w:ascii="Times New Roman" w:hAnsi="Times New Roman"/>
              </w:rPr>
            </w:pPr>
            <w:r w:rsidRPr="007D7634">
              <w:rPr>
                <w:rFonts w:ascii="Times New Roman" w:hAnsi="Times New Roman"/>
                <w:sz w:val="28"/>
                <w:shd w:val="clear" w:color="auto" w:fill="FFFFFF"/>
              </w:rPr>
              <w:t xml:space="preserve">Час православия                                 </w:t>
            </w:r>
          </w:p>
        </w:tc>
        <w:tc>
          <w:tcPr>
            <w:tcW w:w="1560" w:type="dxa"/>
            <w:tcBorders>
              <w:top w:val="single" w:sz="4" w:space="0" w:color="auto"/>
              <w:left w:val="single" w:sz="4" w:space="0" w:color="auto"/>
              <w:bottom w:val="single" w:sz="4" w:space="0" w:color="auto"/>
              <w:right w:val="single" w:sz="4" w:space="0" w:color="auto"/>
            </w:tcBorders>
          </w:tcPr>
          <w:p w:rsidR="00EE3924" w:rsidRPr="007D7634" w:rsidRDefault="00EE3924" w:rsidP="00D37135">
            <w:pPr>
              <w:spacing w:after="0" w:line="240" w:lineRule="auto"/>
              <w:jc w:val="both"/>
              <w:rPr>
                <w:rFonts w:ascii="Times New Roman" w:hAnsi="Times New Roman"/>
              </w:rPr>
            </w:pPr>
            <w:r w:rsidRPr="007D7634">
              <w:rPr>
                <w:rFonts w:ascii="Times New Roman" w:hAnsi="Times New Roman"/>
                <w:sz w:val="28"/>
              </w:rPr>
              <w:t>17 января</w:t>
            </w:r>
          </w:p>
        </w:tc>
        <w:tc>
          <w:tcPr>
            <w:tcW w:w="1701" w:type="dxa"/>
            <w:tcBorders>
              <w:top w:val="single" w:sz="4" w:space="0" w:color="auto"/>
              <w:left w:val="single" w:sz="4" w:space="0" w:color="auto"/>
              <w:bottom w:val="single" w:sz="4" w:space="0" w:color="auto"/>
              <w:right w:val="single" w:sz="4" w:space="0" w:color="auto"/>
            </w:tcBorders>
          </w:tcPr>
          <w:p w:rsidR="00EE3924" w:rsidRPr="007D7634" w:rsidRDefault="00EE3924" w:rsidP="00D37135">
            <w:pPr>
              <w:spacing w:after="0" w:line="240" w:lineRule="auto"/>
              <w:jc w:val="both"/>
              <w:rPr>
                <w:rFonts w:ascii="Times New Roman" w:hAnsi="Times New Roman"/>
              </w:rPr>
            </w:pPr>
            <w:r w:rsidRPr="007D7634">
              <w:rPr>
                <w:rFonts w:ascii="Times New Roman" w:hAnsi="Times New Roman"/>
                <w:sz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EE3924" w:rsidRPr="007D7634" w:rsidRDefault="00EE3924" w:rsidP="00D3713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EE3924"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EE3924" w:rsidRPr="007D7634" w:rsidRDefault="00EE3924" w:rsidP="00D37135">
            <w:pPr>
              <w:spacing w:after="0" w:line="240" w:lineRule="auto"/>
              <w:jc w:val="both"/>
              <w:rPr>
                <w:rFonts w:ascii="Times New Roman" w:hAnsi="Times New Roman"/>
                <w:color w:val="000000"/>
                <w:sz w:val="28"/>
              </w:rPr>
            </w:pPr>
            <w:r w:rsidRPr="007D7634">
              <w:rPr>
                <w:rFonts w:ascii="Times New Roman" w:hAnsi="Times New Roman"/>
                <w:color w:val="000000"/>
                <w:sz w:val="28"/>
              </w:rPr>
              <w:t>Праздник Пасхи на Руси</w:t>
            </w:r>
          </w:p>
          <w:p w:rsidR="00EE3924" w:rsidRPr="007D7634" w:rsidRDefault="00EE3924" w:rsidP="00D37135">
            <w:pPr>
              <w:spacing w:after="0" w:line="240" w:lineRule="auto"/>
              <w:jc w:val="both"/>
              <w:rPr>
                <w:rFonts w:ascii="Times New Roman" w:hAnsi="Times New Roman"/>
              </w:rPr>
            </w:pPr>
            <w:r w:rsidRPr="007D7634">
              <w:rPr>
                <w:rFonts w:ascii="Times New Roman" w:hAnsi="Times New Roman"/>
                <w:color w:val="000000"/>
                <w:sz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EE3924" w:rsidRPr="007D7634" w:rsidRDefault="00EE3924" w:rsidP="00D37135">
            <w:pPr>
              <w:spacing w:after="0" w:line="240" w:lineRule="auto"/>
              <w:jc w:val="both"/>
              <w:rPr>
                <w:rFonts w:ascii="Times New Roman" w:hAnsi="Times New Roman"/>
              </w:rPr>
            </w:pPr>
            <w:r w:rsidRPr="007D7634">
              <w:rPr>
                <w:rFonts w:ascii="Times New Roman" w:hAnsi="Times New Roman"/>
                <w:sz w:val="28"/>
              </w:rPr>
              <w:t>Мастер-класс</w:t>
            </w:r>
          </w:p>
        </w:tc>
        <w:tc>
          <w:tcPr>
            <w:tcW w:w="1560" w:type="dxa"/>
            <w:tcBorders>
              <w:top w:val="single" w:sz="4" w:space="0" w:color="auto"/>
              <w:left w:val="single" w:sz="4" w:space="0" w:color="auto"/>
              <w:bottom w:val="single" w:sz="4" w:space="0" w:color="auto"/>
              <w:right w:val="single" w:sz="4" w:space="0" w:color="auto"/>
            </w:tcBorders>
          </w:tcPr>
          <w:p w:rsidR="00EE3924" w:rsidRPr="007D7634" w:rsidRDefault="00EE3924" w:rsidP="00D37135">
            <w:pPr>
              <w:spacing w:after="0" w:line="240" w:lineRule="auto"/>
              <w:jc w:val="both"/>
              <w:rPr>
                <w:rFonts w:ascii="Times New Roman" w:hAnsi="Times New Roman"/>
              </w:rPr>
            </w:pPr>
            <w:r w:rsidRPr="007D7634">
              <w:rPr>
                <w:rFonts w:ascii="Times New Roman" w:hAnsi="Times New Roman"/>
                <w:sz w:val="28"/>
              </w:rPr>
              <w:t>Апрель</w:t>
            </w:r>
          </w:p>
        </w:tc>
        <w:tc>
          <w:tcPr>
            <w:tcW w:w="1701" w:type="dxa"/>
            <w:tcBorders>
              <w:top w:val="single" w:sz="4" w:space="0" w:color="auto"/>
              <w:left w:val="single" w:sz="4" w:space="0" w:color="auto"/>
              <w:bottom w:val="single" w:sz="4" w:space="0" w:color="auto"/>
              <w:right w:val="single" w:sz="4" w:space="0" w:color="auto"/>
            </w:tcBorders>
          </w:tcPr>
          <w:p w:rsidR="00EE3924" w:rsidRPr="007D7634" w:rsidRDefault="00EE3924" w:rsidP="00D3713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EE3924" w:rsidRPr="007D7634" w:rsidRDefault="00EE3924" w:rsidP="00D3713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EE3924"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EE3924" w:rsidRPr="007D7634" w:rsidRDefault="00EE3924" w:rsidP="00D37135">
            <w:pPr>
              <w:spacing w:after="0" w:line="240" w:lineRule="auto"/>
              <w:jc w:val="both"/>
              <w:rPr>
                <w:rFonts w:ascii="Times New Roman" w:hAnsi="Times New Roman"/>
              </w:rPr>
            </w:pPr>
            <w:r w:rsidRPr="007D7634">
              <w:rPr>
                <w:rFonts w:ascii="Times New Roman" w:hAnsi="Times New Roman"/>
                <w:sz w:val="28"/>
              </w:rPr>
              <w:t>Любовью дорожить умейте /к Дню семьи, любви и верности/</w:t>
            </w:r>
          </w:p>
        </w:tc>
        <w:tc>
          <w:tcPr>
            <w:tcW w:w="2126" w:type="dxa"/>
            <w:tcBorders>
              <w:top w:val="single" w:sz="4" w:space="0" w:color="auto"/>
              <w:left w:val="single" w:sz="4" w:space="0" w:color="auto"/>
              <w:bottom w:val="single" w:sz="4" w:space="0" w:color="auto"/>
              <w:right w:val="single" w:sz="4" w:space="0" w:color="auto"/>
            </w:tcBorders>
          </w:tcPr>
          <w:p w:rsidR="00EE3924" w:rsidRPr="007D7634" w:rsidRDefault="00EE3924" w:rsidP="00D37135">
            <w:pPr>
              <w:spacing w:after="0" w:line="240" w:lineRule="auto"/>
              <w:jc w:val="both"/>
              <w:rPr>
                <w:rFonts w:ascii="Times New Roman" w:hAnsi="Times New Roman"/>
              </w:rPr>
            </w:pPr>
            <w:r w:rsidRPr="007D7634">
              <w:rPr>
                <w:rFonts w:ascii="Times New Roman" w:hAnsi="Times New Roman"/>
                <w:sz w:val="28"/>
              </w:rPr>
              <w:t>Выставка-совет</w:t>
            </w:r>
          </w:p>
        </w:tc>
        <w:tc>
          <w:tcPr>
            <w:tcW w:w="1560" w:type="dxa"/>
            <w:tcBorders>
              <w:top w:val="single" w:sz="4" w:space="0" w:color="auto"/>
              <w:left w:val="single" w:sz="4" w:space="0" w:color="auto"/>
              <w:bottom w:val="single" w:sz="4" w:space="0" w:color="auto"/>
              <w:right w:val="single" w:sz="4" w:space="0" w:color="auto"/>
            </w:tcBorders>
          </w:tcPr>
          <w:p w:rsidR="00EE3924" w:rsidRPr="007D7634" w:rsidRDefault="00EE3924" w:rsidP="00D37135">
            <w:pPr>
              <w:spacing w:after="0" w:line="240" w:lineRule="auto"/>
              <w:jc w:val="both"/>
              <w:rPr>
                <w:rFonts w:ascii="Times New Roman" w:hAnsi="Times New Roman"/>
              </w:rPr>
            </w:pPr>
            <w:r w:rsidRPr="007D7634">
              <w:rPr>
                <w:rFonts w:ascii="Times New Roman" w:hAnsi="Times New Roman"/>
                <w:sz w:val="28"/>
              </w:rPr>
              <w:t>7 июля</w:t>
            </w:r>
          </w:p>
        </w:tc>
        <w:tc>
          <w:tcPr>
            <w:tcW w:w="1701" w:type="dxa"/>
            <w:tcBorders>
              <w:top w:val="single" w:sz="4" w:space="0" w:color="auto"/>
              <w:left w:val="single" w:sz="4" w:space="0" w:color="auto"/>
              <w:bottom w:val="single" w:sz="4" w:space="0" w:color="auto"/>
              <w:right w:val="single" w:sz="4" w:space="0" w:color="auto"/>
            </w:tcBorders>
          </w:tcPr>
          <w:p w:rsidR="00EE3924" w:rsidRPr="007D7634" w:rsidRDefault="00EE3924" w:rsidP="00D37135">
            <w:pPr>
              <w:spacing w:after="0" w:line="240" w:lineRule="auto"/>
              <w:jc w:val="both"/>
              <w:rPr>
                <w:rFonts w:ascii="Times New Roman" w:hAnsi="Times New Roman"/>
              </w:rPr>
            </w:pPr>
            <w:r w:rsidRPr="007D7634">
              <w:rPr>
                <w:rFonts w:ascii="Times New Roman" w:hAnsi="Times New Roman"/>
                <w:sz w:val="28"/>
              </w:rPr>
              <w:t>Молодёжь</w:t>
            </w:r>
          </w:p>
        </w:tc>
        <w:tc>
          <w:tcPr>
            <w:tcW w:w="1984" w:type="dxa"/>
            <w:tcBorders>
              <w:top w:val="single" w:sz="4" w:space="0" w:color="auto"/>
              <w:left w:val="single" w:sz="4" w:space="0" w:color="auto"/>
              <w:bottom w:val="single" w:sz="4" w:space="0" w:color="auto"/>
              <w:right w:val="single" w:sz="4" w:space="0" w:color="auto"/>
            </w:tcBorders>
          </w:tcPr>
          <w:p w:rsidR="00EE3924" w:rsidRPr="007D7634" w:rsidRDefault="00EE3924" w:rsidP="00D3713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EE3924"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EE3924" w:rsidRPr="007D7634" w:rsidRDefault="00EE3924" w:rsidP="00D37135">
            <w:pPr>
              <w:spacing w:after="0" w:line="240" w:lineRule="auto"/>
              <w:jc w:val="both"/>
              <w:rPr>
                <w:rFonts w:ascii="Times New Roman" w:hAnsi="Times New Roman"/>
              </w:rPr>
            </w:pPr>
            <w:r w:rsidRPr="007D7634">
              <w:rPr>
                <w:rFonts w:ascii="Times New Roman" w:hAnsi="Times New Roman"/>
                <w:sz w:val="28"/>
              </w:rPr>
              <w:t xml:space="preserve">Житие святых Чудотворца Николая </w:t>
            </w:r>
          </w:p>
        </w:tc>
        <w:tc>
          <w:tcPr>
            <w:tcW w:w="2126" w:type="dxa"/>
            <w:tcBorders>
              <w:top w:val="single" w:sz="4" w:space="0" w:color="auto"/>
              <w:left w:val="single" w:sz="4" w:space="0" w:color="auto"/>
              <w:bottom w:val="single" w:sz="4" w:space="0" w:color="auto"/>
              <w:right w:val="single" w:sz="4" w:space="0" w:color="auto"/>
            </w:tcBorders>
          </w:tcPr>
          <w:p w:rsidR="00EE3924" w:rsidRPr="007D7634" w:rsidRDefault="00EE3924" w:rsidP="00D37135">
            <w:pPr>
              <w:spacing w:after="0" w:line="240" w:lineRule="auto"/>
              <w:jc w:val="both"/>
              <w:rPr>
                <w:rFonts w:ascii="Times New Roman" w:hAnsi="Times New Roman"/>
              </w:rPr>
            </w:pPr>
            <w:r w:rsidRPr="007D7634">
              <w:rPr>
                <w:rFonts w:ascii="Times New Roman" w:hAnsi="Times New Roman"/>
                <w:sz w:val="28"/>
              </w:rPr>
              <w:t>Час познания</w:t>
            </w:r>
          </w:p>
        </w:tc>
        <w:tc>
          <w:tcPr>
            <w:tcW w:w="1560" w:type="dxa"/>
            <w:tcBorders>
              <w:top w:val="single" w:sz="4" w:space="0" w:color="auto"/>
              <w:left w:val="single" w:sz="4" w:space="0" w:color="auto"/>
              <w:bottom w:val="single" w:sz="4" w:space="0" w:color="auto"/>
              <w:right w:val="single" w:sz="4" w:space="0" w:color="auto"/>
            </w:tcBorders>
          </w:tcPr>
          <w:p w:rsidR="00EE3924" w:rsidRPr="007D7634" w:rsidRDefault="00EE3924" w:rsidP="00D37135">
            <w:pPr>
              <w:spacing w:after="0" w:line="240" w:lineRule="auto"/>
              <w:jc w:val="both"/>
              <w:rPr>
                <w:rFonts w:ascii="Times New Roman" w:hAnsi="Times New Roman"/>
                <w:sz w:val="28"/>
              </w:rPr>
            </w:pPr>
            <w:r w:rsidRPr="007D7634">
              <w:rPr>
                <w:rFonts w:ascii="Times New Roman" w:hAnsi="Times New Roman"/>
                <w:sz w:val="28"/>
              </w:rPr>
              <w:t>18 декабря</w:t>
            </w:r>
          </w:p>
        </w:tc>
        <w:tc>
          <w:tcPr>
            <w:tcW w:w="1701" w:type="dxa"/>
            <w:tcBorders>
              <w:top w:val="single" w:sz="4" w:space="0" w:color="auto"/>
              <w:left w:val="single" w:sz="4" w:space="0" w:color="auto"/>
              <w:bottom w:val="single" w:sz="4" w:space="0" w:color="auto"/>
              <w:right w:val="single" w:sz="4" w:space="0" w:color="auto"/>
            </w:tcBorders>
          </w:tcPr>
          <w:p w:rsidR="00EE3924" w:rsidRPr="007D7634" w:rsidRDefault="00EE3924" w:rsidP="00D37135">
            <w:pPr>
              <w:spacing w:after="0" w:line="240" w:lineRule="auto"/>
              <w:jc w:val="both"/>
              <w:rPr>
                <w:rFonts w:ascii="Times New Roman" w:hAnsi="Times New Roman"/>
              </w:rPr>
            </w:pPr>
            <w:r w:rsidRPr="007D7634">
              <w:rPr>
                <w:rFonts w:ascii="Times New Roman" w:hAnsi="Times New Roman"/>
                <w:sz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EE3924" w:rsidRPr="007D7634" w:rsidRDefault="00EE3924" w:rsidP="00D3713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EE3924"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EE3924" w:rsidRPr="007D7634" w:rsidRDefault="00EE3924" w:rsidP="00D37135">
            <w:pPr>
              <w:spacing w:after="0" w:line="240" w:lineRule="auto"/>
              <w:jc w:val="both"/>
              <w:rPr>
                <w:rFonts w:ascii="Times New Roman" w:hAnsi="Times New Roman"/>
              </w:rPr>
            </w:pPr>
            <w:r w:rsidRPr="007D7634">
              <w:rPr>
                <w:rFonts w:ascii="Times New Roman" w:hAnsi="Times New Roman"/>
                <w:sz w:val="28"/>
              </w:rPr>
              <w:t>Русский религиозный деятель - Гермоген                                   (К 490-летию со времени рождения Гермогена)</w:t>
            </w:r>
          </w:p>
        </w:tc>
        <w:tc>
          <w:tcPr>
            <w:tcW w:w="2126" w:type="dxa"/>
            <w:tcBorders>
              <w:top w:val="single" w:sz="4" w:space="0" w:color="auto"/>
              <w:left w:val="single" w:sz="4" w:space="0" w:color="auto"/>
              <w:bottom w:val="single" w:sz="4" w:space="0" w:color="auto"/>
              <w:right w:val="single" w:sz="4" w:space="0" w:color="auto"/>
            </w:tcBorders>
          </w:tcPr>
          <w:p w:rsidR="00EE3924" w:rsidRPr="007D7634" w:rsidRDefault="00EE3924" w:rsidP="00D37135">
            <w:pPr>
              <w:spacing w:after="0" w:line="240" w:lineRule="auto"/>
              <w:jc w:val="both"/>
              <w:rPr>
                <w:rFonts w:ascii="Times New Roman" w:hAnsi="Times New Roman"/>
              </w:rPr>
            </w:pPr>
            <w:r w:rsidRPr="007D7634">
              <w:rPr>
                <w:rFonts w:ascii="Times New Roman" w:hAnsi="Times New Roman"/>
                <w:sz w:val="28"/>
              </w:rPr>
              <w:t xml:space="preserve">Буклет    </w:t>
            </w:r>
          </w:p>
        </w:tc>
        <w:tc>
          <w:tcPr>
            <w:tcW w:w="1560" w:type="dxa"/>
            <w:tcBorders>
              <w:top w:val="single" w:sz="4" w:space="0" w:color="auto"/>
              <w:left w:val="single" w:sz="4" w:space="0" w:color="auto"/>
              <w:bottom w:val="single" w:sz="4" w:space="0" w:color="auto"/>
              <w:right w:val="single" w:sz="4" w:space="0" w:color="auto"/>
            </w:tcBorders>
          </w:tcPr>
          <w:p w:rsidR="00EE3924" w:rsidRPr="007D7634" w:rsidRDefault="00EE3924" w:rsidP="00D37135">
            <w:pPr>
              <w:spacing w:after="0" w:line="240" w:lineRule="auto"/>
              <w:jc w:val="both"/>
              <w:rPr>
                <w:rFonts w:ascii="Times New Roman" w:hAnsi="Times New Roman"/>
              </w:rPr>
            </w:pPr>
            <w:r w:rsidRPr="007D7634">
              <w:rPr>
                <w:rFonts w:ascii="Times New Roman" w:hAnsi="Times New Roman"/>
                <w:sz w:val="28"/>
              </w:rPr>
              <w:t>Июнь</w:t>
            </w:r>
          </w:p>
        </w:tc>
        <w:tc>
          <w:tcPr>
            <w:tcW w:w="1701" w:type="dxa"/>
            <w:tcBorders>
              <w:top w:val="single" w:sz="4" w:space="0" w:color="auto"/>
              <w:left w:val="single" w:sz="4" w:space="0" w:color="auto"/>
              <w:bottom w:val="single" w:sz="4" w:space="0" w:color="auto"/>
              <w:right w:val="single" w:sz="4" w:space="0" w:color="auto"/>
            </w:tcBorders>
          </w:tcPr>
          <w:p w:rsidR="00EE3924" w:rsidRPr="007D7634" w:rsidRDefault="00EE3924" w:rsidP="00D37135">
            <w:pPr>
              <w:spacing w:after="0" w:line="240" w:lineRule="auto"/>
              <w:jc w:val="both"/>
              <w:rPr>
                <w:rFonts w:ascii="Times New Roman" w:hAnsi="Times New Roman"/>
              </w:rPr>
            </w:pPr>
            <w:r w:rsidRPr="007D7634">
              <w:rPr>
                <w:rFonts w:ascii="Times New Roman" w:hAnsi="Times New Roman"/>
                <w:sz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EE3924" w:rsidRPr="007D7634" w:rsidRDefault="00EE3924" w:rsidP="00D3713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EE3924"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EE3924" w:rsidRPr="007D7634" w:rsidRDefault="00EE3924" w:rsidP="00D37135">
            <w:pPr>
              <w:shd w:val="clear" w:color="auto" w:fill="FFFFFF"/>
              <w:spacing w:after="0" w:line="240" w:lineRule="auto"/>
              <w:jc w:val="both"/>
              <w:rPr>
                <w:rFonts w:ascii="Times New Roman" w:hAnsi="Times New Roman"/>
                <w:sz w:val="28"/>
                <w:szCs w:val="24"/>
              </w:rPr>
            </w:pPr>
            <w:r w:rsidRPr="007D7634">
              <w:rPr>
                <w:rFonts w:ascii="Times New Roman" w:hAnsi="Times New Roman"/>
                <w:sz w:val="28"/>
                <w:szCs w:val="24"/>
              </w:rPr>
              <w:t xml:space="preserve">Морозная ночь походила на сказку </w:t>
            </w:r>
          </w:p>
        </w:tc>
        <w:tc>
          <w:tcPr>
            <w:tcW w:w="2126" w:type="dxa"/>
            <w:tcBorders>
              <w:top w:val="single" w:sz="4" w:space="0" w:color="auto"/>
              <w:left w:val="single" w:sz="4" w:space="0" w:color="auto"/>
              <w:bottom w:val="single" w:sz="4" w:space="0" w:color="auto"/>
              <w:right w:val="single" w:sz="4" w:space="0" w:color="auto"/>
            </w:tcBorders>
          </w:tcPr>
          <w:p w:rsidR="00EE3924" w:rsidRPr="007D7634" w:rsidRDefault="00EE3924" w:rsidP="00D37135">
            <w:pPr>
              <w:spacing w:after="0" w:line="240" w:lineRule="auto"/>
              <w:jc w:val="both"/>
              <w:rPr>
                <w:rFonts w:ascii="Times New Roman" w:hAnsi="Times New Roman"/>
                <w:sz w:val="28"/>
                <w:szCs w:val="28"/>
              </w:rPr>
            </w:pPr>
            <w:r w:rsidRPr="007D7634">
              <w:rPr>
                <w:rFonts w:ascii="Times New Roman" w:hAnsi="Times New Roman"/>
                <w:sz w:val="28"/>
                <w:szCs w:val="24"/>
              </w:rPr>
              <w:t>Рождественские посиделки</w:t>
            </w:r>
          </w:p>
        </w:tc>
        <w:tc>
          <w:tcPr>
            <w:tcW w:w="1560" w:type="dxa"/>
            <w:tcBorders>
              <w:top w:val="single" w:sz="4" w:space="0" w:color="auto"/>
              <w:left w:val="single" w:sz="4" w:space="0" w:color="auto"/>
              <w:bottom w:val="single" w:sz="4" w:space="0" w:color="auto"/>
              <w:right w:val="single" w:sz="4" w:space="0" w:color="auto"/>
            </w:tcBorders>
          </w:tcPr>
          <w:p w:rsidR="00EE3924" w:rsidRPr="007D7634" w:rsidRDefault="00EE3924" w:rsidP="00D37135">
            <w:pPr>
              <w:spacing w:after="0" w:line="240" w:lineRule="auto"/>
              <w:jc w:val="both"/>
              <w:rPr>
                <w:rFonts w:ascii="Times New Roman" w:hAnsi="Times New Roman"/>
                <w:sz w:val="28"/>
                <w:szCs w:val="28"/>
              </w:rPr>
            </w:pPr>
            <w:r w:rsidRPr="007D7634">
              <w:rPr>
                <w:rFonts w:ascii="Times New Roman" w:hAnsi="Times New Roman"/>
                <w:sz w:val="28"/>
                <w:szCs w:val="28"/>
              </w:rPr>
              <w:t>Январь</w:t>
            </w:r>
          </w:p>
        </w:tc>
        <w:tc>
          <w:tcPr>
            <w:tcW w:w="1701" w:type="dxa"/>
            <w:tcBorders>
              <w:top w:val="single" w:sz="4" w:space="0" w:color="auto"/>
              <w:left w:val="single" w:sz="4" w:space="0" w:color="auto"/>
              <w:bottom w:val="single" w:sz="4" w:space="0" w:color="auto"/>
              <w:right w:val="single" w:sz="4" w:space="0" w:color="auto"/>
            </w:tcBorders>
          </w:tcPr>
          <w:p w:rsidR="00EE3924" w:rsidRPr="007D7634" w:rsidRDefault="00EE3924" w:rsidP="00D37135">
            <w:pPr>
              <w:spacing w:after="0" w:line="240" w:lineRule="auto"/>
              <w:jc w:val="both"/>
              <w:rPr>
                <w:rFonts w:ascii="Times New Roman" w:hAnsi="Times New Roman"/>
                <w:sz w:val="28"/>
                <w:szCs w:val="28"/>
              </w:rPr>
            </w:pPr>
            <w:r w:rsidRPr="007D7634">
              <w:rPr>
                <w:rFonts w:ascii="Times New Roman" w:hAnsi="Times New Roman"/>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EE3924" w:rsidRPr="007D7634" w:rsidRDefault="00EE3924" w:rsidP="00D37135">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EE3924" w:rsidRPr="007D7634" w:rsidRDefault="00EE3924" w:rsidP="00651B14">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651B14">
              <w:rPr>
                <w:rFonts w:ascii="Times New Roman" w:hAnsi="Times New Roman"/>
                <w:sz w:val="24"/>
                <w:szCs w:val="24"/>
              </w:rPr>
              <w:t>2</w:t>
            </w:r>
            <w:r w:rsidRPr="007D7634">
              <w:rPr>
                <w:rFonts w:ascii="Times New Roman" w:hAnsi="Times New Roman"/>
                <w:sz w:val="24"/>
                <w:szCs w:val="24"/>
              </w:rPr>
              <w:t>)</w:t>
            </w:r>
          </w:p>
        </w:tc>
      </w:tr>
      <w:tr w:rsidR="00EE3924"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EE3924" w:rsidRPr="007D7634" w:rsidRDefault="00EE3924" w:rsidP="00D37135">
            <w:pPr>
              <w:shd w:val="clear" w:color="auto" w:fill="FFFFFF"/>
              <w:spacing w:after="0" w:line="240" w:lineRule="auto"/>
              <w:jc w:val="both"/>
              <w:rPr>
                <w:rFonts w:ascii="Times New Roman" w:hAnsi="Times New Roman"/>
                <w:sz w:val="24"/>
                <w:szCs w:val="24"/>
              </w:rPr>
            </w:pPr>
            <w:r w:rsidRPr="007D7634">
              <w:rPr>
                <w:rFonts w:ascii="Times New Roman" w:hAnsi="Times New Roman"/>
                <w:sz w:val="28"/>
                <w:szCs w:val="19"/>
                <w:shd w:val="clear" w:color="auto" w:fill="FFFFFF"/>
              </w:rPr>
              <w:t xml:space="preserve">Пасхальный благовест  (О народных традициях и пасхальных обрядах) </w:t>
            </w:r>
          </w:p>
        </w:tc>
        <w:tc>
          <w:tcPr>
            <w:tcW w:w="2126" w:type="dxa"/>
            <w:tcBorders>
              <w:top w:val="single" w:sz="4" w:space="0" w:color="auto"/>
              <w:left w:val="single" w:sz="4" w:space="0" w:color="auto"/>
              <w:bottom w:val="single" w:sz="4" w:space="0" w:color="auto"/>
              <w:right w:val="single" w:sz="4" w:space="0" w:color="auto"/>
            </w:tcBorders>
          </w:tcPr>
          <w:p w:rsidR="00EE3924" w:rsidRPr="007D7634" w:rsidRDefault="00EE3924" w:rsidP="00D37135">
            <w:pPr>
              <w:spacing w:after="0" w:line="240" w:lineRule="auto"/>
              <w:jc w:val="both"/>
              <w:rPr>
                <w:rFonts w:ascii="Times New Roman" w:hAnsi="Times New Roman"/>
                <w:sz w:val="28"/>
                <w:szCs w:val="28"/>
              </w:rPr>
            </w:pPr>
            <w:r w:rsidRPr="007D7634">
              <w:rPr>
                <w:rFonts w:ascii="Times New Roman" w:hAnsi="Times New Roman"/>
                <w:sz w:val="28"/>
                <w:szCs w:val="19"/>
                <w:shd w:val="clear" w:color="auto" w:fill="FFFFFF"/>
              </w:rPr>
              <w:t>Библиотечный урок</w:t>
            </w:r>
          </w:p>
        </w:tc>
        <w:tc>
          <w:tcPr>
            <w:tcW w:w="1560" w:type="dxa"/>
            <w:tcBorders>
              <w:top w:val="single" w:sz="4" w:space="0" w:color="auto"/>
              <w:left w:val="single" w:sz="4" w:space="0" w:color="auto"/>
              <w:bottom w:val="single" w:sz="4" w:space="0" w:color="auto"/>
              <w:right w:val="single" w:sz="4" w:space="0" w:color="auto"/>
            </w:tcBorders>
          </w:tcPr>
          <w:p w:rsidR="00EE3924" w:rsidRPr="007D7634" w:rsidRDefault="00EE3924" w:rsidP="00D37135">
            <w:pPr>
              <w:spacing w:after="0" w:line="240" w:lineRule="auto"/>
              <w:jc w:val="both"/>
              <w:rPr>
                <w:rFonts w:ascii="Times New Roman" w:hAnsi="Times New Roman"/>
                <w:sz w:val="28"/>
                <w:szCs w:val="28"/>
              </w:rPr>
            </w:pPr>
            <w:r w:rsidRPr="007D7634">
              <w:rPr>
                <w:rFonts w:ascii="Times New Roman" w:hAnsi="Times New Roman"/>
                <w:sz w:val="28"/>
                <w:szCs w:val="28"/>
              </w:rPr>
              <w:t>Апрель</w:t>
            </w:r>
          </w:p>
        </w:tc>
        <w:tc>
          <w:tcPr>
            <w:tcW w:w="1701" w:type="dxa"/>
            <w:tcBorders>
              <w:top w:val="single" w:sz="4" w:space="0" w:color="auto"/>
              <w:left w:val="single" w:sz="4" w:space="0" w:color="auto"/>
              <w:bottom w:val="single" w:sz="4" w:space="0" w:color="auto"/>
              <w:right w:val="single" w:sz="4" w:space="0" w:color="auto"/>
            </w:tcBorders>
          </w:tcPr>
          <w:p w:rsidR="00EE3924" w:rsidRPr="007D7634" w:rsidRDefault="00EE3924"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Младшие школьники </w:t>
            </w:r>
          </w:p>
        </w:tc>
        <w:tc>
          <w:tcPr>
            <w:tcW w:w="1984" w:type="dxa"/>
            <w:tcBorders>
              <w:top w:val="single" w:sz="4" w:space="0" w:color="auto"/>
              <w:left w:val="single" w:sz="4" w:space="0" w:color="auto"/>
              <w:bottom w:val="single" w:sz="4" w:space="0" w:color="auto"/>
              <w:right w:val="single" w:sz="4" w:space="0" w:color="auto"/>
            </w:tcBorders>
          </w:tcPr>
          <w:p w:rsidR="00EE3924" w:rsidRPr="007D7634" w:rsidRDefault="00EE3924" w:rsidP="00D37135">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EE3924" w:rsidRPr="007D7634" w:rsidRDefault="00EE3924" w:rsidP="00651B14">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651B14">
              <w:rPr>
                <w:rFonts w:ascii="Times New Roman" w:hAnsi="Times New Roman"/>
                <w:sz w:val="24"/>
                <w:szCs w:val="24"/>
              </w:rPr>
              <w:t>2</w:t>
            </w:r>
            <w:r w:rsidRPr="007D7634">
              <w:rPr>
                <w:rFonts w:ascii="Times New Roman" w:hAnsi="Times New Roman"/>
                <w:sz w:val="24"/>
                <w:szCs w:val="24"/>
              </w:rPr>
              <w:t>)</w:t>
            </w:r>
          </w:p>
        </w:tc>
      </w:tr>
      <w:tr w:rsidR="00F9187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F91870" w:rsidRPr="00FA7BC5" w:rsidRDefault="00F91870" w:rsidP="00FA7BC5">
            <w:pPr>
              <w:spacing w:after="0" w:line="240" w:lineRule="auto"/>
              <w:jc w:val="both"/>
              <w:rPr>
                <w:rFonts w:ascii="Times New Roman" w:hAnsi="Times New Roman"/>
                <w:sz w:val="28"/>
                <w:szCs w:val="28"/>
              </w:rPr>
            </w:pPr>
            <w:r w:rsidRPr="00FA7BC5">
              <w:rPr>
                <w:rFonts w:ascii="Times New Roman" w:hAnsi="Times New Roman"/>
                <w:sz w:val="28"/>
                <w:szCs w:val="28"/>
              </w:rPr>
              <w:t>Вот при</w:t>
            </w:r>
            <w:r>
              <w:rPr>
                <w:rFonts w:ascii="Times New Roman" w:hAnsi="Times New Roman"/>
                <w:sz w:val="28"/>
                <w:szCs w:val="28"/>
              </w:rPr>
              <w:t>шло Крещенье, праздник очищенья</w:t>
            </w:r>
          </w:p>
        </w:tc>
        <w:tc>
          <w:tcPr>
            <w:tcW w:w="2126" w:type="dxa"/>
            <w:tcBorders>
              <w:top w:val="single" w:sz="4" w:space="0" w:color="auto"/>
              <w:left w:val="single" w:sz="4" w:space="0" w:color="auto"/>
              <w:bottom w:val="single" w:sz="4" w:space="0" w:color="auto"/>
              <w:right w:val="single" w:sz="4" w:space="0" w:color="auto"/>
            </w:tcBorders>
          </w:tcPr>
          <w:p w:rsidR="00F91870" w:rsidRPr="00FA7BC5" w:rsidRDefault="00F91870" w:rsidP="00FA7BC5">
            <w:pPr>
              <w:spacing w:after="0" w:line="240" w:lineRule="auto"/>
              <w:jc w:val="both"/>
              <w:rPr>
                <w:rFonts w:ascii="Times New Roman" w:hAnsi="Times New Roman"/>
                <w:sz w:val="28"/>
                <w:szCs w:val="28"/>
              </w:rPr>
            </w:pPr>
            <w:r w:rsidRPr="00FA7BC5">
              <w:rPr>
                <w:rFonts w:ascii="Times New Roman" w:hAnsi="Times New Roman"/>
                <w:sz w:val="28"/>
                <w:szCs w:val="28"/>
              </w:rPr>
              <w:t>Час православия</w:t>
            </w:r>
          </w:p>
        </w:tc>
        <w:tc>
          <w:tcPr>
            <w:tcW w:w="1560" w:type="dxa"/>
            <w:tcBorders>
              <w:top w:val="single" w:sz="4" w:space="0" w:color="auto"/>
              <w:left w:val="single" w:sz="4" w:space="0" w:color="auto"/>
              <w:bottom w:val="single" w:sz="4" w:space="0" w:color="auto"/>
              <w:right w:val="single" w:sz="4" w:space="0" w:color="auto"/>
            </w:tcBorders>
          </w:tcPr>
          <w:p w:rsidR="00F91870" w:rsidRPr="00FA7BC5" w:rsidRDefault="00F91870" w:rsidP="00FA7BC5">
            <w:pPr>
              <w:spacing w:after="0" w:line="240" w:lineRule="auto"/>
              <w:jc w:val="both"/>
              <w:rPr>
                <w:rFonts w:ascii="Times New Roman" w:hAnsi="Times New Roman"/>
                <w:sz w:val="28"/>
                <w:szCs w:val="28"/>
              </w:rPr>
            </w:pPr>
            <w:r w:rsidRPr="00FA7BC5">
              <w:rPr>
                <w:rFonts w:ascii="Times New Roman" w:hAnsi="Times New Roman"/>
                <w:sz w:val="28"/>
                <w:szCs w:val="28"/>
              </w:rPr>
              <w:t>Январь</w:t>
            </w:r>
          </w:p>
        </w:tc>
        <w:tc>
          <w:tcPr>
            <w:tcW w:w="1701" w:type="dxa"/>
            <w:tcBorders>
              <w:top w:val="single" w:sz="4" w:space="0" w:color="auto"/>
              <w:left w:val="single" w:sz="4" w:space="0" w:color="auto"/>
              <w:bottom w:val="single" w:sz="4" w:space="0" w:color="auto"/>
              <w:right w:val="single" w:sz="4" w:space="0" w:color="auto"/>
            </w:tcBorders>
          </w:tcPr>
          <w:p w:rsidR="00F91870" w:rsidRPr="007D7634" w:rsidRDefault="00F91870" w:rsidP="009550D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F91870" w:rsidRDefault="00F91870" w:rsidP="00FA7BC5">
            <w:pPr>
              <w:spacing w:after="0" w:line="240" w:lineRule="auto"/>
              <w:jc w:val="both"/>
              <w:rPr>
                <w:rFonts w:ascii="Times New Roman" w:hAnsi="Times New Roman"/>
                <w:sz w:val="24"/>
                <w:szCs w:val="24"/>
              </w:rPr>
            </w:pPr>
            <w:r>
              <w:rPr>
                <w:rFonts w:ascii="Times New Roman" w:hAnsi="Times New Roman"/>
                <w:sz w:val="24"/>
                <w:szCs w:val="24"/>
              </w:rPr>
              <w:t xml:space="preserve">Алымовская сельская библиотека </w:t>
            </w:r>
          </w:p>
          <w:p w:rsidR="00F91870" w:rsidRPr="007D7634" w:rsidRDefault="00F91870" w:rsidP="00FA7BC5">
            <w:pPr>
              <w:spacing w:after="0" w:line="240" w:lineRule="auto"/>
              <w:jc w:val="both"/>
              <w:rPr>
                <w:rFonts w:ascii="Times New Roman" w:hAnsi="Times New Roman"/>
                <w:sz w:val="24"/>
                <w:szCs w:val="24"/>
              </w:rPr>
            </w:pPr>
            <w:r>
              <w:rPr>
                <w:rFonts w:ascii="Times New Roman" w:hAnsi="Times New Roman"/>
                <w:sz w:val="24"/>
                <w:szCs w:val="24"/>
              </w:rPr>
              <w:t>(ф. № 4)</w:t>
            </w:r>
          </w:p>
        </w:tc>
      </w:tr>
      <w:tr w:rsidR="00F9187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F91870" w:rsidRPr="007D7634" w:rsidRDefault="00F91870" w:rsidP="00D37135">
            <w:pPr>
              <w:spacing w:after="0" w:line="240" w:lineRule="auto"/>
              <w:jc w:val="both"/>
              <w:rPr>
                <w:rFonts w:ascii="Times New Roman" w:hAnsi="Times New Roman"/>
                <w:sz w:val="28"/>
                <w:szCs w:val="28"/>
              </w:rPr>
            </w:pPr>
            <w:r w:rsidRPr="007D7634">
              <w:rPr>
                <w:rFonts w:ascii="Times New Roman" w:hAnsi="Times New Roman"/>
                <w:sz w:val="28"/>
                <w:shd w:val="clear" w:color="auto" w:fill="FFFFFF"/>
              </w:rPr>
              <w:t>История религиозных праздников                                  (19 января Всемирный День религии)</w:t>
            </w:r>
          </w:p>
        </w:tc>
        <w:tc>
          <w:tcPr>
            <w:tcW w:w="2126" w:type="dxa"/>
            <w:tcBorders>
              <w:top w:val="single" w:sz="4" w:space="0" w:color="auto"/>
              <w:left w:val="single" w:sz="4" w:space="0" w:color="auto"/>
              <w:bottom w:val="single" w:sz="4" w:space="0" w:color="auto"/>
              <w:right w:val="single" w:sz="4" w:space="0" w:color="auto"/>
            </w:tcBorders>
          </w:tcPr>
          <w:p w:rsidR="00F91870" w:rsidRPr="007D7634" w:rsidRDefault="00F91870" w:rsidP="00D37135">
            <w:pPr>
              <w:spacing w:after="0" w:line="240" w:lineRule="auto"/>
              <w:jc w:val="both"/>
              <w:rPr>
                <w:rFonts w:ascii="Times New Roman" w:hAnsi="Times New Roman"/>
                <w:sz w:val="28"/>
                <w:szCs w:val="28"/>
              </w:rPr>
            </w:pPr>
            <w:r w:rsidRPr="007D7634">
              <w:rPr>
                <w:rFonts w:ascii="Times New Roman" w:hAnsi="Times New Roman"/>
                <w:sz w:val="28"/>
                <w:szCs w:val="28"/>
              </w:rPr>
              <w:t>Познавательная выставка</w:t>
            </w:r>
          </w:p>
        </w:tc>
        <w:tc>
          <w:tcPr>
            <w:tcW w:w="1560" w:type="dxa"/>
            <w:tcBorders>
              <w:top w:val="single" w:sz="4" w:space="0" w:color="auto"/>
              <w:left w:val="single" w:sz="4" w:space="0" w:color="auto"/>
              <w:bottom w:val="single" w:sz="4" w:space="0" w:color="auto"/>
              <w:right w:val="single" w:sz="4" w:space="0" w:color="auto"/>
            </w:tcBorders>
          </w:tcPr>
          <w:p w:rsidR="00F91870" w:rsidRPr="007D7634" w:rsidRDefault="00F91870" w:rsidP="00D37135">
            <w:pPr>
              <w:spacing w:after="0" w:line="240" w:lineRule="auto"/>
              <w:jc w:val="both"/>
              <w:rPr>
                <w:rFonts w:ascii="Times New Roman" w:hAnsi="Times New Roman"/>
                <w:sz w:val="28"/>
                <w:szCs w:val="28"/>
              </w:rPr>
            </w:pPr>
            <w:r w:rsidRPr="007D7634">
              <w:rPr>
                <w:rFonts w:ascii="Times New Roman" w:hAnsi="Times New Roman"/>
                <w:sz w:val="28"/>
                <w:szCs w:val="28"/>
              </w:rPr>
              <w:t>20 января</w:t>
            </w:r>
          </w:p>
        </w:tc>
        <w:tc>
          <w:tcPr>
            <w:tcW w:w="1701" w:type="dxa"/>
            <w:tcBorders>
              <w:top w:val="single" w:sz="4" w:space="0" w:color="auto"/>
              <w:left w:val="single" w:sz="4" w:space="0" w:color="auto"/>
              <w:bottom w:val="single" w:sz="4" w:space="0" w:color="auto"/>
              <w:right w:val="single" w:sz="4" w:space="0" w:color="auto"/>
            </w:tcBorders>
          </w:tcPr>
          <w:p w:rsidR="00F91870" w:rsidRPr="007D7634" w:rsidRDefault="00F91870" w:rsidP="00D37135">
            <w:pPr>
              <w:spacing w:after="0" w:line="240" w:lineRule="auto"/>
              <w:jc w:val="both"/>
              <w:rPr>
                <w:rFonts w:ascii="Times New Roman" w:hAnsi="Times New Roman"/>
                <w:sz w:val="28"/>
                <w:szCs w:val="28"/>
              </w:rPr>
            </w:pPr>
            <w:r w:rsidRPr="007D7634">
              <w:rPr>
                <w:rFonts w:ascii="Times New Roman" w:hAnsi="Times New Roman"/>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F91870" w:rsidRPr="007D7634" w:rsidRDefault="00F91870" w:rsidP="00D37135">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F91870" w:rsidRPr="007D7634" w:rsidRDefault="00F91870" w:rsidP="00D37135">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F9187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F91870" w:rsidRPr="007D7634" w:rsidRDefault="00F91870" w:rsidP="00D37135">
            <w:pPr>
              <w:spacing w:after="0" w:line="240" w:lineRule="auto"/>
              <w:jc w:val="both"/>
              <w:rPr>
                <w:rFonts w:ascii="Times New Roman" w:hAnsi="Times New Roman"/>
                <w:sz w:val="28"/>
                <w:szCs w:val="28"/>
              </w:rPr>
            </w:pPr>
            <w:r w:rsidRPr="007D7634">
              <w:rPr>
                <w:rFonts w:ascii="Times New Roman" w:hAnsi="Times New Roman"/>
                <w:sz w:val="28"/>
                <w:szCs w:val="28"/>
              </w:rPr>
              <w:t>Волшебная кисточка                 (к Дню Пасхи)</w:t>
            </w:r>
          </w:p>
        </w:tc>
        <w:tc>
          <w:tcPr>
            <w:tcW w:w="2126" w:type="dxa"/>
            <w:tcBorders>
              <w:top w:val="single" w:sz="4" w:space="0" w:color="auto"/>
              <w:left w:val="single" w:sz="4" w:space="0" w:color="auto"/>
              <w:bottom w:val="single" w:sz="4" w:space="0" w:color="auto"/>
              <w:right w:val="single" w:sz="4" w:space="0" w:color="auto"/>
            </w:tcBorders>
          </w:tcPr>
          <w:p w:rsidR="00F91870" w:rsidRPr="007D7634" w:rsidRDefault="00F91870" w:rsidP="00D37135">
            <w:pPr>
              <w:spacing w:after="0" w:line="240" w:lineRule="auto"/>
              <w:jc w:val="both"/>
              <w:rPr>
                <w:rFonts w:ascii="Times New Roman" w:hAnsi="Times New Roman"/>
                <w:sz w:val="28"/>
                <w:shd w:val="clear" w:color="auto" w:fill="FFFFFF"/>
              </w:rPr>
            </w:pPr>
            <w:r w:rsidRPr="007D7634">
              <w:rPr>
                <w:rFonts w:ascii="Times New Roman" w:hAnsi="Times New Roman"/>
                <w:sz w:val="28"/>
                <w:shd w:val="clear" w:color="auto" w:fill="FFFFFF"/>
              </w:rPr>
              <w:t>Праздничная мастерская</w:t>
            </w:r>
          </w:p>
        </w:tc>
        <w:tc>
          <w:tcPr>
            <w:tcW w:w="1560" w:type="dxa"/>
            <w:tcBorders>
              <w:top w:val="single" w:sz="4" w:space="0" w:color="auto"/>
              <w:left w:val="single" w:sz="4" w:space="0" w:color="auto"/>
              <w:bottom w:val="single" w:sz="4" w:space="0" w:color="auto"/>
              <w:right w:val="single" w:sz="4" w:space="0" w:color="auto"/>
            </w:tcBorders>
          </w:tcPr>
          <w:p w:rsidR="00F91870" w:rsidRPr="007D7634" w:rsidRDefault="00F91870" w:rsidP="00D37135">
            <w:pPr>
              <w:spacing w:after="0" w:line="240" w:lineRule="auto"/>
              <w:jc w:val="both"/>
              <w:rPr>
                <w:rFonts w:ascii="Times New Roman" w:hAnsi="Times New Roman"/>
                <w:sz w:val="28"/>
                <w:szCs w:val="28"/>
              </w:rPr>
            </w:pPr>
            <w:r w:rsidRPr="007D7634">
              <w:rPr>
                <w:rFonts w:ascii="Times New Roman" w:hAnsi="Times New Roman"/>
                <w:sz w:val="28"/>
                <w:szCs w:val="28"/>
              </w:rPr>
              <w:t>Апрель</w:t>
            </w:r>
          </w:p>
        </w:tc>
        <w:tc>
          <w:tcPr>
            <w:tcW w:w="1701" w:type="dxa"/>
            <w:tcBorders>
              <w:top w:val="single" w:sz="4" w:space="0" w:color="auto"/>
              <w:left w:val="single" w:sz="4" w:space="0" w:color="auto"/>
              <w:bottom w:val="single" w:sz="4" w:space="0" w:color="auto"/>
              <w:right w:val="single" w:sz="4" w:space="0" w:color="auto"/>
            </w:tcBorders>
          </w:tcPr>
          <w:p w:rsidR="00F91870" w:rsidRPr="007D7634" w:rsidRDefault="00F9187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Взрослое население </w:t>
            </w:r>
          </w:p>
        </w:tc>
        <w:tc>
          <w:tcPr>
            <w:tcW w:w="1984" w:type="dxa"/>
            <w:tcBorders>
              <w:top w:val="single" w:sz="4" w:space="0" w:color="auto"/>
              <w:left w:val="single" w:sz="4" w:space="0" w:color="auto"/>
              <w:bottom w:val="single" w:sz="4" w:space="0" w:color="auto"/>
              <w:right w:val="single" w:sz="4" w:space="0" w:color="auto"/>
            </w:tcBorders>
          </w:tcPr>
          <w:p w:rsidR="00F91870" w:rsidRPr="007D7634" w:rsidRDefault="00F91870" w:rsidP="00D37135">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F91870" w:rsidRPr="007D7634" w:rsidRDefault="00F91870" w:rsidP="00D37135">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F9187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F91870" w:rsidRPr="007D7634" w:rsidRDefault="00F91870" w:rsidP="00D37135">
            <w:pPr>
              <w:spacing w:after="0" w:line="240" w:lineRule="auto"/>
              <w:jc w:val="both"/>
              <w:rPr>
                <w:rFonts w:ascii="Times New Roman" w:hAnsi="Times New Roman"/>
                <w:sz w:val="28"/>
                <w:szCs w:val="28"/>
              </w:rPr>
            </w:pPr>
            <w:r w:rsidRPr="007D7634">
              <w:rPr>
                <w:rFonts w:ascii="Times New Roman" w:hAnsi="Times New Roman"/>
                <w:sz w:val="28"/>
                <w:szCs w:val="28"/>
              </w:rPr>
              <w:t>Русские святые</w:t>
            </w:r>
          </w:p>
          <w:p w:rsidR="00F91870" w:rsidRPr="007D7634" w:rsidRDefault="00F91870" w:rsidP="00D37135">
            <w:pPr>
              <w:spacing w:after="0" w:line="24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F91870" w:rsidRPr="007D7634" w:rsidRDefault="00F91870" w:rsidP="00D37135">
            <w:pPr>
              <w:spacing w:after="0" w:line="240" w:lineRule="auto"/>
              <w:jc w:val="both"/>
              <w:rPr>
                <w:rFonts w:ascii="Times New Roman" w:hAnsi="Times New Roman"/>
                <w:sz w:val="28"/>
                <w:szCs w:val="28"/>
              </w:rPr>
            </w:pPr>
            <w:r w:rsidRPr="007D7634">
              <w:rPr>
                <w:rFonts w:ascii="Times New Roman" w:hAnsi="Times New Roman"/>
                <w:sz w:val="28"/>
                <w:szCs w:val="28"/>
              </w:rPr>
              <w:t>Слайд-обзор</w:t>
            </w:r>
          </w:p>
        </w:tc>
        <w:tc>
          <w:tcPr>
            <w:tcW w:w="1560" w:type="dxa"/>
            <w:tcBorders>
              <w:top w:val="single" w:sz="4" w:space="0" w:color="auto"/>
              <w:left w:val="single" w:sz="4" w:space="0" w:color="auto"/>
              <w:bottom w:val="single" w:sz="4" w:space="0" w:color="auto"/>
              <w:right w:val="single" w:sz="4" w:space="0" w:color="auto"/>
            </w:tcBorders>
          </w:tcPr>
          <w:p w:rsidR="00F91870" w:rsidRPr="007D7634" w:rsidRDefault="00F91870" w:rsidP="00D37135">
            <w:pPr>
              <w:spacing w:after="0" w:line="240" w:lineRule="auto"/>
              <w:jc w:val="both"/>
              <w:rPr>
                <w:rFonts w:ascii="Times New Roman" w:hAnsi="Times New Roman"/>
                <w:sz w:val="28"/>
                <w:szCs w:val="28"/>
              </w:rPr>
            </w:pPr>
            <w:r w:rsidRPr="007D7634">
              <w:rPr>
                <w:rFonts w:ascii="Times New Roman" w:hAnsi="Times New Roman"/>
                <w:sz w:val="28"/>
                <w:szCs w:val="28"/>
              </w:rPr>
              <w:t>Март</w:t>
            </w:r>
          </w:p>
        </w:tc>
        <w:tc>
          <w:tcPr>
            <w:tcW w:w="1701" w:type="dxa"/>
            <w:tcBorders>
              <w:top w:val="single" w:sz="4" w:space="0" w:color="auto"/>
              <w:left w:val="single" w:sz="4" w:space="0" w:color="auto"/>
              <w:bottom w:val="single" w:sz="4" w:space="0" w:color="auto"/>
              <w:right w:val="single" w:sz="4" w:space="0" w:color="auto"/>
            </w:tcBorders>
          </w:tcPr>
          <w:p w:rsidR="00F91870" w:rsidRPr="007D7634" w:rsidRDefault="00F91870" w:rsidP="00D3713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F91870" w:rsidRPr="007D7634" w:rsidRDefault="00F91870" w:rsidP="00D37135">
            <w:pPr>
              <w:spacing w:after="0" w:line="240" w:lineRule="auto"/>
              <w:jc w:val="both"/>
              <w:rPr>
                <w:rFonts w:ascii="Times New Roman" w:hAnsi="Times New Roman"/>
                <w:sz w:val="24"/>
                <w:szCs w:val="24"/>
              </w:rPr>
            </w:pPr>
            <w:r w:rsidRPr="007D7634">
              <w:rPr>
                <w:rFonts w:ascii="Times New Roman" w:hAnsi="Times New Roman"/>
                <w:sz w:val="24"/>
                <w:szCs w:val="24"/>
              </w:rPr>
              <w:t xml:space="preserve">Криволукская сельская библиотека </w:t>
            </w:r>
          </w:p>
          <w:p w:rsidR="00F91870" w:rsidRPr="007D7634" w:rsidRDefault="00F91870" w:rsidP="00D37135">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F9187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F91870" w:rsidRPr="007D7634" w:rsidRDefault="00F91870" w:rsidP="00D37135">
            <w:pPr>
              <w:pStyle w:val="a9"/>
              <w:spacing w:after="0" w:line="240" w:lineRule="auto"/>
              <w:ind w:left="0"/>
              <w:jc w:val="both"/>
              <w:rPr>
                <w:rFonts w:ascii="Times New Roman" w:hAnsi="Times New Roman"/>
                <w:sz w:val="28"/>
              </w:rPr>
            </w:pPr>
            <w:r w:rsidRPr="007D7634">
              <w:rPr>
                <w:rFonts w:ascii="Times New Roman" w:hAnsi="Times New Roman"/>
                <w:sz w:val="28"/>
              </w:rPr>
              <w:t>По заветам старины (День православной книги)</w:t>
            </w:r>
          </w:p>
        </w:tc>
        <w:tc>
          <w:tcPr>
            <w:tcW w:w="2126" w:type="dxa"/>
            <w:tcBorders>
              <w:top w:val="single" w:sz="4" w:space="0" w:color="auto"/>
              <w:left w:val="single" w:sz="4" w:space="0" w:color="auto"/>
              <w:bottom w:val="single" w:sz="4" w:space="0" w:color="auto"/>
              <w:right w:val="single" w:sz="4" w:space="0" w:color="auto"/>
            </w:tcBorders>
          </w:tcPr>
          <w:p w:rsidR="00F91870" w:rsidRPr="007D7634" w:rsidRDefault="00F91870" w:rsidP="00D37135">
            <w:pPr>
              <w:pStyle w:val="a9"/>
              <w:spacing w:after="0" w:line="240" w:lineRule="auto"/>
              <w:ind w:left="0"/>
              <w:jc w:val="both"/>
              <w:rPr>
                <w:rFonts w:ascii="Times New Roman" w:hAnsi="Times New Roman"/>
                <w:sz w:val="28"/>
              </w:rPr>
            </w:pPr>
            <w:r w:rsidRPr="007D7634">
              <w:rPr>
                <w:rFonts w:ascii="Times New Roman" w:hAnsi="Times New Roman"/>
                <w:sz w:val="28"/>
              </w:rPr>
              <w:t>Выставка православной книги</w:t>
            </w:r>
          </w:p>
        </w:tc>
        <w:tc>
          <w:tcPr>
            <w:tcW w:w="1560" w:type="dxa"/>
            <w:tcBorders>
              <w:top w:val="single" w:sz="4" w:space="0" w:color="auto"/>
              <w:left w:val="single" w:sz="4" w:space="0" w:color="auto"/>
              <w:bottom w:val="single" w:sz="4" w:space="0" w:color="auto"/>
              <w:right w:val="single" w:sz="4" w:space="0" w:color="auto"/>
            </w:tcBorders>
          </w:tcPr>
          <w:p w:rsidR="00F91870" w:rsidRPr="007D7634" w:rsidRDefault="00F91870" w:rsidP="00D37135">
            <w:pPr>
              <w:pStyle w:val="a9"/>
              <w:spacing w:after="0" w:line="240" w:lineRule="auto"/>
              <w:ind w:left="0"/>
              <w:jc w:val="both"/>
              <w:rPr>
                <w:rFonts w:ascii="Times New Roman" w:hAnsi="Times New Roman"/>
                <w:sz w:val="28"/>
              </w:rPr>
            </w:pPr>
            <w:r w:rsidRPr="007D7634">
              <w:rPr>
                <w:rFonts w:ascii="Times New Roman" w:hAnsi="Times New Roman"/>
                <w:sz w:val="28"/>
              </w:rPr>
              <w:t>Февраль</w:t>
            </w:r>
          </w:p>
        </w:tc>
        <w:tc>
          <w:tcPr>
            <w:tcW w:w="1701" w:type="dxa"/>
            <w:tcBorders>
              <w:top w:val="single" w:sz="4" w:space="0" w:color="auto"/>
              <w:left w:val="single" w:sz="4" w:space="0" w:color="auto"/>
              <w:bottom w:val="single" w:sz="4" w:space="0" w:color="auto"/>
              <w:right w:val="single" w:sz="4" w:space="0" w:color="auto"/>
            </w:tcBorders>
          </w:tcPr>
          <w:p w:rsidR="00F91870" w:rsidRPr="007D7634" w:rsidRDefault="00F91870" w:rsidP="00D37135">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F91870" w:rsidRPr="007D7634" w:rsidRDefault="00F91870" w:rsidP="00D37135">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F91870" w:rsidRPr="007D7634" w:rsidRDefault="00F91870" w:rsidP="00D37135">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F91870" w:rsidRPr="007D7634" w:rsidTr="0036715E">
        <w:trPr>
          <w:trHeight w:val="340"/>
        </w:trPr>
        <w:tc>
          <w:tcPr>
            <w:tcW w:w="10632" w:type="dxa"/>
            <w:gridSpan w:val="5"/>
            <w:tcBorders>
              <w:top w:val="single" w:sz="4" w:space="0" w:color="auto"/>
              <w:left w:val="single" w:sz="4" w:space="0" w:color="auto"/>
              <w:bottom w:val="single" w:sz="4" w:space="0" w:color="auto"/>
              <w:right w:val="single" w:sz="4" w:space="0" w:color="auto"/>
            </w:tcBorders>
          </w:tcPr>
          <w:p w:rsidR="00F91870" w:rsidRPr="007D7634" w:rsidRDefault="00F91870" w:rsidP="001B7A05">
            <w:pPr>
              <w:spacing w:after="0" w:line="240" w:lineRule="auto"/>
              <w:jc w:val="center"/>
              <w:rPr>
                <w:rFonts w:ascii="Times New Roman" w:hAnsi="Times New Roman"/>
                <w:sz w:val="28"/>
                <w:szCs w:val="28"/>
              </w:rPr>
            </w:pPr>
            <w:r w:rsidRPr="007D7634">
              <w:rPr>
                <w:rFonts w:ascii="Times New Roman" w:hAnsi="Times New Roman"/>
                <w:b/>
                <w:sz w:val="28"/>
                <w:szCs w:val="28"/>
              </w:rPr>
              <w:t>Нравственное воспитание</w:t>
            </w:r>
          </w:p>
        </w:tc>
      </w:tr>
      <w:tr w:rsidR="00C2669D"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C2669D" w:rsidRPr="00C2669D" w:rsidRDefault="00C2669D" w:rsidP="00C2669D">
            <w:pPr>
              <w:tabs>
                <w:tab w:val="left" w:pos="8364"/>
              </w:tabs>
              <w:spacing w:after="0" w:line="240" w:lineRule="auto"/>
              <w:jc w:val="both"/>
              <w:rPr>
                <w:rFonts w:ascii="Times New Roman" w:hAnsi="Times New Roman"/>
                <w:sz w:val="28"/>
                <w:szCs w:val="28"/>
              </w:rPr>
            </w:pPr>
            <w:r w:rsidRPr="00C2669D">
              <w:rPr>
                <w:rFonts w:ascii="Times New Roman" w:hAnsi="Times New Roman"/>
                <w:sz w:val="28"/>
                <w:szCs w:val="28"/>
              </w:rPr>
              <w:t xml:space="preserve">Прочитай больше книг и </w:t>
            </w:r>
            <w:r w:rsidRPr="00C2669D">
              <w:rPr>
                <w:rFonts w:ascii="Times New Roman" w:hAnsi="Times New Roman"/>
                <w:sz w:val="28"/>
                <w:szCs w:val="28"/>
              </w:rPr>
              <w:lastRenderedPageBreak/>
              <w:t>получи приз!</w:t>
            </w:r>
          </w:p>
        </w:tc>
        <w:tc>
          <w:tcPr>
            <w:tcW w:w="2126" w:type="dxa"/>
            <w:tcBorders>
              <w:top w:val="single" w:sz="4" w:space="0" w:color="auto"/>
              <w:left w:val="single" w:sz="4" w:space="0" w:color="auto"/>
              <w:bottom w:val="single" w:sz="4" w:space="0" w:color="auto"/>
              <w:right w:val="single" w:sz="4" w:space="0" w:color="auto"/>
            </w:tcBorders>
          </w:tcPr>
          <w:p w:rsidR="00C2669D" w:rsidRPr="00C2669D" w:rsidRDefault="00C2669D" w:rsidP="00C2669D">
            <w:pPr>
              <w:tabs>
                <w:tab w:val="left" w:pos="8364"/>
              </w:tabs>
              <w:spacing w:after="0" w:line="240" w:lineRule="auto"/>
              <w:jc w:val="both"/>
              <w:rPr>
                <w:rFonts w:ascii="Times New Roman" w:hAnsi="Times New Roman"/>
                <w:sz w:val="28"/>
                <w:szCs w:val="28"/>
              </w:rPr>
            </w:pPr>
            <w:r w:rsidRPr="00C2669D">
              <w:rPr>
                <w:rFonts w:ascii="Times New Roman" w:hAnsi="Times New Roman"/>
                <w:sz w:val="28"/>
                <w:szCs w:val="28"/>
              </w:rPr>
              <w:lastRenderedPageBreak/>
              <w:t>Акция</w:t>
            </w:r>
          </w:p>
        </w:tc>
        <w:tc>
          <w:tcPr>
            <w:tcW w:w="1560" w:type="dxa"/>
            <w:tcBorders>
              <w:top w:val="single" w:sz="4" w:space="0" w:color="auto"/>
              <w:left w:val="single" w:sz="4" w:space="0" w:color="auto"/>
              <w:bottom w:val="single" w:sz="4" w:space="0" w:color="auto"/>
              <w:right w:val="single" w:sz="4" w:space="0" w:color="auto"/>
            </w:tcBorders>
          </w:tcPr>
          <w:p w:rsidR="00C2669D" w:rsidRPr="00C2669D" w:rsidRDefault="00C2669D" w:rsidP="00C2669D">
            <w:pPr>
              <w:tabs>
                <w:tab w:val="left" w:pos="8364"/>
              </w:tabs>
              <w:spacing w:after="0" w:line="240" w:lineRule="auto"/>
              <w:jc w:val="both"/>
              <w:rPr>
                <w:rFonts w:ascii="Times New Roman" w:hAnsi="Times New Roman"/>
                <w:sz w:val="28"/>
                <w:szCs w:val="28"/>
              </w:rPr>
            </w:pPr>
            <w:r w:rsidRPr="00C2669D">
              <w:rPr>
                <w:rFonts w:ascii="Times New Roman" w:hAnsi="Times New Roman"/>
                <w:sz w:val="28"/>
                <w:szCs w:val="28"/>
              </w:rPr>
              <w:t>Январь-</w:t>
            </w:r>
            <w:r w:rsidRPr="00C2669D">
              <w:rPr>
                <w:rFonts w:ascii="Times New Roman" w:hAnsi="Times New Roman"/>
                <w:sz w:val="28"/>
                <w:szCs w:val="28"/>
              </w:rPr>
              <w:lastRenderedPageBreak/>
              <w:t>март</w:t>
            </w:r>
            <w:r w:rsidR="00DF02CC">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C2669D" w:rsidRPr="00C2669D" w:rsidRDefault="00C2669D" w:rsidP="00C2669D">
            <w:pPr>
              <w:tabs>
                <w:tab w:val="left" w:pos="8364"/>
              </w:tabs>
              <w:spacing w:after="0" w:line="240" w:lineRule="auto"/>
              <w:jc w:val="both"/>
              <w:rPr>
                <w:rFonts w:ascii="Times New Roman" w:hAnsi="Times New Roman"/>
                <w:sz w:val="28"/>
                <w:szCs w:val="28"/>
              </w:rPr>
            </w:pPr>
            <w:r>
              <w:rPr>
                <w:rFonts w:ascii="Times New Roman" w:hAnsi="Times New Roman"/>
                <w:sz w:val="28"/>
                <w:szCs w:val="28"/>
              </w:rPr>
              <w:lastRenderedPageBreak/>
              <w:t xml:space="preserve">Младшие </w:t>
            </w:r>
            <w:r w:rsidRPr="00C2669D">
              <w:rPr>
                <w:rFonts w:ascii="Times New Roman" w:hAnsi="Times New Roman"/>
                <w:sz w:val="28"/>
                <w:szCs w:val="28"/>
              </w:rPr>
              <w:lastRenderedPageBreak/>
              <w:t>шк</w:t>
            </w:r>
            <w:r>
              <w:rPr>
                <w:rFonts w:ascii="Times New Roman" w:hAnsi="Times New Roman"/>
                <w:sz w:val="28"/>
                <w:szCs w:val="28"/>
              </w:rPr>
              <w:t>ольники</w:t>
            </w:r>
            <w:r w:rsidRPr="00C2669D">
              <w:rPr>
                <w:rFonts w:ascii="Times New Roman" w:hAnsi="Times New Roman"/>
                <w:sz w:val="28"/>
                <w:szCs w:val="28"/>
              </w:rPr>
              <w:t xml:space="preserve">, подростки    </w:t>
            </w:r>
          </w:p>
        </w:tc>
        <w:tc>
          <w:tcPr>
            <w:tcW w:w="1984" w:type="dxa"/>
            <w:tcBorders>
              <w:top w:val="single" w:sz="4" w:space="0" w:color="auto"/>
              <w:left w:val="single" w:sz="4" w:space="0" w:color="auto"/>
              <w:bottom w:val="single" w:sz="4" w:space="0" w:color="auto"/>
              <w:right w:val="single" w:sz="4" w:space="0" w:color="auto"/>
            </w:tcBorders>
          </w:tcPr>
          <w:p w:rsidR="00C2669D" w:rsidRPr="00326ECA" w:rsidRDefault="00C2669D" w:rsidP="00C2669D">
            <w:pPr>
              <w:spacing w:after="0" w:line="240" w:lineRule="auto"/>
              <w:jc w:val="both"/>
              <w:rPr>
                <w:rFonts w:ascii="Times New Roman" w:hAnsi="Times New Roman"/>
                <w:sz w:val="20"/>
                <w:szCs w:val="20"/>
              </w:rPr>
            </w:pPr>
            <w:r w:rsidRPr="00326ECA">
              <w:rPr>
                <w:rFonts w:ascii="Times New Roman" w:hAnsi="Times New Roman"/>
                <w:sz w:val="20"/>
                <w:szCs w:val="20"/>
              </w:rPr>
              <w:lastRenderedPageBreak/>
              <w:t xml:space="preserve">Отдел </w:t>
            </w:r>
            <w:r w:rsidRPr="00326ECA">
              <w:rPr>
                <w:rFonts w:ascii="Times New Roman" w:hAnsi="Times New Roman"/>
                <w:sz w:val="20"/>
                <w:szCs w:val="20"/>
              </w:rPr>
              <w:lastRenderedPageBreak/>
              <w:t xml:space="preserve">обслуживания </w:t>
            </w:r>
            <w:r>
              <w:rPr>
                <w:rFonts w:ascii="Times New Roman" w:hAnsi="Times New Roman"/>
                <w:sz w:val="20"/>
                <w:szCs w:val="20"/>
              </w:rPr>
              <w:t>детск</w:t>
            </w:r>
            <w:r w:rsidRPr="00326ECA">
              <w:rPr>
                <w:rFonts w:ascii="Times New Roman" w:hAnsi="Times New Roman"/>
                <w:sz w:val="20"/>
                <w:szCs w:val="20"/>
              </w:rPr>
              <w:t>ого населения МКУ «Межпоселенческая библиотека»</w:t>
            </w:r>
          </w:p>
        </w:tc>
      </w:tr>
      <w:tr w:rsidR="00DF02CC"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DF02CC" w:rsidRPr="00C2669D" w:rsidRDefault="00DF02CC" w:rsidP="00C2669D">
            <w:pPr>
              <w:tabs>
                <w:tab w:val="left" w:pos="8364"/>
              </w:tabs>
              <w:spacing w:after="0" w:line="240" w:lineRule="auto"/>
              <w:jc w:val="both"/>
              <w:rPr>
                <w:rFonts w:ascii="Times New Roman" w:hAnsi="Times New Roman"/>
                <w:sz w:val="28"/>
                <w:szCs w:val="28"/>
              </w:rPr>
            </w:pPr>
            <w:r w:rsidRPr="00C2669D">
              <w:rPr>
                <w:rFonts w:ascii="Times New Roman" w:hAnsi="Times New Roman"/>
                <w:sz w:val="28"/>
                <w:szCs w:val="28"/>
              </w:rPr>
              <w:lastRenderedPageBreak/>
              <w:t>Читательские рекорды</w:t>
            </w:r>
          </w:p>
        </w:tc>
        <w:tc>
          <w:tcPr>
            <w:tcW w:w="2126" w:type="dxa"/>
            <w:tcBorders>
              <w:top w:val="single" w:sz="4" w:space="0" w:color="auto"/>
              <w:left w:val="single" w:sz="4" w:space="0" w:color="auto"/>
              <w:bottom w:val="single" w:sz="4" w:space="0" w:color="auto"/>
              <w:right w:val="single" w:sz="4" w:space="0" w:color="auto"/>
            </w:tcBorders>
          </w:tcPr>
          <w:p w:rsidR="00DF02CC" w:rsidRPr="00C2669D" w:rsidRDefault="00DF02CC" w:rsidP="00C2669D">
            <w:pPr>
              <w:tabs>
                <w:tab w:val="left" w:pos="8364"/>
              </w:tabs>
              <w:spacing w:after="0" w:line="240" w:lineRule="auto"/>
              <w:jc w:val="both"/>
              <w:rPr>
                <w:rFonts w:ascii="Times New Roman" w:hAnsi="Times New Roman"/>
                <w:sz w:val="28"/>
                <w:szCs w:val="28"/>
              </w:rPr>
            </w:pPr>
            <w:r w:rsidRPr="00C2669D">
              <w:rPr>
                <w:rFonts w:ascii="Times New Roman" w:hAnsi="Times New Roman"/>
                <w:sz w:val="28"/>
                <w:szCs w:val="28"/>
              </w:rPr>
              <w:t>конкурс</w:t>
            </w:r>
          </w:p>
        </w:tc>
        <w:tc>
          <w:tcPr>
            <w:tcW w:w="1560" w:type="dxa"/>
            <w:tcBorders>
              <w:top w:val="single" w:sz="4" w:space="0" w:color="auto"/>
              <w:left w:val="single" w:sz="4" w:space="0" w:color="auto"/>
              <w:bottom w:val="single" w:sz="4" w:space="0" w:color="auto"/>
              <w:right w:val="single" w:sz="4" w:space="0" w:color="auto"/>
            </w:tcBorders>
          </w:tcPr>
          <w:p w:rsidR="00DF02CC" w:rsidRPr="00C2669D" w:rsidRDefault="00DF02CC" w:rsidP="00C2669D">
            <w:pPr>
              <w:tabs>
                <w:tab w:val="left" w:pos="8364"/>
              </w:tabs>
              <w:spacing w:after="0" w:line="240" w:lineRule="auto"/>
              <w:jc w:val="both"/>
              <w:rPr>
                <w:rFonts w:ascii="Times New Roman" w:hAnsi="Times New Roman"/>
                <w:sz w:val="28"/>
                <w:szCs w:val="28"/>
              </w:rPr>
            </w:pPr>
            <w:r w:rsidRPr="00C2669D">
              <w:rPr>
                <w:rFonts w:ascii="Times New Roman" w:hAnsi="Times New Roman"/>
                <w:sz w:val="28"/>
                <w:szCs w:val="28"/>
              </w:rPr>
              <w:t>Январь-декабрь</w:t>
            </w:r>
          </w:p>
        </w:tc>
        <w:tc>
          <w:tcPr>
            <w:tcW w:w="1701" w:type="dxa"/>
            <w:tcBorders>
              <w:top w:val="single" w:sz="4" w:space="0" w:color="auto"/>
              <w:left w:val="single" w:sz="4" w:space="0" w:color="auto"/>
              <w:bottom w:val="single" w:sz="4" w:space="0" w:color="auto"/>
              <w:right w:val="single" w:sz="4" w:space="0" w:color="auto"/>
            </w:tcBorders>
          </w:tcPr>
          <w:p w:rsidR="00DF02CC" w:rsidRPr="00C2669D" w:rsidRDefault="00DF02CC" w:rsidP="00C2669D">
            <w:pPr>
              <w:tabs>
                <w:tab w:val="left" w:pos="8364"/>
              </w:tabs>
              <w:spacing w:after="0" w:line="240" w:lineRule="auto"/>
              <w:jc w:val="both"/>
              <w:rPr>
                <w:rFonts w:ascii="Times New Roman" w:hAnsi="Times New Roman"/>
                <w:sz w:val="28"/>
                <w:szCs w:val="28"/>
              </w:rPr>
            </w:pPr>
            <w:r w:rsidRPr="00C2669D">
              <w:rPr>
                <w:rFonts w:ascii="Times New Roman" w:hAnsi="Times New Roman"/>
                <w:sz w:val="28"/>
                <w:szCs w:val="28"/>
              </w:rPr>
              <w:t>Дошк</w:t>
            </w:r>
            <w:r>
              <w:rPr>
                <w:rFonts w:ascii="Times New Roman" w:hAnsi="Times New Roman"/>
                <w:sz w:val="28"/>
                <w:szCs w:val="28"/>
              </w:rPr>
              <w:t>ольники</w:t>
            </w:r>
            <w:r w:rsidRPr="00C2669D">
              <w:rPr>
                <w:rFonts w:ascii="Times New Roman" w:hAnsi="Times New Roman"/>
                <w:sz w:val="28"/>
                <w:szCs w:val="28"/>
              </w:rPr>
              <w:t>, мл</w:t>
            </w:r>
            <w:r>
              <w:rPr>
                <w:rFonts w:ascii="Times New Roman" w:hAnsi="Times New Roman"/>
                <w:sz w:val="28"/>
                <w:szCs w:val="28"/>
              </w:rPr>
              <w:t>адшие школьники</w:t>
            </w:r>
            <w:r w:rsidRPr="00C2669D">
              <w:rPr>
                <w:rFonts w:ascii="Times New Roman" w:hAnsi="Times New Roman"/>
                <w:sz w:val="28"/>
                <w:szCs w:val="28"/>
              </w:rPr>
              <w:t>,</w:t>
            </w:r>
            <w:r>
              <w:rPr>
                <w:rFonts w:ascii="Times New Roman" w:hAnsi="Times New Roman"/>
                <w:sz w:val="28"/>
                <w:szCs w:val="28"/>
              </w:rPr>
              <w:t xml:space="preserve"> </w:t>
            </w:r>
            <w:r w:rsidRPr="00C2669D">
              <w:rPr>
                <w:rFonts w:ascii="Times New Roman" w:hAnsi="Times New Roman"/>
                <w:sz w:val="28"/>
                <w:szCs w:val="28"/>
              </w:rPr>
              <w:t>подростки</w:t>
            </w:r>
            <w:r>
              <w:rPr>
                <w:rFonts w:ascii="Times New Roman" w:hAnsi="Times New Roman"/>
                <w:sz w:val="28"/>
                <w:szCs w:val="28"/>
              </w:rPr>
              <w:t>,</w:t>
            </w:r>
            <w:r w:rsidRPr="00C2669D">
              <w:rPr>
                <w:rFonts w:ascii="Times New Roman" w:hAnsi="Times New Roman"/>
                <w:sz w:val="28"/>
                <w:szCs w:val="28"/>
              </w:rPr>
              <w:t xml:space="preserve"> родители</w:t>
            </w:r>
          </w:p>
        </w:tc>
        <w:tc>
          <w:tcPr>
            <w:tcW w:w="1984" w:type="dxa"/>
            <w:tcBorders>
              <w:top w:val="single" w:sz="4" w:space="0" w:color="auto"/>
              <w:left w:val="single" w:sz="4" w:space="0" w:color="auto"/>
              <w:bottom w:val="single" w:sz="4" w:space="0" w:color="auto"/>
              <w:right w:val="single" w:sz="4" w:space="0" w:color="auto"/>
            </w:tcBorders>
          </w:tcPr>
          <w:p w:rsidR="00DF02CC" w:rsidRPr="00326ECA" w:rsidRDefault="00DF02CC" w:rsidP="00024E9A">
            <w:pPr>
              <w:spacing w:after="0" w:line="240" w:lineRule="auto"/>
              <w:jc w:val="both"/>
              <w:rPr>
                <w:rFonts w:ascii="Times New Roman" w:hAnsi="Times New Roman"/>
                <w:sz w:val="20"/>
                <w:szCs w:val="20"/>
              </w:rPr>
            </w:pPr>
            <w:r w:rsidRPr="00326ECA">
              <w:rPr>
                <w:rFonts w:ascii="Times New Roman" w:hAnsi="Times New Roman"/>
                <w:sz w:val="20"/>
                <w:szCs w:val="20"/>
              </w:rPr>
              <w:t xml:space="preserve">Отдел обслуживания </w:t>
            </w:r>
            <w:r>
              <w:rPr>
                <w:rFonts w:ascii="Times New Roman" w:hAnsi="Times New Roman"/>
                <w:sz w:val="20"/>
                <w:szCs w:val="20"/>
              </w:rPr>
              <w:t>детск</w:t>
            </w:r>
            <w:r w:rsidRPr="00326ECA">
              <w:rPr>
                <w:rFonts w:ascii="Times New Roman" w:hAnsi="Times New Roman"/>
                <w:sz w:val="20"/>
                <w:szCs w:val="20"/>
              </w:rPr>
              <w:t>ого населения МКУ «Межпоселенческая библиотека»</w:t>
            </w:r>
          </w:p>
        </w:tc>
      </w:tr>
      <w:tr w:rsidR="00DF02CC"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DF02CC" w:rsidRPr="00C2669D" w:rsidRDefault="00DF02CC" w:rsidP="00C2669D">
            <w:pPr>
              <w:tabs>
                <w:tab w:val="left" w:pos="8364"/>
              </w:tabs>
              <w:spacing w:after="0" w:line="240" w:lineRule="auto"/>
              <w:jc w:val="both"/>
              <w:rPr>
                <w:rFonts w:ascii="Times New Roman" w:hAnsi="Times New Roman"/>
                <w:sz w:val="28"/>
                <w:szCs w:val="28"/>
              </w:rPr>
            </w:pPr>
            <w:r w:rsidRPr="00C2669D">
              <w:rPr>
                <w:rFonts w:ascii="Times New Roman" w:hAnsi="Times New Roman"/>
                <w:sz w:val="28"/>
                <w:szCs w:val="28"/>
              </w:rPr>
              <w:t>Подарите книгу детям!                    (14</w:t>
            </w:r>
            <w:r>
              <w:rPr>
                <w:rFonts w:ascii="Times New Roman" w:hAnsi="Times New Roman"/>
                <w:sz w:val="28"/>
                <w:szCs w:val="28"/>
              </w:rPr>
              <w:t xml:space="preserve"> </w:t>
            </w:r>
            <w:r w:rsidRPr="00C2669D">
              <w:rPr>
                <w:rFonts w:ascii="Times New Roman" w:hAnsi="Times New Roman"/>
                <w:sz w:val="28"/>
                <w:szCs w:val="28"/>
              </w:rPr>
              <w:t>февраля)</w:t>
            </w:r>
          </w:p>
        </w:tc>
        <w:tc>
          <w:tcPr>
            <w:tcW w:w="2126" w:type="dxa"/>
            <w:tcBorders>
              <w:top w:val="single" w:sz="4" w:space="0" w:color="auto"/>
              <w:left w:val="single" w:sz="4" w:space="0" w:color="auto"/>
              <w:bottom w:val="single" w:sz="4" w:space="0" w:color="auto"/>
              <w:right w:val="single" w:sz="4" w:space="0" w:color="auto"/>
            </w:tcBorders>
          </w:tcPr>
          <w:p w:rsidR="00DF02CC" w:rsidRPr="00C2669D" w:rsidRDefault="00DF02CC" w:rsidP="00C2669D">
            <w:pPr>
              <w:tabs>
                <w:tab w:val="left" w:pos="8364"/>
              </w:tabs>
              <w:spacing w:after="0" w:line="240" w:lineRule="auto"/>
              <w:jc w:val="both"/>
              <w:rPr>
                <w:rFonts w:ascii="Times New Roman" w:hAnsi="Times New Roman"/>
                <w:sz w:val="28"/>
                <w:szCs w:val="28"/>
              </w:rPr>
            </w:pPr>
            <w:r w:rsidRPr="00C2669D">
              <w:rPr>
                <w:rFonts w:ascii="Times New Roman" w:hAnsi="Times New Roman"/>
                <w:sz w:val="28"/>
                <w:szCs w:val="28"/>
              </w:rPr>
              <w:t>Всероссийская акция книгодарения</w:t>
            </w:r>
          </w:p>
        </w:tc>
        <w:tc>
          <w:tcPr>
            <w:tcW w:w="1560" w:type="dxa"/>
            <w:tcBorders>
              <w:top w:val="single" w:sz="4" w:space="0" w:color="auto"/>
              <w:left w:val="single" w:sz="4" w:space="0" w:color="auto"/>
              <w:bottom w:val="single" w:sz="4" w:space="0" w:color="auto"/>
              <w:right w:val="single" w:sz="4" w:space="0" w:color="auto"/>
            </w:tcBorders>
          </w:tcPr>
          <w:p w:rsidR="00DF02CC" w:rsidRPr="00C2669D" w:rsidRDefault="00DF02CC" w:rsidP="00C2669D">
            <w:pPr>
              <w:tabs>
                <w:tab w:val="left" w:pos="8364"/>
              </w:tabs>
              <w:spacing w:after="0" w:line="240" w:lineRule="auto"/>
              <w:jc w:val="both"/>
              <w:rPr>
                <w:rFonts w:ascii="Times New Roman" w:hAnsi="Times New Roman"/>
                <w:sz w:val="28"/>
                <w:szCs w:val="28"/>
              </w:rPr>
            </w:pPr>
            <w:r w:rsidRPr="00C2669D">
              <w:rPr>
                <w:rFonts w:ascii="Times New Roman" w:hAnsi="Times New Roman"/>
                <w:sz w:val="28"/>
                <w:szCs w:val="28"/>
              </w:rPr>
              <w:t>Февраль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DF02CC" w:rsidRPr="00C2669D" w:rsidRDefault="00DF02CC" w:rsidP="00024E9A">
            <w:pPr>
              <w:tabs>
                <w:tab w:val="left" w:pos="8364"/>
              </w:tabs>
              <w:spacing w:after="0" w:line="240" w:lineRule="auto"/>
              <w:jc w:val="both"/>
              <w:rPr>
                <w:rFonts w:ascii="Times New Roman" w:hAnsi="Times New Roman"/>
                <w:sz w:val="28"/>
                <w:szCs w:val="28"/>
              </w:rPr>
            </w:pPr>
            <w:r w:rsidRPr="00C2669D">
              <w:rPr>
                <w:rFonts w:ascii="Times New Roman" w:hAnsi="Times New Roman"/>
                <w:sz w:val="28"/>
                <w:szCs w:val="28"/>
              </w:rPr>
              <w:t>Дошк</w:t>
            </w:r>
            <w:r>
              <w:rPr>
                <w:rFonts w:ascii="Times New Roman" w:hAnsi="Times New Roman"/>
                <w:sz w:val="28"/>
                <w:szCs w:val="28"/>
              </w:rPr>
              <w:t>ольники</w:t>
            </w:r>
            <w:r w:rsidRPr="00C2669D">
              <w:rPr>
                <w:rFonts w:ascii="Times New Roman" w:hAnsi="Times New Roman"/>
                <w:sz w:val="28"/>
                <w:szCs w:val="28"/>
              </w:rPr>
              <w:t>, мл</w:t>
            </w:r>
            <w:r>
              <w:rPr>
                <w:rFonts w:ascii="Times New Roman" w:hAnsi="Times New Roman"/>
                <w:sz w:val="28"/>
                <w:szCs w:val="28"/>
              </w:rPr>
              <w:t>адшие школьники</w:t>
            </w:r>
            <w:r w:rsidRPr="00C2669D">
              <w:rPr>
                <w:rFonts w:ascii="Times New Roman" w:hAnsi="Times New Roman"/>
                <w:sz w:val="28"/>
                <w:szCs w:val="28"/>
              </w:rPr>
              <w:t>,</w:t>
            </w:r>
            <w:r>
              <w:rPr>
                <w:rFonts w:ascii="Times New Roman" w:hAnsi="Times New Roman"/>
                <w:sz w:val="28"/>
                <w:szCs w:val="28"/>
              </w:rPr>
              <w:t xml:space="preserve"> </w:t>
            </w:r>
            <w:r w:rsidRPr="00C2669D">
              <w:rPr>
                <w:rFonts w:ascii="Times New Roman" w:hAnsi="Times New Roman"/>
                <w:sz w:val="28"/>
                <w:szCs w:val="28"/>
              </w:rPr>
              <w:t>подростки</w:t>
            </w:r>
            <w:r>
              <w:rPr>
                <w:rFonts w:ascii="Times New Roman" w:hAnsi="Times New Roman"/>
                <w:sz w:val="28"/>
                <w:szCs w:val="28"/>
              </w:rPr>
              <w:t>,</w:t>
            </w:r>
            <w:r w:rsidRPr="00C2669D">
              <w:rPr>
                <w:rFonts w:ascii="Times New Roman" w:hAnsi="Times New Roman"/>
                <w:sz w:val="28"/>
                <w:szCs w:val="28"/>
              </w:rPr>
              <w:t xml:space="preserve"> родители</w:t>
            </w:r>
          </w:p>
        </w:tc>
        <w:tc>
          <w:tcPr>
            <w:tcW w:w="1984" w:type="dxa"/>
            <w:tcBorders>
              <w:top w:val="single" w:sz="4" w:space="0" w:color="auto"/>
              <w:left w:val="single" w:sz="4" w:space="0" w:color="auto"/>
              <w:bottom w:val="single" w:sz="4" w:space="0" w:color="auto"/>
              <w:right w:val="single" w:sz="4" w:space="0" w:color="auto"/>
            </w:tcBorders>
          </w:tcPr>
          <w:p w:rsidR="00DF02CC" w:rsidRPr="00326ECA" w:rsidRDefault="00DF02CC" w:rsidP="00024E9A">
            <w:pPr>
              <w:spacing w:after="0" w:line="240" w:lineRule="auto"/>
              <w:jc w:val="both"/>
              <w:rPr>
                <w:rFonts w:ascii="Times New Roman" w:hAnsi="Times New Roman"/>
                <w:sz w:val="20"/>
                <w:szCs w:val="20"/>
              </w:rPr>
            </w:pPr>
            <w:r w:rsidRPr="00326ECA">
              <w:rPr>
                <w:rFonts w:ascii="Times New Roman" w:hAnsi="Times New Roman"/>
                <w:sz w:val="20"/>
                <w:szCs w:val="20"/>
              </w:rPr>
              <w:t xml:space="preserve">Отдел обслуживания </w:t>
            </w:r>
            <w:r>
              <w:rPr>
                <w:rFonts w:ascii="Times New Roman" w:hAnsi="Times New Roman"/>
                <w:sz w:val="20"/>
                <w:szCs w:val="20"/>
              </w:rPr>
              <w:t>детск</w:t>
            </w:r>
            <w:r w:rsidRPr="00326ECA">
              <w:rPr>
                <w:rFonts w:ascii="Times New Roman" w:hAnsi="Times New Roman"/>
                <w:sz w:val="20"/>
                <w:szCs w:val="20"/>
              </w:rPr>
              <w:t>ого населения МКУ «Межпоселенческая библиотека»</w:t>
            </w:r>
          </w:p>
        </w:tc>
      </w:tr>
      <w:tr w:rsidR="00DF02CC"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DF02CC" w:rsidRPr="00C2669D" w:rsidRDefault="00DF02CC" w:rsidP="00C2669D">
            <w:pPr>
              <w:tabs>
                <w:tab w:val="left" w:pos="8364"/>
              </w:tabs>
              <w:spacing w:after="0" w:line="240" w:lineRule="auto"/>
              <w:jc w:val="both"/>
              <w:rPr>
                <w:rFonts w:ascii="Times New Roman" w:hAnsi="Times New Roman"/>
                <w:sz w:val="28"/>
                <w:szCs w:val="28"/>
              </w:rPr>
            </w:pPr>
            <w:r w:rsidRPr="00C2669D">
              <w:rPr>
                <w:rFonts w:ascii="Times New Roman" w:hAnsi="Times New Roman"/>
                <w:sz w:val="28"/>
                <w:szCs w:val="28"/>
              </w:rPr>
              <w:t>Люблю, читаю, делюсь</w:t>
            </w:r>
            <w:r>
              <w:rPr>
                <w:rFonts w:ascii="Times New Roman" w:hAnsi="Times New Roman"/>
                <w:sz w:val="28"/>
                <w:szCs w:val="28"/>
              </w:rPr>
              <w:t xml:space="preserve"> </w:t>
            </w:r>
            <w:r w:rsidRPr="00C2669D">
              <w:rPr>
                <w:rFonts w:ascii="Times New Roman" w:hAnsi="Times New Roman"/>
                <w:sz w:val="28"/>
                <w:szCs w:val="28"/>
              </w:rPr>
              <w:t>(14</w:t>
            </w:r>
            <w:r>
              <w:rPr>
                <w:rFonts w:ascii="Times New Roman" w:hAnsi="Times New Roman"/>
                <w:sz w:val="28"/>
                <w:szCs w:val="28"/>
              </w:rPr>
              <w:t xml:space="preserve"> </w:t>
            </w:r>
            <w:r w:rsidRPr="00C2669D">
              <w:rPr>
                <w:rFonts w:ascii="Times New Roman" w:hAnsi="Times New Roman"/>
                <w:sz w:val="28"/>
                <w:szCs w:val="28"/>
              </w:rPr>
              <w:t>февраля)</w:t>
            </w:r>
          </w:p>
        </w:tc>
        <w:tc>
          <w:tcPr>
            <w:tcW w:w="2126" w:type="dxa"/>
            <w:tcBorders>
              <w:top w:val="single" w:sz="4" w:space="0" w:color="auto"/>
              <w:left w:val="single" w:sz="4" w:space="0" w:color="auto"/>
              <w:bottom w:val="single" w:sz="4" w:space="0" w:color="auto"/>
              <w:right w:val="single" w:sz="4" w:space="0" w:color="auto"/>
            </w:tcBorders>
          </w:tcPr>
          <w:p w:rsidR="00DF02CC" w:rsidRPr="00C2669D" w:rsidRDefault="00DF02CC" w:rsidP="00C2669D">
            <w:pPr>
              <w:tabs>
                <w:tab w:val="left" w:pos="8364"/>
              </w:tabs>
              <w:spacing w:after="0" w:line="240" w:lineRule="auto"/>
              <w:jc w:val="both"/>
              <w:rPr>
                <w:rFonts w:ascii="Times New Roman" w:hAnsi="Times New Roman"/>
                <w:sz w:val="28"/>
                <w:szCs w:val="28"/>
              </w:rPr>
            </w:pPr>
            <w:r w:rsidRPr="00C2669D">
              <w:rPr>
                <w:rFonts w:ascii="Times New Roman" w:hAnsi="Times New Roman"/>
                <w:sz w:val="28"/>
                <w:szCs w:val="28"/>
              </w:rPr>
              <w:t>Акция признания в любви  к книге (валентинки для книг)</w:t>
            </w:r>
          </w:p>
        </w:tc>
        <w:tc>
          <w:tcPr>
            <w:tcW w:w="1560" w:type="dxa"/>
            <w:tcBorders>
              <w:top w:val="single" w:sz="4" w:space="0" w:color="auto"/>
              <w:left w:val="single" w:sz="4" w:space="0" w:color="auto"/>
              <w:bottom w:val="single" w:sz="4" w:space="0" w:color="auto"/>
              <w:right w:val="single" w:sz="4" w:space="0" w:color="auto"/>
            </w:tcBorders>
          </w:tcPr>
          <w:p w:rsidR="00DF02CC" w:rsidRPr="00C2669D" w:rsidRDefault="00DF02CC" w:rsidP="00DF02CC">
            <w:pPr>
              <w:tabs>
                <w:tab w:val="left" w:pos="8364"/>
              </w:tabs>
              <w:spacing w:after="0" w:line="240" w:lineRule="auto"/>
              <w:jc w:val="both"/>
              <w:rPr>
                <w:rFonts w:ascii="Times New Roman" w:hAnsi="Times New Roman"/>
                <w:sz w:val="28"/>
                <w:szCs w:val="28"/>
              </w:rPr>
            </w:pPr>
            <w:r w:rsidRPr="00C2669D">
              <w:rPr>
                <w:rFonts w:ascii="Times New Roman" w:hAnsi="Times New Roman"/>
                <w:sz w:val="28"/>
                <w:szCs w:val="28"/>
              </w:rPr>
              <w:t xml:space="preserve">Февраль </w:t>
            </w:r>
          </w:p>
        </w:tc>
        <w:tc>
          <w:tcPr>
            <w:tcW w:w="1701" w:type="dxa"/>
            <w:tcBorders>
              <w:top w:val="single" w:sz="4" w:space="0" w:color="auto"/>
              <w:left w:val="single" w:sz="4" w:space="0" w:color="auto"/>
              <w:bottom w:val="single" w:sz="4" w:space="0" w:color="auto"/>
              <w:right w:val="single" w:sz="4" w:space="0" w:color="auto"/>
            </w:tcBorders>
          </w:tcPr>
          <w:p w:rsidR="00DF02CC" w:rsidRPr="00C2669D" w:rsidRDefault="00DF02CC" w:rsidP="00C2669D">
            <w:pPr>
              <w:tabs>
                <w:tab w:val="left" w:pos="8364"/>
              </w:tabs>
              <w:spacing w:after="0" w:line="240" w:lineRule="auto"/>
              <w:jc w:val="both"/>
              <w:rPr>
                <w:rFonts w:ascii="Times New Roman" w:hAnsi="Times New Roman"/>
                <w:sz w:val="28"/>
                <w:szCs w:val="28"/>
              </w:rPr>
            </w:pPr>
            <w:r>
              <w:rPr>
                <w:rFonts w:ascii="Times New Roman" w:hAnsi="Times New Roman"/>
                <w:sz w:val="28"/>
                <w:szCs w:val="28"/>
              </w:rPr>
              <w:t xml:space="preserve">Младшие </w:t>
            </w:r>
            <w:r w:rsidRPr="00C2669D">
              <w:rPr>
                <w:rFonts w:ascii="Times New Roman" w:hAnsi="Times New Roman"/>
                <w:sz w:val="28"/>
                <w:szCs w:val="28"/>
              </w:rPr>
              <w:t>шк</w:t>
            </w:r>
            <w:r>
              <w:rPr>
                <w:rFonts w:ascii="Times New Roman" w:hAnsi="Times New Roman"/>
                <w:sz w:val="28"/>
                <w:szCs w:val="28"/>
              </w:rPr>
              <w:t>ольники</w:t>
            </w:r>
            <w:r w:rsidRPr="00C2669D">
              <w:rPr>
                <w:rFonts w:ascii="Times New Roman" w:hAnsi="Times New Roman"/>
                <w:sz w:val="28"/>
                <w:szCs w:val="28"/>
              </w:rPr>
              <w:t>,</w:t>
            </w:r>
            <w:r>
              <w:rPr>
                <w:rFonts w:ascii="Times New Roman" w:hAnsi="Times New Roman"/>
                <w:sz w:val="28"/>
                <w:szCs w:val="28"/>
              </w:rPr>
              <w:t xml:space="preserve"> </w:t>
            </w:r>
            <w:r w:rsidRPr="00C2669D">
              <w:rPr>
                <w:rFonts w:ascii="Times New Roman" w:hAnsi="Times New Roman"/>
                <w:sz w:val="28"/>
                <w:szCs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DF02CC" w:rsidRPr="00326ECA" w:rsidRDefault="00DF02CC" w:rsidP="00024E9A">
            <w:pPr>
              <w:spacing w:after="0" w:line="240" w:lineRule="auto"/>
              <w:jc w:val="both"/>
              <w:rPr>
                <w:rFonts w:ascii="Times New Roman" w:hAnsi="Times New Roman"/>
                <w:sz w:val="20"/>
                <w:szCs w:val="20"/>
              </w:rPr>
            </w:pPr>
            <w:r w:rsidRPr="00326ECA">
              <w:rPr>
                <w:rFonts w:ascii="Times New Roman" w:hAnsi="Times New Roman"/>
                <w:sz w:val="20"/>
                <w:szCs w:val="20"/>
              </w:rPr>
              <w:t xml:space="preserve">Отдел обслуживания </w:t>
            </w:r>
            <w:r>
              <w:rPr>
                <w:rFonts w:ascii="Times New Roman" w:hAnsi="Times New Roman"/>
                <w:sz w:val="20"/>
                <w:szCs w:val="20"/>
              </w:rPr>
              <w:t>детск</w:t>
            </w:r>
            <w:r w:rsidRPr="00326ECA">
              <w:rPr>
                <w:rFonts w:ascii="Times New Roman" w:hAnsi="Times New Roman"/>
                <w:sz w:val="20"/>
                <w:szCs w:val="20"/>
              </w:rPr>
              <w:t>ого населения МКУ «Межпоселенческая библиотека»</w:t>
            </w:r>
          </w:p>
        </w:tc>
      </w:tr>
      <w:tr w:rsidR="00DF02CC"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DF02CC" w:rsidRPr="00C2669D" w:rsidRDefault="00DF02CC" w:rsidP="00C2669D">
            <w:pPr>
              <w:tabs>
                <w:tab w:val="left" w:pos="8364"/>
              </w:tabs>
              <w:spacing w:after="0" w:line="240" w:lineRule="auto"/>
              <w:jc w:val="both"/>
              <w:rPr>
                <w:rFonts w:ascii="Times New Roman" w:hAnsi="Times New Roman"/>
                <w:sz w:val="28"/>
                <w:szCs w:val="28"/>
              </w:rPr>
            </w:pPr>
            <w:r w:rsidRPr="00C2669D">
              <w:rPr>
                <w:rFonts w:ascii="Times New Roman" w:hAnsi="Times New Roman"/>
                <w:sz w:val="28"/>
                <w:szCs w:val="28"/>
              </w:rPr>
              <w:t>Радуга рукодельных фантазий</w:t>
            </w:r>
          </w:p>
        </w:tc>
        <w:tc>
          <w:tcPr>
            <w:tcW w:w="2126" w:type="dxa"/>
            <w:tcBorders>
              <w:top w:val="single" w:sz="4" w:space="0" w:color="auto"/>
              <w:left w:val="single" w:sz="4" w:space="0" w:color="auto"/>
              <w:bottom w:val="single" w:sz="4" w:space="0" w:color="auto"/>
              <w:right w:val="single" w:sz="4" w:space="0" w:color="auto"/>
            </w:tcBorders>
          </w:tcPr>
          <w:p w:rsidR="00DF02CC" w:rsidRPr="00C2669D" w:rsidRDefault="00DF02CC" w:rsidP="00C2669D">
            <w:pPr>
              <w:tabs>
                <w:tab w:val="left" w:pos="8364"/>
              </w:tabs>
              <w:spacing w:after="0" w:line="240" w:lineRule="auto"/>
              <w:jc w:val="both"/>
              <w:rPr>
                <w:rFonts w:ascii="Times New Roman" w:hAnsi="Times New Roman"/>
                <w:sz w:val="28"/>
                <w:szCs w:val="28"/>
              </w:rPr>
            </w:pPr>
            <w:r w:rsidRPr="00C2669D">
              <w:rPr>
                <w:rFonts w:ascii="Times New Roman" w:hAnsi="Times New Roman"/>
                <w:sz w:val="28"/>
                <w:szCs w:val="28"/>
              </w:rPr>
              <w:t>Выставка творческих работ</w:t>
            </w:r>
          </w:p>
        </w:tc>
        <w:tc>
          <w:tcPr>
            <w:tcW w:w="1560" w:type="dxa"/>
            <w:tcBorders>
              <w:top w:val="single" w:sz="4" w:space="0" w:color="auto"/>
              <w:left w:val="single" w:sz="4" w:space="0" w:color="auto"/>
              <w:bottom w:val="single" w:sz="4" w:space="0" w:color="auto"/>
              <w:right w:val="single" w:sz="4" w:space="0" w:color="auto"/>
            </w:tcBorders>
          </w:tcPr>
          <w:p w:rsidR="00DF02CC" w:rsidRPr="00C2669D" w:rsidRDefault="00DF02CC" w:rsidP="00C2669D">
            <w:pPr>
              <w:tabs>
                <w:tab w:val="left" w:pos="8364"/>
              </w:tabs>
              <w:spacing w:after="0" w:line="240" w:lineRule="auto"/>
              <w:jc w:val="both"/>
              <w:rPr>
                <w:rFonts w:ascii="Times New Roman" w:hAnsi="Times New Roman"/>
                <w:sz w:val="28"/>
                <w:szCs w:val="28"/>
              </w:rPr>
            </w:pPr>
            <w:r w:rsidRPr="00C2669D">
              <w:rPr>
                <w:rFonts w:ascii="Times New Roman" w:hAnsi="Times New Roman"/>
                <w:sz w:val="28"/>
                <w:szCs w:val="28"/>
              </w:rPr>
              <w:t>Апрель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DF02CC" w:rsidRPr="00C2669D" w:rsidRDefault="00DF02CC" w:rsidP="00024E9A">
            <w:pPr>
              <w:tabs>
                <w:tab w:val="left" w:pos="8364"/>
              </w:tabs>
              <w:spacing w:after="0" w:line="240" w:lineRule="auto"/>
              <w:jc w:val="both"/>
              <w:rPr>
                <w:rFonts w:ascii="Times New Roman" w:hAnsi="Times New Roman"/>
                <w:sz w:val="28"/>
                <w:szCs w:val="28"/>
              </w:rPr>
            </w:pPr>
            <w:r w:rsidRPr="00C2669D">
              <w:rPr>
                <w:rFonts w:ascii="Times New Roman" w:hAnsi="Times New Roman"/>
                <w:sz w:val="28"/>
                <w:szCs w:val="28"/>
              </w:rPr>
              <w:t>Дошк</w:t>
            </w:r>
            <w:r>
              <w:rPr>
                <w:rFonts w:ascii="Times New Roman" w:hAnsi="Times New Roman"/>
                <w:sz w:val="28"/>
                <w:szCs w:val="28"/>
              </w:rPr>
              <w:t>ольники</w:t>
            </w:r>
            <w:r w:rsidRPr="00C2669D">
              <w:rPr>
                <w:rFonts w:ascii="Times New Roman" w:hAnsi="Times New Roman"/>
                <w:sz w:val="28"/>
                <w:szCs w:val="28"/>
              </w:rPr>
              <w:t>, мл</w:t>
            </w:r>
            <w:r>
              <w:rPr>
                <w:rFonts w:ascii="Times New Roman" w:hAnsi="Times New Roman"/>
                <w:sz w:val="28"/>
                <w:szCs w:val="28"/>
              </w:rPr>
              <w:t>адшие школьники</w:t>
            </w:r>
            <w:r w:rsidRPr="00C2669D">
              <w:rPr>
                <w:rFonts w:ascii="Times New Roman" w:hAnsi="Times New Roman"/>
                <w:sz w:val="28"/>
                <w:szCs w:val="28"/>
              </w:rPr>
              <w:t>,</w:t>
            </w:r>
            <w:r>
              <w:rPr>
                <w:rFonts w:ascii="Times New Roman" w:hAnsi="Times New Roman"/>
                <w:sz w:val="28"/>
                <w:szCs w:val="28"/>
              </w:rPr>
              <w:t xml:space="preserve"> </w:t>
            </w:r>
            <w:r w:rsidRPr="00C2669D">
              <w:rPr>
                <w:rFonts w:ascii="Times New Roman" w:hAnsi="Times New Roman"/>
                <w:sz w:val="28"/>
                <w:szCs w:val="28"/>
              </w:rPr>
              <w:t>подростки</w:t>
            </w:r>
            <w:r>
              <w:rPr>
                <w:rFonts w:ascii="Times New Roman" w:hAnsi="Times New Roman"/>
                <w:sz w:val="28"/>
                <w:szCs w:val="28"/>
              </w:rPr>
              <w:t>,</w:t>
            </w:r>
            <w:r w:rsidRPr="00C2669D">
              <w:rPr>
                <w:rFonts w:ascii="Times New Roman" w:hAnsi="Times New Roman"/>
                <w:sz w:val="28"/>
                <w:szCs w:val="28"/>
              </w:rPr>
              <w:t xml:space="preserve"> родители</w:t>
            </w:r>
          </w:p>
        </w:tc>
        <w:tc>
          <w:tcPr>
            <w:tcW w:w="1984" w:type="dxa"/>
            <w:tcBorders>
              <w:top w:val="single" w:sz="4" w:space="0" w:color="auto"/>
              <w:left w:val="single" w:sz="4" w:space="0" w:color="auto"/>
              <w:bottom w:val="single" w:sz="4" w:space="0" w:color="auto"/>
              <w:right w:val="single" w:sz="4" w:space="0" w:color="auto"/>
            </w:tcBorders>
          </w:tcPr>
          <w:p w:rsidR="00DF02CC" w:rsidRPr="00326ECA" w:rsidRDefault="00DF02CC" w:rsidP="00024E9A">
            <w:pPr>
              <w:spacing w:after="0" w:line="240" w:lineRule="auto"/>
              <w:jc w:val="both"/>
              <w:rPr>
                <w:rFonts w:ascii="Times New Roman" w:hAnsi="Times New Roman"/>
                <w:sz w:val="20"/>
                <w:szCs w:val="20"/>
              </w:rPr>
            </w:pPr>
            <w:r w:rsidRPr="00326ECA">
              <w:rPr>
                <w:rFonts w:ascii="Times New Roman" w:hAnsi="Times New Roman"/>
                <w:sz w:val="20"/>
                <w:szCs w:val="20"/>
              </w:rPr>
              <w:t xml:space="preserve">Отдел обслуживания </w:t>
            </w:r>
            <w:r>
              <w:rPr>
                <w:rFonts w:ascii="Times New Roman" w:hAnsi="Times New Roman"/>
                <w:sz w:val="20"/>
                <w:szCs w:val="20"/>
              </w:rPr>
              <w:t>детск</w:t>
            </w:r>
            <w:r w:rsidRPr="00326ECA">
              <w:rPr>
                <w:rFonts w:ascii="Times New Roman" w:hAnsi="Times New Roman"/>
                <w:sz w:val="20"/>
                <w:szCs w:val="20"/>
              </w:rPr>
              <w:t>ого населения МКУ «Межпоселенческая библиотека»</w:t>
            </w:r>
          </w:p>
        </w:tc>
      </w:tr>
      <w:tr w:rsidR="00DF02CC"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DF02CC" w:rsidRPr="00C2669D" w:rsidRDefault="00DF02CC" w:rsidP="00C2669D">
            <w:pPr>
              <w:tabs>
                <w:tab w:val="left" w:pos="8364"/>
              </w:tabs>
              <w:spacing w:after="0" w:line="240" w:lineRule="auto"/>
              <w:jc w:val="both"/>
              <w:rPr>
                <w:rFonts w:ascii="Times New Roman" w:hAnsi="Times New Roman"/>
                <w:sz w:val="28"/>
                <w:szCs w:val="28"/>
              </w:rPr>
            </w:pPr>
            <w:r w:rsidRPr="00C2669D">
              <w:rPr>
                <w:rFonts w:ascii="Times New Roman" w:hAnsi="Times New Roman"/>
                <w:sz w:val="28"/>
                <w:szCs w:val="28"/>
              </w:rPr>
              <w:t>Твори добро  на</w:t>
            </w:r>
            <w:r>
              <w:rPr>
                <w:rFonts w:ascii="Times New Roman" w:hAnsi="Times New Roman"/>
                <w:sz w:val="28"/>
                <w:szCs w:val="28"/>
              </w:rPr>
              <w:t xml:space="preserve"> благо людям: </w:t>
            </w:r>
          </w:p>
          <w:p w:rsidR="00DF02CC" w:rsidRPr="00C2669D" w:rsidRDefault="00DF02CC" w:rsidP="00C2669D">
            <w:pPr>
              <w:tabs>
                <w:tab w:val="left" w:pos="8364"/>
              </w:tabs>
              <w:spacing w:after="0" w:line="240" w:lineRule="auto"/>
              <w:jc w:val="both"/>
              <w:rPr>
                <w:rFonts w:ascii="Times New Roman" w:hAnsi="Times New Roman"/>
                <w:sz w:val="28"/>
                <w:szCs w:val="28"/>
              </w:rPr>
            </w:pPr>
            <w:r w:rsidRPr="00C2669D">
              <w:rPr>
                <w:rFonts w:ascii="Times New Roman" w:hAnsi="Times New Roman"/>
                <w:sz w:val="28"/>
                <w:szCs w:val="28"/>
              </w:rPr>
              <w:t xml:space="preserve"> - Дерево добрых дел.</w:t>
            </w:r>
          </w:p>
          <w:p w:rsidR="00DF02CC" w:rsidRPr="00C2669D" w:rsidRDefault="00DF02CC" w:rsidP="00C2669D">
            <w:pPr>
              <w:tabs>
                <w:tab w:val="left" w:pos="8364"/>
              </w:tabs>
              <w:spacing w:after="0" w:line="240" w:lineRule="auto"/>
              <w:jc w:val="both"/>
              <w:rPr>
                <w:rFonts w:ascii="Times New Roman" w:hAnsi="Times New Roman"/>
                <w:sz w:val="28"/>
                <w:szCs w:val="28"/>
              </w:rPr>
            </w:pPr>
            <w:r w:rsidRPr="00C2669D">
              <w:rPr>
                <w:rFonts w:ascii="Times New Roman" w:hAnsi="Times New Roman"/>
                <w:sz w:val="28"/>
                <w:szCs w:val="28"/>
              </w:rPr>
              <w:t>- Помощники книжного Айболита</w:t>
            </w:r>
          </w:p>
        </w:tc>
        <w:tc>
          <w:tcPr>
            <w:tcW w:w="2126" w:type="dxa"/>
            <w:tcBorders>
              <w:top w:val="single" w:sz="4" w:space="0" w:color="auto"/>
              <w:left w:val="single" w:sz="4" w:space="0" w:color="auto"/>
              <w:bottom w:val="single" w:sz="4" w:space="0" w:color="auto"/>
              <w:right w:val="single" w:sz="4" w:space="0" w:color="auto"/>
            </w:tcBorders>
          </w:tcPr>
          <w:p w:rsidR="00DF02CC" w:rsidRPr="00C2669D" w:rsidRDefault="00DF02CC" w:rsidP="00DF02CC">
            <w:pPr>
              <w:tabs>
                <w:tab w:val="left" w:pos="8364"/>
              </w:tabs>
              <w:spacing w:after="0" w:line="240" w:lineRule="auto"/>
              <w:jc w:val="both"/>
              <w:rPr>
                <w:rFonts w:ascii="Times New Roman" w:hAnsi="Times New Roman"/>
                <w:sz w:val="28"/>
                <w:szCs w:val="28"/>
              </w:rPr>
            </w:pPr>
            <w:r w:rsidRPr="00C2669D">
              <w:rPr>
                <w:rFonts w:ascii="Times New Roman" w:hAnsi="Times New Roman"/>
                <w:sz w:val="28"/>
                <w:szCs w:val="28"/>
              </w:rPr>
              <w:t>Всероссийская   неделя добра</w:t>
            </w:r>
          </w:p>
        </w:tc>
        <w:tc>
          <w:tcPr>
            <w:tcW w:w="1560" w:type="dxa"/>
            <w:tcBorders>
              <w:top w:val="single" w:sz="4" w:space="0" w:color="auto"/>
              <w:left w:val="single" w:sz="4" w:space="0" w:color="auto"/>
              <w:bottom w:val="single" w:sz="4" w:space="0" w:color="auto"/>
              <w:right w:val="single" w:sz="4" w:space="0" w:color="auto"/>
            </w:tcBorders>
          </w:tcPr>
          <w:p w:rsidR="00DF02CC" w:rsidRPr="00C2669D" w:rsidRDefault="00DF02CC" w:rsidP="00C2669D">
            <w:pPr>
              <w:tabs>
                <w:tab w:val="left" w:pos="8364"/>
              </w:tabs>
              <w:spacing w:after="0" w:line="240" w:lineRule="auto"/>
              <w:jc w:val="both"/>
              <w:rPr>
                <w:rFonts w:ascii="Times New Roman" w:hAnsi="Times New Roman"/>
                <w:sz w:val="28"/>
                <w:szCs w:val="28"/>
              </w:rPr>
            </w:pPr>
            <w:r w:rsidRPr="00C2669D">
              <w:rPr>
                <w:rFonts w:ascii="Times New Roman" w:hAnsi="Times New Roman"/>
                <w:sz w:val="28"/>
                <w:szCs w:val="28"/>
              </w:rPr>
              <w:t>Апрель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DF02CC" w:rsidRPr="00C2669D" w:rsidRDefault="00DF02CC" w:rsidP="00024E9A">
            <w:pPr>
              <w:tabs>
                <w:tab w:val="left" w:pos="8364"/>
              </w:tabs>
              <w:spacing w:after="0" w:line="240" w:lineRule="auto"/>
              <w:jc w:val="both"/>
              <w:rPr>
                <w:rFonts w:ascii="Times New Roman" w:hAnsi="Times New Roman"/>
                <w:sz w:val="28"/>
                <w:szCs w:val="28"/>
              </w:rPr>
            </w:pPr>
            <w:r w:rsidRPr="00C2669D">
              <w:rPr>
                <w:rFonts w:ascii="Times New Roman" w:hAnsi="Times New Roman"/>
                <w:sz w:val="28"/>
                <w:szCs w:val="28"/>
              </w:rPr>
              <w:t>Дошк</w:t>
            </w:r>
            <w:r>
              <w:rPr>
                <w:rFonts w:ascii="Times New Roman" w:hAnsi="Times New Roman"/>
                <w:sz w:val="28"/>
                <w:szCs w:val="28"/>
              </w:rPr>
              <w:t>ольники</w:t>
            </w:r>
            <w:r w:rsidRPr="00C2669D">
              <w:rPr>
                <w:rFonts w:ascii="Times New Roman" w:hAnsi="Times New Roman"/>
                <w:sz w:val="28"/>
                <w:szCs w:val="28"/>
              </w:rPr>
              <w:t>, мл</w:t>
            </w:r>
            <w:r>
              <w:rPr>
                <w:rFonts w:ascii="Times New Roman" w:hAnsi="Times New Roman"/>
                <w:sz w:val="28"/>
                <w:szCs w:val="28"/>
              </w:rPr>
              <w:t>адшие школьники</w:t>
            </w:r>
            <w:r w:rsidRPr="00C2669D">
              <w:rPr>
                <w:rFonts w:ascii="Times New Roman" w:hAnsi="Times New Roman"/>
                <w:sz w:val="28"/>
                <w:szCs w:val="28"/>
              </w:rPr>
              <w:t>,</w:t>
            </w:r>
            <w:r>
              <w:rPr>
                <w:rFonts w:ascii="Times New Roman" w:hAnsi="Times New Roman"/>
                <w:sz w:val="28"/>
                <w:szCs w:val="28"/>
              </w:rPr>
              <w:t xml:space="preserve"> </w:t>
            </w:r>
            <w:r w:rsidRPr="00C2669D">
              <w:rPr>
                <w:rFonts w:ascii="Times New Roman" w:hAnsi="Times New Roman"/>
                <w:sz w:val="28"/>
                <w:szCs w:val="28"/>
              </w:rPr>
              <w:t>подростки</w:t>
            </w:r>
            <w:r>
              <w:rPr>
                <w:rFonts w:ascii="Times New Roman" w:hAnsi="Times New Roman"/>
                <w:sz w:val="28"/>
                <w:szCs w:val="28"/>
              </w:rPr>
              <w:t>,</w:t>
            </w:r>
            <w:r w:rsidRPr="00C2669D">
              <w:rPr>
                <w:rFonts w:ascii="Times New Roman" w:hAnsi="Times New Roman"/>
                <w:sz w:val="28"/>
                <w:szCs w:val="28"/>
              </w:rPr>
              <w:t xml:space="preserve"> родители</w:t>
            </w:r>
          </w:p>
        </w:tc>
        <w:tc>
          <w:tcPr>
            <w:tcW w:w="1984" w:type="dxa"/>
            <w:tcBorders>
              <w:top w:val="single" w:sz="4" w:space="0" w:color="auto"/>
              <w:left w:val="single" w:sz="4" w:space="0" w:color="auto"/>
              <w:bottom w:val="single" w:sz="4" w:space="0" w:color="auto"/>
              <w:right w:val="single" w:sz="4" w:space="0" w:color="auto"/>
            </w:tcBorders>
          </w:tcPr>
          <w:p w:rsidR="00DF02CC" w:rsidRPr="00326ECA" w:rsidRDefault="00DF02CC" w:rsidP="00024E9A">
            <w:pPr>
              <w:spacing w:after="0" w:line="240" w:lineRule="auto"/>
              <w:jc w:val="both"/>
              <w:rPr>
                <w:rFonts w:ascii="Times New Roman" w:hAnsi="Times New Roman"/>
                <w:sz w:val="20"/>
                <w:szCs w:val="20"/>
              </w:rPr>
            </w:pPr>
            <w:r w:rsidRPr="00326ECA">
              <w:rPr>
                <w:rFonts w:ascii="Times New Roman" w:hAnsi="Times New Roman"/>
                <w:sz w:val="20"/>
                <w:szCs w:val="20"/>
              </w:rPr>
              <w:t xml:space="preserve">Отдел обслуживания </w:t>
            </w:r>
            <w:r>
              <w:rPr>
                <w:rFonts w:ascii="Times New Roman" w:hAnsi="Times New Roman"/>
                <w:sz w:val="20"/>
                <w:szCs w:val="20"/>
              </w:rPr>
              <w:t>детск</w:t>
            </w:r>
            <w:r w:rsidRPr="00326ECA">
              <w:rPr>
                <w:rFonts w:ascii="Times New Roman" w:hAnsi="Times New Roman"/>
                <w:sz w:val="20"/>
                <w:szCs w:val="20"/>
              </w:rPr>
              <w:t>ого населения МКУ «Межпоселенческая библиотека»</w:t>
            </w:r>
          </w:p>
        </w:tc>
      </w:tr>
      <w:tr w:rsidR="00DF02CC"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DF02CC" w:rsidRPr="00C2669D" w:rsidRDefault="00DF02CC" w:rsidP="00C2669D">
            <w:pPr>
              <w:tabs>
                <w:tab w:val="left" w:pos="8364"/>
              </w:tabs>
              <w:spacing w:after="0" w:line="240" w:lineRule="auto"/>
              <w:jc w:val="both"/>
              <w:rPr>
                <w:rFonts w:ascii="Times New Roman" w:hAnsi="Times New Roman"/>
                <w:sz w:val="28"/>
                <w:szCs w:val="28"/>
              </w:rPr>
            </w:pPr>
            <w:r w:rsidRPr="00C2669D">
              <w:rPr>
                <w:rFonts w:ascii="Times New Roman" w:hAnsi="Times New Roman"/>
                <w:sz w:val="28"/>
                <w:szCs w:val="28"/>
              </w:rPr>
              <w:t>Гармония ниток</w:t>
            </w:r>
          </w:p>
        </w:tc>
        <w:tc>
          <w:tcPr>
            <w:tcW w:w="2126" w:type="dxa"/>
            <w:tcBorders>
              <w:top w:val="single" w:sz="4" w:space="0" w:color="auto"/>
              <w:left w:val="single" w:sz="4" w:space="0" w:color="auto"/>
              <w:bottom w:val="single" w:sz="4" w:space="0" w:color="auto"/>
              <w:right w:val="single" w:sz="4" w:space="0" w:color="auto"/>
            </w:tcBorders>
          </w:tcPr>
          <w:p w:rsidR="00DF02CC" w:rsidRPr="00C2669D" w:rsidRDefault="00DF02CC" w:rsidP="00C2669D">
            <w:pPr>
              <w:tabs>
                <w:tab w:val="left" w:pos="8364"/>
              </w:tabs>
              <w:spacing w:after="0" w:line="240" w:lineRule="auto"/>
              <w:jc w:val="both"/>
              <w:rPr>
                <w:rFonts w:ascii="Times New Roman" w:hAnsi="Times New Roman"/>
                <w:sz w:val="28"/>
                <w:szCs w:val="28"/>
              </w:rPr>
            </w:pPr>
            <w:r w:rsidRPr="00C2669D">
              <w:rPr>
                <w:rFonts w:ascii="Times New Roman" w:hAnsi="Times New Roman"/>
                <w:sz w:val="28"/>
                <w:szCs w:val="28"/>
              </w:rPr>
              <w:t>Выставка-хобби</w:t>
            </w:r>
          </w:p>
        </w:tc>
        <w:tc>
          <w:tcPr>
            <w:tcW w:w="1560" w:type="dxa"/>
            <w:tcBorders>
              <w:top w:val="single" w:sz="4" w:space="0" w:color="auto"/>
              <w:left w:val="single" w:sz="4" w:space="0" w:color="auto"/>
              <w:bottom w:val="single" w:sz="4" w:space="0" w:color="auto"/>
              <w:right w:val="single" w:sz="4" w:space="0" w:color="auto"/>
            </w:tcBorders>
          </w:tcPr>
          <w:p w:rsidR="00DF02CC" w:rsidRPr="00C2669D" w:rsidRDefault="00DF02CC" w:rsidP="00C2669D">
            <w:pPr>
              <w:tabs>
                <w:tab w:val="left" w:pos="8364"/>
              </w:tabs>
              <w:spacing w:after="0" w:line="240" w:lineRule="auto"/>
              <w:jc w:val="both"/>
              <w:rPr>
                <w:rFonts w:ascii="Times New Roman" w:hAnsi="Times New Roman"/>
                <w:sz w:val="28"/>
                <w:szCs w:val="28"/>
              </w:rPr>
            </w:pPr>
            <w:r w:rsidRPr="00C2669D">
              <w:rPr>
                <w:rFonts w:ascii="Times New Roman" w:hAnsi="Times New Roman"/>
                <w:sz w:val="28"/>
                <w:szCs w:val="28"/>
              </w:rPr>
              <w:t>Май</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DF02CC" w:rsidRPr="00C2669D" w:rsidRDefault="00DF02CC" w:rsidP="00C2669D">
            <w:pPr>
              <w:tabs>
                <w:tab w:val="left" w:pos="8364"/>
              </w:tabs>
              <w:spacing w:after="0" w:line="240" w:lineRule="auto"/>
              <w:jc w:val="both"/>
              <w:rPr>
                <w:rFonts w:ascii="Times New Roman" w:hAnsi="Times New Roman"/>
                <w:sz w:val="28"/>
                <w:szCs w:val="28"/>
              </w:rPr>
            </w:pPr>
            <w:r>
              <w:rPr>
                <w:rFonts w:ascii="Times New Roman" w:hAnsi="Times New Roman"/>
                <w:sz w:val="28"/>
                <w:szCs w:val="28"/>
              </w:rPr>
              <w:t>М</w:t>
            </w:r>
            <w:r w:rsidRPr="00C2669D">
              <w:rPr>
                <w:rFonts w:ascii="Times New Roman" w:hAnsi="Times New Roman"/>
                <w:sz w:val="28"/>
                <w:szCs w:val="28"/>
              </w:rPr>
              <w:t>л</w:t>
            </w:r>
            <w:r>
              <w:rPr>
                <w:rFonts w:ascii="Times New Roman" w:hAnsi="Times New Roman"/>
                <w:sz w:val="28"/>
                <w:szCs w:val="28"/>
              </w:rPr>
              <w:t>адшие школьники</w:t>
            </w:r>
            <w:r w:rsidRPr="00C2669D">
              <w:rPr>
                <w:rFonts w:ascii="Times New Roman" w:hAnsi="Times New Roman"/>
                <w:sz w:val="28"/>
                <w:szCs w:val="28"/>
              </w:rPr>
              <w:t>,</w:t>
            </w:r>
            <w:r>
              <w:rPr>
                <w:rFonts w:ascii="Times New Roman" w:hAnsi="Times New Roman"/>
                <w:sz w:val="28"/>
                <w:szCs w:val="28"/>
              </w:rPr>
              <w:t xml:space="preserve"> </w:t>
            </w:r>
            <w:r w:rsidRPr="00C2669D">
              <w:rPr>
                <w:rFonts w:ascii="Times New Roman" w:hAnsi="Times New Roman"/>
                <w:sz w:val="28"/>
                <w:szCs w:val="28"/>
              </w:rPr>
              <w:t>подростки</w:t>
            </w:r>
            <w:r>
              <w:rPr>
                <w:rFonts w:ascii="Times New Roman" w:hAnsi="Times New Roman"/>
                <w:sz w:val="28"/>
                <w:szCs w:val="28"/>
              </w:rPr>
              <w:t>,</w:t>
            </w:r>
            <w:r w:rsidRPr="00C2669D">
              <w:rPr>
                <w:rFonts w:ascii="Times New Roman" w:hAnsi="Times New Roman"/>
                <w:sz w:val="28"/>
                <w:szCs w:val="28"/>
              </w:rPr>
              <w:t xml:space="preserve"> родители</w:t>
            </w:r>
          </w:p>
        </w:tc>
        <w:tc>
          <w:tcPr>
            <w:tcW w:w="1984" w:type="dxa"/>
            <w:tcBorders>
              <w:top w:val="single" w:sz="4" w:space="0" w:color="auto"/>
              <w:left w:val="single" w:sz="4" w:space="0" w:color="auto"/>
              <w:bottom w:val="single" w:sz="4" w:space="0" w:color="auto"/>
              <w:right w:val="single" w:sz="4" w:space="0" w:color="auto"/>
            </w:tcBorders>
          </w:tcPr>
          <w:p w:rsidR="00DF02CC" w:rsidRPr="00326ECA" w:rsidRDefault="00DF02CC" w:rsidP="00024E9A">
            <w:pPr>
              <w:spacing w:after="0" w:line="240" w:lineRule="auto"/>
              <w:jc w:val="both"/>
              <w:rPr>
                <w:rFonts w:ascii="Times New Roman" w:hAnsi="Times New Roman"/>
                <w:sz w:val="20"/>
                <w:szCs w:val="20"/>
              </w:rPr>
            </w:pPr>
            <w:r w:rsidRPr="00326ECA">
              <w:rPr>
                <w:rFonts w:ascii="Times New Roman" w:hAnsi="Times New Roman"/>
                <w:sz w:val="20"/>
                <w:szCs w:val="20"/>
              </w:rPr>
              <w:t xml:space="preserve">Отдел обслуживания </w:t>
            </w:r>
            <w:r>
              <w:rPr>
                <w:rFonts w:ascii="Times New Roman" w:hAnsi="Times New Roman"/>
                <w:sz w:val="20"/>
                <w:szCs w:val="20"/>
              </w:rPr>
              <w:t>детск</w:t>
            </w:r>
            <w:r w:rsidRPr="00326ECA">
              <w:rPr>
                <w:rFonts w:ascii="Times New Roman" w:hAnsi="Times New Roman"/>
                <w:sz w:val="20"/>
                <w:szCs w:val="20"/>
              </w:rPr>
              <w:t>ого населения МКУ «Межпоселенческая библиотека»</w:t>
            </w:r>
          </w:p>
        </w:tc>
      </w:tr>
      <w:tr w:rsidR="00DF02CC"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DF02CC" w:rsidRPr="007D7634" w:rsidRDefault="00DF02CC" w:rsidP="00024E9A">
            <w:pPr>
              <w:spacing w:after="0" w:line="240" w:lineRule="auto"/>
              <w:jc w:val="both"/>
              <w:rPr>
                <w:rFonts w:ascii="Times New Roman" w:hAnsi="Times New Roman"/>
                <w:color w:val="000000"/>
                <w:sz w:val="28"/>
              </w:rPr>
            </w:pPr>
            <w:r w:rsidRPr="007D7634">
              <w:rPr>
                <w:rFonts w:ascii="Times New Roman" w:hAnsi="Times New Roman"/>
                <w:color w:val="000000"/>
                <w:sz w:val="28"/>
              </w:rPr>
              <w:t>Содружество Волонтёров</w:t>
            </w:r>
          </w:p>
        </w:tc>
        <w:tc>
          <w:tcPr>
            <w:tcW w:w="2126" w:type="dxa"/>
            <w:tcBorders>
              <w:top w:val="single" w:sz="4" w:space="0" w:color="auto"/>
              <w:left w:val="single" w:sz="4" w:space="0" w:color="auto"/>
              <w:bottom w:val="single" w:sz="4" w:space="0" w:color="auto"/>
              <w:right w:val="single" w:sz="4" w:space="0" w:color="auto"/>
            </w:tcBorders>
          </w:tcPr>
          <w:p w:rsidR="00DF02CC" w:rsidRPr="007D7634" w:rsidRDefault="00DF02CC" w:rsidP="00024E9A">
            <w:pPr>
              <w:spacing w:after="0" w:line="240" w:lineRule="auto"/>
              <w:jc w:val="both"/>
              <w:rPr>
                <w:rFonts w:ascii="Times New Roman" w:hAnsi="Times New Roman"/>
                <w:sz w:val="28"/>
              </w:rPr>
            </w:pPr>
            <w:r w:rsidRPr="007D7634">
              <w:rPr>
                <w:rFonts w:ascii="Times New Roman" w:hAnsi="Times New Roman"/>
                <w:sz w:val="28"/>
              </w:rPr>
              <w:t>Проект</w:t>
            </w:r>
          </w:p>
        </w:tc>
        <w:tc>
          <w:tcPr>
            <w:tcW w:w="1560" w:type="dxa"/>
            <w:tcBorders>
              <w:top w:val="single" w:sz="4" w:space="0" w:color="auto"/>
              <w:left w:val="single" w:sz="4" w:space="0" w:color="auto"/>
              <w:bottom w:val="single" w:sz="4" w:space="0" w:color="auto"/>
              <w:right w:val="single" w:sz="4" w:space="0" w:color="auto"/>
            </w:tcBorders>
          </w:tcPr>
          <w:p w:rsidR="00DF02CC" w:rsidRPr="007D7634" w:rsidRDefault="00DF02CC" w:rsidP="00024E9A">
            <w:pPr>
              <w:spacing w:after="0" w:line="240" w:lineRule="auto"/>
              <w:jc w:val="both"/>
              <w:rPr>
                <w:rFonts w:ascii="Times New Roman" w:hAnsi="Times New Roman"/>
                <w:sz w:val="28"/>
              </w:rPr>
            </w:pPr>
            <w:r w:rsidRPr="007D7634">
              <w:rPr>
                <w:rFonts w:ascii="Times New Roman" w:hAnsi="Times New Roman"/>
                <w:sz w:val="28"/>
              </w:rPr>
              <w:t>В течение года</w:t>
            </w:r>
          </w:p>
        </w:tc>
        <w:tc>
          <w:tcPr>
            <w:tcW w:w="1701" w:type="dxa"/>
            <w:tcBorders>
              <w:top w:val="single" w:sz="4" w:space="0" w:color="auto"/>
              <w:left w:val="single" w:sz="4" w:space="0" w:color="auto"/>
              <w:bottom w:val="single" w:sz="4" w:space="0" w:color="auto"/>
              <w:right w:val="single" w:sz="4" w:space="0" w:color="auto"/>
            </w:tcBorders>
          </w:tcPr>
          <w:p w:rsidR="00DF02CC" w:rsidRPr="007D7634" w:rsidRDefault="00DF02CC" w:rsidP="00024E9A">
            <w:pPr>
              <w:spacing w:after="0" w:line="240" w:lineRule="auto"/>
              <w:jc w:val="both"/>
              <w:rPr>
                <w:rFonts w:ascii="Times New Roman" w:hAnsi="Times New Roman"/>
              </w:rPr>
            </w:pPr>
            <w:r w:rsidRPr="007D7634">
              <w:rPr>
                <w:rFonts w:ascii="Times New Roman" w:hAnsi="Times New Roman"/>
                <w:sz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DF02CC" w:rsidRPr="007D7634" w:rsidRDefault="00DF02CC" w:rsidP="00024E9A">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DF02CC"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rPr>
            </w:pPr>
            <w:r w:rsidRPr="007D7634">
              <w:rPr>
                <w:rFonts w:ascii="Times New Roman" w:hAnsi="Times New Roman"/>
                <w:sz w:val="28"/>
              </w:rPr>
              <w:t xml:space="preserve">Лучше добрым на свете жить, злого в мире и так довольно </w:t>
            </w:r>
          </w:p>
        </w:tc>
        <w:tc>
          <w:tcPr>
            <w:tcW w:w="2126"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rPr>
            </w:pPr>
            <w:r w:rsidRPr="007D7634">
              <w:rPr>
                <w:rFonts w:ascii="Times New Roman" w:hAnsi="Times New Roman"/>
                <w:sz w:val="28"/>
              </w:rPr>
              <w:t xml:space="preserve">Неделя доброты: квесты, </w:t>
            </w:r>
            <w:r w:rsidRPr="007D7634">
              <w:rPr>
                <w:rFonts w:ascii="Times New Roman" w:hAnsi="Times New Roman"/>
                <w:sz w:val="28"/>
              </w:rPr>
              <w:lastRenderedPageBreak/>
              <w:t>экскурсии по экологии, помощь ветеранам, акции дарения книг</w:t>
            </w:r>
          </w:p>
        </w:tc>
        <w:tc>
          <w:tcPr>
            <w:tcW w:w="1560"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rPr>
            </w:pPr>
            <w:r w:rsidRPr="007D7634">
              <w:rPr>
                <w:rFonts w:ascii="Times New Roman" w:hAnsi="Times New Roman"/>
                <w:sz w:val="28"/>
              </w:rPr>
              <w:lastRenderedPageBreak/>
              <w:t xml:space="preserve">Апрель </w:t>
            </w:r>
          </w:p>
        </w:tc>
        <w:tc>
          <w:tcPr>
            <w:tcW w:w="1701"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rPr>
            </w:pPr>
            <w:r w:rsidRPr="007D7634">
              <w:rPr>
                <w:rFonts w:ascii="Times New Roman" w:hAnsi="Times New Roman"/>
                <w:sz w:val="28"/>
              </w:rPr>
              <w:t xml:space="preserve">Дошкольники, младшие </w:t>
            </w:r>
            <w:r w:rsidRPr="007D7634">
              <w:rPr>
                <w:rFonts w:ascii="Times New Roman" w:hAnsi="Times New Roman"/>
                <w:sz w:val="28"/>
              </w:rPr>
              <w:lastRenderedPageBreak/>
              <w:t xml:space="preserve">школьники,  </w:t>
            </w:r>
          </w:p>
        </w:tc>
        <w:tc>
          <w:tcPr>
            <w:tcW w:w="1984"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sz w:val="28"/>
                <w:szCs w:val="28"/>
              </w:rPr>
            </w:pPr>
            <w:r w:rsidRPr="007D7634">
              <w:rPr>
                <w:rFonts w:ascii="Times New Roman" w:hAnsi="Times New Roman"/>
                <w:sz w:val="28"/>
                <w:szCs w:val="28"/>
              </w:rPr>
              <w:lastRenderedPageBreak/>
              <w:t>ГБ-музей</w:t>
            </w:r>
          </w:p>
        </w:tc>
      </w:tr>
      <w:tr w:rsidR="00DF02CC"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rPr>
            </w:pPr>
            <w:r w:rsidRPr="007D7634">
              <w:rPr>
                <w:rFonts w:ascii="Times New Roman" w:hAnsi="Times New Roman"/>
                <w:color w:val="000000"/>
                <w:sz w:val="28"/>
              </w:rPr>
              <w:lastRenderedPageBreak/>
              <w:t xml:space="preserve">Доброта зажигает звёзды /к </w:t>
            </w:r>
            <w:r w:rsidRPr="007D7634">
              <w:rPr>
                <w:rFonts w:ascii="Times New Roman" w:hAnsi="Times New Roman"/>
                <w:sz w:val="28"/>
              </w:rPr>
              <w:t>Дню милосердия и благотворительности/</w:t>
            </w:r>
          </w:p>
        </w:tc>
        <w:tc>
          <w:tcPr>
            <w:tcW w:w="2126"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rPr>
            </w:pPr>
            <w:r w:rsidRPr="007D7634">
              <w:rPr>
                <w:rFonts w:ascii="Times New Roman" w:hAnsi="Times New Roman"/>
                <w:color w:val="000000"/>
                <w:sz w:val="28"/>
              </w:rPr>
              <w:t xml:space="preserve">Видео уроки </w:t>
            </w:r>
            <w:r w:rsidRPr="007D7634">
              <w:rPr>
                <w:rFonts w:ascii="Times New Roman" w:hAnsi="Times New Roman"/>
                <w:sz w:val="28"/>
              </w:rPr>
              <w:t>нравственности для молодёжи</w:t>
            </w:r>
          </w:p>
        </w:tc>
        <w:tc>
          <w:tcPr>
            <w:tcW w:w="1560"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rPr>
            </w:pPr>
            <w:r w:rsidRPr="007D7634">
              <w:rPr>
                <w:rFonts w:ascii="Times New Roman" w:hAnsi="Times New Roman"/>
                <w:sz w:val="28"/>
              </w:rPr>
              <w:t>24 августа</w:t>
            </w:r>
          </w:p>
        </w:tc>
        <w:tc>
          <w:tcPr>
            <w:tcW w:w="1701"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rPr>
            </w:pPr>
            <w:r w:rsidRPr="007D7634">
              <w:rPr>
                <w:rFonts w:ascii="Times New Roman" w:hAnsi="Times New Roman"/>
                <w:sz w:val="28"/>
              </w:rPr>
              <w:t>Молодёжь</w:t>
            </w:r>
          </w:p>
        </w:tc>
        <w:tc>
          <w:tcPr>
            <w:tcW w:w="1984"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DF02CC"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rPr>
            </w:pPr>
            <w:r w:rsidRPr="007D7634">
              <w:rPr>
                <w:rFonts w:ascii="Times New Roman" w:hAnsi="Times New Roman"/>
                <w:sz w:val="28"/>
              </w:rPr>
              <w:t>Дорогою добра /к Дню вежливых людей/</w:t>
            </w:r>
          </w:p>
        </w:tc>
        <w:tc>
          <w:tcPr>
            <w:tcW w:w="2126"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rPr>
            </w:pPr>
            <w:r w:rsidRPr="007D7634">
              <w:rPr>
                <w:rFonts w:ascii="Times New Roman" w:hAnsi="Times New Roman"/>
                <w:sz w:val="28"/>
              </w:rPr>
              <w:t xml:space="preserve">Весёлый этикет                                         </w:t>
            </w:r>
          </w:p>
        </w:tc>
        <w:tc>
          <w:tcPr>
            <w:tcW w:w="1560"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sz w:val="28"/>
              </w:rPr>
            </w:pPr>
            <w:r w:rsidRPr="007D7634">
              <w:rPr>
                <w:rFonts w:ascii="Times New Roman" w:hAnsi="Times New Roman"/>
                <w:sz w:val="28"/>
              </w:rPr>
              <w:t>7 октября</w:t>
            </w:r>
          </w:p>
        </w:tc>
        <w:tc>
          <w:tcPr>
            <w:tcW w:w="1701"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rPr>
            </w:pPr>
            <w:r w:rsidRPr="007D7634">
              <w:rPr>
                <w:rFonts w:ascii="Times New Roman" w:hAnsi="Times New Roman"/>
                <w:sz w:val="28"/>
              </w:rPr>
              <w:t>Для детей ОГУ СО КЦСОН</w:t>
            </w:r>
          </w:p>
        </w:tc>
        <w:tc>
          <w:tcPr>
            <w:tcW w:w="1984"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DF02CC"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rPr>
            </w:pPr>
            <w:r w:rsidRPr="007D7634">
              <w:rPr>
                <w:rFonts w:ascii="Times New Roman" w:hAnsi="Times New Roman"/>
                <w:color w:val="000000"/>
                <w:sz w:val="28"/>
              </w:rPr>
              <w:t xml:space="preserve">Толерантность – дорога к миру /ко </w:t>
            </w:r>
            <w:r w:rsidRPr="007D7634">
              <w:rPr>
                <w:rFonts w:ascii="Times New Roman" w:hAnsi="Times New Roman"/>
                <w:sz w:val="28"/>
              </w:rPr>
              <w:t>Всемирному День доброты/</w:t>
            </w:r>
          </w:p>
        </w:tc>
        <w:tc>
          <w:tcPr>
            <w:tcW w:w="2126"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rPr>
            </w:pPr>
            <w:r w:rsidRPr="007D7634">
              <w:rPr>
                <w:rFonts w:ascii="Times New Roman" w:hAnsi="Times New Roman"/>
                <w:color w:val="000000"/>
                <w:sz w:val="28"/>
              </w:rPr>
              <w:t>Час познания</w:t>
            </w:r>
          </w:p>
        </w:tc>
        <w:tc>
          <w:tcPr>
            <w:tcW w:w="1560"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rPr>
            </w:pPr>
            <w:r w:rsidRPr="007D7634">
              <w:rPr>
                <w:rFonts w:ascii="Times New Roman" w:hAnsi="Times New Roman"/>
                <w:sz w:val="28"/>
              </w:rPr>
              <w:t>13 ноября</w:t>
            </w:r>
          </w:p>
        </w:tc>
        <w:tc>
          <w:tcPr>
            <w:tcW w:w="1701"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rPr>
            </w:pPr>
            <w:r w:rsidRPr="007D7634">
              <w:rPr>
                <w:rFonts w:ascii="Times New Roman" w:hAnsi="Times New Roman"/>
                <w:sz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DF02CC"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rPr>
            </w:pPr>
            <w:r w:rsidRPr="007D7634">
              <w:rPr>
                <w:rFonts w:ascii="Times New Roman" w:hAnsi="Times New Roman"/>
                <w:color w:val="000000"/>
                <w:sz w:val="28"/>
              </w:rPr>
              <w:t xml:space="preserve">Другому как понять тебя?                                         (Книги о взаимоотношениях детей со взрослыми) </w:t>
            </w:r>
          </w:p>
        </w:tc>
        <w:tc>
          <w:tcPr>
            <w:tcW w:w="2126"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rPr>
            </w:pPr>
            <w:r w:rsidRPr="007D7634">
              <w:rPr>
                <w:rFonts w:ascii="Times New Roman" w:hAnsi="Times New Roman"/>
                <w:color w:val="000000"/>
                <w:sz w:val="28"/>
              </w:rPr>
              <w:t>Рекомендательный список</w:t>
            </w:r>
          </w:p>
        </w:tc>
        <w:tc>
          <w:tcPr>
            <w:tcW w:w="1560"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rPr>
            </w:pPr>
            <w:r w:rsidRPr="007D7634">
              <w:rPr>
                <w:rFonts w:ascii="Times New Roman" w:hAnsi="Times New Roman"/>
                <w:sz w:val="28"/>
              </w:rPr>
              <w:t>Ноябрь</w:t>
            </w:r>
          </w:p>
        </w:tc>
        <w:tc>
          <w:tcPr>
            <w:tcW w:w="1701"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rPr>
            </w:pPr>
            <w:r w:rsidRPr="007D7634">
              <w:rPr>
                <w:rFonts w:ascii="Times New Roman" w:hAnsi="Times New Roman"/>
                <w:sz w:val="28"/>
              </w:rPr>
              <w:t>Подростки, взрослые</w:t>
            </w:r>
          </w:p>
        </w:tc>
        <w:tc>
          <w:tcPr>
            <w:tcW w:w="1984"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DF02CC"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hd w:val="clear" w:color="auto" w:fill="FFFFFF"/>
              <w:spacing w:after="0" w:line="240" w:lineRule="auto"/>
              <w:jc w:val="both"/>
              <w:rPr>
                <w:rFonts w:ascii="Times New Roman" w:hAnsi="Times New Roman"/>
                <w:sz w:val="28"/>
                <w:szCs w:val="24"/>
              </w:rPr>
            </w:pPr>
            <w:r w:rsidRPr="007D7634">
              <w:rPr>
                <w:rFonts w:ascii="Times New Roman" w:hAnsi="Times New Roman"/>
                <w:sz w:val="28"/>
                <w:szCs w:val="24"/>
              </w:rPr>
              <w:t xml:space="preserve">Дружный народ – крепкая семья                         (к Дню дружбы, единения славян) </w:t>
            </w:r>
          </w:p>
        </w:tc>
        <w:tc>
          <w:tcPr>
            <w:tcW w:w="2126"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sz w:val="28"/>
                <w:szCs w:val="28"/>
              </w:rPr>
            </w:pPr>
            <w:r w:rsidRPr="007D7634">
              <w:rPr>
                <w:rFonts w:ascii="Times New Roman" w:hAnsi="Times New Roman"/>
                <w:sz w:val="28"/>
                <w:szCs w:val="24"/>
              </w:rPr>
              <w:t>Исторический час с игровыми элемента ми</w:t>
            </w:r>
          </w:p>
        </w:tc>
        <w:tc>
          <w:tcPr>
            <w:tcW w:w="1560"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rPr>
            </w:pPr>
            <w:r w:rsidRPr="007D7634">
              <w:rPr>
                <w:rFonts w:ascii="Times New Roman" w:hAnsi="Times New Roman"/>
                <w:sz w:val="28"/>
                <w:szCs w:val="28"/>
              </w:rPr>
              <w:t>25 июня</w:t>
            </w:r>
          </w:p>
        </w:tc>
        <w:tc>
          <w:tcPr>
            <w:tcW w:w="1701"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sz w:val="28"/>
                <w:szCs w:val="28"/>
              </w:rPr>
            </w:pPr>
            <w:r w:rsidRPr="007D7634">
              <w:rPr>
                <w:rFonts w:ascii="Times New Roman" w:hAnsi="Times New Roman"/>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DF02CC" w:rsidRPr="007D7634" w:rsidRDefault="00651B14" w:rsidP="00D37135">
            <w:pPr>
              <w:spacing w:after="0" w:line="240" w:lineRule="auto"/>
              <w:jc w:val="both"/>
              <w:rPr>
                <w:rFonts w:ascii="Times New Roman" w:hAnsi="Times New Roman"/>
                <w:sz w:val="24"/>
                <w:szCs w:val="24"/>
              </w:rPr>
            </w:pPr>
            <w:r>
              <w:rPr>
                <w:rFonts w:ascii="Times New Roman" w:hAnsi="Times New Roman"/>
                <w:sz w:val="24"/>
                <w:szCs w:val="24"/>
              </w:rPr>
              <w:t>(Ф. № 2</w:t>
            </w:r>
            <w:r w:rsidR="00DF02CC" w:rsidRPr="007D7634">
              <w:rPr>
                <w:rFonts w:ascii="Times New Roman" w:hAnsi="Times New Roman"/>
                <w:sz w:val="24"/>
                <w:szCs w:val="24"/>
              </w:rPr>
              <w:t>)</w:t>
            </w:r>
          </w:p>
        </w:tc>
      </w:tr>
      <w:tr w:rsidR="00DF02CC"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Как хорошо под мирным небом жить                              /к Всемирному Дню мира/ </w:t>
            </w:r>
          </w:p>
        </w:tc>
        <w:tc>
          <w:tcPr>
            <w:tcW w:w="2126"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Игровая программа     </w:t>
            </w:r>
          </w:p>
        </w:tc>
        <w:tc>
          <w:tcPr>
            <w:tcW w:w="1560"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rPr>
            </w:pPr>
            <w:r w:rsidRPr="007D7634">
              <w:rPr>
                <w:rFonts w:ascii="Times New Roman" w:hAnsi="Times New Roman"/>
                <w:sz w:val="28"/>
                <w:szCs w:val="28"/>
              </w:rPr>
              <w:t>1 сентября</w:t>
            </w:r>
          </w:p>
        </w:tc>
        <w:tc>
          <w:tcPr>
            <w:tcW w:w="1701"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DF02CC" w:rsidRPr="007D7634" w:rsidRDefault="00651B14" w:rsidP="00D37135">
            <w:pPr>
              <w:spacing w:after="0" w:line="240" w:lineRule="auto"/>
              <w:jc w:val="both"/>
              <w:rPr>
                <w:rFonts w:ascii="Times New Roman" w:hAnsi="Times New Roman"/>
                <w:sz w:val="24"/>
                <w:szCs w:val="24"/>
              </w:rPr>
            </w:pPr>
            <w:r>
              <w:rPr>
                <w:rFonts w:ascii="Times New Roman" w:hAnsi="Times New Roman"/>
                <w:sz w:val="24"/>
                <w:szCs w:val="24"/>
              </w:rPr>
              <w:t>(Ф. № 2</w:t>
            </w:r>
            <w:r w:rsidR="00DF02CC" w:rsidRPr="007D7634">
              <w:rPr>
                <w:rFonts w:ascii="Times New Roman" w:hAnsi="Times New Roman"/>
                <w:sz w:val="24"/>
                <w:szCs w:val="24"/>
              </w:rPr>
              <w:t>)</w:t>
            </w:r>
          </w:p>
        </w:tc>
      </w:tr>
      <w:tr w:rsidR="00DF02CC"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Добро пожаловать в Этикетск</w:t>
            </w:r>
          </w:p>
        </w:tc>
        <w:tc>
          <w:tcPr>
            <w:tcW w:w="2126"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Школа хороших манер </w:t>
            </w:r>
          </w:p>
        </w:tc>
        <w:tc>
          <w:tcPr>
            <w:tcW w:w="1560"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Ноябрь</w:t>
            </w:r>
          </w:p>
        </w:tc>
        <w:tc>
          <w:tcPr>
            <w:tcW w:w="1701"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DF02CC" w:rsidRPr="007D7634" w:rsidRDefault="00DF02CC" w:rsidP="00D37135">
            <w:pPr>
              <w:spacing w:after="0" w:line="240" w:lineRule="auto"/>
              <w:jc w:val="both"/>
              <w:rPr>
                <w:rFonts w:ascii="Times New Roman" w:hAnsi="Times New Roman"/>
                <w:sz w:val="24"/>
                <w:szCs w:val="24"/>
              </w:rPr>
            </w:pPr>
            <w:r w:rsidRPr="007D7634">
              <w:rPr>
                <w:rFonts w:ascii="Times New Roman" w:hAnsi="Times New Roman"/>
                <w:sz w:val="24"/>
                <w:szCs w:val="24"/>
              </w:rPr>
              <w:t>(Ф. № 2)</w:t>
            </w:r>
          </w:p>
        </w:tc>
      </w:tr>
      <w:tr w:rsidR="00DF02CC"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sz w:val="28"/>
                <w:szCs w:val="24"/>
              </w:rPr>
            </w:pPr>
            <w:r w:rsidRPr="007D7634">
              <w:rPr>
                <w:rFonts w:ascii="Times New Roman" w:hAnsi="Times New Roman"/>
                <w:sz w:val="28"/>
                <w:szCs w:val="24"/>
              </w:rPr>
              <w:t>Если добрый ты – это хорошо!</w:t>
            </w:r>
          </w:p>
        </w:tc>
        <w:tc>
          <w:tcPr>
            <w:tcW w:w="2126"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eastAsia="Calibri" w:hAnsi="Times New Roman"/>
                <w:sz w:val="28"/>
                <w:szCs w:val="28"/>
              </w:rPr>
            </w:pPr>
            <w:r w:rsidRPr="007D7634">
              <w:rPr>
                <w:rFonts w:ascii="Times New Roman" w:hAnsi="Times New Roman"/>
                <w:sz w:val="28"/>
                <w:szCs w:val="24"/>
              </w:rPr>
              <w:t>Час доброты</w:t>
            </w:r>
          </w:p>
        </w:tc>
        <w:tc>
          <w:tcPr>
            <w:tcW w:w="1560"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Сентябрь</w:t>
            </w:r>
          </w:p>
        </w:tc>
        <w:tc>
          <w:tcPr>
            <w:tcW w:w="1701"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DF02CC" w:rsidRPr="007D7634" w:rsidRDefault="00DF02CC" w:rsidP="00651B14">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651B14">
              <w:rPr>
                <w:rFonts w:ascii="Times New Roman" w:hAnsi="Times New Roman"/>
                <w:sz w:val="24"/>
                <w:szCs w:val="24"/>
              </w:rPr>
              <w:t>1</w:t>
            </w:r>
            <w:r w:rsidRPr="007D7634">
              <w:rPr>
                <w:rFonts w:ascii="Times New Roman" w:hAnsi="Times New Roman"/>
                <w:sz w:val="24"/>
                <w:szCs w:val="24"/>
              </w:rPr>
              <w:t>)</w:t>
            </w:r>
          </w:p>
        </w:tc>
      </w:tr>
      <w:tr w:rsidR="00DF02CC"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sz w:val="28"/>
                <w:szCs w:val="28"/>
              </w:rPr>
            </w:pPr>
            <w:r w:rsidRPr="007D7634">
              <w:rPr>
                <w:rFonts w:ascii="Times New Roman" w:hAnsi="Times New Roman"/>
                <w:sz w:val="28"/>
              </w:rPr>
              <w:t>Весёлый этикет                      /к Дню вежливых людей/</w:t>
            </w:r>
          </w:p>
        </w:tc>
        <w:tc>
          <w:tcPr>
            <w:tcW w:w="2126"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sz w:val="28"/>
                <w:szCs w:val="28"/>
              </w:rPr>
            </w:pPr>
            <w:r w:rsidRPr="007D7634">
              <w:rPr>
                <w:rFonts w:ascii="Times New Roman" w:hAnsi="Times New Roman"/>
                <w:sz w:val="28"/>
                <w:szCs w:val="28"/>
              </w:rPr>
              <w:t>Урок этикета</w:t>
            </w:r>
          </w:p>
        </w:tc>
        <w:tc>
          <w:tcPr>
            <w:tcW w:w="1560"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sz w:val="28"/>
                <w:szCs w:val="28"/>
              </w:rPr>
            </w:pPr>
            <w:r w:rsidRPr="007D7634">
              <w:rPr>
                <w:rFonts w:ascii="Times New Roman" w:hAnsi="Times New Roman"/>
                <w:sz w:val="28"/>
                <w:szCs w:val="28"/>
              </w:rPr>
              <w:t>7 октября</w:t>
            </w:r>
          </w:p>
        </w:tc>
        <w:tc>
          <w:tcPr>
            <w:tcW w:w="1701"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sz w:val="28"/>
                <w:szCs w:val="28"/>
              </w:rPr>
            </w:pPr>
            <w:r w:rsidRPr="007D7634">
              <w:rPr>
                <w:rFonts w:ascii="Times New Roman" w:hAnsi="Times New Roman"/>
                <w:sz w:val="28"/>
                <w:szCs w:val="28"/>
              </w:rPr>
              <w:t>Дошкольники</w:t>
            </w:r>
          </w:p>
        </w:tc>
        <w:tc>
          <w:tcPr>
            <w:tcW w:w="1984"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DF02CC" w:rsidRPr="007D7634" w:rsidRDefault="00DF02CC" w:rsidP="00D37135">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DF02CC"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sz w:val="28"/>
              </w:rPr>
            </w:pPr>
            <w:r w:rsidRPr="007D7634">
              <w:rPr>
                <w:rFonts w:ascii="Times New Roman" w:hAnsi="Times New Roman"/>
                <w:sz w:val="28"/>
              </w:rPr>
              <w:t>Если добрый ты, то всегда легко…                             /ко Всемирному Дню доброты/</w:t>
            </w:r>
          </w:p>
        </w:tc>
        <w:tc>
          <w:tcPr>
            <w:tcW w:w="2126"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sz w:val="28"/>
                <w:szCs w:val="28"/>
              </w:rPr>
            </w:pPr>
            <w:r w:rsidRPr="007D7634">
              <w:rPr>
                <w:rFonts w:ascii="Times New Roman" w:hAnsi="Times New Roman"/>
                <w:sz w:val="28"/>
                <w:szCs w:val="28"/>
              </w:rPr>
              <w:t>Час добрых дел</w:t>
            </w:r>
          </w:p>
        </w:tc>
        <w:tc>
          <w:tcPr>
            <w:tcW w:w="1560"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sz w:val="28"/>
                <w:szCs w:val="28"/>
              </w:rPr>
            </w:pPr>
            <w:r w:rsidRPr="007D7634">
              <w:rPr>
                <w:rFonts w:ascii="Times New Roman" w:hAnsi="Times New Roman"/>
                <w:sz w:val="28"/>
                <w:szCs w:val="28"/>
              </w:rPr>
              <w:t>13 ноября</w:t>
            </w:r>
          </w:p>
        </w:tc>
        <w:tc>
          <w:tcPr>
            <w:tcW w:w="1701"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sz w:val="28"/>
                <w:szCs w:val="28"/>
              </w:rPr>
            </w:pPr>
            <w:r w:rsidRPr="007D7634">
              <w:rPr>
                <w:rFonts w:ascii="Times New Roman" w:eastAsia="Calibri"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DF02CC" w:rsidRPr="007D7634" w:rsidRDefault="00DF02CC" w:rsidP="00D37135">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DF02CC"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sz w:val="28"/>
                <w:szCs w:val="28"/>
              </w:rPr>
            </w:pPr>
            <w:r w:rsidRPr="007D7634">
              <w:rPr>
                <w:rFonts w:ascii="Times New Roman" w:hAnsi="Times New Roman"/>
                <w:sz w:val="28"/>
                <w:szCs w:val="28"/>
              </w:rPr>
              <w:t>Веселое путешествие в страну вежливости</w:t>
            </w:r>
          </w:p>
          <w:p w:rsidR="00DF02CC" w:rsidRPr="007D7634" w:rsidRDefault="00DF02CC" w:rsidP="00D37135">
            <w:pPr>
              <w:spacing w:after="0" w:line="24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sz w:val="28"/>
                <w:szCs w:val="28"/>
              </w:rPr>
            </w:pPr>
            <w:r w:rsidRPr="007D7634">
              <w:rPr>
                <w:rFonts w:ascii="Times New Roman" w:hAnsi="Times New Roman"/>
                <w:sz w:val="28"/>
                <w:szCs w:val="28"/>
              </w:rPr>
              <w:lastRenderedPageBreak/>
              <w:t xml:space="preserve">Познавательно-игровая </w:t>
            </w:r>
            <w:r w:rsidRPr="007D7634">
              <w:rPr>
                <w:rFonts w:ascii="Times New Roman" w:hAnsi="Times New Roman"/>
                <w:sz w:val="28"/>
                <w:szCs w:val="28"/>
              </w:rPr>
              <w:lastRenderedPageBreak/>
              <w:t>программы</w:t>
            </w:r>
          </w:p>
        </w:tc>
        <w:tc>
          <w:tcPr>
            <w:tcW w:w="1560"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sz w:val="28"/>
                <w:szCs w:val="28"/>
              </w:rPr>
            </w:pPr>
            <w:r w:rsidRPr="007D7634">
              <w:rPr>
                <w:rFonts w:ascii="Times New Roman" w:hAnsi="Times New Roman"/>
                <w:sz w:val="28"/>
                <w:szCs w:val="28"/>
              </w:rPr>
              <w:lastRenderedPageBreak/>
              <w:t>Июнь</w:t>
            </w:r>
          </w:p>
        </w:tc>
        <w:tc>
          <w:tcPr>
            <w:tcW w:w="1701"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sz w:val="24"/>
                <w:szCs w:val="24"/>
              </w:rPr>
            </w:pPr>
            <w:r w:rsidRPr="007D7634">
              <w:rPr>
                <w:rFonts w:ascii="Times New Roman" w:hAnsi="Times New Roman"/>
                <w:sz w:val="24"/>
                <w:szCs w:val="24"/>
              </w:rPr>
              <w:t xml:space="preserve">Криволукская сельская </w:t>
            </w:r>
            <w:r w:rsidRPr="007D7634">
              <w:rPr>
                <w:rFonts w:ascii="Times New Roman" w:hAnsi="Times New Roman"/>
                <w:sz w:val="24"/>
                <w:szCs w:val="24"/>
              </w:rPr>
              <w:lastRenderedPageBreak/>
              <w:t xml:space="preserve">библиотека </w:t>
            </w:r>
          </w:p>
          <w:p w:rsidR="00DF02CC" w:rsidRPr="007D7634" w:rsidRDefault="00DF02CC" w:rsidP="00D37135">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DF02CC"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sz w:val="28"/>
                <w:szCs w:val="28"/>
              </w:rPr>
            </w:pPr>
            <w:r w:rsidRPr="007D7634">
              <w:rPr>
                <w:rFonts w:ascii="Times New Roman" w:hAnsi="Times New Roman"/>
                <w:sz w:val="28"/>
                <w:szCs w:val="28"/>
              </w:rPr>
              <w:lastRenderedPageBreak/>
              <w:t xml:space="preserve">Люди добрых дел </w:t>
            </w:r>
          </w:p>
        </w:tc>
        <w:tc>
          <w:tcPr>
            <w:tcW w:w="2126"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sz w:val="28"/>
                <w:szCs w:val="28"/>
              </w:rPr>
            </w:pPr>
            <w:r w:rsidRPr="007D7634">
              <w:rPr>
                <w:rFonts w:ascii="Times New Roman" w:hAnsi="Times New Roman"/>
                <w:sz w:val="28"/>
                <w:szCs w:val="28"/>
              </w:rPr>
              <w:t>Волонтёрская помощь по ремонту книг</w:t>
            </w:r>
          </w:p>
        </w:tc>
        <w:tc>
          <w:tcPr>
            <w:tcW w:w="1560"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sz w:val="28"/>
                <w:szCs w:val="28"/>
              </w:rPr>
            </w:pPr>
            <w:r w:rsidRPr="007D7634">
              <w:rPr>
                <w:rFonts w:ascii="Times New Roman" w:hAnsi="Times New Roman"/>
                <w:sz w:val="28"/>
                <w:szCs w:val="28"/>
              </w:rPr>
              <w:t>Июль</w:t>
            </w:r>
          </w:p>
        </w:tc>
        <w:tc>
          <w:tcPr>
            <w:tcW w:w="1701"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DF02CC" w:rsidRPr="007D7634" w:rsidRDefault="00DF02CC" w:rsidP="00D37135">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DF02CC"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pStyle w:val="a9"/>
              <w:spacing w:after="0" w:line="240" w:lineRule="auto"/>
              <w:ind w:left="0"/>
              <w:jc w:val="both"/>
              <w:rPr>
                <w:rFonts w:ascii="Times New Roman" w:hAnsi="Times New Roman"/>
                <w:sz w:val="28"/>
              </w:rPr>
            </w:pPr>
            <w:r w:rsidRPr="007D7634">
              <w:rPr>
                <w:rFonts w:ascii="Times New Roman" w:hAnsi="Times New Roman"/>
                <w:sz w:val="28"/>
              </w:rPr>
              <w:t>Живем, как добрые соседи</w:t>
            </w:r>
          </w:p>
        </w:tc>
        <w:tc>
          <w:tcPr>
            <w:tcW w:w="2126"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pStyle w:val="a9"/>
              <w:spacing w:after="0" w:line="240" w:lineRule="auto"/>
              <w:ind w:left="0"/>
              <w:jc w:val="both"/>
              <w:rPr>
                <w:rFonts w:ascii="Times New Roman" w:hAnsi="Times New Roman"/>
                <w:sz w:val="28"/>
              </w:rPr>
            </w:pPr>
            <w:r w:rsidRPr="007D7634">
              <w:rPr>
                <w:rFonts w:ascii="Times New Roman" w:hAnsi="Times New Roman"/>
                <w:sz w:val="28"/>
              </w:rPr>
              <w:t>Тематический час</w:t>
            </w:r>
          </w:p>
        </w:tc>
        <w:tc>
          <w:tcPr>
            <w:tcW w:w="1560"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pStyle w:val="a9"/>
              <w:spacing w:after="0" w:line="240" w:lineRule="auto"/>
              <w:ind w:left="0"/>
              <w:jc w:val="both"/>
              <w:rPr>
                <w:rFonts w:ascii="Times New Roman" w:hAnsi="Times New Roman"/>
                <w:sz w:val="28"/>
              </w:rPr>
            </w:pPr>
            <w:r w:rsidRPr="007D7634">
              <w:rPr>
                <w:rFonts w:ascii="Times New Roman" w:hAnsi="Times New Roman"/>
                <w:sz w:val="28"/>
              </w:rPr>
              <w:t>Ноябрь</w:t>
            </w:r>
          </w:p>
        </w:tc>
        <w:tc>
          <w:tcPr>
            <w:tcW w:w="1701"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DF02CC" w:rsidRPr="007D7634" w:rsidRDefault="00DF02CC" w:rsidP="00D37135">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DF02CC"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pStyle w:val="a9"/>
              <w:spacing w:after="0" w:line="240" w:lineRule="auto"/>
              <w:ind w:left="0"/>
              <w:jc w:val="both"/>
              <w:rPr>
                <w:rFonts w:ascii="Times New Roman" w:hAnsi="Times New Roman"/>
                <w:sz w:val="28"/>
              </w:rPr>
            </w:pPr>
            <w:r w:rsidRPr="007D7634">
              <w:rPr>
                <w:rFonts w:ascii="Times New Roman" w:hAnsi="Times New Roman"/>
                <w:sz w:val="28"/>
              </w:rPr>
              <w:t>Добро творит чудеса</w:t>
            </w:r>
          </w:p>
        </w:tc>
        <w:tc>
          <w:tcPr>
            <w:tcW w:w="2126"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pStyle w:val="a9"/>
              <w:spacing w:after="0" w:line="240" w:lineRule="auto"/>
              <w:ind w:left="0"/>
              <w:jc w:val="both"/>
              <w:rPr>
                <w:rFonts w:ascii="Times New Roman" w:hAnsi="Times New Roman"/>
                <w:sz w:val="28"/>
              </w:rPr>
            </w:pPr>
            <w:r w:rsidRPr="007D7634">
              <w:rPr>
                <w:rFonts w:ascii="Times New Roman" w:hAnsi="Times New Roman"/>
                <w:sz w:val="28"/>
              </w:rPr>
              <w:t>Урок доброты</w:t>
            </w:r>
          </w:p>
        </w:tc>
        <w:tc>
          <w:tcPr>
            <w:tcW w:w="1560"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pStyle w:val="a9"/>
              <w:spacing w:after="0" w:line="240" w:lineRule="auto"/>
              <w:ind w:left="0"/>
              <w:jc w:val="both"/>
              <w:rPr>
                <w:rFonts w:ascii="Times New Roman" w:hAnsi="Times New Roman"/>
                <w:sz w:val="28"/>
              </w:rPr>
            </w:pPr>
            <w:r w:rsidRPr="007D7634">
              <w:rPr>
                <w:rFonts w:ascii="Times New Roman" w:hAnsi="Times New Roman"/>
                <w:sz w:val="28"/>
              </w:rPr>
              <w:t>Декабрь</w:t>
            </w:r>
          </w:p>
        </w:tc>
        <w:tc>
          <w:tcPr>
            <w:tcW w:w="1701"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DF02CC" w:rsidRPr="007D7634" w:rsidRDefault="00DF02CC" w:rsidP="00D37135">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DF02CC"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pStyle w:val="a9"/>
              <w:spacing w:after="0" w:line="240" w:lineRule="auto"/>
              <w:ind w:left="0"/>
              <w:jc w:val="both"/>
              <w:rPr>
                <w:rFonts w:ascii="Times New Roman" w:hAnsi="Times New Roman"/>
                <w:sz w:val="28"/>
              </w:rPr>
            </w:pPr>
          </w:p>
        </w:tc>
        <w:tc>
          <w:tcPr>
            <w:tcW w:w="2126"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pStyle w:val="a9"/>
              <w:spacing w:after="0" w:line="240" w:lineRule="auto"/>
              <w:ind w:left="0"/>
              <w:jc w:val="both"/>
              <w:rPr>
                <w:rFonts w:ascii="Times New Roman" w:hAnsi="Times New Roman"/>
                <w:sz w:val="28"/>
              </w:rPr>
            </w:pPr>
          </w:p>
        </w:tc>
        <w:tc>
          <w:tcPr>
            <w:tcW w:w="1560"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pStyle w:val="a9"/>
              <w:spacing w:after="0" w:line="240" w:lineRule="auto"/>
              <w:ind w:left="0"/>
              <w:jc w:val="both"/>
              <w:rPr>
                <w:rFonts w:ascii="Times New Roman" w:hAnsi="Times New Roman"/>
                <w:sz w:val="28"/>
              </w:rPr>
            </w:pPr>
          </w:p>
        </w:tc>
        <w:tc>
          <w:tcPr>
            <w:tcW w:w="1701"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sz w:val="24"/>
                <w:szCs w:val="24"/>
              </w:rPr>
            </w:pPr>
          </w:p>
        </w:tc>
      </w:tr>
      <w:tr w:rsidR="00DF02CC"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Школа вежливых наук</w:t>
            </w:r>
          </w:p>
        </w:tc>
        <w:tc>
          <w:tcPr>
            <w:tcW w:w="2126"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Урок нравственности</w:t>
            </w:r>
          </w:p>
        </w:tc>
        <w:tc>
          <w:tcPr>
            <w:tcW w:w="1560"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Октябрь </w:t>
            </w:r>
          </w:p>
        </w:tc>
        <w:tc>
          <w:tcPr>
            <w:tcW w:w="1701"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sz w:val="24"/>
                <w:szCs w:val="24"/>
              </w:rPr>
            </w:pPr>
            <w:r w:rsidRPr="007D7634">
              <w:rPr>
                <w:rFonts w:ascii="Times New Roman" w:hAnsi="Times New Roman"/>
                <w:sz w:val="24"/>
                <w:szCs w:val="24"/>
              </w:rPr>
              <w:t>Воронежская сельская библиотека</w:t>
            </w:r>
          </w:p>
          <w:p w:rsidR="00DF02CC" w:rsidRPr="007D7634" w:rsidRDefault="00DF02CC" w:rsidP="00D37135">
            <w:pPr>
              <w:spacing w:after="0" w:line="240" w:lineRule="auto"/>
              <w:jc w:val="both"/>
              <w:rPr>
                <w:rFonts w:ascii="Times New Roman" w:hAnsi="Times New Roman"/>
                <w:sz w:val="28"/>
                <w:szCs w:val="28"/>
              </w:rPr>
            </w:pPr>
            <w:r w:rsidRPr="007D7634">
              <w:rPr>
                <w:rFonts w:ascii="Times New Roman" w:hAnsi="Times New Roman"/>
                <w:sz w:val="24"/>
                <w:szCs w:val="24"/>
              </w:rPr>
              <w:t>(Ф. № 17)</w:t>
            </w:r>
          </w:p>
        </w:tc>
      </w:tr>
      <w:tr w:rsidR="00DF02CC"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Дорогою добра                                                      </w:t>
            </w:r>
          </w:p>
        </w:tc>
        <w:tc>
          <w:tcPr>
            <w:tcW w:w="2126"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eastAsia="Calibri" w:hAnsi="Times New Roman"/>
                <w:sz w:val="28"/>
                <w:szCs w:val="28"/>
              </w:rPr>
            </w:pPr>
            <w:r w:rsidRPr="007D7634">
              <w:rPr>
                <w:rFonts w:ascii="Times New Roman" w:hAnsi="Times New Roman"/>
                <w:sz w:val="28"/>
                <w:szCs w:val="28"/>
              </w:rPr>
              <w:t xml:space="preserve">Урок доброты                 </w:t>
            </w:r>
          </w:p>
        </w:tc>
        <w:tc>
          <w:tcPr>
            <w:tcW w:w="1560"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eastAsia="Calibri" w:hAnsi="Times New Roman"/>
                <w:sz w:val="28"/>
                <w:szCs w:val="28"/>
              </w:rPr>
            </w:pPr>
            <w:r w:rsidRPr="007D7634">
              <w:rPr>
                <w:rFonts w:ascii="Times New Roman" w:hAnsi="Times New Roman"/>
                <w:sz w:val="28"/>
                <w:szCs w:val="28"/>
              </w:rPr>
              <w:t xml:space="preserve">18 ноября        </w:t>
            </w:r>
          </w:p>
        </w:tc>
        <w:tc>
          <w:tcPr>
            <w:tcW w:w="1701"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Дошкольники, дети-инвалиды              </w:t>
            </w:r>
          </w:p>
        </w:tc>
        <w:tc>
          <w:tcPr>
            <w:tcW w:w="1984" w:type="dxa"/>
            <w:tcBorders>
              <w:top w:val="single" w:sz="4" w:space="0" w:color="auto"/>
              <w:left w:val="single" w:sz="4" w:space="0" w:color="auto"/>
              <w:bottom w:val="single" w:sz="4" w:space="0" w:color="auto"/>
              <w:right w:val="single" w:sz="4" w:space="0" w:color="auto"/>
            </w:tcBorders>
          </w:tcPr>
          <w:p w:rsidR="00DF02CC" w:rsidRPr="007D7634" w:rsidRDefault="00DF02CC" w:rsidP="00D37135">
            <w:pPr>
              <w:spacing w:after="0" w:line="240" w:lineRule="auto"/>
              <w:jc w:val="both"/>
              <w:rPr>
                <w:rFonts w:ascii="Times New Roman" w:hAnsi="Times New Roman"/>
                <w:sz w:val="24"/>
                <w:szCs w:val="24"/>
              </w:rPr>
            </w:pPr>
            <w:r w:rsidRPr="007D7634">
              <w:rPr>
                <w:rFonts w:ascii="Times New Roman" w:hAnsi="Times New Roman"/>
                <w:sz w:val="24"/>
                <w:szCs w:val="24"/>
              </w:rPr>
              <w:t xml:space="preserve">Алексеевская сельская библиотека </w:t>
            </w:r>
          </w:p>
          <w:p w:rsidR="00DF02CC" w:rsidRPr="007D7634" w:rsidRDefault="00DF02CC" w:rsidP="00D37135">
            <w:pPr>
              <w:spacing w:after="0" w:line="240" w:lineRule="auto"/>
              <w:jc w:val="both"/>
              <w:rPr>
                <w:rFonts w:ascii="Times New Roman" w:hAnsi="Times New Roman"/>
                <w:sz w:val="24"/>
                <w:szCs w:val="24"/>
              </w:rPr>
            </w:pPr>
            <w:r w:rsidRPr="007D7634">
              <w:rPr>
                <w:rFonts w:ascii="Times New Roman" w:hAnsi="Times New Roman"/>
                <w:sz w:val="24"/>
                <w:szCs w:val="24"/>
              </w:rPr>
              <w:t>(ф. № 19)</w:t>
            </w:r>
          </w:p>
        </w:tc>
      </w:tr>
      <w:tr w:rsidR="00DF02CC" w:rsidRPr="007D7634" w:rsidTr="00B71E09">
        <w:trPr>
          <w:trHeight w:val="340"/>
        </w:trPr>
        <w:tc>
          <w:tcPr>
            <w:tcW w:w="10632" w:type="dxa"/>
            <w:gridSpan w:val="5"/>
            <w:tcBorders>
              <w:top w:val="single" w:sz="4" w:space="0" w:color="auto"/>
              <w:left w:val="single" w:sz="4" w:space="0" w:color="auto"/>
              <w:bottom w:val="single" w:sz="4" w:space="0" w:color="auto"/>
              <w:right w:val="single" w:sz="4" w:space="0" w:color="auto"/>
            </w:tcBorders>
          </w:tcPr>
          <w:p w:rsidR="00DF02CC" w:rsidRPr="007D7634" w:rsidRDefault="00DF02CC" w:rsidP="001C2B21">
            <w:pPr>
              <w:spacing w:after="0" w:line="240" w:lineRule="auto"/>
              <w:jc w:val="center"/>
              <w:rPr>
                <w:rFonts w:ascii="Times New Roman" w:hAnsi="Times New Roman"/>
                <w:b/>
                <w:sz w:val="20"/>
                <w:szCs w:val="20"/>
              </w:rPr>
            </w:pPr>
            <w:r w:rsidRPr="007D7634">
              <w:rPr>
                <w:rFonts w:ascii="Times New Roman" w:hAnsi="Times New Roman"/>
                <w:b/>
                <w:bCs/>
                <w:sz w:val="24"/>
                <w:szCs w:val="28"/>
              </w:rPr>
              <w:t>ФОЛЬКЛОР</w:t>
            </w:r>
          </w:p>
        </w:tc>
      </w:tr>
      <w:tr w:rsidR="00DF02CC"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DF02CC" w:rsidRPr="00326ECA" w:rsidRDefault="00DF02CC" w:rsidP="00D37135">
            <w:pPr>
              <w:spacing w:after="0" w:line="240" w:lineRule="auto"/>
              <w:jc w:val="both"/>
              <w:rPr>
                <w:rFonts w:ascii="Times New Roman" w:hAnsi="Times New Roman"/>
                <w:sz w:val="28"/>
                <w:szCs w:val="28"/>
              </w:rPr>
            </w:pPr>
            <w:r w:rsidRPr="00326ECA">
              <w:rPr>
                <w:rFonts w:ascii="Times New Roman" w:hAnsi="Times New Roman"/>
                <w:sz w:val="28"/>
                <w:szCs w:val="28"/>
              </w:rPr>
              <w:t>Темная сторона славянской мифологии</w:t>
            </w:r>
          </w:p>
        </w:tc>
        <w:tc>
          <w:tcPr>
            <w:tcW w:w="2126" w:type="dxa"/>
            <w:tcBorders>
              <w:top w:val="single" w:sz="4" w:space="0" w:color="auto"/>
              <w:left w:val="single" w:sz="4" w:space="0" w:color="auto"/>
              <w:bottom w:val="single" w:sz="4" w:space="0" w:color="auto"/>
              <w:right w:val="single" w:sz="4" w:space="0" w:color="auto"/>
            </w:tcBorders>
          </w:tcPr>
          <w:p w:rsidR="00DF02CC" w:rsidRPr="00326ECA" w:rsidRDefault="00DF02CC" w:rsidP="00D37135">
            <w:pPr>
              <w:spacing w:after="0" w:line="240" w:lineRule="auto"/>
              <w:jc w:val="both"/>
              <w:rPr>
                <w:rFonts w:ascii="Times New Roman" w:hAnsi="Times New Roman"/>
                <w:sz w:val="28"/>
                <w:szCs w:val="28"/>
              </w:rPr>
            </w:pPr>
            <w:r w:rsidRPr="00326ECA">
              <w:rPr>
                <w:rFonts w:ascii="Times New Roman" w:hAnsi="Times New Roman"/>
                <w:sz w:val="28"/>
                <w:szCs w:val="28"/>
              </w:rPr>
              <w:t>Мифологический букварь</w:t>
            </w:r>
          </w:p>
        </w:tc>
        <w:tc>
          <w:tcPr>
            <w:tcW w:w="1560" w:type="dxa"/>
            <w:tcBorders>
              <w:top w:val="single" w:sz="4" w:space="0" w:color="auto"/>
              <w:left w:val="single" w:sz="4" w:space="0" w:color="auto"/>
              <w:bottom w:val="single" w:sz="4" w:space="0" w:color="auto"/>
              <w:right w:val="single" w:sz="4" w:space="0" w:color="auto"/>
            </w:tcBorders>
          </w:tcPr>
          <w:p w:rsidR="00DF02CC" w:rsidRPr="00326ECA" w:rsidRDefault="00DF02CC" w:rsidP="00D37135">
            <w:pPr>
              <w:spacing w:after="0" w:line="240" w:lineRule="auto"/>
              <w:jc w:val="both"/>
              <w:rPr>
                <w:rFonts w:ascii="Times New Roman" w:hAnsi="Times New Roman"/>
                <w:bCs/>
                <w:sz w:val="28"/>
                <w:szCs w:val="28"/>
              </w:rPr>
            </w:pPr>
            <w:r w:rsidRPr="00326ECA">
              <w:rPr>
                <w:rFonts w:ascii="Times New Roman" w:hAnsi="Times New Roman"/>
                <w:bCs/>
                <w:sz w:val="28"/>
                <w:szCs w:val="28"/>
              </w:rPr>
              <w:t xml:space="preserve">Февраль </w:t>
            </w:r>
          </w:p>
        </w:tc>
        <w:tc>
          <w:tcPr>
            <w:tcW w:w="1701" w:type="dxa"/>
            <w:tcBorders>
              <w:top w:val="single" w:sz="4" w:space="0" w:color="auto"/>
              <w:left w:val="single" w:sz="4" w:space="0" w:color="auto"/>
              <w:bottom w:val="single" w:sz="4" w:space="0" w:color="auto"/>
              <w:right w:val="single" w:sz="4" w:space="0" w:color="auto"/>
            </w:tcBorders>
          </w:tcPr>
          <w:p w:rsidR="00DF02CC" w:rsidRPr="00326ECA" w:rsidRDefault="00DF02CC" w:rsidP="00D37135">
            <w:pPr>
              <w:spacing w:after="0" w:line="240" w:lineRule="auto"/>
              <w:jc w:val="both"/>
              <w:rPr>
                <w:rFonts w:ascii="Times New Roman" w:hAnsi="Times New Roman"/>
                <w:bCs/>
                <w:sz w:val="28"/>
                <w:szCs w:val="28"/>
              </w:rPr>
            </w:pPr>
            <w:r w:rsidRPr="00326ECA">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DF02CC" w:rsidRPr="00326ECA" w:rsidRDefault="00DF02CC" w:rsidP="00D37135">
            <w:pPr>
              <w:spacing w:after="0" w:line="240" w:lineRule="auto"/>
              <w:jc w:val="both"/>
              <w:rPr>
                <w:rFonts w:ascii="Times New Roman" w:hAnsi="Times New Roman"/>
                <w:sz w:val="20"/>
                <w:szCs w:val="20"/>
              </w:rPr>
            </w:pPr>
            <w:r w:rsidRPr="00326ECA">
              <w:rPr>
                <w:rFonts w:ascii="Times New Roman" w:hAnsi="Times New Roman"/>
                <w:sz w:val="20"/>
                <w:szCs w:val="20"/>
              </w:rPr>
              <w:t>Отдел обслуживания взрослого населения МКУ «Межпоселенческая библиотека»</w:t>
            </w:r>
          </w:p>
        </w:tc>
      </w:tr>
      <w:tr w:rsidR="00DF02CC"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DF02CC" w:rsidRPr="00326ECA" w:rsidRDefault="00DF02CC" w:rsidP="00D37135">
            <w:pPr>
              <w:spacing w:after="0" w:line="240" w:lineRule="auto"/>
              <w:jc w:val="both"/>
              <w:rPr>
                <w:rFonts w:ascii="Times New Roman" w:hAnsi="Times New Roman"/>
                <w:sz w:val="28"/>
                <w:szCs w:val="28"/>
              </w:rPr>
            </w:pPr>
            <w:r w:rsidRPr="00326ECA">
              <w:rPr>
                <w:rFonts w:ascii="Times New Roman" w:hAnsi="Times New Roman"/>
                <w:sz w:val="28"/>
                <w:szCs w:val="28"/>
              </w:rPr>
              <w:t xml:space="preserve">Блин, блиночек, лакомый кусочек /к празднованию масленицы/ </w:t>
            </w:r>
          </w:p>
        </w:tc>
        <w:tc>
          <w:tcPr>
            <w:tcW w:w="2126" w:type="dxa"/>
            <w:tcBorders>
              <w:top w:val="single" w:sz="4" w:space="0" w:color="auto"/>
              <w:left w:val="single" w:sz="4" w:space="0" w:color="auto"/>
              <w:bottom w:val="single" w:sz="4" w:space="0" w:color="auto"/>
              <w:right w:val="single" w:sz="4" w:space="0" w:color="auto"/>
            </w:tcBorders>
          </w:tcPr>
          <w:p w:rsidR="00DF02CC" w:rsidRPr="00326ECA" w:rsidRDefault="00DF02CC" w:rsidP="00D37135">
            <w:pPr>
              <w:spacing w:after="0" w:line="240" w:lineRule="auto"/>
              <w:jc w:val="both"/>
              <w:rPr>
                <w:rFonts w:ascii="Times New Roman" w:hAnsi="Times New Roman"/>
                <w:sz w:val="28"/>
                <w:szCs w:val="28"/>
              </w:rPr>
            </w:pPr>
            <w:r w:rsidRPr="00326ECA">
              <w:rPr>
                <w:rFonts w:ascii="Times New Roman" w:hAnsi="Times New Roman"/>
                <w:sz w:val="28"/>
                <w:szCs w:val="28"/>
              </w:rPr>
              <w:t>Мастер класс по свертыванию блинов</w:t>
            </w:r>
          </w:p>
        </w:tc>
        <w:tc>
          <w:tcPr>
            <w:tcW w:w="1560" w:type="dxa"/>
            <w:tcBorders>
              <w:top w:val="single" w:sz="4" w:space="0" w:color="auto"/>
              <w:left w:val="single" w:sz="4" w:space="0" w:color="auto"/>
              <w:bottom w:val="single" w:sz="4" w:space="0" w:color="auto"/>
              <w:right w:val="single" w:sz="4" w:space="0" w:color="auto"/>
            </w:tcBorders>
          </w:tcPr>
          <w:p w:rsidR="00DF02CC" w:rsidRPr="00326ECA" w:rsidRDefault="00DF02CC" w:rsidP="00D37135">
            <w:pPr>
              <w:spacing w:after="0" w:line="240" w:lineRule="auto"/>
              <w:jc w:val="both"/>
              <w:rPr>
                <w:rFonts w:ascii="Times New Roman" w:hAnsi="Times New Roman"/>
                <w:bCs/>
                <w:sz w:val="28"/>
                <w:szCs w:val="28"/>
              </w:rPr>
            </w:pPr>
            <w:r w:rsidRPr="00326ECA">
              <w:rPr>
                <w:rFonts w:ascii="Times New Roman" w:hAnsi="Times New Roman"/>
                <w:bCs/>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DF02CC" w:rsidRPr="00326ECA" w:rsidRDefault="00DF02CC" w:rsidP="00D37135">
            <w:pPr>
              <w:spacing w:after="0" w:line="240" w:lineRule="auto"/>
              <w:jc w:val="both"/>
              <w:rPr>
                <w:rFonts w:ascii="Times New Roman" w:hAnsi="Times New Roman"/>
                <w:bCs/>
                <w:sz w:val="28"/>
                <w:szCs w:val="28"/>
              </w:rPr>
            </w:pPr>
            <w:r w:rsidRPr="00326ECA">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DF02CC" w:rsidRPr="00326ECA" w:rsidRDefault="00DF02CC" w:rsidP="00D37135">
            <w:pPr>
              <w:spacing w:after="0" w:line="240" w:lineRule="auto"/>
              <w:jc w:val="both"/>
              <w:rPr>
                <w:rFonts w:ascii="Times New Roman" w:hAnsi="Times New Roman"/>
                <w:sz w:val="20"/>
                <w:szCs w:val="20"/>
              </w:rPr>
            </w:pPr>
            <w:r w:rsidRPr="00326ECA">
              <w:rPr>
                <w:rFonts w:ascii="Times New Roman" w:hAnsi="Times New Roman"/>
                <w:sz w:val="20"/>
                <w:szCs w:val="20"/>
              </w:rPr>
              <w:t>Отдел обслуживания взрослого населения МКУ «Межпоселенческая библиотека»</w:t>
            </w:r>
          </w:p>
        </w:tc>
      </w:tr>
      <w:tr w:rsidR="00B355BB"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B355BB" w:rsidRPr="00B355BB" w:rsidRDefault="00B355BB" w:rsidP="00B355BB">
            <w:pPr>
              <w:tabs>
                <w:tab w:val="left" w:pos="8364"/>
              </w:tabs>
              <w:spacing w:after="0" w:line="240" w:lineRule="auto"/>
              <w:jc w:val="both"/>
              <w:rPr>
                <w:rFonts w:ascii="Times New Roman" w:hAnsi="Times New Roman"/>
                <w:sz w:val="28"/>
                <w:szCs w:val="28"/>
              </w:rPr>
            </w:pPr>
            <w:r w:rsidRPr="00B355BB">
              <w:rPr>
                <w:rFonts w:ascii="Times New Roman" w:hAnsi="Times New Roman"/>
                <w:sz w:val="28"/>
                <w:szCs w:val="28"/>
              </w:rPr>
              <w:t>В гости зимушка идет – Рождество с собой ведет</w:t>
            </w:r>
          </w:p>
        </w:tc>
        <w:tc>
          <w:tcPr>
            <w:tcW w:w="2126" w:type="dxa"/>
            <w:tcBorders>
              <w:top w:val="single" w:sz="4" w:space="0" w:color="auto"/>
              <w:left w:val="single" w:sz="4" w:space="0" w:color="auto"/>
              <w:bottom w:val="single" w:sz="4" w:space="0" w:color="auto"/>
              <w:right w:val="single" w:sz="4" w:space="0" w:color="auto"/>
            </w:tcBorders>
          </w:tcPr>
          <w:p w:rsidR="00B355BB" w:rsidRPr="00B355BB" w:rsidRDefault="00B355BB" w:rsidP="00B355BB">
            <w:pPr>
              <w:tabs>
                <w:tab w:val="left" w:pos="8364"/>
              </w:tabs>
              <w:spacing w:after="0" w:line="240" w:lineRule="auto"/>
              <w:jc w:val="both"/>
              <w:rPr>
                <w:rFonts w:ascii="Times New Roman" w:hAnsi="Times New Roman"/>
                <w:sz w:val="28"/>
                <w:szCs w:val="28"/>
              </w:rPr>
            </w:pPr>
            <w:r w:rsidRPr="00B355BB">
              <w:rPr>
                <w:rFonts w:ascii="Times New Roman" w:hAnsi="Times New Roman"/>
                <w:sz w:val="28"/>
                <w:szCs w:val="28"/>
              </w:rPr>
              <w:t>Фольклорный игровой  праздник</w:t>
            </w:r>
          </w:p>
        </w:tc>
        <w:tc>
          <w:tcPr>
            <w:tcW w:w="1560" w:type="dxa"/>
            <w:tcBorders>
              <w:top w:val="single" w:sz="4" w:space="0" w:color="auto"/>
              <w:left w:val="single" w:sz="4" w:space="0" w:color="auto"/>
              <w:bottom w:val="single" w:sz="4" w:space="0" w:color="auto"/>
              <w:right w:val="single" w:sz="4" w:space="0" w:color="auto"/>
            </w:tcBorders>
          </w:tcPr>
          <w:p w:rsidR="00B355BB" w:rsidRPr="00B355BB" w:rsidRDefault="00B355BB" w:rsidP="00B355BB">
            <w:pPr>
              <w:tabs>
                <w:tab w:val="left" w:pos="8364"/>
              </w:tabs>
              <w:spacing w:after="0" w:line="240" w:lineRule="auto"/>
              <w:jc w:val="both"/>
              <w:rPr>
                <w:rFonts w:ascii="Times New Roman" w:hAnsi="Times New Roman"/>
                <w:sz w:val="28"/>
                <w:szCs w:val="28"/>
              </w:rPr>
            </w:pPr>
            <w:r w:rsidRPr="00B355BB">
              <w:rPr>
                <w:rFonts w:ascii="Times New Roman" w:hAnsi="Times New Roman"/>
                <w:sz w:val="28"/>
                <w:szCs w:val="28"/>
              </w:rPr>
              <w:t xml:space="preserve">Январь </w:t>
            </w:r>
          </w:p>
        </w:tc>
        <w:tc>
          <w:tcPr>
            <w:tcW w:w="1701" w:type="dxa"/>
            <w:tcBorders>
              <w:top w:val="single" w:sz="4" w:space="0" w:color="auto"/>
              <w:left w:val="single" w:sz="4" w:space="0" w:color="auto"/>
              <w:bottom w:val="single" w:sz="4" w:space="0" w:color="auto"/>
              <w:right w:val="single" w:sz="4" w:space="0" w:color="auto"/>
            </w:tcBorders>
          </w:tcPr>
          <w:p w:rsidR="00B355BB" w:rsidRPr="00B355BB" w:rsidRDefault="00B355BB" w:rsidP="004E6B60">
            <w:pPr>
              <w:tabs>
                <w:tab w:val="left" w:pos="8364"/>
              </w:tabs>
              <w:spacing w:after="0" w:line="240" w:lineRule="auto"/>
              <w:jc w:val="both"/>
              <w:rPr>
                <w:rFonts w:ascii="Times New Roman" w:hAnsi="Times New Roman"/>
                <w:sz w:val="28"/>
                <w:szCs w:val="28"/>
              </w:rPr>
            </w:pPr>
            <w:r w:rsidRPr="00B355BB">
              <w:rPr>
                <w:rFonts w:ascii="Times New Roman" w:hAnsi="Times New Roman"/>
                <w:sz w:val="28"/>
                <w:szCs w:val="28"/>
              </w:rPr>
              <w:t>Дошк</w:t>
            </w:r>
            <w:r w:rsidR="004E6B60">
              <w:rPr>
                <w:rFonts w:ascii="Times New Roman" w:hAnsi="Times New Roman"/>
                <w:sz w:val="28"/>
                <w:szCs w:val="28"/>
              </w:rPr>
              <w:t>ольники</w:t>
            </w:r>
            <w:r w:rsidRPr="00B355BB">
              <w:rPr>
                <w:rFonts w:ascii="Times New Roman" w:hAnsi="Times New Roman"/>
                <w:sz w:val="28"/>
                <w:szCs w:val="28"/>
              </w:rPr>
              <w:t>, мл</w:t>
            </w:r>
            <w:r w:rsidR="004E6B60">
              <w:rPr>
                <w:rFonts w:ascii="Times New Roman" w:hAnsi="Times New Roman"/>
                <w:sz w:val="28"/>
                <w:szCs w:val="28"/>
              </w:rPr>
              <w:t xml:space="preserve">адшие </w:t>
            </w:r>
            <w:r w:rsidRPr="00B355BB">
              <w:rPr>
                <w:rFonts w:ascii="Times New Roman" w:hAnsi="Times New Roman"/>
                <w:sz w:val="28"/>
                <w:szCs w:val="28"/>
              </w:rPr>
              <w:t>шк</w:t>
            </w:r>
            <w:r w:rsidR="004E6B60">
              <w:rPr>
                <w:rFonts w:ascii="Times New Roman" w:hAnsi="Times New Roman"/>
                <w:sz w:val="28"/>
                <w:szCs w:val="28"/>
              </w:rPr>
              <w:t>ольники</w:t>
            </w:r>
            <w:r w:rsidRPr="00B355BB">
              <w:rPr>
                <w:rFonts w:ascii="Times New Roman" w:hAnsi="Times New Roman"/>
                <w:sz w:val="28"/>
                <w:szCs w:val="28"/>
              </w:rPr>
              <w:t>,</w:t>
            </w:r>
            <w:r w:rsidR="004E6B60">
              <w:rPr>
                <w:rFonts w:ascii="Times New Roman" w:hAnsi="Times New Roman"/>
                <w:sz w:val="28"/>
                <w:szCs w:val="28"/>
              </w:rPr>
              <w:t xml:space="preserve"> п</w:t>
            </w:r>
            <w:r w:rsidRPr="00B355BB">
              <w:rPr>
                <w:rFonts w:ascii="Times New Roman" w:hAnsi="Times New Roman"/>
                <w:sz w:val="28"/>
                <w:szCs w:val="28"/>
              </w:rPr>
              <w:t>одростки</w:t>
            </w:r>
            <w:r w:rsidR="004E6B60">
              <w:rPr>
                <w:rFonts w:ascii="Times New Roman" w:hAnsi="Times New Roman"/>
                <w:sz w:val="28"/>
                <w:szCs w:val="28"/>
              </w:rPr>
              <w:t xml:space="preserve">, </w:t>
            </w:r>
            <w:r w:rsidRPr="00B355BB">
              <w:rPr>
                <w:rFonts w:ascii="Times New Roman" w:hAnsi="Times New Roman"/>
                <w:sz w:val="28"/>
                <w:szCs w:val="28"/>
              </w:rPr>
              <w:t>родители</w:t>
            </w:r>
          </w:p>
        </w:tc>
        <w:tc>
          <w:tcPr>
            <w:tcW w:w="1984" w:type="dxa"/>
            <w:tcBorders>
              <w:top w:val="single" w:sz="4" w:space="0" w:color="auto"/>
              <w:left w:val="single" w:sz="4" w:space="0" w:color="auto"/>
              <w:bottom w:val="single" w:sz="4" w:space="0" w:color="auto"/>
              <w:right w:val="single" w:sz="4" w:space="0" w:color="auto"/>
            </w:tcBorders>
          </w:tcPr>
          <w:p w:rsidR="00B355BB" w:rsidRPr="00326ECA" w:rsidRDefault="00B355BB" w:rsidP="00B355BB">
            <w:pPr>
              <w:spacing w:after="0" w:line="240" w:lineRule="auto"/>
              <w:jc w:val="both"/>
              <w:rPr>
                <w:rFonts w:ascii="Times New Roman" w:hAnsi="Times New Roman"/>
                <w:sz w:val="20"/>
                <w:szCs w:val="20"/>
              </w:rPr>
            </w:pPr>
            <w:r w:rsidRPr="00326ECA">
              <w:rPr>
                <w:rFonts w:ascii="Times New Roman" w:hAnsi="Times New Roman"/>
                <w:sz w:val="20"/>
                <w:szCs w:val="20"/>
              </w:rPr>
              <w:t xml:space="preserve">Отдел обслуживания </w:t>
            </w:r>
            <w:r>
              <w:rPr>
                <w:rFonts w:ascii="Times New Roman" w:hAnsi="Times New Roman"/>
                <w:sz w:val="20"/>
                <w:szCs w:val="20"/>
              </w:rPr>
              <w:t>детск</w:t>
            </w:r>
            <w:r w:rsidRPr="00326ECA">
              <w:rPr>
                <w:rFonts w:ascii="Times New Roman" w:hAnsi="Times New Roman"/>
                <w:sz w:val="20"/>
                <w:szCs w:val="20"/>
              </w:rPr>
              <w:t>ого населения МКУ «Межпоселенческая библиотека»</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B355BB" w:rsidRDefault="004E6B60" w:rsidP="00B355BB">
            <w:pPr>
              <w:tabs>
                <w:tab w:val="left" w:pos="8364"/>
              </w:tabs>
              <w:spacing w:after="0" w:line="240" w:lineRule="auto"/>
              <w:jc w:val="both"/>
              <w:rPr>
                <w:rFonts w:ascii="Times New Roman" w:hAnsi="Times New Roman"/>
                <w:sz w:val="28"/>
                <w:szCs w:val="28"/>
              </w:rPr>
            </w:pPr>
            <w:r w:rsidRPr="00B355BB">
              <w:rPr>
                <w:rFonts w:ascii="Times New Roman" w:hAnsi="Times New Roman"/>
                <w:sz w:val="28"/>
                <w:szCs w:val="28"/>
              </w:rPr>
              <w:t>Нынче радуемся мы – нынче Проводы Зимы</w:t>
            </w:r>
          </w:p>
        </w:tc>
        <w:tc>
          <w:tcPr>
            <w:tcW w:w="2126" w:type="dxa"/>
            <w:tcBorders>
              <w:top w:val="single" w:sz="4" w:space="0" w:color="auto"/>
              <w:left w:val="single" w:sz="4" w:space="0" w:color="auto"/>
              <w:bottom w:val="single" w:sz="4" w:space="0" w:color="auto"/>
              <w:right w:val="single" w:sz="4" w:space="0" w:color="auto"/>
            </w:tcBorders>
          </w:tcPr>
          <w:p w:rsidR="004E6B60" w:rsidRPr="00B355BB" w:rsidRDefault="004E6B60" w:rsidP="00B355BB">
            <w:pPr>
              <w:tabs>
                <w:tab w:val="left" w:pos="8364"/>
              </w:tabs>
              <w:spacing w:after="0" w:line="240" w:lineRule="auto"/>
              <w:jc w:val="both"/>
              <w:rPr>
                <w:rFonts w:ascii="Times New Roman" w:hAnsi="Times New Roman"/>
                <w:sz w:val="28"/>
                <w:szCs w:val="28"/>
              </w:rPr>
            </w:pPr>
            <w:r w:rsidRPr="00B355BB">
              <w:rPr>
                <w:rFonts w:ascii="Times New Roman" w:hAnsi="Times New Roman"/>
                <w:sz w:val="28"/>
                <w:szCs w:val="28"/>
              </w:rPr>
              <w:t>Фольклорная завалинка (народные игры, бой скороговорок, хоровод дружбы)</w:t>
            </w:r>
          </w:p>
        </w:tc>
        <w:tc>
          <w:tcPr>
            <w:tcW w:w="1560" w:type="dxa"/>
            <w:tcBorders>
              <w:top w:val="single" w:sz="4" w:space="0" w:color="auto"/>
              <w:left w:val="single" w:sz="4" w:space="0" w:color="auto"/>
              <w:bottom w:val="single" w:sz="4" w:space="0" w:color="auto"/>
              <w:right w:val="single" w:sz="4" w:space="0" w:color="auto"/>
            </w:tcBorders>
          </w:tcPr>
          <w:p w:rsidR="004E6B60" w:rsidRPr="00B355BB" w:rsidRDefault="004E6B60" w:rsidP="00B355BB">
            <w:pPr>
              <w:tabs>
                <w:tab w:val="left" w:pos="8364"/>
              </w:tabs>
              <w:spacing w:after="0" w:line="240" w:lineRule="auto"/>
              <w:jc w:val="both"/>
              <w:rPr>
                <w:rFonts w:ascii="Times New Roman" w:hAnsi="Times New Roman"/>
                <w:sz w:val="28"/>
                <w:szCs w:val="28"/>
              </w:rPr>
            </w:pPr>
            <w:r w:rsidRPr="00B355BB">
              <w:rPr>
                <w:rFonts w:ascii="Times New Roman" w:hAnsi="Times New Roman"/>
                <w:sz w:val="28"/>
                <w:szCs w:val="28"/>
              </w:rPr>
              <w:t>Март</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4E6B60" w:rsidRPr="00B355BB" w:rsidRDefault="004E6B60" w:rsidP="00024E9A">
            <w:pPr>
              <w:tabs>
                <w:tab w:val="left" w:pos="8364"/>
              </w:tabs>
              <w:spacing w:after="0" w:line="240" w:lineRule="auto"/>
              <w:jc w:val="both"/>
              <w:rPr>
                <w:rFonts w:ascii="Times New Roman" w:hAnsi="Times New Roman"/>
                <w:sz w:val="28"/>
                <w:szCs w:val="28"/>
              </w:rPr>
            </w:pPr>
            <w:r w:rsidRPr="00B355BB">
              <w:rPr>
                <w:rFonts w:ascii="Times New Roman" w:hAnsi="Times New Roman"/>
                <w:sz w:val="28"/>
                <w:szCs w:val="28"/>
              </w:rPr>
              <w:t>Дошк</w:t>
            </w:r>
            <w:r>
              <w:rPr>
                <w:rFonts w:ascii="Times New Roman" w:hAnsi="Times New Roman"/>
                <w:sz w:val="28"/>
                <w:szCs w:val="28"/>
              </w:rPr>
              <w:t>ольники</w:t>
            </w:r>
            <w:r w:rsidRPr="00B355BB">
              <w:rPr>
                <w:rFonts w:ascii="Times New Roman" w:hAnsi="Times New Roman"/>
                <w:sz w:val="28"/>
                <w:szCs w:val="28"/>
              </w:rPr>
              <w:t>, мл</w:t>
            </w:r>
            <w:r>
              <w:rPr>
                <w:rFonts w:ascii="Times New Roman" w:hAnsi="Times New Roman"/>
                <w:sz w:val="28"/>
                <w:szCs w:val="28"/>
              </w:rPr>
              <w:t xml:space="preserve">адшие </w:t>
            </w:r>
            <w:r w:rsidRPr="00B355BB">
              <w:rPr>
                <w:rFonts w:ascii="Times New Roman" w:hAnsi="Times New Roman"/>
                <w:sz w:val="28"/>
                <w:szCs w:val="28"/>
              </w:rPr>
              <w:t>шк</w:t>
            </w:r>
            <w:r>
              <w:rPr>
                <w:rFonts w:ascii="Times New Roman" w:hAnsi="Times New Roman"/>
                <w:sz w:val="28"/>
                <w:szCs w:val="28"/>
              </w:rPr>
              <w:t>ольники</w:t>
            </w:r>
            <w:r w:rsidRPr="00B355BB">
              <w:rPr>
                <w:rFonts w:ascii="Times New Roman" w:hAnsi="Times New Roman"/>
                <w:sz w:val="28"/>
                <w:szCs w:val="28"/>
              </w:rPr>
              <w:t>,</w:t>
            </w:r>
            <w:r>
              <w:rPr>
                <w:rFonts w:ascii="Times New Roman" w:hAnsi="Times New Roman"/>
                <w:sz w:val="28"/>
                <w:szCs w:val="28"/>
              </w:rPr>
              <w:t xml:space="preserve"> п</w:t>
            </w:r>
            <w:r w:rsidRPr="00B355BB">
              <w:rPr>
                <w:rFonts w:ascii="Times New Roman" w:hAnsi="Times New Roman"/>
                <w:sz w:val="28"/>
                <w:szCs w:val="28"/>
              </w:rPr>
              <w:t>одростки</w:t>
            </w:r>
            <w:r>
              <w:rPr>
                <w:rFonts w:ascii="Times New Roman" w:hAnsi="Times New Roman"/>
                <w:sz w:val="28"/>
                <w:szCs w:val="28"/>
              </w:rPr>
              <w:t xml:space="preserve">, </w:t>
            </w:r>
            <w:r w:rsidRPr="00B355BB">
              <w:rPr>
                <w:rFonts w:ascii="Times New Roman" w:hAnsi="Times New Roman"/>
                <w:sz w:val="28"/>
                <w:szCs w:val="28"/>
              </w:rPr>
              <w:t>родители</w:t>
            </w:r>
          </w:p>
        </w:tc>
        <w:tc>
          <w:tcPr>
            <w:tcW w:w="1984" w:type="dxa"/>
            <w:tcBorders>
              <w:top w:val="single" w:sz="4" w:space="0" w:color="auto"/>
              <w:left w:val="single" w:sz="4" w:space="0" w:color="auto"/>
              <w:bottom w:val="single" w:sz="4" w:space="0" w:color="auto"/>
              <w:right w:val="single" w:sz="4" w:space="0" w:color="auto"/>
            </w:tcBorders>
          </w:tcPr>
          <w:p w:rsidR="004E6B60" w:rsidRPr="00326ECA" w:rsidRDefault="004E6B60" w:rsidP="00B355BB">
            <w:pPr>
              <w:spacing w:after="0" w:line="240" w:lineRule="auto"/>
              <w:jc w:val="both"/>
              <w:rPr>
                <w:rFonts w:ascii="Times New Roman" w:hAnsi="Times New Roman"/>
                <w:sz w:val="20"/>
                <w:szCs w:val="20"/>
              </w:rPr>
            </w:pPr>
            <w:r w:rsidRPr="00326ECA">
              <w:rPr>
                <w:rFonts w:ascii="Times New Roman" w:hAnsi="Times New Roman"/>
                <w:sz w:val="20"/>
                <w:szCs w:val="20"/>
              </w:rPr>
              <w:t xml:space="preserve">Отдел обслуживания </w:t>
            </w:r>
            <w:r>
              <w:rPr>
                <w:rFonts w:ascii="Times New Roman" w:hAnsi="Times New Roman"/>
                <w:sz w:val="20"/>
                <w:szCs w:val="20"/>
              </w:rPr>
              <w:t>детск</w:t>
            </w:r>
            <w:r w:rsidRPr="00326ECA">
              <w:rPr>
                <w:rFonts w:ascii="Times New Roman" w:hAnsi="Times New Roman"/>
                <w:sz w:val="20"/>
                <w:szCs w:val="20"/>
              </w:rPr>
              <w:t>ого населения МКУ «Межпоселенческая библиотека»</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B355BB" w:rsidRDefault="004E6B60" w:rsidP="00B355BB">
            <w:pPr>
              <w:tabs>
                <w:tab w:val="left" w:pos="8364"/>
              </w:tabs>
              <w:spacing w:after="0" w:line="240" w:lineRule="auto"/>
              <w:jc w:val="both"/>
              <w:rPr>
                <w:rFonts w:ascii="Times New Roman" w:hAnsi="Times New Roman"/>
                <w:sz w:val="28"/>
                <w:szCs w:val="28"/>
              </w:rPr>
            </w:pPr>
            <w:r w:rsidRPr="00B355BB">
              <w:rPr>
                <w:rFonts w:ascii="Times New Roman" w:hAnsi="Times New Roman"/>
                <w:sz w:val="28"/>
                <w:szCs w:val="28"/>
              </w:rPr>
              <w:t xml:space="preserve">Дом вести  - не лапти </w:t>
            </w:r>
            <w:r w:rsidRPr="00B355BB">
              <w:rPr>
                <w:rFonts w:ascii="Times New Roman" w:hAnsi="Times New Roman"/>
                <w:sz w:val="28"/>
                <w:szCs w:val="28"/>
              </w:rPr>
              <w:lastRenderedPageBreak/>
              <w:t>плести</w:t>
            </w:r>
          </w:p>
        </w:tc>
        <w:tc>
          <w:tcPr>
            <w:tcW w:w="2126" w:type="dxa"/>
            <w:tcBorders>
              <w:top w:val="single" w:sz="4" w:space="0" w:color="auto"/>
              <w:left w:val="single" w:sz="4" w:space="0" w:color="auto"/>
              <w:bottom w:val="single" w:sz="4" w:space="0" w:color="auto"/>
              <w:right w:val="single" w:sz="4" w:space="0" w:color="auto"/>
            </w:tcBorders>
          </w:tcPr>
          <w:p w:rsidR="004E6B60" w:rsidRPr="00B355BB" w:rsidRDefault="004E6B60" w:rsidP="00B355BB">
            <w:pPr>
              <w:tabs>
                <w:tab w:val="left" w:pos="8364"/>
              </w:tabs>
              <w:spacing w:after="0" w:line="240" w:lineRule="auto"/>
              <w:jc w:val="both"/>
              <w:rPr>
                <w:rFonts w:ascii="Times New Roman" w:hAnsi="Times New Roman"/>
                <w:sz w:val="28"/>
                <w:szCs w:val="28"/>
              </w:rPr>
            </w:pPr>
            <w:r w:rsidRPr="00B355BB">
              <w:rPr>
                <w:rFonts w:ascii="Times New Roman" w:hAnsi="Times New Roman"/>
                <w:sz w:val="28"/>
                <w:szCs w:val="28"/>
              </w:rPr>
              <w:lastRenderedPageBreak/>
              <w:t xml:space="preserve">Литературная </w:t>
            </w:r>
            <w:r w:rsidRPr="00B355BB">
              <w:rPr>
                <w:rFonts w:ascii="Times New Roman" w:hAnsi="Times New Roman"/>
                <w:sz w:val="28"/>
                <w:szCs w:val="28"/>
              </w:rPr>
              <w:lastRenderedPageBreak/>
              <w:t xml:space="preserve">светелка (игры, потешки, выступление ансамбля «Дуняши») </w:t>
            </w:r>
          </w:p>
        </w:tc>
        <w:tc>
          <w:tcPr>
            <w:tcW w:w="1560" w:type="dxa"/>
            <w:tcBorders>
              <w:top w:val="single" w:sz="4" w:space="0" w:color="auto"/>
              <w:left w:val="single" w:sz="4" w:space="0" w:color="auto"/>
              <w:bottom w:val="single" w:sz="4" w:space="0" w:color="auto"/>
              <w:right w:val="single" w:sz="4" w:space="0" w:color="auto"/>
            </w:tcBorders>
          </w:tcPr>
          <w:p w:rsidR="004E6B60" w:rsidRPr="00B355BB" w:rsidRDefault="004E6B60" w:rsidP="00B355BB">
            <w:pPr>
              <w:tabs>
                <w:tab w:val="left" w:pos="8364"/>
              </w:tabs>
              <w:spacing w:after="0" w:line="240" w:lineRule="auto"/>
              <w:jc w:val="both"/>
              <w:rPr>
                <w:rFonts w:ascii="Times New Roman" w:hAnsi="Times New Roman"/>
                <w:sz w:val="28"/>
                <w:szCs w:val="28"/>
              </w:rPr>
            </w:pPr>
            <w:r w:rsidRPr="00B355BB">
              <w:rPr>
                <w:rFonts w:ascii="Times New Roman" w:hAnsi="Times New Roman"/>
                <w:sz w:val="28"/>
                <w:szCs w:val="28"/>
              </w:rPr>
              <w:lastRenderedPageBreak/>
              <w:t xml:space="preserve">Октябрь </w:t>
            </w:r>
          </w:p>
        </w:tc>
        <w:tc>
          <w:tcPr>
            <w:tcW w:w="1701" w:type="dxa"/>
            <w:tcBorders>
              <w:top w:val="single" w:sz="4" w:space="0" w:color="auto"/>
              <w:left w:val="single" w:sz="4" w:space="0" w:color="auto"/>
              <w:bottom w:val="single" w:sz="4" w:space="0" w:color="auto"/>
              <w:right w:val="single" w:sz="4" w:space="0" w:color="auto"/>
            </w:tcBorders>
          </w:tcPr>
          <w:p w:rsidR="004E6B60" w:rsidRPr="00B355BB" w:rsidRDefault="004E6B60" w:rsidP="00024E9A">
            <w:pPr>
              <w:tabs>
                <w:tab w:val="left" w:pos="8364"/>
              </w:tabs>
              <w:spacing w:after="0" w:line="240" w:lineRule="auto"/>
              <w:jc w:val="both"/>
              <w:rPr>
                <w:rFonts w:ascii="Times New Roman" w:hAnsi="Times New Roman"/>
                <w:sz w:val="28"/>
                <w:szCs w:val="28"/>
              </w:rPr>
            </w:pPr>
            <w:r w:rsidRPr="00B355BB">
              <w:rPr>
                <w:rFonts w:ascii="Times New Roman" w:hAnsi="Times New Roman"/>
                <w:sz w:val="28"/>
                <w:szCs w:val="28"/>
              </w:rPr>
              <w:t>Дошк</w:t>
            </w:r>
            <w:r>
              <w:rPr>
                <w:rFonts w:ascii="Times New Roman" w:hAnsi="Times New Roman"/>
                <w:sz w:val="28"/>
                <w:szCs w:val="28"/>
              </w:rPr>
              <w:t>ольни</w:t>
            </w:r>
            <w:r>
              <w:rPr>
                <w:rFonts w:ascii="Times New Roman" w:hAnsi="Times New Roman"/>
                <w:sz w:val="28"/>
                <w:szCs w:val="28"/>
              </w:rPr>
              <w:lastRenderedPageBreak/>
              <w:t>ки</w:t>
            </w:r>
            <w:r w:rsidRPr="00B355BB">
              <w:rPr>
                <w:rFonts w:ascii="Times New Roman" w:hAnsi="Times New Roman"/>
                <w:sz w:val="28"/>
                <w:szCs w:val="28"/>
              </w:rPr>
              <w:t>, мл</w:t>
            </w:r>
            <w:r>
              <w:rPr>
                <w:rFonts w:ascii="Times New Roman" w:hAnsi="Times New Roman"/>
                <w:sz w:val="28"/>
                <w:szCs w:val="28"/>
              </w:rPr>
              <w:t xml:space="preserve">адшие </w:t>
            </w:r>
            <w:r w:rsidRPr="00B355BB">
              <w:rPr>
                <w:rFonts w:ascii="Times New Roman" w:hAnsi="Times New Roman"/>
                <w:sz w:val="28"/>
                <w:szCs w:val="28"/>
              </w:rPr>
              <w:t>шк</w:t>
            </w:r>
            <w:r>
              <w:rPr>
                <w:rFonts w:ascii="Times New Roman" w:hAnsi="Times New Roman"/>
                <w:sz w:val="28"/>
                <w:szCs w:val="28"/>
              </w:rPr>
              <w:t>ольники</w:t>
            </w:r>
            <w:r w:rsidRPr="00B355BB">
              <w:rPr>
                <w:rFonts w:ascii="Times New Roman" w:hAnsi="Times New Roman"/>
                <w:sz w:val="28"/>
                <w:szCs w:val="28"/>
              </w:rPr>
              <w:t>,</w:t>
            </w:r>
            <w:r>
              <w:rPr>
                <w:rFonts w:ascii="Times New Roman" w:hAnsi="Times New Roman"/>
                <w:sz w:val="28"/>
                <w:szCs w:val="28"/>
              </w:rPr>
              <w:t xml:space="preserve"> п</w:t>
            </w:r>
            <w:r w:rsidRPr="00B355BB">
              <w:rPr>
                <w:rFonts w:ascii="Times New Roman" w:hAnsi="Times New Roman"/>
                <w:sz w:val="28"/>
                <w:szCs w:val="28"/>
              </w:rPr>
              <w:t>одростки</w:t>
            </w:r>
            <w:r>
              <w:rPr>
                <w:rFonts w:ascii="Times New Roman" w:hAnsi="Times New Roman"/>
                <w:sz w:val="28"/>
                <w:szCs w:val="28"/>
              </w:rPr>
              <w:t xml:space="preserve">, </w:t>
            </w:r>
            <w:r w:rsidRPr="00B355BB">
              <w:rPr>
                <w:rFonts w:ascii="Times New Roman" w:hAnsi="Times New Roman"/>
                <w:sz w:val="28"/>
                <w:szCs w:val="28"/>
              </w:rPr>
              <w:t>родители</w:t>
            </w:r>
          </w:p>
        </w:tc>
        <w:tc>
          <w:tcPr>
            <w:tcW w:w="1984" w:type="dxa"/>
            <w:tcBorders>
              <w:top w:val="single" w:sz="4" w:space="0" w:color="auto"/>
              <w:left w:val="single" w:sz="4" w:space="0" w:color="auto"/>
              <w:bottom w:val="single" w:sz="4" w:space="0" w:color="auto"/>
              <w:right w:val="single" w:sz="4" w:space="0" w:color="auto"/>
            </w:tcBorders>
          </w:tcPr>
          <w:p w:rsidR="004E6B60" w:rsidRPr="00326ECA" w:rsidRDefault="004E6B60" w:rsidP="00B355BB">
            <w:pPr>
              <w:spacing w:after="0" w:line="240" w:lineRule="auto"/>
              <w:jc w:val="both"/>
              <w:rPr>
                <w:rFonts w:ascii="Times New Roman" w:hAnsi="Times New Roman"/>
                <w:sz w:val="20"/>
                <w:szCs w:val="20"/>
              </w:rPr>
            </w:pPr>
            <w:r w:rsidRPr="00326ECA">
              <w:rPr>
                <w:rFonts w:ascii="Times New Roman" w:hAnsi="Times New Roman"/>
                <w:sz w:val="20"/>
                <w:szCs w:val="20"/>
              </w:rPr>
              <w:lastRenderedPageBreak/>
              <w:t xml:space="preserve">Отдел </w:t>
            </w:r>
            <w:r w:rsidRPr="00326ECA">
              <w:rPr>
                <w:rFonts w:ascii="Times New Roman" w:hAnsi="Times New Roman"/>
                <w:sz w:val="20"/>
                <w:szCs w:val="20"/>
              </w:rPr>
              <w:lastRenderedPageBreak/>
              <w:t xml:space="preserve">обслуживания </w:t>
            </w:r>
            <w:r>
              <w:rPr>
                <w:rFonts w:ascii="Times New Roman" w:hAnsi="Times New Roman"/>
                <w:sz w:val="20"/>
                <w:szCs w:val="20"/>
              </w:rPr>
              <w:t>детск</w:t>
            </w:r>
            <w:r w:rsidRPr="00326ECA">
              <w:rPr>
                <w:rFonts w:ascii="Times New Roman" w:hAnsi="Times New Roman"/>
                <w:sz w:val="20"/>
                <w:szCs w:val="20"/>
              </w:rPr>
              <w:t>ого населения МКУ «Межпоселенческая библиотека»</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lastRenderedPageBreak/>
              <w:t xml:space="preserve">Мир русского богатыря - Ильи Муромца </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Фольклорное досье</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Январь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Балалаечка моя…                        (23 июня День балалайки)</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Познавательно-развлекательный час</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23 июня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Младшие школьники (для детей ОГУ СО КЦСОН)</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 xml:space="preserve">Загадочный праздник Ивана Купалы                            </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Игровая фольклорная программа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7 июля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Дошкольники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В союзе с красотой                 (Об истории русского народного костюма)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Выставка-экспозиция </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Июль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hd w:val="clear" w:color="auto" w:fill="FFFFFF"/>
              <w:spacing w:after="0" w:line="240" w:lineRule="auto"/>
              <w:jc w:val="both"/>
              <w:rPr>
                <w:rFonts w:ascii="Times New Roman" w:hAnsi="Times New Roman"/>
                <w:sz w:val="28"/>
                <w:szCs w:val="28"/>
              </w:rPr>
            </w:pPr>
            <w:r w:rsidRPr="007D7634">
              <w:rPr>
                <w:rFonts w:ascii="Times New Roman" w:hAnsi="Times New Roman"/>
                <w:sz w:val="28"/>
                <w:szCs w:val="28"/>
              </w:rPr>
              <w:t>Богатыри святорусские /к Дню былинного богатыря </w:t>
            </w:r>
            <w:r w:rsidRPr="007D7634">
              <w:rPr>
                <w:rFonts w:ascii="Times New Roman" w:hAnsi="Times New Roman"/>
                <w:bCs/>
                <w:sz w:val="28"/>
                <w:szCs w:val="28"/>
              </w:rPr>
              <w:t>Ильи Муромца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bCs/>
                <w:sz w:val="28"/>
                <w:szCs w:val="28"/>
              </w:rPr>
              <w:t>Путешествие в мир былин</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9 января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4E6B60" w:rsidRPr="007D7634" w:rsidRDefault="00651B14" w:rsidP="00D37135">
            <w:pPr>
              <w:spacing w:after="0" w:line="240" w:lineRule="auto"/>
              <w:jc w:val="both"/>
              <w:rPr>
                <w:rFonts w:ascii="Times New Roman" w:hAnsi="Times New Roman"/>
                <w:sz w:val="24"/>
                <w:szCs w:val="24"/>
              </w:rPr>
            </w:pPr>
            <w:r>
              <w:rPr>
                <w:rFonts w:ascii="Times New Roman" w:hAnsi="Times New Roman"/>
                <w:sz w:val="24"/>
                <w:szCs w:val="24"/>
              </w:rPr>
              <w:t>(Ф. № 2</w:t>
            </w:r>
            <w:r w:rsidR="004E6B60" w:rsidRPr="007D7634">
              <w:rPr>
                <w:rFonts w:ascii="Times New Roman" w:hAnsi="Times New Roman"/>
                <w:sz w:val="24"/>
                <w:szCs w:val="24"/>
              </w:rPr>
              <w:t>)</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hd w:val="clear" w:color="auto" w:fill="FFFFFF"/>
              <w:spacing w:after="0" w:line="240" w:lineRule="auto"/>
              <w:jc w:val="both"/>
              <w:rPr>
                <w:rFonts w:ascii="Times New Roman" w:hAnsi="Times New Roman"/>
                <w:sz w:val="28"/>
                <w:szCs w:val="28"/>
              </w:rPr>
            </w:pPr>
            <w:r w:rsidRPr="007D7634">
              <w:rPr>
                <w:rFonts w:ascii="Times New Roman" w:hAnsi="Times New Roman"/>
                <w:sz w:val="28"/>
                <w:szCs w:val="28"/>
              </w:rPr>
              <w:t>Медовый спас здоровья припас                                          (к медовому Спасу)</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keepNext/>
              <w:keepLines/>
              <w:spacing w:before="48" w:after="0" w:line="240" w:lineRule="auto"/>
              <w:jc w:val="both"/>
              <w:outlineLvl w:val="1"/>
              <w:rPr>
                <w:rFonts w:ascii="Times New Roman" w:hAnsi="Times New Roman"/>
                <w:bCs/>
                <w:sz w:val="28"/>
                <w:szCs w:val="28"/>
              </w:rPr>
            </w:pPr>
            <w:r w:rsidRPr="007D7634">
              <w:rPr>
                <w:rFonts w:ascii="Times New Roman" w:hAnsi="Times New Roman"/>
                <w:bCs/>
                <w:sz w:val="28"/>
                <w:szCs w:val="28"/>
              </w:rPr>
              <w:t>Фольклорные посиделки</w:t>
            </w:r>
          </w:p>
          <w:p w:rsidR="004E6B60" w:rsidRPr="007D7634" w:rsidRDefault="004E6B60" w:rsidP="00D37135">
            <w:pPr>
              <w:spacing w:after="0" w:line="240" w:lineRule="auto"/>
              <w:jc w:val="both"/>
              <w:rPr>
                <w:rFonts w:ascii="Times New Roman" w:hAnsi="Times New Roman"/>
                <w:bCs/>
                <w:sz w:val="28"/>
                <w:szCs w:val="28"/>
              </w:rPr>
            </w:pP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14 августа</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Дошкольники </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4E6B60" w:rsidRPr="007D7634" w:rsidRDefault="00651B14" w:rsidP="00D37135">
            <w:pPr>
              <w:spacing w:after="0" w:line="240" w:lineRule="auto"/>
              <w:jc w:val="both"/>
              <w:rPr>
                <w:rFonts w:ascii="Times New Roman" w:hAnsi="Times New Roman"/>
                <w:sz w:val="24"/>
                <w:szCs w:val="24"/>
              </w:rPr>
            </w:pPr>
            <w:r>
              <w:rPr>
                <w:rFonts w:ascii="Times New Roman" w:hAnsi="Times New Roman"/>
                <w:sz w:val="24"/>
                <w:szCs w:val="24"/>
              </w:rPr>
              <w:t>(Ф. № 2</w:t>
            </w:r>
            <w:r w:rsidR="004E6B60" w:rsidRPr="007D7634">
              <w:rPr>
                <w:rFonts w:ascii="Times New Roman" w:hAnsi="Times New Roman"/>
                <w:sz w:val="24"/>
                <w:szCs w:val="24"/>
              </w:rPr>
              <w:t>)</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hd w:val="clear" w:color="auto" w:fill="FFFFFF"/>
              <w:spacing w:after="0" w:line="240" w:lineRule="auto"/>
              <w:jc w:val="both"/>
              <w:rPr>
                <w:rFonts w:ascii="Times New Roman" w:hAnsi="Times New Roman"/>
                <w:sz w:val="28"/>
                <w:szCs w:val="28"/>
              </w:rPr>
            </w:pPr>
            <w:r w:rsidRPr="007D7634">
              <w:rPr>
                <w:rStyle w:val="ab"/>
                <w:rFonts w:ascii="Times New Roman" w:hAnsi="Times New Roman"/>
                <w:b w:val="0"/>
                <w:sz w:val="28"/>
                <w:szCs w:val="28"/>
                <w:shd w:val="clear" w:color="auto" w:fill="FFFFFF"/>
              </w:rPr>
              <w:t xml:space="preserve">Яблочный Спас собрал сегодня нас                                 (К </w:t>
            </w:r>
            <w:r w:rsidRPr="007D7634">
              <w:rPr>
                <w:rFonts w:ascii="Times New Roman" w:hAnsi="Times New Roman"/>
                <w:sz w:val="28"/>
                <w:szCs w:val="28"/>
              </w:rPr>
              <w:t>яблочному спасу)</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shd w:val="clear" w:color="auto" w:fill="FFFFFF"/>
              </w:rPr>
              <w:t>Литературно-</w:t>
            </w:r>
            <w:r w:rsidRPr="007D7634">
              <w:rPr>
                <w:rFonts w:ascii="Times New Roman" w:hAnsi="Times New Roman"/>
                <w:bCs/>
                <w:sz w:val="28"/>
                <w:szCs w:val="28"/>
                <w:shd w:val="clear" w:color="auto" w:fill="FFFFFF"/>
              </w:rPr>
              <w:t>яблочные</w:t>
            </w:r>
            <w:r w:rsidRPr="007D7634">
              <w:rPr>
                <w:rFonts w:ascii="Times New Roman" w:hAnsi="Times New Roman"/>
                <w:sz w:val="28"/>
                <w:szCs w:val="28"/>
                <w:shd w:val="clear" w:color="auto" w:fill="FFFFFF"/>
              </w:rPr>
              <w:t> посиделки</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19 августа</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4E6B60" w:rsidRPr="007D7634" w:rsidRDefault="00651B14" w:rsidP="00D37135">
            <w:pPr>
              <w:spacing w:after="0" w:line="240" w:lineRule="auto"/>
              <w:jc w:val="both"/>
              <w:rPr>
                <w:rFonts w:ascii="Times New Roman" w:hAnsi="Times New Roman"/>
                <w:sz w:val="24"/>
                <w:szCs w:val="24"/>
              </w:rPr>
            </w:pPr>
            <w:r>
              <w:rPr>
                <w:rFonts w:ascii="Times New Roman" w:hAnsi="Times New Roman"/>
                <w:sz w:val="24"/>
                <w:szCs w:val="24"/>
              </w:rPr>
              <w:t>(Ф. № 2</w:t>
            </w:r>
            <w:r w:rsidR="004E6B60" w:rsidRPr="007D7634">
              <w:rPr>
                <w:rFonts w:ascii="Times New Roman" w:hAnsi="Times New Roman"/>
                <w:sz w:val="24"/>
                <w:szCs w:val="24"/>
              </w:rPr>
              <w:t>)</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353A00" w:rsidRDefault="004E6B60" w:rsidP="00353A00">
            <w:pPr>
              <w:spacing w:after="0" w:line="240" w:lineRule="auto"/>
              <w:jc w:val="both"/>
              <w:rPr>
                <w:rFonts w:ascii="Times New Roman" w:hAnsi="Times New Roman"/>
                <w:sz w:val="28"/>
                <w:szCs w:val="28"/>
              </w:rPr>
            </w:pPr>
            <w:r w:rsidRPr="00353A00">
              <w:rPr>
                <w:rFonts w:ascii="Times New Roman" w:hAnsi="Times New Roman"/>
                <w:sz w:val="28"/>
                <w:szCs w:val="28"/>
              </w:rPr>
              <w:t>Маслениц</w:t>
            </w:r>
            <w:r>
              <w:rPr>
                <w:rFonts w:ascii="Times New Roman" w:hAnsi="Times New Roman"/>
                <w:sz w:val="28"/>
                <w:szCs w:val="28"/>
              </w:rPr>
              <w:t>а честная да проказница большая</w:t>
            </w:r>
          </w:p>
        </w:tc>
        <w:tc>
          <w:tcPr>
            <w:tcW w:w="2126" w:type="dxa"/>
            <w:tcBorders>
              <w:top w:val="single" w:sz="4" w:space="0" w:color="auto"/>
              <w:left w:val="single" w:sz="4" w:space="0" w:color="auto"/>
              <w:bottom w:val="single" w:sz="4" w:space="0" w:color="auto"/>
              <w:right w:val="single" w:sz="4" w:space="0" w:color="auto"/>
            </w:tcBorders>
          </w:tcPr>
          <w:p w:rsidR="004E6B60" w:rsidRPr="00353A00" w:rsidRDefault="004E6B60" w:rsidP="00353A00">
            <w:pPr>
              <w:spacing w:after="0" w:line="240" w:lineRule="auto"/>
              <w:jc w:val="both"/>
              <w:rPr>
                <w:rFonts w:ascii="Times New Roman" w:hAnsi="Times New Roman"/>
                <w:sz w:val="28"/>
                <w:szCs w:val="28"/>
              </w:rPr>
            </w:pPr>
            <w:r w:rsidRPr="00353A00">
              <w:rPr>
                <w:rFonts w:ascii="Times New Roman" w:hAnsi="Times New Roman"/>
                <w:sz w:val="28"/>
                <w:szCs w:val="28"/>
              </w:rPr>
              <w:t>Фольклорный праздник</w:t>
            </w:r>
          </w:p>
        </w:tc>
        <w:tc>
          <w:tcPr>
            <w:tcW w:w="1560" w:type="dxa"/>
            <w:tcBorders>
              <w:top w:val="single" w:sz="4" w:space="0" w:color="auto"/>
              <w:left w:val="single" w:sz="4" w:space="0" w:color="auto"/>
              <w:bottom w:val="single" w:sz="4" w:space="0" w:color="auto"/>
              <w:right w:val="single" w:sz="4" w:space="0" w:color="auto"/>
            </w:tcBorders>
          </w:tcPr>
          <w:p w:rsidR="004E6B60" w:rsidRPr="00353A00" w:rsidRDefault="004E6B60" w:rsidP="00353A00">
            <w:pPr>
              <w:spacing w:after="0" w:line="240" w:lineRule="auto"/>
              <w:jc w:val="both"/>
              <w:rPr>
                <w:rFonts w:ascii="Times New Roman" w:hAnsi="Times New Roman"/>
                <w:sz w:val="28"/>
                <w:szCs w:val="28"/>
              </w:rPr>
            </w:pPr>
            <w:r w:rsidRPr="00353A00">
              <w:rPr>
                <w:rFonts w:ascii="Times New Roman" w:hAnsi="Times New Roman"/>
                <w:sz w:val="28"/>
                <w:szCs w:val="28"/>
              </w:rPr>
              <w:t>Февраль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353A00">
            <w:pPr>
              <w:spacing w:after="0" w:line="240" w:lineRule="auto"/>
              <w:jc w:val="both"/>
              <w:rPr>
                <w:rFonts w:ascii="Times New Roman" w:hAnsi="Times New Roman"/>
                <w:sz w:val="28"/>
                <w:szCs w:val="28"/>
              </w:rPr>
            </w:pPr>
            <w:r>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4E6B60" w:rsidRDefault="004E6B60" w:rsidP="00353A00">
            <w:pPr>
              <w:spacing w:after="0" w:line="240" w:lineRule="auto"/>
              <w:jc w:val="both"/>
              <w:rPr>
                <w:rFonts w:ascii="Times New Roman" w:hAnsi="Times New Roman"/>
                <w:sz w:val="24"/>
                <w:szCs w:val="24"/>
              </w:rPr>
            </w:pPr>
            <w:r>
              <w:rPr>
                <w:rFonts w:ascii="Times New Roman" w:hAnsi="Times New Roman"/>
                <w:sz w:val="24"/>
                <w:szCs w:val="24"/>
              </w:rPr>
              <w:t xml:space="preserve">Алымовская сельская библиотека </w:t>
            </w:r>
          </w:p>
          <w:p w:rsidR="004E6B60" w:rsidRPr="007D7634" w:rsidRDefault="004E6B60" w:rsidP="00353A00">
            <w:pPr>
              <w:spacing w:after="0" w:line="240" w:lineRule="auto"/>
              <w:jc w:val="both"/>
              <w:rPr>
                <w:rFonts w:ascii="Times New Roman" w:hAnsi="Times New Roman"/>
                <w:sz w:val="24"/>
                <w:szCs w:val="24"/>
              </w:rPr>
            </w:pPr>
            <w:r>
              <w:rPr>
                <w:rFonts w:ascii="Times New Roman" w:hAnsi="Times New Roman"/>
                <w:sz w:val="24"/>
                <w:szCs w:val="24"/>
              </w:rPr>
              <w:t>(ф. № 4)</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353A00" w:rsidRDefault="004E6B60" w:rsidP="00353A00">
            <w:pPr>
              <w:spacing w:after="0" w:line="240" w:lineRule="auto"/>
              <w:jc w:val="both"/>
              <w:rPr>
                <w:rFonts w:ascii="Times New Roman" w:hAnsi="Times New Roman"/>
                <w:sz w:val="28"/>
                <w:szCs w:val="28"/>
              </w:rPr>
            </w:pPr>
            <w:r w:rsidRPr="00353A00">
              <w:rPr>
                <w:rFonts w:ascii="Times New Roman" w:hAnsi="Times New Roman"/>
                <w:sz w:val="28"/>
                <w:szCs w:val="28"/>
              </w:rPr>
              <w:t>Вот и Пасха: за</w:t>
            </w:r>
            <w:r>
              <w:rPr>
                <w:rFonts w:ascii="Times New Roman" w:hAnsi="Times New Roman"/>
                <w:sz w:val="28"/>
                <w:szCs w:val="28"/>
              </w:rPr>
              <w:t>пах воска, запах теплых куличей</w:t>
            </w:r>
          </w:p>
        </w:tc>
        <w:tc>
          <w:tcPr>
            <w:tcW w:w="2126" w:type="dxa"/>
            <w:tcBorders>
              <w:top w:val="single" w:sz="4" w:space="0" w:color="auto"/>
              <w:left w:val="single" w:sz="4" w:space="0" w:color="auto"/>
              <w:bottom w:val="single" w:sz="4" w:space="0" w:color="auto"/>
              <w:right w:val="single" w:sz="4" w:space="0" w:color="auto"/>
            </w:tcBorders>
          </w:tcPr>
          <w:p w:rsidR="004E6B60" w:rsidRPr="00353A00" w:rsidRDefault="004E6B60" w:rsidP="00353A00">
            <w:pPr>
              <w:spacing w:after="0" w:line="240" w:lineRule="auto"/>
              <w:jc w:val="both"/>
              <w:rPr>
                <w:rFonts w:ascii="Times New Roman" w:hAnsi="Times New Roman"/>
                <w:sz w:val="28"/>
                <w:szCs w:val="28"/>
              </w:rPr>
            </w:pPr>
            <w:r w:rsidRPr="00353A00">
              <w:rPr>
                <w:rFonts w:ascii="Times New Roman" w:hAnsi="Times New Roman"/>
                <w:sz w:val="28"/>
                <w:szCs w:val="28"/>
              </w:rPr>
              <w:t>Выставка-дегустация</w:t>
            </w:r>
          </w:p>
        </w:tc>
        <w:tc>
          <w:tcPr>
            <w:tcW w:w="1560" w:type="dxa"/>
            <w:tcBorders>
              <w:top w:val="single" w:sz="4" w:space="0" w:color="auto"/>
              <w:left w:val="single" w:sz="4" w:space="0" w:color="auto"/>
              <w:bottom w:val="single" w:sz="4" w:space="0" w:color="auto"/>
              <w:right w:val="single" w:sz="4" w:space="0" w:color="auto"/>
            </w:tcBorders>
          </w:tcPr>
          <w:p w:rsidR="004E6B60" w:rsidRPr="00353A00" w:rsidRDefault="004E6B60" w:rsidP="00353A00">
            <w:pPr>
              <w:spacing w:after="0" w:line="240" w:lineRule="auto"/>
              <w:jc w:val="both"/>
              <w:rPr>
                <w:rFonts w:ascii="Times New Roman" w:hAnsi="Times New Roman"/>
                <w:sz w:val="28"/>
                <w:szCs w:val="28"/>
              </w:rPr>
            </w:pPr>
            <w:r w:rsidRPr="00353A00">
              <w:rPr>
                <w:rFonts w:ascii="Times New Roman" w:hAnsi="Times New Roman"/>
                <w:sz w:val="28"/>
                <w:szCs w:val="28"/>
              </w:rPr>
              <w:t>Апрель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9550D5">
            <w:pPr>
              <w:spacing w:after="0" w:line="240" w:lineRule="auto"/>
              <w:jc w:val="both"/>
              <w:rPr>
                <w:rFonts w:ascii="Times New Roman" w:hAnsi="Times New Roman"/>
                <w:sz w:val="28"/>
                <w:szCs w:val="28"/>
              </w:rPr>
            </w:pPr>
            <w:r>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4E6B60" w:rsidRDefault="004E6B60" w:rsidP="00353A00">
            <w:pPr>
              <w:spacing w:after="0" w:line="240" w:lineRule="auto"/>
              <w:jc w:val="both"/>
              <w:rPr>
                <w:rFonts w:ascii="Times New Roman" w:hAnsi="Times New Roman"/>
                <w:sz w:val="24"/>
                <w:szCs w:val="24"/>
              </w:rPr>
            </w:pPr>
            <w:r>
              <w:rPr>
                <w:rFonts w:ascii="Times New Roman" w:hAnsi="Times New Roman"/>
                <w:sz w:val="24"/>
                <w:szCs w:val="24"/>
              </w:rPr>
              <w:t xml:space="preserve">Алымовская сельская библиотека </w:t>
            </w:r>
          </w:p>
          <w:p w:rsidR="004E6B60" w:rsidRPr="007D7634" w:rsidRDefault="004E6B60" w:rsidP="00353A00">
            <w:pPr>
              <w:spacing w:after="0" w:line="240" w:lineRule="auto"/>
              <w:jc w:val="both"/>
              <w:rPr>
                <w:rFonts w:ascii="Times New Roman" w:hAnsi="Times New Roman"/>
                <w:sz w:val="24"/>
                <w:szCs w:val="24"/>
              </w:rPr>
            </w:pPr>
            <w:r>
              <w:rPr>
                <w:rFonts w:ascii="Times New Roman" w:hAnsi="Times New Roman"/>
                <w:sz w:val="24"/>
                <w:szCs w:val="24"/>
              </w:rPr>
              <w:t>(ф. № 4)</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353A00" w:rsidRDefault="004E6B60" w:rsidP="00353A00">
            <w:pPr>
              <w:spacing w:after="0" w:line="240" w:lineRule="auto"/>
              <w:jc w:val="both"/>
              <w:rPr>
                <w:rFonts w:ascii="Times New Roman" w:hAnsi="Times New Roman"/>
                <w:sz w:val="28"/>
                <w:szCs w:val="28"/>
              </w:rPr>
            </w:pPr>
            <w:r>
              <w:rPr>
                <w:rFonts w:ascii="Times New Roman" w:hAnsi="Times New Roman"/>
                <w:sz w:val="28"/>
                <w:szCs w:val="28"/>
              </w:rPr>
              <w:t>Девица - мастерица</w:t>
            </w:r>
          </w:p>
        </w:tc>
        <w:tc>
          <w:tcPr>
            <w:tcW w:w="2126" w:type="dxa"/>
            <w:tcBorders>
              <w:top w:val="single" w:sz="4" w:space="0" w:color="auto"/>
              <w:left w:val="single" w:sz="4" w:space="0" w:color="auto"/>
              <w:bottom w:val="single" w:sz="4" w:space="0" w:color="auto"/>
              <w:right w:val="single" w:sz="4" w:space="0" w:color="auto"/>
            </w:tcBorders>
          </w:tcPr>
          <w:p w:rsidR="004E6B60" w:rsidRPr="00353A00" w:rsidRDefault="004E6B60" w:rsidP="00353A00">
            <w:pPr>
              <w:spacing w:after="0" w:line="240" w:lineRule="auto"/>
              <w:jc w:val="both"/>
              <w:rPr>
                <w:rFonts w:ascii="Times New Roman" w:hAnsi="Times New Roman"/>
                <w:sz w:val="28"/>
                <w:szCs w:val="28"/>
              </w:rPr>
            </w:pPr>
            <w:r w:rsidRPr="00353A00">
              <w:rPr>
                <w:rFonts w:ascii="Times New Roman" w:hAnsi="Times New Roman"/>
                <w:sz w:val="28"/>
                <w:szCs w:val="28"/>
              </w:rPr>
              <w:t>Покровские посиделки</w:t>
            </w:r>
          </w:p>
        </w:tc>
        <w:tc>
          <w:tcPr>
            <w:tcW w:w="1560" w:type="dxa"/>
            <w:tcBorders>
              <w:top w:val="single" w:sz="4" w:space="0" w:color="auto"/>
              <w:left w:val="single" w:sz="4" w:space="0" w:color="auto"/>
              <w:bottom w:val="single" w:sz="4" w:space="0" w:color="auto"/>
              <w:right w:val="single" w:sz="4" w:space="0" w:color="auto"/>
            </w:tcBorders>
          </w:tcPr>
          <w:p w:rsidR="004E6B60" w:rsidRPr="00353A00" w:rsidRDefault="004E6B60" w:rsidP="00353A00">
            <w:pPr>
              <w:spacing w:after="0" w:line="240" w:lineRule="auto"/>
              <w:jc w:val="both"/>
              <w:rPr>
                <w:rFonts w:ascii="Times New Roman" w:hAnsi="Times New Roman"/>
                <w:sz w:val="28"/>
                <w:szCs w:val="28"/>
              </w:rPr>
            </w:pPr>
            <w:r w:rsidRPr="00353A00">
              <w:rPr>
                <w:rFonts w:ascii="Times New Roman" w:hAnsi="Times New Roman"/>
                <w:sz w:val="28"/>
                <w:szCs w:val="28"/>
              </w:rPr>
              <w:t>Октябрь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353A00">
            <w:pPr>
              <w:spacing w:after="0" w:line="240" w:lineRule="auto"/>
              <w:jc w:val="both"/>
              <w:rPr>
                <w:rFonts w:ascii="Times New Roman" w:hAnsi="Times New Roman"/>
                <w:sz w:val="28"/>
                <w:szCs w:val="28"/>
              </w:rPr>
            </w:pPr>
            <w:r>
              <w:rPr>
                <w:rFonts w:ascii="Times New Roman" w:hAnsi="Times New Roman"/>
                <w:sz w:val="28"/>
                <w:szCs w:val="28"/>
              </w:rPr>
              <w:t>Молодежь, 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4E6B60" w:rsidRDefault="004E6B60" w:rsidP="00353A00">
            <w:pPr>
              <w:spacing w:after="0" w:line="240" w:lineRule="auto"/>
              <w:jc w:val="both"/>
              <w:rPr>
                <w:rFonts w:ascii="Times New Roman" w:hAnsi="Times New Roman"/>
                <w:sz w:val="24"/>
                <w:szCs w:val="24"/>
              </w:rPr>
            </w:pPr>
            <w:r>
              <w:rPr>
                <w:rFonts w:ascii="Times New Roman" w:hAnsi="Times New Roman"/>
                <w:sz w:val="24"/>
                <w:szCs w:val="24"/>
              </w:rPr>
              <w:t xml:space="preserve">Алымовская сельская библиотека </w:t>
            </w:r>
          </w:p>
          <w:p w:rsidR="004E6B60" w:rsidRPr="007D7634" w:rsidRDefault="004E6B60" w:rsidP="00353A00">
            <w:pPr>
              <w:spacing w:after="0" w:line="240" w:lineRule="auto"/>
              <w:jc w:val="both"/>
              <w:rPr>
                <w:rFonts w:ascii="Times New Roman" w:hAnsi="Times New Roman"/>
                <w:sz w:val="24"/>
                <w:szCs w:val="24"/>
              </w:rPr>
            </w:pPr>
            <w:r>
              <w:rPr>
                <w:rFonts w:ascii="Times New Roman" w:hAnsi="Times New Roman"/>
                <w:sz w:val="24"/>
                <w:szCs w:val="24"/>
              </w:rPr>
              <w:t>(ф. № 4)</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Великий богатырь – Илья Муромец</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Чтение былин</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Январь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lastRenderedPageBreak/>
              <w:t xml:space="preserve">Пасхальная радость                                                    </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Фольклорный час               </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Апрель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Взрослое население, пенсионеры                 </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 xml:space="preserve">Алексеевская сельская библиотека </w:t>
            </w:r>
          </w:p>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(ф. № 19)</w:t>
            </w:r>
          </w:p>
        </w:tc>
      </w:tr>
      <w:tr w:rsidR="004E6B60" w:rsidRPr="007D7634" w:rsidTr="00B71E09">
        <w:trPr>
          <w:trHeight w:val="340"/>
        </w:trPr>
        <w:tc>
          <w:tcPr>
            <w:tcW w:w="10632" w:type="dxa"/>
            <w:gridSpan w:val="5"/>
            <w:tcBorders>
              <w:top w:val="single" w:sz="4" w:space="0" w:color="auto"/>
              <w:left w:val="single" w:sz="4" w:space="0" w:color="auto"/>
              <w:bottom w:val="single" w:sz="4" w:space="0" w:color="auto"/>
              <w:right w:val="single" w:sz="4" w:space="0" w:color="auto"/>
            </w:tcBorders>
          </w:tcPr>
          <w:p w:rsidR="004E6B60" w:rsidRPr="00920436" w:rsidRDefault="004E6B60" w:rsidP="001C2B21">
            <w:pPr>
              <w:spacing w:after="0" w:line="240" w:lineRule="auto"/>
              <w:jc w:val="center"/>
              <w:rPr>
                <w:rFonts w:ascii="Times New Roman" w:hAnsi="Times New Roman"/>
                <w:sz w:val="28"/>
                <w:szCs w:val="28"/>
              </w:rPr>
            </w:pPr>
            <w:r w:rsidRPr="00920436">
              <w:rPr>
                <w:rFonts w:ascii="Times New Roman" w:hAnsi="Times New Roman"/>
                <w:b/>
                <w:sz w:val="28"/>
                <w:szCs w:val="28"/>
              </w:rPr>
              <w:t>Искусство</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 xml:space="preserve">Страсть, драйв, волшебство                           (Самый загадочный танец - танго) </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Музыкальный вечер</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17 января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Пенсионеры</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 xml:space="preserve">Художник большого дарования и императорской судьбы </w:t>
            </w:r>
            <w:r w:rsidRPr="007D7634">
              <w:rPr>
                <w:rFonts w:ascii="Times New Roman" w:hAnsi="Times New Roman"/>
                <w:sz w:val="32"/>
              </w:rPr>
              <w:t xml:space="preserve"> /к </w:t>
            </w:r>
            <w:r w:rsidRPr="007D7634">
              <w:rPr>
                <w:rFonts w:ascii="Times New Roman" w:hAnsi="Times New Roman"/>
                <w:sz w:val="28"/>
              </w:rPr>
              <w:t>155-летию Серова В.А./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color w:val="000000"/>
                <w:sz w:val="28"/>
              </w:rPr>
              <w:t>Выставка-репродукция</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20 января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Молодёжь</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Детский мир в музыке Геннадия Гладкова                               /к 85-летию русского композитора Гладкова Г./</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rPr>
            </w:pPr>
            <w:r w:rsidRPr="007D7634">
              <w:rPr>
                <w:rFonts w:ascii="Times New Roman" w:hAnsi="Times New Roman"/>
                <w:sz w:val="28"/>
              </w:rPr>
              <w:t xml:space="preserve">Видео-салон  </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rPr>
            </w:pPr>
            <w:r w:rsidRPr="007D7634">
              <w:rPr>
                <w:rFonts w:ascii="Times New Roman" w:hAnsi="Times New Roman"/>
                <w:sz w:val="28"/>
              </w:rPr>
              <w:t>18 февраля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Дошкольники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Вечный солнечный свет в музыке, имя тебе – Чайковский /к 180-летию Чайковского П.И./</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Arial" w:hAnsi="Times New Roman"/>
                <w:sz w:val="20"/>
              </w:rPr>
            </w:pPr>
            <w:r w:rsidRPr="007D7634">
              <w:rPr>
                <w:rFonts w:ascii="Times New Roman" w:hAnsi="Times New Roman"/>
                <w:sz w:val="28"/>
              </w:rPr>
              <w:t>Аккорды литературные</w:t>
            </w:r>
          </w:p>
          <w:p w:rsidR="004E6B60" w:rsidRPr="007D7634" w:rsidRDefault="004E6B60" w:rsidP="00D37135">
            <w:pPr>
              <w:spacing w:after="0" w:line="240" w:lineRule="auto"/>
              <w:jc w:val="both"/>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7 мая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Тончайший художник своего времени                      /к 160-летию Левитана И.И./</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color w:val="000000"/>
                <w:sz w:val="28"/>
              </w:rPr>
            </w:pPr>
            <w:r w:rsidRPr="007D7634">
              <w:rPr>
                <w:rFonts w:ascii="Times New Roman" w:hAnsi="Times New Roman"/>
                <w:sz w:val="28"/>
              </w:rPr>
              <w:t>Литературно-художественная гостиная</w:t>
            </w:r>
          </w:p>
          <w:p w:rsidR="004E6B60" w:rsidRPr="007D7634" w:rsidRDefault="004E6B60" w:rsidP="00D37135">
            <w:pPr>
              <w:spacing w:after="0" w:line="240" w:lineRule="auto"/>
              <w:jc w:val="both"/>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28 августа</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color w:val="000000"/>
                <w:sz w:val="28"/>
              </w:rPr>
              <w:t xml:space="preserve">В союзе звуков, чувств и дум /к </w:t>
            </w:r>
            <w:r w:rsidRPr="007D7634">
              <w:rPr>
                <w:rFonts w:ascii="Times New Roman" w:hAnsi="Times New Roman"/>
                <w:sz w:val="28"/>
              </w:rPr>
              <w:t>75-летию Рубальской Л./</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Музыкально-поэтический вечер</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24 сентября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Пенсионеры</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hd w:val="clear" w:color="auto" w:fill="FFFFFF"/>
              <w:spacing w:after="0" w:line="240" w:lineRule="auto"/>
              <w:jc w:val="both"/>
              <w:rPr>
                <w:rFonts w:ascii="Times New Roman" w:hAnsi="Times New Roman"/>
                <w:sz w:val="28"/>
                <w:szCs w:val="24"/>
              </w:rPr>
            </w:pPr>
            <w:r w:rsidRPr="007D7634">
              <w:rPr>
                <w:rFonts w:ascii="Times New Roman" w:hAnsi="Times New Roman"/>
                <w:sz w:val="28"/>
                <w:szCs w:val="24"/>
              </w:rPr>
              <w:t>На радость детям                    /к 85-летию Геннадия Гладкова/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4"/>
              </w:rPr>
              <w:t>Музыкальная гостиная</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szCs w:val="28"/>
              </w:rPr>
              <w:t>18 февраля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4E6B60" w:rsidRPr="007D7634" w:rsidRDefault="00651B14" w:rsidP="00D37135">
            <w:pPr>
              <w:spacing w:after="0" w:line="240" w:lineRule="auto"/>
              <w:jc w:val="both"/>
              <w:rPr>
                <w:rFonts w:ascii="Times New Roman" w:hAnsi="Times New Roman"/>
                <w:sz w:val="24"/>
                <w:szCs w:val="24"/>
              </w:rPr>
            </w:pPr>
            <w:r>
              <w:rPr>
                <w:rFonts w:ascii="Times New Roman" w:hAnsi="Times New Roman"/>
                <w:sz w:val="24"/>
                <w:szCs w:val="24"/>
              </w:rPr>
              <w:t>(Ф. № 2</w:t>
            </w:r>
            <w:r w:rsidR="004E6B60" w:rsidRPr="007D7634">
              <w:rPr>
                <w:rFonts w:ascii="Times New Roman" w:hAnsi="Times New Roman"/>
                <w:sz w:val="24"/>
                <w:szCs w:val="24"/>
              </w:rPr>
              <w:t>)</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hd w:val="clear" w:color="auto" w:fill="FFFFFF"/>
              <w:spacing w:after="0" w:line="240" w:lineRule="auto"/>
              <w:jc w:val="both"/>
              <w:rPr>
                <w:rFonts w:ascii="Times New Roman" w:hAnsi="Times New Roman"/>
                <w:sz w:val="28"/>
                <w:szCs w:val="24"/>
              </w:rPr>
            </w:pPr>
            <w:r w:rsidRPr="007D7634">
              <w:rPr>
                <w:rFonts w:ascii="Times New Roman" w:hAnsi="Times New Roman"/>
                <w:sz w:val="28"/>
                <w:szCs w:val="24"/>
              </w:rPr>
              <w:t>Народный художник                             /к 110-летию Владимира Серова/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4"/>
              </w:rPr>
              <w:t>Персональная выставка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szCs w:val="28"/>
              </w:rPr>
              <w:t>21 июля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4E6B60" w:rsidRPr="007D7634" w:rsidRDefault="00651B14" w:rsidP="00D37135">
            <w:pPr>
              <w:spacing w:after="0" w:line="240" w:lineRule="auto"/>
              <w:jc w:val="both"/>
              <w:rPr>
                <w:rFonts w:ascii="Times New Roman" w:hAnsi="Times New Roman"/>
                <w:sz w:val="24"/>
                <w:szCs w:val="24"/>
              </w:rPr>
            </w:pPr>
            <w:r>
              <w:rPr>
                <w:rFonts w:ascii="Times New Roman" w:hAnsi="Times New Roman"/>
                <w:sz w:val="24"/>
                <w:szCs w:val="24"/>
              </w:rPr>
              <w:t>(Ф. № 2</w:t>
            </w:r>
            <w:r w:rsidR="004E6B60" w:rsidRPr="007D7634">
              <w:rPr>
                <w:rFonts w:ascii="Times New Roman" w:hAnsi="Times New Roman"/>
                <w:sz w:val="24"/>
                <w:szCs w:val="24"/>
              </w:rPr>
              <w:t>)</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Книжные краски кино и мультфильмов</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Викторина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10 января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4E6B60" w:rsidRPr="007D7634" w:rsidRDefault="004E6B60" w:rsidP="00651B14">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651B14">
              <w:rPr>
                <w:rFonts w:ascii="Times New Roman" w:hAnsi="Times New Roman"/>
                <w:sz w:val="24"/>
                <w:szCs w:val="24"/>
              </w:rPr>
              <w:t>1</w:t>
            </w:r>
            <w:r w:rsidRPr="007D7634">
              <w:rPr>
                <w:rFonts w:ascii="Times New Roman" w:hAnsi="Times New Roman"/>
                <w:sz w:val="24"/>
                <w:szCs w:val="24"/>
              </w:rPr>
              <w:t>)</w:t>
            </w:r>
          </w:p>
        </w:tc>
      </w:tr>
      <w:tr w:rsidR="004E6B60" w:rsidRPr="007D7634" w:rsidTr="009550D5">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300047" w:rsidRDefault="004E6B60" w:rsidP="00300047">
            <w:pPr>
              <w:spacing w:after="0" w:line="240" w:lineRule="auto"/>
              <w:jc w:val="both"/>
              <w:rPr>
                <w:rFonts w:ascii="Times New Roman" w:hAnsi="Times New Roman"/>
                <w:sz w:val="28"/>
                <w:szCs w:val="28"/>
              </w:rPr>
            </w:pPr>
            <w:r>
              <w:rPr>
                <w:rFonts w:ascii="Times New Roman" w:hAnsi="Times New Roman"/>
                <w:color w:val="000000"/>
                <w:sz w:val="28"/>
                <w:szCs w:val="28"/>
              </w:rPr>
              <w:t>В лесу прифронтовом</w:t>
            </w:r>
          </w:p>
          <w:p w:rsidR="004E6B60" w:rsidRPr="00300047" w:rsidRDefault="004E6B60" w:rsidP="00300047">
            <w:pPr>
              <w:spacing w:after="0" w:line="240" w:lineRule="auto"/>
              <w:jc w:val="both"/>
              <w:rPr>
                <w:rFonts w:ascii="Times New Roman" w:hAnsi="Times New Roman"/>
                <w:sz w:val="28"/>
                <w:szCs w:val="28"/>
              </w:rPr>
            </w:pPr>
            <w:r>
              <w:rPr>
                <w:rFonts w:ascii="Times New Roman" w:hAnsi="Times New Roman"/>
                <w:color w:val="000000"/>
                <w:sz w:val="28"/>
                <w:szCs w:val="28"/>
              </w:rPr>
              <w:t>/</w:t>
            </w:r>
            <w:r w:rsidRPr="00300047">
              <w:rPr>
                <w:rFonts w:ascii="Times New Roman" w:hAnsi="Times New Roman"/>
                <w:color w:val="000000"/>
                <w:sz w:val="28"/>
                <w:szCs w:val="28"/>
              </w:rPr>
              <w:t>к 120</w:t>
            </w:r>
            <w:r>
              <w:rPr>
                <w:rFonts w:ascii="Times New Roman" w:hAnsi="Times New Roman"/>
                <w:color w:val="000000"/>
                <w:sz w:val="28"/>
                <w:szCs w:val="28"/>
              </w:rPr>
              <w:t>-</w:t>
            </w:r>
            <w:r w:rsidRPr="00300047">
              <w:rPr>
                <w:rFonts w:ascii="Times New Roman" w:hAnsi="Times New Roman"/>
                <w:color w:val="000000"/>
                <w:sz w:val="28"/>
                <w:szCs w:val="28"/>
              </w:rPr>
              <w:t>летию М. Исаковского</w:t>
            </w:r>
            <w:r>
              <w:rPr>
                <w:rFonts w:ascii="Times New Roman" w:hAnsi="Times New Roman"/>
                <w:color w:val="000000"/>
                <w:sz w:val="28"/>
                <w:szCs w:val="28"/>
              </w:rPr>
              <w:t>/</w:t>
            </w:r>
          </w:p>
        </w:tc>
        <w:tc>
          <w:tcPr>
            <w:tcW w:w="2126" w:type="dxa"/>
            <w:tcBorders>
              <w:top w:val="single" w:sz="4" w:space="0" w:color="auto"/>
              <w:left w:val="single" w:sz="4" w:space="0" w:color="auto"/>
              <w:bottom w:val="single" w:sz="4" w:space="0" w:color="auto"/>
              <w:right w:val="single" w:sz="4" w:space="0" w:color="auto"/>
            </w:tcBorders>
            <w:vAlign w:val="bottom"/>
          </w:tcPr>
          <w:p w:rsidR="004E6B60" w:rsidRPr="00300047" w:rsidRDefault="004E6B60" w:rsidP="00300047">
            <w:pPr>
              <w:spacing w:after="0" w:line="240" w:lineRule="auto"/>
              <w:jc w:val="both"/>
              <w:rPr>
                <w:rFonts w:ascii="Times New Roman" w:hAnsi="Times New Roman"/>
                <w:sz w:val="28"/>
                <w:szCs w:val="28"/>
              </w:rPr>
            </w:pPr>
            <w:r w:rsidRPr="00300047">
              <w:rPr>
                <w:rFonts w:ascii="Times New Roman" w:hAnsi="Times New Roman"/>
                <w:color w:val="000000"/>
                <w:sz w:val="28"/>
                <w:szCs w:val="28"/>
              </w:rPr>
              <w:t>Литературно</w:t>
            </w:r>
            <w:r>
              <w:rPr>
                <w:rFonts w:ascii="Times New Roman" w:hAnsi="Times New Roman"/>
                <w:color w:val="000000"/>
                <w:sz w:val="28"/>
                <w:szCs w:val="28"/>
              </w:rPr>
              <w:t>-</w:t>
            </w:r>
            <w:r w:rsidRPr="00300047">
              <w:rPr>
                <w:rFonts w:ascii="Times New Roman" w:hAnsi="Times New Roman"/>
                <w:color w:val="000000"/>
                <w:sz w:val="28"/>
                <w:szCs w:val="28"/>
              </w:rPr>
              <w:t>музыкальный</w:t>
            </w:r>
            <w:r w:rsidRPr="00300047">
              <w:rPr>
                <w:rFonts w:ascii="Times New Roman" w:hAnsi="Times New Roman"/>
                <w:sz w:val="28"/>
                <w:szCs w:val="28"/>
              </w:rPr>
              <w:t xml:space="preserve"> </w:t>
            </w:r>
            <w:r w:rsidRPr="00300047">
              <w:rPr>
                <w:rFonts w:ascii="Times New Roman" w:hAnsi="Times New Roman"/>
                <w:color w:val="000000"/>
                <w:sz w:val="28"/>
                <w:szCs w:val="28"/>
              </w:rPr>
              <w:t>час</w:t>
            </w:r>
          </w:p>
        </w:tc>
        <w:tc>
          <w:tcPr>
            <w:tcW w:w="1560" w:type="dxa"/>
            <w:tcBorders>
              <w:top w:val="single" w:sz="4" w:space="0" w:color="auto"/>
              <w:left w:val="single" w:sz="4" w:space="0" w:color="auto"/>
              <w:bottom w:val="single" w:sz="4" w:space="0" w:color="auto"/>
              <w:right w:val="single" w:sz="4" w:space="0" w:color="auto"/>
            </w:tcBorders>
          </w:tcPr>
          <w:p w:rsidR="004E6B60" w:rsidRPr="00300047" w:rsidRDefault="004E6B60" w:rsidP="00300047">
            <w:pPr>
              <w:spacing w:after="0" w:line="240" w:lineRule="auto"/>
              <w:jc w:val="both"/>
              <w:rPr>
                <w:rFonts w:ascii="Times New Roman" w:hAnsi="Times New Roman"/>
                <w:sz w:val="28"/>
                <w:szCs w:val="28"/>
              </w:rPr>
            </w:pPr>
            <w:r w:rsidRPr="00300047">
              <w:rPr>
                <w:rFonts w:ascii="Times New Roman" w:hAnsi="Times New Roman"/>
                <w:color w:val="000000"/>
                <w:sz w:val="28"/>
                <w:szCs w:val="28"/>
              </w:rPr>
              <w:t>Январь</w:t>
            </w:r>
          </w:p>
        </w:tc>
        <w:tc>
          <w:tcPr>
            <w:tcW w:w="1701" w:type="dxa"/>
            <w:tcBorders>
              <w:top w:val="single" w:sz="4" w:space="0" w:color="auto"/>
              <w:left w:val="single" w:sz="4" w:space="0" w:color="auto"/>
              <w:bottom w:val="single" w:sz="4" w:space="0" w:color="auto"/>
              <w:right w:val="single" w:sz="4" w:space="0" w:color="auto"/>
            </w:tcBorders>
          </w:tcPr>
          <w:p w:rsidR="004E6B60" w:rsidRPr="00300047" w:rsidRDefault="004E6B60" w:rsidP="00300047">
            <w:pPr>
              <w:spacing w:after="0" w:line="240" w:lineRule="auto"/>
              <w:jc w:val="both"/>
              <w:rPr>
                <w:rFonts w:ascii="Times New Roman" w:eastAsia="Calibri" w:hAnsi="Times New Roman"/>
                <w:sz w:val="28"/>
                <w:szCs w:val="28"/>
              </w:rPr>
            </w:pPr>
            <w:r w:rsidRPr="00300047">
              <w:rPr>
                <w:rFonts w:ascii="Times New Roman" w:eastAsia="Calibri" w:hAnsi="Times New Roman"/>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4E6B60" w:rsidRDefault="004E6B60" w:rsidP="00300047">
            <w:pPr>
              <w:spacing w:after="0" w:line="240" w:lineRule="auto"/>
              <w:jc w:val="both"/>
              <w:rPr>
                <w:rFonts w:ascii="Times New Roman" w:hAnsi="Times New Roman"/>
                <w:sz w:val="24"/>
                <w:szCs w:val="24"/>
              </w:rPr>
            </w:pPr>
            <w:r>
              <w:rPr>
                <w:rFonts w:ascii="Times New Roman" w:hAnsi="Times New Roman"/>
                <w:sz w:val="24"/>
                <w:szCs w:val="24"/>
              </w:rPr>
              <w:t xml:space="preserve">Алымовская сельская библиотека </w:t>
            </w:r>
          </w:p>
          <w:p w:rsidR="004E6B60" w:rsidRPr="007D7634" w:rsidRDefault="004E6B60" w:rsidP="00300047">
            <w:pPr>
              <w:spacing w:after="0" w:line="240" w:lineRule="auto"/>
              <w:jc w:val="both"/>
              <w:rPr>
                <w:rFonts w:ascii="Times New Roman" w:hAnsi="Times New Roman"/>
                <w:sz w:val="24"/>
                <w:szCs w:val="24"/>
              </w:rPr>
            </w:pPr>
            <w:r>
              <w:rPr>
                <w:rFonts w:ascii="Times New Roman" w:hAnsi="Times New Roman"/>
                <w:sz w:val="24"/>
                <w:szCs w:val="24"/>
              </w:rPr>
              <w:t>(ф. № 4)</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lastRenderedPageBreak/>
              <w:t>Кольцо горячих рук… /к 75-летию Л. Рубальской/</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Музыкально-поэтический час</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24 сентября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Пенсионеры</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rPr>
            </w:pPr>
            <w:r w:rsidRPr="007D7634">
              <w:rPr>
                <w:rFonts w:ascii="Times New Roman" w:hAnsi="Times New Roman"/>
                <w:sz w:val="28"/>
              </w:rPr>
              <w:t>Певец природы русской  /к 160-летию Левитана И.И./</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Выставка-искусство</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28 августа</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hd w:val="clear" w:color="auto" w:fill="FFFFFF"/>
              <w:spacing w:after="0" w:line="240" w:lineRule="auto"/>
              <w:ind w:right="10"/>
              <w:jc w:val="both"/>
              <w:rPr>
                <w:rFonts w:ascii="Times New Roman" w:hAnsi="Times New Roman"/>
                <w:sz w:val="28"/>
                <w:szCs w:val="23"/>
                <w:shd w:val="clear" w:color="auto" w:fill="FFFFFF"/>
              </w:rPr>
            </w:pPr>
            <w:r w:rsidRPr="007D7634">
              <w:rPr>
                <w:rFonts w:ascii="Times New Roman" w:hAnsi="Times New Roman"/>
                <w:sz w:val="28"/>
                <w:szCs w:val="23"/>
                <w:shd w:val="clear" w:color="auto" w:fill="FFFFFF"/>
              </w:rPr>
              <w:t>В сказочном мире: Волк и семеро козлят /к международному дню театра/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hd w:val="clear" w:color="auto" w:fill="FFFFFF"/>
              <w:spacing w:after="0" w:line="240" w:lineRule="auto"/>
              <w:jc w:val="both"/>
              <w:rPr>
                <w:rFonts w:ascii="Times New Roman" w:hAnsi="Times New Roman"/>
                <w:sz w:val="28"/>
                <w:szCs w:val="23"/>
                <w:shd w:val="clear" w:color="auto" w:fill="FFFFFF"/>
              </w:rPr>
            </w:pPr>
            <w:r w:rsidRPr="007D7634">
              <w:rPr>
                <w:rFonts w:ascii="Times New Roman" w:hAnsi="Times New Roman"/>
                <w:sz w:val="28"/>
                <w:szCs w:val="23"/>
                <w:shd w:val="clear" w:color="auto" w:fill="FFFFFF"/>
              </w:rPr>
              <w:t>Кукольный театр</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Март</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 xml:space="preserve">Криволукская сельская библиотека </w:t>
            </w:r>
          </w:p>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Мастер – портретист В.А. Серов                                                        /к 155-летию В.А. Серова/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Выставка-просмотр</w:t>
            </w:r>
          </w:p>
          <w:p w:rsidR="004E6B60" w:rsidRPr="007D7634" w:rsidRDefault="004E6B60" w:rsidP="00D37135">
            <w:pPr>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19 января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fd"/>
              <w:spacing w:after="0" w:line="240" w:lineRule="auto"/>
              <w:jc w:val="both"/>
              <w:rPr>
                <w:rFonts w:ascii="Times New Roman" w:hAnsi="Times New Roman"/>
                <w:color w:val="000000"/>
                <w:sz w:val="28"/>
                <w:szCs w:val="28"/>
              </w:rPr>
            </w:pPr>
            <w:r w:rsidRPr="007D7634">
              <w:rPr>
                <w:rFonts w:ascii="Times New Roman" w:hAnsi="Times New Roman"/>
                <w:color w:val="000000"/>
                <w:sz w:val="28"/>
                <w:szCs w:val="28"/>
              </w:rPr>
              <w:t>Дар божественный (К 160-летию русского художника  И.И. Левитана)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fd"/>
              <w:spacing w:after="0" w:line="240" w:lineRule="auto"/>
              <w:jc w:val="both"/>
              <w:rPr>
                <w:rFonts w:ascii="Times New Roman" w:hAnsi="Times New Roman"/>
                <w:color w:val="000000"/>
                <w:sz w:val="28"/>
                <w:szCs w:val="28"/>
              </w:rPr>
            </w:pPr>
            <w:r w:rsidRPr="007D7634">
              <w:rPr>
                <w:rFonts w:ascii="Times New Roman" w:hAnsi="Times New Roman"/>
                <w:color w:val="000000"/>
                <w:sz w:val="28"/>
                <w:szCs w:val="28"/>
              </w:rPr>
              <w:t>Выставка-галерея</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fd"/>
              <w:spacing w:after="0" w:line="240" w:lineRule="auto"/>
              <w:jc w:val="both"/>
              <w:rPr>
                <w:rFonts w:ascii="Times New Roman" w:hAnsi="Times New Roman"/>
                <w:color w:val="000000"/>
                <w:sz w:val="28"/>
                <w:szCs w:val="28"/>
              </w:rPr>
            </w:pPr>
            <w:r w:rsidRPr="007D7634">
              <w:rPr>
                <w:rFonts w:ascii="Times New Roman" w:hAnsi="Times New Roman"/>
                <w:color w:val="000000"/>
                <w:sz w:val="28"/>
                <w:szCs w:val="28"/>
              </w:rPr>
              <w:t>Август</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Никулинская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11)</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BD51FC" w:rsidRDefault="004E6B60" w:rsidP="00BD51FC">
            <w:pPr>
              <w:spacing w:after="0" w:line="240" w:lineRule="auto"/>
              <w:jc w:val="both"/>
              <w:rPr>
                <w:rFonts w:ascii="Times New Roman" w:eastAsia="Calibri" w:hAnsi="Times New Roman"/>
                <w:sz w:val="28"/>
                <w:szCs w:val="28"/>
              </w:rPr>
            </w:pPr>
            <w:r>
              <w:rPr>
                <w:rFonts w:ascii="Times New Roman" w:eastAsia="Calibri" w:hAnsi="Times New Roman"/>
                <w:sz w:val="28"/>
                <w:szCs w:val="28"/>
              </w:rPr>
              <w:t xml:space="preserve">История в картинах </w:t>
            </w:r>
            <w:r w:rsidRPr="00BD51FC">
              <w:rPr>
                <w:rFonts w:ascii="Times New Roman" w:eastAsia="Calibri" w:hAnsi="Times New Roman"/>
                <w:sz w:val="28"/>
                <w:szCs w:val="28"/>
              </w:rPr>
              <w:t>/посвященная творчеству В. И. Сурикова/</w:t>
            </w:r>
          </w:p>
        </w:tc>
        <w:tc>
          <w:tcPr>
            <w:tcW w:w="2126" w:type="dxa"/>
            <w:tcBorders>
              <w:top w:val="single" w:sz="4" w:space="0" w:color="auto"/>
              <w:left w:val="single" w:sz="4" w:space="0" w:color="auto"/>
              <w:bottom w:val="single" w:sz="4" w:space="0" w:color="auto"/>
              <w:right w:val="single" w:sz="4" w:space="0" w:color="auto"/>
            </w:tcBorders>
          </w:tcPr>
          <w:p w:rsidR="004E6B60" w:rsidRPr="00BD51FC" w:rsidRDefault="004E6B60" w:rsidP="00BD51FC">
            <w:pPr>
              <w:spacing w:after="0" w:line="240" w:lineRule="auto"/>
              <w:jc w:val="both"/>
              <w:rPr>
                <w:rFonts w:ascii="Times New Roman" w:eastAsia="Calibri" w:hAnsi="Times New Roman"/>
                <w:sz w:val="28"/>
                <w:szCs w:val="28"/>
              </w:rPr>
            </w:pPr>
            <w:r>
              <w:rPr>
                <w:rFonts w:ascii="Times New Roman" w:eastAsia="Calibri" w:hAnsi="Times New Roman"/>
                <w:sz w:val="28"/>
                <w:szCs w:val="28"/>
              </w:rPr>
              <w:t>Иллюстрированная выставка</w:t>
            </w:r>
            <w:r w:rsidRPr="00BD51FC">
              <w:rPr>
                <w:rFonts w:ascii="Times New Roman" w:eastAsia="Calibri" w:hAnsi="Times New Roman"/>
                <w:sz w:val="28"/>
                <w:szCs w:val="28"/>
              </w:rPr>
              <w:t xml:space="preserve"> </w:t>
            </w:r>
          </w:p>
          <w:p w:rsidR="004E6B60" w:rsidRPr="00BD51FC" w:rsidRDefault="004E6B60" w:rsidP="00BD51FC">
            <w:pPr>
              <w:spacing w:after="0" w:line="240" w:lineRule="auto"/>
              <w:jc w:val="both"/>
              <w:rPr>
                <w:rFonts w:ascii="Times New Roman" w:eastAsia="Calibri"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E6B60" w:rsidRPr="00BD51FC" w:rsidRDefault="004E6B60" w:rsidP="00BD51FC">
            <w:pPr>
              <w:spacing w:after="0" w:line="240" w:lineRule="auto"/>
              <w:jc w:val="both"/>
              <w:rPr>
                <w:rFonts w:ascii="Times New Roman" w:eastAsia="Calibri" w:hAnsi="Times New Roman"/>
                <w:sz w:val="28"/>
                <w:szCs w:val="28"/>
              </w:rPr>
            </w:pPr>
            <w:r w:rsidRPr="00BD51FC">
              <w:rPr>
                <w:rFonts w:ascii="Times New Roman" w:eastAsia="Calibri" w:hAnsi="Times New Roman"/>
                <w:sz w:val="28"/>
                <w:szCs w:val="28"/>
              </w:rPr>
              <w:t>Октябрь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8868FB">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4E6B60" w:rsidRPr="00BD51FC" w:rsidRDefault="004E6B60" w:rsidP="00BD51FC">
            <w:pPr>
              <w:spacing w:after="0" w:line="240" w:lineRule="auto"/>
              <w:jc w:val="both"/>
              <w:rPr>
                <w:rFonts w:ascii="Times New Roman" w:hAnsi="Times New Roman"/>
                <w:sz w:val="24"/>
                <w:szCs w:val="24"/>
              </w:rPr>
            </w:pPr>
            <w:r w:rsidRPr="00BD51FC">
              <w:rPr>
                <w:rFonts w:ascii="Times New Roman" w:hAnsi="Times New Roman"/>
                <w:sz w:val="24"/>
                <w:szCs w:val="24"/>
              </w:rPr>
              <w:t xml:space="preserve">Юбилейнинская сельская библиотека </w:t>
            </w:r>
          </w:p>
          <w:p w:rsidR="004E6B60" w:rsidRPr="00BD51FC" w:rsidRDefault="004E6B60" w:rsidP="00BD51FC">
            <w:pPr>
              <w:spacing w:after="0" w:line="240" w:lineRule="auto"/>
              <w:jc w:val="both"/>
              <w:rPr>
                <w:rFonts w:ascii="Times New Roman" w:hAnsi="Times New Roman"/>
                <w:sz w:val="24"/>
                <w:szCs w:val="24"/>
              </w:rPr>
            </w:pPr>
            <w:r w:rsidRPr="00BD51FC">
              <w:rPr>
                <w:rFonts w:ascii="Times New Roman" w:hAnsi="Times New Roman"/>
                <w:sz w:val="24"/>
                <w:szCs w:val="24"/>
              </w:rPr>
              <w:t>(ф. № 16)</w:t>
            </w:r>
          </w:p>
        </w:tc>
      </w:tr>
      <w:tr w:rsidR="004E6B60" w:rsidRPr="007D7634" w:rsidTr="004C6217">
        <w:trPr>
          <w:trHeight w:val="340"/>
        </w:trPr>
        <w:tc>
          <w:tcPr>
            <w:tcW w:w="10632" w:type="dxa"/>
            <w:gridSpan w:val="5"/>
            <w:tcBorders>
              <w:top w:val="single" w:sz="4" w:space="0" w:color="auto"/>
              <w:left w:val="single" w:sz="4" w:space="0" w:color="auto"/>
              <w:bottom w:val="single" w:sz="4" w:space="0" w:color="auto"/>
              <w:right w:val="single" w:sz="4" w:space="0" w:color="auto"/>
            </w:tcBorders>
          </w:tcPr>
          <w:p w:rsidR="004E6B60" w:rsidRPr="007D7634" w:rsidRDefault="004E6B60" w:rsidP="001B5C16">
            <w:pPr>
              <w:spacing w:after="0" w:line="240" w:lineRule="auto"/>
              <w:jc w:val="center"/>
              <w:rPr>
                <w:rFonts w:ascii="Times New Roman" w:hAnsi="Times New Roman"/>
                <w:b/>
                <w:sz w:val="28"/>
                <w:szCs w:val="28"/>
              </w:rPr>
            </w:pPr>
            <w:r w:rsidRPr="007D7634">
              <w:rPr>
                <w:rFonts w:ascii="Times New Roman" w:hAnsi="Times New Roman"/>
                <w:b/>
                <w:sz w:val="28"/>
                <w:szCs w:val="28"/>
              </w:rPr>
              <w:t>Художественная литература</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Чудесный лекарь наших душ (к 160-летию А.П.</w:t>
            </w:r>
            <w:r>
              <w:rPr>
                <w:rFonts w:ascii="Times New Roman" w:hAnsi="Times New Roman"/>
                <w:sz w:val="28"/>
                <w:szCs w:val="28"/>
              </w:rPr>
              <w:t xml:space="preserve"> </w:t>
            </w:r>
            <w:r w:rsidRPr="00742169">
              <w:rPr>
                <w:rFonts w:ascii="Times New Roman" w:hAnsi="Times New Roman"/>
                <w:sz w:val="28"/>
                <w:szCs w:val="28"/>
              </w:rPr>
              <w:t>Чехова)</w:t>
            </w:r>
          </w:p>
        </w:tc>
        <w:tc>
          <w:tcPr>
            <w:tcW w:w="2126"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Выставка-юбилей, виртуальная выставка</w:t>
            </w:r>
          </w:p>
        </w:tc>
        <w:tc>
          <w:tcPr>
            <w:tcW w:w="1560"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Январь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Подростки</w:t>
            </w:r>
            <w:r>
              <w:rPr>
                <w:rFonts w:ascii="Times New Roman" w:hAnsi="Times New Roman"/>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tcPr>
          <w:p w:rsidR="004E6B60" w:rsidRPr="0089111F" w:rsidRDefault="004E6B60" w:rsidP="00742169">
            <w:pPr>
              <w:spacing w:after="0" w:line="240" w:lineRule="auto"/>
              <w:jc w:val="both"/>
              <w:rPr>
                <w:rFonts w:ascii="Times New Roman" w:hAnsi="Times New Roman"/>
                <w:sz w:val="20"/>
                <w:szCs w:val="20"/>
              </w:rPr>
            </w:pPr>
            <w:r w:rsidRPr="0089111F">
              <w:rPr>
                <w:rFonts w:ascii="Times New Roman" w:hAnsi="Times New Roman"/>
                <w:sz w:val="20"/>
                <w:szCs w:val="20"/>
              </w:rPr>
              <w:t xml:space="preserve">Отдел обслуживания </w:t>
            </w:r>
            <w:r>
              <w:rPr>
                <w:rFonts w:ascii="Times New Roman" w:hAnsi="Times New Roman"/>
                <w:sz w:val="20"/>
                <w:szCs w:val="20"/>
              </w:rPr>
              <w:t>детск</w:t>
            </w:r>
            <w:r w:rsidRPr="0089111F">
              <w:rPr>
                <w:rFonts w:ascii="Times New Roman" w:hAnsi="Times New Roman"/>
                <w:sz w:val="20"/>
                <w:szCs w:val="20"/>
              </w:rPr>
              <w:t>ого населения МКУ «Межпоселенческая библиотека»</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Свеча горела на столе  (к 130-летиюБ.</w:t>
            </w:r>
            <w:r>
              <w:rPr>
                <w:rFonts w:ascii="Times New Roman" w:hAnsi="Times New Roman"/>
                <w:sz w:val="28"/>
                <w:szCs w:val="28"/>
              </w:rPr>
              <w:t xml:space="preserve"> </w:t>
            </w:r>
            <w:r w:rsidRPr="00742169">
              <w:rPr>
                <w:rFonts w:ascii="Times New Roman" w:hAnsi="Times New Roman"/>
                <w:sz w:val="28"/>
                <w:szCs w:val="28"/>
              </w:rPr>
              <w:t>Пастернака)</w:t>
            </w:r>
          </w:p>
        </w:tc>
        <w:tc>
          <w:tcPr>
            <w:tcW w:w="2126"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Виртуальная выставка</w:t>
            </w:r>
          </w:p>
        </w:tc>
        <w:tc>
          <w:tcPr>
            <w:tcW w:w="1560"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Февраль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Подростки</w:t>
            </w:r>
            <w:r>
              <w:rPr>
                <w:rFonts w:ascii="Times New Roman" w:hAnsi="Times New Roman"/>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tcPr>
          <w:p w:rsidR="004E6B60" w:rsidRPr="0089111F" w:rsidRDefault="004E6B60" w:rsidP="00024E9A">
            <w:pPr>
              <w:spacing w:after="0" w:line="240" w:lineRule="auto"/>
              <w:jc w:val="both"/>
              <w:rPr>
                <w:rFonts w:ascii="Times New Roman" w:hAnsi="Times New Roman"/>
                <w:sz w:val="20"/>
                <w:szCs w:val="20"/>
              </w:rPr>
            </w:pPr>
            <w:r w:rsidRPr="0089111F">
              <w:rPr>
                <w:rFonts w:ascii="Times New Roman" w:hAnsi="Times New Roman"/>
                <w:sz w:val="20"/>
                <w:szCs w:val="20"/>
              </w:rPr>
              <w:t xml:space="preserve">Отдел обслуживания </w:t>
            </w:r>
            <w:r>
              <w:rPr>
                <w:rFonts w:ascii="Times New Roman" w:hAnsi="Times New Roman"/>
                <w:sz w:val="20"/>
                <w:szCs w:val="20"/>
              </w:rPr>
              <w:t>детск</w:t>
            </w:r>
            <w:r w:rsidRPr="0089111F">
              <w:rPr>
                <w:rFonts w:ascii="Times New Roman" w:hAnsi="Times New Roman"/>
                <w:sz w:val="20"/>
                <w:szCs w:val="20"/>
              </w:rPr>
              <w:t>ого населения МКУ «Межпоселенческая библиотека»</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Почитаем?! (7</w:t>
            </w:r>
            <w:r>
              <w:rPr>
                <w:rFonts w:ascii="Times New Roman" w:hAnsi="Times New Roman"/>
                <w:sz w:val="28"/>
                <w:szCs w:val="28"/>
              </w:rPr>
              <w:t xml:space="preserve"> </w:t>
            </w:r>
            <w:r w:rsidRPr="00742169">
              <w:rPr>
                <w:rFonts w:ascii="Times New Roman" w:hAnsi="Times New Roman"/>
                <w:sz w:val="28"/>
                <w:szCs w:val="28"/>
              </w:rPr>
              <w:t>марта</w:t>
            </w:r>
            <w:r>
              <w:rPr>
                <w:rFonts w:ascii="Times New Roman" w:hAnsi="Times New Roman"/>
                <w:sz w:val="28"/>
                <w:szCs w:val="28"/>
              </w:rPr>
              <w:t xml:space="preserve"> </w:t>
            </w:r>
            <w:r w:rsidRPr="00742169">
              <w:rPr>
                <w:rFonts w:ascii="Times New Roman" w:hAnsi="Times New Roman"/>
                <w:sz w:val="28"/>
                <w:szCs w:val="28"/>
              </w:rPr>
              <w:t>-</w:t>
            </w:r>
            <w:r>
              <w:rPr>
                <w:rFonts w:ascii="Times New Roman" w:hAnsi="Times New Roman"/>
                <w:sz w:val="28"/>
                <w:szCs w:val="28"/>
              </w:rPr>
              <w:t xml:space="preserve"> Всемирный день чтения вслух</w:t>
            </w:r>
            <w:r w:rsidRPr="00742169">
              <w:rPr>
                <w:rFonts w:ascii="Times New Roman" w:hAnsi="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Акция чтения</w:t>
            </w:r>
            <w:r>
              <w:rPr>
                <w:rFonts w:ascii="Times New Roman" w:hAnsi="Times New Roman"/>
                <w:sz w:val="28"/>
                <w:szCs w:val="28"/>
              </w:rPr>
              <w:t xml:space="preserve"> </w:t>
            </w:r>
          </w:p>
        </w:tc>
        <w:tc>
          <w:tcPr>
            <w:tcW w:w="1560"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Март</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024E9A">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89111F" w:rsidRDefault="004E6B60" w:rsidP="00024E9A">
            <w:pPr>
              <w:spacing w:after="0" w:line="240" w:lineRule="auto"/>
              <w:jc w:val="both"/>
              <w:rPr>
                <w:rFonts w:ascii="Times New Roman" w:hAnsi="Times New Roman"/>
                <w:sz w:val="20"/>
                <w:szCs w:val="20"/>
              </w:rPr>
            </w:pPr>
            <w:r w:rsidRPr="0089111F">
              <w:rPr>
                <w:rFonts w:ascii="Times New Roman" w:hAnsi="Times New Roman"/>
                <w:sz w:val="20"/>
                <w:szCs w:val="20"/>
              </w:rPr>
              <w:t xml:space="preserve">Отдел обслуживания </w:t>
            </w:r>
            <w:r>
              <w:rPr>
                <w:rFonts w:ascii="Times New Roman" w:hAnsi="Times New Roman"/>
                <w:sz w:val="20"/>
                <w:szCs w:val="20"/>
              </w:rPr>
              <w:t>детск</w:t>
            </w:r>
            <w:r w:rsidRPr="0089111F">
              <w:rPr>
                <w:rFonts w:ascii="Times New Roman" w:hAnsi="Times New Roman"/>
                <w:sz w:val="20"/>
                <w:szCs w:val="20"/>
              </w:rPr>
              <w:t>ого населения МКУ «Межпоселенческая библиотека»</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За лесами, за морями…(к 205-летию П.П.</w:t>
            </w:r>
            <w:r>
              <w:rPr>
                <w:rFonts w:ascii="Times New Roman" w:hAnsi="Times New Roman"/>
                <w:sz w:val="28"/>
                <w:szCs w:val="28"/>
              </w:rPr>
              <w:t xml:space="preserve"> </w:t>
            </w:r>
            <w:r w:rsidRPr="00742169">
              <w:rPr>
                <w:rFonts w:ascii="Times New Roman" w:hAnsi="Times New Roman"/>
                <w:sz w:val="28"/>
                <w:szCs w:val="28"/>
              </w:rPr>
              <w:t>Ершова)</w:t>
            </w:r>
          </w:p>
        </w:tc>
        <w:tc>
          <w:tcPr>
            <w:tcW w:w="2126"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Игра-викторина</w:t>
            </w:r>
            <w:r>
              <w:rPr>
                <w:rFonts w:ascii="Times New Roman" w:hAnsi="Times New Roman"/>
                <w:sz w:val="28"/>
                <w:szCs w:val="28"/>
              </w:rPr>
              <w:t>, в</w:t>
            </w:r>
            <w:r w:rsidRPr="00742169">
              <w:rPr>
                <w:rFonts w:ascii="Times New Roman" w:hAnsi="Times New Roman"/>
                <w:sz w:val="28"/>
                <w:szCs w:val="28"/>
              </w:rPr>
              <w:t>иртуальная выставка</w:t>
            </w:r>
          </w:p>
        </w:tc>
        <w:tc>
          <w:tcPr>
            <w:tcW w:w="1560"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Март</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024E9A">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89111F" w:rsidRDefault="004E6B60" w:rsidP="00024E9A">
            <w:pPr>
              <w:spacing w:after="0" w:line="240" w:lineRule="auto"/>
              <w:jc w:val="both"/>
              <w:rPr>
                <w:rFonts w:ascii="Times New Roman" w:hAnsi="Times New Roman"/>
                <w:sz w:val="20"/>
                <w:szCs w:val="20"/>
              </w:rPr>
            </w:pPr>
            <w:r w:rsidRPr="0089111F">
              <w:rPr>
                <w:rFonts w:ascii="Times New Roman" w:hAnsi="Times New Roman"/>
                <w:sz w:val="20"/>
                <w:szCs w:val="20"/>
              </w:rPr>
              <w:t xml:space="preserve">Отдел обслуживания </w:t>
            </w:r>
            <w:r>
              <w:rPr>
                <w:rFonts w:ascii="Times New Roman" w:hAnsi="Times New Roman"/>
                <w:sz w:val="20"/>
                <w:szCs w:val="20"/>
              </w:rPr>
              <w:t>детск</w:t>
            </w:r>
            <w:r w:rsidRPr="0089111F">
              <w:rPr>
                <w:rFonts w:ascii="Times New Roman" w:hAnsi="Times New Roman"/>
                <w:sz w:val="20"/>
                <w:szCs w:val="20"/>
              </w:rPr>
              <w:t>ого населения МКУ «Межпоселенческая библиотека»</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Стать настоящим человеком</w:t>
            </w:r>
            <w:r>
              <w:rPr>
                <w:rFonts w:ascii="Times New Roman" w:hAnsi="Times New Roman"/>
                <w:sz w:val="28"/>
                <w:szCs w:val="28"/>
              </w:rPr>
              <w:t xml:space="preserve"> </w:t>
            </w:r>
            <w:r w:rsidRPr="00742169">
              <w:rPr>
                <w:rFonts w:ascii="Times New Roman" w:hAnsi="Times New Roman"/>
                <w:sz w:val="28"/>
                <w:szCs w:val="28"/>
              </w:rPr>
              <w:t xml:space="preserve">(по </w:t>
            </w:r>
            <w:r w:rsidRPr="00742169">
              <w:rPr>
                <w:rFonts w:ascii="Times New Roman" w:hAnsi="Times New Roman"/>
                <w:sz w:val="28"/>
                <w:szCs w:val="28"/>
              </w:rPr>
              <w:lastRenderedPageBreak/>
              <w:t>произведению Ю.</w:t>
            </w:r>
            <w:r>
              <w:rPr>
                <w:rFonts w:ascii="Times New Roman" w:hAnsi="Times New Roman"/>
                <w:sz w:val="28"/>
                <w:szCs w:val="28"/>
              </w:rPr>
              <w:t xml:space="preserve"> </w:t>
            </w:r>
            <w:r w:rsidRPr="00742169">
              <w:rPr>
                <w:rFonts w:ascii="Times New Roman" w:hAnsi="Times New Roman"/>
                <w:sz w:val="28"/>
                <w:szCs w:val="28"/>
              </w:rPr>
              <w:t>Нагибина «Старая черепаха»)</w:t>
            </w:r>
          </w:p>
        </w:tc>
        <w:tc>
          <w:tcPr>
            <w:tcW w:w="2126"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lastRenderedPageBreak/>
              <w:t>Урок доброты</w:t>
            </w:r>
          </w:p>
        </w:tc>
        <w:tc>
          <w:tcPr>
            <w:tcW w:w="1560"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Март</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Подростки</w:t>
            </w:r>
            <w:r>
              <w:rPr>
                <w:rFonts w:ascii="Times New Roman" w:hAnsi="Times New Roman"/>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tcPr>
          <w:p w:rsidR="004E6B60" w:rsidRPr="0089111F" w:rsidRDefault="004E6B60" w:rsidP="00024E9A">
            <w:pPr>
              <w:spacing w:after="0" w:line="240" w:lineRule="auto"/>
              <w:jc w:val="both"/>
              <w:rPr>
                <w:rFonts w:ascii="Times New Roman" w:hAnsi="Times New Roman"/>
                <w:sz w:val="20"/>
                <w:szCs w:val="20"/>
              </w:rPr>
            </w:pPr>
            <w:r w:rsidRPr="0089111F">
              <w:rPr>
                <w:rFonts w:ascii="Times New Roman" w:hAnsi="Times New Roman"/>
                <w:sz w:val="20"/>
                <w:szCs w:val="20"/>
              </w:rPr>
              <w:t xml:space="preserve">Отдел обслуживания </w:t>
            </w:r>
            <w:r>
              <w:rPr>
                <w:rFonts w:ascii="Times New Roman" w:hAnsi="Times New Roman"/>
                <w:sz w:val="20"/>
                <w:szCs w:val="20"/>
              </w:rPr>
              <w:t>детск</w:t>
            </w:r>
            <w:r w:rsidRPr="0089111F">
              <w:rPr>
                <w:rFonts w:ascii="Times New Roman" w:hAnsi="Times New Roman"/>
                <w:sz w:val="20"/>
                <w:szCs w:val="20"/>
              </w:rPr>
              <w:t xml:space="preserve">ого населения </w:t>
            </w:r>
            <w:r w:rsidRPr="0089111F">
              <w:rPr>
                <w:rFonts w:ascii="Times New Roman" w:hAnsi="Times New Roman"/>
                <w:sz w:val="20"/>
                <w:szCs w:val="20"/>
              </w:rPr>
              <w:lastRenderedPageBreak/>
              <w:t>МКУ «Межпоселенческая библиотека»</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lastRenderedPageBreak/>
              <w:t>Книги из страны детства (к 100-летию Ю.</w:t>
            </w:r>
            <w:r>
              <w:rPr>
                <w:rFonts w:ascii="Times New Roman" w:hAnsi="Times New Roman"/>
                <w:sz w:val="28"/>
                <w:szCs w:val="28"/>
              </w:rPr>
              <w:t xml:space="preserve"> </w:t>
            </w:r>
            <w:r w:rsidRPr="00742169">
              <w:rPr>
                <w:rFonts w:ascii="Times New Roman" w:hAnsi="Times New Roman"/>
                <w:sz w:val="28"/>
                <w:szCs w:val="28"/>
              </w:rPr>
              <w:t>Нагибина)</w:t>
            </w:r>
          </w:p>
        </w:tc>
        <w:tc>
          <w:tcPr>
            <w:tcW w:w="2126"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Выставка-юбилей</w:t>
            </w:r>
          </w:p>
        </w:tc>
        <w:tc>
          <w:tcPr>
            <w:tcW w:w="1560"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Март</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Подростки</w:t>
            </w:r>
            <w:r>
              <w:rPr>
                <w:rFonts w:ascii="Times New Roman" w:hAnsi="Times New Roman"/>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tcPr>
          <w:p w:rsidR="004E6B60" w:rsidRPr="0089111F" w:rsidRDefault="004E6B60" w:rsidP="00024E9A">
            <w:pPr>
              <w:spacing w:after="0" w:line="240" w:lineRule="auto"/>
              <w:jc w:val="both"/>
              <w:rPr>
                <w:rFonts w:ascii="Times New Roman" w:hAnsi="Times New Roman"/>
                <w:sz w:val="20"/>
                <w:szCs w:val="20"/>
              </w:rPr>
            </w:pPr>
            <w:r w:rsidRPr="0089111F">
              <w:rPr>
                <w:rFonts w:ascii="Times New Roman" w:hAnsi="Times New Roman"/>
                <w:sz w:val="20"/>
                <w:szCs w:val="20"/>
              </w:rPr>
              <w:t xml:space="preserve">Отдел обслуживания </w:t>
            </w:r>
            <w:r>
              <w:rPr>
                <w:rFonts w:ascii="Times New Roman" w:hAnsi="Times New Roman"/>
                <w:sz w:val="20"/>
                <w:szCs w:val="20"/>
              </w:rPr>
              <w:t>детск</w:t>
            </w:r>
            <w:r w:rsidRPr="0089111F">
              <w:rPr>
                <w:rFonts w:ascii="Times New Roman" w:hAnsi="Times New Roman"/>
                <w:sz w:val="20"/>
                <w:szCs w:val="20"/>
              </w:rPr>
              <w:t>ого населения МКУ «Межпоселенческая библиотека»</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Новинки из книжной корзинки</w:t>
            </w:r>
          </w:p>
        </w:tc>
        <w:tc>
          <w:tcPr>
            <w:tcW w:w="2126"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Выставка-панорама</w:t>
            </w:r>
          </w:p>
        </w:tc>
        <w:tc>
          <w:tcPr>
            <w:tcW w:w="1560"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Март</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Pr>
                <w:rFonts w:ascii="Times New Roman" w:hAnsi="Times New Roman"/>
                <w:sz w:val="28"/>
                <w:szCs w:val="28"/>
              </w:rPr>
              <w:t>Дошкольники, 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89111F" w:rsidRDefault="004E6B60" w:rsidP="00024E9A">
            <w:pPr>
              <w:spacing w:after="0" w:line="240" w:lineRule="auto"/>
              <w:jc w:val="both"/>
              <w:rPr>
                <w:rFonts w:ascii="Times New Roman" w:hAnsi="Times New Roman"/>
                <w:sz w:val="20"/>
                <w:szCs w:val="20"/>
              </w:rPr>
            </w:pPr>
            <w:r w:rsidRPr="0089111F">
              <w:rPr>
                <w:rFonts w:ascii="Times New Roman" w:hAnsi="Times New Roman"/>
                <w:sz w:val="20"/>
                <w:szCs w:val="20"/>
              </w:rPr>
              <w:t xml:space="preserve">Отдел обслуживания </w:t>
            </w:r>
            <w:r>
              <w:rPr>
                <w:rFonts w:ascii="Times New Roman" w:hAnsi="Times New Roman"/>
                <w:sz w:val="20"/>
                <w:szCs w:val="20"/>
              </w:rPr>
              <w:t>детск</w:t>
            </w:r>
            <w:r w:rsidRPr="0089111F">
              <w:rPr>
                <w:rFonts w:ascii="Times New Roman" w:hAnsi="Times New Roman"/>
                <w:sz w:val="20"/>
                <w:szCs w:val="20"/>
              </w:rPr>
              <w:t>ого населения МКУ «Межпоселенческая библиотека»</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На необитаемом острове (к 360-летию Д.</w:t>
            </w:r>
            <w:r>
              <w:rPr>
                <w:rFonts w:ascii="Times New Roman" w:hAnsi="Times New Roman"/>
                <w:sz w:val="28"/>
                <w:szCs w:val="28"/>
              </w:rPr>
              <w:t xml:space="preserve"> </w:t>
            </w:r>
            <w:r w:rsidRPr="00742169">
              <w:rPr>
                <w:rFonts w:ascii="Times New Roman" w:hAnsi="Times New Roman"/>
                <w:sz w:val="28"/>
                <w:szCs w:val="28"/>
              </w:rPr>
              <w:t>Дефо)</w:t>
            </w:r>
          </w:p>
        </w:tc>
        <w:tc>
          <w:tcPr>
            <w:tcW w:w="2126"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Виртуальная выставка</w:t>
            </w:r>
          </w:p>
        </w:tc>
        <w:tc>
          <w:tcPr>
            <w:tcW w:w="1560"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Апрель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Подростки</w:t>
            </w:r>
            <w:r>
              <w:rPr>
                <w:rFonts w:ascii="Times New Roman" w:hAnsi="Times New Roman"/>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tcPr>
          <w:p w:rsidR="004E6B60" w:rsidRPr="0089111F" w:rsidRDefault="004E6B60" w:rsidP="00024E9A">
            <w:pPr>
              <w:spacing w:after="0" w:line="240" w:lineRule="auto"/>
              <w:jc w:val="both"/>
              <w:rPr>
                <w:rFonts w:ascii="Times New Roman" w:hAnsi="Times New Roman"/>
                <w:sz w:val="20"/>
                <w:szCs w:val="20"/>
              </w:rPr>
            </w:pPr>
            <w:r w:rsidRPr="0089111F">
              <w:rPr>
                <w:rFonts w:ascii="Times New Roman" w:hAnsi="Times New Roman"/>
                <w:sz w:val="20"/>
                <w:szCs w:val="20"/>
              </w:rPr>
              <w:t xml:space="preserve">Отдел обслуживания </w:t>
            </w:r>
            <w:r>
              <w:rPr>
                <w:rFonts w:ascii="Times New Roman" w:hAnsi="Times New Roman"/>
                <w:sz w:val="20"/>
                <w:szCs w:val="20"/>
              </w:rPr>
              <w:t>детск</w:t>
            </w:r>
            <w:r w:rsidRPr="0089111F">
              <w:rPr>
                <w:rFonts w:ascii="Times New Roman" w:hAnsi="Times New Roman"/>
                <w:sz w:val="20"/>
                <w:szCs w:val="20"/>
              </w:rPr>
              <w:t>ого населения МКУ «Межпоселенческая библиотека»</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Так начиналась легенда (Ю.</w:t>
            </w:r>
            <w:r>
              <w:rPr>
                <w:rFonts w:ascii="Times New Roman" w:hAnsi="Times New Roman"/>
                <w:sz w:val="28"/>
                <w:szCs w:val="28"/>
              </w:rPr>
              <w:t xml:space="preserve"> </w:t>
            </w:r>
            <w:r w:rsidRPr="00742169">
              <w:rPr>
                <w:rFonts w:ascii="Times New Roman" w:hAnsi="Times New Roman"/>
                <w:sz w:val="28"/>
                <w:szCs w:val="28"/>
              </w:rPr>
              <w:t>Нагибин «Рассказы о Гагарине»)</w:t>
            </w:r>
          </w:p>
        </w:tc>
        <w:tc>
          <w:tcPr>
            <w:tcW w:w="2126"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Встреча с интересной книгой</w:t>
            </w:r>
          </w:p>
        </w:tc>
        <w:tc>
          <w:tcPr>
            <w:tcW w:w="1560"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Апрель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4E6B60" w:rsidRPr="00742169" w:rsidRDefault="004E6B60" w:rsidP="00F11380">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Мл</w:t>
            </w:r>
            <w:r>
              <w:rPr>
                <w:rFonts w:ascii="Times New Roman" w:hAnsi="Times New Roman"/>
                <w:sz w:val="28"/>
                <w:szCs w:val="28"/>
              </w:rPr>
              <w:t xml:space="preserve">адшие </w:t>
            </w:r>
            <w:r w:rsidRPr="00742169">
              <w:rPr>
                <w:rFonts w:ascii="Times New Roman" w:hAnsi="Times New Roman"/>
                <w:sz w:val="28"/>
                <w:szCs w:val="28"/>
              </w:rPr>
              <w:t>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89111F" w:rsidRDefault="004E6B60" w:rsidP="00024E9A">
            <w:pPr>
              <w:spacing w:after="0" w:line="240" w:lineRule="auto"/>
              <w:jc w:val="both"/>
              <w:rPr>
                <w:rFonts w:ascii="Times New Roman" w:hAnsi="Times New Roman"/>
                <w:sz w:val="20"/>
                <w:szCs w:val="20"/>
              </w:rPr>
            </w:pPr>
            <w:r w:rsidRPr="0089111F">
              <w:rPr>
                <w:rFonts w:ascii="Times New Roman" w:hAnsi="Times New Roman"/>
                <w:sz w:val="20"/>
                <w:szCs w:val="20"/>
              </w:rPr>
              <w:t xml:space="preserve">Отдел обслуживания </w:t>
            </w:r>
            <w:r>
              <w:rPr>
                <w:rFonts w:ascii="Times New Roman" w:hAnsi="Times New Roman"/>
                <w:sz w:val="20"/>
                <w:szCs w:val="20"/>
              </w:rPr>
              <w:t>детск</w:t>
            </w:r>
            <w:r w:rsidRPr="0089111F">
              <w:rPr>
                <w:rFonts w:ascii="Times New Roman" w:hAnsi="Times New Roman"/>
                <w:sz w:val="20"/>
                <w:szCs w:val="20"/>
              </w:rPr>
              <w:t>ого населения МКУ «Межпоселенческая библиотека»</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В гости к Пушкину</w:t>
            </w:r>
          </w:p>
        </w:tc>
        <w:tc>
          <w:tcPr>
            <w:tcW w:w="2126"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Pr>
                <w:rFonts w:ascii="Times New Roman" w:hAnsi="Times New Roman"/>
                <w:sz w:val="28"/>
                <w:szCs w:val="28"/>
              </w:rPr>
              <w:t xml:space="preserve">Литературная мозаика (литературная </w:t>
            </w:r>
            <w:r w:rsidRPr="00742169">
              <w:rPr>
                <w:rFonts w:ascii="Times New Roman" w:hAnsi="Times New Roman"/>
                <w:sz w:val="28"/>
                <w:szCs w:val="28"/>
              </w:rPr>
              <w:t>игра, косплей, филворд)</w:t>
            </w:r>
          </w:p>
        </w:tc>
        <w:tc>
          <w:tcPr>
            <w:tcW w:w="1560"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Июнь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4E6B60" w:rsidRPr="00742169" w:rsidRDefault="004E6B60" w:rsidP="00024E9A">
            <w:pPr>
              <w:tabs>
                <w:tab w:val="left" w:pos="8364"/>
              </w:tabs>
              <w:spacing w:after="0" w:line="240" w:lineRule="auto"/>
              <w:jc w:val="both"/>
              <w:rPr>
                <w:rFonts w:ascii="Times New Roman" w:hAnsi="Times New Roman"/>
                <w:sz w:val="28"/>
                <w:szCs w:val="28"/>
              </w:rPr>
            </w:pPr>
            <w:r>
              <w:rPr>
                <w:rFonts w:ascii="Times New Roman" w:hAnsi="Times New Roman"/>
                <w:sz w:val="28"/>
                <w:szCs w:val="28"/>
              </w:rPr>
              <w:t>Дошкольники, 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89111F" w:rsidRDefault="004E6B60" w:rsidP="00024E9A">
            <w:pPr>
              <w:spacing w:after="0" w:line="240" w:lineRule="auto"/>
              <w:jc w:val="both"/>
              <w:rPr>
                <w:rFonts w:ascii="Times New Roman" w:hAnsi="Times New Roman"/>
                <w:sz w:val="20"/>
                <w:szCs w:val="20"/>
              </w:rPr>
            </w:pPr>
            <w:r w:rsidRPr="0089111F">
              <w:rPr>
                <w:rFonts w:ascii="Times New Roman" w:hAnsi="Times New Roman"/>
                <w:sz w:val="20"/>
                <w:szCs w:val="20"/>
              </w:rPr>
              <w:t xml:space="preserve">Отдел обслуживания </w:t>
            </w:r>
            <w:r>
              <w:rPr>
                <w:rFonts w:ascii="Times New Roman" w:hAnsi="Times New Roman"/>
                <w:sz w:val="20"/>
                <w:szCs w:val="20"/>
              </w:rPr>
              <w:t>детск</w:t>
            </w:r>
            <w:r w:rsidRPr="0089111F">
              <w:rPr>
                <w:rFonts w:ascii="Times New Roman" w:hAnsi="Times New Roman"/>
                <w:sz w:val="20"/>
                <w:szCs w:val="20"/>
              </w:rPr>
              <w:t>ого населения МКУ «Межпоселенческая библиотека»</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42169" w:rsidRDefault="004E6B60" w:rsidP="00F11380">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А ну-ка, почитай!</w:t>
            </w:r>
          </w:p>
        </w:tc>
        <w:tc>
          <w:tcPr>
            <w:tcW w:w="2126"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Выставка-сюрприз</w:t>
            </w:r>
          </w:p>
        </w:tc>
        <w:tc>
          <w:tcPr>
            <w:tcW w:w="1560"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Июнь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Pr>
                <w:rFonts w:ascii="Times New Roman" w:hAnsi="Times New Roman"/>
                <w:sz w:val="28"/>
                <w:szCs w:val="28"/>
              </w:rPr>
              <w:t>Дошкольники, 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89111F" w:rsidRDefault="004E6B60" w:rsidP="00024E9A">
            <w:pPr>
              <w:spacing w:after="0" w:line="240" w:lineRule="auto"/>
              <w:jc w:val="both"/>
              <w:rPr>
                <w:rFonts w:ascii="Times New Roman" w:hAnsi="Times New Roman"/>
                <w:sz w:val="20"/>
                <w:szCs w:val="20"/>
              </w:rPr>
            </w:pPr>
            <w:r w:rsidRPr="0089111F">
              <w:rPr>
                <w:rFonts w:ascii="Times New Roman" w:hAnsi="Times New Roman"/>
                <w:sz w:val="20"/>
                <w:szCs w:val="20"/>
              </w:rPr>
              <w:t xml:space="preserve">Отдел обслуживания </w:t>
            </w:r>
            <w:r>
              <w:rPr>
                <w:rFonts w:ascii="Times New Roman" w:hAnsi="Times New Roman"/>
                <w:sz w:val="20"/>
                <w:szCs w:val="20"/>
              </w:rPr>
              <w:t>детск</w:t>
            </w:r>
            <w:r w:rsidRPr="0089111F">
              <w:rPr>
                <w:rFonts w:ascii="Times New Roman" w:hAnsi="Times New Roman"/>
                <w:sz w:val="20"/>
                <w:szCs w:val="20"/>
              </w:rPr>
              <w:t>ого населения МКУ «Межпоселенческая библиотека»</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Под звездой Маленького принца</w:t>
            </w:r>
          </w:p>
        </w:tc>
        <w:tc>
          <w:tcPr>
            <w:tcW w:w="2126" w:type="dxa"/>
            <w:tcBorders>
              <w:top w:val="single" w:sz="4" w:space="0" w:color="auto"/>
              <w:left w:val="single" w:sz="4" w:space="0" w:color="auto"/>
              <w:bottom w:val="single" w:sz="4" w:space="0" w:color="auto"/>
              <w:right w:val="single" w:sz="4" w:space="0" w:color="auto"/>
            </w:tcBorders>
          </w:tcPr>
          <w:p w:rsidR="004E6B60" w:rsidRPr="00742169" w:rsidRDefault="004E6B60" w:rsidP="00F11380">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Библио</w:t>
            </w:r>
            <w:r>
              <w:rPr>
                <w:rFonts w:ascii="Times New Roman" w:hAnsi="Times New Roman"/>
                <w:sz w:val="28"/>
                <w:szCs w:val="28"/>
              </w:rPr>
              <w:t>-</w:t>
            </w:r>
            <w:r w:rsidRPr="00742169">
              <w:rPr>
                <w:rFonts w:ascii="Times New Roman" w:hAnsi="Times New Roman"/>
                <w:sz w:val="28"/>
                <w:szCs w:val="28"/>
              </w:rPr>
              <w:t>тертуллия (театр миниатюр,</w:t>
            </w:r>
            <w:r>
              <w:rPr>
                <w:rFonts w:ascii="Times New Roman" w:hAnsi="Times New Roman"/>
                <w:sz w:val="28"/>
                <w:szCs w:val="28"/>
              </w:rPr>
              <w:t xml:space="preserve"> </w:t>
            </w:r>
            <w:r w:rsidRPr="00742169">
              <w:rPr>
                <w:rFonts w:ascii="Times New Roman" w:hAnsi="Times New Roman"/>
                <w:sz w:val="28"/>
                <w:szCs w:val="28"/>
              </w:rPr>
              <w:t>громкие чтения, литер. презентация)</w:t>
            </w:r>
          </w:p>
        </w:tc>
        <w:tc>
          <w:tcPr>
            <w:tcW w:w="1560"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Июнь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89111F" w:rsidRDefault="004E6B60" w:rsidP="00024E9A">
            <w:pPr>
              <w:spacing w:after="0" w:line="240" w:lineRule="auto"/>
              <w:jc w:val="both"/>
              <w:rPr>
                <w:rFonts w:ascii="Times New Roman" w:hAnsi="Times New Roman"/>
                <w:sz w:val="20"/>
                <w:szCs w:val="20"/>
              </w:rPr>
            </w:pPr>
            <w:r w:rsidRPr="0089111F">
              <w:rPr>
                <w:rFonts w:ascii="Times New Roman" w:hAnsi="Times New Roman"/>
                <w:sz w:val="20"/>
                <w:szCs w:val="20"/>
              </w:rPr>
              <w:t xml:space="preserve">Отдел обслуживания </w:t>
            </w:r>
            <w:r>
              <w:rPr>
                <w:rFonts w:ascii="Times New Roman" w:hAnsi="Times New Roman"/>
                <w:sz w:val="20"/>
                <w:szCs w:val="20"/>
              </w:rPr>
              <w:t>детск</w:t>
            </w:r>
            <w:r w:rsidRPr="0089111F">
              <w:rPr>
                <w:rFonts w:ascii="Times New Roman" w:hAnsi="Times New Roman"/>
                <w:sz w:val="20"/>
                <w:szCs w:val="20"/>
              </w:rPr>
              <w:t>ого населения МКУ «Межпоселенческая библиотека»</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Писатель доброй мечты (к 100-летию Р.</w:t>
            </w:r>
            <w:r>
              <w:rPr>
                <w:rFonts w:ascii="Times New Roman" w:hAnsi="Times New Roman"/>
                <w:sz w:val="28"/>
                <w:szCs w:val="28"/>
              </w:rPr>
              <w:t xml:space="preserve"> </w:t>
            </w:r>
            <w:r w:rsidRPr="00742169">
              <w:rPr>
                <w:rFonts w:ascii="Times New Roman" w:hAnsi="Times New Roman"/>
                <w:sz w:val="28"/>
                <w:szCs w:val="28"/>
              </w:rPr>
              <w:t>Бредбери)</w:t>
            </w:r>
          </w:p>
        </w:tc>
        <w:tc>
          <w:tcPr>
            <w:tcW w:w="2126" w:type="dxa"/>
            <w:tcBorders>
              <w:top w:val="single" w:sz="4" w:space="0" w:color="auto"/>
              <w:left w:val="single" w:sz="4" w:space="0" w:color="auto"/>
              <w:bottom w:val="single" w:sz="4" w:space="0" w:color="auto"/>
              <w:right w:val="single" w:sz="4" w:space="0" w:color="auto"/>
            </w:tcBorders>
          </w:tcPr>
          <w:p w:rsidR="004E6B60" w:rsidRPr="00742169" w:rsidRDefault="004E6B60" w:rsidP="00793D41">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Виртуальная</w:t>
            </w:r>
            <w:r>
              <w:rPr>
                <w:rFonts w:ascii="Times New Roman" w:hAnsi="Times New Roman"/>
                <w:sz w:val="28"/>
                <w:szCs w:val="28"/>
              </w:rPr>
              <w:t xml:space="preserve"> </w:t>
            </w:r>
            <w:r w:rsidRPr="00742169">
              <w:rPr>
                <w:rFonts w:ascii="Times New Roman" w:hAnsi="Times New Roman"/>
                <w:sz w:val="28"/>
                <w:szCs w:val="28"/>
              </w:rPr>
              <w:t>выставка, видеоролик)</w:t>
            </w:r>
          </w:p>
        </w:tc>
        <w:tc>
          <w:tcPr>
            <w:tcW w:w="1560"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Август</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Подростки</w:t>
            </w:r>
            <w:r>
              <w:rPr>
                <w:rFonts w:ascii="Times New Roman" w:hAnsi="Times New Roman"/>
                <w:sz w:val="28"/>
                <w:szCs w:val="28"/>
              </w:rPr>
              <w:t xml:space="preserve"> </w:t>
            </w:r>
            <w:r w:rsidRPr="00742169">
              <w:rPr>
                <w:rFonts w:ascii="Times New Roman" w:hAnsi="Times New Roman"/>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tcPr>
          <w:p w:rsidR="004E6B60" w:rsidRPr="0089111F" w:rsidRDefault="004E6B60" w:rsidP="00024E9A">
            <w:pPr>
              <w:spacing w:after="0" w:line="240" w:lineRule="auto"/>
              <w:jc w:val="both"/>
              <w:rPr>
                <w:rFonts w:ascii="Times New Roman" w:hAnsi="Times New Roman"/>
                <w:sz w:val="20"/>
                <w:szCs w:val="20"/>
              </w:rPr>
            </w:pPr>
            <w:r w:rsidRPr="0089111F">
              <w:rPr>
                <w:rFonts w:ascii="Times New Roman" w:hAnsi="Times New Roman"/>
                <w:sz w:val="20"/>
                <w:szCs w:val="20"/>
              </w:rPr>
              <w:t xml:space="preserve">Отдел обслуживания </w:t>
            </w:r>
            <w:r>
              <w:rPr>
                <w:rFonts w:ascii="Times New Roman" w:hAnsi="Times New Roman"/>
                <w:sz w:val="20"/>
                <w:szCs w:val="20"/>
              </w:rPr>
              <w:t>детск</w:t>
            </w:r>
            <w:r w:rsidRPr="0089111F">
              <w:rPr>
                <w:rFonts w:ascii="Times New Roman" w:hAnsi="Times New Roman"/>
                <w:sz w:val="20"/>
                <w:szCs w:val="20"/>
              </w:rPr>
              <w:t>ого населения МКУ «Межпоселенческая библиотека»</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Он из страны по имени Мечта (к 140-летию А.</w:t>
            </w:r>
            <w:r>
              <w:rPr>
                <w:rFonts w:ascii="Times New Roman" w:hAnsi="Times New Roman"/>
                <w:sz w:val="28"/>
                <w:szCs w:val="28"/>
              </w:rPr>
              <w:t xml:space="preserve"> </w:t>
            </w:r>
            <w:r w:rsidRPr="00742169">
              <w:rPr>
                <w:rFonts w:ascii="Times New Roman" w:hAnsi="Times New Roman"/>
                <w:sz w:val="28"/>
                <w:szCs w:val="28"/>
              </w:rPr>
              <w:t>Грина)</w:t>
            </w:r>
          </w:p>
        </w:tc>
        <w:tc>
          <w:tcPr>
            <w:tcW w:w="2126"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Выставка-инсталляция,</w:t>
            </w:r>
            <w:r>
              <w:rPr>
                <w:rFonts w:ascii="Times New Roman" w:hAnsi="Times New Roman"/>
                <w:sz w:val="28"/>
                <w:szCs w:val="28"/>
              </w:rPr>
              <w:t xml:space="preserve"> </w:t>
            </w:r>
            <w:r w:rsidRPr="00742169">
              <w:rPr>
                <w:rFonts w:ascii="Times New Roman" w:hAnsi="Times New Roman"/>
                <w:sz w:val="28"/>
                <w:szCs w:val="28"/>
              </w:rPr>
              <w:t xml:space="preserve">виртуальная </w:t>
            </w:r>
            <w:r w:rsidRPr="00742169">
              <w:rPr>
                <w:rFonts w:ascii="Times New Roman" w:hAnsi="Times New Roman"/>
                <w:sz w:val="28"/>
                <w:szCs w:val="28"/>
              </w:rPr>
              <w:lastRenderedPageBreak/>
              <w:t>выставка</w:t>
            </w:r>
          </w:p>
        </w:tc>
        <w:tc>
          <w:tcPr>
            <w:tcW w:w="1560"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lastRenderedPageBreak/>
              <w:t>Сентябрь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Подростки</w:t>
            </w:r>
            <w:r>
              <w:rPr>
                <w:rFonts w:ascii="Times New Roman" w:hAnsi="Times New Roman"/>
                <w:sz w:val="28"/>
                <w:szCs w:val="28"/>
              </w:rPr>
              <w:t xml:space="preserve"> </w:t>
            </w:r>
            <w:r w:rsidRPr="00742169">
              <w:rPr>
                <w:rFonts w:ascii="Times New Roman" w:hAnsi="Times New Roman"/>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tcPr>
          <w:p w:rsidR="004E6B60" w:rsidRPr="0089111F" w:rsidRDefault="004E6B60" w:rsidP="00024E9A">
            <w:pPr>
              <w:spacing w:after="0" w:line="240" w:lineRule="auto"/>
              <w:jc w:val="both"/>
              <w:rPr>
                <w:rFonts w:ascii="Times New Roman" w:hAnsi="Times New Roman"/>
                <w:sz w:val="20"/>
                <w:szCs w:val="20"/>
              </w:rPr>
            </w:pPr>
            <w:r w:rsidRPr="0089111F">
              <w:rPr>
                <w:rFonts w:ascii="Times New Roman" w:hAnsi="Times New Roman"/>
                <w:sz w:val="20"/>
                <w:szCs w:val="20"/>
              </w:rPr>
              <w:t xml:space="preserve">Отдел обслуживания </w:t>
            </w:r>
            <w:r>
              <w:rPr>
                <w:rFonts w:ascii="Times New Roman" w:hAnsi="Times New Roman"/>
                <w:sz w:val="20"/>
                <w:szCs w:val="20"/>
              </w:rPr>
              <w:t>детск</w:t>
            </w:r>
            <w:r w:rsidRPr="0089111F">
              <w:rPr>
                <w:rFonts w:ascii="Times New Roman" w:hAnsi="Times New Roman"/>
                <w:sz w:val="20"/>
                <w:szCs w:val="20"/>
              </w:rPr>
              <w:t xml:space="preserve">ого населения МКУ </w:t>
            </w:r>
            <w:r w:rsidRPr="0089111F">
              <w:rPr>
                <w:rFonts w:ascii="Times New Roman" w:hAnsi="Times New Roman"/>
                <w:sz w:val="20"/>
                <w:szCs w:val="20"/>
              </w:rPr>
              <w:lastRenderedPageBreak/>
              <w:t>«Межпоселенческая библиотека»</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lastRenderedPageBreak/>
              <w:t>Через чтение – к развитию личности (к 85-летию А.</w:t>
            </w:r>
            <w:r>
              <w:rPr>
                <w:rFonts w:ascii="Times New Roman" w:hAnsi="Times New Roman"/>
                <w:sz w:val="28"/>
                <w:szCs w:val="28"/>
              </w:rPr>
              <w:t xml:space="preserve"> </w:t>
            </w:r>
            <w:r w:rsidRPr="00742169">
              <w:rPr>
                <w:rFonts w:ascii="Times New Roman" w:hAnsi="Times New Roman"/>
                <w:sz w:val="28"/>
                <w:szCs w:val="28"/>
              </w:rPr>
              <w:t>Лиханова)</w:t>
            </w:r>
          </w:p>
        </w:tc>
        <w:tc>
          <w:tcPr>
            <w:tcW w:w="2126" w:type="dxa"/>
            <w:tcBorders>
              <w:top w:val="single" w:sz="4" w:space="0" w:color="auto"/>
              <w:left w:val="single" w:sz="4" w:space="0" w:color="auto"/>
              <w:bottom w:val="single" w:sz="4" w:space="0" w:color="auto"/>
              <w:right w:val="single" w:sz="4" w:space="0" w:color="auto"/>
            </w:tcBorders>
          </w:tcPr>
          <w:p w:rsidR="004E6B60" w:rsidRPr="00742169" w:rsidRDefault="004E6B60" w:rsidP="00BC3A83">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Выставка-размышление</w:t>
            </w:r>
          </w:p>
        </w:tc>
        <w:tc>
          <w:tcPr>
            <w:tcW w:w="1560"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Сентябрь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Подростки</w:t>
            </w:r>
            <w:r>
              <w:rPr>
                <w:rFonts w:ascii="Times New Roman" w:hAnsi="Times New Roman"/>
                <w:sz w:val="28"/>
                <w:szCs w:val="28"/>
              </w:rPr>
              <w:t xml:space="preserve"> </w:t>
            </w:r>
            <w:r w:rsidRPr="00742169">
              <w:rPr>
                <w:rFonts w:ascii="Times New Roman" w:hAnsi="Times New Roman"/>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tcPr>
          <w:p w:rsidR="004E6B60" w:rsidRPr="0089111F" w:rsidRDefault="004E6B60" w:rsidP="00024E9A">
            <w:pPr>
              <w:spacing w:after="0" w:line="240" w:lineRule="auto"/>
              <w:jc w:val="both"/>
              <w:rPr>
                <w:rFonts w:ascii="Times New Roman" w:hAnsi="Times New Roman"/>
                <w:sz w:val="20"/>
                <w:szCs w:val="20"/>
              </w:rPr>
            </w:pPr>
            <w:r w:rsidRPr="0089111F">
              <w:rPr>
                <w:rFonts w:ascii="Times New Roman" w:hAnsi="Times New Roman"/>
                <w:sz w:val="20"/>
                <w:szCs w:val="20"/>
              </w:rPr>
              <w:t xml:space="preserve">Отдел обслуживания </w:t>
            </w:r>
            <w:r>
              <w:rPr>
                <w:rFonts w:ascii="Times New Roman" w:hAnsi="Times New Roman"/>
                <w:sz w:val="20"/>
                <w:szCs w:val="20"/>
              </w:rPr>
              <w:t>детск</w:t>
            </w:r>
            <w:r w:rsidRPr="0089111F">
              <w:rPr>
                <w:rFonts w:ascii="Times New Roman" w:hAnsi="Times New Roman"/>
                <w:sz w:val="20"/>
                <w:szCs w:val="20"/>
              </w:rPr>
              <w:t>ого населения МКУ «Межпоселенческая библиотека»</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С любовью к детям (к 150-летию А.</w:t>
            </w:r>
            <w:r>
              <w:rPr>
                <w:rFonts w:ascii="Times New Roman" w:hAnsi="Times New Roman"/>
                <w:sz w:val="28"/>
                <w:szCs w:val="28"/>
              </w:rPr>
              <w:t xml:space="preserve"> </w:t>
            </w:r>
            <w:r w:rsidRPr="00742169">
              <w:rPr>
                <w:rFonts w:ascii="Times New Roman" w:hAnsi="Times New Roman"/>
                <w:sz w:val="28"/>
                <w:szCs w:val="28"/>
              </w:rPr>
              <w:t>Куприна)</w:t>
            </w:r>
          </w:p>
        </w:tc>
        <w:tc>
          <w:tcPr>
            <w:tcW w:w="2126"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Выставка-юбилей</w:t>
            </w:r>
          </w:p>
        </w:tc>
        <w:tc>
          <w:tcPr>
            <w:tcW w:w="1560"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Сентябрь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4E6B60" w:rsidRPr="00742169" w:rsidRDefault="004E6B60" w:rsidP="00024E9A">
            <w:pPr>
              <w:tabs>
                <w:tab w:val="left" w:pos="8364"/>
              </w:tabs>
              <w:spacing w:after="0" w:line="240" w:lineRule="auto"/>
              <w:jc w:val="both"/>
              <w:rPr>
                <w:rFonts w:ascii="Times New Roman" w:hAnsi="Times New Roman"/>
                <w:sz w:val="28"/>
                <w:szCs w:val="28"/>
              </w:rPr>
            </w:pPr>
            <w:r>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89111F" w:rsidRDefault="004E6B60" w:rsidP="00024E9A">
            <w:pPr>
              <w:spacing w:after="0" w:line="240" w:lineRule="auto"/>
              <w:jc w:val="both"/>
              <w:rPr>
                <w:rFonts w:ascii="Times New Roman" w:hAnsi="Times New Roman"/>
                <w:sz w:val="20"/>
                <w:szCs w:val="20"/>
              </w:rPr>
            </w:pPr>
            <w:r w:rsidRPr="0089111F">
              <w:rPr>
                <w:rFonts w:ascii="Times New Roman" w:hAnsi="Times New Roman"/>
                <w:sz w:val="20"/>
                <w:szCs w:val="20"/>
              </w:rPr>
              <w:t xml:space="preserve">Отдел обслуживания </w:t>
            </w:r>
            <w:r>
              <w:rPr>
                <w:rFonts w:ascii="Times New Roman" w:hAnsi="Times New Roman"/>
                <w:sz w:val="20"/>
                <w:szCs w:val="20"/>
              </w:rPr>
              <w:t>детск</w:t>
            </w:r>
            <w:r w:rsidRPr="0089111F">
              <w:rPr>
                <w:rFonts w:ascii="Times New Roman" w:hAnsi="Times New Roman"/>
                <w:sz w:val="20"/>
                <w:szCs w:val="20"/>
              </w:rPr>
              <w:t>ого населения МКУ «Межпоселенческая библиотека»</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Волшебный мир Г.</w:t>
            </w:r>
            <w:r>
              <w:rPr>
                <w:rFonts w:ascii="Times New Roman" w:hAnsi="Times New Roman"/>
                <w:sz w:val="28"/>
                <w:szCs w:val="28"/>
              </w:rPr>
              <w:t xml:space="preserve"> </w:t>
            </w:r>
            <w:r w:rsidRPr="00742169">
              <w:rPr>
                <w:rFonts w:ascii="Times New Roman" w:hAnsi="Times New Roman"/>
                <w:sz w:val="28"/>
                <w:szCs w:val="28"/>
              </w:rPr>
              <w:t>Уэллса</w:t>
            </w:r>
            <w:r>
              <w:rPr>
                <w:rFonts w:ascii="Times New Roman" w:hAnsi="Times New Roman"/>
                <w:sz w:val="28"/>
                <w:szCs w:val="28"/>
              </w:rPr>
              <w:t xml:space="preserve"> </w:t>
            </w:r>
            <w:r w:rsidRPr="00742169">
              <w:rPr>
                <w:rFonts w:ascii="Times New Roman" w:hAnsi="Times New Roman"/>
                <w:sz w:val="28"/>
                <w:szCs w:val="28"/>
              </w:rPr>
              <w:t>(к 100-летию со дня рождения)</w:t>
            </w:r>
          </w:p>
        </w:tc>
        <w:tc>
          <w:tcPr>
            <w:tcW w:w="2126"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Выставка-удивление, виртуальная презентация</w:t>
            </w:r>
          </w:p>
        </w:tc>
        <w:tc>
          <w:tcPr>
            <w:tcW w:w="1560"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Октябрь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Подростки</w:t>
            </w:r>
            <w:r>
              <w:rPr>
                <w:rFonts w:ascii="Times New Roman" w:hAnsi="Times New Roman"/>
                <w:sz w:val="28"/>
                <w:szCs w:val="28"/>
              </w:rPr>
              <w:t xml:space="preserve"> </w:t>
            </w:r>
            <w:r w:rsidRPr="00742169">
              <w:rPr>
                <w:rFonts w:ascii="Times New Roman" w:hAnsi="Times New Roman"/>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tcPr>
          <w:p w:rsidR="004E6B60" w:rsidRPr="0089111F" w:rsidRDefault="004E6B60" w:rsidP="00024E9A">
            <w:pPr>
              <w:spacing w:after="0" w:line="240" w:lineRule="auto"/>
              <w:jc w:val="both"/>
              <w:rPr>
                <w:rFonts w:ascii="Times New Roman" w:hAnsi="Times New Roman"/>
                <w:sz w:val="20"/>
                <w:szCs w:val="20"/>
              </w:rPr>
            </w:pPr>
            <w:r w:rsidRPr="0089111F">
              <w:rPr>
                <w:rFonts w:ascii="Times New Roman" w:hAnsi="Times New Roman"/>
                <w:sz w:val="20"/>
                <w:szCs w:val="20"/>
              </w:rPr>
              <w:t xml:space="preserve">Отдел обслуживания </w:t>
            </w:r>
            <w:r>
              <w:rPr>
                <w:rFonts w:ascii="Times New Roman" w:hAnsi="Times New Roman"/>
                <w:sz w:val="20"/>
                <w:szCs w:val="20"/>
              </w:rPr>
              <w:t>детск</w:t>
            </w:r>
            <w:r w:rsidRPr="0089111F">
              <w:rPr>
                <w:rFonts w:ascii="Times New Roman" w:hAnsi="Times New Roman"/>
                <w:sz w:val="20"/>
                <w:szCs w:val="20"/>
              </w:rPr>
              <w:t>ого населения МКУ «Межпоселенческая библиотека»</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Люблю тебя, Родина кроткая…(к 125-летию С.</w:t>
            </w:r>
            <w:r>
              <w:rPr>
                <w:rFonts w:ascii="Times New Roman" w:hAnsi="Times New Roman"/>
                <w:sz w:val="28"/>
                <w:szCs w:val="28"/>
              </w:rPr>
              <w:t xml:space="preserve"> </w:t>
            </w:r>
            <w:r w:rsidRPr="00742169">
              <w:rPr>
                <w:rFonts w:ascii="Times New Roman" w:hAnsi="Times New Roman"/>
                <w:sz w:val="28"/>
                <w:szCs w:val="28"/>
              </w:rPr>
              <w:t>Есенина)</w:t>
            </w:r>
          </w:p>
        </w:tc>
        <w:tc>
          <w:tcPr>
            <w:tcW w:w="2126"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Выставка-восхищение  виртуальная выставка</w:t>
            </w:r>
          </w:p>
        </w:tc>
        <w:tc>
          <w:tcPr>
            <w:tcW w:w="1560"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Октябрь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Подростки</w:t>
            </w:r>
            <w:r>
              <w:rPr>
                <w:rFonts w:ascii="Times New Roman" w:hAnsi="Times New Roman"/>
                <w:sz w:val="28"/>
                <w:szCs w:val="28"/>
              </w:rPr>
              <w:t xml:space="preserve"> </w:t>
            </w:r>
            <w:r w:rsidRPr="00742169">
              <w:rPr>
                <w:rFonts w:ascii="Times New Roman" w:hAnsi="Times New Roman"/>
                <w:sz w:val="28"/>
                <w:szCs w:val="28"/>
              </w:rPr>
              <w:t xml:space="preserve"> </w:t>
            </w:r>
            <w:r>
              <w:rPr>
                <w:rFonts w:ascii="Times New Roman" w:hAnsi="Times New Roman"/>
                <w:sz w:val="28"/>
                <w:szCs w:val="28"/>
              </w:rPr>
              <w:t xml:space="preserve"> </w:t>
            </w:r>
            <w:r w:rsidRPr="00742169">
              <w:rPr>
                <w:rFonts w:ascii="Times New Roman" w:hAnsi="Times New Roman"/>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tcPr>
          <w:p w:rsidR="004E6B60" w:rsidRPr="0089111F" w:rsidRDefault="004E6B60" w:rsidP="00024E9A">
            <w:pPr>
              <w:spacing w:after="0" w:line="240" w:lineRule="auto"/>
              <w:jc w:val="both"/>
              <w:rPr>
                <w:rFonts w:ascii="Times New Roman" w:hAnsi="Times New Roman"/>
                <w:sz w:val="20"/>
                <w:szCs w:val="20"/>
              </w:rPr>
            </w:pPr>
            <w:r w:rsidRPr="0089111F">
              <w:rPr>
                <w:rFonts w:ascii="Times New Roman" w:hAnsi="Times New Roman"/>
                <w:sz w:val="20"/>
                <w:szCs w:val="20"/>
              </w:rPr>
              <w:t xml:space="preserve">Отдел обслуживания </w:t>
            </w:r>
            <w:r>
              <w:rPr>
                <w:rFonts w:ascii="Times New Roman" w:hAnsi="Times New Roman"/>
                <w:sz w:val="20"/>
                <w:szCs w:val="20"/>
              </w:rPr>
              <w:t>детск</w:t>
            </w:r>
            <w:r w:rsidRPr="0089111F">
              <w:rPr>
                <w:rFonts w:ascii="Times New Roman" w:hAnsi="Times New Roman"/>
                <w:sz w:val="20"/>
                <w:szCs w:val="20"/>
              </w:rPr>
              <w:t>ого населения МКУ «Межпоселенческая библиотека»</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 xml:space="preserve">Лишь слову жизнь дана…(к 150-летию </w:t>
            </w:r>
            <w:r>
              <w:rPr>
                <w:rFonts w:ascii="Times New Roman" w:hAnsi="Times New Roman"/>
                <w:sz w:val="28"/>
                <w:szCs w:val="28"/>
              </w:rPr>
              <w:t xml:space="preserve">И. </w:t>
            </w:r>
            <w:r w:rsidRPr="00742169">
              <w:rPr>
                <w:rFonts w:ascii="Times New Roman" w:hAnsi="Times New Roman"/>
                <w:sz w:val="28"/>
                <w:szCs w:val="28"/>
              </w:rPr>
              <w:t>Бунина)</w:t>
            </w:r>
          </w:p>
        </w:tc>
        <w:tc>
          <w:tcPr>
            <w:tcW w:w="2126"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Выставка-юбилей</w:t>
            </w:r>
          </w:p>
        </w:tc>
        <w:tc>
          <w:tcPr>
            <w:tcW w:w="1560"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Октябрь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Подростки</w:t>
            </w:r>
            <w:r>
              <w:rPr>
                <w:rFonts w:ascii="Times New Roman" w:hAnsi="Times New Roman"/>
                <w:sz w:val="28"/>
                <w:szCs w:val="28"/>
              </w:rPr>
              <w:t xml:space="preserve"> </w:t>
            </w:r>
            <w:r w:rsidRPr="00742169">
              <w:rPr>
                <w:rFonts w:ascii="Times New Roman" w:hAnsi="Times New Roman"/>
                <w:sz w:val="28"/>
                <w:szCs w:val="28"/>
              </w:rPr>
              <w:t xml:space="preserve"> </w:t>
            </w:r>
            <w:r>
              <w:rPr>
                <w:rFonts w:ascii="Times New Roman" w:hAnsi="Times New Roman"/>
                <w:sz w:val="28"/>
                <w:szCs w:val="28"/>
              </w:rPr>
              <w:t xml:space="preserve"> </w:t>
            </w:r>
            <w:r w:rsidRPr="00742169">
              <w:rPr>
                <w:rFonts w:ascii="Times New Roman" w:hAnsi="Times New Roman"/>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tcPr>
          <w:p w:rsidR="004E6B60" w:rsidRPr="0089111F" w:rsidRDefault="004E6B60" w:rsidP="00024E9A">
            <w:pPr>
              <w:spacing w:after="0" w:line="240" w:lineRule="auto"/>
              <w:jc w:val="both"/>
              <w:rPr>
                <w:rFonts w:ascii="Times New Roman" w:hAnsi="Times New Roman"/>
                <w:sz w:val="20"/>
                <w:szCs w:val="20"/>
              </w:rPr>
            </w:pPr>
            <w:r w:rsidRPr="0089111F">
              <w:rPr>
                <w:rFonts w:ascii="Times New Roman" w:hAnsi="Times New Roman"/>
                <w:sz w:val="20"/>
                <w:szCs w:val="20"/>
              </w:rPr>
              <w:t xml:space="preserve">Отдел обслуживания </w:t>
            </w:r>
            <w:r>
              <w:rPr>
                <w:rFonts w:ascii="Times New Roman" w:hAnsi="Times New Roman"/>
                <w:sz w:val="20"/>
                <w:szCs w:val="20"/>
              </w:rPr>
              <w:t>детск</w:t>
            </w:r>
            <w:r w:rsidRPr="0089111F">
              <w:rPr>
                <w:rFonts w:ascii="Times New Roman" w:hAnsi="Times New Roman"/>
                <w:sz w:val="20"/>
                <w:szCs w:val="20"/>
              </w:rPr>
              <w:t>ого населения МКУ «Межпоселенческая библиотека»</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Про луковые слезы и веселый смех (к 100-летию Д.</w:t>
            </w:r>
            <w:r>
              <w:rPr>
                <w:rFonts w:ascii="Times New Roman" w:hAnsi="Times New Roman"/>
                <w:sz w:val="28"/>
                <w:szCs w:val="28"/>
              </w:rPr>
              <w:t xml:space="preserve"> </w:t>
            </w:r>
            <w:r w:rsidRPr="00742169">
              <w:rPr>
                <w:rFonts w:ascii="Times New Roman" w:hAnsi="Times New Roman"/>
                <w:sz w:val="28"/>
                <w:szCs w:val="28"/>
              </w:rPr>
              <w:t>Родари)</w:t>
            </w:r>
          </w:p>
        </w:tc>
        <w:tc>
          <w:tcPr>
            <w:tcW w:w="2126" w:type="dxa"/>
            <w:tcBorders>
              <w:top w:val="single" w:sz="4" w:space="0" w:color="auto"/>
              <w:left w:val="single" w:sz="4" w:space="0" w:color="auto"/>
              <w:bottom w:val="single" w:sz="4" w:space="0" w:color="auto"/>
              <w:right w:val="single" w:sz="4" w:space="0" w:color="auto"/>
            </w:tcBorders>
          </w:tcPr>
          <w:p w:rsidR="004E6B60" w:rsidRPr="00742169" w:rsidRDefault="004E6B60" w:rsidP="00793D41">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 xml:space="preserve">Выставка-игрушка, сказочная гостиная </w:t>
            </w:r>
            <w:r>
              <w:rPr>
                <w:rFonts w:ascii="Times New Roman" w:hAnsi="Times New Roman"/>
                <w:sz w:val="28"/>
                <w:szCs w:val="28"/>
              </w:rPr>
              <w:t xml:space="preserve">(литературная </w:t>
            </w:r>
            <w:r w:rsidRPr="00742169">
              <w:rPr>
                <w:rFonts w:ascii="Times New Roman" w:hAnsi="Times New Roman"/>
                <w:sz w:val="28"/>
                <w:szCs w:val="28"/>
              </w:rPr>
              <w:t>презентация, игры, кукольный спектакль)</w:t>
            </w:r>
          </w:p>
        </w:tc>
        <w:tc>
          <w:tcPr>
            <w:tcW w:w="1560"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Октябрь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4E6B60" w:rsidRPr="00742169" w:rsidRDefault="004E6B60" w:rsidP="00024E9A">
            <w:pPr>
              <w:tabs>
                <w:tab w:val="left" w:pos="8364"/>
              </w:tabs>
              <w:spacing w:after="0" w:line="240" w:lineRule="auto"/>
              <w:jc w:val="both"/>
              <w:rPr>
                <w:rFonts w:ascii="Times New Roman" w:hAnsi="Times New Roman"/>
                <w:sz w:val="28"/>
                <w:szCs w:val="28"/>
              </w:rPr>
            </w:pPr>
            <w:r>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89111F" w:rsidRDefault="004E6B60" w:rsidP="00024E9A">
            <w:pPr>
              <w:spacing w:after="0" w:line="240" w:lineRule="auto"/>
              <w:jc w:val="both"/>
              <w:rPr>
                <w:rFonts w:ascii="Times New Roman" w:hAnsi="Times New Roman"/>
                <w:sz w:val="20"/>
                <w:szCs w:val="20"/>
              </w:rPr>
            </w:pPr>
            <w:r w:rsidRPr="0089111F">
              <w:rPr>
                <w:rFonts w:ascii="Times New Roman" w:hAnsi="Times New Roman"/>
                <w:sz w:val="20"/>
                <w:szCs w:val="20"/>
              </w:rPr>
              <w:t xml:space="preserve">Отдел обслуживания </w:t>
            </w:r>
            <w:r>
              <w:rPr>
                <w:rFonts w:ascii="Times New Roman" w:hAnsi="Times New Roman"/>
                <w:sz w:val="20"/>
                <w:szCs w:val="20"/>
              </w:rPr>
              <w:t>детск</w:t>
            </w:r>
            <w:r w:rsidRPr="0089111F">
              <w:rPr>
                <w:rFonts w:ascii="Times New Roman" w:hAnsi="Times New Roman"/>
                <w:sz w:val="20"/>
                <w:szCs w:val="20"/>
              </w:rPr>
              <w:t>ого населения МКУ «Межпоселенческая библиотека»</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Загадочные джунгли (к 155-летию Р.</w:t>
            </w:r>
            <w:r>
              <w:rPr>
                <w:rFonts w:ascii="Times New Roman" w:hAnsi="Times New Roman"/>
                <w:sz w:val="28"/>
                <w:szCs w:val="28"/>
              </w:rPr>
              <w:t xml:space="preserve"> </w:t>
            </w:r>
            <w:r w:rsidRPr="00742169">
              <w:rPr>
                <w:rFonts w:ascii="Times New Roman" w:hAnsi="Times New Roman"/>
                <w:sz w:val="28"/>
                <w:szCs w:val="28"/>
              </w:rPr>
              <w:t>Киплинга)</w:t>
            </w:r>
          </w:p>
        </w:tc>
        <w:tc>
          <w:tcPr>
            <w:tcW w:w="2126" w:type="dxa"/>
            <w:tcBorders>
              <w:top w:val="single" w:sz="4" w:space="0" w:color="auto"/>
              <w:left w:val="single" w:sz="4" w:space="0" w:color="auto"/>
              <w:bottom w:val="single" w:sz="4" w:space="0" w:color="auto"/>
              <w:right w:val="single" w:sz="4" w:space="0" w:color="auto"/>
            </w:tcBorders>
          </w:tcPr>
          <w:p w:rsidR="004E6B60" w:rsidRPr="00742169" w:rsidRDefault="004E6B60" w:rsidP="00793D41">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Библио</w:t>
            </w:r>
            <w:r>
              <w:rPr>
                <w:rFonts w:ascii="Times New Roman" w:hAnsi="Times New Roman"/>
                <w:sz w:val="28"/>
                <w:szCs w:val="28"/>
              </w:rPr>
              <w:t xml:space="preserve">-квест (литературная </w:t>
            </w:r>
            <w:r w:rsidRPr="00742169">
              <w:rPr>
                <w:rFonts w:ascii="Times New Roman" w:hAnsi="Times New Roman"/>
                <w:sz w:val="28"/>
                <w:szCs w:val="28"/>
              </w:rPr>
              <w:t>презентация, игровая программа, кукольный спектакль</w:t>
            </w:r>
            <w:r>
              <w:rPr>
                <w:rFonts w:ascii="Times New Roman" w:hAnsi="Times New Roman"/>
                <w:sz w:val="28"/>
                <w:szCs w:val="28"/>
              </w:rPr>
              <w:t>)</w:t>
            </w:r>
          </w:p>
        </w:tc>
        <w:tc>
          <w:tcPr>
            <w:tcW w:w="1560" w:type="dxa"/>
            <w:tcBorders>
              <w:top w:val="single" w:sz="4" w:space="0" w:color="auto"/>
              <w:left w:val="single" w:sz="4" w:space="0" w:color="auto"/>
              <w:bottom w:val="single" w:sz="4" w:space="0" w:color="auto"/>
              <w:right w:val="single" w:sz="4" w:space="0" w:color="auto"/>
            </w:tcBorders>
          </w:tcPr>
          <w:p w:rsidR="004E6B60" w:rsidRPr="00742169" w:rsidRDefault="004E6B60" w:rsidP="00742169">
            <w:pPr>
              <w:tabs>
                <w:tab w:val="left" w:pos="8364"/>
              </w:tabs>
              <w:spacing w:after="0" w:line="240" w:lineRule="auto"/>
              <w:jc w:val="both"/>
              <w:rPr>
                <w:rFonts w:ascii="Times New Roman" w:hAnsi="Times New Roman"/>
                <w:sz w:val="28"/>
                <w:szCs w:val="28"/>
              </w:rPr>
            </w:pPr>
            <w:r w:rsidRPr="00742169">
              <w:rPr>
                <w:rFonts w:ascii="Times New Roman" w:hAnsi="Times New Roman"/>
                <w:sz w:val="28"/>
                <w:szCs w:val="28"/>
              </w:rPr>
              <w:t>Декабрь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4E6B60" w:rsidRPr="00742169" w:rsidRDefault="004E6B60" w:rsidP="00024E9A">
            <w:pPr>
              <w:tabs>
                <w:tab w:val="left" w:pos="8364"/>
              </w:tabs>
              <w:spacing w:after="0" w:line="240" w:lineRule="auto"/>
              <w:jc w:val="both"/>
              <w:rPr>
                <w:rFonts w:ascii="Times New Roman" w:hAnsi="Times New Roman"/>
                <w:sz w:val="28"/>
                <w:szCs w:val="28"/>
              </w:rPr>
            </w:pPr>
            <w:r>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89111F" w:rsidRDefault="004E6B60" w:rsidP="00024E9A">
            <w:pPr>
              <w:spacing w:after="0" w:line="240" w:lineRule="auto"/>
              <w:jc w:val="both"/>
              <w:rPr>
                <w:rFonts w:ascii="Times New Roman" w:hAnsi="Times New Roman"/>
                <w:sz w:val="20"/>
                <w:szCs w:val="20"/>
              </w:rPr>
            </w:pPr>
            <w:r w:rsidRPr="0089111F">
              <w:rPr>
                <w:rFonts w:ascii="Times New Roman" w:hAnsi="Times New Roman"/>
                <w:sz w:val="20"/>
                <w:szCs w:val="20"/>
              </w:rPr>
              <w:t xml:space="preserve">Отдел обслуживания </w:t>
            </w:r>
            <w:r>
              <w:rPr>
                <w:rFonts w:ascii="Times New Roman" w:hAnsi="Times New Roman"/>
                <w:sz w:val="20"/>
                <w:szCs w:val="20"/>
              </w:rPr>
              <w:t>детск</w:t>
            </w:r>
            <w:r w:rsidRPr="0089111F">
              <w:rPr>
                <w:rFonts w:ascii="Times New Roman" w:hAnsi="Times New Roman"/>
                <w:sz w:val="20"/>
                <w:szCs w:val="20"/>
              </w:rPr>
              <w:t>ого населения МКУ «Межпоселенческая библиотека»</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024E9A">
            <w:pPr>
              <w:spacing w:after="0" w:line="240" w:lineRule="auto"/>
              <w:jc w:val="both"/>
              <w:rPr>
                <w:rFonts w:ascii="Times New Roman" w:hAnsi="Times New Roman"/>
                <w:sz w:val="32"/>
              </w:rPr>
            </w:pPr>
            <w:r w:rsidRPr="007D7634">
              <w:rPr>
                <w:rFonts w:ascii="Times New Roman" w:hAnsi="Times New Roman"/>
                <w:color w:val="000000"/>
                <w:sz w:val="28"/>
              </w:rPr>
              <w:t>Сказочник всех времён и народов</w:t>
            </w:r>
            <w:r w:rsidRPr="007D7634">
              <w:rPr>
                <w:rFonts w:ascii="Times New Roman" w:hAnsi="Times New Roman"/>
                <w:sz w:val="32"/>
              </w:rPr>
              <w:t xml:space="preserve"> /к</w:t>
            </w:r>
            <w:r w:rsidRPr="007D7634">
              <w:rPr>
                <w:rFonts w:ascii="Times New Roman" w:hAnsi="Times New Roman"/>
                <w:sz w:val="28"/>
              </w:rPr>
              <w:t xml:space="preserve"> 120-летию Х.К. Андерсена/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024E9A">
            <w:pPr>
              <w:spacing w:after="0" w:line="240" w:lineRule="auto"/>
              <w:jc w:val="both"/>
              <w:rPr>
                <w:rFonts w:ascii="Times New Roman" w:hAnsi="Times New Roman"/>
              </w:rPr>
            </w:pPr>
            <w:r w:rsidRPr="007D7634">
              <w:rPr>
                <w:rFonts w:ascii="Times New Roman" w:hAnsi="Times New Roman"/>
                <w:sz w:val="28"/>
              </w:rPr>
              <w:t>Вечернее чаепитие с обсуждением прочитанных книг</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024E9A">
            <w:pPr>
              <w:spacing w:after="0" w:line="240" w:lineRule="auto"/>
              <w:jc w:val="both"/>
              <w:rPr>
                <w:rFonts w:ascii="Times New Roman" w:hAnsi="Times New Roman"/>
              </w:rPr>
            </w:pPr>
            <w:r w:rsidRPr="007D7634">
              <w:rPr>
                <w:rFonts w:ascii="Times New Roman" w:hAnsi="Times New Roman"/>
                <w:sz w:val="28"/>
              </w:rPr>
              <w:t>24 января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024E9A">
            <w:pPr>
              <w:spacing w:after="0" w:line="240" w:lineRule="auto"/>
              <w:jc w:val="both"/>
              <w:rPr>
                <w:rFonts w:ascii="Times New Roman" w:hAnsi="Times New Roman"/>
              </w:rPr>
            </w:pPr>
            <w:r w:rsidRPr="007D7634">
              <w:rPr>
                <w:rFonts w:ascii="Times New Roman" w:hAnsi="Times New Roman"/>
                <w:sz w:val="28"/>
              </w:rPr>
              <w:t>Дошкольники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024E9A">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lastRenderedPageBreak/>
              <w:t>Остроумный классик русской  литературы /к 160-летию Чехова А. П./</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Литературный вечер</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29 января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Правда - глазами писателя /к 130-летию Б.Л. Пастернака/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 xml:space="preserve">Выставка-рассказ              </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10 февраля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Молодёжь</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 xml:space="preserve">Подари книги в библиотеку!                              (К Международному Дню книгодарения)                                                                                                                          </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Акция</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14 февраля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Известен он сказкой одной, но какой!                       (К 205-летию со дня рождения Ершова П. П.)</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 xml:space="preserve">Литературный калейдоскоп + чтение сказок вслух                                </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6 марта</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rPr>
            </w:pPr>
            <w:r w:rsidRPr="007D7634">
              <w:rPr>
                <w:rFonts w:ascii="Times New Roman" w:hAnsi="Times New Roman"/>
                <w:sz w:val="28"/>
              </w:rPr>
              <w:t>Книжки для Вас, ребятишки</w:t>
            </w:r>
          </w:p>
          <w:p w:rsidR="004E6B60" w:rsidRPr="007D7634" w:rsidRDefault="004E6B60" w:rsidP="00D37135">
            <w:pPr>
              <w:spacing w:after="0" w:line="240" w:lineRule="auto"/>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Литературная акция дарение детских книг</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2 апреля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Дошкольники, 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Острослов Д. И. Фонвизин                                    /к 275-летию Фонвизина Д. И./</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Выставка-обзор</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14 апреля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Страна берёзового ситца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Библионочь по творчеству С. Есенина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Апрель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rPr>
            </w:pPr>
            <w:r w:rsidRPr="007D7634">
              <w:rPr>
                <w:rFonts w:ascii="Times New Roman" w:hAnsi="Times New Roman"/>
                <w:sz w:val="28"/>
              </w:rPr>
              <w:t>Юношество</w:t>
            </w:r>
          </w:p>
          <w:p w:rsidR="004E6B60" w:rsidRPr="007D7634" w:rsidRDefault="004E6B60" w:rsidP="00D37135">
            <w:pPr>
              <w:spacing w:after="0" w:line="240" w:lineRule="auto"/>
              <w:jc w:val="both"/>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Героическая поэзия Ольги Берггольц                             /к 110-летию О. Берггольц/</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Поэтическая выставка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Январь, 15 мая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 xml:space="preserve">Пушкинским стихам звучать на свете белом </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Праздник Пушкина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6 июня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 xml:space="preserve">О дружбе и любви, о долге и верности                   /к 120-летию А. де Сент-Экзюпери/ </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Литературное путешествие в мир фантастики</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29 июня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Несравненный романтик  /к 140-летию Грина 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Устный журнал</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21 августа</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 xml:space="preserve">Читаем Куприна!                        /к 150-летию А. Куприна/ </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Книжная выставка-обзор</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7 сентября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 xml:space="preserve">Юношество </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 xml:space="preserve">10 лучших книг – выбор за вами! /к Международному Дню </w:t>
            </w:r>
            <w:r w:rsidRPr="007D7634">
              <w:rPr>
                <w:rFonts w:ascii="Times New Roman" w:hAnsi="Times New Roman"/>
                <w:sz w:val="28"/>
              </w:rPr>
              <w:lastRenderedPageBreak/>
              <w:t>студента/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lastRenderedPageBreak/>
              <w:t>Презентация лонг-лист</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17 ноября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Юношество</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lastRenderedPageBreak/>
              <w:t>Мужественная борьба в судьбе героев К. Симонова /к 105-летию К. Симонова/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Литературное обозрение</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27 ноября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Молодёжь, взрослое население</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Верные друзья Маугли /к 155-летию Д. Киплинга/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Выставка-викторина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30 декабря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hd w:val="clear" w:color="auto" w:fill="FFFFFF"/>
              <w:spacing w:after="0" w:line="240" w:lineRule="auto"/>
              <w:jc w:val="both"/>
              <w:rPr>
                <w:rFonts w:ascii="Times New Roman" w:hAnsi="Times New Roman"/>
                <w:sz w:val="28"/>
                <w:szCs w:val="24"/>
              </w:rPr>
            </w:pPr>
            <w:r w:rsidRPr="007D7634">
              <w:rPr>
                <w:rFonts w:ascii="Times New Roman" w:hAnsi="Times New Roman"/>
                <w:sz w:val="28"/>
                <w:szCs w:val="24"/>
              </w:rPr>
              <w:t xml:space="preserve">Мы вдохновенно Чехова читаем /к 160-летию А.П. Чехова/ </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4"/>
              </w:rPr>
              <w:t>Выставка-портрет</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29 января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4E6B60" w:rsidRPr="007D7634" w:rsidRDefault="004E6B60" w:rsidP="00651B14">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651B14">
              <w:rPr>
                <w:rFonts w:ascii="Times New Roman" w:hAnsi="Times New Roman"/>
                <w:sz w:val="24"/>
                <w:szCs w:val="24"/>
              </w:rPr>
              <w:t>2</w:t>
            </w:r>
            <w:r w:rsidRPr="007D7634">
              <w:rPr>
                <w:rFonts w:ascii="Times New Roman" w:hAnsi="Times New Roman"/>
                <w:sz w:val="24"/>
                <w:szCs w:val="24"/>
              </w:rPr>
              <w:t>)</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e"/>
              <w:shd w:val="clear" w:color="auto" w:fill="FFFFFF"/>
              <w:spacing w:before="0" w:beforeAutospacing="0" w:after="0" w:afterAutospacing="0"/>
              <w:jc w:val="both"/>
              <w:rPr>
                <w:sz w:val="28"/>
                <w:szCs w:val="28"/>
              </w:rPr>
            </w:pPr>
            <w:r w:rsidRPr="007D7634">
              <w:rPr>
                <w:bCs/>
                <w:sz w:val="28"/>
                <w:szCs w:val="28"/>
              </w:rPr>
              <w:t>Волшебный вечер сказок Братьев Гримм</w:t>
            </w:r>
          </w:p>
          <w:p w:rsidR="004E6B60" w:rsidRPr="007D7634" w:rsidRDefault="004E6B60" w:rsidP="00D37135">
            <w:pPr>
              <w:shd w:val="clear" w:color="auto" w:fill="FFFFFF"/>
              <w:spacing w:after="0" w:line="240" w:lineRule="auto"/>
              <w:jc w:val="both"/>
              <w:rPr>
                <w:rFonts w:ascii="Times New Roman" w:hAnsi="Times New Roman"/>
                <w:sz w:val="28"/>
                <w:szCs w:val="28"/>
              </w:rPr>
            </w:pPr>
            <w:r w:rsidRPr="007D7634">
              <w:rPr>
                <w:rFonts w:ascii="Times New Roman" w:hAnsi="Times New Roman"/>
                <w:sz w:val="28"/>
                <w:szCs w:val="28"/>
              </w:rPr>
              <w:t>/к 235-летию Якоба Гримма/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Сказочная викторина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10 января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4E6B60" w:rsidRPr="007D7634" w:rsidRDefault="004E6B60" w:rsidP="00651B14">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651B14">
              <w:rPr>
                <w:rFonts w:ascii="Times New Roman" w:hAnsi="Times New Roman"/>
                <w:sz w:val="24"/>
                <w:szCs w:val="24"/>
              </w:rPr>
              <w:t>2</w:t>
            </w:r>
            <w:r w:rsidRPr="007D7634">
              <w:rPr>
                <w:rFonts w:ascii="Times New Roman" w:hAnsi="Times New Roman"/>
                <w:sz w:val="24"/>
                <w:szCs w:val="24"/>
              </w:rPr>
              <w:t>)</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hd w:val="clear" w:color="auto" w:fill="FFFFFF"/>
              <w:spacing w:after="0" w:line="240" w:lineRule="auto"/>
              <w:jc w:val="both"/>
              <w:rPr>
                <w:rFonts w:ascii="Times New Roman" w:hAnsi="Times New Roman"/>
                <w:sz w:val="28"/>
                <w:szCs w:val="24"/>
              </w:rPr>
            </w:pPr>
            <w:r w:rsidRPr="007D7634">
              <w:rPr>
                <w:rFonts w:ascii="Times New Roman" w:hAnsi="Times New Roman"/>
                <w:sz w:val="28"/>
                <w:szCs w:val="24"/>
              </w:rPr>
              <w:t xml:space="preserve">Лягушка путешествие  /к 165-летию В.М. Гаршина/ </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4"/>
              </w:rPr>
              <w:t>Литературное путешествие</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14 февраля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4E6B60" w:rsidRPr="007D7634" w:rsidRDefault="00651B14" w:rsidP="00D37135">
            <w:pPr>
              <w:spacing w:after="0" w:line="240" w:lineRule="auto"/>
              <w:jc w:val="both"/>
              <w:rPr>
                <w:rFonts w:ascii="Times New Roman" w:hAnsi="Times New Roman"/>
                <w:sz w:val="24"/>
                <w:szCs w:val="24"/>
              </w:rPr>
            </w:pPr>
            <w:r>
              <w:rPr>
                <w:rFonts w:ascii="Times New Roman" w:hAnsi="Times New Roman"/>
                <w:sz w:val="24"/>
                <w:szCs w:val="24"/>
              </w:rPr>
              <w:t>(Ф. № 2</w:t>
            </w:r>
            <w:r w:rsidR="004E6B60" w:rsidRPr="007D7634">
              <w:rPr>
                <w:rFonts w:ascii="Times New Roman" w:hAnsi="Times New Roman"/>
                <w:sz w:val="24"/>
                <w:szCs w:val="24"/>
              </w:rPr>
              <w:t>)</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hd w:val="clear" w:color="auto" w:fill="FFFFFF"/>
              <w:spacing w:after="0" w:line="240" w:lineRule="auto"/>
              <w:jc w:val="both"/>
              <w:rPr>
                <w:rFonts w:ascii="Times New Roman" w:hAnsi="Times New Roman"/>
                <w:sz w:val="28"/>
                <w:szCs w:val="24"/>
              </w:rPr>
            </w:pPr>
            <w:r w:rsidRPr="007D7634">
              <w:rPr>
                <w:rFonts w:ascii="Times New Roman" w:hAnsi="Times New Roman"/>
                <w:sz w:val="28"/>
                <w:szCs w:val="24"/>
              </w:rPr>
              <w:t>Я родом из деревни               /к 100-летию Ф.А. Абрамова/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Выставка-признание</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28 февраля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Пенсионеры </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4E6B60" w:rsidRPr="007D7634" w:rsidRDefault="00651B14" w:rsidP="00D37135">
            <w:pPr>
              <w:spacing w:after="0" w:line="240" w:lineRule="auto"/>
              <w:jc w:val="both"/>
              <w:rPr>
                <w:rFonts w:ascii="Times New Roman" w:hAnsi="Times New Roman"/>
                <w:sz w:val="24"/>
                <w:szCs w:val="24"/>
              </w:rPr>
            </w:pPr>
            <w:r>
              <w:rPr>
                <w:rFonts w:ascii="Times New Roman" w:hAnsi="Times New Roman"/>
                <w:sz w:val="24"/>
                <w:szCs w:val="24"/>
              </w:rPr>
              <w:t>(Ф. № 2</w:t>
            </w:r>
            <w:r w:rsidR="004E6B60" w:rsidRPr="007D7634">
              <w:rPr>
                <w:rFonts w:ascii="Times New Roman" w:hAnsi="Times New Roman"/>
                <w:sz w:val="24"/>
                <w:szCs w:val="24"/>
              </w:rPr>
              <w:t>)</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hd w:val="clear" w:color="auto" w:fill="FFFFFF"/>
              <w:spacing w:after="0" w:line="240" w:lineRule="auto"/>
              <w:jc w:val="both"/>
              <w:rPr>
                <w:rFonts w:ascii="Times New Roman" w:hAnsi="Times New Roman"/>
                <w:sz w:val="28"/>
                <w:szCs w:val="24"/>
              </w:rPr>
            </w:pPr>
            <w:r w:rsidRPr="007D7634">
              <w:rPr>
                <w:rFonts w:ascii="Times New Roman" w:hAnsi="Times New Roman"/>
                <w:sz w:val="28"/>
                <w:szCs w:val="24"/>
              </w:rPr>
              <w:t>Эта старая, старая сказка /к 215-летию Х.К. Андерсена/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4"/>
              </w:rPr>
              <w:t>Квест-игра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szCs w:val="28"/>
              </w:rPr>
              <w:t>2 апреля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4E6B60" w:rsidRPr="007D7634" w:rsidRDefault="00651B14" w:rsidP="00D37135">
            <w:pPr>
              <w:spacing w:after="0" w:line="240" w:lineRule="auto"/>
              <w:jc w:val="both"/>
              <w:rPr>
                <w:rFonts w:ascii="Times New Roman" w:hAnsi="Times New Roman"/>
                <w:sz w:val="24"/>
                <w:szCs w:val="24"/>
              </w:rPr>
            </w:pPr>
            <w:r>
              <w:rPr>
                <w:rFonts w:ascii="Times New Roman" w:hAnsi="Times New Roman"/>
                <w:sz w:val="24"/>
                <w:szCs w:val="24"/>
              </w:rPr>
              <w:t>(Ф. № 2</w:t>
            </w:r>
            <w:r w:rsidR="004E6B60" w:rsidRPr="007D7634">
              <w:rPr>
                <w:rFonts w:ascii="Times New Roman" w:hAnsi="Times New Roman"/>
                <w:sz w:val="24"/>
                <w:szCs w:val="24"/>
              </w:rPr>
              <w:t>)</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hd w:val="clear" w:color="auto" w:fill="FFFFFF"/>
              <w:spacing w:after="0" w:line="240" w:lineRule="auto"/>
              <w:jc w:val="both"/>
              <w:rPr>
                <w:rFonts w:ascii="Times New Roman" w:hAnsi="Times New Roman"/>
                <w:sz w:val="28"/>
                <w:szCs w:val="24"/>
              </w:rPr>
            </w:pPr>
            <w:r w:rsidRPr="007D7634">
              <w:rPr>
                <w:rFonts w:ascii="Times New Roman" w:hAnsi="Times New Roman"/>
                <w:sz w:val="28"/>
                <w:szCs w:val="24"/>
              </w:rPr>
              <w:t>Судьба и правда в романе «Тихий Дон»                    /к 115-летию М. Шолохова/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4"/>
              </w:rPr>
              <w:t>Кино-выставка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szCs w:val="28"/>
              </w:rPr>
              <w:t>22 мая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4E6B60" w:rsidRPr="007D7634" w:rsidRDefault="00651B14" w:rsidP="00D37135">
            <w:pPr>
              <w:spacing w:after="0" w:line="240" w:lineRule="auto"/>
              <w:jc w:val="both"/>
              <w:rPr>
                <w:rFonts w:ascii="Times New Roman" w:hAnsi="Times New Roman"/>
                <w:sz w:val="24"/>
                <w:szCs w:val="24"/>
              </w:rPr>
            </w:pPr>
            <w:r>
              <w:rPr>
                <w:rFonts w:ascii="Times New Roman" w:hAnsi="Times New Roman"/>
                <w:sz w:val="24"/>
                <w:szCs w:val="24"/>
              </w:rPr>
              <w:t>(Ф. № 2</w:t>
            </w:r>
            <w:r w:rsidR="004E6B60" w:rsidRPr="007D7634">
              <w:rPr>
                <w:rFonts w:ascii="Times New Roman" w:hAnsi="Times New Roman"/>
                <w:sz w:val="24"/>
                <w:szCs w:val="24"/>
              </w:rPr>
              <w:t>)</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hd w:val="clear" w:color="auto" w:fill="FFFFFF"/>
              <w:spacing w:after="0" w:line="240" w:lineRule="auto"/>
              <w:jc w:val="both"/>
              <w:rPr>
                <w:rFonts w:ascii="Times New Roman" w:hAnsi="Times New Roman"/>
                <w:sz w:val="24"/>
                <w:szCs w:val="24"/>
              </w:rPr>
            </w:pPr>
            <w:r w:rsidRPr="007D7634">
              <w:rPr>
                <w:rFonts w:ascii="Times New Roman" w:hAnsi="Times New Roman"/>
                <w:sz w:val="28"/>
                <w:szCs w:val="24"/>
              </w:rPr>
              <w:t>В его словах душа народа /к 110-летию А. Твардовского/</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4"/>
              </w:rPr>
              <w:t>Выставка-беседа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szCs w:val="28"/>
              </w:rPr>
              <w:t>19 июня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4E6B60" w:rsidRPr="007D7634" w:rsidRDefault="00651B14" w:rsidP="00D37135">
            <w:pPr>
              <w:spacing w:after="0" w:line="240" w:lineRule="auto"/>
              <w:jc w:val="both"/>
              <w:rPr>
                <w:rFonts w:ascii="Times New Roman" w:hAnsi="Times New Roman"/>
                <w:sz w:val="24"/>
                <w:szCs w:val="24"/>
              </w:rPr>
            </w:pPr>
            <w:r>
              <w:rPr>
                <w:rFonts w:ascii="Times New Roman" w:hAnsi="Times New Roman"/>
                <w:sz w:val="24"/>
                <w:szCs w:val="24"/>
              </w:rPr>
              <w:t>(Ф. № 2</w:t>
            </w:r>
            <w:r w:rsidR="004E6B60" w:rsidRPr="007D7634">
              <w:rPr>
                <w:rFonts w:ascii="Times New Roman" w:hAnsi="Times New Roman"/>
                <w:sz w:val="24"/>
                <w:szCs w:val="24"/>
              </w:rPr>
              <w:t>)</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bCs/>
                <w:iCs/>
                <w:sz w:val="28"/>
                <w:szCs w:val="28"/>
              </w:rPr>
            </w:pPr>
            <w:r w:rsidRPr="007D7634">
              <w:rPr>
                <w:rFonts w:ascii="Times New Roman" w:hAnsi="Times New Roman"/>
                <w:bCs/>
                <w:iCs/>
                <w:sz w:val="28"/>
                <w:szCs w:val="28"/>
              </w:rPr>
              <w:t xml:space="preserve">В гости к «Маленькому принцу» /к </w:t>
            </w:r>
            <w:r w:rsidRPr="007D7634">
              <w:rPr>
                <w:rFonts w:ascii="Times New Roman" w:hAnsi="Times New Roman"/>
                <w:sz w:val="28"/>
                <w:szCs w:val="28"/>
              </w:rPr>
              <w:t>120-летию А. де Сент-Экзюпери/</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Л</w:t>
            </w:r>
            <w:r w:rsidRPr="007D7634">
              <w:rPr>
                <w:rFonts w:ascii="Times New Roman" w:hAnsi="Times New Roman"/>
                <w:bCs/>
                <w:iCs/>
                <w:sz w:val="28"/>
                <w:szCs w:val="28"/>
              </w:rPr>
              <w:t>итературная  гостиная</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szCs w:val="28"/>
              </w:rPr>
              <w:t>29 июня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4E6B60" w:rsidRPr="007D7634" w:rsidRDefault="00651B14" w:rsidP="00D37135">
            <w:pPr>
              <w:spacing w:after="0" w:line="240" w:lineRule="auto"/>
              <w:jc w:val="both"/>
              <w:rPr>
                <w:rFonts w:ascii="Times New Roman" w:hAnsi="Times New Roman"/>
                <w:sz w:val="24"/>
                <w:szCs w:val="24"/>
              </w:rPr>
            </w:pPr>
            <w:r>
              <w:rPr>
                <w:rFonts w:ascii="Times New Roman" w:hAnsi="Times New Roman"/>
                <w:sz w:val="24"/>
                <w:szCs w:val="24"/>
              </w:rPr>
              <w:t>(Ф. № 2</w:t>
            </w:r>
            <w:r w:rsidR="004E6B60" w:rsidRPr="007D7634">
              <w:rPr>
                <w:rFonts w:ascii="Times New Roman" w:hAnsi="Times New Roman"/>
                <w:sz w:val="24"/>
                <w:szCs w:val="24"/>
              </w:rPr>
              <w:t>)</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hd w:val="clear" w:color="auto" w:fill="FFFFFF"/>
              <w:spacing w:after="0" w:line="240" w:lineRule="auto"/>
              <w:jc w:val="both"/>
              <w:rPr>
                <w:rFonts w:ascii="Times New Roman" w:hAnsi="Times New Roman"/>
                <w:sz w:val="28"/>
                <w:szCs w:val="28"/>
              </w:rPr>
            </w:pPr>
            <w:r w:rsidRPr="007D7634">
              <w:rPr>
                <w:rFonts w:ascii="Times New Roman" w:hAnsi="Times New Roman"/>
                <w:sz w:val="28"/>
                <w:szCs w:val="28"/>
                <w:shd w:val="clear" w:color="auto" w:fill="FFFFFF"/>
              </w:rPr>
              <w:t>Страны, которых на свете нет</w:t>
            </w:r>
            <w:r w:rsidRPr="007D7634">
              <w:rPr>
                <w:rFonts w:ascii="Times New Roman" w:hAnsi="Times New Roman"/>
                <w:sz w:val="28"/>
                <w:szCs w:val="28"/>
              </w:rPr>
              <w:t xml:space="preserve">                                                /к 115-летию Льва Кассиля/</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Обзор книг</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szCs w:val="28"/>
              </w:rPr>
              <w:t>10 июля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4E6B60" w:rsidRPr="007D7634" w:rsidRDefault="00651B14" w:rsidP="00D37135">
            <w:pPr>
              <w:spacing w:after="0" w:line="240" w:lineRule="auto"/>
              <w:jc w:val="both"/>
              <w:rPr>
                <w:rFonts w:ascii="Times New Roman" w:hAnsi="Times New Roman"/>
                <w:sz w:val="24"/>
                <w:szCs w:val="24"/>
              </w:rPr>
            </w:pPr>
            <w:r>
              <w:rPr>
                <w:rFonts w:ascii="Times New Roman" w:hAnsi="Times New Roman"/>
                <w:sz w:val="24"/>
                <w:szCs w:val="24"/>
              </w:rPr>
              <w:t>(Ф. № 2</w:t>
            </w:r>
            <w:r w:rsidR="004E6B60" w:rsidRPr="007D7634">
              <w:rPr>
                <w:rFonts w:ascii="Times New Roman" w:hAnsi="Times New Roman"/>
                <w:sz w:val="24"/>
                <w:szCs w:val="24"/>
              </w:rPr>
              <w:t>)</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hd w:val="clear" w:color="auto" w:fill="FFFFFF"/>
              <w:spacing w:after="0" w:line="240" w:lineRule="auto"/>
              <w:jc w:val="both"/>
              <w:rPr>
                <w:rFonts w:ascii="Times New Roman" w:hAnsi="Times New Roman"/>
                <w:sz w:val="28"/>
                <w:szCs w:val="28"/>
              </w:rPr>
            </w:pPr>
            <w:r w:rsidRPr="007D7634">
              <w:rPr>
                <w:rFonts w:ascii="Times New Roman" w:hAnsi="Times New Roman"/>
                <w:sz w:val="28"/>
                <w:szCs w:val="28"/>
                <w:shd w:val="clear" w:color="auto" w:fill="FFFFFF"/>
              </w:rPr>
              <w:t>Путешествие в удивительный мир </w:t>
            </w:r>
            <w:r w:rsidRPr="007D7634">
              <w:rPr>
                <w:rFonts w:ascii="Times New Roman" w:hAnsi="Times New Roman"/>
                <w:bCs/>
                <w:sz w:val="28"/>
                <w:szCs w:val="28"/>
                <w:shd w:val="clear" w:color="auto" w:fill="FFFFFF"/>
              </w:rPr>
              <w:t>М</w:t>
            </w:r>
            <w:r w:rsidRPr="007D7634">
              <w:rPr>
                <w:rFonts w:ascii="Times New Roman" w:hAnsi="Times New Roman"/>
                <w:sz w:val="28"/>
                <w:szCs w:val="28"/>
                <w:shd w:val="clear" w:color="auto" w:fill="FFFFFF"/>
              </w:rPr>
              <w:t>.</w:t>
            </w:r>
            <w:r w:rsidRPr="007D7634">
              <w:rPr>
                <w:rFonts w:ascii="Times New Roman" w:hAnsi="Times New Roman"/>
                <w:bCs/>
                <w:sz w:val="28"/>
                <w:szCs w:val="28"/>
                <w:shd w:val="clear" w:color="auto" w:fill="FFFFFF"/>
              </w:rPr>
              <w:t>М</w:t>
            </w:r>
            <w:r w:rsidRPr="007D7634">
              <w:rPr>
                <w:rFonts w:ascii="Times New Roman" w:hAnsi="Times New Roman"/>
                <w:sz w:val="28"/>
                <w:szCs w:val="28"/>
                <w:shd w:val="clear" w:color="auto" w:fill="FFFFFF"/>
              </w:rPr>
              <w:t>. </w:t>
            </w:r>
            <w:r w:rsidRPr="007D7634">
              <w:rPr>
                <w:rFonts w:ascii="Times New Roman" w:hAnsi="Times New Roman"/>
                <w:bCs/>
                <w:sz w:val="28"/>
                <w:szCs w:val="28"/>
                <w:shd w:val="clear" w:color="auto" w:fill="FFFFFF"/>
              </w:rPr>
              <w:t>Зощенко</w:t>
            </w:r>
            <w:r w:rsidRPr="007D7634">
              <w:rPr>
                <w:rFonts w:ascii="Times New Roman" w:hAnsi="Times New Roman"/>
                <w:sz w:val="28"/>
                <w:szCs w:val="28"/>
                <w:shd w:val="clear" w:color="auto" w:fill="FFFFFF"/>
              </w:rPr>
              <w:t xml:space="preserve"> /к</w:t>
            </w:r>
            <w:r w:rsidRPr="007D7634">
              <w:rPr>
                <w:rFonts w:ascii="Times New Roman" w:hAnsi="Times New Roman"/>
                <w:sz w:val="28"/>
                <w:szCs w:val="28"/>
              </w:rPr>
              <w:t xml:space="preserve"> 125-летию М. Зощенко/</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shd w:val="clear" w:color="auto" w:fill="FFFFFF"/>
              </w:rPr>
              <w:t>Литературное знакомство</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szCs w:val="28"/>
              </w:rPr>
              <w:t>1 августа</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4E6B60" w:rsidRPr="007D7634" w:rsidRDefault="00651B14" w:rsidP="00D37135">
            <w:pPr>
              <w:spacing w:after="0" w:line="240" w:lineRule="auto"/>
              <w:jc w:val="both"/>
              <w:rPr>
                <w:rFonts w:ascii="Times New Roman" w:hAnsi="Times New Roman"/>
                <w:sz w:val="24"/>
                <w:szCs w:val="24"/>
              </w:rPr>
            </w:pPr>
            <w:r>
              <w:rPr>
                <w:rFonts w:ascii="Times New Roman" w:hAnsi="Times New Roman"/>
                <w:sz w:val="24"/>
                <w:szCs w:val="24"/>
              </w:rPr>
              <w:t>(Ф. № 2</w:t>
            </w:r>
            <w:r w:rsidR="004E6B60" w:rsidRPr="007D7634">
              <w:rPr>
                <w:rFonts w:ascii="Times New Roman" w:hAnsi="Times New Roman"/>
                <w:sz w:val="24"/>
                <w:szCs w:val="24"/>
              </w:rPr>
              <w:t>)</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before="100" w:beforeAutospacing="1" w:after="0" w:line="240" w:lineRule="auto"/>
              <w:jc w:val="both"/>
              <w:rPr>
                <w:rFonts w:ascii="Times New Roman" w:hAnsi="Times New Roman"/>
                <w:sz w:val="28"/>
                <w:szCs w:val="28"/>
              </w:rPr>
            </w:pPr>
            <w:r w:rsidRPr="007D7634">
              <w:rPr>
                <w:rFonts w:ascii="Times New Roman" w:hAnsi="Times New Roman"/>
                <w:sz w:val="28"/>
                <w:szCs w:val="28"/>
              </w:rPr>
              <w:lastRenderedPageBreak/>
              <w:t>Надо только любить жить /к 150-летию Александра Куприна/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Выставка-биография</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szCs w:val="28"/>
              </w:rPr>
              <w:t>7 сентября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4E6B60" w:rsidRPr="007D7634" w:rsidRDefault="00651B14" w:rsidP="00D37135">
            <w:pPr>
              <w:spacing w:after="0" w:line="240" w:lineRule="auto"/>
              <w:jc w:val="both"/>
              <w:rPr>
                <w:rFonts w:ascii="Times New Roman" w:hAnsi="Times New Roman"/>
                <w:sz w:val="24"/>
                <w:szCs w:val="24"/>
              </w:rPr>
            </w:pPr>
            <w:r>
              <w:rPr>
                <w:rFonts w:ascii="Times New Roman" w:hAnsi="Times New Roman"/>
                <w:sz w:val="24"/>
                <w:szCs w:val="24"/>
              </w:rPr>
              <w:t>(Ф. № 2</w:t>
            </w:r>
            <w:r w:rsidR="004E6B60" w:rsidRPr="007D7634">
              <w:rPr>
                <w:rFonts w:ascii="Times New Roman" w:hAnsi="Times New Roman"/>
                <w:sz w:val="24"/>
                <w:szCs w:val="24"/>
              </w:rPr>
              <w:t>)</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bCs/>
                <w:sz w:val="28"/>
                <w:szCs w:val="28"/>
                <w:bdr w:val="none" w:sz="0" w:space="0" w:color="auto" w:frame="1"/>
              </w:rPr>
              <w:t xml:space="preserve">Королева детектива              </w:t>
            </w:r>
            <w:r w:rsidRPr="007D7634">
              <w:rPr>
                <w:rFonts w:ascii="Times New Roman" w:hAnsi="Times New Roman"/>
                <w:sz w:val="28"/>
                <w:szCs w:val="28"/>
              </w:rPr>
              <w:t xml:space="preserve"> /к 130-летию Агаты Кристи/</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Выставка</w:t>
            </w:r>
            <w:r w:rsidRPr="007D7634">
              <w:rPr>
                <w:rFonts w:ascii="Times New Roman" w:hAnsi="Times New Roman"/>
                <w:bCs/>
                <w:sz w:val="28"/>
                <w:szCs w:val="28"/>
              </w:rPr>
              <w:t xml:space="preserve"> одного жанра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szCs w:val="28"/>
              </w:rPr>
              <w:t>15 сентября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Взрослое население</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4E6B60" w:rsidRPr="007D7634" w:rsidRDefault="004E6B60" w:rsidP="00651B14">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651B14">
              <w:rPr>
                <w:rFonts w:ascii="Times New Roman" w:hAnsi="Times New Roman"/>
                <w:sz w:val="24"/>
                <w:szCs w:val="24"/>
              </w:rPr>
              <w:t>2</w:t>
            </w:r>
            <w:r w:rsidRPr="007D7634">
              <w:rPr>
                <w:rFonts w:ascii="Times New Roman" w:hAnsi="Times New Roman"/>
                <w:sz w:val="24"/>
                <w:szCs w:val="24"/>
              </w:rPr>
              <w:t>)</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hd w:val="clear" w:color="auto" w:fill="FFFFFF"/>
              <w:spacing w:after="0" w:line="240" w:lineRule="auto"/>
              <w:jc w:val="both"/>
              <w:rPr>
                <w:rFonts w:ascii="Times New Roman" w:hAnsi="Times New Roman"/>
                <w:sz w:val="28"/>
                <w:szCs w:val="28"/>
              </w:rPr>
            </w:pPr>
            <w:r w:rsidRPr="007D7634">
              <w:rPr>
                <w:rFonts w:ascii="Times New Roman" w:hAnsi="Times New Roman"/>
                <w:color w:val="333333"/>
                <w:kern w:val="36"/>
                <w:sz w:val="28"/>
                <w:szCs w:val="28"/>
              </w:rPr>
              <w:t xml:space="preserve"> </w:t>
            </w:r>
            <w:r w:rsidRPr="007D7634">
              <w:rPr>
                <w:rFonts w:ascii="Times New Roman" w:hAnsi="Times New Roman"/>
                <w:kern w:val="36"/>
                <w:sz w:val="28"/>
                <w:szCs w:val="28"/>
              </w:rPr>
              <w:t xml:space="preserve">Времена года в творчестве С. А. Есенина                                    /к </w:t>
            </w:r>
            <w:r w:rsidRPr="007D7634">
              <w:rPr>
                <w:rFonts w:ascii="Times New Roman" w:hAnsi="Times New Roman"/>
                <w:sz w:val="28"/>
                <w:szCs w:val="28"/>
              </w:rPr>
              <w:t xml:space="preserve">125-летию С. Есенина/ </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М</w:t>
            </w:r>
            <w:r w:rsidRPr="007D7634">
              <w:rPr>
                <w:rFonts w:ascii="Times New Roman" w:hAnsi="Times New Roman"/>
                <w:kern w:val="36"/>
                <w:sz w:val="28"/>
                <w:szCs w:val="28"/>
              </w:rPr>
              <w:t>узыкально-поэтическая гостиная</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szCs w:val="28"/>
              </w:rPr>
              <w:t>3 октября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4E6B60" w:rsidRPr="007D7634" w:rsidRDefault="004E6B60" w:rsidP="00651B14">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651B14">
              <w:rPr>
                <w:rFonts w:ascii="Times New Roman" w:hAnsi="Times New Roman"/>
                <w:sz w:val="24"/>
                <w:szCs w:val="24"/>
              </w:rPr>
              <w:t>2</w:t>
            </w:r>
            <w:r w:rsidRPr="007D7634">
              <w:rPr>
                <w:rFonts w:ascii="Times New Roman" w:hAnsi="Times New Roman"/>
                <w:sz w:val="24"/>
                <w:szCs w:val="24"/>
              </w:rPr>
              <w:t>)</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bCs/>
                <w:sz w:val="28"/>
                <w:szCs w:val="28"/>
              </w:rPr>
            </w:pPr>
            <w:r w:rsidRPr="007D7634">
              <w:rPr>
                <w:rFonts w:ascii="Times New Roman" w:hAnsi="Times New Roman"/>
                <w:sz w:val="28"/>
                <w:szCs w:val="28"/>
              </w:rPr>
              <w:t>Уроки фантазии Джанни Родари /к 100-летию Джанни Родари/</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Сказочная гостиная</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szCs w:val="28"/>
              </w:rPr>
              <w:t>23 октября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4E6B60" w:rsidRPr="007D7634" w:rsidRDefault="004E6B60" w:rsidP="00651B14">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651B14">
              <w:rPr>
                <w:rFonts w:ascii="Times New Roman" w:hAnsi="Times New Roman"/>
                <w:sz w:val="24"/>
                <w:szCs w:val="24"/>
              </w:rPr>
              <w:t>2</w:t>
            </w:r>
            <w:r w:rsidRPr="007D7634">
              <w:rPr>
                <w:rFonts w:ascii="Times New Roman" w:hAnsi="Times New Roman"/>
                <w:sz w:val="24"/>
                <w:szCs w:val="24"/>
              </w:rPr>
              <w:t>)</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О, Русь моя! Жена моя!       /к 140-летию Александра Блока/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Выставка-признание</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szCs w:val="28"/>
              </w:rPr>
              <w:t>28 ноября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4E6B60" w:rsidRPr="007D7634" w:rsidRDefault="004E6B60" w:rsidP="00651B14">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651B14">
              <w:rPr>
                <w:rFonts w:ascii="Times New Roman" w:hAnsi="Times New Roman"/>
                <w:sz w:val="24"/>
                <w:szCs w:val="24"/>
              </w:rPr>
              <w:t>2</w:t>
            </w:r>
            <w:r w:rsidRPr="007D7634">
              <w:rPr>
                <w:rFonts w:ascii="Times New Roman" w:hAnsi="Times New Roman"/>
                <w:sz w:val="24"/>
                <w:szCs w:val="24"/>
              </w:rPr>
              <w:t>)</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hd w:val="clear" w:color="auto" w:fill="FFFFFF"/>
              <w:spacing w:after="0" w:line="240" w:lineRule="auto"/>
              <w:jc w:val="both"/>
              <w:rPr>
                <w:rFonts w:ascii="Times New Roman" w:hAnsi="Times New Roman"/>
                <w:sz w:val="28"/>
                <w:szCs w:val="28"/>
              </w:rPr>
            </w:pPr>
            <w:r w:rsidRPr="007D7634">
              <w:rPr>
                <w:rFonts w:ascii="Times New Roman" w:hAnsi="Times New Roman"/>
                <w:sz w:val="28"/>
                <w:szCs w:val="28"/>
              </w:rPr>
              <w:t>Литературная эпоха Марка Твена                            /к 185-летию Марка Твена/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Буклеты</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szCs w:val="28"/>
              </w:rPr>
              <w:t>30 ноября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4E6B60" w:rsidRPr="007D7634" w:rsidRDefault="004E6B60" w:rsidP="00651B14">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651B14">
              <w:rPr>
                <w:rFonts w:ascii="Times New Roman" w:hAnsi="Times New Roman"/>
                <w:sz w:val="24"/>
                <w:szCs w:val="24"/>
              </w:rPr>
              <w:t>2</w:t>
            </w:r>
            <w:r w:rsidRPr="007D7634">
              <w:rPr>
                <w:rFonts w:ascii="Times New Roman" w:hAnsi="Times New Roman"/>
                <w:sz w:val="24"/>
                <w:szCs w:val="24"/>
              </w:rPr>
              <w:t>)</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hd w:val="clear" w:color="auto" w:fill="FFFFFF"/>
              <w:spacing w:after="0" w:line="240" w:lineRule="auto"/>
              <w:jc w:val="both"/>
              <w:rPr>
                <w:rFonts w:ascii="Times New Roman" w:hAnsi="Times New Roman"/>
                <w:sz w:val="28"/>
                <w:szCs w:val="28"/>
              </w:rPr>
            </w:pPr>
            <w:r w:rsidRPr="007D7634">
              <w:rPr>
                <w:rFonts w:ascii="Times New Roman" w:hAnsi="Times New Roman"/>
                <w:bCs/>
                <w:kern w:val="36"/>
                <w:sz w:val="28"/>
                <w:szCs w:val="28"/>
              </w:rPr>
              <w:t xml:space="preserve">Я не ропщу на трудный путь земной…                          /к </w:t>
            </w:r>
            <w:r w:rsidRPr="007D7634">
              <w:rPr>
                <w:rFonts w:ascii="Times New Roman" w:hAnsi="Times New Roman"/>
                <w:sz w:val="28"/>
                <w:szCs w:val="28"/>
              </w:rPr>
              <w:t>200-летию А.А. Фета/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Выставка-размышление</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szCs w:val="28"/>
              </w:rPr>
              <w:t>5 декабря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4E6B60" w:rsidRPr="007D7634" w:rsidRDefault="004E6B60" w:rsidP="00651B14">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651B14">
              <w:rPr>
                <w:rFonts w:ascii="Times New Roman" w:hAnsi="Times New Roman"/>
                <w:sz w:val="24"/>
                <w:szCs w:val="24"/>
              </w:rPr>
              <w:t>2</w:t>
            </w:r>
            <w:r w:rsidRPr="007D7634">
              <w:rPr>
                <w:rFonts w:ascii="Times New Roman" w:hAnsi="Times New Roman"/>
                <w:sz w:val="24"/>
                <w:szCs w:val="24"/>
              </w:rPr>
              <w:t>)</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bCs/>
                <w:sz w:val="28"/>
                <w:szCs w:val="28"/>
              </w:rPr>
            </w:pPr>
            <w:r w:rsidRPr="007D7634">
              <w:rPr>
                <w:rFonts w:ascii="Times New Roman" w:eastAsia="Calibri" w:hAnsi="Times New Roman"/>
                <w:bCs/>
                <w:iCs/>
                <w:sz w:val="28"/>
                <w:szCs w:val="28"/>
              </w:rPr>
              <w:t xml:space="preserve">В лес по загадки                     /к </w:t>
            </w:r>
            <w:r w:rsidRPr="007D7634">
              <w:rPr>
                <w:rFonts w:ascii="Times New Roman" w:hAnsi="Times New Roman"/>
                <w:bCs/>
                <w:sz w:val="28"/>
                <w:szCs w:val="28"/>
              </w:rPr>
              <w:t>100</w:t>
            </w:r>
            <w:r w:rsidRPr="007D7634">
              <w:rPr>
                <w:rFonts w:ascii="Times New Roman" w:hAnsi="Times New Roman"/>
                <w:sz w:val="28"/>
                <w:szCs w:val="28"/>
              </w:rPr>
              <w:t xml:space="preserve">-летию писателя-натуралиста  </w:t>
            </w:r>
            <w:r w:rsidRPr="007D7634">
              <w:rPr>
                <w:rFonts w:ascii="Times New Roman" w:hAnsi="Times New Roman"/>
                <w:bCs/>
                <w:sz w:val="28"/>
                <w:szCs w:val="28"/>
              </w:rPr>
              <w:t>Н.И. Сладкова/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Литературная игра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13 января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4E6B60" w:rsidRPr="007D7634" w:rsidRDefault="004E6B60" w:rsidP="00651B14">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651B14">
              <w:rPr>
                <w:rFonts w:ascii="Times New Roman" w:hAnsi="Times New Roman"/>
                <w:sz w:val="24"/>
                <w:szCs w:val="24"/>
              </w:rPr>
              <w:t>1</w:t>
            </w:r>
            <w:r w:rsidRPr="007D7634">
              <w:rPr>
                <w:rFonts w:ascii="Times New Roman" w:hAnsi="Times New Roman"/>
                <w:sz w:val="24"/>
                <w:szCs w:val="24"/>
              </w:rPr>
              <w:t>)</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Я хочу быть русским             </w:t>
            </w:r>
            <w:r w:rsidRPr="007D7634">
              <w:rPr>
                <w:rFonts w:ascii="Times New Roman" w:hAnsi="Times New Roman"/>
                <w:sz w:val="28"/>
                <w:szCs w:val="28"/>
              </w:rPr>
              <w:t xml:space="preserve"> /к 225-летию А.С. Грибоедова/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Выставка-портрет</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16 января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Подростки, юношество, молодежь</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4E6B60" w:rsidRPr="007D7634" w:rsidRDefault="004E6B60" w:rsidP="00651B14">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651B14">
              <w:rPr>
                <w:rFonts w:ascii="Times New Roman" w:hAnsi="Times New Roman"/>
                <w:sz w:val="24"/>
                <w:szCs w:val="24"/>
              </w:rPr>
              <w:t>1</w:t>
            </w:r>
            <w:r w:rsidRPr="007D7634">
              <w:rPr>
                <w:rFonts w:ascii="Times New Roman" w:hAnsi="Times New Roman"/>
                <w:sz w:val="24"/>
                <w:szCs w:val="24"/>
              </w:rPr>
              <w:t>)</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bCs/>
                <w:sz w:val="28"/>
                <w:szCs w:val="28"/>
              </w:rPr>
              <w:t>Эта старая, старая сказка…</w:t>
            </w:r>
            <w:r w:rsidRPr="007D7634">
              <w:rPr>
                <w:rFonts w:ascii="Times New Roman" w:hAnsi="Times New Roman"/>
                <w:sz w:val="28"/>
                <w:szCs w:val="28"/>
              </w:rPr>
              <w:t xml:space="preserve"> /к 1</w:t>
            </w:r>
            <w:r w:rsidRPr="007D7634">
              <w:rPr>
                <w:rFonts w:ascii="Times New Roman" w:hAnsi="Times New Roman"/>
                <w:bCs/>
                <w:sz w:val="28"/>
                <w:szCs w:val="28"/>
              </w:rPr>
              <w:t>20</w:t>
            </w:r>
            <w:r w:rsidRPr="007D7634">
              <w:rPr>
                <w:rFonts w:ascii="Times New Roman" w:hAnsi="Times New Roman"/>
                <w:sz w:val="28"/>
                <w:szCs w:val="28"/>
              </w:rPr>
              <w:t>-летию французского писателя  Х.К. Андерсена/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Маршрутная игра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24 января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4E6B60" w:rsidRPr="007D7634" w:rsidRDefault="004E6B60" w:rsidP="00651B14">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651B14">
              <w:rPr>
                <w:rFonts w:ascii="Times New Roman" w:hAnsi="Times New Roman"/>
                <w:sz w:val="24"/>
                <w:szCs w:val="24"/>
              </w:rPr>
              <w:t>1</w:t>
            </w:r>
            <w:r w:rsidRPr="007D7634">
              <w:rPr>
                <w:rFonts w:ascii="Times New Roman" w:hAnsi="Times New Roman"/>
                <w:sz w:val="24"/>
                <w:szCs w:val="24"/>
              </w:rPr>
              <w:t>)</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Волшебная страна Андерсена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Выставка-загадка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24 января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4E6B60" w:rsidRPr="007D7634" w:rsidRDefault="004E6B60" w:rsidP="00651B14">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651B14">
              <w:rPr>
                <w:rFonts w:ascii="Times New Roman" w:hAnsi="Times New Roman"/>
                <w:sz w:val="24"/>
                <w:szCs w:val="24"/>
              </w:rPr>
              <w:t>1</w:t>
            </w:r>
            <w:r w:rsidRPr="007D7634">
              <w:rPr>
                <w:rFonts w:ascii="Times New Roman" w:hAnsi="Times New Roman"/>
                <w:sz w:val="24"/>
                <w:szCs w:val="24"/>
              </w:rPr>
              <w:t>)</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Тонкий знаток человеческих душ                          /к</w:t>
            </w:r>
            <w:r w:rsidRPr="007D7634">
              <w:rPr>
                <w:rFonts w:ascii="Times New Roman" w:hAnsi="Times New Roman"/>
                <w:sz w:val="28"/>
                <w:szCs w:val="28"/>
              </w:rPr>
              <w:t xml:space="preserve"> 160-летию А.П. Чехова</w:t>
            </w:r>
            <w:r w:rsidRPr="007D7634">
              <w:rPr>
                <w:rFonts w:ascii="Times New Roman" w:eastAsia="Calibri" w:hAnsi="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Литературный портрет</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29 января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Подростки, юношество, молодежь</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4E6B60" w:rsidRPr="007D7634" w:rsidRDefault="004E6B60" w:rsidP="00651B14">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651B14">
              <w:rPr>
                <w:rFonts w:ascii="Times New Roman" w:hAnsi="Times New Roman"/>
                <w:sz w:val="24"/>
                <w:szCs w:val="24"/>
              </w:rPr>
              <w:t>1</w:t>
            </w:r>
            <w:r w:rsidRPr="007D7634">
              <w:rPr>
                <w:rFonts w:ascii="Times New Roman" w:hAnsi="Times New Roman"/>
                <w:sz w:val="24"/>
                <w:szCs w:val="24"/>
              </w:rPr>
              <w:t>)</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lastRenderedPageBreak/>
              <w:t xml:space="preserve">Любить иных тяжелый крест /к </w:t>
            </w:r>
            <w:r w:rsidRPr="007D7634">
              <w:rPr>
                <w:rFonts w:ascii="Times New Roman" w:hAnsi="Times New Roman"/>
                <w:sz w:val="28"/>
                <w:szCs w:val="28"/>
              </w:rPr>
              <w:t>130-летию Б. Пастернака/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Книжно-иллюстративная выставка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10 февраля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Молодежь, взрослое население, пенсионеры </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4E6B60" w:rsidRPr="007D7634" w:rsidRDefault="004E6B60" w:rsidP="00651B14">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651B14">
              <w:rPr>
                <w:rFonts w:ascii="Times New Roman" w:hAnsi="Times New Roman"/>
                <w:sz w:val="24"/>
                <w:szCs w:val="24"/>
              </w:rPr>
              <w:t>1</w:t>
            </w:r>
            <w:r w:rsidRPr="007D7634">
              <w:rPr>
                <w:rFonts w:ascii="Times New Roman" w:hAnsi="Times New Roman"/>
                <w:sz w:val="24"/>
                <w:szCs w:val="24"/>
              </w:rPr>
              <w:t>)</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hAnsi="Times New Roman"/>
                <w:sz w:val="28"/>
                <w:szCs w:val="28"/>
              </w:rPr>
              <w:t>В лягушачьем царстве Гаршина  /к 165-летию В.М. Гаршина/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Конкурс поделок по </w:t>
            </w:r>
            <w:r w:rsidRPr="007D7634">
              <w:rPr>
                <w:rFonts w:ascii="Times New Roman" w:hAnsi="Times New Roman"/>
                <w:sz w:val="28"/>
                <w:szCs w:val="28"/>
              </w:rPr>
              <w:t>сказке В. Гаршина "Лягушка-путешественница"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14 февраля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4E6B60" w:rsidRPr="007D7634" w:rsidRDefault="004E6B60" w:rsidP="00651B14">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651B14">
              <w:rPr>
                <w:rFonts w:ascii="Times New Roman" w:hAnsi="Times New Roman"/>
                <w:sz w:val="24"/>
                <w:szCs w:val="24"/>
              </w:rPr>
              <w:t>1</w:t>
            </w:r>
            <w:r w:rsidRPr="007D7634">
              <w:rPr>
                <w:rFonts w:ascii="Times New Roman" w:hAnsi="Times New Roman"/>
                <w:sz w:val="24"/>
                <w:szCs w:val="24"/>
              </w:rPr>
              <w:t>)</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bCs/>
                <w:sz w:val="28"/>
                <w:szCs w:val="28"/>
              </w:rPr>
            </w:pPr>
            <w:r w:rsidRPr="007D7634">
              <w:rPr>
                <w:rFonts w:ascii="Times New Roman" w:eastAsia="Calibri" w:hAnsi="Times New Roman"/>
                <w:bCs/>
                <w:sz w:val="28"/>
                <w:szCs w:val="28"/>
              </w:rPr>
              <w:t>Я родом из деревни</w:t>
            </w:r>
            <w:r w:rsidRPr="007D7634">
              <w:rPr>
                <w:rFonts w:ascii="Times New Roman" w:hAnsi="Times New Roman"/>
                <w:sz w:val="28"/>
                <w:szCs w:val="28"/>
              </w:rPr>
              <w:t xml:space="preserve">                   /к 100-летию со д.р. Ф.А. Абрамова/</w:t>
            </w:r>
          </w:p>
          <w:p w:rsidR="004E6B60" w:rsidRPr="007D7634" w:rsidRDefault="004E6B60" w:rsidP="00D37135">
            <w:pPr>
              <w:spacing w:after="0" w:line="240" w:lineRule="auto"/>
              <w:jc w:val="both"/>
              <w:rPr>
                <w:rFonts w:ascii="Times New Roman" w:eastAsia="Calibri"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bCs/>
                <w:sz w:val="28"/>
                <w:szCs w:val="28"/>
              </w:rPr>
              <w:t>Книжная выставка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28 февраля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4E6B60" w:rsidRPr="007D7634" w:rsidRDefault="00651B14" w:rsidP="00D37135">
            <w:pPr>
              <w:spacing w:after="0" w:line="240" w:lineRule="auto"/>
              <w:jc w:val="both"/>
              <w:rPr>
                <w:rFonts w:ascii="Times New Roman" w:hAnsi="Times New Roman"/>
                <w:sz w:val="24"/>
                <w:szCs w:val="24"/>
              </w:rPr>
            </w:pPr>
            <w:r>
              <w:rPr>
                <w:rFonts w:ascii="Times New Roman" w:hAnsi="Times New Roman"/>
                <w:sz w:val="24"/>
                <w:szCs w:val="24"/>
              </w:rPr>
              <w:t>(Ф. № 1</w:t>
            </w:r>
            <w:r w:rsidR="004E6B60" w:rsidRPr="007D7634">
              <w:rPr>
                <w:rFonts w:ascii="Times New Roman" w:hAnsi="Times New Roman"/>
                <w:sz w:val="24"/>
                <w:szCs w:val="24"/>
              </w:rPr>
              <w:t>)</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4E6B60"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Путешествие с коньком-горбунком /к </w:t>
            </w:r>
            <w:r w:rsidRPr="007D7634">
              <w:rPr>
                <w:rFonts w:ascii="Times New Roman" w:hAnsi="Times New Roman"/>
                <w:sz w:val="28"/>
                <w:szCs w:val="28"/>
              </w:rPr>
              <w:t>205-летию П.П. Ершова/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bCs/>
                <w:sz w:val="28"/>
                <w:szCs w:val="28"/>
              </w:rPr>
            </w:pPr>
            <w:r w:rsidRPr="007D7634">
              <w:rPr>
                <w:rFonts w:ascii="Times New Roman" w:eastAsia="Calibri" w:hAnsi="Times New Roman"/>
                <w:bCs/>
                <w:sz w:val="28"/>
                <w:szCs w:val="28"/>
              </w:rPr>
              <w:t>Библиотечный квилт</w:t>
            </w:r>
          </w:p>
          <w:p w:rsidR="004E6B60" w:rsidRPr="007D7634" w:rsidRDefault="004E6B60" w:rsidP="00D37135">
            <w:pPr>
              <w:spacing w:after="0" w:line="240" w:lineRule="auto"/>
              <w:jc w:val="both"/>
              <w:rPr>
                <w:rFonts w:ascii="Times New Roman" w:eastAsia="Calibri" w:hAnsi="Times New Roman"/>
                <w:bCs/>
                <w:sz w:val="28"/>
                <w:szCs w:val="28"/>
              </w:rPr>
            </w:pP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6 марта</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4E6B60" w:rsidRPr="007D7634" w:rsidRDefault="004E6B60" w:rsidP="00651B14">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651B14">
              <w:rPr>
                <w:rFonts w:ascii="Times New Roman" w:hAnsi="Times New Roman"/>
                <w:sz w:val="24"/>
                <w:szCs w:val="24"/>
              </w:rPr>
              <w:t>1</w:t>
            </w:r>
            <w:r w:rsidRPr="007D7634">
              <w:rPr>
                <w:rFonts w:ascii="Times New Roman" w:hAnsi="Times New Roman"/>
                <w:sz w:val="24"/>
                <w:szCs w:val="24"/>
              </w:rPr>
              <w:t>)</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Пусть вечно здравствует Ершов</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bCs/>
                <w:sz w:val="28"/>
                <w:szCs w:val="28"/>
              </w:rPr>
            </w:pPr>
            <w:r w:rsidRPr="007D7634">
              <w:rPr>
                <w:rFonts w:ascii="Times New Roman" w:eastAsia="Calibri" w:hAnsi="Times New Roman"/>
                <w:bCs/>
                <w:sz w:val="28"/>
                <w:szCs w:val="28"/>
              </w:rPr>
              <w:t>Выставка-панорама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6 марта</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4E6B60" w:rsidRPr="007D7634" w:rsidRDefault="00651B14" w:rsidP="00D37135">
            <w:pPr>
              <w:spacing w:after="0" w:line="240" w:lineRule="auto"/>
              <w:jc w:val="both"/>
              <w:rPr>
                <w:rFonts w:ascii="Times New Roman" w:hAnsi="Times New Roman"/>
                <w:sz w:val="24"/>
                <w:szCs w:val="24"/>
              </w:rPr>
            </w:pPr>
            <w:r>
              <w:rPr>
                <w:rFonts w:ascii="Times New Roman" w:hAnsi="Times New Roman"/>
                <w:sz w:val="24"/>
                <w:szCs w:val="24"/>
              </w:rPr>
              <w:t>(Ф. № 1</w:t>
            </w:r>
            <w:r w:rsidR="004E6B60" w:rsidRPr="007D7634">
              <w:rPr>
                <w:rFonts w:ascii="Times New Roman" w:hAnsi="Times New Roman"/>
                <w:sz w:val="24"/>
                <w:szCs w:val="24"/>
              </w:rPr>
              <w:t>)</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Давайте Пушкина читать! /Пушкинский день/</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bCs/>
                <w:sz w:val="28"/>
                <w:szCs w:val="28"/>
              </w:rPr>
            </w:pPr>
            <w:r w:rsidRPr="007D7634">
              <w:rPr>
                <w:rFonts w:ascii="Times New Roman" w:eastAsia="Calibri" w:hAnsi="Times New Roman"/>
                <w:bCs/>
                <w:sz w:val="28"/>
                <w:szCs w:val="28"/>
              </w:rPr>
              <w:t>Читательский марафон</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 6 июня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4E6B60" w:rsidRPr="007D7634" w:rsidRDefault="004E6B60" w:rsidP="00651B14">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651B14">
              <w:rPr>
                <w:rFonts w:ascii="Times New Roman" w:hAnsi="Times New Roman"/>
                <w:sz w:val="24"/>
                <w:szCs w:val="24"/>
              </w:rPr>
              <w:t>1</w:t>
            </w:r>
            <w:r w:rsidRPr="007D7634">
              <w:rPr>
                <w:rFonts w:ascii="Times New Roman" w:hAnsi="Times New Roman"/>
                <w:sz w:val="24"/>
                <w:szCs w:val="24"/>
              </w:rPr>
              <w:t>)</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hAnsi="Times New Roman"/>
                <w:bCs/>
                <w:sz w:val="28"/>
                <w:szCs w:val="28"/>
              </w:rPr>
              <w:t>Великий писатель земли донской</w:t>
            </w:r>
            <w:r w:rsidRPr="007D7634">
              <w:rPr>
                <w:rFonts w:ascii="Times New Roman" w:hAnsi="Times New Roman"/>
                <w:sz w:val="28"/>
                <w:szCs w:val="28"/>
              </w:rPr>
              <w:t xml:space="preserve">  /к 115-летию М. Шолохова/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Выставка-обзор</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24  мая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4E6B60" w:rsidRPr="007D7634" w:rsidRDefault="004E6B60" w:rsidP="00651B14">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651B14">
              <w:rPr>
                <w:rFonts w:ascii="Times New Roman" w:hAnsi="Times New Roman"/>
                <w:sz w:val="24"/>
                <w:szCs w:val="24"/>
              </w:rPr>
              <w:t>1</w:t>
            </w:r>
            <w:r w:rsidRPr="007D7634">
              <w:rPr>
                <w:rFonts w:ascii="Times New Roman" w:hAnsi="Times New Roman"/>
                <w:sz w:val="24"/>
                <w:szCs w:val="24"/>
              </w:rPr>
              <w:t>)</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hAnsi="Times New Roman"/>
                <w:sz w:val="28"/>
                <w:szCs w:val="24"/>
              </w:rPr>
              <w:t>Скольким душам был я нужен…/к 110-летию А. Твардовского/</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hAnsi="Times New Roman"/>
                <w:sz w:val="28"/>
                <w:szCs w:val="24"/>
              </w:rPr>
              <w:t>Буклет-задание</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21 июня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Подростки, юношество, молодежь, 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4E6B60" w:rsidRPr="007D7634" w:rsidRDefault="004E6B60" w:rsidP="00651B14">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651B14">
              <w:rPr>
                <w:rFonts w:ascii="Times New Roman" w:hAnsi="Times New Roman"/>
                <w:sz w:val="24"/>
                <w:szCs w:val="24"/>
              </w:rPr>
              <w:t>1</w:t>
            </w:r>
            <w:r w:rsidRPr="007D7634">
              <w:rPr>
                <w:rFonts w:ascii="Times New Roman" w:hAnsi="Times New Roman"/>
                <w:sz w:val="24"/>
                <w:szCs w:val="24"/>
              </w:rPr>
              <w:t>)</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bCs/>
                <w:sz w:val="28"/>
                <w:szCs w:val="28"/>
              </w:rPr>
              <w:t xml:space="preserve">В гости к «Маленькому принцу» /к </w:t>
            </w:r>
            <w:r w:rsidRPr="007D7634">
              <w:rPr>
                <w:rFonts w:ascii="Times New Roman" w:hAnsi="Times New Roman"/>
                <w:sz w:val="28"/>
                <w:szCs w:val="28"/>
              </w:rPr>
              <w:t>120-летию А. де Сент-Экзюпери/</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bCs/>
                <w:sz w:val="28"/>
                <w:szCs w:val="28"/>
              </w:rPr>
              <w:t>Литературная гостиная</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29 июня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4E6B60" w:rsidRPr="007D7634" w:rsidRDefault="00651B14" w:rsidP="00D37135">
            <w:pPr>
              <w:spacing w:after="0" w:line="240" w:lineRule="auto"/>
              <w:jc w:val="both"/>
              <w:rPr>
                <w:rFonts w:ascii="Times New Roman" w:hAnsi="Times New Roman"/>
                <w:sz w:val="24"/>
                <w:szCs w:val="24"/>
              </w:rPr>
            </w:pPr>
            <w:r>
              <w:rPr>
                <w:rFonts w:ascii="Times New Roman" w:hAnsi="Times New Roman"/>
                <w:sz w:val="24"/>
                <w:szCs w:val="24"/>
              </w:rPr>
              <w:t>(Ф. № 1</w:t>
            </w:r>
            <w:r w:rsidR="004E6B60" w:rsidRPr="007D7634">
              <w:rPr>
                <w:rFonts w:ascii="Times New Roman" w:hAnsi="Times New Roman"/>
                <w:sz w:val="24"/>
                <w:szCs w:val="24"/>
              </w:rPr>
              <w:t>)</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hAnsi="Times New Roman"/>
                <w:sz w:val="28"/>
                <w:szCs w:val="28"/>
              </w:rPr>
              <w:t>Писатель стихийного таланта /к 150-летию Александра Куприна/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Выставка-просмотр</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7 сентября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Юношес</w:t>
            </w:r>
            <w:r>
              <w:rPr>
                <w:rFonts w:ascii="Times New Roman" w:eastAsia="Calibri" w:hAnsi="Times New Roman"/>
                <w:sz w:val="28"/>
                <w:szCs w:val="28"/>
              </w:rPr>
              <w:t>твомолодежь, взрослое население</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4E6B60" w:rsidRPr="007D7634" w:rsidRDefault="004E6B60" w:rsidP="00651B14">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651B14">
              <w:rPr>
                <w:rFonts w:ascii="Times New Roman" w:hAnsi="Times New Roman"/>
                <w:sz w:val="24"/>
                <w:szCs w:val="24"/>
              </w:rPr>
              <w:t>1</w:t>
            </w:r>
            <w:r w:rsidRPr="007D7634">
              <w:rPr>
                <w:rFonts w:ascii="Times New Roman" w:hAnsi="Times New Roman"/>
                <w:sz w:val="24"/>
                <w:szCs w:val="24"/>
              </w:rPr>
              <w:t>)</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hAnsi="Times New Roman"/>
                <w:sz w:val="28"/>
                <w:szCs w:val="28"/>
              </w:rPr>
              <w:t xml:space="preserve">Королева головоломок /к </w:t>
            </w:r>
            <w:r w:rsidRPr="007D7634">
              <w:rPr>
                <w:rFonts w:ascii="Times New Roman" w:hAnsi="Times New Roman"/>
                <w:sz w:val="28"/>
                <w:szCs w:val="28"/>
              </w:rPr>
              <w:lastRenderedPageBreak/>
              <w:t>130-летию Агаты Кристи/</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lastRenderedPageBreak/>
              <w:t xml:space="preserve">Выставка </w:t>
            </w:r>
            <w:r w:rsidRPr="007D7634">
              <w:rPr>
                <w:rFonts w:ascii="Times New Roman" w:eastAsia="Calibri" w:hAnsi="Times New Roman"/>
                <w:sz w:val="28"/>
                <w:szCs w:val="28"/>
              </w:rPr>
              <w:lastRenderedPageBreak/>
              <w:t>одного жанра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lastRenderedPageBreak/>
              <w:t xml:space="preserve">15 </w:t>
            </w:r>
            <w:r w:rsidRPr="007D7634">
              <w:rPr>
                <w:rFonts w:ascii="Times New Roman" w:eastAsia="Calibri" w:hAnsi="Times New Roman"/>
                <w:sz w:val="28"/>
                <w:szCs w:val="28"/>
              </w:rPr>
              <w:lastRenderedPageBreak/>
              <w:t>сентября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lastRenderedPageBreak/>
              <w:t xml:space="preserve">Молодежь, </w:t>
            </w:r>
            <w:r w:rsidRPr="007D7634">
              <w:rPr>
                <w:rFonts w:ascii="Times New Roman" w:eastAsia="Calibri" w:hAnsi="Times New Roman"/>
                <w:sz w:val="28"/>
                <w:szCs w:val="28"/>
              </w:rPr>
              <w:lastRenderedPageBreak/>
              <w:t>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lastRenderedPageBreak/>
              <w:t xml:space="preserve">Пролетарская сельская </w:t>
            </w:r>
            <w:r w:rsidRPr="007D7634">
              <w:rPr>
                <w:rFonts w:ascii="Times New Roman" w:hAnsi="Times New Roman"/>
                <w:sz w:val="24"/>
                <w:szCs w:val="24"/>
              </w:rPr>
              <w:lastRenderedPageBreak/>
              <w:t>библиотека</w:t>
            </w:r>
          </w:p>
          <w:p w:rsidR="004E6B60" w:rsidRPr="007D7634" w:rsidRDefault="004E6B60" w:rsidP="00651B14">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651B14">
              <w:rPr>
                <w:rFonts w:ascii="Times New Roman" w:hAnsi="Times New Roman"/>
                <w:sz w:val="24"/>
                <w:szCs w:val="24"/>
              </w:rPr>
              <w:t>1</w:t>
            </w:r>
            <w:r w:rsidRPr="007D7634">
              <w:rPr>
                <w:rFonts w:ascii="Times New Roman" w:hAnsi="Times New Roman"/>
                <w:sz w:val="24"/>
                <w:szCs w:val="24"/>
              </w:rPr>
              <w:t>)</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hAnsi="Times New Roman"/>
                <w:sz w:val="28"/>
                <w:szCs w:val="28"/>
              </w:rPr>
              <w:lastRenderedPageBreak/>
              <w:t>Тебе, о Родина, сложил я песню /к 125-летию С. Есенина/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Живая выставка, библиосумерки</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3 октября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Юношество молодежь, 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4E6B60" w:rsidRPr="007D7634" w:rsidRDefault="004E6B60" w:rsidP="00651B14">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651B14">
              <w:rPr>
                <w:rFonts w:ascii="Times New Roman" w:hAnsi="Times New Roman"/>
                <w:sz w:val="24"/>
                <w:szCs w:val="24"/>
              </w:rPr>
              <w:t>1</w:t>
            </w:r>
            <w:r w:rsidRPr="007D7634">
              <w:rPr>
                <w:rFonts w:ascii="Times New Roman" w:hAnsi="Times New Roman"/>
                <w:sz w:val="24"/>
                <w:szCs w:val="24"/>
              </w:rPr>
              <w:t>)</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hAnsi="Times New Roman"/>
                <w:bCs/>
                <w:sz w:val="28"/>
                <w:szCs w:val="28"/>
              </w:rPr>
              <w:t>Про луковые слёзы и весёлый смех /к 1</w:t>
            </w:r>
            <w:r w:rsidRPr="007D7634">
              <w:rPr>
                <w:rFonts w:ascii="Times New Roman" w:hAnsi="Times New Roman"/>
                <w:sz w:val="28"/>
                <w:szCs w:val="28"/>
              </w:rPr>
              <w:t>00-летию Джанни Родари/</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Маршрутная игра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23 октября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4E6B60" w:rsidRPr="007D7634" w:rsidRDefault="004E6B60" w:rsidP="00651B14">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651B14">
              <w:rPr>
                <w:rFonts w:ascii="Times New Roman" w:hAnsi="Times New Roman"/>
                <w:sz w:val="24"/>
                <w:szCs w:val="24"/>
              </w:rPr>
              <w:t>1</w:t>
            </w:r>
            <w:r w:rsidRPr="007D7634">
              <w:rPr>
                <w:rFonts w:ascii="Times New Roman" w:hAnsi="Times New Roman"/>
                <w:sz w:val="24"/>
                <w:szCs w:val="24"/>
              </w:rPr>
              <w:t>)</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Остров сокровищ              /к 170-летию Роберта Льюиса Стивенсона/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hAnsi="Times New Roman"/>
                <w:sz w:val="28"/>
                <w:szCs w:val="28"/>
              </w:rPr>
              <w:t>Книжная выставка-обзор</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13 ноября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(Ф. № 2)</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eastAsia="Calibri" w:hAnsi="Times New Roman"/>
                <w:sz w:val="28"/>
                <w:szCs w:val="28"/>
              </w:rPr>
              <w:t>Дуэт отчаянных мальчишек /к</w:t>
            </w:r>
            <w:r w:rsidRPr="007D7634">
              <w:rPr>
                <w:rFonts w:ascii="Times New Roman" w:hAnsi="Times New Roman"/>
                <w:sz w:val="28"/>
                <w:szCs w:val="28"/>
              </w:rPr>
              <w:t xml:space="preserve"> 185-летию Марка Твена/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Квест-игра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30 ноября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(Ф. № 2)</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Свободный певец красоты /к 200-летию      А. А. Фета/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Выставка одного автора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5 декабря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4E6B60" w:rsidRPr="007D7634" w:rsidRDefault="004E6B60" w:rsidP="00651B14">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651B14">
              <w:rPr>
                <w:rFonts w:ascii="Times New Roman" w:hAnsi="Times New Roman"/>
                <w:sz w:val="24"/>
                <w:szCs w:val="24"/>
              </w:rPr>
              <w:t>1</w:t>
            </w:r>
            <w:r w:rsidRPr="007D7634">
              <w:rPr>
                <w:rFonts w:ascii="Times New Roman" w:hAnsi="Times New Roman"/>
                <w:sz w:val="24"/>
                <w:szCs w:val="24"/>
              </w:rPr>
              <w:t>)</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Их  знают  все /Книги-юбиляры  2020/ </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Выставка-просмотр</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Годовая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Ум  и  дела  твои  бессмертны… /о творчестве  А.С. Грибоедова/  </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Беседа-знакомство</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Январь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Жизнь,  как  песня /к  120-летию М.И.  Исаковского/ </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Литературный  час</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январь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Необъяснимо  нежный /по  творчеству  А.П. Чехова/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lang w:val="en-US"/>
              </w:rPr>
            </w:pPr>
            <w:r w:rsidRPr="007D7634">
              <w:rPr>
                <w:rFonts w:ascii="Times New Roman" w:hAnsi="Times New Roman"/>
                <w:sz w:val="28"/>
                <w:szCs w:val="28"/>
              </w:rPr>
              <w:t>Выставка-портрет</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Январь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Жизнь  и  творчество  /о  творчестве  Чехова А.П./</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Бук-слем</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Январь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Не чтение,  а  просто  наслаждение /выставка  любовных  романов для </w:t>
            </w:r>
            <w:r w:rsidRPr="007D7634">
              <w:rPr>
                <w:rFonts w:ascii="Times New Roman" w:hAnsi="Times New Roman"/>
                <w:sz w:val="28"/>
                <w:szCs w:val="28"/>
              </w:rPr>
              <w:lastRenderedPageBreak/>
              <w:t>женщин/</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lastRenderedPageBreak/>
              <w:t>Выставка-сюрприз</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Молодежь, взрослое население, </w:t>
            </w:r>
            <w:r w:rsidRPr="007D7634">
              <w:rPr>
                <w:rFonts w:ascii="Times New Roman" w:eastAsia="Calibri" w:hAnsi="Times New Roman"/>
                <w:sz w:val="28"/>
                <w:szCs w:val="28"/>
              </w:rPr>
              <w:lastRenderedPageBreak/>
              <w:t>пенсионеры</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lastRenderedPageBreak/>
              <w:t>Макаровская сельская библиотека</w:t>
            </w:r>
          </w:p>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lastRenderedPageBreak/>
              <w:t>(Ф. № 3)</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lastRenderedPageBreak/>
              <w:t>Начинает  сказка  сказываться…»    /по  сказке  П. Ершова «Конёк-Горбунок/</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Литературная  викторина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Сказка – ложь…  /по  сказкам  А.С. Пушкина/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Литературная  викторина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920436" w:rsidP="00D37135">
            <w:pPr>
              <w:spacing w:after="0" w:line="240" w:lineRule="auto"/>
              <w:jc w:val="both"/>
              <w:rPr>
                <w:rFonts w:ascii="Times New Roman" w:hAnsi="Times New Roman"/>
                <w:sz w:val="28"/>
                <w:szCs w:val="28"/>
              </w:rPr>
            </w:pPr>
            <w:r w:rsidRPr="007D7634">
              <w:rPr>
                <w:rFonts w:ascii="Times New Roman" w:hAnsi="Times New Roman"/>
                <w:sz w:val="28"/>
                <w:szCs w:val="28"/>
              </w:rPr>
              <w:t>И</w:t>
            </w:r>
            <w:r w:rsidR="004E6B60" w:rsidRPr="007D7634">
              <w:rPr>
                <w:rFonts w:ascii="Times New Roman" w:hAnsi="Times New Roman"/>
                <w:sz w:val="28"/>
                <w:szCs w:val="28"/>
              </w:rPr>
              <w:t>юнь</w:t>
            </w:r>
            <w:r>
              <w:rPr>
                <w:rFonts w:ascii="Times New Roman" w:hAnsi="Times New Roman"/>
                <w:sz w:val="28"/>
                <w:szCs w:val="28"/>
              </w:rPr>
              <w:t xml:space="preserve"> </w:t>
            </w:r>
            <w:r w:rsidR="004E6B60" w:rsidRPr="007D7634">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Младшие школьники, подростки </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Приглашаем  всех  читать,  фантазировать, играть!</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Игровая  программа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Июнь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Младшие школьники, подростки </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Я  в  свою  ходил  атаку /к  110-летию А. Твардовского/</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Час  поэзии</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Июнь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Блистающая  Гринландия /к 140-летию  А. Грина/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Бук-слем</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Август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Загадки  слова /к 120-летию  С.И. Ожегова/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Игровая  программа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Сентябрь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Таинственная  Агата /к 130-летию  А. Кристи/</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Выставка-детектив</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Сентябрь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Молодежь, 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Чистый  голос  России /к 125-летию С. Есенина/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Литературный  калейдоскоп</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Октябрь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Сероглазый  король /к 140-летию  А. Блока/  </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Сторителлинг</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Ноябрь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Подростки, юношество  </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Писатель  огненных  лет /к 105-летию К. Симонова/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Урок  поэзии</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Ноябрь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Великий  рассказчик /к 185-летию  М. Твена/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Бук-слем</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Ноябрь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То,  что  вечно,- человечно /к 200-летию   А.А. Фета/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Выставка-портрет</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Декабрь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Все категории пользовател</w:t>
            </w:r>
            <w:r w:rsidRPr="007D7634">
              <w:rPr>
                <w:rFonts w:ascii="Times New Roman" w:eastAsia="Calibri" w:hAnsi="Times New Roman"/>
                <w:sz w:val="28"/>
                <w:szCs w:val="28"/>
              </w:rPr>
              <w:lastRenderedPageBreak/>
              <w:t>ей</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lastRenderedPageBreak/>
              <w:t>Макаровская сельская библиотека</w:t>
            </w:r>
          </w:p>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9550D5" w:rsidRDefault="004E6B60" w:rsidP="009550D5">
            <w:pPr>
              <w:spacing w:after="0" w:line="240" w:lineRule="auto"/>
              <w:jc w:val="both"/>
              <w:rPr>
                <w:rFonts w:ascii="Times New Roman" w:hAnsi="Times New Roman"/>
                <w:sz w:val="28"/>
                <w:szCs w:val="28"/>
              </w:rPr>
            </w:pPr>
            <w:r>
              <w:rPr>
                <w:rFonts w:ascii="Times New Roman" w:hAnsi="Times New Roman"/>
                <w:sz w:val="28"/>
                <w:szCs w:val="28"/>
              </w:rPr>
              <w:lastRenderedPageBreak/>
              <w:t>Юбилей у писателя</w:t>
            </w:r>
          </w:p>
        </w:tc>
        <w:tc>
          <w:tcPr>
            <w:tcW w:w="2126" w:type="dxa"/>
            <w:tcBorders>
              <w:top w:val="single" w:sz="4" w:space="0" w:color="auto"/>
              <w:left w:val="single" w:sz="4" w:space="0" w:color="auto"/>
              <w:bottom w:val="single" w:sz="4" w:space="0" w:color="auto"/>
              <w:right w:val="single" w:sz="4" w:space="0" w:color="auto"/>
            </w:tcBorders>
          </w:tcPr>
          <w:p w:rsidR="004E6B60" w:rsidRPr="009550D5" w:rsidRDefault="004E6B60" w:rsidP="00CE0A28">
            <w:pPr>
              <w:spacing w:after="0" w:line="240" w:lineRule="auto"/>
              <w:jc w:val="both"/>
              <w:rPr>
                <w:rFonts w:ascii="Times New Roman" w:hAnsi="Times New Roman"/>
                <w:sz w:val="28"/>
                <w:szCs w:val="28"/>
              </w:rPr>
            </w:pPr>
            <w:r w:rsidRPr="009550D5">
              <w:rPr>
                <w:rFonts w:ascii="Times New Roman" w:hAnsi="Times New Roman"/>
                <w:sz w:val="28"/>
                <w:szCs w:val="28"/>
              </w:rPr>
              <w:t>Выставка-календарь</w:t>
            </w:r>
          </w:p>
        </w:tc>
        <w:tc>
          <w:tcPr>
            <w:tcW w:w="1560" w:type="dxa"/>
            <w:tcBorders>
              <w:top w:val="single" w:sz="4" w:space="0" w:color="auto"/>
              <w:left w:val="single" w:sz="4" w:space="0" w:color="auto"/>
              <w:bottom w:val="single" w:sz="4" w:space="0" w:color="auto"/>
              <w:right w:val="single" w:sz="4" w:space="0" w:color="auto"/>
            </w:tcBorders>
          </w:tcPr>
          <w:p w:rsidR="004E6B60" w:rsidRPr="009550D5" w:rsidRDefault="004E6B60" w:rsidP="009550D5">
            <w:pPr>
              <w:spacing w:after="0" w:line="240" w:lineRule="auto"/>
              <w:jc w:val="both"/>
              <w:rPr>
                <w:rFonts w:ascii="Times New Roman" w:hAnsi="Times New Roman"/>
                <w:sz w:val="28"/>
                <w:szCs w:val="28"/>
              </w:rPr>
            </w:pPr>
            <w:r w:rsidRPr="009550D5">
              <w:rPr>
                <w:rFonts w:ascii="Times New Roman" w:hAnsi="Times New Roman"/>
                <w:sz w:val="28"/>
                <w:szCs w:val="28"/>
              </w:rPr>
              <w:t>Годовая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40436B">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4E6B60" w:rsidRDefault="004E6B60" w:rsidP="009550D5">
            <w:pPr>
              <w:spacing w:after="0" w:line="240" w:lineRule="auto"/>
              <w:jc w:val="both"/>
              <w:rPr>
                <w:rFonts w:ascii="Times New Roman" w:hAnsi="Times New Roman"/>
                <w:sz w:val="24"/>
                <w:szCs w:val="24"/>
              </w:rPr>
            </w:pPr>
            <w:r>
              <w:rPr>
                <w:rFonts w:ascii="Times New Roman" w:hAnsi="Times New Roman"/>
                <w:sz w:val="24"/>
                <w:szCs w:val="24"/>
              </w:rPr>
              <w:t>Алымовская сельская библиотека</w:t>
            </w:r>
          </w:p>
          <w:p w:rsidR="004E6B60" w:rsidRPr="007D7634" w:rsidRDefault="004E6B60" w:rsidP="009550D5">
            <w:pPr>
              <w:spacing w:after="0" w:line="240" w:lineRule="auto"/>
              <w:jc w:val="both"/>
              <w:rPr>
                <w:rFonts w:ascii="Times New Roman" w:hAnsi="Times New Roman"/>
                <w:sz w:val="24"/>
                <w:szCs w:val="24"/>
              </w:rPr>
            </w:pPr>
            <w:r>
              <w:rPr>
                <w:rFonts w:ascii="Times New Roman" w:hAnsi="Times New Roman"/>
                <w:sz w:val="24"/>
                <w:szCs w:val="24"/>
              </w:rPr>
              <w:t>(ф. № 4)</w:t>
            </w:r>
          </w:p>
        </w:tc>
      </w:tr>
      <w:tr w:rsidR="004E6B60" w:rsidRPr="007D7634" w:rsidTr="009550D5">
        <w:trPr>
          <w:trHeight w:val="340"/>
        </w:trPr>
        <w:tc>
          <w:tcPr>
            <w:tcW w:w="3261" w:type="dxa"/>
            <w:tcBorders>
              <w:top w:val="single" w:sz="4" w:space="0" w:color="auto"/>
              <w:left w:val="single" w:sz="4" w:space="0" w:color="auto"/>
              <w:bottom w:val="single" w:sz="4" w:space="0" w:color="auto"/>
              <w:right w:val="single" w:sz="4" w:space="0" w:color="auto"/>
            </w:tcBorders>
            <w:vAlign w:val="bottom"/>
          </w:tcPr>
          <w:p w:rsidR="004E6B60" w:rsidRDefault="004E6B60" w:rsidP="00CE0A28">
            <w:pPr>
              <w:spacing w:after="0" w:line="240" w:lineRule="auto"/>
              <w:jc w:val="both"/>
              <w:rPr>
                <w:rFonts w:ascii="Times New Roman" w:hAnsi="Times New Roman"/>
                <w:color w:val="000000"/>
                <w:sz w:val="28"/>
                <w:szCs w:val="28"/>
              </w:rPr>
            </w:pPr>
            <w:r>
              <w:rPr>
                <w:rFonts w:ascii="Times New Roman" w:hAnsi="Times New Roman"/>
                <w:color w:val="000000"/>
                <w:sz w:val="28"/>
                <w:szCs w:val="28"/>
              </w:rPr>
              <w:t>И в XXI Грибоедов с нами /</w:t>
            </w:r>
            <w:r w:rsidRPr="009550D5">
              <w:rPr>
                <w:rFonts w:ascii="Times New Roman" w:hAnsi="Times New Roman"/>
                <w:color w:val="000000"/>
                <w:sz w:val="28"/>
                <w:szCs w:val="28"/>
              </w:rPr>
              <w:t>к 225</w:t>
            </w:r>
            <w:r>
              <w:rPr>
                <w:rFonts w:ascii="Times New Roman" w:hAnsi="Times New Roman"/>
                <w:color w:val="000000"/>
                <w:sz w:val="28"/>
                <w:szCs w:val="28"/>
              </w:rPr>
              <w:t>-летию Грибоедова/</w:t>
            </w:r>
          </w:p>
          <w:p w:rsidR="004E6B60" w:rsidRPr="009550D5" w:rsidRDefault="004E6B60" w:rsidP="00CE0A28">
            <w:pPr>
              <w:spacing w:after="0" w:line="24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4E6B60" w:rsidRPr="009550D5" w:rsidRDefault="004E6B60" w:rsidP="00CE0A28">
            <w:pPr>
              <w:spacing w:after="0" w:line="240" w:lineRule="auto"/>
              <w:jc w:val="both"/>
              <w:rPr>
                <w:rFonts w:ascii="Times New Roman" w:hAnsi="Times New Roman"/>
                <w:sz w:val="28"/>
                <w:szCs w:val="28"/>
              </w:rPr>
            </w:pPr>
            <w:r w:rsidRPr="009550D5">
              <w:rPr>
                <w:rFonts w:ascii="Times New Roman" w:hAnsi="Times New Roman"/>
                <w:color w:val="000000"/>
                <w:sz w:val="28"/>
                <w:szCs w:val="28"/>
              </w:rPr>
              <w:t>Выставка-портрет</w:t>
            </w:r>
          </w:p>
        </w:tc>
        <w:tc>
          <w:tcPr>
            <w:tcW w:w="1560" w:type="dxa"/>
            <w:tcBorders>
              <w:top w:val="single" w:sz="4" w:space="0" w:color="auto"/>
              <w:left w:val="single" w:sz="4" w:space="0" w:color="auto"/>
              <w:bottom w:val="single" w:sz="4" w:space="0" w:color="auto"/>
              <w:right w:val="single" w:sz="4" w:space="0" w:color="auto"/>
            </w:tcBorders>
          </w:tcPr>
          <w:p w:rsidR="004E6B60" w:rsidRPr="009550D5" w:rsidRDefault="004E6B60" w:rsidP="009550D5">
            <w:pPr>
              <w:spacing w:after="0" w:line="240" w:lineRule="auto"/>
              <w:jc w:val="both"/>
              <w:rPr>
                <w:rFonts w:ascii="Times New Roman" w:hAnsi="Times New Roman"/>
                <w:sz w:val="28"/>
                <w:szCs w:val="28"/>
              </w:rPr>
            </w:pPr>
            <w:r w:rsidRPr="009550D5">
              <w:rPr>
                <w:rFonts w:ascii="Times New Roman" w:hAnsi="Times New Roman"/>
                <w:color w:val="000000"/>
                <w:sz w:val="28"/>
                <w:szCs w:val="28"/>
              </w:rPr>
              <w:t>Январь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40436B">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4E6B60" w:rsidRDefault="004E6B60" w:rsidP="009550D5">
            <w:pPr>
              <w:spacing w:after="0" w:line="240" w:lineRule="auto"/>
              <w:jc w:val="both"/>
              <w:rPr>
                <w:rFonts w:ascii="Times New Roman" w:hAnsi="Times New Roman"/>
                <w:sz w:val="24"/>
                <w:szCs w:val="24"/>
              </w:rPr>
            </w:pPr>
            <w:r>
              <w:rPr>
                <w:rFonts w:ascii="Times New Roman" w:hAnsi="Times New Roman"/>
                <w:sz w:val="24"/>
                <w:szCs w:val="24"/>
              </w:rPr>
              <w:t>Алымовская сельская библиотека</w:t>
            </w:r>
          </w:p>
          <w:p w:rsidR="004E6B60" w:rsidRPr="007D7634" w:rsidRDefault="004E6B60" w:rsidP="009550D5">
            <w:pPr>
              <w:spacing w:after="0" w:line="240" w:lineRule="auto"/>
              <w:jc w:val="both"/>
              <w:rPr>
                <w:rFonts w:ascii="Times New Roman" w:hAnsi="Times New Roman"/>
                <w:sz w:val="24"/>
                <w:szCs w:val="24"/>
              </w:rPr>
            </w:pPr>
            <w:r>
              <w:rPr>
                <w:rFonts w:ascii="Times New Roman" w:hAnsi="Times New Roman"/>
                <w:sz w:val="24"/>
                <w:szCs w:val="24"/>
              </w:rPr>
              <w:t>(ф. № 4)</w:t>
            </w:r>
          </w:p>
        </w:tc>
      </w:tr>
      <w:tr w:rsidR="004E6B60" w:rsidRPr="007D7634" w:rsidTr="009550D5">
        <w:trPr>
          <w:trHeight w:val="340"/>
        </w:trPr>
        <w:tc>
          <w:tcPr>
            <w:tcW w:w="3261" w:type="dxa"/>
            <w:tcBorders>
              <w:top w:val="single" w:sz="4" w:space="0" w:color="auto"/>
              <w:left w:val="single" w:sz="4" w:space="0" w:color="auto"/>
              <w:bottom w:val="single" w:sz="4" w:space="0" w:color="auto"/>
              <w:right w:val="single" w:sz="4" w:space="0" w:color="auto"/>
            </w:tcBorders>
            <w:vAlign w:val="bottom"/>
          </w:tcPr>
          <w:p w:rsidR="004E6B60" w:rsidRDefault="004E6B60" w:rsidP="00CE0A28">
            <w:pPr>
              <w:spacing w:after="0" w:line="240" w:lineRule="auto"/>
              <w:jc w:val="both"/>
              <w:rPr>
                <w:rFonts w:ascii="Times New Roman" w:hAnsi="Times New Roman"/>
                <w:color w:val="000000"/>
                <w:sz w:val="28"/>
                <w:szCs w:val="28"/>
              </w:rPr>
            </w:pPr>
            <w:r>
              <w:rPr>
                <w:rFonts w:ascii="Times New Roman" w:hAnsi="Times New Roman"/>
                <w:color w:val="000000"/>
                <w:sz w:val="28"/>
                <w:szCs w:val="28"/>
              </w:rPr>
              <w:t>Слово о мастере /</w:t>
            </w:r>
            <w:r w:rsidRPr="009550D5">
              <w:rPr>
                <w:rFonts w:ascii="Times New Roman" w:hAnsi="Times New Roman"/>
                <w:color w:val="000000"/>
                <w:sz w:val="28"/>
                <w:szCs w:val="28"/>
              </w:rPr>
              <w:t>к 150</w:t>
            </w:r>
            <w:r>
              <w:rPr>
                <w:rFonts w:ascii="Times New Roman" w:hAnsi="Times New Roman"/>
                <w:color w:val="000000"/>
                <w:sz w:val="28"/>
                <w:szCs w:val="28"/>
              </w:rPr>
              <w:t>-летию А.П. Чехова/</w:t>
            </w:r>
          </w:p>
          <w:p w:rsidR="004E6B60" w:rsidRDefault="004E6B60" w:rsidP="00CE0A28">
            <w:pPr>
              <w:spacing w:after="0" w:line="240" w:lineRule="auto"/>
              <w:jc w:val="both"/>
              <w:rPr>
                <w:rFonts w:ascii="Times New Roman" w:hAnsi="Times New Roman"/>
                <w:color w:val="000000"/>
                <w:sz w:val="28"/>
                <w:szCs w:val="28"/>
              </w:rPr>
            </w:pPr>
          </w:p>
          <w:p w:rsidR="004E6B60" w:rsidRPr="009550D5" w:rsidRDefault="004E6B60" w:rsidP="00CE0A28">
            <w:pPr>
              <w:spacing w:after="0" w:line="240" w:lineRule="auto"/>
              <w:jc w:val="both"/>
              <w:rPr>
                <w:rFonts w:ascii="Times New Roman" w:hAnsi="Times New Roman"/>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tcPr>
          <w:p w:rsidR="004E6B60" w:rsidRPr="009550D5" w:rsidRDefault="004E6B60" w:rsidP="00CE0A28">
            <w:pPr>
              <w:spacing w:after="0" w:line="240" w:lineRule="auto"/>
              <w:jc w:val="both"/>
              <w:rPr>
                <w:rFonts w:ascii="Times New Roman" w:hAnsi="Times New Roman"/>
                <w:color w:val="000000"/>
                <w:sz w:val="28"/>
                <w:szCs w:val="28"/>
              </w:rPr>
            </w:pPr>
            <w:r w:rsidRPr="009550D5">
              <w:rPr>
                <w:rFonts w:ascii="Times New Roman" w:hAnsi="Times New Roman"/>
                <w:color w:val="000000"/>
                <w:sz w:val="28"/>
                <w:szCs w:val="28"/>
              </w:rPr>
              <w:t>Выставка-портрет</w:t>
            </w:r>
          </w:p>
        </w:tc>
        <w:tc>
          <w:tcPr>
            <w:tcW w:w="1560" w:type="dxa"/>
            <w:tcBorders>
              <w:top w:val="single" w:sz="4" w:space="0" w:color="auto"/>
              <w:left w:val="single" w:sz="4" w:space="0" w:color="auto"/>
              <w:bottom w:val="single" w:sz="4" w:space="0" w:color="auto"/>
              <w:right w:val="single" w:sz="4" w:space="0" w:color="auto"/>
            </w:tcBorders>
          </w:tcPr>
          <w:p w:rsidR="004E6B60" w:rsidRPr="009550D5" w:rsidRDefault="004E6B60" w:rsidP="009550D5">
            <w:pPr>
              <w:spacing w:after="0" w:line="240" w:lineRule="auto"/>
              <w:jc w:val="both"/>
              <w:rPr>
                <w:rFonts w:ascii="Times New Roman" w:hAnsi="Times New Roman"/>
                <w:color w:val="000000"/>
                <w:sz w:val="28"/>
                <w:szCs w:val="28"/>
              </w:rPr>
            </w:pPr>
            <w:r w:rsidRPr="009550D5">
              <w:rPr>
                <w:rFonts w:ascii="Times New Roman" w:hAnsi="Times New Roman"/>
                <w:color w:val="000000"/>
                <w:sz w:val="28"/>
                <w:szCs w:val="28"/>
              </w:rPr>
              <w:t>Январь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40436B">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4E6B60" w:rsidRDefault="004E6B60" w:rsidP="009550D5">
            <w:pPr>
              <w:spacing w:after="0" w:line="240" w:lineRule="auto"/>
              <w:jc w:val="both"/>
              <w:rPr>
                <w:rFonts w:ascii="Times New Roman" w:hAnsi="Times New Roman"/>
                <w:sz w:val="24"/>
                <w:szCs w:val="24"/>
              </w:rPr>
            </w:pPr>
            <w:r>
              <w:rPr>
                <w:rFonts w:ascii="Times New Roman" w:hAnsi="Times New Roman"/>
                <w:sz w:val="24"/>
                <w:szCs w:val="24"/>
              </w:rPr>
              <w:t>Алымовская сельская библиотека</w:t>
            </w:r>
          </w:p>
          <w:p w:rsidR="004E6B60" w:rsidRPr="007D7634" w:rsidRDefault="004E6B60" w:rsidP="009550D5">
            <w:pPr>
              <w:spacing w:after="0" w:line="240" w:lineRule="auto"/>
              <w:jc w:val="both"/>
              <w:rPr>
                <w:rFonts w:ascii="Times New Roman" w:hAnsi="Times New Roman"/>
                <w:sz w:val="24"/>
                <w:szCs w:val="24"/>
              </w:rPr>
            </w:pPr>
            <w:r>
              <w:rPr>
                <w:rFonts w:ascii="Times New Roman" w:hAnsi="Times New Roman"/>
                <w:sz w:val="24"/>
                <w:szCs w:val="24"/>
              </w:rPr>
              <w:t>(ф. № 4)</w:t>
            </w:r>
          </w:p>
        </w:tc>
      </w:tr>
      <w:tr w:rsidR="004E6B60" w:rsidRPr="007D7634" w:rsidTr="009550D5">
        <w:trPr>
          <w:trHeight w:val="340"/>
        </w:trPr>
        <w:tc>
          <w:tcPr>
            <w:tcW w:w="3261" w:type="dxa"/>
            <w:tcBorders>
              <w:top w:val="single" w:sz="4" w:space="0" w:color="auto"/>
              <w:left w:val="single" w:sz="4" w:space="0" w:color="auto"/>
              <w:bottom w:val="single" w:sz="4" w:space="0" w:color="auto"/>
              <w:right w:val="single" w:sz="4" w:space="0" w:color="auto"/>
            </w:tcBorders>
            <w:vAlign w:val="bottom"/>
          </w:tcPr>
          <w:p w:rsidR="004E6B60" w:rsidRPr="00437E8E" w:rsidRDefault="004E6B60" w:rsidP="00CE0A28">
            <w:pPr>
              <w:spacing w:after="0" w:line="240" w:lineRule="auto"/>
              <w:jc w:val="both"/>
              <w:rPr>
                <w:rFonts w:ascii="Times New Roman" w:hAnsi="Times New Roman"/>
                <w:color w:val="000000"/>
                <w:sz w:val="28"/>
                <w:szCs w:val="28"/>
              </w:rPr>
            </w:pPr>
            <w:r w:rsidRPr="009550D5">
              <w:rPr>
                <w:rFonts w:ascii="Times New Roman" w:hAnsi="Times New Roman"/>
                <w:color w:val="000000"/>
                <w:sz w:val="28"/>
                <w:szCs w:val="28"/>
              </w:rPr>
              <w:t>В лягушечьем царстве</w:t>
            </w:r>
            <w:r w:rsidRPr="009550D5">
              <w:rPr>
                <w:rFonts w:ascii="Times New Roman" w:hAnsi="Times New Roman"/>
                <w:sz w:val="28"/>
                <w:szCs w:val="28"/>
              </w:rPr>
              <w:t xml:space="preserve"> </w:t>
            </w:r>
            <w:r>
              <w:rPr>
                <w:rFonts w:ascii="Times New Roman" w:hAnsi="Times New Roman"/>
                <w:color w:val="000000"/>
                <w:sz w:val="28"/>
                <w:szCs w:val="28"/>
              </w:rPr>
              <w:t>Гаршина /</w:t>
            </w:r>
            <w:r w:rsidRPr="009550D5">
              <w:rPr>
                <w:rFonts w:ascii="Times New Roman" w:hAnsi="Times New Roman"/>
                <w:color w:val="000000"/>
                <w:sz w:val="28"/>
                <w:szCs w:val="28"/>
              </w:rPr>
              <w:t>к 165</w:t>
            </w:r>
            <w:r>
              <w:rPr>
                <w:rFonts w:ascii="Times New Roman" w:hAnsi="Times New Roman"/>
                <w:color w:val="000000"/>
                <w:sz w:val="28"/>
                <w:szCs w:val="28"/>
              </w:rPr>
              <w:t>-</w:t>
            </w:r>
            <w:r w:rsidRPr="009550D5">
              <w:rPr>
                <w:rFonts w:ascii="Times New Roman" w:hAnsi="Times New Roman"/>
                <w:color w:val="000000"/>
                <w:sz w:val="28"/>
                <w:szCs w:val="28"/>
              </w:rPr>
              <w:t>летию Гаршина</w:t>
            </w:r>
            <w:r>
              <w:rPr>
                <w:rFonts w:ascii="Times New Roman" w:hAnsi="Times New Roman"/>
                <w:color w:val="000000"/>
                <w:sz w:val="28"/>
                <w:szCs w:val="28"/>
              </w:rPr>
              <w:t>/</w:t>
            </w:r>
          </w:p>
        </w:tc>
        <w:tc>
          <w:tcPr>
            <w:tcW w:w="2126" w:type="dxa"/>
            <w:tcBorders>
              <w:top w:val="single" w:sz="4" w:space="0" w:color="auto"/>
              <w:left w:val="single" w:sz="4" w:space="0" w:color="auto"/>
              <w:bottom w:val="single" w:sz="4" w:space="0" w:color="auto"/>
              <w:right w:val="single" w:sz="4" w:space="0" w:color="auto"/>
            </w:tcBorders>
          </w:tcPr>
          <w:p w:rsidR="004E6B60" w:rsidRPr="009550D5" w:rsidRDefault="004E6B60" w:rsidP="009550D5">
            <w:pPr>
              <w:spacing w:after="0" w:line="240" w:lineRule="auto"/>
              <w:jc w:val="both"/>
              <w:rPr>
                <w:rFonts w:ascii="Times New Roman" w:hAnsi="Times New Roman"/>
                <w:sz w:val="28"/>
                <w:szCs w:val="28"/>
              </w:rPr>
            </w:pPr>
            <w:r w:rsidRPr="009550D5">
              <w:rPr>
                <w:rFonts w:ascii="Times New Roman" w:hAnsi="Times New Roman"/>
                <w:color w:val="000000"/>
                <w:sz w:val="28"/>
                <w:szCs w:val="28"/>
              </w:rPr>
              <w:t>Литературный</w:t>
            </w:r>
            <w:r w:rsidRPr="009550D5">
              <w:rPr>
                <w:rFonts w:ascii="Times New Roman" w:hAnsi="Times New Roman"/>
                <w:sz w:val="28"/>
                <w:szCs w:val="28"/>
              </w:rPr>
              <w:t xml:space="preserve"> </w:t>
            </w:r>
            <w:r w:rsidRPr="009550D5">
              <w:rPr>
                <w:rFonts w:ascii="Times New Roman" w:hAnsi="Times New Roman"/>
                <w:color w:val="000000"/>
                <w:sz w:val="28"/>
                <w:szCs w:val="28"/>
              </w:rPr>
              <w:t>сундучок</w:t>
            </w:r>
          </w:p>
        </w:tc>
        <w:tc>
          <w:tcPr>
            <w:tcW w:w="1560" w:type="dxa"/>
            <w:tcBorders>
              <w:top w:val="single" w:sz="4" w:space="0" w:color="auto"/>
              <w:left w:val="single" w:sz="4" w:space="0" w:color="auto"/>
              <w:bottom w:val="single" w:sz="4" w:space="0" w:color="auto"/>
              <w:right w:val="single" w:sz="4" w:space="0" w:color="auto"/>
            </w:tcBorders>
          </w:tcPr>
          <w:p w:rsidR="004E6B60" w:rsidRPr="009550D5" w:rsidRDefault="004E6B60" w:rsidP="009550D5">
            <w:pPr>
              <w:spacing w:after="0" w:line="240" w:lineRule="auto"/>
              <w:jc w:val="both"/>
              <w:rPr>
                <w:rFonts w:ascii="Times New Roman" w:hAnsi="Times New Roman"/>
                <w:sz w:val="28"/>
                <w:szCs w:val="28"/>
              </w:rPr>
            </w:pPr>
            <w:r w:rsidRPr="009550D5">
              <w:rPr>
                <w:rFonts w:ascii="Times New Roman" w:hAnsi="Times New Roman"/>
                <w:color w:val="000000"/>
                <w:sz w:val="28"/>
                <w:szCs w:val="28"/>
              </w:rPr>
              <w:t>Февраль</w:t>
            </w:r>
          </w:p>
        </w:tc>
        <w:tc>
          <w:tcPr>
            <w:tcW w:w="1701" w:type="dxa"/>
            <w:tcBorders>
              <w:top w:val="single" w:sz="4" w:space="0" w:color="auto"/>
              <w:left w:val="single" w:sz="4" w:space="0" w:color="auto"/>
              <w:bottom w:val="single" w:sz="4" w:space="0" w:color="auto"/>
              <w:right w:val="single" w:sz="4" w:space="0" w:color="auto"/>
            </w:tcBorders>
          </w:tcPr>
          <w:p w:rsidR="004E6B60" w:rsidRPr="009550D5" w:rsidRDefault="004E6B60" w:rsidP="009550D5">
            <w:pPr>
              <w:spacing w:after="0" w:line="240" w:lineRule="auto"/>
              <w:jc w:val="both"/>
              <w:rPr>
                <w:rFonts w:ascii="Times New Roman" w:eastAsia="Calibri" w:hAnsi="Times New Roman"/>
                <w:sz w:val="28"/>
                <w:szCs w:val="28"/>
              </w:rPr>
            </w:pPr>
            <w:r>
              <w:rPr>
                <w:rFonts w:ascii="Times New Roman" w:eastAsia="Calibri" w:hAnsi="Times New Roman"/>
                <w:sz w:val="28"/>
                <w:szCs w:val="28"/>
              </w:rPr>
              <w:t xml:space="preserve">Младшие школьники </w:t>
            </w:r>
          </w:p>
        </w:tc>
        <w:tc>
          <w:tcPr>
            <w:tcW w:w="1984" w:type="dxa"/>
            <w:tcBorders>
              <w:top w:val="single" w:sz="4" w:space="0" w:color="auto"/>
              <w:left w:val="single" w:sz="4" w:space="0" w:color="auto"/>
              <w:bottom w:val="single" w:sz="4" w:space="0" w:color="auto"/>
              <w:right w:val="single" w:sz="4" w:space="0" w:color="auto"/>
            </w:tcBorders>
          </w:tcPr>
          <w:p w:rsidR="004E6B60" w:rsidRDefault="004E6B60" w:rsidP="009550D5">
            <w:pPr>
              <w:spacing w:after="0" w:line="240" w:lineRule="auto"/>
              <w:jc w:val="both"/>
              <w:rPr>
                <w:rFonts w:ascii="Times New Roman" w:hAnsi="Times New Roman"/>
                <w:sz w:val="24"/>
                <w:szCs w:val="24"/>
              </w:rPr>
            </w:pPr>
            <w:r>
              <w:rPr>
                <w:rFonts w:ascii="Times New Roman" w:hAnsi="Times New Roman"/>
                <w:sz w:val="24"/>
                <w:szCs w:val="24"/>
              </w:rPr>
              <w:t>Алымовская сельская библиотека</w:t>
            </w:r>
          </w:p>
          <w:p w:rsidR="004E6B60" w:rsidRPr="007D7634" w:rsidRDefault="004E6B60" w:rsidP="009550D5">
            <w:pPr>
              <w:spacing w:after="0" w:line="240" w:lineRule="auto"/>
              <w:jc w:val="both"/>
              <w:rPr>
                <w:rFonts w:ascii="Times New Roman" w:hAnsi="Times New Roman"/>
                <w:sz w:val="24"/>
                <w:szCs w:val="24"/>
              </w:rPr>
            </w:pPr>
            <w:r>
              <w:rPr>
                <w:rFonts w:ascii="Times New Roman" w:hAnsi="Times New Roman"/>
                <w:sz w:val="24"/>
                <w:szCs w:val="24"/>
              </w:rPr>
              <w:t>(ф. № 4)</w:t>
            </w:r>
          </w:p>
        </w:tc>
      </w:tr>
      <w:tr w:rsidR="004E6B60" w:rsidRPr="007D7634" w:rsidTr="009550D5">
        <w:trPr>
          <w:trHeight w:val="340"/>
        </w:trPr>
        <w:tc>
          <w:tcPr>
            <w:tcW w:w="3261" w:type="dxa"/>
            <w:tcBorders>
              <w:top w:val="single" w:sz="4" w:space="0" w:color="auto"/>
              <w:left w:val="single" w:sz="4" w:space="0" w:color="auto"/>
              <w:bottom w:val="single" w:sz="4" w:space="0" w:color="auto"/>
              <w:right w:val="single" w:sz="4" w:space="0" w:color="auto"/>
            </w:tcBorders>
            <w:vAlign w:val="bottom"/>
          </w:tcPr>
          <w:p w:rsidR="004E6B60" w:rsidRPr="009550D5" w:rsidRDefault="004E6B60" w:rsidP="00CE0A28">
            <w:pPr>
              <w:spacing w:after="0" w:line="240" w:lineRule="auto"/>
              <w:jc w:val="both"/>
              <w:rPr>
                <w:rFonts w:ascii="Times New Roman" w:hAnsi="Times New Roman"/>
                <w:sz w:val="28"/>
                <w:szCs w:val="28"/>
              </w:rPr>
            </w:pPr>
            <w:r w:rsidRPr="009550D5">
              <w:rPr>
                <w:rFonts w:ascii="Times New Roman" w:hAnsi="Times New Roman"/>
                <w:color w:val="000000"/>
                <w:sz w:val="28"/>
                <w:szCs w:val="28"/>
              </w:rPr>
              <w:t>Листая страницы в</w:t>
            </w:r>
            <w:r w:rsidRPr="009550D5">
              <w:rPr>
                <w:rFonts w:ascii="Times New Roman" w:hAnsi="Times New Roman"/>
                <w:sz w:val="28"/>
                <w:szCs w:val="28"/>
              </w:rPr>
              <w:t xml:space="preserve"> </w:t>
            </w:r>
            <w:r>
              <w:rPr>
                <w:rFonts w:ascii="Times New Roman" w:hAnsi="Times New Roman"/>
                <w:color w:val="000000"/>
                <w:sz w:val="28"/>
                <w:szCs w:val="28"/>
              </w:rPr>
              <w:t>твой юбилей /</w:t>
            </w:r>
            <w:r w:rsidRPr="009550D5">
              <w:rPr>
                <w:rFonts w:ascii="Times New Roman" w:hAnsi="Times New Roman"/>
                <w:color w:val="000000"/>
                <w:sz w:val="28"/>
                <w:szCs w:val="28"/>
              </w:rPr>
              <w:t>к 115</w:t>
            </w:r>
            <w:r>
              <w:rPr>
                <w:rFonts w:ascii="Times New Roman" w:hAnsi="Times New Roman"/>
                <w:color w:val="000000"/>
                <w:sz w:val="28"/>
                <w:szCs w:val="28"/>
              </w:rPr>
              <w:t>-летию М. Шолохова/</w:t>
            </w:r>
          </w:p>
        </w:tc>
        <w:tc>
          <w:tcPr>
            <w:tcW w:w="2126" w:type="dxa"/>
            <w:tcBorders>
              <w:top w:val="single" w:sz="4" w:space="0" w:color="auto"/>
              <w:left w:val="single" w:sz="4" w:space="0" w:color="auto"/>
              <w:bottom w:val="single" w:sz="4" w:space="0" w:color="auto"/>
              <w:right w:val="single" w:sz="4" w:space="0" w:color="auto"/>
            </w:tcBorders>
          </w:tcPr>
          <w:p w:rsidR="004E6B60" w:rsidRPr="009550D5" w:rsidRDefault="004E6B60" w:rsidP="009550D5">
            <w:pPr>
              <w:spacing w:after="0" w:line="240" w:lineRule="auto"/>
              <w:jc w:val="both"/>
              <w:rPr>
                <w:rFonts w:ascii="Times New Roman" w:hAnsi="Times New Roman"/>
                <w:sz w:val="28"/>
                <w:szCs w:val="28"/>
              </w:rPr>
            </w:pPr>
            <w:r w:rsidRPr="009550D5">
              <w:rPr>
                <w:rFonts w:ascii="Times New Roman" w:hAnsi="Times New Roman"/>
                <w:color w:val="000000"/>
                <w:sz w:val="28"/>
                <w:szCs w:val="28"/>
              </w:rPr>
              <w:t>Литературный</w:t>
            </w:r>
            <w:r w:rsidRPr="009550D5">
              <w:rPr>
                <w:rFonts w:ascii="Times New Roman" w:hAnsi="Times New Roman"/>
                <w:sz w:val="28"/>
                <w:szCs w:val="28"/>
              </w:rPr>
              <w:t xml:space="preserve"> </w:t>
            </w:r>
            <w:r w:rsidRPr="009550D5">
              <w:rPr>
                <w:rFonts w:ascii="Times New Roman" w:hAnsi="Times New Roman"/>
                <w:color w:val="000000"/>
                <w:sz w:val="28"/>
                <w:szCs w:val="28"/>
              </w:rPr>
              <w:t>час</w:t>
            </w:r>
          </w:p>
        </w:tc>
        <w:tc>
          <w:tcPr>
            <w:tcW w:w="1560" w:type="dxa"/>
            <w:tcBorders>
              <w:top w:val="single" w:sz="4" w:space="0" w:color="auto"/>
              <w:left w:val="single" w:sz="4" w:space="0" w:color="auto"/>
              <w:bottom w:val="single" w:sz="4" w:space="0" w:color="auto"/>
              <w:right w:val="single" w:sz="4" w:space="0" w:color="auto"/>
            </w:tcBorders>
          </w:tcPr>
          <w:p w:rsidR="004E6B60" w:rsidRPr="009550D5" w:rsidRDefault="004E6B60" w:rsidP="009550D5">
            <w:pPr>
              <w:spacing w:after="0" w:line="240" w:lineRule="auto"/>
              <w:jc w:val="both"/>
              <w:rPr>
                <w:rFonts w:ascii="Times New Roman" w:hAnsi="Times New Roman"/>
                <w:sz w:val="28"/>
                <w:szCs w:val="28"/>
              </w:rPr>
            </w:pPr>
            <w:r w:rsidRPr="009550D5">
              <w:rPr>
                <w:rFonts w:ascii="Times New Roman" w:hAnsi="Times New Roman"/>
                <w:color w:val="000000"/>
                <w:sz w:val="28"/>
                <w:szCs w:val="28"/>
              </w:rPr>
              <w:t>Май</w:t>
            </w:r>
          </w:p>
        </w:tc>
        <w:tc>
          <w:tcPr>
            <w:tcW w:w="1701" w:type="dxa"/>
            <w:tcBorders>
              <w:top w:val="single" w:sz="4" w:space="0" w:color="auto"/>
              <w:left w:val="single" w:sz="4" w:space="0" w:color="auto"/>
              <w:bottom w:val="single" w:sz="4" w:space="0" w:color="auto"/>
              <w:right w:val="single" w:sz="4" w:space="0" w:color="auto"/>
            </w:tcBorders>
          </w:tcPr>
          <w:p w:rsidR="004E6B60" w:rsidRPr="009550D5" w:rsidRDefault="004E6B60" w:rsidP="009550D5">
            <w:pPr>
              <w:spacing w:after="0" w:line="240" w:lineRule="auto"/>
              <w:jc w:val="both"/>
              <w:rPr>
                <w:rFonts w:ascii="Times New Roman" w:eastAsia="Calibri" w:hAnsi="Times New Roman"/>
                <w:sz w:val="28"/>
                <w:szCs w:val="28"/>
              </w:rPr>
            </w:pPr>
            <w:r>
              <w:rPr>
                <w:rFonts w:ascii="Times New Roman" w:eastAsia="Calibri" w:hAnsi="Times New Roman"/>
                <w:sz w:val="28"/>
                <w:szCs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4E6B60" w:rsidRDefault="004E6B60" w:rsidP="009550D5">
            <w:pPr>
              <w:spacing w:after="0" w:line="240" w:lineRule="auto"/>
              <w:jc w:val="both"/>
              <w:rPr>
                <w:rFonts w:ascii="Times New Roman" w:hAnsi="Times New Roman"/>
                <w:sz w:val="24"/>
                <w:szCs w:val="24"/>
              </w:rPr>
            </w:pPr>
            <w:r>
              <w:rPr>
                <w:rFonts w:ascii="Times New Roman" w:hAnsi="Times New Roman"/>
                <w:sz w:val="24"/>
                <w:szCs w:val="24"/>
              </w:rPr>
              <w:t>Алымовская сельская библиотека</w:t>
            </w:r>
          </w:p>
          <w:p w:rsidR="004E6B60" w:rsidRPr="007D7634" w:rsidRDefault="004E6B60" w:rsidP="009550D5">
            <w:pPr>
              <w:spacing w:after="0" w:line="240" w:lineRule="auto"/>
              <w:jc w:val="both"/>
              <w:rPr>
                <w:rFonts w:ascii="Times New Roman" w:hAnsi="Times New Roman"/>
                <w:sz w:val="24"/>
                <w:szCs w:val="24"/>
              </w:rPr>
            </w:pPr>
            <w:r>
              <w:rPr>
                <w:rFonts w:ascii="Times New Roman" w:hAnsi="Times New Roman"/>
                <w:sz w:val="24"/>
                <w:szCs w:val="24"/>
              </w:rPr>
              <w:t>(ф. № 4)</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9550D5" w:rsidRDefault="004E6B60" w:rsidP="009550D5">
            <w:pPr>
              <w:spacing w:after="0" w:line="240" w:lineRule="auto"/>
              <w:jc w:val="both"/>
              <w:rPr>
                <w:rFonts w:ascii="Times New Roman" w:hAnsi="Times New Roman"/>
                <w:sz w:val="28"/>
                <w:szCs w:val="28"/>
              </w:rPr>
            </w:pPr>
            <w:r w:rsidRPr="009550D5">
              <w:rPr>
                <w:rFonts w:ascii="Times New Roman" w:hAnsi="Times New Roman"/>
                <w:sz w:val="28"/>
                <w:szCs w:val="28"/>
              </w:rPr>
              <w:t xml:space="preserve">Национальная гордость России </w:t>
            </w:r>
            <w:r>
              <w:rPr>
                <w:rFonts w:ascii="Times New Roman" w:hAnsi="Times New Roman"/>
                <w:sz w:val="28"/>
                <w:szCs w:val="28"/>
              </w:rPr>
              <w:t>- М.А. Шолохов</w:t>
            </w:r>
          </w:p>
        </w:tc>
        <w:tc>
          <w:tcPr>
            <w:tcW w:w="2126" w:type="dxa"/>
            <w:tcBorders>
              <w:top w:val="single" w:sz="4" w:space="0" w:color="auto"/>
              <w:left w:val="single" w:sz="4" w:space="0" w:color="auto"/>
              <w:bottom w:val="single" w:sz="4" w:space="0" w:color="auto"/>
              <w:right w:val="single" w:sz="4" w:space="0" w:color="auto"/>
            </w:tcBorders>
          </w:tcPr>
          <w:p w:rsidR="004E6B60" w:rsidRPr="009550D5" w:rsidRDefault="004E6B60" w:rsidP="00CE0A28">
            <w:pPr>
              <w:spacing w:after="0" w:line="240" w:lineRule="auto"/>
              <w:jc w:val="both"/>
              <w:rPr>
                <w:rFonts w:ascii="Times New Roman" w:hAnsi="Times New Roman"/>
                <w:sz w:val="28"/>
                <w:szCs w:val="28"/>
              </w:rPr>
            </w:pPr>
            <w:r w:rsidRPr="009550D5">
              <w:rPr>
                <w:rFonts w:ascii="Times New Roman" w:hAnsi="Times New Roman"/>
                <w:sz w:val="28"/>
                <w:szCs w:val="28"/>
              </w:rPr>
              <w:t>Выставка-портрет</w:t>
            </w:r>
          </w:p>
        </w:tc>
        <w:tc>
          <w:tcPr>
            <w:tcW w:w="1560" w:type="dxa"/>
            <w:tcBorders>
              <w:top w:val="single" w:sz="4" w:space="0" w:color="auto"/>
              <w:left w:val="single" w:sz="4" w:space="0" w:color="auto"/>
              <w:bottom w:val="single" w:sz="4" w:space="0" w:color="auto"/>
              <w:right w:val="single" w:sz="4" w:space="0" w:color="auto"/>
            </w:tcBorders>
          </w:tcPr>
          <w:p w:rsidR="004E6B60" w:rsidRPr="009550D5" w:rsidRDefault="004E6B60" w:rsidP="009550D5">
            <w:pPr>
              <w:spacing w:after="0" w:line="240" w:lineRule="auto"/>
              <w:jc w:val="both"/>
              <w:rPr>
                <w:rFonts w:ascii="Times New Roman" w:hAnsi="Times New Roman"/>
                <w:sz w:val="28"/>
                <w:szCs w:val="28"/>
              </w:rPr>
            </w:pPr>
            <w:r w:rsidRPr="009550D5">
              <w:rPr>
                <w:rFonts w:ascii="Times New Roman" w:hAnsi="Times New Roman"/>
                <w:sz w:val="28"/>
                <w:szCs w:val="28"/>
              </w:rPr>
              <w:t>Май</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40436B">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4E6B60" w:rsidRDefault="004E6B60" w:rsidP="009550D5">
            <w:pPr>
              <w:spacing w:after="0" w:line="240" w:lineRule="auto"/>
              <w:jc w:val="both"/>
              <w:rPr>
                <w:rFonts w:ascii="Times New Roman" w:hAnsi="Times New Roman"/>
                <w:sz w:val="24"/>
                <w:szCs w:val="24"/>
              </w:rPr>
            </w:pPr>
            <w:r>
              <w:rPr>
                <w:rFonts w:ascii="Times New Roman" w:hAnsi="Times New Roman"/>
                <w:sz w:val="24"/>
                <w:szCs w:val="24"/>
              </w:rPr>
              <w:t>Алымовская сельская библиотека</w:t>
            </w:r>
          </w:p>
          <w:p w:rsidR="004E6B60" w:rsidRPr="007D7634" w:rsidRDefault="004E6B60" w:rsidP="009550D5">
            <w:pPr>
              <w:spacing w:after="0" w:line="240" w:lineRule="auto"/>
              <w:jc w:val="both"/>
              <w:rPr>
                <w:rFonts w:ascii="Times New Roman" w:hAnsi="Times New Roman"/>
                <w:sz w:val="24"/>
                <w:szCs w:val="24"/>
              </w:rPr>
            </w:pPr>
            <w:r>
              <w:rPr>
                <w:rFonts w:ascii="Times New Roman" w:hAnsi="Times New Roman"/>
                <w:sz w:val="24"/>
                <w:szCs w:val="24"/>
              </w:rPr>
              <w:t>(ф. № 4)</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CE0A28" w:rsidRDefault="004E6B60" w:rsidP="001E1776">
            <w:pPr>
              <w:spacing w:after="0" w:line="240" w:lineRule="auto"/>
              <w:jc w:val="both"/>
              <w:rPr>
                <w:rFonts w:ascii="Times New Roman" w:hAnsi="Times New Roman"/>
                <w:sz w:val="28"/>
                <w:szCs w:val="28"/>
              </w:rPr>
            </w:pPr>
            <w:r>
              <w:rPr>
                <w:rFonts w:ascii="Times New Roman" w:hAnsi="Times New Roman"/>
                <w:color w:val="000000"/>
                <w:sz w:val="28"/>
                <w:szCs w:val="28"/>
              </w:rPr>
              <w:t>Тёркин - кто же он такой! /</w:t>
            </w:r>
            <w:r w:rsidRPr="00CE0A28">
              <w:rPr>
                <w:rFonts w:ascii="Times New Roman" w:hAnsi="Times New Roman"/>
                <w:color w:val="000000"/>
                <w:sz w:val="28"/>
                <w:szCs w:val="28"/>
              </w:rPr>
              <w:t>к 110</w:t>
            </w:r>
            <w:r>
              <w:rPr>
                <w:rFonts w:ascii="Times New Roman" w:hAnsi="Times New Roman"/>
                <w:color w:val="000000"/>
                <w:sz w:val="28"/>
                <w:szCs w:val="28"/>
              </w:rPr>
              <w:t>-летию А. Твардовского/</w:t>
            </w:r>
          </w:p>
        </w:tc>
        <w:tc>
          <w:tcPr>
            <w:tcW w:w="2126" w:type="dxa"/>
            <w:tcBorders>
              <w:top w:val="single" w:sz="4" w:space="0" w:color="auto"/>
              <w:left w:val="single" w:sz="4" w:space="0" w:color="auto"/>
              <w:bottom w:val="single" w:sz="4" w:space="0" w:color="auto"/>
              <w:right w:val="single" w:sz="4" w:space="0" w:color="auto"/>
            </w:tcBorders>
          </w:tcPr>
          <w:p w:rsidR="004E6B60" w:rsidRPr="00CE0A28" w:rsidRDefault="004E6B60" w:rsidP="00CE0A28">
            <w:pPr>
              <w:spacing w:after="0" w:line="240" w:lineRule="auto"/>
              <w:jc w:val="both"/>
              <w:rPr>
                <w:rFonts w:ascii="Times New Roman" w:hAnsi="Times New Roman"/>
                <w:sz w:val="28"/>
                <w:szCs w:val="28"/>
              </w:rPr>
            </w:pPr>
            <w:r w:rsidRPr="00CE0A28">
              <w:rPr>
                <w:rFonts w:ascii="Times New Roman" w:hAnsi="Times New Roman"/>
                <w:color w:val="000000"/>
                <w:sz w:val="28"/>
                <w:szCs w:val="28"/>
              </w:rPr>
              <w:t>Литературная</w:t>
            </w:r>
            <w:r w:rsidRPr="00CE0A28">
              <w:rPr>
                <w:rFonts w:ascii="Times New Roman" w:hAnsi="Times New Roman"/>
                <w:sz w:val="28"/>
                <w:szCs w:val="28"/>
              </w:rPr>
              <w:t xml:space="preserve"> </w:t>
            </w:r>
            <w:r w:rsidRPr="00CE0A28">
              <w:rPr>
                <w:rFonts w:ascii="Times New Roman" w:hAnsi="Times New Roman"/>
                <w:color w:val="000000"/>
                <w:sz w:val="28"/>
                <w:szCs w:val="28"/>
              </w:rPr>
              <w:t>викторина</w:t>
            </w:r>
          </w:p>
        </w:tc>
        <w:tc>
          <w:tcPr>
            <w:tcW w:w="1560" w:type="dxa"/>
            <w:tcBorders>
              <w:top w:val="single" w:sz="4" w:space="0" w:color="auto"/>
              <w:left w:val="single" w:sz="4" w:space="0" w:color="auto"/>
              <w:bottom w:val="single" w:sz="4" w:space="0" w:color="auto"/>
              <w:right w:val="single" w:sz="4" w:space="0" w:color="auto"/>
            </w:tcBorders>
          </w:tcPr>
          <w:p w:rsidR="004E6B60" w:rsidRPr="00CE0A28" w:rsidRDefault="004E6B60" w:rsidP="00CE0A28">
            <w:pPr>
              <w:spacing w:after="0" w:line="240" w:lineRule="auto"/>
              <w:jc w:val="both"/>
              <w:rPr>
                <w:rFonts w:ascii="Times New Roman" w:hAnsi="Times New Roman"/>
                <w:sz w:val="28"/>
                <w:szCs w:val="28"/>
              </w:rPr>
            </w:pPr>
            <w:r w:rsidRPr="00CE0A28">
              <w:rPr>
                <w:rFonts w:ascii="Times New Roman" w:hAnsi="Times New Roman"/>
                <w:color w:val="000000"/>
                <w:sz w:val="28"/>
                <w:szCs w:val="28"/>
              </w:rPr>
              <w:t>Июнь</w:t>
            </w:r>
          </w:p>
        </w:tc>
        <w:tc>
          <w:tcPr>
            <w:tcW w:w="1701" w:type="dxa"/>
            <w:tcBorders>
              <w:top w:val="single" w:sz="4" w:space="0" w:color="auto"/>
              <w:left w:val="single" w:sz="4" w:space="0" w:color="auto"/>
              <w:bottom w:val="single" w:sz="4" w:space="0" w:color="auto"/>
              <w:right w:val="single" w:sz="4" w:space="0" w:color="auto"/>
            </w:tcBorders>
          </w:tcPr>
          <w:p w:rsidR="004E6B60" w:rsidRPr="00CE0A28" w:rsidRDefault="004E6B60" w:rsidP="00CE0A28">
            <w:pPr>
              <w:spacing w:after="0" w:line="240" w:lineRule="auto"/>
              <w:jc w:val="both"/>
              <w:rPr>
                <w:rFonts w:ascii="Times New Roman" w:eastAsia="Calibri" w:hAnsi="Times New Roman"/>
                <w:sz w:val="28"/>
                <w:szCs w:val="28"/>
              </w:rPr>
            </w:pPr>
            <w:r>
              <w:rPr>
                <w:rFonts w:ascii="Times New Roman" w:eastAsia="Calibri"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Default="004E6B60" w:rsidP="00CE0A28">
            <w:pPr>
              <w:spacing w:after="0" w:line="240" w:lineRule="auto"/>
              <w:jc w:val="both"/>
              <w:rPr>
                <w:rFonts w:ascii="Times New Roman" w:hAnsi="Times New Roman"/>
                <w:sz w:val="24"/>
                <w:szCs w:val="24"/>
              </w:rPr>
            </w:pPr>
            <w:r>
              <w:rPr>
                <w:rFonts w:ascii="Times New Roman" w:hAnsi="Times New Roman"/>
                <w:sz w:val="24"/>
                <w:szCs w:val="24"/>
              </w:rPr>
              <w:t>Алымовская сельская библиотека</w:t>
            </w:r>
          </w:p>
          <w:p w:rsidR="004E6B60" w:rsidRPr="007D7634" w:rsidRDefault="004E6B60" w:rsidP="00CE0A28">
            <w:pPr>
              <w:spacing w:after="0" w:line="240" w:lineRule="auto"/>
              <w:jc w:val="both"/>
              <w:rPr>
                <w:rFonts w:ascii="Times New Roman" w:hAnsi="Times New Roman"/>
                <w:sz w:val="24"/>
                <w:szCs w:val="24"/>
              </w:rPr>
            </w:pPr>
            <w:r>
              <w:rPr>
                <w:rFonts w:ascii="Times New Roman" w:hAnsi="Times New Roman"/>
                <w:sz w:val="24"/>
                <w:szCs w:val="24"/>
              </w:rPr>
              <w:t>(ф. № 4)</w:t>
            </w:r>
          </w:p>
        </w:tc>
      </w:tr>
      <w:tr w:rsidR="004E6B60" w:rsidRPr="007D7634" w:rsidTr="009550D5">
        <w:trPr>
          <w:trHeight w:val="340"/>
        </w:trPr>
        <w:tc>
          <w:tcPr>
            <w:tcW w:w="3261" w:type="dxa"/>
            <w:tcBorders>
              <w:top w:val="single" w:sz="4" w:space="0" w:color="auto"/>
              <w:left w:val="single" w:sz="4" w:space="0" w:color="auto"/>
              <w:bottom w:val="single" w:sz="4" w:space="0" w:color="auto"/>
              <w:right w:val="single" w:sz="4" w:space="0" w:color="auto"/>
            </w:tcBorders>
            <w:vAlign w:val="bottom"/>
          </w:tcPr>
          <w:p w:rsidR="004E6B60" w:rsidRDefault="004E6B60" w:rsidP="001E1776">
            <w:pPr>
              <w:spacing w:after="0" w:line="240" w:lineRule="auto"/>
              <w:jc w:val="both"/>
              <w:rPr>
                <w:rFonts w:ascii="Times New Roman" w:hAnsi="Times New Roman"/>
                <w:color w:val="000000"/>
                <w:sz w:val="28"/>
                <w:szCs w:val="28"/>
              </w:rPr>
            </w:pPr>
            <w:r w:rsidRPr="00CE0A28">
              <w:rPr>
                <w:rFonts w:ascii="Times New Roman" w:hAnsi="Times New Roman"/>
                <w:color w:val="000000"/>
                <w:sz w:val="28"/>
                <w:szCs w:val="28"/>
              </w:rPr>
              <w:t>Певец рязанских</w:t>
            </w:r>
            <w:r w:rsidRPr="00CE0A28">
              <w:rPr>
                <w:rFonts w:ascii="Times New Roman" w:hAnsi="Times New Roman"/>
                <w:sz w:val="28"/>
                <w:szCs w:val="28"/>
              </w:rPr>
              <w:t xml:space="preserve"> </w:t>
            </w:r>
            <w:r>
              <w:rPr>
                <w:rFonts w:ascii="Times New Roman" w:hAnsi="Times New Roman"/>
                <w:color w:val="000000"/>
                <w:sz w:val="28"/>
                <w:szCs w:val="28"/>
              </w:rPr>
              <w:t>просторов /</w:t>
            </w:r>
            <w:r w:rsidRPr="00CE0A28">
              <w:rPr>
                <w:rFonts w:ascii="Times New Roman" w:hAnsi="Times New Roman"/>
                <w:color w:val="000000"/>
                <w:sz w:val="28"/>
                <w:szCs w:val="28"/>
              </w:rPr>
              <w:t>к 150</w:t>
            </w:r>
            <w:r>
              <w:rPr>
                <w:rFonts w:ascii="Times New Roman" w:hAnsi="Times New Roman"/>
                <w:color w:val="000000"/>
                <w:sz w:val="28"/>
                <w:szCs w:val="28"/>
              </w:rPr>
              <w:t>-</w:t>
            </w:r>
            <w:r w:rsidRPr="00CE0A28">
              <w:rPr>
                <w:rFonts w:ascii="Times New Roman" w:hAnsi="Times New Roman"/>
                <w:color w:val="000000"/>
                <w:sz w:val="28"/>
                <w:szCs w:val="28"/>
              </w:rPr>
              <w:t xml:space="preserve">летию С. </w:t>
            </w:r>
            <w:r>
              <w:rPr>
                <w:rFonts w:ascii="Times New Roman" w:hAnsi="Times New Roman"/>
                <w:color w:val="000000"/>
                <w:sz w:val="28"/>
                <w:szCs w:val="28"/>
              </w:rPr>
              <w:t>Есенина/</w:t>
            </w:r>
          </w:p>
          <w:p w:rsidR="00437E8E" w:rsidRPr="00CE0A28" w:rsidRDefault="00437E8E" w:rsidP="001E1776">
            <w:pPr>
              <w:spacing w:after="0" w:line="24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4E6B60" w:rsidRPr="00CE0A28" w:rsidRDefault="004E6B60" w:rsidP="00CE0A28">
            <w:pPr>
              <w:spacing w:after="0" w:line="240" w:lineRule="auto"/>
              <w:jc w:val="both"/>
              <w:rPr>
                <w:rFonts w:ascii="Times New Roman" w:hAnsi="Times New Roman"/>
                <w:sz w:val="28"/>
                <w:szCs w:val="28"/>
              </w:rPr>
            </w:pPr>
            <w:r w:rsidRPr="00CE0A28">
              <w:rPr>
                <w:rFonts w:ascii="Times New Roman" w:hAnsi="Times New Roman"/>
                <w:color w:val="000000"/>
                <w:sz w:val="28"/>
                <w:szCs w:val="28"/>
              </w:rPr>
              <w:t>Выставка-портрет</w:t>
            </w:r>
          </w:p>
        </w:tc>
        <w:tc>
          <w:tcPr>
            <w:tcW w:w="1560" w:type="dxa"/>
            <w:tcBorders>
              <w:top w:val="single" w:sz="4" w:space="0" w:color="auto"/>
              <w:left w:val="single" w:sz="4" w:space="0" w:color="auto"/>
              <w:bottom w:val="single" w:sz="4" w:space="0" w:color="auto"/>
              <w:right w:val="single" w:sz="4" w:space="0" w:color="auto"/>
            </w:tcBorders>
          </w:tcPr>
          <w:p w:rsidR="004E6B60" w:rsidRPr="00CE0A28" w:rsidRDefault="004E6B60" w:rsidP="00CE0A28">
            <w:pPr>
              <w:spacing w:after="0" w:line="240" w:lineRule="auto"/>
              <w:jc w:val="both"/>
              <w:rPr>
                <w:rFonts w:ascii="Times New Roman" w:hAnsi="Times New Roman"/>
                <w:sz w:val="28"/>
                <w:szCs w:val="28"/>
              </w:rPr>
            </w:pPr>
            <w:r w:rsidRPr="00CE0A28">
              <w:rPr>
                <w:rFonts w:ascii="Times New Roman" w:hAnsi="Times New Roman"/>
                <w:color w:val="000000"/>
                <w:sz w:val="28"/>
                <w:szCs w:val="28"/>
              </w:rPr>
              <w:t>Октябрь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40436B">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4E6B60" w:rsidRDefault="004E6B60" w:rsidP="00CE0A28">
            <w:pPr>
              <w:spacing w:after="0" w:line="240" w:lineRule="auto"/>
              <w:jc w:val="both"/>
              <w:rPr>
                <w:rFonts w:ascii="Times New Roman" w:hAnsi="Times New Roman"/>
                <w:sz w:val="24"/>
                <w:szCs w:val="24"/>
              </w:rPr>
            </w:pPr>
            <w:r>
              <w:rPr>
                <w:rFonts w:ascii="Times New Roman" w:hAnsi="Times New Roman"/>
                <w:sz w:val="24"/>
                <w:szCs w:val="24"/>
              </w:rPr>
              <w:t>Алымовская сельская библиотека</w:t>
            </w:r>
          </w:p>
          <w:p w:rsidR="004E6B60" w:rsidRPr="007D7634" w:rsidRDefault="004E6B60" w:rsidP="00CE0A28">
            <w:pPr>
              <w:spacing w:after="0" w:line="240" w:lineRule="auto"/>
              <w:jc w:val="both"/>
              <w:rPr>
                <w:rFonts w:ascii="Times New Roman" w:hAnsi="Times New Roman"/>
                <w:sz w:val="24"/>
                <w:szCs w:val="24"/>
              </w:rPr>
            </w:pPr>
            <w:r>
              <w:rPr>
                <w:rFonts w:ascii="Times New Roman" w:hAnsi="Times New Roman"/>
                <w:sz w:val="24"/>
                <w:szCs w:val="24"/>
              </w:rPr>
              <w:t>(ф. № 4)</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CE0A28" w:rsidRDefault="004E6B60" w:rsidP="00CE0A28">
            <w:pPr>
              <w:spacing w:after="0" w:line="240" w:lineRule="auto"/>
              <w:jc w:val="both"/>
              <w:rPr>
                <w:rFonts w:ascii="Times New Roman" w:hAnsi="Times New Roman"/>
                <w:sz w:val="28"/>
                <w:szCs w:val="28"/>
              </w:rPr>
            </w:pPr>
            <w:r>
              <w:rPr>
                <w:rFonts w:ascii="Times New Roman" w:hAnsi="Times New Roman"/>
                <w:sz w:val="28"/>
                <w:szCs w:val="28"/>
              </w:rPr>
              <w:t>Ой, ты Русь моя, милая Родина</w:t>
            </w:r>
          </w:p>
        </w:tc>
        <w:tc>
          <w:tcPr>
            <w:tcW w:w="2126" w:type="dxa"/>
            <w:tcBorders>
              <w:top w:val="single" w:sz="4" w:space="0" w:color="auto"/>
              <w:left w:val="single" w:sz="4" w:space="0" w:color="auto"/>
              <w:bottom w:val="single" w:sz="4" w:space="0" w:color="auto"/>
              <w:right w:val="single" w:sz="4" w:space="0" w:color="auto"/>
            </w:tcBorders>
          </w:tcPr>
          <w:p w:rsidR="004E6B60" w:rsidRPr="00CE0A28" w:rsidRDefault="004E6B60" w:rsidP="00CE0A28">
            <w:pPr>
              <w:spacing w:after="0" w:line="240" w:lineRule="auto"/>
              <w:jc w:val="both"/>
              <w:rPr>
                <w:rFonts w:ascii="Times New Roman" w:hAnsi="Times New Roman"/>
                <w:sz w:val="28"/>
                <w:szCs w:val="28"/>
              </w:rPr>
            </w:pPr>
            <w:r w:rsidRPr="00CE0A28">
              <w:rPr>
                <w:rFonts w:ascii="Times New Roman" w:hAnsi="Times New Roman"/>
                <w:sz w:val="28"/>
                <w:szCs w:val="28"/>
              </w:rPr>
              <w:t>Литературный салон</w:t>
            </w:r>
          </w:p>
        </w:tc>
        <w:tc>
          <w:tcPr>
            <w:tcW w:w="1560" w:type="dxa"/>
            <w:tcBorders>
              <w:top w:val="single" w:sz="4" w:space="0" w:color="auto"/>
              <w:left w:val="single" w:sz="4" w:space="0" w:color="auto"/>
              <w:bottom w:val="single" w:sz="4" w:space="0" w:color="auto"/>
              <w:right w:val="single" w:sz="4" w:space="0" w:color="auto"/>
            </w:tcBorders>
          </w:tcPr>
          <w:p w:rsidR="004E6B60" w:rsidRPr="00CE0A28" w:rsidRDefault="004E6B60" w:rsidP="00CE0A28">
            <w:pPr>
              <w:spacing w:after="0" w:line="240" w:lineRule="auto"/>
              <w:jc w:val="both"/>
              <w:rPr>
                <w:rFonts w:ascii="Times New Roman" w:hAnsi="Times New Roman"/>
                <w:sz w:val="28"/>
                <w:szCs w:val="28"/>
              </w:rPr>
            </w:pPr>
            <w:r w:rsidRPr="00CE0A28">
              <w:rPr>
                <w:rFonts w:ascii="Times New Roman" w:hAnsi="Times New Roman"/>
                <w:sz w:val="28"/>
                <w:szCs w:val="28"/>
              </w:rPr>
              <w:t>Октябрь</w:t>
            </w:r>
          </w:p>
        </w:tc>
        <w:tc>
          <w:tcPr>
            <w:tcW w:w="1701" w:type="dxa"/>
            <w:tcBorders>
              <w:top w:val="single" w:sz="4" w:space="0" w:color="auto"/>
              <w:left w:val="single" w:sz="4" w:space="0" w:color="auto"/>
              <w:bottom w:val="single" w:sz="4" w:space="0" w:color="auto"/>
              <w:right w:val="single" w:sz="4" w:space="0" w:color="auto"/>
            </w:tcBorders>
          </w:tcPr>
          <w:p w:rsidR="004E6B60" w:rsidRPr="00CE0A28" w:rsidRDefault="004E6B60" w:rsidP="00CE0A28">
            <w:pPr>
              <w:spacing w:after="0" w:line="240" w:lineRule="auto"/>
              <w:jc w:val="both"/>
              <w:rPr>
                <w:rFonts w:ascii="Times New Roman" w:eastAsia="Calibri" w:hAnsi="Times New Roman"/>
                <w:sz w:val="28"/>
                <w:szCs w:val="28"/>
              </w:rPr>
            </w:pPr>
            <w:r>
              <w:rPr>
                <w:rFonts w:ascii="Times New Roman" w:eastAsia="Calibri" w:hAnsi="Times New Roman"/>
                <w:sz w:val="28"/>
                <w:szCs w:val="28"/>
              </w:rPr>
              <w:t xml:space="preserve">Подростки, юношество </w:t>
            </w:r>
          </w:p>
        </w:tc>
        <w:tc>
          <w:tcPr>
            <w:tcW w:w="1984" w:type="dxa"/>
            <w:tcBorders>
              <w:top w:val="single" w:sz="4" w:space="0" w:color="auto"/>
              <w:left w:val="single" w:sz="4" w:space="0" w:color="auto"/>
              <w:bottom w:val="single" w:sz="4" w:space="0" w:color="auto"/>
              <w:right w:val="single" w:sz="4" w:space="0" w:color="auto"/>
            </w:tcBorders>
          </w:tcPr>
          <w:p w:rsidR="004E6B60" w:rsidRDefault="004E6B60" w:rsidP="00CE0A28">
            <w:pPr>
              <w:spacing w:after="0" w:line="240" w:lineRule="auto"/>
              <w:jc w:val="both"/>
              <w:rPr>
                <w:rFonts w:ascii="Times New Roman" w:hAnsi="Times New Roman"/>
                <w:sz w:val="24"/>
                <w:szCs w:val="24"/>
              </w:rPr>
            </w:pPr>
            <w:r>
              <w:rPr>
                <w:rFonts w:ascii="Times New Roman" w:hAnsi="Times New Roman"/>
                <w:sz w:val="24"/>
                <w:szCs w:val="24"/>
              </w:rPr>
              <w:t>Алымовская сельская библиотека</w:t>
            </w:r>
          </w:p>
          <w:p w:rsidR="004E6B60" w:rsidRPr="007D7634" w:rsidRDefault="004E6B60" w:rsidP="00CE0A28">
            <w:pPr>
              <w:spacing w:after="0" w:line="240" w:lineRule="auto"/>
              <w:jc w:val="both"/>
              <w:rPr>
                <w:rFonts w:ascii="Times New Roman" w:hAnsi="Times New Roman"/>
                <w:sz w:val="24"/>
                <w:szCs w:val="24"/>
              </w:rPr>
            </w:pPr>
            <w:r>
              <w:rPr>
                <w:rFonts w:ascii="Times New Roman" w:hAnsi="Times New Roman"/>
                <w:sz w:val="24"/>
                <w:szCs w:val="24"/>
              </w:rPr>
              <w:t>(ф. № 4)</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Читаем Грибоедова                     /к 225-летию А. Грибоедова/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Обзор литературы</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15 января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Юношество</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Читаем Пастернака                /к 130-летию Б. Пастернака/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Выставка-дата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10 февраля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Юношество</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Б. Васильев «А зори здесь тихие…»</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Чтение вслух</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4 марта</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w:t>
            </w:r>
            <w:r w:rsidRPr="007D7634">
              <w:rPr>
                <w:rFonts w:ascii="Times New Roman" w:hAnsi="Times New Roman"/>
                <w:sz w:val="28"/>
                <w:szCs w:val="28"/>
              </w:rPr>
              <w:lastRenderedPageBreak/>
              <w:t>пользователей</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lastRenderedPageBreak/>
              <w:t>Змеиновская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lastRenderedPageBreak/>
              <w:t>(Ф. № 5)</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lastRenderedPageBreak/>
              <w:t>Поле моих исканий /к 100-летию И. Стаднюка/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Выставка-календарь</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9 марта</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Юношество</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Любимые сказки любимого писателя               /к 215-летию Г.Х. Андерсена/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Викторина по сказкам Андерсена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2 апреля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Дошкольники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Бесценные творения /к 115-летию М. Шолохова/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Выставка-досье</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25 мая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tabs>
                <w:tab w:val="center" w:pos="671"/>
              </w:tabs>
              <w:spacing w:after="0" w:line="240" w:lineRule="auto"/>
              <w:jc w:val="both"/>
              <w:rPr>
                <w:rFonts w:ascii="Times New Roman" w:hAnsi="Times New Roman"/>
                <w:sz w:val="28"/>
                <w:szCs w:val="28"/>
              </w:rPr>
            </w:pPr>
            <w:r w:rsidRPr="007D7634">
              <w:rPr>
                <w:rFonts w:ascii="Times New Roman" w:hAnsi="Times New Roman"/>
                <w:sz w:val="28"/>
                <w:szCs w:val="28"/>
              </w:rPr>
              <w:t>Юношество</w:t>
            </w:r>
            <w:r w:rsidRPr="007D7634">
              <w:rPr>
                <w:rFonts w:ascii="Times New Roman" w:hAnsi="Times New Roman"/>
                <w:sz w:val="28"/>
                <w:szCs w:val="28"/>
              </w:rPr>
              <w:tab/>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500EA" w:rsidRDefault="004E6B60" w:rsidP="00D37135">
            <w:pPr>
              <w:spacing w:after="0" w:line="240" w:lineRule="auto"/>
              <w:jc w:val="both"/>
              <w:rPr>
                <w:rFonts w:ascii="Times New Roman" w:hAnsi="Times New Roman"/>
                <w:sz w:val="28"/>
                <w:szCs w:val="28"/>
              </w:rPr>
            </w:pPr>
            <w:r w:rsidRPr="007500EA">
              <w:rPr>
                <w:rFonts w:ascii="Times New Roman" w:hAnsi="Times New Roman"/>
                <w:sz w:val="28"/>
                <w:szCs w:val="28"/>
              </w:rPr>
              <w:t xml:space="preserve">В любое время года, яркой выглядит </w:t>
            </w:r>
            <w:r>
              <w:rPr>
                <w:rFonts w:ascii="Times New Roman" w:hAnsi="Times New Roman"/>
                <w:sz w:val="28"/>
                <w:szCs w:val="28"/>
              </w:rPr>
              <w:t>природа /</w:t>
            </w:r>
            <w:r w:rsidRPr="007500EA">
              <w:rPr>
                <w:rFonts w:ascii="Times New Roman" w:hAnsi="Times New Roman"/>
                <w:sz w:val="28"/>
                <w:szCs w:val="28"/>
              </w:rPr>
              <w:t>к 100</w:t>
            </w:r>
            <w:r>
              <w:rPr>
                <w:rFonts w:ascii="Times New Roman" w:hAnsi="Times New Roman"/>
                <w:sz w:val="28"/>
                <w:szCs w:val="28"/>
              </w:rPr>
              <w:t>-</w:t>
            </w:r>
            <w:r w:rsidRPr="007500EA">
              <w:rPr>
                <w:rFonts w:ascii="Times New Roman" w:hAnsi="Times New Roman"/>
                <w:sz w:val="28"/>
                <w:szCs w:val="28"/>
              </w:rPr>
              <w:t>летию  Н.И</w:t>
            </w:r>
            <w:r>
              <w:rPr>
                <w:rFonts w:ascii="Times New Roman" w:hAnsi="Times New Roman"/>
                <w:sz w:val="28"/>
                <w:szCs w:val="28"/>
              </w:rPr>
              <w:t>. Сладкова/</w:t>
            </w:r>
            <w:r w:rsidRPr="007500EA">
              <w:rPr>
                <w:rFonts w:ascii="Times New Roman" w:hAnsi="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4E6B60" w:rsidRPr="007500EA" w:rsidRDefault="004E6B60" w:rsidP="00D37135">
            <w:pPr>
              <w:spacing w:after="0" w:line="240" w:lineRule="auto"/>
              <w:jc w:val="both"/>
              <w:rPr>
                <w:rFonts w:ascii="Times New Roman" w:hAnsi="Times New Roman"/>
                <w:sz w:val="28"/>
                <w:szCs w:val="28"/>
              </w:rPr>
            </w:pPr>
            <w:r w:rsidRPr="007500EA">
              <w:rPr>
                <w:rFonts w:ascii="Times New Roman" w:hAnsi="Times New Roman"/>
                <w:sz w:val="28"/>
                <w:szCs w:val="28"/>
              </w:rPr>
              <w:t>Выставка-обзор</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Pr>
                <w:rFonts w:ascii="Times New Roman" w:hAnsi="Times New Roman"/>
                <w:sz w:val="28"/>
                <w:szCs w:val="28"/>
              </w:rPr>
              <w:t xml:space="preserve">Январь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tabs>
                <w:tab w:val="center" w:pos="671"/>
              </w:tabs>
              <w:spacing w:after="0" w:line="240" w:lineRule="auto"/>
              <w:jc w:val="both"/>
              <w:rPr>
                <w:rFonts w:ascii="Times New Roman" w:hAnsi="Times New Roman"/>
                <w:sz w:val="28"/>
                <w:szCs w:val="28"/>
              </w:rPr>
            </w:pPr>
            <w:r>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Default="004E6B60" w:rsidP="00D37135">
            <w:pPr>
              <w:spacing w:after="0" w:line="240" w:lineRule="auto"/>
              <w:jc w:val="both"/>
              <w:rPr>
                <w:rFonts w:ascii="Times New Roman" w:hAnsi="Times New Roman"/>
                <w:sz w:val="24"/>
                <w:szCs w:val="24"/>
              </w:rPr>
            </w:pPr>
            <w:r>
              <w:rPr>
                <w:rFonts w:ascii="Times New Roman" w:hAnsi="Times New Roman"/>
                <w:sz w:val="24"/>
                <w:szCs w:val="24"/>
              </w:rPr>
              <w:t xml:space="preserve">Коршуновская сельская библиотека </w:t>
            </w:r>
          </w:p>
          <w:p w:rsidR="004E6B60" w:rsidRPr="007D7634" w:rsidRDefault="004E6B60" w:rsidP="00D37135">
            <w:pPr>
              <w:spacing w:after="0" w:line="240" w:lineRule="auto"/>
              <w:jc w:val="both"/>
              <w:rPr>
                <w:rFonts w:ascii="Times New Roman" w:hAnsi="Times New Roman"/>
                <w:sz w:val="24"/>
                <w:szCs w:val="24"/>
              </w:rPr>
            </w:pPr>
            <w:r>
              <w:rPr>
                <w:rFonts w:ascii="Times New Roman" w:hAnsi="Times New Roman"/>
                <w:sz w:val="24"/>
                <w:szCs w:val="24"/>
              </w:rPr>
              <w:t>(ф. № 6)</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500EA" w:rsidRDefault="004E6B60" w:rsidP="00D37135">
            <w:pPr>
              <w:spacing w:after="0" w:line="240" w:lineRule="auto"/>
              <w:jc w:val="both"/>
              <w:rPr>
                <w:rFonts w:ascii="Times New Roman" w:hAnsi="Times New Roman"/>
                <w:sz w:val="28"/>
                <w:szCs w:val="28"/>
              </w:rPr>
            </w:pPr>
            <w:r>
              <w:rPr>
                <w:rFonts w:ascii="Times New Roman" w:hAnsi="Times New Roman"/>
                <w:sz w:val="28"/>
                <w:szCs w:val="28"/>
              </w:rPr>
              <w:t>С днём рождения Антон Павлович!</w:t>
            </w:r>
            <w:r w:rsidRPr="007500EA">
              <w:rPr>
                <w:rFonts w:ascii="Times New Roman" w:hAnsi="Times New Roman"/>
                <w:sz w:val="28"/>
                <w:szCs w:val="28"/>
              </w:rPr>
              <w:t xml:space="preserve"> </w:t>
            </w:r>
            <w:r>
              <w:rPr>
                <w:rFonts w:ascii="Times New Roman" w:hAnsi="Times New Roman"/>
                <w:sz w:val="28"/>
                <w:szCs w:val="28"/>
              </w:rPr>
              <w:t>/</w:t>
            </w:r>
            <w:r w:rsidRPr="007500EA">
              <w:rPr>
                <w:rFonts w:ascii="Times New Roman" w:hAnsi="Times New Roman"/>
                <w:sz w:val="28"/>
                <w:szCs w:val="28"/>
              </w:rPr>
              <w:t>к 160-летию А.П.</w:t>
            </w:r>
            <w:r>
              <w:rPr>
                <w:rFonts w:ascii="Times New Roman" w:hAnsi="Times New Roman"/>
                <w:sz w:val="28"/>
                <w:szCs w:val="28"/>
              </w:rPr>
              <w:t xml:space="preserve"> Чехова/</w:t>
            </w:r>
          </w:p>
        </w:tc>
        <w:tc>
          <w:tcPr>
            <w:tcW w:w="2126" w:type="dxa"/>
            <w:tcBorders>
              <w:top w:val="single" w:sz="4" w:space="0" w:color="auto"/>
              <w:left w:val="single" w:sz="4" w:space="0" w:color="auto"/>
              <w:bottom w:val="single" w:sz="4" w:space="0" w:color="auto"/>
              <w:right w:val="single" w:sz="4" w:space="0" w:color="auto"/>
            </w:tcBorders>
          </w:tcPr>
          <w:p w:rsidR="004E6B60" w:rsidRPr="007500EA" w:rsidRDefault="004E6B60" w:rsidP="00D37135">
            <w:pPr>
              <w:spacing w:after="0" w:line="240" w:lineRule="auto"/>
              <w:jc w:val="both"/>
              <w:rPr>
                <w:rFonts w:ascii="Times New Roman" w:hAnsi="Times New Roman"/>
                <w:sz w:val="28"/>
                <w:szCs w:val="28"/>
              </w:rPr>
            </w:pPr>
            <w:r w:rsidRPr="007500EA">
              <w:rPr>
                <w:rFonts w:ascii="Times New Roman" w:hAnsi="Times New Roman"/>
                <w:sz w:val="28"/>
                <w:szCs w:val="28"/>
              </w:rPr>
              <w:t>Выставка-развал</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Pr>
                <w:rFonts w:ascii="Times New Roman" w:hAnsi="Times New Roman"/>
                <w:sz w:val="28"/>
                <w:szCs w:val="28"/>
              </w:rPr>
              <w:t xml:space="preserve">Январь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tabs>
                <w:tab w:val="center" w:pos="671"/>
              </w:tabs>
              <w:spacing w:after="0" w:line="240" w:lineRule="auto"/>
              <w:jc w:val="both"/>
              <w:rPr>
                <w:rFonts w:ascii="Times New Roman" w:hAnsi="Times New Roman"/>
                <w:sz w:val="28"/>
                <w:szCs w:val="28"/>
              </w:rPr>
            </w:pPr>
            <w:r>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4E6B60" w:rsidRDefault="004E6B60" w:rsidP="00D37135">
            <w:pPr>
              <w:spacing w:after="0" w:line="240" w:lineRule="auto"/>
              <w:jc w:val="both"/>
              <w:rPr>
                <w:rFonts w:ascii="Times New Roman" w:hAnsi="Times New Roman"/>
                <w:sz w:val="24"/>
                <w:szCs w:val="24"/>
              </w:rPr>
            </w:pPr>
            <w:r>
              <w:rPr>
                <w:rFonts w:ascii="Times New Roman" w:hAnsi="Times New Roman"/>
                <w:sz w:val="24"/>
                <w:szCs w:val="24"/>
              </w:rPr>
              <w:t xml:space="preserve">Коршуновская сельская библиотека </w:t>
            </w:r>
          </w:p>
          <w:p w:rsidR="004E6B60" w:rsidRPr="007D7634" w:rsidRDefault="004E6B60" w:rsidP="00D37135">
            <w:pPr>
              <w:spacing w:after="0" w:line="240" w:lineRule="auto"/>
              <w:jc w:val="both"/>
              <w:rPr>
                <w:rFonts w:ascii="Times New Roman" w:hAnsi="Times New Roman"/>
                <w:sz w:val="24"/>
                <w:szCs w:val="24"/>
              </w:rPr>
            </w:pPr>
            <w:r>
              <w:rPr>
                <w:rFonts w:ascii="Times New Roman" w:hAnsi="Times New Roman"/>
                <w:sz w:val="24"/>
                <w:szCs w:val="24"/>
              </w:rPr>
              <w:t>(ф. № 6)</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500EA" w:rsidRDefault="004E6B60" w:rsidP="00D37135">
            <w:pPr>
              <w:spacing w:after="0" w:line="240" w:lineRule="auto"/>
              <w:jc w:val="both"/>
              <w:rPr>
                <w:rFonts w:ascii="Times New Roman" w:hAnsi="Times New Roman"/>
                <w:sz w:val="28"/>
                <w:szCs w:val="28"/>
              </w:rPr>
            </w:pPr>
            <w:r w:rsidRPr="007500EA">
              <w:rPr>
                <w:rFonts w:ascii="Times New Roman" w:hAnsi="Times New Roman"/>
                <w:sz w:val="28"/>
                <w:szCs w:val="28"/>
              </w:rPr>
              <w:t>Задушевное слово Л.</w:t>
            </w:r>
            <w:r>
              <w:rPr>
                <w:rFonts w:ascii="Times New Roman" w:hAnsi="Times New Roman"/>
                <w:sz w:val="28"/>
                <w:szCs w:val="28"/>
              </w:rPr>
              <w:t xml:space="preserve"> Чарской</w:t>
            </w:r>
            <w:r w:rsidRPr="007500EA">
              <w:rPr>
                <w:rFonts w:ascii="Times New Roman" w:hAnsi="Times New Roman"/>
                <w:sz w:val="28"/>
                <w:szCs w:val="28"/>
              </w:rPr>
              <w:t xml:space="preserve"> </w:t>
            </w:r>
            <w:r>
              <w:rPr>
                <w:rFonts w:ascii="Times New Roman" w:hAnsi="Times New Roman"/>
                <w:sz w:val="28"/>
                <w:szCs w:val="28"/>
              </w:rPr>
              <w:t xml:space="preserve">/к </w:t>
            </w:r>
            <w:r w:rsidRPr="007500EA">
              <w:rPr>
                <w:rFonts w:ascii="Times New Roman" w:hAnsi="Times New Roman"/>
                <w:sz w:val="28"/>
                <w:szCs w:val="28"/>
              </w:rPr>
              <w:t>145</w:t>
            </w:r>
            <w:r>
              <w:rPr>
                <w:rFonts w:ascii="Times New Roman" w:hAnsi="Times New Roman"/>
                <w:sz w:val="28"/>
                <w:szCs w:val="28"/>
              </w:rPr>
              <w:t>-</w:t>
            </w:r>
            <w:r w:rsidRPr="007500EA">
              <w:rPr>
                <w:rFonts w:ascii="Times New Roman" w:hAnsi="Times New Roman"/>
                <w:sz w:val="28"/>
                <w:szCs w:val="28"/>
              </w:rPr>
              <w:t>летию Л.</w:t>
            </w:r>
            <w:r>
              <w:rPr>
                <w:rFonts w:ascii="Times New Roman" w:hAnsi="Times New Roman"/>
                <w:sz w:val="28"/>
                <w:szCs w:val="28"/>
              </w:rPr>
              <w:t xml:space="preserve"> Чарской/</w:t>
            </w:r>
          </w:p>
        </w:tc>
        <w:tc>
          <w:tcPr>
            <w:tcW w:w="2126" w:type="dxa"/>
            <w:tcBorders>
              <w:top w:val="single" w:sz="4" w:space="0" w:color="auto"/>
              <w:left w:val="single" w:sz="4" w:space="0" w:color="auto"/>
              <w:bottom w:val="single" w:sz="4" w:space="0" w:color="auto"/>
              <w:right w:val="single" w:sz="4" w:space="0" w:color="auto"/>
            </w:tcBorders>
          </w:tcPr>
          <w:p w:rsidR="004E6B60" w:rsidRPr="007500EA" w:rsidRDefault="004E6B60" w:rsidP="00D37135">
            <w:pPr>
              <w:spacing w:after="0" w:line="240" w:lineRule="auto"/>
              <w:jc w:val="both"/>
              <w:rPr>
                <w:rFonts w:ascii="Times New Roman" w:hAnsi="Times New Roman"/>
                <w:sz w:val="28"/>
                <w:szCs w:val="28"/>
              </w:rPr>
            </w:pPr>
            <w:r w:rsidRPr="007500EA">
              <w:rPr>
                <w:rFonts w:ascii="Times New Roman" w:hAnsi="Times New Roman"/>
                <w:sz w:val="28"/>
                <w:szCs w:val="28"/>
              </w:rPr>
              <w:t>Выставка-просмотр</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Pr>
                <w:rFonts w:ascii="Times New Roman" w:hAnsi="Times New Roman"/>
                <w:sz w:val="28"/>
                <w:szCs w:val="28"/>
              </w:rPr>
              <w:t xml:space="preserve">Январь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tabs>
                <w:tab w:val="center" w:pos="671"/>
              </w:tabs>
              <w:spacing w:after="0" w:line="240" w:lineRule="auto"/>
              <w:jc w:val="both"/>
              <w:rPr>
                <w:rFonts w:ascii="Times New Roman" w:hAnsi="Times New Roman"/>
                <w:sz w:val="28"/>
                <w:szCs w:val="28"/>
              </w:rPr>
            </w:pPr>
            <w:r>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4E6B60" w:rsidRDefault="004E6B60" w:rsidP="00D37135">
            <w:pPr>
              <w:spacing w:after="0" w:line="240" w:lineRule="auto"/>
              <w:jc w:val="both"/>
              <w:rPr>
                <w:rFonts w:ascii="Times New Roman" w:hAnsi="Times New Roman"/>
                <w:sz w:val="24"/>
                <w:szCs w:val="24"/>
              </w:rPr>
            </w:pPr>
            <w:r>
              <w:rPr>
                <w:rFonts w:ascii="Times New Roman" w:hAnsi="Times New Roman"/>
                <w:sz w:val="24"/>
                <w:szCs w:val="24"/>
              </w:rPr>
              <w:t xml:space="preserve">Коршуновская сельская библиотека </w:t>
            </w:r>
          </w:p>
          <w:p w:rsidR="004E6B60" w:rsidRPr="007D7634" w:rsidRDefault="004E6B60" w:rsidP="00D37135">
            <w:pPr>
              <w:spacing w:after="0" w:line="240" w:lineRule="auto"/>
              <w:jc w:val="both"/>
              <w:rPr>
                <w:rFonts w:ascii="Times New Roman" w:hAnsi="Times New Roman"/>
                <w:sz w:val="24"/>
                <w:szCs w:val="24"/>
              </w:rPr>
            </w:pPr>
            <w:r>
              <w:rPr>
                <w:rFonts w:ascii="Times New Roman" w:hAnsi="Times New Roman"/>
                <w:sz w:val="24"/>
                <w:szCs w:val="24"/>
              </w:rPr>
              <w:t>(ф. № 6)</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500EA" w:rsidRDefault="004E6B60" w:rsidP="00D37135">
            <w:pPr>
              <w:spacing w:after="0" w:line="240" w:lineRule="auto"/>
              <w:jc w:val="both"/>
              <w:rPr>
                <w:rFonts w:ascii="Times New Roman" w:hAnsi="Times New Roman"/>
                <w:sz w:val="28"/>
                <w:szCs w:val="28"/>
              </w:rPr>
            </w:pPr>
            <w:r>
              <w:rPr>
                <w:rFonts w:ascii="Times New Roman" w:hAnsi="Times New Roman"/>
                <w:sz w:val="28"/>
                <w:szCs w:val="28"/>
              </w:rPr>
              <w:t>О судьбах русского крестьянства</w:t>
            </w:r>
            <w:r w:rsidRPr="007500EA">
              <w:rPr>
                <w:rFonts w:ascii="Times New Roman" w:hAnsi="Times New Roman"/>
                <w:sz w:val="28"/>
                <w:szCs w:val="28"/>
              </w:rPr>
              <w:t xml:space="preserve"> </w:t>
            </w:r>
            <w:r>
              <w:rPr>
                <w:rFonts w:ascii="Times New Roman" w:hAnsi="Times New Roman"/>
                <w:sz w:val="28"/>
                <w:szCs w:val="28"/>
              </w:rPr>
              <w:t xml:space="preserve">/к </w:t>
            </w:r>
            <w:r w:rsidRPr="007500EA">
              <w:rPr>
                <w:rFonts w:ascii="Times New Roman" w:hAnsi="Times New Roman"/>
                <w:sz w:val="28"/>
                <w:szCs w:val="28"/>
              </w:rPr>
              <w:t>100</w:t>
            </w:r>
            <w:r>
              <w:rPr>
                <w:rFonts w:ascii="Times New Roman" w:hAnsi="Times New Roman"/>
                <w:sz w:val="28"/>
                <w:szCs w:val="28"/>
              </w:rPr>
              <w:t>-летию  Ф.А. Абрамова/</w:t>
            </w:r>
          </w:p>
        </w:tc>
        <w:tc>
          <w:tcPr>
            <w:tcW w:w="2126" w:type="dxa"/>
            <w:tcBorders>
              <w:top w:val="single" w:sz="4" w:space="0" w:color="auto"/>
              <w:left w:val="single" w:sz="4" w:space="0" w:color="auto"/>
              <w:bottom w:val="single" w:sz="4" w:space="0" w:color="auto"/>
              <w:right w:val="single" w:sz="4" w:space="0" w:color="auto"/>
            </w:tcBorders>
          </w:tcPr>
          <w:p w:rsidR="004E6B60" w:rsidRPr="007500EA" w:rsidRDefault="004E6B60" w:rsidP="00D37135">
            <w:pPr>
              <w:spacing w:after="0" w:line="240" w:lineRule="auto"/>
              <w:jc w:val="both"/>
              <w:rPr>
                <w:rFonts w:ascii="Times New Roman" w:hAnsi="Times New Roman"/>
                <w:sz w:val="28"/>
                <w:szCs w:val="28"/>
              </w:rPr>
            </w:pPr>
            <w:r w:rsidRPr="007500EA">
              <w:rPr>
                <w:rFonts w:ascii="Times New Roman" w:hAnsi="Times New Roman"/>
                <w:sz w:val="28"/>
                <w:szCs w:val="28"/>
              </w:rPr>
              <w:t>Выставка</w:t>
            </w:r>
            <w:r>
              <w:rPr>
                <w:rFonts w:ascii="Times New Roman" w:hAnsi="Times New Roman"/>
                <w:sz w:val="28"/>
                <w:szCs w:val="28"/>
              </w:rPr>
              <w:t>-</w:t>
            </w:r>
            <w:r w:rsidRPr="007500EA">
              <w:rPr>
                <w:rFonts w:ascii="Times New Roman" w:hAnsi="Times New Roman"/>
                <w:sz w:val="28"/>
                <w:szCs w:val="28"/>
              </w:rPr>
              <w:t>портрет</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Pr>
                <w:rFonts w:ascii="Times New Roman" w:hAnsi="Times New Roman"/>
                <w:sz w:val="28"/>
                <w:szCs w:val="28"/>
              </w:rPr>
              <w:t xml:space="preserve">Февраль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tabs>
                <w:tab w:val="center" w:pos="671"/>
              </w:tabs>
              <w:spacing w:after="0" w:line="240" w:lineRule="auto"/>
              <w:jc w:val="both"/>
              <w:rPr>
                <w:rFonts w:ascii="Times New Roman" w:hAnsi="Times New Roman"/>
                <w:sz w:val="28"/>
                <w:szCs w:val="28"/>
              </w:rPr>
            </w:pPr>
            <w:r>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4E6B60" w:rsidRDefault="004E6B60" w:rsidP="00D37135">
            <w:pPr>
              <w:spacing w:after="0" w:line="240" w:lineRule="auto"/>
              <w:jc w:val="both"/>
              <w:rPr>
                <w:rFonts w:ascii="Times New Roman" w:hAnsi="Times New Roman"/>
                <w:sz w:val="24"/>
                <w:szCs w:val="24"/>
              </w:rPr>
            </w:pPr>
            <w:r>
              <w:rPr>
                <w:rFonts w:ascii="Times New Roman" w:hAnsi="Times New Roman"/>
                <w:sz w:val="24"/>
                <w:szCs w:val="24"/>
              </w:rPr>
              <w:t xml:space="preserve">Коршуновская сельская библиотека </w:t>
            </w:r>
          </w:p>
          <w:p w:rsidR="004E6B60" w:rsidRPr="007D7634" w:rsidRDefault="004E6B60" w:rsidP="00D37135">
            <w:pPr>
              <w:spacing w:after="0" w:line="240" w:lineRule="auto"/>
              <w:jc w:val="both"/>
              <w:rPr>
                <w:rFonts w:ascii="Times New Roman" w:hAnsi="Times New Roman"/>
                <w:sz w:val="24"/>
                <w:szCs w:val="24"/>
              </w:rPr>
            </w:pPr>
            <w:r>
              <w:rPr>
                <w:rFonts w:ascii="Times New Roman" w:hAnsi="Times New Roman"/>
                <w:sz w:val="24"/>
                <w:szCs w:val="24"/>
              </w:rPr>
              <w:t>(ф. № 6)</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500EA" w:rsidRDefault="004E6B60" w:rsidP="00D37135">
            <w:pPr>
              <w:spacing w:after="0" w:line="240" w:lineRule="auto"/>
              <w:jc w:val="both"/>
              <w:rPr>
                <w:rFonts w:ascii="Times New Roman" w:hAnsi="Times New Roman"/>
                <w:sz w:val="28"/>
                <w:szCs w:val="28"/>
              </w:rPr>
            </w:pPr>
            <w:r w:rsidRPr="007500EA">
              <w:rPr>
                <w:rFonts w:ascii="Times New Roman" w:hAnsi="Times New Roman"/>
                <w:sz w:val="28"/>
                <w:szCs w:val="28"/>
              </w:rPr>
              <w:t>Эта старая</w:t>
            </w:r>
            <w:r>
              <w:rPr>
                <w:rFonts w:ascii="Times New Roman" w:hAnsi="Times New Roman"/>
                <w:sz w:val="28"/>
                <w:szCs w:val="28"/>
              </w:rPr>
              <w:t>, старая сказка…</w:t>
            </w:r>
            <w:r w:rsidRPr="007500EA">
              <w:rPr>
                <w:rFonts w:ascii="Times New Roman" w:hAnsi="Times New Roman"/>
                <w:sz w:val="28"/>
                <w:szCs w:val="28"/>
              </w:rPr>
              <w:t xml:space="preserve"> </w:t>
            </w:r>
            <w:r>
              <w:rPr>
                <w:rFonts w:ascii="Times New Roman" w:hAnsi="Times New Roman"/>
                <w:sz w:val="28"/>
                <w:szCs w:val="28"/>
              </w:rPr>
              <w:t>/</w:t>
            </w:r>
            <w:r w:rsidRPr="007500EA">
              <w:rPr>
                <w:rFonts w:ascii="Times New Roman" w:hAnsi="Times New Roman"/>
                <w:sz w:val="28"/>
                <w:szCs w:val="28"/>
              </w:rPr>
              <w:t xml:space="preserve">к 215-летию </w:t>
            </w:r>
            <w:r>
              <w:rPr>
                <w:rFonts w:ascii="Times New Roman" w:hAnsi="Times New Roman"/>
                <w:sz w:val="28"/>
                <w:szCs w:val="28"/>
              </w:rPr>
              <w:t>Х.К. Андерсена/</w:t>
            </w:r>
          </w:p>
        </w:tc>
        <w:tc>
          <w:tcPr>
            <w:tcW w:w="2126" w:type="dxa"/>
            <w:tcBorders>
              <w:top w:val="single" w:sz="4" w:space="0" w:color="auto"/>
              <w:left w:val="single" w:sz="4" w:space="0" w:color="auto"/>
              <w:bottom w:val="single" w:sz="4" w:space="0" w:color="auto"/>
              <w:right w:val="single" w:sz="4" w:space="0" w:color="auto"/>
            </w:tcBorders>
          </w:tcPr>
          <w:p w:rsidR="004E6B60" w:rsidRPr="007500EA" w:rsidRDefault="004E6B60" w:rsidP="00D37135">
            <w:pPr>
              <w:spacing w:after="0" w:line="240" w:lineRule="auto"/>
              <w:jc w:val="both"/>
              <w:rPr>
                <w:rFonts w:ascii="Times New Roman" w:hAnsi="Times New Roman"/>
                <w:sz w:val="28"/>
                <w:szCs w:val="28"/>
              </w:rPr>
            </w:pPr>
            <w:r w:rsidRPr="007500EA">
              <w:rPr>
                <w:rFonts w:ascii="Times New Roman" w:hAnsi="Times New Roman"/>
                <w:sz w:val="28"/>
                <w:szCs w:val="28"/>
              </w:rPr>
              <w:t xml:space="preserve">Литературная викторина </w:t>
            </w:r>
          </w:p>
        </w:tc>
        <w:tc>
          <w:tcPr>
            <w:tcW w:w="1560" w:type="dxa"/>
            <w:tcBorders>
              <w:top w:val="single" w:sz="4" w:space="0" w:color="auto"/>
              <w:left w:val="single" w:sz="4" w:space="0" w:color="auto"/>
              <w:bottom w:val="single" w:sz="4" w:space="0" w:color="auto"/>
              <w:right w:val="single" w:sz="4" w:space="0" w:color="auto"/>
            </w:tcBorders>
          </w:tcPr>
          <w:p w:rsidR="004E6B60" w:rsidRPr="007500EA" w:rsidRDefault="004E6B60" w:rsidP="00D37135">
            <w:pPr>
              <w:spacing w:after="0" w:line="240" w:lineRule="auto"/>
              <w:jc w:val="both"/>
              <w:rPr>
                <w:rFonts w:ascii="Times New Roman" w:hAnsi="Times New Roman"/>
                <w:sz w:val="28"/>
                <w:szCs w:val="28"/>
              </w:rPr>
            </w:pPr>
            <w:r w:rsidRPr="007500EA">
              <w:rPr>
                <w:rFonts w:ascii="Times New Roman" w:hAnsi="Times New Roman"/>
                <w:sz w:val="28"/>
                <w:szCs w:val="28"/>
              </w:rPr>
              <w:t xml:space="preserve">Апрель </w:t>
            </w:r>
          </w:p>
        </w:tc>
        <w:tc>
          <w:tcPr>
            <w:tcW w:w="1701" w:type="dxa"/>
            <w:tcBorders>
              <w:top w:val="single" w:sz="4" w:space="0" w:color="auto"/>
              <w:left w:val="single" w:sz="4" w:space="0" w:color="auto"/>
              <w:bottom w:val="single" w:sz="4" w:space="0" w:color="auto"/>
              <w:right w:val="single" w:sz="4" w:space="0" w:color="auto"/>
            </w:tcBorders>
          </w:tcPr>
          <w:p w:rsidR="004E6B60" w:rsidRPr="007500EA" w:rsidRDefault="004E6B60" w:rsidP="00D37135">
            <w:pPr>
              <w:spacing w:after="0" w:line="240" w:lineRule="auto"/>
              <w:jc w:val="both"/>
              <w:rPr>
                <w:rFonts w:ascii="Times New Roman" w:hAnsi="Times New Roman"/>
                <w:sz w:val="28"/>
                <w:szCs w:val="28"/>
              </w:rPr>
            </w:pPr>
            <w:r w:rsidRPr="007500EA">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Default="004E6B60" w:rsidP="00D37135">
            <w:pPr>
              <w:spacing w:after="0" w:line="240" w:lineRule="auto"/>
              <w:jc w:val="both"/>
              <w:rPr>
                <w:rFonts w:ascii="Times New Roman" w:hAnsi="Times New Roman"/>
                <w:sz w:val="24"/>
                <w:szCs w:val="24"/>
              </w:rPr>
            </w:pPr>
            <w:r>
              <w:rPr>
                <w:rFonts w:ascii="Times New Roman" w:hAnsi="Times New Roman"/>
                <w:sz w:val="24"/>
                <w:szCs w:val="24"/>
              </w:rPr>
              <w:t xml:space="preserve">Коршуновская сельская библиотека </w:t>
            </w:r>
          </w:p>
          <w:p w:rsidR="004E6B60" w:rsidRPr="007D7634" w:rsidRDefault="004E6B60" w:rsidP="00D37135">
            <w:pPr>
              <w:spacing w:after="0" w:line="240" w:lineRule="auto"/>
              <w:jc w:val="both"/>
              <w:rPr>
                <w:rFonts w:ascii="Times New Roman" w:hAnsi="Times New Roman"/>
                <w:sz w:val="24"/>
                <w:szCs w:val="24"/>
              </w:rPr>
            </w:pPr>
            <w:r>
              <w:rPr>
                <w:rFonts w:ascii="Times New Roman" w:hAnsi="Times New Roman"/>
                <w:sz w:val="24"/>
                <w:szCs w:val="24"/>
              </w:rPr>
              <w:t>(ф. № 6)</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500EA" w:rsidRDefault="004E6B60" w:rsidP="00D37135">
            <w:pPr>
              <w:spacing w:after="0" w:line="240" w:lineRule="auto"/>
              <w:jc w:val="both"/>
              <w:rPr>
                <w:rFonts w:ascii="Times New Roman" w:hAnsi="Times New Roman"/>
                <w:sz w:val="28"/>
                <w:szCs w:val="28"/>
              </w:rPr>
            </w:pPr>
            <w:r>
              <w:rPr>
                <w:rFonts w:ascii="Times New Roman" w:hAnsi="Times New Roman"/>
                <w:sz w:val="28"/>
                <w:szCs w:val="28"/>
              </w:rPr>
              <w:t>Зови же память снова в 45-ый /</w:t>
            </w:r>
            <w:r w:rsidRPr="007500EA">
              <w:rPr>
                <w:rFonts w:ascii="Times New Roman" w:hAnsi="Times New Roman"/>
                <w:sz w:val="28"/>
                <w:szCs w:val="28"/>
              </w:rPr>
              <w:t>к 110</w:t>
            </w:r>
            <w:r>
              <w:rPr>
                <w:rFonts w:ascii="Times New Roman" w:hAnsi="Times New Roman"/>
                <w:sz w:val="28"/>
                <w:szCs w:val="28"/>
              </w:rPr>
              <w:t>-</w:t>
            </w:r>
            <w:r w:rsidRPr="007500EA">
              <w:rPr>
                <w:rFonts w:ascii="Times New Roman" w:hAnsi="Times New Roman"/>
                <w:sz w:val="28"/>
                <w:szCs w:val="28"/>
              </w:rPr>
              <w:t>летию А.</w:t>
            </w:r>
            <w:r>
              <w:rPr>
                <w:rFonts w:ascii="Times New Roman" w:hAnsi="Times New Roman"/>
                <w:sz w:val="28"/>
                <w:szCs w:val="28"/>
              </w:rPr>
              <w:t xml:space="preserve"> Твардовского/</w:t>
            </w:r>
          </w:p>
        </w:tc>
        <w:tc>
          <w:tcPr>
            <w:tcW w:w="2126" w:type="dxa"/>
            <w:tcBorders>
              <w:top w:val="single" w:sz="4" w:space="0" w:color="auto"/>
              <w:left w:val="single" w:sz="4" w:space="0" w:color="auto"/>
              <w:bottom w:val="single" w:sz="4" w:space="0" w:color="auto"/>
              <w:right w:val="single" w:sz="4" w:space="0" w:color="auto"/>
            </w:tcBorders>
          </w:tcPr>
          <w:p w:rsidR="004E6B60" w:rsidRPr="007500EA" w:rsidRDefault="004E6B60" w:rsidP="00D37135">
            <w:pPr>
              <w:spacing w:after="0" w:line="240" w:lineRule="auto"/>
              <w:jc w:val="both"/>
              <w:rPr>
                <w:rFonts w:ascii="Times New Roman" w:hAnsi="Times New Roman"/>
                <w:sz w:val="28"/>
                <w:szCs w:val="28"/>
              </w:rPr>
            </w:pPr>
            <w:r w:rsidRPr="007500EA">
              <w:rPr>
                <w:rFonts w:ascii="Times New Roman" w:hAnsi="Times New Roman"/>
                <w:sz w:val="28"/>
                <w:szCs w:val="28"/>
              </w:rPr>
              <w:t>Громкие чтения</w:t>
            </w:r>
          </w:p>
        </w:tc>
        <w:tc>
          <w:tcPr>
            <w:tcW w:w="1560" w:type="dxa"/>
            <w:tcBorders>
              <w:top w:val="single" w:sz="4" w:space="0" w:color="auto"/>
              <w:left w:val="single" w:sz="4" w:space="0" w:color="auto"/>
              <w:bottom w:val="single" w:sz="4" w:space="0" w:color="auto"/>
              <w:right w:val="single" w:sz="4" w:space="0" w:color="auto"/>
            </w:tcBorders>
          </w:tcPr>
          <w:p w:rsidR="004E6B60" w:rsidRPr="007500EA" w:rsidRDefault="004E6B60" w:rsidP="00D37135">
            <w:pPr>
              <w:spacing w:after="0" w:line="240" w:lineRule="auto"/>
              <w:jc w:val="both"/>
              <w:rPr>
                <w:rFonts w:ascii="Times New Roman" w:hAnsi="Times New Roman"/>
                <w:sz w:val="28"/>
                <w:szCs w:val="28"/>
              </w:rPr>
            </w:pPr>
            <w:r w:rsidRPr="007500EA">
              <w:rPr>
                <w:rFonts w:ascii="Times New Roman" w:hAnsi="Times New Roman"/>
                <w:sz w:val="28"/>
                <w:szCs w:val="28"/>
              </w:rPr>
              <w:t xml:space="preserve">Июнь </w:t>
            </w:r>
          </w:p>
        </w:tc>
        <w:tc>
          <w:tcPr>
            <w:tcW w:w="1701" w:type="dxa"/>
            <w:tcBorders>
              <w:top w:val="single" w:sz="4" w:space="0" w:color="auto"/>
              <w:left w:val="single" w:sz="4" w:space="0" w:color="auto"/>
              <w:bottom w:val="single" w:sz="4" w:space="0" w:color="auto"/>
              <w:right w:val="single" w:sz="4" w:space="0" w:color="auto"/>
            </w:tcBorders>
          </w:tcPr>
          <w:p w:rsidR="004E6B60" w:rsidRPr="007500EA" w:rsidRDefault="004E6B60" w:rsidP="00D37135">
            <w:pPr>
              <w:spacing w:after="0" w:line="240" w:lineRule="auto"/>
              <w:jc w:val="both"/>
              <w:rPr>
                <w:rFonts w:ascii="Times New Roman" w:hAnsi="Times New Roman"/>
                <w:sz w:val="28"/>
                <w:szCs w:val="28"/>
              </w:rPr>
            </w:pPr>
            <w:r w:rsidRPr="007500EA">
              <w:rPr>
                <w:rFonts w:ascii="Times New Roman" w:hAnsi="Times New Roman"/>
                <w:sz w:val="28"/>
                <w:szCs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4E6B60" w:rsidRDefault="004E6B60" w:rsidP="00D37135">
            <w:pPr>
              <w:spacing w:after="0" w:line="240" w:lineRule="auto"/>
              <w:jc w:val="both"/>
              <w:rPr>
                <w:rFonts w:ascii="Times New Roman" w:hAnsi="Times New Roman"/>
                <w:sz w:val="24"/>
                <w:szCs w:val="24"/>
              </w:rPr>
            </w:pPr>
            <w:r>
              <w:rPr>
                <w:rFonts w:ascii="Times New Roman" w:hAnsi="Times New Roman"/>
                <w:sz w:val="24"/>
                <w:szCs w:val="24"/>
              </w:rPr>
              <w:t xml:space="preserve">Коршуновская сельская библиотека </w:t>
            </w:r>
          </w:p>
          <w:p w:rsidR="004E6B60" w:rsidRPr="007D7634" w:rsidRDefault="004E6B60" w:rsidP="00D37135">
            <w:pPr>
              <w:spacing w:after="0" w:line="240" w:lineRule="auto"/>
              <w:jc w:val="both"/>
              <w:rPr>
                <w:rFonts w:ascii="Times New Roman" w:hAnsi="Times New Roman"/>
                <w:sz w:val="24"/>
                <w:szCs w:val="24"/>
              </w:rPr>
            </w:pPr>
            <w:r>
              <w:rPr>
                <w:rFonts w:ascii="Times New Roman" w:hAnsi="Times New Roman"/>
                <w:sz w:val="24"/>
                <w:szCs w:val="24"/>
              </w:rPr>
              <w:t>(ф. № 6)</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500EA" w:rsidRDefault="004E6B60" w:rsidP="00D37135">
            <w:pPr>
              <w:spacing w:after="0" w:line="240" w:lineRule="auto"/>
              <w:jc w:val="both"/>
              <w:rPr>
                <w:rFonts w:ascii="Times New Roman" w:hAnsi="Times New Roman"/>
                <w:sz w:val="28"/>
                <w:szCs w:val="28"/>
              </w:rPr>
            </w:pPr>
            <w:r w:rsidRPr="007500EA">
              <w:rPr>
                <w:rFonts w:ascii="Times New Roman" w:hAnsi="Times New Roman"/>
                <w:sz w:val="28"/>
                <w:szCs w:val="28"/>
              </w:rPr>
              <w:t>Писал о том</w:t>
            </w:r>
            <w:r>
              <w:rPr>
                <w:rFonts w:ascii="Times New Roman" w:hAnsi="Times New Roman"/>
                <w:sz w:val="28"/>
                <w:szCs w:val="28"/>
              </w:rPr>
              <w:t xml:space="preserve">, что видел /к </w:t>
            </w:r>
            <w:r w:rsidRPr="007500EA">
              <w:rPr>
                <w:rFonts w:ascii="Times New Roman" w:hAnsi="Times New Roman"/>
                <w:sz w:val="28"/>
                <w:szCs w:val="28"/>
              </w:rPr>
              <w:t xml:space="preserve">105-летию </w:t>
            </w:r>
            <w:r>
              <w:rPr>
                <w:rFonts w:ascii="Times New Roman" w:hAnsi="Times New Roman"/>
                <w:sz w:val="28"/>
                <w:szCs w:val="28"/>
              </w:rPr>
              <w:t>К. Симонова/</w:t>
            </w:r>
          </w:p>
        </w:tc>
        <w:tc>
          <w:tcPr>
            <w:tcW w:w="2126" w:type="dxa"/>
            <w:tcBorders>
              <w:top w:val="single" w:sz="4" w:space="0" w:color="auto"/>
              <w:left w:val="single" w:sz="4" w:space="0" w:color="auto"/>
              <w:bottom w:val="single" w:sz="4" w:space="0" w:color="auto"/>
              <w:right w:val="single" w:sz="4" w:space="0" w:color="auto"/>
            </w:tcBorders>
          </w:tcPr>
          <w:p w:rsidR="004E6B60" w:rsidRPr="007500EA" w:rsidRDefault="004E6B60" w:rsidP="00D37135">
            <w:pPr>
              <w:spacing w:after="0" w:line="240" w:lineRule="auto"/>
              <w:jc w:val="both"/>
              <w:rPr>
                <w:rFonts w:ascii="Times New Roman" w:hAnsi="Times New Roman"/>
                <w:sz w:val="28"/>
                <w:szCs w:val="28"/>
              </w:rPr>
            </w:pPr>
            <w:r w:rsidRPr="007500EA">
              <w:rPr>
                <w:rFonts w:ascii="Times New Roman" w:hAnsi="Times New Roman"/>
                <w:sz w:val="28"/>
                <w:szCs w:val="28"/>
              </w:rPr>
              <w:t>День военной прозы</w:t>
            </w:r>
          </w:p>
        </w:tc>
        <w:tc>
          <w:tcPr>
            <w:tcW w:w="1560" w:type="dxa"/>
            <w:tcBorders>
              <w:top w:val="single" w:sz="4" w:space="0" w:color="auto"/>
              <w:left w:val="single" w:sz="4" w:space="0" w:color="auto"/>
              <w:bottom w:val="single" w:sz="4" w:space="0" w:color="auto"/>
              <w:right w:val="single" w:sz="4" w:space="0" w:color="auto"/>
            </w:tcBorders>
          </w:tcPr>
          <w:p w:rsidR="004E6B60" w:rsidRPr="007500EA" w:rsidRDefault="004E6B60" w:rsidP="00D37135">
            <w:pPr>
              <w:spacing w:after="0" w:line="240" w:lineRule="auto"/>
              <w:jc w:val="both"/>
              <w:rPr>
                <w:rFonts w:ascii="Times New Roman" w:hAnsi="Times New Roman"/>
                <w:sz w:val="28"/>
                <w:szCs w:val="28"/>
              </w:rPr>
            </w:pPr>
            <w:r w:rsidRPr="007500EA">
              <w:rPr>
                <w:rFonts w:ascii="Times New Roman" w:hAnsi="Times New Roman"/>
                <w:sz w:val="28"/>
                <w:szCs w:val="28"/>
              </w:rPr>
              <w:t xml:space="preserve">Ноябрь </w:t>
            </w:r>
          </w:p>
        </w:tc>
        <w:tc>
          <w:tcPr>
            <w:tcW w:w="1701" w:type="dxa"/>
            <w:tcBorders>
              <w:top w:val="single" w:sz="4" w:space="0" w:color="auto"/>
              <w:left w:val="single" w:sz="4" w:space="0" w:color="auto"/>
              <w:bottom w:val="single" w:sz="4" w:space="0" w:color="auto"/>
              <w:right w:val="single" w:sz="4" w:space="0" w:color="auto"/>
            </w:tcBorders>
          </w:tcPr>
          <w:p w:rsidR="004E6B60" w:rsidRPr="007500EA" w:rsidRDefault="004E6B60" w:rsidP="00D37135">
            <w:pPr>
              <w:spacing w:after="0" w:line="240" w:lineRule="auto"/>
              <w:jc w:val="both"/>
              <w:rPr>
                <w:rFonts w:ascii="Times New Roman" w:hAnsi="Times New Roman"/>
                <w:sz w:val="28"/>
                <w:szCs w:val="28"/>
              </w:rPr>
            </w:pPr>
            <w:r w:rsidRPr="007500EA">
              <w:rPr>
                <w:rFonts w:ascii="Times New Roman" w:hAnsi="Times New Roman"/>
                <w:sz w:val="28"/>
                <w:szCs w:val="28"/>
              </w:rPr>
              <w:t xml:space="preserve">Юношество </w:t>
            </w:r>
          </w:p>
        </w:tc>
        <w:tc>
          <w:tcPr>
            <w:tcW w:w="1984" w:type="dxa"/>
            <w:tcBorders>
              <w:top w:val="single" w:sz="4" w:space="0" w:color="auto"/>
              <w:left w:val="single" w:sz="4" w:space="0" w:color="auto"/>
              <w:bottom w:val="single" w:sz="4" w:space="0" w:color="auto"/>
              <w:right w:val="single" w:sz="4" w:space="0" w:color="auto"/>
            </w:tcBorders>
          </w:tcPr>
          <w:p w:rsidR="004E6B60" w:rsidRDefault="004E6B60" w:rsidP="00D37135">
            <w:pPr>
              <w:spacing w:after="0" w:line="240" w:lineRule="auto"/>
              <w:jc w:val="both"/>
              <w:rPr>
                <w:rFonts w:ascii="Times New Roman" w:hAnsi="Times New Roman"/>
                <w:sz w:val="24"/>
                <w:szCs w:val="24"/>
              </w:rPr>
            </w:pPr>
            <w:r>
              <w:rPr>
                <w:rFonts w:ascii="Times New Roman" w:hAnsi="Times New Roman"/>
                <w:sz w:val="24"/>
                <w:szCs w:val="24"/>
              </w:rPr>
              <w:t xml:space="preserve">Коршуновская сельская библиотека </w:t>
            </w:r>
          </w:p>
          <w:p w:rsidR="004E6B60" w:rsidRPr="007D7634" w:rsidRDefault="004E6B60" w:rsidP="00D37135">
            <w:pPr>
              <w:spacing w:after="0" w:line="240" w:lineRule="auto"/>
              <w:jc w:val="both"/>
              <w:rPr>
                <w:rFonts w:ascii="Times New Roman" w:hAnsi="Times New Roman"/>
                <w:sz w:val="24"/>
                <w:szCs w:val="24"/>
              </w:rPr>
            </w:pPr>
            <w:r>
              <w:rPr>
                <w:rFonts w:ascii="Times New Roman" w:hAnsi="Times New Roman"/>
                <w:sz w:val="24"/>
                <w:szCs w:val="24"/>
              </w:rPr>
              <w:t>(ф. № 6)</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Pr>
                <w:rFonts w:ascii="Times New Roman" w:hAnsi="Times New Roman"/>
                <w:sz w:val="28"/>
                <w:szCs w:val="28"/>
              </w:rPr>
              <w:t>Писатели-юбиляры</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Pr>
                <w:rFonts w:ascii="Times New Roman" w:hAnsi="Times New Roman"/>
                <w:sz w:val="28"/>
                <w:szCs w:val="28"/>
              </w:rPr>
              <w:t>Выставка-обзор</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Pr>
                <w:rFonts w:ascii="Times New Roman" w:hAnsi="Times New Roman"/>
                <w:sz w:val="28"/>
                <w:szCs w:val="28"/>
              </w:rPr>
              <w:t xml:space="preserve">Годовая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tabs>
                <w:tab w:val="center" w:pos="671"/>
              </w:tabs>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Кр</w:t>
            </w:r>
            <w:r>
              <w:rPr>
                <w:rFonts w:ascii="Times New Roman" w:hAnsi="Times New Roman"/>
                <w:sz w:val="24"/>
                <w:szCs w:val="24"/>
              </w:rPr>
              <w:t>аснояровс</w:t>
            </w:r>
            <w:r w:rsidRPr="007D7634">
              <w:rPr>
                <w:rFonts w:ascii="Times New Roman" w:hAnsi="Times New Roman"/>
                <w:sz w:val="24"/>
                <w:szCs w:val="24"/>
              </w:rPr>
              <w:t xml:space="preserve">кая сельская библиотека </w:t>
            </w:r>
          </w:p>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Pr>
                <w:rFonts w:ascii="Times New Roman" w:hAnsi="Times New Roman"/>
                <w:sz w:val="24"/>
                <w:szCs w:val="24"/>
              </w:rPr>
              <w:t>7</w:t>
            </w:r>
            <w:r w:rsidRPr="007D7634">
              <w:rPr>
                <w:rFonts w:ascii="Times New Roman" w:hAnsi="Times New Roman"/>
                <w:sz w:val="24"/>
                <w:szCs w:val="24"/>
              </w:rPr>
              <w:t>)</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Default="004E6B60" w:rsidP="00D37135">
            <w:pPr>
              <w:spacing w:after="0" w:line="240" w:lineRule="auto"/>
              <w:jc w:val="both"/>
              <w:rPr>
                <w:rFonts w:ascii="Times New Roman" w:hAnsi="Times New Roman"/>
                <w:sz w:val="28"/>
                <w:szCs w:val="28"/>
              </w:rPr>
            </w:pPr>
            <w:r>
              <w:rPr>
                <w:rFonts w:ascii="Times New Roman" w:hAnsi="Times New Roman"/>
                <w:sz w:val="28"/>
                <w:szCs w:val="28"/>
              </w:rPr>
              <w:t xml:space="preserve">Воспевший Русь родную </w:t>
            </w:r>
            <w:r w:rsidRPr="007D7634">
              <w:rPr>
                <w:rFonts w:ascii="Times New Roman" w:hAnsi="Times New Roman"/>
                <w:sz w:val="28"/>
                <w:szCs w:val="28"/>
              </w:rPr>
              <w:lastRenderedPageBreak/>
              <w:t>/к 125-летию С. Есенина/</w:t>
            </w:r>
          </w:p>
        </w:tc>
        <w:tc>
          <w:tcPr>
            <w:tcW w:w="2126" w:type="dxa"/>
            <w:tcBorders>
              <w:top w:val="single" w:sz="4" w:space="0" w:color="auto"/>
              <w:left w:val="single" w:sz="4" w:space="0" w:color="auto"/>
              <w:bottom w:val="single" w:sz="4" w:space="0" w:color="auto"/>
              <w:right w:val="single" w:sz="4" w:space="0" w:color="auto"/>
            </w:tcBorders>
          </w:tcPr>
          <w:p w:rsidR="004E6B60" w:rsidRDefault="004E6B60" w:rsidP="00D37135">
            <w:pPr>
              <w:spacing w:after="0" w:line="240" w:lineRule="auto"/>
              <w:jc w:val="both"/>
              <w:rPr>
                <w:rFonts w:ascii="Times New Roman" w:hAnsi="Times New Roman"/>
                <w:sz w:val="28"/>
                <w:szCs w:val="28"/>
              </w:rPr>
            </w:pPr>
            <w:r>
              <w:rPr>
                <w:rFonts w:ascii="Times New Roman" w:hAnsi="Times New Roman"/>
                <w:sz w:val="28"/>
                <w:szCs w:val="28"/>
              </w:rPr>
              <w:lastRenderedPageBreak/>
              <w:t>Литературно-</w:t>
            </w:r>
            <w:r>
              <w:rPr>
                <w:rFonts w:ascii="Times New Roman" w:hAnsi="Times New Roman"/>
                <w:sz w:val="28"/>
                <w:szCs w:val="28"/>
              </w:rPr>
              <w:lastRenderedPageBreak/>
              <w:t xml:space="preserve">музыкальная композиция </w:t>
            </w:r>
          </w:p>
        </w:tc>
        <w:tc>
          <w:tcPr>
            <w:tcW w:w="1560" w:type="dxa"/>
            <w:tcBorders>
              <w:top w:val="single" w:sz="4" w:space="0" w:color="auto"/>
              <w:left w:val="single" w:sz="4" w:space="0" w:color="auto"/>
              <w:bottom w:val="single" w:sz="4" w:space="0" w:color="auto"/>
              <w:right w:val="single" w:sz="4" w:space="0" w:color="auto"/>
            </w:tcBorders>
          </w:tcPr>
          <w:p w:rsidR="004E6B60" w:rsidRDefault="004E6B60" w:rsidP="00D37135">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Июнь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tabs>
                <w:tab w:val="center" w:pos="671"/>
              </w:tabs>
              <w:spacing w:after="0" w:line="240" w:lineRule="auto"/>
              <w:jc w:val="both"/>
              <w:rPr>
                <w:rFonts w:ascii="Times New Roman" w:hAnsi="Times New Roman"/>
                <w:sz w:val="28"/>
                <w:szCs w:val="28"/>
              </w:rPr>
            </w:pPr>
            <w:r>
              <w:rPr>
                <w:rFonts w:ascii="Times New Roman" w:hAnsi="Times New Roman"/>
                <w:sz w:val="28"/>
                <w:szCs w:val="28"/>
              </w:rPr>
              <w:t xml:space="preserve">Младшие </w:t>
            </w:r>
            <w:r>
              <w:rPr>
                <w:rFonts w:ascii="Times New Roman" w:hAnsi="Times New Roman"/>
                <w:sz w:val="28"/>
                <w:szCs w:val="28"/>
              </w:rPr>
              <w:lastRenderedPageBreak/>
              <w:t xml:space="preserve">школьники, подростки </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lastRenderedPageBreak/>
              <w:t>Кр</w:t>
            </w:r>
            <w:r>
              <w:rPr>
                <w:rFonts w:ascii="Times New Roman" w:hAnsi="Times New Roman"/>
                <w:sz w:val="24"/>
                <w:szCs w:val="24"/>
              </w:rPr>
              <w:t>аснояровс</w:t>
            </w:r>
            <w:r w:rsidRPr="007D7634">
              <w:rPr>
                <w:rFonts w:ascii="Times New Roman" w:hAnsi="Times New Roman"/>
                <w:sz w:val="24"/>
                <w:szCs w:val="24"/>
              </w:rPr>
              <w:t xml:space="preserve">кая </w:t>
            </w:r>
            <w:r w:rsidRPr="007D7634">
              <w:rPr>
                <w:rFonts w:ascii="Times New Roman" w:hAnsi="Times New Roman"/>
                <w:sz w:val="24"/>
                <w:szCs w:val="24"/>
              </w:rPr>
              <w:lastRenderedPageBreak/>
              <w:t xml:space="preserve">сельская библиотека </w:t>
            </w:r>
          </w:p>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Pr>
                <w:rFonts w:ascii="Times New Roman" w:hAnsi="Times New Roman"/>
                <w:sz w:val="24"/>
                <w:szCs w:val="24"/>
              </w:rPr>
              <w:t>7</w:t>
            </w:r>
            <w:r w:rsidRPr="007D7634">
              <w:rPr>
                <w:rFonts w:ascii="Times New Roman" w:hAnsi="Times New Roman"/>
                <w:sz w:val="24"/>
                <w:szCs w:val="24"/>
              </w:rPr>
              <w:t>)</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Default="004E6B60" w:rsidP="00D37135">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Военная тайна – тайна детей </w:t>
            </w:r>
          </w:p>
        </w:tc>
        <w:tc>
          <w:tcPr>
            <w:tcW w:w="2126" w:type="dxa"/>
            <w:tcBorders>
              <w:top w:val="single" w:sz="4" w:space="0" w:color="auto"/>
              <w:left w:val="single" w:sz="4" w:space="0" w:color="auto"/>
              <w:bottom w:val="single" w:sz="4" w:space="0" w:color="auto"/>
              <w:right w:val="single" w:sz="4" w:space="0" w:color="auto"/>
            </w:tcBorders>
          </w:tcPr>
          <w:p w:rsidR="004E6B60" w:rsidRDefault="004E6B60" w:rsidP="00D37135">
            <w:pPr>
              <w:spacing w:after="0" w:line="240" w:lineRule="auto"/>
              <w:jc w:val="both"/>
              <w:rPr>
                <w:rFonts w:ascii="Times New Roman" w:hAnsi="Times New Roman"/>
                <w:sz w:val="28"/>
                <w:szCs w:val="28"/>
              </w:rPr>
            </w:pPr>
            <w:r>
              <w:rPr>
                <w:rFonts w:ascii="Times New Roman" w:hAnsi="Times New Roman"/>
                <w:sz w:val="28"/>
                <w:szCs w:val="28"/>
              </w:rPr>
              <w:t xml:space="preserve">Обзор книг Гайдара </w:t>
            </w:r>
          </w:p>
        </w:tc>
        <w:tc>
          <w:tcPr>
            <w:tcW w:w="1560" w:type="dxa"/>
            <w:tcBorders>
              <w:top w:val="single" w:sz="4" w:space="0" w:color="auto"/>
              <w:left w:val="single" w:sz="4" w:space="0" w:color="auto"/>
              <w:bottom w:val="single" w:sz="4" w:space="0" w:color="auto"/>
              <w:right w:val="single" w:sz="4" w:space="0" w:color="auto"/>
            </w:tcBorders>
          </w:tcPr>
          <w:p w:rsidR="004E6B60" w:rsidRDefault="004E6B60" w:rsidP="00D37135">
            <w:pPr>
              <w:spacing w:after="0" w:line="240" w:lineRule="auto"/>
              <w:jc w:val="both"/>
              <w:rPr>
                <w:rFonts w:ascii="Times New Roman" w:hAnsi="Times New Roman"/>
                <w:sz w:val="28"/>
                <w:szCs w:val="28"/>
              </w:rPr>
            </w:pPr>
            <w:r>
              <w:rPr>
                <w:rFonts w:ascii="Times New Roman" w:hAnsi="Times New Roman"/>
                <w:sz w:val="28"/>
                <w:szCs w:val="28"/>
              </w:rPr>
              <w:t xml:space="preserve">Ноябрь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tabs>
                <w:tab w:val="center" w:pos="671"/>
              </w:tabs>
              <w:spacing w:after="0" w:line="240" w:lineRule="auto"/>
              <w:jc w:val="both"/>
              <w:rPr>
                <w:rFonts w:ascii="Times New Roman" w:hAnsi="Times New Roman"/>
                <w:sz w:val="28"/>
                <w:szCs w:val="28"/>
              </w:rPr>
            </w:pPr>
            <w:r>
              <w:rPr>
                <w:rFonts w:ascii="Times New Roman" w:hAnsi="Times New Roman"/>
                <w:sz w:val="28"/>
                <w:szCs w:val="28"/>
              </w:rPr>
              <w:t xml:space="preserve">Младшие школьники, подростки </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Кр</w:t>
            </w:r>
            <w:r>
              <w:rPr>
                <w:rFonts w:ascii="Times New Roman" w:hAnsi="Times New Roman"/>
                <w:sz w:val="24"/>
                <w:szCs w:val="24"/>
              </w:rPr>
              <w:t>аснояровс</w:t>
            </w:r>
            <w:r w:rsidRPr="007D7634">
              <w:rPr>
                <w:rFonts w:ascii="Times New Roman" w:hAnsi="Times New Roman"/>
                <w:sz w:val="24"/>
                <w:szCs w:val="24"/>
              </w:rPr>
              <w:t xml:space="preserve">кая сельская библиотека </w:t>
            </w:r>
          </w:p>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Pr>
                <w:rFonts w:ascii="Times New Roman" w:hAnsi="Times New Roman"/>
                <w:sz w:val="24"/>
                <w:szCs w:val="24"/>
              </w:rPr>
              <w:t>7</w:t>
            </w:r>
            <w:r w:rsidRPr="007D7634">
              <w:rPr>
                <w:rFonts w:ascii="Times New Roman" w:hAnsi="Times New Roman"/>
                <w:sz w:val="24"/>
                <w:szCs w:val="24"/>
              </w:rPr>
              <w:t>)</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Чтоб шагалось в ногу с веком, приходи в библиотеку /экскурсия/</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Экскурсия в библиотеку</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В течение года</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tabs>
                <w:tab w:val="center" w:pos="671"/>
              </w:tabs>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 xml:space="preserve">Криволукская сельская библиотека </w:t>
            </w:r>
          </w:p>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Юбилейная мозаика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/книги юбиляры 2020 г./</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Годовая выставка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В течение года</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tabs>
                <w:tab w:val="center" w:pos="671"/>
              </w:tabs>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 xml:space="preserve">Криволукская сельская библиотека </w:t>
            </w:r>
          </w:p>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hd w:val="clear" w:color="auto" w:fill="FFFFFF"/>
              <w:spacing w:after="0" w:line="240" w:lineRule="auto"/>
              <w:jc w:val="both"/>
              <w:rPr>
                <w:rFonts w:ascii="Times New Roman" w:hAnsi="Times New Roman"/>
                <w:sz w:val="28"/>
                <w:szCs w:val="28"/>
              </w:rPr>
            </w:pPr>
            <w:r w:rsidRPr="007D7634">
              <w:rPr>
                <w:rFonts w:ascii="Times New Roman" w:hAnsi="Times New Roman"/>
                <w:sz w:val="28"/>
                <w:szCs w:val="28"/>
              </w:rPr>
              <w:t>Гори, звезда моя, не падай /о С.А Есенине/</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Конкурс чтецов</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ind w:firstLine="34"/>
              <w:jc w:val="both"/>
              <w:rPr>
                <w:rFonts w:ascii="Times New Roman" w:hAnsi="Times New Roman"/>
                <w:sz w:val="28"/>
                <w:szCs w:val="28"/>
              </w:rPr>
            </w:pPr>
            <w:r w:rsidRPr="007D7634">
              <w:rPr>
                <w:rFonts w:ascii="Times New Roman" w:hAnsi="Times New Roman"/>
                <w:sz w:val="28"/>
                <w:szCs w:val="28"/>
              </w:rPr>
              <w:t>Октябрь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tabs>
                <w:tab w:val="center" w:pos="671"/>
              </w:tabs>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 xml:space="preserve">Криволукская сельская библиотека </w:t>
            </w:r>
          </w:p>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Тонкий знаток человеческих душ</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/к юбилею А.П. Чехова/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Литературный портрет</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Октябрь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tabs>
                <w:tab w:val="center" w:pos="671"/>
              </w:tabs>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 xml:space="preserve">Криволукская сельская библиотека </w:t>
            </w:r>
          </w:p>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bCs/>
                <w:sz w:val="28"/>
                <w:szCs w:val="28"/>
              </w:rPr>
              <w:t>Чехов – сегодня и всегд</w:t>
            </w:r>
            <w:r w:rsidRPr="007D7634">
              <w:rPr>
                <w:rFonts w:ascii="Times New Roman" w:hAnsi="Times New Roman"/>
                <w:sz w:val="28"/>
                <w:szCs w:val="28"/>
              </w:rPr>
              <w:t>а /к 160-летию А.П. Чехова/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hd w:val="clear" w:color="auto" w:fill="FFFFFF"/>
              <w:autoSpaceDE w:val="0"/>
              <w:autoSpaceDN w:val="0"/>
              <w:adjustRightInd w:val="0"/>
              <w:spacing w:after="0" w:line="240" w:lineRule="auto"/>
              <w:jc w:val="both"/>
              <w:rPr>
                <w:rFonts w:ascii="Times New Roman" w:hAnsi="Times New Roman"/>
                <w:sz w:val="28"/>
                <w:szCs w:val="28"/>
              </w:rPr>
            </w:pPr>
            <w:r w:rsidRPr="007D7634">
              <w:rPr>
                <w:rFonts w:ascii="Times New Roman" w:hAnsi="Times New Roman"/>
                <w:sz w:val="28"/>
                <w:szCs w:val="28"/>
              </w:rPr>
              <w:t xml:space="preserve">Чеховские чтения </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29 января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Я разбивал стихи, как сад /к 130-летию Б. Пастернака/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Литературно-поэтическая выставка-вернисаж </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10 февраля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Подростки, юношество, молодежь, 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Книги, которые похожи на сказки</w:t>
            </w:r>
            <w:r w:rsidRPr="007D7634">
              <w:rPr>
                <w:rFonts w:ascii="Times New Roman" w:hAnsi="Times New Roman"/>
                <w:bCs/>
                <w:sz w:val="28"/>
                <w:szCs w:val="28"/>
              </w:rPr>
              <w:t xml:space="preserve">                                         /к 100</w:t>
            </w:r>
            <w:r w:rsidRPr="007D7634">
              <w:rPr>
                <w:rFonts w:ascii="Times New Roman" w:hAnsi="Times New Roman"/>
                <w:sz w:val="28"/>
                <w:szCs w:val="28"/>
              </w:rPr>
              <w:t>-летию норвежской детской писательницы </w:t>
            </w:r>
            <w:r w:rsidRPr="007D7634">
              <w:rPr>
                <w:rFonts w:ascii="Times New Roman" w:hAnsi="Times New Roman"/>
                <w:bCs/>
                <w:sz w:val="28"/>
                <w:szCs w:val="28"/>
              </w:rPr>
              <w:t>Анне-Катарины Вестли/</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hd w:val="clear" w:color="auto" w:fill="FFFFFF"/>
              <w:autoSpaceDE w:val="0"/>
              <w:autoSpaceDN w:val="0"/>
              <w:adjustRightInd w:val="0"/>
              <w:spacing w:after="0" w:line="240" w:lineRule="auto"/>
              <w:jc w:val="both"/>
              <w:rPr>
                <w:rFonts w:ascii="Times New Roman" w:hAnsi="Times New Roman"/>
                <w:bCs/>
                <w:sz w:val="28"/>
                <w:szCs w:val="28"/>
              </w:rPr>
            </w:pPr>
            <w:r w:rsidRPr="007D7634">
              <w:rPr>
                <w:rFonts w:ascii="Times New Roman" w:hAnsi="Times New Roman"/>
                <w:bCs/>
                <w:sz w:val="28"/>
                <w:szCs w:val="28"/>
              </w:rPr>
              <w:t xml:space="preserve">Выставка-юбилей </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15 февраля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tabs>
                <w:tab w:val="right" w:pos="4889"/>
              </w:tabs>
              <w:spacing w:after="0" w:line="240" w:lineRule="auto"/>
              <w:jc w:val="both"/>
              <w:rPr>
                <w:rFonts w:ascii="Times New Roman" w:hAnsi="Times New Roman"/>
                <w:sz w:val="28"/>
                <w:szCs w:val="28"/>
              </w:rPr>
            </w:pPr>
            <w:r w:rsidRPr="007D7634">
              <w:rPr>
                <w:rFonts w:ascii="Times New Roman" w:hAnsi="Times New Roman"/>
                <w:sz w:val="28"/>
                <w:szCs w:val="28"/>
              </w:rPr>
              <w:t>Сотвори мир в душе                    /к 100-летию Ф.А. Абрамова/</w:t>
            </w:r>
            <w:r w:rsidRPr="007D7634">
              <w:rPr>
                <w:rFonts w:ascii="Times New Roman" w:hAnsi="Times New Roman"/>
                <w:sz w:val="28"/>
                <w:szCs w:val="28"/>
              </w:rPr>
              <w:tab/>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hd w:val="clear" w:color="auto" w:fill="FFFFFF"/>
              <w:autoSpaceDE w:val="0"/>
              <w:autoSpaceDN w:val="0"/>
              <w:adjustRightInd w:val="0"/>
              <w:spacing w:after="0" w:line="240" w:lineRule="auto"/>
              <w:jc w:val="both"/>
              <w:rPr>
                <w:rFonts w:ascii="Times New Roman" w:hAnsi="Times New Roman"/>
                <w:sz w:val="28"/>
                <w:szCs w:val="28"/>
              </w:rPr>
            </w:pPr>
            <w:r w:rsidRPr="007D7634">
              <w:rPr>
                <w:rFonts w:ascii="Times New Roman" w:hAnsi="Times New Roman"/>
                <w:sz w:val="28"/>
                <w:szCs w:val="28"/>
              </w:rPr>
              <w:t xml:space="preserve">Выставка-персоналия </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28 февраля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Юношествомолодежь, 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tabs>
                <w:tab w:val="right" w:pos="4889"/>
              </w:tabs>
              <w:spacing w:after="0" w:line="240" w:lineRule="auto"/>
              <w:jc w:val="both"/>
              <w:rPr>
                <w:rFonts w:ascii="Times New Roman" w:hAnsi="Times New Roman"/>
                <w:sz w:val="28"/>
                <w:szCs w:val="28"/>
              </w:rPr>
            </w:pPr>
            <w:r w:rsidRPr="007D7634">
              <w:rPr>
                <w:rFonts w:ascii="Times New Roman" w:hAnsi="Times New Roman"/>
                <w:sz w:val="28"/>
                <w:szCs w:val="28"/>
              </w:rPr>
              <w:t>Живое слово Ф. Абрамова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hd w:val="clear" w:color="auto" w:fill="FFFFFF"/>
              <w:autoSpaceDE w:val="0"/>
              <w:autoSpaceDN w:val="0"/>
              <w:adjustRightInd w:val="0"/>
              <w:spacing w:after="0" w:line="240" w:lineRule="auto"/>
              <w:jc w:val="both"/>
              <w:rPr>
                <w:rFonts w:ascii="Times New Roman" w:hAnsi="Times New Roman"/>
                <w:sz w:val="28"/>
                <w:szCs w:val="28"/>
              </w:rPr>
            </w:pPr>
            <w:r w:rsidRPr="007D7634">
              <w:rPr>
                <w:rFonts w:ascii="Times New Roman" w:hAnsi="Times New Roman"/>
                <w:sz w:val="28"/>
                <w:szCs w:val="28"/>
              </w:rPr>
              <w:t>День чтения</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28 февраля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 xml:space="preserve">Кривошапкинская сельская </w:t>
            </w:r>
            <w:r w:rsidRPr="007D7634">
              <w:rPr>
                <w:rFonts w:ascii="Times New Roman" w:hAnsi="Times New Roman"/>
                <w:sz w:val="24"/>
                <w:szCs w:val="24"/>
              </w:rPr>
              <w:lastRenderedPageBreak/>
              <w:t>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lastRenderedPageBreak/>
              <w:t>Читаем книги</w:t>
            </w:r>
            <w:r w:rsidRPr="007D7634">
              <w:rPr>
                <w:rFonts w:ascii="Times New Roman" w:hAnsi="Times New Roman"/>
                <w:sz w:val="32"/>
                <w:szCs w:val="28"/>
              </w:rPr>
              <w:t xml:space="preserve">                       </w:t>
            </w:r>
            <w:r w:rsidRPr="007D7634">
              <w:rPr>
                <w:rFonts w:ascii="Times New Roman" w:hAnsi="Times New Roman"/>
                <w:sz w:val="28"/>
                <w:szCs w:val="24"/>
              </w:rPr>
              <w:t>В.М. Гаршина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bCs/>
                <w:sz w:val="28"/>
                <w:szCs w:val="28"/>
              </w:rPr>
              <w:t>Всемирный день чтения вслух</w:t>
            </w:r>
            <w:r w:rsidRPr="007D7634">
              <w:rPr>
                <w:rFonts w:ascii="Times New Roman" w:hAnsi="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bCs/>
                <w:sz w:val="28"/>
                <w:szCs w:val="28"/>
              </w:rPr>
              <w:t>7 марта</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Дошкольники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Сказочник с волшебным зонтиком</w:t>
            </w:r>
            <w:r w:rsidRPr="007D7634">
              <w:rPr>
                <w:rFonts w:ascii="Times New Roman" w:hAnsi="Times New Roman"/>
                <w:color w:val="000000"/>
                <w:sz w:val="28"/>
                <w:szCs w:val="28"/>
              </w:rPr>
              <w:t xml:space="preserve"> /к 215-летию Х.К. Андерсен/</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color w:val="000000"/>
                <w:sz w:val="28"/>
                <w:szCs w:val="28"/>
              </w:rPr>
            </w:pPr>
            <w:r w:rsidRPr="007D7634">
              <w:rPr>
                <w:rFonts w:ascii="Times New Roman" w:hAnsi="Times New Roman"/>
                <w:color w:val="000000"/>
                <w:sz w:val="28"/>
                <w:szCs w:val="28"/>
              </w:rPr>
              <w:t xml:space="preserve">Викторина </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2 апреля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Муза блокадного Ленинграда /к 110-летию О. Берггольц/ </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color w:val="000000"/>
                <w:sz w:val="28"/>
                <w:szCs w:val="28"/>
              </w:rPr>
            </w:pPr>
            <w:r w:rsidRPr="007D7634">
              <w:rPr>
                <w:rFonts w:ascii="Times New Roman" w:hAnsi="Times New Roman"/>
                <w:color w:val="000000"/>
                <w:sz w:val="28"/>
                <w:szCs w:val="28"/>
              </w:rPr>
              <w:t xml:space="preserve">Выставка патриотическая </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27 апреля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Я шла сквозь жизнь, сводя от боли пальцы              /к</w:t>
            </w:r>
            <w:r w:rsidRPr="007D7634">
              <w:rPr>
                <w:rFonts w:ascii="Times New Roman" w:hAnsi="Times New Roman"/>
                <w:color w:val="000000"/>
                <w:sz w:val="28"/>
                <w:szCs w:val="28"/>
              </w:rPr>
              <w:t xml:space="preserve"> </w:t>
            </w:r>
            <w:r w:rsidRPr="007D7634">
              <w:rPr>
                <w:rFonts w:ascii="Times New Roman" w:hAnsi="Times New Roman"/>
                <w:sz w:val="28"/>
                <w:szCs w:val="28"/>
              </w:rPr>
              <w:t>110-летию О. Берггольц/</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 xml:space="preserve">Литературно-поэтический час      </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30 апреля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Подростки, юношество</w:t>
            </w:r>
          </w:p>
          <w:p w:rsidR="004E6B60" w:rsidRPr="007D7634" w:rsidRDefault="004E6B60" w:rsidP="00D37135">
            <w:pPr>
              <w:spacing w:after="0" w:line="240" w:lineRule="auto"/>
              <w:jc w:val="both"/>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Тебе в залог я сердце оставляю</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Библиосумерки по творчеству С. Есенина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Апрель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Книга в летнем рюкзаке</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color w:val="000000"/>
                <w:sz w:val="28"/>
                <w:szCs w:val="28"/>
              </w:rPr>
            </w:pPr>
            <w:r w:rsidRPr="007D7634">
              <w:rPr>
                <w:rFonts w:ascii="Times New Roman" w:hAnsi="Times New Roman"/>
                <w:color w:val="000000"/>
                <w:sz w:val="28"/>
                <w:szCs w:val="28"/>
              </w:rPr>
              <w:t>Акция летнего чтения</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Июнь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Весь мир от А до Я откроет книжная страна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hd w:val="clear" w:color="auto" w:fill="FFFFFF"/>
              <w:autoSpaceDE w:val="0"/>
              <w:autoSpaceDN w:val="0"/>
              <w:adjustRightInd w:val="0"/>
              <w:spacing w:after="0" w:line="240" w:lineRule="auto"/>
              <w:jc w:val="both"/>
              <w:rPr>
                <w:rFonts w:ascii="Times New Roman" w:hAnsi="Times New Roman"/>
                <w:color w:val="FF0000"/>
                <w:sz w:val="24"/>
                <w:szCs w:val="24"/>
              </w:rPr>
            </w:pPr>
            <w:r w:rsidRPr="007D7634">
              <w:rPr>
                <w:rFonts w:ascii="Times New Roman" w:hAnsi="Times New Roman"/>
                <w:sz w:val="28"/>
                <w:szCs w:val="28"/>
              </w:rPr>
              <w:t xml:space="preserve">Экскурсия </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Сентябрь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Дошкольники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Открываем богатства журнального царства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hd w:val="clear" w:color="auto" w:fill="FFFFFF"/>
              <w:autoSpaceDE w:val="0"/>
              <w:autoSpaceDN w:val="0"/>
              <w:adjustRightInd w:val="0"/>
              <w:spacing w:after="0" w:line="240" w:lineRule="auto"/>
              <w:jc w:val="both"/>
              <w:rPr>
                <w:rFonts w:ascii="Times New Roman" w:hAnsi="Times New Roman"/>
                <w:sz w:val="28"/>
                <w:szCs w:val="28"/>
              </w:rPr>
            </w:pPr>
            <w:r w:rsidRPr="007D7634">
              <w:rPr>
                <w:rFonts w:ascii="Times New Roman" w:hAnsi="Times New Roman"/>
                <w:sz w:val="28"/>
                <w:szCs w:val="28"/>
              </w:rPr>
              <w:t>Обзор периодических изданий</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Октябрь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BE58A8" w:rsidRDefault="004E6B60" w:rsidP="00D37135">
            <w:pPr>
              <w:spacing w:after="0" w:line="240" w:lineRule="auto"/>
              <w:jc w:val="both"/>
              <w:rPr>
                <w:rFonts w:ascii="Times New Roman" w:hAnsi="Times New Roman"/>
                <w:sz w:val="28"/>
                <w:szCs w:val="28"/>
              </w:rPr>
            </w:pPr>
            <w:r w:rsidRPr="00BE58A8">
              <w:rPr>
                <w:rFonts w:ascii="Times New Roman" w:hAnsi="Times New Roman"/>
                <w:sz w:val="28"/>
                <w:szCs w:val="28"/>
              </w:rPr>
              <w:t>Великий насмешник /к 160-летию А.П. Чехова/</w:t>
            </w:r>
          </w:p>
        </w:tc>
        <w:tc>
          <w:tcPr>
            <w:tcW w:w="2126" w:type="dxa"/>
            <w:tcBorders>
              <w:top w:val="single" w:sz="4" w:space="0" w:color="auto"/>
              <w:left w:val="single" w:sz="4" w:space="0" w:color="auto"/>
              <w:bottom w:val="single" w:sz="4" w:space="0" w:color="auto"/>
              <w:right w:val="single" w:sz="4" w:space="0" w:color="auto"/>
            </w:tcBorders>
          </w:tcPr>
          <w:p w:rsidR="004E6B60" w:rsidRPr="00BE58A8" w:rsidRDefault="004E6B60" w:rsidP="00D37135">
            <w:pPr>
              <w:spacing w:after="0" w:line="240" w:lineRule="auto"/>
              <w:jc w:val="both"/>
              <w:rPr>
                <w:rFonts w:ascii="Times New Roman" w:hAnsi="Times New Roman"/>
                <w:sz w:val="28"/>
                <w:szCs w:val="28"/>
              </w:rPr>
            </w:pPr>
            <w:r w:rsidRPr="00BE58A8">
              <w:rPr>
                <w:rFonts w:ascii="Times New Roman" w:hAnsi="Times New Roman"/>
                <w:sz w:val="28"/>
                <w:szCs w:val="28"/>
              </w:rPr>
              <w:t xml:space="preserve">Беседа </w:t>
            </w:r>
          </w:p>
        </w:tc>
        <w:tc>
          <w:tcPr>
            <w:tcW w:w="1560" w:type="dxa"/>
            <w:tcBorders>
              <w:top w:val="single" w:sz="4" w:space="0" w:color="auto"/>
              <w:left w:val="single" w:sz="4" w:space="0" w:color="auto"/>
              <w:bottom w:val="single" w:sz="4" w:space="0" w:color="auto"/>
              <w:right w:val="single" w:sz="4" w:space="0" w:color="auto"/>
            </w:tcBorders>
          </w:tcPr>
          <w:p w:rsidR="004E6B60" w:rsidRPr="00BE58A8" w:rsidRDefault="004E6B60" w:rsidP="00D37135">
            <w:pPr>
              <w:spacing w:after="0" w:line="240" w:lineRule="auto"/>
              <w:jc w:val="both"/>
              <w:rPr>
                <w:rFonts w:ascii="Times New Roman" w:hAnsi="Times New Roman"/>
                <w:sz w:val="28"/>
                <w:szCs w:val="28"/>
              </w:rPr>
            </w:pPr>
            <w:r w:rsidRPr="00BE58A8">
              <w:rPr>
                <w:rFonts w:ascii="Times New Roman" w:hAnsi="Times New Roman"/>
                <w:sz w:val="28"/>
                <w:szCs w:val="28"/>
              </w:rPr>
              <w:t xml:space="preserve">Январь </w:t>
            </w:r>
          </w:p>
        </w:tc>
        <w:tc>
          <w:tcPr>
            <w:tcW w:w="1701" w:type="dxa"/>
            <w:tcBorders>
              <w:top w:val="single" w:sz="4" w:space="0" w:color="auto"/>
              <w:left w:val="single" w:sz="4" w:space="0" w:color="auto"/>
              <w:bottom w:val="single" w:sz="4" w:space="0" w:color="auto"/>
              <w:right w:val="single" w:sz="4" w:space="0" w:color="auto"/>
            </w:tcBorders>
          </w:tcPr>
          <w:p w:rsidR="004E6B60" w:rsidRPr="00BE58A8" w:rsidRDefault="004E6B60" w:rsidP="00D37135">
            <w:pPr>
              <w:spacing w:after="0" w:line="240" w:lineRule="auto"/>
              <w:jc w:val="both"/>
              <w:rPr>
                <w:rFonts w:ascii="Times New Roman" w:hAnsi="Times New Roman"/>
                <w:sz w:val="28"/>
                <w:szCs w:val="28"/>
              </w:rPr>
            </w:pPr>
            <w:r w:rsidRPr="00BE58A8">
              <w:rPr>
                <w:rFonts w:ascii="Times New Roman" w:hAnsi="Times New Roman"/>
                <w:sz w:val="28"/>
                <w:szCs w:val="28"/>
              </w:rPr>
              <w:t xml:space="preserve">Взрослое население, пенсионеры </w:t>
            </w:r>
          </w:p>
        </w:tc>
        <w:tc>
          <w:tcPr>
            <w:tcW w:w="1984" w:type="dxa"/>
            <w:tcBorders>
              <w:top w:val="single" w:sz="4" w:space="0" w:color="auto"/>
              <w:left w:val="single" w:sz="4" w:space="0" w:color="auto"/>
              <w:bottom w:val="single" w:sz="4" w:space="0" w:color="auto"/>
              <w:right w:val="single" w:sz="4" w:space="0" w:color="auto"/>
            </w:tcBorders>
          </w:tcPr>
          <w:p w:rsidR="004E6B60" w:rsidRPr="00BE58A8" w:rsidRDefault="004E6B60" w:rsidP="00D37135">
            <w:pPr>
              <w:spacing w:after="0" w:line="240" w:lineRule="auto"/>
              <w:jc w:val="both"/>
              <w:rPr>
                <w:rFonts w:ascii="Times New Roman" w:hAnsi="Times New Roman"/>
                <w:sz w:val="24"/>
                <w:szCs w:val="24"/>
              </w:rPr>
            </w:pPr>
            <w:r w:rsidRPr="00BE58A8">
              <w:rPr>
                <w:rFonts w:ascii="Times New Roman" w:hAnsi="Times New Roman"/>
                <w:sz w:val="24"/>
                <w:szCs w:val="24"/>
              </w:rPr>
              <w:t>Мироновская сельская библиотека</w:t>
            </w:r>
          </w:p>
          <w:p w:rsidR="004E6B60" w:rsidRPr="00BE58A8" w:rsidRDefault="004E6B60" w:rsidP="00D37135">
            <w:pPr>
              <w:spacing w:after="0" w:line="240" w:lineRule="auto"/>
              <w:jc w:val="both"/>
              <w:rPr>
                <w:rFonts w:ascii="Times New Roman" w:hAnsi="Times New Roman"/>
                <w:sz w:val="24"/>
                <w:szCs w:val="24"/>
              </w:rPr>
            </w:pPr>
            <w:r w:rsidRPr="00BE58A8">
              <w:rPr>
                <w:rFonts w:ascii="Times New Roman" w:hAnsi="Times New Roman"/>
                <w:sz w:val="24"/>
                <w:szCs w:val="24"/>
              </w:rPr>
              <w:t>(ф. № 10)</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905DA9" w:rsidRDefault="004E6B60" w:rsidP="00D37135">
            <w:pPr>
              <w:spacing w:after="0" w:line="240" w:lineRule="auto"/>
              <w:jc w:val="both"/>
              <w:rPr>
                <w:rFonts w:ascii="Times New Roman" w:hAnsi="Times New Roman"/>
                <w:sz w:val="28"/>
                <w:szCs w:val="28"/>
              </w:rPr>
            </w:pPr>
            <w:r w:rsidRPr="00905DA9">
              <w:rPr>
                <w:rFonts w:ascii="Times New Roman" w:hAnsi="Times New Roman"/>
                <w:sz w:val="28"/>
                <w:szCs w:val="28"/>
              </w:rPr>
              <w:t>Бесспорный и самый большой писатель /к 115-летию М. Шолохова/</w:t>
            </w:r>
          </w:p>
        </w:tc>
        <w:tc>
          <w:tcPr>
            <w:tcW w:w="2126" w:type="dxa"/>
            <w:tcBorders>
              <w:top w:val="single" w:sz="4" w:space="0" w:color="auto"/>
              <w:left w:val="single" w:sz="4" w:space="0" w:color="auto"/>
              <w:bottom w:val="single" w:sz="4" w:space="0" w:color="auto"/>
              <w:right w:val="single" w:sz="4" w:space="0" w:color="auto"/>
            </w:tcBorders>
          </w:tcPr>
          <w:p w:rsidR="004E6B60" w:rsidRPr="00905DA9" w:rsidRDefault="004E6B60" w:rsidP="00D37135">
            <w:pPr>
              <w:spacing w:after="0" w:line="240" w:lineRule="auto"/>
              <w:jc w:val="both"/>
              <w:rPr>
                <w:rFonts w:ascii="Times New Roman" w:hAnsi="Times New Roman"/>
                <w:sz w:val="28"/>
                <w:szCs w:val="28"/>
              </w:rPr>
            </w:pPr>
            <w:r w:rsidRPr="00905DA9">
              <w:rPr>
                <w:rFonts w:ascii="Times New Roman" w:hAnsi="Times New Roman"/>
                <w:sz w:val="28"/>
                <w:szCs w:val="28"/>
              </w:rPr>
              <w:t>Книжная выставка</w:t>
            </w:r>
          </w:p>
        </w:tc>
        <w:tc>
          <w:tcPr>
            <w:tcW w:w="1560" w:type="dxa"/>
            <w:tcBorders>
              <w:top w:val="single" w:sz="4" w:space="0" w:color="auto"/>
              <w:left w:val="single" w:sz="4" w:space="0" w:color="auto"/>
              <w:bottom w:val="single" w:sz="4" w:space="0" w:color="auto"/>
              <w:right w:val="single" w:sz="4" w:space="0" w:color="auto"/>
            </w:tcBorders>
          </w:tcPr>
          <w:p w:rsidR="004E6B60" w:rsidRPr="00905DA9" w:rsidRDefault="004E6B60" w:rsidP="00D37135">
            <w:pPr>
              <w:spacing w:after="0" w:line="240" w:lineRule="auto"/>
              <w:jc w:val="both"/>
              <w:rPr>
                <w:rFonts w:ascii="Times New Roman" w:hAnsi="Times New Roman"/>
                <w:sz w:val="28"/>
                <w:szCs w:val="28"/>
              </w:rPr>
            </w:pPr>
            <w:r w:rsidRPr="00905DA9">
              <w:rPr>
                <w:rFonts w:ascii="Times New Roman" w:hAnsi="Times New Roman"/>
                <w:sz w:val="28"/>
                <w:szCs w:val="28"/>
              </w:rPr>
              <w:t xml:space="preserve">Май </w:t>
            </w:r>
          </w:p>
        </w:tc>
        <w:tc>
          <w:tcPr>
            <w:tcW w:w="1701" w:type="dxa"/>
            <w:tcBorders>
              <w:top w:val="single" w:sz="4" w:space="0" w:color="auto"/>
              <w:left w:val="single" w:sz="4" w:space="0" w:color="auto"/>
              <w:bottom w:val="single" w:sz="4" w:space="0" w:color="auto"/>
              <w:right w:val="single" w:sz="4" w:space="0" w:color="auto"/>
            </w:tcBorders>
          </w:tcPr>
          <w:p w:rsidR="004E6B60" w:rsidRPr="00BE58A8" w:rsidRDefault="004E6B60" w:rsidP="00D37135">
            <w:pPr>
              <w:spacing w:after="0" w:line="240" w:lineRule="auto"/>
              <w:jc w:val="both"/>
              <w:rPr>
                <w:rFonts w:ascii="Times New Roman" w:hAnsi="Times New Roman"/>
                <w:sz w:val="28"/>
                <w:szCs w:val="28"/>
              </w:rPr>
            </w:pPr>
            <w:r w:rsidRPr="00BE58A8">
              <w:rPr>
                <w:rFonts w:ascii="Times New Roman" w:hAnsi="Times New Roman"/>
                <w:sz w:val="28"/>
                <w:szCs w:val="28"/>
              </w:rPr>
              <w:t xml:space="preserve">Взрослое население, пенсионеры </w:t>
            </w:r>
          </w:p>
        </w:tc>
        <w:tc>
          <w:tcPr>
            <w:tcW w:w="1984" w:type="dxa"/>
            <w:tcBorders>
              <w:top w:val="single" w:sz="4" w:space="0" w:color="auto"/>
              <w:left w:val="single" w:sz="4" w:space="0" w:color="auto"/>
              <w:bottom w:val="single" w:sz="4" w:space="0" w:color="auto"/>
              <w:right w:val="single" w:sz="4" w:space="0" w:color="auto"/>
            </w:tcBorders>
          </w:tcPr>
          <w:p w:rsidR="004E6B60" w:rsidRPr="00BE58A8" w:rsidRDefault="004E6B60" w:rsidP="00D37135">
            <w:pPr>
              <w:spacing w:after="0" w:line="240" w:lineRule="auto"/>
              <w:jc w:val="both"/>
              <w:rPr>
                <w:rFonts w:ascii="Times New Roman" w:hAnsi="Times New Roman"/>
                <w:sz w:val="24"/>
                <w:szCs w:val="24"/>
              </w:rPr>
            </w:pPr>
            <w:r w:rsidRPr="00BE58A8">
              <w:rPr>
                <w:rFonts w:ascii="Times New Roman" w:hAnsi="Times New Roman"/>
                <w:sz w:val="24"/>
                <w:szCs w:val="24"/>
              </w:rPr>
              <w:t>Мироновская сельская библиотека</w:t>
            </w:r>
          </w:p>
          <w:p w:rsidR="004E6B60" w:rsidRPr="00BE58A8" w:rsidRDefault="004E6B60" w:rsidP="00D37135">
            <w:pPr>
              <w:spacing w:after="0" w:line="240" w:lineRule="auto"/>
              <w:jc w:val="both"/>
              <w:rPr>
                <w:rFonts w:ascii="Times New Roman" w:hAnsi="Times New Roman"/>
                <w:sz w:val="24"/>
                <w:szCs w:val="24"/>
              </w:rPr>
            </w:pPr>
            <w:r w:rsidRPr="00BE58A8">
              <w:rPr>
                <w:rFonts w:ascii="Times New Roman" w:hAnsi="Times New Roman"/>
                <w:sz w:val="24"/>
                <w:szCs w:val="24"/>
              </w:rPr>
              <w:t>(ф. № 10)</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B27B6E" w:rsidRDefault="004E6B60" w:rsidP="00D37135">
            <w:pPr>
              <w:spacing w:after="0" w:line="240" w:lineRule="auto"/>
              <w:jc w:val="both"/>
              <w:rPr>
                <w:rFonts w:ascii="Times New Roman" w:hAnsi="Times New Roman"/>
                <w:sz w:val="28"/>
                <w:szCs w:val="28"/>
              </w:rPr>
            </w:pPr>
            <w:r w:rsidRPr="00B27B6E">
              <w:rPr>
                <w:rFonts w:ascii="Times New Roman" w:hAnsi="Times New Roman"/>
                <w:sz w:val="28"/>
                <w:szCs w:val="28"/>
              </w:rPr>
              <w:t>Классик русской литературы</w:t>
            </w:r>
            <w:r>
              <w:rPr>
                <w:rFonts w:ascii="Times New Roman" w:hAnsi="Times New Roman"/>
                <w:sz w:val="28"/>
                <w:szCs w:val="28"/>
              </w:rPr>
              <w:t xml:space="preserve"> </w:t>
            </w:r>
            <w:r w:rsidRPr="007D7634">
              <w:rPr>
                <w:rFonts w:ascii="Times New Roman" w:hAnsi="Times New Roman"/>
                <w:sz w:val="28"/>
                <w:szCs w:val="28"/>
              </w:rPr>
              <w:t>(к 200-летию А.А. Фета)</w:t>
            </w:r>
          </w:p>
        </w:tc>
        <w:tc>
          <w:tcPr>
            <w:tcW w:w="2126" w:type="dxa"/>
            <w:tcBorders>
              <w:top w:val="single" w:sz="4" w:space="0" w:color="auto"/>
              <w:left w:val="single" w:sz="4" w:space="0" w:color="auto"/>
              <w:bottom w:val="single" w:sz="4" w:space="0" w:color="auto"/>
              <w:right w:val="single" w:sz="4" w:space="0" w:color="auto"/>
            </w:tcBorders>
          </w:tcPr>
          <w:p w:rsidR="004E6B60" w:rsidRPr="00B27B6E" w:rsidRDefault="004E6B60" w:rsidP="00D37135">
            <w:pPr>
              <w:spacing w:after="0" w:line="240" w:lineRule="auto"/>
              <w:jc w:val="both"/>
              <w:rPr>
                <w:rFonts w:ascii="Times New Roman" w:hAnsi="Times New Roman"/>
                <w:sz w:val="28"/>
                <w:szCs w:val="28"/>
              </w:rPr>
            </w:pPr>
            <w:r w:rsidRPr="00B27B6E">
              <w:rPr>
                <w:rFonts w:ascii="Times New Roman" w:hAnsi="Times New Roman"/>
                <w:sz w:val="28"/>
                <w:szCs w:val="28"/>
              </w:rPr>
              <w:t xml:space="preserve">Книжная выставка </w:t>
            </w:r>
          </w:p>
        </w:tc>
        <w:tc>
          <w:tcPr>
            <w:tcW w:w="1560" w:type="dxa"/>
            <w:tcBorders>
              <w:top w:val="single" w:sz="4" w:space="0" w:color="auto"/>
              <w:left w:val="single" w:sz="4" w:space="0" w:color="auto"/>
              <w:bottom w:val="single" w:sz="4" w:space="0" w:color="auto"/>
              <w:right w:val="single" w:sz="4" w:space="0" w:color="auto"/>
            </w:tcBorders>
          </w:tcPr>
          <w:p w:rsidR="004E6B60" w:rsidRPr="00B27B6E" w:rsidRDefault="004E6B60" w:rsidP="00D37135">
            <w:pPr>
              <w:spacing w:after="0" w:line="240" w:lineRule="auto"/>
              <w:jc w:val="both"/>
              <w:rPr>
                <w:rFonts w:ascii="Times New Roman" w:hAnsi="Times New Roman"/>
                <w:sz w:val="28"/>
                <w:szCs w:val="28"/>
              </w:rPr>
            </w:pPr>
            <w:r w:rsidRPr="00B27B6E">
              <w:rPr>
                <w:rFonts w:ascii="Times New Roman" w:hAnsi="Times New Roman"/>
                <w:sz w:val="28"/>
                <w:szCs w:val="28"/>
              </w:rPr>
              <w:t xml:space="preserve">Декабрь </w:t>
            </w:r>
          </w:p>
        </w:tc>
        <w:tc>
          <w:tcPr>
            <w:tcW w:w="1701" w:type="dxa"/>
            <w:tcBorders>
              <w:top w:val="single" w:sz="4" w:space="0" w:color="auto"/>
              <w:left w:val="single" w:sz="4" w:space="0" w:color="auto"/>
              <w:bottom w:val="single" w:sz="4" w:space="0" w:color="auto"/>
              <w:right w:val="single" w:sz="4" w:space="0" w:color="auto"/>
            </w:tcBorders>
          </w:tcPr>
          <w:p w:rsidR="004E6B60" w:rsidRPr="00BE58A8" w:rsidRDefault="004E6B60" w:rsidP="00D37135">
            <w:pPr>
              <w:spacing w:after="0" w:line="240" w:lineRule="auto"/>
              <w:jc w:val="both"/>
              <w:rPr>
                <w:rFonts w:ascii="Times New Roman" w:hAnsi="Times New Roman"/>
                <w:sz w:val="28"/>
                <w:szCs w:val="28"/>
              </w:rPr>
            </w:pPr>
            <w:r w:rsidRPr="00BE58A8">
              <w:rPr>
                <w:rFonts w:ascii="Times New Roman" w:hAnsi="Times New Roman"/>
                <w:sz w:val="28"/>
                <w:szCs w:val="28"/>
              </w:rPr>
              <w:t xml:space="preserve">Взрослое население, пенсионеры </w:t>
            </w:r>
          </w:p>
        </w:tc>
        <w:tc>
          <w:tcPr>
            <w:tcW w:w="1984" w:type="dxa"/>
            <w:tcBorders>
              <w:top w:val="single" w:sz="4" w:space="0" w:color="auto"/>
              <w:left w:val="single" w:sz="4" w:space="0" w:color="auto"/>
              <w:bottom w:val="single" w:sz="4" w:space="0" w:color="auto"/>
              <w:right w:val="single" w:sz="4" w:space="0" w:color="auto"/>
            </w:tcBorders>
          </w:tcPr>
          <w:p w:rsidR="004E6B60" w:rsidRPr="00BE58A8" w:rsidRDefault="004E6B60" w:rsidP="00D37135">
            <w:pPr>
              <w:spacing w:after="0" w:line="240" w:lineRule="auto"/>
              <w:jc w:val="both"/>
              <w:rPr>
                <w:rFonts w:ascii="Times New Roman" w:hAnsi="Times New Roman"/>
                <w:sz w:val="24"/>
                <w:szCs w:val="24"/>
              </w:rPr>
            </w:pPr>
            <w:r w:rsidRPr="00BE58A8">
              <w:rPr>
                <w:rFonts w:ascii="Times New Roman" w:hAnsi="Times New Roman"/>
                <w:sz w:val="24"/>
                <w:szCs w:val="24"/>
              </w:rPr>
              <w:t>Мироновская сельская библиотека</w:t>
            </w:r>
          </w:p>
          <w:p w:rsidR="004E6B60" w:rsidRPr="00BE58A8" w:rsidRDefault="004E6B60" w:rsidP="00D37135">
            <w:pPr>
              <w:spacing w:after="0" w:line="240" w:lineRule="auto"/>
              <w:jc w:val="both"/>
              <w:rPr>
                <w:rFonts w:ascii="Times New Roman" w:hAnsi="Times New Roman"/>
                <w:sz w:val="24"/>
                <w:szCs w:val="24"/>
              </w:rPr>
            </w:pPr>
            <w:r w:rsidRPr="00BE58A8">
              <w:rPr>
                <w:rFonts w:ascii="Times New Roman" w:hAnsi="Times New Roman"/>
                <w:sz w:val="24"/>
                <w:szCs w:val="24"/>
              </w:rPr>
              <w:t>(ф. № 10)</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fd"/>
              <w:spacing w:after="0" w:line="240" w:lineRule="auto"/>
              <w:jc w:val="both"/>
              <w:rPr>
                <w:rFonts w:ascii="Times New Roman" w:hAnsi="Times New Roman"/>
                <w:color w:val="auto"/>
                <w:sz w:val="28"/>
                <w:szCs w:val="28"/>
              </w:rPr>
            </w:pPr>
            <w:r w:rsidRPr="007D7634">
              <w:rPr>
                <w:rFonts w:ascii="Times New Roman" w:hAnsi="Times New Roman"/>
                <w:color w:val="auto"/>
                <w:sz w:val="28"/>
                <w:szCs w:val="28"/>
              </w:rPr>
              <w:t>Гайдар шагает впереди</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fd"/>
              <w:spacing w:after="0" w:line="240" w:lineRule="auto"/>
              <w:jc w:val="both"/>
              <w:rPr>
                <w:rFonts w:ascii="Times New Roman" w:hAnsi="Times New Roman"/>
                <w:color w:val="auto"/>
                <w:sz w:val="28"/>
                <w:szCs w:val="28"/>
              </w:rPr>
            </w:pPr>
            <w:r w:rsidRPr="007D7634">
              <w:rPr>
                <w:rFonts w:ascii="Times New Roman" w:hAnsi="Times New Roman"/>
                <w:color w:val="auto"/>
                <w:sz w:val="28"/>
                <w:szCs w:val="28"/>
              </w:rPr>
              <w:t>Диалог у выставки</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fd"/>
              <w:spacing w:after="0" w:line="240" w:lineRule="auto"/>
              <w:jc w:val="both"/>
              <w:rPr>
                <w:rFonts w:ascii="Times New Roman" w:hAnsi="Times New Roman"/>
                <w:color w:val="auto"/>
                <w:sz w:val="28"/>
                <w:szCs w:val="28"/>
              </w:rPr>
            </w:pPr>
            <w:r w:rsidRPr="007D7634">
              <w:rPr>
                <w:rFonts w:ascii="Times New Roman" w:hAnsi="Times New Roman"/>
                <w:color w:val="auto"/>
                <w:sz w:val="28"/>
                <w:szCs w:val="28"/>
              </w:rPr>
              <w:t>Февраль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Никулинская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lastRenderedPageBreak/>
              <w:t>(Ф. № 11)</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fd"/>
              <w:spacing w:after="0" w:line="240" w:lineRule="auto"/>
              <w:jc w:val="both"/>
              <w:rPr>
                <w:rFonts w:ascii="Times New Roman" w:hAnsi="Times New Roman"/>
                <w:color w:val="auto"/>
                <w:sz w:val="28"/>
                <w:szCs w:val="28"/>
              </w:rPr>
            </w:pPr>
            <w:r w:rsidRPr="007D7634">
              <w:rPr>
                <w:rFonts w:ascii="Times New Roman" w:hAnsi="Times New Roman"/>
                <w:color w:val="auto"/>
                <w:sz w:val="28"/>
                <w:szCs w:val="28"/>
              </w:rPr>
              <w:lastRenderedPageBreak/>
              <w:t>Поэт народной жизни (к 110-летию советского поэта А. Твардовского)</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fd"/>
              <w:spacing w:after="0" w:line="240" w:lineRule="auto"/>
              <w:jc w:val="both"/>
              <w:rPr>
                <w:rFonts w:ascii="Times New Roman" w:hAnsi="Times New Roman"/>
                <w:color w:val="auto"/>
                <w:sz w:val="28"/>
                <w:szCs w:val="28"/>
              </w:rPr>
            </w:pPr>
            <w:r w:rsidRPr="007D7634">
              <w:rPr>
                <w:rFonts w:ascii="Times New Roman" w:hAnsi="Times New Roman"/>
                <w:color w:val="auto"/>
                <w:sz w:val="28"/>
                <w:szCs w:val="28"/>
              </w:rPr>
              <w:t>Книжно-иллюстративная выставка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fd"/>
              <w:spacing w:after="0" w:line="240" w:lineRule="auto"/>
              <w:jc w:val="both"/>
              <w:rPr>
                <w:rFonts w:ascii="Times New Roman" w:hAnsi="Times New Roman"/>
                <w:color w:val="auto"/>
                <w:sz w:val="28"/>
                <w:szCs w:val="28"/>
              </w:rPr>
            </w:pPr>
            <w:r w:rsidRPr="007D7634">
              <w:rPr>
                <w:rFonts w:ascii="Times New Roman" w:hAnsi="Times New Roman"/>
                <w:color w:val="auto"/>
                <w:sz w:val="28"/>
                <w:szCs w:val="28"/>
              </w:rPr>
              <w:t>Июнь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Никулинская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11)</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fd"/>
              <w:spacing w:after="0" w:line="240" w:lineRule="auto"/>
              <w:jc w:val="both"/>
              <w:rPr>
                <w:rFonts w:ascii="Times New Roman" w:hAnsi="Times New Roman"/>
                <w:color w:val="auto"/>
                <w:sz w:val="28"/>
                <w:szCs w:val="28"/>
              </w:rPr>
            </w:pPr>
            <w:r w:rsidRPr="007D7634">
              <w:rPr>
                <w:rFonts w:ascii="Times New Roman" w:hAnsi="Times New Roman"/>
                <w:color w:val="auto"/>
                <w:sz w:val="28"/>
                <w:szCs w:val="28"/>
              </w:rPr>
              <w:t>Талант добрых и веселых (к 125-летию советского писателя М. Зощенко)</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fd"/>
              <w:spacing w:after="0" w:line="240" w:lineRule="auto"/>
              <w:jc w:val="both"/>
              <w:rPr>
                <w:rFonts w:ascii="Times New Roman" w:hAnsi="Times New Roman"/>
                <w:color w:val="auto"/>
                <w:sz w:val="28"/>
                <w:szCs w:val="28"/>
              </w:rPr>
            </w:pPr>
            <w:r w:rsidRPr="007D7634">
              <w:rPr>
                <w:rFonts w:ascii="Times New Roman" w:hAnsi="Times New Roman"/>
                <w:color w:val="auto"/>
                <w:sz w:val="28"/>
                <w:szCs w:val="28"/>
              </w:rPr>
              <w:t>Выставка-рисунок</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fd"/>
              <w:spacing w:after="0" w:line="240" w:lineRule="auto"/>
              <w:jc w:val="both"/>
              <w:rPr>
                <w:rFonts w:ascii="Times New Roman" w:hAnsi="Times New Roman"/>
                <w:color w:val="auto"/>
                <w:sz w:val="28"/>
                <w:szCs w:val="28"/>
              </w:rPr>
            </w:pPr>
            <w:r w:rsidRPr="007D7634">
              <w:rPr>
                <w:rFonts w:ascii="Times New Roman" w:hAnsi="Times New Roman"/>
                <w:color w:val="auto"/>
                <w:sz w:val="28"/>
                <w:szCs w:val="28"/>
              </w:rPr>
              <w:t>10 августа</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Подростки, юношество </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Никулинская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11)</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fd"/>
              <w:spacing w:after="0" w:line="240" w:lineRule="auto"/>
              <w:jc w:val="both"/>
              <w:rPr>
                <w:rFonts w:ascii="Times New Roman" w:hAnsi="Times New Roman"/>
                <w:color w:val="auto"/>
                <w:sz w:val="28"/>
                <w:szCs w:val="28"/>
              </w:rPr>
            </w:pPr>
            <w:r w:rsidRPr="007D7634">
              <w:rPr>
                <w:rFonts w:ascii="Times New Roman" w:hAnsi="Times New Roman"/>
                <w:color w:val="auto"/>
                <w:sz w:val="28"/>
                <w:szCs w:val="28"/>
              </w:rPr>
              <w:t>Герои Лукоморья (к юбилею поэмы «Руслан и Людмила» А.С. Пушкин)</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fd"/>
              <w:spacing w:after="0" w:line="240" w:lineRule="auto"/>
              <w:jc w:val="both"/>
              <w:rPr>
                <w:rFonts w:ascii="Times New Roman" w:hAnsi="Times New Roman"/>
                <w:color w:val="auto"/>
                <w:sz w:val="28"/>
                <w:szCs w:val="28"/>
              </w:rPr>
            </w:pPr>
            <w:r w:rsidRPr="007D7634">
              <w:rPr>
                <w:rFonts w:ascii="Times New Roman" w:hAnsi="Times New Roman"/>
                <w:color w:val="auto"/>
                <w:sz w:val="28"/>
                <w:szCs w:val="28"/>
              </w:rPr>
              <w:t>Игротека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fd"/>
              <w:spacing w:after="0" w:line="240" w:lineRule="auto"/>
              <w:jc w:val="both"/>
              <w:rPr>
                <w:rFonts w:ascii="Times New Roman" w:hAnsi="Times New Roman"/>
                <w:color w:val="auto"/>
                <w:sz w:val="28"/>
                <w:szCs w:val="28"/>
              </w:rPr>
            </w:pPr>
            <w:r w:rsidRPr="007D7634">
              <w:rPr>
                <w:rFonts w:ascii="Times New Roman" w:hAnsi="Times New Roman"/>
                <w:color w:val="auto"/>
                <w:sz w:val="28"/>
                <w:szCs w:val="28"/>
              </w:rPr>
              <w:t>Ноябрь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Никулинская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11)</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fd"/>
              <w:spacing w:after="0" w:line="240" w:lineRule="auto"/>
              <w:jc w:val="both"/>
              <w:rPr>
                <w:rFonts w:ascii="Times New Roman" w:hAnsi="Times New Roman"/>
                <w:color w:val="auto"/>
                <w:sz w:val="28"/>
                <w:szCs w:val="28"/>
              </w:rPr>
            </w:pPr>
            <w:r w:rsidRPr="007D7634">
              <w:rPr>
                <w:rFonts w:ascii="Times New Roman" w:hAnsi="Times New Roman"/>
                <w:color w:val="auto"/>
                <w:sz w:val="28"/>
                <w:szCs w:val="28"/>
              </w:rPr>
              <w:t>Лирическое наследие поэта (к 200-летию А.А. Фета)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fd"/>
              <w:spacing w:after="0" w:line="240" w:lineRule="auto"/>
              <w:jc w:val="both"/>
              <w:rPr>
                <w:rFonts w:ascii="Times New Roman" w:hAnsi="Times New Roman"/>
                <w:color w:val="auto"/>
                <w:sz w:val="28"/>
                <w:szCs w:val="28"/>
              </w:rPr>
            </w:pPr>
            <w:r w:rsidRPr="007D7634">
              <w:rPr>
                <w:rFonts w:ascii="Times New Roman" w:hAnsi="Times New Roman"/>
                <w:color w:val="auto"/>
                <w:sz w:val="28"/>
                <w:szCs w:val="28"/>
              </w:rPr>
              <w:t>Чтение стихов у камина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fd"/>
              <w:spacing w:after="0" w:line="240" w:lineRule="auto"/>
              <w:jc w:val="both"/>
              <w:rPr>
                <w:rFonts w:ascii="Times New Roman" w:hAnsi="Times New Roman"/>
                <w:color w:val="auto"/>
                <w:sz w:val="28"/>
                <w:szCs w:val="28"/>
              </w:rPr>
            </w:pPr>
            <w:r w:rsidRPr="007D7634">
              <w:rPr>
                <w:rFonts w:ascii="Times New Roman" w:hAnsi="Times New Roman"/>
                <w:color w:val="auto"/>
                <w:sz w:val="28"/>
                <w:szCs w:val="28"/>
              </w:rPr>
              <w:t>5 декабря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Никулинская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11)</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rPr>
            </w:pPr>
            <w:r w:rsidRPr="007D7634">
              <w:rPr>
                <w:rFonts w:ascii="Times New Roman" w:hAnsi="Times New Roman"/>
                <w:sz w:val="28"/>
              </w:rPr>
              <w:t>Книги юбиляры 2020 года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rPr>
            </w:pPr>
            <w:r w:rsidRPr="007D7634">
              <w:rPr>
                <w:rFonts w:ascii="Times New Roman" w:hAnsi="Times New Roman"/>
                <w:sz w:val="28"/>
              </w:rPr>
              <w:t>Литературный календарь</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rPr>
            </w:pPr>
            <w:r w:rsidRPr="007D7634">
              <w:rPr>
                <w:rFonts w:ascii="Times New Roman" w:hAnsi="Times New Roman"/>
                <w:sz w:val="28"/>
              </w:rPr>
              <w:t>Годовая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rPr>
            </w:pPr>
            <w:r w:rsidRPr="007D7634">
              <w:rPr>
                <w:rFonts w:ascii="Times New Roman" w:hAnsi="Times New Roman"/>
                <w:sz w:val="28"/>
              </w:rPr>
              <w:t>Чехова любим! Чехова знаем?</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rPr>
            </w:pPr>
            <w:r w:rsidRPr="007D7634">
              <w:rPr>
                <w:rFonts w:ascii="Times New Roman" w:hAnsi="Times New Roman"/>
                <w:sz w:val="28"/>
              </w:rPr>
              <w:t>Литературный турнир</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rPr>
            </w:pPr>
            <w:r w:rsidRPr="007D7634">
              <w:rPr>
                <w:rFonts w:ascii="Times New Roman" w:hAnsi="Times New Roman"/>
                <w:sz w:val="28"/>
              </w:rPr>
              <w:t>Январь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rPr>
            </w:pPr>
            <w:r w:rsidRPr="007D7634">
              <w:rPr>
                <w:rFonts w:ascii="Times New Roman" w:hAnsi="Times New Roman"/>
                <w:sz w:val="28"/>
              </w:rPr>
              <w:t>Он воевал стихами и песней (к 120-летию М. Исаковского)</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rPr>
            </w:pPr>
            <w:r w:rsidRPr="007D7634">
              <w:rPr>
                <w:rFonts w:ascii="Times New Roman" w:hAnsi="Times New Roman"/>
                <w:sz w:val="28"/>
              </w:rPr>
              <w:t>Вечер памяти</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rPr>
            </w:pPr>
            <w:r w:rsidRPr="007D7634">
              <w:rPr>
                <w:rFonts w:ascii="Times New Roman" w:hAnsi="Times New Roman"/>
                <w:sz w:val="28"/>
              </w:rPr>
              <w:t>Январь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rPr>
            </w:pPr>
            <w:r w:rsidRPr="007D7634">
              <w:rPr>
                <w:rFonts w:ascii="Times New Roman" w:hAnsi="Times New Roman"/>
                <w:sz w:val="28"/>
              </w:rPr>
              <w:t>И вся Земля была его наследством (к 130-летию Б. Пастернака)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rPr>
            </w:pPr>
            <w:r w:rsidRPr="007D7634">
              <w:rPr>
                <w:rFonts w:ascii="Times New Roman" w:hAnsi="Times New Roman"/>
                <w:sz w:val="28"/>
              </w:rPr>
              <w:t>Тематический вечер</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rPr>
            </w:pPr>
            <w:r w:rsidRPr="007D7634">
              <w:rPr>
                <w:rFonts w:ascii="Times New Roman" w:hAnsi="Times New Roman"/>
                <w:sz w:val="28"/>
              </w:rPr>
              <w:t>Февраль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rPr>
            </w:pPr>
            <w:r w:rsidRPr="007D7634">
              <w:rPr>
                <w:rFonts w:ascii="Times New Roman" w:hAnsi="Times New Roman"/>
                <w:sz w:val="28"/>
              </w:rPr>
              <w:t>Волшебники слова: чтение стихов русских поэтов</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rPr>
            </w:pPr>
            <w:r w:rsidRPr="007D7634">
              <w:rPr>
                <w:rFonts w:ascii="Times New Roman" w:hAnsi="Times New Roman"/>
                <w:sz w:val="28"/>
              </w:rPr>
              <w:t>День поэзии</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rPr>
            </w:pPr>
            <w:r w:rsidRPr="007D7634">
              <w:rPr>
                <w:rFonts w:ascii="Times New Roman" w:hAnsi="Times New Roman"/>
                <w:sz w:val="28"/>
              </w:rPr>
              <w:t>Март</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rPr>
            </w:pPr>
            <w:r w:rsidRPr="007D7634">
              <w:rPr>
                <w:rFonts w:ascii="Times New Roman" w:hAnsi="Times New Roman"/>
                <w:sz w:val="28"/>
              </w:rPr>
              <w:t>Творчество М.А. Шолохова – великий дар человечеству (к 115-летию М.А. Шолохову)</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rPr>
            </w:pPr>
            <w:r w:rsidRPr="007D7634">
              <w:rPr>
                <w:rFonts w:ascii="Times New Roman" w:hAnsi="Times New Roman"/>
                <w:sz w:val="28"/>
              </w:rPr>
              <w:t>Шолоховские чтения</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rPr>
            </w:pPr>
            <w:r w:rsidRPr="007D7634">
              <w:rPr>
                <w:rFonts w:ascii="Times New Roman" w:hAnsi="Times New Roman"/>
                <w:sz w:val="28"/>
              </w:rPr>
              <w:t>Май</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rPr>
            </w:pPr>
            <w:r w:rsidRPr="007D7634">
              <w:rPr>
                <w:rFonts w:ascii="Times New Roman" w:hAnsi="Times New Roman"/>
                <w:sz w:val="28"/>
              </w:rPr>
              <w:t>Гордись, Россия! Ты, миру Пушкина дала!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rPr>
            </w:pPr>
            <w:r w:rsidRPr="007D7634">
              <w:rPr>
                <w:rFonts w:ascii="Times New Roman" w:hAnsi="Times New Roman"/>
                <w:sz w:val="28"/>
              </w:rPr>
              <w:t>Пушкинский день</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rPr>
            </w:pPr>
            <w:r w:rsidRPr="007D7634">
              <w:rPr>
                <w:rFonts w:ascii="Times New Roman" w:hAnsi="Times New Roman"/>
                <w:sz w:val="28"/>
              </w:rPr>
              <w:t>Июнь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rPr>
            </w:pPr>
            <w:r w:rsidRPr="007D7634">
              <w:rPr>
                <w:rFonts w:ascii="Times New Roman" w:hAnsi="Times New Roman"/>
                <w:sz w:val="28"/>
              </w:rPr>
              <w:t>Поэт навсегда (к 110-летию А. Твардовского)</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rPr>
            </w:pPr>
            <w:r w:rsidRPr="007D7634">
              <w:rPr>
                <w:rFonts w:ascii="Times New Roman" w:hAnsi="Times New Roman"/>
                <w:sz w:val="28"/>
              </w:rPr>
              <w:t>Вечер - портрет</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rPr>
            </w:pPr>
            <w:r w:rsidRPr="007D7634">
              <w:rPr>
                <w:rFonts w:ascii="Times New Roman" w:hAnsi="Times New Roman"/>
                <w:sz w:val="28"/>
              </w:rPr>
              <w:t>Июнь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lastRenderedPageBreak/>
              <w:t>(Ф. № 12)</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rPr>
            </w:pPr>
            <w:r w:rsidRPr="007D7634">
              <w:rPr>
                <w:rFonts w:ascii="Times New Roman" w:hAnsi="Times New Roman"/>
                <w:sz w:val="28"/>
              </w:rPr>
              <w:lastRenderedPageBreak/>
              <w:t>Классик русской литературы /к 150-летию Куприна А.И./</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rPr>
            </w:pPr>
            <w:r w:rsidRPr="007D7634">
              <w:rPr>
                <w:rFonts w:ascii="Times New Roman" w:hAnsi="Times New Roman"/>
                <w:sz w:val="28"/>
              </w:rPr>
              <w:t>Урок классики</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rPr>
            </w:pPr>
            <w:r w:rsidRPr="007D7634">
              <w:rPr>
                <w:rFonts w:ascii="Times New Roman" w:hAnsi="Times New Roman"/>
                <w:sz w:val="28"/>
              </w:rPr>
              <w:t>Сентябрь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rPr>
            </w:pPr>
            <w:r w:rsidRPr="007D7634">
              <w:rPr>
                <w:rFonts w:ascii="Times New Roman" w:hAnsi="Times New Roman"/>
                <w:sz w:val="28"/>
              </w:rPr>
              <w:t>Прогулки по Есенинским стихам (к 125-летию С.А. Есенина)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rPr>
            </w:pPr>
            <w:r w:rsidRPr="007D7634">
              <w:rPr>
                <w:rFonts w:ascii="Times New Roman" w:hAnsi="Times New Roman"/>
                <w:sz w:val="28"/>
              </w:rPr>
              <w:t>Литературный вечер</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rPr>
            </w:pPr>
            <w:r w:rsidRPr="007D7634">
              <w:rPr>
                <w:rFonts w:ascii="Times New Roman" w:hAnsi="Times New Roman"/>
                <w:sz w:val="28"/>
              </w:rPr>
              <w:t>Октябрь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rPr>
            </w:pPr>
            <w:r w:rsidRPr="007D7634">
              <w:rPr>
                <w:rFonts w:ascii="Times New Roman" w:hAnsi="Times New Roman"/>
                <w:sz w:val="28"/>
              </w:rPr>
              <w:t>Удивительный мир Бунина</w:t>
            </w:r>
          </w:p>
          <w:p w:rsidR="004E6B60" w:rsidRPr="007D7634" w:rsidRDefault="004E6B60" w:rsidP="00D37135">
            <w:pPr>
              <w:pStyle w:val="a9"/>
              <w:spacing w:after="0" w:line="240" w:lineRule="auto"/>
              <w:ind w:left="0"/>
              <w:jc w:val="both"/>
              <w:rPr>
                <w:rFonts w:ascii="Times New Roman" w:hAnsi="Times New Roman"/>
                <w:sz w:val="28"/>
              </w:rPr>
            </w:pPr>
            <w:r w:rsidRPr="007D7634">
              <w:rPr>
                <w:rFonts w:ascii="Times New Roman" w:hAnsi="Times New Roman"/>
                <w:sz w:val="28"/>
              </w:rPr>
              <w:t>(к 150-летию И. Бунина)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rPr>
            </w:pPr>
            <w:r w:rsidRPr="007D7634">
              <w:rPr>
                <w:rFonts w:ascii="Times New Roman" w:hAnsi="Times New Roman"/>
                <w:sz w:val="28"/>
              </w:rPr>
              <w:t>Книжная выставка - просмотр</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rPr>
            </w:pPr>
            <w:r w:rsidRPr="007D7634">
              <w:rPr>
                <w:rFonts w:ascii="Times New Roman" w:hAnsi="Times New Roman"/>
                <w:sz w:val="28"/>
              </w:rPr>
              <w:t>Октябрь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rPr>
            </w:pPr>
            <w:r w:rsidRPr="007D7634">
              <w:rPr>
                <w:rFonts w:ascii="Times New Roman" w:hAnsi="Times New Roman"/>
                <w:sz w:val="28"/>
              </w:rPr>
              <w:t>Жизнь и творчество А. Блока (к 110-летию А. Блока)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rPr>
            </w:pPr>
            <w:r w:rsidRPr="007D7634">
              <w:rPr>
                <w:rFonts w:ascii="Times New Roman" w:hAnsi="Times New Roman"/>
                <w:sz w:val="28"/>
              </w:rPr>
              <w:t>Выставка - портрет</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rPr>
            </w:pPr>
            <w:r w:rsidRPr="007D7634">
              <w:rPr>
                <w:rFonts w:ascii="Times New Roman" w:hAnsi="Times New Roman"/>
                <w:sz w:val="28"/>
              </w:rPr>
              <w:t>Ноябрь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rPr>
            </w:pPr>
            <w:r w:rsidRPr="007D7634">
              <w:rPr>
                <w:rFonts w:ascii="Times New Roman" w:hAnsi="Times New Roman"/>
                <w:sz w:val="28"/>
              </w:rPr>
              <w:t>Кто такой Фет? (к 200-летию А.А. Фета)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rPr>
            </w:pPr>
            <w:r w:rsidRPr="007D7634">
              <w:rPr>
                <w:rFonts w:ascii="Times New Roman" w:hAnsi="Times New Roman"/>
                <w:sz w:val="28"/>
              </w:rPr>
              <w:t>Литературный вечер</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rPr>
            </w:pPr>
            <w:r w:rsidRPr="007D7634">
              <w:rPr>
                <w:rFonts w:ascii="Times New Roman" w:hAnsi="Times New Roman"/>
                <w:sz w:val="28"/>
              </w:rPr>
              <w:t>Декабрь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Чтоб словам было тесно, а мыслям просторно /к 160-летию А.П. Чехова/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Вставка-юбилей</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Январь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Чечуйская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Жизнь прожить, не поле перейти /130-летию Б.Л. Пастернака/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Поэтический этюд</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 xml:space="preserve">Февраль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Молодежь, взрослое население</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Чечуйская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Песня над Доном /к 115-летию М.А. Шолохова/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Выставка-юбилей</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Май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Чечуйская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В гостях у Александра Пушкина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Библиографический обзор литературы</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 xml:space="preserve">Июнь </w:t>
            </w:r>
          </w:p>
          <w:p w:rsidR="004E6B60" w:rsidRPr="007D7634" w:rsidRDefault="004E6B60" w:rsidP="00D37135">
            <w:pPr>
              <w:pStyle w:val="a9"/>
              <w:spacing w:after="0" w:line="240" w:lineRule="auto"/>
              <w:ind w:left="0"/>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Чечуйская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С книгой на каникулах</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Цикл литературных обзоров</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Июнь-август</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Чечуйская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Переправа, переправа! Берег левый, берег правый… /110-летию А.Т. Твардовского/</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Выставка-юбилей</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 xml:space="preserve">Июль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Чечуйская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Заходите в гости к нам</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Экскурсия для начальных классов</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 xml:space="preserve">Сентябрь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Чечуйская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lastRenderedPageBreak/>
              <w:t>На все ваши Что? Где? Когда? Умные книги ответят всегда /к Дню знаний/</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Выставка детских энциклопедий</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 xml:space="preserve">Сентябрь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Чечуйская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Белых яблонь дым /к 125-летию С. Есенина/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Выставка-юбилей</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Октябрь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Чечуйская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Война, беда, мечты и юность /105-летию К.М. Симонова/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Выставка-просмотр</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 xml:space="preserve">Ноябрь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Чечуйская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1A606B" w:rsidRDefault="004E6B60" w:rsidP="00B25FEB">
            <w:pPr>
              <w:spacing w:after="0" w:line="240" w:lineRule="auto"/>
              <w:jc w:val="both"/>
              <w:rPr>
                <w:rFonts w:ascii="Times New Roman" w:eastAsia="Calibri" w:hAnsi="Times New Roman"/>
                <w:sz w:val="28"/>
                <w:szCs w:val="28"/>
              </w:rPr>
            </w:pPr>
            <w:r>
              <w:rPr>
                <w:rFonts w:ascii="Times New Roman" w:eastAsia="Calibri" w:hAnsi="Times New Roman"/>
                <w:sz w:val="28"/>
                <w:szCs w:val="28"/>
              </w:rPr>
              <w:t>Сорочьи тараторки</w:t>
            </w:r>
            <w:r w:rsidRPr="001A606B">
              <w:rPr>
                <w:rFonts w:ascii="Times New Roman" w:eastAsia="Calibri" w:hAnsi="Times New Roman"/>
                <w:sz w:val="28"/>
                <w:szCs w:val="28"/>
              </w:rPr>
              <w:t xml:space="preserve"> /к 100</w:t>
            </w:r>
            <w:r>
              <w:rPr>
                <w:rFonts w:ascii="Times New Roman" w:eastAsia="Calibri" w:hAnsi="Times New Roman"/>
                <w:sz w:val="28"/>
                <w:szCs w:val="28"/>
              </w:rPr>
              <w:t>-</w:t>
            </w:r>
            <w:r w:rsidRPr="001A606B">
              <w:rPr>
                <w:rFonts w:ascii="Times New Roman" w:eastAsia="Calibri" w:hAnsi="Times New Roman"/>
                <w:sz w:val="28"/>
                <w:szCs w:val="28"/>
              </w:rPr>
              <w:t>летию писателя/</w:t>
            </w:r>
          </w:p>
        </w:tc>
        <w:tc>
          <w:tcPr>
            <w:tcW w:w="2126" w:type="dxa"/>
            <w:tcBorders>
              <w:top w:val="single" w:sz="4" w:space="0" w:color="auto"/>
              <w:left w:val="single" w:sz="4" w:space="0" w:color="auto"/>
              <w:bottom w:val="single" w:sz="4" w:space="0" w:color="auto"/>
              <w:right w:val="single" w:sz="4" w:space="0" w:color="auto"/>
            </w:tcBorders>
          </w:tcPr>
          <w:p w:rsidR="004E6B60" w:rsidRPr="001A606B" w:rsidRDefault="004E6B60" w:rsidP="001A606B">
            <w:pPr>
              <w:spacing w:after="0" w:line="240" w:lineRule="auto"/>
              <w:jc w:val="both"/>
              <w:rPr>
                <w:rFonts w:ascii="Times New Roman" w:eastAsia="Calibri" w:hAnsi="Times New Roman"/>
                <w:sz w:val="28"/>
                <w:szCs w:val="28"/>
              </w:rPr>
            </w:pPr>
            <w:r w:rsidRPr="001A606B">
              <w:rPr>
                <w:rFonts w:ascii="Times New Roman" w:eastAsia="Calibri" w:hAnsi="Times New Roman"/>
                <w:sz w:val="28"/>
                <w:szCs w:val="28"/>
              </w:rPr>
              <w:t>Беседа по книги Н.И. Сладкова</w:t>
            </w:r>
          </w:p>
          <w:p w:rsidR="004E6B60" w:rsidRPr="001A606B" w:rsidRDefault="004E6B60" w:rsidP="001A606B">
            <w:pPr>
              <w:spacing w:after="0" w:line="240" w:lineRule="auto"/>
              <w:jc w:val="both"/>
              <w:rPr>
                <w:rFonts w:ascii="Times New Roman" w:eastAsia="Calibri"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E6B60" w:rsidRPr="001A606B" w:rsidRDefault="004E6B60" w:rsidP="001A606B">
            <w:pPr>
              <w:spacing w:after="0" w:line="240" w:lineRule="auto"/>
              <w:jc w:val="both"/>
              <w:rPr>
                <w:sz w:val="28"/>
                <w:szCs w:val="28"/>
              </w:rPr>
            </w:pPr>
            <w:r w:rsidRPr="001A606B">
              <w:rPr>
                <w:rFonts w:ascii="Times New Roman" w:eastAsia="Calibri" w:hAnsi="Times New Roman"/>
                <w:sz w:val="28"/>
                <w:szCs w:val="28"/>
              </w:rPr>
              <w:t>Январь</w:t>
            </w:r>
          </w:p>
        </w:tc>
        <w:tc>
          <w:tcPr>
            <w:tcW w:w="1701" w:type="dxa"/>
            <w:tcBorders>
              <w:top w:val="single" w:sz="4" w:space="0" w:color="auto"/>
              <w:left w:val="single" w:sz="4" w:space="0" w:color="auto"/>
              <w:bottom w:val="single" w:sz="4" w:space="0" w:color="auto"/>
              <w:right w:val="single" w:sz="4" w:space="0" w:color="auto"/>
            </w:tcBorders>
          </w:tcPr>
          <w:p w:rsidR="004E6B60" w:rsidRPr="001A606B" w:rsidRDefault="004E6B60" w:rsidP="001A606B">
            <w:pPr>
              <w:spacing w:after="0" w:line="240" w:lineRule="auto"/>
              <w:jc w:val="both"/>
              <w:rPr>
                <w:rFonts w:ascii="Times New Roman" w:hAnsi="Times New Roman"/>
                <w:sz w:val="28"/>
                <w:szCs w:val="28"/>
              </w:rPr>
            </w:pPr>
            <w:r>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Default="004E6B60" w:rsidP="001A606B">
            <w:pPr>
              <w:spacing w:after="0" w:line="240" w:lineRule="auto"/>
              <w:jc w:val="both"/>
              <w:rPr>
                <w:rFonts w:ascii="Times New Roman" w:hAnsi="Times New Roman"/>
                <w:sz w:val="24"/>
                <w:szCs w:val="24"/>
              </w:rPr>
            </w:pPr>
            <w:r>
              <w:rPr>
                <w:rFonts w:ascii="Times New Roman" w:hAnsi="Times New Roman"/>
                <w:sz w:val="24"/>
                <w:szCs w:val="24"/>
              </w:rPr>
              <w:t>Юбилейнинская сельская библиотека</w:t>
            </w:r>
          </w:p>
          <w:p w:rsidR="004E6B60" w:rsidRPr="007D7634" w:rsidRDefault="004E6B60" w:rsidP="001A606B">
            <w:pPr>
              <w:spacing w:after="0" w:line="240" w:lineRule="auto"/>
              <w:jc w:val="both"/>
              <w:rPr>
                <w:rFonts w:ascii="Times New Roman" w:hAnsi="Times New Roman"/>
                <w:sz w:val="24"/>
                <w:szCs w:val="24"/>
              </w:rPr>
            </w:pPr>
            <w:r>
              <w:rPr>
                <w:rFonts w:ascii="Times New Roman" w:hAnsi="Times New Roman"/>
                <w:sz w:val="24"/>
                <w:szCs w:val="24"/>
              </w:rPr>
              <w:t>(ф. № 16)</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1A606B" w:rsidRDefault="004E6B60" w:rsidP="00B25FEB">
            <w:pPr>
              <w:spacing w:after="0" w:line="240" w:lineRule="auto"/>
              <w:jc w:val="both"/>
              <w:rPr>
                <w:rFonts w:ascii="Times New Roman" w:eastAsia="Calibri" w:hAnsi="Times New Roman"/>
                <w:sz w:val="28"/>
                <w:szCs w:val="28"/>
              </w:rPr>
            </w:pPr>
            <w:r>
              <w:rPr>
                <w:rFonts w:ascii="Times New Roman" w:eastAsia="Calibri" w:hAnsi="Times New Roman"/>
                <w:sz w:val="28"/>
                <w:szCs w:val="28"/>
              </w:rPr>
              <w:t>Чехов – это Пушкин в прозе</w:t>
            </w:r>
            <w:r w:rsidRPr="001A606B">
              <w:rPr>
                <w:rFonts w:ascii="Times New Roman" w:eastAsia="Calibri" w:hAnsi="Times New Roman"/>
                <w:sz w:val="28"/>
                <w:szCs w:val="28"/>
              </w:rPr>
              <w:t xml:space="preserve"> /к 160-летию А.П. Чехова/</w:t>
            </w:r>
          </w:p>
        </w:tc>
        <w:tc>
          <w:tcPr>
            <w:tcW w:w="2126" w:type="dxa"/>
            <w:tcBorders>
              <w:top w:val="single" w:sz="4" w:space="0" w:color="auto"/>
              <w:left w:val="single" w:sz="4" w:space="0" w:color="auto"/>
              <w:bottom w:val="single" w:sz="4" w:space="0" w:color="auto"/>
              <w:right w:val="single" w:sz="4" w:space="0" w:color="auto"/>
            </w:tcBorders>
          </w:tcPr>
          <w:p w:rsidR="004E6B60" w:rsidRPr="001A606B" w:rsidRDefault="004E6B60" w:rsidP="001A606B">
            <w:pPr>
              <w:spacing w:after="0" w:line="240" w:lineRule="auto"/>
              <w:jc w:val="both"/>
              <w:rPr>
                <w:rFonts w:ascii="Times New Roman" w:eastAsia="Calibri" w:hAnsi="Times New Roman"/>
                <w:sz w:val="28"/>
                <w:szCs w:val="28"/>
              </w:rPr>
            </w:pPr>
            <w:r w:rsidRPr="001A606B">
              <w:rPr>
                <w:rFonts w:ascii="Times New Roman" w:eastAsia="Calibri" w:hAnsi="Times New Roman"/>
                <w:sz w:val="28"/>
                <w:szCs w:val="28"/>
              </w:rPr>
              <w:t>Литературный экскурс</w:t>
            </w:r>
          </w:p>
          <w:p w:rsidR="004E6B60" w:rsidRPr="001A606B" w:rsidRDefault="004E6B60" w:rsidP="001A606B">
            <w:pPr>
              <w:spacing w:after="0" w:line="240" w:lineRule="auto"/>
              <w:jc w:val="both"/>
              <w:rPr>
                <w:rFonts w:ascii="Times New Roman" w:eastAsia="Calibri"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E6B60" w:rsidRPr="001A606B" w:rsidRDefault="004E6B60" w:rsidP="001A606B">
            <w:pPr>
              <w:spacing w:after="0" w:line="240" w:lineRule="auto"/>
              <w:jc w:val="both"/>
              <w:rPr>
                <w:sz w:val="28"/>
                <w:szCs w:val="28"/>
              </w:rPr>
            </w:pPr>
            <w:r w:rsidRPr="001A606B">
              <w:rPr>
                <w:rFonts w:ascii="Times New Roman" w:eastAsia="Calibri" w:hAnsi="Times New Roman"/>
                <w:sz w:val="28"/>
                <w:szCs w:val="28"/>
              </w:rPr>
              <w:t>Январь</w:t>
            </w:r>
          </w:p>
        </w:tc>
        <w:tc>
          <w:tcPr>
            <w:tcW w:w="1701" w:type="dxa"/>
            <w:tcBorders>
              <w:top w:val="single" w:sz="4" w:space="0" w:color="auto"/>
              <w:left w:val="single" w:sz="4" w:space="0" w:color="auto"/>
              <w:bottom w:val="single" w:sz="4" w:space="0" w:color="auto"/>
              <w:right w:val="single" w:sz="4" w:space="0" w:color="auto"/>
            </w:tcBorders>
          </w:tcPr>
          <w:p w:rsidR="004E6B60" w:rsidRPr="001A606B" w:rsidRDefault="004E6B60" w:rsidP="001A606B">
            <w:pPr>
              <w:spacing w:after="0" w:line="240" w:lineRule="auto"/>
              <w:jc w:val="both"/>
              <w:rPr>
                <w:rFonts w:ascii="Times New Roman" w:hAnsi="Times New Roman"/>
                <w:sz w:val="28"/>
                <w:szCs w:val="28"/>
              </w:rPr>
            </w:pPr>
            <w:r>
              <w:rPr>
                <w:rFonts w:ascii="Times New Roman" w:hAnsi="Times New Roman"/>
                <w:sz w:val="28"/>
                <w:szCs w:val="28"/>
              </w:rPr>
              <w:t xml:space="preserve">Подростки, юношество </w:t>
            </w:r>
          </w:p>
        </w:tc>
        <w:tc>
          <w:tcPr>
            <w:tcW w:w="1984" w:type="dxa"/>
            <w:tcBorders>
              <w:top w:val="single" w:sz="4" w:space="0" w:color="auto"/>
              <w:left w:val="single" w:sz="4" w:space="0" w:color="auto"/>
              <w:bottom w:val="single" w:sz="4" w:space="0" w:color="auto"/>
              <w:right w:val="single" w:sz="4" w:space="0" w:color="auto"/>
            </w:tcBorders>
          </w:tcPr>
          <w:p w:rsidR="004E6B60" w:rsidRDefault="004E6B60" w:rsidP="008868FB">
            <w:pPr>
              <w:spacing w:after="0" w:line="240" w:lineRule="auto"/>
              <w:jc w:val="both"/>
              <w:rPr>
                <w:rFonts w:ascii="Times New Roman" w:hAnsi="Times New Roman"/>
                <w:sz w:val="24"/>
                <w:szCs w:val="24"/>
              </w:rPr>
            </w:pPr>
            <w:r>
              <w:rPr>
                <w:rFonts w:ascii="Times New Roman" w:hAnsi="Times New Roman"/>
                <w:sz w:val="24"/>
                <w:szCs w:val="24"/>
              </w:rPr>
              <w:t>Юбилейнинская сельская библиотека</w:t>
            </w:r>
          </w:p>
          <w:p w:rsidR="004E6B60" w:rsidRPr="007D7634" w:rsidRDefault="004E6B60" w:rsidP="008868FB">
            <w:pPr>
              <w:spacing w:after="0" w:line="240" w:lineRule="auto"/>
              <w:jc w:val="both"/>
              <w:rPr>
                <w:rFonts w:ascii="Times New Roman" w:hAnsi="Times New Roman"/>
                <w:sz w:val="24"/>
                <w:szCs w:val="24"/>
              </w:rPr>
            </w:pPr>
            <w:r>
              <w:rPr>
                <w:rFonts w:ascii="Times New Roman" w:hAnsi="Times New Roman"/>
                <w:sz w:val="24"/>
                <w:szCs w:val="24"/>
              </w:rPr>
              <w:t>(ф. № 16)</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1A606B" w:rsidRDefault="004E6B60" w:rsidP="00B25FEB">
            <w:pPr>
              <w:spacing w:after="0" w:line="240" w:lineRule="auto"/>
              <w:jc w:val="both"/>
              <w:rPr>
                <w:rFonts w:ascii="Times New Roman" w:eastAsia="Calibri" w:hAnsi="Times New Roman"/>
                <w:sz w:val="28"/>
                <w:szCs w:val="28"/>
              </w:rPr>
            </w:pPr>
            <w:r>
              <w:rPr>
                <w:rFonts w:ascii="Times New Roman" w:eastAsia="Calibri" w:hAnsi="Times New Roman"/>
                <w:sz w:val="28"/>
                <w:szCs w:val="28"/>
              </w:rPr>
              <w:t>Великий насмешник</w:t>
            </w:r>
            <w:r w:rsidRPr="001A606B">
              <w:rPr>
                <w:rFonts w:ascii="Times New Roman" w:eastAsia="Calibri" w:hAnsi="Times New Roman"/>
                <w:sz w:val="28"/>
                <w:szCs w:val="28"/>
              </w:rPr>
              <w:t xml:space="preserve"> /к 160-летию А.П. Чехова/</w:t>
            </w:r>
          </w:p>
        </w:tc>
        <w:tc>
          <w:tcPr>
            <w:tcW w:w="2126" w:type="dxa"/>
            <w:tcBorders>
              <w:top w:val="single" w:sz="4" w:space="0" w:color="auto"/>
              <w:left w:val="single" w:sz="4" w:space="0" w:color="auto"/>
              <w:bottom w:val="single" w:sz="4" w:space="0" w:color="auto"/>
              <w:right w:val="single" w:sz="4" w:space="0" w:color="auto"/>
            </w:tcBorders>
          </w:tcPr>
          <w:p w:rsidR="004E6B60" w:rsidRPr="001A606B" w:rsidRDefault="004E6B60" w:rsidP="001A606B">
            <w:pPr>
              <w:spacing w:after="0" w:line="240" w:lineRule="auto"/>
              <w:jc w:val="both"/>
              <w:rPr>
                <w:rFonts w:ascii="Times New Roman" w:eastAsia="Calibri" w:hAnsi="Times New Roman"/>
                <w:sz w:val="28"/>
                <w:szCs w:val="28"/>
              </w:rPr>
            </w:pPr>
            <w:r w:rsidRPr="001A606B">
              <w:rPr>
                <w:rFonts w:ascii="Times New Roman" w:eastAsia="Calibri" w:hAnsi="Times New Roman"/>
                <w:sz w:val="28"/>
                <w:szCs w:val="28"/>
              </w:rPr>
              <w:t>Своя игра</w:t>
            </w:r>
          </w:p>
          <w:p w:rsidR="004E6B60" w:rsidRPr="001A606B" w:rsidRDefault="004E6B60" w:rsidP="001A606B">
            <w:pPr>
              <w:spacing w:after="0" w:line="240" w:lineRule="auto"/>
              <w:jc w:val="both"/>
              <w:rPr>
                <w:rFonts w:ascii="Times New Roman" w:eastAsia="Calibri"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E6B60" w:rsidRPr="001A606B" w:rsidRDefault="004E6B60" w:rsidP="001A606B">
            <w:pPr>
              <w:spacing w:after="0" w:line="240" w:lineRule="auto"/>
              <w:jc w:val="both"/>
              <w:rPr>
                <w:sz w:val="28"/>
                <w:szCs w:val="28"/>
              </w:rPr>
            </w:pPr>
            <w:r w:rsidRPr="001A606B">
              <w:rPr>
                <w:rFonts w:ascii="Times New Roman" w:eastAsia="Calibri" w:hAnsi="Times New Roman"/>
                <w:sz w:val="28"/>
                <w:szCs w:val="28"/>
              </w:rPr>
              <w:t>Январь</w:t>
            </w:r>
          </w:p>
        </w:tc>
        <w:tc>
          <w:tcPr>
            <w:tcW w:w="1701" w:type="dxa"/>
            <w:tcBorders>
              <w:top w:val="single" w:sz="4" w:space="0" w:color="auto"/>
              <w:left w:val="single" w:sz="4" w:space="0" w:color="auto"/>
              <w:bottom w:val="single" w:sz="4" w:space="0" w:color="auto"/>
              <w:right w:val="single" w:sz="4" w:space="0" w:color="auto"/>
            </w:tcBorders>
          </w:tcPr>
          <w:p w:rsidR="004E6B60" w:rsidRPr="001A606B" w:rsidRDefault="004E6B60" w:rsidP="008868FB">
            <w:pPr>
              <w:spacing w:after="0" w:line="240" w:lineRule="auto"/>
              <w:jc w:val="both"/>
              <w:rPr>
                <w:rFonts w:ascii="Times New Roman" w:hAnsi="Times New Roman"/>
                <w:sz w:val="28"/>
                <w:szCs w:val="28"/>
              </w:rPr>
            </w:pPr>
            <w:r>
              <w:rPr>
                <w:rFonts w:ascii="Times New Roman" w:hAnsi="Times New Roman"/>
                <w:sz w:val="28"/>
                <w:szCs w:val="28"/>
              </w:rPr>
              <w:t xml:space="preserve">Подростки, юношество </w:t>
            </w:r>
          </w:p>
        </w:tc>
        <w:tc>
          <w:tcPr>
            <w:tcW w:w="1984" w:type="dxa"/>
            <w:tcBorders>
              <w:top w:val="single" w:sz="4" w:space="0" w:color="auto"/>
              <w:left w:val="single" w:sz="4" w:space="0" w:color="auto"/>
              <w:bottom w:val="single" w:sz="4" w:space="0" w:color="auto"/>
              <w:right w:val="single" w:sz="4" w:space="0" w:color="auto"/>
            </w:tcBorders>
          </w:tcPr>
          <w:p w:rsidR="004E6B60" w:rsidRDefault="004E6B60" w:rsidP="008868FB">
            <w:pPr>
              <w:spacing w:after="0" w:line="240" w:lineRule="auto"/>
              <w:jc w:val="both"/>
              <w:rPr>
                <w:rFonts w:ascii="Times New Roman" w:hAnsi="Times New Roman"/>
                <w:sz w:val="24"/>
                <w:szCs w:val="24"/>
              </w:rPr>
            </w:pPr>
            <w:r>
              <w:rPr>
                <w:rFonts w:ascii="Times New Roman" w:hAnsi="Times New Roman"/>
                <w:sz w:val="24"/>
                <w:szCs w:val="24"/>
              </w:rPr>
              <w:t>Юбилейнинская сельская библиотека</w:t>
            </w:r>
          </w:p>
          <w:p w:rsidR="004E6B60" w:rsidRPr="007D7634" w:rsidRDefault="004E6B60" w:rsidP="008868FB">
            <w:pPr>
              <w:spacing w:after="0" w:line="240" w:lineRule="auto"/>
              <w:jc w:val="both"/>
              <w:rPr>
                <w:rFonts w:ascii="Times New Roman" w:hAnsi="Times New Roman"/>
                <w:sz w:val="24"/>
                <w:szCs w:val="24"/>
              </w:rPr>
            </w:pPr>
            <w:r>
              <w:rPr>
                <w:rFonts w:ascii="Times New Roman" w:hAnsi="Times New Roman"/>
                <w:sz w:val="24"/>
                <w:szCs w:val="24"/>
              </w:rPr>
              <w:t>(ф. № 16)</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1A606B" w:rsidRDefault="004E6B60" w:rsidP="00B25FEB">
            <w:pPr>
              <w:spacing w:after="0" w:line="240" w:lineRule="auto"/>
              <w:jc w:val="both"/>
              <w:rPr>
                <w:rFonts w:ascii="Times New Roman" w:eastAsia="Calibri" w:hAnsi="Times New Roman"/>
                <w:sz w:val="28"/>
                <w:szCs w:val="28"/>
              </w:rPr>
            </w:pPr>
            <w:r>
              <w:rPr>
                <w:rFonts w:ascii="Times New Roman" w:eastAsia="Calibri" w:hAnsi="Times New Roman"/>
                <w:sz w:val="28"/>
                <w:szCs w:val="28"/>
              </w:rPr>
              <w:t>Певец русского Севера</w:t>
            </w:r>
            <w:r w:rsidRPr="001A606B">
              <w:rPr>
                <w:rFonts w:ascii="Times New Roman" w:eastAsia="Calibri" w:hAnsi="Times New Roman"/>
                <w:sz w:val="28"/>
                <w:szCs w:val="28"/>
              </w:rPr>
              <w:t xml:space="preserve"> /к 100</w:t>
            </w:r>
            <w:r>
              <w:rPr>
                <w:rFonts w:ascii="Times New Roman" w:eastAsia="Calibri" w:hAnsi="Times New Roman"/>
                <w:sz w:val="28"/>
                <w:szCs w:val="28"/>
              </w:rPr>
              <w:t>-</w:t>
            </w:r>
            <w:r w:rsidRPr="001A606B">
              <w:rPr>
                <w:rFonts w:ascii="Times New Roman" w:eastAsia="Calibri" w:hAnsi="Times New Roman"/>
                <w:sz w:val="28"/>
                <w:szCs w:val="28"/>
              </w:rPr>
              <w:t>летию Ф.А. Абрамова/</w:t>
            </w:r>
          </w:p>
        </w:tc>
        <w:tc>
          <w:tcPr>
            <w:tcW w:w="2126" w:type="dxa"/>
            <w:tcBorders>
              <w:top w:val="single" w:sz="4" w:space="0" w:color="auto"/>
              <w:left w:val="single" w:sz="4" w:space="0" w:color="auto"/>
              <w:bottom w:val="single" w:sz="4" w:space="0" w:color="auto"/>
              <w:right w:val="single" w:sz="4" w:space="0" w:color="auto"/>
            </w:tcBorders>
          </w:tcPr>
          <w:p w:rsidR="004E6B60" w:rsidRPr="001A606B" w:rsidRDefault="004E6B60" w:rsidP="001A606B">
            <w:pPr>
              <w:spacing w:after="0" w:line="240" w:lineRule="auto"/>
              <w:jc w:val="both"/>
              <w:rPr>
                <w:rFonts w:ascii="Times New Roman" w:eastAsia="Calibri" w:hAnsi="Times New Roman"/>
                <w:sz w:val="28"/>
                <w:szCs w:val="28"/>
              </w:rPr>
            </w:pPr>
            <w:r w:rsidRPr="001A606B">
              <w:rPr>
                <w:rFonts w:ascii="Times New Roman" w:eastAsia="Calibri" w:hAnsi="Times New Roman"/>
                <w:sz w:val="28"/>
                <w:szCs w:val="28"/>
              </w:rPr>
              <w:t>Выставка-обзор</w:t>
            </w:r>
          </w:p>
          <w:p w:rsidR="004E6B60" w:rsidRPr="001A606B" w:rsidRDefault="004E6B60" w:rsidP="001A606B">
            <w:pPr>
              <w:spacing w:after="0" w:line="240" w:lineRule="auto"/>
              <w:jc w:val="both"/>
              <w:rPr>
                <w:rFonts w:ascii="Times New Roman" w:eastAsia="Calibri"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E6B60" w:rsidRPr="001A606B" w:rsidRDefault="004E6B60" w:rsidP="001A606B">
            <w:pPr>
              <w:spacing w:after="0" w:line="240" w:lineRule="auto"/>
              <w:jc w:val="both"/>
              <w:rPr>
                <w:rFonts w:ascii="Times New Roman" w:eastAsia="Calibri" w:hAnsi="Times New Roman"/>
                <w:sz w:val="28"/>
                <w:szCs w:val="28"/>
              </w:rPr>
            </w:pPr>
            <w:r w:rsidRPr="001A606B">
              <w:rPr>
                <w:rFonts w:ascii="Times New Roman" w:eastAsia="Calibri" w:hAnsi="Times New Roman"/>
                <w:sz w:val="28"/>
                <w:szCs w:val="28"/>
              </w:rPr>
              <w:t>Февраль</w:t>
            </w:r>
          </w:p>
          <w:p w:rsidR="004E6B60" w:rsidRPr="001A606B" w:rsidRDefault="004E6B60" w:rsidP="001A606B">
            <w:pPr>
              <w:spacing w:after="0" w:line="240" w:lineRule="auto"/>
              <w:jc w:val="both"/>
              <w:rPr>
                <w:rFonts w:ascii="Times New Roman" w:eastAsia="Calibri"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4E6B60" w:rsidRPr="001A606B" w:rsidRDefault="004E6B60" w:rsidP="001A606B">
            <w:pPr>
              <w:spacing w:after="0" w:line="240" w:lineRule="auto"/>
              <w:jc w:val="both"/>
              <w:rPr>
                <w:rFonts w:ascii="Times New Roman" w:hAnsi="Times New Roman"/>
                <w:sz w:val="28"/>
                <w:szCs w:val="28"/>
              </w:rPr>
            </w:pPr>
            <w:r>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4E6B60" w:rsidRDefault="004E6B60" w:rsidP="008868FB">
            <w:pPr>
              <w:spacing w:after="0" w:line="240" w:lineRule="auto"/>
              <w:jc w:val="both"/>
              <w:rPr>
                <w:rFonts w:ascii="Times New Roman" w:hAnsi="Times New Roman"/>
                <w:sz w:val="24"/>
                <w:szCs w:val="24"/>
              </w:rPr>
            </w:pPr>
            <w:r>
              <w:rPr>
                <w:rFonts w:ascii="Times New Roman" w:hAnsi="Times New Roman"/>
                <w:sz w:val="24"/>
                <w:szCs w:val="24"/>
              </w:rPr>
              <w:t>Юбилейнинская сельская библиотека</w:t>
            </w:r>
          </w:p>
          <w:p w:rsidR="004E6B60" w:rsidRPr="007D7634" w:rsidRDefault="004E6B60" w:rsidP="008868FB">
            <w:pPr>
              <w:spacing w:after="0" w:line="240" w:lineRule="auto"/>
              <w:jc w:val="both"/>
              <w:rPr>
                <w:rFonts w:ascii="Times New Roman" w:hAnsi="Times New Roman"/>
                <w:sz w:val="24"/>
                <w:szCs w:val="24"/>
              </w:rPr>
            </w:pPr>
            <w:r>
              <w:rPr>
                <w:rFonts w:ascii="Times New Roman" w:hAnsi="Times New Roman"/>
                <w:sz w:val="24"/>
                <w:szCs w:val="24"/>
              </w:rPr>
              <w:t>(ф. № 16)</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B25FEB" w:rsidRDefault="004E6B60" w:rsidP="00B25FEB">
            <w:pPr>
              <w:spacing w:after="0" w:line="240" w:lineRule="auto"/>
              <w:jc w:val="both"/>
              <w:rPr>
                <w:rFonts w:ascii="Times New Roman" w:eastAsia="Calibri" w:hAnsi="Times New Roman"/>
                <w:sz w:val="28"/>
                <w:szCs w:val="28"/>
              </w:rPr>
            </w:pPr>
            <w:r>
              <w:rPr>
                <w:rFonts w:ascii="Times New Roman" w:eastAsia="Calibri" w:hAnsi="Times New Roman"/>
                <w:sz w:val="28"/>
                <w:szCs w:val="28"/>
              </w:rPr>
              <w:t>Литературные шаржи</w:t>
            </w:r>
            <w:r w:rsidRPr="00B25FEB">
              <w:rPr>
                <w:rFonts w:ascii="Times New Roman" w:eastAsia="Calibri" w:hAnsi="Times New Roman"/>
                <w:sz w:val="28"/>
                <w:szCs w:val="28"/>
              </w:rPr>
              <w:t xml:space="preserve"> /</w:t>
            </w:r>
            <w:r>
              <w:rPr>
                <w:rFonts w:ascii="Times New Roman" w:eastAsia="Calibri" w:hAnsi="Times New Roman"/>
                <w:sz w:val="28"/>
                <w:szCs w:val="28"/>
              </w:rPr>
              <w:t>посвящена</w:t>
            </w:r>
            <w:r w:rsidRPr="00B25FEB">
              <w:rPr>
                <w:rFonts w:ascii="Times New Roman" w:eastAsia="Calibri" w:hAnsi="Times New Roman"/>
                <w:sz w:val="28"/>
                <w:szCs w:val="28"/>
              </w:rPr>
              <w:t xml:space="preserve"> знаменитым поэтам и писателям/</w:t>
            </w:r>
          </w:p>
        </w:tc>
        <w:tc>
          <w:tcPr>
            <w:tcW w:w="2126" w:type="dxa"/>
            <w:tcBorders>
              <w:top w:val="single" w:sz="4" w:space="0" w:color="auto"/>
              <w:left w:val="single" w:sz="4" w:space="0" w:color="auto"/>
              <w:bottom w:val="single" w:sz="4" w:space="0" w:color="auto"/>
              <w:right w:val="single" w:sz="4" w:space="0" w:color="auto"/>
            </w:tcBorders>
          </w:tcPr>
          <w:p w:rsidR="004E6B60" w:rsidRPr="00B25FEB" w:rsidRDefault="004E6B60" w:rsidP="00B25FEB">
            <w:pPr>
              <w:spacing w:after="0" w:line="240" w:lineRule="auto"/>
              <w:jc w:val="both"/>
              <w:rPr>
                <w:rFonts w:ascii="Times New Roman" w:eastAsia="Calibri" w:hAnsi="Times New Roman"/>
                <w:sz w:val="28"/>
                <w:szCs w:val="28"/>
              </w:rPr>
            </w:pPr>
            <w:r>
              <w:rPr>
                <w:rFonts w:ascii="Times New Roman" w:eastAsia="Calibri" w:hAnsi="Times New Roman"/>
                <w:sz w:val="28"/>
                <w:szCs w:val="28"/>
              </w:rPr>
              <w:t>Познавательная викторина</w:t>
            </w:r>
          </w:p>
        </w:tc>
        <w:tc>
          <w:tcPr>
            <w:tcW w:w="1560" w:type="dxa"/>
            <w:tcBorders>
              <w:top w:val="single" w:sz="4" w:space="0" w:color="auto"/>
              <w:left w:val="single" w:sz="4" w:space="0" w:color="auto"/>
              <w:bottom w:val="single" w:sz="4" w:space="0" w:color="auto"/>
              <w:right w:val="single" w:sz="4" w:space="0" w:color="auto"/>
            </w:tcBorders>
          </w:tcPr>
          <w:p w:rsidR="004E6B60" w:rsidRPr="00B25FEB" w:rsidRDefault="004E6B60" w:rsidP="00B25FEB">
            <w:pPr>
              <w:spacing w:after="0" w:line="240" w:lineRule="auto"/>
              <w:jc w:val="both"/>
              <w:rPr>
                <w:sz w:val="28"/>
                <w:szCs w:val="28"/>
              </w:rPr>
            </w:pPr>
            <w:r w:rsidRPr="00B25FEB">
              <w:rPr>
                <w:rFonts w:ascii="Times New Roman" w:eastAsia="Calibri"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4E6B60" w:rsidRPr="001A606B" w:rsidRDefault="004E6B60" w:rsidP="008868FB">
            <w:pPr>
              <w:spacing w:after="0" w:line="240" w:lineRule="auto"/>
              <w:jc w:val="both"/>
              <w:rPr>
                <w:rFonts w:ascii="Times New Roman" w:hAnsi="Times New Roman"/>
                <w:sz w:val="28"/>
                <w:szCs w:val="28"/>
              </w:rPr>
            </w:pPr>
            <w:r>
              <w:rPr>
                <w:rFonts w:ascii="Times New Roman" w:hAnsi="Times New Roman"/>
                <w:sz w:val="28"/>
                <w:szCs w:val="28"/>
              </w:rPr>
              <w:t xml:space="preserve">Подростки, юношество </w:t>
            </w:r>
          </w:p>
        </w:tc>
        <w:tc>
          <w:tcPr>
            <w:tcW w:w="1984" w:type="dxa"/>
            <w:tcBorders>
              <w:top w:val="single" w:sz="4" w:space="0" w:color="auto"/>
              <w:left w:val="single" w:sz="4" w:space="0" w:color="auto"/>
              <w:bottom w:val="single" w:sz="4" w:space="0" w:color="auto"/>
              <w:right w:val="single" w:sz="4" w:space="0" w:color="auto"/>
            </w:tcBorders>
          </w:tcPr>
          <w:p w:rsidR="004E6B60" w:rsidRDefault="004E6B60" w:rsidP="008868FB">
            <w:pPr>
              <w:spacing w:after="0" w:line="240" w:lineRule="auto"/>
              <w:jc w:val="both"/>
              <w:rPr>
                <w:rFonts w:ascii="Times New Roman" w:hAnsi="Times New Roman"/>
                <w:sz w:val="24"/>
                <w:szCs w:val="24"/>
              </w:rPr>
            </w:pPr>
            <w:r>
              <w:rPr>
                <w:rFonts w:ascii="Times New Roman" w:hAnsi="Times New Roman"/>
                <w:sz w:val="24"/>
                <w:szCs w:val="24"/>
              </w:rPr>
              <w:t>Юбилейнинская сельская библиотека</w:t>
            </w:r>
          </w:p>
          <w:p w:rsidR="004E6B60" w:rsidRPr="007D7634" w:rsidRDefault="004E6B60" w:rsidP="008868FB">
            <w:pPr>
              <w:spacing w:after="0" w:line="240" w:lineRule="auto"/>
              <w:jc w:val="both"/>
              <w:rPr>
                <w:rFonts w:ascii="Times New Roman" w:hAnsi="Times New Roman"/>
                <w:sz w:val="24"/>
                <w:szCs w:val="24"/>
              </w:rPr>
            </w:pPr>
            <w:r>
              <w:rPr>
                <w:rFonts w:ascii="Times New Roman" w:hAnsi="Times New Roman"/>
                <w:sz w:val="24"/>
                <w:szCs w:val="24"/>
              </w:rPr>
              <w:t>(ф. № 16)</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B25FEB" w:rsidRDefault="004E6B60" w:rsidP="005D30FC">
            <w:pPr>
              <w:spacing w:after="0" w:line="240" w:lineRule="auto"/>
              <w:jc w:val="both"/>
              <w:rPr>
                <w:rFonts w:ascii="Times New Roman" w:eastAsia="Calibri" w:hAnsi="Times New Roman"/>
                <w:color w:val="C00000"/>
                <w:sz w:val="28"/>
                <w:szCs w:val="28"/>
              </w:rPr>
            </w:pPr>
            <w:r>
              <w:rPr>
                <w:rFonts w:ascii="Times New Roman" w:eastAsia="Calibri" w:hAnsi="Times New Roman"/>
                <w:sz w:val="28"/>
                <w:szCs w:val="28"/>
              </w:rPr>
              <w:t>Обаятельный и странный Хармс</w:t>
            </w:r>
            <w:r w:rsidRPr="00B25FEB">
              <w:rPr>
                <w:rFonts w:ascii="Times New Roman" w:eastAsia="Calibri" w:hAnsi="Times New Roman"/>
                <w:sz w:val="28"/>
                <w:szCs w:val="28"/>
              </w:rPr>
              <w:t xml:space="preserve"> /к 115-летию Хармса Д./</w:t>
            </w:r>
          </w:p>
        </w:tc>
        <w:tc>
          <w:tcPr>
            <w:tcW w:w="2126" w:type="dxa"/>
            <w:tcBorders>
              <w:top w:val="single" w:sz="4" w:space="0" w:color="auto"/>
              <w:left w:val="single" w:sz="4" w:space="0" w:color="auto"/>
              <w:bottom w:val="single" w:sz="4" w:space="0" w:color="auto"/>
              <w:right w:val="single" w:sz="4" w:space="0" w:color="auto"/>
            </w:tcBorders>
          </w:tcPr>
          <w:p w:rsidR="004E6B60" w:rsidRPr="00B25FEB" w:rsidRDefault="004E6B60" w:rsidP="00B25FEB">
            <w:pPr>
              <w:spacing w:after="0" w:line="240" w:lineRule="auto"/>
              <w:jc w:val="both"/>
              <w:rPr>
                <w:rFonts w:ascii="Times New Roman" w:eastAsia="Calibri" w:hAnsi="Times New Roman"/>
                <w:sz w:val="28"/>
                <w:szCs w:val="28"/>
              </w:rPr>
            </w:pPr>
            <w:r w:rsidRPr="00B25FEB">
              <w:rPr>
                <w:rFonts w:ascii="Times New Roman" w:eastAsia="Calibri" w:hAnsi="Times New Roman"/>
                <w:sz w:val="28"/>
                <w:szCs w:val="28"/>
              </w:rPr>
              <w:t>Литературная гостиная</w:t>
            </w:r>
          </w:p>
          <w:p w:rsidR="004E6B60" w:rsidRPr="00B25FEB" w:rsidRDefault="004E6B60" w:rsidP="00B25FEB">
            <w:pPr>
              <w:spacing w:after="0" w:line="240" w:lineRule="auto"/>
              <w:jc w:val="both"/>
              <w:rPr>
                <w:rFonts w:ascii="Times New Roman" w:eastAsia="Calibri"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E6B60" w:rsidRPr="00B25FEB" w:rsidRDefault="004E6B60" w:rsidP="00B25FEB">
            <w:pPr>
              <w:spacing w:after="0" w:line="240" w:lineRule="auto"/>
              <w:jc w:val="both"/>
              <w:rPr>
                <w:sz w:val="28"/>
                <w:szCs w:val="28"/>
              </w:rPr>
            </w:pPr>
            <w:r w:rsidRPr="00B25FEB">
              <w:rPr>
                <w:rFonts w:ascii="Times New Roman" w:eastAsia="Calibri"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4E6B60" w:rsidRPr="001A606B" w:rsidRDefault="004E6B60" w:rsidP="008868FB">
            <w:pPr>
              <w:spacing w:after="0" w:line="240" w:lineRule="auto"/>
              <w:jc w:val="both"/>
              <w:rPr>
                <w:rFonts w:ascii="Times New Roman" w:hAnsi="Times New Roman"/>
                <w:sz w:val="28"/>
                <w:szCs w:val="28"/>
              </w:rPr>
            </w:pPr>
            <w:r>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Default="004E6B60" w:rsidP="008868FB">
            <w:pPr>
              <w:spacing w:after="0" w:line="240" w:lineRule="auto"/>
              <w:jc w:val="both"/>
              <w:rPr>
                <w:rFonts w:ascii="Times New Roman" w:hAnsi="Times New Roman"/>
                <w:sz w:val="24"/>
                <w:szCs w:val="24"/>
              </w:rPr>
            </w:pPr>
            <w:r>
              <w:rPr>
                <w:rFonts w:ascii="Times New Roman" w:hAnsi="Times New Roman"/>
                <w:sz w:val="24"/>
                <w:szCs w:val="24"/>
              </w:rPr>
              <w:t>Юбилейнинская сельская библиотека</w:t>
            </w:r>
          </w:p>
          <w:p w:rsidR="004E6B60" w:rsidRPr="007D7634" w:rsidRDefault="004E6B60" w:rsidP="008868FB">
            <w:pPr>
              <w:spacing w:after="0" w:line="240" w:lineRule="auto"/>
              <w:jc w:val="both"/>
              <w:rPr>
                <w:rFonts w:ascii="Times New Roman" w:hAnsi="Times New Roman"/>
                <w:sz w:val="24"/>
                <w:szCs w:val="24"/>
              </w:rPr>
            </w:pPr>
            <w:r>
              <w:rPr>
                <w:rFonts w:ascii="Times New Roman" w:hAnsi="Times New Roman"/>
                <w:sz w:val="24"/>
                <w:szCs w:val="24"/>
              </w:rPr>
              <w:t>(ф. № 16)</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B25FEB" w:rsidRDefault="004E6B60" w:rsidP="005D30FC">
            <w:pPr>
              <w:spacing w:after="0" w:line="240" w:lineRule="auto"/>
              <w:jc w:val="both"/>
              <w:rPr>
                <w:rFonts w:ascii="Times New Roman" w:eastAsia="Calibri" w:hAnsi="Times New Roman"/>
                <w:sz w:val="28"/>
                <w:szCs w:val="28"/>
              </w:rPr>
            </w:pPr>
            <w:r w:rsidRPr="00B25FEB">
              <w:rPr>
                <w:rFonts w:ascii="Times New Roman" w:eastAsia="Calibri" w:hAnsi="Times New Roman"/>
                <w:sz w:val="28"/>
                <w:szCs w:val="28"/>
              </w:rPr>
              <w:t>Сказочник Датского королевства» /к 215-летию Г.Х. Андерсена/</w:t>
            </w:r>
          </w:p>
        </w:tc>
        <w:tc>
          <w:tcPr>
            <w:tcW w:w="2126" w:type="dxa"/>
            <w:tcBorders>
              <w:top w:val="single" w:sz="4" w:space="0" w:color="auto"/>
              <w:left w:val="single" w:sz="4" w:space="0" w:color="auto"/>
              <w:bottom w:val="single" w:sz="4" w:space="0" w:color="auto"/>
              <w:right w:val="single" w:sz="4" w:space="0" w:color="auto"/>
            </w:tcBorders>
          </w:tcPr>
          <w:p w:rsidR="004E6B60" w:rsidRPr="00B25FEB" w:rsidRDefault="004E6B60" w:rsidP="00B25FEB">
            <w:pPr>
              <w:spacing w:after="0" w:line="240" w:lineRule="auto"/>
              <w:jc w:val="both"/>
              <w:rPr>
                <w:rFonts w:ascii="Times New Roman" w:eastAsia="Calibri" w:hAnsi="Times New Roman"/>
                <w:sz w:val="28"/>
                <w:szCs w:val="28"/>
              </w:rPr>
            </w:pPr>
            <w:r w:rsidRPr="00B25FEB">
              <w:rPr>
                <w:rFonts w:ascii="Times New Roman" w:eastAsia="Calibri" w:hAnsi="Times New Roman"/>
                <w:sz w:val="28"/>
                <w:szCs w:val="28"/>
              </w:rPr>
              <w:t>Выставка-инсталляция</w:t>
            </w:r>
          </w:p>
        </w:tc>
        <w:tc>
          <w:tcPr>
            <w:tcW w:w="1560" w:type="dxa"/>
            <w:tcBorders>
              <w:top w:val="single" w:sz="4" w:space="0" w:color="auto"/>
              <w:left w:val="single" w:sz="4" w:space="0" w:color="auto"/>
              <w:bottom w:val="single" w:sz="4" w:space="0" w:color="auto"/>
              <w:right w:val="single" w:sz="4" w:space="0" w:color="auto"/>
            </w:tcBorders>
          </w:tcPr>
          <w:p w:rsidR="004E6B60" w:rsidRPr="00B25FEB" w:rsidRDefault="004E6B60" w:rsidP="00B25FEB">
            <w:pPr>
              <w:spacing w:after="0" w:line="240" w:lineRule="auto"/>
              <w:jc w:val="both"/>
              <w:rPr>
                <w:sz w:val="28"/>
                <w:szCs w:val="28"/>
              </w:rPr>
            </w:pPr>
            <w:r w:rsidRPr="00B25FEB">
              <w:rPr>
                <w:rFonts w:ascii="Times New Roman" w:eastAsia="Calibri" w:hAnsi="Times New Roman"/>
                <w:sz w:val="28"/>
                <w:szCs w:val="28"/>
              </w:rPr>
              <w:t>Апрель</w:t>
            </w:r>
          </w:p>
        </w:tc>
        <w:tc>
          <w:tcPr>
            <w:tcW w:w="1701" w:type="dxa"/>
            <w:tcBorders>
              <w:top w:val="single" w:sz="4" w:space="0" w:color="auto"/>
              <w:left w:val="single" w:sz="4" w:space="0" w:color="auto"/>
              <w:bottom w:val="single" w:sz="4" w:space="0" w:color="auto"/>
              <w:right w:val="single" w:sz="4" w:space="0" w:color="auto"/>
            </w:tcBorders>
          </w:tcPr>
          <w:p w:rsidR="004E6B60" w:rsidRPr="001A606B" w:rsidRDefault="004E6B60" w:rsidP="008868FB">
            <w:pPr>
              <w:spacing w:after="0" w:line="240" w:lineRule="auto"/>
              <w:jc w:val="both"/>
              <w:rPr>
                <w:rFonts w:ascii="Times New Roman" w:hAnsi="Times New Roman"/>
                <w:sz w:val="28"/>
                <w:szCs w:val="28"/>
              </w:rPr>
            </w:pPr>
            <w:r>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Default="004E6B60" w:rsidP="008868FB">
            <w:pPr>
              <w:spacing w:after="0" w:line="240" w:lineRule="auto"/>
              <w:jc w:val="both"/>
              <w:rPr>
                <w:rFonts w:ascii="Times New Roman" w:hAnsi="Times New Roman"/>
                <w:sz w:val="24"/>
                <w:szCs w:val="24"/>
              </w:rPr>
            </w:pPr>
            <w:r>
              <w:rPr>
                <w:rFonts w:ascii="Times New Roman" w:hAnsi="Times New Roman"/>
                <w:sz w:val="24"/>
                <w:szCs w:val="24"/>
              </w:rPr>
              <w:t>Юбилейнинская сельская библиотека</w:t>
            </w:r>
          </w:p>
          <w:p w:rsidR="004E6B60" w:rsidRPr="007D7634" w:rsidRDefault="004E6B60" w:rsidP="008868FB">
            <w:pPr>
              <w:spacing w:after="0" w:line="240" w:lineRule="auto"/>
              <w:jc w:val="both"/>
              <w:rPr>
                <w:rFonts w:ascii="Times New Roman" w:hAnsi="Times New Roman"/>
                <w:sz w:val="24"/>
                <w:szCs w:val="24"/>
              </w:rPr>
            </w:pPr>
            <w:r>
              <w:rPr>
                <w:rFonts w:ascii="Times New Roman" w:hAnsi="Times New Roman"/>
                <w:sz w:val="24"/>
                <w:szCs w:val="24"/>
              </w:rPr>
              <w:t>(ф. № 16)</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B25FEB" w:rsidRDefault="004E6B60" w:rsidP="00B25FEB">
            <w:pPr>
              <w:spacing w:after="0" w:line="240" w:lineRule="auto"/>
              <w:jc w:val="both"/>
              <w:rPr>
                <w:rFonts w:ascii="Times New Roman" w:eastAsia="Calibri" w:hAnsi="Times New Roman"/>
                <w:sz w:val="28"/>
                <w:szCs w:val="28"/>
              </w:rPr>
            </w:pPr>
            <w:r w:rsidRPr="00B25FEB">
              <w:rPr>
                <w:rFonts w:ascii="Times New Roman" w:eastAsia="Calibri" w:hAnsi="Times New Roman"/>
                <w:sz w:val="28"/>
                <w:szCs w:val="28"/>
              </w:rPr>
              <w:t>Летние чтение – интер</w:t>
            </w:r>
            <w:r>
              <w:rPr>
                <w:rFonts w:ascii="Times New Roman" w:eastAsia="Calibri" w:hAnsi="Times New Roman"/>
                <w:sz w:val="28"/>
                <w:szCs w:val="28"/>
              </w:rPr>
              <w:t>есные путешествия и приключения</w:t>
            </w:r>
          </w:p>
        </w:tc>
        <w:tc>
          <w:tcPr>
            <w:tcW w:w="2126" w:type="dxa"/>
            <w:tcBorders>
              <w:top w:val="single" w:sz="4" w:space="0" w:color="auto"/>
              <w:left w:val="single" w:sz="4" w:space="0" w:color="auto"/>
              <w:bottom w:val="single" w:sz="4" w:space="0" w:color="auto"/>
              <w:right w:val="single" w:sz="4" w:space="0" w:color="auto"/>
            </w:tcBorders>
          </w:tcPr>
          <w:p w:rsidR="004E6B60" w:rsidRPr="00B25FEB" w:rsidRDefault="004E6B60" w:rsidP="00B25FEB">
            <w:pPr>
              <w:spacing w:after="0" w:line="240" w:lineRule="auto"/>
              <w:jc w:val="both"/>
              <w:rPr>
                <w:rFonts w:ascii="Times New Roman" w:eastAsia="Calibri" w:hAnsi="Times New Roman"/>
                <w:sz w:val="28"/>
                <w:szCs w:val="28"/>
              </w:rPr>
            </w:pPr>
            <w:r w:rsidRPr="00B25FEB">
              <w:rPr>
                <w:rFonts w:ascii="Times New Roman" w:eastAsia="Calibri" w:hAnsi="Times New Roman"/>
                <w:sz w:val="28"/>
                <w:szCs w:val="28"/>
              </w:rPr>
              <w:t>Выставка-рекомендация</w:t>
            </w:r>
          </w:p>
        </w:tc>
        <w:tc>
          <w:tcPr>
            <w:tcW w:w="1560" w:type="dxa"/>
            <w:tcBorders>
              <w:top w:val="single" w:sz="4" w:space="0" w:color="auto"/>
              <w:left w:val="single" w:sz="4" w:space="0" w:color="auto"/>
              <w:bottom w:val="single" w:sz="4" w:space="0" w:color="auto"/>
              <w:right w:val="single" w:sz="4" w:space="0" w:color="auto"/>
            </w:tcBorders>
          </w:tcPr>
          <w:p w:rsidR="004E6B60" w:rsidRPr="00B25FEB" w:rsidRDefault="004E6B60" w:rsidP="00B25FEB">
            <w:pPr>
              <w:spacing w:after="0" w:line="240" w:lineRule="auto"/>
              <w:jc w:val="both"/>
              <w:rPr>
                <w:sz w:val="28"/>
                <w:szCs w:val="28"/>
              </w:rPr>
            </w:pPr>
            <w:r w:rsidRPr="00B25FEB">
              <w:rPr>
                <w:rFonts w:ascii="Times New Roman" w:eastAsia="Calibri" w:hAnsi="Times New Roman"/>
                <w:sz w:val="28"/>
                <w:szCs w:val="28"/>
              </w:rPr>
              <w:t>Июнь</w:t>
            </w:r>
          </w:p>
        </w:tc>
        <w:tc>
          <w:tcPr>
            <w:tcW w:w="1701" w:type="dxa"/>
            <w:tcBorders>
              <w:top w:val="single" w:sz="4" w:space="0" w:color="auto"/>
              <w:left w:val="single" w:sz="4" w:space="0" w:color="auto"/>
              <w:bottom w:val="single" w:sz="4" w:space="0" w:color="auto"/>
              <w:right w:val="single" w:sz="4" w:space="0" w:color="auto"/>
            </w:tcBorders>
          </w:tcPr>
          <w:p w:rsidR="004E6B60" w:rsidRPr="001A606B" w:rsidRDefault="004E6B60" w:rsidP="008868FB">
            <w:pPr>
              <w:spacing w:after="0" w:line="240" w:lineRule="auto"/>
              <w:jc w:val="both"/>
              <w:rPr>
                <w:rFonts w:ascii="Times New Roman" w:hAnsi="Times New Roman"/>
                <w:sz w:val="28"/>
                <w:szCs w:val="28"/>
              </w:rPr>
            </w:pPr>
            <w:r>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Default="004E6B60" w:rsidP="008868FB">
            <w:pPr>
              <w:spacing w:after="0" w:line="240" w:lineRule="auto"/>
              <w:jc w:val="both"/>
              <w:rPr>
                <w:rFonts w:ascii="Times New Roman" w:hAnsi="Times New Roman"/>
                <w:sz w:val="24"/>
                <w:szCs w:val="24"/>
              </w:rPr>
            </w:pPr>
            <w:r>
              <w:rPr>
                <w:rFonts w:ascii="Times New Roman" w:hAnsi="Times New Roman"/>
                <w:sz w:val="24"/>
                <w:szCs w:val="24"/>
              </w:rPr>
              <w:t>Юбилейнинская сельская библиотека</w:t>
            </w:r>
          </w:p>
          <w:p w:rsidR="004E6B60" w:rsidRPr="007D7634" w:rsidRDefault="004E6B60" w:rsidP="008868FB">
            <w:pPr>
              <w:spacing w:after="0" w:line="240" w:lineRule="auto"/>
              <w:jc w:val="both"/>
              <w:rPr>
                <w:rFonts w:ascii="Times New Roman" w:hAnsi="Times New Roman"/>
                <w:sz w:val="24"/>
                <w:szCs w:val="24"/>
              </w:rPr>
            </w:pPr>
            <w:r>
              <w:rPr>
                <w:rFonts w:ascii="Times New Roman" w:hAnsi="Times New Roman"/>
                <w:sz w:val="24"/>
                <w:szCs w:val="24"/>
              </w:rPr>
              <w:t>(ф. № 16)</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B25FEB" w:rsidRDefault="004E6B60" w:rsidP="00B25FEB">
            <w:pPr>
              <w:spacing w:after="0" w:line="240" w:lineRule="auto"/>
              <w:jc w:val="both"/>
              <w:rPr>
                <w:rFonts w:ascii="Times New Roman" w:eastAsia="Calibri" w:hAnsi="Times New Roman"/>
                <w:sz w:val="28"/>
                <w:szCs w:val="28"/>
              </w:rPr>
            </w:pPr>
            <w:r>
              <w:rPr>
                <w:rFonts w:ascii="Times New Roman" w:eastAsia="Calibri" w:hAnsi="Times New Roman"/>
                <w:sz w:val="28"/>
                <w:szCs w:val="28"/>
              </w:rPr>
              <w:t>Ах, эти умные книжки!</w:t>
            </w:r>
          </w:p>
        </w:tc>
        <w:tc>
          <w:tcPr>
            <w:tcW w:w="2126" w:type="dxa"/>
            <w:tcBorders>
              <w:top w:val="single" w:sz="4" w:space="0" w:color="auto"/>
              <w:left w:val="single" w:sz="4" w:space="0" w:color="auto"/>
              <w:bottom w:val="single" w:sz="4" w:space="0" w:color="auto"/>
              <w:right w:val="single" w:sz="4" w:space="0" w:color="auto"/>
            </w:tcBorders>
          </w:tcPr>
          <w:p w:rsidR="004E6B60" w:rsidRPr="00B25FEB" w:rsidRDefault="004E6B60" w:rsidP="00B25FEB">
            <w:pPr>
              <w:spacing w:after="0" w:line="240" w:lineRule="auto"/>
              <w:jc w:val="both"/>
              <w:rPr>
                <w:rFonts w:ascii="Times New Roman" w:eastAsia="Calibri" w:hAnsi="Times New Roman"/>
                <w:sz w:val="28"/>
                <w:szCs w:val="28"/>
              </w:rPr>
            </w:pPr>
            <w:r w:rsidRPr="00B25FEB">
              <w:rPr>
                <w:rFonts w:ascii="Times New Roman" w:eastAsia="Calibri" w:hAnsi="Times New Roman"/>
                <w:sz w:val="28"/>
                <w:szCs w:val="28"/>
              </w:rPr>
              <w:t>Викторина по прочитанным книгам</w:t>
            </w:r>
          </w:p>
        </w:tc>
        <w:tc>
          <w:tcPr>
            <w:tcW w:w="1560" w:type="dxa"/>
            <w:tcBorders>
              <w:top w:val="single" w:sz="4" w:space="0" w:color="auto"/>
              <w:left w:val="single" w:sz="4" w:space="0" w:color="auto"/>
              <w:bottom w:val="single" w:sz="4" w:space="0" w:color="auto"/>
              <w:right w:val="single" w:sz="4" w:space="0" w:color="auto"/>
            </w:tcBorders>
          </w:tcPr>
          <w:p w:rsidR="004E6B60" w:rsidRPr="00B25FEB" w:rsidRDefault="004E6B60" w:rsidP="00B25FEB">
            <w:pPr>
              <w:spacing w:after="0" w:line="240" w:lineRule="auto"/>
              <w:jc w:val="both"/>
              <w:rPr>
                <w:sz w:val="28"/>
                <w:szCs w:val="28"/>
              </w:rPr>
            </w:pPr>
            <w:r w:rsidRPr="00B25FEB">
              <w:rPr>
                <w:rFonts w:ascii="Times New Roman" w:eastAsia="Calibri" w:hAnsi="Times New Roman"/>
                <w:sz w:val="28"/>
                <w:szCs w:val="28"/>
              </w:rPr>
              <w:t>Июнь</w:t>
            </w:r>
          </w:p>
        </w:tc>
        <w:tc>
          <w:tcPr>
            <w:tcW w:w="1701" w:type="dxa"/>
            <w:tcBorders>
              <w:top w:val="single" w:sz="4" w:space="0" w:color="auto"/>
              <w:left w:val="single" w:sz="4" w:space="0" w:color="auto"/>
              <w:bottom w:val="single" w:sz="4" w:space="0" w:color="auto"/>
              <w:right w:val="single" w:sz="4" w:space="0" w:color="auto"/>
            </w:tcBorders>
          </w:tcPr>
          <w:p w:rsidR="004E6B60" w:rsidRPr="001A606B" w:rsidRDefault="004E6B60" w:rsidP="008868FB">
            <w:pPr>
              <w:spacing w:after="0" w:line="240" w:lineRule="auto"/>
              <w:jc w:val="both"/>
              <w:rPr>
                <w:rFonts w:ascii="Times New Roman" w:hAnsi="Times New Roman"/>
                <w:sz w:val="28"/>
                <w:szCs w:val="28"/>
              </w:rPr>
            </w:pPr>
            <w:r>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Default="004E6B60" w:rsidP="008868FB">
            <w:pPr>
              <w:spacing w:after="0" w:line="240" w:lineRule="auto"/>
              <w:jc w:val="both"/>
              <w:rPr>
                <w:rFonts w:ascii="Times New Roman" w:hAnsi="Times New Roman"/>
                <w:sz w:val="24"/>
                <w:szCs w:val="24"/>
              </w:rPr>
            </w:pPr>
            <w:r>
              <w:rPr>
                <w:rFonts w:ascii="Times New Roman" w:hAnsi="Times New Roman"/>
                <w:sz w:val="24"/>
                <w:szCs w:val="24"/>
              </w:rPr>
              <w:t>Юбилейнинская сельская библиотека</w:t>
            </w:r>
          </w:p>
          <w:p w:rsidR="004E6B60" w:rsidRPr="007D7634" w:rsidRDefault="004E6B60" w:rsidP="008868FB">
            <w:pPr>
              <w:spacing w:after="0" w:line="240" w:lineRule="auto"/>
              <w:jc w:val="both"/>
              <w:rPr>
                <w:rFonts w:ascii="Times New Roman" w:hAnsi="Times New Roman"/>
                <w:sz w:val="24"/>
                <w:szCs w:val="24"/>
              </w:rPr>
            </w:pPr>
            <w:r>
              <w:rPr>
                <w:rFonts w:ascii="Times New Roman" w:hAnsi="Times New Roman"/>
                <w:sz w:val="24"/>
                <w:szCs w:val="24"/>
              </w:rPr>
              <w:t>(ф. № 16)</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B25FEB" w:rsidRDefault="004E6B60" w:rsidP="00B25FEB">
            <w:pPr>
              <w:spacing w:after="0" w:line="240" w:lineRule="auto"/>
              <w:jc w:val="both"/>
              <w:rPr>
                <w:rFonts w:ascii="Times New Roman" w:eastAsia="Calibri" w:hAnsi="Times New Roman"/>
                <w:sz w:val="28"/>
                <w:szCs w:val="28"/>
              </w:rPr>
            </w:pPr>
            <w:r>
              <w:rPr>
                <w:rFonts w:ascii="Times New Roman" w:eastAsia="Calibri" w:hAnsi="Times New Roman"/>
                <w:sz w:val="28"/>
                <w:szCs w:val="28"/>
              </w:rPr>
              <w:lastRenderedPageBreak/>
              <w:t>Аптека для души</w:t>
            </w:r>
            <w:r w:rsidRPr="00B25FEB">
              <w:rPr>
                <w:rFonts w:ascii="Times New Roman" w:eastAsia="Calibri" w:hAnsi="Times New Roman"/>
                <w:sz w:val="28"/>
                <w:szCs w:val="28"/>
              </w:rPr>
              <w:t xml:space="preserve"> /посвящена книгам и библиотекам/</w:t>
            </w:r>
          </w:p>
        </w:tc>
        <w:tc>
          <w:tcPr>
            <w:tcW w:w="2126" w:type="dxa"/>
            <w:tcBorders>
              <w:top w:val="single" w:sz="4" w:space="0" w:color="auto"/>
              <w:left w:val="single" w:sz="4" w:space="0" w:color="auto"/>
              <w:bottom w:val="single" w:sz="4" w:space="0" w:color="auto"/>
              <w:right w:val="single" w:sz="4" w:space="0" w:color="auto"/>
            </w:tcBorders>
          </w:tcPr>
          <w:p w:rsidR="004E6B60" w:rsidRPr="00B25FEB" w:rsidRDefault="004E6B60" w:rsidP="00B25FEB">
            <w:pPr>
              <w:spacing w:after="0" w:line="240" w:lineRule="auto"/>
              <w:jc w:val="both"/>
              <w:rPr>
                <w:rFonts w:ascii="Times New Roman" w:eastAsia="Calibri" w:hAnsi="Times New Roman"/>
                <w:sz w:val="28"/>
                <w:szCs w:val="28"/>
              </w:rPr>
            </w:pPr>
            <w:r w:rsidRPr="00B25FEB">
              <w:rPr>
                <w:rFonts w:ascii="Times New Roman" w:eastAsia="Calibri" w:hAnsi="Times New Roman"/>
                <w:sz w:val="28"/>
                <w:szCs w:val="28"/>
              </w:rPr>
              <w:t xml:space="preserve">Занимательная игра </w:t>
            </w:r>
          </w:p>
        </w:tc>
        <w:tc>
          <w:tcPr>
            <w:tcW w:w="1560" w:type="dxa"/>
            <w:tcBorders>
              <w:top w:val="single" w:sz="4" w:space="0" w:color="auto"/>
              <w:left w:val="single" w:sz="4" w:space="0" w:color="auto"/>
              <w:bottom w:val="single" w:sz="4" w:space="0" w:color="auto"/>
              <w:right w:val="single" w:sz="4" w:space="0" w:color="auto"/>
            </w:tcBorders>
          </w:tcPr>
          <w:p w:rsidR="004E6B60" w:rsidRPr="00B25FEB" w:rsidRDefault="004E6B60" w:rsidP="00B25FEB">
            <w:pPr>
              <w:spacing w:after="0" w:line="240" w:lineRule="auto"/>
              <w:jc w:val="both"/>
              <w:rPr>
                <w:rFonts w:ascii="Times New Roman" w:eastAsia="Calibri" w:hAnsi="Times New Roman"/>
                <w:sz w:val="28"/>
                <w:szCs w:val="28"/>
              </w:rPr>
            </w:pPr>
            <w:r w:rsidRPr="00B25FEB">
              <w:rPr>
                <w:rFonts w:ascii="Times New Roman" w:eastAsia="Calibri" w:hAnsi="Times New Roman"/>
                <w:sz w:val="28"/>
                <w:szCs w:val="28"/>
              </w:rPr>
              <w:t>Июль</w:t>
            </w:r>
          </w:p>
          <w:p w:rsidR="004E6B60" w:rsidRPr="00B25FEB" w:rsidRDefault="004E6B60" w:rsidP="00B25FEB">
            <w:pPr>
              <w:spacing w:after="0" w:line="240" w:lineRule="auto"/>
              <w:jc w:val="both"/>
              <w:rPr>
                <w:rFonts w:ascii="Times New Roman" w:eastAsia="Calibri"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4E6B60" w:rsidRPr="001A606B" w:rsidRDefault="004E6B60" w:rsidP="008868FB">
            <w:pPr>
              <w:spacing w:after="0" w:line="240" w:lineRule="auto"/>
              <w:jc w:val="both"/>
              <w:rPr>
                <w:rFonts w:ascii="Times New Roman" w:hAnsi="Times New Roman"/>
                <w:sz w:val="28"/>
                <w:szCs w:val="28"/>
              </w:rPr>
            </w:pPr>
            <w:r>
              <w:rPr>
                <w:rFonts w:ascii="Times New Roman" w:hAnsi="Times New Roman"/>
                <w:sz w:val="28"/>
                <w:szCs w:val="28"/>
              </w:rPr>
              <w:t xml:space="preserve">Подростки, юношество </w:t>
            </w:r>
          </w:p>
        </w:tc>
        <w:tc>
          <w:tcPr>
            <w:tcW w:w="1984" w:type="dxa"/>
            <w:tcBorders>
              <w:top w:val="single" w:sz="4" w:space="0" w:color="auto"/>
              <w:left w:val="single" w:sz="4" w:space="0" w:color="auto"/>
              <w:bottom w:val="single" w:sz="4" w:space="0" w:color="auto"/>
              <w:right w:val="single" w:sz="4" w:space="0" w:color="auto"/>
            </w:tcBorders>
          </w:tcPr>
          <w:p w:rsidR="004E6B60" w:rsidRDefault="004E6B60" w:rsidP="008868FB">
            <w:pPr>
              <w:spacing w:after="0" w:line="240" w:lineRule="auto"/>
              <w:jc w:val="both"/>
              <w:rPr>
                <w:rFonts w:ascii="Times New Roman" w:hAnsi="Times New Roman"/>
                <w:sz w:val="24"/>
                <w:szCs w:val="24"/>
              </w:rPr>
            </w:pPr>
            <w:r>
              <w:rPr>
                <w:rFonts w:ascii="Times New Roman" w:hAnsi="Times New Roman"/>
                <w:sz w:val="24"/>
                <w:szCs w:val="24"/>
              </w:rPr>
              <w:t>Юбилейнинская сельская библиотека</w:t>
            </w:r>
          </w:p>
          <w:p w:rsidR="004E6B60" w:rsidRPr="007D7634" w:rsidRDefault="004E6B60" w:rsidP="008868FB">
            <w:pPr>
              <w:spacing w:after="0" w:line="240" w:lineRule="auto"/>
              <w:jc w:val="both"/>
              <w:rPr>
                <w:rFonts w:ascii="Times New Roman" w:hAnsi="Times New Roman"/>
                <w:sz w:val="24"/>
                <w:szCs w:val="24"/>
              </w:rPr>
            </w:pPr>
            <w:r>
              <w:rPr>
                <w:rFonts w:ascii="Times New Roman" w:hAnsi="Times New Roman"/>
                <w:sz w:val="24"/>
                <w:szCs w:val="24"/>
              </w:rPr>
              <w:t>(ф. № 16)</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B25FEB" w:rsidRDefault="004E6B60" w:rsidP="00B25FEB">
            <w:pPr>
              <w:spacing w:after="0" w:line="240" w:lineRule="auto"/>
              <w:jc w:val="both"/>
              <w:rPr>
                <w:rFonts w:ascii="Times New Roman" w:eastAsia="Calibri" w:hAnsi="Times New Roman"/>
                <w:sz w:val="28"/>
                <w:szCs w:val="28"/>
              </w:rPr>
            </w:pPr>
            <w:r w:rsidRPr="00B25FEB">
              <w:rPr>
                <w:rFonts w:ascii="Times New Roman" w:eastAsia="Calibri" w:hAnsi="Times New Roman"/>
                <w:sz w:val="28"/>
                <w:szCs w:val="28"/>
              </w:rPr>
              <w:t>Романтический мир моря,</w:t>
            </w:r>
            <w:r>
              <w:rPr>
                <w:rFonts w:ascii="Times New Roman" w:eastAsia="Calibri" w:hAnsi="Times New Roman"/>
                <w:sz w:val="28"/>
                <w:szCs w:val="28"/>
              </w:rPr>
              <w:t xml:space="preserve"> свободы, отваги, мечты и любви</w:t>
            </w:r>
            <w:r w:rsidRPr="00B25FEB">
              <w:rPr>
                <w:rFonts w:ascii="Times New Roman" w:eastAsia="Calibri" w:hAnsi="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4E6B60" w:rsidRPr="00B25FEB" w:rsidRDefault="004E6B60" w:rsidP="00B25FEB">
            <w:pPr>
              <w:spacing w:after="0" w:line="240" w:lineRule="auto"/>
              <w:jc w:val="both"/>
              <w:rPr>
                <w:rFonts w:ascii="Times New Roman" w:eastAsia="Calibri" w:hAnsi="Times New Roman"/>
                <w:sz w:val="28"/>
                <w:szCs w:val="28"/>
              </w:rPr>
            </w:pPr>
            <w:r w:rsidRPr="00B25FEB">
              <w:rPr>
                <w:rFonts w:ascii="Times New Roman" w:eastAsia="Calibri" w:hAnsi="Times New Roman"/>
                <w:sz w:val="28"/>
                <w:szCs w:val="28"/>
              </w:rPr>
              <w:t xml:space="preserve">Просмотр фильма «Алые паруса»  </w:t>
            </w:r>
          </w:p>
          <w:p w:rsidR="004E6B60" w:rsidRPr="00B25FEB" w:rsidRDefault="004E6B60" w:rsidP="00B25FEB">
            <w:pPr>
              <w:spacing w:after="0" w:line="240" w:lineRule="auto"/>
              <w:jc w:val="both"/>
              <w:rPr>
                <w:rFonts w:ascii="Times New Roman" w:eastAsia="Calibri"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E6B60" w:rsidRPr="00B25FEB" w:rsidRDefault="004E6B60" w:rsidP="00B25FEB">
            <w:pPr>
              <w:spacing w:after="0" w:line="240" w:lineRule="auto"/>
              <w:jc w:val="both"/>
              <w:rPr>
                <w:sz w:val="28"/>
                <w:szCs w:val="28"/>
              </w:rPr>
            </w:pPr>
            <w:r w:rsidRPr="00B25FEB">
              <w:rPr>
                <w:rFonts w:ascii="Times New Roman" w:eastAsia="Calibri" w:hAnsi="Times New Roman"/>
                <w:sz w:val="28"/>
                <w:szCs w:val="28"/>
              </w:rPr>
              <w:t>Август</w:t>
            </w:r>
          </w:p>
        </w:tc>
        <w:tc>
          <w:tcPr>
            <w:tcW w:w="1701" w:type="dxa"/>
            <w:tcBorders>
              <w:top w:val="single" w:sz="4" w:space="0" w:color="auto"/>
              <w:left w:val="single" w:sz="4" w:space="0" w:color="auto"/>
              <w:bottom w:val="single" w:sz="4" w:space="0" w:color="auto"/>
              <w:right w:val="single" w:sz="4" w:space="0" w:color="auto"/>
            </w:tcBorders>
          </w:tcPr>
          <w:p w:rsidR="004E6B60" w:rsidRPr="001A606B" w:rsidRDefault="004E6B60" w:rsidP="008868FB">
            <w:pPr>
              <w:spacing w:after="0" w:line="240" w:lineRule="auto"/>
              <w:jc w:val="both"/>
              <w:rPr>
                <w:rFonts w:ascii="Times New Roman" w:hAnsi="Times New Roman"/>
                <w:sz w:val="28"/>
                <w:szCs w:val="28"/>
              </w:rPr>
            </w:pPr>
            <w:r>
              <w:rPr>
                <w:rFonts w:ascii="Times New Roman" w:hAnsi="Times New Roman"/>
                <w:sz w:val="28"/>
                <w:szCs w:val="28"/>
              </w:rPr>
              <w:t xml:space="preserve">Подростки, юношество </w:t>
            </w:r>
          </w:p>
        </w:tc>
        <w:tc>
          <w:tcPr>
            <w:tcW w:w="1984" w:type="dxa"/>
            <w:tcBorders>
              <w:top w:val="single" w:sz="4" w:space="0" w:color="auto"/>
              <w:left w:val="single" w:sz="4" w:space="0" w:color="auto"/>
              <w:bottom w:val="single" w:sz="4" w:space="0" w:color="auto"/>
              <w:right w:val="single" w:sz="4" w:space="0" w:color="auto"/>
            </w:tcBorders>
          </w:tcPr>
          <w:p w:rsidR="004E6B60" w:rsidRDefault="004E6B60" w:rsidP="008868FB">
            <w:pPr>
              <w:spacing w:after="0" w:line="240" w:lineRule="auto"/>
              <w:jc w:val="both"/>
              <w:rPr>
                <w:rFonts w:ascii="Times New Roman" w:hAnsi="Times New Roman"/>
                <w:sz w:val="24"/>
                <w:szCs w:val="24"/>
              </w:rPr>
            </w:pPr>
            <w:r>
              <w:rPr>
                <w:rFonts w:ascii="Times New Roman" w:hAnsi="Times New Roman"/>
                <w:sz w:val="24"/>
                <w:szCs w:val="24"/>
              </w:rPr>
              <w:t>Юбилейнинская сельская библиотека</w:t>
            </w:r>
          </w:p>
          <w:p w:rsidR="004E6B60" w:rsidRPr="007D7634" w:rsidRDefault="004E6B60" w:rsidP="008868FB">
            <w:pPr>
              <w:spacing w:after="0" w:line="240" w:lineRule="auto"/>
              <w:jc w:val="both"/>
              <w:rPr>
                <w:rFonts w:ascii="Times New Roman" w:hAnsi="Times New Roman"/>
                <w:sz w:val="24"/>
                <w:szCs w:val="24"/>
              </w:rPr>
            </w:pPr>
            <w:r>
              <w:rPr>
                <w:rFonts w:ascii="Times New Roman" w:hAnsi="Times New Roman"/>
                <w:sz w:val="24"/>
                <w:szCs w:val="24"/>
              </w:rPr>
              <w:t>(ф. № 16)</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B25FEB" w:rsidRDefault="004E6B60" w:rsidP="002B1E03">
            <w:pPr>
              <w:spacing w:after="0" w:line="240" w:lineRule="auto"/>
              <w:jc w:val="both"/>
              <w:rPr>
                <w:rFonts w:ascii="Times New Roman" w:eastAsia="Calibri" w:hAnsi="Times New Roman"/>
                <w:sz w:val="28"/>
                <w:szCs w:val="28"/>
              </w:rPr>
            </w:pPr>
            <w:r>
              <w:rPr>
                <w:rFonts w:ascii="Times New Roman" w:eastAsia="Calibri" w:hAnsi="Times New Roman"/>
                <w:sz w:val="28"/>
                <w:szCs w:val="28"/>
              </w:rPr>
              <w:t>Под алыми парусами</w:t>
            </w:r>
            <w:r w:rsidRPr="00B25FEB">
              <w:rPr>
                <w:rFonts w:ascii="Times New Roman" w:hAnsi="Times New Roman"/>
                <w:sz w:val="28"/>
                <w:szCs w:val="28"/>
              </w:rPr>
              <w:t xml:space="preserve"> /140 лет Александра Грина/ </w:t>
            </w:r>
            <w:r w:rsidRPr="00B25FEB">
              <w:rPr>
                <w:rFonts w:ascii="Times New Roman" w:eastAsia="Calibri" w:hAnsi="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4E6B60" w:rsidRPr="00B25FEB" w:rsidRDefault="004E6B60" w:rsidP="00B25FEB">
            <w:pPr>
              <w:spacing w:after="0" w:line="240" w:lineRule="auto"/>
              <w:jc w:val="both"/>
              <w:rPr>
                <w:rFonts w:ascii="Times New Roman" w:eastAsia="Calibri" w:hAnsi="Times New Roman"/>
                <w:sz w:val="28"/>
                <w:szCs w:val="28"/>
              </w:rPr>
            </w:pPr>
            <w:r w:rsidRPr="00B25FEB">
              <w:rPr>
                <w:rFonts w:ascii="Times New Roman" w:eastAsia="Calibri" w:hAnsi="Times New Roman"/>
                <w:sz w:val="28"/>
                <w:szCs w:val="28"/>
              </w:rPr>
              <w:t>Выставка-викторина</w:t>
            </w:r>
          </w:p>
          <w:p w:rsidR="004E6B60" w:rsidRPr="00B25FEB" w:rsidRDefault="004E6B60" w:rsidP="00B25FEB">
            <w:pPr>
              <w:spacing w:after="0" w:line="240" w:lineRule="auto"/>
              <w:jc w:val="both"/>
              <w:rPr>
                <w:rFonts w:ascii="Times New Roman" w:eastAsia="Calibri"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E6B60" w:rsidRPr="00B25FEB" w:rsidRDefault="004E6B60" w:rsidP="00B25FEB">
            <w:pPr>
              <w:spacing w:after="0" w:line="240" w:lineRule="auto"/>
              <w:jc w:val="both"/>
              <w:rPr>
                <w:sz w:val="28"/>
                <w:szCs w:val="28"/>
              </w:rPr>
            </w:pPr>
            <w:r w:rsidRPr="00B25FEB">
              <w:rPr>
                <w:rFonts w:ascii="Times New Roman" w:eastAsia="Calibri" w:hAnsi="Times New Roman"/>
                <w:sz w:val="28"/>
                <w:szCs w:val="28"/>
              </w:rPr>
              <w:t>Август</w:t>
            </w:r>
          </w:p>
        </w:tc>
        <w:tc>
          <w:tcPr>
            <w:tcW w:w="1701" w:type="dxa"/>
            <w:tcBorders>
              <w:top w:val="single" w:sz="4" w:space="0" w:color="auto"/>
              <w:left w:val="single" w:sz="4" w:space="0" w:color="auto"/>
              <w:bottom w:val="single" w:sz="4" w:space="0" w:color="auto"/>
              <w:right w:val="single" w:sz="4" w:space="0" w:color="auto"/>
            </w:tcBorders>
          </w:tcPr>
          <w:p w:rsidR="004E6B60" w:rsidRPr="001A606B" w:rsidRDefault="004E6B60" w:rsidP="008868FB">
            <w:pPr>
              <w:spacing w:after="0" w:line="240" w:lineRule="auto"/>
              <w:jc w:val="both"/>
              <w:rPr>
                <w:rFonts w:ascii="Times New Roman" w:hAnsi="Times New Roman"/>
                <w:sz w:val="28"/>
                <w:szCs w:val="28"/>
              </w:rPr>
            </w:pPr>
            <w:r>
              <w:rPr>
                <w:rFonts w:ascii="Times New Roman" w:hAnsi="Times New Roman"/>
                <w:sz w:val="28"/>
                <w:szCs w:val="28"/>
              </w:rPr>
              <w:t xml:space="preserve">Подростки, юношество </w:t>
            </w:r>
          </w:p>
        </w:tc>
        <w:tc>
          <w:tcPr>
            <w:tcW w:w="1984" w:type="dxa"/>
            <w:tcBorders>
              <w:top w:val="single" w:sz="4" w:space="0" w:color="auto"/>
              <w:left w:val="single" w:sz="4" w:space="0" w:color="auto"/>
              <w:bottom w:val="single" w:sz="4" w:space="0" w:color="auto"/>
              <w:right w:val="single" w:sz="4" w:space="0" w:color="auto"/>
            </w:tcBorders>
          </w:tcPr>
          <w:p w:rsidR="004E6B60" w:rsidRDefault="004E6B60" w:rsidP="008868FB">
            <w:pPr>
              <w:spacing w:after="0" w:line="240" w:lineRule="auto"/>
              <w:jc w:val="both"/>
              <w:rPr>
                <w:rFonts w:ascii="Times New Roman" w:hAnsi="Times New Roman"/>
                <w:sz w:val="24"/>
                <w:szCs w:val="24"/>
              </w:rPr>
            </w:pPr>
            <w:r>
              <w:rPr>
                <w:rFonts w:ascii="Times New Roman" w:hAnsi="Times New Roman"/>
                <w:sz w:val="24"/>
                <w:szCs w:val="24"/>
              </w:rPr>
              <w:t>Юбилейнинская сельская библиотека</w:t>
            </w:r>
          </w:p>
          <w:p w:rsidR="004E6B60" w:rsidRPr="007D7634" w:rsidRDefault="004E6B60" w:rsidP="008868FB">
            <w:pPr>
              <w:spacing w:after="0" w:line="240" w:lineRule="auto"/>
              <w:jc w:val="both"/>
              <w:rPr>
                <w:rFonts w:ascii="Times New Roman" w:hAnsi="Times New Roman"/>
                <w:sz w:val="24"/>
                <w:szCs w:val="24"/>
              </w:rPr>
            </w:pPr>
            <w:r>
              <w:rPr>
                <w:rFonts w:ascii="Times New Roman" w:hAnsi="Times New Roman"/>
                <w:sz w:val="24"/>
                <w:szCs w:val="24"/>
              </w:rPr>
              <w:t>(ф. № 16)</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B25FEB" w:rsidRDefault="004E6B60" w:rsidP="002B1E03">
            <w:pPr>
              <w:spacing w:after="0" w:line="240" w:lineRule="auto"/>
              <w:jc w:val="both"/>
              <w:rPr>
                <w:rFonts w:ascii="Times New Roman" w:eastAsia="Calibri" w:hAnsi="Times New Roman"/>
                <w:sz w:val="28"/>
                <w:szCs w:val="28"/>
              </w:rPr>
            </w:pPr>
            <w:r w:rsidRPr="00B25FEB">
              <w:rPr>
                <w:rFonts w:ascii="Times New Roman" w:eastAsia="Calibri" w:hAnsi="Times New Roman"/>
                <w:sz w:val="28"/>
                <w:szCs w:val="28"/>
              </w:rPr>
              <w:t xml:space="preserve">Иван Бунин: последний русский писатель, который любил старую </w:t>
            </w:r>
            <w:r>
              <w:rPr>
                <w:rFonts w:ascii="Times New Roman" w:eastAsia="Calibri" w:hAnsi="Times New Roman"/>
                <w:sz w:val="28"/>
                <w:szCs w:val="28"/>
              </w:rPr>
              <w:t>Россию жил ею и писал о ней</w:t>
            </w:r>
            <w:r w:rsidRPr="00B25FEB">
              <w:rPr>
                <w:rFonts w:ascii="Times New Roman" w:eastAsia="Calibri" w:hAnsi="Times New Roman"/>
                <w:sz w:val="28"/>
                <w:szCs w:val="28"/>
              </w:rPr>
              <w:t xml:space="preserve"> /к 150-летию писателя/</w:t>
            </w:r>
          </w:p>
        </w:tc>
        <w:tc>
          <w:tcPr>
            <w:tcW w:w="2126" w:type="dxa"/>
            <w:tcBorders>
              <w:top w:val="single" w:sz="4" w:space="0" w:color="auto"/>
              <w:left w:val="single" w:sz="4" w:space="0" w:color="auto"/>
              <w:bottom w:val="single" w:sz="4" w:space="0" w:color="auto"/>
              <w:right w:val="single" w:sz="4" w:space="0" w:color="auto"/>
            </w:tcBorders>
          </w:tcPr>
          <w:p w:rsidR="004E6B60" w:rsidRPr="00B25FEB" w:rsidRDefault="004E6B60" w:rsidP="00B25FEB">
            <w:pPr>
              <w:spacing w:after="0" w:line="240" w:lineRule="auto"/>
              <w:jc w:val="both"/>
              <w:rPr>
                <w:rFonts w:ascii="Times New Roman" w:eastAsia="Calibri" w:hAnsi="Times New Roman"/>
                <w:sz w:val="28"/>
                <w:szCs w:val="28"/>
              </w:rPr>
            </w:pPr>
            <w:r w:rsidRPr="00B25FEB">
              <w:rPr>
                <w:rFonts w:ascii="Times New Roman" w:eastAsia="Calibri" w:hAnsi="Times New Roman"/>
                <w:sz w:val="28"/>
                <w:szCs w:val="28"/>
              </w:rPr>
              <w:t>Творческий портрет с включением викторины</w:t>
            </w:r>
          </w:p>
          <w:p w:rsidR="004E6B60" w:rsidRPr="00B25FEB" w:rsidRDefault="004E6B60" w:rsidP="00B25FEB">
            <w:pPr>
              <w:spacing w:after="0" w:line="240" w:lineRule="auto"/>
              <w:jc w:val="both"/>
              <w:rPr>
                <w:rFonts w:ascii="Times New Roman" w:eastAsia="Calibri"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E6B60" w:rsidRPr="00B25FEB" w:rsidRDefault="004E6B60" w:rsidP="00B25FEB">
            <w:pPr>
              <w:spacing w:after="0" w:line="240" w:lineRule="auto"/>
              <w:jc w:val="both"/>
              <w:rPr>
                <w:sz w:val="28"/>
                <w:szCs w:val="28"/>
              </w:rPr>
            </w:pPr>
            <w:r w:rsidRPr="00B25FEB">
              <w:rPr>
                <w:rFonts w:ascii="Times New Roman" w:eastAsia="Calibri" w:hAnsi="Times New Roman"/>
                <w:sz w:val="28"/>
                <w:szCs w:val="28"/>
              </w:rPr>
              <w:t>Октябрь</w:t>
            </w:r>
          </w:p>
        </w:tc>
        <w:tc>
          <w:tcPr>
            <w:tcW w:w="1701" w:type="dxa"/>
            <w:tcBorders>
              <w:top w:val="single" w:sz="4" w:space="0" w:color="auto"/>
              <w:left w:val="single" w:sz="4" w:space="0" w:color="auto"/>
              <w:bottom w:val="single" w:sz="4" w:space="0" w:color="auto"/>
              <w:right w:val="single" w:sz="4" w:space="0" w:color="auto"/>
            </w:tcBorders>
          </w:tcPr>
          <w:p w:rsidR="004E6B60" w:rsidRPr="001A606B" w:rsidRDefault="004E6B60" w:rsidP="008868FB">
            <w:pPr>
              <w:spacing w:after="0" w:line="240" w:lineRule="auto"/>
              <w:jc w:val="both"/>
              <w:rPr>
                <w:rFonts w:ascii="Times New Roman" w:hAnsi="Times New Roman"/>
                <w:sz w:val="28"/>
                <w:szCs w:val="28"/>
              </w:rPr>
            </w:pPr>
            <w:r>
              <w:rPr>
                <w:rFonts w:ascii="Times New Roman" w:hAnsi="Times New Roman"/>
                <w:sz w:val="28"/>
                <w:szCs w:val="28"/>
              </w:rPr>
              <w:t xml:space="preserve">Подростки, юношество </w:t>
            </w:r>
          </w:p>
        </w:tc>
        <w:tc>
          <w:tcPr>
            <w:tcW w:w="1984" w:type="dxa"/>
            <w:tcBorders>
              <w:top w:val="single" w:sz="4" w:space="0" w:color="auto"/>
              <w:left w:val="single" w:sz="4" w:space="0" w:color="auto"/>
              <w:bottom w:val="single" w:sz="4" w:space="0" w:color="auto"/>
              <w:right w:val="single" w:sz="4" w:space="0" w:color="auto"/>
            </w:tcBorders>
          </w:tcPr>
          <w:p w:rsidR="004E6B60" w:rsidRDefault="004E6B60" w:rsidP="008868FB">
            <w:pPr>
              <w:spacing w:after="0" w:line="240" w:lineRule="auto"/>
              <w:jc w:val="both"/>
              <w:rPr>
                <w:rFonts w:ascii="Times New Roman" w:hAnsi="Times New Roman"/>
                <w:sz w:val="24"/>
                <w:szCs w:val="24"/>
              </w:rPr>
            </w:pPr>
            <w:r>
              <w:rPr>
                <w:rFonts w:ascii="Times New Roman" w:hAnsi="Times New Roman"/>
                <w:sz w:val="24"/>
                <w:szCs w:val="24"/>
              </w:rPr>
              <w:t>Юбилейнинская сельская библиотека</w:t>
            </w:r>
          </w:p>
          <w:p w:rsidR="004E6B60" w:rsidRPr="007D7634" w:rsidRDefault="004E6B60" w:rsidP="008868FB">
            <w:pPr>
              <w:spacing w:after="0" w:line="240" w:lineRule="auto"/>
              <w:jc w:val="both"/>
              <w:rPr>
                <w:rFonts w:ascii="Times New Roman" w:hAnsi="Times New Roman"/>
                <w:sz w:val="24"/>
                <w:szCs w:val="24"/>
              </w:rPr>
            </w:pPr>
            <w:r>
              <w:rPr>
                <w:rFonts w:ascii="Times New Roman" w:hAnsi="Times New Roman"/>
                <w:sz w:val="24"/>
                <w:szCs w:val="24"/>
              </w:rPr>
              <w:t>(ф. № 16)</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B25FEB" w:rsidRDefault="004E6B60" w:rsidP="002B1E03">
            <w:pPr>
              <w:spacing w:after="0" w:line="240" w:lineRule="auto"/>
              <w:jc w:val="both"/>
              <w:rPr>
                <w:rFonts w:ascii="Times New Roman" w:eastAsia="Calibri" w:hAnsi="Times New Roman"/>
                <w:sz w:val="28"/>
                <w:szCs w:val="28"/>
              </w:rPr>
            </w:pPr>
            <w:r>
              <w:rPr>
                <w:rFonts w:ascii="Times New Roman" w:eastAsia="Calibri" w:hAnsi="Times New Roman"/>
                <w:sz w:val="28"/>
                <w:szCs w:val="28"/>
              </w:rPr>
              <w:t xml:space="preserve">Писатель и его творчество </w:t>
            </w:r>
            <w:r w:rsidRPr="00B25FEB">
              <w:rPr>
                <w:rFonts w:ascii="Times New Roman" w:eastAsia="Calibri" w:hAnsi="Times New Roman"/>
                <w:sz w:val="28"/>
                <w:szCs w:val="28"/>
              </w:rPr>
              <w:t>/к 150-летию И. Бунина/</w:t>
            </w:r>
          </w:p>
        </w:tc>
        <w:tc>
          <w:tcPr>
            <w:tcW w:w="2126" w:type="dxa"/>
            <w:tcBorders>
              <w:top w:val="single" w:sz="4" w:space="0" w:color="auto"/>
              <w:left w:val="single" w:sz="4" w:space="0" w:color="auto"/>
              <w:bottom w:val="single" w:sz="4" w:space="0" w:color="auto"/>
              <w:right w:val="single" w:sz="4" w:space="0" w:color="auto"/>
            </w:tcBorders>
          </w:tcPr>
          <w:p w:rsidR="004E6B60" w:rsidRPr="00B25FEB" w:rsidRDefault="004E6B60" w:rsidP="00B25FEB">
            <w:pPr>
              <w:spacing w:after="0" w:line="240" w:lineRule="auto"/>
              <w:jc w:val="both"/>
              <w:rPr>
                <w:rFonts w:ascii="Times New Roman" w:eastAsia="Calibri" w:hAnsi="Times New Roman"/>
                <w:sz w:val="28"/>
                <w:szCs w:val="28"/>
              </w:rPr>
            </w:pPr>
            <w:r w:rsidRPr="00B25FEB">
              <w:rPr>
                <w:rFonts w:ascii="Times New Roman" w:eastAsia="Calibri" w:hAnsi="Times New Roman"/>
                <w:sz w:val="28"/>
                <w:szCs w:val="28"/>
              </w:rPr>
              <w:t xml:space="preserve">Викторина </w:t>
            </w:r>
          </w:p>
          <w:p w:rsidR="004E6B60" w:rsidRPr="00B25FEB" w:rsidRDefault="004E6B60" w:rsidP="00B25FEB">
            <w:pPr>
              <w:spacing w:after="0" w:line="240" w:lineRule="auto"/>
              <w:jc w:val="both"/>
              <w:rPr>
                <w:rFonts w:ascii="Times New Roman" w:eastAsia="Calibri"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E6B60" w:rsidRPr="00B25FEB" w:rsidRDefault="004E6B60" w:rsidP="00B25FEB">
            <w:pPr>
              <w:spacing w:after="0" w:line="240" w:lineRule="auto"/>
              <w:jc w:val="both"/>
              <w:rPr>
                <w:sz w:val="28"/>
                <w:szCs w:val="28"/>
              </w:rPr>
            </w:pPr>
            <w:r w:rsidRPr="00B25FEB">
              <w:rPr>
                <w:rFonts w:ascii="Times New Roman" w:eastAsia="Calibri" w:hAnsi="Times New Roman"/>
                <w:sz w:val="28"/>
                <w:szCs w:val="28"/>
              </w:rPr>
              <w:t>Октябрь</w:t>
            </w:r>
          </w:p>
        </w:tc>
        <w:tc>
          <w:tcPr>
            <w:tcW w:w="1701" w:type="dxa"/>
            <w:tcBorders>
              <w:top w:val="single" w:sz="4" w:space="0" w:color="auto"/>
              <w:left w:val="single" w:sz="4" w:space="0" w:color="auto"/>
              <w:bottom w:val="single" w:sz="4" w:space="0" w:color="auto"/>
              <w:right w:val="single" w:sz="4" w:space="0" w:color="auto"/>
            </w:tcBorders>
          </w:tcPr>
          <w:p w:rsidR="004E6B60" w:rsidRPr="001A606B" w:rsidRDefault="004E6B60" w:rsidP="008868FB">
            <w:pPr>
              <w:spacing w:after="0" w:line="240" w:lineRule="auto"/>
              <w:jc w:val="both"/>
              <w:rPr>
                <w:rFonts w:ascii="Times New Roman" w:hAnsi="Times New Roman"/>
                <w:sz w:val="28"/>
                <w:szCs w:val="28"/>
              </w:rPr>
            </w:pPr>
            <w:r>
              <w:rPr>
                <w:rFonts w:ascii="Times New Roman" w:hAnsi="Times New Roman"/>
                <w:sz w:val="28"/>
                <w:szCs w:val="28"/>
              </w:rPr>
              <w:t xml:space="preserve">Подростки, юношество </w:t>
            </w:r>
          </w:p>
        </w:tc>
        <w:tc>
          <w:tcPr>
            <w:tcW w:w="1984" w:type="dxa"/>
            <w:tcBorders>
              <w:top w:val="single" w:sz="4" w:space="0" w:color="auto"/>
              <w:left w:val="single" w:sz="4" w:space="0" w:color="auto"/>
              <w:bottom w:val="single" w:sz="4" w:space="0" w:color="auto"/>
              <w:right w:val="single" w:sz="4" w:space="0" w:color="auto"/>
            </w:tcBorders>
          </w:tcPr>
          <w:p w:rsidR="004E6B60" w:rsidRDefault="004E6B60" w:rsidP="008868FB">
            <w:pPr>
              <w:spacing w:after="0" w:line="240" w:lineRule="auto"/>
              <w:jc w:val="both"/>
              <w:rPr>
                <w:rFonts w:ascii="Times New Roman" w:hAnsi="Times New Roman"/>
                <w:sz w:val="24"/>
                <w:szCs w:val="24"/>
              </w:rPr>
            </w:pPr>
            <w:r>
              <w:rPr>
                <w:rFonts w:ascii="Times New Roman" w:hAnsi="Times New Roman"/>
                <w:sz w:val="24"/>
                <w:szCs w:val="24"/>
              </w:rPr>
              <w:t>Юбилейнинская сельская библиотека</w:t>
            </w:r>
          </w:p>
          <w:p w:rsidR="004E6B60" w:rsidRPr="007D7634" w:rsidRDefault="004E6B60" w:rsidP="008868FB">
            <w:pPr>
              <w:spacing w:after="0" w:line="240" w:lineRule="auto"/>
              <w:jc w:val="both"/>
              <w:rPr>
                <w:rFonts w:ascii="Times New Roman" w:hAnsi="Times New Roman"/>
                <w:sz w:val="24"/>
                <w:szCs w:val="24"/>
              </w:rPr>
            </w:pPr>
            <w:r>
              <w:rPr>
                <w:rFonts w:ascii="Times New Roman" w:hAnsi="Times New Roman"/>
                <w:sz w:val="24"/>
                <w:szCs w:val="24"/>
              </w:rPr>
              <w:t>(ф. № 16)</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b/>
                <w:bCs/>
                <w:sz w:val="24"/>
                <w:szCs w:val="24"/>
              </w:rPr>
            </w:pPr>
            <w:r w:rsidRPr="007D7634">
              <w:rPr>
                <w:rFonts w:ascii="Times New Roman" w:hAnsi="Times New Roman"/>
                <w:sz w:val="28"/>
                <w:szCs w:val="28"/>
              </w:rPr>
              <w:t>Рассказы. Повести. Юморески. /к 160-летию А.П. Чехова/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Выставка-портрет </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29 января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Воронежская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17)</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Нескучная классика </w:t>
            </w:r>
            <w:r w:rsidRPr="007D7634">
              <w:rPr>
                <w:rFonts w:ascii="Times New Roman" w:hAnsi="Times New Roman"/>
                <w:sz w:val="28"/>
                <w:szCs w:val="28"/>
              </w:rPr>
              <w:t>/130-летию Б.Л. Пастернака/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Выставка-портрет</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10 февраля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Подростки, юношество, молодежь</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Воронежская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17)</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bCs/>
                <w:sz w:val="28"/>
                <w:szCs w:val="28"/>
              </w:rPr>
              <w:t>Давайте Пушкина читать</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Викторина </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Воронежская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17)</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Читая Горького сегодня </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Выставка </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Июль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Подростки, юношество, молодежь, 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Воронежская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17)</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hAnsi="Times New Roman"/>
                <w:sz w:val="28"/>
                <w:szCs w:val="24"/>
              </w:rPr>
              <w:t>Путешествие в страну непрочитанных книг</w:t>
            </w:r>
            <w:r w:rsidRPr="007D7634">
              <w:rPr>
                <w:rFonts w:ascii="Times New Roman" w:eastAsia="Calibri" w:hAnsi="Times New Roman"/>
                <w:sz w:val="28"/>
                <w:szCs w:val="28"/>
              </w:rPr>
              <w:t xml:space="preserve"> </w:t>
            </w:r>
            <w:r w:rsidRPr="007D7634">
              <w:rPr>
                <w:rFonts w:ascii="Times New Roman" w:hAnsi="Times New Roman"/>
                <w:sz w:val="28"/>
              </w:rPr>
              <w:t>/к 150-летию Куприна А.И./</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Выставка-просмотр </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Август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Воронежская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17)</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b/>
                <w:bCs/>
                <w:sz w:val="28"/>
                <w:szCs w:val="28"/>
              </w:rPr>
            </w:pPr>
            <w:r w:rsidRPr="007D7634">
              <w:rPr>
                <w:rFonts w:ascii="Times New Roman" w:eastAsia="Calibri" w:hAnsi="Times New Roman"/>
                <w:sz w:val="28"/>
                <w:szCs w:val="28"/>
              </w:rPr>
              <w:t>Золотая россыпь стихов</w:t>
            </w:r>
            <w:r w:rsidRPr="007D7634">
              <w:rPr>
                <w:rFonts w:ascii="Times New Roman" w:eastAsia="Calibri" w:hAnsi="Times New Roman"/>
                <w:bCs/>
                <w:sz w:val="28"/>
                <w:szCs w:val="28"/>
              </w:rPr>
              <w:t xml:space="preserve"> </w:t>
            </w:r>
            <w:r w:rsidRPr="007D7634">
              <w:rPr>
                <w:rFonts w:ascii="Times New Roman" w:hAnsi="Times New Roman"/>
                <w:sz w:val="28"/>
                <w:szCs w:val="28"/>
              </w:rPr>
              <w:t xml:space="preserve">/к 125-летию С. </w:t>
            </w:r>
            <w:r w:rsidRPr="007D7634">
              <w:rPr>
                <w:rFonts w:ascii="Times New Roman" w:eastAsia="Calibri" w:hAnsi="Times New Roman"/>
                <w:bCs/>
                <w:sz w:val="28"/>
                <w:szCs w:val="28"/>
              </w:rPr>
              <w:t>Есенина/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bCs/>
                <w:sz w:val="28"/>
                <w:szCs w:val="28"/>
              </w:rPr>
            </w:pPr>
            <w:r w:rsidRPr="007D7634">
              <w:rPr>
                <w:rFonts w:ascii="Times New Roman" w:eastAsia="Calibri" w:hAnsi="Times New Roman"/>
                <w:bCs/>
                <w:sz w:val="28"/>
                <w:szCs w:val="28"/>
              </w:rPr>
              <w:t xml:space="preserve">Беседа </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12 октября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Воронежская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17)</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lastRenderedPageBreak/>
              <w:t xml:space="preserve">Писатели-юбиляры 2020                                             </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bCs/>
                <w:sz w:val="28"/>
                <w:szCs w:val="28"/>
              </w:rPr>
            </w:pPr>
            <w:r w:rsidRPr="007D7634">
              <w:rPr>
                <w:rFonts w:ascii="Times New Roman" w:hAnsi="Times New Roman"/>
                <w:sz w:val="28"/>
                <w:szCs w:val="28"/>
              </w:rPr>
              <w:t xml:space="preserve">Выставки-просмотры          </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hAnsi="Times New Roman"/>
                <w:sz w:val="28"/>
                <w:szCs w:val="28"/>
              </w:rPr>
              <w:t xml:space="preserve">В течение года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hAnsi="Times New Roman"/>
                <w:sz w:val="28"/>
                <w:szCs w:val="28"/>
              </w:rPr>
              <w:t>Подростки, молодежь, взрослое население</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 xml:space="preserve">Алексеевская сельская библиотека </w:t>
            </w:r>
          </w:p>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(ф. № 19)</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Поэзия Победы                                                       </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Поэтические часы                   </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В течение года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Подростки, взрослое население, молодёжь         </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 xml:space="preserve">Алексеевская сельская библиотека </w:t>
            </w:r>
          </w:p>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(ф. № 19)</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День Пушкина                                                                                        </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Викторины </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Июнь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Дошкольники, младшие школьники, подростки            </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 xml:space="preserve">Алексеевская сельская библиотека </w:t>
            </w:r>
          </w:p>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(ф. № 19)</w:t>
            </w:r>
          </w:p>
        </w:tc>
      </w:tr>
      <w:tr w:rsidR="004E6B60" w:rsidRPr="007D7634" w:rsidTr="00DF6BA4">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Загадки русских слов /к 120-летию  С. Ожегова/                  </w:t>
            </w:r>
          </w:p>
          <w:p w:rsidR="004E6B60" w:rsidRPr="007D7634" w:rsidRDefault="004E6B60" w:rsidP="00D37135">
            <w:pPr>
              <w:spacing w:after="0" w:line="24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обзор словарей                         </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Сентябрь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Подростки, юношество </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 xml:space="preserve">Алексеевская сельская библиотека </w:t>
            </w:r>
          </w:p>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(ф. № 19)</w:t>
            </w:r>
          </w:p>
        </w:tc>
      </w:tr>
      <w:tr w:rsidR="004E6B60" w:rsidRPr="007D7634" w:rsidTr="00B71E09">
        <w:trPr>
          <w:trHeight w:val="340"/>
        </w:trPr>
        <w:tc>
          <w:tcPr>
            <w:tcW w:w="10632" w:type="dxa"/>
            <w:gridSpan w:val="5"/>
            <w:tcBorders>
              <w:top w:val="single" w:sz="4" w:space="0" w:color="auto"/>
              <w:left w:val="single" w:sz="4" w:space="0" w:color="auto"/>
              <w:bottom w:val="single" w:sz="4" w:space="0" w:color="auto"/>
              <w:right w:val="single" w:sz="4" w:space="0" w:color="auto"/>
            </w:tcBorders>
          </w:tcPr>
          <w:p w:rsidR="004E6B60" w:rsidRPr="007D7634" w:rsidRDefault="004E6B60" w:rsidP="001C2B21">
            <w:pPr>
              <w:spacing w:after="0" w:line="240" w:lineRule="auto"/>
              <w:jc w:val="center"/>
              <w:rPr>
                <w:rFonts w:ascii="Times New Roman" w:hAnsi="Times New Roman"/>
                <w:b/>
                <w:sz w:val="28"/>
                <w:szCs w:val="28"/>
              </w:rPr>
            </w:pPr>
            <w:r w:rsidRPr="007D7634">
              <w:rPr>
                <w:rFonts w:ascii="Times New Roman" w:hAnsi="Times New Roman"/>
                <w:b/>
                <w:sz w:val="28"/>
                <w:szCs w:val="28"/>
              </w:rPr>
              <w:t xml:space="preserve">150-летие Бунина И.А.  </w:t>
            </w:r>
          </w:p>
        </w:tc>
      </w:tr>
      <w:tr w:rsidR="004E6B60" w:rsidRPr="007D7634" w:rsidTr="00A373D1">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6B6588" w:rsidRDefault="004E6B60" w:rsidP="00524A25">
            <w:pPr>
              <w:shd w:val="clear" w:color="auto" w:fill="FFFFFF"/>
              <w:autoSpaceDE w:val="0"/>
              <w:autoSpaceDN w:val="0"/>
              <w:adjustRightInd w:val="0"/>
              <w:spacing w:after="0" w:line="240" w:lineRule="auto"/>
              <w:jc w:val="both"/>
              <w:rPr>
                <w:rFonts w:ascii="Times New Roman" w:hAnsi="Times New Roman"/>
                <w:sz w:val="28"/>
                <w:szCs w:val="28"/>
              </w:rPr>
            </w:pPr>
            <w:r w:rsidRPr="006B6588">
              <w:rPr>
                <w:rFonts w:ascii="Times New Roman" w:hAnsi="Times New Roman"/>
                <w:sz w:val="28"/>
                <w:szCs w:val="28"/>
              </w:rPr>
              <w:t>Классик рубежа двух столетий /к 150-летию Ивана Бунина</w:t>
            </w:r>
            <w:r>
              <w:rPr>
                <w:rFonts w:ascii="Times New Roman" w:hAnsi="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tcPr>
          <w:p w:rsidR="004E6B60" w:rsidRPr="006B6588" w:rsidRDefault="004E6B60" w:rsidP="00524A25">
            <w:pPr>
              <w:spacing w:after="0" w:line="240" w:lineRule="auto"/>
              <w:jc w:val="both"/>
              <w:rPr>
                <w:rFonts w:ascii="Times New Roman" w:hAnsi="Times New Roman"/>
                <w:sz w:val="28"/>
                <w:szCs w:val="28"/>
              </w:rPr>
            </w:pPr>
            <w:r w:rsidRPr="006B6588">
              <w:rPr>
                <w:rFonts w:ascii="Times New Roman" w:hAnsi="Times New Roman"/>
                <w:sz w:val="28"/>
                <w:szCs w:val="28"/>
              </w:rPr>
              <w:t>Выставка-эссе, библиочас</w:t>
            </w:r>
          </w:p>
        </w:tc>
        <w:tc>
          <w:tcPr>
            <w:tcW w:w="1560" w:type="dxa"/>
            <w:tcBorders>
              <w:top w:val="single" w:sz="4" w:space="0" w:color="auto"/>
              <w:left w:val="single" w:sz="4" w:space="0" w:color="auto"/>
              <w:bottom w:val="single" w:sz="4" w:space="0" w:color="auto"/>
              <w:right w:val="single" w:sz="4" w:space="0" w:color="auto"/>
            </w:tcBorders>
          </w:tcPr>
          <w:p w:rsidR="004E6B60" w:rsidRPr="006B6588" w:rsidRDefault="004E6B60" w:rsidP="00524A25">
            <w:pPr>
              <w:spacing w:after="0" w:line="240" w:lineRule="auto"/>
              <w:jc w:val="both"/>
              <w:rPr>
                <w:rFonts w:ascii="Times New Roman" w:hAnsi="Times New Roman"/>
                <w:bCs/>
                <w:sz w:val="28"/>
                <w:szCs w:val="28"/>
              </w:rPr>
            </w:pPr>
            <w:r w:rsidRPr="006B6588">
              <w:rPr>
                <w:rFonts w:ascii="Times New Roman" w:hAnsi="Times New Roman"/>
                <w:bCs/>
                <w:sz w:val="28"/>
                <w:szCs w:val="28"/>
              </w:rPr>
              <w:t xml:space="preserve">Октябрь </w:t>
            </w:r>
          </w:p>
        </w:tc>
        <w:tc>
          <w:tcPr>
            <w:tcW w:w="1701" w:type="dxa"/>
            <w:tcBorders>
              <w:top w:val="single" w:sz="4" w:space="0" w:color="auto"/>
              <w:left w:val="single" w:sz="4" w:space="0" w:color="auto"/>
              <w:bottom w:val="single" w:sz="4" w:space="0" w:color="auto"/>
              <w:right w:val="single" w:sz="4" w:space="0" w:color="auto"/>
            </w:tcBorders>
          </w:tcPr>
          <w:p w:rsidR="004E6B60" w:rsidRPr="006B6588" w:rsidRDefault="004E6B60" w:rsidP="00524A25">
            <w:pPr>
              <w:spacing w:after="0" w:line="240" w:lineRule="auto"/>
              <w:jc w:val="both"/>
              <w:rPr>
                <w:rFonts w:ascii="Times New Roman" w:hAnsi="Times New Roman"/>
                <w:sz w:val="28"/>
                <w:szCs w:val="28"/>
              </w:rPr>
            </w:pPr>
            <w:r w:rsidRPr="006B6588">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4E6B60" w:rsidRPr="00882E7B" w:rsidRDefault="004E6B60" w:rsidP="00524A25">
            <w:pPr>
              <w:spacing w:after="0" w:line="240" w:lineRule="auto"/>
              <w:jc w:val="both"/>
              <w:rPr>
                <w:rFonts w:ascii="Times New Roman" w:hAnsi="Times New Roman"/>
                <w:sz w:val="20"/>
                <w:szCs w:val="20"/>
              </w:rPr>
            </w:pPr>
            <w:r w:rsidRPr="00882E7B">
              <w:rPr>
                <w:rFonts w:ascii="Times New Roman" w:hAnsi="Times New Roman"/>
                <w:sz w:val="20"/>
                <w:szCs w:val="20"/>
              </w:rPr>
              <w:t>Отдел обслуживания взрослого населения МКУ «Межпоселенческая библиотека»</w:t>
            </w:r>
          </w:p>
        </w:tc>
      </w:tr>
      <w:tr w:rsidR="004E6B60" w:rsidRPr="007D7634" w:rsidTr="00A373D1">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6B6588" w:rsidRDefault="004E6B60" w:rsidP="00524A25">
            <w:pPr>
              <w:spacing w:after="0" w:line="240" w:lineRule="auto"/>
              <w:jc w:val="both"/>
              <w:rPr>
                <w:rFonts w:ascii="Times New Roman" w:hAnsi="Times New Roman"/>
                <w:sz w:val="28"/>
                <w:szCs w:val="28"/>
              </w:rPr>
            </w:pPr>
            <w:r w:rsidRPr="006B6588">
              <w:rPr>
                <w:rFonts w:ascii="Times New Roman" w:hAnsi="Times New Roman"/>
                <w:sz w:val="28"/>
                <w:szCs w:val="28"/>
              </w:rPr>
              <w:t>От Бунина до Бродского: читаем лауреатов нобелевской премии</w:t>
            </w:r>
            <w:r>
              <w:rPr>
                <w:rFonts w:ascii="Times New Roman" w:hAnsi="Times New Roman"/>
                <w:sz w:val="28"/>
                <w:szCs w:val="28"/>
              </w:rPr>
              <w:t xml:space="preserve"> </w:t>
            </w:r>
            <w:r w:rsidRPr="006B6588">
              <w:rPr>
                <w:rFonts w:ascii="Times New Roman" w:hAnsi="Times New Roman"/>
                <w:sz w:val="28"/>
                <w:szCs w:val="28"/>
              </w:rPr>
              <w:t>(И.</w:t>
            </w:r>
            <w:r>
              <w:rPr>
                <w:rFonts w:ascii="Times New Roman" w:hAnsi="Times New Roman"/>
                <w:sz w:val="28"/>
                <w:szCs w:val="28"/>
              </w:rPr>
              <w:t xml:space="preserve"> </w:t>
            </w:r>
            <w:r w:rsidRPr="006B6588">
              <w:rPr>
                <w:rFonts w:ascii="Times New Roman" w:hAnsi="Times New Roman"/>
                <w:sz w:val="28"/>
                <w:szCs w:val="28"/>
              </w:rPr>
              <w:t>Бунин, Б. Пастернак, М. Шолохов, А. Солженицын, И. Бродский)</w:t>
            </w:r>
          </w:p>
        </w:tc>
        <w:tc>
          <w:tcPr>
            <w:tcW w:w="2126" w:type="dxa"/>
            <w:tcBorders>
              <w:top w:val="single" w:sz="4" w:space="0" w:color="auto"/>
              <w:left w:val="single" w:sz="4" w:space="0" w:color="auto"/>
              <w:bottom w:val="single" w:sz="4" w:space="0" w:color="auto"/>
              <w:right w:val="single" w:sz="4" w:space="0" w:color="auto"/>
            </w:tcBorders>
          </w:tcPr>
          <w:p w:rsidR="004E6B60" w:rsidRPr="006B6588" w:rsidRDefault="004E6B60" w:rsidP="00524A25">
            <w:pPr>
              <w:spacing w:after="0" w:line="240" w:lineRule="auto"/>
              <w:jc w:val="both"/>
              <w:rPr>
                <w:rFonts w:ascii="Times New Roman" w:hAnsi="Times New Roman"/>
                <w:sz w:val="28"/>
                <w:szCs w:val="28"/>
              </w:rPr>
            </w:pPr>
            <w:r w:rsidRPr="006B6588">
              <w:rPr>
                <w:rFonts w:ascii="Times New Roman" w:hAnsi="Times New Roman"/>
                <w:sz w:val="28"/>
                <w:szCs w:val="28"/>
              </w:rPr>
              <w:t>Литературный калейдоскоп, буклет</w:t>
            </w:r>
          </w:p>
        </w:tc>
        <w:tc>
          <w:tcPr>
            <w:tcW w:w="1560" w:type="dxa"/>
            <w:tcBorders>
              <w:top w:val="single" w:sz="4" w:space="0" w:color="auto"/>
              <w:left w:val="single" w:sz="4" w:space="0" w:color="auto"/>
              <w:bottom w:val="single" w:sz="4" w:space="0" w:color="auto"/>
              <w:right w:val="single" w:sz="4" w:space="0" w:color="auto"/>
            </w:tcBorders>
          </w:tcPr>
          <w:p w:rsidR="004E6B60" w:rsidRPr="006B6588" w:rsidRDefault="004E6B60" w:rsidP="00524A25">
            <w:pPr>
              <w:spacing w:after="0" w:line="240" w:lineRule="auto"/>
              <w:jc w:val="both"/>
              <w:rPr>
                <w:rFonts w:ascii="Times New Roman" w:hAnsi="Times New Roman"/>
                <w:bCs/>
                <w:sz w:val="28"/>
                <w:szCs w:val="28"/>
              </w:rPr>
            </w:pPr>
            <w:r w:rsidRPr="006B6588">
              <w:rPr>
                <w:rFonts w:ascii="Times New Roman" w:hAnsi="Times New Roman"/>
                <w:bCs/>
                <w:sz w:val="28"/>
                <w:szCs w:val="28"/>
              </w:rPr>
              <w:t>Декабрь</w:t>
            </w:r>
          </w:p>
        </w:tc>
        <w:tc>
          <w:tcPr>
            <w:tcW w:w="1701" w:type="dxa"/>
            <w:tcBorders>
              <w:top w:val="single" w:sz="4" w:space="0" w:color="auto"/>
              <w:left w:val="single" w:sz="4" w:space="0" w:color="auto"/>
              <w:bottom w:val="single" w:sz="4" w:space="0" w:color="auto"/>
              <w:right w:val="single" w:sz="4" w:space="0" w:color="auto"/>
            </w:tcBorders>
          </w:tcPr>
          <w:p w:rsidR="004E6B60" w:rsidRPr="006B6588" w:rsidRDefault="004E6B60" w:rsidP="00524A25">
            <w:pPr>
              <w:spacing w:after="0" w:line="240" w:lineRule="auto"/>
              <w:jc w:val="both"/>
              <w:rPr>
                <w:rFonts w:ascii="Times New Roman" w:hAnsi="Times New Roman"/>
                <w:bCs/>
                <w:sz w:val="28"/>
                <w:szCs w:val="28"/>
              </w:rPr>
            </w:pPr>
            <w:r w:rsidRPr="006B6588">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4E6B60" w:rsidRPr="00882E7B" w:rsidRDefault="004E6B60" w:rsidP="00524A25">
            <w:pPr>
              <w:spacing w:after="0" w:line="240" w:lineRule="auto"/>
              <w:jc w:val="both"/>
              <w:rPr>
                <w:rFonts w:ascii="Times New Roman" w:hAnsi="Times New Roman"/>
                <w:sz w:val="20"/>
                <w:szCs w:val="20"/>
              </w:rPr>
            </w:pPr>
            <w:r w:rsidRPr="00882E7B">
              <w:rPr>
                <w:rFonts w:ascii="Times New Roman" w:hAnsi="Times New Roman"/>
                <w:sz w:val="20"/>
                <w:szCs w:val="20"/>
              </w:rPr>
              <w:t>Отдел обслуживания взрослого населения МКУ «Межпоселенческая библиотека»</w:t>
            </w:r>
          </w:p>
        </w:tc>
      </w:tr>
      <w:tr w:rsidR="004E6B60" w:rsidRPr="007D7634" w:rsidTr="00A373D1">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FE46E4" w:rsidRDefault="004E6B60" w:rsidP="00FE46E4">
            <w:pPr>
              <w:tabs>
                <w:tab w:val="left" w:pos="8364"/>
              </w:tabs>
              <w:spacing w:after="0" w:line="240" w:lineRule="auto"/>
              <w:jc w:val="both"/>
              <w:rPr>
                <w:rFonts w:ascii="Times New Roman" w:hAnsi="Times New Roman"/>
                <w:sz w:val="28"/>
                <w:szCs w:val="28"/>
              </w:rPr>
            </w:pPr>
            <w:r w:rsidRPr="00FE46E4">
              <w:rPr>
                <w:rFonts w:ascii="Times New Roman" w:hAnsi="Times New Roman"/>
                <w:sz w:val="28"/>
                <w:szCs w:val="28"/>
              </w:rPr>
              <w:t>Лишь слову жизнь дана… (к 150-летию И. Бунина)</w:t>
            </w:r>
          </w:p>
        </w:tc>
        <w:tc>
          <w:tcPr>
            <w:tcW w:w="2126" w:type="dxa"/>
            <w:tcBorders>
              <w:top w:val="single" w:sz="4" w:space="0" w:color="auto"/>
              <w:left w:val="single" w:sz="4" w:space="0" w:color="auto"/>
              <w:bottom w:val="single" w:sz="4" w:space="0" w:color="auto"/>
              <w:right w:val="single" w:sz="4" w:space="0" w:color="auto"/>
            </w:tcBorders>
          </w:tcPr>
          <w:p w:rsidR="004E6B60" w:rsidRPr="00FE46E4" w:rsidRDefault="004E6B60" w:rsidP="00FE46E4">
            <w:pPr>
              <w:tabs>
                <w:tab w:val="left" w:pos="8364"/>
              </w:tabs>
              <w:spacing w:after="0" w:line="240" w:lineRule="auto"/>
              <w:jc w:val="both"/>
              <w:rPr>
                <w:rFonts w:ascii="Times New Roman" w:hAnsi="Times New Roman"/>
                <w:sz w:val="28"/>
                <w:szCs w:val="28"/>
              </w:rPr>
            </w:pPr>
            <w:r w:rsidRPr="00FE46E4">
              <w:rPr>
                <w:rFonts w:ascii="Times New Roman" w:hAnsi="Times New Roman"/>
                <w:sz w:val="28"/>
                <w:szCs w:val="28"/>
              </w:rPr>
              <w:t>Выставка-юбилей</w:t>
            </w:r>
          </w:p>
        </w:tc>
        <w:tc>
          <w:tcPr>
            <w:tcW w:w="1560" w:type="dxa"/>
            <w:tcBorders>
              <w:top w:val="single" w:sz="4" w:space="0" w:color="auto"/>
              <w:left w:val="single" w:sz="4" w:space="0" w:color="auto"/>
              <w:bottom w:val="single" w:sz="4" w:space="0" w:color="auto"/>
              <w:right w:val="single" w:sz="4" w:space="0" w:color="auto"/>
            </w:tcBorders>
          </w:tcPr>
          <w:p w:rsidR="004E6B60" w:rsidRDefault="004E6B60" w:rsidP="00FE46E4">
            <w:pPr>
              <w:tabs>
                <w:tab w:val="left" w:pos="8364"/>
              </w:tabs>
              <w:spacing w:after="0" w:line="240" w:lineRule="auto"/>
              <w:jc w:val="both"/>
              <w:rPr>
                <w:rFonts w:ascii="Times New Roman" w:hAnsi="Times New Roman"/>
                <w:sz w:val="28"/>
                <w:szCs w:val="28"/>
              </w:rPr>
            </w:pPr>
            <w:r>
              <w:rPr>
                <w:rFonts w:ascii="Times New Roman" w:hAnsi="Times New Roman"/>
                <w:sz w:val="28"/>
                <w:szCs w:val="28"/>
              </w:rPr>
              <w:t>П</w:t>
            </w:r>
            <w:r w:rsidRPr="00FE46E4">
              <w:rPr>
                <w:rFonts w:ascii="Times New Roman" w:hAnsi="Times New Roman"/>
                <w:sz w:val="28"/>
                <w:szCs w:val="28"/>
              </w:rPr>
              <w:t>одростки</w:t>
            </w:r>
          </w:p>
          <w:p w:rsidR="004E6B60" w:rsidRDefault="004E6B60" w:rsidP="00FE46E4">
            <w:pPr>
              <w:tabs>
                <w:tab w:val="left" w:pos="8364"/>
              </w:tabs>
              <w:spacing w:after="0" w:line="240" w:lineRule="auto"/>
              <w:jc w:val="both"/>
              <w:rPr>
                <w:rFonts w:ascii="Times New Roman" w:hAnsi="Times New Roman"/>
                <w:sz w:val="28"/>
                <w:szCs w:val="28"/>
              </w:rPr>
            </w:pPr>
          </w:p>
          <w:p w:rsidR="004E6B60" w:rsidRPr="00FE46E4" w:rsidRDefault="004E6B60" w:rsidP="00FE46E4">
            <w:pPr>
              <w:tabs>
                <w:tab w:val="left" w:pos="8364"/>
              </w:tabs>
              <w:spacing w:after="0" w:line="240" w:lineRule="auto"/>
              <w:jc w:val="both"/>
              <w:rPr>
                <w:rFonts w:ascii="Times New Roman" w:hAnsi="Times New Roman"/>
                <w:sz w:val="28"/>
                <w:szCs w:val="28"/>
              </w:rPr>
            </w:pPr>
            <w:r>
              <w:rPr>
                <w:rFonts w:ascii="Times New Roman" w:hAnsi="Times New Roman"/>
                <w:sz w:val="28"/>
                <w:szCs w:val="28"/>
              </w:rPr>
              <w:t xml:space="preserve"> </w:t>
            </w:r>
            <w:r w:rsidRPr="00FE46E4">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4E6B60" w:rsidRPr="00FE46E4" w:rsidRDefault="004E6B60" w:rsidP="00FE46E4">
            <w:pPr>
              <w:tabs>
                <w:tab w:val="left" w:pos="8364"/>
              </w:tabs>
              <w:spacing w:after="0" w:line="240" w:lineRule="auto"/>
              <w:jc w:val="both"/>
              <w:rPr>
                <w:rFonts w:ascii="Times New Roman" w:hAnsi="Times New Roman"/>
                <w:sz w:val="28"/>
                <w:szCs w:val="28"/>
              </w:rPr>
            </w:pPr>
            <w:r w:rsidRPr="00FE46E4">
              <w:rPr>
                <w:rFonts w:ascii="Times New Roman" w:hAnsi="Times New Roman"/>
                <w:sz w:val="28"/>
                <w:szCs w:val="28"/>
              </w:rPr>
              <w:t>Октябрь</w:t>
            </w:r>
            <w:r>
              <w:rPr>
                <w:rFonts w:ascii="Times New Roman" w:hAnsi="Times New Roman"/>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tcPr>
          <w:p w:rsidR="004E6B60" w:rsidRPr="00882E7B" w:rsidRDefault="004E6B60" w:rsidP="00FE46E4">
            <w:pPr>
              <w:spacing w:after="0" w:line="240" w:lineRule="auto"/>
              <w:jc w:val="both"/>
              <w:rPr>
                <w:rFonts w:ascii="Times New Roman" w:hAnsi="Times New Roman"/>
                <w:sz w:val="20"/>
                <w:szCs w:val="20"/>
              </w:rPr>
            </w:pPr>
            <w:r w:rsidRPr="00882E7B">
              <w:rPr>
                <w:rFonts w:ascii="Times New Roman" w:hAnsi="Times New Roman"/>
                <w:sz w:val="20"/>
                <w:szCs w:val="20"/>
              </w:rPr>
              <w:t xml:space="preserve">Отдел обслуживания </w:t>
            </w:r>
            <w:r>
              <w:rPr>
                <w:rFonts w:ascii="Times New Roman" w:hAnsi="Times New Roman"/>
                <w:sz w:val="20"/>
                <w:szCs w:val="20"/>
              </w:rPr>
              <w:t>детск</w:t>
            </w:r>
            <w:r w:rsidRPr="00882E7B">
              <w:rPr>
                <w:rFonts w:ascii="Times New Roman" w:hAnsi="Times New Roman"/>
                <w:sz w:val="20"/>
                <w:szCs w:val="20"/>
              </w:rPr>
              <w:t>ого населения МКУ «Межпоселенческая библиотека»</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524A25">
            <w:pPr>
              <w:spacing w:after="0" w:line="240" w:lineRule="auto"/>
              <w:jc w:val="both"/>
              <w:rPr>
                <w:rFonts w:ascii="Times New Roman" w:hAnsi="Times New Roman"/>
                <w:sz w:val="28"/>
              </w:rPr>
            </w:pPr>
            <w:r w:rsidRPr="007D7634">
              <w:rPr>
                <w:rFonts w:ascii="Times New Roman" w:hAnsi="Times New Roman"/>
                <w:sz w:val="28"/>
              </w:rPr>
              <w:t>Свет Бунинской звезды не меркнет</w:t>
            </w:r>
          </w:p>
          <w:p w:rsidR="004E6B60" w:rsidRPr="007D7634" w:rsidRDefault="004E6B60" w:rsidP="00524A25">
            <w:pPr>
              <w:spacing w:after="0" w:line="240" w:lineRule="auto"/>
              <w:jc w:val="both"/>
              <w:rPr>
                <w:rFonts w:ascii="Times New Roman" w:hAnsi="Times New Roman"/>
              </w:rPr>
            </w:pPr>
            <w:r w:rsidRPr="007D7634">
              <w:rPr>
                <w:rFonts w:ascii="Times New Roman" w:hAnsi="Times New Roman"/>
                <w:sz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524A25">
            <w:pPr>
              <w:spacing w:after="0" w:line="240" w:lineRule="auto"/>
              <w:jc w:val="both"/>
              <w:rPr>
                <w:rFonts w:ascii="Times New Roman" w:hAnsi="Times New Roman"/>
              </w:rPr>
            </w:pPr>
            <w:r w:rsidRPr="007D7634">
              <w:rPr>
                <w:rFonts w:ascii="Times New Roman" w:hAnsi="Times New Roman"/>
                <w:sz w:val="28"/>
              </w:rPr>
              <w:t>Книжная выставка обзор</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524A25">
            <w:pPr>
              <w:spacing w:after="0" w:line="240" w:lineRule="auto"/>
              <w:jc w:val="both"/>
              <w:rPr>
                <w:rFonts w:ascii="Times New Roman" w:hAnsi="Times New Roman"/>
              </w:rPr>
            </w:pPr>
            <w:r w:rsidRPr="007D7634">
              <w:rPr>
                <w:rFonts w:ascii="Times New Roman" w:hAnsi="Times New Roman"/>
                <w:sz w:val="28"/>
              </w:rPr>
              <w:t>20 октября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524A25">
            <w:pPr>
              <w:spacing w:after="0" w:line="240" w:lineRule="auto"/>
              <w:jc w:val="both"/>
              <w:rPr>
                <w:rFonts w:ascii="Times New Roman" w:hAnsi="Times New Roman"/>
              </w:rPr>
            </w:pPr>
            <w:r w:rsidRPr="007D7634">
              <w:rPr>
                <w:rFonts w:ascii="Times New Roman" w:hAnsi="Times New Roman"/>
                <w:sz w:val="28"/>
              </w:rPr>
              <w:t>Юношество</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524A2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color w:val="000000"/>
                <w:sz w:val="28"/>
              </w:rPr>
            </w:pPr>
            <w:r w:rsidRPr="007D7634">
              <w:rPr>
                <w:rFonts w:ascii="Times New Roman" w:hAnsi="Times New Roman"/>
                <w:color w:val="000000"/>
                <w:sz w:val="28"/>
              </w:rPr>
              <w:t>Классика на все времена</w:t>
            </w:r>
          </w:p>
          <w:p w:rsidR="004E6B60" w:rsidRPr="007D7634" w:rsidRDefault="004E6B60" w:rsidP="00D37135">
            <w:pPr>
              <w:spacing w:after="0" w:line="240" w:lineRule="auto"/>
              <w:jc w:val="both"/>
              <w:rPr>
                <w:rFonts w:ascii="Times New Roman" w:hAnsi="Times New Roman"/>
              </w:rPr>
            </w:pPr>
            <w:r w:rsidRPr="007D7634">
              <w:rPr>
                <w:rFonts w:ascii="Times New Roman" w:hAnsi="Times New Roman"/>
                <w:color w:val="000000"/>
                <w:sz w:val="28"/>
              </w:rPr>
              <w:t xml:space="preserve">/к </w:t>
            </w:r>
            <w:r w:rsidRPr="007D7634">
              <w:rPr>
                <w:rFonts w:ascii="Times New Roman" w:hAnsi="Times New Roman"/>
                <w:sz w:val="28"/>
              </w:rPr>
              <w:t>150-летию Бунина И.А./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color w:val="000000"/>
                <w:sz w:val="28"/>
              </w:rPr>
              <w:t xml:space="preserve">Литературный праздник </w:t>
            </w:r>
            <w:r w:rsidRPr="007D7634">
              <w:rPr>
                <w:rFonts w:ascii="Times New Roman" w:hAnsi="Times New Roman"/>
                <w:sz w:val="32"/>
              </w:rPr>
              <w:t xml:space="preserve"> </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rPr>
            </w:pPr>
            <w:r w:rsidRPr="007D7634">
              <w:rPr>
                <w:rFonts w:ascii="Times New Roman" w:hAnsi="Times New Roman"/>
                <w:sz w:val="28"/>
              </w:rPr>
              <w:t>22 октября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rPr>
              <w:t>Юношество</w:t>
            </w:r>
          </w:p>
        </w:tc>
        <w:tc>
          <w:tcPr>
            <w:tcW w:w="1984" w:type="dxa"/>
            <w:tcBorders>
              <w:top w:val="single" w:sz="4" w:space="0" w:color="auto"/>
              <w:left w:val="single" w:sz="4" w:space="0" w:color="auto"/>
              <w:bottom w:val="single" w:sz="4" w:space="0" w:color="auto"/>
              <w:right w:val="single" w:sz="4" w:space="0" w:color="auto"/>
            </w:tcBorders>
            <w:hideMark/>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before="100" w:beforeAutospacing="1" w:after="0" w:line="240" w:lineRule="auto"/>
              <w:jc w:val="both"/>
              <w:rPr>
                <w:rFonts w:ascii="Times New Roman" w:hAnsi="Times New Roman"/>
                <w:sz w:val="28"/>
                <w:szCs w:val="28"/>
              </w:rPr>
            </w:pPr>
            <w:r w:rsidRPr="007D7634">
              <w:rPr>
                <w:rFonts w:ascii="Times New Roman" w:hAnsi="Times New Roman"/>
                <w:sz w:val="28"/>
                <w:szCs w:val="28"/>
              </w:rPr>
              <w:t xml:space="preserve">Вечно принадлежать России… </w:t>
            </w:r>
            <w:r w:rsidRPr="007D7634">
              <w:rPr>
                <w:rFonts w:ascii="Times New Roman" w:hAnsi="Times New Roman"/>
                <w:color w:val="000000"/>
                <w:sz w:val="28"/>
              </w:rPr>
              <w:t xml:space="preserve">/к </w:t>
            </w:r>
            <w:r w:rsidRPr="007D7634">
              <w:rPr>
                <w:rFonts w:ascii="Times New Roman" w:hAnsi="Times New Roman"/>
                <w:sz w:val="28"/>
              </w:rPr>
              <w:t>150-летию Бунина И.А./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Выставка-размышление                                              </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rPr>
            </w:pPr>
            <w:r w:rsidRPr="007D7634">
              <w:rPr>
                <w:rFonts w:ascii="Times New Roman" w:hAnsi="Times New Roman"/>
                <w:sz w:val="28"/>
                <w:szCs w:val="28"/>
              </w:rPr>
              <w:t>22 октября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4E6B60" w:rsidRPr="007D7634" w:rsidRDefault="004E6B60" w:rsidP="00651B14">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651B14">
              <w:rPr>
                <w:rFonts w:ascii="Times New Roman" w:hAnsi="Times New Roman"/>
                <w:sz w:val="24"/>
                <w:szCs w:val="24"/>
              </w:rPr>
              <w:t>2</w:t>
            </w:r>
            <w:r w:rsidRPr="007D7634">
              <w:rPr>
                <w:rFonts w:ascii="Times New Roman" w:hAnsi="Times New Roman"/>
                <w:sz w:val="24"/>
                <w:szCs w:val="24"/>
              </w:rPr>
              <w:t>)</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before="100" w:beforeAutospacing="1" w:after="0" w:line="240" w:lineRule="auto"/>
              <w:jc w:val="both"/>
              <w:rPr>
                <w:rFonts w:ascii="Times New Roman" w:hAnsi="Times New Roman"/>
                <w:sz w:val="28"/>
                <w:szCs w:val="28"/>
              </w:rPr>
            </w:pPr>
            <w:r w:rsidRPr="007D7634">
              <w:rPr>
                <w:rFonts w:ascii="Times New Roman" w:hAnsi="Times New Roman"/>
                <w:sz w:val="28"/>
                <w:szCs w:val="28"/>
              </w:rPr>
              <w:t xml:space="preserve">Моя писательская жизнь </w:t>
            </w:r>
            <w:r w:rsidRPr="007D7634">
              <w:rPr>
                <w:rFonts w:ascii="Times New Roman" w:hAnsi="Times New Roman"/>
                <w:color w:val="000000"/>
                <w:sz w:val="28"/>
              </w:rPr>
              <w:t xml:space="preserve">/к </w:t>
            </w:r>
            <w:r w:rsidRPr="007D7634">
              <w:rPr>
                <w:rFonts w:ascii="Times New Roman" w:hAnsi="Times New Roman"/>
                <w:sz w:val="28"/>
              </w:rPr>
              <w:t xml:space="preserve">150-летию Бунина </w:t>
            </w:r>
            <w:r w:rsidRPr="007D7634">
              <w:rPr>
                <w:rFonts w:ascii="Times New Roman" w:hAnsi="Times New Roman"/>
                <w:sz w:val="28"/>
              </w:rPr>
              <w:lastRenderedPageBreak/>
              <w:t>И.А./</w:t>
            </w:r>
            <w:r w:rsidRPr="007D7634">
              <w:rPr>
                <w:rFonts w:ascii="Times New Roman" w:hAnsi="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lastRenderedPageBreak/>
              <w:t>Библиотечный урок</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22 октября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 xml:space="preserve">Гарьская сельская </w:t>
            </w:r>
            <w:r w:rsidRPr="007D7634">
              <w:rPr>
                <w:rFonts w:ascii="Times New Roman" w:hAnsi="Times New Roman"/>
                <w:sz w:val="24"/>
                <w:szCs w:val="24"/>
              </w:rPr>
              <w:lastRenderedPageBreak/>
              <w:t>библиотека</w:t>
            </w:r>
          </w:p>
          <w:p w:rsidR="004E6B60" w:rsidRPr="007D7634" w:rsidRDefault="00651B14" w:rsidP="00D37135">
            <w:pPr>
              <w:spacing w:after="0" w:line="240" w:lineRule="auto"/>
              <w:jc w:val="both"/>
              <w:rPr>
                <w:rFonts w:ascii="Times New Roman" w:hAnsi="Times New Roman"/>
                <w:sz w:val="24"/>
                <w:szCs w:val="24"/>
              </w:rPr>
            </w:pPr>
            <w:r>
              <w:rPr>
                <w:rFonts w:ascii="Times New Roman" w:hAnsi="Times New Roman"/>
                <w:sz w:val="24"/>
                <w:szCs w:val="24"/>
              </w:rPr>
              <w:t>(Ф. № 2</w:t>
            </w:r>
            <w:r w:rsidR="004E6B60" w:rsidRPr="007D7634">
              <w:rPr>
                <w:rFonts w:ascii="Times New Roman" w:hAnsi="Times New Roman"/>
                <w:sz w:val="24"/>
                <w:szCs w:val="24"/>
              </w:rPr>
              <w:t>)</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hAnsi="Times New Roman"/>
                <w:sz w:val="28"/>
                <w:szCs w:val="28"/>
              </w:rPr>
              <w:lastRenderedPageBreak/>
              <w:t xml:space="preserve">Антоновские яблоки и другие произведения И.А. Бунина </w:t>
            </w:r>
            <w:r w:rsidRPr="007D7634">
              <w:rPr>
                <w:rFonts w:ascii="Times New Roman" w:hAnsi="Times New Roman"/>
                <w:color w:val="000000"/>
                <w:sz w:val="28"/>
              </w:rPr>
              <w:t xml:space="preserve">/к </w:t>
            </w:r>
            <w:r w:rsidRPr="007D7634">
              <w:rPr>
                <w:rFonts w:ascii="Times New Roman" w:hAnsi="Times New Roman"/>
                <w:sz w:val="28"/>
              </w:rPr>
              <w:t>150-летию Бунина И.А./</w:t>
            </w:r>
            <w:r w:rsidRPr="007D7634">
              <w:rPr>
                <w:rFonts w:ascii="Times New Roman" w:hAnsi="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Выставка-беседа, интеллектуальная игра </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22 октября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 юношество, молодежь, взрослое население</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4E6B60" w:rsidRPr="007D7634" w:rsidRDefault="004E6B60" w:rsidP="00651B14">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651B14">
              <w:rPr>
                <w:rFonts w:ascii="Times New Roman" w:hAnsi="Times New Roman"/>
                <w:sz w:val="24"/>
                <w:szCs w:val="24"/>
              </w:rPr>
              <w:t>1</w:t>
            </w:r>
            <w:r w:rsidRPr="007D7634">
              <w:rPr>
                <w:rFonts w:ascii="Times New Roman" w:hAnsi="Times New Roman"/>
                <w:sz w:val="24"/>
                <w:szCs w:val="24"/>
              </w:rPr>
              <w:t>)</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Быть  русским  писателем /к 150-летию  И. Бунина/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Выставка-просмотр</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Октябрь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Войди  в  мой  мир,  и  ты  его  полюбишь  /к 150-летию  И. Бунина/  </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Литературный  час</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Октябрь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EB665D" w:rsidRDefault="004E6B60" w:rsidP="00D37135">
            <w:pPr>
              <w:spacing w:after="0" w:line="240" w:lineRule="auto"/>
              <w:jc w:val="both"/>
              <w:rPr>
                <w:rFonts w:ascii="Times New Roman" w:hAnsi="Times New Roman"/>
                <w:sz w:val="28"/>
                <w:szCs w:val="28"/>
              </w:rPr>
            </w:pPr>
            <w:r>
              <w:rPr>
                <w:rFonts w:ascii="Times New Roman" w:hAnsi="Times New Roman"/>
                <w:sz w:val="28"/>
                <w:szCs w:val="28"/>
              </w:rPr>
              <w:t>Звенел он чистым серебром /</w:t>
            </w:r>
            <w:r w:rsidRPr="00EB665D">
              <w:rPr>
                <w:rFonts w:ascii="Times New Roman" w:hAnsi="Times New Roman"/>
                <w:sz w:val="28"/>
                <w:szCs w:val="28"/>
              </w:rPr>
              <w:t>к 150</w:t>
            </w:r>
            <w:r>
              <w:rPr>
                <w:rFonts w:ascii="Times New Roman" w:hAnsi="Times New Roman"/>
                <w:sz w:val="28"/>
                <w:szCs w:val="28"/>
              </w:rPr>
              <w:t>-</w:t>
            </w:r>
            <w:r w:rsidRPr="00EB665D">
              <w:rPr>
                <w:rFonts w:ascii="Times New Roman" w:hAnsi="Times New Roman"/>
                <w:sz w:val="28"/>
                <w:szCs w:val="28"/>
              </w:rPr>
              <w:t>летию И.</w:t>
            </w:r>
            <w:r>
              <w:rPr>
                <w:rFonts w:ascii="Times New Roman" w:hAnsi="Times New Roman"/>
                <w:sz w:val="28"/>
                <w:szCs w:val="28"/>
              </w:rPr>
              <w:t xml:space="preserve"> Бунина/</w:t>
            </w:r>
          </w:p>
        </w:tc>
        <w:tc>
          <w:tcPr>
            <w:tcW w:w="2126" w:type="dxa"/>
            <w:tcBorders>
              <w:top w:val="single" w:sz="4" w:space="0" w:color="auto"/>
              <w:left w:val="single" w:sz="4" w:space="0" w:color="auto"/>
              <w:bottom w:val="single" w:sz="4" w:space="0" w:color="auto"/>
              <w:right w:val="single" w:sz="4" w:space="0" w:color="auto"/>
            </w:tcBorders>
          </w:tcPr>
          <w:p w:rsidR="004E6B60" w:rsidRPr="00EB665D" w:rsidRDefault="004E6B60" w:rsidP="00D37135">
            <w:pPr>
              <w:spacing w:after="0" w:line="240" w:lineRule="auto"/>
              <w:jc w:val="both"/>
              <w:rPr>
                <w:rFonts w:ascii="Times New Roman" w:hAnsi="Times New Roman"/>
                <w:sz w:val="28"/>
                <w:szCs w:val="28"/>
              </w:rPr>
            </w:pPr>
            <w:r w:rsidRPr="00EB665D">
              <w:rPr>
                <w:rFonts w:ascii="Times New Roman" w:hAnsi="Times New Roman"/>
                <w:sz w:val="28"/>
                <w:szCs w:val="28"/>
              </w:rPr>
              <w:t>Литературный обзор</w:t>
            </w:r>
          </w:p>
        </w:tc>
        <w:tc>
          <w:tcPr>
            <w:tcW w:w="1560" w:type="dxa"/>
            <w:tcBorders>
              <w:top w:val="single" w:sz="4" w:space="0" w:color="auto"/>
              <w:left w:val="single" w:sz="4" w:space="0" w:color="auto"/>
              <w:bottom w:val="single" w:sz="4" w:space="0" w:color="auto"/>
              <w:right w:val="single" w:sz="4" w:space="0" w:color="auto"/>
            </w:tcBorders>
          </w:tcPr>
          <w:p w:rsidR="004E6B60" w:rsidRPr="00EB665D" w:rsidRDefault="004E6B60" w:rsidP="00D37135">
            <w:pPr>
              <w:spacing w:after="0" w:line="240" w:lineRule="auto"/>
              <w:jc w:val="both"/>
              <w:rPr>
                <w:rFonts w:ascii="Times New Roman" w:hAnsi="Times New Roman"/>
                <w:sz w:val="28"/>
                <w:szCs w:val="28"/>
              </w:rPr>
            </w:pPr>
            <w:r w:rsidRPr="00EB665D">
              <w:rPr>
                <w:rFonts w:ascii="Times New Roman" w:hAnsi="Times New Roman"/>
                <w:sz w:val="28"/>
                <w:szCs w:val="28"/>
              </w:rPr>
              <w:t xml:space="preserve">Октябрь </w:t>
            </w:r>
          </w:p>
        </w:tc>
        <w:tc>
          <w:tcPr>
            <w:tcW w:w="1701" w:type="dxa"/>
            <w:tcBorders>
              <w:top w:val="single" w:sz="4" w:space="0" w:color="auto"/>
              <w:left w:val="single" w:sz="4" w:space="0" w:color="auto"/>
              <w:bottom w:val="single" w:sz="4" w:space="0" w:color="auto"/>
              <w:right w:val="single" w:sz="4" w:space="0" w:color="auto"/>
            </w:tcBorders>
          </w:tcPr>
          <w:p w:rsidR="004E6B60" w:rsidRPr="00EB665D" w:rsidRDefault="004E6B60" w:rsidP="00D37135">
            <w:pPr>
              <w:spacing w:after="0" w:line="240" w:lineRule="auto"/>
              <w:jc w:val="both"/>
              <w:rPr>
                <w:rFonts w:ascii="Times New Roman" w:hAnsi="Times New Roman"/>
                <w:sz w:val="28"/>
                <w:szCs w:val="28"/>
              </w:rPr>
            </w:pPr>
            <w:r w:rsidRPr="00EB665D">
              <w:rPr>
                <w:rFonts w:ascii="Times New Roman" w:hAnsi="Times New Roman"/>
                <w:sz w:val="28"/>
                <w:szCs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4E6B60" w:rsidRPr="00EB665D" w:rsidRDefault="004E6B60" w:rsidP="00D37135">
            <w:pPr>
              <w:spacing w:after="0" w:line="240" w:lineRule="auto"/>
              <w:jc w:val="both"/>
              <w:rPr>
                <w:rFonts w:ascii="Times New Roman" w:hAnsi="Times New Roman"/>
                <w:sz w:val="24"/>
                <w:szCs w:val="24"/>
              </w:rPr>
            </w:pPr>
            <w:r w:rsidRPr="00EB665D">
              <w:rPr>
                <w:rFonts w:ascii="Times New Roman" w:hAnsi="Times New Roman"/>
                <w:sz w:val="24"/>
                <w:szCs w:val="24"/>
              </w:rPr>
              <w:t>Коршуновская сельская библиотека</w:t>
            </w:r>
          </w:p>
          <w:p w:rsidR="004E6B60" w:rsidRPr="00EB665D" w:rsidRDefault="004E6B60" w:rsidP="00D37135">
            <w:pPr>
              <w:spacing w:after="0" w:line="240" w:lineRule="auto"/>
              <w:jc w:val="both"/>
              <w:rPr>
                <w:rFonts w:ascii="Times New Roman" w:hAnsi="Times New Roman"/>
                <w:sz w:val="28"/>
                <w:szCs w:val="28"/>
              </w:rPr>
            </w:pPr>
            <w:r w:rsidRPr="00EB665D">
              <w:rPr>
                <w:rFonts w:ascii="Times New Roman" w:hAnsi="Times New Roman"/>
                <w:sz w:val="24"/>
                <w:szCs w:val="24"/>
              </w:rPr>
              <w:t>(Ф. № 6)</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e"/>
              <w:shd w:val="clear" w:color="auto" w:fill="FFFFFF"/>
              <w:spacing w:before="0" w:beforeAutospacing="0" w:after="0" w:afterAutospacing="0"/>
              <w:jc w:val="both"/>
              <w:textAlignment w:val="baseline"/>
              <w:rPr>
                <w:sz w:val="28"/>
              </w:rPr>
            </w:pPr>
            <w:r w:rsidRPr="007D7634">
              <w:rPr>
                <w:sz w:val="28"/>
                <w:szCs w:val="28"/>
              </w:rPr>
              <w:t>150 лет со дня рождения  И.А. Бунина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4"/>
              </w:rPr>
            </w:pPr>
            <w:r w:rsidRPr="007D7634">
              <w:rPr>
                <w:rFonts w:ascii="Times New Roman" w:hAnsi="Times New Roman"/>
                <w:sz w:val="28"/>
              </w:rPr>
              <w:t>Литературный вечер</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4"/>
              </w:rPr>
            </w:pPr>
            <w:r w:rsidRPr="007D7634">
              <w:rPr>
                <w:rFonts w:ascii="Times New Roman" w:hAnsi="Times New Roman"/>
                <w:sz w:val="28"/>
                <w:szCs w:val="24"/>
              </w:rPr>
              <w:t>Май</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 xml:space="preserve">Криволукская сельская библиотека </w:t>
            </w:r>
          </w:p>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 xml:space="preserve">И счастлив я печальною судьбою…/к 150-летию Ивана Бунина/ </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hd w:val="clear" w:color="auto" w:fill="FFFFFF"/>
              <w:autoSpaceDE w:val="0"/>
              <w:autoSpaceDN w:val="0"/>
              <w:adjustRightInd w:val="0"/>
              <w:spacing w:after="0" w:line="240" w:lineRule="auto"/>
              <w:jc w:val="both"/>
              <w:rPr>
                <w:rFonts w:ascii="Times New Roman" w:hAnsi="Times New Roman"/>
                <w:sz w:val="28"/>
                <w:szCs w:val="28"/>
              </w:rPr>
            </w:pPr>
            <w:r w:rsidRPr="007D7634">
              <w:rPr>
                <w:rFonts w:ascii="Times New Roman" w:hAnsi="Times New Roman"/>
                <w:sz w:val="28"/>
                <w:szCs w:val="28"/>
              </w:rPr>
              <w:t xml:space="preserve">Литературная шкатулка  </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Октябрь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B27B6E" w:rsidRDefault="004E6B60" w:rsidP="00D37135">
            <w:pPr>
              <w:spacing w:after="0" w:line="240" w:lineRule="auto"/>
              <w:jc w:val="both"/>
              <w:rPr>
                <w:rFonts w:ascii="Times New Roman" w:hAnsi="Times New Roman"/>
                <w:bCs/>
                <w:sz w:val="28"/>
                <w:szCs w:val="28"/>
              </w:rPr>
            </w:pPr>
            <w:r w:rsidRPr="00B27B6E">
              <w:rPr>
                <w:rFonts w:ascii="Times New Roman" w:hAnsi="Times New Roman"/>
                <w:bCs/>
                <w:sz w:val="28"/>
                <w:szCs w:val="28"/>
              </w:rPr>
              <w:t xml:space="preserve">Слово о русском классике </w:t>
            </w:r>
            <w:r w:rsidRPr="00B27B6E">
              <w:rPr>
                <w:rFonts w:ascii="Times New Roman" w:hAnsi="Times New Roman"/>
                <w:sz w:val="28"/>
                <w:szCs w:val="28"/>
              </w:rPr>
              <w:t>/к 150-летию Ивана Бунина/</w:t>
            </w:r>
          </w:p>
        </w:tc>
        <w:tc>
          <w:tcPr>
            <w:tcW w:w="2126" w:type="dxa"/>
            <w:tcBorders>
              <w:top w:val="single" w:sz="4" w:space="0" w:color="auto"/>
              <w:left w:val="single" w:sz="4" w:space="0" w:color="auto"/>
              <w:bottom w:val="single" w:sz="4" w:space="0" w:color="auto"/>
              <w:right w:val="single" w:sz="4" w:space="0" w:color="auto"/>
            </w:tcBorders>
          </w:tcPr>
          <w:p w:rsidR="004E6B60" w:rsidRPr="00B27B6E" w:rsidRDefault="004E6B60" w:rsidP="00D37135">
            <w:pPr>
              <w:spacing w:after="0" w:line="240" w:lineRule="auto"/>
              <w:jc w:val="both"/>
              <w:rPr>
                <w:rFonts w:ascii="Times New Roman" w:hAnsi="Times New Roman"/>
                <w:sz w:val="28"/>
                <w:szCs w:val="28"/>
              </w:rPr>
            </w:pPr>
            <w:r w:rsidRPr="00B27B6E">
              <w:rPr>
                <w:rFonts w:ascii="Times New Roman" w:hAnsi="Times New Roman"/>
                <w:sz w:val="28"/>
                <w:szCs w:val="28"/>
              </w:rPr>
              <w:t xml:space="preserve">Литературная гостиная </w:t>
            </w:r>
          </w:p>
        </w:tc>
        <w:tc>
          <w:tcPr>
            <w:tcW w:w="1560" w:type="dxa"/>
            <w:tcBorders>
              <w:top w:val="single" w:sz="4" w:space="0" w:color="auto"/>
              <w:left w:val="single" w:sz="4" w:space="0" w:color="auto"/>
              <w:bottom w:val="single" w:sz="4" w:space="0" w:color="auto"/>
              <w:right w:val="single" w:sz="4" w:space="0" w:color="auto"/>
            </w:tcBorders>
          </w:tcPr>
          <w:p w:rsidR="004E6B60" w:rsidRPr="00B27B6E" w:rsidRDefault="004E6B60" w:rsidP="00D37135">
            <w:pPr>
              <w:spacing w:after="0" w:line="240" w:lineRule="auto"/>
              <w:jc w:val="both"/>
              <w:rPr>
                <w:rFonts w:ascii="Times New Roman" w:hAnsi="Times New Roman"/>
                <w:sz w:val="28"/>
                <w:szCs w:val="28"/>
              </w:rPr>
            </w:pPr>
            <w:r w:rsidRPr="00B27B6E">
              <w:rPr>
                <w:rFonts w:ascii="Times New Roman" w:hAnsi="Times New Roman"/>
                <w:sz w:val="28"/>
                <w:szCs w:val="28"/>
              </w:rPr>
              <w:t xml:space="preserve">Октябрь </w:t>
            </w:r>
          </w:p>
        </w:tc>
        <w:tc>
          <w:tcPr>
            <w:tcW w:w="1701" w:type="dxa"/>
            <w:tcBorders>
              <w:top w:val="single" w:sz="4" w:space="0" w:color="auto"/>
              <w:left w:val="single" w:sz="4" w:space="0" w:color="auto"/>
              <w:bottom w:val="single" w:sz="4" w:space="0" w:color="auto"/>
              <w:right w:val="single" w:sz="4" w:space="0" w:color="auto"/>
            </w:tcBorders>
          </w:tcPr>
          <w:p w:rsidR="004E6B60" w:rsidRPr="00B27B6E" w:rsidRDefault="004E6B60" w:rsidP="00D37135">
            <w:pPr>
              <w:spacing w:after="0" w:line="240" w:lineRule="auto"/>
              <w:jc w:val="both"/>
              <w:rPr>
                <w:rFonts w:ascii="Times New Roman" w:hAnsi="Times New Roman"/>
                <w:sz w:val="28"/>
                <w:szCs w:val="28"/>
              </w:rPr>
            </w:pPr>
            <w:r w:rsidRPr="00B27B6E">
              <w:rPr>
                <w:rFonts w:ascii="Times New Roman" w:hAnsi="Times New Roman"/>
                <w:sz w:val="28"/>
                <w:szCs w:val="28"/>
              </w:rPr>
              <w:t>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4E6B60" w:rsidRPr="00B27B6E" w:rsidRDefault="004E6B60" w:rsidP="00D37135">
            <w:pPr>
              <w:spacing w:after="0" w:line="240" w:lineRule="auto"/>
              <w:jc w:val="both"/>
              <w:rPr>
                <w:rFonts w:ascii="Times New Roman" w:hAnsi="Times New Roman"/>
                <w:sz w:val="24"/>
                <w:szCs w:val="24"/>
              </w:rPr>
            </w:pPr>
            <w:r w:rsidRPr="00B27B6E">
              <w:rPr>
                <w:rFonts w:ascii="Times New Roman" w:hAnsi="Times New Roman"/>
                <w:sz w:val="24"/>
                <w:szCs w:val="24"/>
              </w:rPr>
              <w:t>Мироновская сельская библиотека</w:t>
            </w:r>
          </w:p>
          <w:p w:rsidR="004E6B60" w:rsidRPr="00B27B6E" w:rsidRDefault="004E6B60" w:rsidP="00D37135">
            <w:pPr>
              <w:spacing w:after="0" w:line="240" w:lineRule="auto"/>
              <w:jc w:val="both"/>
              <w:rPr>
                <w:rFonts w:ascii="Times New Roman" w:hAnsi="Times New Roman"/>
                <w:sz w:val="28"/>
                <w:szCs w:val="28"/>
              </w:rPr>
            </w:pPr>
            <w:r w:rsidRPr="00B27B6E">
              <w:rPr>
                <w:rFonts w:ascii="Times New Roman" w:hAnsi="Times New Roman"/>
                <w:sz w:val="24"/>
                <w:szCs w:val="24"/>
              </w:rPr>
              <w:t>(Ф. № 10)</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fd"/>
              <w:spacing w:after="0" w:line="240" w:lineRule="auto"/>
              <w:jc w:val="both"/>
              <w:rPr>
                <w:rFonts w:ascii="Times New Roman" w:hAnsi="Times New Roman"/>
                <w:color w:val="auto"/>
                <w:sz w:val="28"/>
                <w:szCs w:val="28"/>
              </w:rPr>
            </w:pPr>
            <w:r w:rsidRPr="007D7634">
              <w:rPr>
                <w:rFonts w:ascii="Times New Roman" w:hAnsi="Times New Roman"/>
                <w:color w:val="auto"/>
                <w:sz w:val="28"/>
                <w:szCs w:val="28"/>
              </w:rPr>
              <w:t>Мастер пейзажной лирики Иван Бунин (к 150-летию И. Бунина)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fd"/>
              <w:spacing w:after="0" w:line="240" w:lineRule="auto"/>
              <w:jc w:val="both"/>
              <w:rPr>
                <w:rFonts w:ascii="Times New Roman" w:hAnsi="Times New Roman"/>
                <w:color w:val="auto"/>
                <w:sz w:val="28"/>
                <w:szCs w:val="28"/>
              </w:rPr>
            </w:pPr>
            <w:r w:rsidRPr="007D7634">
              <w:rPr>
                <w:rFonts w:ascii="Times New Roman" w:hAnsi="Times New Roman"/>
                <w:color w:val="auto"/>
                <w:sz w:val="28"/>
                <w:szCs w:val="28"/>
              </w:rPr>
              <w:t>Литературный батл</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fd"/>
              <w:spacing w:after="0" w:line="240" w:lineRule="auto"/>
              <w:jc w:val="both"/>
              <w:rPr>
                <w:rFonts w:ascii="Times New Roman" w:hAnsi="Times New Roman"/>
                <w:color w:val="auto"/>
                <w:sz w:val="28"/>
                <w:szCs w:val="28"/>
              </w:rPr>
            </w:pPr>
            <w:r w:rsidRPr="007D7634">
              <w:rPr>
                <w:rFonts w:ascii="Times New Roman" w:hAnsi="Times New Roman"/>
                <w:color w:val="auto"/>
                <w:sz w:val="28"/>
                <w:szCs w:val="28"/>
              </w:rPr>
              <w:t>Октябрь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Никулинская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11)</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rPr>
            </w:pPr>
            <w:r w:rsidRPr="007D7634">
              <w:rPr>
                <w:rFonts w:ascii="Times New Roman" w:hAnsi="Times New Roman"/>
                <w:sz w:val="28"/>
              </w:rPr>
              <w:t>Удивительный мир Бунина</w:t>
            </w:r>
          </w:p>
          <w:p w:rsidR="004E6B60" w:rsidRPr="007D7634" w:rsidRDefault="004E6B60" w:rsidP="00D37135">
            <w:pPr>
              <w:pStyle w:val="a9"/>
              <w:spacing w:after="0" w:line="240" w:lineRule="auto"/>
              <w:ind w:left="0"/>
              <w:jc w:val="both"/>
              <w:rPr>
                <w:rFonts w:ascii="Times New Roman" w:hAnsi="Times New Roman"/>
                <w:sz w:val="28"/>
              </w:rPr>
            </w:pPr>
            <w:r w:rsidRPr="007D7634">
              <w:rPr>
                <w:rFonts w:ascii="Times New Roman" w:hAnsi="Times New Roman"/>
                <w:sz w:val="28"/>
              </w:rPr>
              <w:t>(к 150-летию И. Бунина)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rPr>
            </w:pPr>
            <w:r w:rsidRPr="007D7634">
              <w:rPr>
                <w:rFonts w:ascii="Times New Roman" w:hAnsi="Times New Roman"/>
                <w:sz w:val="28"/>
              </w:rPr>
              <w:t>Книжная выставка - просмотр</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rPr>
            </w:pPr>
            <w:r w:rsidRPr="007D7634">
              <w:rPr>
                <w:rFonts w:ascii="Times New Roman" w:hAnsi="Times New Roman"/>
                <w:sz w:val="28"/>
              </w:rPr>
              <w:t>Октябрь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 xml:space="preserve">Ах, эта самая Русь! </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Выставка-юбилей</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 xml:space="preserve">Октябрь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Чечуйская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B25FEB" w:rsidRDefault="004E6B60" w:rsidP="008868FB">
            <w:pPr>
              <w:spacing w:after="0" w:line="240" w:lineRule="auto"/>
              <w:jc w:val="both"/>
              <w:rPr>
                <w:rFonts w:ascii="Times New Roman" w:eastAsia="Calibri" w:hAnsi="Times New Roman"/>
                <w:sz w:val="28"/>
                <w:szCs w:val="28"/>
              </w:rPr>
            </w:pPr>
            <w:r w:rsidRPr="00B25FEB">
              <w:rPr>
                <w:rFonts w:ascii="Times New Roman" w:eastAsia="Calibri" w:hAnsi="Times New Roman"/>
                <w:sz w:val="28"/>
                <w:szCs w:val="28"/>
              </w:rPr>
              <w:t xml:space="preserve">Иван Бунин: последний русский писатель, который любил старую </w:t>
            </w:r>
            <w:r>
              <w:rPr>
                <w:rFonts w:ascii="Times New Roman" w:eastAsia="Calibri" w:hAnsi="Times New Roman"/>
                <w:sz w:val="28"/>
                <w:szCs w:val="28"/>
              </w:rPr>
              <w:lastRenderedPageBreak/>
              <w:t>Россию жил ею и писал о ней</w:t>
            </w:r>
            <w:r w:rsidRPr="00B25FEB">
              <w:rPr>
                <w:rFonts w:ascii="Times New Roman" w:eastAsia="Calibri" w:hAnsi="Times New Roman"/>
                <w:sz w:val="28"/>
                <w:szCs w:val="28"/>
              </w:rPr>
              <w:t xml:space="preserve"> /к 150-летию писателя/</w:t>
            </w:r>
          </w:p>
        </w:tc>
        <w:tc>
          <w:tcPr>
            <w:tcW w:w="2126" w:type="dxa"/>
            <w:tcBorders>
              <w:top w:val="single" w:sz="4" w:space="0" w:color="auto"/>
              <w:left w:val="single" w:sz="4" w:space="0" w:color="auto"/>
              <w:bottom w:val="single" w:sz="4" w:space="0" w:color="auto"/>
              <w:right w:val="single" w:sz="4" w:space="0" w:color="auto"/>
            </w:tcBorders>
          </w:tcPr>
          <w:p w:rsidR="004E6B60" w:rsidRPr="00B25FEB" w:rsidRDefault="004E6B60" w:rsidP="008868FB">
            <w:pPr>
              <w:spacing w:after="0" w:line="240" w:lineRule="auto"/>
              <w:jc w:val="both"/>
              <w:rPr>
                <w:rFonts w:ascii="Times New Roman" w:eastAsia="Calibri" w:hAnsi="Times New Roman"/>
                <w:sz w:val="28"/>
                <w:szCs w:val="28"/>
              </w:rPr>
            </w:pPr>
            <w:r w:rsidRPr="00B25FEB">
              <w:rPr>
                <w:rFonts w:ascii="Times New Roman" w:eastAsia="Calibri" w:hAnsi="Times New Roman"/>
                <w:sz w:val="28"/>
                <w:szCs w:val="28"/>
              </w:rPr>
              <w:lastRenderedPageBreak/>
              <w:t xml:space="preserve">Творческий портрет с включением </w:t>
            </w:r>
            <w:r w:rsidRPr="00B25FEB">
              <w:rPr>
                <w:rFonts w:ascii="Times New Roman" w:eastAsia="Calibri" w:hAnsi="Times New Roman"/>
                <w:sz w:val="28"/>
                <w:szCs w:val="28"/>
              </w:rPr>
              <w:lastRenderedPageBreak/>
              <w:t>викторины</w:t>
            </w:r>
          </w:p>
          <w:p w:rsidR="004E6B60" w:rsidRPr="00B25FEB" w:rsidRDefault="004E6B60" w:rsidP="008868FB">
            <w:pPr>
              <w:spacing w:after="0" w:line="240" w:lineRule="auto"/>
              <w:jc w:val="both"/>
              <w:rPr>
                <w:rFonts w:ascii="Times New Roman" w:eastAsia="Calibri"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E6B60" w:rsidRPr="00B25FEB" w:rsidRDefault="004E6B60" w:rsidP="008868FB">
            <w:pPr>
              <w:spacing w:after="0" w:line="240" w:lineRule="auto"/>
              <w:jc w:val="both"/>
              <w:rPr>
                <w:sz w:val="28"/>
                <w:szCs w:val="28"/>
              </w:rPr>
            </w:pPr>
            <w:r w:rsidRPr="00B25FEB">
              <w:rPr>
                <w:rFonts w:ascii="Times New Roman" w:eastAsia="Calibri" w:hAnsi="Times New Roman"/>
                <w:sz w:val="28"/>
                <w:szCs w:val="28"/>
              </w:rPr>
              <w:lastRenderedPageBreak/>
              <w:t>Октябрь</w:t>
            </w:r>
          </w:p>
        </w:tc>
        <w:tc>
          <w:tcPr>
            <w:tcW w:w="1701" w:type="dxa"/>
            <w:tcBorders>
              <w:top w:val="single" w:sz="4" w:space="0" w:color="auto"/>
              <w:left w:val="single" w:sz="4" w:space="0" w:color="auto"/>
              <w:bottom w:val="single" w:sz="4" w:space="0" w:color="auto"/>
              <w:right w:val="single" w:sz="4" w:space="0" w:color="auto"/>
            </w:tcBorders>
          </w:tcPr>
          <w:p w:rsidR="004E6B60" w:rsidRPr="001A606B" w:rsidRDefault="004E6B60" w:rsidP="008868FB">
            <w:pPr>
              <w:spacing w:after="0" w:line="240" w:lineRule="auto"/>
              <w:jc w:val="both"/>
              <w:rPr>
                <w:rFonts w:ascii="Times New Roman" w:hAnsi="Times New Roman"/>
                <w:sz w:val="28"/>
                <w:szCs w:val="28"/>
              </w:rPr>
            </w:pPr>
            <w:r>
              <w:rPr>
                <w:rFonts w:ascii="Times New Roman" w:hAnsi="Times New Roman"/>
                <w:sz w:val="28"/>
                <w:szCs w:val="28"/>
              </w:rPr>
              <w:t xml:space="preserve">Подростки, юношество </w:t>
            </w:r>
          </w:p>
        </w:tc>
        <w:tc>
          <w:tcPr>
            <w:tcW w:w="1984" w:type="dxa"/>
            <w:tcBorders>
              <w:top w:val="single" w:sz="4" w:space="0" w:color="auto"/>
              <w:left w:val="single" w:sz="4" w:space="0" w:color="auto"/>
              <w:bottom w:val="single" w:sz="4" w:space="0" w:color="auto"/>
              <w:right w:val="single" w:sz="4" w:space="0" w:color="auto"/>
            </w:tcBorders>
          </w:tcPr>
          <w:p w:rsidR="004E6B60" w:rsidRDefault="004E6B60" w:rsidP="008868FB">
            <w:pPr>
              <w:spacing w:after="0" w:line="240" w:lineRule="auto"/>
              <w:jc w:val="both"/>
              <w:rPr>
                <w:rFonts w:ascii="Times New Roman" w:hAnsi="Times New Roman"/>
                <w:sz w:val="24"/>
                <w:szCs w:val="24"/>
              </w:rPr>
            </w:pPr>
            <w:r>
              <w:rPr>
                <w:rFonts w:ascii="Times New Roman" w:hAnsi="Times New Roman"/>
                <w:sz w:val="24"/>
                <w:szCs w:val="24"/>
              </w:rPr>
              <w:t>Юбилейнинская сельская библиотека</w:t>
            </w:r>
          </w:p>
          <w:p w:rsidR="004E6B60" w:rsidRPr="007D7634" w:rsidRDefault="004E6B60" w:rsidP="008868FB">
            <w:pPr>
              <w:spacing w:after="0" w:line="240" w:lineRule="auto"/>
              <w:jc w:val="both"/>
              <w:rPr>
                <w:rFonts w:ascii="Times New Roman" w:hAnsi="Times New Roman"/>
                <w:sz w:val="24"/>
                <w:szCs w:val="24"/>
              </w:rPr>
            </w:pPr>
            <w:r>
              <w:rPr>
                <w:rFonts w:ascii="Times New Roman" w:hAnsi="Times New Roman"/>
                <w:sz w:val="24"/>
                <w:szCs w:val="24"/>
              </w:rPr>
              <w:t>(ф. № 16)</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B25FEB" w:rsidRDefault="004E6B60" w:rsidP="008868FB">
            <w:pPr>
              <w:spacing w:after="0" w:line="240" w:lineRule="auto"/>
              <w:jc w:val="both"/>
              <w:rPr>
                <w:rFonts w:ascii="Times New Roman" w:eastAsia="Calibri" w:hAnsi="Times New Roman"/>
                <w:sz w:val="28"/>
                <w:szCs w:val="28"/>
              </w:rPr>
            </w:pPr>
            <w:r>
              <w:rPr>
                <w:rFonts w:ascii="Times New Roman" w:eastAsia="Calibri" w:hAnsi="Times New Roman"/>
                <w:sz w:val="28"/>
                <w:szCs w:val="28"/>
              </w:rPr>
              <w:lastRenderedPageBreak/>
              <w:t xml:space="preserve">Писатель и его творчество </w:t>
            </w:r>
            <w:r w:rsidRPr="00B25FEB">
              <w:rPr>
                <w:rFonts w:ascii="Times New Roman" w:eastAsia="Calibri" w:hAnsi="Times New Roman"/>
                <w:sz w:val="28"/>
                <w:szCs w:val="28"/>
              </w:rPr>
              <w:t>/к 150-летию И. Бунина/</w:t>
            </w:r>
          </w:p>
        </w:tc>
        <w:tc>
          <w:tcPr>
            <w:tcW w:w="2126" w:type="dxa"/>
            <w:tcBorders>
              <w:top w:val="single" w:sz="4" w:space="0" w:color="auto"/>
              <w:left w:val="single" w:sz="4" w:space="0" w:color="auto"/>
              <w:bottom w:val="single" w:sz="4" w:space="0" w:color="auto"/>
              <w:right w:val="single" w:sz="4" w:space="0" w:color="auto"/>
            </w:tcBorders>
          </w:tcPr>
          <w:p w:rsidR="004E6B60" w:rsidRPr="00B25FEB" w:rsidRDefault="004E6B60" w:rsidP="008868FB">
            <w:pPr>
              <w:spacing w:after="0" w:line="240" w:lineRule="auto"/>
              <w:jc w:val="both"/>
              <w:rPr>
                <w:rFonts w:ascii="Times New Roman" w:eastAsia="Calibri" w:hAnsi="Times New Roman"/>
                <w:sz w:val="28"/>
                <w:szCs w:val="28"/>
              </w:rPr>
            </w:pPr>
            <w:r w:rsidRPr="00B25FEB">
              <w:rPr>
                <w:rFonts w:ascii="Times New Roman" w:eastAsia="Calibri" w:hAnsi="Times New Roman"/>
                <w:sz w:val="28"/>
                <w:szCs w:val="28"/>
              </w:rPr>
              <w:t xml:space="preserve">Викторина </w:t>
            </w:r>
          </w:p>
          <w:p w:rsidR="004E6B60" w:rsidRPr="00B25FEB" w:rsidRDefault="004E6B60" w:rsidP="008868FB">
            <w:pPr>
              <w:spacing w:after="0" w:line="240" w:lineRule="auto"/>
              <w:jc w:val="both"/>
              <w:rPr>
                <w:rFonts w:ascii="Times New Roman" w:eastAsia="Calibri"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E6B60" w:rsidRPr="00B25FEB" w:rsidRDefault="004E6B60" w:rsidP="008868FB">
            <w:pPr>
              <w:spacing w:after="0" w:line="240" w:lineRule="auto"/>
              <w:jc w:val="both"/>
              <w:rPr>
                <w:sz w:val="28"/>
                <w:szCs w:val="28"/>
              </w:rPr>
            </w:pPr>
            <w:r w:rsidRPr="00B25FEB">
              <w:rPr>
                <w:rFonts w:ascii="Times New Roman" w:eastAsia="Calibri" w:hAnsi="Times New Roman"/>
                <w:sz w:val="28"/>
                <w:szCs w:val="28"/>
              </w:rPr>
              <w:t>Октябрь</w:t>
            </w:r>
          </w:p>
        </w:tc>
        <w:tc>
          <w:tcPr>
            <w:tcW w:w="1701" w:type="dxa"/>
            <w:tcBorders>
              <w:top w:val="single" w:sz="4" w:space="0" w:color="auto"/>
              <w:left w:val="single" w:sz="4" w:space="0" w:color="auto"/>
              <w:bottom w:val="single" w:sz="4" w:space="0" w:color="auto"/>
              <w:right w:val="single" w:sz="4" w:space="0" w:color="auto"/>
            </w:tcBorders>
          </w:tcPr>
          <w:p w:rsidR="004E6B60" w:rsidRPr="001A606B" w:rsidRDefault="004E6B60" w:rsidP="008868FB">
            <w:pPr>
              <w:spacing w:after="0" w:line="240" w:lineRule="auto"/>
              <w:jc w:val="both"/>
              <w:rPr>
                <w:rFonts w:ascii="Times New Roman" w:hAnsi="Times New Roman"/>
                <w:sz w:val="28"/>
                <w:szCs w:val="28"/>
              </w:rPr>
            </w:pPr>
            <w:r>
              <w:rPr>
                <w:rFonts w:ascii="Times New Roman" w:hAnsi="Times New Roman"/>
                <w:sz w:val="28"/>
                <w:szCs w:val="28"/>
              </w:rPr>
              <w:t xml:space="preserve">Подростки, юношество </w:t>
            </w:r>
          </w:p>
        </w:tc>
        <w:tc>
          <w:tcPr>
            <w:tcW w:w="1984" w:type="dxa"/>
            <w:tcBorders>
              <w:top w:val="single" w:sz="4" w:space="0" w:color="auto"/>
              <w:left w:val="single" w:sz="4" w:space="0" w:color="auto"/>
              <w:bottom w:val="single" w:sz="4" w:space="0" w:color="auto"/>
              <w:right w:val="single" w:sz="4" w:space="0" w:color="auto"/>
            </w:tcBorders>
          </w:tcPr>
          <w:p w:rsidR="004E6B60" w:rsidRDefault="004E6B60" w:rsidP="008868FB">
            <w:pPr>
              <w:spacing w:after="0" w:line="240" w:lineRule="auto"/>
              <w:jc w:val="both"/>
              <w:rPr>
                <w:rFonts w:ascii="Times New Roman" w:hAnsi="Times New Roman"/>
                <w:sz w:val="24"/>
                <w:szCs w:val="24"/>
              </w:rPr>
            </w:pPr>
            <w:r>
              <w:rPr>
                <w:rFonts w:ascii="Times New Roman" w:hAnsi="Times New Roman"/>
                <w:sz w:val="24"/>
                <w:szCs w:val="24"/>
              </w:rPr>
              <w:t>Юбилейнинская сельская библиотека</w:t>
            </w:r>
          </w:p>
          <w:p w:rsidR="004E6B60" w:rsidRPr="007D7634" w:rsidRDefault="004E6B60" w:rsidP="008868FB">
            <w:pPr>
              <w:spacing w:after="0" w:line="240" w:lineRule="auto"/>
              <w:jc w:val="both"/>
              <w:rPr>
                <w:rFonts w:ascii="Times New Roman" w:hAnsi="Times New Roman"/>
                <w:sz w:val="24"/>
                <w:szCs w:val="24"/>
              </w:rPr>
            </w:pPr>
            <w:r>
              <w:rPr>
                <w:rFonts w:ascii="Times New Roman" w:hAnsi="Times New Roman"/>
                <w:sz w:val="24"/>
                <w:szCs w:val="24"/>
              </w:rPr>
              <w:t>(ф. № 16)</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Книга - к мудрости ступенька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bCs/>
                <w:sz w:val="28"/>
                <w:szCs w:val="28"/>
              </w:rPr>
            </w:pPr>
            <w:r w:rsidRPr="007D7634">
              <w:rPr>
                <w:rFonts w:ascii="Times New Roman" w:eastAsia="Calibri" w:hAnsi="Times New Roman"/>
                <w:bCs/>
                <w:sz w:val="28"/>
                <w:szCs w:val="28"/>
              </w:rPr>
              <w:t xml:space="preserve">Беседа </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22 октября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D37135">
            <w:pPr>
              <w:spacing w:after="0" w:line="240" w:lineRule="auto"/>
              <w:jc w:val="both"/>
              <w:rPr>
                <w:rFonts w:ascii="Times New Roman" w:hAnsi="Times New Roman"/>
                <w:sz w:val="24"/>
                <w:szCs w:val="24"/>
              </w:rPr>
            </w:pPr>
            <w:r w:rsidRPr="007D7634">
              <w:rPr>
                <w:rFonts w:ascii="Times New Roman" w:hAnsi="Times New Roman"/>
                <w:sz w:val="24"/>
                <w:szCs w:val="24"/>
              </w:rPr>
              <w:t>Воронежская сельская библиотека</w:t>
            </w:r>
          </w:p>
          <w:p w:rsidR="004E6B60" w:rsidRPr="007D7634" w:rsidRDefault="004E6B60" w:rsidP="00D37135">
            <w:pPr>
              <w:spacing w:after="0" w:line="240" w:lineRule="auto"/>
              <w:jc w:val="both"/>
              <w:rPr>
                <w:rFonts w:ascii="Times New Roman" w:hAnsi="Times New Roman"/>
                <w:sz w:val="28"/>
                <w:szCs w:val="28"/>
              </w:rPr>
            </w:pPr>
            <w:r w:rsidRPr="007D7634">
              <w:rPr>
                <w:rFonts w:ascii="Times New Roman" w:hAnsi="Times New Roman"/>
                <w:sz w:val="24"/>
                <w:szCs w:val="24"/>
              </w:rPr>
              <w:t>(Ф. № 17)</w:t>
            </w:r>
          </w:p>
        </w:tc>
      </w:tr>
      <w:tr w:rsidR="004E6B60" w:rsidRPr="007D7634" w:rsidTr="00403D54">
        <w:trPr>
          <w:trHeight w:val="340"/>
        </w:trPr>
        <w:tc>
          <w:tcPr>
            <w:tcW w:w="10632" w:type="dxa"/>
            <w:gridSpan w:val="5"/>
            <w:tcBorders>
              <w:top w:val="single" w:sz="4" w:space="0" w:color="auto"/>
              <w:left w:val="single" w:sz="4" w:space="0" w:color="auto"/>
              <w:bottom w:val="single" w:sz="4" w:space="0" w:color="auto"/>
              <w:right w:val="single" w:sz="4" w:space="0" w:color="auto"/>
            </w:tcBorders>
          </w:tcPr>
          <w:p w:rsidR="004E6B60" w:rsidRPr="007D7634" w:rsidRDefault="004E6B60" w:rsidP="00590874">
            <w:pPr>
              <w:spacing w:after="0" w:line="240" w:lineRule="auto"/>
              <w:jc w:val="center"/>
              <w:rPr>
                <w:rFonts w:ascii="Times New Roman" w:hAnsi="Times New Roman"/>
                <w:color w:val="FF0000"/>
                <w:sz w:val="24"/>
                <w:szCs w:val="24"/>
              </w:rPr>
            </w:pPr>
            <w:r w:rsidRPr="007D7634">
              <w:rPr>
                <w:rFonts w:ascii="Times New Roman" w:hAnsi="Times New Roman"/>
                <w:b/>
                <w:sz w:val="28"/>
              </w:rPr>
              <w:t>Книги-юбиляры</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rPr>
            </w:pPr>
            <w:r w:rsidRPr="007D7634">
              <w:rPr>
                <w:rFonts w:ascii="Times New Roman" w:hAnsi="Times New Roman"/>
                <w:sz w:val="28"/>
              </w:rPr>
              <w:t>Памятник древне- русской словесности /к 220-летию со времени 1-го издания памятника древнерусской литературы «Слово о полку Игореве» 1800 г./</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sz w:val="28"/>
              </w:rPr>
            </w:pPr>
            <w:r w:rsidRPr="007D7634">
              <w:rPr>
                <w:rFonts w:ascii="Times New Roman" w:hAnsi="Times New Roman"/>
                <w:sz w:val="28"/>
              </w:rPr>
              <w:t xml:space="preserve">Громкие чтения                      </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sz w:val="28"/>
              </w:rPr>
            </w:pPr>
            <w:r w:rsidRPr="007D7634">
              <w:rPr>
                <w:rFonts w:ascii="Times New Roman" w:hAnsi="Times New Roman"/>
                <w:sz w:val="28"/>
              </w:rPr>
              <w:t>Февраль</w:t>
            </w:r>
          </w:p>
          <w:p w:rsidR="004E6B60" w:rsidRPr="007D7634" w:rsidRDefault="004E6B60" w:rsidP="00AF00A0">
            <w:pPr>
              <w:spacing w:after="0" w:line="240" w:lineRule="auto"/>
              <w:jc w:val="both"/>
              <w:rPr>
                <w:rFonts w:ascii="Times New Roman" w:hAnsi="Times New Roman"/>
                <w:sz w:val="28"/>
              </w:rPr>
            </w:pP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rPr>
            </w:pPr>
            <w:r w:rsidRPr="007D7634">
              <w:rPr>
                <w:rFonts w:ascii="Times New Roman" w:hAnsi="Times New Roman"/>
                <w:sz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rPr>
            </w:pPr>
            <w:r w:rsidRPr="007D7634">
              <w:rPr>
                <w:rFonts w:ascii="Times New Roman" w:hAnsi="Times New Roman"/>
                <w:sz w:val="28"/>
              </w:rPr>
              <w:t>Лишь отважным сердцем в вечность /к 75-летию книги «Четвёртая высота» Е. Ильиной 1945г./</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rPr>
            </w:pPr>
            <w:r w:rsidRPr="007D7634">
              <w:rPr>
                <w:rFonts w:ascii="Times New Roman" w:hAnsi="Times New Roman"/>
                <w:sz w:val="28"/>
              </w:rPr>
              <w:t>Книжная выставка-обзор одной книги</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rPr>
            </w:pPr>
            <w:r w:rsidRPr="007D7634">
              <w:rPr>
                <w:rFonts w:ascii="Times New Roman" w:hAnsi="Times New Roman"/>
                <w:sz w:val="28"/>
              </w:rPr>
              <w:t>Апрель-май</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rPr>
            </w:pPr>
            <w:r w:rsidRPr="007D7634">
              <w:rPr>
                <w:rFonts w:ascii="Times New Roman" w:hAnsi="Times New Roman"/>
                <w:sz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rPr>
            </w:pPr>
            <w:r w:rsidRPr="007D7634">
              <w:rPr>
                <w:rFonts w:ascii="Times New Roman" w:hAnsi="Times New Roman"/>
                <w:sz w:val="28"/>
              </w:rPr>
              <w:t>О Тихом Доне знает весь мир /к 85-летию книги «Тихий Дон» Шолохова М. А. 1935 г./</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rPr>
            </w:pPr>
            <w:r w:rsidRPr="007D7634">
              <w:rPr>
                <w:rFonts w:ascii="Times New Roman" w:hAnsi="Times New Roman"/>
                <w:sz w:val="28"/>
              </w:rPr>
              <w:t xml:space="preserve">Книжная выставка-визитка </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rPr>
            </w:pPr>
            <w:r w:rsidRPr="007D7634">
              <w:rPr>
                <w:rFonts w:ascii="Times New Roman" w:hAnsi="Times New Roman"/>
                <w:sz w:val="28"/>
              </w:rPr>
              <w:t>25 мая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rPr>
            </w:pPr>
            <w:r w:rsidRPr="007D7634">
              <w:rPr>
                <w:rFonts w:ascii="Times New Roman" w:hAnsi="Times New Roman"/>
                <w:sz w:val="28"/>
              </w:rPr>
              <w:t>Молодёжь, взрослое население</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rPr>
            </w:pPr>
            <w:r w:rsidRPr="007D7634">
              <w:rPr>
                <w:rFonts w:ascii="Times New Roman" w:hAnsi="Times New Roman"/>
                <w:sz w:val="28"/>
              </w:rPr>
              <w:t>И сказку эту поведаю теперь я свету... /к 200-летию поэмы «Руслан и Людмила» Пушкина А. С. 1820г./</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rPr>
            </w:pPr>
            <w:r w:rsidRPr="007D7634">
              <w:rPr>
                <w:rFonts w:ascii="Times New Roman" w:hAnsi="Times New Roman"/>
                <w:sz w:val="28"/>
              </w:rPr>
              <w:t>Час поэзии</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rPr>
            </w:pPr>
            <w:r w:rsidRPr="007D7634">
              <w:rPr>
                <w:rFonts w:ascii="Times New Roman" w:hAnsi="Times New Roman"/>
                <w:sz w:val="28"/>
              </w:rPr>
              <w:t>5 июня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rPr>
            </w:pPr>
            <w:r w:rsidRPr="007D7634">
              <w:rPr>
                <w:rFonts w:ascii="Times New Roman" w:hAnsi="Times New Roman"/>
                <w:sz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rPr>
            </w:pPr>
            <w:r w:rsidRPr="007D7634">
              <w:rPr>
                <w:rFonts w:ascii="Times New Roman" w:hAnsi="Times New Roman"/>
                <w:sz w:val="28"/>
              </w:rPr>
              <w:t>Книга про бойца, без начала и конца                              /к 80-летию поэмы А. Т. Твардовского «Василий Тёркин» 1940 г./</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rPr>
            </w:pPr>
            <w:r w:rsidRPr="007D7634">
              <w:rPr>
                <w:rFonts w:ascii="Times New Roman" w:hAnsi="Times New Roman"/>
                <w:sz w:val="28"/>
              </w:rPr>
              <w:t xml:space="preserve">Композиция литературно-сценическая               </w:t>
            </w:r>
            <w:r w:rsidRPr="007D7634">
              <w:rPr>
                <w:rFonts w:ascii="Times New Roman" w:eastAsia="Arial" w:hAnsi="Times New Roman"/>
                <w:sz w:val="28"/>
              </w:rPr>
              <w:t xml:space="preserve">    </w:t>
            </w:r>
            <w:r w:rsidRPr="007D7634">
              <w:rPr>
                <w:rFonts w:ascii="Times New Roman" w:eastAsia="Arial" w:hAnsi="Times New Roman"/>
                <w:sz w:val="20"/>
              </w:rPr>
              <w:t xml:space="preserve">                           </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rPr>
            </w:pPr>
            <w:r w:rsidRPr="007D7634">
              <w:rPr>
                <w:rFonts w:ascii="Times New Roman" w:hAnsi="Times New Roman"/>
                <w:sz w:val="28"/>
              </w:rPr>
              <w:t>22 июня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rPr>
            </w:pPr>
            <w:r w:rsidRPr="007D7634">
              <w:rPr>
                <w:rFonts w:ascii="Times New Roman" w:hAnsi="Times New Roman"/>
                <w:sz w:val="28"/>
              </w:rPr>
              <w:t>Подростки, молодёжь</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rPr>
            </w:pPr>
            <w:r w:rsidRPr="007D7634">
              <w:rPr>
                <w:rFonts w:ascii="Times New Roman" w:hAnsi="Times New Roman"/>
                <w:sz w:val="28"/>
              </w:rPr>
              <w:t>Жюль Верн – спутник юности /к 150-летию романа «Таинственный остров» французского писателя Ж. Верна 1870г./</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rPr>
            </w:pPr>
            <w:r w:rsidRPr="007D7634">
              <w:rPr>
                <w:rFonts w:ascii="Times New Roman" w:hAnsi="Times New Roman"/>
                <w:sz w:val="28"/>
              </w:rPr>
              <w:t>Выставка-путешествие</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rPr>
            </w:pPr>
            <w:r w:rsidRPr="007D7634">
              <w:rPr>
                <w:rFonts w:ascii="Times New Roman" w:hAnsi="Times New Roman"/>
                <w:sz w:val="28"/>
              </w:rPr>
              <w:t>Июль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rPr>
            </w:pPr>
            <w:r w:rsidRPr="007D7634">
              <w:rPr>
                <w:rFonts w:ascii="Times New Roman" w:hAnsi="Times New Roman"/>
                <w:sz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rPr>
            </w:pPr>
            <w:r w:rsidRPr="007D7634">
              <w:rPr>
                <w:rFonts w:ascii="Times New Roman" w:hAnsi="Times New Roman"/>
                <w:sz w:val="28"/>
              </w:rPr>
              <w:t xml:space="preserve">Сказка о девочке Алисе. </w:t>
            </w:r>
            <w:r w:rsidRPr="007D7634">
              <w:rPr>
                <w:rFonts w:ascii="Times New Roman" w:hAnsi="Times New Roman"/>
                <w:sz w:val="28"/>
              </w:rPr>
              <w:lastRenderedPageBreak/>
              <w:t>(160 лет повести-сказки «Алиса в стране чудес» английского писателя, математика и логика Л. Кэрролла)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rPr>
            </w:pPr>
            <w:r w:rsidRPr="007D7634">
              <w:rPr>
                <w:rFonts w:ascii="Times New Roman" w:hAnsi="Times New Roman"/>
                <w:sz w:val="28"/>
              </w:rPr>
              <w:lastRenderedPageBreak/>
              <w:t xml:space="preserve">Литературное </w:t>
            </w:r>
            <w:r w:rsidRPr="007D7634">
              <w:rPr>
                <w:rFonts w:ascii="Times New Roman" w:hAnsi="Times New Roman"/>
                <w:sz w:val="28"/>
              </w:rPr>
              <w:lastRenderedPageBreak/>
              <w:t>путешествие в сказочную страну</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rPr>
            </w:pPr>
            <w:r w:rsidRPr="007D7634">
              <w:rPr>
                <w:rFonts w:ascii="Times New Roman" w:hAnsi="Times New Roman"/>
                <w:sz w:val="28"/>
              </w:rPr>
              <w:lastRenderedPageBreak/>
              <w:t>Август</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rPr>
            </w:pPr>
            <w:r w:rsidRPr="007D7634">
              <w:rPr>
                <w:rFonts w:ascii="Times New Roman" w:hAnsi="Times New Roman"/>
                <w:sz w:val="28"/>
              </w:rPr>
              <w:t xml:space="preserve">Младшие </w:t>
            </w:r>
            <w:r w:rsidRPr="007D7634">
              <w:rPr>
                <w:rFonts w:ascii="Times New Roman" w:hAnsi="Times New Roman"/>
                <w:sz w:val="28"/>
              </w:rPr>
              <w:lastRenderedPageBreak/>
              <w:t>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sz w:val="28"/>
                <w:szCs w:val="28"/>
              </w:rPr>
            </w:pPr>
            <w:r w:rsidRPr="007D7634">
              <w:rPr>
                <w:rFonts w:ascii="Times New Roman" w:hAnsi="Times New Roman"/>
                <w:sz w:val="28"/>
                <w:szCs w:val="28"/>
              </w:rPr>
              <w:lastRenderedPageBreak/>
              <w:t>ГБ-музей</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rPr>
            </w:pPr>
            <w:r w:rsidRPr="007D7634">
              <w:rPr>
                <w:rFonts w:ascii="Times New Roman" w:hAnsi="Times New Roman"/>
                <w:sz w:val="28"/>
              </w:rPr>
              <w:lastRenderedPageBreak/>
              <w:t>Роман о простых людях /к 120-летию романа «Поединок» Куприна А.И. 1900г./</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rPr>
            </w:pPr>
            <w:r w:rsidRPr="007D7634">
              <w:rPr>
                <w:rFonts w:ascii="Times New Roman" w:hAnsi="Times New Roman"/>
                <w:sz w:val="28"/>
              </w:rPr>
              <w:t>Выставка-дискуссия</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rPr>
            </w:pPr>
            <w:r w:rsidRPr="007D7634">
              <w:rPr>
                <w:rFonts w:ascii="Times New Roman" w:hAnsi="Times New Roman"/>
                <w:sz w:val="28"/>
              </w:rPr>
              <w:t>7 сентября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rPr>
            </w:pPr>
            <w:r w:rsidRPr="007D7634">
              <w:rPr>
                <w:rFonts w:ascii="Times New Roman" w:hAnsi="Times New Roman"/>
                <w:sz w:val="28"/>
              </w:rPr>
              <w:t>Юношество</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rPr>
            </w:pPr>
            <w:r w:rsidRPr="007D7634">
              <w:rPr>
                <w:rFonts w:ascii="Times New Roman" w:hAnsi="Times New Roman"/>
                <w:sz w:val="28"/>
              </w:rPr>
              <w:t>Нет повести печальнее на свете, чем повести «Ромео и Джульетта» /440 лет трагедии «Ромео и Джульетта» Шекспира 1580г./</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rPr>
            </w:pPr>
            <w:r w:rsidRPr="007D7634">
              <w:rPr>
                <w:rFonts w:ascii="Times New Roman" w:hAnsi="Times New Roman"/>
                <w:sz w:val="28"/>
              </w:rPr>
              <w:t>Театр теней</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sz w:val="28"/>
              </w:rPr>
            </w:pPr>
            <w:r w:rsidRPr="007D7634">
              <w:rPr>
                <w:rFonts w:ascii="Times New Roman" w:hAnsi="Times New Roman"/>
                <w:sz w:val="28"/>
              </w:rPr>
              <w:t>Октябрь</w:t>
            </w:r>
          </w:p>
          <w:p w:rsidR="004E6B60" w:rsidRPr="007D7634" w:rsidRDefault="004E6B60" w:rsidP="00AF00A0">
            <w:pPr>
              <w:spacing w:after="0" w:line="240" w:lineRule="auto"/>
              <w:jc w:val="both"/>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rPr>
            </w:pPr>
            <w:r w:rsidRPr="007D7634">
              <w:rPr>
                <w:rFonts w:ascii="Times New Roman" w:hAnsi="Times New Roman"/>
                <w:sz w:val="28"/>
              </w:rPr>
              <w:t>Юношество</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rPr>
            </w:pPr>
            <w:r w:rsidRPr="007D7634">
              <w:rPr>
                <w:rFonts w:ascii="Times New Roman" w:hAnsi="Times New Roman"/>
                <w:sz w:val="28"/>
              </w:rPr>
              <w:t>О тех, кто всегда впереди! /80 лет книге «Тимур и его команда» А. Гайдара 1940г./</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rPr>
            </w:pPr>
            <w:r w:rsidRPr="007D7634">
              <w:rPr>
                <w:rFonts w:ascii="Times New Roman" w:hAnsi="Times New Roman"/>
                <w:sz w:val="28"/>
              </w:rPr>
              <w:t>Беседа-обсуждение</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rPr>
            </w:pPr>
            <w:r w:rsidRPr="007D7634">
              <w:rPr>
                <w:rFonts w:ascii="Times New Roman" w:hAnsi="Times New Roman"/>
                <w:sz w:val="28"/>
              </w:rPr>
              <w:t>Ноябрь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rPr>
            </w:pPr>
            <w:r w:rsidRPr="007D7634">
              <w:rPr>
                <w:rFonts w:ascii="Times New Roman" w:hAnsi="Times New Roman"/>
                <w:sz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rPr>
            </w:pPr>
            <w:r w:rsidRPr="007D7634">
              <w:rPr>
                <w:rFonts w:ascii="Times New Roman" w:hAnsi="Times New Roman"/>
                <w:sz w:val="28"/>
              </w:rPr>
              <w:t>Любимое стихотворение /85 лет стихотворению «Дядя Стёпа» С.В. Михалкова 1935г./</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rPr>
            </w:pPr>
            <w:r w:rsidRPr="007D7634">
              <w:rPr>
                <w:rFonts w:ascii="Times New Roman" w:hAnsi="Times New Roman"/>
                <w:sz w:val="28"/>
              </w:rPr>
              <w:t xml:space="preserve">Праздник чтения                      </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rPr>
            </w:pPr>
            <w:r w:rsidRPr="007D7634">
              <w:rPr>
                <w:rFonts w:ascii="Times New Roman" w:hAnsi="Times New Roman"/>
                <w:sz w:val="28"/>
              </w:rPr>
              <w:t>Декабрь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rPr>
            </w:pPr>
            <w:r w:rsidRPr="007D7634">
              <w:rPr>
                <w:rFonts w:ascii="Times New Roman" w:hAnsi="Times New Roman"/>
                <w:sz w:val="28"/>
              </w:rPr>
              <w:t>Дошкольники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sz w:val="28"/>
                <w:szCs w:val="24"/>
              </w:rPr>
            </w:pPr>
            <w:r w:rsidRPr="007D7634">
              <w:rPr>
                <w:rFonts w:ascii="Times New Roman" w:hAnsi="Times New Roman"/>
                <w:sz w:val="28"/>
                <w:szCs w:val="24"/>
              </w:rPr>
              <w:t>Юбилейные книги</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Годовая выставка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eastAsia="Calibri" w:hAnsi="Times New Roman"/>
                <w:sz w:val="28"/>
                <w:szCs w:val="28"/>
              </w:rPr>
            </w:pPr>
            <w:r w:rsidRPr="007D7634">
              <w:rPr>
                <w:rFonts w:ascii="Times New Roman" w:hAnsi="Times New Roman"/>
                <w:sz w:val="28"/>
                <w:szCs w:val="28"/>
              </w:rPr>
              <w:t>В течение года</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Дошкольники, 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4E6B60" w:rsidRPr="007D7634" w:rsidRDefault="004E6B60" w:rsidP="007C21D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7C21D2">
              <w:rPr>
                <w:rFonts w:ascii="Times New Roman" w:hAnsi="Times New Roman"/>
                <w:sz w:val="24"/>
                <w:szCs w:val="24"/>
              </w:rPr>
              <w:t>2</w:t>
            </w:r>
            <w:r w:rsidRPr="007D7634">
              <w:rPr>
                <w:rFonts w:ascii="Times New Roman" w:hAnsi="Times New Roman"/>
                <w:sz w:val="24"/>
                <w:szCs w:val="24"/>
              </w:rPr>
              <w:t>)</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sz w:val="24"/>
                <w:szCs w:val="24"/>
              </w:rPr>
            </w:pPr>
            <w:r w:rsidRPr="007D7634">
              <w:rPr>
                <w:rFonts w:ascii="Times New Roman" w:hAnsi="Times New Roman"/>
                <w:sz w:val="28"/>
                <w:szCs w:val="24"/>
              </w:rPr>
              <w:t>Книги юбиляры - 2020</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Выставка годовая</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 течение года</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Младшие школьники, подростки, юношество, молодежь, взрослое население, пенсионеры </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4E6B60" w:rsidRPr="007D7634" w:rsidRDefault="004E6B60" w:rsidP="007C21D2">
            <w:pPr>
              <w:spacing w:after="0" w:line="240" w:lineRule="auto"/>
              <w:jc w:val="both"/>
              <w:rPr>
                <w:rFonts w:ascii="Times New Roman" w:hAnsi="Times New Roman"/>
                <w:sz w:val="28"/>
                <w:szCs w:val="28"/>
              </w:rPr>
            </w:pPr>
            <w:r w:rsidRPr="007D7634">
              <w:rPr>
                <w:rFonts w:ascii="Times New Roman" w:hAnsi="Times New Roman"/>
                <w:sz w:val="24"/>
                <w:szCs w:val="24"/>
              </w:rPr>
              <w:t xml:space="preserve">(Ф. № </w:t>
            </w:r>
            <w:r w:rsidR="007C21D2">
              <w:rPr>
                <w:rFonts w:ascii="Times New Roman" w:hAnsi="Times New Roman"/>
                <w:sz w:val="24"/>
                <w:szCs w:val="24"/>
              </w:rPr>
              <w:t>1</w:t>
            </w:r>
            <w:r w:rsidRPr="007D7634">
              <w:rPr>
                <w:rFonts w:ascii="Times New Roman" w:hAnsi="Times New Roman"/>
                <w:sz w:val="24"/>
                <w:szCs w:val="24"/>
              </w:rPr>
              <w:t>)</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C80E5C" w:rsidRDefault="004E6B60" w:rsidP="006320F3">
            <w:pPr>
              <w:spacing w:after="0" w:line="240" w:lineRule="auto"/>
              <w:jc w:val="both"/>
              <w:rPr>
                <w:rFonts w:ascii="Times New Roman" w:hAnsi="Times New Roman"/>
                <w:sz w:val="28"/>
                <w:szCs w:val="28"/>
              </w:rPr>
            </w:pPr>
            <w:r>
              <w:rPr>
                <w:rFonts w:ascii="Times New Roman" w:hAnsi="Times New Roman"/>
                <w:sz w:val="28"/>
                <w:szCs w:val="28"/>
              </w:rPr>
              <w:t>Книги юбиляры - 2020</w:t>
            </w:r>
          </w:p>
        </w:tc>
        <w:tc>
          <w:tcPr>
            <w:tcW w:w="2126" w:type="dxa"/>
            <w:tcBorders>
              <w:top w:val="single" w:sz="4" w:space="0" w:color="auto"/>
              <w:left w:val="single" w:sz="4" w:space="0" w:color="auto"/>
              <w:bottom w:val="single" w:sz="4" w:space="0" w:color="auto"/>
              <w:right w:val="single" w:sz="4" w:space="0" w:color="auto"/>
            </w:tcBorders>
          </w:tcPr>
          <w:p w:rsidR="004E6B60" w:rsidRPr="00C80E5C" w:rsidRDefault="004E6B60" w:rsidP="006320F3">
            <w:pPr>
              <w:spacing w:after="0" w:line="240" w:lineRule="auto"/>
              <w:jc w:val="both"/>
              <w:rPr>
                <w:rFonts w:ascii="Times New Roman" w:hAnsi="Times New Roman"/>
                <w:sz w:val="28"/>
                <w:szCs w:val="28"/>
              </w:rPr>
            </w:pPr>
            <w:r w:rsidRPr="00C80E5C">
              <w:rPr>
                <w:rFonts w:ascii="Times New Roman" w:hAnsi="Times New Roman"/>
                <w:sz w:val="28"/>
                <w:szCs w:val="28"/>
              </w:rPr>
              <w:t>Выставка-викторина</w:t>
            </w:r>
          </w:p>
        </w:tc>
        <w:tc>
          <w:tcPr>
            <w:tcW w:w="1560" w:type="dxa"/>
            <w:tcBorders>
              <w:top w:val="single" w:sz="4" w:space="0" w:color="auto"/>
              <w:left w:val="single" w:sz="4" w:space="0" w:color="auto"/>
              <w:bottom w:val="single" w:sz="4" w:space="0" w:color="auto"/>
              <w:right w:val="single" w:sz="4" w:space="0" w:color="auto"/>
            </w:tcBorders>
          </w:tcPr>
          <w:p w:rsidR="004E6B60" w:rsidRPr="00C80E5C" w:rsidRDefault="004E6B60" w:rsidP="006320F3">
            <w:pPr>
              <w:spacing w:after="0" w:line="240" w:lineRule="auto"/>
              <w:jc w:val="both"/>
              <w:rPr>
                <w:rFonts w:ascii="Times New Roman" w:hAnsi="Times New Roman"/>
                <w:sz w:val="28"/>
                <w:szCs w:val="28"/>
              </w:rPr>
            </w:pPr>
            <w:r w:rsidRPr="00C80E5C">
              <w:rPr>
                <w:rFonts w:ascii="Times New Roman" w:hAnsi="Times New Roman"/>
                <w:sz w:val="28"/>
                <w:szCs w:val="28"/>
              </w:rPr>
              <w:t>Апрель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6320F3">
            <w:pPr>
              <w:spacing w:after="0" w:line="240" w:lineRule="auto"/>
              <w:jc w:val="both"/>
              <w:rPr>
                <w:rFonts w:ascii="Times New Roman" w:hAnsi="Times New Roman"/>
                <w:sz w:val="28"/>
                <w:szCs w:val="28"/>
              </w:rPr>
            </w:pPr>
            <w:r>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4E6B60" w:rsidRDefault="004E6B60" w:rsidP="006320F3">
            <w:pPr>
              <w:spacing w:after="0" w:line="240" w:lineRule="auto"/>
              <w:jc w:val="both"/>
              <w:rPr>
                <w:rFonts w:ascii="Times New Roman" w:hAnsi="Times New Roman"/>
                <w:sz w:val="24"/>
                <w:szCs w:val="24"/>
              </w:rPr>
            </w:pPr>
            <w:r>
              <w:rPr>
                <w:rFonts w:ascii="Times New Roman" w:hAnsi="Times New Roman"/>
                <w:sz w:val="24"/>
                <w:szCs w:val="24"/>
              </w:rPr>
              <w:t xml:space="preserve">Алексеевская сельская библиотека </w:t>
            </w:r>
          </w:p>
          <w:p w:rsidR="004E6B60" w:rsidRPr="007D7634" w:rsidRDefault="004E6B60" w:rsidP="006320F3">
            <w:pPr>
              <w:spacing w:after="0" w:line="240" w:lineRule="auto"/>
              <w:jc w:val="both"/>
              <w:rPr>
                <w:rFonts w:ascii="Times New Roman" w:hAnsi="Times New Roman"/>
                <w:sz w:val="24"/>
                <w:szCs w:val="24"/>
              </w:rPr>
            </w:pPr>
            <w:r>
              <w:rPr>
                <w:rFonts w:ascii="Times New Roman" w:hAnsi="Times New Roman"/>
                <w:sz w:val="24"/>
                <w:szCs w:val="24"/>
              </w:rPr>
              <w:t>(ф. № 4)</w:t>
            </w:r>
          </w:p>
        </w:tc>
      </w:tr>
      <w:tr w:rsidR="004E6B60" w:rsidRPr="007F030E"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sz w:val="28"/>
                <w:szCs w:val="28"/>
              </w:rPr>
            </w:pPr>
            <w:r w:rsidRPr="007D7634">
              <w:rPr>
                <w:rFonts w:ascii="Times New Roman" w:hAnsi="Times New Roman"/>
                <w:sz w:val="28"/>
                <w:szCs w:val="28"/>
              </w:rPr>
              <w:t>Книги-юбиляры 2020 г.</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sz w:val="28"/>
                <w:szCs w:val="28"/>
              </w:rPr>
            </w:pPr>
            <w:r w:rsidRPr="007D7634">
              <w:rPr>
                <w:rFonts w:ascii="Times New Roman" w:hAnsi="Times New Roman"/>
                <w:sz w:val="28"/>
                <w:szCs w:val="28"/>
              </w:rPr>
              <w:t>Выставка-обзор</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sz w:val="28"/>
                <w:szCs w:val="28"/>
              </w:rPr>
            </w:pPr>
            <w:r w:rsidRPr="007D7634">
              <w:rPr>
                <w:rFonts w:ascii="Times New Roman" w:hAnsi="Times New Roman"/>
                <w:sz w:val="28"/>
                <w:szCs w:val="28"/>
              </w:rPr>
              <w:t>В течение года</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 пенсионеры</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4E6B60" w:rsidRPr="007D7634" w:rsidRDefault="004E6B60" w:rsidP="00AF00A0">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4E6B60" w:rsidRPr="007F030E"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sz w:val="28"/>
                <w:szCs w:val="28"/>
              </w:rPr>
            </w:pPr>
            <w:r>
              <w:rPr>
                <w:rFonts w:ascii="Times New Roman" w:hAnsi="Times New Roman"/>
                <w:sz w:val="28"/>
                <w:szCs w:val="28"/>
              </w:rPr>
              <w:lastRenderedPageBreak/>
              <w:t>Листая знакомые страницы</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sz w:val="28"/>
                <w:szCs w:val="28"/>
              </w:rPr>
            </w:pPr>
            <w:r>
              <w:rPr>
                <w:rFonts w:ascii="Times New Roman" w:hAnsi="Times New Roman"/>
                <w:sz w:val="28"/>
                <w:szCs w:val="28"/>
              </w:rPr>
              <w:t xml:space="preserve">Выставка-рассказ </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sz w:val="28"/>
                <w:szCs w:val="28"/>
              </w:rPr>
            </w:pPr>
            <w:r>
              <w:rPr>
                <w:rFonts w:ascii="Times New Roman" w:hAnsi="Times New Roman"/>
                <w:sz w:val="28"/>
                <w:szCs w:val="28"/>
              </w:rPr>
              <w:t xml:space="preserve">Годовая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sz w:val="28"/>
                <w:szCs w:val="28"/>
              </w:rPr>
            </w:pPr>
            <w:r>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4E6B60" w:rsidRDefault="004E6B60" w:rsidP="00AF00A0">
            <w:pPr>
              <w:spacing w:after="0" w:line="240" w:lineRule="auto"/>
              <w:jc w:val="both"/>
              <w:rPr>
                <w:rFonts w:ascii="Times New Roman" w:hAnsi="Times New Roman"/>
                <w:sz w:val="24"/>
                <w:szCs w:val="24"/>
              </w:rPr>
            </w:pPr>
            <w:r>
              <w:rPr>
                <w:rFonts w:ascii="Times New Roman" w:hAnsi="Times New Roman"/>
                <w:sz w:val="24"/>
                <w:szCs w:val="24"/>
              </w:rPr>
              <w:t xml:space="preserve">Краснояровская сельская библиотека </w:t>
            </w:r>
          </w:p>
          <w:p w:rsidR="004E6B60" w:rsidRPr="007D7634" w:rsidRDefault="004E6B60" w:rsidP="00AF00A0">
            <w:pPr>
              <w:spacing w:after="0" w:line="240" w:lineRule="auto"/>
              <w:jc w:val="both"/>
              <w:rPr>
                <w:rFonts w:ascii="Times New Roman" w:hAnsi="Times New Roman"/>
                <w:sz w:val="24"/>
                <w:szCs w:val="24"/>
              </w:rPr>
            </w:pPr>
            <w:r>
              <w:rPr>
                <w:rFonts w:ascii="Times New Roman" w:hAnsi="Times New Roman"/>
                <w:sz w:val="24"/>
                <w:szCs w:val="24"/>
              </w:rPr>
              <w:t>(ф. № 7)</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sz w:val="28"/>
                <w:szCs w:val="28"/>
              </w:rPr>
            </w:pPr>
            <w:r w:rsidRPr="007D7634">
              <w:rPr>
                <w:rFonts w:ascii="Times New Roman" w:hAnsi="Times New Roman"/>
                <w:sz w:val="28"/>
                <w:szCs w:val="28"/>
              </w:rPr>
              <w:t>Книги-юбиляры 2020 г.</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sz w:val="28"/>
                <w:szCs w:val="28"/>
              </w:rPr>
            </w:pPr>
            <w:r w:rsidRPr="007D7634">
              <w:rPr>
                <w:rFonts w:ascii="Times New Roman" w:hAnsi="Times New Roman"/>
                <w:sz w:val="28"/>
                <w:szCs w:val="28"/>
              </w:rPr>
              <w:t>Годовая выставка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sz w:val="28"/>
                <w:szCs w:val="28"/>
              </w:rPr>
            </w:pPr>
            <w:r w:rsidRPr="007D7634">
              <w:rPr>
                <w:rFonts w:ascii="Times New Roman" w:hAnsi="Times New Roman"/>
                <w:sz w:val="28"/>
                <w:szCs w:val="28"/>
              </w:rPr>
              <w:t>В течение года</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 молодежь, юношество, 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AF00A0">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4E6B60" w:rsidRPr="007D7634" w:rsidRDefault="004E6B60" w:rsidP="00AF00A0">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4E6B60" w:rsidRPr="007D7634" w:rsidTr="00B71E09">
        <w:trPr>
          <w:trHeight w:val="340"/>
        </w:trPr>
        <w:tc>
          <w:tcPr>
            <w:tcW w:w="10632" w:type="dxa"/>
            <w:gridSpan w:val="5"/>
            <w:tcBorders>
              <w:top w:val="single" w:sz="4" w:space="0" w:color="auto"/>
              <w:left w:val="single" w:sz="4" w:space="0" w:color="auto"/>
              <w:bottom w:val="single" w:sz="4" w:space="0" w:color="auto"/>
              <w:right w:val="single" w:sz="4" w:space="0" w:color="auto"/>
            </w:tcBorders>
          </w:tcPr>
          <w:p w:rsidR="004E6B60" w:rsidRPr="007D7634" w:rsidRDefault="004E6B60" w:rsidP="001C2B21">
            <w:pPr>
              <w:spacing w:after="0" w:line="240" w:lineRule="auto"/>
              <w:jc w:val="center"/>
              <w:rPr>
                <w:rFonts w:ascii="Times New Roman" w:hAnsi="Times New Roman"/>
                <w:sz w:val="28"/>
                <w:szCs w:val="28"/>
              </w:rPr>
            </w:pPr>
            <w:r w:rsidRPr="007D7634">
              <w:rPr>
                <w:rFonts w:ascii="Times New Roman" w:hAnsi="Times New Roman"/>
                <w:b/>
                <w:i/>
                <w:sz w:val="28"/>
                <w:szCs w:val="28"/>
              </w:rPr>
              <w:t>Неделя детской книги (25 Марта – 1 Апреля).</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A01529" w:rsidRDefault="004E6B60" w:rsidP="00A01529">
            <w:pPr>
              <w:spacing w:after="0" w:line="240" w:lineRule="auto"/>
              <w:jc w:val="both"/>
              <w:rPr>
                <w:rFonts w:ascii="Times New Roman" w:hAnsi="Times New Roman"/>
                <w:sz w:val="28"/>
                <w:szCs w:val="28"/>
              </w:rPr>
            </w:pPr>
            <w:r w:rsidRPr="00A01529">
              <w:rPr>
                <w:rFonts w:ascii="Times New Roman" w:hAnsi="Times New Roman"/>
                <w:sz w:val="28"/>
                <w:szCs w:val="28"/>
              </w:rPr>
              <w:t>Зовет вас книжная страна</w:t>
            </w:r>
          </w:p>
        </w:tc>
        <w:tc>
          <w:tcPr>
            <w:tcW w:w="2126" w:type="dxa"/>
            <w:tcBorders>
              <w:top w:val="single" w:sz="4" w:space="0" w:color="auto"/>
              <w:left w:val="single" w:sz="4" w:space="0" w:color="auto"/>
              <w:bottom w:val="single" w:sz="4" w:space="0" w:color="auto"/>
              <w:right w:val="single" w:sz="4" w:space="0" w:color="auto"/>
            </w:tcBorders>
          </w:tcPr>
          <w:p w:rsidR="004E6B60" w:rsidRPr="00A01529" w:rsidRDefault="004E6B60" w:rsidP="00A01529">
            <w:pPr>
              <w:spacing w:after="0" w:line="240" w:lineRule="auto"/>
              <w:jc w:val="both"/>
              <w:rPr>
                <w:rFonts w:ascii="Times New Roman" w:hAnsi="Times New Roman"/>
                <w:sz w:val="28"/>
                <w:szCs w:val="28"/>
              </w:rPr>
            </w:pPr>
            <w:r w:rsidRPr="00A01529">
              <w:rPr>
                <w:rFonts w:ascii="Times New Roman" w:hAnsi="Times New Roman"/>
                <w:sz w:val="28"/>
                <w:szCs w:val="28"/>
              </w:rPr>
              <w:t>Библио-десант в д/с</w:t>
            </w:r>
          </w:p>
        </w:tc>
        <w:tc>
          <w:tcPr>
            <w:tcW w:w="1560" w:type="dxa"/>
            <w:tcBorders>
              <w:top w:val="single" w:sz="4" w:space="0" w:color="auto"/>
              <w:left w:val="single" w:sz="4" w:space="0" w:color="auto"/>
              <w:bottom w:val="single" w:sz="4" w:space="0" w:color="auto"/>
              <w:right w:val="single" w:sz="4" w:space="0" w:color="auto"/>
            </w:tcBorders>
          </w:tcPr>
          <w:p w:rsidR="004E6B60" w:rsidRPr="00A01529" w:rsidRDefault="004E6B60" w:rsidP="00A01529">
            <w:pPr>
              <w:spacing w:after="0" w:line="240" w:lineRule="auto"/>
              <w:jc w:val="both"/>
              <w:rPr>
                <w:rFonts w:ascii="Times New Roman" w:hAnsi="Times New Roman"/>
                <w:sz w:val="28"/>
                <w:szCs w:val="28"/>
              </w:rPr>
            </w:pPr>
            <w:r w:rsidRPr="00A01529">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4E6B60" w:rsidRPr="00A01529" w:rsidRDefault="004E6B60" w:rsidP="00A01529">
            <w:pPr>
              <w:spacing w:after="0" w:line="240" w:lineRule="auto"/>
              <w:jc w:val="both"/>
              <w:rPr>
                <w:rFonts w:ascii="Times New Roman" w:hAnsi="Times New Roman"/>
                <w:sz w:val="28"/>
                <w:szCs w:val="28"/>
              </w:rPr>
            </w:pPr>
            <w:r w:rsidRPr="00A01529">
              <w:rPr>
                <w:rFonts w:ascii="Times New Roman" w:hAnsi="Times New Roman"/>
                <w:sz w:val="28"/>
                <w:szCs w:val="28"/>
              </w:rPr>
              <w:t>Дошкольники</w:t>
            </w:r>
            <w:r>
              <w:rPr>
                <w:rFonts w:ascii="Times New Roman" w:hAnsi="Times New Roman"/>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tcPr>
          <w:p w:rsidR="004E6B60" w:rsidRPr="00A01529" w:rsidRDefault="004E6B60" w:rsidP="00A01529">
            <w:pPr>
              <w:spacing w:after="0" w:line="240" w:lineRule="auto"/>
              <w:jc w:val="both"/>
              <w:rPr>
                <w:rFonts w:ascii="Times New Roman" w:hAnsi="Times New Roman"/>
                <w:sz w:val="20"/>
                <w:szCs w:val="20"/>
              </w:rPr>
            </w:pPr>
            <w:r w:rsidRPr="00A01529">
              <w:rPr>
                <w:rFonts w:ascii="Times New Roman" w:hAnsi="Times New Roman"/>
                <w:sz w:val="20"/>
                <w:szCs w:val="20"/>
              </w:rPr>
              <w:t>Отдел обслуживания детского населения МКУ «Межпоселенческая библиотека»</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A01529" w:rsidRDefault="004E6B60" w:rsidP="00A01529">
            <w:pPr>
              <w:spacing w:after="0" w:line="240" w:lineRule="auto"/>
              <w:jc w:val="both"/>
              <w:rPr>
                <w:rFonts w:ascii="Times New Roman" w:hAnsi="Times New Roman"/>
                <w:sz w:val="28"/>
                <w:szCs w:val="28"/>
              </w:rPr>
            </w:pPr>
            <w:r w:rsidRPr="00A01529">
              <w:rPr>
                <w:rFonts w:ascii="Times New Roman" w:hAnsi="Times New Roman"/>
                <w:sz w:val="28"/>
                <w:szCs w:val="28"/>
              </w:rPr>
              <w:t>Для друзей открыты двери</w:t>
            </w:r>
          </w:p>
        </w:tc>
        <w:tc>
          <w:tcPr>
            <w:tcW w:w="2126" w:type="dxa"/>
            <w:tcBorders>
              <w:top w:val="single" w:sz="4" w:space="0" w:color="auto"/>
              <w:left w:val="single" w:sz="4" w:space="0" w:color="auto"/>
              <w:bottom w:val="single" w:sz="4" w:space="0" w:color="auto"/>
              <w:right w:val="single" w:sz="4" w:space="0" w:color="auto"/>
            </w:tcBorders>
          </w:tcPr>
          <w:p w:rsidR="004E6B60" w:rsidRPr="00A01529" w:rsidRDefault="004E6B60" w:rsidP="00A01529">
            <w:pPr>
              <w:spacing w:after="0" w:line="240" w:lineRule="auto"/>
              <w:jc w:val="both"/>
              <w:rPr>
                <w:rFonts w:ascii="Times New Roman" w:hAnsi="Times New Roman"/>
                <w:sz w:val="28"/>
                <w:szCs w:val="28"/>
              </w:rPr>
            </w:pPr>
            <w:r w:rsidRPr="00A01529">
              <w:rPr>
                <w:rFonts w:ascii="Times New Roman" w:hAnsi="Times New Roman"/>
                <w:sz w:val="28"/>
                <w:szCs w:val="28"/>
              </w:rPr>
              <w:t>Мартовские шалости</w:t>
            </w:r>
          </w:p>
        </w:tc>
        <w:tc>
          <w:tcPr>
            <w:tcW w:w="1560" w:type="dxa"/>
            <w:tcBorders>
              <w:top w:val="single" w:sz="4" w:space="0" w:color="auto"/>
              <w:left w:val="single" w:sz="4" w:space="0" w:color="auto"/>
              <w:bottom w:val="single" w:sz="4" w:space="0" w:color="auto"/>
              <w:right w:val="single" w:sz="4" w:space="0" w:color="auto"/>
            </w:tcBorders>
          </w:tcPr>
          <w:p w:rsidR="004E6B60" w:rsidRPr="00A01529" w:rsidRDefault="004E6B60" w:rsidP="00A01529">
            <w:pPr>
              <w:spacing w:after="0" w:line="240" w:lineRule="auto"/>
              <w:jc w:val="both"/>
              <w:rPr>
                <w:rFonts w:ascii="Times New Roman" w:hAnsi="Times New Roman"/>
                <w:sz w:val="28"/>
                <w:szCs w:val="28"/>
              </w:rPr>
            </w:pPr>
            <w:r w:rsidRPr="00A01529">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4E6B60" w:rsidRPr="00A01529" w:rsidRDefault="004E6B60" w:rsidP="00A01529">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r w:rsidRPr="00A01529">
              <w:rPr>
                <w:rFonts w:ascii="Times New Roman" w:hAnsi="Times New Roman"/>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tcPr>
          <w:p w:rsidR="004E6B60" w:rsidRPr="00A01529" w:rsidRDefault="004E6B60" w:rsidP="00A01529">
            <w:pPr>
              <w:spacing w:after="0" w:line="240" w:lineRule="auto"/>
              <w:jc w:val="both"/>
              <w:rPr>
                <w:rFonts w:ascii="Times New Roman" w:hAnsi="Times New Roman"/>
                <w:sz w:val="20"/>
                <w:szCs w:val="20"/>
              </w:rPr>
            </w:pPr>
            <w:r w:rsidRPr="00A01529">
              <w:rPr>
                <w:rFonts w:ascii="Times New Roman" w:hAnsi="Times New Roman"/>
                <w:sz w:val="20"/>
                <w:szCs w:val="20"/>
              </w:rPr>
              <w:t>Отдел обслуживания детского населения МКУ «Межпоселенческая библиотека»</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A01529" w:rsidRDefault="004E6B60" w:rsidP="00A01529">
            <w:pPr>
              <w:tabs>
                <w:tab w:val="left" w:pos="8364"/>
              </w:tabs>
              <w:spacing w:after="0" w:line="240" w:lineRule="auto"/>
              <w:jc w:val="both"/>
              <w:rPr>
                <w:rFonts w:ascii="Times New Roman" w:hAnsi="Times New Roman"/>
                <w:sz w:val="28"/>
                <w:szCs w:val="28"/>
              </w:rPr>
            </w:pPr>
            <w:r w:rsidRPr="00A01529">
              <w:rPr>
                <w:rFonts w:ascii="Times New Roman" w:hAnsi="Times New Roman"/>
                <w:sz w:val="28"/>
                <w:szCs w:val="28"/>
              </w:rPr>
              <w:t>Добрый мир твоих друзей</w:t>
            </w:r>
          </w:p>
        </w:tc>
        <w:tc>
          <w:tcPr>
            <w:tcW w:w="2126" w:type="dxa"/>
            <w:tcBorders>
              <w:top w:val="single" w:sz="4" w:space="0" w:color="auto"/>
              <w:left w:val="single" w:sz="4" w:space="0" w:color="auto"/>
              <w:bottom w:val="single" w:sz="4" w:space="0" w:color="auto"/>
              <w:right w:val="single" w:sz="4" w:space="0" w:color="auto"/>
            </w:tcBorders>
          </w:tcPr>
          <w:p w:rsidR="004E6B60" w:rsidRPr="00A01529" w:rsidRDefault="004E6B60" w:rsidP="00A01529">
            <w:pPr>
              <w:tabs>
                <w:tab w:val="left" w:pos="8364"/>
              </w:tabs>
              <w:spacing w:after="0" w:line="240" w:lineRule="auto"/>
              <w:jc w:val="both"/>
              <w:rPr>
                <w:rFonts w:ascii="Times New Roman" w:hAnsi="Times New Roman"/>
                <w:sz w:val="28"/>
                <w:szCs w:val="28"/>
              </w:rPr>
            </w:pPr>
            <w:r w:rsidRPr="00A01529">
              <w:rPr>
                <w:rFonts w:ascii="Times New Roman" w:hAnsi="Times New Roman"/>
                <w:sz w:val="28"/>
                <w:szCs w:val="28"/>
              </w:rPr>
              <w:t>Литературный сундучок (косплей, литературно-игровая программа, просмотр фильма)</w:t>
            </w:r>
          </w:p>
        </w:tc>
        <w:tc>
          <w:tcPr>
            <w:tcW w:w="1560" w:type="dxa"/>
            <w:tcBorders>
              <w:top w:val="single" w:sz="4" w:space="0" w:color="auto"/>
              <w:left w:val="single" w:sz="4" w:space="0" w:color="auto"/>
              <w:bottom w:val="single" w:sz="4" w:space="0" w:color="auto"/>
              <w:right w:val="single" w:sz="4" w:space="0" w:color="auto"/>
            </w:tcBorders>
          </w:tcPr>
          <w:p w:rsidR="004E6B60" w:rsidRPr="00A01529" w:rsidRDefault="004E6B60" w:rsidP="00A01529">
            <w:pPr>
              <w:tabs>
                <w:tab w:val="left" w:pos="8364"/>
              </w:tabs>
              <w:spacing w:after="0" w:line="240" w:lineRule="auto"/>
              <w:jc w:val="both"/>
              <w:rPr>
                <w:rFonts w:ascii="Times New Roman" w:hAnsi="Times New Roman"/>
                <w:sz w:val="28"/>
                <w:szCs w:val="28"/>
              </w:rPr>
            </w:pPr>
            <w:r w:rsidRPr="00A01529">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4E6B60" w:rsidRPr="00A01529" w:rsidRDefault="004E6B60" w:rsidP="00A01529">
            <w:pPr>
              <w:tabs>
                <w:tab w:val="left" w:pos="8364"/>
              </w:tabs>
              <w:spacing w:after="0" w:line="240" w:lineRule="auto"/>
              <w:jc w:val="both"/>
              <w:rPr>
                <w:rFonts w:ascii="Times New Roman" w:hAnsi="Times New Roman"/>
                <w:sz w:val="28"/>
                <w:szCs w:val="28"/>
              </w:rPr>
            </w:pPr>
            <w:r w:rsidRPr="00A01529">
              <w:rPr>
                <w:rFonts w:ascii="Times New Roman" w:hAnsi="Times New Roman"/>
                <w:sz w:val="28"/>
                <w:szCs w:val="28"/>
              </w:rPr>
              <w:t>Дошк</w:t>
            </w:r>
            <w:r>
              <w:rPr>
                <w:rFonts w:ascii="Times New Roman" w:hAnsi="Times New Roman"/>
                <w:sz w:val="28"/>
                <w:szCs w:val="28"/>
              </w:rPr>
              <w:t>ольники, младшие ш</w:t>
            </w:r>
            <w:r w:rsidRPr="00A01529">
              <w:rPr>
                <w:rFonts w:ascii="Times New Roman" w:hAnsi="Times New Roman"/>
                <w:sz w:val="28"/>
                <w:szCs w:val="28"/>
              </w:rPr>
              <w:t>к</w:t>
            </w:r>
            <w:r>
              <w:rPr>
                <w:rFonts w:ascii="Times New Roman" w:hAnsi="Times New Roman"/>
                <w:sz w:val="28"/>
                <w:szCs w:val="28"/>
              </w:rPr>
              <w:t>ольники</w:t>
            </w:r>
            <w:r w:rsidRPr="00A01529">
              <w:rPr>
                <w:rFonts w:ascii="Times New Roman" w:hAnsi="Times New Roman"/>
                <w:sz w:val="28"/>
                <w:szCs w:val="28"/>
              </w:rPr>
              <w:t>, подростки, родители</w:t>
            </w:r>
          </w:p>
        </w:tc>
        <w:tc>
          <w:tcPr>
            <w:tcW w:w="1984" w:type="dxa"/>
            <w:tcBorders>
              <w:top w:val="single" w:sz="4" w:space="0" w:color="auto"/>
              <w:left w:val="single" w:sz="4" w:space="0" w:color="auto"/>
              <w:bottom w:val="single" w:sz="4" w:space="0" w:color="auto"/>
              <w:right w:val="single" w:sz="4" w:space="0" w:color="auto"/>
            </w:tcBorders>
          </w:tcPr>
          <w:p w:rsidR="004E6B60" w:rsidRPr="00A01529" w:rsidRDefault="004E6B60" w:rsidP="00A01529">
            <w:pPr>
              <w:spacing w:after="0" w:line="240" w:lineRule="auto"/>
              <w:jc w:val="both"/>
              <w:rPr>
                <w:rFonts w:ascii="Times New Roman" w:hAnsi="Times New Roman"/>
                <w:sz w:val="20"/>
                <w:szCs w:val="20"/>
              </w:rPr>
            </w:pPr>
            <w:r w:rsidRPr="00A01529">
              <w:rPr>
                <w:rFonts w:ascii="Times New Roman" w:hAnsi="Times New Roman"/>
                <w:sz w:val="20"/>
                <w:szCs w:val="20"/>
              </w:rPr>
              <w:t>Отдел обслуживания детского населения МКУ «Межпоселенческая библиотека»</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A01529" w:rsidRDefault="004E6B60" w:rsidP="00A01529">
            <w:pPr>
              <w:tabs>
                <w:tab w:val="left" w:pos="8364"/>
              </w:tabs>
              <w:spacing w:after="0" w:line="240" w:lineRule="auto"/>
              <w:jc w:val="both"/>
              <w:rPr>
                <w:rFonts w:ascii="Times New Roman" w:hAnsi="Times New Roman"/>
                <w:sz w:val="28"/>
                <w:szCs w:val="28"/>
              </w:rPr>
            </w:pPr>
            <w:r w:rsidRPr="00A01529">
              <w:rPr>
                <w:rFonts w:ascii="Times New Roman" w:hAnsi="Times New Roman"/>
                <w:sz w:val="28"/>
                <w:szCs w:val="28"/>
              </w:rPr>
              <w:t>Театральные подмостки</w:t>
            </w:r>
          </w:p>
        </w:tc>
        <w:tc>
          <w:tcPr>
            <w:tcW w:w="2126" w:type="dxa"/>
            <w:tcBorders>
              <w:top w:val="single" w:sz="4" w:space="0" w:color="auto"/>
              <w:left w:val="single" w:sz="4" w:space="0" w:color="auto"/>
              <w:bottom w:val="single" w:sz="4" w:space="0" w:color="auto"/>
              <w:right w:val="single" w:sz="4" w:space="0" w:color="auto"/>
            </w:tcBorders>
          </w:tcPr>
          <w:p w:rsidR="004E6B60" w:rsidRPr="00A01529" w:rsidRDefault="004E6B60" w:rsidP="00A01529">
            <w:pPr>
              <w:tabs>
                <w:tab w:val="left" w:pos="8364"/>
              </w:tabs>
              <w:spacing w:after="0" w:line="240" w:lineRule="auto"/>
              <w:jc w:val="both"/>
              <w:rPr>
                <w:rFonts w:ascii="Times New Roman" w:hAnsi="Times New Roman"/>
                <w:sz w:val="28"/>
                <w:szCs w:val="28"/>
              </w:rPr>
            </w:pPr>
            <w:r w:rsidRPr="00A01529">
              <w:rPr>
                <w:rFonts w:ascii="Times New Roman" w:hAnsi="Times New Roman"/>
                <w:sz w:val="28"/>
                <w:szCs w:val="28"/>
              </w:rPr>
              <w:t>Спектакль театра «Пересвет»</w:t>
            </w:r>
          </w:p>
        </w:tc>
        <w:tc>
          <w:tcPr>
            <w:tcW w:w="1560" w:type="dxa"/>
            <w:tcBorders>
              <w:top w:val="single" w:sz="4" w:space="0" w:color="auto"/>
              <w:left w:val="single" w:sz="4" w:space="0" w:color="auto"/>
              <w:bottom w:val="single" w:sz="4" w:space="0" w:color="auto"/>
              <w:right w:val="single" w:sz="4" w:space="0" w:color="auto"/>
            </w:tcBorders>
          </w:tcPr>
          <w:p w:rsidR="004E6B60" w:rsidRPr="00A01529" w:rsidRDefault="004E6B60" w:rsidP="00A01529">
            <w:pPr>
              <w:tabs>
                <w:tab w:val="left" w:pos="8364"/>
              </w:tabs>
              <w:spacing w:after="0" w:line="240" w:lineRule="auto"/>
              <w:jc w:val="both"/>
              <w:rPr>
                <w:rFonts w:ascii="Times New Roman" w:hAnsi="Times New Roman"/>
                <w:sz w:val="28"/>
                <w:szCs w:val="28"/>
              </w:rPr>
            </w:pPr>
            <w:r w:rsidRPr="00A01529">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4E6B60" w:rsidRPr="00A01529" w:rsidRDefault="004E6B60" w:rsidP="00024E9A">
            <w:pPr>
              <w:tabs>
                <w:tab w:val="left" w:pos="8364"/>
              </w:tabs>
              <w:spacing w:after="0" w:line="240" w:lineRule="auto"/>
              <w:jc w:val="both"/>
              <w:rPr>
                <w:rFonts w:ascii="Times New Roman" w:hAnsi="Times New Roman"/>
                <w:sz w:val="28"/>
                <w:szCs w:val="28"/>
              </w:rPr>
            </w:pPr>
            <w:r w:rsidRPr="00A01529">
              <w:rPr>
                <w:rFonts w:ascii="Times New Roman" w:hAnsi="Times New Roman"/>
                <w:sz w:val="28"/>
                <w:szCs w:val="28"/>
              </w:rPr>
              <w:t>Дошк</w:t>
            </w:r>
            <w:r>
              <w:rPr>
                <w:rFonts w:ascii="Times New Roman" w:hAnsi="Times New Roman"/>
                <w:sz w:val="28"/>
                <w:szCs w:val="28"/>
              </w:rPr>
              <w:t>ольники, младшие ш</w:t>
            </w:r>
            <w:r w:rsidRPr="00A01529">
              <w:rPr>
                <w:rFonts w:ascii="Times New Roman" w:hAnsi="Times New Roman"/>
                <w:sz w:val="28"/>
                <w:szCs w:val="28"/>
              </w:rPr>
              <w:t>к</w:t>
            </w:r>
            <w:r>
              <w:rPr>
                <w:rFonts w:ascii="Times New Roman" w:hAnsi="Times New Roman"/>
                <w:sz w:val="28"/>
                <w:szCs w:val="28"/>
              </w:rPr>
              <w:t>ольники</w:t>
            </w:r>
            <w:r w:rsidRPr="00A01529">
              <w:rPr>
                <w:rFonts w:ascii="Times New Roman" w:hAnsi="Times New Roman"/>
                <w:sz w:val="28"/>
                <w:szCs w:val="28"/>
              </w:rPr>
              <w:t>, подростки, родители</w:t>
            </w:r>
          </w:p>
        </w:tc>
        <w:tc>
          <w:tcPr>
            <w:tcW w:w="1984" w:type="dxa"/>
            <w:tcBorders>
              <w:top w:val="single" w:sz="4" w:space="0" w:color="auto"/>
              <w:left w:val="single" w:sz="4" w:space="0" w:color="auto"/>
              <w:bottom w:val="single" w:sz="4" w:space="0" w:color="auto"/>
              <w:right w:val="single" w:sz="4" w:space="0" w:color="auto"/>
            </w:tcBorders>
          </w:tcPr>
          <w:p w:rsidR="004E6B60" w:rsidRPr="00A01529" w:rsidRDefault="004E6B60" w:rsidP="00A01529">
            <w:pPr>
              <w:spacing w:after="0" w:line="240" w:lineRule="auto"/>
              <w:jc w:val="both"/>
              <w:rPr>
                <w:rFonts w:ascii="Times New Roman" w:hAnsi="Times New Roman"/>
                <w:sz w:val="20"/>
                <w:szCs w:val="20"/>
              </w:rPr>
            </w:pPr>
            <w:r w:rsidRPr="00A01529">
              <w:rPr>
                <w:rFonts w:ascii="Times New Roman" w:hAnsi="Times New Roman"/>
                <w:sz w:val="20"/>
                <w:szCs w:val="20"/>
              </w:rPr>
              <w:t>Отдел обслуживания детского населения МКУ «Межпоселенческая библиотека»</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A01529" w:rsidRDefault="004E6B60" w:rsidP="00A01529">
            <w:pPr>
              <w:tabs>
                <w:tab w:val="left" w:pos="8364"/>
              </w:tabs>
              <w:spacing w:after="0" w:line="240" w:lineRule="auto"/>
              <w:jc w:val="both"/>
              <w:rPr>
                <w:rFonts w:ascii="Times New Roman" w:hAnsi="Times New Roman"/>
                <w:sz w:val="28"/>
                <w:szCs w:val="28"/>
              </w:rPr>
            </w:pPr>
            <w:r w:rsidRPr="00A01529">
              <w:rPr>
                <w:rFonts w:ascii="Times New Roman" w:hAnsi="Times New Roman"/>
                <w:sz w:val="28"/>
                <w:szCs w:val="28"/>
              </w:rPr>
              <w:t>Проба пера</w:t>
            </w:r>
          </w:p>
        </w:tc>
        <w:tc>
          <w:tcPr>
            <w:tcW w:w="2126" w:type="dxa"/>
            <w:tcBorders>
              <w:top w:val="single" w:sz="4" w:space="0" w:color="auto"/>
              <w:left w:val="single" w:sz="4" w:space="0" w:color="auto"/>
              <w:bottom w:val="single" w:sz="4" w:space="0" w:color="auto"/>
              <w:right w:val="single" w:sz="4" w:space="0" w:color="auto"/>
            </w:tcBorders>
          </w:tcPr>
          <w:p w:rsidR="004E6B60" w:rsidRPr="00A01529" w:rsidRDefault="004E6B60" w:rsidP="00A01529">
            <w:pPr>
              <w:tabs>
                <w:tab w:val="left" w:pos="8364"/>
              </w:tabs>
              <w:spacing w:after="0" w:line="240" w:lineRule="auto"/>
              <w:jc w:val="both"/>
              <w:rPr>
                <w:rFonts w:ascii="Times New Roman" w:hAnsi="Times New Roman"/>
                <w:sz w:val="28"/>
                <w:szCs w:val="28"/>
              </w:rPr>
            </w:pPr>
            <w:r w:rsidRPr="00A01529">
              <w:rPr>
                <w:rFonts w:ascii="Times New Roman" w:hAnsi="Times New Roman"/>
                <w:sz w:val="28"/>
                <w:szCs w:val="28"/>
              </w:rPr>
              <w:t>Конкурс юных поэтов</w:t>
            </w:r>
          </w:p>
        </w:tc>
        <w:tc>
          <w:tcPr>
            <w:tcW w:w="1560" w:type="dxa"/>
            <w:tcBorders>
              <w:top w:val="single" w:sz="4" w:space="0" w:color="auto"/>
              <w:left w:val="single" w:sz="4" w:space="0" w:color="auto"/>
              <w:bottom w:val="single" w:sz="4" w:space="0" w:color="auto"/>
              <w:right w:val="single" w:sz="4" w:space="0" w:color="auto"/>
            </w:tcBorders>
          </w:tcPr>
          <w:p w:rsidR="004E6B60" w:rsidRPr="00A01529" w:rsidRDefault="004E6B60" w:rsidP="00A01529">
            <w:pPr>
              <w:tabs>
                <w:tab w:val="left" w:pos="8364"/>
              </w:tabs>
              <w:spacing w:after="0" w:line="240" w:lineRule="auto"/>
              <w:jc w:val="both"/>
              <w:rPr>
                <w:rFonts w:ascii="Times New Roman" w:hAnsi="Times New Roman"/>
                <w:sz w:val="28"/>
                <w:szCs w:val="28"/>
              </w:rPr>
            </w:pPr>
            <w:r w:rsidRPr="00A01529">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4E6B60" w:rsidRPr="00A01529" w:rsidRDefault="004E6B60" w:rsidP="00A01529">
            <w:pPr>
              <w:tabs>
                <w:tab w:val="left" w:pos="8364"/>
              </w:tabs>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A01529" w:rsidRDefault="004E6B60" w:rsidP="00A01529">
            <w:pPr>
              <w:spacing w:after="0" w:line="240" w:lineRule="auto"/>
              <w:jc w:val="both"/>
              <w:rPr>
                <w:rFonts w:ascii="Times New Roman" w:hAnsi="Times New Roman"/>
                <w:sz w:val="20"/>
                <w:szCs w:val="20"/>
              </w:rPr>
            </w:pPr>
            <w:r w:rsidRPr="00A01529">
              <w:rPr>
                <w:rFonts w:ascii="Times New Roman" w:hAnsi="Times New Roman"/>
                <w:sz w:val="20"/>
                <w:szCs w:val="20"/>
              </w:rPr>
              <w:t>Отдел обслуживания детского населения МКУ «Межпоселенческая библиотека»</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sz w:val="28"/>
              </w:rPr>
              <w:t>Хочу всё знать</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sz w:val="28"/>
              </w:rPr>
              <w:t>Беседа-диалог</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sz w:val="28"/>
              </w:rPr>
              <w:t>24 марта</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sz w:val="28"/>
              </w:rPr>
              <w:t>В удивительном мире камня</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sz w:val="28"/>
              </w:rPr>
              <w:t>Устный журнал</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sz w:val="28"/>
              </w:rPr>
              <w:t>25 марта</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sz w:val="28"/>
              </w:rPr>
              <w:t>Юношество</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sz w:val="28"/>
              </w:rPr>
              <w:lastRenderedPageBreak/>
              <w:t xml:space="preserve">Я познаю мир (Сериальные издания) </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sz w:val="28"/>
              </w:rPr>
              <w:t>Познавательная игра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sz w:val="28"/>
              </w:rPr>
              <w:t>26 марта</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sz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before="100" w:after="0" w:line="240" w:lineRule="auto"/>
              <w:jc w:val="both"/>
              <w:rPr>
                <w:rFonts w:ascii="Times New Roman" w:hAnsi="Times New Roman"/>
              </w:rPr>
            </w:pPr>
            <w:r w:rsidRPr="007D7634">
              <w:rPr>
                <w:rFonts w:ascii="Times New Roman" w:hAnsi="Times New Roman"/>
                <w:color w:val="000000"/>
                <w:sz w:val="28"/>
              </w:rPr>
              <w:t xml:space="preserve">Бюро вопросов и ответов                              (о новинках технической литературы) </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color w:val="000000"/>
                <w:sz w:val="28"/>
              </w:rPr>
              <w:t>Выставка-информация</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sz w:val="28"/>
              </w:rPr>
              <w:t>27 марта</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sz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color w:val="000000"/>
                <w:sz w:val="28"/>
              </w:rPr>
            </w:pPr>
            <w:r w:rsidRPr="007D7634">
              <w:rPr>
                <w:rFonts w:ascii="Times New Roman" w:hAnsi="Times New Roman"/>
                <w:color w:val="000000"/>
                <w:sz w:val="28"/>
              </w:rPr>
              <w:t>Знатоки науки</w:t>
            </w:r>
          </w:p>
          <w:p w:rsidR="004E6B60" w:rsidRPr="007D7634" w:rsidRDefault="004E6B60" w:rsidP="002748CB">
            <w:pPr>
              <w:spacing w:after="0" w:line="240" w:lineRule="auto"/>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color w:val="000000"/>
                <w:sz w:val="28"/>
              </w:rPr>
              <w:t>Интеллектуальная игра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sz w:val="28"/>
              </w:rPr>
              <w:t>28 марта</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sz w:val="28"/>
              </w:rPr>
              <w:t>Дошкольники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before="100" w:after="0" w:line="240" w:lineRule="auto"/>
              <w:jc w:val="both"/>
              <w:rPr>
                <w:rFonts w:ascii="Times New Roman" w:hAnsi="Times New Roman"/>
              </w:rPr>
            </w:pPr>
            <w:r w:rsidRPr="007D7634">
              <w:rPr>
                <w:rFonts w:ascii="Times New Roman" w:hAnsi="Times New Roman"/>
                <w:color w:val="000000"/>
                <w:sz w:val="28"/>
              </w:rPr>
              <w:t>Увидеть завтрашний день</w:t>
            </w:r>
            <w:r w:rsidRPr="007D7634">
              <w:rPr>
                <w:rFonts w:ascii="Times New Roman" w:hAnsi="Times New Roman"/>
                <w:color w:val="000000"/>
                <w:sz w:val="32"/>
              </w:rPr>
              <w:t>: ч</w:t>
            </w:r>
            <w:r w:rsidRPr="007D7634">
              <w:rPr>
                <w:rFonts w:ascii="Times New Roman" w:hAnsi="Times New Roman"/>
                <w:color w:val="000000"/>
                <w:sz w:val="28"/>
              </w:rPr>
              <w:t xml:space="preserve">то нас ожидает в 2020 году?  </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color w:val="000000"/>
                <w:sz w:val="28"/>
              </w:rPr>
              <w:t>Час интересных сообщений</w:t>
            </w:r>
            <w:r w:rsidRPr="007D7634">
              <w:rPr>
                <w:rFonts w:ascii="Times New Roman" w:hAnsi="Times New Roman"/>
                <w:color w:val="000000"/>
                <w:sz w:val="32"/>
              </w:rPr>
              <w:t xml:space="preserve"> о </w:t>
            </w:r>
            <w:r w:rsidRPr="007D7634">
              <w:rPr>
                <w:rFonts w:ascii="Times New Roman" w:hAnsi="Times New Roman"/>
                <w:color w:val="000000"/>
                <w:sz w:val="28"/>
              </w:rPr>
              <w:t>достижениях человечности</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sz w:val="28"/>
              </w:rPr>
              <w:t>30 марта</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sz w:val="28"/>
              </w:rPr>
              <w:t>Юношество</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rPr>
              <w:t>На красной странице звери и птицы</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rPr>
            </w:pPr>
            <w:r w:rsidRPr="007D7634">
              <w:rPr>
                <w:rFonts w:ascii="Times New Roman" w:hAnsi="Times New Roman"/>
                <w:sz w:val="28"/>
              </w:rPr>
              <w:t>Экологический зоосад</w:t>
            </w:r>
          </w:p>
          <w:p w:rsidR="004E6B60" w:rsidRPr="007D7634" w:rsidRDefault="004E6B60" w:rsidP="002748CB">
            <w:pPr>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24 марта</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4E6B60" w:rsidRPr="007D7634" w:rsidRDefault="004E6B60" w:rsidP="007C21D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7C21D2">
              <w:rPr>
                <w:rFonts w:ascii="Times New Roman" w:hAnsi="Times New Roman"/>
                <w:sz w:val="24"/>
                <w:szCs w:val="24"/>
              </w:rPr>
              <w:t>2</w:t>
            </w:r>
            <w:r w:rsidRPr="007D7634">
              <w:rPr>
                <w:rFonts w:ascii="Times New Roman" w:hAnsi="Times New Roman"/>
                <w:sz w:val="24"/>
                <w:szCs w:val="24"/>
              </w:rPr>
              <w:t>)</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rPr>
              <w:t xml:space="preserve">Мой пушистый любимец </w:t>
            </w:r>
            <w:r w:rsidRPr="007D7634">
              <w:rPr>
                <w:rFonts w:ascii="Times New Roman" w:hAnsi="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rPr>
            </w:pPr>
            <w:r w:rsidRPr="007D7634">
              <w:rPr>
                <w:rFonts w:ascii="Times New Roman" w:hAnsi="Times New Roman"/>
                <w:sz w:val="28"/>
              </w:rPr>
              <w:t>Кинологический эрудицион</w:t>
            </w:r>
          </w:p>
          <w:p w:rsidR="004E6B60" w:rsidRPr="007D7634" w:rsidRDefault="004E6B60" w:rsidP="002748CB">
            <w:pPr>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25 марта</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Дошкольники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4E6B60" w:rsidRPr="007D7634" w:rsidRDefault="004E6B60" w:rsidP="007C21D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7C21D2">
              <w:rPr>
                <w:rFonts w:ascii="Times New Roman" w:hAnsi="Times New Roman"/>
                <w:sz w:val="24"/>
                <w:szCs w:val="24"/>
              </w:rPr>
              <w:t>2</w:t>
            </w:r>
            <w:r w:rsidRPr="007D7634">
              <w:rPr>
                <w:rFonts w:ascii="Times New Roman" w:hAnsi="Times New Roman"/>
                <w:sz w:val="24"/>
                <w:szCs w:val="24"/>
              </w:rPr>
              <w:t>)</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shd w:val="clear" w:color="auto" w:fill="FFFFFF"/>
              </w:rPr>
              <w:t xml:space="preserve">Добрые сказки Геннадия Цыферова /к </w:t>
            </w:r>
            <w:r w:rsidRPr="007D7634">
              <w:rPr>
                <w:rFonts w:ascii="Times New Roman" w:hAnsi="Times New Roman"/>
                <w:bCs/>
                <w:sz w:val="28"/>
                <w:szCs w:val="28"/>
              </w:rPr>
              <w:t>90</w:t>
            </w:r>
            <w:r w:rsidRPr="007D7634">
              <w:rPr>
                <w:rFonts w:ascii="Times New Roman" w:hAnsi="Times New Roman"/>
                <w:sz w:val="28"/>
                <w:szCs w:val="28"/>
              </w:rPr>
              <w:t>-летию детского писателя, сценариста мультфильмов </w:t>
            </w:r>
            <w:r w:rsidRPr="007D7634">
              <w:rPr>
                <w:rFonts w:ascii="Times New Roman" w:hAnsi="Times New Roman"/>
                <w:bCs/>
                <w:sz w:val="28"/>
                <w:szCs w:val="28"/>
              </w:rPr>
              <w:t>Геннадия Михайловича Цыферова</w:t>
            </w:r>
            <w:r w:rsidRPr="007D7634">
              <w:rPr>
                <w:rFonts w:ascii="Times New Roman" w:hAnsi="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shd w:val="clear" w:color="auto" w:fill="FFFFFF"/>
              </w:rPr>
              <w:t>Литературный час</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26 марта</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4E6B60" w:rsidRPr="007D7634" w:rsidRDefault="004E6B60" w:rsidP="007C21D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7C21D2">
              <w:rPr>
                <w:rFonts w:ascii="Times New Roman" w:hAnsi="Times New Roman"/>
                <w:sz w:val="24"/>
                <w:szCs w:val="24"/>
              </w:rPr>
              <w:t>2</w:t>
            </w:r>
            <w:r w:rsidRPr="007D7634">
              <w:rPr>
                <w:rFonts w:ascii="Times New Roman" w:hAnsi="Times New Roman"/>
                <w:sz w:val="24"/>
                <w:szCs w:val="24"/>
              </w:rPr>
              <w:t>)</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hd w:val="clear" w:color="auto" w:fill="FFFFFF"/>
              <w:spacing w:after="0" w:line="240" w:lineRule="auto"/>
              <w:jc w:val="both"/>
              <w:rPr>
                <w:rFonts w:ascii="Times New Roman" w:hAnsi="Times New Roman"/>
                <w:sz w:val="28"/>
                <w:szCs w:val="24"/>
              </w:rPr>
            </w:pPr>
            <w:r w:rsidRPr="007D7634">
              <w:rPr>
                <w:rFonts w:ascii="Times New Roman" w:hAnsi="Times New Roman"/>
                <w:sz w:val="28"/>
                <w:szCs w:val="24"/>
              </w:rPr>
              <w:t>Конёк горбунок /к 205-летию П.П. Ершова/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4"/>
              </w:rPr>
              <w:t>Интеллектуальная игра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6 марта</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4E6B60" w:rsidRPr="007D7634" w:rsidRDefault="004E6B60" w:rsidP="007C21D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7C21D2">
              <w:rPr>
                <w:rFonts w:ascii="Times New Roman" w:hAnsi="Times New Roman"/>
                <w:sz w:val="24"/>
                <w:szCs w:val="24"/>
              </w:rPr>
              <w:t>2</w:t>
            </w:r>
            <w:r w:rsidRPr="007D7634">
              <w:rPr>
                <w:rFonts w:ascii="Times New Roman" w:hAnsi="Times New Roman"/>
                <w:sz w:val="24"/>
                <w:szCs w:val="24"/>
              </w:rPr>
              <w:t>)</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rPr>
              <w:t xml:space="preserve">Загадки мудрого филина </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rPr>
            </w:pPr>
            <w:r w:rsidRPr="007D7634">
              <w:rPr>
                <w:rFonts w:ascii="Times New Roman" w:hAnsi="Times New Roman"/>
                <w:sz w:val="28"/>
              </w:rPr>
              <w:t>Экологический турнир</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27 марта</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4E6B60" w:rsidRPr="007D7634" w:rsidRDefault="004E6B60" w:rsidP="007C21D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7C21D2">
              <w:rPr>
                <w:rFonts w:ascii="Times New Roman" w:hAnsi="Times New Roman"/>
                <w:sz w:val="24"/>
                <w:szCs w:val="24"/>
              </w:rPr>
              <w:t>2</w:t>
            </w:r>
            <w:r w:rsidRPr="007D7634">
              <w:rPr>
                <w:rFonts w:ascii="Times New Roman" w:hAnsi="Times New Roman"/>
                <w:sz w:val="24"/>
                <w:szCs w:val="24"/>
              </w:rPr>
              <w:t>)</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Нынче книга именинница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Открытие НДК </w:t>
            </w:r>
          </w:p>
          <w:p w:rsidR="004E6B60" w:rsidRPr="007D7634" w:rsidRDefault="004E6B60" w:rsidP="002748CB">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Литературный праздник</w:t>
            </w:r>
          </w:p>
          <w:p w:rsidR="004E6B60" w:rsidRPr="007D7634" w:rsidRDefault="004E6B60" w:rsidP="002748CB">
            <w:pPr>
              <w:spacing w:after="0" w:line="240" w:lineRule="auto"/>
              <w:jc w:val="both"/>
              <w:rPr>
                <w:rFonts w:ascii="Times New Roman" w:eastAsia="Calibri"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24 - 30 марта</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eastAsia="Calibri" w:hAnsi="Times New Roman"/>
                <w:sz w:val="28"/>
                <w:szCs w:val="28"/>
              </w:rPr>
            </w:pPr>
            <w:r w:rsidRPr="007D7634">
              <w:rPr>
                <w:rFonts w:ascii="Times New Roman" w:hAnsi="Times New Roman"/>
                <w:sz w:val="28"/>
                <w:szCs w:val="28"/>
              </w:rPr>
              <w:t>Младшие школьники,</w:t>
            </w:r>
            <w:r w:rsidRPr="007D7634">
              <w:rPr>
                <w:rFonts w:ascii="Times New Roman" w:eastAsia="Calibri" w:hAnsi="Times New Roman"/>
                <w:sz w:val="28"/>
                <w:szCs w:val="28"/>
              </w:rPr>
              <w:t xml:space="preserve"> п</w:t>
            </w:r>
            <w:r w:rsidRPr="007D7634">
              <w:rPr>
                <w:rFonts w:ascii="Times New Roman" w:hAnsi="Times New Roman"/>
                <w:sz w:val="28"/>
                <w:szCs w:val="28"/>
              </w:rPr>
              <w:t>одростки,</w:t>
            </w:r>
            <w:r w:rsidRPr="007D7634">
              <w:rPr>
                <w:rFonts w:ascii="Times New Roman" w:eastAsia="Calibri" w:hAnsi="Times New Roman"/>
                <w:sz w:val="28"/>
                <w:szCs w:val="28"/>
              </w:rPr>
              <w:t xml:space="preserve"> юношество</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4E6B60" w:rsidRPr="007D7634" w:rsidRDefault="004E6B60" w:rsidP="007C21D2">
            <w:pPr>
              <w:spacing w:after="0" w:line="240" w:lineRule="auto"/>
              <w:jc w:val="both"/>
              <w:rPr>
                <w:rFonts w:ascii="Times New Roman" w:hAnsi="Times New Roman"/>
                <w:sz w:val="28"/>
                <w:szCs w:val="28"/>
              </w:rPr>
            </w:pPr>
            <w:r w:rsidRPr="007D7634">
              <w:rPr>
                <w:rFonts w:ascii="Times New Roman" w:hAnsi="Times New Roman"/>
                <w:sz w:val="24"/>
                <w:szCs w:val="24"/>
              </w:rPr>
              <w:t xml:space="preserve">(Ф. № </w:t>
            </w:r>
            <w:r w:rsidR="007C21D2">
              <w:rPr>
                <w:rFonts w:ascii="Times New Roman" w:hAnsi="Times New Roman"/>
                <w:sz w:val="24"/>
                <w:szCs w:val="24"/>
              </w:rPr>
              <w:t>1</w:t>
            </w:r>
            <w:r w:rsidRPr="007D7634">
              <w:rPr>
                <w:rFonts w:ascii="Times New Roman" w:hAnsi="Times New Roman"/>
                <w:sz w:val="24"/>
                <w:szCs w:val="24"/>
              </w:rPr>
              <w:t>)</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Давайте знакомые книжки откроем</w:t>
            </w:r>
          </w:p>
          <w:p w:rsidR="004E6B60" w:rsidRPr="007D7634" w:rsidRDefault="004E6B60" w:rsidP="002748CB">
            <w:pPr>
              <w:shd w:val="clear" w:color="auto" w:fill="FFFFFF"/>
              <w:spacing w:after="0" w:line="240" w:lineRule="auto"/>
              <w:contextualSpacing/>
              <w:jc w:val="both"/>
              <w:textAlignment w:val="baseline"/>
              <w:rPr>
                <w:rFonts w:ascii="Times New Roman" w:hAnsi="Times New Roman"/>
                <w:color w:val="FF0000"/>
                <w:sz w:val="28"/>
                <w:szCs w:val="28"/>
              </w:rPr>
            </w:pP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Бук-слэм</w:t>
            </w:r>
          </w:p>
          <w:p w:rsidR="004E6B60" w:rsidRPr="007D7634" w:rsidRDefault="004E6B60" w:rsidP="002748CB">
            <w:pPr>
              <w:spacing w:after="0" w:line="240" w:lineRule="auto"/>
              <w:jc w:val="both"/>
              <w:rPr>
                <w:rFonts w:ascii="Times New Roman" w:hAnsi="Times New Roman"/>
                <w:color w:val="FF0000"/>
                <w:sz w:val="28"/>
                <w:szCs w:val="28"/>
              </w:rPr>
            </w:pP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eastAsia="Calibri" w:hAnsi="Times New Roman"/>
                <w:sz w:val="28"/>
                <w:szCs w:val="28"/>
              </w:rPr>
            </w:pPr>
            <w:r w:rsidRPr="007D7634">
              <w:rPr>
                <w:rFonts w:ascii="Times New Roman" w:hAnsi="Times New Roman"/>
                <w:sz w:val="28"/>
                <w:szCs w:val="28"/>
              </w:rPr>
              <w:t>Младшие школьники,</w:t>
            </w:r>
            <w:r w:rsidRPr="007D7634">
              <w:rPr>
                <w:rFonts w:ascii="Times New Roman" w:eastAsia="Calibri" w:hAnsi="Times New Roman"/>
                <w:sz w:val="28"/>
                <w:szCs w:val="28"/>
              </w:rPr>
              <w:t xml:space="preserve"> п</w:t>
            </w:r>
            <w:r w:rsidRPr="007D7634">
              <w:rPr>
                <w:rFonts w:ascii="Times New Roman" w:hAnsi="Times New Roman"/>
                <w:sz w:val="28"/>
                <w:szCs w:val="28"/>
              </w:rPr>
              <w:t>одростки,</w:t>
            </w:r>
            <w:r w:rsidRPr="007D7634">
              <w:rPr>
                <w:rFonts w:ascii="Times New Roman" w:eastAsia="Calibri" w:hAnsi="Times New Roman"/>
                <w:sz w:val="28"/>
                <w:szCs w:val="28"/>
              </w:rPr>
              <w:t xml:space="preserve"> юношество</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4E6B60" w:rsidRPr="007D7634" w:rsidRDefault="004E6B60" w:rsidP="007C21D2">
            <w:pPr>
              <w:spacing w:after="0" w:line="240" w:lineRule="auto"/>
              <w:jc w:val="both"/>
              <w:rPr>
                <w:rFonts w:ascii="Times New Roman" w:hAnsi="Times New Roman"/>
                <w:sz w:val="28"/>
                <w:szCs w:val="28"/>
              </w:rPr>
            </w:pPr>
            <w:r w:rsidRPr="007D7634">
              <w:rPr>
                <w:rFonts w:ascii="Times New Roman" w:hAnsi="Times New Roman"/>
                <w:sz w:val="24"/>
                <w:szCs w:val="24"/>
              </w:rPr>
              <w:t xml:space="preserve">(Ф. № </w:t>
            </w:r>
            <w:r w:rsidR="007C21D2">
              <w:rPr>
                <w:rFonts w:ascii="Times New Roman" w:hAnsi="Times New Roman"/>
                <w:sz w:val="24"/>
                <w:szCs w:val="24"/>
              </w:rPr>
              <w:t>1</w:t>
            </w:r>
            <w:r w:rsidRPr="007D7634">
              <w:rPr>
                <w:rFonts w:ascii="Times New Roman" w:hAnsi="Times New Roman"/>
                <w:sz w:val="24"/>
                <w:szCs w:val="24"/>
              </w:rPr>
              <w:t>)</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auto"/>
          </w:tcPr>
          <w:p w:rsidR="004E6B60" w:rsidRPr="007D7634" w:rsidRDefault="004E6B60" w:rsidP="002748CB">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Потерянная сказка </w:t>
            </w:r>
          </w:p>
          <w:p w:rsidR="004E6B60" w:rsidRPr="007D7634" w:rsidRDefault="004E6B60" w:rsidP="002748CB">
            <w:pPr>
              <w:pStyle w:val="ae"/>
              <w:shd w:val="clear" w:color="auto" w:fill="FFFFFF"/>
              <w:spacing w:before="0" w:beforeAutospacing="0" w:after="0" w:afterAutospacing="0"/>
              <w:ind w:left="34"/>
              <w:jc w:val="both"/>
              <w:textAlignment w:val="baseline"/>
              <w:rPr>
                <w:color w:val="FF0000"/>
                <w:sz w:val="28"/>
                <w:szCs w:val="28"/>
              </w:rPr>
            </w:pP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Квизбук</w:t>
            </w:r>
          </w:p>
          <w:p w:rsidR="004E6B60" w:rsidRPr="007D7634" w:rsidRDefault="004E6B60" w:rsidP="002748CB">
            <w:pPr>
              <w:pStyle w:val="ae"/>
              <w:shd w:val="clear" w:color="auto" w:fill="FFFFFF"/>
              <w:spacing w:before="0" w:beforeAutospacing="0" w:after="0" w:afterAutospacing="0"/>
              <w:jc w:val="both"/>
              <w:textAlignment w:val="baseline"/>
              <w:rPr>
                <w:color w:val="FF0000"/>
                <w:sz w:val="28"/>
                <w:szCs w:val="28"/>
              </w:rPr>
            </w:pP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eastAsia="Calibri" w:hAnsi="Times New Roman"/>
                <w:sz w:val="28"/>
                <w:szCs w:val="28"/>
              </w:rPr>
            </w:pPr>
            <w:r w:rsidRPr="007D7634">
              <w:rPr>
                <w:rFonts w:ascii="Times New Roman" w:hAnsi="Times New Roman"/>
                <w:sz w:val="28"/>
                <w:szCs w:val="28"/>
              </w:rPr>
              <w:t>Младшие школьники,</w:t>
            </w:r>
            <w:r w:rsidRPr="007D7634">
              <w:rPr>
                <w:rFonts w:ascii="Times New Roman" w:eastAsia="Calibri" w:hAnsi="Times New Roman"/>
                <w:sz w:val="28"/>
                <w:szCs w:val="28"/>
              </w:rPr>
              <w:t xml:space="preserve"> п</w:t>
            </w:r>
            <w:r w:rsidRPr="007D7634">
              <w:rPr>
                <w:rFonts w:ascii="Times New Roman" w:hAnsi="Times New Roman"/>
                <w:sz w:val="28"/>
                <w:szCs w:val="28"/>
              </w:rPr>
              <w:t>одростки,</w:t>
            </w:r>
            <w:r w:rsidRPr="007D7634">
              <w:rPr>
                <w:rFonts w:ascii="Times New Roman" w:eastAsia="Calibri" w:hAnsi="Times New Roman"/>
                <w:sz w:val="28"/>
                <w:szCs w:val="28"/>
              </w:rPr>
              <w:t xml:space="preserve"> </w:t>
            </w:r>
            <w:r w:rsidRPr="007D7634">
              <w:rPr>
                <w:rFonts w:ascii="Times New Roman" w:eastAsia="Calibri" w:hAnsi="Times New Roman"/>
                <w:sz w:val="28"/>
                <w:szCs w:val="28"/>
              </w:rPr>
              <w:lastRenderedPageBreak/>
              <w:t>юношество</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lastRenderedPageBreak/>
              <w:t>Пролетарская сельская библиотека</w:t>
            </w:r>
          </w:p>
          <w:p w:rsidR="004E6B60" w:rsidRPr="007D7634" w:rsidRDefault="007C21D2" w:rsidP="002748CB">
            <w:pPr>
              <w:spacing w:after="0" w:line="240" w:lineRule="auto"/>
              <w:jc w:val="both"/>
              <w:rPr>
                <w:rFonts w:ascii="Times New Roman" w:hAnsi="Times New Roman"/>
                <w:sz w:val="28"/>
                <w:szCs w:val="28"/>
              </w:rPr>
            </w:pPr>
            <w:r>
              <w:rPr>
                <w:rFonts w:ascii="Times New Roman" w:hAnsi="Times New Roman"/>
                <w:sz w:val="24"/>
                <w:szCs w:val="24"/>
              </w:rPr>
              <w:lastRenderedPageBreak/>
              <w:t>(Ф. № 1</w:t>
            </w:r>
            <w:r w:rsidR="004E6B60" w:rsidRPr="007D7634">
              <w:rPr>
                <w:rFonts w:ascii="Times New Roman" w:hAnsi="Times New Roman"/>
                <w:sz w:val="24"/>
                <w:szCs w:val="24"/>
              </w:rPr>
              <w:t>)</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lastRenderedPageBreak/>
              <w:t>С книгой мир добрей и ярче</w:t>
            </w:r>
          </w:p>
          <w:p w:rsidR="004E6B60" w:rsidRPr="007D7634" w:rsidRDefault="004E6B60" w:rsidP="002748CB">
            <w:pPr>
              <w:spacing w:after="0" w:line="240" w:lineRule="auto"/>
              <w:jc w:val="both"/>
              <w:rPr>
                <w:rFonts w:ascii="Times New Roman" w:hAnsi="Times New Roman"/>
                <w:color w:val="FF0000"/>
                <w:sz w:val="28"/>
                <w:szCs w:val="28"/>
                <w:highlight w:val="green"/>
              </w:rPr>
            </w:pP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Закрытие НДК</w:t>
            </w:r>
          </w:p>
          <w:p w:rsidR="004E6B60" w:rsidRPr="007D7634" w:rsidRDefault="004E6B60" w:rsidP="002748CB">
            <w:pPr>
              <w:spacing w:after="0" w:line="240" w:lineRule="auto"/>
              <w:jc w:val="both"/>
              <w:rPr>
                <w:rFonts w:ascii="Times New Roman" w:hAnsi="Times New Roman"/>
                <w:color w:val="FF0000"/>
                <w:sz w:val="28"/>
                <w:szCs w:val="28"/>
              </w:rPr>
            </w:pPr>
            <w:r w:rsidRPr="007D7634">
              <w:rPr>
                <w:rFonts w:ascii="Times New Roman" w:eastAsia="Calibri" w:hAnsi="Times New Roman"/>
                <w:sz w:val="28"/>
                <w:szCs w:val="28"/>
              </w:rPr>
              <w:t>(награждение активных участников)</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eastAsia="Calibri" w:hAnsi="Times New Roman"/>
                <w:sz w:val="28"/>
                <w:szCs w:val="28"/>
              </w:rPr>
            </w:pPr>
            <w:r w:rsidRPr="007D7634">
              <w:rPr>
                <w:rFonts w:ascii="Times New Roman" w:hAnsi="Times New Roman"/>
                <w:sz w:val="28"/>
                <w:szCs w:val="28"/>
              </w:rPr>
              <w:t>Младшие школьники,</w:t>
            </w:r>
            <w:r w:rsidRPr="007D7634">
              <w:rPr>
                <w:rFonts w:ascii="Times New Roman" w:eastAsia="Calibri" w:hAnsi="Times New Roman"/>
                <w:sz w:val="28"/>
                <w:szCs w:val="28"/>
              </w:rPr>
              <w:t xml:space="preserve"> п</w:t>
            </w:r>
            <w:r w:rsidRPr="007D7634">
              <w:rPr>
                <w:rFonts w:ascii="Times New Roman" w:hAnsi="Times New Roman"/>
                <w:sz w:val="28"/>
                <w:szCs w:val="28"/>
              </w:rPr>
              <w:t>одростки,</w:t>
            </w:r>
            <w:r w:rsidRPr="007D7634">
              <w:rPr>
                <w:rFonts w:ascii="Times New Roman" w:eastAsia="Calibri" w:hAnsi="Times New Roman"/>
                <w:sz w:val="28"/>
                <w:szCs w:val="28"/>
              </w:rPr>
              <w:t xml:space="preserve"> юношество</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4E6B60" w:rsidRPr="007D7634" w:rsidRDefault="004E6B60" w:rsidP="007C21D2">
            <w:pPr>
              <w:spacing w:after="0" w:line="240" w:lineRule="auto"/>
              <w:jc w:val="both"/>
              <w:rPr>
                <w:rFonts w:ascii="Times New Roman" w:hAnsi="Times New Roman"/>
                <w:sz w:val="28"/>
                <w:szCs w:val="28"/>
              </w:rPr>
            </w:pPr>
            <w:r w:rsidRPr="007D7634">
              <w:rPr>
                <w:rFonts w:ascii="Times New Roman" w:hAnsi="Times New Roman"/>
                <w:sz w:val="24"/>
                <w:szCs w:val="24"/>
              </w:rPr>
              <w:t xml:space="preserve">(Ф. № </w:t>
            </w:r>
            <w:r w:rsidR="007C21D2">
              <w:rPr>
                <w:rFonts w:ascii="Times New Roman" w:hAnsi="Times New Roman"/>
                <w:sz w:val="24"/>
                <w:szCs w:val="24"/>
              </w:rPr>
              <w:t>1</w:t>
            </w:r>
            <w:r w:rsidRPr="007D7634">
              <w:rPr>
                <w:rFonts w:ascii="Times New Roman" w:hAnsi="Times New Roman"/>
                <w:sz w:val="24"/>
                <w:szCs w:val="24"/>
              </w:rPr>
              <w:t>)</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eastAsia="Calibri" w:hAnsi="Times New Roman"/>
                <w:sz w:val="28"/>
                <w:szCs w:val="28"/>
              </w:rPr>
            </w:pPr>
            <w:r>
              <w:rPr>
                <w:rFonts w:ascii="Times New Roman" w:eastAsia="Calibri" w:hAnsi="Times New Roman"/>
                <w:sz w:val="28"/>
                <w:szCs w:val="28"/>
              </w:rPr>
              <w:t>Приглашаем  в  Книгоград</w:t>
            </w:r>
            <w:r w:rsidRPr="007D7634">
              <w:rPr>
                <w:rFonts w:ascii="Times New Roman" w:eastAsia="Calibri" w:hAnsi="Times New Roman"/>
                <w:sz w:val="28"/>
                <w:szCs w:val="28"/>
              </w:rPr>
              <w:t xml:space="preserve"> /Открытие  недели  детской книги/</w:t>
            </w:r>
          </w:p>
          <w:p w:rsidR="004E6B60" w:rsidRPr="007D7634" w:rsidRDefault="004E6B60" w:rsidP="002748CB">
            <w:pPr>
              <w:spacing w:after="0" w:line="24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Праздничная  программа</w:t>
            </w:r>
          </w:p>
          <w:p w:rsidR="004E6B60" w:rsidRPr="007D7634" w:rsidRDefault="004E6B60" w:rsidP="002748CB">
            <w:pPr>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Дошкольники, 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eastAsia="Calibri" w:hAnsi="Times New Roman"/>
                <w:sz w:val="28"/>
                <w:szCs w:val="28"/>
              </w:rPr>
              <w:t>Угадай-КА /Литературная  викторина  по  произведениям  русских  поэтов  и  писателей/</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День  загадок и сюрпризов </w:t>
            </w:r>
          </w:p>
          <w:p w:rsidR="004E6B60" w:rsidRPr="007D7634" w:rsidRDefault="004E6B60" w:rsidP="002748CB">
            <w:pPr>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Дошкольники, 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Начинает  сказка  сказываться… /Игровая  программа  по  сказкам/</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День сказок</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Дошкольники, 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Сказочник  датского  королевства   /к  215-летию  Андерсена Х.К./</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Сказочная  выставка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Дошкольники, 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В  стране  Читалии  все  мы  побывали /Закрытие  Недели  детской  книги/</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Игровая  программа</w:t>
            </w:r>
          </w:p>
          <w:p w:rsidR="004E6B60" w:rsidRPr="007D7634" w:rsidRDefault="004E6B60" w:rsidP="002748CB">
            <w:pPr>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Март   </w:t>
            </w:r>
          </w:p>
          <w:p w:rsidR="004E6B60" w:rsidRPr="007D7634" w:rsidRDefault="004E6B60" w:rsidP="002748CB">
            <w:pPr>
              <w:spacing w:after="0" w:line="240" w:lineRule="auto"/>
              <w:jc w:val="both"/>
              <w:rPr>
                <w:rFonts w:ascii="Times New Roman" w:hAnsi="Times New Roman"/>
                <w:sz w:val="28"/>
                <w:szCs w:val="28"/>
              </w:rPr>
            </w:pPr>
          </w:p>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Дошкольники, 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Великий  сказочник  вятского  королевства /к 215-летию Х.К. Андерсена/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 Выставка-сказка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Апрель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Дошкольники, 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4E6B60" w:rsidRPr="007D7634" w:rsidTr="0040436B">
        <w:trPr>
          <w:trHeight w:val="340"/>
        </w:trPr>
        <w:tc>
          <w:tcPr>
            <w:tcW w:w="3261" w:type="dxa"/>
            <w:tcBorders>
              <w:top w:val="single" w:sz="4" w:space="0" w:color="auto"/>
              <w:left w:val="single" w:sz="4" w:space="0" w:color="auto"/>
              <w:bottom w:val="single" w:sz="4" w:space="0" w:color="auto"/>
              <w:right w:val="single" w:sz="4" w:space="0" w:color="auto"/>
            </w:tcBorders>
            <w:vAlign w:val="bottom"/>
          </w:tcPr>
          <w:p w:rsidR="004E6B60" w:rsidRPr="006320F3" w:rsidRDefault="004E6B60" w:rsidP="006320F3">
            <w:pPr>
              <w:spacing w:after="0" w:line="240" w:lineRule="auto"/>
              <w:jc w:val="both"/>
              <w:rPr>
                <w:rFonts w:ascii="Times New Roman" w:hAnsi="Times New Roman"/>
                <w:sz w:val="28"/>
                <w:szCs w:val="28"/>
              </w:rPr>
            </w:pPr>
            <w:r w:rsidRPr="006320F3">
              <w:rPr>
                <w:rFonts w:ascii="Times New Roman" w:hAnsi="Times New Roman"/>
                <w:sz w:val="28"/>
                <w:szCs w:val="28"/>
              </w:rPr>
              <w:t>Ох уж э</w:t>
            </w:r>
            <w:r>
              <w:rPr>
                <w:rFonts w:ascii="Times New Roman" w:hAnsi="Times New Roman"/>
                <w:sz w:val="28"/>
                <w:szCs w:val="28"/>
              </w:rPr>
              <w:t>ти сказки! Ох уж эти сказочники</w:t>
            </w:r>
            <w:r w:rsidRPr="006320F3">
              <w:rPr>
                <w:rFonts w:ascii="Times New Roman" w:hAnsi="Times New Roman"/>
                <w:sz w:val="28"/>
                <w:szCs w:val="28"/>
              </w:rPr>
              <w:t xml:space="preserve"> (Юбиляры 2020)</w:t>
            </w:r>
          </w:p>
        </w:tc>
        <w:tc>
          <w:tcPr>
            <w:tcW w:w="2126" w:type="dxa"/>
            <w:tcBorders>
              <w:top w:val="single" w:sz="4" w:space="0" w:color="auto"/>
              <w:left w:val="single" w:sz="4" w:space="0" w:color="auto"/>
              <w:bottom w:val="single" w:sz="4" w:space="0" w:color="auto"/>
              <w:right w:val="single" w:sz="4" w:space="0" w:color="auto"/>
            </w:tcBorders>
          </w:tcPr>
          <w:p w:rsidR="004E6B60" w:rsidRPr="006320F3" w:rsidRDefault="004E6B60" w:rsidP="006320F3">
            <w:pPr>
              <w:spacing w:after="0" w:line="240" w:lineRule="auto"/>
              <w:jc w:val="both"/>
              <w:rPr>
                <w:rFonts w:ascii="Times New Roman" w:hAnsi="Times New Roman"/>
                <w:sz w:val="28"/>
                <w:szCs w:val="28"/>
              </w:rPr>
            </w:pPr>
            <w:r w:rsidRPr="006320F3">
              <w:rPr>
                <w:rFonts w:ascii="Times New Roman" w:hAnsi="Times New Roman"/>
                <w:sz w:val="28"/>
                <w:szCs w:val="28"/>
              </w:rPr>
              <w:t>Выставка-юбилей</w:t>
            </w:r>
          </w:p>
        </w:tc>
        <w:tc>
          <w:tcPr>
            <w:tcW w:w="1560" w:type="dxa"/>
            <w:tcBorders>
              <w:top w:val="single" w:sz="4" w:space="0" w:color="auto"/>
              <w:left w:val="single" w:sz="4" w:space="0" w:color="auto"/>
              <w:bottom w:val="single" w:sz="4" w:space="0" w:color="auto"/>
              <w:right w:val="single" w:sz="4" w:space="0" w:color="auto"/>
            </w:tcBorders>
          </w:tcPr>
          <w:p w:rsidR="004E6B60" w:rsidRPr="006320F3" w:rsidRDefault="004E6B60" w:rsidP="006320F3">
            <w:pPr>
              <w:pStyle w:val="a9"/>
              <w:spacing w:after="0" w:line="240" w:lineRule="auto"/>
              <w:ind w:left="0"/>
              <w:jc w:val="both"/>
              <w:rPr>
                <w:rFonts w:ascii="Times New Roman" w:hAnsi="Times New Roman"/>
                <w:sz w:val="28"/>
                <w:szCs w:val="28"/>
              </w:rPr>
            </w:pPr>
            <w:r w:rsidRPr="006320F3">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40436B">
            <w:pPr>
              <w:spacing w:after="0" w:line="240" w:lineRule="auto"/>
              <w:jc w:val="both"/>
              <w:rPr>
                <w:rFonts w:ascii="Times New Roman" w:hAnsi="Times New Roman"/>
                <w:sz w:val="28"/>
                <w:szCs w:val="28"/>
              </w:rPr>
            </w:pPr>
            <w:r w:rsidRPr="007D7634">
              <w:rPr>
                <w:rFonts w:ascii="Times New Roman" w:hAnsi="Times New Roman"/>
                <w:sz w:val="28"/>
                <w:szCs w:val="28"/>
              </w:rPr>
              <w:t>Дошкольники, 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6320F3" w:rsidRDefault="004E6B60" w:rsidP="006320F3">
            <w:pPr>
              <w:spacing w:after="0" w:line="240" w:lineRule="auto"/>
              <w:jc w:val="both"/>
              <w:rPr>
                <w:rFonts w:ascii="Times New Roman" w:hAnsi="Times New Roman"/>
                <w:sz w:val="24"/>
                <w:szCs w:val="24"/>
              </w:rPr>
            </w:pPr>
            <w:r w:rsidRPr="006320F3">
              <w:rPr>
                <w:rFonts w:ascii="Times New Roman" w:hAnsi="Times New Roman"/>
                <w:sz w:val="24"/>
                <w:szCs w:val="24"/>
              </w:rPr>
              <w:t>Алымовская сельская библиотека</w:t>
            </w:r>
          </w:p>
          <w:p w:rsidR="004E6B60" w:rsidRPr="006320F3" w:rsidRDefault="004E6B60" w:rsidP="006320F3">
            <w:pPr>
              <w:spacing w:after="0" w:line="240" w:lineRule="auto"/>
              <w:jc w:val="both"/>
              <w:rPr>
                <w:rFonts w:ascii="Times New Roman" w:hAnsi="Times New Roman"/>
                <w:sz w:val="24"/>
                <w:szCs w:val="24"/>
              </w:rPr>
            </w:pPr>
            <w:r w:rsidRPr="006320F3">
              <w:rPr>
                <w:rFonts w:ascii="Times New Roman" w:hAnsi="Times New Roman"/>
                <w:sz w:val="24"/>
                <w:szCs w:val="24"/>
              </w:rPr>
              <w:t>(Ф. № 4)</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6320F3" w:rsidRDefault="004E6B60" w:rsidP="006320F3">
            <w:pPr>
              <w:spacing w:after="0" w:line="240" w:lineRule="auto"/>
              <w:jc w:val="both"/>
              <w:rPr>
                <w:rFonts w:ascii="Times New Roman" w:hAnsi="Times New Roman"/>
                <w:sz w:val="28"/>
                <w:szCs w:val="28"/>
              </w:rPr>
            </w:pPr>
            <w:r w:rsidRPr="006320F3">
              <w:rPr>
                <w:rFonts w:ascii="Times New Roman" w:hAnsi="Times New Roman"/>
                <w:sz w:val="28"/>
                <w:szCs w:val="28"/>
              </w:rPr>
              <w:t>Ра</w:t>
            </w:r>
            <w:r>
              <w:rPr>
                <w:rFonts w:ascii="Times New Roman" w:hAnsi="Times New Roman"/>
                <w:sz w:val="28"/>
                <w:szCs w:val="28"/>
              </w:rPr>
              <w:t>з, два, три сказка двери отвори</w:t>
            </w:r>
          </w:p>
        </w:tc>
        <w:tc>
          <w:tcPr>
            <w:tcW w:w="2126" w:type="dxa"/>
            <w:tcBorders>
              <w:top w:val="single" w:sz="4" w:space="0" w:color="auto"/>
              <w:left w:val="single" w:sz="4" w:space="0" w:color="auto"/>
              <w:bottom w:val="single" w:sz="4" w:space="0" w:color="auto"/>
              <w:right w:val="single" w:sz="4" w:space="0" w:color="auto"/>
            </w:tcBorders>
          </w:tcPr>
          <w:p w:rsidR="004E6B60" w:rsidRPr="006320F3" w:rsidRDefault="004E6B60" w:rsidP="006320F3">
            <w:pPr>
              <w:spacing w:after="0" w:line="240" w:lineRule="auto"/>
              <w:jc w:val="both"/>
              <w:rPr>
                <w:rFonts w:ascii="Times New Roman" w:hAnsi="Times New Roman"/>
                <w:sz w:val="28"/>
                <w:szCs w:val="28"/>
              </w:rPr>
            </w:pPr>
            <w:r w:rsidRPr="006320F3">
              <w:rPr>
                <w:rFonts w:ascii="Times New Roman" w:hAnsi="Times New Roman"/>
                <w:sz w:val="28"/>
                <w:szCs w:val="28"/>
              </w:rPr>
              <w:t>Сказочный фейерверк</w:t>
            </w:r>
          </w:p>
        </w:tc>
        <w:tc>
          <w:tcPr>
            <w:tcW w:w="1560" w:type="dxa"/>
            <w:tcBorders>
              <w:top w:val="single" w:sz="4" w:space="0" w:color="auto"/>
              <w:left w:val="single" w:sz="4" w:space="0" w:color="auto"/>
              <w:bottom w:val="single" w:sz="4" w:space="0" w:color="auto"/>
              <w:right w:val="single" w:sz="4" w:space="0" w:color="auto"/>
            </w:tcBorders>
          </w:tcPr>
          <w:p w:rsidR="004E6B60" w:rsidRPr="006320F3" w:rsidRDefault="004E6B60" w:rsidP="006320F3">
            <w:pPr>
              <w:pStyle w:val="a9"/>
              <w:spacing w:after="0" w:line="240" w:lineRule="auto"/>
              <w:ind w:left="0"/>
              <w:jc w:val="both"/>
              <w:rPr>
                <w:rFonts w:ascii="Times New Roman" w:hAnsi="Times New Roman"/>
                <w:sz w:val="28"/>
                <w:szCs w:val="28"/>
              </w:rPr>
            </w:pPr>
            <w:r w:rsidRPr="006320F3">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40436B">
            <w:pPr>
              <w:spacing w:after="0" w:line="240" w:lineRule="auto"/>
              <w:jc w:val="both"/>
              <w:rPr>
                <w:rFonts w:ascii="Times New Roman" w:hAnsi="Times New Roman"/>
                <w:sz w:val="28"/>
                <w:szCs w:val="28"/>
              </w:rPr>
            </w:pPr>
            <w:r w:rsidRPr="007D7634">
              <w:rPr>
                <w:rFonts w:ascii="Times New Roman" w:hAnsi="Times New Roman"/>
                <w:sz w:val="28"/>
                <w:szCs w:val="28"/>
              </w:rPr>
              <w:t xml:space="preserve">Дошкольники, младшие школьники, </w:t>
            </w:r>
            <w:r w:rsidRPr="007D7634">
              <w:rPr>
                <w:rFonts w:ascii="Times New Roman" w:hAnsi="Times New Roman"/>
                <w:sz w:val="28"/>
                <w:szCs w:val="28"/>
              </w:rPr>
              <w:lastRenderedPageBreak/>
              <w:t>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6320F3" w:rsidRDefault="004E6B60" w:rsidP="006320F3">
            <w:pPr>
              <w:spacing w:after="0" w:line="240" w:lineRule="auto"/>
              <w:jc w:val="both"/>
              <w:rPr>
                <w:rFonts w:ascii="Times New Roman" w:hAnsi="Times New Roman"/>
                <w:sz w:val="24"/>
                <w:szCs w:val="24"/>
              </w:rPr>
            </w:pPr>
            <w:r w:rsidRPr="006320F3">
              <w:rPr>
                <w:rFonts w:ascii="Times New Roman" w:hAnsi="Times New Roman"/>
                <w:sz w:val="24"/>
                <w:szCs w:val="24"/>
              </w:rPr>
              <w:lastRenderedPageBreak/>
              <w:t>Алымовская сельская библиотека</w:t>
            </w:r>
          </w:p>
          <w:p w:rsidR="004E6B60" w:rsidRPr="006320F3" w:rsidRDefault="004E6B60" w:rsidP="006320F3">
            <w:pPr>
              <w:spacing w:after="0" w:line="240" w:lineRule="auto"/>
              <w:jc w:val="both"/>
              <w:rPr>
                <w:rFonts w:ascii="Times New Roman" w:hAnsi="Times New Roman"/>
                <w:sz w:val="24"/>
                <w:szCs w:val="24"/>
              </w:rPr>
            </w:pPr>
            <w:r w:rsidRPr="006320F3">
              <w:rPr>
                <w:rFonts w:ascii="Times New Roman" w:hAnsi="Times New Roman"/>
                <w:sz w:val="24"/>
                <w:szCs w:val="24"/>
              </w:rPr>
              <w:t>(Ф. № 4)</w:t>
            </w:r>
          </w:p>
        </w:tc>
      </w:tr>
      <w:tr w:rsidR="004E6B60" w:rsidRPr="007D7634" w:rsidTr="0040436B">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6320F3" w:rsidRDefault="004E6B60" w:rsidP="006320F3">
            <w:pPr>
              <w:spacing w:after="0" w:line="240" w:lineRule="auto"/>
              <w:jc w:val="both"/>
              <w:rPr>
                <w:rFonts w:ascii="Times New Roman" w:hAnsi="Times New Roman"/>
                <w:sz w:val="28"/>
                <w:szCs w:val="28"/>
              </w:rPr>
            </w:pPr>
            <w:r w:rsidRPr="006320F3">
              <w:rPr>
                <w:rFonts w:ascii="Times New Roman" w:hAnsi="Times New Roman"/>
                <w:sz w:val="28"/>
                <w:szCs w:val="28"/>
              </w:rPr>
              <w:lastRenderedPageBreak/>
              <w:t>Поиграем,…</w:t>
            </w:r>
            <w:r>
              <w:rPr>
                <w:rFonts w:ascii="Times New Roman" w:hAnsi="Times New Roman"/>
                <w:sz w:val="28"/>
                <w:szCs w:val="28"/>
              </w:rPr>
              <w:t xml:space="preserve"> пошалим</w:t>
            </w:r>
          </w:p>
        </w:tc>
        <w:tc>
          <w:tcPr>
            <w:tcW w:w="2126" w:type="dxa"/>
            <w:tcBorders>
              <w:top w:val="single" w:sz="4" w:space="0" w:color="auto"/>
              <w:left w:val="single" w:sz="4" w:space="0" w:color="auto"/>
              <w:bottom w:val="single" w:sz="4" w:space="0" w:color="auto"/>
              <w:right w:val="single" w:sz="4" w:space="0" w:color="auto"/>
            </w:tcBorders>
            <w:vAlign w:val="bottom"/>
          </w:tcPr>
          <w:p w:rsidR="004E6B60" w:rsidRPr="006320F3" w:rsidRDefault="004E6B60" w:rsidP="006320F3">
            <w:pPr>
              <w:spacing w:after="0" w:line="240" w:lineRule="auto"/>
              <w:jc w:val="both"/>
              <w:rPr>
                <w:rFonts w:ascii="Times New Roman" w:hAnsi="Times New Roman"/>
                <w:sz w:val="28"/>
                <w:szCs w:val="28"/>
              </w:rPr>
            </w:pPr>
            <w:r w:rsidRPr="006320F3">
              <w:rPr>
                <w:rFonts w:ascii="Times New Roman" w:hAnsi="Times New Roman"/>
                <w:sz w:val="28"/>
                <w:szCs w:val="28"/>
              </w:rPr>
              <w:t>Игровой развлекательный</w:t>
            </w:r>
          </w:p>
          <w:p w:rsidR="004E6B60" w:rsidRPr="006320F3" w:rsidRDefault="004E6B60" w:rsidP="006320F3">
            <w:pPr>
              <w:spacing w:after="0" w:line="240" w:lineRule="auto"/>
              <w:jc w:val="both"/>
              <w:rPr>
                <w:rFonts w:ascii="Times New Roman" w:hAnsi="Times New Roman"/>
                <w:sz w:val="28"/>
                <w:szCs w:val="28"/>
              </w:rPr>
            </w:pPr>
            <w:r w:rsidRPr="006320F3">
              <w:rPr>
                <w:rFonts w:ascii="Times New Roman" w:hAnsi="Times New Roman"/>
                <w:sz w:val="28"/>
                <w:szCs w:val="28"/>
              </w:rPr>
              <w:t>марафон</w:t>
            </w:r>
          </w:p>
        </w:tc>
        <w:tc>
          <w:tcPr>
            <w:tcW w:w="1560" w:type="dxa"/>
            <w:tcBorders>
              <w:top w:val="single" w:sz="4" w:space="0" w:color="auto"/>
              <w:left w:val="single" w:sz="4" w:space="0" w:color="auto"/>
              <w:bottom w:val="single" w:sz="4" w:space="0" w:color="auto"/>
              <w:right w:val="single" w:sz="4" w:space="0" w:color="auto"/>
            </w:tcBorders>
          </w:tcPr>
          <w:p w:rsidR="004E6B60" w:rsidRPr="006320F3" w:rsidRDefault="004E6B60" w:rsidP="006320F3">
            <w:pPr>
              <w:pStyle w:val="a9"/>
              <w:spacing w:after="0" w:line="240" w:lineRule="auto"/>
              <w:ind w:left="0"/>
              <w:jc w:val="both"/>
              <w:rPr>
                <w:rFonts w:ascii="Times New Roman" w:hAnsi="Times New Roman"/>
                <w:sz w:val="28"/>
                <w:szCs w:val="28"/>
              </w:rPr>
            </w:pPr>
            <w:r w:rsidRPr="006320F3">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40436B">
            <w:pPr>
              <w:spacing w:after="0" w:line="240" w:lineRule="auto"/>
              <w:jc w:val="both"/>
              <w:rPr>
                <w:rFonts w:ascii="Times New Roman" w:hAnsi="Times New Roman"/>
                <w:sz w:val="28"/>
                <w:szCs w:val="28"/>
              </w:rPr>
            </w:pPr>
            <w:r w:rsidRPr="007D7634">
              <w:rPr>
                <w:rFonts w:ascii="Times New Roman" w:hAnsi="Times New Roman"/>
                <w:sz w:val="28"/>
                <w:szCs w:val="28"/>
              </w:rPr>
              <w:t>Дошкольники, 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6320F3" w:rsidRDefault="004E6B60" w:rsidP="006320F3">
            <w:pPr>
              <w:spacing w:after="0" w:line="240" w:lineRule="auto"/>
              <w:jc w:val="both"/>
              <w:rPr>
                <w:rFonts w:ascii="Times New Roman" w:hAnsi="Times New Roman"/>
                <w:sz w:val="24"/>
                <w:szCs w:val="24"/>
              </w:rPr>
            </w:pPr>
            <w:r w:rsidRPr="006320F3">
              <w:rPr>
                <w:rFonts w:ascii="Times New Roman" w:hAnsi="Times New Roman"/>
                <w:sz w:val="24"/>
                <w:szCs w:val="24"/>
              </w:rPr>
              <w:t>Алымовская сельская библиотека</w:t>
            </w:r>
          </w:p>
          <w:p w:rsidR="004E6B60" w:rsidRPr="006320F3" w:rsidRDefault="004E6B60" w:rsidP="006320F3">
            <w:pPr>
              <w:spacing w:after="0" w:line="240" w:lineRule="auto"/>
              <w:jc w:val="both"/>
              <w:rPr>
                <w:rFonts w:ascii="Times New Roman" w:hAnsi="Times New Roman"/>
                <w:sz w:val="24"/>
                <w:szCs w:val="24"/>
              </w:rPr>
            </w:pPr>
            <w:r w:rsidRPr="006320F3">
              <w:rPr>
                <w:rFonts w:ascii="Times New Roman" w:hAnsi="Times New Roman"/>
                <w:sz w:val="24"/>
                <w:szCs w:val="24"/>
              </w:rPr>
              <w:t>(Ф. № 4)</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6320F3" w:rsidRDefault="004E6B60" w:rsidP="006320F3">
            <w:pPr>
              <w:spacing w:after="0" w:line="240" w:lineRule="auto"/>
              <w:jc w:val="both"/>
              <w:rPr>
                <w:rFonts w:ascii="Times New Roman" w:hAnsi="Times New Roman"/>
                <w:sz w:val="28"/>
                <w:szCs w:val="28"/>
              </w:rPr>
            </w:pPr>
            <w:r>
              <w:rPr>
                <w:rFonts w:ascii="Times New Roman" w:hAnsi="Times New Roman"/>
                <w:sz w:val="28"/>
                <w:szCs w:val="28"/>
              </w:rPr>
              <w:t>Лучший читатель года</w:t>
            </w:r>
          </w:p>
        </w:tc>
        <w:tc>
          <w:tcPr>
            <w:tcW w:w="2126" w:type="dxa"/>
            <w:tcBorders>
              <w:top w:val="single" w:sz="4" w:space="0" w:color="auto"/>
              <w:left w:val="single" w:sz="4" w:space="0" w:color="auto"/>
              <w:bottom w:val="single" w:sz="4" w:space="0" w:color="auto"/>
              <w:right w:val="single" w:sz="4" w:space="0" w:color="auto"/>
            </w:tcBorders>
          </w:tcPr>
          <w:p w:rsidR="004E6B60" w:rsidRPr="006320F3" w:rsidRDefault="004E6B60" w:rsidP="00A53FA0">
            <w:pPr>
              <w:spacing w:after="0" w:line="240" w:lineRule="auto"/>
              <w:jc w:val="both"/>
              <w:rPr>
                <w:rFonts w:ascii="Times New Roman" w:hAnsi="Times New Roman"/>
                <w:sz w:val="28"/>
                <w:szCs w:val="28"/>
              </w:rPr>
            </w:pPr>
            <w:r w:rsidRPr="006320F3">
              <w:rPr>
                <w:rFonts w:ascii="Times New Roman" w:hAnsi="Times New Roman"/>
                <w:sz w:val="28"/>
                <w:szCs w:val="28"/>
              </w:rPr>
              <w:t>Выставка-бенефис</w:t>
            </w:r>
          </w:p>
        </w:tc>
        <w:tc>
          <w:tcPr>
            <w:tcW w:w="1560" w:type="dxa"/>
            <w:tcBorders>
              <w:top w:val="single" w:sz="4" w:space="0" w:color="auto"/>
              <w:left w:val="single" w:sz="4" w:space="0" w:color="auto"/>
              <w:bottom w:val="single" w:sz="4" w:space="0" w:color="auto"/>
              <w:right w:val="single" w:sz="4" w:space="0" w:color="auto"/>
            </w:tcBorders>
          </w:tcPr>
          <w:p w:rsidR="004E6B60" w:rsidRPr="006320F3" w:rsidRDefault="004E6B60" w:rsidP="006320F3">
            <w:pPr>
              <w:pStyle w:val="a9"/>
              <w:spacing w:after="0" w:line="240" w:lineRule="auto"/>
              <w:ind w:left="0"/>
              <w:jc w:val="both"/>
              <w:rPr>
                <w:rFonts w:ascii="Times New Roman" w:hAnsi="Times New Roman"/>
                <w:sz w:val="28"/>
                <w:szCs w:val="28"/>
              </w:rPr>
            </w:pPr>
            <w:r w:rsidRPr="006320F3">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40436B">
            <w:pPr>
              <w:spacing w:after="0" w:line="240" w:lineRule="auto"/>
              <w:jc w:val="both"/>
              <w:rPr>
                <w:rFonts w:ascii="Times New Roman" w:hAnsi="Times New Roman"/>
                <w:sz w:val="28"/>
                <w:szCs w:val="28"/>
              </w:rPr>
            </w:pPr>
            <w:r w:rsidRPr="007D7634">
              <w:rPr>
                <w:rFonts w:ascii="Times New Roman" w:hAnsi="Times New Roman"/>
                <w:sz w:val="28"/>
                <w:szCs w:val="28"/>
              </w:rPr>
              <w:t>Дошкольники, 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6320F3" w:rsidRDefault="004E6B60" w:rsidP="006320F3">
            <w:pPr>
              <w:spacing w:after="0" w:line="240" w:lineRule="auto"/>
              <w:jc w:val="both"/>
              <w:rPr>
                <w:rFonts w:ascii="Times New Roman" w:hAnsi="Times New Roman"/>
                <w:sz w:val="24"/>
                <w:szCs w:val="24"/>
              </w:rPr>
            </w:pPr>
            <w:r w:rsidRPr="006320F3">
              <w:rPr>
                <w:rFonts w:ascii="Times New Roman" w:hAnsi="Times New Roman"/>
                <w:sz w:val="24"/>
                <w:szCs w:val="24"/>
              </w:rPr>
              <w:t>Алымовская сельская библиотека</w:t>
            </w:r>
          </w:p>
          <w:p w:rsidR="004E6B60" w:rsidRPr="006320F3" w:rsidRDefault="004E6B60" w:rsidP="006320F3">
            <w:pPr>
              <w:spacing w:after="0" w:line="240" w:lineRule="auto"/>
              <w:jc w:val="both"/>
              <w:rPr>
                <w:rFonts w:ascii="Times New Roman" w:hAnsi="Times New Roman"/>
                <w:sz w:val="24"/>
                <w:szCs w:val="24"/>
              </w:rPr>
            </w:pPr>
            <w:r w:rsidRPr="006320F3">
              <w:rPr>
                <w:rFonts w:ascii="Times New Roman" w:hAnsi="Times New Roman"/>
                <w:sz w:val="24"/>
                <w:szCs w:val="24"/>
              </w:rPr>
              <w:t>(Ф. № 4)</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6320F3" w:rsidRDefault="004E6B60" w:rsidP="006320F3">
            <w:pPr>
              <w:spacing w:after="0" w:line="240" w:lineRule="auto"/>
              <w:jc w:val="both"/>
              <w:rPr>
                <w:rFonts w:ascii="Times New Roman" w:hAnsi="Times New Roman"/>
                <w:sz w:val="28"/>
                <w:szCs w:val="28"/>
              </w:rPr>
            </w:pPr>
            <w:r>
              <w:rPr>
                <w:rFonts w:ascii="Times New Roman" w:hAnsi="Times New Roman"/>
                <w:sz w:val="28"/>
                <w:szCs w:val="28"/>
              </w:rPr>
              <w:t>Мои любимые герои</w:t>
            </w:r>
          </w:p>
        </w:tc>
        <w:tc>
          <w:tcPr>
            <w:tcW w:w="2126" w:type="dxa"/>
            <w:tcBorders>
              <w:top w:val="single" w:sz="4" w:space="0" w:color="auto"/>
              <w:left w:val="single" w:sz="4" w:space="0" w:color="auto"/>
              <w:bottom w:val="single" w:sz="4" w:space="0" w:color="auto"/>
              <w:right w:val="single" w:sz="4" w:space="0" w:color="auto"/>
            </w:tcBorders>
          </w:tcPr>
          <w:p w:rsidR="004E6B60" w:rsidRPr="006320F3" w:rsidRDefault="004E6B60" w:rsidP="006320F3">
            <w:pPr>
              <w:spacing w:after="0" w:line="240" w:lineRule="auto"/>
              <w:jc w:val="both"/>
              <w:rPr>
                <w:rFonts w:ascii="Times New Roman" w:hAnsi="Times New Roman"/>
                <w:sz w:val="28"/>
                <w:szCs w:val="28"/>
              </w:rPr>
            </w:pPr>
            <w:r w:rsidRPr="006320F3">
              <w:rPr>
                <w:rFonts w:ascii="Times New Roman" w:hAnsi="Times New Roman"/>
                <w:sz w:val="28"/>
                <w:szCs w:val="28"/>
              </w:rPr>
              <w:t>Литературный экскурс</w:t>
            </w:r>
          </w:p>
        </w:tc>
        <w:tc>
          <w:tcPr>
            <w:tcW w:w="1560" w:type="dxa"/>
            <w:tcBorders>
              <w:top w:val="single" w:sz="4" w:space="0" w:color="auto"/>
              <w:left w:val="single" w:sz="4" w:space="0" w:color="auto"/>
              <w:bottom w:val="single" w:sz="4" w:space="0" w:color="auto"/>
              <w:right w:val="single" w:sz="4" w:space="0" w:color="auto"/>
            </w:tcBorders>
          </w:tcPr>
          <w:p w:rsidR="004E6B60" w:rsidRPr="006320F3" w:rsidRDefault="004E6B60" w:rsidP="006320F3">
            <w:pPr>
              <w:pStyle w:val="a9"/>
              <w:spacing w:after="0" w:line="240" w:lineRule="auto"/>
              <w:ind w:left="0"/>
              <w:jc w:val="both"/>
              <w:rPr>
                <w:rFonts w:ascii="Times New Roman" w:hAnsi="Times New Roman"/>
                <w:sz w:val="28"/>
                <w:szCs w:val="28"/>
              </w:rPr>
            </w:pPr>
            <w:r w:rsidRPr="006320F3">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40436B">
            <w:pPr>
              <w:spacing w:after="0" w:line="240" w:lineRule="auto"/>
              <w:jc w:val="both"/>
              <w:rPr>
                <w:rFonts w:ascii="Times New Roman" w:hAnsi="Times New Roman"/>
                <w:sz w:val="28"/>
                <w:szCs w:val="28"/>
              </w:rPr>
            </w:pPr>
            <w:r w:rsidRPr="007D7634">
              <w:rPr>
                <w:rFonts w:ascii="Times New Roman" w:hAnsi="Times New Roman"/>
                <w:sz w:val="28"/>
                <w:szCs w:val="28"/>
              </w:rPr>
              <w:t>Дошкольники, 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6320F3" w:rsidRDefault="004E6B60" w:rsidP="006320F3">
            <w:pPr>
              <w:spacing w:after="0" w:line="240" w:lineRule="auto"/>
              <w:jc w:val="both"/>
              <w:rPr>
                <w:rFonts w:ascii="Times New Roman" w:hAnsi="Times New Roman"/>
                <w:sz w:val="24"/>
                <w:szCs w:val="24"/>
              </w:rPr>
            </w:pPr>
            <w:r w:rsidRPr="006320F3">
              <w:rPr>
                <w:rFonts w:ascii="Times New Roman" w:hAnsi="Times New Roman"/>
                <w:sz w:val="24"/>
                <w:szCs w:val="24"/>
              </w:rPr>
              <w:t>Алымовская сельская библиотека</w:t>
            </w:r>
          </w:p>
          <w:p w:rsidR="004E6B60" w:rsidRPr="006320F3" w:rsidRDefault="004E6B60" w:rsidP="006320F3">
            <w:pPr>
              <w:spacing w:after="0" w:line="240" w:lineRule="auto"/>
              <w:jc w:val="both"/>
              <w:rPr>
                <w:rFonts w:ascii="Times New Roman" w:hAnsi="Times New Roman"/>
                <w:sz w:val="24"/>
                <w:szCs w:val="24"/>
              </w:rPr>
            </w:pPr>
            <w:r w:rsidRPr="006320F3">
              <w:rPr>
                <w:rFonts w:ascii="Times New Roman" w:hAnsi="Times New Roman"/>
                <w:sz w:val="24"/>
                <w:szCs w:val="24"/>
              </w:rPr>
              <w:t>(Ф. № 4)</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Продли книжке жизнь</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Ремонт книг</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24 марта</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Книги-юбиляры 2020 (Ильина И. «Четвертая высота»; А. Гайдар «Тимур и его команда»; Некрасов Н.А. «Дедушка Мазай и зайцы»)</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Обзор детских книг </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25 марта -27 марта</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Поэтическое крылечко</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День поэзии для детей</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30 марта</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Юношество</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8F58BD" w:rsidRDefault="004E6B60" w:rsidP="002748CB">
            <w:pPr>
              <w:spacing w:after="0" w:line="240" w:lineRule="auto"/>
              <w:jc w:val="both"/>
              <w:rPr>
                <w:rFonts w:ascii="Times New Roman" w:eastAsia="Cambria" w:hAnsi="Times New Roman"/>
                <w:sz w:val="28"/>
                <w:szCs w:val="28"/>
              </w:rPr>
            </w:pPr>
            <w:r w:rsidRPr="008F58BD">
              <w:rPr>
                <w:rFonts w:ascii="Times New Roman" w:eastAsia="Cambria" w:hAnsi="Times New Roman"/>
                <w:sz w:val="28"/>
                <w:szCs w:val="28"/>
              </w:rPr>
              <w:t>На вопросы Что? Где? Когда? Умные книги ответят всегда</w:t>
            </w:r>
          </w:p>
        </w:tc>
        <w:tc>
          <w:tcPr>
            <w:tcW w:w="2126" w:type="dxa"/>
            <w:tcBorders>
              <w:top w:val="single" w:sz="4" w:space="0" w:color="auto"/>
              <w:left w:val="single" w:sz="4" w:space="0" w:color="auto"/>
              <w:bottom w:val="single" w:sz="4" w:space="0" w:color="auto"/>
              <w:right w:val="single" w:sz="4" w:space="0" w:color="auto"/>
            </w:tcBorders>
          </w:tcPr>
          <w:p w:rsidR="004E6B60" w:rsidRPr="008F58BD" w:rsidRDefault="004E6B60" w:rsidP="002748CB">
            <w:pPr>
              <w:spacing w:after="0" w:line="240" w:lineRule="auto"/>
              <w:jc w:val="both"/>
              <w:rPr>
                <w:rFonts w:ascii="Times New Roman" w:hAnsi="Times New Roman"/>
                <w:sz w:val="28"/>
                <w:szCs w:val="28"/>
              </w:rPr>
            </w:pPr>
            <w:r w:rsidRPr="008F58BD">
              <w:rPr>
                <w:rFonts w:ascii="Times New Roman" w:hAnsi="Times New Roman"/>
                <w:sz w:val="28"/>
                <w:szCs w:val="28"/>
              </w:rPr>
              <w:t xml:space="preserve">Юбилейная полка </w:t>
            </w:r>
          </w:p>
        </w:tc>
        <w:tc>
          <w:tcPr>
            <w:tcW w:w="1560" w:type="dxa"/>
            <w:tcBorders>
              <w:top w:val="single" w:sz="4" w:space="0" w:color="auto"/>
              <w:left w:val="single" w:sz="4" w:space="0" w:color="auto"/>
              <w:bottom w:val="single" w:sz="4" w:space="0" w:color="auto"/>
              <w:right w:val="single" w:sz="4" w:space="0" w:color="auto"/>
            </w:tcBorders>
          </w:tcPr>
          <w:p w:rsidR="004E6B60" w:rsidRPr="008F58BD" w:rsidRDefault="004E6B60" w:rsidP="002748CB">
            <w:pPr>
              <w:spacing w:after="0" w:line="240" w:lineRule="auto"/>
              <w:jc w:val="both"/>
              <w:rPr>
                <w:rFonts w:ascii="Times New Roman" w:hAnsi="Times New Roman"/>
                <w:sz w:val="28"/>
                <w:szCs w:val="28"/>
              </w:rPr>
            </w:pPr>
            <w:r w:rsidRPr="008F58BD">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4E6B60" w:rsidRPr="008F58BD" w:rsidRDefault="004E6B60" w:rsidP="002748CB">
            <w:pPr>
              <w:spacing w:after="0" w:line="240" w:lineRule="auto"/>
              <w:jc w:val="both"/>
              <w:rPr>
                <w:rFonts w:ascii="Times New Roman" w:hAnsi="Times New Roman"/>
                <w:sz w:val="28"/>
                <w:szCs w:val="28"/>
              </w:rPr>
            </w:pPr>
            <w:r w:rsidRPr="008F58BD">
              <w:rPr>
                <w:rFonts w:ascii="Times New Roman" w:hAnsi="Times New Roman"/>
                <w:sz w:val="28"/>
                <w:szCs w:val="28"/>
              </w:rPr>
              <w:t xml:space="preserve">Младшие школьники, подростки </w:t>
            </w:r>
          </w:p>
        </w:tc>
        <w:tc>
          <w:tcPr>
            <w:tcW w:w="1984" w:type="dxa"/>
            <w:tcBorders>
              <w:top w:val="single" w:sz="4" w:space="0" w:color="auto"/>
              <w:left w:val="single" w:sz="4" w:space="0" w:color="auto"/>
              <w:bottom w:val="single" w:sz="4" w:space="0" w:color="auto"/>
              <w:right w:val="single" w:sz="4" w:space="0" w:color="auto"/>
            </w:tcBorders>
          </w:tcPr>
          <w:p w:rsidR="004E6B60" w:rsidRPr="008F58BD" w:rsidRDefault="004E6B60" w:rsidP="002748CB">
            <w:pPr>
              <w:spacing w:after="0" w:line="240" w:lineRule="auto"/>
              <w:jc w:val="both"/>
              <w:rPr>
                <w:rFonts w:ascii="Times New Roman" w:hAnsi="Times New Roman"/>
                <w:sz w:val="24"/>
                <w:szCs w:val="24"/>
              </w:rPr>
            </w:pPr>
            <w:r w:rsidRPr="008F58BD">
              <w:rPr>
                <w:rFonts w:ascii="Times New Roman" w:hAnsi="Times New Roman"/>
                <w:sz w:val="24"/>
                <w:szCs w:val="24"/>
              </w:rPr>
              <w:t>Коршуновская сельская библиотека</w:t>
            </w:r>
          </w:p>
          <w:p w:rsidR="004E6B60" w:rsidRPr="008F58BD" w:rsidRDefault="004E6B60" w:rsidP="002748CB">
            <w:pPr>
              <w:spacing w:after="0" w:line="240" w:lineRule="auto"/>
              <w:jc w:val="both"/>
              <w:rPr>
                <w:rFonts w:ascii="Times New Roman" w:hAnsi="Times New Roman"/>
                <w:sz w:val="28"/>
                <w:szCs w:val="28"/>
              </w:rPr>
            </w:pPr>
            <w:r w:rsidRPr="008F58BD">
              <w:rPr>
                <w:rFonts w:ascii="Times New Roman" w:hAnsi="Times New Roman"/>
                <w:sz w:val="24"/>
                <w:szCs w:val="24"/>
              </w:rPr>
              <w:t>(Ф. № 6)</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250712" w:rsidRDefault="004E6B60" w:rsidP="002748CB">
            <w:pPr>
              <w:spacing w:after="0" w:line="240" w:lineRule="auto"/>
              <w:jc w:val="both"/>
              <w:rPr>
                <w:rFonts w:ascii="Times New Roman" w:eastAsia="Cambria" w:hAnsi="Times New Roman"/>
                <w:sz w:val="28"/>
                <w:szCs w:val="28"/>
              </w:rPr>
            </w:pPr>
            <w:r w:rsidRPr="00250712">
              <w:rPr>
                <w:rFonts w:ascii="Times New Roman" w:eastAsia="Cambria" w:hAnsi="Times New Roman"/>
                <w:sz w:val="28"/>
                <w:szCs w:val="28"/>
              </w:rPr>
              <w:t>Угадай героя сказки</w:t>
            </w:r>
          </w:p>
          <w:p w:rsidR="004E6B60" w:rsidRPr="00250712" w:rsidRDefault="004E6B60" w:rsidP="002748CB">
            <w:pPr>
              <w:spacing w:after="0" w:line="240" w:lineRule="auto"/>
              <w:jc w:val="both"/>
              <w:rPr>
                <w:rFonts w:ascii="Times New Roman" w:eastAsia="Cambria"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4E6B60" w:rsidRPr="00250712" w:rsidRDefault="004E6B60" w:rsidP="002748CB">
            <w:pPr>
              <w:spacing w:after="0" w:line="240" w:lineRule="auto"/>
              <w:jc w:val="both"/>
              <w:rPr>
                <w:rFonts w:ascii="Times New Roman" w:hAnsi="Times New Roman"/>
                <w:sz w:val="28"/>
                <w:szCs w:val="28"/>
              </w:rPr>
            </w:pPr>
            <w:r w:rsidRPr="00250712">
              <w:rPr>
                <w:rFonts w:ascii="Times New Roman" w:hAnsi="Times New Roman"/>
                <w:sz w:val="28"/>
                <w:szCs w:val="28"/>
              </w:rPr>
              <w:t xml:space="preserve">Викторина </w:t>
            </w:r>
          </w:p>
        </w:tc>
        <w:tc>
          <w:tcPr>
            <w:tcW w:w="1560" w:type="dxa"/>
            <w:tcBorders>
              <w:top w:val="single" w:sz="4" w:space="0" w:color="auto"/>
              <w:left w:val="single" w:sz="4" w:space="0" w:color="auto"/>
              <w:bottom w:val="single" w:sz="4" w:space="0" w:color="auto"/>
              <w:right w:val="single" w:sz="4" w:space="0" w:color="auto"/>
            </w:tcBorders>
          </w:tcPr>
          <w:p w:rsidR="004E6B60" w:rsidRPr="00250712" w:rsidRDefault="004E6B60" w:rsidP="002748CB">
            <w:pPr>
              <w:spacing w:after="0" w:line="240" w:lineRule="auto"/>
              <w:jc w:val="both"/>
              <w:rPr>
                <w:rFonts w:ascii="Times New Roman" w:hAnsi="Times New Roman"/>
                <w:sz w:val="28"/>
                <w:szCs w:val="28"/>
              </w:rPr>
            </w:pPr>
            <w:r w:rsidRPr="00250712">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4E6B60" w:rsidRPr="008F58BD" w:rsidRDefault="004E6B60" w:rsidP="002748CB">
            <w:pPr>
              <w:spacing w:after="0" w:line="240" w:lineRule="auto"/>
              <w:jc w:val="both"/>
              <w:rPr>
                <w:rFonts w:ascii="Times New Roman" w:hAnsi="Times New Roman"/>
                <w:sz w:val="28"/>
                <w:szCs w:val="28"/>
              </w:rPr>
            </w:pPr>
            <w:r w:rsidRPr="008F58BD">
              <w:rPr>
                <w:rFonts w:ascii="Times New Roman" w:hAnsi="Times New Roman"/>
                <w:sz w:val="28"/>
                <w:szCs w:val="28"/>
              </w:rPr>
              <w:t xml:space="preserve">Младшие школьники, подростки </w:t>
            </w:r>
          </w:p>
        </w:tc>
        <w:tc>
          <w:tcPr>
            <w:tcW w:w="1984" w:type="dxa"/>
            <w:tcBorders>
              <w:top w:val="single" w:sz="4" w:space="0" w:color="auto"/>
              <w:left w:val="single" w:sz="4" w:space="0" w:color="auto"/>
              <w:bottom w:val="single" w:sz="4" w:space="0" w:color="auto"/>
              <w:right w:val="single" w:sz="4" w:space="0" w:color="auto"/>
            </w:tcBorders>
          </w:tcPr>
          <w:p w:rsidR="004E6B60" w:rsidRPr="008F58BD" w:rsidRDefault="004E6B60" w:rsidP="002748CB">
            <w:pPr>
              <w:spacing w:after="0" w:line="240" w:lineRule="auto"/>
              <w:jc w:val="both"/>
              <w:rPr>
                <w:rFonts w:ascii="Times New Roman" w:hAnsi="Times New Roman"/>
                <w:sz w:val="24"/>
                <w:szCs w:val="24"/>
              </w:rPr>
            </w:pPr>
            <w:r w:rsidRPr="008F58BD">
              <w:rPr>
                <w:rFonts w:ascii="Times New Roman" w:hAnsi="Times New Roman"/>
                <w:sz w:val="24"/>
                <w:szCs w:val="24"/>
              </w:rPr>
              <w:t>Коршуновская сельская библиотека</w:t>
            </w:r>
          </w:p>
          <w:p w:rsidR="004E6B60" w:rsidRPr="008F58BD" w:rsidRDefault="004E6B60" w:rsidP="002748CB">
            <w:pPr>
              <w:spacing w:after="0" w:line="240" w:lineRule="auto"/>
              <w:jc w:val="both"/>
              <w:rPr>
                <w:rFonts w:ascii="Times New Roman" w:hAnsi="Times New Roman"/>
                <w:sz w:val="28"/>
                <w:szCs w:val="28"/>
              </w:rPr>
            </w:pPr>
            <w:r w:rsidRPr="008F58BD">
              <w:rPr>
                <w:rFonts w:ascii="Times New Roman" w:hAnsi="Times New Roman"/>
                <w:sz w:val="24"/>
                <w:szCs w:val="24"/>
              </w:rPr>
              <w:t>(Ф. № 6)</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250712" w:rsidRDefault="004E6B60" w:rsidP="002748CB">
            <w:pPr>
              <w:spacing w:after="0" w:line="240" w:lineRule="auto"/>
              <w:jc w:val="both"/>
              <w:rPr>
                <w:rFonts w:ascii="Times New Roman" w:eastAsia="Cambria" w:hAnsi="Times New Roman"/>
                <w:sz w:val="28"/>
                <w:szCs w:val="28"/>
              </w:rPr>
            </w:pPr>
            <w:r w:rsidRPr="00250712">
              <w:rPr>
                <w:rFonts w:ascii="Times New Roman" w:eastAsia="Cambria" w:hAnsi="Times New Roman"/>
                <w:sz w:val="28"/>
                <w:szCs w:val="28"/>
              </w:rPr>
              <w:t>Где бывал, что читал - на бумаге рисовал</w:t>
            </w:r>
          </w:p>
          <w:p w:rsidR="004E6B60" w:rsidRPr="00250712" w:rsidRDefault="004E6B60" w:rsidP="002748CB">
            <w:pPr>
              <w:spacing w:after="0" w:line="240" w:lineRule="auto"/>
              <w:jc w:val="both"/>
              <w:rPr>
                <w:rFonts w:ascii="Times New Roman" w:eastAsia="Cambria"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4E6B60" w:rsidRPr="00250712" w:rsidRDefault="004E6B60" w:rsidP="002748CB">
            <w:pPr>
              <w:spacing w:after="0" w:line="240" w:lineRule="auto"/>
              <w:jc w:val="both"/>
              <w:rPr>
                <w:rFonts w:ascii="Times New Roman" w:hAnsi="Times New Roman"/>
                <w:sz w:val="28"/>
                <w:szCs w:val="28"/>
              </w:rPr>
            </w:pPr>
            <w:r w:rsidRPr="00250712">
              <w:rPr>
                <w:rFonts w:ascii="Times New Roman" w:hAnsi="Times New Roman"/>
                <w:sz w:val="28"/>
                <w:szCs w:val="28"/>
              </w:rPr>
              <w:t xml:space="preserve">Конкурс рисунков </w:t>
            </w:r>
          </w:p>
        </w:tc>
        <w:tc>
          <w:tcPr>
            <w:tcW w:w="1560" w:type="dxa"/>
            <w:tcBorders>
              <w:top w:val="single" w:sz="4" w:space="0" w:color="auto"/>
              <w:left w:val="single" w:sz="4" w:space="0" w:color="auto"/>
              <w:bottom w:val="single" w:sz="4" w:space="0" w:color="auto"/>
              <w:right w:val="single" w:sz="4" w:space="0" w:color="auto"/>
            </w:tcBorders>
          </w:tcPr>
          <w:p w:rsidR="004E6B60" w:rsidRPr="00250712" w:rsidRDefault="004E6B60" w:rsidP="002748CB">
            <w:pPr>
              <w:spacing w:after="0" w:line="240" w:lineRule="auto"/>
              <w:jc w:val="both"/>
              <w:rPr>
                <w:rFonts w:ascii="Times New Roman" w:hAnsi="Times New Roman"/>
                <w:sz w:val="28"/>
                <w:szCs w:val="28"/>
              </w:rPr>
            </w:pPr>
            <w:r w:rsidRPr="00250712">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4E6B60" w:rsidRPr="00250712" w:rsidRDefault="004E6B60" w:rsidP="002748CB">
            <w:pPr>
              <w:spacing w:after="0" w:line="240" w:lineRule="auto"/>
              <w:jc w:val="both"/>
              <w:rPr>
                <w:rFonts w:ascii="Times New Roman" w:hAnsi="Times New Roman"/>
                <w:sz w:val="28"/>
                <w:szCs w:val="28"/>
              </w:rPr>
            </w:pPr>
            <w:r w:rsidRPr="00250712">
              <w:rPr>
                <w:rFonts w:ascii="Times New Roman" w:hAnsi="Times New Roman"/>
                <w:sz w:val="28"/>
                <w:szCs w:val="28"/>
              </w:rPr>
              <w:t xml:space="preserve">Младшие школьники, подростки </w:t>
            </w:r>
          </w:p>
        </w:tc>
        <w:tc>
          <w:tcPr>
            <w:tcW w:w="1984" w:type="dxa"/>
            <w:tcBorders>
              <w:top w:val="single" w:sz="4" w:space="0" w:color="auto"/>
              <w:left w:val="single" w:sz="4" w:space="0" w:color="auto"/>
              <w:bottom w:val="single" w:sz="4" w:space="0" w:color="auto"/>
              <w:right w:val="single" w:sz="4" w:space="0" w:color="auto"/>
            </w:tcBorders>
          </w:tcPr>
          <w:p w:rsidR="004E6B60" w:rsidRPr="008F58BD" w:rsidRDefault="004E6B60" w:rsidP="002748CB">
            <w:pPr>
              <w:spacing w:after="0" w:line="240" w:lineRule="auto"/>
              <w:jc w:val="both"/>
              <w:rPr>
                <w:rFonts w:ascii="Times New Roman" w:hAnsi="Times New Roman"/>
                <w:sz w:val="24"/>
                <w:szCs w:val="24"/>
              </w:rPr>
            </w:pPr>
            <w:r w:rsidRPr="008F58BD">
              <w:rPr>
                <w:rFonts w:ascii="Times New Roman" w:hAnsi="Times New Roman"/>
                <w:sz w:val="24"/>
                <w:szCs w:val="24"/>
              </w:rPr>
              <w:t>Коршуновская сельская библиотека</w:t>
            </w:r>
          </w:p>
          <w:p w:rsidR="004E6B60" w:rsidRPr="008F58BD" w:rsidRDefault="004E6B60" w:rsidP="002748CB">
            <w:pPr>
              <w:spacing w:after="0" w:line="240" w:lineRule="auto"/>
              <w:jc w:val="both"/>
              <w:rPr>
                <w:rFonts w:ascii="Times New Roman" w:hAnsi="Times New Roman"/>
                <w:sz w:val="28"/>
                <w:szCs w:val="28"/>
              </w:rPr>
            </w:pPr>
            <w:r w:rsidRPr="008F58BD">
              <w:rPr>
                <w:rFonts w:ascii="Times New Roman" w:hAnsi="Times New Roman"/>
                <w:sz w:val="24"/>
                <w:szCs w:val="24"/>
              </w:rPr>
              <w:t>(Ф. № 6)</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5B3591" w:rsidRDefault="004E6B60" w:rsidP="002748CB">
            <w:pPr>
              <w:pStyle w:val="a9"/>
              <w:spacing w:after="0" w:line="240" w:lineRule="auto"/>
              <w:ind w:left="0"/>
              <w:jc w:val="both"/>
              <w:rPr>
                <w:rFonts w:ascii="Times New Roman" w:hAnsi="Times New Roman"/>
                <w:sz w:val="28"/>
                <w:szCs w:val="28"/>
              </w:rPr>
            </w:pPr>
            <w:r w:rsidRPr="005B3591">
              <w:rPr>
                <w:rFonts w:ascii="Times New Roman" w:hAnsi="Times New Roman"/>
                <w:sz w:val="28"/>
                <w:szCs w:val="28"/>
              </w:rPr>
              <w:t>Станция «Книжкин дом»</w:t>
            </w:r>
          </w:p>
        </w:tc>
        <w:tc>
          <w:tcPr>
            <w:tcW w:w="2126" w:type="dxa"/>
            <w:tcBorders>
              <w:top w:val="single" w:sz="4" w:space="0" w:color="auto"/>
              <w:left w:val="single" w:sz="4" w:space="0" w:color="auto"/>
              <w:bottom w:val="single" w:sz="4" w:space="0" w:color="auto"/>
              <w:right w:val="single" w:sz="4" w:space="0" w:color="auto"/>
            </w:tcBorders>
          </w:tcPr>
          <w:p w:rsidR="004E6B60" w:rsidRPr="005B3591" w:rsidRDefault="004E6B60" w:rsidP="002748CB">
            <w:pPr>
              <w:pStyle w:val="a9"/>
              <w:spacing w:after="0" w:line="240" w:lineRule="auto"/>
              <w:ind w:left="0"/>
              <w:jc w:val="both"/>
              <w:rPr>
                <w:rFonts w:ascii="Times New Roman" w:hAnsi="Times New Roman"/>
                <w:sz w:val="28"/>
                <w:szCs w:val="28"/>
              </w:rPr>
            </w:pPr>
            <w:r w:rsidRPr="005B3591">
              <w:rPr>
                <w:rFonts w:ascii="Times New Roman" w:hAnsi="Times New Roman"/>
                <w:sz w:val="28"/>
                <w:szCs w:val="28"/>
              </w:rPr>
              <w:t xml:space="preserve">Литературное лото </w:t>
            </w:r>
          </w:p>
        </w:tc>
        <w:tc>
          <w:tcPr>
            <w:tcW w:w="1560" w:type="dxa"/>
            <w:tcBorders>
              <w:top w:val="single" w:sz="4" w:space="0" w:color="auto"/>
              <w:left w:val="single" w:sz="4" w:space="0" w:color="auto"/>
              <w:bottom w:val="single" w:sz="4" w:space="0" w:color="auto"/>
              <w:right w:val="single" w:sz="4" w:space="0" w:color="auto"/>
            </w:tcBorders>
          </w:tcPr>
          <w:p w:rsidR="004E6B60" w:rsidRPr="005B3591" w:rsidRDefault="004E6B60" w:rsidP="002748CB">
            <w:pPr>
              <w:pStyle w:val="a9"/>
              <w:spacing w:after="0" w:line="240" w:lineRule="auto"/>
              <w:ind w:left="0"/>
              <w:jc w:val="both"/>
              <w:rPr>
                <w:rFonts w:ascii="Times New Roman" w:hAnsi="Times New Roman"/>
                <w:sz w:val="28"/>
                <w:szCs w:val="28"/>
              </w:rPr>
            </w:pPr>
            <w:r w:rsidRPr="005B3591">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4E6B60" w:rsidRPr="005B3591" w:rsidRDefault="004E6B60" w:rsidP="002748CB">
            <w:pPr>
              <w:spacing w:after="0" w:line="240" w:lineRule="auto"/>
              <w:jc w:val="both"/>
              <w:rPr>
                <w:rFonts w:ascii="Times New Roman" w:hAnsi="Times New Roman"/>
                <w:sz w:val="28"/>
                <w:szCs w:val="28"/>
              </w:rPr>
            </w:pPr>
            <w:r w:rsidRPr="005B3591">
              <w:rPr>
                <w:rFonts w:ascii="Times New Roman" w:hAnsi="Times New Roman"/>
                <w:sz w:val="28"/>
                <w:szCs w:val="28"/>
              </w:rPr>
              <w:t>Дошкольники, 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5B3591" w:rsidRDefault="004E6B60" w:rsidP="002748CB">
            <w:pPr>
              <w:spacing w:after="0" w:line="240" w:lineRule="auto"/>
              <w:jc w:val="both"/>
              <w:rPr>
                <w:rFonts w:ascii="Times New Roman" w:hAnsi="Times New Roman"/>
                <w:sz w:val="24"/>
                <w:szCs w:val="24"/>
              </w:rPr>
            </w:pPr>
            <w:r w:rsidRPr="005B3591">
              <w:rPr>
                <w:rFonts w:ascii="Times New Roman" w:hAnsi="Times New Roman"/>
                <w:sz w:val="24"/>
                <w:szCs w:val="24"/>
              </w:rPr>
              <w:t>Краснояровская сельская библиотека</w:t>
            </w:r>
          </w:p>
          <w:p w:rsidR="004E6B60" w:rsidRPr="005B3591" w:rsidRDefault="004E6B60" w:rsidP="002748CB">
            <w:pPr>
              <w:spacing w:after="0" w:line="240" w:lineRule="auto"/>
              <w:jc w:val="both"/>
              <w:rPr>
                <w:rFonts w:ascii="Times New Roman" w:hAnsi="Times New Roman"/>
                <w:sz w:val="28"/>
                <w:szCs w:val="28"/>
              </w:rPr>
            </w:pPr>
            <w:r w:rsidRPr="005B3591">
              <w:rPr>
                <w:rFonts w:ascii="Times New Roman" w:hAnsi="Times New Roman"/>
                <w:sz w:val="24"/>
                <w:szCs w:val="24"/>
              </w:rPr>
              <w:t>(Ф. № 7)</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5B3591" w:rsidRDefault="004E6B60" w:rsidP="002748CB">
            <w:pPr>
              <w:pStyle w:val="a9"/>
              <w:spacing w:after="0" w:line="240" w:lineRule="auto"/>
              <w:ind w:left="0"/>
              <w:jc w:val="both"/>
              <w:rPr>
                <w:rFonts w:ascii="Times New Roman" w:hAnsi="Times New Roman"/>
                <w:sz w:val="28"/>
                <w:szCs w:val="28"/>
              </w:rPr>
            </w:pPr>
            <w:r>
              <w:rPr>
                <w:rFonts w:ascii="Times New Roman" w:hAnsi="Times New Roman"/>
                <w:sz w:val="28"/>
                <w:szCs w:val="28"/>
              </w:rPr>
              <w:t xml:space="preserve">В мире детских книг </w:t>
            </w:r>
            <w:r>
              <w:rPr>
                <w:rFonts w:ascii="Times New Roman" w:hAnsi="Times New Roman"/>
                <w:sz w:val="28"/>
                <w:szCs w:val="28"/>
              </w:rPr>
              <w:lastRenderedPageBreak/>
              <w:t xml:space="preserve">живем </w:t>
            </w:r>
          </w:p>
        </w:tc>
        <w:tc>
          <w:tcPr>
            <w:tcW w:w="2126" w:type="dxa"/>
            <w:tcBorders>
              <w:top w:val="single" w:sz="4" w:space="0" w:color="auto"/>
              <w:left w:val="single" w:sz="4" w:space="0" w:color="auto"/>
              <w:bottom w:val="single" w:sz="4" w:space="0" w:color="auto"/>
              <w:right w:val="single" w:sz="4" w:space="0" w:color="auto"/>
            </w:tcBorders>
          </w:tcPr>
          <w:p w:rsidR="004E6B60" w:rsidRPr="005B3591" w:rsidRDefault="004E6B60" w:rsidP="002748CB">
            <w:pPr>
              <w:pStyle w:val="a9"/>
              <w:spacing w:after="0" w:line="240" w:lineRule="auto"/>
              <w:ind w:left="0"/>
              <w:jc w:val="both"/>
              <w:rPr>
                <w:rFonts w:ascii="Times New Roman" w:hAnsi="Times New Roman"/>
                <w:sz w:val="28"/>
                <w:szCs w:val="28"/>
              </w:rPr>
            </w:pPr>
            <w:r>
              <w:rPr>
                <w:rFonts w:ascii="Times New Roman" w:hAnsi="Times New Roman"/>
                <w:sz w:val="28"/>
                <w:szCs w:val="28"/>
              </w:rPr>
              <w:lastRenderedPageBreak/>
              <w:t>Информационн</w:t>
            </w:r>
            <w:r>
              <w:rPr>
                <w:rFonts w:ascii="Times New Roman" w:hAnsi="Times New Roman"/>
                <w:sz w:val="28"/>
                <w:szCs w:val="28"/>
              </w:rPr>
              <w:lastRenderedPageBreak/>
              <w:t xml:space="preserve">ый час </w:t>
            </w:r>
          </w:p>
        </w:tc>
        <w:tc>
          <w:tcPr>
            <w:tcW w:w="1560" w:type="dxa"/>
            <w:tcBorders>
              <w:top w:val="single" w:sz="4" w:space="0" w:color="auto"/>
              <w:left w:val="single" w:sz="4" w:space="0" w:color="auto"/>
              <w:bottom w:val="single" w:sz="4" w:space="0" w:color="auto"/>
              <w:right w:val="single" w:sz="4" w:space="0" w:color="auto"/>
            </w:tcBorders>
          </w:tcPr>
          <w:p w:rsidR="004E6B60" w:rsidRPr="005B3591" w:rsidRDefault="004E6B60" w:rsidP="002748CB">
            <w:pPr>
              <w:pStyle w:val="a9"/>
              <w:spacing w:after="0" w:line="240" w:lineRule="auto"/>
              <w:ind w:left="0"/>
              <w:jc w:val="both"/>
              <w:rPr>
                <w:rFonts w:ascii="Times New Roman" w:hAnsi="Times New Roman"/>
                <w:sz w:val="28"/>
                <w:szCs w:val="28"/>
              </w:rPr>
            </w:pPr>
            <w:r w:rsidRPr="005B3591">
              <w:rPr>
                <w:rFonts w:ascii="Times New Roman" w:hAnsi="Times New Roman"/>
                <w:sz w:val="28"/>
                <w:szCs w:val="28"/>
              </w:rPr>
              <w:lastRenderedPageBreak/>
              <w:t xml:space="preserve">Март  </w:t>
            </w:r>
          </w:p>
        </w:tc>
        <w:tc>
          <w:tcPr>
            <w:tcW w:w="1701" w:type="dxa"/>
            <w:tcBorders>
              <w:top w:val="single" w:sz="4" w:space="0" w:color="auto"/>
              <w:left w:val="single" w:sz="4" w:space="0" w:color="auto"/>
              <w:bottom w:val="single" w:sz="4" w:space="0" w:color="auto"/>
              <w:right w:val="single" w:sz="4" w:space="0" w:color="auto"/>
            </w:tcBorders>
          </w:tcPr>
          <w:p w:rsidR="004E6B60" w:rsidRPr="005B3591" w:rsidRDefault="004E6B60" w:rsidP="002748CB">
            <w:pPr>
              <w:spacing w:after="0" w:line="240" w:lineRule="auto"/>
              <w:jc w:val="both"/>
              <w:rPr>
                <w:rFonts w:ascii="Times New Roman" w:hAnsi="Times New Roman"/>
                <w:sz w:val="28"/>
                <w:szCs w:val="28"/>
              </w:rPr>
            </w:pPr>
            <w:r w:rsidRPr="005B3591">
              <w:rPr>
                <w:rFonts w:ascii="Times New Roman" w:hAnsi="Times New Roman"/>
                <w:sz w:val="28"/>
                <w:szCs w:val="28"/>
              </w:rPr>
              <w:t>Дошкольни</w:t>
            </w:r>
            <w:r w:rsidRPr="005B3591">
              <w:rPr>
                <w:rFonts w:ascii="Times New Roman" w:hAnsi="Times New Roman"/>
                <w:sz w:val="28"/>
                <w:szCs w:val="28"/>
              </w:rPr>
              <w:lastRenderedPageBreak/>
              <w:t>ки, 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5B3591" w:rsidRDefault="004E6B60" w:rsidP="002748CB">
            <w:pPr>
              <w:spacing w:after="0" w:line="240" w:lineRule="auto"/>
              <w:jc w:val="both"/>
              <w:rPr>
                <w:rFonts w:ascii="Times New Roman" w:hAnsi="Times New Roman"/>
                <w:sz w:val="24"/>
                <w:szCs w:val="24"/>
              </w:rPr>
            </w:pPr>
            <w:r w:rsidRPr="005B3591">
              <w:rPr>
                <w:rFonts w:ascii="Times New Roman" w:hAnsi="Times New Roman"/>
                <w:sz w:val="24"/>
                <w:szCs w:val="24"/>
              </w:rPr>
              <w:lastRenderedPageBreak/>
              <w:t xml:space="preserve">Краснояровская </w:t>
            </w:r>
            <w:r w:rsidRPr="005B3591">
              <w:rPr>
                <w:rFonts w:ascii="Times New Roman" w:hAnsi="Times New Roman"/>
                <w:sz w:val="24"/>
                <w:szCs w:val="24"/>
              </w:rPr>
              <w:lastRenderedPageBreak/>
              <w:t>сельская библиотека</w:t>
            </w:r>
          </w:p>
          <w:p w:rsidR="004E6B60" w:rsidRPr="005B3591" w:rsidRDefault="004E6B60" w:rsidP="002748CB">
            <w:pPr>
              <w:spacing w:after="0" w:line="240" w:lineRule="auto"/>
              <w:jc w:val="both"/>
              <w:rPr>
                <w:rFonts w:ascii="Times New Roman" w:hAnsi="Times New Roman"/>
                <w:sz w:val="28"/>
                <w:szCs w:val="28"/>
              </w:rPr>
            </w:pPr>
            <w:r w:rsidRPr="005B3591">
              <w:rPr>
                <w:rFonts w:ascii="Times New Roman" w:hAnsi="Times New Roman"/>
                <w:sz w:val="24"/>
                <w:szCs w:val="24"/>
              </w:rPr>
              <w:t>(Ф. № 7)</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5B3591" w:rsidRDefault="004E6B60" w:rsidP="002748CB">
            <w:pPr>
              <w:pStyle w:val="a9"/>
              <w:spacing w:after="0" w:line="240" w:lineRule="auto"/>
              <w:ind w:left="0"/>
              <w:jc w:val="both"/>
              <w:rPr>
                <w:rFonts w:ascii="Times New Roman" w:hAnsi="Times New Roman"/>
                <w:sz w:val="28"/>
                <w:szCs w:val="28"/>
              </w:rPr>
            </w:pPr>
            <w:r w:rsidRPr="005B3591">
              <w:rPr>
                <w:rFonts w:ascii="Times New Roman" w:hAnsi="Times New Roman"/>
                <w:sz w:val="28"/>
                <w:szCs w:val="28"/>
              </w:rPr>
              <w:lastRenderedPageBreak/>
              <w:t xml:space="preserve">Подарите книгу детям </w:t>
            </w:r>
          </w:p>
        </w:tc>
        <w:tc>
          <w:tcPr>
            <w:tcW w:w="2126" w:type="dxa"/>
            <w:tcBorders>
              <w:top w:val="single" w:sz="4" w:space="0" w:color="auto"/>
              <w:left w:val="single" w:sz="4" w:space="0" w:color="auto"/>
              <w:bottom w:val="single" w:sz="4" w:space="0" w:color="auto"/>
              <w:right w:val="single" w:sz="4" w:space="0" w:color="auto"/>
            </w:tcBorders>
          </w:tcPr>
          <w:p w:rsidR="004E6B60" w:rsidRPr="005B3591" w:rsidRDefault="004E6B60" w:rsidP="002748CB">
            <w:pPr>
              <w:pStyle w:val="a9"/>
              <w:spacing w:after="0" w:line="240" w:lineRule="auto"/>
              <w:ind w:left="0"/>
              <w:jc w:val="both"/>
              <w:rPr>
                <w:rFonts w:ascii="Times New Roman" w:hAnsi="Times New Roman"/>
                <w:sz w:val="28"/>
                <w:szCs w:val="28"/>
              </w:rPr>
            </w:pPr>
            <w:r w:rsidRPr="005B3591">
              <w:rPr>
                <w:rFonts w:ascii="Times New Roman" w:hAnsi="Times New Roman"/>
                <w:sz w:val="28"/>
                <w:szCs w:val="28"/>
              </w:rPr>
              <w:t xml:space="preserve">Акция </w:t>
            </w:r>
          </w:p>
        </w:tc>
        <w:tc>
          <w:tcPr>
            <w:tcW w:w="1560" w:type="dxa"/>
            <w:tcBorders>
              <w:top w:val="single" w:sz="4" w:space="0" w:color="auto"/>
              <w:left w:val="single" w:sz="4" w:space="0" w:color="auto"/>
              <w:bottom w:val="single" w:sz="4" w:space="0" w:color="auto"/>
              <w:right w:val="single" w:sz="4" w:space="0" w:color="auto"/>
            </w:tcBorders>
          </w:tcPr>
          <w:p w:rsidR="004E6B60" w:rsidRPr="005B3591" w:rsidRDefault="004E6B60" w:rsidP="002748CB">
            <w:pPr>
              <w:pStyle w:val="a9"/>
              <w:spacing w:after="0" w:line="240" w:lineRule="auto"/>
              <w:ind w:left="0"/>
              <w:jc w:val="both"/>
              <w:rPr>
                <w:rFonts w:ascii="Times New Roman" w:hAnsi="Times New Roman"/>
                <w:sz w:val="28"/>
                <w:szCs w:val="28"/>
              </w:rPr>
            </w:pPr>
            <w:r w:rsidRPr="005B3591">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4E6B60" w:rsidRPr="005B3591" w:rsidRDefault="004E6B60" w:rsidP="002748CB">
            <w:pPr>
              <w:spacing w:after="0" w:line="240" w:lineRule="auto"/>
              <w:jc w:val="both"/>
              <w:rPr>
                <w:rFonts w:ascii="Times New Roman" w:hAnsi="Times New Roman"/>
                <w:sz w:val="28"/>
                <w:szCs w:val="28"/>
              </w:rPr>
            </w:pPr>
            <w:r w:rsidRPr="005B3591">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4E6B60" w:rsidRPr="005B3591" w:rsidRDefault="004E6B60" w:rsidP="002748CB">
            <w:pPr>
              <w:spacing w:after="0" w:line="240" w:lineRule="auto"/>
              <w:jc w:val="both"/>
              <w:rPr>
                <w:rFonts w:ascii="Times New Roman" w:hAnsi="Times New Roman"/>
                <w:sz w:val="24"/>
                <w:szCs w:val="24"/>
              </w:rPr>
            </w:pPr>
            <w:r w:rsidRPr="005B3591">
              <w:rPr>
                <w:rFonts w:ascii="Times New Roman" w:hAnsi="Times New Roman"/>
                <w:sz w:val="24"/>
                <w:szCs w:val="24"/>
              </w:rPr>
              <w:t>Краснояровская сельская библиотека</w:t>
            </w:r>
          </w:p>
          <w:p w:rsidR="004E6B60" w:rsidRPr="005B3591" w:rsidRDefault="004E6B60" w:rsidP="002748CB">
            <w:pPr>
              <w:spacing w:after="0" w:line="240" w:lineRule="auto"/>
              <w:jc w:val="both"/>
              <w:rPr>
                <w:rFonts w:ascii="Times New Roman" w:hAnsi="Times New Roman"/>
                <w:sz w:val="28"/>
                <w:szCs w:val="28"/>
              </w:rPr>
            </w:pPr>
            <w:r w:rsidRPr="005B3591">
              <w:rPr>
                <w:rFonts w:ascii="Times New Roman" w:hAnsi="Times New Roman"/>
                <w:sz w:val="24"/>
                <w:szCs w:val="24"/>
              </w:rPr>
              <w:t>(Ф. № 7)</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312774" w:rsidRDefault="004E6B60" w:rsidP="002748CB">
            <w:pPr>
              <w:pStyle w:val="a9"/>
              <w:spacing w:after="0" w:line="240" w:lineRule="auto"/>
              <w:ind w:left="0"/>
              <w:jc w:val="both"/>
              <w:rPr>
                <w:rFonts w:ascii="Times New Roman" w:hAnsi="Times New Roman"/>
                <w:sz w:val="28"/>
                <w:szCs w:val="28"/>
              </w:rPr>
            </w:pPr>
            <w:r w:rsidRPr="00312774">
              <w:rPr>
                <w:rFonts w:ascii="Times New Roman" w:hAnsi="Times New Roman"/>
                <w:sz w:val="28"/>
                <w:szCs w:val="28"/>
              </w:rPr>
              <w:t xml:space="preserve">Героев сказок час пришел </w:t>
            </w:r>
          </w:p>
        </w:tc>
        <w:tc>
          <w:tcPr>
            <w:tcW w:w="2126" w:type="dxa"/>
            <w:tcBorders>
              <w:top w:val="single" w:sz="4" w:space="0" w:color="auto"/>
              <w:left w:val="single" w:sz="4" w:space="0" w:color="auto"/>
              <w:bottom w:val="single" w:sz="4" w:space="0" w:color="auto"/>
              <w:right w:val="single" w:sz="4" w:space="0" w:color="auto"/>
            </w:tcBorders>
          </w:tcPr>
          <w:p w:rsidR="004E6B60" w:rsidRPr="00312774" w:rsidRDefault="004E6B60" w:rsidP="002748CB">
            <w:pPr>
              <w:pStyle w:val="a9"/>
              <w:spacing w:after="0" w:line="240" w:lineRule="auto"/>
              <w:ind w:left="0"/>
              <w:jc w:val="both"/>
              <w:rPr>
                <w:rFonts w:ascii="Times New Roman" w:hAnsi="Times New Roman"/>
                <w:sz w:val="28"/>
                <w:szCs w:val="28"/>
              </w:rPr>
            </w:pPr>
            <w:r w:rsidRPr="00312774">
              <w:rPr>
                <w:rFonts w:ascii="Times New Roman" w:hAnsi="Times New Roman"/>
                <w:sz w:val="28"/>
                <w:szCs w:val="28"/>
              </w:rPr>
              <w:t xml:space="preserve">Выставка </w:t>
            </w:r>
          </w:p>
        </w:tc>
        <w:tc>
          <w:tcPr>
            <w:tcW w:w="1560" w:type="dxa"/>
            <w:tcBorders>
              <w:top w:val="single" w:sz="4" w:space="0" w:color="auto"/>
              <w:left w:val="single" w:sz="4" w:space="0" w:color="auto"/>
              <w:bottom w:val="single" w:sz="4" w:space="0" w:color="auto"/>
              <w:right w:val="single" w:sz="4" w:space="0" w:color="auto"/>
            </w:tcBorders>
          </w:tcPr>
          <w:p w:rsidR="004E6B60" w:rsidRPr="00312774" w:rsidRDefault="004E6B60" w:rsidP="002748CB">
            <w:pPr>
              <w:pStyle w:val="a9"/>
              <w:spacing w:after="0" w:line="240" w:lineRule="auto"/>
              <w:ind w:left="0"/>
              <w:jc w:val="both"/>
              <w:rPr>
                <w:rFonts w:ascii="Times New Roman" w:hAnsi="Times New Roman"/>
                <w:sz w:val="28"/>
                <w:szCs w:val="28"/>
              </w:rPr>
            </w:pPr>
            <w:r w:rsidRPr="00312774">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4E6B60" w:rsidRPr="005B3591" w:rsidRDefault="004E6B60" w:rsidP="002748CB">
            <w:pPr>
              <w:spacing w:after="0" w:line="240" w:lineRule="auto"/>
              <w:jc w:val="both"/>
              <w:rPr>
                <w:rFonts w:ascii="Times New Roman" w:hAnsi="Times New Roman"/>
                <w:sz w:val="28"/>
                <w:szCs w:val="28"/>
              </w:rPr>
            </w:pPr>
            <w:r w:rsidRPr="005B3591">
              <w:rPr>
                <w:rFonts w:ascii="Times New Roman" w:hAnsi="Times New Roman"/>
                <w:sz w:val="28"/>
                <w:szCs w:val="28"/>
              </w:rPr>
              <w:t>Дошкольники, 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312774" w:rsidRDefault="004E6B60" w:rsidP="002748CB">
            <w:pPr>
              <w:spacing w:after="0" w:line="240" w:lineRule="auto"/>
              <w:jc w:val="both"/>
              <w:rPr>
                <w:rFonts w:ascii="Times New Roman" w:hAnsi="Times New Roman"/>
                <w:sz w:val="24"/>
                <w:szCs w:val="24"/>
              </w:rPr>
            </w:pPr>
            <w:r w:rsidRPr="00312774">
              <w:rPr>
                <w:rFonts w:ascii="Times New Roman" w:hAnsi="Times New Roman"/>
                <w:sz w:val="24"/>
                <w:szCs w:val="24"/>
              </w:rPr>
              <w:t>Краснояровская сельская библиотека</w:t>
            </w:r>
          </w:p>
          <w:p w:rsidR="004E6B60" w:rsidRPr="00312774" w:rsidRDefault="004E6B60" w:rsidP="002748CB">
            <w:pPr>
              <w:spacing w:after="0" w:line="240" w:lineRule="auto"/>
              <w:jc w:val="both"/>
              <w:rPr>
                <w:rFonts w:ascii="Times New Roman" w:hAnsi="Times New Roman"/>
                <w:sz w:val="28"/>
                <w:szCs w:val="28"/>
              </w:rPr>
            </w:pPr>
            <w:r w:rsidRPr="00312774">
              <w:rPr>
                <w:rFonts w:ascii="Times New Roman" w:hAnsi="Times New Roman"/>
                <w:sz w:val="24"/>
                <w:szCs w:val="24"/>
              </w:rPr>
              <w:t>(Ф. № 7)</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hd w:val="clear" w:color="auto" w:fill="FFFFFF"/>
              <w:spacing w:after="0" w:line="240" w:lineRule="auto"/>
              <w:ind w:right="10"/>
              <w:jc w:val="both"/>
              <w:rPr>
                <w:rFonts w:ascii="Times New Roman" w:hAnsi="Times New Roman"/>
                <w:bCs/>
                <w:sz w:val="28"/>
                <w:szCs w:val="28"/>
              </w:rPr>
            </w:pPr>
            <w:r w:rsidRPr="007D7634">
              <w:rPr>
                <w:rFonts w:ascii="Times New Roman" w:hAnsi="Times New Roman"/>
                <w:bCs/>
                <w:sz w:val="28"/>
                <w:szCs w:val="28"/>
              </w:rPr>
              <w:t>Сказки Гаршина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hd w:val="clear" w:color="auto" w:fill="FFFFFF"/>
              <w:spacing w:after="0" w:line="240" w:lineRule="auto"/>
              <w:jc w:val="both"/>
              <w:rPr>
                <w:rFonts w:ascii="Times New Roman" w:hAnsi="Times New Roman"/>
                <w:sz w:val="28"/>
                <w:szCs w:val="28"/>
              </w:rPr>
            </w:pPr>
            <w:r w:rsidRPr="007D7634">
              <w:rPr>
                <w:rFonts w:ascii="Times New Roman" w:hAnsi="Times New Roman"/>
                <w:sz w:val="28"/>
                <w:szCs w:val="28"/>
              </w:rPr>
              <w:t xml:space="preserve">Презентация-игра </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Март</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Криволукская сельская библиотека</w:t>
            </w:r>
          </w:p>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hd w:val="clear" w:color="auto" w:fill="FFFFFF"/>
              <w:spacing w:after="0" w:line="240" w:lineRule="auto"/>
              <w:ind w:right="10"/>
              <w:jc w:val="both"/>
              <w:rPr>
                <w:rFonts w:ascii="Times New Roman" w:hAnsi="Times New Roman"/>
                <w:sz w:val="28"/>
                <w:szCs w:val="28"/>
                <w:shd w:val="clear" w:color="auto" w:fill="FFFFFF"/>
              </w:rPr>
            </w:pPr>
            <w:r w:rsidRPr="007D7634">
              <w:rPr>
                <w:rFonts w:ascii="Times New Roman" w:hAnsi="Times New Roman"/>
                <w:sz w:val="28"/>
                <w:szCs w:val="28"/>
                <w:shd w:val="clear" w:color="auto" w:fill="FFFFFF"/>
              </w:rPr>
              <w:t>Отец - как много в этом слове</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hd w:val="clear" w:color="auto" w:fill="FFFFFF"/>
              <w:spacing w:after="0" w:line="240" w:lineRule="auto"/>
              <w:jc w:val="both"/>
              <w:rPr>
                <w:rFonts w:ascii="Times New Roman" w:hAnsi="Times New Roman"/>
                <w:sz w:val="28"/>
                <w:szCs w:val="28"/>
                <w:shd w:val="clear" w:color="auto" w:fill="FFFFFF"/>
              </w:rPr>
            </w:pPr>
            <w:r w:rsidRPr="007D7634">
              <w:rPr>
                <w:rFonts w:ascii="Times New Roman" w:hAnsi="Times New Roman"/>
                <w:sz w:val="28"/>
                <w:szCs w:val="28"/>
                <w:shd w:val="clear" w:color="auto" w:fill="FFFFFF"/>
              </w:rPr>
              <w:t>Игровая программа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Март</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Криволукская сельская библиотека</w:t>
            </w:r>
          </w:p>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hd w:val="clear" w:color="auto" w:fill="FFFFFF"/>
              <w:spacing w:after="0" w:line="240" w:lineRule="auto"/>
              <w:ind w:right="10"/>
              <w:jc w:val="both"/>
              <w:rPr>
                <w:rFonts w:ascii="Times New Roman" w:hAnsi="Times New Roman"/>
                <w:sz w:val="28"/>
                <w:szCs w:val="28"/>
                <w:shd w:val="clear" w:color="auto" w:fill="FFFFFF"/>
              </w:rPr>
            </w:pPr>
            <w:r w:rsidRPr="007D7634">
              <w:rPr>
                <w:rFonts w:ascii="Times New Roman" w:hAnsi="Times New Roman"/>
                <w:sz w:val="28"/>
                <w:szCs w:val="28"/>
                <w:shd w:val="clear" w:color="auto" w:fill="FFFFFF"/>
              </w:rPr>
              <w:t>Человек родниковой души /о Е.И. Носове/</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hd w:val="clear" w:color="auto" w:fill="FFFFFF"/>
              <w:spacing w:after="0" w:line="240" w:lineRule="auto"/>
              <w:jc w:val="both"/>
              <w:rPr>
                <w:rFonts w:ascii="Times New Roman" w:hAnsi="Times New Roman"/>
                <w:sz w:val="28"/>
                <w:szCs w:val="28"/>
                <w:shd w:val="clear" w:color="auto" w:fill="FFFFFF"/>
              </w:rPr>
            </w:pPr>
            <w:r w:rsidRPr="007D7634">
              <w:rPr>
                <w:rFonts w:ascii="Times New Roman" w:hAnsi="Times New Roman"/>
                <w:sz w:val="28"/>
                <w:szCs w:val="28"/>
                <w:shd w:val="clear" w:color="auto" w:fill="FFFFFF"/>
              </w:rPr>
              <w:t>Литературный час</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Март</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Криволукская сельская библиотека</w:t>
            </w:r>
          </w:p>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Сказки Пушкина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Кроссворд</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Апрель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Криволукская сельская библиотека</w:t>
            </w:r>
          </w:p>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Приглашаем в Книголенд</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Викторина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Апрель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Криволукская сельская библиотека</w:t>
            </w:r>
          </w:p>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d"/>
              <w:jc w:val="both"/>
              <w:rPr>
                <w:rFonts w:ascii="Times New Roman" w:eastAsia="Times New Roman" w:hAnsi="Times New Roman"/>
                <w:sz w:val="28"/>
                <w:szCs w:val="28"/>
                <w:lang w:eastAsia="ru-RU"/>
              </w:rPr>
            </w:pPr>
            <w:r w:rsidRPr="007D7634">
              <w:rPr>
                <w:rFonts w:ascii="Times New Roman" w:eastAsia="Times New Roman" w:hAnsi="Times New Roman"/>
                <w:bCs/>
                <w:sz w:val="28"/>
                <w:szCs w:val="28"/>
                <w:lang w:eastAsia="ru-RU"/>
              </w:rPr>
              <w:t>Книжные лабиринты</w:t>
            </w:r>
          </w:p>
          <w:p w:rsidR="004E6B60" w:rsidRPr="007D7634" w:rsidRDefault="004E6B60" w:rsidP="002748CB">
            <w:pPr>
              <w:spacing w:after="0" w:line="24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d"/>
              <w:jc w:val="both"/>
              <w:rPr>
                <w:rFonts w:ascii="Times New Roman" w:eastAsia="Times New Roman" w:hAnsi="Times New Roman"/>
                <w:sz w:val="28"/>
                <w:szCs w:val="28"/>
                <w:lang w:eastAsia="ru-RU"/>
              </w:rPr>
            </w:pPr>
            <w:r w:rsidRPr="007D7634">
              <w:rPr>
                <w:rFonts w:ascii="Times New Roman" w:eastAsia="Times New Roman" w:hAnsi="Times New Roman"/>
                <w:bCs/>
                <w:sz w:val="28"/>
                <w:szCs w:val="28"/>
                <w:lang w:eastAsia="ru-RU"/>
              </w:rPr>
              <w:t>Интеллектуальная литературная лотерея</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Март</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bCs/>
                <w:sz w:val="28"/>
                <w:szCs w:val="28"/>
              </w:rPr>
            </w:pPr>
            <w:r w:rsidRPr="007D7634">
              <w:rPr>
                <w:rFonts w:ascii="Times New Roman" w:hAnsi="Times New Roman"/>
                <w:bCs/>
                <w:sz w:val="28"/>
                <w:szCs w:val="28"/>
              </w:rPr>
              <w:t>Читаем классику, играем в классики</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bCs/>
                <w:sz w:val="28"/>
                <w:szCs w:val="28"/>
              </w:rPr>
            </w:pPr>
            <w:r w:rsidRPr="007D7634">
              <w:rPr>
                <w:rFonts w:ascii="Times New Roman" w:hAnsi="Times New Roman"/>
                <w:bCs/>
                <w:sz w:val="28"/>
                <w:szCs w:val="28"/>
              </w:rPr>
              <w:t>Выставка лучших изданий детской литературы</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Март</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Пусть художник не волшебник</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День художника-иллюстратора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Март</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Кошки – мышки </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День литературных  викторин </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Март</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lastRenderedPageBreak/>
              <w:t>Прилетит вдруг волшебник</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День мультфильмов ИЛИ Мульт-путешествие</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Март</w:t>
            </w:r>
          </w:p>
          <w:p w:rsidR="004E6B60" w:rsidRPr="007D7634" w:rsidRDefault="004E6B60" w:rsidP="002748CB">
            <w:pPr>
              <w:spacing w:after="0" w:line="240" w:lineRule="auto"/>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color w:val="222222"/>
                <w:sz w:val="28"/>
                <w:szCs w:val="28"/>
                <w:shd w:val="clear" w:color="auto" w:fill="FFFFFF"/>
              </w:rPr>
            </w:pPr>
            <w:r w:rsidRPr="007D7634">
              <w:rPr>
                <w:rFonts w:ascii="Times New Roman" w:hAnsi="Times New Roman"/>
                <w:color w:val="222222"/>
                <w:sz w:val="28"/>
                <w:szCs w:val="28"/>
                <w:shd w:val="clear" w:color="auto" w:fill="FFFFFF"/>
              </w:rPr>
              <w:t>Свет человеческой доброты</w:t>
            </w:r>
            <w:r w:rsidRPr="007D7634">
              <w:rPr>
                <w:rFonts w:ascii="Times New Roman" w:hAnsi="Times New Roman"/>
                <w:bCs/>
                <w:sz w:val="28"/>
                <w:szCs w:val="28"/>
              </w:rPr>
              <w:t xml:space="preserve"> /к 95</w:t>
            </w:r>
            <w:r w:rsidRPr="007D7634">
              <w:rPr>
                <w:rFonts w:ascii="Times New Roman" w:hAnsi="Times New Roman"/>
                <w:sz w:val="28"/>
                <w:szCs w:val="28"/>
              </w:rPr>
              <w:t>-летию детского писателя</w:t>
            </w:r>
            <w:r w:rsidRPr="007D7634">
              <w:rPr>
                <w:rFonts w:ascii="Times New Roman" w:hAnsi="Times New Roman"/>
                <w:bCs/>
                <w:sz w:val="28"/>
                <w:szCs w:val="28"/>
              </w:rPr>
              <w:t xml:space="preserve"> А.И. Мошковского</w:t>
            </w:r>
            <w:r w:rsidRPr="007D7634">
              <w:rPr>
                <w:rFonts w:ascii="Times New Roman" w:hAnsi="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bCs/>
                <w:sz w:val="28"/>
                <w:szCs w:val="28"/>
              </w:rPr>
              <w:t xml:space="preserve">День </w:t>
            </w:r>
            <w:r w:rsidRPr="007D7634">
              <w:rPr>
                <w:rFonts w:ascii="Times New Roman" w:hAnsi="Times New Roman"/>
                <w:sz w:val="28"/>
                <w:szCs w:val="28"/>
              </w:rPr>
              <w:t>писателя </w:t>
            </w:r>
            <w:r w:rsidRPr="007D7634">
              <w:rPr>
                <w:rFonts w:ascii="Times New Roman" w:hAnsi="Times New Roman"/>
                <w:bCs/>
                <w:sz w:val="28"/>
                <w:szCs w:val="28"/>
              </w:rPr>
              <w:t>А.И. Мошковского</w:t>
            </w:r>
            <w:r w:rsidRPr="007D7634">
              <w:rPr>
                <w:rFonts w:ascii="Times New Roman" w:hAnsi="Times New Roman"/>
                <w:sz w:val="28"/>
                <w:szCs w:val="28"/>
              </w:rPr>
              <w:t> </w:t>
            </w:r>
            <w:r w:rsidRPr="007D7634">
              <w:rPr>
                <w:rFonts w:ascii="Times New Roman" w:hAnsi="Times New Roman"/>
                <w:bCs/>
                <w:sz w:val="28"/>
                <w:szCs w:val="28"/>
              </w:rPr>
              <w:t xml:space="preserve"> </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10 марта</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fd"/>
              <w:spacing w:after="0" w:line="240" w:lineRule="auto"/>
              <w:jc w:val="both"/>
              <w:rPr>
                <w:rFonts w:ascii="Times New Roman" w:hAnsi="Times New Roman"/>
                <w:color w:val="auto"/>
                <w:sz w:val="28"/>
                <w:szCs w:val="28"/>
              </w:rPr>
            </w:pPr>
            <w:r w:rsidRPr="007D7634">
              <w:rPr>
                <w:rFonts w:ascii="Times New Roman" w:hAnsi="Times New Roman"/>
                <w:color w:val="auto"/>
                <w:sz w:val="28"/>
                <w:szCs w:val="28"/>
              </w:rPr>
              <w:t>День богатыря Ильи Муромца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fd"/>
              <w:spacing w:after="0" w:line="240" w:lineRule="auto"/>
              <w:jc w:val="both"/>
              <w:rPr>
                <w:rFonts w:ascii="Times New Roman" w:hAnsi="Times New Roman"/>
                <w:color w:val="auto"/>
                <w:sz w:val="28"/>
                <w:szCs w:val="28"/>
              </w:rPr>
            </w:pPr>
            <w:r w:rsidRPr="007D7634">
              <w:rPr>
                <w:rFonts w:ascii="Times New Roman" w:hAnsi="Times New Roman"/>
                <w:color w:val="auto"/>
                <w:sz w:val="28"/>
                <w:szCs w:val="28"/>
              </w:rPr>
              <w:t>Громкое чтение книг о русских богатырях</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fd"/>
              <w:spacing w:after="0" w:line="240" w:lineRule="auto"/>
              <w:jc w:val="both"/>
              <w:rPr>
                <w:rFonts w:ascii="Times New Roman" w:hAnsi="Times New Roman"/>
                <w:color w:val="auto"/>
                <w:sz w:val="28"/>
                <w:szCs w:val="28"/>
              </w:rPr>
            </w:pPr>
            <w:r w:rsidRPr="007D7634">
              <w:rPr>
                <w:rFonts w:ascii="Times New Roman" w:hAnsi="Times New Roman"/>
                <w:color w:val="auto"/>
                <w:sz w:val="28"/>
                <w:szCs w:val="28"/>
              </w:rPr>
              <w:t>Март</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Никулинская сельская библиотека</w:t>
            </w:r>
          </w:p>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4"/>
                <w:szCs w:val="24"/>
              </w:rPr>
              <w:t>(Ф. № 11)</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fd"/>
              <w:spacing w:after="0" w:line="240" w:lineRule="auto"/>
              <w:jc w:val="both"/>
              <w:rPr>
                <w:rFonts w:ascii="Times New Roman" w:hAnsi="Times New Roman"/>
                <w:color w:val="auto"/>
                <w:sz w:val="28"/>
                <w:szCs w:val="28"/>
              </w:rPr>
            </w:pPr>
            <w:r w:rsidRPr="007D7634">
              <w:rPr>
                <w:rFonts w:ascii="Times New Roman" w:hAnsi="Times New Roman"/>
                <w:color w:val="auto"/>
                <w:sz w:val="28"/>
                <w:szCs w:val="28"/>
              </w:rPr>
              <w:t>У каждой книжки - свой лекарь</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fd"/>
              <w:spacing w:after="0" w:line="240" w:lineRule="auto"/>
              <w:jc w:val="both"/>
              <w:rPr>
                <w:rFonts w:ascii="Times New Roman" w:hAnsi="Times New Roman"/>
                <w:color w:val="auto"/>
                <w:sz w:val="28"/>
                <w:szCs w:val="28"/>
              </w:rPr>
            </w:pPr>
            <w:r w:rsidRPr="007D7634">
              <w:rPr>
                <w:rFonts w:ascii="Times New Roman" w:hAnsi="Times New Roman"/>
                <w:color w:val="auto"/>
                <w:sz w:val="28"/>
                <w:szCs w:val="28"/>
              </w:rPr>
              <w:t>Практическое занятие</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fd"/>
              <w:spacing w:after="0" w:line="240" w:lineRule="auto"/>
              <w:jc w:val="both"/>
              <w:rPr>
                <w:rFonts w:ascii="Times New Roman" w:hAnsi="Times New Roman"/>
                <w:color w:val="auto"/>
                <w:sz w:val="28"/>
                <w:szCs w:val="28"/>
              </w:rPr>
            </w:pPr>
            <w:r w:rsidRPr="007D7634">
              <w:rPr>
                <w:rFonts w:ascii="Times New Roman" w:hAnsi="Times New Roman"/>
                <w:color w:val="auto"/>
                <w:sz w:val="28"/>
                <w:szCs w:val="28"/>
              </w:rPr>
              <w:t>Март</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Никулинская сельская библиотека</w:t>
            </w:r>
          </w:p>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4"/>
                <w:szCs w:val="24"/>
              </w:rPr>
              <w:t>(Ф. № 11)</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fd"/>
              <w:spacing w:after="0" w:line="240" w:lineRule="auto"/>
              <w:jc w:val="both"/>
              <w:rPr>
                <w:rFonts w:ascii="Times New Roman" w:hAnsi="Times New Roman"/>
                <w:color w:val="auto"/>
                <w:sz w:val="28"/>
                <w:szCs w:val="28"/>
              </w:rPr>
            </w:pPr>
            <w:r w:rsidRPr="007D7634">
              <w:rPr>
                <w:rFonts w:ascii="Times New Roman" w:hAnsi="Times New Roman"/>
                <w:color w:val="auto"/>
                <w:sz w:val="28"/>
                <w:szCs w:val="28"/>
              </w:rPr>
              <w:t>Географическое путешествие с Жюль Верном</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fd"/>
              <w:spacing w:after="0" w:line="240" w:lineRule="auto"/>
              <w:jc w:val="both"/>
              <w:rPr>
                <w:rFonts w:ascii="Times New Roman" w:hAnsi="Times New Roman"/>
                <w:color w:val="auto"/>
                <w:sz w:val="28"/>
                <w:szCs w:val="28"/>
              </w:rPr>
            </w:pPr>
            <w:r w:rsidRPr="007D7634">
              <w:rPr>
                <w:rFonts w:ascii="Times New Roman" w:hAnsi="Times New Roman"/>
                <w:color w:val="auto"/>
                <w:sz w:val="28"/>
                <w:szCs w:val="28"/>
              </w:rPr>
              <w:t>Просмотр фильмов «Таинственный остров», «20000 лье под водой».</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fd"/>
              <w:spacing w:after="0" w:line="240" w:lineRule="auto"/>
              <w:jc w:val="both"/>
              <w:rPr>
                <w:rFonts w:ascii="Times New Roman" w:hAnsi="Times New Roman"/>
                <w:color w:val="auto"/>
                <w:sz w:val="28"/>
                <w:szCs w:val="28"/>
              </w:rPr>
            </w:pPr>
            <w:r w:rsidRPr="007D7634">
              <w:rPr>
                <w:rFonts w:ascii="Times New Roman" w:hAnsi="Times New Roman"/>
                <w:color w:val="auto"/>
                <w:sz w:val="28"/>
                <w:szCs w:val="28"/>
              </w:rPr>
              <w:t>Март</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Никулинская сельская библиотека</w:t>
            </w:r>
          </w:p>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4"/>
                <w:szCs w:val="24"/>
              </w:rPr>
              <w:t>(Ф. № 11)</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fd"/>
              <w:spacing w:after="0" w:line="240" w:lineRule="auto"/>
              <w:jc w:val="both"/>
              <w:rPr>
                <w:rFonts w:ascii="Times New Roman" w:hAnsi="Times New Roman"/>
                <w:color w:val="auto"/>
                <w:sz w:val="28"/>
                <w:szCs w:val="28"/>
              </w:rPr>
            </w:pPr>
            <w:r w:rsidRPr="007D7634">
              <w:rPr>
                <w:rFonts w:ascii="Times New Roman" w:hAnsi="Times New Roman"/>
                <w:color w:val="auto"/>
                <w:sz w:val="28"/>
                <w:szCs w:val="28"/>
              </w:rPr>
              <w:t>Я не волшебник, а «Маленький принц</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fd"/>
              <w:spacing w:after="0" w:line="240" w:lineRule="auto"/>
              <w:jc w:val="both"/>
              <w:rPr>
                <w:rFonts w:ascii="Times New Roman" w:hAnsi="Times New Roman"/>
                <w:color w:val="auto"/>
                <w:sz w:val="28"/>
                <w:szCs w:val="28"/>
              </w:rPr>
            </w:pPr>
            <w:r w:rsidRPr="007D7634">
              <w:rPr>
                <w:rFonts w:ascii="Times New Roman" w:hAnsi="Times New Roman"/>
                <w:color w:val="auto"/>
                <w:sz w:val="28"/>
                <w:szCs w:val="28"/>
              </w:rPr>
              <w:t>Литературный круиз по произведению Антуана де С. Экзюпери «Маленький принц»</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fd"/>
              <w:spacing w:after="0" w:line="240" w:lineRule="auto"/>
              <w:jc w:val="both"/>
              <w:rPr>
                <w:rFonts w:ascii="Times New Roman" w:hAnsi="Times New Roman"/>
                <w:color w:val="auto"/>
                <w:sz w:val="28"/>
                <w:szCs w:val="28"/>
              </w:rPr>
            </w:pPr>
            <w:r w:rsidRPr="007D7634">
              <w:rPr>
                <w:rFonts w:ascii="Times New Roman" w:hAnsi="Times New Roman"/>
                <w:color w:val="auto"/>
                <w:sz w:val="28"/>
                <w:szCs w:val="28"/>
              </w:rPr>
              <w:t>Март</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Никулинская сельская библиотека</w:t>
            </w:r>
          </w:p>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4"/>
                <w:szCs w:val="24"/>
              </w:rPr>
              <w:t>(Ф. № 11)</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fd"/>
              <w:spacing w:after="0" w:line="240" w:lineRule="auto"/>
              <w:jc w:val="both"/>
              <w:rPr>
                <w:rFonts w:ascii="Times New Roman" w:hAnsi="Times New Roman"/>
                <w:color w:val="auto"/>
                <w:sz w:val="28"/>
                <w:szCs w:val="28"/>
              </w:rPr>
            </w:pPr>
            <w:r w:rsidRPr="007D7634">
              <w:rPr>
                <w:rFonts w:ascii="Times New Roman" w:hAnsi="Times New Roman"/>
                <w:color w:val="auto"/>
                <w:sz w:val="28"/>
                <w:szCs w:val="28"/>
              </w:rPr>
              <w:t xml:space="preserve">Книги юбиляры - 2019 </w:t>
            </w:r>
          </w:p>
          <w:p w:rsidR="004E6B60" w:rsidRPr="007D7634" w:rsidRDefault="004E6B60" w:rsidP="002748CB">
            <w:pPr>
              <w:pStyle w:val="afd"/>
              <w:spacing w:after="0" w:line="240" w:lineRule="auto"/>
              <w:jc w:val="both"/>
              <w:rPr>
                <w:rFonts w:ascii="Times New Roman" w:hAnsi="Times New Roman"/>
                <w:color w:val="auto"/>
                <w:sz w:val="28"/>
                <w:szCs w:val="28"/>
              </w:rPr>
            </w:pPr>
            <w:r w:rsidRPr="007D7634">
              <w:rPr>
                <w:rFonts w:ascii="Times New Roman" w:hAnsi="Times New Roman"/>
                <w:color w:val="auto"/>
                <w:sz w:val="28"/>
                <w:szCs w:val="28"/>
              </w:rPr>
              <w:t>«Дюймовочка», «Дедушка Мазай и зайцы», «Дядя Степа»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fd"/>
              <w:spacing w:after="0" w:line="240" w:lineRule="auto"/>
              <w:jc w:val="both"/>
              <w:rPr>
                <w:rFonts w:ascii="Times New Roman" w:hAnsi="Times New Roman"/>
                <w:color w:val="auto"/>
                <w:sz w:val="28"/>
                <w:szCs w:val="28"/>
              </w:rPr>
            </w:pPr>
            <w:r w:rsidRPr="007D7634">
              <w:rPr>
                <w:rFonts w:ascii="Times New Roman" w:hAnsi="Times New Roman"/>
                <w:color w:val="auto"/>
                <w:sz w:val="28"/>
                <w:szCs w:val="28"/>
              </w:rPr>
              <w:t>Юбилейная выставка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fd"/>
              <w:spacing w:after="0" w:line="240" w:lineRule="auto"/>
              <w:jc w:val="both"/>
              <w:rPr>
                <w:rFonts w:ascii="Times New Roman" w:hAnsi="Times New Roman"/>
                <w:color w:val="auto"/>
                <w:sz w:val="28"/>
                <w:szCs w:val="28"/>
              </w:rPr>
            </w:pPr>
            <w:r w:rsidRPr="007D7634">
              <w:rPr>
                <w:rFonts w:ascii="Times New Roman" w:hAnsi="Times New Roman"/>
                <w:color w:val="auto"/>
                <w:sz w:val="28"/>
                <w:szCs w:val="28"/>
              </w:rPr>
              <w:t>Март</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Никулинская сельская библиотека</w:t>
            </w:r>
          </w:p>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4"/>
                <w:szCs w:val="24"/>
              </w:rPr>
              <w:t>(Ф. № 11)</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9"/>
              <w:spacing w:after="0" w:line="240" w:lineRule="auto"/>
              <w:ind w:left="0"/>
              <w:rPr>
                <w:rFonts w:ascii="Times New Roman" w:hAnsi="Times New Roman"/>
                <w:sz w:val="28"/>
              </w:rPr>
            </w:pPr>
            <w:r w:rsidRPr="007D7634">
              <w:rPr>
                <w:rFonts w:ascii="Times New Roman" w:hAnsi="Times New Roman"/>
                <w:sz w:val="28"/>
              </w:rPr>
              <w:t>На всех парусах в море книжное</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9"/>
              <w:spacing w:after="0" w:line="240" w:lineRule="auto"/>
              <w:ind w:left="0"/>
              <w:rPr>
                <w:rFonts w:ascii="Times New Roman" w:hAnsi="Times New Roman"/>
                <w:sz w:val="28"/>
              </w:rPr>
            </w:pPr>
            <w:r w:rsidRPr="007D7634">
              <w:rPr>
                <w:rFonts w:ascii="Times New Roman" w:hAnsi="Times New Roman"/>
                <w:sz w:val="28"/>
              </w:rPr>
              <w:t>Выставка-приглашение</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9"/>
              <w:spacing w:after="0" w:line="240" w:lineRule="auto"/>
              <w:ind w:left="0"/>
              <w:jc w:val="both"/>
              <w:rPr>
                <w:rFonts w:ascii="Times New Roman" w:hAnsi="Times New Roman"/>
                <w:sz w:val="28"/>
              </w:rPr>
            </w:pPr>
            <w:r w:rsidRPr="007D7634">
              <w:rPr>
                <w:rFonts w:ascii="Times New Roman" w:hAnsi="Times New Roman"/>
                <w:sz w:val="28"/>
              </w:rPr>
              <w:t>Март</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9"/>
              <w:spacing w:after="0" w:line="240" w:lineRule="auto"/>
              <w:ind w:left="0"/>
              <w:rPr>
                <w:rFonts w:ascii="Times New Roman" w:hAnsi="Times New Roman"/>
                <w:sz w:val="28"/>
              </w:rPr>
            </w:pPr>
            <w:r w:rsidRPr="007D7634">
              <w:rPr>
                <w:rFonts w:ascii="Times New Roman" w:hAnsi="Times New Roman"/>
                <w:sz w:val="28"/>
              </w:rPr>
              <w:t xml:space="preserve">Наш любимый сказочник (205-летию А.П. Ершову) </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9"/>
              <w:spacing w:after="0" w:line="240" w:lineRule="auto"/>
              <w:ind w:left="0"/>
              <w:rPr>
                <w:rFonts w:ascii="Times New Roman" w:hAnsi="Times New Roman"/>
                <w:sz w:val="28"/>
              </w:rPr>
            </w:pPr>
            <w:r w:rsidRPr="007D7634">
              <w:rPr>
                <w:rFonts w:ascii="Times New Roman" w:hAnsi="Times New Roman"/>
                <w:sz w:val="28"/>
              </w:rPr>
              <w:t>Игра-викторина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9"/>
              <w:spacing w:after="0" w:line="240" w:lineRule="auto"/>
              <w:ind w:left="0"/>
              <w:jc w:val="both"/>
              <w:rPr>
                <w:rFonts w:ascii="Times New Roman" w:hAnsi="Times New Roman"/>
                <w:sz w:val="28"/>
              </w:rPr>
            </w:pPr>
            <w:r w:rsidRPr="007D7634">
              <w:rPr>
                <w:rFonts w:ascii="Times New Roman" w:hAnsi="Times New Roman"/>
                <w:sz w:val="28"/>
              </w:rPr>
              <w:t>Март</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9"/>
              <w:spacing w:after="0" w:line="240" w:lineRule="auto"/>
              <w:ind w:left="0"/>
              <w:rPr>
                <w:rFonts w:ascii="Times New Roman" w:hAnsi="Times New Roman"/>
                <w:sz w:val="28"/>
              </w:rPr>
            </w:pPr>
            <w:r w:rsidRPr="007D7634">
              <w:rPr>
                <w:rFonts w:ascii="Times New Roman" w:hAnsi="Times New Roman"/>
                <w:sz w:val="28"/>
              </w:rPr>
              <w:t>Пусть всегда будет книга!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9"/>
              <w:spacing w:after="0" w:line="240" w:lineRule="auto"/>
              <w:ind w:left="0"/>
              <w:rPr>
                <w:rFonts w:ascii="Times New Roman" w:hAnsi="Times New Roman"/>
                <w:sz w:val="28"/>
              </w:rPr>
            </w:pPr>
            <w:r w:rsidRPr="007D7634">
              <w:rPr>
                <w:rFonts w:ascii="Times New Roman" w:hAnsi="Times New Roman"/>
                <w:sz w:val="28"/>
              </w:rPr>
              <w:t>Урок праздник</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9"/>
              <w:spacing w:after="0" w:line="240" w:lineRule="auto"/>
              <w:ind w:left="0"/>
              <w:jc w:val="both"/>
              <w:rPr>
                <w:rFonts w:ascii="Times New Roman" w:hAnsi="Times New Roman"/>
                <w:sz w:val="28"/>
              </w:rPr>
            </w:pPr>
            <w:r w:rsidRPr="007D7634">
              <w:rPr>
                <w:rFonts w:ascii="Times New Roman" w:hAnsi="Times New Roman"/>
                <w:sz w:val="28"/>
              </w:rPr>
              <w:t>Март</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9"/>
              <w:spacing w:after="0" w:line="240" w:lineRule="auto"/>
              <w:ind w:left="0"/>
              <w:rPr>
                <w:rFonts w:ascii="Times New Roman" w:hAnsi="Times New Roman"/>
                <w:sz w:val="28"/>
              </w:rPr>
            </w:pPr>
            <w:r w:rsidRPr="007D7634">
              <w:rPr>
                <w:rFonts w:ascii="Times New Roman" w:hAnsi="Times New Roman"/>
                <w:sz w:val="28"/>
              </w:rPr>
              <w:t>У моей книжки день рождения</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9"/>
              <w:spacing w:after="0" w:line="240" w:lineRule="auto"/>
              <w:ind w:left="0"/>
              <w:rPr>
                <w:rFonts w:ascii="Times New Roman" w:hAnsi="Times New Roman"/>
                <w:sz w:val="28"/>
              </w:rPr>
            </w:pPr>
            <w:r w:rsidRPr="007D7634">
              <w:rPr>
                <w:rFonts w:ascii="Times New Roman" w:hAnsi="Times New Roman"/>
                <w:sz w:val="28"/>
              </w:rPr>
              <w:t>Конкурс рисунков</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9"/>
              <w:spacing w:after="0" w:line="240" w:lineRule="auto"/>
              <w:ind w:left="0"/>
              <w:jc w:val="both"/>
              <w:rPr>
                <w:rFonts w:ascii="Times New Roman" w:hAnsi="Times New Roman"/>
                <w:sz w:val="28"/>
              </w:rPr>
            </w:pPr>
            <w:r w:rsidRPr="007D7634">
              <w:rPr>
                <w:rFonts w:ascii="Times New Roman" w:hAnsi="Times New Roman"/>
                <w:sz w:val="28"/>
              </w:rPr>
              <w:t>Март</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Младшие школьники, </w:t>
            </w:r>
            <w:r w:rsidRPr="007D7634">
              <w:rPr>
                <w:rFonts w:ascii="Times New Roman" w:hAnsi="Times New Roman"/>
                <w:sz w:val="28"/>
                <w:szCs w:val="28"/>
              </w:rPr>
              <w:lastRenderedPageBreak/>
              <w:t>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lastRenderedPageBreak/>
              <w:t xml:space="preserve">Петропавловская сельская </w:t>
            </w:r>
            <w:r w:rsidRPr="007D7634">
              <w:rPr>
                <w:rFonts w:ascii="Times New Roman" w:hAnsi="Times New Roman"/>
                <w:sz w:val="24"/>
                <w:szCs w:val="24"/>
              </w:rPr>
              <w:lastRenderedPageBreak/>
              <w:t>библиотека</w:t>
            </w:r>
          </w:p>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9"/>
              <w:spacing w:after="0" w:line="240" w:lineRule="auto"/>
              <w:ind w:left="0"/>
              <w:rPr>
                <w:rFonts w:ascii="Times New Roman" w:hAnsi="Times New Roman"/>
                <w:sz w:val="28"/>
              </w:rPr>
            </w:pPr>
            <w:r w:rsidRPr="007D7634">
              <w:rPr>
                <w:rFonts w:ascii="Times New Roman" w:hAnsi="Times New Roman"/>
                <w:sz w:val="28"/>
              </w:rPr>
              <w:lastRenderedPageBreak/>
              <w:t>В гостях у короля сказок</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9"/>
              <w:spacing w:after="0" w:line="240" w:lineRule="auto"/>
              <w:ind w:left="0"/>
              <w:rPr>
                <w:rFonts w:ascii="Times New Roman" w:hAnsi="Times New Roman"/>
                <w:sz w:val="28"/>
              </w:rPr>
            </w:pPr>
            <w:r w:rsidRPr="007D7634">
              <w:rPr>
                <w:rFonts w:ascii="Times New Roman" w:hAnsi="Times New Roman"/>
                <w:sz w:val="28"/>
              </w:rPr>
              <w:t>Игровая программа по произведениям Х.К. Андерсена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9"/>
              <w:spacing w:after="0" w:line="240" w:lineRule="auto"/>
              <w:ind w:left="0"/>
              <w:jc w:val="both"/>
              <w:rPr>
                <w:rFonts w:ascii="Times New Roman" w:hAnsi="Times New Roman"/>
                <w:sz w:val="28"/>
              </w:rPr>
            </w:pPr>
            <w:r w:rsidRPr="007D7634">
              <w:rPr>
                <w:rFonts w:ascii="Times New Roman" w:hAnsi="Times New Roman"/>
                <w:sz w:val="28"/>
              </w:rPr>
              <w:t>Март</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9"/>
              <w:spacing w:after="0" w:line="240" w:lineRule="auto"/>
              <w:ind w:left="0"/>
              <w:rPr>
                <w:rFonts w:ascii="Times New Roman" w:hAnsi="Times New Roman"/>
                <w:sz w:val="28"/>
                <w:szCs w:val="28"/>
              </w:rPr>
            </w:pPr>
            <w:r w:rsidRPr="007D7634">
              <w:rPr>
                <w:rFonts w:ascii="Times New Roman" w:hAnsi="Times New Roman"/>
                <w:sz w:val="28"/>
                <w:szCs w:val="28"/>
              </w:rPr>
              <w:t>Заморочки  из Пушкинской бочки /по произведению «Руслан и Людмила/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9"/>
              <w:spacing w:after="0" w:line="240" w:lineRule="auto"/>
              <w:ind w:left="0"/>
              <w:rPr>
                <w:rFonts w:ascii="Times New Roman" w:hAnsi="Times New Roman"/>
                <w:sz w:val="28"/>
                <w:szCs w:val="28"/>
              </w:rPr>
            </w:pPr>
            <w:r w:rsidRPr="007D7634">
              <w:rPr>
                <w:rFonts w:ascii="Times New Roman" w:hAnsi="Times New Roman"/>
                <w:sz w:val="28"/>
                <w:szCs w:val="28"/>
              </w:rPr>
              <w:t>Литературный лабиринт</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9"/>
              <w:spacing w:after="0" w:line="240" w:lineRule="auto"/>
              <w:ind w:left="0"/>
              <w:rPr>
                <w:rFonts w:ascii="Times New Roman" w:hAnsi="Times New Roman"/>
                <w:sz w:val="28"/>
                <w:szCs w:val="28"/>
              </w:rPr>
            </w:pPr>
            <w:r w:rsidRPr="007D7634">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Чечуйская сельская библиотека</w:t>
            </w:r>
          </w:p>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9"/>
              <w:spacing w:after="0" w:line="240" w:lineRule="auto"/>
              <w:ind w:left="0"/>
              <w:rPr>
                <w:rFonts w:ascii="Times New Roman" w:hAnsi="Times New Roman"/>
                <w:sz w:val="28"/>
                <w:szCs w:val="28"/>
              </w:rPr>
            </w:pPr>
            <w:r w:rsidRPr="007D7634">
              <w:rPr>
                <w:rFonts w:ascii="Times New Roman" w:hAnsi="Times New Roman"/>
                <w:sz w:val="28"/>
                <w:szCs w:val="28"/>
              </w:rPr>
              <w:t>Гуляют сказки Ершова по земле /205-летию П.П. Ершова/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9"/>
              <w:spacing w:after="0" w:line="240" w:lineRule="auto"/>
              <w:ind w:left="0"/>
              <w:rPr>
                <w:rFonts w:ascii="Times New Roman" w:hAnsi="Times New Roman"/>
                <w:sz w:val="28"/>
                <w:szCs w:val="28"/>
              </w:rPr>
            </w:pPr>
            <w:r w:rsidRPr="007D7634">
              <w:rPr>
                <w:rFonts w:ascii="Times New Roman" w:hAnsi="Times New Roman"/>
                <w:sz w:val="28"/>
                <w:szCs w:val="28"/>
              </w:rPr>
              <w:t>Выставка-сказка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9"/>
              <w:spacing w:after="0" w:line="240" w:lineRule="auto"/>
              <w:ind w:left="0"/>
              <w:rPr>
                <w:rFonts w:ascii="Times New Roman" w:hAnsi="Times New Roman"/>
                <w:sz w:val="28"/>
                <w:szCs w:val="28"/>
              </w:rPr>
            </w:pPr>
            <w:r w:rsidRPr="007D7634">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Чечуйская сельская библиотека</w:t>
            </w:r>
          </w:p>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9"/>
              <w:spacing w:after="0" w:line="240" w:lineRule="auto"/>
              <w:ind w:left="0"/>
              <w:rPr>
                <w:rFonts w:ascii="Times New Roman" w:hAnsi="Times New Roman"/>
                <w:sz w:val="28"/>
                <w:szCs w:val="28"/>
              </w:rPr>
            </w:pPr>
            <w:r w:rsidRPr="007D7634">
              <w:rPr>
                <w:rFonts w:ascii="Times New Roman" w:hAnsi="Times New Roman"/>
                <w:sz w:val="28"/>
                <w:szCs w:val="28"/>
              </w:rPr>
              <w:t>Любимый сказочник на свете</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9"/>
              <w:spacing w:after="0" w:line="240" w:lineRule="auto"/>
              <w:ind w:left="0"/>
              <w:rPr>
                <w:rFonts w:ascii="Times New Roman" w:hAnsi="Times New Roman"/>
                <w:sz w:val="28"/>
                <w:szCs w:val="28"/>
              </w:rPr>
            </w:pPr>
            <w:r w:rsidRPr="007D7634">
              <w:rPr>
                <w:rFonts w:ascii="Times New Roman" w:hAnsi="Times New Roman"/>
                <w:sz w:val="28"/>
                <w:szCs w:val="28"/>
              </w:rPr>
              <w:t>КВН по сказке Х.К. Андерсена «Дюймовочка»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9"/>
              <w:spacing w:after="0" w:line="240" w:lineRule="auto"/>
              <w:ind w:left="0"/>
              <w:rPr>
                <w:rFonts w:ascii="Times New Roman" w:hAnsi="Times New Roman"/>
                <w:sz w:val="28"/>
                <w:szCs w:val="28"/>
              </w:rPr>
            </w:pPr>
            <w:r w:rsidRPr="007D7634">
              <w:rPr>
                <w:rFonts w:ascii="Times New Roman" w:hAnsi="Times New Roman"/>
                <w:sz w:val="28"/>
                <w:szCs w:val="28"/>
              </w:rPr>
              <w:t xml:space="preserve">Апрель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Чечуйская сельская библиотека</w:t>
            </w:r>
          </w:p>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9"/>
              <w:spacing w:after="0" w:line="240" w:lineRule="auto"/>
              <w:ind w:left="0"/>
              <w:rPr>
                <w:rFonts w:ascii="Times New Roman" w:hAnsi="Times New Roman"/>
                <w:sz w:val="28"/>
                <w:szCs w:val="28"/>
              </w:rPr>
            </w:pPr>
            <w:r w:rsidRPr="007D7634">
              <w:rPr>
                <w:rFonts w:ascii="Times New Roman" w:hAnsi="Times New Roman"/>
                <w:sz w:val="28"/>
                <w:szCs w:val="28"/>
              </w:rPr>
              <w:t>Птичьи трели</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9"/>
              <w:spacing w:after="0" w:line="240" w:lineRule="auto"/>
              <w:ind w:left="0"/>
              <w:rPr>
                <w:rFonts w:ascii="Times New Roman" w:hAnsi="Times New Roman"/>
                <w:sz w:val="28"/>
                <w:szCs w:val="28"/>
              </w:rPr>
            </w:pPr>
            <w:r w:rsidRPr="007D7634">
              <w:rPr>
                <w:rFonts w:ascii="Times New Roman" w:hAnsi="Times New Roman"/>
                <w:sz w:val="28"/>
                <w:szCs w:val="28"/>
              </w:rPr>
              <w:t>Библиотечный урок</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9"/>
              <w:spacing w:after="0" w:line="240" w:lineRule="auto"/>
              <w:ind w:left="0"/>
              <w:rPr>
                <w:rFonts w:ascii="Times New Roman" w:hAnsi="Times New Roman"/>
                <w:sz w:val="28"/>
                <w:szCs w:val="28"/>
              </w:rPr>
            </w:pPr>
            <w:r w:rsidRPr="007D7634">
              <w:rPr>
                <w:rFonts w:ascii="Times New Roman" w:hAnsi="Times New Roman"/>
                <w:sz w:val="28"/>
                <w:szCs w:val="28"/>
              </w:rPr>
              <w:t xml:space="preserve">Апрель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Чечуйская сельская библиотека</w:t>
            </w:r>
          </w:p>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1F1201" w:rsidRDefault="004E6B60" w:rsidP="001F1201">
            <w:pPr>
              <w:spacing w:after="0" w:line="240" w:lineRule="auto"/>
              <w:jc w:val="both"/>
              <w:rPr>
                <w:rFonts w:ascii="Times New Roman" w:eastAsia="Calibri" w:hAnsi="Times New Roman"/>
                <w:sz w:val="28"/>
                <w:szCs w:val="28"/>
              </w:rPr>
            </w:pPr>
            <w:r w:rsidRPr="001F1201">
              <w:rPr>
                <w:rFonts w:ascii="Times New Roman" w:eastAsia="Calibri" w:hAnsi="Times New Roman"/>
                <w:sz w:val="28"/>
                <w:szCs w:val="28"/>
              </w:rPr>
              <w:t>Очень много мы</w:t>
            </w:r>
            <w:r>
              <w:rPr>
                <w:rFonts w:ascii="Times New Roman" w:eastAsia="Calibri" w:hAnsi="Times New Roman"/>
                <w:sz w:val="28"/>
                <w:szCs w:val="28"/>
              </w:rPr>
              <w:t xml:space="preserve"> узнаем – если книгу прочитаем!</w:t>
            </w:r>
          </w:p>
        </w:tc>
        <w:tc>
          <w:tcPr>
            <w:tcW w:w="2126" w:type="dxa"/>
            <w:tcBorders>
              <w:top w:val="single" w:sz="4" w:space="0" w:color="auto"/>
              <w:left w:val="single" w:sz="4" w:space="0" w:color="auto"/>
              <w:bottom w:val="single" w:sz="4" w:space="0" w:color="auto"/>
              <w:right w:val="single" w:sz="4" w:space="0" w:color="auto"/>
            </w:tcBorders>
          </w:tcPr>
          <w:p w:rsidR="004E6B60" w:rsidRPr="001F1201" w:rsidRDefault="004E6B60" w:rsidP="001F1201">
            <w:pPr>
              <w:spacing w:after="0" w:line="240" w:lineRule="auto"/>
              <w:jc w:val="both"/>
              <w:rPr>
                <w:rFonts w:ascii="Times New Roman" w:eastAsia="Calibri" w:hAnsi="Times New Roman"/>
                <w:sz w:val="28"/>
                <w:szCs w:val="28"/>
              </w:rPr>
            </w:pPr>
            <w:r w:rsidRPr="001F1201">
              <w:rPr>
                <w:rFonts w:ascii="Times New Roman" w:eastAsia="Calibri" w:hAnsi="Times New Roman"/>
                <w:sz w:val="28"/>
                <w:szCs w:val="28"/>
              </w:rPr>
              <w:t>Выставка-совет</w:t>
            </w:r>
          </w:p>
          <w:p w:rsidR="004E6B60" w:rsidRPr="001F1201" w:rsidRDefault="004E6B60" w:rsidP="001F1201">
            <w:pPr>
              <w:spacing w:after="0" w:line="240" w:lineRule="auto"/>
              <w:jc w:val="both"/>
              <w:rPr>
                <w:rFonts w:ascii="Times New Roman" w:eastAsia="Calibri"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E6B60" w:rsidRPr="001F1201" w:rsidRDefault="004E6B60" w:rsidP="001F1201">
            <w:pPr>
              <w:pStyle w:val="a9"/>
              <w:spacing w:after="0" w:line="240" w:lineRule="auto"/>
              <w:ind w:left="0"/>
              <w:jc w:val="both"/>
              <w:rPr>
                <w:rFonts w:ascii="Times New Roman" w:hAnsi="Times New Roman"/>
                <w:sz w:val="28"/>
                <w:szCs w:val="28"/>
              </w:rPr>
            </w:pPr>
            <w:r w:rsidRPr="001F1201">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4E6B60" w:rsidRPr="001F1201" w:rsidRDefault="004E6B60" w:rsidP="001F1201">
            <w:pPr>
              <w:spacing w:after="0" w:line="240" w:lineRule="auto"/>
              <w:jc w:val="both"/>
              <w:rPr>
                <w:rFonts w:ascii="Times New Roman" w:hAnsi="Times New Roman"/>
                <w:sz w:val="28"/>
                <w:szCs w:val="28"/>
              </w:rPr>
            </w:pPr>
            <w:r>
              <w:rPr>
                <w:rFonts w:ascii="Times New Roman" w:hAnsi="Times New Roman"/>
                <w:sz w:val="28"/>
                <w:szCs w:val="28"/>
              </w:rPr>
              <w:t>Дошкольники, 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1F1201" w:rsidRDefault="004E6B60" w:rsidP="001F1201">
            <w:pPr>
              <w:spacing w:after="0" w:line="240" w:lineRule="auto"/>
              <w:jc w:val="both"/>
              <w:rPr>
                <w:rFonts w:ascii="Times New Roman" w:hAnsi="Times New Roman"/>
                <w:sz w:val="24"/>
                <w:szCs w:val="24"/>
              </w:rPr>
            </w:pPr>
            <w:r w:rsidRPr="001F1201">
              <w:rPr>
                <w:rFonts w:ascii="Times New Roman" w:hAnsi="Times New Roman"/>
                <w:sz w:val="24"/>
                <w:szCs w:val="24"/>
              </w:rPr>
              <w:t>Юбилейнинская сельская библиотека</w:t>
            </w:r>
          </w:p>
          <w:p w:rsidR="004E6B60" w:rsidRPr="001F1201" w:rsidRDefault="004E6B60" w:rsidP="001F1201">
            <w:pPr>
              <w:spacing w:after="0" w:line="240" w:lineRule="auto"/>
              <w:jc w:val="both"/>
              <w:rPr>
                <w:rFonts w:ascii="Times New Roman" w:hAnsi="Times New Roman"/>
                <w:sz w:val="28"/>
                <w:szCs w:val="28"/>
              </w:rPr>
            </w:pPr>
            <w:r w:rsidRPr="001F1201">
              <w:rPr>
                <w:rFonts w:ascii="Times New Roman" w:hAnsi="Times New Roman"/>
                <w:sz w:val="24"/>
                <w:szCs w:val="24"/>
              </w:rPr>
              <w:t>(Ф. № 16)</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1F1201" w:rsidRDefault="004E6B60" w:rsidP="001F1201">
            <w:pPr>
              <w:spacing w:after="0" w:line="240" w:lineRule="auto"/>
              <w:jc w:val="both"/>
              <w:rPr>
                <w:rFonts w:ascii="Times New Roman" w:eastAsia="Calibri" w:hAnsi="Times New Roman"/>
                <w:sz w:val="28"/>
                <w:szCs w:val="28"/>
              </w:rPr>
            </w:pPr>
            <w:r>
              <w:rPr>
                <w:rFonts w:ascii="Times New Roman" w:eastAsia="Calibri" w:hAnsi="Times New Roman"/>
                <w:sz w:val="28"/>
                <w:szCs w:val="28"/>
              </w:rPr>
              <w:t>Волшебных сказок – чудный мир</w:t>
            </w:r>
          </w:p>
        </w:tc>
        <w:tc>
          <w:tcPr>
            <w:tcW w:w="2126" w:type="dxa"/>
            <w:tcBorders>
              <w:top w:val="single" w:sz="4" w:space="0" w:color="auto"/>
              <w:left w:val="single" w:sz="4" w:space="0" w:color="auto"/>
              <w:bottom w:val="single" w:sz="4" w:space="0" w:color="auto"/>
              <w:right w:val="single" w:sz="4" w:space="0" w:color="auto"/>
            </w:tcBorders>
          </w:tcPr>
          <w:p w:rsidR="004E6B60" w:rsidRPr="001F1201" w:rsidRDefault="004E6B60" w:rsidP="001F1201">
            <w:pPr>
              <w:spacing w:after="0" w:line="240" w:lineRule="auto"/>
              <w:jc w:val="both"/>
              <w:rPr>
                <w:rFonts w:ascii="Times New Roman" w:eastAsia="Calibri" w:hAnsi="Times New Roman"/>
                <w:sz w:val="28"/>
                <w:szCs w:val="28"/>
              </w:rPr>
            </w:pPr>
            <w:r w:rsidRPr="001F1201">
              <w:rPr>
                <w:rFonts w:ascii="Times New Roman" w:eastAsia="Calibri" w:hAnsi="Times New Roman"/>
                <w:sz w:val="28"/>
                <w:szCs w:val="28"/>
              </w:rPr>
              <w:t>Викторина по сказкам</w:t>
            </w:r>
          </w:p>
        </w:tc>
        <w:tc>
          <w:tcPr>
            <w:tcW w:w="1560" w:type="dxa"/>
            <w:tcBorders>
              <w:top w:val="single" w:sz="4" w:space="0" w:color="auto"/>
              <w:left w:val="single" w:sz="4" w:space="0" w:color="auto"/>
              <w:bottom w:val="single" w:sz="4" w:space="0" w:color="auto"/>
              <w:right w:val="single" w:sz="4" w:space="0" w:color="auto"/>
            </w:tcBorders>
          </w:tcPr>
          <w:p w:rsidR="004E6B60" w:rsidRPr="001F1201" w:rsidRDefault="004E6B60" w:rsidP="001F1201">
            <w:pPr>
              <w:pStyle w:val="a9"/>
              <w:spacing w:after="0" w:line="240" w:lineRule="auto"/>
              <w:ind w:left="0"/>
              <w:jc w:val="both"/>
              <w:rPr>
                <w:rFonts w:ascii="Times New Roman" w:hAnsi="Times New Roman"/>
                <w:sz w:val="28"/>
                <w:szCs w:val="28"/>
              </w:rPr>
            </w:pPr>
            <w:r w:rsidRPr="001F1201">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4E6B60" w:rsidRPr="001F1201" w:rsidRDefault="004E6B60" w:rsidP="008868FB">
            <w:pPr>
              <w:spacing w:after="0" w:line="240" w:lineRule="auto"/>
              <w:jc w:val="both"/>
              <w:rPr>
                <w:rFonts w:ascii="Times New Roman" w:hAnsi="Times New Roman"/>
                <w:sz w:val="28"/>
                <w:szCs w:val="28"/>
              </w:rPr>
            </w:pPr>
            <w:r>
              <w:rPr>
                <w:rFonts w:ascii="Times New Roman" w:hAnsi="Times New Roman"/>
                <w:sz w:val="28"/>
                <w:szCs w:val="28"/>
              </w:rPr>
              <w:t>Дошкольники, 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1F1201" w:rsidRDefault="004E6B60" w:rsidP="001F1201">
            <w:pPr>
              <w:spacing w:after="0" w:line="240" w:lineRule="auto"/>
              <w:jc w:val="both"/>
              <w:rPr>
                <w:rFonts w:ascii="Times New Roman" w:hAnsi="Times New Roman"/>
                <w:sz w:val="24"/>
                <w:szCs w:val="24"/>
              </w:rPr>
            </w:pPr>
            <w:r w:rsidRPr="001F1201">
              <w:rPr>
                <w:rFonts w:ascii="Times New Roman" w:hAnsi="Times New Roman"/>
                <w:sz w:val="24"/>
                <w:szCs w:val="24"/>
              </w:rPr>
              <w:t>Юбилейнинская сельская библиотека</w:t>
            </w:r>
          </w:p>
          <w:p w:rsidR="004E6B60" w:rsidRPr="001F1201" w:rsidRDefault="004E6B60" w:rsidP="001F1201">
            <w:pPr>
              <w:spacing w:after="0" w:line="240" w:lineRule="auto"/>
              <w:jc w:val="both"/>
              <w:rPr>
                <w:rFonts w:ascii="Times New Roman" w:hAnsi="Times New Roman"/>
                <w:sz w:val="28"/>
                <w:szCs w:val="28"/>
              </w:rPr>
            </w:pPr>
            <w:r w:rsidRPr="001F1201">
              <w:rPr>
                <w:rFonts w:ascii="Times New Roman" w:hAnsi="Times New Roman"/>
                <w:sz w:val="24"/>
                <w:szCs w:val="24"/>
              </w:rPr>
              <w:t>(Ф. № 16)</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1F1201" w:rsidRDefault="004E6B60" w:rsidP="001F1201">
            <w:pPr>
              <w:spacing w:after="0" w:line="240" w:lineRule="auto"/>
              <w:jc w:val="both"/>
              <w:rPr>
                <w:rFonts w:ascii="Times New Roman" w:eastAsia="Calibri" w:hAnsi="Times New Roman"/>
                <w:sz w:val="28"/>
                <w:szCs w:val="28"/>
              </w:rPr>
            </w:pPr>
            <w:r>
              <w:rPr>
                <w:rFonts w:ascii="Times New Roman" w:eastAsia="Calibri" w:hAnsi="Times New Roman"/>
                <w:sz w:val="28"/>
                <w:szCs w:val="28"/>
              </w:rPr>
              <w:t>В царстве славного Салтана</w:t>
            </w:r>
          </w:p>
        </w:tc>
        <w:tc>
          <w:tcPr>
            <w:tcW w:w="2126" w:type="dxa"/>
            <w:tcBorders>
              <w:top w:val="single" w:sz="4" w:space="0" w:color="auto"/>
              <w:left w:val="single" w:sz="4" w:space="0" w:color="auto"/>
              <w:bottom w:val="single" w:sz="4" w:space="0" w:color="auto"/>
              <w:right w:val="single" w:sz="4" w:space="0" w:color="auto"/>
            </w:tcBorders>
          </w:tcPr>
          <w:p w:rsidR="004E6B60" w:rsidRPr="001F1201" w:rsidRDefault="004E6B60" w:rsidP="001F1201">
            <w:pPr>
              <w:spacing w:after="0" w:line="240" w:lineRule="auto"/>
              <w:jc w:val="both"/>
              <w:rPr>
                <w:rFonts w:ascii="Times New Roman" w:eastAsia="Calibri" w:hAnsi="Times New Roman"/>
                <w:sz w:val="28"/>
                <w:szCs w:val="28"/>
              </w:rPr>
            </w:pPr>
            <w:r w:rsidRPr="001F1201">
              <w:rPr>
                <w:rFonts w:ascii="Times New Roman" w:eastAsia="Calibri" w:hAnsi="Times New Roman"/>
                <w:sz w:val="28"/>
                <w:szCs w:val="28"/>
              </w:rPr>
              <w:t xml:space="preserve">Литературный турнир по сказкам А.С. Пушкина </w:t>
            </w:r>
          </w:p>
        </w:tc>
        <w:tc>
          <w:tcPr>
            <w:tcW w:w="1560" w:type="dxa"/>
            <w:tcBorders>
              <w:top w:val="single" w:sz="4" w:space="0" w:color="auto"/>
              <w:left w:val="single" w:sz="4" w:space="0" w:color="auto"/>
              <w:bottom w:val="single" w:sz="4" w:space="0" w:color="auto"/>
              <w:right w:val="single" w:sz="4" w:space="0" w:color="auto"/>
            </w:tcBorders>
          </w:tcPr>
          <w:p w:rsidR="004E6B60" w:rsidRPr="001F1201" w:rsidRDefault="004E6B60" w:rsidP="001F1201">
            <w:pPr>
              <w:pStyle w:val="a9"/>
              <w:spacing w:after="0" w:line="240" w:lineRule="auto"/>
              <w:ind w:left="0"/>
              <w:jc w:val="both"/>
              <w:rPr>
                <w:rFonts w:ascii="Times New Roman" w:hAnsi="Times New Roman"/>
                <w:sz w:val="28"/>
                <w:szCs w:val="28"/>
              </w:rPr>
            </w:pPr>
            <w:r w:rsidRPr="001F1201">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4E6B60" w:rsidRPr="001F1201" w:rsidRDefault="004E6B60" w:rsidP="008868FB">
            <w:pPr>
              <w:spacing w:after="0" w:line="240" w:lineRule="auto"/>
              <w:jc w:val="both"/>
              <w:rPr>
                <w:rFonts w:ascii="Times New Roman" w:hAnsi="Times New Roman"/>
                <w:sz w:val="28"/>
                <w:szCs w:val="28"/>
              </w:rPr>
            </w:pPr>
            <w:r>
              <w:rPr>
                <w:rFonts w:ascii="Times New Roman" w:hAnsi="Times New Roman"/>
                <w:sz w:val="28"/>
                <w:szCs w:val="28"/>
              </w:rPr>
              <w:t>Дошкольники, 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1F1201" w:rsidRDefault="004E6B60" w:rsidP="001F1201">
            <w:pPr>
              <w:spacing w:after="0" w:line="240" w:lineRule="auto"/>
              <w:jc w:val="both"/>
              <w:rPr>
                <w:rFonts w:ascii="Times New Roman" w:hAnsi="Times New Roman"/>
                <w:sz w:val="24"/>
                <w:szCs w:val="24"/>
              </w:rPr>
            </w:pPr>
            <w:r w:rsidRPr="001F1201">
              <w:rPr>
                <w:rFonts w:ascii="Times New Roman" w:hAnsi="Times New Roman"/>
                <w:sz w:val="24"/>
                <w:szCs w:val="24"/>
              </w:rPr>
              <w:t>Юбилейнинская сельская библиотека</w:t>
            </w:r>
          </w:p>
          <w:p w:rsidR="004E6B60" w:rsidRPr="001F1201" w:rsidRDefault="004E6B60" w:rsidP="001F1201">
            <w:pPr>
              <w:spacing w:after="0" w:line="240" w:lineRule="auto"/>
              <w:jc w:val="both"/>
              <w:rPr>
                <w:rFonts w:ascii="Times New Roman" w:hAnsi="Times New Roman"/>
                <w:sz w:val="28"/>
                <w:szCs w:val="28"/>
              </w:rPr>
            </w:pPr>
            <w:r w:rsidRPr="001F1201">
              <w:rPr>
                <w:rFonts w:ascii="Times New Roman" w:hAnsi="Times New Roman"/>
                <w:sz w:val="24"/>
                <w:szCs w:val="24"/>
              </w:rPr>
              <w:t>(Ф. № 16)</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1F1201" w:rsidRDefault="004E6B60" w:rsidP="001F1201">
            <w:pPr>
              <w:spacing w:after="0" w:line="240" w:lineRule="auto"/>
              <w:jc w:val="both"/>
              <w:rPr>
                <w:rFonts w:ascii="Times New Roman" w:eastAsia="Calibri" w:hAnsi="Times New Roman"/>
                <w:sz w:val="28"/>
                <w:szCs w:val="28"/>
              </w:rPr>
            </w:pPr>
            <w:r>
              <w:rPr>
                <w:rFonts w:ascii="Times New Roman" w:eastAsia="Calibri" w:hAnsi="Times New Roman"/>
                <w:sz w:val="28"/>
                <w:szCs w:val="28"/>
              </w:rPr>
              <w:t>Начинается сказка сказываться…</w:t>
            </w:r>
            <w:r w:rsidRPr="001F1201">
              <w:rPr>
                <w:rFonts w:ascii="Times New Roman" w:eastAsia="Calibri" w:hAnsi="Times New Roman"/>
                <w:sz w:val="28"/>
                <w:szCs w:val="28"/>
              </w:rPr>
              <w:t xml:space="preserve"> /к 205-летию, русского поэта, прозаика, драматурга/</w:t>
            </w:r>
          </w:p>
        </w:tc>
        <w:tc>
          <w:tcPr>
            <w:tcW w:w="2126" w:type="dxa"/>
            <w:tcBorders>
              <w:top w:val="single" w:sz="4" w:space="0" w:color="auto"/>
              <w:left w:val="single" w:sz="4" w:space="0" w:color="auto"/>
              <w:bottom w:val="single" w:sz="4" w:space="0" w:color="auto"/>
              <w:right w:val="single" w:sz="4" w:space="0" w:color="auto"/>
            </w:tcBorders>
          </w:tcPr>
          <w:p w:rsidR="004E6B60" w:rsidRPr="001F1201" w:rsidRDefault="004E6B60" w:rsidP="001F1201">
            <w:pPr>
              <w:spacing w:after="0" w:line="240" w:lineRule="auto"/>
              <w:jc w:val="both"/>
              <w:rPr>
                <w:rFonts w:ascii="Times New Roman" w:eastAsia="Calibri" w:hAnsi="Times New Roman"/>
                <w:sz w:val="28"/>
                <w:szCs w:val="28"/>
              </w:rPr>
            </w:pPr>
            <w:r w:rsidRPr="001F1201">
              <w:rPr>
                <w:rFonts w:ascii="Times New Roman" w:eastAsia="Calibri" w:hAnsi="Times New Roman"/>
                <w:sz w:val="28"/>
                <w:szCs w:val="28"/>
              </w:rPr>
              <w:t xml:space="preserve">Обзор книги П.П. Ершова  «Конек – горбунок» </w:t>
            </w:r>
          </w:p>
          <w:p w:rsidR="004E6B60" w:rsidRPr="001F1201" w:rsidRDefault="004E6B60" w:rsidP="001F1201">
            <w:pPr>
              <w:spacing w:after="0" w:line="240" w:lineRule="auto"/>
              <w:jc w:val="both"/>
              <w:rPr>
                <w:rFonts w:ascii="Times New Roman" w:eastAsia="Calibri"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E6B60" w:rsidRPr="001F1201" w:rsidRDefault="004E6B60" w:rsidP="001F1201">
            <w:pPr>
              <w:pStyle w:val="a9"/>
              <w:spacing w:after="0" w:line="240" w:lineRule="auto"/>
              <w:ind w:left="0"/>
              <w:jc w:val="both"/>
              <w:rPr>
                <w:rFonts w:ascii="Times New Roman" w:hAnsi="Times New Roman"/>
                <w:sz w:val="28"/>
                <w:szCs w:val="28"/>
              </w:rPr>
            </w:pPr>
            <w:r w:rsidRPr="001F1201">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4E6B60" w:rsidRPr="001F1201" w:rsidRDefault="004E6B60" w:rsidP="008868FB">
            <w:pPr>
              <w:spacing w:after="0" w:line="240" w:lineRule="auto"/>
              <w:jc w:val="both"/>
              <w:rPr>
                <w:rFonts w:ascii="Times New Roman" w:hAnsi="Times New Roman"/>
                <w:sz w:val="28"/>
                <w:szCs w:val="28"/>
              </w:rPr>
            </w:pPr>
            <w:r>
              <w:rPr>
                <w:rFonts w:ascii="Times New Roman" w:hAnsi="Times New Roman"/>
                <w:sz w:val="28"/>
                <w:szCs w:val="28"/>
              </w:rPr>
              <w:t>Дошкольники, 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1F1201" w:rsidRDefault="004E6B60" w:rsidP="008868FB">
            <w:pPr>
              <w:spacing w:after="0" w:line="240" w:lineRule="auto"/>
              <w:jc w:val="both"/>
              <w:rPr>
                <w:rFonts w:ascii="Times New Roman" w:hAnsi="Times New Roman"/>
                <w:sz w:val="24"/>
                <w:szCs w:val="24"/>
              </w:rPr>
            </w:pPr>
            <w:r w:rsidRPr="001F1201">
              <w:rPr>
                <w:rFonts w:ascii="Times New Roman" w:hAnsi="Times New Roman"/>
                <w:sz w:val="24"/>
                <w:szCs w:val="24"/>
              </w:rPr>
              <w:t>Юбилейнинская сельская библиотека</w:t>
            </w:r>
          </w:p>
          <w:p w:rsidR="004E6B60" w:rsidRPr="001F1201" w:rsidRDefault="004E6B60" w:rsidP="008868FB">
            <w:pPr>
              <w:spacing w:after="0" w:line="240" w:lineRule="auto"/>
              <w:jc w:val="both"/>
              <w:rPr>
                <w:rFonts w:ascii="Times New Roman" w:hAnsi="Times New Roman"/>
                <w:sz w:val="28"/>
                <w:szCs w:val="28"/>
              </w:rPr>
            </w:pPr>
            <w:r w:rsidRPr="001F1201">
              <w:rPr>
                <w:rFonts w:ascii="Times New Roman" w:hAnsi="Times New Roman"/>
                <w:sz w:val="24"/>
                <w:szCs w:val="24"/>
              </w:rPr>
              <w:t>(Ф. № 16)</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1F1201" w:rsidRDefault="004E6B60" w:rsidP="001F1201">
            <w:pPr>
              <w:spacing w:after="0" w:line="240" w:lineRule="auto"/>
              <w:jc w:val="both"/>
              <w:rPr>
                <w:rFonts w:ascii="Times New Roman" w:eastAsia="Calibri" w:hAnsi="Times New Roman"/>
                <w:sz w:val="28"/>
                <w:szCs w:val="28"/>
              </w:rPr>
            </w:pPr>
            <w:r>
              <w:rPr>
                <w:rFonts w:ascii="Times New Roman" w:eastAsia="Calibri" w:hAnsi="Times New Roman"/>
                <w:sz w:val="28"/>
                <w:szCs w:val="28"/>
              </w:rPr>
              <w:t>Вслед за коньком - горбунком</w:t>
            </w:r>
          </w:p>
        </w:tc>
        <w:tc>
          <w:tcPr>
            <w:tcW w:w="2126" w:type="dxa"/>
            <w:tcBorders>
              <w:top w:val="single" w:sz="4" w:space="0" w:color="auto"/>
              <w:left w:val="single" w:sz="4" w:space="0" w:color="auto"/>
              <w:bottom w:val="single" w:sz="4" w:space="0" w:color="auto"/>
              <w:right w:val="single" w:sz="4" w:space="0" w:color="auto"/>
            </w:tcBorders>
          </w:tcPr>
          <w:p w:rsidR="004E6B60" w:rsidRPr="001F1201" w:rsidRDefault="004E6B60" w:rsidP="001F1201">
            <w:pPr>
              <w:spacing w:after="0" w:line="240" w:lineRule="auto"/>
              <w:jc w:val="both"/>
              <w:rPr>
                <w:rFonts w:ascii="Times New Roman" w:eastAsia="Calibri" w:hAnsi="Times New Roman"/>
                <w:sz w:val="28"/>
                <w:szCs w:val="28"/>
              </w:rPr>
            </w:pPr>
            <w:r w:rsidRPr="001F1201">
              <w:rPr>
                <w:rFonts w:ascii="Times New Roman" w:eastAsia="Calibri" w:hAnsi="Times New Roman"/>
                <w:sz w:val="28"/>
                <w:szCs w:val="28"/>
              </w:rPr>
              <w:t>Литературный ринг</w:t>
            </w:r>
          </w:p>
          <w:p w:rsidR="004E6B60" w:rsidRPr="001F1201" w:rsidRDefault="004E6B60" w:rsidP="001F1201">
            <w:pPr>
              <w:spacing w:after="0" w:line="240" w:lineRule="auto"/>
              <w:jc w:val="both"/>
              <w:rPr>
                <w:rFonts w:ascii="Times New Roman" w:eastAsia="Calibri"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E6B60" w:rsidRPr="001F1201" w:rsidRDefault="004E6B60" w:rsidP="001F1201">
            <w:pPr>
              <w:pStyle w:val="a9"/>
              <w:spacing w:after="0" w:line="240" w:lineRule="auto"/>
              <w:ind w:left="0"/>
              <w:jc w:val="both"/>
              <w:rPr>
                <w:rFonts w:ascii="Times New Roman" w:hAnsi="Times New Roman"/>
                <w:sz w:val="28"/>
                <w:szCs w:val="28"/>
              </w:rPr>
            </w:pPr>
            <w:r w:rsidRPr="001F1201">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4E6B60" w:rsidRPr="001F1201" w:rsidRDefault="004E6B60" w:rsidP="008868FB">
            <w:pPr>
              <w:spacing w:after="0" w:line="240" w:lineRule="auto"/>
              <w:jc w:val="both"/>
              <w:rPr>
                <w:rFonts w:ascii="Times New Roman" w:hAnsi="Times New Roman"/>
                <w:sz w:val="28"/>
                <w:szCs w:val="28"/>
              </w:rPr>
            </w:pPr>
            <w:r>
              <w:rPr>
                <w:rFonts w:ascii="Times New Roman" w:hAnsi="Times New Roman"/>
                <w:sz w:val="28"/>
                <w:szCs w:val="28"/>
              </w:rPr>
              <w:t xml:space="preserve">Дошкольники, младшие школьники, </w:t>
            </w:r>
            <w:r>
              <w:rPr>
                <w:rFonts w:ascii="Times New Roman" w:hAnsi="Times New Roman"/>
                <w:sz w:val="28"/>
                <w:szCs w:val="28"/>
              </w:rPr>
              <w:lastRenderedPageBreak/>
              <w:t>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1F1201" w:rsidRDefault="004E6B60" w:rsidP="008868FB">
            <w:pPr>
              <w:spacing w:after="0" w:line="240" w:lineRule="auto"/>
              <w:jc w:val="both"/>
              <w:rPr>
                <w:rFonts w:ascii="Times New Roman" w:hAnsi="Times New Roman"/>
                <w:sz w:val="24"/>
                <w:szCs w:val="24"/>
              </w:rPr>
            </w:pPr>
            <w:r w:rsidRPr="001F1201">
              <w:rPr>
                <w:rFonts w:ascii="Times New Roman" w:hAnsi="Times New Roman"/>
                <w:sz w:val="24"/>
                <w:szCs w:val="24"/>
              </w:rPr>
              <w:lastRenderedPageBreak/>
              <w:t>Юбилейнинская сельская библиотека</w:t>
            </w:r>
          </w:p>
          <w:p w:rsidR="004E6B60" w:rsidRPr="001F1201" w:rsidRDefault="004E6B60" w:rsidP="008868FB">
            <w:pPr>
              <w:spacing w:after="0" w:line="240" w:lineRule="auto"/>
              <w:jc w:val="both"/>
              <w:rPr>
                <w:rFonts w:ascii="Times New Roman" w:hAnsi="Times New Roman"/>
                <w:sz w:val="28"/>
                <w:szCs w:val="28"/>
              </w:rPr>
            </w:pPr>
            <w:r w:rsidRPr="001F1201">
              <w:rPr>
                <w:rFonts w:ascii="Times New Roman" w:hAnsi="Times New Roman"/>
                <w:sz w:val="24"/>
                <w:szCs w:val="24"/>
              </w:rPr>
              <w:t>(Ф. № 16)</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lastRenderedPageBreak/>
              <w:t>Жила-была сказка</w:t>
            </w:r>
          </w:p>
          <w:p w:rsidR="004E6B60" w:rsidRPr="007D7634" w:rsidRDefault="004E6B60" w:rsidP="002748CB">
            <w:pPr>
              <w:pStyle w:val="a9"/>
              <w:spacing w:after="0" w:line="240" w:lineRule="auto"/>
              <w:jc w:val="both"/>
              <w:rPr>
                <w:rFonts w:ascii="Times New Roman" w:eastAsia="Calibri"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Выставка, викторина по сказкам</w:t>
            </w:r>
          </w:p>
          <w:p w:rsidR="004E6B60" w:rsidRPr="007D7634" w:rsidRDefault="004E6B60" w:rsidP="002748CB">
            <w:pPr>
              <w:spacing w:after="0" w:line="240" w:lineRule="auto"/>
              <w:jc w:val="both"/>
              <w:rPr>
                <w:rFonts w:ascii="Times New Roman" w:eastAsia="Calibri"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 Март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Воронежская сельская библиотека</w:t>
            </w:r>
          </w:p>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4"/>
                <w:szCs w:val="24"/>
              </w:rPr>
              <w:t>(Ф. № 17)</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Книжкины именины                                       </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 xml:space="preserve">Праздник </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24-30 марта</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Дошкольники, младшие школьники, подростки </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Алексеевская сельская библиотека</w:t>
            </w:r>
          </w:p>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4"/>
                <w:szCs w:val="24"/>
              </w:rPr>
              <w:t>(Ф. № 19)</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Алиса в стране чудес</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Беседа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Визирнинская сельская библиотека</w:t>
            </w:r>
          </w:p>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4"/>
                <w:szCs w:val="24"/>
              </w:rPr>
              <w:t>(Ф. № 22)</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А. Гайдар</w:t>
            </w:r>
          </w:p>
          <w:p w:rsidR="004E6B60" w:rsidRPr="007D7634" w:rsidRDefault="004E6B60" w:rsidP="002748CB">
            <w:pPr>
              <w:spacing w:after="0" w:line="24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Выставка презентация</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Визирнинская сельская библиотека</w:t>
            </w:r>
          </w:p>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4"/>
                <w:szCs w:val="24"/>
              </w:rPr>
              <w:t>(Ф. № 22)</w:t>
            </w:r>
          </w:p>
        </w:tc>
      </w:tr>
      <w:tr w:rsidR="004E6B60" w:rsidRPr="007D7634" w:rsidTr="00B71E09">
        <w:trPr>
          <w:trHeight w:val="340"/>
        </w:trPr>
        <w:tc>
          <w:tcPr>
            <w:tcW w:w="10632" w:type="dxa"/>
            <w:gridSpan w:val="5"/>
            <w:tcBorders>
              <w:top w:val="single" w:sz="4" w:space="0" w:color="auto"/>
              <w:left w:val="single" w:sz="4" w:space="0" w:color="auto"/>
              <w:bottom w:val="single" w:sz="4" w:space="0" w:color="auto"/>
              <w:right w:val="single" w:sz="4" w:space="0" w:color="auto"/>
            </w:tcBorders>
          </w:tcPr>
          <w:p w:rsidR="004E6B60" w:rsidRPr="007D7634" w:rsidRDefault="004E6B60" w:rsidP="001C2B21">
            <w:pPr>
              <w:spacing w:after="0" w:line="240" w:lineRule="auto"/>
              <w:jc w:val="center"/>
              <w:rPr>
                <w:rFonts w:ascii="Times New Roman" w:hAnsi="Times New Roman"/>
                <w:b/>
                <w:i/>
                <w:sz w:val="28"/>
                <w:szCs w:val="28"/>
              </w:rPr>
            </w:pPr>
            <w:r w:rsidRPr="007D7634">
              <w:rPr>
                <w:rFonts w:ascii="Times New Roman" w:hAnsi="Times New Roman"/>
                <w:b/>
                <w:i/>
                <w:sz w:val="28"/>
                <w:szCs w:val="28"/>
              </w:rPr>
              <w:t>Дни славянской письменности и культуры (24 Мая)</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A373D1" w:rsidRDefault="004E6B60" w:rsidP="002748CB">
            <w:pPr>
              <w:spacing w:after="0" w:line="240" w:lineRule="auto"/>
              <w:jc w:val="both"/>
              <w:rPr>
                <w:rFonts w:ascii="Times New Roman" w:hAnsi="Times New Roman"/>
                <w:sz w:val="28"/>
                <w:szCs w:val="28"/>
              </w:rPr>
            </w:pPr>
            <w:r w:rsidRPr="00A373D1">
              <w:rPr>
                <w:rFonts w:ascii="Times New Roman" w:hAnsi="Times New Roman"/>
                <w:sz w:val="28"/>
                <w:szCs w:val="28"/>
              </w:rPr>
              <w:t>Необычайное путешествие в русскую книжность</w:t>
            </w:r>
          </w:p>
        </w:tc>
        <w:tc>
          <w:tcPr>
            <w:tcW w:w="2126" w:type="dxa"/>
            <w:tcBorders>
              <w:top w:val="single" w:sz="4" w:space="0" w:color="auto"/>
              <w:left w:val="single" w:sz="4" w:space="0" w:color="auto"/>
              <w:bottom w:val="single" w:sz="4" w:space="0" w:color="auto"/>
              <w:right w:val="single" w:sz="4" w:space="0" w:color="auto"/>
            </w:tcBorders>
          </w:tcPr>
          <w:p w:rsidR="004E6B60" w:rsidRPr="00A373D1" w:rsidRDefault="004E6B60" w:rsidP="002748CB">
            <w:pPr>
              <w:spacing w:after="0" w:line="240" w:lineRule="auto"/>
              <w:jc w:val="both"/>
              <w:rPr>
                <w:rFonts w:ascii="Times New Roman" w:hAnsi="Times New Roman"/>
                <w:sz w:val="28"/>
                <w:szCs w:val="28"/>
              </w:rPr>
            </w:pPr>
            <w:r w:rsidRPr="00A373D1">
              <w:rPr>
                <w:rFonts w:ascii="Times New Roman" w:hAnsi="Times New Roman"/>
                <w:sz w:val="28"/>
                <w:szCs w:val="28"/>
              </w:rPr>
              <w:t>Выставка-экспозиция</w:t>
            </w:r>
          </w:p>
        </w:tc>
        <w:tc>
          <w:tcPr>
            <w:tcW w:w="1560" w:type="dxa"/>
            <w:tcBorders>
              <w:top w:val="single" w:sz="4" w:space="0" w:color="auto"/>
              <w:left w:val="single" w:sz="4" w:space="0" w:color="auto"/>
              <w:bottom w:val="single" w:sz="4" w:space="0" w:color="auto"/>
              <w:right w:val="single" w:sz="4" w:space="0" w:color="auto"/>
            </w:tcBorders>
          </w:tcPr>
          <w:p w:rsidR="004E6B60" w:rsidRPr="00A373D1" w:rsidRDefault="004E6B60" w:rsidP="002748CB">
            <w:pPr>
              <w:spacing w:after="0" w:line="240" w:lineRule="auto"/>
              <w:jc w:val="both"/>
              <w:rPr>
                <w:rFonts w:ascii="Times New Roman" w:hAnsi="Times New Roman"/>
                <w:bCs/>
                <w:sz w:val="28"/>
                <w:szCs w:val="28"/>
              </w:rPr>
            </w:pPr>
            <w:r w:rsidRPr="00A373D1">
              <w:rPr>
                <w:rFonts w:ascii="Times New Roman" w:hAnsi="Times New Roman"/>
                <w:bCs/>
                <w:sz w:val="28"/>
                <w:szCs w:val="28"/>
              </w:rPr>
              <w:t xml:space="preserve">Май </w:t>
            </w:r>
          </w:p>
        </w:tc>
        <w:tc>
          <w:tcPr>
            <w:tcW w:w="1701" w:type="dxa"/>
            <w:tcBorders>
              <w:top w:val="single" w:sz="4" w:space="0" w:color="auto"/>
              <w:left w:val="single" w:sz="4" w:space="0" w:color="auto"/>
              <w:bottom w:val="single" w:sz="4" w:space="0" w:color="auto"/>
              <w:right w:val="single" w:sz="4" w:space="0" w:color="auto"/>
            </w:tcBorders>
          </w:tcPr>
          <w:p w:rsidR="004E6B60" w:rsidRPr="00A373D1" w:rsidRDefault="004E6B60" w:rsidP="002748CB">
            <w:pPr>
              <w:spacing w:after="0" w:line="240" w:lineRule="auto"/>
              <w:jc w:val="both"/>
              <w:rPr>
                <w:rFonts w:ascii="Times New Roman" w:hAnsi="Times New Roman"/>
                <w:bCs/>
                <w:sz w:val="28"/>
                <w:szCs w:val="28"/>
              </w:rPr>
            </w:pPr>
            <w:r w:rsidRPr="00A373D1">
              <w:rPr>
                <w:rFonts w:ascii="Times New Roman" w:hAnsi="Times New Roman"/>
                <w:bCs/>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882E7B" w:rsidRDefault="004E6B60" w:rsidP="002748CB">
            <w:pPr>
              <w:spacing w:after="0" w:line="240" w:lineRule="auto"/>
              <w:jc w:val="both"/>
              <w:rPr>
                <w:rFonts w:ascii="Times New Roman" w:hAnsi="Times New Roman"/>
                <w:sz w:val="20"/>
                <w:szCs w:val="20"/>
              </w:rPr>
            </w:pPr>
            <w:r w:rsidRPr="00882E7B">
              <w:rPr>
                <w:rFonts w:ascii="Times New Roman" w:hAnsi="Times New Roman"/>
                <w:sz w:val="20"/>
                <w:szCs w:val="20"/>
              </w:rPr>
              <w:t>Отдел обслуживания взрослого населения МКУ «Межпоселенческая библиотека»</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A373D1" w:rsidRDefault="004E6B60" w:rsidP="002748CB">
            <w:pPr>
              <w:shd w:val="clear" w:color="auto" w:fill="FFFFFF"/>
              <w:autoSpaceDE w:val="0"/>
              <w:autoSpaceDN w:val="0"/>
              <w:adjustRightInd w:val="0"/>
              <w:spacing w:after="0" w:line="240" w:lineRule="auto"/>
              <w:jc w:val="both"/>
              <w:rPr>
                <w:rFonts w:ascii="Times New Roman" w:hAnsi="Times New Roman"/>
                <w:sz w:val="28"/>
                <w:szCs w:val="28"/>
              </w:rPr>
            </w:pPr>
            <w:r w:rsidRPr="00A373D1">
              <w:rPr>
                <w:rFonts w:ascii="Times New Roman" w:hAnsi="Times New Roman"/>
                <w:sz w:val="28"/>
                <w:szCs w:val="28"/>
              </w:rPr>
              <w:t>Хранитель русской речи /к 120-летию С.И. Ожегова, советского языковеда/</w:t>
            </w:r>
          </w:p>
        </w:tc>
        <w:tc>
          <w:tcPr>
            <w:tcW w:w="2126" w:type="dxa"/>
            <w:tcBorders>
              <w:top w:val="single" w:sz="4" w:space="0" w:color="auto"/>
              <w:left w:val="single" w:sz="4" w:space="0" w:color="auto"/>
              <w:bottom w:val="single" w:sz="4" w:space="0" w:color="auto"/>
              <w:right w:val="single" w:sz="4" w:space="0" w:color="auto"/>
            </w:tcBorders>
          </w:tcPr>
          <w:p w:rsidR="004E6B60" w:rsidRPr="00A373D1" w:rsidRDefault="004E6B60" w:rsidP="002748CB">
            <w:pPr>
              <w:spacing w:after="0" w:line="240" w:lineRule="auto"/>
              <w:jc w:val="both"/>
              <w:rPr>
                <w:rFonts w:ascii="Times New Roman" w:hAnsi="Times New Roman"/>
                <w:sz w:val="28"/>
                <w:szCs w:val="28"/>
              </w:rPr>
            </w:pPr>
            <w:r w:rsidRPr="00A373D1">
              <w:rPr>
                <w:rFonts w:ascii="Times New Roman" w:hAnsi="Times New Roman"/>
                <w:sz w:val="28"/>
                <w:szCs w:val="28"/>
              </w:rPr>
              <w:t>Урок языкознания</w:t>
            </w:r>
          </w:p>
        </w:tc>
        <w:tc>
          <w:tcPr>
            <w:tcW w:w="1560" w:type="dxa"/>
            <w:tcBorders>
              <w:top w:val="single" w:sz="4" w:space="0" w:color="auto"/>
              <w:left w:val="single" w:sz="4" w:space="0" w:color="auto"/>
              <w:bottom w:val="single" w:sz="4" w:space="0" w:color="auto"/>
              <w:right w:val="single" w:sz="4" w:space="0" w:color="auto"/>
            </w:tcBorders>
          </w:tcPr>
          <w:p w:rsidR="004E6B60" w:rsidRPr="00A373D1" w:rsidRDefault="004E6B60" w:rsidP="002748CB">
            <w:pPr>
              <w:spacing w:after="0" w:line="240" w:lineRule="auto"/>
              <w:jc w:val="both"/>
              <w:rPr>
                <w:rFonts w:ascii="Times New Roman" w:hAnsi="Times New Roman"/>
                <w:bCs/>
                <w:sz w:val="28"/>
                <w:szCs w:val="28"/>
              </w:rPr>
            </w:pPr>
            <w:r w:rsidRPr="00A373D1">
              <w:rPr>
                <w:rFonts w:ascii="Times New Roman" w:hAnsi="Times New Roman"/>
                <w:bCs/>
                <w:sz w:val="28"/>
                <w:szCs w:val="28"/>
              </w:rPr>
              <w:t xml:space="preserve">Сентябрь </w:t>
            </w:r>
          </w:p>
        </w:tc>
        <w:tc>
          <w:tcPr>
            <w:tcW w:w="1701" w:type="dxa"/>
            <w:tcBorders>
              <w:top w:val="single" w:sz="4" w:space="0" w:color="auto"/>
              <w:left w:val="single" w:sz="4" w:space="0" w:color="auto"/>
              <w:bottom w:val="single" w:sz="4" w:space="0" w:color="auto"/>
              <w:right w:val="single" w:sz="4" w:space="0" w:color="auto"/>
            </w:tcBorders>
          </w:tcPr>
          <w:p w:rsidR="004E6B60" w:rsidRPr="00A373D1" w:rsidRDefault="004E6B60" w:rsidP="002748CB">
            <w:pPr>
              <w:spacing w:after="0" w:line="240" w:lineRule="auto"/>
              <w:jc w:val="both"/>
              <w:rPr>
                <w:rFonts w:ascii="Times New Roman" w:hAnsi="Times New Roman"/>
                <w:bCs/>
                <w:sz w:val="28"/>
                <w:szCs w:val="28"/>
              </w:rPr>
            </w:pPr>
            <w:r w:rsidRPr="00A373D1">
              <w:rPr>
                <w:rFonts w:ascii="Times New Roman" w:hAnsi="Times New Roman"/>
                <w:bCs/>
                <w:sz w:val="28"/>
                <w:szCs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4E6B60" w:rsidRPr="00882E7B" w:rsidRDefault="004E6B60" w:rsidP="002748CB">
            <w:pPr>
              <w:spacing w:after="0" w:line="240" w:lineRule="auto"/>
              <w:jc w:val="both"/>
              <w:rPr>
                <w:rFonts w:ascii="Times New Roman" w:hAnsi="Times New Roman"/>
                <w:sz w:val="20"/>
                <w:szCs w:val="20"/>
              </w:rPr>
            </w:pPr>
            <w:r w:rsidRPr="00882E7B">
              <w:rPr>
                <w:rFonts w:ascii="Times New Roman" w:hAnsi="Times New Roman"/>
                <w:sz w:val="20"/>
                <w:szCs w:val="20"/>
              </w:rPr>
              <w:t>Отдел обслуживания взрослого населения МКУ «Межпоселенческая библиотека»</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color w:val="000000"/>
                <w:sz w:val="28"/>
              </w:rPr>
              <w:t>Воплощая печатное слово… /к</w:t>
            </w:r>
            <w:r w:rsidRPr="007D7634">
              <w:rPr>
                <w:rFonts w:ascii="Times New Roman" w:hAnsi="Times New Roman"/>
                <w:sz w:val="28"/>
              </w:rPr>
              <w:t xml:space="preserve"> 510-летию со времени рождения русского первопечатника, просветителя Федорова И. и 620-летию Иоганна Гутенберга/ </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color w:val="000000"/>
                <w:sz w:val="28"/>
              </w:rPr>
              <w:t>Выставка-просмотр, библиотечный урок</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sz w:val="28"/>
              </w:rPr>
              <w:t>22 мая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sz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color w:val="000000"/>
                <w:sz w:val="28"/>
              </w:rPr>
              <w:t>Мелодия родного язык /к</w:t>
            </w:r>
            <w:r w:rsidRPr="007D7634">
              <w:rPr>
                <w:rFonts w:ascii="Times New Roman" w:hAnsi="Times New Roman"/>
                <w:sz w:val="28"/>
              </w:rPr>
              <w:t xml:space="preserve"> 120-летию Ожегова С.И./</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color w:val="000000"/>
                <w:sz w:val="28"/>
              </w:rPr>
              <w:t>Урок речевой культуры </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sz w:val="28"/>
              </w:rPr>
              <w:t>22 июня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color w:val="000000"/>
                <w:sz w:val="28"/>
              </w:rPr>
              <w:t xml:space="preserve">Азбучные истины                 </w:t>
            </w:r>
            <w:r w:rsidRPr="007D7634">
              <w:rPr>
                <w:rFonts w:ascii="Times New Roman" w:hAnsi="Times New Roman"/>
                <w:sz w:val="28"/>
              </w:rPr>
              <w:t>/к 1205-летию Славянского просветителя Мефодия/</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color w:val="000000"/>
                <w:sz w:val="28"/>
              </w:rPr>
              <w:t>Загадки о грамотности, чтении, письменности</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sz w:val="28"/>
              </w:rPr>
              <w:t>25 июня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sz w:val="28"/>
              </w:rPr>
              <w:t>Дошкольники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hd w:val="clear" w:color="auto" w:fill="FFFFFF"/>
              <w:spacing w:after="0" w:line="240" w:lineRule="auto"/>
              <w:jc w:val="both"/>
              <w:rPr>
                <w:rFonts w:ascii="Times New Roman" w:hAnsi="Times New Roman"/>
                <w:sz w:val="28"/>
                <w:szCs w:val="28"/>
              </w:rPr>
            </w:pPr>
            <w:r w:rsidRPr="007D7634">
              <w:rPr>
                <w:rFonts w:ascii="Times New Roman" w:hAnsi="Times New Roman"/>
                <w:bCs/>
                <w:sz w:val="28"/>
                <w:szCs w:val="28"/>
              </w:rPr>
              <w:t xml:space="preserve">У азбуки славянская душа                                              </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Литературно-исторический экскурс</w:t>
            </w:r>
            <w:r w:rsidRPr="007D7634">
              <w:rPr>
                <w:rFonts w:ascii="Times New Roman" w:hAnsi="Times New Roman"/>
                <w:bCs/>
                <w:sz w:val="28"/>
                <w:szCs w:val="28"/>
              </w:rPr>
              <w:t> </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sz w:val="28"/>
                <w:szCs w:val="28"/>
              </w:rPr>
              <w:t>25 мая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p w:rsidR="004E6B60" w:rsidRPr="007D7634" w:rsidRDefault="004E6B60" w:rsidP="002748CB">
            <w:pPr>
              <w:spacing w:after="0" w:line="240" w:lineRule="auto"/>
              <w:jc w:val="both"/>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4E6B60" w:rsidRPr="007D7634" w:rsidRDefault="004E6B60" w:rsidP="007C21D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7C21D2">
              <w:rPr>
                <w:rFonts w:ascii="Times New Roman" w:hAnsi="Times New Roman"/>
                <w:sz w:val="24"/>
                <w:szCs w:val="24"/>
              </w:rPr>
              <w:t>2</w:t>
            </w:r>
            <w:r w:rsidRPr="007D7634">
              <w:rPr>
                <w:rFonts w:ascii="Times New Roman" w:hAnsi="Times New Roman"/>
                <w:sz w:val="24"/>
                <w:szCs w:val="24"/>
              </w:rPr>
              <w:t>)</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hd w:val="clear" w:color="auto" w:fill="FFFFFF"/>
              <w:spacing w:after="0" w:line="240" w:lineRule="auto"/>
              <w:jc w:val="both"/>
              <w:rPr>
                <w:rFonts w:ascii="Times New Roman" w:hAnsi="Times New Roman"/>
                <w:sz w:val="28"/>
                <w:szCs w:val="24"/>
              </w:rPr>
            </w:pPr>
            <w:r w:rsidRPr="007D7634">
              <w:rPr>
                <w:rFonts w:ascii="Times New Roman" w:hAnsi="Times New Roman"/>
                <w:sz w:val="28"/>
                <w:szCs w:val="24"/>
              </w:rPr>
              <w:lastRenderedPageBreak/>
              <w:t xml:space="preserve">Словарь – это вся вселенная в алфавитном порядке /к 120-летию С.И. Ожегова/ </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4"/>
              </w:rPr>
              <w:t>Час речевой культуры</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sz w:val="28"/>
                <w:szCs w:val="28"/>
              </w:rPr>
              <w:t>22 сентября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4E6B60" w:rsidRPr="007D7634" w:rsidRDefault="007C21D2" w:rsidP="002748CB">
            <w:pPr>
              <w:spacing w:after="0" w:line="240" w:lineRule="auto"/>
              <w:jc w:val="both"/>
              <w:rPr>
                <w:rFonts w:ascii="Times New Roman" w:hAnsi="Times New Roman"/>
                <w:sz w:val="24"/>
                <w:szCs w:val="24"/>
              </w:rPr>
            </w:pPr>
            <w:r>
              <w:rPr>
                <w:rFonts w:ascii="Times New Roman" w:hAnsi="Times New Roman"/>
                <w:sz w:val="24"/>
                <w:szCs w:val="24"/>
              </w:rPr>
              <w:t>(Ф. № 2</w:t>
            </w:r>
            <w:r w:rsidR="004E6B60" w:rsidRPr="007D7634">
              <w:rPr>
                <w:rFonts w:ascii="Times New Roman" w:hAnsi="Times New Roman"/>
                <w:sz w:val="24"/>
                <w:szCs w:val="24"/>
              </w:rPr>
              <w:t>)</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Откуда азбука пришла?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Библиотечный урок</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 24 мая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4E6B60" w:rsidRPr="007D7634" w:rsidRDefault="007C21D2" w:rsidP="002748CB">
            <w:pPr>
              <w:spacing w:after="0" w:line="240" w:lineRule="auto"/>
              <w:jc w:val="both"/>
              <w:rPr>
                <w:rFonts w:ascii="Times New Roman" w:hAnsi="Times New Roman"/>
                <w:sz w:val="28"/>
                <w:szCs w:val="28"/>
              </w:rPr>
            </w:pPr>
            <w:r>
              <w:rPr>
                <w:rFonts w:ascii="Times New Roman" w:hAnsi="Times New Roman"/>
                <w:sz w:val="24"/>
                <w:szCs w:val="24"/>
              </w:rPr>
              <w:t>(Ф. № 1</w:t>
            </w:r>
            <w:r w:rsidR="004E6B60" w:rsidRPr="007D7634">
              <w:rPr>
                <w:rFonts w:ascii="Times New Roman" w:hAnsi="Times New Roman"/>
                <w:sz w:val="24"/>
                <w:szCs w:val="24"/>
              </w:rPr>
              <w:t>)</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На  Руси  учились  так…  </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Беседа-путешествие  в  старину</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Май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eastAsia="Calibri"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Кто  грамоте  горазд – тому  не  пропасть  </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Урок грамоты </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Май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A53FA0" w:rsidRDefault="004E6B60" w:rsidP="00A53FA0">
            <w:pPr>
              <w:spacing w:after="0" w:line="240" w:lineRule="auto"/>
              <w:jc w:val="both"/>
              <w:rPr>
                <w:rFonts w:ascii="Times New Roman" w:hAnsi="Times New Roman"/>
                <w:sz w:val="28"/>
                <w:szCs w:val="28"/>
              </w:rPr>
            </w:pPr>
            <w:r>
              <w:rPr>
                <w:rFonts w:ascii="Times New Roman" w:hAnsi="Times New Roman"/>
                <w:sz w:val="28"/>
                <w:szCs w:val="28"/>
              </w:rPr>
              <w:t>Бесценный дар Кирилла и Мефодия</w:t>
            </w:r>
          </w:p>
        </w:tc>
        <w:tc>
          <w:tcPr>
            <w:tcW w:w="2126" w:type="dxa"/>
            <w:tcBorders>
              <w:top w:val="single" w:sz="4" w:space="0" w:color="auto"/>
              <w:left w:val="single" w:sz="4" w:space="0" w:color="auto"/>
              <w:bottom w:val="single" w:sz="4" w:space="0" w:color="auto"/>
              <w:right w:val="single" w:sz="4" w:space="0" w:color="auto"/>
            </w:tcBorders>
          </w:tcPr>
          <w:p w:rsidR="004E6B60" w:rsidRPr="00A53FA0" w:rsidRDefault="004E6B60" w:rsidP="00A53FA0">
            <w:pPr>
              <w:spacing w:after="0" w:line="240" w:lineRule="auto"/>
              <w:jc w:val="both"/>
              <w:rPr>
                <w:rFonts w:ascii="Times New Roman" w:hAnsi="Times New Roman"/>
                <w:sz w:val="28"/>
                <w:szCs w:val="28"/>
              </w:rPr>
            </w:pPr>
            <w:r w:rsidRPr="00A53FA0">
              <w:rPr>
                <w:rFonts w:ascii="Times New Roman" w:hAnsi="Times New Roman"/>
                <w:sz w:val="28"/>
                <w:szCs w:val="28"/>
              </w:rPr>
              <w:t>Познавательный час</w:t>
            </w:r>
          </w:p>
        </w:tc>
        <w:tc>
          <w:tcPr>
            <w:tcW w:w="1560" w:type="dxa"/>
            <w:tcBorders>
              <w:top w:val="single" w:sz="4" w:space="0" w:color="auto"/>
              <w:left w:val="single" w:sz="4" w:space="0" w:color="auto"/>
              <w:bottom w:val="single" w:sz="4" w:space="0" w:color="auto"/>
              <w:right w:val="single" w:sz="4" w:space="0" w:color="auto"/>
            </w:tcBorders>
          </w:tcPr>
          <w:p w:rsidR="004E6B60" w:rsidRPr="00A53FA0" w:rsidRDefault="004E6B60" w:rsidP="00A53FA0">
            <w:pPr>
              <w:spacing w:after="0" w:line="240" w:lineRule="auto"/>
              <w:jc w:val="both"/>
              <w:rPr>
                <w:rFonts w:ascii="Times New Roman" w:hAnsi="Times New Roman"/>
                <w:sz w:val="28"/>
                <w:szCs w:val="28"/>
              </w:rPr>
            </w:pPr>
            <w:r w:rsidRPr="00A53FA0">
              <w:rPr>
                <w:rFonts w:ascii="Times New Roman" w:hAnsi="Times New Roman"/>
                <w:sz w:val="28"/>
                <w:szCs w:val="28"/>
              </w:rPr>
              <w:t>Май</w:t>
            </w:r>
          </w:p>
        </w:tc>
        <w:tc>
          <w:tcPr>
            <w:tcW w:w="1701" w:type="dxa"/>
            <w:tcBorders>
              <w:top w:val="single" w:sz="4" w:space="0" w:color="auto"/>
              <w:left w:val="single" w:sz="4" w:space="0" w:color="auto"/>
              <w:bottom w:val="single" w:sz="4" w:space="0" w:color="auto"/>
              <w:right w:val="single" w:sz="4" w:space="0" w:color="auto"/>
            </w:tcBorders>
          </w:tcPr>
          <w:p w:rsidR="004E6B60" w:rsidRPr="00A53FA0" w:rsidRDefault="004E6B60" w:rsidP="00A53FA0">
            <w:pPr>
              <w:spacing w:after="0" w:line="240" w:lineRule="auto"/>
              <w:jc w:val="both"/>
              <w:rPr>
                <w:rFonts w:ascii="Times New Roman" w:hAnsi="Times New Roman"/>
                <w:sz w:val="28"/>
                <w:szCs w:val="28"/>
              </w:rPr>
            </w:pPr>
            <w:r w:rsidRPr="00A53FA0">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Default="004E6B60" w:rsidP="00A53FA0">
            <w:pPr>
              <w:spacing w:after="0" w:line="240" w:lineRule="auto"/>
              <w:jc w:val="both"/>
              <w:rPr>
                <w:rFonts w:ascii="Times New Roman" w:hAnsi="Times New Roman"/>
                <w:sz w:val="24"/>
                <w:szCs w:val="24"/>
              </w:rPr>
            </w:pPr>
            <w:r>
              <w:rPr>
                <w:rFonts w:ascii="Times New Roman" w:hAnsi="Times New Roman"/>
                <w:sz w:val="24"/>
                <w:szCs w:val="24"/>
              </w:rPr>
              <w:t>Алексеевская сельская библиотека</w:t>
            </w:r>
          </w:p>
          <w:p w:rsidR="004E6B60" w:rsidRPr="007D7634" w:rsidRDefault="004E6B60" w:rsidP="00A53FA0">
            <w:pPr>
              <w:spacing w:after="0" w:line="240" w:lineRule="auto"/>
              <w:jc w:val="both"/>
              <w:rPr>
                <w:rFonts w:ascii="Times New Roman" w:hAnsi="Times New Roman"/>
                <w:sz w:val="24"/>
                <w:szCs w:val="24"/>
              </w:rPr>
            </w:pPr>
            <w:r>
              <w:rPr>
                <w:rFonts w:ascii="Times New Roman" w:hAnsi="Times New Roman"/>
                <w:sz w:val="24"/>
                <w:szCs w:val="24"/>
              </w:rPr>
              <w:t>(ф. № 4)</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Первопечатники русского слова</w:t>
            </w:r>
            <w:r w:rsidRPr="007D7634">
              <w:rPr>
                <w:rFonts w:ascii="Times New Roman" w:hAnsi="Times New Roman"/>
                <w:sz w:val="28"/>
              </w:rPr>
              <w:t xml:space="preserve"> /к 510-летию И. Федорова и 1205-летию славянского просветителя Мефодия/</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Выставка-обзор</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22 мая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30BE7" w:rsidRDefault="004E6B60" w:rsidP="002748CB">
            <w:pPr>
              <w:spacing w:after="0" w:line="240" w:lineRule="auto"/>
              <w:jc w:val="both"/>
              <w:rPr>
                <w:rFonts w:ascii="Times New Roman" w:eastAsia="Cambria" w:hAnsi="Times New Roman"/>
                <w:sz w:val="28"/>
                <w:szCs w:val="28"/>
              </w:rPr>
            </w:pPr>
            <w:r w:rsidRPr="00730BE7">
              <w:rPr>
                <w:rFonts w:ascii="Times New Roman" w:eastAsia="Cambria" w:hAnsi="Times New Roman"/>
                <w:sz w:val="28"/>
                <w:szCs w:val="28"/>
              </w:rPr>
              <w:t>Отсюда идёт письменность</w:t>
            </w:r>
          </w:p>
          <w:p w:rsidR="004E6B60" w:rsidRPr="00730BE7" w:rsidRDefault="004E6B60" w:rsidP="002748CB">
            <w:pPr>
              <w:spacing w:after="0" w:line="24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4E6B60" w:rsidRPr="00730BE7" w:rsidRDefault="004E6B60" w:rsidP="002748CB">
            <w:pPr>
              <w:spacing w:after="0" w:line="240" w:lineRule="auto"/>
              <w:jc w:val="both"/>
              <w:rPr>
                <w:rFonts w:ascii="Times New Roman" w:hAnsi="Times New Roman"/>
                <w:sz w:val="28"/>
                <w:szCs w:val="28"/>
              </w:rPr>
            </w:pPr>
            <w:r w:rsidRPr="00730BE7">
              <w:rPr>
                <w:rFonts w:ascii="Times New Roman" w:hAnsi="Times New Roman"/>
                <w:sz w:val="28"/>
                <w:szCs w:val="28"/>
              </w:rPr>
              <w:t xml:space="preserve">Час информации </w:t>
            </w:r>
          </w:p>
        </w:tc>
        <w:tc>
          <w:tcPr>
            <w:tcW w:w="1560" w:type="dxa"/>
            <w:tcBorders>
              <w:top w:val="single" w:sz="4" w:space="0" w:color="auto"/>
              <w:left w:val="single" w:sz="4" w:space="0" w:color="auto"/>
              <w:bottom w:val="single" w:sz="4" w:space="0" w:color="auto"/>
              <w:right w:val="single" w:sz="4" w:space="0" w:color="auto"/>
            </w:tcBorders>
          </w:tcPr>
          <w:p w:rsidR="004E6B60" w:rsidRPr="00730BE7" w:rsidRDefault="004E6B60" w:rsidP="002748CB">
            <w:pPr>
              <w:spacing w:after="0" w:line="240" w:lineRule="auto"/>
              <w:jc w:val="both"/>
              <w:rPr>
                <w:rFonts w:ascii="Times New Roman" w:hAnsi="Times New Roman"/>
                <w:sz w:val="28"/>
                <w:szCs w:val="28"/>
              </w:rPr>
            </w:pPr>
            <w:r w:rsidRPr="00730BE7">
              <w:rPr>
                <w:rFonts w:ascii="Times New Roman" w:hAnsi="Times New Roman"/>
                <w:sz w:val="28"/>
                <w:szCs w:val="28"/>
              </w:rPr>
              <w:t xml:space="preserve">Май </w:t>
            </w:r>
          </w:p>
        </w:tc>
        <w:tc>
          <w:tcPr>
            <w:tcW w:w="1701" w:type="dxa"/>
            <w:tcBorders>
              <w:top w:val="single" w:sz="4" w:space="0" w:color="auto"/>
              <w:left w:val="single" w:sz="4" w:space="0" w:color="auto"/>
              <w:bottom w:val="single" w:sz="4" w:space="0" w:color="auto"/>
              <w:right w:val="single" w:sz="4" w:space="0" w:color="auto"/>
            </w:tcBorders>
          </w:tcPr>
          <w:p w:rsidR="004E6B60" w:rsidRPr="00730BE7" w:rsidRDefault="004E6B60" w:rsidP="002748CB">
            <w:pPr>
              <w:spacing w:after="0" w:line="240" w:lineRule="auto"/>
              <w:jc w:val="both"/>
              <w:rPr>
                <w:rFonts w:ascii="Times New Roman" w:hAnsi="Times New Roman"/>
                <w:sz w:val="28"/>
                <w:szCs w:val="28"/>
              </w:rPr>
            </w:pPr>
            <w:r w:rsidRPr="00730BE7">
              <w:rPr>
                <w:rFonts w:ascii="Times New Roman" w:hAnsi="Times New Roman"/>
                <w:sz w:val="28"/>
                <w:szCs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4E6B60" w:rsidRPr="00730BE7" w:rsidRDefault="004E6B60" w:rsidP="002748CB">
            <w:pPr>
              <w:spacing w:after="0" w:line="240" w:lineRule="auto"/>
              <w:jc w:val="both"/>
              <w:rPr>
                <w:rFonts w:ascii="Times New Roman" w:hAnsi="Times New Roman"/>
                <w:sz w:val="24"/>
                <w:szCs w:val="24"/>
              </w:rPr>
            </w:pPr>
            <w:r w:rsidRPr="00730BE7">
              <w:rPr>
                <w:rFonts w:ascii="Times New Roman" w:hAnsi="Times New Roman"/>
                <w:sz w:val="24"/>
                <w:szCs w:val="24"/>
              </w:rPr>
              <w:t>Коршуновская сельская библиотека</w:t>
            </w:r>
          </w:p>
          <w:p w:rsidR="004E6B60" w:rsidRPr="00730BE7" w:rsidRDefault="004E6B60" w:rsidP="002748CB">
            <w:pPr>
              <w:spacing w:after="0" w:line="240" w:lineRule="auto"/>
              <w:jc w:val="both"/>
              <w:rPr>
                <w:rFonts w:ascii="Times New Roman" w:hAnsi="Times New Roman"/>
                <w:sz w:val="28"/>
                <w:szCs w:val="28"/>
              </w:rPr>
            </w:pPr>
            <w:r w:rsidRPr="00730BE7">
              <w:rPr>
                <w:rFonts w:ascii="Times New Roman" w:hAnsi="Times New Roman"/>
                <w:sz w:val="24"/>
                <w:szCs w:val="24"/>
              </w:rPr>
              <w:t>(Ф. № 6)</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312774" w:rsidRDefault="004E6B60" w:rsidP="002748CB">
            <w:pPr>
              <w:spacing w:after="0" w:line="240" w:lineRule="auto"/>
              <w:jc w:val="both"/>
              <w:rPr>
                <w:rFonts w:ascii="Times New Roman" w:hAnsi="Times New Roman"/>
                <w:sz w:val="28"/>
                <w:szCs w:val="28"/>
              </w:rPr>
            </w:pPr>
            <w:r w:rsidRPr="00312774">
              <w:rPr>
                <w:rFonts w:ascii="Times New Roman" w:hAnsi="Times New Roman"/>
                <w:sz w:val="28"/>
                <w:szCs w:val="28"/>
              </w:rPr>
              <w:t>Письменность от А до Я</w:t>
            </w:r>
          </w:p>
        </w:tc>
        <w:tc>
          <w:tcPr>
            <w:tcW w:w="2126" w:type="dxa"/>
            <w:tcBorders>
              <w:top w:val="single" w:sz="4" w:space="0" w:color="auto"/>
              <w:left w:val="single" w:sz="4" w:space="0" w:color="auto"/>
              <w:bottom w:val="single" w:sz="4" w:space="0" w:color="auto"/>
              <w:right w:val="single" w:sz="4" w:space="0" w:color="auto"/>
            </w:tcBorders>
          </w:tcPr>
          <w:p w:rsidR="004E6B60" w:rsidRPr="00312774" w:rsidRDefault="004E6B60" w:rsidP="002748CB">
            <w:pPr>
              <w:spacing w:after="0" w:line="240" w:lineRule="auto"/>
              <w:jc w:val="both"/>
              <w:rPr>
                <w:rFonts w:ascii="Times New Roman" w:hAnsi="Times New Roman"/>
                <w:sz w:val="28"/>
                <w:szCs w:val="28"/>
              </w:rPr>
            </w:pPr>
            <w:r w:rsidRPr="00312774">
              <w:rPr>
                <w:rFonts w:ascii="Times New Roman" w:hAnsi="Times New Roman"/>
                <w:sz w:val="28"/>
                <w:szCs w:val="28"/>
              </w:rPr>
              <w:t xml:space="preserve">Библиотечный урок </w:t>
            </w:r>
          </w:p>
        </w:tc>
        <w:tc>
          <w:tcPr>
            <w:tcW w:w="1560" w:type="dxa"/>
            <w:tcBorders>
              <w:top w:val="single" w:sz="4" w:space="0" w:color="auto"/>
              <w:left w:val="single" w:sz="4" w:space="0" w:color="auto"/>
              <w:bottom w:val="single" w:sz="4" w:space="0" w:color="auto"/>
              <w:right w:val="single" w:sz="4" w:space="0" w:color="auto"/>
            </w:tcBorders>
          </w:tcPr>
          <w:p w:rsidR="004E6B60" w:rsidRPr="00312774" w:rsidRDefault="004E6B60" w:rsidP="002748CB">
            <w:pPr>
              <w:spacing w:after="0" w:line="240" w:lineRule="auto"/>
              <w:jc w:val="both"/>
              <w:rPr>
                <w:rFonts w:ascii="Times New Roman" w:hAnsi="Times New Roman"/>
                <w:sz w:val="28"/>
                <w:szCs w:val="28"/>
              </w:rPr>
            </w:pPr>
            <w:r w:rsidRPr="00312774">
              <w:rPr>
                <w:rFonts w:ascii="Times New Roman" w:hAnsi="Times New Roman"/>
                <w:sz w:val="28"/>
                <w:szCs w:val="28"/>
              </w:rPr>
              <w:t xml:space="preserve">Май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312774" w:rsidRDefault="004E6B60" w:rsidP="002748CB">
            <w:pPr>
              <w:spacing w:after="0" w:line="240" w:lineRule="auto"/>
              <w:jc w:val="both"/>
              <w:rPr>
                <w:rFonts w:ascii="Times New Roman" w:hAnsi="Times New Roman"/>
                <w:sz w:val="24"/>
                <w:szCs w:val="24"/>
              </w:rPr>
            </w:pPr>
            <w:r w:rsidRPr="00312774">
              <w:rPr>
                <w:rFonts w:ascii="Times New Roman" w:hAnsi="Times New Roman"/>
                <w:sz w:val="24"/>
                <w:szCs w:val="24"/>
              </w:rPr>
              <w:t>Краснояровская сельская библиотека</w:t>
            </w:r>
          </w:p>
          <w:p w:rsidR="004E6B60" w:rsidRPr="00312774" w:rsidRDefault="004E6B60" w:rsidP="002748CB">
            <w:pPr>
              <w:spacing w:after="0" w:line="240" w:lineRule="auto"/>
              <w:jc w:val="both"/>
              <w:rPr>
                <w:rFonts w:ascii="Times New Roman" w:hAnsi="Times New Roman"/>
                <w:sz w:val="28"/>
                <w:szCs w:val="28"/>
              </w:rPr>
            </w:pPr>
            <w:r w:rsidRPr="00312774">
              <w:rPr>
                <w:rFonts w:ascii="Times New Roman" w:hAnsi="Times New Roman"/>
                <w:sz w:val="24"/>
                <w:szCs w:val="24"/>
              </w:rPr>
              <w:t>(Ф. № 7)</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«АЗ» и «БУКИ» – основы науки</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Интеллектуальная игра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Май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Криволукская сельская библиотека</w:t>
            </w:r>
          </w:p>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Без добрых книг душа черствеет</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Беседа-игра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Май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Криволукская сельская библиотека</w:t>
            </w:r>
          </w:p>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bCs/>
                <w:sz w:val="28"/>
                <w:szCs w:val="28"/>
              </w:rPr>
            </w:pPr>
            <w:r w:rsidRPr="007D7634">
              <w:rPr>
                <w:rFonts w:ascii="Times New Roman" w:hAnsi="Times New Roman"/>
                <w:sz w:val="28"/>
                <w:szCs w:val="28"/>
                <w:shd w:val="clear" w:color="auto" w:fill="FFFFFF"/>
              </w:rPr>
              <w:t>Ты наш друг – родной язык</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shd w:val="clear" w:color="auto" w:fill="FFFFFF"/>
              </w:rPr>
            </w:pPr>
            <w:r w:rsidRPr="007D7634">
              <w:rPr>
                <w:rFonts w:ascii="Times New Roman" w:hAnsi="Times New Roman"/>
                <w:sz w:val="28"/>
                <w:szCs w:val="28"/>
                <w:shd w:val="clear" w:color="auto" w:fill="FFFFFF"/>
              </w:rPr>
              <w:t xml:space="preserve">Игра-викторина </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15 мая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36"/>
                <w:szCs w:val="36"/>
                <w:shd w:val="clear" w:color="auto" w:fill="FFFFFF"/>
              </w:rPr>
            </w:pPr>
            <w:r w:rsidRPr="007D7634">
              <w:rPr>
                <w:rFonts w:ascii="Times New Roman" w:hAnsi="Times New Roman"/>
                <w:sz w:val="28"/>
                <w:szCs w:val="28"/>
              </w:rPr>
              <w:t>Ручей хрустальный языка родного</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shd w:val="clear" w:color="auto" w:fill="FFFFFF"/>
              </w:rPr>
            </w:pPr>
            <w:r w:rsidRPr="007D7634">
              <w:rPr>
                <w:rFonts w:ascii="Times New Roman" w:hAnsi="Times New Roman"/>
                <w:sz w:val="28"/>
                <w:szCs w:val="28"/>
                <w:shd w:val="clear" w:color="auto" w:fill="FFFFFF"/>
              </w:rPr>
              <w:t>Выставка-беседа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15 мая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617FF3" w:rsidRDefault="004E6B60" w:rsidP="002748CB">
            <w:pPr>
              <w:spacing w:after="0" w:line="240" w:lineRule="auto"/>
              <w:jc w:val="both"/>
              <w:rPr>
                <w:rFonts w:ascii="Times New Roman" w:hAnsi="Times New Roman"/>
                <w:sz w:val="28"/>
                <w:szCs w:val="28"/>
              </w:rPr>
            </w:pPr>
            <w:r w:rsidRPr="00617FF3">
              <w:rPr>
                <w:rFonts w:ascii="Times New Roman" w:hAnsi="Times New Roman"/>
                <w:sz w:val="28"/>
                <w:szCs w:val="28"/>
              </w:rPr>
              <w:lastRenderedPageBreak/>
              <w:t xml:space="preserve">История родного слова </w:t>
            </w:r>
          </w:p>
        </w:tc>
        <w:tc>
          <w:tcPr>
            <w:tcW w:w="2126" w:type="dxa"/>
            <w:tcBorders>
              <w:top w:val="single" w:sz="4" w:space="0" w:color="auto"/>
              <w:left w:val="single" w:sz="4" w:space="0" w:color="auto"/>
              <w:bottom w:val="single" w:sz="4" w:space="0" w:color="auto"/>
              <w:right w:val="single" w:sz="4" w:space="0" w:color="auto"/>
            </w:tcBorders>
          </w:tcPr>
          <w:p w:rsidR="004E6B60" w:rsidRPr="00617FF3" w:rsidRDefault="004E6B60" w:rsidP="002748CB">
            <w:pPr>
              <w:spacing w:after="0" w:line="240" w:lineRule="auto"/>
              <w:jc w:val="both"/>
              <w:rPr>
                <w:rFonts w:ascii="Times New Roman" w:hAnsi="Times New Roman"/>
                <w:bCs/>
                <w:sz w:val="28"/>
                <w:szCs w:val="28"/>
              </w:rPr>
            </w:pPr>
            <w:r w:rsidRPr="00617FF3">
              <w:rPr>
                <w:rFonts w:ascii="Times New Roman" w:hAnsi="Times New Roman"/>
                <w:bCs/>
                <w:sz w:val="28"/>
                <w:szCs w:val="28"/>
              </w:rPr>
              <w:t xml:space="preserve">Час духовности </w:t>
            </w:r>
          </w:p>
        </w:tc>
        <w:tc>
          <w:tcPr>
            <w:tcW w:w="1560" w:type="dxa"/>
            <w:tcBorders>
              <w:top w:val="single" w:sz="4" w:space="0" w:color="auto"/>
              <w:left w:val="single" w:sz="4" w:space="0" w:color="auto"/>
              <w:bottom w:val="single" w:sz="4" w:space="0" w:color="auto"/>
              <w:right w:val="single" w:sz="4" w:space="0" w:color="auto"/>
            </w:tcBorders>
          </w:tcPr>
          <w:p w:rsidR="004E6B60" w:rsidRPr="00617FF3" w:rsidRDefault="004E6B60" w:rsidP="002748CB">
            <w:pPr>
              <w:spacing w:after="0" w:line="240" w:lineRule="auto"/>
              <w:jc w:val="both"/>
              <w:rPr>
                <w:rFonts w:ascii="Times New Roman" w:hAnsi="Times New Roman"/>
                <w:sz w:val="28"/>
                <w:szCs w:val="28"/>
              </w:rPr>
            </w:pPr>
            <w:r w:rsidRPr="00617FF3">
              <w:rPr>
                <w:rFonts w:ascii="Times New Roman" w:hAnsi="Times New Roman"/>
                <w:sz w:val="28"/>
                <w:szCs w:val="28"/>
              </w:rPr>
              <w:t xml:space="preserve">Май </w:t>
            </w:r>
          </w:p>
        </w:tc>
        <w:tc>
          <w:tcPr>
            <w:tcW w:w="1701" w:type="dxa"/>
            <w:tcBorders>
              <w:top w:val="single" w:sz="4" w:space="0" w:color="auto"/>
              <w:left w:val="single" w:sz="4" w:space="0" w:color="auto"/>
              <w:bottom w:val="single" w:sz="4" w:space="0" w:color="auto"/>
              <w:right w:val="single" w:sz="4" w:space="0" w:color="auto"/>
            </w:tcBorders>
          </w:tcPr>
          <w:p w:rsidR="004E6B60" w:rsidRPr="00617FF3" w:rsidRDefault="004E6B60" w:rsidP="002748CB">
            <w:pPr>
              <w:spacing w:after="0" w:line="240" w:lineRule="auto"/>
              <w:jc w:val="both"/>
              <w:rPr>
                <w:rFonts w:ascii="Times New Roman" w:hAnsi="Times New Roman"/>
                <w:sz w:val="28"/>
                <w:szCs w:val="28"/>
              </w:rPr>
            </w:pPr>
            <w:r w:rsidRPr="00617FF3">
              <w:rPr>
                <w:rFonts w:ascii="Times New Roman" w:hAnsi="Times New Roman"/>
                <w:sz w:val="28"/>
                <w:szCs w:val="28"/>
              </w:rPr>
              <w:t>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4E6B60" w:rsidRPr="00617FF3" w:rsidRDefault="004E6B60" w:rsidP="002748CB">
            <w:pPr>
              <w:spacing w:after="0" w:line="240" w:lineRule="auto"/>
              <w:jc w:val="both"/>
              <w:rPr>
                <w:rFonts w:ascii="Times New Roman" w:hAnsi="Times New Roman"/>
                <w:sz w:val="24"/>
                <w:szCs w:val="24"/>
              </w:rPr>
            </w:pPr>
            <w:r w:rsidRPr="00617FF3">
              <w:rPr>
                <w:rFonts w:ascii="Times New Roman" w:hAnsi="Times New Roman"/>
                <w:sz w:val="24"/>
                <w:szCs w:val="24"/>
              </w:rPr>
              <w:t>Мироновская сельская библиотека</w:t>
            </w:r>
          </w:p>
          <w:p w:rsidR="004E6B60" w:rsidRPr="00617FF3" w:rsidRDefault="004E6B60" w:rsidP="002748CB">
            <w:pPr>
              <w:spacing w:after="0" w:line="240" w:lineRule="auto"/>
              <w:jc w:val="both"/>
              <w:rPr>
                <w:rFonts w:ascii="Times New Roman" w:hAnsi="Times New Roman"/>
                <w:sz w:val="28"/>
                <w:szCs w:val="28"/>
              </w:rPr>
            </w:pPr>
            <w:r w:rsidRPr="00617FF3">
              <w:rPr>
                <w:rFonts w:ascii="Times New Roman" w:hAnsi="Times New Roman"/>
                <w:sz w:val="24"/>
                <w:szCs w:val="24"/>
              </w:rPr>
              <w:t>(Ф. № 10)</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21"/>
              <w:numPr>
                <w:ilvl w:val="0"/>
                <w:numId w:val="0"/>
              </w:numPr>
              <w:spacing w:before="0" w:after="0" w:line="240" w:lineRule="auto"/>
              <w:jc w:val="both"/>
              <w:rPr>
                <w:rFonts w:ascii="Times New Roman" w:hAnsi="Times New Roman" w:cs="Times New Roman"/>
                <w:sz w:val="28"/>
                <w:szCs w:val="28"/>
              </w:rPr>
            </w:pPr>
            <w:r w:rsidRPr="007D7634">
              <w:rPr>
                <w:rFonts w:ascii="Times New Roman" w:hAnsi="Times New Roman" w:cs="Times New Roman"/>
                <w:b w:val="0"/>
                <w:bCs w:val="0"/>
                <w:color w:val="000000"/>
                <w:sz w:val="28"/>
                <w:szCs w:val="28"/>
              </w:rPr>
              <w:t>Вначале было слово</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fd"/>
              <w:spacing w:after="0" w:line="240" w:lineRule="auto"/>
              <w:jc w:val="both"/>
              <w:rPr>
                <w:rFonts w:ascii="Times New Roman" w:hAnsi="Times New Roman"/>
                <w:color w:val="000000"/>
                <w:sz w:val="28"/>
                <w:szCs w:val="28"/>
              </w:rPr>
            </w:pPr>
            <w:r w:rsidRPr="007D7634">
              <w:rPr>
                <w:rFonts w:ascii="Times New Roman" w:hAnsi="Times New Roman"/>
                <w:color w:val="000000"/>
                <w:sz w:val="28"/>
                <w:szCs w:val="28"/>
              </w:rPr>
              <w:t>Книжно-иллюстративная выставка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fd"/>
              <w:spacing w:after="0" w:line="240" w:lineRule="auto"/>
              <w:jc w:val="both"/>
              <w:rPr>
                <w:rFonts w:ascii="Times New Roman" w:hAnsi="Times New Roman"/>
                <w:color w:val="000000"/>
                <w:sz w:val="28"/>
                <w:szCs w:val="28"/>
              </w:rPr>
            </w:pPr>
            <w:r w:rsidRPr="007D7634">
              <w:rPr>
                <w:rFonts w:ascii="Times New Roman" w:hAnsi="Times New Roman"/>
                <w:color w:val="000000"/>
                <w:sz w:val="28"/>
                <w:szCs w:val="28"/>
              </w:rPr>
              <w:t>24 мая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Никулинская сельская библиотека</w:t>
            </w:r>
          </w:p>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4"/>
                <w:szCs w:val="24"/>
              </w:rPr>
              <w:t>(Ф. № 11)</w:t>
            </w:r>
          </w:p>
        </w:tc>
      </w:tr>
      <w:tr w:rsidR="004E6B60" w:rsidRPr="007D7634" w:rsidTr="00B71E09">
        <w:trPr>
          <w:trHeight w:val="340"/>
        </w:trPr>
        <w:tc>
          <w:tcPr>
            <w:tcW w:w="3261" w:type="dxa"/>
            <w:tcBorders>
              <w:right w:val="single" w:sz="4" w:space="0" w:color="auto"/>
            </w:tcBorders>
          </w:tcPr>
          <w:p w:rsidR="004E6B60" w:rsidRPr="007D7634" w:rsidRDefault="004E6B60" w:rsidP="002748CB">
            <w:pPr>
              <w:pStyle w:val="a9"/>
              <w:spacing w:after="0" w:line="240" w:lineRule="auto"/>
              <w:ind w:left="0"/>
              <w:jc w:val="both"/>
              <w:rPr>
                <w:rFonts w:ascii="Times New Roman" w:hAnsi="Times New Roman"/>
                <w:sz w:val="28"/>
              </w:rPr>
            </w:pPr>
            <w:r w:rsidRPr="007D7634">
              <w:rPr>
                <w:rFonts w:ascii="Times New Roman" w:hAnsi="Times New Roman"/>
                <w:sz w:val="28"/>
              </w:rPr>
              <w:t>Азбука, прошедшая сквозь года</w:t>
            </w:r>
          </w:p>
        </w:tc>
        <w:tc>
          <w:tcPr>
            <w:tcW w:w="2126" w:type="dxa"/>
            <w:tcBorders>
              <w:left w:val="single" w:sz="4" w:space="0" w:color="auto"/>
              <w:right w:val="single" w:sz="4" w:space="0" w:color="auto"/>
            </w:tcBorders>
          </w:tcPr>
          <w:p w:rsidR="004E6B60" w:rsidRPr="007D7634" w:rsidRDefault="004E6B60" w:rsidP="002748CB">
            <w:pPr>
              <w:pStyle w:val="a9"/>
              <w:spacing w:after="0" w:line="240" w:lineRule="auto"/>
              <w:ind w:left="0"/>
              <w:jc w:val="both"/>
              <w:rPr>
                <w:rFonts w:ascii="Times New Roman" w:hAnsi="Times New Roman"/>
                <w:sz w:val="28"/>
              </w:rPr>
            </w:pPr>
            <w:r w:rsidRPr="007D7634">
              <w:rPr>
                <w:rFonts w:ascii="Times New Roman" w:hAnsi="Times New Roman"/>
                <w:sz w:val="28"/>
              </w:rPr>
              <w:t>Познавательный час</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9"/>
              <w:spacing w:after="0" w:line="240" w:lineRule="auto"/>
              <w:ind w:left="0"/>
              <w:jc w:val="both"/>
              <w:rPr>
                <w:rFonts w:ascii="Times New Roman" w:hAnsi="Times New Roman"/>
                <w:sz w:val="28"/>
              </w:rPr>
            </w:pPr>
            <w:r w:rsidRPr="007D7634">
              <w:rPr>
                <w:rFonts w:ascii="Times New Roman" w:hAnsi="Times New Roman"/>
                <w:sz w:val="28"/>
              </w:rPr>
              <w:t>Май</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 xml:space="preserve">Русской речи государь по прозванию Словарь /к 120-летию С.И. Ожегова, советского языковеда/ </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Выставка словаря</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Май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Чечуйская сельская библиотека</w:t>
            </w:r>
          </w:p>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F0C22" w:rsidRDefault="004E6B60" w:rsidP="007F0C22">
            <w:pPr>
              <w:spacing w:after="0" w:line="240" w:lineRule="auto"/>
              <w:jc w:val="both"/>
              <w:rPr>
                <w:rFonts w:ascii="Times New Roman" w:eastAsia="Calibri" w:hAnsi="Times New Roman"/>
                <w:sz w:val="28"/>
                <w:szCs w:val="28"/>
              </w:rPr>
            </w:pPr>
            <w:r>
              <w:rPr>
                <w:rFonts w:ascii="Times New Roman" w:eastAsia="Calibri" w:hAnsi="Times New Roman"/>
                <w:sz w:val="28"/>
                <w:szCs w:val="28"/>
              </w:rPr>
              <w:t xml:space="preserve">Из глубины веков </w:t>
            </w:r>
            <w:r w:rsidRPr="007F0C22">
              <w:rPr>
                <w:rFonts w:ascii="Times New Roman" w:eastAsia="Calibri" w:hAnsi="Times New Roman"/>
                <w:sz w:val="28"/>
                <w:szCs w:val="28"/>
              </w:rPr>
              <w:t>(Кирилл и Мефодий)</w:t>
            </w:r>
          </w:p>
        </w:tc>
        <w:tc>
          <w:tcPr>
            <w:tcW w:w="2126" w:type="dxa"/>
            <w:tcBorders>
              <w:top w:val="single" w:sz="4" w:space="0" w:color="auto"/>
              <w:left w:val="single" w:sz="4" w:space="0" w:color="auto"/>
              <w:bottom w:val="single" w:sz="4" w:space="0" w:color="auto"/>
              <w:right w:val="single" w:sz="4" w:space="0" w:color="auto"/>
            </w:tcBorders>
          </w:tcPr>
          <w:p w:rsidR="004E6B60" w:rsidRPr="007F0C22" w:rsidRDefault="004E6B60" w:rsidP="007F0C22">
            <w:pPr>
              <w:spacing w:after="0" w:line="240" w:lineRule="auto"/>
              <w:jc w:val="both"/>
              <w:rPr>
                <w:rFonts w:ascii="Times New Roman" w:eastAsia="Calibri" w:hAnsi="Times New Roman"/>
                <w:sz w:val="28"/>
                <w:szCs w:val="28"/>
              </w:rPr>
            </w:pPr>
            <w:r w:rsidRPr="007F0C22">
              <w:rPr>
                <w:rFonts w:ascii="Times New Roman" w:eastAsia="Calibri" w:hAnsi="Times New Roman"/>
                <w:sz w:val="28"/>
                <w:szCs w:val="28"/>
              </w:rPr>
              <w:t>Устный журнал</w:t>
            </w:r>
          </w:p>
        </w:tc>
        <w:tc>
          <w:tcPr>
            <w:tcW w:w="1560" w:type="dxa"/>
            <w:tcBorders>
              <w:top w:val="single" w:sz="4" w:space="0" w:color="auto"/>
              <w:left w:val="single" w:sz="4" w:space="0" w:color="auto"/>
              <w:bottom w:val="single" w:sz="4" w:space="0" w:color="auto"/>
              <w:right w:val="single" w:sz="4" w:space="0" w:color="auto"/>
            </w:tcBorders>
          </w:tcPr>
          <w:p w:rsidR="004E6B60" w:rsidRPr="007F0C22" w:rsidRDefault="004E6B60" w:rsidP="007F0C22">
            <w:pPr>
              <w:spacing w:after="0" w:line="240" w:lineRule="auto"/>
              <w:jc w:val="both"/>
              <w:rPr>
                <w:sz w:val="28"/>
                <w:szCs w:val="28"/>
              </w:rPr>
            </w:pPr>
            <w:r w:rsidRPr="007F0C22">
              <w:rPr>
                <w:rFonts w:ascii="Times New Roman" w:eastAsia="Calibri" w:hAnsi="Times New Roman"/>
                <w:sz w:val="28"/>
                <w:szCs w:val="28"/>
              </w:rPr>
              <w:t>Май</w:t>
            </w:r>
          </w:p>
        </w:tc>
        <w:tc>
          <w:tcPr>
            <w:tcW w:w="1701" w:type="dxa"/>
            <w:tcBorders>
              <w:top w:val="single" w:sz="4" w:space="0" w:color="auto"/>
              <w:left w:val="single" w:sz="4" w:space="0" w:color="auto"/>
              <w:bottom w:val="single" w:sz="4" w:space="0" w:color="auto"/>
              <w:right w:val="single" w:sz="4" w:space="0" w:color="auto"/>
            </w:tcBorders>
          </w:tcPr>
          <w:p w:rsidR="004E6B60" w:rsidRPr="007F0C22" w:rsidRDefault="004E6B60" w:rsidP="007F0C22">
            <w:pPr>
              <w:spacing w:after="0" w:line="240" w:lineRule="auto"/>
              <w:jc w:val="both"/>
              <w:rPr>
                <w:rFonts w:ascii="Times New Roman" w:hAnsi="Times New Roman"/>
                <w:sz w:val="28"/>
                <w:szCs w:val="28"/>
              </w:rPr>
            </w:pPr>
            <w:r>
              <w:rPr>
                <w:rFonts w:ascii="Times New Roman" w:hAnsi="Times New Roman"/>
                <w:sz w:val="28"/>
                <w:szCs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4E6B60" w:rsidRPr="007F0C22" w:rsidRDefault="004E6B60" w:rsidP="007F0C22">
            <w:pPr>
              <w:spacing w:after="0" w:line="240" w:lineRule="auto"/>
              <w:jc w:val="both"/>
              <w:rPr>
                <w:rFonts w:ascii="Times New Roman" w:hAnsi="Times New Roman"/>
                <w:sz w:val="24"/>
                <w:szCs w:val="24"/>
              </w:rPr>
            </w:pPr>
            <w:r w:rsidRPr="007F0C22">
              <w:rPr>
                <w:rFonts w:ascii="Times New Roman" w:hAnsi="Times New Roman"/>
                <w:sz w:val="24"/>
                <w:szCs w:val="24"/>
              </w:rPr>
              <w:t>Юбилейнинская сельская библиотека</w:t>
            </w:r>
          </w:p>
          <w:p w:rsidR="004E6B60" w:rsidRPr="007F0C22" w:rsidRDefault="004E6B60" w:rsidP="007F0C22">
            <w:pPr>
              <w:spacing w:after="0" w:line="240" w:lineRule="auto"/>
              <w:jc w:val="both"/>
              <w:rPr>
                <w:rFonts w:ascii="Times New Roman" w:hAnsi="Times New Roman"/>
                <w:sz w:val="28"/>
                <w:szCs w:val="28"/>
              </w:rPr>
            </w:pPr>
            <w:r w:rsidRPr="007F0C22">
              <w:rPr>
                <w:rFonts w:ascii="Times New Roman" w:hAnsi="Times New Roman"/>
                <w:sz w:val="24"/>
                <w:szCs w:val="24"/>
              </w:rPr>
              <w:t>(Ф. № 16)</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F0C22" w:rsidRDefault="004E6B60" w:rsidP="007F0C22">
            <w:pPr>
              <w:spacing w:after="0" w:line="240" w:lineRule="auto"/>
              <w:jc w:val="both"/>
              <w:rPr>
                <w:rFonts w:ascii="Times New Roman" w:eastAsia="Calibri" w:hAnsi="Times New Roman"/>
                <w:sz w:val="28"/>
                <w:szCs w:val="28"/>
              </w:rPr>
            </w:pPr>
            <w:r w:rsidRPr="007F0C22">
              <w:rPr>
                <w:rFonts w:ascii="Times New Roman" w:eastAsia="Calibri" w:hAnsi="Times New Roman"/>
                <w:sz w:val="28"/>
                <w:szCs w:val="28"/>
              </w:rPr>
              <w:t>Знаем русский</w:t>
            </w:r>
          </w:p>
        </w:tc>
        <w:tc>
          <w:tcPr>
            <w:tcW w:w="2126" w:type="dxa"/>
            <w:tcBorders>
              <w:top w:val="single" w:sz="4" w:space="0" w:color="auto"/>
              <w:left w:val="single" w:sz="4" w:space="0" w:color="auto"/>
              <w:bottom w:val="single" w:sz="4" w:space="0" w:color="auto"/>
              <w:right w:val="single" w:sz="4" w:space="0" w:color="auto"/>
            </w:tcBorders>
          </w:tcPr>
          <w:p w:rsidR="004E6B60" w:rsidRPr="007F0C22" w:rsidRDefault="004E6B60" w:rsidP="007F0C22">
            <w:pPr>
              <w:spacing w:after="0" w:line="240" w:lineRule="auto"/>
              <w:jc w:val="both"/>
              <w:rPr>
                <w:rFonts w:ascii="Times New Roman" w:eastAsia="Calibri" w:hAnsi="Times New Roman"/>
                <w:sz w:val="28"/>
                <w:szCs w:val="28"/>
              </w:rPr>
            </w:pPr>
            <w:r w:rsidRPr="007F0C22">
              <w:rPr>
                <w:rFonts w:ascii="Times New Roman" w:eastAsia="Calibri" w:hAnsi="Times New Roman"/>
                <w:sz w:val="28"/>
                <w:szCs w:val="28"/>
              </w:rPr>
              <w:t xml:space="preserve">Интеллектуально-познавательная игра  </w:t>
            </w:r>
          </w:p>
        </w:tc>
        <w:tc>
          <w:tcPr>
            <w:tcW w:w="1560" w:type="dxa"/>
            <w:tcBorders>
              <w:top w:val="single" w:sz="4" w:space="0" w:color="auto"/>
              <w:left w:val="single" w:sz="4" w:space="0" w:color="auto"/>
              <w:bottom w:val="single" w:sz="4" w:space="0" w:color="auto"/>
              <w:right w:val="single" w:sz="4" w:space="0" w:color="auto"/>
            </w:tcBorders>
          </w:tcPr>
          <w:p w:rsidR="004E6B60" w:rsidRPr="007F0C22" w:rsidRDefault="004E6B60" w:rsidP="007F0C22">
            <w:pPr>
              <w:spacing w:after="0" w:line="240" w:lineRule="auto"/>
              <w:jc w:val="both"/>
              <w:rPr>
                <w:sz w:val="28"/>
                <w:szCs w:val="28"/>
              </w:rPr>
            </w:pPr>
            <w:r w:rsidRPr="007F0C22">
              <w:rPr>
                <w:rFonts w:ascii="Times New Roman" w:eastAsia="Calibri" w:hAnsi="Times New Roman"/>
                <w:sz w:val="28"/>
                <w:szCs w:val="28"/>
              </w:rPr>
              <w:t>Май</w:t>
            </w:r>
          </w:p>
        </w:tc>
        <w:tc>
          <w:tcPr>
            <w:tcW w:w="1701" w:type="dxa"/>
            <w:tcBorders>
              <w:top w:val="single" w:sz="4" w:space="0" w:color="auto"/>
              <w:left w:val="single" w:sz="4" w:space="0" w:color="auto"/>
              <w:bottom w:val="single" w:sz="4" w:space="0" w:color="auto"/>
              <w:right w:val="single" w:sz="4" w:space="0" w:color="auto"/>
            </w:tcBorders>
          </w:tcPr>
          <w:p w:rsidR="004E6B60" w:rsidRPr="007F0C22" w:rsidRDefault="004E6B60" w:rsidP="007F0C22">
            <w:pPr>
              <w:spacing w:after="0" w:line="240" w:lineRule="auto"/>
              <w:jc w:val="both"/>
              <w:rPr>
                <w:rFonts w:ascii="Times New Roman" w:hAnsi="Times New Roman"/>
                <w:sz w:val="28"/>
                <w:szCs w:val="28"/>
              </w:rPr>
            </w:pPr>
            <w:r>
              <w:rPr>
                <w:rFonts w:ascii="Times New Roman" w:hAnsi="Times New Roman"/>
                <w:sz w:val="28"/>
                <w:szCs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4E6B60" w:rsidRPr="007F0C22" w:rsidRDefault="004E6B60" w:rsidP="007F0C22">
            <w:pPr>
              <w:spacing w:after="0" w:line="240" w:lineRule="auto"/>
              <w:jc w:val="both"/>
              <w:rPr>
                <w:rFonts w:ascii="Times New Roman" w:hAnsi="Times New Roman"/>
                <w:sz w:val="24"/>
                <w:szCs w:val="24"/>
              </w:rPr>
            </w:pPr>
            <w:r w:rsidRPr="007F0C22">
              <w:rPr>
                <w:rFonts w:ascii="Times New Roman" w:hAnsi="Times New Roman"/>
                <w:sz w:val="24"/>
                <w:szCs w:val="24"/>
              </w:rPr>
              <w:t>Юбилейнинская сельская библиотека</w:t>
            </w:r>
          </w:p>
          <w:p w:rsidR="004E6B60" w:rsidRPr="007F0C22" w:rsidRDefault="004E6B60" w:rsidP="007F0C22">
            <w:pPr>
              <w:spacing w:after="0" w:line="240" w:lineRule="auto"/>
              <w:jc w:val="both"/>
              <w:rPr>
                <w:rFonts w:ascii="Times New Roman" w:hAnsi="Times New Roman"/>
                <w:sz w:val="28"/>
                <w:szCs w:val="28"/>
              </w:rPr>
            </w:pPr>
            <w:r w:rsidRPr="007F0C22">
              <w:rPr>
                <w:rFonts w:ascii="Times New Roman" w:hAnsi="Times New Roman"/>
                <w:sz w:val="24"/>
                <w:szCs w:val="24"/>
              </w:rPr>
              <w:t>(Ф. № 16)</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Азбука, я тебя знаю</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Библиотечный урок</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  Май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Воронежская сельская библиотека</w:t>
            </w:r>
          </w:p>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4"/>
                <w:szCs w:val="24"/>
              </w:rPr>
              <w:t>(Ф. № 17)</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Дар Кирилла и Мефодия                                   </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Познавательный урок               </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 xml:space="preserve">24 мая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Младшие школьники, подростки       </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Алексеевская сельская библиотека</w:t>
            </w:r>
          </w:p>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4"/>
                <w:szCs w:val="24"/>
              </w:rPr>
              <w:t>(Ф. № 19)</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Тысяча мудрых страниц                                       </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Выставка-словарь                      </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 xml:space="preserve">Май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Юношествомолодежь, взрослое население </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Алексеевская сельская библиотека</w:t>
            </w:r>
          </w:p>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4"/>
                <w:szCs w:val="24"/>
              </w:rPr>
              <w:t>(Ф. № 19)</w:t>
            </w:r>
          </w:p>
        </w:tc>
      </w:tr>
      <w:tr w:rsidR="004E6B60" w:rsidRPr="007D7634" w:rsidTr="00644A7E">
        <w:trPr>
          <w:trHeight w:val="340"/>
        </w:trPr>
        <w:tc>
          <w:tcPr>
            <w:tcW w:w="10632" w:type="dxa"/>
            <w:gridSpan w:val="5"/>
            <w:tcBorders>
              <w:top w:val="single" w:sz="4" w:space="0" w:color="auto"/>
              <w:left w:val="single" w:sz="4" w:space="0" w:color="auto"/>
              <w:bottom w:val="single" w:sz="4" w:space="0" w:color="auto"/>
              <w:right w:val="single" w:sz="4" w:space="0" w:color="auto"/>
            </w:tcBorders>
          </w:tcPr>
          <w:p w:rsidR="004E6B60" w:rsidRPr="007D7634" w:rsidRDefault="004E6B60" w:rsidP="001C2B21">
            <w:pPr>
              <w:spacing w:after="0" w:line="240" w:lineRule="auto"/>
              <w:jc w:val="center"/>
              <w:rPr>
                <w:rFonts w:ascii="Times New Roman" w:hAnsi="Times New Roman"/>
                <w:b/>
                <w:i/>
                <w:sz w:val="28"/>
                <w:szCs w:val="28"/>
              </w:rPr>
            </w:pPr>
            <w:r w:rsidRPr="007D7634">
              <w:rPr>
                <w:rFonts w:ascii="Times New Roman" w:hAnsi="Times New Roman"/>
                <w:b/>
                <w:i/>
                <w:sz w:val="28"/>
                <w:szCs w:val="28"/>
              </w:rPr>
              <w:t>Дни духовности и культуры (7 – 14 октября)</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auto"/>
          </w:tcPr>
          <w:p w:rsidR="004E6B60" w:rsidRPr="002748CB" w:rsidRDefault="004E6B60" w:rsidP="002748CB">
            <w:pPr>
              <w:spacing w:after="0" w:line="240" w:lineRule="auto"/>
              <w:jc w:val="both"/>
              <w:rPr>
                <w:rFonts w:ascii="Times New Roman" w:hAnsi="Times New Roman"/>
                <w:sz w:val="28"/>
                <w:szCs w:val="28"/>
              </w:rPr>
            </w:pPr>
            <w:r w:rsidRPr="002748CB">
              <w:rPr>
                <w:rFonts w:ascii="Times New Roman" w:hAnsi="Times New Roman"/>
                <w:sz w:val="28"/>
                <w:szCs w:val="28"/>
              </w:rPr>
              <w:t xml:space="preserve">И лик святой нам душу греет (об иконе)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E6B60" w:rsidRPr="002748CB" w:rsidRDefault="004E6B60" w:rsidP="002748CB">
            <w:pPr>
              <w:spacing w:after="0" w:line="240" w:lineRule="auto"/>
              <w:jc w:val="both"/>
              <w:rPr>
                <w:rFonts w:ascii="Times New Roman" w:hAnsi="Times New Roman"/>
                <w:sz w:val="28"/>
                <w:szCs w:val="28"/>
              </w:rPr>
            </w:pPr>
            <w:r w:rsidRPr="002748CB">
              <w:rPr>
                <w:rFonts w:ascii="Times New Roman" w:hAnsi="Times New Roman"/>
                <w:sz w:val="28"/>
                <w:szCs w:val="28"/>
              </w:rPr>
              <w:t xml:space="preserve">День православия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E6B60" w:rsidRPr="002748CB" w:rsidRDefault="004E6B60" w:rsidP="002748CB">
            <w:pPr>
              <w:spacing w:after="0" w:line="240" w:lineRule="auto"/>
              <w:jc w:val="both"/>
              <w:rPr>
                <w:rFonts w:ascii="Times New Roman" w:hAnsi="Times New Roman"/>
                <w:bCs/>
                <w:sz w:val="28"/>
                <w:szCs w:val="28"/>
              </w:rPr>
            </w:pPr>
            <w:r w:rsidRPr="002748CB">
              <w:rPr>
                <w:rFonts w:ascii="Times New Roman" w:hAnsi="Times New Roman"/>
                <w:bCs/>
                <w:sz w:val="28"/>
                <w:szCs w:val="28"/>
              </w:rPr>
              <w:t xml:space="preserve">Сентябрь </w:t>
            </w:r>
          </w:p>
        </w:tc>
        <w:tc>
          <w:tcPr>
            <w:tcW w:w="1701" w:type="dxa"/>
            <w:tcBorders>
              <w:top w:val="single" w:sz="4" w:space="0" w:color="auto"/>
              <w:left w:val="single" w:sz="4" w:space="0" w:color="auto"/>
              <w:bottom w:val="single" w:sz="4" w:space="0" w:color="auto"/>
              <w:right w:val="single" w:sz="4" w:space="0" w:color="auto"/>
            </w:tcBorders>
          </w:tcPr>
          <w:p w:rsidR="004E6B60" w:rsidRPr="002748CB" w:rsidRDefault="004E6B60" w:rsidP="002748CB">
            <w:pPr>
              <w:spacing w:after="0" w:line="240" w:lineRule="auto"/>
              <w:jc w:val="both"/>
              <w:rPr>
                <w:rFonts w:ascii="Times New Roman" w:hAnsi="Times New Roman"/>
                <w:sz w:val="28"/>
                <w:szCs w:val="28"/>
              </w:rPr>
            </w:pPr>
            <w:r w:rsidRPr="002748CB">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4E6B60" w:rsidRPr="006C6845" w:rsidRDefault="004E6B60" w:rsidP="002748CB">
            <w:pPr>
              <w:spacing w:after="0" w:line="240" w:lineRule="auto"/>
              <w:jc w:val="both"/>
              <w:rPr>
                <w:rFonts w:ascii="Times New Roman" w:hAnsi="Times New Roman"/>
                <w:sz w:val="20"/>
                <w:szCs w:val="20"/>
              </w:rPr>
            </w:pPr>
            <w:r w:rsidRPr="006C6845">
              <w:rPr>
                <w:rFonts w:ascii="Times New Roman" w:hAnsi="Times New Roman"/>
                <w:sz w:val="20"/>
                <w:szCs w:val="20"/>
              </w:rPr>
              <w:t>Отдел обслуживания взрослого населения МКУ «Межпоселенческая библиотека»</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2748CB" w:rsidRDefault="004E6B60" w:rsidP="002748CB">
            <w:pPr>
              <w:spacing w:after="0" w:line="240" w:lineRule="auto"/>
              <w:jc w:val="both"/>
              <w:rPr>
                <w:rFonts w:ascii="Times New Roman" w:hAnsi="Times New Roman"/>
                <w:sz w:val="28"/>
                <w:szCs w:val="28"/>
              </w:rPr>
            </w:pPr>
            <w:r w:rsidRPr="002748CB">
              <w:rPr>
                <w:rFonts w:ascii="Times New Roman" w:hAnsi="Times New Roman"/>
                <w:sz w:val="28"/>
                <w:szCs w:val="28"/>
              </w:rPr>
              <w:t>Духовная живопись (Религия в живописи)</w:t>
            </w:r>
          </w:p>
        </w:tc>
        <w:tc>
          <w:tcPr>
            <w:tcW w:w="2126" w:type="dxa"/>
            <w:tcBorders>
              <w:top w:val="single" w:sz="4" w:space="0" w:color="auto"/>
              <w:left w:val="single" w:sz="4" w:space="0" w:color="auto"/>
              <w:bottom w:val="single" w:sz="4" w:space="0" w:color="auto"/>
              <w:right w:val="single" w:sz="4" w:space="0" w:color="auto"/>
            </w:tcBorders>
          </w:tcPr>
          <w:p w:rsidR="004E6B60" w:rsidRPr="002748CB" w:rsidRDefault="004E6B60" w:rsidP="002748CB">
            <w:pPr>
              <w:spacing w:after="0" w:line="240" w:lineRule="auto"/>
              <w:jc w:val="both"/>
              <w:rPr>
                <w:rFonts w:ascii="Times New Roman" w:hAnsi="Times New Roman"/>
                <w:sz w:val="28"/>
                <w:szCs w:val="28"/>
              </w:rPr>
            </w:pPr>
            <w:r w:rsidRPr="002748CB">
              <w:rPr>
                <w:rFonts w:ascii="Times New Roman" w:hAnsi="Times New Roman"/>
                <w:sz w:val="28"/>
                <w:szCs w:val="28"/>
              </w:rPr>
              <w:t>Выставка православная палитра</w:t>
            </w:r>
          </w:p>
        </w:tc>
        <w:tc>
          <w:tcPr>
            <w:tcW w:w="1560" w:type="dxa"/>
            <w:tcBorders>
              <w:top w:val="single" w:sz="4" w:space="0" w:color="auto"/>
              <w:left w:val="single" w:sz="4" w:space="0" w:color="auto"/>
              <w:bottom w:val="single" w:sz="4" w:space="0" w:color="auto"/>
              <w:right w:val="single" w:sz="4" w:space="0" w:color="auto"/>
            </w:tcBorders>
          </w:tcPr>
          <w:p w:rsidR="004E6B60" w:rsidRPr="002748CB" w:rsidRDefault="004E6B60" w:rsidP="002748CB">
            <w:pPr>
              <w:spacing w:after="0" w:line="240" w:lineRule="auto"/>
              <w:jc w:val="both"/>
              <w:rPr>
                <w:rFonts w:ascii="Times New Roman" w:hAnsi="Times New Roman"/>
                <w:bCs/>
                <w:sz w:val="28"/>
                <w:szCs w:val="28"/>
              </w:rPr>
            </w:pPr>
            <w:r w:rsidRPr="002748CB">
              <w:rPr>
                <w:rFonts w:ascii="Times New Roman" w:hAnsi="Times New Roman"/>
                <w:bCs/>
                <w:sz w:val="28"/>
                <w:szCs w:val="28"/>
              </w:rPr>
              <w:t>Сентябрь</w:t>
            </w:r>
          </w:p>
        </w:tc>
        <w:tc>
          <w:tcPr>
            <w:tcW w:w="1701" w:type="dxa"/>
            <w:tcBorders>
              <w:top w:val="single" w:sz="4" w:space="0" w:color="auto"/>
              <w:left w:val="single" w:sz="4" w:space="0" w:color="auto"/>
              <w:bottom w:val="single" w:sz="4" w:space="0" w:color="auto"/>
              <w:right w:val="single" w:sz="4" w:space="0" w:color="auto"/>
            </w:tcBorders>
          </w:tcPr>
          <w:p w:rsidR="004E6B60" w:rsidRPr="002748CB" w:rsidRDefault="004E6B60" w:rsidP="002748CB">
            <w:pPr>
              <w:spacing w:after="0" w:line="240" w:lineRule="auto"/>
              <w:jc w:val="both"/>
              <w:rPr>
                <w:rFonts w:ascii="Times New Roman" w:hAnsi="Times New Roman"/>
                <w:sz w:val="28"/>
                <w:szCs w:val="28"/>
              </w:rPr>
            </w:pPr>
            <w:r w:rsidRPr="002748CB">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4E6B60" w:rsidRPr="006C6845" w:rsidRDefault="004E6B60" w:rsidP="002748CB">
            <w:pPr>
              <w:spacing w:after="0" w:line="240" w:lineRule="auto"/>
              <w:jc w:val="both"/>
              <w:rPr>
                <w:rFonts w:ascii="Times New Roman" w:hAnsi="Times New Roman"/>
                <w:sz w:val="20"/>
                <w:szCs w:val="20"/>
              </w:rPr>
            </w:pPr>
            <w:r w:rsidRPr="006C6845">
              <w:rPr>
                <w:rFonts w:ascii="Times New Roman" w:hAnsi="Times New Roman"/>
                <w:sz w:val="20"/>
                <w:szCs w:val="20"/>
              </w:rPr>
              <w:t>Отдел обслуживания взрослого населения МКУ «Межпоселенческая библиотека»</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sz w:val="28"/>
              </w:rPr>
              <w:t xml:space="preserve">Новинки изданий </w:t>
            </w:r>
            <w:r w:rsidRPr="007D7634">
              <w:rPr>
                <w:rFonts w:ascii="Times New Roman" w:hAnsi="Times New Roman"/>
                <w:sz w:val="28"/>
              </w:rPr>
              <w:lastRenderedPageBreak/>
              <w:t xml:space="preserve">нашего города </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sz w:val="28"/>
              </w:rPr>
              <w:lastRenderedPageBreak/>
              <w:t xml:space="preserve">Выставочная </w:t>
            </w:r>
            <w:r w:rsidRPr="007D7634">
              <w:rPr>
                <w:rFonts w:ascii="Times New Roman" w:hAnsi="Times New Roman"/>
                <w:sz w:val="28"/>
              </w:rPr>
              <w:lastRenderedPageBreak/>
              <w:t>неделя по пропаганде краеведческой литературы</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sz w:val="28"/>
              </w:rPr>
              <w:lastRenderedPageBreak/>
              <w:t>Сентябрь-</w:t>
            </w:r>
            <w:r w:rsidRPr="007D7634">
              <w:rPr>
                <w:rFonts w:ascii="Times New Roman" w:hAnsi="Times New Roman"/>
                <w:sz w:val="28"/>
              </w:rPr>
              <w:lastRenderedPageBreak/>
              <w:t>октябрь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sz w:val="28"/>
              </w:rPr>
              <w:lastRenderedPageBreak/>
              <w:t xml:space="preserve">Все </w:t>
            </w:r>
            <w:r w:rsidRPr="007D7634">
              <w:rPr>
                <w:rFonts w:ascii="Times New Roman" w:hAnsi="Times New Roman"/>
                <w:sz w:val="28"/>
              </w:rPr>
              <w:lastRenderedPageBreak/>
              <w:t>категории пользователей</w:t>
            </w:r>
          </w:p>
        </w:tc>
        <w:tc>
          <w:tcPr>
            <w:tcW w:w="1984" w:type="dxa"/>
            <w:tcBorders>
              <w:top w:val="single" w:sz="4" w:space="0" w:color="auto"/>
              <w:left w:val="single" w:sz="4" w:space="0" w:color="auto"/>
              <w:bottom w:val="single" w:sz="4" w:space="0" w:color="auto"/>
              <w:right w:val="single" w:sz="4" w:space="0" w:color="auto"/>
            </w:tcBorders>
            <w:hideMark/>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lastRenderedPageBreak/>
              <w:t>ГБ-музей</w:t>
            </w:r>
          </w:p>
        </w:tc>
      </w:tr>
      <w:tr w:rsidR="004E6B60" w:rsidRPr="007D7634" w:rsidTr="00B71E09">
        <w:trPr>
          <w:trHeight w:val="36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sz w:val="28"/>
              </w:rPr>
              <w:lastRenderedPageBreak/>
              <w:t>Стихи и песни о городе Киренске</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sz w:val="28"/>
              </w:rPr>
              <w:t>Краеведческая папка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sz w:val="28"/>
              </w:rPr>
              <w:t>Сентябрь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sz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hideMark/>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B71E09">
        <w:trPr>
          <w:trHeight w:val="36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sz w:val="28"/>
              </w:rPr>
              <w:t>Души возвышенный полёт</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sz w:val="28"/>
              </w:rPr>
              <w:t>Дни духовности (Выездные мероприятия)</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sz w:val="28"/>
              </w:rPr>
              <w:t>Сентябрь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sz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B71E09">
        <w:trPr>
          <w:trHeight w:val="36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tabs>
                <w:tab w:val="left" w:pos="720"/>
              </w:tabs>
              <w:spacing w:before="100" w:after="0" w:line="240" w:lineRule="auto"/>
              <w:jc w:val="both"/>
              <w:rPr>
                <w:rFonts w:ascii="Times New Roman" w:hAnsi="Times New Roman"/>
              </w:rPr>
            </w:pPr>
            <w:r w:rsidRPr="007D7634">
              <w:rPr>
                <w:rFonts w:ascii="Times New Roman" w:hAnsi="Times New Roman"/>
                <w:sz w:val="28"/>
                <w:shd w:val="clear" w:color="auto" w:fill="FFFFFF"/>
              </w:rPr>
              <w:t>И пусть гуляет осень во дворе</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sz w:val="28"/>
                <w:shd w:val="clear" w:color="auto" w:fill="FFFFFF"/>
              </w:rPr>
              <w:t>Литературный дебют</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sz w:val="28"/>
              </w:rPr>
              <w:t>Сентябрь-октябрь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sz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4E6B60" w:rsidRPr="007D7634" w:rsidTr="00B71E09">
        <w:trPr>
          <w:trHeight w:val="36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shd w:val="clear" w:color="auto" w:fill="FFFFFF"/>
              </w:rPr>
              <w:t xml:space="preserve">Души прекрасные порывы  /к </w:t>
            </w:r>
            <w:r w:rsidRPr="007D7634">
              <w:rPr>
                <w:rFonts w:ascii="Times New Roman" w:hAnsi="Times New Roman"/>
                <w:bCs/>
                <w:sz w:val="28"/>
                <w:szCs w:val="28"/>
              </w:rPr>
              <w:t>Всемирному дню поэзии</w:t>
            </w:r>
            <w:r w:rsidRPr="007D7634">
              <w:rPr>
                <w:rFonts w:ascii="Times New Roman" w:hAnsi="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Час поэзии</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sz w:val="28"/>
                <w:szCs w:val="28"/>
              </w:rPr>
              <w:t>20 октября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4E6B60" w:rsidRPr="007D7634" w:rsidRDefault="004E6B60" w:rsidP="007C21D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7C21D2">
              <w:rPr>
                <w:rFonts w:ascii="Times New Roman" w:hAnsi="Times New Roman"/>
                <w:sz w:val="24"/>
                <w:szCs w:val="24"/>
              </w:rPr>
              <w:t>2</w:t>
            </w:r>
            <w:r w:rsidRPr="007D7634">
              <w:rPr>
                <w:rFonts w:ascii="Times New Roman" w:hAnsi="Times New Roman"/>
                <w:sz w:val="24"/>
                <w:szCs w:val="24"/>
              </w:rPr>
              <w:t>)</w:t>
            </w:r>
          </w:p>
        </w:tc>
      </w:tr>
      <w:tr w:rsidR="004E6B60" w:rsidRPr="007D7634" w:rsidTr="00B71E09">
        <w:trPr>
          <w:trHeight w:val="36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bCs/>
                <w:sz w:val="24"/>
                <w:szCs w:val="24"/>
              </w:rPr>
            </w:pPr>
            <w:r w:rsidRPr="007D7634">
              <w:rPr>
                <w:rFonts w:ascii="Times New Roman" w:hAnsi="Times New Roman"/>
                <w:bCs/>
                <w:sz w:val="28"/>
                <w:szCs w:val="24"/>
              </w:rPr>
              <w:t xml:space="preserve">Книги юбиляры </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bCs/>
                <w:sz w:val="28"/>
                <w:szCs w:val="24"/>
              </w:rPr>
              <w:t>Годовая выставка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rPr>
            </w:pPr>
            <w:r w:rsidRPr="007D7634">
              <w:rPr>
                <w:rFonts w:ascii="Times New Roman" w:hAnsi="Times New Roman"/>
                <w:sz w:val="28"/>
                <w:szCs w:val="28"/>
              </w:rPr>
              <w:t>В течение года</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4E6B60" w:rsidRPr="007D7634" w:rsidRDefault="004E6B60" w:rsidP="007C21D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7C21D2">
              <w:rPr>
                <w:rFonts w:ascii="Times New Roman" w:hAnsi="Times New Roman"/>
                <w:sz w:val="24"/>
                <w:szCs w:val="24"/>
              </w:rPr>
              <w:t>2</w:t>
            </w:r>
            <w:r w:rsidRPr="007D7634">
              <w:rPr>
                <w:rFonts w:ascii="Times New Roman" w:hAnsi="Times New Roman"/>
                <w:sz w:val="24"/>
                <w:szCs w:val="24"/>
              </w:rPr>
              <w:t>)</w:t>
            </w:r>
          </w:p>
        </w:tc>
      </w:tr>
      <w:tr w:rsidR="004E6B60" w:rsidRPr="007D7634" w:rsidTr="00B71E09">
        <w:trPr>
          <w:trHeight w:val="36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Через книгу к духовности</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Экскурсия в историко-краеведческий музей</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Октябрь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4E6B60" w:rsidRPr="007D7634" w:rsidRDefault="007C21D2" w:rsidP="002748CB">
            <w:pPr>
              <w:spacing w:after="0" w:line="240" w:lineRule="auto"/>
              <w:jc w:val="both"/>
              <w:rPr>
                <w:rFonts w:ascii="Times New Roman" w:hAnsi="Times New Roman"/>
                <w:sz w:val="24"/>
                <w:szCs w:val="24"/>
              </w:rPr>
            </w:pPr>
            <w:r>
              <w:rPr>
                <w:rFonts w:ascii="Times New Roman" w:hAnsi="Times New Roman"/>
                <w:sz w:val="24"/>
                <w:szCs w:val="24"/>
              </w:rPr>
              <w:t>(Ф. № 1</w:t>
            </w:r>
            <w:r w:rsidR="004E6B60" w:rsidRPr="007D7634">
              <w:rPr>
                <w:rFonts w:ascii="Times New Roman" w:hAnsi="Times New Roman"/>
                <w:sz w:val="24"/>
                <w:szCs w:val="24"/>
              </w:rPr>
              <w:t>)</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Чистый  голос  России /к 125-летию С. Есенина/</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Литературный  калейдоскоп</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Октябрь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4E6B60" w:rsidRPr="007D7634" w:rsidRDefault="004E6B60" w:rsidP="002748CB">
            <w:pPr>
              <w:spacing w:after="0" w:line="240" w:lineRule="auto"/>
              <w:jc w:val="both"/>
              <w:rPr>
                <w:rFonts w:ascii="Times New Roman" w:hAnsi="Times New Roman"/>
                <w:color w:val="FF0000"/>
                <w:sz w:val="24"/>
                <w:szCs w:val="24"/>
              </w:rPr>
            </w:pPr>
            <w:r w:rsidRPr="007D7634">
              <w:rPr>
                <w:rFonts w:ascii="Times New Roman" w:hAnsi="Times New Roman"/>
                <w:sz w:val="24"/>
                <w:szCs w:val="24"/>
              </w:rPr>
              <w:t>(Ф. № 3)</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Возвращение  к  истокам  </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Выставка – источник света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Октябрь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4E6B60" w:rsidRPr="007D7634" w:rsidRDefault="004E6B60" w:rsidP="002748CB">
            <w:pPr>
              <w:spacing w:after="0" w:line="240" w:lineRule="auto"/>
              <w:jc w:val="both"/>
              <w:rPr>
                <w:rFonts w:ascii="Times New Roman" w:hAnsi="Times New Roman"/>
                <w:color w:val="FF0000"/>
                <w:sz w:val="24"/>
                <w:szCs w:val="24"/>
              </w:rPr>
            </w:pPr>
            <w:r w:rsidRPr="007D7634">
              <w:rPr>
                <w:rFonts w:ascii="Times New Roman" w:hAnsi="Times New Roman"/>
                <w:sz w:val="24"/>
                <w:szCs w:val="24"/>
              </w:rPr>
              <w:t>(Ф. № 3)</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Заветы  доброй  старины /встречи  с  интересными  людьми – отцом  Сергием и отцом  Александром/</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Час духовности</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Октябрь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40436B">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4E6B60" w:rsidRPr="007D7634" w:rsidRDefault="004E6B60" w:rsidP="002748CB">
            <w:pPr>
              <w:spacing w:after="0" w:line="240" w:lineRule="auto"/>
              <w:jc w:val="both"/>
              <w:rPr>
                <w:rFonts w:ascii="Times New Roman" w:hAnsi="Times New Roman"/>
                <w:color w:val="FF0000"/>
                <w:sz w:val="24"/>
                <w:szCs w:val="24"/>
              </w:rPr>
            </w:pPr>
            <w:r w:rsidRPr="007D7634">
              <w:rPr>
                <w:rFonts w:ascii="Times New Roman" w:hAnsi="Times New Roman"/>
                <w:sz w:val="24"/>
                <w:szCs w:val="24"/>
              </w:rPr>
              <w:t>(Ф. № 3)</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076E40" w:rsidRDefault="004E6B60" w:rsidP="00076E40">
            <w:pPr>
              <w:spacing w:after="0" w:line="240" w:lineRule="auto"/>
              <w:jc w:val="both"/>
              <w:rPr>
                <w:rFonts w:ascii="Times New Roman" w:hAnsi="Times New Roman"/>
                <w:sz w:val="28"/>
                <w:szCs w:val="28"/>
              </w:rPr>
            </w:pPr>
            <w:r w:rsidRPr="00076E40">
              <w:rPr>
                <w:rFonts w:ascii="Times New Roman" w:hAnsi="Times New Roman"/>
                <w:sz w:val="28"/>
                <w:szCs w:val="28"/>
              </w:rPr>
              <w:t xml:space="preserve">Духовных книг Божественная </w:t>
            </w:r>
            <w:r>
              <w:rPr>
                <w:rFonts w:ascii="Times New Roman" w:hAnsi="Times New Roman"/>
                <w:sz w:val="28"/>
                <w:szCs w:val="28"/>
              </w:rPr>
              <w:t>мудрость</w:t>
            </w:r>
          </w:p>
        </w:tc>
        <w:tc>
          <w:tcPr>
            <w:tcW w:w="2126" w:type="dxa"/>
            <w:tcBorders>
              <w:top w:val="single" w:sz="4" w:space="0" w:color="auto"/>
              <w:left w:val="single" w:sz="4" w:space="0" w:color="auto"/>
              <w:bottom w:val="single" w:sz="4" w:space="0" w:color="auto"/>
              <w:right w:val="single" w:sz="4" w:space="0" w:color="auto"/>
            </w:tcBorders>
          </w:tcPr>
          <w:p w:rsidR="004E6B60" w:rsidRPr="00076E40" w:rsidRDefault="004E6B60" w:rsidP="00076E40">
            <w:pPr>
              <w:spacing w:after="0" w:line="240" w:lineRule="auto"/>
              <w:jc w:val="both"/>
              <w:rPr>
                <w:rFonts w:ascii="Times New Roman" w:hAnsi="Times New Roman"/>
                <w:sz w:val="28"/>
                <w:szCs w:val="28"/>
              </w:rPr>
            </w:pPr>
            <w:r w:rsidRPr="00076E40">
              <w:rPr>
                <w:rFonts w:ascii="Times New Roman" w:hAnsi="Times New Roman"/>
                <w:sz w:val="28"/>
                <w:szCs w:val="28"/>
              </w:rPr>
              <w:t>День православной книги</w:t>
            </w:r>
          </w:p>
        </w:tc>
        <w:tc>
          <w:tcPr>
            <w:tcW w:w="1560" w:type="dxa"/>
            <w:tcBorders>
              <w:top w:val="single" w:sz="4" w:space="0" w:color="auto"/>
              <w:left w:val="single" w:sz="4" w:space="0" w:color="auto"/>
              <w:bottom w:val="single" w:sz="4" w:space="0" w:color="auto"/>
              <w:right w:val="single" w:sz="4" w:space="0" w:color="auto"/>
            </w:tcBorders>
          </w:tcPr>
          <w:p w:rsidR="004E6B60" w:rsidRPr="00076E40" w:rsidRDefault="004E6B60" w:rsidP="00076E40">
            <w:pPr>
              <w:spacing w:after="0" w:line="240" w:lineRule="auto"/>
              <w:jc w:val="both"/>
              <w:rPr>
                <w:rFonts w:ascii="Times New Roman" w:hAnsi="Times New Roman"/>
                <w:sz w:val="28"/>
                <w:szCs w:val="28"/>
              </w:rPr>
            </w:pPr>
            <w:r w:rsidRPr="00076E40">
              <w:rPr>
                <w:rFonts w:ascii="Times New Roman" w:hAnsi="Times New Roman"/>
                <w:sz w:val="28"/>
                <w:szCs w:val="28"/>
              </w:rPr>
              <w:t>Октябрь</w:t>
            </w:r>
          </w:p>
        </w:tc>
        <w:tc>
          <w:tcPr>
            <w:tcW w:w="1701" w:type="dxa"/>
            <w:tcBorders>
              <w:top w:val="single" w:sz="4" w:space="0" w:color="auto"/>
              <w:left w:val="single" w:sz="4" w:space="0" w:color="auto"/>
              <w:bottom w:val="single" w:sz="4" w:space="0" w:color="auto"/>
              <w:right w:val="single" w:sz="4" w:space="0" w:color="auto"/>
            </w:tcBorders>
          </w:tcPr>
          <w:p w:rsidR="004E6B60" w:rsidRPr="00076E40" w:rsidRDefault="004E6B60" w:rsidP="00076E40">
            <w:pPr>
              <w:spacing w:after="0" w:line="240" w:lineRule="auto"/>
              <w:jc w:val="both"/>
              <w:rPr>
                <w:rFonts w:ascii="Times New Roman" w:hAnsi="Times New Roman"/>
                <w:sz w:val="28"/>
                <w:szCs w:val="28"/>
              </w:rPr>
            </w:pPr>
            <w:r w:rsidRPr="00076E40">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4E6B60" w:rsidRPr="00A53FA0" w:rsidRDefault="004E6B60" w:rsidP="00076E40">
            <w:pPr>
              <w:spacing w:after="0" w:line="240" w:lineRule="auto"/>
              <w:jc w:val="both"/>
              <w:rPr>
                <w:rFonts w:ascii="Times New Roman" w:hAnsi="Times New Roman"/>
                <w:sz w:val="24"/>
                <w:szCs w:val="24"/>
              </w:rPr>
            </w:pPr>
            <w:r w:rsidRPr="00A53FA0">
              <w:rPr>
                <w:rFonts w:ascii="Times New Roman" w:hAnsi="Times New Roman"/>
                <w:sz w:val="24"/>
                <w:szCs w:val="24"/>
              </w:rPr>
              <w:t>Алымовская сельская библиотека</w:t>
            </w:r>
          </w:p>
          <w:p w:rsidR="004E6B60" w:rsidRPr="00A53FA0" w:rsidRDefault="004E6B60" w:rsidP="00076E40">
            <w:pPr>
              <w:spacing w:after="0" w:line="240" w:lineRule="auto"/>
              <w:jc w:val="both"/>
              <w:rPr>
                <w:rFonts w:ascii="Times New Roman" w:hAnsi="Times New Roman"/>
                <w:sz w:val="24"/>
                <w:szCs w:val="24"/>
              </w:rPr>
            </w:pPr>
            <w:r w:rsidRPr="00A53FA0">
              <w:rPr>
                <w:rFonts w:ascii="Times New Roman" w:hAnsi="Times New Roman"/>
                <w:sz w:val="24"/>
                <w:szCs w:val="24"/>
              </w:rPr>
              <w:t>(Ф. № 4)</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lastRenderedPageBreak/>
              <w:t>Сибири святые пейзажи</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Фото-вернисаж</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7 октября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Традиций живая нить</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Выставка-беседа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14 октября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w:t>
            </w:r>
            <w:r>
              <w:rPr>
                <w:rFonts w:ascii="Times New Roman" w:hAnsi="Times New Roman"/>
                <w:sz w:val="28"/>
                <w:szCs w:val="28"/>
              </w:rPr>
              <w:t xml:space="preserve"> пользователей </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A00791" w:rsidRDefault="004E6B60" w:rsidP="002748CB">
            <w:pPr>
              <w:spacing w:after="0" w:line="240" w:lineRule="auto"/>
              <w:jc w:val="both"/>
              <w:rPr>
                <w:rFonts w:ascii="Times New Roman" w:eastAsia="Cambria" w:hAnsi="Times New Roman"/>
                <w:sz w:val="28"/>
                <w:szCs w:val="28"/>
              </w:rPr>
            </w:pPr>
            <w:r w:rsidRPr="00A00791">
              <w:rPr>
                <w:rFonts w:ascii="Times New Roman" w:eastAsia="Cambria" w:hAnsi="Times New Roman"/>
                <w:sz w:val="28"/>
                <w:szCs w:val="28"/>
              </w:rPr>
              <w:t>Культура и обычаи моей страны»</w:t>
            </w:r>
          </w:p>
        </w:tc>
        <w:tc>
          <w:tcPr>
            <w:tcW w:w="2126" w:type="dxa"/>
            <w:tcBorders>
              <w:top w:val="single" w:sz="4" w:space="0" w:color="auto"/>
              <w:left w:val="single" w:sz="4" w:space="0" w:color="auto"/>
              <w:bottom w:val="single" w:sz="4" w:space="0" w:color="auto"/>
              <w:right w:val="single" w:sz="4" w:space="0" w:color="auto"/>
            </w:tcBorders>
          </w:tcPr>
          <w:p w:rsidR="004E6B60" w:rsidRPr="00A00791" w:rsidRDefault="004E6B60" w:rsidP="002748CB">
            <w:pPr>
              <w:spacing w:after="0" w:line="240" w:lineRule="auto"/>
              <w:jc w:val="both"/>
              <w:rPr>
                <w:rFonts w:ascii="Times New Roman" w:hAnsi="Times New Roman"/>
                <w:sz w:val="28"/>
                <w:szCs w:val="28"/>
              </w:rPr>
            </w:pPr>
            <w:r w:rsidRPr="00A00791">
              <w:rPr>
                <w:rFonts w:ascii="Times New Roman" w:hAnsi="Times New Roman"/>
                <w:sz w:val="28"/>
                <w:szCs w:val="28"/>
              </w:rPr>
              <w:t xml:space="preserve">Тематическая выставка </w:t>
            </w:r>
          </w:p>
        </w:tc>
        <w:tc>
          <w:tcPr>
            <w:tcW w:w="1560" w:type="dxa"/>
            <w:tcBorders>
              <w:top w:val="single" w:sz="4" w:space="0" w:color="auto"/>
              <w:left w:val="single" w:sz="4" w:space="0" w:color="auto"/>
              <w:bottom w:val="single" w:sz="4" w:space="0" w:color="auto"/>
              <w:right w:val="single" w:sz="4" w:space="0" w:color="auto"/>
            </w:tcBorders>
          </w:tcPr>
          <w:p w:rsidR="004E6B60" w:rsidRPr="00A00791" w:rsidRDefault="004E6B60" w:rsidP="002748CB">
            <w:pPr>
              <w:spacing w:after="0" w:line="240" w:lineRule="auto"/>
              <w:jc w:val="both"/>
              <w:rPr>
                <w:rFonts w:ascii="Times New Roman" w:hAnsi="Times New Roman"/>
                <w:sz w:val="28"/>
                <w:szCs w:val="28"/>
              </w:rPr>
            </w:pPr>
            <w:r w:rsidRPr="00A00791">
              <w:rPr>
                <w:rFonts w:ascii="Times New Roman" w:hAnsi="Times New Roman"/>
                <w:sz w:val="28"/>
                <w:szCs w:val="28"/>
              </w:rPr>
              <w:t xml:space="preserve">Октябрь </w:t>
            </w:r>
          </w:p>
        </w:tc>
        <w:tc>
          <w:tcPr>
            <w:tcW w:w="1701" w:type="dxa"/>
            <w:tcBorders>
              <w:top w:val="single" w:sz="4" w:space="0" w:color="auto"/>
              <w:left w:val="single" w:sz="4" w:space="0" w:color="auto"/>
              <w:bottom w:val="single" w:sz="4" w:space="0" w:color="auto"/>
              <w:right w:val="single" w:sz="4" w:space="0" w:color="auto"/>
            </w:tcBorders>
          </w:tcPr>
          <w:p w:rsidR="004E6B60" w:rsidRPr="00A00791" w:rsidRDefault="004E6B60" w:rsidP="002748CB">
            <w:pPr>
              <w:spacing w:after="0" w:line="240" w:lineRule="auto"/>
              <w:jc w:val="both"/>
              <w:rPr>
                <w:rFonts w:ascii="Times New Roman" w:hAnsi="Times New Roman"/>
                <w:sz w:val="28"/>
                <w:szCs w:val="28"/>
              </w:rPr>
            </w:pPr>
            <w:r w:rsidRPr="00A00791">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4E6B60" w:rsidRPr="00A00791" w:rsidRDefault="004E6B60" w:rsidP="002748CB">
            <w:pPr>
              <w:spacing w:after="0" w:line="240" w:lineRule="auto"/>
              <w:jc w:val="both"/>
              <w:rPr>
                <w:rFonts w:ascii="Times New Roman" w:hAnsi="Times New Roman"/>
                <w:sz w:val="24"/>
                <w:szCs w:val="24"/>
              </w:rPr>
            </w:pPr>
            <w:r w:rsidRPr="00A00791">
              <w:rPr>
                <w:rFonts w:ascii="Times New Roman" w:hAnsi="Times New Roman"/>
                <w:sz w:val="24"/>
                <w:szCs w:val="24"/>
              </w:rPr>
              <w:t>Коршуновская сельская библиотека</w:t>
            </w:r>
          </w:p>
          <w:p w:rsidR="004E6B60" w:rsidRPr="00A00791" w:rsidRDefault="004E6B60" w:rsidP="002748CB">
            <w:pPr>
              <w:spacing w:after="0" w:line="240" w:lineRule="auto"/>
              <w:jc w:val="both"/>
              <w:rPr>
                <w:rFonts w:ascii="Times New Roman" w:hAnsi="Times New Roman"/>
                <w:sz w:val="28"/>
                <w:szCs w:val="28"/>
              </w:rPr>
            </w:pPr>
            <w:r w:rsidRPr="00A00791">
              <w:rPr>
                <w:rFonts w:ascii="Times New Roman" w:hAnsi="Times New Roman"/>
                <w:sz w:val="24"/>
                <w:szCs w:val="24"/>
              </w:rPr>
              <w:t>(Ф. № 6)</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C060F8" w:rsidRDefault="004E6B60" w:rsidP="002748CB">
            <w:pPr>
              <w:spacing w:after="0" w:line="240" w:lineRule="auto"/>
              <w:jc w:val="both"/>
              <w:rPr>
                <w:rFonts w:ascii="Times New Roman" w:hAnsi="Times New Roman"/>
                <w:sz w:val="28"/>
                <w:szCs w:val="28"/>
              </w:rPr>
            </w:pPr>
            <w:r w:rsidRPr="00C060F8">
              <w:rPr>
                <w:rFonts w:ascii="Times New Roman" w:hAnsi="Times New Roman"/>
                <w:sz w:val="28"/>
                <w:szCs w:val="28"/>
              </w:rPr>
              <w:t xml:space="preserve">Незабываемые строки </w:t>
            </w:r>
          </w:p>
        </w:tc>
        <w:tc>
          <w:tcPr>
            <w:tcW w:w="2126" w:type="dxa"/>
            <w:tcBorders>
              <w:top w:val="single" w:sz="4" w:space="0" w:color="auto"/>
              <w:left w:val="single" w:sz="4" w:space="0" w:color="auto"/>
              <w:bottom w:val="single" w:sz="4" w:space="0" w:color="auto"/>
              <w:right w:val="single" w:sz="4" w:space="0" w:color="auto"/>
            </w:tcBorders>
          </w:tcPr>
          <w:p w:rsidR="004E6B60" w:rsidRPr="00C060F8" w:rsidRDefault="004E6B60" w:rsidP="002748CB">
            <w:pPr>
              <w:spacing w:after="0" w:line="240" w:lineRule="auto"/>
              <w:jc w:val="both"/>
              <w:rPr>
                <w:rFonts w:ascii="Times New Roman" w:hAnsi="Times New Roman"/>
                <w:sz w:val="28"/>
                <w:szCs w:val="28"/>
              </w:rPr>
            </w:pPr>
            <w:r w:rsidRPr="00C060F8">
              <w:rPr>
                <w:rFonts w:ascii="Times New Roman" w:hAnsi="Times New Roman"/>
                <w:sz w:val="28"/>
                <w:szCs w:val="28"/>
              </w:rPr>
              <w:t xml:space="preserve">Праздник поэзии </w:t>
            </w:r>
          </w:p>
        </w:tc>
        <w:tc>
          <w:tcPr>
            <w:tcW w:w="1560" w:type="dxa"/>
            <w:tcBorders>
              <w:top w:val="single" w:sz="4" w:space="0" w:color="auto"/>
              <w:left w:val="single" w:sz="4" w:space="0" w:color="auto"/>
              <w:bottom w:val="single" w:sz="4" w:space="0" w:color="auto"/>
              <w:right w:val="single" w:sz="4" w:space="0" w:color="auto"/>
            </w:tcBorders>
          </w:tcPr>
          <w:p w:rsidR="004E6B60" w:rsidRPr="00C060F8" w:rsidRDefault="004E6B60" w:rsidP="002748CB">
            <w:pPr>
              <w:spacing w:after="0" w:line="240" w:lineRule="auto"/>
              <w:jc w:val="both"/>
              <w:rPr>
                <w:rFonts w:ascii="Times New Roman" w:hAnsi="Times New Roman"/>
                <w:sz w:val="28"/>
                <w:szCs w:val="28"/>
              </w:rPr>
            </w:pPr>
            <w:r w:rsidRPr="00C060F8">
              <w:rPr>
                <w:rFonts w:ascii="Times New Roman" w:hAnsi="Times New Roman"/>
                <w:sz w:val="28"/>
                <w:szCs w:val="28"/>
              </w:rPr>
              <w:t xml:space="preserve">Октябрь </w:t>
            </w:r>
          </w:p>
        </w:tc>
        <w:tc>
          <w:tcPr>
            <w:tcW w:w="1701" w:type="dxa"/>
            <w:tcBorders>
              <w:top w:val="single" w:sz="4" w:space="0" w:color="auto"/>
              <w:left w:val="single" w:sz="4" w:space="0" w:color="auto"/>
              <w:bottom w:val="single" w:sz="4" w:space="0" w:color="auto"/>
              <w:right w:val="single" w:sz="4" w:space="0" w:color="auto"/>
            </w:tcBorders>
          </w:tcPr>
          <w:p w:rsidR="004E6B60" w:rsidRPr="00C060F8" w:rsidRDefault="004E6B60" w:rsidP="002748CB">
            <w:pPr>
              <w:spacing w:after="0" w:line="240" w:lineRule="auto"/>
              <w:jc w:val="both"/>
              <w:rPr>
                <w:rFonts w:ascii="Times New Roman" w:hAnsi="Times New Roman"/>
                <w:sz w:val="28"/>
                <w:szCs w:val="28"/>
              </w:rPr>
            </w:pPr>
            <w:r w:rsidRPr="00C060F8">
              <w:rPr>
                <w:rFonts w:ascii="Times New Roman" w:hAnsi="Times New Roman"/>
                <w:sz w:val="28"/>
                <w:szCs w:val="28"/>
              </w:rPr>
              <w:t>Молодежь, 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4E6B60" w:rsidRPr="00C060F8" w:rsidRDefault="004E6B60" w:rsidP="002748CB">
            <w:pPr>
              <w:spacing w:after="0" w:line="240" w:lineRule="auto"/>
              <w:jc w:val="both"/>
              <w:rPr>
                <w:rFonts w:ascii="Times New Roman" w:hAnsi="Times New Roman"/>
                <w:sz w:val="24"/>
                <w:szCs w:val="24"/>
              </w:rPr>
            </w:pPr>
            <w:r w:rsidRPr="00C060F8">
              <w:rPr>
                <w:rFonts w:ascii="Times New Roman" w:hAnsi="Times New Roman"/>
                <w:sz w:val="24"/>
                <w:szCs w:val="24"/>
              </w:rPr>
              <w:t>Краснояровская сельская библиотека</w:t>
            </w:r>
          </w:p>
          <w:p w:rsidR="004E6B60" w:rsidRPr="00C060F8" w:rsidRDefault="004E6B60" w:rsidP="002748CB">
            <w:pPr>
              <w:spacing w:after="0" w:line="240" w:lineRule="auto"/>
              <w:jc w:val="both"/>
              <w:rPr>
                <w:rFonts w:ascii="Times New Roman" w:hAnsi="Times New Roman"/>
                <w:sz w:val="28"/>
                <w:szCs w:val="28"/>
              </w:rPr>
            </w:pPr>
            <w:r w:rsidRPr="00C060F8">
              <w:rPr>
                <w:rFonts w:ascii="Times New Roman" w:hAnsi="Times New Roman"/>
                <w:sz w:val="24"/>
                <w:szCs w:val="24"/>
              </w:rPr>
              <w:t>(Ф. № 7)</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Сияние России</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Литературный вечер</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Сентябрь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Криволукская сельская библиотека</w:t>
            </w:r>
          </w:p>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Сказание о русской бани</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Выставка-совет</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Сентябрь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Криволукская сельская библиотека</w:t>
            </w:r>
          </w:p>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Великий Чудотворец</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Беседа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Октябрь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Криволукская сельская библиотека</w:t>
            </w:r>
          </w:p>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Здесь Родины моей небесный свет</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Творческая встреча </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Октябрь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8E04E4" w:rsidRDefault="004E6B60" w:rsidP="002748CB">
            <w:pPr>
              <w:spacing w:after="0" w:line="240" w:lineRule="auto"/>
              <w:jc w:val="both"/>
              <w:rPr>
                <w:rFonts w:ascii="Times New Roman" w:hAnsi="Times New Roman"/>
                <w:bCs/>
                <w:sz w:val="28"/>
                <w:szCs w:val="28"/>
              </w:rPr>
            </w:pPr>
            <w:r w:rsidRPr="008E04E4">
              <w:rPr>
                <w:rFonts w:ascii="Times New Roman" w:hAnsi="Times New Roman"/>
                <w:bCs/>
                <w:sz w:val="28"/>
                <w:szCs w:val="28"/>
              </w:rPr>
              <w:t>Мир дому твоему: традиции и обычаи</w:t>
            </w:r>
          </w:p>
        </w:tc>
        <w:tc>
          <w:tcPr>
            <w:tcW w:w="2126" w:type="dxa"/>
            <w:tcBorders>
              <w:top w:val="single" w:sz="4" w:space="0" w:color="auto"/>
              <w:left w:val="single" w:sz="4" w:space="0" w:color="auto"/>
              <w:bottom w:val="single" w:sz="4" w:space="0" w:color="auto"/>
              <w:right w:val="single" w:sz="4" w:space="0" w:color="auto"/>
            </w:tcBorders>
          </w:tcPr>
          <w:p w:rsidR="004E6B60" w:rsidRPr="008E04E4" w:rsidRDefault="004E6B60" w:rsidP="002748CB">
            <w:pPr>
              <w:spacing w:after="0" w:line="240" w:lineRule="auto"/>
              <w:jc w:val="both"/>
              <w:rPr>
                <w:rFonts w:ascii="Times New Roman" w:hAnsi="Times New Roman"/>
                <w:bCs/>
                <w:sz w:val="28"/>
                <w:szCs w:val="28"/>
              </w:rPr>
            </w:pPr>
            <w:r w:rsidRPr="008E04E4">
              <w:rPr>
                <w:rFonts w:ascii="Times New Roman" w:hAnsi="Times New Roman"/>
                <w:bCs/>
                <w:sz w:val="28"/>
                <w:szCs w:val="28"/>
              </w:rPr>
              <w:t xml:space="preserve">Выставка-знакомство </w:t>
            </w:r>
          </w:p>
        </w:tc>
        <w:tc>
          <w:tcPr>
            <w:tcW w:w="1560" w:type="dxa"/>
            <w:tcBorders>
              <w:top w:val="single" w:sz="4" w:space="0" w:color="auto"/>
              <w:left w:val="single" w:sz="4" w:space="0" w:color="auto"/>
              <w:bottom w:val="single" w:sz="4" w:space="0" w:color="auto"/>
              <w:right w:val="single" w:sz="4" w:space="0" w:color="auto"/>
            </w:tcBorders>
          </w:tcPr>
          <w:p w:rsidR="004E6B60" w:rsidRPr="008E04E4" w:rsidRDefault="004E6B60" w:rsidP="002748CB">
            <w:pPr>
              <w:spacing w:after="0" w:line="240" w:lineRule="auto"/>
              <w:jc w:val="both"/>
              <w:rPr>
                <w:rFonts w:ascii="Times New Roman" w:hAnsi="Times New Roman"/>
                <w:sz w:val="28"/>
                <w:szCs w:val="28"/>
              </w:rPr>
            </w:pPr>
            <w:r w:rsidRPr="008E04E4">
              <w:rPr>
                <w:rFonts w:ascii="Times New Roman" w:hAnsi="Times New Roman"/>
                <w:sz w:val="28"/>
                <w:szCs w:val="28"/>
              </w:rPr>
              <w:t xml:space="preserve">Октябрь </w:t>
            </w:r>
          </w:p>
        </w:tc>
        <w:tc>
          <w:tcPr>
            <w:tcW w:w="1701" w:type="dxa"/>
            <w:tcBorders>
              <w:top w:val="single" w:sz="4" w:space="0" w:color="auto"/>
              <w:left w:val="single" w:sz="4" w:space="0" w:color="auto"/>
              <w:bottom w:val="single" w:sz="4" w:space="0" w:color="auto"/>
              <w:right w:val="single" w:sz="4" w:space="0" w:color="auto"/>
            </w:tcBorders>
          </w:tcPr>
          <w:p w:rsidR="004E6B60" w:rsidRPr="008E04E4" w:rsidRDefault="004E6B60" w:rsidP="002748CB">
            <w:pPr>
              <w:spacing w:after="0" w:line="240" w:lineRule="auto"/>
              <w:jc w:val="both"/>
              <w:rPr>
                <w:rFonts w:ascii="Times New Roman" w:hAnsi="Times New Roman"/>
                <w:sz w:val="28"/>
                <w:szCs w:val="28"/>
              </w:rPr>
            </w:pPr>
            <w:r w:rsidRPr="008E04E4">
              <w:rPr>
                <w:rFonts w:ascii="Times New Roman" w:hAnsi="Times New Roman"/>
                <w:sz w:val="28"/>
                <w:szCs w:val="28"/>
              </w:rPr>
              <w:t>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4E6B60" w:rsidRPr="008E04E4" w:rsidRDefault="004E6B60" w:rsidP="002748CB">
            <w:pPr>
              <w:spacing w:after="0" w:line="240" w:lineRule="auto"/>
              <w:jc w:val="both"/>
              <w:rPr>
                <w:rFonts w:ascii="Times New Roman" w:hAnsi="Times New Roman"/>
                <w:sz w:val="24"/>
                <w:szCs w:val="24"/>
              </w:rPr>
            </w:pPr>
            <w:r w:rsidRPr="008E04E4">
              <w:rPr>
                <w:rFonts w:ascii="Times New Roman" w:hAnsi="Times New Roman"/>
                <w:sz w:val="24"/>
                <w:szCs w:val="24"/>
              </w:rPr>
              <w:t>Мироновская сельская библиотека</w:t>
            </w:r>
          </w:p>
          <w:p w:rsidR="004E6B60" w:rsidRPr="008E04E4" w:rsidRDefault="004E6B60" w:rsidP="002748CB">
            <w:pPr>
              <w:spacing w:after="0" w:line="240" w:lineRule="auto"/>
              <w:jc w:val="both"/>
              <w:rPr>
                <w:rFonts w:ascii="Times New Roman" w:hAnsi="Times New Roman"/>
                <w:sz w:val="28"/>
                <w:szCs w:val="28"/>
              </w:rPr>
            </w:pPr>
            <w:r w:rsidRPr="008E04E4">
              <w:rPr>
                <w:rFonts w:ascii="Times New Roman" w:hAnsi="Times New Roman"/>
                <w:sz w:val="24"/>
                <w:szCs w:val="24"/>
              </w:rPr>
              <w:t>(Ф. № 10)</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fd"/>
              <w:spacing w:after="0" w:line="240" w:lineRule="auto"/>
              <w:jc w:val="both"/>
              <w:rPr>
                <w:rFonts w:ascii="Times New Roman" w:hAnsi="Times New Roman"/>
                <w:sz w:val="28"/>
                <w:szCs w:val="28"/>
              </w:rPr>
            </w:pPr>
            <w:r w:rsidRPr="007D7634">
              <w:rPr>
                <w:rFonts w:ascii="Times New Roman" w:hAnsi="Times New Roman"/>
                <w:color w:val="000000"/>
                <w:sz w:val="28"/>
                <w:szCs w:val="28"/>
              </w:rPr>
              <w:t xml:space="preserve">В плену сибирского фольклора </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fd"/>
              <w:spacing w:after="0" w:line="240" w:lineRule="auto"/>
              <w:jc w:val="both"/>
              <w:rPr>
                <w:rFonts w:ascii="Times New Roman" w:hAnsi="Times New Roman"/>
                <w:sz w:val="28"/>
                <w:szCs w:val="28"/>
              </w:rPr>
            </w:pPr>
            <w:r w:rsidRPr="007D7634">
              <w:rPr>
                <w:rFonts w:ascii="Times New Roman" w:hAnsi="Times New Roman"/>
                <w:color w:val="000000"/>
                <w:sz w:val="28"/>
                <w:szCs w:val="28"/>
              </w:rPr>
              <w:t>Фольклорный туесок</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fd"/>
              <w:spacing w:after="0" w:line="240" w:lineRule="auto"/>
              <w:jc w:val="both"/>
              <w:rPr>
                <w:rFonts w:ascii="Times New Roman" w:hAnsi="Times New Roman"/>
                <w:sz w:val="28"/>
                <w:szCs w:val="28"/>
              </w:rPr>
            </w:pPr>
            <w:r w:rsidRPr="007D7634">
              <w:rPr>
                <w:rFonts w:ascii="Times New Roman" w:hAnsi="Times New Roman"/>
                <w:color w:val="000000"/>
                <w:sz w:val="28"/>
                <w:szCs w:val="28"/>
              </w:rPr>
              <w:t>7 октября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Младшие школьники, подростки </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Никулинская сельская библиотека</w:t>
            </w:r>
          </w:p>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4"/>
                <w:szCs w:val="24"/>
              </w:rPr>
              <w:t>(Ф. № 11)</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950A1B">
            <w:pPr>
              <w:pStyle w:val="21"/>
              <w:numPr>
                <w:ilvl w:val="1"/>
                <w:numId w:val="46"/>
              </w:numPr>
              <w:spacing w:before="0" w:after="0" w:line="240" w:lineRule="auto"/>
              <w:jc w:val="both"/>
              <w:rPr>
                <w:rFonts w:ascii="Times New Roman" w:hAnsi="Times New Roman" w:cs="Times New Roman"/>
                <w:sz w:val="28"/>
                <w:szCs w:val="28"/>
              </w:rPr>
            </w:pPr>
            <w:r w:rsidRPr="007D7634">
              <w:rPr>
                <w:rFonts w:ascii="Times New Roman" w:hAnsi="Times New Roman" w:cs="Times New Roman"/>
                <w:b w:val="0"/>
                <w:bCs w:val="0"/>
                <w:color w:val="000000"/>
                <w:sz w:val="28"/>
                <w:szCs w:val="28"/>
              </w:rPr>
              <w:t>Снег в Покров выпадает, землю утепляет</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fd"/>
              <w:spacing w:after="0" w:line="240" w:lineRule="auto"/>
              <w:jc w:val="both"/>
              <w:rPr>
                <w:rFonts w:ascii="Times New Roman" w:hAnsi="Times New Roman"/>
                <w:sz w:val="28"/>
                <w:szCs w:val="28"/>
              </w:rPr>
            </w:pPr>
            <w:r w:rsidRPr="007D7634">
              <w:rPr>
                <w:rFonts w:ascii="Times New Roman" w:hAnsi="Times New Roman"/>
                <w:color w:val="000000"/>
                <w:sz w:val="28"/>
                <w:szCs w:val="28"/>
              </w:rPr>
              <w:t>Час духовности</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fd"/>
              <w:spacing w:after="0" w:line="240" w:lineRule="auto"/>
              <w:jc w:val="both"/>
              <w:rPr>
                <w:rFonts w:ascii="Times New Roman" w:hAnsi="Times New Roman"/>
                <w:sz w:val="28"/>
                <w:szCs w:val="28"/>
              </w:rPr>
            </w:pPr>
            <w:r w:rsidRPr="007D7634">
              <w:rPr>
                <w:rFonts w:ascii="Times New Roman" w:hAnsi="Times New Roman"/>
                <w:color w:val="000000"/>
                <w:sz w:val="28"/>
                <w:szCs w:val="28"/>
              </w:rPr>
              <w:t>14 октября</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Младшие школьники, подростки </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Никулинская сельская библиотека</w:t>
            </w:r>
          </w:p>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4"/>
                <w:szCs w:val="24"/>
              </w:rPr>
              <w:t>(Ф. № 11)</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Поэзия как лучик золотой</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Книжная выставка</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Октябрь </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w:t>
            </w:r>
            <w:r w:rsidRPr="007D7634">
              <w:rPr>
                <w:rFonts w:ascii="Times New Roman" w:hAnsi="Times New Roman"/>
                <w:sz w:val="28"/>
                <w:szCs w:val="28"/>
              </w:rPr>
              <w:lastRenderedPageBreak/>
              <w:t>пользователей</w:t>
            </w:r>
          </w:p>
        </w:tc>
        <w:tc>
          <w:tcPr>
            <w:tcW w:w="1984" w:type="dxa"/>
            <w:tcBorders>
              <w:top w:val="single" w:sz="4" w:space="0" w:color="auto"/>
              <w:left w:val="single" w:sz="4" w:space="0" w:color="auto"/>
              <w:bottom w:val="single" w:sz="4" w:space="0" w:color="auto"/>
              <w:right w:val="single" w:sz="4" w:space="0" w:color="auto"/>
            </w:tcBorders>
            <w:hideMark/>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lastRenderedPageBreak/>
              <w:t xml:space="preserve">Чечуйская сельская </w:t>
            </w:r>
            <w:r w:rsidRPr="007D7634">
              <w:rPr>
                <w:rFonts w:ascii="Times New Roman" w:hAnsi="Times New Roman"/>
                <w:sz w:val="24"/>
                <w:szCs w:val="24"/>
              </w:rPr>
              <w:lastRenderedPageBreak/>
              <w:t>библиотека</w:t>
            </w:r>
          </w:p>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F0C22" w:rsidRDefault="004E6B60" w:rsidP="007F0C22">
            <w:pPr>
              <w:spacing w:after="0" w:line="240" w:lineRule="auto"/>
              <w:jc w:val="both"/>
              <w:rPr>
                <w:rFonts w:ascii="Times New Roman" w:eastAsia="Calibri" w:hAnsi="Times New Roman"/>
                <w:sz w:val="28"/>
                <w:szCs w:val="28"/>
              </w:rPr>
            </w:pPr>
            <w:r>
              <w:rPr>
                <w:rFonts w:ascii="Times New Roman" w:eastAsia="Calibri" w:hAnsi="Times New Roman"/>
                <w:sz w:val="28"/>
                <w:szCs w:val="28"/>
              </w:rPr>
              <w:lastRenderedPageBreak/>
              <w:t>В книжной памяти история России</w:t>
            </w:r>
          </w:p>
        </w:tc>
        <w:tc>
          <w:tcPr>
            <w:tcW w:w="2126" w:type="dxa"/>
            <w:tcBorders>
              <w:top w:val="single" w:sz="4" w:space="0" w:color="auto"/>
              <w:left w:val="single" w:sz="4" w:space="0" w:color="auto"/>
              <w:bottom w:val="single" w:sz="4" w:space="0" w:color="auto"/>
              <w:right w:val="single" w:sz="4" w:space="0" w:color="auto"/>
            </w:tcBorders>
          </w:tcPr>
          <w:p w:rsidR="004E6B60" w:rsidRPr="007F0C22" w:rsidRDefault="004E6B60" w:rsidP="008868FB">
            <w:pPr>
              <w:spacing w:after="0" w:line="240" w:lineRule="auto"/>
              <w:jc w:val="both"/>
              <w:rPr>
                <w:rFonts w:ascii="Times New Roman" w:eastAsia="Calibri" w:hAnsi="Times New Roman"/>
                <w:sz w:val="28"/>
                <w:szCs w:val="28"/>
              </w:rPr>
            </w:pPr>
            <w:r w:rsidRPr="007F0C22">
              <w:rPr>
                <w:rFonts w:ascii="Times New Roman" w:eastAsia="Calibri" w:hAnsi="Times New Roman"/>
                <w:sz w:val="28"/>
                <w:szCs w:val="28"/>
              </w:rPr>
              <w:t>Выставка</w:t>
            </w:r>
            <w:r>
              <w:rPr>
                <w:rFonts w:ascii="Times New Roman" w:eastAsia="Calibri" w:hAnsi="Times New Roman"/>
                <w:sz w:val="28"/>
                <w:szCs w:val="28"/>
              </w:rPr>
              <w:t>-</w:t>
            </w:r>
            <w:r w:rsidRPr="007F0C22">
              <w:rPr>
                <w:rFonts w:ascii="Times New Roman" w:eastAsia="Calibri" w:hAnsi="Times New Roman"/>
                <w:sz w:val="28"/>
                <w:szCs w:val="28"/>
              </w:rPr>
              <w:t>просмотр, посвящена воинской доблести</w:t>
            </w:r>
          </w:p>
        </w:tc>
        <w:tc>
          <w:tcPr>
            <w:tcW w:w="1560" w:type="dxa"/>
            <w:tcBorders>
              <w:top w:val="single" w:sz="4" w:space="0" w:color="auto"/>
              <w:left w:val="single" w:sz="4" w:space="0" w:color="auto"/>
              <w:bottom w:val="single" w:sz="4" w:space="0" w:color="auto"/>
              <w:right w:val="single" w:sz="4" w:space="0" w:color="auto"/>
            </w:tcBorders>
          </w:tcPr>
          <w:p w:rsidR="004E6B60" w:rsidRPr="007F0C22" w:rsidRDefault="004E6B60" w:rsidP="007F0C22">
            <w:pPr>
              <w:spacing w:after="0" w:line="240" w:lineRule="auto"/>
              <w:jc w:val="both"/>
              <w:rPr>
                <w:rFonts w:ascii="Times New Roman" w:eastAsia="Calibri" w:hAnsi="Times New Roman"/>
                <w:sz w:val="28"/>
                <w:szCs w:val="28"/>
              </w:rPr>
            </w:pPr>
            <w:r w:rsidRPr="007F0C22">
              <w:rPr>
                <w:rFonts w:ascii="Times New Roman" w:eastAsia="Calibri" w:hAnsi="Times New Roman"/>
                <w:sz w:val="28"/>
                <w:szCs w:val="28"/>
              </w:rPr>
              <w:t>Октябрь</w:t>
            </w:r>
          </w:p>
          <w:p w:rsidR="004E6B60" w:rsidRPr="007F0C22" w:rsidRDefault="004E6B60" w:rsidP="007F0C22">
            <w:pPr>
              <w:spacing w:after="0" w:line="240" w:lineRule="auto"/>
              <w:jc w:val="both"/>
              <w:rPr>
                <w:rFonts w:ascii="Times New Roman" w:eastAsia="Calibri"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8868FB">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4E6B60" w:rsidRPr="008868FB" w:rsidRDefault="004E6B60" w:rsidP="007F0C22">
            <w:pPr>
              <w:spacing w:after="0" w:line="240" w:lineRule="auto"/>
              <w:jc w:val="both"/>
              <w:rPr>
                <w:rFonts w:ascii="Times New Roman" w:hAnsi="Times New Roman"/>
                <w:sz w:val="24"/>
                <w:szCs w:val="24"/>
              </w:rPr>
            </w:pPr>
            <w:r w:rsidRPr="008868FB">
              <w:rPr>
                <w:rFonts w:ascii="Times New Roman" w:hAnsi="Times New Roman"/>
                <w:sz w:val="24"/>
                <w:szCs w:val="24"/>
              </w:rPr>
              <w:t>Юбилейнинская сельская библиотека</w:t>
            </w:r>
          </w:p>
          <w:p w:rsidR="004E6B60" w:rsidRPr="008868FB" w:rsidRDefault="004E6B60" w:rsidP="007F0C22">
            <w:pPr>
              <w:spacing w:after="0" w:line="240" w:lineRule="auto"/>
              <w:jc w:val="both"/>
              <w:rPr>
                <w:rFonts w:ascii="Times New Roman" w:hAnsi="Times New Roman"/>
                <w:sz w:val="28"/>
                <w:szCs w:val="28"/>
              </w:rPr>
            </w:pPr>
            <w:r w:rsidRPr="008868FB">
              <w:rPr>
                <w:rFonts w:ascii="Times New Roman" w:hAnsi="Times New Roman"/>
                <w:sz w:val="24"/>
                <w:szCs w:val="24"/>
              </w:rPr>
              <w:t>(Ф. № 16)</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Родное Приангарье, Иркутск</w:t>
            </w: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Обзор </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Октябрь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eastAsia="Calibri" w:hAnsi="Times New Roman"/>
                <w:sz w:val="28"/>
                <w:szCs w:val="28"/>
                <w:highlight w:val="yellow"/>
              </w:rPr>
            </w:pPr>
            <w:r w:rsidRPr="007D7634">
              <w:rPr>
                <w:rFonts w:ascii="Times New Roman" w:eastAsia="Calibri" w:hAnsi="Times New Roman"/>
                <w:sz w:val="28"/>
                <w:szCs w:val="28"/>
              </w:rPr>
              <w:t>Младшие школьники,подростки,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Воронежская сельская библиотека</w:t>
            </w:r>
          </w:p>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4"/>
                <w:szCs w:val="24"/>
              </w:rPr>
              <w:t>(Ф. № 17)</w:t>
            </w:r>
          </w:p>
        </w:tc>
      </w:tr>
      <w:tr w:rsidR="004E6B60" w:rsidRPr="007D7634" w:rsidTr="00B71E09">
        <w:trPr>
          <w:trHeight w:val="340"/>
        </w:trPr>
        <w:tc>
          <w:tcPr>
            <w:tcW w:w="326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8"/>
                <w:szCs w:val="28"/>
              </w:rPr>
              <w:t xml:space="preserve">Славься город на Лене                                        </w:t>
            </w:r>
          </w:p>
          <w:p w:rsidR="004E6B60" w:rsidRPr="007D7634" w:rsidRDefault="004E6B60" w:rsidP="002748CB">
            <w:pPr>
              <w:spacing w:after="0" w:line="24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60 минут поэзии                   </w:t>
            </w:r>
          </w:p>
        </w:tc>
        <w:tc>
          <w:tcPr>
            <w:tcW w:w="1560"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color w:val="FF0000"/>
                <w:sz w:val="28"/>
                <w:szCs w:val="28"/>
              </w:rPr>
            </w:pPr>
            <w:r w:rsidRPr="007D7634">
              <w:rPr>
                <w:rFonts w:ascii="Times New Roman" w:hAnsi="Times New Roman"/>
                <w:sz w:val="28"/>
                <w:szCs w:val="28"/>
              </w:rPr>
              <w:t>ноябрь</w:t>
            </w:r>
          </w:p>
        </w:tc>
        <w:tc>
          <w:tcPr>
            <w:tcW w:w="1701"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Подростки, юношество, молодёжь </w:t>
            </w:r>
          </w:p>
        </w:tc>
        <w:tc>
          <w:tcPr>
            <w:tcW w:w="1984" w:type="dxa"/>
            <w:tcBorders>
              <w:top w:val="single" w:sz="4" w:space="0" w:color="auto"/>
              <w:left w:val="single" w:sz="4" w:space="0" w:color="auto"/>
              <w:bottom w:val="single" w:sz="4" w:space="0" w:color="auto"/>
              <w:right w:val="single" w:sz="4" w:space="0" w:color="auto"/>
            </w:tcBorders>
          </w:tcPr>
          <w:p w:rsidR="004E6B60" w:rsidRPr="007D7634" w:rsidRDefault="004E6B60" w:rsidP="002748CB">
            <w:pPr>
              <w:spacing w:after="0" w:line="240" w:lineRule="auto"/>
              <w:jc w:val="both"/>
              <w:rPr>
                <w:rFonts w:ascii="Times New Roman" w:hAnsi="Times New Roman"/>
                <w:sz w:val="24"/>
                <w:szCs w:val="24"/>
              </w:rPr>
            </w:pPr>
            <w:r w:rsidRPr="007D7634">
              <w:rPr>
                <w:rFonts w:ascii="Times New Roman" w:hAnsi="Times New Roman"/>
                <w:sz w:val="24"/>
                <w:szCs w:val="24"/>
              </w:rPr>
              <w:t>Алексеевская сельская библиотека</w:t>
            </w:r>
          </w:p>
          <w:p w:rsidR="004E6B60" w:rsidRPr="007D7634" w:rsidRDefault="004E6B60" w:rsidP="002748CB">
            <w:pPr>
              <w:spacing w:after="0" w:line="240" w:lineRule="auto"/>
              <w:jc w:val="both"/>
              <w:rPr>
                <w:rFonts w:ascii="Times New Roman" w:hAnsi="Times New Roman"/>
                <w:sz w:val="28"/>
                <w:szCs w:val="28"/>
              </w:rPr>
            </w:pPr>
            <w:r w:rsidRPr="007D7634">
              <w:rPr>
                <w:rFonts w:ascii="Times New Roman" w:hAnsi="Times New Roman"/>
                <w:sz w:val="24"/>
                <w:szCs w:val="24"/>
              </w:rPr>
              <w:t>(Ф. № 19)</w:t>
            </w:r>
          </w:p>
        </w:tc>
      </w:tr>
    </w:tbl>
    <w:p w:rsidR="00B550B3" w:rsidRPr="007D7634" w:rsidRDefault="00B550B3" w:rsidP="000A137E">
      <w:pPr>
        <w:spacing w:after="0" w:line="240" w:lineRule="auto"/>
        <w:ind w:right="-284"/>
        <w:jc w:val="center"/>
        <w:rPr>
          <w:rFonts w:ascii="Times New Roman" w:hAnsi="Times New Roman"/>
          <w:b/>
          <w:i/>
          <w:sz w:val="28"/>
          <w:szCs w:val="28"/>
        </w:rPr>
      </w:pPr>
    </w:p>
    <w:p w:rsidR="00857CEA" w:rsidRPr="007D7634" w:rsidRDefault="00857CEA" w:rsidP="000A137E">
      <w:pPr>
        <w:spacing w:after="0" w:line="240" w:lineRule="auto"/>
        <w:ind w:right="-284"/>
        <w:jc w:val="center"/>
        <w:rPr>
          <w:rFonts w:ascii="Times New Roman" w:hAnsi="Times New Roman"/>
          <w:b/>
          <w:i/>
          <w:sz w:val="28"/>
          <w:szCs w:val="28"/>
        </w:rPr>
      </w:pPr>
      <w:r w:rsidRPr="007D7634">
        <w:rPr>
          <w:rFonts w:ascii="Times New Roman" w:hAnsi="Times New Roman"/>
          <w:b/>
          <w:i/>
          <w:sz w:val="28"/>
          <w:szCs w:val="28"/>
        </w:rPr>
        <w:t>Правовое воспитание.</w:t>
      </w:r>
    </w:p>
    <w:tbl>
      <w:tblPr>
        <w:tblW w:w="10632" w:type="dxa"/>
        <w:tblInd w:w="-74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61"/>
        <w:gridCol w:w="2126"/>
        <w:gridCol w:w="1560"/>
        <w:gridCol w:w="1701"/>
        <w:gridCol w:w="1984"/>
      </w:tblGrid>
      <w:tr w:rsidR="00FF25F4" w:rsidRPr="007D7634" w:rsidTr="00FF25F4">
        <w:tc>
          <w:tcPr>
            <w:tcW w:w="3261" w:type="dxa"/>
            <w:tcBorders>
              <w:top w:val="single" w:sz="4" w:space="0" w:color="auto"/>
              <w:left w:val="single" w:sz="4" w:space="0" w:color="auto"/>
              <w:bottom w:val="single" w:sz="4" w:space="0" w:color="auto"/>
              <w:right w:val="single" w:sz="4" w:space="0" w:color="auto"/>
            </w:tcBorders>
            <w:hideMark/>
          </w:tcPr>
          <w:p w:rsidR="005E2705" w:rsidRPr="007D7634" w:rsidRDefault="005E2705"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Название мероприятия</w:t>
            </w:r>
          </w:p>
        </w:tc>
        <w:tc>
          <w:tcPr>
            <w:tcW w:w="2126" w:type="dxa"/>
            <w:tcBorders>
              <w:top w:val="single" w:sz="4" w:space="0" w:color="auto"/>
              <w:left w:val="single" w:sz="4" w:space="0" w:color="auto"/>
              <w:bottom w:val="single" w:sz="4" w:space="0" w:color="auto"/>
              <w:right w:val="single" w:sz="4" w:space="0" w:color="auto"/>
            </w:tcBorders>
            <w:hideMark/>
          </w:tcPr>
          <w:p w:rsidR="005E2705" w:rsidRPr="007D7634" w:rsidRDefault="005E2705"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 xml:space="preserve">Форма </w:t>
            </w:r>
          </w:p>
        </w:tc>
        <w:tc>
          <w:tcPr>
            <w:tcW w:w="1560" w:type="dxa"/>
            <w:tcBorders>
              <w:top w:val="single" w:sz="4" w:space="0" w:color="auto"/>
              <w:left w:val="single" w:sz="4" w:space="0" w:color="auto"/>
              <w:bottom w:val="single" w:sz="4" w:space="0" w:color="auto"/>
              <w:right w:val="single" w:sz="4" w:space="0" w:color="auto"/>
            </w:tcBorders>
            <w:hideMark/>
          </w:tcPr>
          <w:p w:rsidR="005E2705" w:rsidRPr="007D7634" w:rsidRDefault="005E2705"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 xml:space="preserve">Месяц </w:t>
            </w:r>
          </w:p>
        </w:tc>
        <w:tc>
          <w:tcPr>
            <w:tcW w:w="1701" w:type="dxa"/>
            <w:tcBorders>
              <w:top w:val="single" w:sz="4" w:space="0" w:color="auto"/>
              <w:left w:val="single" w:sz="4" w:space="0" w:color="auto"/>
              <w:bottom w:val="single" w:sz="4" w:space="0" w:color="auto"/>
              <w:right w:val="single" w:sz="4" w:space="0" w:color="auto"/>
            </w:tcBorders>
          </w:tcPr>
          <w:p w:rsidR="005E2705" w:rsidRPr="007D7634" w:rsidRDefault="00FF25F4"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Целевая аудитория</w:t>
            </w:r>
          </w:p>
        </w:tc>
        <w:tc>
          <w:tcPr>
            <w:tcW w:w="1984" w:type="dxa"/>
            <w:tcBorders>
              <w:top w:val="single" w:sz="4" w:space="0" w:color="auto"/>
              <w:left w:val="single" w:sz="4" w:space="0" w:color="auto"/>
              <w:bottom w:val="single" w:sz="4" w:space="0" w:color="auto"/>
              <w:right w:val="single" w:sz="4" w:space="0" w:color="auto"/>
            </w:tcBorders>
            <w:hideMark/>
          </w:tcPr>
          <w:p w:rsidR="005E2705" w:rsidRPr="007D7634" w:rsidRDefault="005E2705"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Филиал</w:t>
            </w:r>
          </w:p>
        </w:tc>
      </w:tr>
      <w:tr w:rsidR="006C6845" w:rsidRPr="007D7634" w:rsidTr="00FF25F4">
        <w:tc>
          <w:tcPr>
            <w:tcW w:w="3261" w:type="dxa"/>
            <w:tcBorders>
              <w:top w:val="single" w:sz="4" w:space="0" w:color="auto"/>
              <w:left w:val="single" w:sz="4" w:space="0" w:color="auto"/>
              <w:bottom w:val="single" w:sz="4" w:space="0" w:color="auto"/>
              <w:right w:val="single" w:sz="4" w:space="0" w:color="auto"/>
            </w:tcBorders>
          </w:tcPr>
          <w:p w:rsidR="006C6845" w:rsidRPr="00981285" w:rsidRDefault="006C6845" w:rsidP="00981285">
            <w:pPr>
              <w:tabs>
                <w:tab w:val="left" w:pos="993"/>
              </w:tabs>
              <w:spacing w:after="0" w:line="240" w:lineRule="auto"/>
              <w:jc w:val="both"/>
              <w:rPr>
                <w:rFonts w:ascii="Times New Roman" w:hAnsi="Times New Roman"/>
                <w:sz w:val="28"/>
                <w:szCs w:val="28"/>
              </w:rPr>
            </w:pPr>
            <w:r w:rsidRPr="00981285">
              <w:rPr>
                <w:rFonts w:ascii="Times New Roman" w:hAnsi="Times New Roman"/>
                <w:sz w:val="28"/>
                <w:szCs w:val="28"/>
              </w:rPr>
              <w:t>Владеешь информацией</w:t>
            </w:r>
            <w:r w:rsidR="00981285">
              <w:rPr>
                <w:rFonts w:ascii="Times New Roman" w:hAnsi="Times New Roman"/>
                <w:sz w:val="28"/>
                <w:szCs w:val="28"/>
              </w:rPr>
              <w:t xml:space="preserve"> - </w:t>
            </w:r>
            <w:r w:rsidRPr="00981285">
              <w:rPr>
                <w:rFonts w:ascii="Times New Roman" w:hAnsi="Times New Roman"/>
                <w:sz w:val="28"/>
                <w:szCs w:val="28"/>
              </w:rPr>
              <w:t>владеешь миром</w:t>
            </w:r>
          </w:p>
        </w:tc>
        <w:tc>
          <w:tcPr>
            <w:tcW w:w="2126" w:type="dxa"/>
            <w:tcBorders>
              <w:top w:val="single" w:sz="4" w:space="0" w:color="auto"/>
              <w:left w:val="single" w:sz="4" w:space="0" w:color="auto"/>
              <w:bottom w:val="single" w:sz="4" w:space="0" w:color="auto"/>
              <w:right w:val="single" w:sz="4" w:space="0" w:color="auto"/>
            </w:tcBorders>
          </w:tcPr>
          <w:p w:rsidR="006C6845" w:rsidRPr="00981285" w:rsidRDefault="006C6845" w:rsidP="00981285">
            <w:pPr>
              <w:spacing w:after="0" w:line="240" w:lineRule="auto"/>
              <w:jc w:val="both"/>
              <w:rPr>
                <w:rFonts w:ascii="Times New Roman" w:hAnsi="Times New Roman"/>
                <w:sz w:val="28"/>
                <w:szCs w:val="28"/>
              </w:rPr>
            </w:pPr>
            <w:r w:rsidRPr="00981285">
              <w:rPr>
                <w:rFonts w:ascii="Times New Roman" w:hAnsi="Times New Roman"/>
                <w:sz w:val="28"/>
                <w:szCs w:val="28"/>
              </w:rPr>
              <w:t>Уголок информации</w:t>
            </w:r>
          </w:p>
          <w:p w:rsidR="006C6845" w:rsidRPr="00981285" w:rsidRDefault="006C6845" w:rsidP="00981285">
            <w:pPr>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6C6845" w:rsidRPr="00981285" w:rsidRDefault="006C6845" w:rsidP="00981285">
            <w:pPr>
              <w:spacing w:after="0" w:line="240" w:lineRule="auto"/>
              <w:jc w:val="both"/>
              <w:rPr>
                <w:rFonts w:ascii="Times New Roman" w:hAnsi="Times New Roman"/>
                <w:sz w:val="28"/>
                <w:szCs w:val="28"/>
              </w:rPr>
            </w:pPr>
            <w:r w:rsidRPr="00981285">
              <w:rPr>
                <w:rFonts w:ascii="Times New Roman" w:hAnsi="Times New Roman"/>
                <w:sz w:val="28"/>
                <w:szCs w:val="28"/>
              </w:rPr>
              <w:t>В течение года</w:t>
            </w:r>
          </w:p>
        </w:tc>
        <w:tc>
          <w:tcPr>
            <w:tcW w:w="1701" w:type="dxa"/>
            <w:tcBorders>
              <w:top w:val="single" w:sz="4" w:space="0" w:color="auto"/>
              <w:left w:val="single" w:sz="4" w:space="0" w:color="auto"/>
              <w:bottom w:val="single" w:sz="4" w:space="0" w:color="auto"/>
              <w:right w:val="single" w:sz="4" w:space="0" w:color="auto"/>
            </w:tcBorders>
          </w:tcPr>
          <w:p w:rsidR="006C6845" w:rsidRPr="00981285" w:rsidRDefault="006C6845" w:rsidP="00981285">
            <w:pPr>
              <w:spacing w:after="0" w:line="240" w:lineRule="auto"/>
              <w:jc w:val="both"/>
              <w:rPr>
                <w:rFonts w:ascii="Times New Roman" w:hAnsi="Times New Roman"/>
                <w:bCs/>
                <w:sz w:val="28"/>
                <w:szCs w:val="28"/>
              </w:rPr>
            </w:pPr>
            <w:r w:rsidRPr="00981285">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C6845" w:rsidRPr="006C6845" w:rsidRDefault="006C6845" w:rsidP="00981285">
            <w:pPr>
              <w:spacing w:after="0" w:line="240" w:lineRule="auto"/>
              <w:jc w:val="both"/>
              <w:rPr>
                <w:rFonts w:ascii="Times New Roman" w:hAnsi="Times New Roman"/>
                <w:sz w:val="20"/>
                <w:szCs w:val="20"/>
              </w:rPr>
            </w:pPr>
            <w:r w:rsidRPr="006C6845">
              <w:rPr>
                <w:rFonts w:ascii="Times New Roman" w:hAnsi="Times New Roman"/>
                <w:sz w:val="20"/>
                <w:szCs w:val="20"/>
              </w:rPr>
              <w:t>Отдел обслуживания взрослого населения МКУ «Межпоселенческая библиотека»</w:t>
            </w:r>
          </w:p>
        </w:tc>
      </w:tr>
      <w:tr w:rsidR="006C6845" w:rsidRPr="007D7634" w:rsidTr="00FF25F4">
        <w:tc>
          <w:tcPr>
            <w:tcW w:w="3261" w:type="dxa"/>
            <w:tcBorders>
              <w:top w:val="single" w:sz="4" w:space="0" w:color="auto"/>
              <w:left w:val="single" w:sz="4" w:space="0" w:color="auto"/>
              <w:bottom w:val="single" w:sz="4" w:space="0" w:color="auto"/>
              <w:right w:val="single" w:sz="4" w:space="0" w:color="auto"/>
            </w:tcBorders>
          </w:tcPr>
          <w:p w:rsidR="006C6845" w:rsidRPr="00981285" w:rsidRDefault="006C6845" w:rsidP="00981285">
            <w:pPr>
              <w:spacing w:after="0" w:line="240" w:lineRule="auto"/>
              <w:jc w:val="both"/>
              <w:rPr>
                <w:rFonts w:ascii="Times New Roman" w:hAnsi="Times New Roman"/>
                <w:sz w:val="28"/>
                <w:szCs w:val="28"/>
              </w:rPr>
            </w:pPr>
            <w:r w:rsidRPr="00981285">
              <w:rPr>
                <w:rFonts w:ascii="Times New Roman" w:hAnsi="Times New Roman"/>
                <w:sz w:val="28"/>
                <w:szCs w:val="28"/>
              </w:rPr>
              <w:t>Выборы: история и современность /ко дню молодого избирателя/</w:t>
            </w:r>
          </w:p>
        </w:tc>
        <w:tc>
          <w:tcPr>
            <w:tcW w:w="2126" w:type="dxa"/>
            <w:tcBorders>
              <w:top w:val="single" w:sz="4" w:space="0" w:color="auto"/>
              <w:left w:val="single" w:sz="4" w:space="0" w:color="auto"/>
              <w:bottom w:val="single" w:sz="4" w:space="0" w:color="auto"/>
              <w:right w:val="single" w:sz="4" w:space="0" w:color="auto"/>
            </w:tcBorders>
          </w:tcPr>
          <w:p w:rsidR="006C6845" w:rsidRPr="00981285" w:rsidRDefault="006C6845" w:rsidP="00981285">
            <w:pPr>
              <w:spacing w:after="0" w:line="240" w:lineRule="auto"/>
              <w:jc w:val="both"/>
              <w:rPr>
                <w:rFonts w:ascii="Times New Roman" w:hAnsi="Times New Roman"/>
                <w:sz w:val="28"/>
                <w:szCs w:val="28"/>
              </w:rPr>
            </w:pPr>
            <w:r w:rsidRPr="00981285">
              <w:rPr>
                <w:rFonts w:ascii="Times New Roman" w:hAnsi="Times New Roman"/>
                <w:sz w:val="28"/>
                <w:szCs w:val="28"/>
              </w:rPr>
              <w:t>Историко-правовой час</w:t>
            </w:r>
          </w:p>
        </w:tc>
        <w:tc>
          <w:tcPr>
            <w:tcW w:w="1560" w:type="dxa"/>
            <w:tcBorders>
              <w:top w:val="single" w:sz="4" w:space="0" w:color="auto"/>
              <w:left w:val="single" w:sz="4" w:space="0" w:color="auto"/>
              <w:bottom w:val="single" w:sz="4" w:space="0" w:color="auto"/>
              <w:right w:val="single" w:sz="4" w:space="0" w:color="auto"/>
            </w:tcBorders>
          </w:tcPr>
          <w:p w:rsidR="006C6845" w:rsidRPr="00981285" w:rsidRDefault="006C6845" w:rsidP="00981285">
            <w:pPr>
              <w:spacing w:after="0" w:line="240" w:lineRule="auto"/>
              <w:jc w:val="both"/>
              <w:rPr>
                <w:rFonts w:ascii="Times New Roman" w:hAnsi="Times New Roman"/>
                <w:bCs/>
                <w:sz w:val="28"/>
                <w:szCs w:val="28"/>
              </w:rPr>
            </w:pPr>
            <w:r w:rsidRPr="00981285">
              <w:rPr>
                <w:rFonts w:ascii="Times New Roman" w:hAnsi="Times New Roman"/>
                <w:bCs/>
                <w:sz w:val="28"/>
                <w:szCs w:val="28"/>
              </w:rPr>
              <w:t>Февраль</w:t>
            </w:r>
          </w:p>
        </w:tc>
        <w:tc>
          <w:tcPr>
            <w:tcW w:w="1701" w:type="dxa"/>
            <w:tcBorders>
              <w:top w:val="single" w:sz="4" w:space="0" w:color="auto"/>
              <w:left w:val="single" w:sz="4" w:space="0" w:color="auto"/>
              <w:bottom w:val="single" w:sz="4" w:space="0" w:color="auto"/>
              <w:right w:val="single" w:sz="4" w:space="0" w:color="auto"/>
            </w:tcBorders>
          </w:tcPr>
          <w:p w:rsidR="006C6845" w:rsidRPr="00981285" w:rsidRDefault="006C6845" w:rsidP="00981285">
            <w:pPr>
              <w:spacing w:after="0" w:line="240" w:lineRule="auto"/>
              <w:jc w:val="both"/>
              <w:rPr>
                <w:rFonts w:ascii="Times New Roman" w:hAnsi="Times New Roman"/>
                <w:sz w:val="28"/>
                <w:szCs w:val="28"/>
              </w:rPr>
            </w:pPr>
            <w:r w:rsidRPr="00981285">
              <w:rPr>
                <w:rFonts w:ascii="Times New Roman" w:hAnsi="Times New Roman"/>
                <w:bCs/>
                <w:sz w:val="28"/>
                <w:szCs w:val="28"/>
              </w:rPr>
              <w:t>Подростки, юношество, молодежь</w:t>
            </w:r>
          </w:p>
        </w:tc>
        <w:tc>
          <w:tcPr>
            <w:tcW w:w="1984" w:type="dxa"/>
            <w:tcBorders>
              <w:top w:val="single" w:sz="4" w:space="0" w:color="auto"/>
              <w:left w:val="single" w:sz="4" w:space="0" w:color="auto"/>
              <w:bottom w:val="single" w:sz="4" w:space="0" w:color="auto"/>
              <w:right w:val="single" w:sz="4" w:space="0" w:color="auto"/>
            </w:tcBorders>
          </w:tcPr>
          <w:p w:rsidR="006C6845" w:rsidRPr="006C6845" w:rsidRDefault="006C6845" w:rsidP="00981285">
            <w:pPr>
              <w:spacing w:after="0" w:line="240" w:lineRule="auto"/>
              <w:jc w:val="both"/>
              <w:rPr>
                <w:rFonts w:ascii="Times New Roman" w:hAnsi="Times New Roman"/>
                <w:sz w:val="20"/>
                <w:szCs w:val="20"/>
              </w:rPr>
            </w:pPr>
            <w:r w:rsidRPr="006C6845">
              <w:rPr>
                <w:rFonts w:ascii="Times New Roman" w:hAnsi="Times New Roman"/>
                <w:sz w:val="20"/>
                <w:szCs w:val="20"/>
              </w:rPr>
              <w:t>Отдел обслуживания взрослого населения МКУ «Межпоселенческая библиотека»</w:t>
            </w:r>
          </w:p>
        </w:tc>
      </w:tr>
      <w:tr w:rsidR="006C6845" w:rsidRPr="007D7634" w:rsidTr="00FF25F4">
        <w:tc>
          <w:tcPr>
            <w:tcW w:w="3261" w:type="dxa"/>
            <w:tcBorders>
              <w:top w:val="single" w:sz="4" w:space="0" w:color="auto"/>
              <w:left w:val="single" w:sz="4" w:space="0" w:color="auto"/>
              <w:bottom w:val="single" w:sz="4" w:space="0" w:color="auto"/>
              <w:right w:val="single" w:sz="4" w:space="0" w:color="auto"/>
            </w:tcBorders>
          </w:tcPr>
          <w:p w:rsidR="006C6845" w:rsidRPr="00981285" w:rsidRDefault="006C6845" w:rsidP="00981285">
            <w:pPr>
              <w:tabs>
                <w:tab w:val="left" w:pos="993"/>
              </w:tabs>
              <w:spacing w:after="0" w:line="240" w:lineRule="auto"/>
              <w:jc w:val="both"/>
              <w:rPr>
                <w:rFonts w:ascii="Times New Roman" w:hAnsi="Times New Roman"/>
                <w:sz w:val="28"/>
                <w:szCs w:val="28"/>
              </w:rPr>
            </w:pPr>
            <w:r w:rsidRPr="00981285">
              <w:rPr>
                <w:rFonts w:ascii="Times New Roman" w:hAnsi="Times New Roman"/>
                <w:sz w:val="28"/>
                <w:szCs w:val="28"/>
              </w:rPr>
              <w:t>Россия сегодня</w:t>
            </w:r>
          </w:p>
          <w:p w:rsidR="006C6845" w:rsidRPr="00981285" w:rsidRDefault="006C6845" w:rsidP="00981285">
            <w:pPr>
              <w:pStyle w:val="a9"/>
              <w:shd w:val="clear" w:color="auto" w:fill="FFFFFF" w:themeFill="background1"/>
              <w:tabs>
                <w:tab w:val="left" w:pos="993"/>
              </w:tabs>
              <w:spacing w:after="0" w:line="240" w:lineRule="auto"/>
              <w:ind w:left="0"/>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6C6845" w:rsidRPr="00981285" w:rsidRDefault="006C6845" w:rsidP="00981285">
            <w:pPr>
              <w:spacing w:after="0" w:line="240" w:lineRule="auto"/>
              <w:jc w:val="both"/>
              <w:rPr>
                <w:rFonts w:ascii="Times New Roman" w:hAnsi="Times New Roman"/>
                <w:sz w:val="28"/>
                <w:szCs w:val="28"/>
              </w:rPr>
            </w:pPr>
            <w:r w:rsidRPr="00981285">
              <w:rPr>
                <w:rFonts w:ascii="Times New Roman" w:hAnsi="Times New Roman"/>
                <w:sz w:val="28"/>
                <w:szCs w:val="28"/>
              </w:rPr>
              <w:t>Реклама периодических изданий (для соц. сетей)</w:t>
            </w:r>
          </w:p>
        </w:tc>
        <w:tc>
          <w:tcPr>
            <w:tcW w:w="1560" w:type="dxa"/>
            <w:tcBorders>
              <w:top w:val="single" w:sz="4" w:space="0" w:color="auto"/>
              <w:left w:val="single" w:sz="4" w:space="0" w:color="auto"/>
              <w:bottom w:val="single" w:sz="4" w:space="0" w:color="auto"/>
              <w:right w:val="single" w:sz="4" w:space="0" w:color="auto"/>
            </w:tcBorders>
          </w:tcPr>
          <w:p w:rsidR="006C6845" w:rsidRPr="00981285" w:rsidRDefault="006C6845" w:rsidP="00981285">
            <w:pPr>
              <w:spacing w:after="0" w:line="240" w:lineRule="auto"/>
              <w:jc w:val="both"/>
              <w:rPr>
                <w:rFonts w:ascii="Times New Roman" w:hAnsi="Times New Roman"/>
                <w:sz w:val="28"/>
                <w:szCs w:val="28"/>
              </w:rPr>
            </w:pPr>
            <w:r w:rsidRPr="00981285">
              <w:rPr>
                <w:rFonts w:ascii="Times New Roman" w:hAnsi="Times New Roman"/>
                <w:sz w:val="28"/>
                <w:szCs w:val="28"/>
              </w:rPr>
              <w:t>Июнь</w:t>
            </w:r>
          </w:p>
          <w:p w:rsidR="006C6845" w:rsidRPr="00981285" w:rsidRDefault="006C6845" w:rsidP="00981285">
            <w:pPr>
              <w:spacing w:after="0" w:line="240" w:lineRule="auto"/>
              <w:jc w:val="both"/>
              <w:rPr>
                <w:rFonts w:ascii="Times New Roman" w:hAnsi="Times New Roman"/>
                <w:b/>
                <w:i/>
                <w:sz w:val="28"/>
                <w:szCs w:val="28"/>
              </w:rPr>
            </w:pPr>
          </w:p>
        </w:tc>
        <w:tc>
          <w:tcPr>
            <w:tcW w:w="1701" w:type="dxa"/>
            <w:tcBorders>
              <w:top w:val="single" w:sz="4" w:space="0" w:color="auto"/>
              <w:left w:val="single" w:sz="4" w:space="0" w:color="auto"/>
              <w:bottom w:val="single" w:sz="4" w:space="0" w:color="auto"/>
              <w:right w:val="single" w:sz="4" w:space="0" w:color="auto"/>
            </w:tcBorders>
          </w:tcPr>
          <w:p w:rsidR="006C6845" w:rsidRPr="00981285" w:rsidRDefault="006C6845" w:rsidP="00981285">
            <w:pPr>
              <w:spacing w:after="0" w:line="240" w:lineRule="auto"/>
              <w:jc w:val="both"/>
              <w:rPr>
                <w:rFonts w:ascii="Times New Roman" w:hAnsi="Times New Roman"/>
                <w:bCs/>
                <w:sz w:val="28"/>
                <w:szCs w:val="28"/>
              </w:rPr>
            </w:pPr>
            <w:r w:rsidRPr="00981285">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C6845" w:rsidRPr="006C6845" w:rsidRDefault="006C6845" w:rsidP="00981285">
            <w:pPr>
              <w:spacing w:after="0" w:line="240" w:lineRule="auto"/>
              <w:jc w:val="both"/>
              <w:rPr>
                <w:rFonts w:ascii="Times New Roman" w:hAnsi="Times New Roman"/>
                <w:sz w:val="20"/>
                <w:szCs w:val="20"/>
              </w:rPr>
            </w:pPr>
            <w:r w:rsidRPr="006C6845">
              <w:rPr>
                <w:rFonts w:ascii="Times New Roman" w:hAnsi="Times New Roman"/>
                <w:sz w:val="20"/>
                <w:szCs w:val="20"/>
              </w:rPr>
              <w:t>Отдел обслуживания взрослого населения МКУ «Межпоселенческая библиотека»</w:t>
            </w:r>
          </w:p>
        </w:tc>
      </w:tr>
      <w:tr w:rsidR="006C6845" w:rsidRPr="007D7634" w:rsidTr="00FF25F4">
        <w:tc>
          <w:tcPr>
            <w:tcW w:w="3261" w:type="dxa"/>
            <w:tcBorders>
              <w:top w:val="single" w:sz="4" w:space="0" w:color="auto"/>
              <w:left w:val="single" w:sz="4" w:space="0" w:color="auto"/>
              <w:bottom w:val="single" w:sz="4" w:space="0" w:color="auto"/>
              <w:right w:val="single" w:sz="4" w:space="0" w:color="auto"/>
            </w:tcBorders>
          </w:tcPr>
          <w:p w:rsidR="006C6845" w:rsidRPr="00981285" w:rsidRDefault="006C6845" w:rsidP="00981285">
            <w:pPr>
              <w:tabs>
                <w:tab w:val="left" w:pos="993"/>
              </w:tabs>
              <w:spacing w:after="0" w:line="240" w:lineRule="auto"/>
              <w:jc w:val="both"/>
              <w:rPr>
                <w:rFonts w:ascii="Times New Roman" w:hAnsi="Times New Roman"/>
                <w:sz w:val="28"/>
                <w:szCs w:val="28"/>
              </w:rPr>
            </w:pPr>
            <w:r w:rsidRPr="00981285">
              <w:rPr>
                <w:rFonts w:ascii="Times New Roman" w:hAnsi="Times New Roman"/>
                <w:sz w:val="28"/>
                <w:szCs w:val="28"/>
              </w:rPr>
              <w:t>В библиотеку за правом</w:t>
            </w:r>
            <w:r w:rsidR="00981285">
              <w:rPr>
                <w:rFonts w:ascii="Times New Roman" w:hAnsi="Times New Roman"/>
                <w:sz w:val="28"/>
                <w:szCs w:val="28"/>
              </w:rPr>
              <w:t xml:space="preserve"> </w:t>
            </w:r>
            <w:r w:rsidR="00981285" w:rsidRPr="00981285">
              <w:rPr>
                <w:rFonts w:ascii="Times New Roman" w:hAnsi="Times New Roman"/>
                <w:sz w:val="28"/>
                <w:szCs w:val="28"/>
              </w:rPr>
              <w:t>(встреча с юристом)</w:t>
            </w:r>
          </w:p>
          <w:p w:rsidR="006C6845" w:rsidRPr="00981285" w:rsidRDefault="006C6845" w:rsidP="00981285">
            <w:pPr>
              <w:pStyle w:val="a9"/>
              <w:shd w:val="clear" w:color="auto" w:fill="FFFFFF" w:themeFill="background1"/>
              <w:tabs>
                <w:tab w:val="left" w:pos="993"/>
              </w:tabs>
              <w:spacing w:after="0" w:line="240" w:lineRule="auto"/>
              <w:ind w:left="0"/>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6C6845" w:rsidRPr="00981285" w:rsidRDefault="006C6845" w:rsidP="00981285">
            <w:pPr>
              <w:spacing w:after="0" w:line="240" w:lineRule="auto"/>
              <w:jc w:val="both"/>
              <w:rPr>
                <w:rFonts w:ascii="Times New Roman" w:hAnsi="Times New Roman"/>
                <w:sz w:val="28"/>
                <w:szCs w:val="28"/>
              </w:rPr>
            </w:pPr>
            <w:r w:rsidRPr="00981285">
              <w:rPr>
                <w:rFonts w:ascii="Times New Roman" w:hAnsi="Times New Roman"/>
                <w:sz w:val="28"/>
                <w:szCs w:val="28"/>
              </w:rPr>
              <w:t>Час права</w:t>
            </w:r>
            <w:r w:rsidR="00981285">
              <w:rPr>
                <w:rFonts w:ascii="Times New Roman" w:hAnsi="Times New Roman"/>
                <w:sz w:val="28"/>
                <w:szCs w:val="28"/>
              </w:rPr>
              <w:t xml:space="preserve"> </w:t>
            </w:r>
          </w:p>
        </w:tc>
        <w:tc>
          <w:tcPr>
            <w:tcW w:w="1560" w:type="dxa"/>
            <w:tcBorders>
              <w:top w:val="single" w:sz="4" w:space="0" w:color="auto"/>
              <w:left w:val="single" w:sz="4" w:space="0" w:color="auto"/>
              <w:bottom w:val="single" w:sz="4" w:space="0" w:color="auto"/>
              <w:right w:val="single" w:sz="4" w:space="0" w:color="auto"/>
            </w:tcBorders>
          </w:tcPr>
          <w:p w:rsidR="006C6845" w:rsidRPr="00981285" w:rsidRDefault="006C6845" w:rsidP="00981285">
            <w:pPr>
              <w:spacing w:after="0" w:line="240" w:lineRule="auto"/>
              <w:jc w:val="both"/>
              <w:rPr>
                <w:rFonts w:ascii="Times New Roman" w:hAnsi="Times New Roman"/>
                <w:sz w:val="28"/>
                <w:szCs w:val="28"/>
              </w:rPr>
            </w:pPr>
            <w:r w:rsidRPr="00981285">
              <w:rPr>
                <w:rFonts w:ascii="Times New Roman" w:hAnsi="Times New Roman"/>
                <w:sz w:val="28"/>
                <w:szCs w:val="28"/>
              </w:rPr>
              <w:t>Октябрь</w:t>
            </w:r>
          </w:p>
          <w:p w:rsidR="006C6845" w:rsidRPr="00981285" w:rsidRDefault="006C6845" w:rsidP="00981285">
            <w:pPr>
              <w:spacing w:after="0" w:line="240" w:lineRule="auto"/>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6C6845" w:rsidRPr="00981285" w:rsidRDefault="006C6845" w:rsidP="00981285">
            <w:pPr>
              <w:spacing w:after="0" w:line="240" w:lineRule="auto"/>
              <w:jc w:val="both"/>
              <w:rPr>
                <w:rFonts w:ascii="Times New Roman" w:hAnsi="Times New Roman"/>
                <w:bCs/>
                <w:sz w:val="28"/>
                <w:szCs w:val="28"/>
              </w:rPr>
            </w:pPr>
            <w:r w:rsidRPr="00981285">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C6845" w:rsidRPr="006C6845" w:rsidRDefault="006C6845" w:rsidP="00981285">
            <w:pPr>
              <w:spacing w:after="0" w:line="240" w:lineRule="auto"/>
              <w:jc w:val="both"/>
              <w:rPr>
                <w:rFonts w:ascii="Times New Roman" w:hAnsi="Times New Roman"/>
                <w:sz w:val="20"/>
                <w:szCs w:val="20"/>
              </w:rPr>
            </w:pPr>
            <w:r w:rsidRPr="006C6845">
              <w:rPr>
                <w:rFonts w:ascii="Times New Roman" w:hAnsi="Times New Roman"/>
                <w:sz w:val="20"/>
                <w:szCs w:val="20"/>
              </w:rPr>
              <w:t>Отдел обслуживания взрослого населения МКУ «Межпоселенческая библиотека»</w:t>
            </w:r>
          </w:p>
        </w:tc>
      </w:tr>
      <w:tr w:rsidR="006C6845" w:rsidRPr="007D7634" w:rsidTr="00FF25F4">
        <w:tc>
          <w:tcPr>
            <w:tcW w:w="3261" w:type="dxa"/>
            <w:tcBorders>
              <w:top w:val="single" w:sz="4" w:space="0" w:color="auto"/>
              <w:left w:val="single" w:sz="4" w:space="0" w:color="auto"/>
              <w:bottom w:val="single" w:sz="4" w:space="0" w:color="auto"/>
              <w:right w:val="single" w:sz="4" w:space="0" w:color="auto"/>
            </w:tcBorders>
          </w:tcPr>
          <w:p w:rsidR="006C6845" w:rsidRPr="00981285" w:rsidRDefault="006C6845" w:rsidP="00981285">
            <w:pPr>
              <w:tabs>
                <w:tab w:val="left" w:pos="993"/>
              </w:tabs>
              <w:spacing w:after="0" w:line="240" w:lineRule="auto"/>
              <w:jc w:val="both"/>
              <w:rPr>
                <w:rFonts w:ascii="Times New Roman" w:hAnsi="Times New Roman"/>
                <w:sz w:val="28"/>
                <w:szCs w:val="28"/>
              </w:rPr>
            </w:pPr>
            <w:r w:rsidRPr="00981285">
              <w:rPr>
                <w:rFonts w:ascii="Times New Roman" w:hAnsi="Times New Roman"/>
                <w:sz w:val="28"/>
                <w:szCs w:val="28"/>
              </w:rPr>
              <w:t>Мои права и мои обязанности</w:t>
            </w:r>
            <w:r w:rsidR="00981285">
              <w:rPr>
                <w:rFonts w:ascii="Times New Roman" w:hAnsi="Times New Roman"/>
                <w:sz w:val="28"/>
                <w:szCs w:val="28"/>
              </w:rPr>
              <w:t xml:space="preserve"> </w:t>
            </w:r>
            <w:r w:rsidRPr="00981285">
              <w:rPr>
                <w:rFonts w:ascii="Times New Roman" w:hAnsi="Times New Roman"/>
                <w:sz w:val="28"/>
                <w:szCs w:val="28"/>
              </w:rPr>
              <w:t>/20 ноября – Международный день защиты прав ребенка/</w:t>
            </w:r>
          </w:p>
        </w:tc>
        <w:tc>
          <w:tcPr>
            <w:tcW w:w="2126" w:type="dxa"/>
            <w:tcBorders>
              <w:top w:val="single" w:sz="4" w:space="0" w:color="auto"/>
              <w:left w:val="single" w:sz="4" w:space="0" w:color="auto"/>
              <w:bottom w:val="single" w:sz="4" w:space="0" w:color="auto"/>
              <w:right w:val="single" w:sz="4" w:space="0" w:color="auto"/>
            </w:tcBorders>
          </w:tcPr>
          <w:p w:rsidR="006C6845" w:rsidRPr="00981285" w:rsidRDefault="006C6845" w:rsidP="00981285">
            <w:pPr>
              <w:spacing w:after="0" w:line="240" w:lineRule="auto"/>
              <w:jc w:val="both"/>
              <w:rPr>
                <w:rFonts w:ascii="Times New Roman" w:hAnsi="Times New Roman"/>
                <w:sz w:val="28"/>
                <w:szCs w:val="28"/>
              </w:rPr>
            </w:pPr>
            <w:r w:rsidRPr="00981285">
              <w:rPr>
                <w:rFonts w:ascii="Times New Roman" w:hAnsi="Times New Roman"/>
                <w:sz w:val="28"/>
                <w:szCs w:val="28"/>
              </w:rPr>
              <w:t xml:space="preserve">Интеллектуальный марафон </w:t>
            </w:r>
          </w:p>
          <w:p w:rsidR="006C6845" w:rsidRPr="00981285" w:rsidRDefault="006C6845" w:rsidP="00981285">
            <w:pPr>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6C6845" w:rsidRPr="00981285" w:rsidRDefault="006C6845" w:rsidP="00981285">
            <w:pPr>
              <w:spacing w:after="0" w:line="240" w:lineRule="auto"/>
              <w:jc w:val="both"/>
              <w:rPr>
                <w:rFonts w:ascii="Times New Roman" w:hAnsi="Times New Roman"/>
                <w:sz w:val="28"/>
                <w:szCs w:val="28"/>
              </w:rPr>
            </w:pPr>
            <w:r w:rsidRPr="00981285">
              <w:rPr>
                <w:rFonts w:ascii="Times New Roman" w:hAnsi="Times New Roman"/>
                <w:sz w:val="28"/>
                <w:szCs w:val="28"/>
              </w:rPr>
              <w:t>Ноябрь</w:t>
            </w:r>
          </w:p>
          <w:p w:rsidR="006C6845" w:rsidRPr="00981285" w:rsidRDefault="006C6845" w:rsidP="00981285">
            <w:pPr>
              <w:spacing w:after="0" w:line="240" w:lineRule="auto"/>
              <w:jc w:val="both"/>
              <w:rPr>
                <w:rFonts w:ascii="Times New Roman" w:hAnsi="Times New Roman"/>
                <w:sz w:val="28"/>
                <w:szCs w:val="28"/>
              </w:rPr>
            </w:pPr>
          </w:p>
          <w:p w:rsidR="006C6845" w:rsidRPr="00981285" w:rsidRDefault="006C6845" w:rsidP="00981285">
            <w:pPr>
              <w:spacing w:after="0" w:line="240" w:lineRule="auto"/>
              <w:ind w:firstLine="708"/>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6C6845" w:rsidRPr="00981285" w:rsidRDefault="006C6845" w:rsidP="00981285">
            <w:pPr>
              <w:spacing w:after="0" w:line="240" w:lineRule="auto"/>
              <w:jc w:val="both"/>
              <w:rPr>
                <w:rFonts w:ascii="Times New Roman" w:hAnsi="Times New Roman"/>
                <w:sz w:val="28"/>
                <w:szCs w:val="28"/>
              </w:rPr>
            </w:pPr>
            <w:r w:rsidRPr="00981285">
              <w:rPr>
                <w:rFonts w:ascii="Times New Roman" w:hAnsi="Times New Roman"/>
                <w:bCs/>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6C6845" w:rsidRPr="006C6845" w:rsidRDefault="006C6845" w:rsidP="00981285">
            <w:pPr>
              <w:spacing w:after="0" w:line="240" w:lineRule="auto"/>
              <w:jc w:val="both"/>
              <w:rPr>
                <w:rFonts w:ascii="Times New Roman" w:hAnsi="Times New Roman"/>
                <w:sz w:val="20"/>
                <w:szCs w:val="20"/>
              </w:rPr>
            </w:pPr>
            <w:r w:rsidRPr="006C6845">
              <w:rPr>
                <w:rFonts w:ascii="Times New Roman" w:hAnsi="Times New Roman"/>
                <w:sz w:val="20"/>
                <w:szCs w:val="20"/>
              </w:rPr>
              <w:t>Отдел обслуживания взрослого населения МКУ «Межпоселенческая библиотека»</w:t>
            </w:r>
          </w:p>
        </w:tc>
      </w:tr>
      <w:tr w:rsidR="006C6845" w:rsidRPr="007D7634" w:rsidTr="00FF25F4">
        <w:tc>
          <w:tcPr>
            <w:tcW w:w="3261" w:type="dxa"/>
            <w:tcBorders>
              <w:top w:val="single" w:sz="4" w:space="0" w:color="auto"/>
              <w:left w:val="single" w:sz="4" w:space="0" w:color="auto"/>
              <w:bottom w:val="single" w:sz="4" w:space="0" w:color="auto"/>
              <w:right w:val="single" w:sz="4" w:space="0" w:color="auto"/>
            </w:tcBorders>
          </w:tcPr>
          <w:p w:rsidR="006C6845" w:rsidRPr="00981285" w:rsidRDefault="006C6845" w:rsidP="00981285">
            <w:pPr>
              <w:pStyle w:val="a9"/>
              <w:tabs>
                <w:tab w:val="left" w:pos="993"/>
              </w:tabs>
              <w:spacing w:after="0" w:line="240" w:lineRule="auto"/>
              <w:ind w:left="0"/>
              <w:jc w:val="both"/>
              <w:rPr>
                <w:rFonts w:ascii="Times New Roman" w:hAnsi="Times New Roman"/>
                <w:sz w:val="28"/>
                <w:szCs w:val="28"/>
              </w:rPr>
            </w:pPr>
            <w:r w:rsidRPr="00981285">
              <w:rPr>
                <w:rFonts w:ascii="Times New Roman" w:hAnsi="Times New Roman"/>
                <w:sz w:val="28"/>
                <w:szCs w:val="28"/>
              </w:rPr>
              <w:t xml:space="preserve">Конституция – Главная книга страны! /ко дню </w:t>
            </w:r>
            <w:r w:rsidR="00981285">
              <w:rPr>
                <w:rFonts w:ascii="Times New Roman" w:hAnsi="Times New Roman"/>
                <w:sz w:val="28"/>
                <w:szCs w:val="28"/>
              </w:rPr>
              <w:t>К</w:t>
            </w:r>
            <w:r w:rsidRPr="00981285">
              <w:rPr>
                <w:rFonts w:ascii="Times New Roman" w:hAnsi="Times New Roman"/>
                <w:sz w:val="28"/>
                <w:szCs w:val="28"/>
              </w:rPr>
              <w:t>онституции/</w:t>
            </w:r>
          </w:p>
        </w:tc>
        <w:tc>
          <w:tcPr>
            <w:tcW w:w="2126" w:type="dxa"/>
            <w:tcBorders>
              <w:top w:val="single" w:sz="4" w:space="0" w:color="auto"/>
              <w:left w:val="single" w:sz="4" w:space="0" w:color="auto"/>
              <w:bottom w:val="single" w:sz="4" w:space="0" w:color="auto"/>
              <w:right w:val="single" w:sz="4" w:space="0" w:color="auto"/>
            </w:tcBorders>
          </w:tcPr>
          <w:p w:rsidR="006C6845" w:rsidRPr="00981285" w:rsidRDefault="006C6845" w:rsidP="00981285">
            <w:pPr>
              <w:spacing w:after="0" w:line="240" w:lineRule="auto"/>
              <w:jc w:val="both"/>
              <w:rPr>
                <w:rFonts w:ascii="Times New Roman" w:hAnsi="Times New Roman"/>
                <w:sz w:val="28"/>
                <w:szCs w:val="28"/>
              </w:rPr>
            </w:pPr>
            <w:r w:rsidRPr="00981285">
              <w:rPr>
                <w:rFonts w:ascii="Times New Roman" w:hAnsi="Times New Roman"/>
                <w:sz w:val="28"/>
                <w:szCs w:val="28"/>
              </w:rPr>
              <w:t>Правовая информационная игра</w:t>
            </w:r>
          </w:p>
        </w:tc>
        <w:tc>
          <w:tcPr>
            <w:tcW w:w="1560" w:type="dxa"/>
            <w:tcBorders>
              <w:top w:val="single" w:sz="4" w:space="0" w:color="auto"/>
              <w:left w:val="single" w:sz="4" w:space="0" w:color="auto"/>
              <w:bottom w:val="single" w:sz="4" w:space="0" w:color="auto"/>
              <w:right w:val="single" w:sz="4" w:space="0" w:color="auto"/>
            </w:tcBorders>
          </w:tcPr>
          <w:p w:rsidR="006C6845" w:rsidRPr="00981285" w:rsidRDefault="006C6845" w:rsidP="00981285">
            <w:pPr>
              <w:spacing w:after="0" w:line="240" w:lineRule="auto"/>
              <w:jc w:val="both"/>
              <w:rPr>
                <w:rFonts w:ascii="Times New Roman" w:hAnsi="Times New Roman"/>
                <w:sz w:val="28"/>
                <w:szCs w:val="28"/>
              </w:rPr>
            </w:pPr>
            <w:r w:rsidRPr="00981285">
              <w:rPr>
                <w:rFonts w:ascii="Times New Roman" w:hAnsi="Times New Roman"/>
                <w:sz w:val="28"/>
                <w:szCs w:val="28"/>
              </w:rPr>
              <w:t>Декабрь</w:t>
            </w:r>
          </w:p>
          <w:p w:rsidR="006C6845" w:rsidRPr="00981285" w:rsidRDefault="006C6845" w:rsidP="00981285">
            <w:pPr>
              <w:spacing w:after="0" w:line="240" w:lineRule="auto"/>
              <w:ind w:firstLine="708"/>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6C6845" w:rsidRPr="00981285" w:rsidRDefault="006C6845" w:rsidP="00981285">
            <w:pPr>
              <w:spacing w:after="0" w:line="240" w:lineRule="auto"/>
              <w:jc w:val="both"/>
              <w:rPr>
                <w:rFonts w:ascii="Times New Roman" w:hAnsi="Times New Roman"/>
                <w:sz w:val="28"/>
                <w:szCs w:val="28"/>
              </w:rPr>
            </w:pPr>
            <w:r w:rsidRPr="00981285">
              <w:rPr>
                <w:rFonts w:ascii="Times New Roman" w:hAnsi="Times New Roman"/>
                <w:bCs/>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6C6845" w:rsidRPr="006C6845" w:rsidRDefault="006C6845" w:rsidP="00981285">
            <w:pPr>
              <w:spacing w:after="0" w:line="240" w:lineRule="auto"/>
              <w:jc w:val="both"/>
              <w:rPr>
                <w:rFonts w:ascii="Times New Roman" w:hAnsi="Times New Roman"/>
                <w:sz w:val="20"/>
                <w:szCs w:val="20"/>
              </w:rPr>
            </w:pPr>
            <w:r w:rsidRPr="006C6845">
              <w:rPr>
                <w:rFonts w:ascii="Times New Roman" w:hAnsi="Times New Roman"/>
                <w:sz w:val="20"/>
                <w:szCs w:val="20"/>
              </w:rPr>
              <w:t>Отдел обслуживания взрослого населения МКУ «Межпоселенческая библиотека»</w:t>
            </w:r>
          </w:p>
        </w:tc>
      </w:tr>
      <w:tr w:rsidR="006C6845" w:rsidRPr="007D7634" w:rsidTr="00FF25F4">
        <w:tc>
          <w:tcPr>
            <w:tcW w:w="3261" w:type="dxa"/>
            <w:tcBorders>
              <w:top w:val="single" w:sz="4" w:space="0" w:color="auto"/>
              <w:left w:val="single" w:sz="4" w:space="0" w:color="auto"/>
              <w:bottom w:val="single" w:sz="4" w:space="0" w:color="auto"/>
              <w:right w:val="single" w:sz="4" w:space="0" w:color="auto"/>
            </w:tcBorders>
          </w:tcPr>
          <w:p w:rsidR="006C6845" w:rsidRPr="00981285" w:rsidRDefault="006C6845" w:rsidP="00981285">
            <w:pPr>
              <w:spacing w:after="0" w:line="240" w:lineRule="auto"/>
              <w:jc w:val="both"/>
              <w:rPr>
                <w:rFonts w:ascii="Times New Roman" w:hAnsi="Times New Roman"/>
                <w:sz w:val="28"/>
                <w:szCs w:val="28"/>
              </w:rPr>
            </w:pPr>
            <w:r w:rsidRPr="00981285">
              <w:rPr>
                <w:rFonts w:ascii="Times New Roman" w:hAnsi="Times New Roman"/>
                <w:sz w:val="28"/>
                <w:szCs w:val="28"/>
              </w:rPr>
              <w:lastRenderedPageBreak/>
              <w:t>Закон для всех и каждого</w:t>
            </w:r>
            <w:r w:rsidR="00981285">
              <w:rPr>
                <w:rFonts w:ascii="Times New Roman" w:hAnsi="Times New Roman"/>
                <w:sz w:val="28"/>
                <w:szCs w:val="28"/>
              </w:rPr>
              <w:t xml:space="preserve"> </w:t>
            </w:r>
            <w:r w:rsidRPr="00981285">
              <w:rPr>
                <w:rFonts w:ascii="Times New Roman" w:hAnsi="Times New Roman"/>
                <w:sz w:val="28"/>
                <w:szCs w:val="28"/>
              </w:rPr>
              <w:t xml:space="preserve">/ко дню </w:t>
            </w:r>
            <w:r w:rsidR="00981285">
              <w:rPr>
                <w:rFonts w:ascii="Times New Roman" w:hAnsi="Times New Roman"/>
                <w:sz w:val="28"/>
                <w:szCs w:val="28"/>
              </w:rPr>
              <w:t>К</w:t>
            </w:r>
            <w:r w:rsidRPr="00981285">
              <w:rPr>
                <w:rFonts w:ascii="Times New Roman" w:hAnsi="Times New Roman"/>
                <w:sz w:val="28"/>
                <w:szCs w:val="28"/>
              </w:rPr>
              <w:t>онституции/</w:t>
            </w:r>
          </w:p>
        </w:tc>
        <w:tc>
          <w:tcPr>
            <w:tcW w:w="2126" w:type="dxa"/>
            <w:tcBorders>
              <w:top w:val="single" w:sz="4" w:space="0" w:color="auto"/>
              <w:left w:val="single" w:sz="4" w:space="0" w:color="auto"/>
              <w:bottom w:val="single" w:sz="4" w:space="0" w:color="auto"/>
              <w:right w:val="single" w:sz="4" w:space="0" w:color="auto"/>
            </w:tcBorders>
          </w:tcPr>
          <w:p w:rsidR="006C6845" w:rsidRPr="00981285" w:rsidRDefault="006C6845" w:rsidP="00981285">
            <w:pPr>
              <w:spacing w:after="0" w:line="240" w:lineRule="auto"/>
              <w:jc w:val="both"/>
              <w:rPr>
                <w:rFonts w:ascii="Times New Roman" w:hAnsi="Times New Roman"/>
                <w:sz w:val="28"/>
                <w:szCs w:val="28"/>
              </w:rPr>
            </w:pPr>
            <w:r w:rsidRPr="00981285">
              <w:rPr>
                <w:rFonts w:ascii="Times New Roman" w:hAnsi="Times New Roman"/>
                <w:sz w:val="28"/>
                <w:szCs w:val="28"/>
              </w:rPr>
              <w:t>Час размышления</w:t>
            </w:r>
          </w:p>
        </w:tc>
        <w:tc>
          <w:tcPr>
            <w:tcW w:w="1560" w:type="dxa"/>
            <w:tcBorders>
              <w:top w:val="single" w:sz="4" w:space="0" w:color="auto"/>
              <w:left w:val="single" w:sz="4" w:space="0" w:color="auto"/>
              <w:bottom w:val="single" w:sz="4" w:space="0" w:color="auto"/>
              <w:right w:val="single" w:sz="4" w:space="0" w:color="auto"/>
            </w:tcBorders>
          </w:tcPr>
          <w:p w:rsidR="006C6845" w:rsidRPr="00981285" w:rsidRDefault="006C6845" w:rsidP="00981285">
            <w:pPr>
              <w:spacing w:after="0" w:line="240" w:lineRule="auto"/>
              <w:jc w:val="both"/>
              <w:rPr>
                <w:rFonts w:ascii="Times New Roman" w:hAnsi="Times New Roman"/>
                <w:bCs/>
                <w:sz w:val="28"/>
                <w:szCs w:val="28"/>
              </w:rPr>
            </w:pPr>
            <w:r w:rsidRPr="00981285">
              <w:rPr>
                <w:rFonts w:ascii="Times New Roman" w:hAnsi="Times New Roman"/>
                <w:bCs/>
                <w:sz w:val="28"/>
                <w:szCs w:val="28"/>
              </w:rPr>
              <w:t xml:space="preserve">Декабрь </w:t>
            </w:r>
          </w:p>
        </w:tc>
        <w:tc>
          <w:tcPr>
            <w:tcW w:w="1701" w:type="dxa"/>
            <w:tcBorders>
              <w:top w:val="single" w:sz="4" w:space="0" w:color="auto"/>
              <w:left w:val="single" w:sz="4" w:space="0" w:color="auto"/>
              <w:bottom w:val="single" w:sz="4" w:space="0" w:color="auto"/>
              <w:right w:val="single" w:sz="4" w:space="0" w:color="auto"/>
            </w:tcBorders>
          </w:tcPr>
          <w:p w:rsidR="006C6845" w:rsidRPr="00981285" w:rsidRDefault="006C6845" w:rsidP="00981285">
            <w:pPr>
              <w:spacing w:after="0" w:line="240" w:lineRule="auto"/>
              <w:jc w:val="both"/>
              <w:rPr>
                <w:rFonts w:ascii="Times New Roman" w:hAnsi="Times New Roman"/>
                <w:sz w:val="28"/>
                <w:szCs w:val="28"/>
              </w:rPr>
            </w:pPr>
            <w:r w:rsidRPr="00981285">
              <w:rPr>
                <w:rFonts w:ascii="Times New Roman" w:hAnsi="Times New Roman"/>
                <w:bCs/>
                <w:sz w:val="28"/>
                <w:szCs w:val="28"/>
              </w:rPr>
              <w:t>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6C6845" w:rsidRPr="006C6845" w:rsidRDefault="006C6845" w:rsidP="00981285">
            <w:pPr>
              <w:spacing w:after="0" w:line="240" w:lineRule="auto"/>
              <w:jc w:val="both"/>
              <w:rPr>
                <w:rFonts w:ascii="Times New Roman" w:hAnsi="Times New Roman"/>
                <w:sz w:val="20"/>
                <w:szCs w:val="20"/>
              </w:rPr>
            </w:pPr>
            <w:r w:rsidRPr="006C6845">
              <w:rPr>
                <w:rFonts w:ascii="Times New Roman" w:hAnsi="Times New Roman"/>
                <w:sz w:val="20"/>
                <w:szCs w:val="20"/>
              </w:rPr>
              <w:t>Отдел обслуживания взрослого населения МКУ «Межпоселенческая библиотека»</w:t>
            </w:r>
          </w:p>
        </w:tc>
      </w:tr>
      <w:tr w:rsidR="00E952AB" w:rsidRPr="007D7634" w:rsidTr="00FF25F4">
        <w:tc>
          <w:tcPr>
            <w:tcW w:w="3261" w:type="dxa"/>
            <w:tcBorders>
              <w:top w:val="single" w:sz="4" w:space="0" w:color="auto"/>
              <w:left w:val="single" w:sz="4" w:space="0" w:color="auto"/>
              <w:bottom w:val="single" w:sz="4" w:space="0" w:color="auto"/>
              <w:right w:val="single" w:sz="4" w:space="0" w:color="auto"/>
            </w:tcBorders>
          </w:tcPr>
          <w:p w:rsidR="00E952AB" w:rsidRPr="00881A27" w:rsidRDefault="00E952AB" w:rsidP="00881A27">
            <w:pPr>
              <w:tabs>
                <w:tab w:val="left" w:pos="8364"/>
              </w:tabs>
              <w:spacing w:after="0" w:line="240" w:lineRule="auto"/>
              <w:jc w:val="both"/>
              <w:rPr>
                <w:rFonts w:ascii="Times New Roman" w:hAnsi="Times New Roman"/>
                <w:sz w:val="28"/>
                <w:szCs w:val="28"/>
              </w:rPr>
            </w:pPr>
            <w:r w:rsidRPr="00881A27">
              <w:rPr>
                <w:rFonts w:ascii="Times New Roman" w:hAnsi="Times New Roman"/>
                <w:sz w:val="28"/>
                <w:szCs w:val="28"/>
              </w:rPr>
              <w:t>Ваши права, дети! (к 30-летиюКонвенции по правам ребенка)</w:t>
            </w:r>
          </w:p>
        </w:tc>
        <w:tc>
          <w:tcPr>
            <w:tcW w:w="2126" w:type="dxa"/>
            <w:tcBorders>
              <w:top w:val="single" w:sz="4" w:space="0" w:color="auto"/>
              <w:left w:val="single" w:sz="4" w:space="0" w:color="auto"/>
              <w:bottom w:val="single" w:sz="4" w:space="0" w:color="auto"/>
              <w:right w:val="single" w:sz="4" w:space="0" w:color="auto"/>
            </w:tcBorders>
          </w:tcPr>
          <w:p w:rsidR="00E952AB" w:rsidRPr="00881A27" w:rsidRDefault="00E952AB" w:rsidP="00881A27">
            <w:pPr>
              <w:tabs>
                <w:tab w:val="left" w:pos="8364"/>
              </w:tabs>
              <w:spacing w:after="0" w:line="240" w:lineRule="auto"/>
              <w:jc w:val="both"/>
              <w:rPr>
                <w:rFonts w:ascii="Times New Roman" w:hAnsi="Times New Roman"/>
                <w:sz w:val="28"/>
                <w:szCs w:val="28"/>
              </w:rPr>
            </w:pPr>
            <w:r w:rsidRPr="00881A27">
              <w:rPr>
                <w:rFonts w:ascii="Times New Roman" w:hAnsi="Times New Roman"/>
                <w:sz w:val="28"/>
                <w:szCs w:val="28"/>
              </w:rPr>
              <w:t>Правовой калейдоскоп, игровая программа, видео-презентация, тестирование</w:t>
            </w:r>
          </w:p>
        </w:tc>
        <w:tc>
          <w:tcPr>
            <w:tcW w:w="1560" w:type="dxa"/>
            <w:tcBorders>
              <w:top w:val="single" w:sz="4" w:space="0" w:color="auto"/>
              <w:left w:val="single" w:sz="4" w:space="0" w:color="auto"/>
              <w:bottom w:val="single" w:sz="4" w:space="0" w:color="auto"/>
              <w:right w:val="single" w:sz="4" w:space="0" w:color="auto"/>
            </w:tcBorders>
          </w:tcPr>
          <w:p w:rsidR="00E952AB" w:rsidRPr="00881A27" w:rsidRDefault="008F0C31" w:rsidP="00881A27">
            <w:pPr>
              <w:tabs>
                <w:tab w:val="left" w:pos="8364"/>
              </w:tabs>
              <w:spacing w:after="0" w:line="240" w:lineRule="auto"/>
              <w:jc w:val="both"/>
              <w:rPr>
                <w:rFonts w:ascii="Times New Roman" w:hAnsi="Times New Roman"/>
                <w:sz w:val="28"/>
                <w:szCs w:val="28"/>
              </w:rPr>
            </w:pPr>
            <w:r w:rsidRPr="00881A27">
              <w:rPr>
                <w:rFonts w:ascii="Times New Roman" w:hAnsi="Times New Roman"/>
                <w:sz w:val="28"/>
                <w:szCs w:val="28"/>
              </w:rPr>
              <w:t xml:space="preserve">Сентябрь </w:t>
            </w:r>
          </w:p>
        </w:tc>
        <w:tc>
          <w:tcPr>
            <w:tcW w:w="1701" w:type="dxa"/>
            <w:tcBorders>
              <w:top w:val="single" w:sz="4" w:space="0" w:color="auto"/>
              <w:left w:val="single" w:sz="4" w:space="0" w:color="auto"/>
              <w:bottom w:val="single" w:sz="4" w:space="0" w:color="auto"/>
              <w:right w:val="single" w:sz="4" w:space="0" w:color="auto"/>
            </w:tcBorders>
          </w:tcPr>
          <w:p w:rsidR="00E952AB" w:rsidRPr="00881A27" w:rsidRDefault="008F0C31" w:rsidP="00881A27">
            <w:pPr>
              <w:tabs>
                <w:tab w:val="left" w:pos="8364"/>
              </w:tabs>
              <w:spacing w:after="0" w:line="240" w:lineRule="auto"/>
              <w:jc w:val="both"/>
              <w:rPr>
                <w:rFonts w:ascii="Times New Roman" w:hAnsi="Times New Roman"/>
                <w:sz w:val="28"/>
                <w:szCs w:val="28"/>
              </w:rPr>
            </w:pPr>
            <w:r w:rsidRPr="00881A27">
              <w:rPr>
                <w:rFonts w:ascii="Times New Roman" w:hAnsi="Times New Roman"/>
                <w:sz w:val="28"/>
                <w:szCs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E952AB" w:rsidRPr="00881A27" w:rsidRDefault="00E952AB" w:rsidP="00881A27">
            <w:pPr>
              <w:spacing w:after="0" w:line="240" w:lineRule="auto"/>
              <w:jc w:val="both"/>
              <w:rPr>
                <w:rFonts w:ascii="Times New Roman" w:hAnsi="Times New Roman"/>
                <w:sz w:val="20"/>
                <w:szCs w:val="20"/>
              </w:rPr>
            </w:pPr>
            <w:r w:rsidRPr="00881A27">
              <w:rPr>
                <w:rFonts w:ascii="Times New Roman" w:hAnsi="Times New Roman"/>
                <w:sz w:val="20"/>
                <w:szCs w:val="20"/>
              </w:rPr>
              <w:t>Отдел обслуживания детского населения МКУ «Межпоселенческая библиотека»</w:t>
            </w:r>
          </w:p>
        </w:tc>
      </w:tr>
      <w:tr w:rsidR="008F0C31" w:rsidRPr="007D7634" w:rsidTr="00FF25F4">
        <w:tc>
          <w:tcPr>
            <w:tcW w:w="3261" w:type="dxa"/>
            <w:tcBorders>
              <w:top w:val="single" w:sz="4" w:space="0" w:color="auto"/>
              <w:left w:val="single" w:sz="4" w:space="0" w:color="auto"/>
              <w:bottom w:val="single" w:sz="4" w:space="0" w:color="auto"/>
              <w:right w:val="single" w:sz="4" w:space="0" w:color="auto"/>
            </w:tcBorders>
          </w:tcPr>
          <w:p w:rsidR="008F0C31" w:rsidRPr="00881A27" w:rsidRDefault="008F0C31" w:rsidP="00881A27">
            <w:pPr>
              <w:tabs>
                <w:tab w:val="left" w:pos="8364"/>
              </w:tabs>
              <w:spacing w:after="0" w:line="240" w:lineRule="auto"/>
              <w:jc w:val="both"/>
              <w:rPr>
                <w:rFonts w:ascii="Times New Roman" w:hAnsi="Times New Roman"/>
                <w:sz w:val="28"/>
                <w:szCs w:val="28"/>
              </w:rPr>
            </w:pPr>
            <w:r w:rsidRPr="00881A27">
              <w:rPr>
                <w:rFonts w:ascii="Times New Roman" w:hAnsi="Times New Roman"/>
                <w:sz w:val="28"/>
                <w:szCs w:val="28"/>
              </w:rPr>
              <w:t xml:space="preserve"> Приключения Колобка (о правах и Конституции) </w:t>
            </w:r>
          </w:p>
        </w:tc>
        <w:tc>
          <w:tcPr>
            <w:tcW w:w="2126" w:type="dxa"/>
            <w:tcBorders>
              <w:top w:val="single" w:sz="4" w:space="0" w:color="auto"/>
              <w:left w:val="single" w:sz="4" w:space="0" w:color="auto"/>
              <w:bottom w:val="single" w:sz="4" w:space="0" w:color="auto"/>
              <w:right w:val="single" w:sz="4" w:space="0" w:color="auto"/>
            </w:tcBorders>
          </w:tcPr>
          <w:p w:rsidR="008F0C31" w:rsidRPr="00881A27" w:rsidRDefault="008F0C31" w:rsidP="00881A27">
            <w:pPr>
              <w:tabs>
                <w:tab w:val="left" w:pos="8364"/>
              </w:tabs>
              <w:spacing w:after="0" w:line="240" w:lineRule="auto"/>
              <w:jc w:val="both"/>
              <w:rPr>
                <w:rFonts w:ascii="Times New Roman" w:hAnsi="Times New Roman"/>
                <w:sz w:val="28"/>
                <w:szCs w:val="28"/>
              </w:rPr>
            </w:pPr>
            <w:r w:rsidRPr="00881A27">
              <w:rPr>
                <w:rFonts w:ascii="Times New Roman" w:hAnsi="Times New Roman"/>
                <w:sz w:val="28"/>
                <w:szCs w:val="28"/>
              </w:rPr>
              <w:t>Кукольный спектакль</w:t>
            </w:r>
          </w:p>
        </w:tc>
        <w:tc>
          <w:tcPr>
            <w:tcW w:w="1560" w:type="dxa"/>
            <w:tcBorders>
              <w:top w:val="single" w:sz="4" w:space="0" w:color="auto"/>
              <w:left w:val="single" w:sz="4" w:space="0" w:color="auto"/>
              <w:bottom w:val="single" w:sz="4" w:space="0" w:color="auto"/>
              <w:right w:val="single" w:sz="4" w:space="0" w:color="auto"/>
            </w:tcBorders>
          </w:tcPr>
          <w:p w:rsidR="008F0C31" w:rsidRPr="00881A27" w:rsidRDefault="008F0C31" w:rsidP="00881A27">
            <w:pPr>
              <w:tabs>
                <w:tab w:val="left" w:pos="8364"/>
              </w:tabs>
              <w:spacing w:after="0" w:line="240" w:lineRule="auto"/>
              <w:jc w:val="both"/>
              <w:rPr>
                <w:rFonts w:ascii="Times New Roman" w:hAnsi="Times New Roman"/>
                <w:sz w:val="28"/>
                <w:szCs w:val="28"/>
              </w:rPr>
            </w:pPr>
            <w:r w:rsidRPr="00881A27">
              <w:rPr>
                <w:rFonts w:ascii="Times New Roman" w:hAnsi="Times New Roman"/>
                <w:sz w:val="28"/>
                <w:szCs w:val="28"/>
              </w:rPr>
              <w:t xml:space="preserve">Сентябрь </w:t>
            </w:r>
          </w:p>
        </w:tc>
        <w:tc>
          <w:tcPr>
            <w:tcW w:w="1701" w:type="dxa"/>
            <w:tcBorders>
              <w:top w:val="single" w:sz="4" w:space="0" w:color="auto"/>
              <w:left w:val="single" w:sz="4" w:space="0" w:color="auto"/>
              <w:bottom w:val="single" w:sz="4" w:space="0" w:color="auto"/>
              <w:right w:val="single" w:sz="4" w:space="0" w:color="auto"/>
            </w:tcBorders>
          </w:tcPr>
          <w:p w:rsidR="008F0C31" w:rsidRPr="00881A27" w:rsidRDefault="008F0C31" w:rsidP="00881A27">
            <w:pPr>
              <w:tabs>
                <w:tab w:val="left" w:pos="8364"/>
              </w:tabs>
              <w:spacing w:after="0" w:line="240" w:lineRule="auto"/>
              <w:jc w:val="both"/>
              <w:rPr>
                <w:rFonts w:ascii="Times New Roman" w:hAnsi="Times New Roman"/>
                <w:sz w:val="28"/>
                <w:szCs w:val="28"/>
              </w:rPr>
            </w:pPr>
            <w:r w:rsidRPr="00881A27">
              <w:rPr>
                <w:rFonts w:ascii="Times New Roman" w:hAnsi="Times New Roman"/>
                <w:sz w:val="28"/>
                <w:szCs w:val="28"/>
              </w:rPr>
              <w:t xml:space="preserve">Младшие школьники, подростки </w:t>
            </w:r>
          </w:p>
        </w:tc>
        <w:tc>
          <w:tcPr>
            <w:tcW w:w="1984" w:type="dxa"/>
            <w:tcBorders>
              <w:top w:val="single" w:sz="4" w:space="0" w:color="auto"/>
              <w:left w:val="single" w:sz="4" w:space="0" w:color="auto"/>
              <w:bottom w:val="single" w:sz="4" w:space="0" w:color="auto"/>
              <w:right w:val="single" w:sz="4" w:space="0" w:color="auto"/>
            </w:tcBorders>
          </w:tcPr>
          <w:p w:rsidR="008F0C31" w:rsidRPr="00881A27" w:rsidRDefault="008F0C31" w:rsidP="00881A27">
            <w:pPr>
              <w:spacing w:after="0" w:line="240" w:lineRule="auto"/>
              <w:jc w:val="both"/>
              <w:rPr>
                <w:rFonts w:ascii="Times New Roman" w:hAnsi="Times New Roman"/>
                <w:sz w:val="20"/>
                <w:szCs w:val="20"/>
              </w:rPr>
            </w:pPr>
            <w:r w:rsidRPr="00881A27">
              <w:rPr>
                <w:rFonts w:ascii="Times New Roman" w:hAnsi="Times New Roman"/>
                <w:sz w:val="20"/>
                <w:szCs w:val="20"/>
              </w:rPr>
              <w:t>Отдел обслуживания детского населения МКУ «Межпоселенческая библиотека»</w:t>
            </w:r>
          </w:p>
        </w:tc>
      </w:tr>
      <w:tr w:rsidR="008F0C31" w:rsidRPr="007D7634" w:rsidTr="00FF25F4">
        <w:tc>
          <w:tcPr>
            <w:tcW w:w="3261" w:type="dxa"/>
            <w:tcBorders>
              <w:top w:val="single" w:sz="4" w:space="0" w:color="auto"/>
              <w:left w:val="single" w:sz="4" w:space="0" w:color="auto"/>
              <w:bottom w:val="single" w:sz="4" w:space="0" w:color="auto"/>
              <w:right w:val="single" w:sz="4" w:space="0" w:color="auto"/>
            </w:tcBorders>
          </w:tcPr>
          <w:p w:rsidR="008F0C31" w:rsidRPr="00881A27" w:rsidRDefault="008F0C31" w:rsidP="00881A27">
            <w:pPr>
              <w:tabs>
                <w:tab w:val="left" w:pos="8364"/>
              </w:tabs>
              <w:spacing w:after="0" w:line="240" w:lineRule="auto"/>
              <w:jc w:val="both"/>
              <w:rPr>
                <w:rFonts w:ascii="Times New Roman" w:hAnsi="Times New Roman"/>
                <w:sz w:val="28"/>
                <w:szCs w:val="28"/>
              </w:rPr>
            </w:pPr>
            <w:r w:rsidRPr="00881A27">
              <w:rPr>
                <w:rFonts w:ascii="Times New Roman" w:hAnsi="Times New Roman"/>
                <w:sz w:val="28"/>
                <w:szCs w:val="28"/>
              </w:rPr>
              <w:t>Герои книг имеют право</w:t>
            </w:r>
          </w:p>
        </w:tc>
        <w:tc>
          <w:tcPr>
            <w:tcW w:w="2126" w:type="dxa"/>
            <w:tcBorders>
              <w:top w:val="single" w:sz="4" w:space="0" w:color="auto"/>
              <w:left w:val="single" w:sz="4" w:space="0" w:color="auto"/>
              <w:bottom w:val="single" w:sz="4" w:space="0" w:color="auto"/>
              <w:right w:val="single" w:sz="4" w:space="0" w:color="auto"/>
            </w:tcBorders>
          </w:tcPr>
          <w:p w:rsidR="008F0C31" w:rsidRPr="00881A27" w:rsidRDefault="008F0C31" w:rsidP="00881A27">
            <w:pPr>
              <w:tabs>
                <w:tab w:val="left" w:pos="8364"/>
              </w:tabs>
              <w:spacing w:after="0" w:line="240" w:lineRule="auto"/>
              <w:jc w:val="both"/>
              <w:rPr>
                <w:rFonts w:ascii="Times New Roman" w:hAnsi="Times New Roman"/>
                <w:sz w:val="28"/>
                <w:szCs w:val="28"/>
              </w:rPr>
            </w:pPr>
            <w:r w:rsidRPr="00881A27">
              <w:rPr>
                <w:rFonts w:ascii="Times New Roman" w:hAnsi="Times New Roman"/>
                <w:sz w:val="28"/>
                <w:szCs w:val="28"/>
              </w:rPr>
              <w:t>Выставка-сюрприз</w:t>
            </w:r>
          </w:p>
        </w:tc>
        <w:tc>
          <w:tcPr>
            <w:tcW w:w="1560" w:type="dxa"/>
            <w:tcBorders>
              <w:top w:val="single" w:sz="4" w:space="0" w:color="auto"/>
              <w:left w:val="single" w:sz="4" w:space="0" w:color="auto"/>
              <w:bottom w:val="single" w:sz="4" w:space="0" w:color="auto"/>
              <w:right w:val="single" w:sz="4" w:space="0" w:color="auto"/>
            </w:tcBorders>
          </w:tcPr>
          <w:p w:rsidR="008F0C31" w:rsidRPr="00881A27" w:rsidRDefault="008F0C31" w:rsidP="00881A27">
            <w:pPr>
              <w:tabs>
                <w:tab w:val="left" w:pos="8364"/>
              </w:tabs>
              <w:spacing w:after="0" w:line="240" w:lineRule="auto"/>
              <w:jc w:val="both"/>
              <w:rPr>
                <w:rFonts w:ascii="Times New Roman" w:hAnsi="Times New Roman"/>
                <w:sz w:val="28"/>
                <w:szCs w:val="28"/>
              </w:rPr>
            </w:pPr>
            <w:r w:rsidRPr="00881A27">
              <w:rPr>
                <w:rFonts w:ascii="Times New Roman" w:hAnsi="Times New Roman"/>
                <w:sz w:val="28"/>
                <w:szCs w:val="28"/>
              </w:rPr>
              <w:t xml:space="preserve">Сентябрь </w:t>
            </w:r>
          </w:p>
        </w:tc>
        <w:tc>
          <w:tcPr>
            <w:tcW w:w="1701" w:type="dxa"/>
            <w:tcBorders>
              <w:top w:val="single" w:sz="4" w:space="0" w:color="auto"/>
              <w:left w:val="single" w:sz="4" w:space="0" w:color="auto"/>
              <w:bottom w:val="single" w:sz="4" w:space="0" w:color="auto"/>
              <w:right w:val="single" w:sz="4" w:space="0" w:color="auto"/>
            </w:tcBorders>
          </w:tcPr>
          <w:p w:rsidR="008F0C31" w:rsidRPr="00881A27" w:rsidRDefault="008F0C31" w:rsidP="00881A27">
            <w:pPr>
              <w:tabs>
                <w:tab w:val="left" w:pos="8364"/>
              </w:tabs>
              <w:spacing w:after="0" w:line="240" w:lineRule="auto"/>
              <w:jc w:val="both"/>
              <w:rPr>
                <w:rFonts w:ascii="Times New Roman" w:hAnsi="Times New Roman"/>
                <w:sz w:val="28"/>
                <w:szCs w:val="28"/>
              </w:rPr>
            </w:pPr>
            <w:r w:rsidRPr="00881A27">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8F0C31" w:rsidRPr="00881A27" w:rsidRDefault="008F0C31" w:rsidP="00881A27">
            <w:pPr>
              <w:spacing w:after="0" w:line="240" w:lineRule="auto"/>
              <w:jc w:val="both"/>
              <w:rPr>
                <w:rFonts w:ascii="Times New Roman" w:hAnsi="Times New Roman"/>
                <w:sz w:val="20"/>
                <w:szCs w:val="20"/>
              </w:rPr>
            </w:pPr>
            <w:r w:rsidRPr="00881A27">
              <w:rPr>
                <w:rFonts w:ascii="Times New Roman" w:hAnsi="Times New Roman"/>
                <w:sz w:val="20"/>
                <w:szCs w:val="20"/>
              </w:rPr>
              <w:t>Отдел обслуживания детского населения МКУ «Межпоселенческая библиотека»</w:t>
            </w:r>
          </w:p>
        </w:tc>
      </w:tr>
      <w:tr w:rsidR="00881A27" w:rsidRPr="007D7634" w:rsidTr="00FF25F4">
        <w:tc>
          <w:tcPr>
            <w:tcW w:w="3261" w:type="dxa"/>
            <w:tcBorders>
              <w:top w:val="single" w:sz="4" w:space="0" w:color="auto"/>
              <w:left w:val="single" w:sz="4" w:space="0" w:color="auto"/>
              <w:bottom w:val="single" w:sz="4" w:space="0" w:color="auto"/>
              <w:right w:val="single" w:sz="4" w:space="0" w:color="auto"/>
            </w:tcBorders>
          </w:tcPr>
          <w:p w:rsidR="00881A27" w:rsidRPr="00881A27" w:rsidRDefault="00881A27" w:rsidP="00881A27">
            <w:pPr>
              <w:spacing w:after="0" w:line="240" w:lineRule="auto"/>
              <w:jc w:val="both"/>
              <w:rPr>
                <w:rFonts w:ascii="Times New Roman" w:hAnsi="Times New Roman"/>
                <w:sz w:val="28"/>
                <w:szCs w:val="28"/>
              </w:rPr>
            </w:pPr>
            <w:r w:rsidRPr="00881A27">
              <w:rPr>
                <w:rFonts w:ascii="Times New Roman" w:hAnsi="Times New Roman"/>
                <w:sz w:val="28"/>
                <w:szCs w:val="28"/>
              </w:rPr>
              <w:t>Человек. Государство. Закон.</w:t>
            </w:r>
          </w:p>
        </w:tc>
        <w:tc>
          <w:tcPr>
            <w:tcW w:w="2126" w:type="dxa"/>
            <w:tcBorders>
              <w:top w:val="single" w:sz="4" w:space="0" w:color="auto"/>
              <w:left w:val="single" w:sz="4" w:space="0" w:color="auto"/>
              <w:bottom w:val="single" w:sz="4" w:space="0" w:color="auto"/>
              <w:right w:val="single" w:sz="4" w:space="0" w:color="auto"/>
            </w:tcBorders>
          </w:tcPr>
          <w:p w:rsidR="00881A27" w:rsidRPr="00881A27" w:rsidRDefault="00881A27" w:rsidP="00881A27">
            <w:pPr>
              <w:tabs>
                <w:tab w:val="left" w:pos="8364"/>
              </w:tabs>
              <w:spacing w:after="0" w:line="240" w:lineRule="auto"/>
              <w:jc w:val="both"/>
              <w:rPr>
                <w:rFonts w:ascii="Times New Roman" w:hAnsi="Times New Roman"/>
                <w:sz w:val="28"/>
                <w:szCs w:val="28"/>
              </w:rPr>
            </w:pPr>
            <w:r w:rsidRPr="00881A27">
              <w:rPr>
                <w:rFonts w:ascii="Times New Roman" w:hAnsi="Times New Roman"/>
                <w:sz w:val="28"/>
                <w:szCs w:val="28"/>
              </w:rPr>
              <w:t>Правовая книжная выставка</w:t>
            </w:r>
          </w:p>
        </w:tc>
        <w:tc>
          <w:tcPr>
            <w:tcW w:w="1560" w:type="dxa"/>
            <w:tcBorders>
              <w:top w:val="single" w:sz="4" w:space="0" w:color="auto"/>
              <w:left w:val="single" w:sz="4" w:space="0" w:color="auto"/>
              <w:bottom w:val="single" w:sz="4" w:space="0" w:color="auto"/>
              <w:right w:val="single" w:sz="4" w:space="0" w:color="auto"/>
            </w:tcBorders>
          </w:tcPr>
          <w:p w:rsidR="00881A27" w:rsidRPr="00881A27" w:rsidRDefault="00881A27" w:rsidP="00881A27">
            <w:pPr>
              <w:tabs>
                <w:tab w:val="left" w:pos="8364"/>
              </w:tabs>
              <w:spacing w:after="0" w:line="240" w:lineRule="auto"/>
              <w:jc w:val="both"/>
              <w:rPr>
                <w:rFonts w:ascii="Times New Roman" w:hAnsi="Times New Roman"/>
                <w:sz w:val="28"/>
                <w:szCs w:val="28"/>
              </w:rPr>
            </w:pPr>
            <w:r w:rsidRPr="00881A27">
              <w:rPr>
                <w:rFonts w:ascii="Times New Roman" w:hAnsi="Times New Roman"/>
                <w:sz w:val="28"/>
                <w:szCs w:val="28"/>
              </w:rPr>
              <w:t xml:space="preserve">Декабрь </w:t>
            </w:r>
          </w:p>
        </w:tc>
        <w:tc>
          <w:tcPr>
            <w:tcW w:w="1701" w:type="dxa"/>
            <w:tcBorders>
              <w:top w:val="single" w:sz="4" w:space="0" w:color="auto"/>
              <w:left w:val="single" w:sz="4" w:space="0" w:color="auto"/>
              <w:bottom w:val="single" w:sz="4" w:space="0" w:color="auto"/>
              <w:right w:val="single" w:sz="4" w:space="0" w:color="auto"/>
            </w:tcBorders>
          </w:tcPr>
          <w:p w:rsidR="00881A27" w:rsidRPr="00881A27" w:rsidRDefault="00881A27" w:rsidP="00881A27">
            <w:pPr>
              <w:tabs>
                <w:tab w:val="left" w:pos="8364"/>
              </w:tabs>
              <w:spacing w:after="0" w:line="240" w:lineRule="auto"/>
              <w:jc w:val="both"/>
              <w:rPr>
                <w:rFonts w:ascii="Times New Roman" w:hAnsi="Times New Roman"/>
                <w:sz w:val="28"/>
                <w:szCs w:val="28"/>
              </w:rPr>
            </w:pPr>
            <w:r w:rsidRPr="00881A27">
              <w:rPr>
                <w:rFonts w:ascii="Times New Roman" w:hAnsi="Times New Roman"/>
                <w:sz w:val="28"/>
                <w:szCs w:val="28"/>
              </w:rPr>
              <w:t xml:space="preserve">Младшие школьники, подростки </w:t>
            </w:r>
          </w:p>
        </w:tc>
        <w:tc>
          <w:tcPr>
            <w:tcW w:w="1984" w:type="dxa"/>
            <w:tcBorders>
              <w:top w:val="single" w:sz="4" w:space="0" w:color="auto"/>
              <w:left w:val="single" w:sz="4" w:space="0" w:color="auto"/>
              <w:bottom w:val="single" w:sz="4" w:space="0" w:color="auto"/>
              <w:right w:val="single" w:sz="4" w:space="0" w:color="auto"/>
            </w:tcBorders>
          </w:tcPr>
          <w:p w:rsidR="00881A27" w:rsidRPr="00881A27" w:rsidRDefault="00881A27" w:rsidP="00881A27">
            <w:pPr>
              <w:spacing w:after="0" w:line="240" w:lineRule="auto"/>
              <w:jc w:val="both"/>
              <w:rPr>
                <w:rFonts w:ascii="Times New Roman" w:hAnsi="Times New Roman"/>
                <w:sz w:val="20"/>
                <w:szCs w:val="20"/>
              </w:rPr>
            </w:pPr>
            <w:r w:rsidRPr="00881A27">
              <w:rPr>
                <w:rFonts w:ascii="Times New Roman" w:hAnsi="Times New Roman"/>
                <w:sz w:val="20"/>
                <w:szCs w:val="20"/>
              </w:rPr>
              <w:t>Отдел обслуживания детского населения МКУ «Межпоселенческая библиотека»</w:t>
            </w:r>
          </w:p>
        </w:tc>
      </w:tr>
      <w:tr w:rsidR="00881A27" w:rsidRPr="007D7634" w:rsidTr="00802580">
        <w:tc>
          <w:tcPr>
            <w:tcW w:w="10632" w:type="dxa"/>
            <w:gridSpan w:val="5"/>
            <w:tcBorders>
              <w:top w:val="single" w:sz="4" w:space="0" w:color="auto"/>
              <w:left w:val="single" w:sz="4" w:space="0" w:color="auto"/>
              <w:bottom w:val="single" w:sz="4" w:space="0" w:color="auto"/>
              <w:right w:val="single" w:sz="4" w:space="0" w:color="auto"/>
            </w:tcBorders>
          </w:tcPr>
          <w:p w:rsidR="00881A27" w:rsidRPr="006C6845" w:rsidRDefault="00881A27" w:rsidP="000A137E">
            <w:pPr>
              <w:spacing w:after="160" w:line="259" w:lineRule="auto"/>
              <w:ind w:right="-284"/>
              <w:jc w:val="center"/>
              <w:rPr>
                <w:rFonts w:ascii="Times New Roman" w:hAnsi="Times New Roman"/>
                <w:b/>
                <w:sz w:val="28"/>
                <w:szCs w:val="28"/>
              </w:rPr>
            </w:pPr>
            <w:r w:rsidRPr="006C6845">
              <w:rPr>
                <w:rFonts w:ascii="Times New Roman" w:hAnsi="Times New Roman"/>
                <w:b/>
                <w:bCs/>
                <w:sz w:val="28"/>
                <w:szCs w:val="28"/>
              </w:rPr>
              <w:t>ИНФОРМАЦИОННОЕ ОБСЛУЖИВАНИЕ</w:t>
            </w:r>
          </w:p>
        </w:tc>
      </w:tr>
      <w:tr w:rsidR="00881A27" w:rsidRPr="007D7634" w:rsidTr="00FF25F4">
        <w:tc>
          <w:tcPr>
            <w:tcW w:w="3261" w:type="dxa"/>
            <w:tcBorders>
              <w:top w:val="single" w:sz="4" w:space="0" w:color="auto"/>
              <w:left w:val="single" w:sz="4" w:space="0" w:color="auto"/>
              <w:bottom w:val="single" w:sz="4" w:space="0" w:color="auto"/>
              <w:right w:val="single" w:sz="4" w:space="0" w:color="auto"/>
            </w:tcBorders>
          </w:tcPr>
          <w:p w:rsidR="00881A27" w:rsidRPr="00F24153" w:rsidRDefault="00881A27" w:rsidP="00F24153">
            <w:pPr>
              <w:spacing w:after="0" w:line="240" w:lineRule="auto"/>
              <w:jc w:val="both"/>
              <w:rPr>
                <w:rFonts w:ascii="Times New Roman" w:hAnsi="Times New Roman"/>
                <w:sz w:val="28"/>
                <w:szCs w:val="28"/>
              </w:rPr>
            </w:pPr>
            <w:r w:rsidRPr="00F24153">
              <w:rPr>
                <w:rFonts w:ascii="Times New Roman" w:hAnsi="Times New Roman"/>
                <w:sz w:val="28"/>
                <w:szCs w:val="28"/>
              </w:rPr>
              <w:t>Киренский район: из прошлого в будущее</w:t>
            </w:r>
          </w:p>
        </w:tc>
        <w:tc>
          <w:tcPr>
            <w:tcW w:w="2126" w:type="dxa"/>
            <w:tcBorders>
              <w:top w:val="single" w:sz="4" w:space="0" w:color="auto"/>
              <w:left w:val="single" w:sz="4" w:space="0" w:color="auto"/>
              <w:bottom w:val="single" w:sz="4" w:space="0" w:color="auto"/>
              <w:right w:val="single" w:sz="4" w:space="0" w:color="auto"/>
            </w:tcBorders>
          </w:tcPr>
          <w:p w:rsidR="00881A27" w:rsidRPr="00F24153" w:rsidRDefault="00881A27" w:rsidP="00F24153">
            <w:pPr>
              <w:tabs>
                <w:tab w:val="left" w:pos="400"/>
              </w:tabs>
              <w:spacing w:after="0" w:line="240" w:lineRule="auto"/>
              <w:jc w:val="both"/>
              <w:rPr>
                <w:rFonts w:ascii="Times New Roman" w:hAnsi="Times New Roman"/>
                <w:sz w:val="28"/>
                <w:szCs w:val="28"/>
              </w:rPr>
            </w:pPr>
            <w:r w:rsidRPr="00F24153">
              <w:rPr>
                <w:rFonts w:ascii="Times New Roman" w:hAnsi="Times New Roman"/>
                <w:sz w:val="28"/>
                <w:szCs w:val="28"/>
              </w:rPr>
              <w:t>Создание краеведческого сайта</w:t>
            </w:r>
          </w:p>
        </w:tc>
        <w:tc>
          <w:tcPr>
            <w:tcW w:w="1560" w:type="dxa"/>
            <w:tcBorders>
              <w:top w:val="single" w:sz="4" w:space="0" w:color="auto"/>
              <w:left w:val="single" w:sz="4" w:space="0" w:color="auto"/>
              <w:bottom w:val="single" w:sz="4" w:space="0" w:color="auto"/>
              <w:right w:val="single" w:sz="4" w:space="0" w:color="auto"/>
            </w:tcBorders>
          </w:tcPr>
          <w:p w:rsidR="00881A27" w:rsidRPr="00F24153" w:rsidRDefault="00881A27" w:rsidP="00F24153">
            <w:pPr>
              <w:spacing w:after="0" w:line="240" w:lineRule="auto"/>
              <w:jc w:val="both"/>
              <w:rPr>
                <w:rFonts w:ascii="Times New Roman" w:hAnsi="Times New Roman"/>
                <w:bCs/>
                <w:sz w:val="28"/>
                <w:szCs w:val="28"/>
              </w:rPr>
            </w:pPr>
            <w:r w:rsidRPr="00F24153">
              <w:rPr>
                <w:rFonts w:ascii="Times New Roman" w:hAnsi="Times New Roman"/>
                <w:bCs/>
                <w:sz w:val="28"/>
                <w:szCs w:val="28"/>
              </w:rPr>
              <w:t>Январь - декабрь</w:t>
            </w:r>
          </w:p>
        </w:tc>
        <w:tc>
          <w:tcPr>
            <w:tcW w:w="1701" w:type="dxa"/>
            <w:tcBorders>
              <w:top w:val="single" w:sz="4" w:space="0" w:color="auto"/>
              <w:left w:val="single" w:sz="4" w:space="0" w:color="auto"/>
              <w:bottom w:val="single" w:sz="4" w:space="0" w:color="auto"/>
              <w:right w:val="single" w:sz="4" w:space="0" w:color="auto"/>
            </w:tcBorders>
          </w:tcPr>
          <w:p w:rsidR="00881A27" w:rsidRPr="00F24153" w:rsidRDefault="00881A27" w:rsidP="00F24153">
            <w:pPr>
              <w:spacing w:after="0" w:line="240" w:lineRule="auto"/>
              <w:jc w:val="both"/>
              <w:rPr>
                <w:rFonts w:ascii="Times New Roman" w:hAnsi="Times New Roman"/>
                <w:sz w:val="28"/>
                <w:szCs w:val="28"/>
              </w:rPr>
            </w:pPr>
            <w:r w:rsidRPr="00F24153">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881A27" w:rsidRPr="006C6845" w:rsidRDefault="00881A27" w:rsidP="00F24153">
            <w:pPr>
              <w:spacing w:after="0" w:line="240" w:lineRule="auto"/>
              <w:jc w:val="both"/>
              <w:rPr>
                <w:rFonts w:ascii="Times New Roman" w:hAnsi="Times New Roman"/>
                <w:sz w:val="20"/>
                <w:szCs w:val="20"/>
              </w:rPr>
            </w:pPr>
            <w:r w:rsidRPr="006C6845">
              <w:rPr>
                <w:rFonts w:ascii="Times New Roman" w:hAnsi="Times New Roman"/>
                <w:sz w:val="20"/>
                <w:szCs w:val="20"/>
              </w:rPr>
              <w:t>Отдел обслуживания взрослого населения МКУ «Межпоселенческая библиотека»</w:t>
            </w:r>
          </w:p>
        </w:tc>
      </w:tr>
      <w:tr w:rsidR="00881A27" w:rsidRPr="007D7634" w:rsidTr="00FF25F4">
        <w:tc>
          <w:tcPr>
            <w:tcW w:w="3261" w:type="dxa"/>
            <w:tcBorders>
              <w:top w:val="single" w:sz="4" w:space="0" w:color="auto"/>
              <w:left w:val="single" w:sz="4" w:space="0" w:color="auto"/>
              <w:bottom w:val="single" w:sz="4" w:space="0" w:color="auto"/>
              <w:right w:val="single" w:sz="4" w:space="0" w:color="auto"/>
            </w:tcBorders>
          </w:tcPr>
          <w:p w:rsidR="00881A27" w:rsidRPr="00F24153" w:rsidRDefault="00881A27" w:rsidP="00F24153">
            <w:pPr>
              <w:pStyle w:val="a9"/>
              <w:tabs>
                <w:tab w:val="left" w:pos="993"/>
              </w:tabs>
              <w:spacing w:after="0" w:line="240" w:lineRule="auto"/>
              <w:ind w:left="0"/>
              <w:jc w:val="both"/>
              <w:rPr>
                <w:rFonts w:ascii="Times New Roman" w:hAnsi="Times New Roman"/>
                <w:sz w:val="28"/>
                <w:szCs w:val="28"/>
              </w:rPr>
            </w:pPr>
            <w:r w:rsidRPr="00F24153">
              <w:rPr>
                <w:rFonts w:ascii="Times New Roman" w:hAnsi="Times New Roman"/>
                <w:sz w:val="28"/>
                <w:szCs w:val="28"/>
              </w:rPr>
              <w:t>Компьютерная Лестница</w:t>
            </w:r>
          </w:p>
          <w:p w:rsidR="00881A27" w:rsidRPr="00F24153" w:rsidRDefault="00881A27" w:rsidP="00F24153">
            <w:pPr>
              <w:pStyle w:val="a9"/>
              <w:tabs>
                <w:tab w:val="left" w:pos="993"/>
              </w:tabs>
              <w:spacing w:after="0" w:line="240" w:lineRule="auto"/>
              <w:ind w:left="0"/>
              <w:jc w:val="both"/>
              <w:rPr>
                <w:rFonts w:ascii="Times New Roman" w:hAnsi="Times New Roman"/>
                <w:sz w:val="28"/>
                <w:szCs w:val="28"/>
              </w:rPr>
            </w:pPr>
          </w:p>
          <w:p w:rsidR="00881A27" w:rsidRPr="00F24153" w:rsidRDefault="00881A27" w:rsidP="00F24153">
            <w:pPr>
              <w:pStyle w:val="a9"/>
              <w:tabs>
                <w:tab w:val="left" w:pos="993"/>
              </w:tabs>
              <w:spacing w:after="0" w:line="240" w:lineRule="auto"/>
              <w:ind w:left="0"/>
              <w:jc w:val="both"/>
              <w:rPr>
                <w:rFonts w:ascii="Times New Roman" w:hAnsi="Times New Roman"/>
                <w:sz w:val="28"/>
                <w:szCs w:val="28"/>
                <w:shd w:val="clear" w:color="auto" w:fill="FFFFFF"/>
              </w:rPr>
            </w:pPr>
          </w:p>
        </w:tc>
        <w:tc>
          <w:tcPr>
            <w:tcW w:w="2126" w:type="dxa"/>
            <w:tcBorders>
              <w:top w:val="single" w:sz="4" w:space="0" w:color="auto"/>
              <w:left w:val="single" w:sz="4" w:space="0" w:color="auto"/>
              <w:bottom w:val="single" w:sz="4" w:space="0" w:color="auto"/>
              <w:right w:val="single" w:sz="4" w:space="0" w:color="auto"/>
            </w:tcBorders>
          </w:tcPr>
          <w:p w:rsidR="00881A27" w:rsidRPr="00F24153" w:rsidRDefault="00881A27" w:rsidP="00F24153">
            <w:pPr>
              <w:tabs>
                <w:tab w:val="left" w:pos="1088"/>
              </w:tabs>
              <w:spacing w:after="0" w:line="240" w:lineRule="auto"/>
              <w:jc w:val="both"/>
              <w:rPr>
                <w:rFonts w:ascii="Times New Roman" w:hAnsi="Times New Roman"/>
                <w:sz w:val="28"/>
                <w:szCs w:val="28"/>
              </w:rPr>
            </w:pPr>
            <w:r w:rsidRPr="00F24153">
              <w:rPr>
                <w:rFonts w:ascii="Times New Roman" w:hAnsi="Times New Roman"/>
                <w:sz w:val="28"/>
                <w:szCs w:val="28"/>
              </w:rPr>
              <w:t>Проект</w:t>
            </w:r>
            <w:r>
              <w:rPr>
                <w:rFonts w:ascii="Times New Roman" w:hAnsi="Times New Roman"/>
                <w:sz w:val="28"/>
                <w:szCs w:val="28"/>
              </w:rPr>
              <w:t xml:space="preserve"> </w:t>
            </w:r>
            <w:r w:rsidRPr="00F24153">
              <w:rPr>
                <w:rFonts w:ascii="Times New Roman" w:hAnsi="Times New Roman"/>
                <w:sz w:val="28"/>
                <w:szCs w:val="28"/>
              </w:rPr>
              <w:t>/обучение пенсионеров компьютерной грамотности/</w:t>
            </w:r>
          </w:p>
        </w:tc>
        <w:tc>
          <w:tcPr>
            <w:tcW w:w="1560" w:type="dxa"/>
            <w:tcBorders>
              <w:top w:val="single" w:sz="4" w:space="0" w:color="auto"/>
              <w:left w:val="single" w:sz="4" w:space="0" w:color="auto"/>
              <w:bottom w:val="single" w:sz="4" w:space="0" w:color="auto"/>
              <w:right w:val="single" w:sz="4" w:space="0" w:color="auto"/>
            </w:tcBorders>
          </w:tcPr>
          <w:p w:rsidR="00881A27" w:rsidRPr="00F24153" w:rsidRDefault="00881A27" w:rsidP="00F24153">
            <w:pPr>
              <w:spacing w:after="0" w:line="240" w:lineRule="auto"/>
              <w:jc w:val="both"/>
              <w:rPr>
                <w:rFonts w:ascii="Times New Roman" w:hAnsi="Times New Roman"/>
                <w:sz w:val="28"/>
                <w:szCs w:val="28"/>
              </w:rPr>
            </w:pPr>
            <w:r>
              <w:rPr>
                <w:rFonts w:ascii="Times New Roman" w:hAnsi="Times New Roman"/>
                <w:sz w:val="28"/>
                <w:szCs w:val="28"/>
              </w:rPr>
              <w:t>В течение</w:t>
            </w:r>
            <w:r w:rsidRPr="00F24153">
              <w:rPr>
                <w:rFonts w:ascii="Times New Roman" w:hAnsi="Times New Roman"/>
                <w:sz w:val="28"/>
                <w:szCs w:val="28"/>
              </w:rPr>
              <w:t xml:space="preserve"> года</w:t>
            </w:r>
          </w:p>
          <w:p w:rsidR="00881A27" w:rsidRPr="00F24153" w:rsidRDefault="00881A27" w:rsidP="00F24153">
            <w:pPr>
              <w:spacing w:after="0" w:line="240" w:lineRule="auto"/>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881A27" w:rsidRPr="00F24153" w:rsidRDefault="00881A27" w:rsidP="00F24153">
            <w:pPr>
              <w:spacing w:after="0" w:line="240" w:lineRule="auto"/>
              <w:jc w:val="both"/>
              <w:rPr>
                <w:rFonts w:ascii="Times New Roman" w:hAnsi="Times New Roman"/>
                <w:sz w:val="28"/>
                <w:szCs w:val="28"/>
              </w:rPr>
            </w:pPr>
            <w:r w:rsidRPr="00F24153">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881A27" w:rsidRPr="006C6845" w:rsidRDefault="00881A27" w:rsidP="00F24153">
            <w:pPr>
              <w:spacing w:after="0" w:line="240" w:lineRule="auto"/>
              <w:jc w:val="both"/>
              <w:rPr>
                <w:rFonts w:ascii="Times New Roman" w:hAnsi="Times New Roman"/>
                <w:sz w:val="20"/>
                <w:szCs w:val="20"/>
              </w:rPr>
            </w:pPr>
            <w:r w:rsidRPr="006C6845">
              <w:rPr>
                <w:rFonts w:ascii="Times New Roman" w:hAnsi="Times New Roman"/>
                <w:sz w:val="20"/>
                <w:szCs w:val="20"/>
              </w:rPr>
              <w:t>Отдел обслуживания взрослого населения МКУ «Межпоселенческая библиотека»</w:t>
            </w:r>
          </w:p>
        </w:tc>
      </w:tr>
      <w:tr w:rsidR="00881A27" w:rsidRPr="007D7634" w:rsidTr="00FF25F4">
        <w:tc>
          <w:tcPr>
            <w:tcW w:w="3261" w:type="dxa"/>
            <w:tcBorders>
              <w:top w:val="single" w:sz="4" w:space="0" w:color="auto"/>
              <w:left w:val="single" w:sz="4" w:space="0" w:color="auto"/>
              <w:bottom w:val="single" w:sz="4" w:space="0" w:color="auto"/>
              <w:right w:val="single" w:sz="4" w:space="0" w:color="auto"/>
            </w:tcBorders>
          </w:tcPr>
          <w:p w:rsidR="00881A27" w:rsidRPr="00F24153" w:rsidRDefault="00881A27" w:rsidP="00F24153">
            <w:pPr>
              <w:pStyle w:val="a9"/>
              <w:tabs>
                <w:tab w:val="left" w:pos="993"/>
              </w:tabs>
              <w:spacing w:after="0" w:line="240" w:lineRule="auto"/>
              <w:ind w:left="0"/>
              <w:jc w:val="both"/>
              <w:rPr>
                <w:rFonts w:ascii="Times New Roman" w:hAnsi="Times New Roman"/>
                <w:sz w:val="28"/>
                <w:szCs w:val="28"/>
              </w:rPr>
            </w:pPr>
            <w:r w:rsidRPr="00F24153">
              <w:rPr>
                <w:rFonts w:ascii="Times New Roman" w:hAnsi="Times New Roman"/>
                <w:sz w:val="28"/>
                <w:szCs w:val="28"/>
              </w:rPr>
              <w:t>Периодика – 2020: Самое интересное и познавательное</w:t>
            </w:r>
          </w:p>
        </w:tc>
        <w:tc>
          <w:tcPr>
            <w:tcW w:w="2126" w:type="dxa"/>
            <w:tcBorders>
              <w:top w:val="single" w:sz="4" w:space="0" w:color="auto"/>
              <w:left w:val="single" w:sz="4" w:space="0" w:color="auto"/>
              <w:bottom w:val="single" w:sz="4" w:space="0" w:color="auto"/>
              <w:right w:val="single" w:sz="4" w:space="0" w:color="auto"/>
            </w:tcBorders>
          </w:tcPr>
          <w:p w:rsidR="00881A27" w:rsidRPr="00F24153" w:rsidRDefault="00881A27" w:rsidP="00F24153">
            <w:pPr>
              <w:tabs>
                <w:tab w:val="left" w:pos="1088"/>
              </w:tabs>
              <w:spacing w:after="0" w:line="240" w:lineRule="auto"/>
              <w:jc w:val="both"/>
              <w:rPr>
                <w:rFonts w:ascii="Times New Roman" w:hAnsi="Times New Roman"/>
                <w:sz w:val="28"/>
                <w:szCs w:val="28"/>
              </w:rPr>
            </w:pPr>
            <w:r w:rsidRPr="00F24153">
              <w:rPr>
                <w:rFonts w:ascii="Times New Roman" w:hAnsi="Times New Roman"/>
                <w:sz w:val="28"/>
                <w:szCs w:val="28"/>
              </w:rPr>
              <w:t>Пресс-выставка</w:t>
            </w:r>
            <w:r>
              <w:rPr>
                <w:rFonts w:ascii="Times New Roman" w:hAnsi="Times New Roman"/>
                <w:sz w:val="28"/>
                <w:szCs w:val="28"/>
              </w:rPr>
              <w:t xml:space="preserve"> </w:t>
            </w:r>
            <w:r w:rsidRPr="00F24153">
              <w:rPr>
                <w:rFonts w:ascii="Times New Roman" w:hAnsi="Times New Roman"/>
                <w:sz w:val="28"/>
                <w:szCs w:val="28"/>
              </w:rPr>
              <w:t>(для соц. сетей)</w:t>
            </w:r>
          </w:p>
        </w:tc>
        <w:tc>
          <w:tcPr>
            <w:tcW w:w="1560" w:type="dxa"/>
            <w:tcBorders>
              <w:top w:val="single" w:sz="4" w:space="0" w:color="auto"/>
              <w:left w:val="single" w:sz="4" w:space="0" w:color="auto"/>
              <w:bottom w:val="single" w:sz="4" w:space="0" w:color="auto"/>
              <w:right w:val="single" w:sz="4" w:space="0" w:color="auto"/>
            </w:tcBorders>
          </w:tcPr>
          <w:p w:rsidR="00881A27" w:rsidRPr="00F24153" w:rsidRDefault="00881A27" w:rsidP="00F24153">
            <w:pPr>
              <w:spacing w:after="0" w:line="240" w:lineRule="auto"/>
              <w:jc w:val="both"/>
              <w:rPr>
                <w:rFonts w:ascii="Times New Roman" w:hAnsi="Times New Roman"/>
                <w:sz w:val="28"/>
                <w:szCs w:val="28"/>
              </w:rPr>
            </w:pPr>
            <w:r w:rsidRPr="00F24153">
              <w:rPr>
                <w:rFonts w:ascii="Times New Roman" w:hAnsi="Times New Roman"/>
                <w:sz w:val="28"/>
                <w:szCs w:val="28"/>
              </w:rPr>
              <w:t>Март</w:t>
            </w:r>
          </w:p>
          <w:p w:rsidR="00881A27" w:rsidRPr="00F24153" w:rsidRDefault="00881A27" w:rsidP="00F24153">
            <w:pPr>
              <w:spacing w:after="0" w:line="240" w:lineRule="auto"/>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881A27" w:rsidRPr="00F24153" w:rsidRDefault="00881A27" w:rsidP="00F24153">
            <w:pPr>
              <w:spacing w:after="0" w:line="240" w:lineRule="auto"/>
              <w:jc w:val="both"/>
              <w:rPr>
                <w:rFonts w:ascii="Times New Roman" w:hAnsi="Times New Roman"/>
                <w:sz w:val="28"/>
                <w:szCs w:val="28"/>
              </w:rPr>
            </w:pPr>
            <w:r w:rsidRPr="00F24153">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881A27" w:rsidRPr="006C6845" w:rsidRDefault="00881A27" w:rsidP="00F24153">
            <w:pPr>
              <w:spacing w:after="0" w:line="240" w:lineRule="auto"/>
              <w:jc w:val="both"/>
              <w:rPr>
                <w:rFonts w:ascii="Times New Roman" w:hAnsi="Times New Roman"/>
                <w:sz w:val="20"/>
                <w:szCs w:val="20"/>
              </w:rPr>
            </w:pPr>
            <w:r w:rsidRPr="006C6845">
              <w:rPr>
                <w:rFonts w:ascii="Times New Roman" w:hAnsi="Times New Roman"/>
                <w:sz w:val="20"/>
                <w:szCs w:val="20"/>
              </w:rPr>
              <w:t>Отдел обслуживания взрослого населения МКУ «Межпоселенческая библиотека»</w:t>
            </w:r>
          </w:p>
        </w:tc>
      </w:tr>
      <w:tr w:rsidR="00881A27" w:rsidRPr="007D7634" w:rsidTr="00FF25F4">
        <w:tc>
          <w:tcPr>
            <w:tcW w:w="3261" w:type="dxa"/>
            <w:tcBorders>
              <w:top w:val="single" w:sz="4" w:space="0" w:color="auto"/>
              <w:left w:val="single" w:sz="4" w:space="0" w:color="auto"/>
              <w:bottom w:val="single" w:sz="4" w:space="0" w:color="auto"/>
              <w:right w:val="single" w:sz="4" w:space="0" w:color="auto"/>
            </w:tcBorders>
          </w:tcPr>
          <w:p w:rsidR="00881A27" w:rsidRPr="00F24153" w:rsidRDefault="00881A27" w:rsidP="00521E1E">
            <w:pPr>
              <w:pStyle w:val="a9"/>
              <w:tabs>
                <w:tab w:val="left" w:pos="993"/>
              </w:tabs>
              <w:spacing w:after="0" w:line="240" w:lineRule="auto"/>
              <w:ind w:left="0"/>
              <w:jc w:val="both"/>
              <w:rPr>
                <w:rFonts w:ascii="Times New Roman" w:hAnsi="Times New Roman"/>
                <w:sz w:val="28"/>
                <w:szCs w:val="28"/>
              </w:rPr>
            </w:pPr>
            <w:r>
              <w:rPr>
                <w:rFonts w:ascii="Times New Roman" w:hAnsi="Times New Roman"/>
                <w:sz w:val="28"/>
                <w:szCs w:val="28"/>
                <w:shd w:val="clear" w:color="auto" w:fill="FFFFFF"/>
              </w:rPr>
              <w:t>Библиотека – молодым читателям</w:t>
            </w:r>
            <w:r w:rsidRPr="00F24153">
              <w:rPr>
                <w:rFonts w:ascii="Times New Roman" w:hAnsi="Times New Roman"/>
                <w:sz w:val="28"/>
                <w:szCs w:val="28"/>
                <w:shd w:val="clear" w:color="auto" w:fill="FFFFFF"/>
              </w:rPr>
              <w:t>: С</w:t>
            </w:r>
            <w:r>
              <w:rPr>
                <w:rFonts w:ascii="Times New Roman" w:hAnsi="Times New Roman"/>
                <w:sz w:val="28"/>
                <w:szCs w:val="28"/>
                <w:shd w:val="clear" w:color="auto" w:fill="FFFFFF"/>
              </w:rPr>
              <w:t xml:space="preserve">айты для тех, кто хочет учиться </w:t>
            </w:r>
            <w:r w:rsidRPr="00F24153">
              <w:rPr>
                <w:rFonts w:ascii="Times New Roman" w:hAnsi="Times New Roman"/>
                <w:sz w:val="28"/>
                <w:szCs w:val="28"/>
              </w:rPr>
              <w:t>/для старшеклассников и студентов/</w:t>
            </w:r>
          </w:p>
        </w:tc>
        <w:tc>
          <w:tcPr>
            <w:tcW w:w="2126" w:type="dxa"/>
            <w:tcBorders>
              <w:top w:val="single" w:sz="4" w:space="0" w:color="auto"/>
              <w:left w:val="single" w:sz="4" w:space="0" w:color="auto"/>
              <w:bottom w:val="single" w:sz="4" w:space="0" w:color="auto"/>
              <w:right w:val="single" w:sz="4" w:space="0" w:color="auto"/>
            </w:tcBorders>
          </w:tcPr>
          <w:p w:rsidR="00881A27" w:rsidRPr="00F24153" w:rsidRDefault="00881A27" w:rsidP="00521E1E">
            <w:pPr>
              <w:tabs>
                <w:tab w:val="left" w:pos="1088"/>
              </w:tabs>
              <w:spacing w:after="0" w:line="240" w:lineRule="auto"/>
              <w:jc w:val="both"/>
              <w:rPr>
                <w:rFonts w:ascii="Times New Roman" w:hAnsi="Times New Roman"/>
                <w:sz w:val="28"/>
                <w:szCs w:val="28"/>
              </w:rPr>
            </w:pPr>
            <w:r w:rsidRPr="00F24153">
              <w:rPr>
                <w:rFonts w:ascii="Times New Roman" w:hAnsi="Times New Roman"/>
                <w:sz w:val="28"/>
                <w:szCs w:val="28"/>
              </w:rPr>
              <w:t>Обзор Интернет-ресурсов</w:t>
            </w:r>
            <w:r>
              <w:rPr>
                <w:rFonts w:ascii="Times New Roman" w:hAnsi="Times New Roman"/>
                <w:sz w:val="28"/>
                <w:szCs w:val="28"/>
              </w:rPr>
              <w:t xml:space="preserve"> </w:t>
            </w:r>
          </w:p>
        </w:tc>
        <w:tc>
          <w:tcPr>
            <w:tcW w:w="1560" w:type="dxa"/>
            <w:tcBorders>
              <w:top w:val="single" w:sz="4" w:space="0" w:color="auto"/>
              <w:left w:val="single" w:sz="4" w:space="0" w:color="auto"/>
              <w:bottom w:val="single" w:sz="4" w:space="0" w:color="auto"/>
              <w:right w:val="single" w:sz="4" w:space="0" w:color="auto"/>
            </w:tcBorders>
          </w:tcPr>
          <w:p w:rsidR="00881A27" w:rsidRPr="00F24153" w:rsidRDefault="00881A27" w:rsidP="00F24153">
            <w:pPr>
              <w:spacing w:after="0" w:line="240" w:lineRule="auto"/>
              <w:jc w:val="both"/>
              <w:rPr>
                <w:rFonts w:ascii="Times New Roman" w:hAnsi="Times New Roman"/>
                <w:sz w:val="28"/>
                <w:szCs w:val="28"/>
              </w:rPr>
            </w:pPr>
            <w:r w:rsidRPr="00F24153">
              <w:rPr>
                <w:rFonts w:ascii="Times New Roman" w:hAnsi="Times New Roman"/>
                <w:sz w:val="28"/>
                <w:szCs w:val="28"/>
              </w:rPr>
              <w:t>Май</w:t>
            </w:r>
          </w:p>
          <w:p w:rsidR="00881A27" w:rsidRPr="00F24153" w:rsidRDefault="00881A27" w:rsidP="00F24153">
            <w:pPr>
              <w:spacing w:after="0" w:line="240" w:lineRule="auto"/>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881A27" w:rsidRPr="00F24153" w:rsidRDefault="00881A27" w:rsidP="00F24153">
            <w:pPr>
              <w:spacing w:after="0" w:line="240" w:lineRule="auto"/>
              <w:jc w:val="both"/>
              <w:rPr>
                <w:rFonts w:ascii="Times New Roman" w:hAnsi="Times New Roman"/>
                <w:sz w:val="28"/>
                <w:szCs w:val="28"/>
              </w:rPr>
            </w:pPr>
            <w:r w:rsidRPr="00F24153">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881A27" w:rsidRPr="006C6845" w:rsidRDefault="00881A27" w:rsidP="00F24153">
            <w:pPr>
              <w:spacing w:after="0" w:line="240" w:lineRule="auto"/>
              <w:jc w:val="both"/>
              <w:rPr>
                <w:rFonts w:ascii="Times New Roman" w:hAnsi="Times New Roman"/>
                <w:sz w:val="20"/>
                <w:szCs w:val="20"/>
              </w:rPr>
            </w:pPr>
            <w:r w:rsidRPr="006C6845">
              <w:rPr>
                <w:rFonts w:ascii="Times New Roman" w:hAnsi="Times New Roman"/>
                <w:sz w:val="20"/>
                <w:szCs w:val="20"/>
              </w:rPr>
              <w:t>Отдел обслуживания взрослого населения МКУ «Межпоселенческая библиотека»</w:t>
            </w:r>
          </w:p>
        </w:tc>
      </w:tr>
      <w:tr w:rsidR="00881A27" w:rsidRPr="007D7634" w:rsidTr="00FF25F4">
        <w:tc>
          <w:tcPr>
            <w:tcW w:w="3261" w:type="dxa"/>
            <w:tcBorders>
              <w:top w:val="single" w:sz="4" w:space="0" w:color="auto"/>
              <w:left w:val="single" w:sz="4" w:space="0" w:color="auto"/>
              <w:bottom w:val="single" w:sz="4" w:space="0" w:color="auto"/>
              <w:right w:val="single" w:sz="4" w:space="0" w:color="auto"/>
            </w:tcBorders>
          </w:tcPr>
          <w:p w:rsidR="00881A27" w:rsidRPr="00F24153" w:rsidRDefault="00881A27" w:rsidP="00F24153">
            <w:pPr>
              <w:pStyle w:val="a9"/>
              <w:tabs>
                <w:tab w:val="left" w:pos="993"/>
              </w:tabs>
              <w:spacing w:after="0" w:line="240" w:lineRule="auto"/>
              <w:ind w:left="0"/>
              <w:jc w:val="both"/>
              <w:rPr>
                <w:rFonts w:ascii="Times New Roman" w:hAnsi="Times New Roman"/>
                <w:sz w:val="28"/>
                <w:szCs w:val="28"/>
              </w:rPr>
            </w:pPr>
            <w:r w:rsidRPr="00F24153">
              <w:rPr>
                <w:rFonts w:ascii="Times New Roman" w:hAnsi="Times New Roman"/>
                <w:sz w:val="28"/>
                <w:szCs w:val="28"/>
                <w:shd w:val="clear" w:color="auto" w:fill="FFFFFF"/>
              </w:rPr>
              <w:lastRenderedPageBreak/>
              <w:t>Аннотированный путеводитель по Интернет-ресурсам для библиотечных специалистов</w:t>
            </w:r>
          </w:p>
        </w:tc>
        <w:tc>
          <w:tcPr>
            <w:tcW w:w="2126" w:type="dxa"/>
            <w:tcBorders>
              <w:top w:val="single" w:sz="4" w:space="0" w:color="auto"/>
              <w:left w:val="single" w:sz="4" w:space="0" w:color="auto"/>
              <w:bottom w:val="single" w:sz="4" w:space="0" w:color="auto"/>
              <w:right w:val="single" w:sz="4" w:space="0" w:color="auto"/>
            </w:tcBorders>
          </w:tcPr>
          <w:p w:rsidR="00881A27" w:rsidRPr="00F24153" w:rsidRDefault="00881A27" w:rsidP="00F24153">
            <w:pPr>
              <w:tabs>
                <w:tab w:val="left" w:pos="1088"/>
              </w:tabs>
              <w:spacing w:after="0" w:line="240" w:lineRule="auto"/>
              <w:jc w:val="both"/>
              <w:rPr>
                <w:rFonts w:ascii="Times New Roman" w:hAnsi="Times New Roman"/>
                <w:bCs/>
                <w:sz w:val="28"/>
                <w:szCs w:val="28"/>
                <w:shd w:val="clear" w:color="auto" w:fill="FFFFFF"/>
              </w:rPr>
            </w:pPr>
            <w:r w:rsidRPr="00F24153">
              <w:rPr>
                <w:rStyle w:val="ab"/>
                <w:rFonts w:ascii="Times New Roman" w:hAnsi="Times New Roman"/>
                <w:b w:val="0"/>
                <w:sz w:val="28"/>
                <w:szCs w:val="28"/>
                <w:shd w:val="clear" w:color="auto" w:fill="FFFFFF"/>
              </w:rPr>
              <w:t>Брошюра, мультимедиа-презентация с активными ссылками</w:t>
            </w:r>
          </w:p>
        </w:tc>
        <w:tc>
          <w:tcPr>
            <w:tcW w:w="1560" w:type="dxa"/>
            <w:tcBorders>
              <w:top w:val="single" w:sz="4" w:space="0" w:color="auto"/>
              <w:left w:val="single" w:sz="4" w:space="0" w:color="auto"/>
              <w:bottom w:val="single" w:sz="4" w:space="0" w:color="auto"/>
              <w:right w:val="single" w:sz="4" w:space="0" w:color="auto"/>
            </w:tcBorders>
          </w:tcPr>
          <w:p w:rsidR="00881A27" w:rsidRPr="00F24153" w:rsidRDefault="00881A27" w:rsidP="00F24153">
            <w:pPr>
              <w:spacing w:after="0" w:line="240" w:lineRule="auto"/>
              <w:jc w:val="both"/>
              <w:rPr>
                <w:rFonts w:ascii="Times New Roman" w:hAnsi="Times New Roman"/>
                <w:sz w:val="28"/>
                <w:szCs w:val="28"/>
              </w:rPr>
            </w:pPr>
            <w:r w:rsidRPr="00F24153">
              <w:rPr>
                <w:rFonts w:ascii="Times New Roman" w:hAnsi="Times New Roman"/>
                <w:sz w:val="28"/>
                <w:szCs w:val="28"/>
              </w:rPr>
              <w:t>Март</w:t>
            </w:r>
          </w:p>
        </w:tc>
        <w:tc>
          <w:tcPr>
            <w:tcW w:w="1701" w:type="dxa"/>
            <w:tcBorders>
              <w:top w:val="single" w:sz="4" w:space="0" w:color="auto"/>
              <w:left w:val="single" w:sz="4" w:space="0" w:color="auto"/>
              <w:bottom w:val="single" w:sz="4" w:space="0" w:color="auto"/>
              <w:right w:val="single" w:sz="4" w:space="0" w:color="auto"/>
            </w:tcBorders>
          </w:tcPr>
          <w:p w:rsidR="00881A27" w:rsidRPr="00F24153" w:rsidRDefault="00881A27" w:rsidP="00F24153">
            <w:pPr>
              <w:spacing w:after="0" w:line="240" w:lineRule="auto"/>
              <w:jc w:val="both"/>
              <w:rPr>
                <w:rFonts w:ascii="Times New Roman" w:hAnsi="Times New Roman"/>
                <w:sz w:val="28"/>
                <w:szCs w:val="28"/>
              </w:rPr>
            </w:pPr>
            <w:r w:rsidRPr="00F24153">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881A27" w:rsidRPr="006C6845" w:rsidRDefault="00881A27" w:rsidP="00F24153">
            <w:pPr>
              <w:spacing w:after="0" w:line="240" w:lineRule="auto"/>
              <w:jc w:val="both"/>
              <w:rPr>
                <w:rFonts w:ascii="Times New Roman" w:hAnsi="Times New Roman"/>
                <w:sz w:val="20"/>
                <w:szCs w:val="20"/>
              </w:rPr>
            </w:pPr>
            <w:r w:rsidRPr="006C6845">
              <w:rPr>
                <w:rFonts w:ascii="Times New Roman" w:hAnsi="Times New Roman"/>
                <w:sz w:val="20"/>
                <w:szCs w:val="20"/>
              </w:rPr>
              <w:t>Отдел обслуживания взрослого населения МКУ «Межпоселенческая библиотека»</w:t>
            </w:r>
          </w:p>
        </w:tc>
      </w:tr>
      <w:tr w:rsidR="00881A27" w:rsidRPr="007D7634" w:rsidTr="00FF25F4">
        <w:tc>
          <w:tcPr>
            <w:tcW w:w="3261" w:type="dxa"/>
            <w:tcBorders>
              <w:top w:val="single" w:sz="4" w:space="0" w:color="auto"/>
              <w:left w:val="single" w:sz="4" w:space="0" w:color="auto"/>
              <w:bottom w:val="single" w:sz="4" w:space="0" w:color="auto"/>
              <w:right w:val="single" w:sz="4" w:space="0" w:color="auto"/>
            </w:tcBorders>
          </w:tcPr>
          <w:p w:rsidR="00881A27" w:rsidRPr="00F24153" w:rsidRDefault="00881A27" w:rsidP="00F24153">
            <w:pPr>
              <w:pStyle w:val="a9"/>
              <w:tabs>
                <w:tab w:val="left" w:pos="993"/>
              </w:tabs>
              <w:spacing w:after="0" w:line="240" w:lineRule="auto"/>
              <w:ind w:left="0"/>
              <w:jc w:val="both"/>
              <w:rPr>
                <w:rFonts w:ascii="Times New Roman" w:hAnsi="Times New Roman"/>
                <w:sz w:val="28"/>
                <w:szCs w:val="28"/>
              </w:rPr>
            </w:pPr>
            <w:r w:rsidRPr="00F24153">
              <w:rPr>
                <w:rFonts w:ascii="Times New Roman" w:hAnsi="Times New Roman"/>
                <w:sz w:val="28"/>
                <w:szCs w:val="28"/>
              </w:rPr>
              <w:t>Как не заблудиться на безграничных просторах Интернета</w:t>
            </w:r>
          </w:p>
        </w:tc>
        <w:tc>
          <w:tcPr>
            <w:tcW w:w="2126" w:type="dxa"/>
            <w:tcBorders>
              <w:top w:val="single" w:sz="4" w:space="0" w:color="auto"/>
              <w:left w:val="single" w:sz="4" w:space="0" w:color="auto"/>
              <w:bottom w:val="single" w:sz="4" w:space="0" w:color="auto"/>
              <w:right w:val="single" w:sz="4" w:space="0" w:color="auto"/>
            </w:tcBorders>
          </w:tcPr>
          <w:p w:rsidR="00881A27" w:rsidRPr="00F24153" w:rsidRDefault="00881A27" w:rsidP="00F24153">
            <w:pPr>
              <w:tabs>
                <w:tab w:val="left" w:pos="1088"/>
              </w:tabs>
              <w:spacing w:after="0" w:line="240" w:lineRule="auto"/>
              <w:jc w:val="both"/>
              <w:rPr>
                <w:rFonts w:ascii="Times New Roman" w:hAnsi="Times New Roman"/>
                <w:sz w:val="28"/>
                <w:szCs w:val="28"/>
              </w:rPr>
            </w:pPr>
            <w:r w:rsidRPr="00F24153">
              <w:rPr>
                <w:rFonts w:ascii="Times New Roman" w:hAnsi="Times New Roman"/>
                <w:sz w:val="28"/>
                <w:szCs w:val="28"/>
              </w:rPr>
              <w:t>Выставка-адвайзер</w:t>
            </w:r>
          </w:p>
        </w:tc>
        <w:tc>
          <w:tcPr>
            <w:tcW w:w="1560" w:type="dxa"/>
            <w:tcBorders>
              <w:top w:val="single" w:sz="4" w:space="0" w:color="auto"/>
              <w:left w:val="single" w:sz="4" w:space="0" w:color="auto"/>
              <w:bottom w:val="single" w:sz="4" w:space="0" w:color="auto"/>
              <w:right w:val="single" w:sz="4" w:space="0" w:color="auto"/>
            </w:tcBorders>
          </w:tcPr>
          <w:p w:rsidR="00881A27" w:rsidRPr="00F24153" w:rsidRDefault="00881A27" w:rsidP="00F24153">
            <w:pPr>
              <w:spacing w:after="0" w:line="240" w:lineRule="auto"/>
              <w:jc w:val="both"/>
              <w:rPr>
                <w:rFonts w:ascii="Times New Roman" w:hAnsi="Times New Roman"/>
                <w:sz w:val="28"/>
                <w:szCs w:val="28"/>
              </w:rPr>
            </w:pPr>
            <w:r w:rsidRPr="00F24153">
              <w:rPr>
                <w:rFonts w:ascii="Times New Roman" w:hAnsi="Times New Roman"/>
                <w:sz w:val="28"/>
                <w:szCs w:val="28"/>
              </w:rPr>
              <w:t>Сентябрь</w:t>
            </w:r>
          </w:p>
          <w:p w:rsidR="00881A27" w:rsidRPr="00F24153" w:rsidRDefault="00881A27" w:rsidP="00F24153">
            <w:pPr>
              <w:spacing w:after="0" w:line="240" w:lineRule="auto"/>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881A27" w:rsidRPr="00F24153" w:rsidRDefault="00881A27" w:rsidP="00F24153">
            <w:pPr>
              <w:spacing w:after="0" w:line="240" w:lineRule="auto"/>
              <w:jc w:val="both"/>
              <w:rPr>
                <w:rFonts w:ascii="Times New Roman" w:hAnsi="Times New Roman"/>
                <w:sz w:val="28"/>
                <w:szCs w:val="28"/>
              </w:rPr>
            </w:pPr>
            <w:r w:rsidRPr="00F24153">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881A27" w:rsidRPr="006C6845" w:rsidRDefault="00881A27" w:rsidP="00F24153">
            <w:pPr>
              <w:spacing w:after="0" w:line="240" w:lineRule="auto"/>
              <w:jc w:val="both"/>
              <w:rPr>
                <w:rFonts w:ascii="Times New Roman" w:hAnsi="Times New Roman"/>
                <w:sz w:val="20"/>
                <w:szCs w:val="20"/>
              </w:rPr>
            </w:pPr>
            <w:r w:rsidRPr="006C6845">
              <w:rPr>
                <w:rFonts w:ascii="Times New Roman" w:hAnsi="Times New Roman"/>
                <w:sz w:val="20"/>
                <w:szCs w:val="20"/>
              </w:rPr>
              <w:t>Отдел обслуживания взрослого населения МКУ «Межпоселенческая библиотека»</w:t>
            </w:r>
          </w:p>
        </w:tc>
      </w:tr>
      <w:tr w:rsidR="00881A27" w:rsidRPr="007D7634" w:rsidTr="00524A25">
        <w:tc>
          <w:tcPr>
            <w:tcW w:w="10632" w:type="dxa"/>
            <w:gridSpan w:val="5"/>
            <w:tcBorders>
              <w:top w:val="single" w:sz="4" w:space="0" w:color="auto"/>
              <w:left w:val="single" w:sz="4" w:space="0" w:color="auto"/>
              <w:bottom w:val="single" w:sz="4" w:space="0" w:color="auto"/>
              <w:right w:val="single" w:sz="4" w:space="0" w:color="auto"/>
            </w:tcBorders>
          </w:tcPr>
          <w:p w:rsidR="00881A27" w:rsidRPr="00D37E37" w:rsidRDefault="00881A27" w:rsidP="00D37E37">
            <w:pPr>
              <w:spacing w:after="0" w:line="240" w:lineRule="auto"/>
              <w:jc w:val="center"/>
              <w:rPr>
                <w:rFonts w:ascii="Times New Roman" w:hAnsi="Times New Roman"/>
                <w:color w:val="FF0000"/>
                <w:sz w:val="28"/>
                <w:szCs w:val="28"/>
              </w:rPr>
            </w:pPr>
            <w:r w:rsidRPr="00D37E37">
              <w:rPr>
                <w:rFonts w:ascii="Times New Roman" w:hAnsi="Times New Roman"/>
                <w:b/>
                <w:sz w:val="28"/>
                <w:szCs w:val="28"/>
                <w:lang w:eastAsia="ru-RU"/>
              </w:rPr>
              <w:t>Неделя Безопасного Рунета – 2020</w:t>
            </w:r>
          </w:p>
        </w:tc>
      </w:tr>
      <w:tr w:rsidR="00881A27" w:rsidRPr="007D7634" w:rsidTr="00FF25F4">
        <w:tc>
          <w:tcPr>
            <w:tcW w:w="3261" w:type="dxa"/>
            <w:tcBorders>
              <w:top w:val="single" w:sz="4" w:space="0" w:color="auto"/>
              <w:left w:val="single" w:sz="4" w:space="0" w:color="auto"/>
              <w:bottom w:val="single" w:sz="4" w:space="0" w:color="auto"/>
              <w:right w:val="single" w:sz="4" w:space="0" w:color="auto"/>
            </w:tcBorders>
          </w:tcPr>
          <w:p w:rsidR="00881A27" w:rsidRPr="00F24153" w:rsidRDefault="00881A27" w:rsidP="00F24153">
            <w:pPr>
              <w:spacing w:after="0" w:line="240" w:lineRule="auto"/>
              <w:jc w:val="both"/>
              <w:rPr>
                <w:rFonts w:ascii="Times New Roman" w:hAnsi="Times New Roman"/>
                <w:sz w:val="28"/>
                <w:szCs w:val="28"/>
              </w:rPr>
            </w:pPr>
            <w:r w:rsidRPr="00F24153">
              <w:rPr>
                <w:rFonts w:ascii="Times New Roman" w:hAnsi="Times New Roman"/>
                <w:sz w:val="28"/>
                <w:szCs w:val="28"/>
              </w:rPr>
              <w:t>Взрослые и дети читают в Интернете: Правила безопасного интернета</w:t>
            </w:r>
          </w:p>
        </w:tc>
        <w:tc>
          <w:tcPr>
            <w:tcW w:w="2126" w:type="dxa"/>
            <w:tcBorders>
              <w:top w:val="single" w:sz="4" w:space="0" w:color="auto"/>
              <w:left w:val="single" w:sz="4" w:space="0" w:color="auto"/>
              <w:bottom w:val="single" w:sz="4" w:space="0" w:color="auto"/>
              <w:right w:val="single" w:sz="4" w:space="0" w:color="auto"/>
            </w:tcBorders>
          </w:tcPr>
          <w:p w:rsidR="00881A27" w:rsidRPr="00F24153" w:rsidRDefault="00881A27" w:rsidP="00F24153">
            <w:pPr>
              <w:spacing w:after="0" w:line="240" w:lineRule="auto"/>
              <w:jc w:val="both"/>
              <w:rPr>
                <w:rFonts w:ascii="Times New Roman" w:hAnsi="Times New Roman"/>
                <w:sz w:val="28"/>
                <w:szCs w:val="28"/>
              </w:rPr>
            </w:pPr>
            <w:r w:rsidRPr="00F24153">
              <w:rPr>
                <w:rFonts w:ascii="Times New Roman" w:hAnsi="Times New Roman"/>
                <w:sz w:val="28"/>
                <w:szCs w:val="28"/>
              </w:rPr>
              <w:t>Кибервыставка</w:t>
            </w:r>
          </w:p>
          <w:p w:rsidR="00881A27" w:rsidRPr="00F24153" w:rsidRDefault="00881A27" w:rsidP="00F24153">
            <w:pPr>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881A27" w:rsidRPr="00F24153" w:rsidRDefault="00881A27" w:rsidP="00F24153">
            <w:pPr>
              <w:spacing w:after="0" w:line="240" w:lineRule="auto"/>
              <w:jc w:val="both"/>
              <w:rPr>
                <w:rFonts w:ascii="Times New Roman" w:hAnsi="Times New Roman"/>
                <w:sz w:val="28"/>
                <w:szCs w:val="28"/>
              </w:rPr>
            </w:pPr>
            <w:r w:rsidRPr="00F24153">
              <w:rPr>
                <w:rFonts w:ascii="Times New Roman" w:hAnsi="Times New Roman"/>
                <w:sz w:val="28"/>
                <w:szCs w:val="28"/>
              </w:rPr>
              <w:t>10 февраля</w:t>
            </w:r>
          </w:p>
          <w:p w:rsidR="00881A27" w:rsidRPr="00F24153" w:rsidRDefault="00881A27" w:rsidP="00F24153">
            <w:pPr>
              <w:spacing w:after="0" w:line="240" w:lineRule="auto"/>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881A27" w:rsidRPr="00F24153" w:rsidRDefault="00881A27" w:rsidP="00F24153">
            <w:pPr>
              <w:spacing w:after="0" w:line="240" w:lineRule="auto"/>
              <w:jc w:val="both"/>
              <w:rPr>
                <w:rFonts w:ascii="Times New Roman" w:hAnsi="Times New Roman"/>
                <w:sz w:val="28"/>
                <w:szCs w:val="28"/>
              </w:rPr>
            </w:pPr>
            <w:r w:rsidRPr="00F24153">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881A27" w:rsidRPr="006C6845" w:rsidRDefault="00881A27" w:rsidP="00F24153">
            <w:pPr>
              <w:spacing w:after="0" w:line="240" w:lineRule="auto"/>
              <w:jc w:val="both"/>
              <w:rPr>
                <w:rFonts w:ascii="Times New Roman" w:hAnsi="Times New Roman"/>
                <w:sz w:val="20"/>
                <w:szCs w:val="20"/>
              </w:rPr>
            </w:pPr>
            <w:r w:rsidRPr="006C6845">
              <w:rPr>
                <w:rFonts w:ascii="Times New Roman" w:hAnsi="Times New Roman"/>
                <w:sz w:val="20"/>
                <w:szCs w:val="20"/>
              </w:rPr>
              <w:t>Отдел обслуживания взрослого населения МКУ «Межпоселенческая библиотека»</w:t>
            </w:r>
          </w:p>
        </w:tc>
      </w:tr>
      <w:tr w:rsidR="00881A27" w:rsidRPr="007D7634" w:rsidTr="00FF25F4">
        <w:tc>
          <w:tcPr>
            <w:tcW w:w="3261" w:type="dxa"/>
            <w:tcBorders>
              <w:top w:val="single" w:sz="4" w:space="0" w:color="auto"/>
              <w:left w:val="single" w:sz="4" w:space="0" w:color="auto"/>
              <w:bottom w:val="single" w:sz="4" w:space="0" w:color="auto"/>
              <w:right w:val="single" w:sz="4" w:space="0" w:color="auto"/>
            </w:tcBorders>
          </w:tcPr>
          <w:p w:rsidR="00881A27" w:rsidRPr="00F24153" w:rsidRDefault="00881A27" w:rsidP="00F24153">
            <w:pPr>
              <w:spacing w:after="0" w:line="240" w:lineRule="auto"/>
              <w:jc w:val="both"/>
              <w:rPr>
                <w:rFonts w:ascii="Times New Roman" w:hAnsi="Times New Roman"/>
                <w:sz w:val="28"/>
                <w:szCs w:val="28"/>
              </w:rPr>
            </w:pPr>
            <w:r w:rsidRPr="00F24153">
              <w:rPr>
                <w:rFonts w:ascii="Times New Roman" w:hAnsi="Times New Roman"/>
                <w:sz w:val="28"/>
                <w:szCs w:val="28"/>
              </w:rPr>
              <w:t>Дети и социальные сети</w:t>
            </w:r>
          </w:p>
          <w:p w:rsidR="00881A27" w:rsidRPr="00F24153" w:rsidRDefault="00881A27" w:rsidP="00F24153">
            <w:pPr>
              <w:spacing w:after="0" w:line="24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881A27" w:rsidRPr="00F24153" w:rsidRDefault="00881A27" w:rsidP="00F24153">
            <w:pPr>
              <w:spacing w:after="0" w:line="240" w:lineRule="auto"/>
              <w:jc w:val="both"/>
              <w:rPr>
                <w:rFonts w:ascii="Times New Roman" w:hAnsi="Times New Roman"/>
                <w:sz w:val="28"/>
                <w:szCs w:val="28"/>
              </w:rPr>
            </w:pPr>
            <w:r w:rsidRPr="00F24153">
              <w:rPr>
                <w:rFonts w:ascii="Times New Roman" w:hAnsi="Times New Roman"/>
                <w:sz w:val="28"/>
                <w:szCs w:val="28"/>
              </w:rPr>
              <w:t>Блиц-опрос</w:t>
            </w:r>
          </w:p>
          <w:p w:rsidR="00881A27" w:rsidRPr="00F24153" w:rsidRDefault="00881A27" w:rsidP="00F24153">
            <w:pPr>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881A27" w:rsidRPr="00F24153" w:rsidRDefault="00881A27" w:rsidP="00F24153">
            <w:pPr>
              <w:spacing w:after="0" w:line="240" w:lineRule="auto"/>
              <w:jc w:val="both"/>
              <w:rPr>
                <w:rFonts w:ascii="Times New Roman" w:hAnsi="Times New Roman"/>
                <w:sz w:val="28"/>
                <w:szCs w:val="28"/>
              </w:rPr>
            </w:pPr>
            <w:r w:rsidRPr="00F24153">
              <w:rPr>
                <w:rFonts w:ascii="Times New Roman" w:hAnsi="Times New Roman"/>
                <w:sz w:val="28"/>
                <w:szCs w:val="28"/>
              </w:rPr>
              <w:t>12 февраля</w:t>
            </w:r>
          </w:p>
          <w:p w:rsidR="00881A27" w:rsidRPr="00F24153" w:rsidRDefault="00881A27" w:rsidP="00F24153">
            <w:pPr>
              <w:spacing w:after="0" w:line="240" w:lineRule="auto"/>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881A27" w:rsidRPr="00F24153" w:rsidRDefault="00881A27" w:rsidP="00F24153">
            <w:pPr>
              <w:spacing w:after="0" w:line="240" w:lineRule="auto"/>
              <w:jc w:val="both"/>
              <w:rPr>
                <w:rFonts w:ascii="Times New Roman" w:hAnsi="Times New Roman"/>
                <w:sz w:val="28"/>
                <w:szCs w:val="28"/>
              </w:rPr>
            </w:pPr>
            <w:r w:rsidRPr="00F24153">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881A27" w:rsidRPr="006C6845" w:rsidRDefault="00881A27" w:rsidP="00F24153">
            <w:pPr>
              <w:spacing w:after="0" w:line="240" w:lineRule="auto"/>
              <w:jc w:val="both"/>
              <w:rPr>
                <w:rFonts w:ascii="Times New Roman" w:hAnsi="Times New Roman"/>
                <w:sz w:val="20"/>
                <w:szCs w:val="20"/>
              </w:rPr>
            </w:pPr>
            <w:r w:rsidRPr="006C6845">
              <w:rPr>
                <w:rFonts w:ascii="Times New Roman" w:hAnsi="Times New Roman"/>
                <w:sz w:val="20"/>
                <w:szCs w:val="20"/>
              </w:rPr>
              <w:t>Отдел обслуживания взрослого населения МКУ «Межпоселенческая библиотека»</w:t>
            </w:r>
          </w:p>
        </w:tc>
      </w:tr>
      <w:tr w:rsidR="00881A27" w:rsidRPr="007D7634" w:rsidTr="00FF25F4">
        <w:tc>
          <w:tcPr>
            <w:tcW w:w="3261" w:type="dxa"/>
            <w:tcBorders>
              <w:top w:val="single" w:sz="4" w:space="0" w:color="auto"/>
              <w:left w:val="single" w:sz="4" w:space="0" w:color="auto"/>
              <w:bottom w:val="single" w:sz="4" w:space="0" w:color="auto"/>
              <w:right w:val="single" w:sz="4" w:space="0" w:color="auto"/>
            </w:tcBorders>
          </w:tcPr>
          <w:p w:rsidR="00881A27" w:rsidRPr="00F24153" w:rsidRDefault="00881A27" w:rsidP="00F24153">
            <w:pPr>
              <w:spacing w:after="0" w:line="240" w:lineRule="auto"/>
              <w:jc w:val="both"/>
              <w:rPr>
                <w:rFonts w:ascii="Times New Roman" w:hAnsi="Times New Roman"/>
                <w:sz w:val="28"/>
                <w:szCs w:val="28"/>
              </w:rPr>
            </w:pPr>
            <w:r w:rsidRPr="00F24153">
              <w:rPr>
                <w:rFonts w:ascii="Times New Roman" w:hAnsi="Times New Roman"/>
                <w:sz w:val="28"/>
                <w:szCs w:val="28"/>
              </w:rPr>
              <w:t>Мой персональный друг – компьютер</w:t>
            </w:r>
          </w:p>
        </w:tc>
        <w:tc>
          <w:tcPr>
            <w:tcW w:w="2126" w:type="dxa"/>
            <w:tcBorders>
              <w:top w:val="single" w:sz="4" w:space="0" w:color="auto"/>
              <w:left w:val="single" w:sz="4" w:space="0" w:color="auto"/>
              <w:bottom w:val="single" w:sz="4" w:space="0" w:color="auto"/>
              <w:right w:val="single" w:sz="4" w:space="0" w:color="auto"/>
            </w:tcBorders>
          </w:tcPr>
          <w:p w:rsidR="00881A27" w:rsidRPr="00F24153" w:rsidRDefault="00881A27" w:rsidP="00F24153">
            <w:pPr>
              <w:tabs>
                <w:tab w:val="left" w:pos="992"/>
              </w:tabs>
              <w:spacing w:after="0" w:line="240" w:lineRule="auto"/>
              <w:jc w:val="both"/>
              <w:rPr>
                <w:rFonts w:ascii="Times New Roman" w:hAnsi="Times New Roman"/>
                <w:sz w:val="28"/>
                <w:szCs w:val="28"/>
              </w:rPr>
            </w:pPr>
            <w:r w:rsidRPr="00F24153">
              <w:rPr>
                <w:rFonts w:ascii="Times New Roman" w:hAnsi="Times New Roman"/>
                <w:sz w:val="28"/>
                <w:szCs w:val="28"/>
              </w:rPr>
              <w:t>Деловая игра по компьютерным технологиям</w:t>
            </w:r>
          </w:p>
        </w:tc>
        <w:tc>
          <w:tcPr>
            <w:tcW w:w="1560" w:type="dxa"/>
            <w:tcBorders>
              <w:top w:val="single" w:sz="4" w:space="0" w:color="auto"/>
              <w:left w:val="single" w:sz="4" w:space="0" w:color="auto"/>
              <w:bottom w:val="single" w:sz="4" w:space="0" w:color="auto"/>
              <w:right w:val="single" w:sz="4" w:space="0" w:color="auto"/>
            </w:tcBorders>
          </w:tcPr>
          <w:p w:rsidR="00881A27" w:rsidRPr="00F24153" w:rsidRDefault="00881A27" w:rsidP="00F24153">
            <w:pPr>
              <w:spacing w:after="0" w:line="240" w:lineRule="auto"/>
              <w:jc w:val="both"/>
              <w:rPr>
                <w:rFonts w:ascii="Times New Roman" w:hAnsi="Times New Roman"/>
                <w:sz w:val="28"/>
                <w:szCs w:val="28"/>
              </w:rPr>
            </w:pPr>
            <w:r w:rsidRPr="00F24153">
              <w:rPr>
                <w:rFonts w:ascii="Times New Roman" w:hAnsi="Times New Roman"/>
                <w:sz w:val="28"/>
                <w:szCs w:val="28"/>
              </w:rPr>
              <w:t>13 февраля</w:t>
            </w:r>
          </w:p>
          <w:p w:rsidR="00881A27" w:rsidRPr="00F24153" w:rsidRDefault="00881A27" w:rsidP="00F24153">
            <w:pPr>
              <w:spacing w:after="0" w:line="240" w:lineRule="auto"/>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881A27" w:rsidRPr="00F24153" w:rsidRDefault="00881A27" w:rsidP="00F24153">
            <w:pPr>
              <w:spacing w:after="0" w:line="240" w:lineRule="auto"/>
              <w:jc w:val="both"/>
              <w:rPr>
                <w:rFonts w:ascii="Times New Roman" w:hAnsi="Times New Roman"/>
                <w:sz w:val="28"/>
                <w:szCs w:val="28"/>
              </w:rPr>
            </w:pPr>
            <w:r w:rsidRPr="00F24153">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881A27" w:rsidRPr="006C6845" w:rsidRDefault="00881A27" w:rsidP="00F24153">
            <w:pPr>
              <w:spacing w:after="0" w:line="240" w:lineRule="auto"/>
              <w:jc w:val="both"/>
              <w:rPr>
                <w:rFonts w:ascii="Times New Roman" w:hAnsi="Times New Roman"/>
                <w:sz w:val="20"/>
                <w:szCs w:val="20"/>
              </w:rPr>
            </w:pPr>
            <w:r w:rsidRPr="006C6845">
              <w:rPr>
                <w:rFonts w:ascii="Times New Roman" w:hAnsi="Times New Roman"/>
                <w:sz w:val="20"/>
                <w:szCs w:val="20"/>
              </w:rPr>
              <w:t>Отдел обслуживания взрослого населения МКУ «Межпоселенческая библиотека»</w:t>
            </w:r>
          </w:p>
        </w:tc>
      </w:tr>
      <w:tr w:rsidR="00881A27" w:rsidRPr="007D7634" w:rsidTr="00FF25F4">
        <w:tc>
          <w:tcPr>
            <w:tcW w:w="3261" w:type="dxa"/>
            <w:tcBorders>
              <w:top w:val="single" w:sz="4" w:space="0" w:color="auto"/>
              <w:left w:val="single" w:sz="4" w:space="0" w:color="auto"/>
              <w:bottom w:val="single" w:sz="4" w:space="0" w:color="auto"/>
              <w:right w:val="single" w:sz="4" w:space="0" w:color="auto"/>
            </w:tcBorders>
          </w:tcPr>
          <w:p w:rsidR="00881A27" w:rsidRPr="00F24153" w:rsidRDefault="00881A27" w:rsidP="00F24153">
            <w:pPr>
              <w:spacing w:after="0" w:line="240" w:lineRule="auto"/>
              <w:jc w:val="both"/>
              <w:rPr>
                <w:rFonts w:ascii="Times New Roman" w:hAnsi="Times New Roman"/>
                <w:sz w:val="28"/>
                <w:szCs w:val="28"/>
              </w:rPr>
            </w:pPr>
            <w:r w:rsidRPr="00F24153">
              <w:rPr>
                <w:rFonts w:ascii="Times New Roman" w:hAnsi="Times New Roman"/>
                <w:sz w:val="28"/>
                <w:szCs w:val="28"/>
              </w:rPr>
              <w:t>Развлечения и безопасность в интернете</w:t>
            </w:r>
          </w:p>
        </w:tc>
        <w:tc>
          <w:tcPr>
            <w:tcW w:w="2126" w:type="dxa"/>
            <w:tcBorders>
              <w:top w:val="single" w:sz="4" w:space="0" w:color="auto"/>
              <w:left w:val="single" w:sz="4" w:space="0" w:color="auto"/>
              <w:bottom w:val="single" w:sz="4" w:space="0" w:color="auto"/>
              <w:right w:val="single" w:sz="4" w:space="0" w:color="auto"/>
            </w:tcBorders>
          </w:tcPr>
          <w:p w:rsidR="00881A27" w:rsidRPr="00F24153" w:rsidRDefault="00881A27" w:rsidP="00F24153">
            <w:pPr>
              <w:tabs>
                <w:tab w:val="left" w:pos="1136"/>
              </w:tabs>
              <w:spacing w:after="0" w:line="240" w:lineRule="auto"/>
              <w:jc w:val="both"/>
              <w:rPr>
                <w:rFonts w:ascii="Times New Roman" w:hAnsi="Times New Roman"/>
                <w:sz w:val="28"/>
                <w:szCs w:val="28"/>
              </w:rPr>
            </w:pPr>
            <w:r w:rsidRPr="00F24153">
              <w:rPr>
                <w:rFonts w:ascii="Times New Roman" w:hAnsi="Times New Roman"/>
                <w:sz w:val="28"/>
                <w:szCs w:val="28"/>
              </w:rPr>
              <w:t>Просмотр видеоролика</w:t>
            </w:r>
          </w:p>
        </w:tc>
        <w:tc>
          <w:tcPr>
            <w:tcW w:w="1560" w:type="dxa"/>
            <w:tcBorders>
              <w:top w:val="single" w:sz="4" w:space="0" w:color="auto"/>
              <w:left w:val="single" w:sz="4" w:space="0" w:color="auto"/>
              <w:bottom w:val="single" w:sz="4" w:space="0" w:color="auto"/>
              <w:right w:val="single" w:sz="4" w:space="0" w:color="auto"/>
            </w:tcBorders>
          </w:tcPr>
          <w:p w:rsidR="00881A27" w:rsidRPr="00F24153" w:rsidRDefault="00881A27" w:rsidP="00F24153">
            <w:pPr>
              <w:spacing w:after="0" w:line="240" w:lineRule="auto"/>
              <w:jc w:val="both"/>
              <w:rPr>
                <w:rFonts w:ascii="Times New Roman" w:hAnsi="Times New Roman"/>
                <w:sz w:val="28"/>
                <w:szCs w:val="28"/>
              </w:rPr>
            </w:pPr>
            <w:r w:rsidRPr="00F24153">
              <w:rPr>
                <w:rFonts w:ascii="Times New Roman" w:hAnsi="Times New Roman"/>
                <w:sz w:val="28"/>
                <w:szCs w:val="28"/>
              </w:rPr>
              <w:t>15 февраля</w:t>
            </w:r>
          </w:p>
          <w:p w:rsidR="00881A27" w:rsidRPr="00F24153" w:rsidRDefault="00881A27" w:rsidP="00F24153">
            <w:pPr>
              <w:spacing w:after="0" w:line="240" w:lineRule="auto"/>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881A27" w:rsidRPr="00F24153" w:rsidRDefault="00881A27" w:rsidP="00F24153">
            <w:pPr>
              <w:spacing w:after="0" w:line="240" w:lineRule="auto"/>
              <w:jc w:val="both"/>
              <w:rPr>
                <w:rFonts w:ascii="Times New Roman" w:hAnsi="Times New Roman"/>
                <w:sz w:val="28"/>
                <w:szCs w:val="28"/>
              </w:rPr>
            </w:pPr>
            <w:r w:rsidRPr="00F24153">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881A27" w:rsidRPr="006C6845" w:rsidRDefault="00881A27" w:rsidP="00F24153">
            <w:pPr>
              <w:spacing w:after="0" w:line="240" w:lineRule="auto"/>
              <w:jc w:val="both"/>
              <w:rPr>
                <w:rFonts w:ascii="Times New Roman" w:hAnsi="Times New Roman"/>
                <w:sz w:val="20"/>
                <w:szCs w:val="20"/>
              </w:rPr>
            </w:pPr>
            <w:r w:rsidRPr="006C6845">
              <w:rPr>
                <w:rFonts w:ascii="Times New Roman" w:hAnsi="Times New Roman"/>
                <w:sz w:val="20"/>
                <w:szCs w:val="20"/>
              </w:rPr>
              <w:t>Отдел обслуживания взрослого населения МКУ «Межпоселенческая библиотека»</w:t>
            </w:r>
          </w:p>
        </w:tc>
      </w:tr>
      <w:tr w:rsidR="00881A27" w:rsidRPr="007D7634" w:rsidTr="00524A25">
        <w:tc>
          <w:tcPr>
            <w:tcW w:w="10632" w:type="dxa"/>
            <w:gridSpan w:val="5"/>
            <w:tcBorders>
              <w:top w:val="single" w:sz="4" w:space="0" w:color="auto"/>
              <w:left w:val="single" w:sz="4" w:space="0" w:color="auto"/>
              <w:bottom w:val="single" w:sz="4" w:space="0" w:color="auto"/>
              <w:right w:val="single" w:sz="4" w:space="0" w:color="auto"/>
            </w:tcBorders>
          </w:tcPr>
          <w:p w:rsidR="00881A27" w:rsidRPr="007D7634" w:rsidRDefault="00881A27" w:rsidP="00802580">
            <w:pPr>
              <w:spacing w:after="0" w:line="240" w:lineRule="auto"/>
              <w:jc w:val="both"/>
              <w:rPr>
                <w:rFonts w:ascii="Times New Roman" w:hAnsi="Times New Roman"/>
                <w:color w:val="FF0000"/>
                <w:sz w:val="20"/>
                <w:szCs w:val="20"/>
              </w:rPr>
            </w:pPr>
          </w:p>
        </w:tc>
      </w:tr>
      <w:tr w:rsidR="00881A27" w:rsidRPr="007D7634" w:rsidTr="00FF25F4">
        <w:tc>
          <w:tcPr>
            <w:tcW w:w="3261"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rPr>
            </w:pPr>
            <w:r w:rsidRPr="007D7634">
              <w:rPr>
                <w:rFonts w:ascii="Times New Roman" w:hAnsi="Times New Roman"/>
                <w:color w:val="000000"/>
                <w:sz w:val="28"/>
              </w:rPr>
              <w:t xml:space="preserve">Каждый ребёнок имеет право </w:t>
            </w:r>
            <w:r w:rsidRPr="007D7634">
              <w:rPr>
                <w:rFonts w:ascii="Times New Roman" w:hAnsi="Times New Roman"/>
                <w:sz w:val="32"/>
              </w:rPr>
              <w:t>/к</w:t>
            </w:r>
            <w:r w:rsidRPr="007D7634">
              <w:rPr>
                <w:rFonts w:ascii="Times New Roman" w:hAnsi="Times New Roman"/>
                <w:color w:val="FF0000"/>
                <w:sz w:val="32"/>
              </w:rPr>
              <w:t xml:space="preserve"> </w:t>
            </w:r>
            <w:r w:rsidRPr="007D7634">
              <w:rPr>
                <w:rFonts w:ascii="Times New Roman" w:hAnsi="Times New Roman"/>
                <w:sz w:val="28"/>
              </w:rPr>
              <w:t>Международный день защиты детей/</w:t>
            </w:r>
          </w:p>
        </w:tc>
        <w:tc>
          <w:tcPr>
            <w:tcW w:w="2126"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rPr>
            </w:pPr>
            <w:r w:rsidRPr="007D7634">
              <w:rPr>
                <w:rFonts w:ascii="Times New Roman" w:hAnsi="Times New Roman"/>
                <w:color w:val="000000"/>
                <w:sz w:val="28"/>
              </w:rPr>
              <w:t xml:space="preserve">Час полезной информации                  </w:t>
            </w:r>
            <w:r w:rsidRPr="007D7634">
              <w:rPr>
                <w:rFonts w:ascii="Times New Roman" w:hAnsi="Times New Roman"/>
                <w:color w:val="FF0000"/>
                <w:sz w:val="32"/>
              </w:rPr>
              <w:t xml:space="preserve"> </w:t>
            </w:r>
          </w:p>
        </w:tc>
        <w:tc>
          <w:tcPr>
            <w:tcW w:w="1560"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rPr>
            </w:pPr>
            <w:r w:rsidRPr="007D7634">
              <w:rPr>
                <w:rFonts w:ascii="Times New Roman" w:hAnsi="Times New Roman"/>
                <w:sz w:val="28"/>
              </w:rPr>
              <w:t>1 июня</w:t>
            </w:r>
          </w:p>
        </w:tc>
        <w:tc>
          <w:tcPr>
            <w:tcW w:w="1701"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rPr>
            </w:pPr>
            <w:r w:rsidRPr="007D7634">
              <w:rPr>
                <w:rFonts w:ascii="Times New Roman" w:hAnsi="Times New Roman"/>
                <w:sz w:val="28"/>
              </w:rPr>
              <w:t>Подростки, для детей ОГУ СО КЦСОН</w:t>
            </w:r>
          </w:p>
        </w:tc>
        <w:tc>
          <w:tcPr>
            <w:tcW w:w="1984" w:type="dxa"/>
            <w:tcBorders>
              <w:top w:val="single" w:sz="4" w:space="0" w:color="auto"/>
              <w:left w:val="single" w:sz="4" w:space="0" w:color="auto"/>
              <w:bottom w:val="single" w:sz="4" w:space="0" w:color="auto"/>
              <w:right w:val="single" w:sz="4" w:space="0" w:color="auto"/>
            </w:tcBorders>
            <w:hideMark/>
          </w:tcPr>
          <w:p w:rsidR="00881A27" w:rsidRPr="007D7634" w:rsidRDefault="00881A27" w:rsidP="00521E1E">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881A27" w:rsidRPr="007D7634" w:rsidTr="00FF25F4">
        <w:tc>
          <w:tcPr>
            <w:tcW w:w="3261"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32"/>
              </w:rPr>
            </w:pPr>
            <w:r w:rsidRPr="007D7634">
              <w:rPr>
                <w:rFonts w:ascii="Times New Roman" w:hAnsi="Times New Roman"/>
                <w:color w:val="000000"/>
                <w:sz w:val="28"/>
              </w:rPr>
              <w:t xml:space="preserve">Суд над Снежной королевой /к </w:t>
            </w:r>
            <w:r w:rsidRPr="007D7634">
              <w:rPr>
                <w:rFonts w:ascii="Times New Roman" w:hAnsi="Times New Roman"/>
                <w:sz w:val="28"/>
              </w:rPr>
              <w:t>Всероссийскому Дню правовой помощи детям/</w:t>
            </w:r>
          </w:p>
        </w:tc>
        <w:tc>
          <w:tcPr>
            <w:tcW w:w="2126"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rPr>
            </w:pPr>
            <w:r w:rsidRPr="007D7634">
              <w:rPr>
                <w:rFonts w:ascii="Times New Roman" w:hAnsi="Times New Roman"/>
                <w:color w:val="000000"/>
                <w:sz w:val="28"/>
              </w:rPr>
              <w:t>Правовая игра</w:t>
            </w:r>
          </w:p>
        </w:tc>
        <w:tc>
          <w:tcPr>
            <w:tcW w:w="1560"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rPr>
            </w:pPr>
            <w:r w:rsidRPr="007D7634">
              <w:rPr>
                <w:rFonts w:ascii="Times New Roman" w:hAnsi="Times New Roman"/>
                <w:sz w:val="28"/>
              </w:rPr>
              <w:t>20 ноября</w:t>
            </w:r>
          </w:p>
        </w:tc>
        <w:tc>
          <w:tcPr>
            <w:tcW w:w="1701"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rPr>
            </w:pPr>
            <w:r w:rsidRPr="007D7634">
              <w:rPr>
                <w:rFonts w:ascii="Times New Roman" w:hAnsi="Times New Roman"/>
                <w:sz w:val="28"/>
              </w:rPr>
              <w:t>Дошкольники</w:t>
            </w:r>
          </w:p>
        </w:tc>
        <w:tc>
          <w:tcPr>
            <w:tcW w:w="1984" w:type="dxa"/>
            <w:tcBorders>
              <w:top w:val="single" w:sz="4" w:space="0" w:color="auto"/>
              <w:left w:val="single" w:sz="4" w:space="0" w:color="auto"/>
              <w:bottom w:val="single" w:sz="4" w:space="0" w:color="auto"/>
              <w:right w:val="single" w:sz="4" w:space="0" w:color="auto"/>
            </w:tcBorders>
            <w:hideMark/>
          </w:tcPr>
          <w:p w:rsidR="00881A27" w:rsidRPr="007D7634" w:rsidRDefault="00881A27" w:rsidP="00521E1E">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881A27" w:rsidRPr="007D7634" w:rsidTr="00FF25F4">
        <w:tc>
          <w:tcPr>
            <w:tcW w:w="3261"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rPr>
            </w:pPr>
            <w:r w:rsidRPr="007D7634">
              <w:rPr>
                <w:rFonts w:ascii="Times New Roman" w:hAnsi="Times New Roman"/>
                <w:sz w:val="28"/>
              </w:rPr>
              <w:t>Закон обо мне и мне о законе</w:t>
            </w:r>
            <w:r w:rsidRPr="007D7634">
              <w:rPr>
                <w:rFonts w:ascii="Times New Roman" w:hAnsi="Times New Roman"/>
                <w:sz w:val="32"/>
              </w:rPr>
              <w:t xml:space="preserve"> /к В</w:t>
            </w:r>
            <w:r w:rsidRPr="007D7634">
              <w:rPr>
                <w:rFonts w:ascii="Times New Roman" w:hAnsi="Times New Roman"/>
                <w:sz w:val="28"/>
              </w:rPr>
              <w:t>семирному Дню прав человека/</w:t>
            </w:r>
          </w:p>
        </w:tc>
        <w:tc>
          <w:tcPr>
            <w:tcW w:w="2126"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rPr>
            </w:pPr>
            <w:r w:rsidRPr="007D7634">
              <w:rPr>
                <w:rFonts w:ascii="Times New Roman" w:hAnsi="Times New Roman"/>
                <w:sz w:val="28"/>
              </w:rPr>
              <w:t>Выставка-право</w:t>
            </w:r>
            <w:r w:rsidRPr="007D7634">
              <w:rPr>
                <w:rFonts w:ascii="Times New Roman" w:hAnsi="Times New Roman"/>
                <w:color w:val="FF0000"/>
                <w:sz w:val="28"/>
              </w:rPr>
              <w:t xml:space="preserve">                                                    </w:t>
            </w:r>
          </w:p>
        </w:tc>
        <w:tc>
          <w:tcPr>
            <w:tcW w:w="1560"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rPr>
            </w:pPr>
            <w:r w:rsidRPr="007D7634">
              <w:rPr>
                <w:rFonts w:ascii="Times New Roman" w:hAnsi="Times New Roman"/>
                <w:sz w:val="28"/>
              </w:rPr>
              <w:t>10 декабря</w:t>
            </w:r>
          </w:p>
        </w:tc>
        <w:tc>
          <w:tcPr>
            <w:tcW w:w="1701"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rPr>
            </w:pPr>
            <w:r w:rsidRPr="007D7634">
              <w:rPr>
                <w:rFonts w:ascii="Times New Roman" w:hAnsi="Times New Roman"/>
                <w:sz w:val="28"/>
              </w:rPr>
              <w:t>Юношество молодёжь</w:t>
            </w:r>
          </w:p>
        </w:tc>
        <w:tc>
          <w:tcPr>
            <w:tcW w:w="1984" w:type="dxa"/>
            <w:tcBorders>
              <w:top w:val="single" w:sz="4" w:space="0" w:color="auto"/>
              <w:left w:val="single" w:sz="4" w:space="0" w:color="auto"/>
              <w:bottom w:val="single" w:sz="4" w:space="0" w:color="auto"/>
              <w:right w:val="single" w:sz="4" w:space="0" w:color="auto"/>
            </w:tcBorders>
            <w:hideMark/>
          </w:tcPr>
          <w:p w:rsidR="00881A27" w:rsidRPr="007D7634" w:rsidRDefault="00881A27" w:rsidP="00521E1E">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881A27" w:rsidRPr="007D7634" w:rsidTr="00FF25F4">
        <w:tc>
          <w:tcPr>
            <w:tcW w:w="3261"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color w:val="000000"/>
                <w:sz w:val="28"/>
              </w:rPr>
            </w:pPr>
            <w:r w:rsidRPr="007D7634">
              <w:rPr>
                <w:rFonts w:ascii="Times New Roman" w:hAnsi="Times New Roman"/>
                <w:color w:val="000000"/>
                <w:sz w:val="28"/>
              </w:rPr>
              <w:t>Конституция Российской Федерации                                  (12 декабря День Конституции)</w:t>
            </w:r>
          </w:p>
          <w:p w:rsidR="00881A27" w:rsidRPr="007D7634" w:rsidRDefault="00881A27" w:rsidP="00521E1E">
            <w:pPr>
              <w:spacing w:after="0" w:line="240" w:lineRule="auto"/>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rPr>
            </w:pPr>
            <w:r w:rsidRPr="007D7634">
              <w:rPr>
                <w:rFonts w:ascii="Times New Roman" w:hAnsi="Times New Roman"/>
                <w:color w:val="000000"/>
                <w:sz w:val="28"/>
              </w:rPr>
              <w:t xml:space="preserve">Информационная выставка </w:t>
            </w:r>
          </w:p>
        </w:tc>
        <w:tc>
          <w:tcPr>
            <w:tcW w:w="1560"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rPr>
            </w:pPr>
            <w:r w:rsidRPr="007D7634">
              <w:rPr>
                <w:rFonts w:ascii="Times New Roman" w:hAnsi="Times New Roman"/>
                <w:color w:val="000000"/>
                <w:sz w:val="28"/>
              </w:rPr>
              <w:t>11 декабря</w:t>
            </w:r>
          </w:p>
        </w:tc>
        <w:tc>
          <w:tcPr>
            <w:tcW w:w="1701"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881A27" w:rsidRPr="007D7634" w:rsidTr="00FF25F4">
        <w:tc>
          <w:tcPr>
            <w:tcW w:w="3261"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hd w:val="clear" w:color="auto" w:fill="FFFFFF"/>
              <w:spacing w:after="0" w:line="240" w:lineRule="auto"/>
              <w:jc w:val="both"/>
              <w:rPr>
                <w:rFonts w:ascii="Times New Roman" w:hAnsi="Times New Roman"/>
                <w:sz w:val="28"/>
                <w:szCs w:val="28"/>
              </w:rPr>
            </w:pPr>
            <w:r w:rsidRPr="007D7634">
              <w:rPr>
                <w:rFonts w:ascii="Times New Roman" w:hAnsi="Times New Roman"/>
                <w:color w:val="000000"/>
                <w:sz w:val="28"/>
                <w:szCs w:val="28"/>
                <w:shd w:val="clear" w:color="auto" w:fill="FFFFFF"/>
              </w:rPr>
              <w:lastRenderedPageBreak/>
              <w:t>Человек имеет право                   (к В</w:t>
            </w:r>
            <w:r w:rsidRPr="007D7634">
              <w:rPr>
                <w:rFonts w:ascii="Times New Roman" w:hAnsi="Times New Roman"/>
                <w:sz w:val="28"/>
                <w:szCs w:val="28"/>
              </w:rPr>
              <w:t>семирному дню прав человека)</w:t>
            </w:r>
          </w:p>
        </w:tc>
        <w:tc>
          <w:tcPr>
            <w:tcW w:w="2126"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hd w:val="clear" w:color="auto" w:fill="FFFFFF"/>
              <w:spacing w:after="0" w:line="240" w:lineRule="auto"/>
              <w:jc w:val="both"/>
              <w:rPr>
                <w:rFonts w:ascii="Times New Roman" w:hAnsi="Times New Roman"/>
                <w:sz w:val="28"/>
                <w:szCs w:val="28"/>
              </w:rPr>
            </w:pPr>
            <w:r w:rsidRPr="007D7634">
              <w:rPr>
                <w:rFonts w:ascii="Times New Roman" w:hAnsi="Times New Roman"/>
                <w:color w:val="000000"/>
                <w:sz w:val="28"/>
                <w:szCs w:val="28"/>
                <w:shd w:val="clear" w:color="auto" w:fill="FFFFFF"/>
              </w:rPr>
              <w:t>Выпуск тематических листовок</w:t>
            </w:r>
          </w:p>
        </w:tc>
        <w:tc>
          <w:tcPr>
            <w:tcW w:w="1560"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28"/>
                <w:szCs w:val="28"/>
              </w:rPr>
            </w:pPr>
            <w:r w:rsidRPr="007D7634">
              <w:rPr>
                <w:rFonts w:ascii="Times New Roman" w:hAnsi="Times New Roman"/>
                <w:sz w:val="28"/>
                <w:szCs w:val="28"/>
              </w:rPr>
              <w:t>10 декабря</w:t>
            </w:r>
          </w:p>
        </w:tc>
        <w:tc>
          <w:tcPr>
            <w:tcW w:w="1701"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28"/>
                <w:szCs w:val="28"/>
              </w:rPr>
            </w:pPr>
            <w:r w:rsidRPr="007D7634">
              <w:rPr>
                <w:rFonts w:ascii="Times New Roman" w:hAnsi="Times New Roman"/>
                <w:sz w:val="28"/>
                <w:szCs w:val="28"/>
              </w:rPr>
              <w:t xml:space="preserve">Юношество </w:t>
            </w:r>
          </w:p>
        </w:tc>
        <w:tc>
          <w:tcPr>
            <w:tcW w:w="1984" w:type="dxa"/>
            <w:tcBorders>
              <w:top w:val="single" w:sz="4" w:space="0" w:color="auto"/>
              <w:left w:val="single" w:sz="4" w:space="0" w:color="auto"/>
              <w:bottom w:val="single" w:sz="4" w:space="0" w:color="auto"/>
              <w:right w:val="single" w:sz="4" w:space="0" w:color="auto"/>
            </w:tcBorders>
            <w:hideMark/>
          </w:tcPr>
          <w:p w:rsidR="00881A27" w:rsidRPr="007D7634" w:rsidRDefault="00881A27" w:rsidP="00521E1E">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881A27" w:rsidRPr="007D7634" w:rsidRDefault="00881A27" w:rsidP="007C21D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7C21D2">
              <w:rPr>
                <w:rFonts w:ascii="Times New Roman" w:hAnsi="Times New Roman"/>
                <w:sz w:val="24"/>
                <w:szCs w:val="24"/>
              </w:rPr>
              <w:t>2</w:t>
            </w:r>
            <w:r w:rsidRPr="007D7634">
              <w:rPr>
                <w:rFonts w:ascii="Times New Roman" w:hAnsi="Times New Roman"/>
                <w:sz w:val="24"/>
                <w:szCs w:val="24"/>
              </w:rPr>
              <w:t>)</w:t>
            </w:r>
          </w:p>
        </w:tc>
      </w:tr>
      <w:tr w:rsidR="00881A27" w:rsidRPr="007D7634" w:rsidTr="00FF25F4">
        <w:tc>
          <w:tcPr>
            <w:tcW w:w="3261"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Все вправе знать о праве</w:t>
            </w:r>
          </w:p>
        </w:tc>
        <w:tc>
          <w:tcPr>
            <w:tcW w:w="2126"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Выставка информация</w:t>
            </w:r>
          </w:p>
        </w:tc>
        <w:tc>
          <w:tcPr>
            <w:tcW w:w="1560"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Ноябрь</w:t>
            </w:r>
          </w:p>
        </w:tc>
        <w:tc>
          <w:tcPr>
            <w:tcW w:w="1701"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Подростки, юношество, молодежь, 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881A27" w:rsidRPr="007D7634" w:rsidRDefault="007C21D2" w:rsidP="00521E1E">
            <w:pPr>
              <w:spacing w:after="0" w:line="240" w:lineRule="auto"/>
              <w:jc w:val="both"/>
              <w:rPr>
                <w:rFonts w:ascii="Times New Roman" w:hAnsi="Times New Roman"/>
                <w:sz w:val="24"/>
                <w:szCs w:val="24"/>
              </w:rPr>
            </w:pPr>
            <w:r>
              <w:rPr>
                <w:rFonts w:ascii="Times New Roman" w:hAnsi="Times New Roman"/>
                <w:sz w:val="24"/>
                <w:szCs w:val="24"/>
              </w:rPr>
              <w:t>(Ф. № 1</w:t>
            </w:r>
            <w:r w:rsidR="00881A27" w:rsidRPr="007D7634">
              <w:rPr>
                <w:rFonts w:ascii="Times New Roman" w:hAnsi="Times New Roman"/>
                <w:sz w:val="24"/>
                <w:szCs w:val="24"/>
              </w:rPr>
              <w:t>)</w:t>
            </w:r>
          </w:p>
        </w:tc>
      </w:tr>
      <w:tr w:rsidR="00881A27" w:rsidRPr="007D7634" w:rsidTr="00FF25F4">
        <w:tc>
          <w:tcPr>
            <w:tcW w:w="3261"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Конституция – закон, по нему мы все живем</w:t>
            </w:r>
          </w:p>
        </w:tc>
        <w:tc>
          <w:tcPr>
            <w:tcW w:w="2126"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Литературно-правовой урок</w:t>
            </w:r>
          </w:p>
        </w:tc>
        <w:tc>
          <w:tcPr>
            <w:tcW w:w="1560"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Декабрь</w:t>
            </w:r>
          </w:p>
        </w:tc>
        <w:tc>
          <w:tcPr>
            <w:tcW w:w="1701"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школьники,подростки</w:t>
            </w:r>
          </w:p>
        </w:tc>
        <w:tc>
          <w:tcPr>
            <w:tcW w:w="1984" w:type="dxa"/>
            <w:tcBorders>
              <w:top w:val="single" w:sz="4" w:space="0" w:color="auto"/>
              <w:left w:val="single" w:sz="4" w:space="0" w:color="auto"/>
              <w:bottom w:val="single" w:sz="4" w:space="0" w:color="auto"/>
              <w:right w:val="single" w:sz="4" w:space="0" w:color="auto"/>
            </w:tcBorders>
            <w:hideMark/>
          </w:tcPr>
          <w:p w:rsidR="00881A27" w:rsidRPr="007D7634" w:rsidRDefault="00881A27" w:rsidP="00521E1E">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881A27" w:rsidRPr="007D7634" w:rsidRDefault="007C21D2" w:rsidP="00521E1E">
            <w:pPr>
              <w:spacing w:after="0" w:line="240" w:lineRule="auto"/>
              <w:jc w:val="both"/>
              <w:rPr>
                <w:rFonts w:ascii="Times New Roman" w:hAnsi="Times New Roman"/>
                <w:sz w:val="24"/>
                <w:szCs w:val="24"/>
              </w:rPr>
            </w:pPr>
            <w:r>
              <w:rPr>
                <w:rFonts w:ascii="Times New Roman" w:hAnsi="Times New Roman"/>
                <w:sz w:val="24"/>
                <w:szCs w:val="24"/>
              </w:rPr>
              <w:t>(Ф. № 1</w:t>
            </w:r>
            <w:r w:rsidR="00881A27" w:rsidRPr="007D7634">
              <w:rPr>
                <w:rFonts w:ascii="Times New Roman" w:hAnsi="Times New Roman"/>
                <w:sz w:val="24"/>
                <w:szCs w:val="24"/>
              </w:rPr>
              <w:t>)</w:t>
            </w:r>
          </w:p>
        </w:tc>
      </w:tr>
      <w:tr w:rsidR="00881A27" w:rsidRPr="007D7634" w:rsidTr="00FF25F4">
        <w:tc>
          <w:tcPr>
            <w:tcW w:w="3261"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28"/>
                <w:szCs w:val="28"/>
              </w:rPr>
            </w:pPr>
            <w:r w:rsidRPr="007D7634">
              <w:rPr>
                <w:rFonts w:ascii="Times New Roman" w:hAnsi="Times New Roman"/>
                <w:sz w:val="28"/>
                <w:szCs w:val="28"/>
              </w:rPr>
              <w:t xml:space="preserve">Правовая  академия </w:t>
            </w:r>
          </w:p>
        </w:tc>
        <w:tc>
          <w:tcPr>
            <w:tcW w:w="2126"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28"/>
                <w:szCs w:val="28"/>
              </w:rPr>
            </w:pPr>
            <w:r w:rsidRPr="007D7634">
              <w:rPr>
                <w:rFonts w:ascii="Times New Roman" w:hAnsi="Times New Roman"/>
                <w:sz w:val="28"/>
                <w:szCs w:val="28"/>
              </w:rPr>
              <w:t>Выставка-просмотр</w:t>
            </w:r>
          </w:p>
        </w:tc>
        <w:tc>
          <w:tcPr>
            <w:tcW w:w="1560"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28"/>
                <w:szCs w:val="28"/>
              </w:rPr>
            </w:pPr>
            <w:r w:rsidRPr="007D7634">
              <w:rPr>
                <w:rFonts w:ascii="Times New Roman" w:hAnsi="Times New Roman"/>
                <w:sz w:val="28"/>
                <w:szCs w:val="28"/>
              </w:rPr>
              <w:t xml:space="preserve">Январь </w:t>
            </w:r>
          </w:p>
        </w:tc>
        <w:tc>
          <w:tcPr>
            <w:tcW w:w="1701"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881A27" w:rsidRPr="007D7634" w:rsidRDefault="00881A27" w:rsidP="00521E1E">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881A27" w:rsidRPr="007D7634" w:rsidTr="00FF25F4">
        <w:tc>
          <w:tcPr>
            <w:tcW w:w="3261"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28"/>
                <w:szCs w:val="28"/>
              </w:rPr>
            </w:pPr>
            <w:r w:rsidRPr="007D7634">
              <w:rPr>
                <w:rFonts w:ascii="Times New Roman" w:hAnsi="Times New Roman"/>
                <w:sz w:val="28"/>
                <w:szCs w:val="28"/>
              </w:rPr>
              <w:t>Учусь  быть гражданином /о  получении  паспорта/</w:t>
            </w:r>
          </w:p>
        </w:tc>
        <w:tc>
          <w:tcPr>
            <w:tcW w:w="2126"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28"/>
                <w:szCs w:val="28"/>
              </w:rPr>
            </w:pPr>
            <w:r w:rsidRPr="007D7634">
              <w:rPr>
                <w:rFonts w:ascii="Times New Roman" w:hAnsi="Times New Roman"/>
                <w:sz w:val="28"/>
                <w:szCs w:val="28"/>
              </w:rPr>
              <w:t>Беседа</w:t>
            </w:r>
          </w:p>
        </w:tc>
        <w:tc>
          <w:tcPr>
            <w:tcW w:w="1560"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28"/>
                <w:szCs w:val="28"/>
              </w:rPr>
            </w:pPr>
            <w:r w:rsidRPr="007D7634">
              <w:rPr>
                <w:rFonts w:ascii="Times New Roman" w:hAnsi="Times New Roman"/>
                <w:sz w:val="28"/>
                <w:szCs w:val="28"/>
              </w:rPr>
              <w:t xml:space="preserve">Декабрь </w:t>
            </w:r>
          </w:p>
        </w:tc>
        <w:tc>
          <w:tcPr>
            <w:tcW w:w="1701"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28"/>
                <w:szCs w:val="28"/>
              </w:rPr>
            </w:pPr>
            <w:r w:rsidRPr="007D7634">
              <w:rPr>
                <w:rFonts w:ascii="Times New Roman" w:hAnsi="Times New Roman"/>
                <w:sz w:val="28"/>
                <w:szCs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881A27" w:rsidRPr="007D7634" w:rsidRDefault="00881A27" w:rsidP="00521E1E">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881A27" w:rsidRPr="007D7634" w:rsidTr="0040436B">
        <w:tc>
          <w:tcPr>
            <w:tcW w:w="3261" w:type="dxa"/>
            <w:tcBorders>
              <w:top w:val="single" w:sz="4" w:space="0" w:color="auto"/>
              <w:left w:val="single" w:sz="4" w:space="0" w:color="auto"/>
              <w:bottom w:val="single" w:sz="4" w:space="0" w:color="auto"/>
              <w:right w:val="single" w:sz="4" w:space="0" w:color="auto"/>
            </w:tcBorders>
          </w:tcPr>
          <w:p w:rsidR="00881A27" w:rsidRPr="00076E40" w:rsidRDefault="00881A27" w:rsidP="008D1D0A">
            <w:pPr>
              <w:spacing w:after="0" w:line="240" w:lineRule="auto"/>
              <w:jc w:val="both"/>
              <w:rPr>
                <w:rFonts w:ascii="Times New Roman" w:hAnsi="Times New Roman"/>
                <w:sz w:val="28"/>
                <w:szCs w:val="28"/>
              </w:rPr>
            </w:pPr>
            <w:r w:rsidRPr="00076E40">
              <w:rPr>
                <w:rFonts w:ascii="Times New Roman" w:hAnsi="Times New Roman"/>
                <w:color w:val="000000"/>
                <w:sz w:val="28"/>
                <w:szCs w:val="28"/>
              </w:rPr>
              <w:t xml:space="preserve">На </w:t>
            </w:r>
            <w:r>
              <w:rPr>
                <w:rFonts w:ascii="Times New Roman" w:hAnsi="Times New Roman"/>
                <w:color w:val="000000"/>
                <w:sz w:val="28"/>
                <w:szCs w:val="28"/>
              </w:rPr>
              <w:t>приёме у юриста</w:t>
            </w:r>
          </w:p>
        </w:tc>
        <w:tc>
          <w:tcPr>
            <w:tcW w:w="2126" w:type="dxa"/>
            <w:tcBorders>
              <w:top w:val="single" w:sz="4" w:space="0" w:color="auto"/>
              <w:left w:val="single" w:sz="4" w:space="0" w:color="auto"/>
              <w:bottom w:val="single" w:sz="4" w:space="0" w:color="auto"/>
              <w:right w:val="single" w:sz="4" w:space="0" w:color="auto"/>
            </w:tcBorders>
            <w:vAlign w:val="bottom"/>
          </w:tcPr>
          <w:p w:rsidR="00881A27" w:rsidRDefault="00881A27" w:rsidP="008D1D0A">
            <w:pPr>
              <w:spacing w:after="0" w:line="240" w:lineRule="auto"/>
              <w:jc w:val="both"/>
              <w:rPr>
                <w:rFonts w:ascii="Times New Roman" w:hAnsi="Times New Roman"/>
                <w:color w:val="000000"/>
                <w:sz w:val="28"/>
                <w:szCs w:val="28"/>
              </w:rPr>
            </w:pPr>
            <w:r w:rsidRPr="00076E40">
              <w:rPr>
                <w:rFonts w:ascii="Times New Roman" w:hAnsi="Times New Roman"/>
                <w:color w:val="000000"/>
                <w:sz w:val="28"/>
                <w:szCs w:val="28"/>
              </w:rPr>
              <w:t>Выставка</w:t>
            </w:r>
            <w:r w:rsidRPr="00076E40">
              <w:rPr>
                <w:rFonts w:ascii="Times New Roman" w:hAnsi="Times New Roman"/>
                <w:sz w:val="28"/>
                <w:szCs w:val="28"/>
              </w:rPr>
              <w:t xml:space="preserve"> </w:t>
            </w:r>
            <w:r w:rsidRPr="00076E40">
              <w:rPr>
                <w:rFonts w:ascii="Times New Roman" w:hAnsi="Times New Roman"/>
                <w:color w:val="000000"/>
                <w:sz w:val="28"/>
                <w:szCs w:val="28"/>
              </w:rPr>
              <w:t>деловой</w:t>
            </w:r>
            <w:r w:rsidRPr="00076E40">
              <w:rPr>
                <w:rFonts w:ascii="Times New Roman" w:hAnsi="Times New Roman"/>
                <w:sz w:val="28"/>
                <w:szCs w:val="28"/>
              </w:rPr>
              <w:t xml:space="preserve"> </w:t>
            </w:r>
            <w:r w:rsidRPr="00076E40">
              <w:rPr>
                <w:rFonts w:ascii="Times New Roman" w:hAnsi="Times New Roman"/>
                <w:color w:val="000000"/>
                <w:sz w:val="28"/>
                <w:szCs w:val="28"/>
              </w:rPr>
              <w:t>информации</w:t>
            </w:r>
            <w:r>
              <w:rPr>
                <w:rFonts w:ascii="Times New Roman" w:hAnsi="Times New Roman"/>
                <w:color w:val="000000"/>
                <w:sz w:val="28"/>
                <w:szCs w:val="28"/>
              </w:rPr>
              <w:t xml:space="preserve"> </w:t>
            </w:r>
          </w:p>
          <w:p w:rsidR="00881A27" w:rsidRDefault="00881A27" w:rsidP="008D1D0A">
            <w:pPr>
              <w:spacing w:after="0" w:line="240" w:lineRule="auto"/>
              <w:jc w:val="both"/>
              <w:rPr>
                <w:rFonts w:ascii="Times New Roman" w:hAnsi="Times New Roman"/>
                <w:color w:val="000000"/>
                <w:sz w:val="28"/>
                <w:szCs w:val="28"/>
              </w:rPr>
            </w:pPr>
          </w:p>
          <w:p w:rsidR="00881A27" w:rsidRPr="00076E40" w:rsidRDefault="00881A27" w:rsidP="008D1D0A">
            <w:pPr>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881A27" w:rsidRPr="00076E40" w:rsidRDefault="00881A27" w:rsidP="008D1D0A">
            <w:pPr>
              <w:spacing w:after="0" w:line="240" w:lineRule="auto"/>
              <w:jc w:val="both"/>
              <w:rPr>
                <w:rFonts w:ascii="Times New Roman" w:hAnsi="Times New Roman"/>
                <w:sz w:val="28"/>
                <w:szCs w:val="28"/>
              </w:rPr>
            </w:pPr>
            <w:r w:rsidRPr="00076E40">
              <w:rPr>
                <w:rFonts w:ascii="Times New Roman" w:hAnsi="Times New Roman"/>
                <w:color w:val="000000"/>
                <w:sz w:val="28"/>
                <w:szCs w:val="28"/>
              </w:rPr>
              <w:t>Январь</w:t>
            </w:r>
          </w:p>
        </w:tc>
        <w:tc>
          <w:tcPr>
            <w:tcW w:w="1701" w:type="dxa"/>
            <w:tcBorders>
              <w:top w:val="single" w:sz="4" w:space="0" w:color="auto"/>
              <w:left w:val="single" w:sz="4" w:space="0" w:color="auto"/>
              <w:bottom w:val="single" w:sz="4" w:space="0" w:color="auto"/>
              <w:right w:val="single" w:sz="4" w:space="0" w:color="auto"/>
            </w:tcBorders>
          </w:tcPr>
          <w:p w:rsidR="00881A27" w:rsidRPr="008D1D0A" w:rsidRDefault="00881A27" w:rsidP="008D1D0A">
            <w:pPr>
              <w:spacing w:after="0" w:line="240" w:lineRule="auto"/>
              <w:jc w:val="both"/>
              <w:rPr>
                <w:rFonts w:ascii="Times New Roman" w:hAnsi="Times New Roman"/>
                <w:sz w:val="28"/>
                <w:szCs w:val="28"/>
              </w:rPr>
            </w:pPr>
            <w:r w:rsidRPr="008D1D0A">
              <w:rPr>
                <w:rFonts w:ascii="Times New Roman" w:hAnsi="Times New Roman"/>
                <w:sz w:val="28"/>
                <w:szCs w:val="28"/>
              </w:rPr>
              <w:t xml:space="preserve">Юношествомолодежь, взрослое население, пенсионеры </w:t>
            </w:r>
          </w:p>
        </w:tc>
        <w:tc>
          <w:tcPr>
            <w:tcW w:w="1984" w:type="dxa"/>
            <w:tcBorders>
              <w:top w:val="single" w:sz="4" w:space="0" w:color="auto"/>
              <w:left w:val="single" w:sz="4" w:space="0" w:color="auto"/>
              <w:bottom w:val="single" w:sz="4" w:space="0" w:color="auto"/>
              <w:right w:val="single" w:sz="4" w:space="0" w:color="auto"/>
            </w:tcBorders>
          </w:tcPr>
          <w:p w:rsidR="00881A27" w:rsidRPr="008D1D0A" w:rsidRDefault="00881A27" w:rsidP="008D1D0A">
            <w:pPr>
              <w:spacing w:after="0" w:line="240" w:lineRule="auto"/>
              <w:jc w:val="both"/>
              <w:rPr>
                <w:rFonts w:ascii="Times New Roman" w:hAnsi="Times New Roman"/>
                <w:sz w:val="24"/>
                <w:szCs w:val="24"/>
              </w:rPr>
            </w:pPr>
            <w:r w:rsidRPr="008D1D0A">
              <w:rPr>
                <w:rFonts w:ascii="Times New Roman" w:hAnsi="Times New Roman"/>
                <w:sz w:val="24"/>
                <w:szCs w:val="24"/>
              </w:rPr>
              <w:t>Алымовская сельская библиотека</w:t>
            </w:r>
          </w:p>
          <w:p w:rsidR="00881A27" w:rsidRPr="008D1D0A" w:rsidRDefault="00881A27" w:rsidP="008D1D0A">
            <w:pPr>
              <w:spacing w:after="0" w:line="240" w:lineRule="auto"/>
              <w:jc w:val="both"/>
              <w:rPr>
                <w:rFonts w:ascii="Times New Roman" w:hAnsi="Times New Roman"/>
                <w:sz w:val="24"/>
                <w:szCs w:val="24"/>
              </w:rPr>
            </w:pPr>
            <w:r w:rsidRPr="008D1D0A">
              <w:rPr>
                <w:rFonts w:ascii="Times New Roman" w:hAnsi="Times New Roman"/>
                <w:sz w:val="24"/>
                <w:szCs w:val="24"/>
              </w:rPr>
              <w:t>(Ф. № 4)</w:t>
            </w:r>
          </w:p>
        </w:tc>
      </w:tr>
      <w:tr w:rsidR="00881A27" w:rsidRPr="007D7634" w:rsidTr="00FF25F4">
        <w:tc>
          <w:tcPr>
            <w:tcW w:w="3261" w:type="dxa"/>
            <w:tcBorders>
              <w:top w:val="single" w:sz="4" w:space="0" w:color="auto"/>
              <w:left w:val="single" w:sz="4" w:space="0" w:color="auto"/>
              <w:bottom w:val="single" w:sz="4" w:space="0" w:color="auto"/>
              <w:right w:val="single" w:sz="4" w:space="0" w:color="auto"/>
            </w:tcBorders>
          </w:tcPr>
          <w:p w:rsidR="00881A27" w:rsidRPr="00076E40" w:rsidRDefault="00881A27" w:rsidP="00076E40">
            <w:pPr>
              <w:spacing w:after="0" w:line="240" w:lineRule="auto"/>
              <w:jc w:val="both"/>
              <w:rPr>
                <w:rFonts w:ascii="Times New Roman" w:hAnsi="Times New Roman"/>
                <w:sz w:val="28"/>
                <w:szCs w:val="28"/>
              </w:rPr>
            </w:pPr>
            <w:r>
              <w:rPr>
                <w:rFonts w:ascii="Times New Roman" w:hAnsi="Times New Roman"/>
                <w:sz w:val="28"/>
                <w:szCs w:val="28"/>
              </w:rPr>
              <w:t>Хочу. Можно. Нельзя.</w:t>
            </w:r>
          </w:p>
        </w:tc>
        <w:tc>
          <w:tcPr>
            <w:tcW w:w="2126" w:type="dxa"/>
            <w:tcBorders>
              <w:top w:val="single" w:sz="4" w:space="0" w:color="auto"/>
              <w:left w:val="single" w:sz="4" w:space="0" w:color="auto"/>
              <w:bottom w:val="single" w:sz="4" w:space="0" w:color="auto"/>
              <w:right w:val="single" w:sz="4" w:space="0" w:color="auto"/>
            </w:tcBorders>
          </w:tcPr>
          <w:p w:rsidR="00881A27" w:rsidRPr="00076E40" w:rsidRDefault="00881A27" w:rsidP="00076E40">
            <w:pPr>
              <w:spacing w:after="0" w:line="240" w:lineRule="auto"/>
              <w:jc w:val="both"/>
              <w:rPr>
                <w:rFonts w:ascii="Times New Roman" w:hAnsi="Times New Roman"/>
                <w:sz w:val="28"/>
                <w:szCs w:val="28"/>
              </w:rPr>
            </w:pPr>
            <w:r w:rsidRPr="00076E40">
              <w:rPr>
                <w:rFonts w:ascii="Times New Roman" w:hAnsi="Times New Roman"/>
                <w:sz w:val="28"/>
                <w:szCs w:val="28"/>
              </w:rPr>
              <w:t>Информационно правовой час</w:t>
            </w:r>
          </w:p>
        </w:tc>
        <w:tc>
          <w:tcPr>
            <w:tcW w:w="1560" w:type="dxa"/>
            <w:tcBorders>
              <w:top w:val="single" w:sz="4" w:space="0" w:color="auto"/>
              <w:left w:val="single" w:sz="4" w:space="0" w:color="auto"/>
              <w:bottom w:val="single" w:sz="4" w:space="0" w:color="auto"/>
              <w:right w:val="single" w:sz="4" w:space="0" w:color="auto"/>
            </w:tcBorders>
          </w:tcPr>
          <w:p w:rsidR="00881A27" w:rsidRPr="00076E40" w:rsidRDefault="00881A27" w:rsidP="00076E40">
            <w:pPr>
              <w:spacing w:after="0" w:line="240" w:lineRule="auto"/>
              <w:jc w:val="both"/>
              <w:rPr>
                <w:rFonts w:ascii="Times New Roman" w:hAnsi="Times New Roman"/>
                <w:sz w:val="28"/>
                <w:szCs w:val="28"/>
              </w:rPr>
            </w:pPr>
            <w:r w:rsidRPr="00076E40">
              <w:rPr>
                <w:rFonts w:ascii="Times New Roman" w:hAnsi="Times New Roman"/>
                <w:sz w:val="28"/>
                <w:szCs w:val="28"/>
              </w:rPr>
              <w:t>Ноябрь</w:t>
            </w:r>
          </w:p>
        </w:tc>
        <w:tc>
          <w:tcPr>
            <w:tcW w:w="1701" w:type="dxa"/>
            <w:tcBorders>
              <w:top w:val="single" w:sz="4" w:space="0" w:color="auto"/>
              <w:left w:val="single" w:sz="4" w:space="0" w:color="auto"/>
              <w:bottom w:val="single" w:sz="4" w:space="0" w:color="auto"/>
              <w:right w:val="single" w:sz="4" w:space="0" w:color="auto"/>
            </w:tcBorders>
          </w:tcPr>
          <w:p w:rsidR="00881A27" w:rsidRPr="008D1D0A" w:rsidRDefault="00881A27" w:rsidP="00076E40">
            <w:pPr>
              <w:spacing w:after="0" w:line="240" w:lineRule="auto"/>
              <w:jc w:val="both"/>
              <w:rPr>
                <w:rFonts w:ascii="Times New Roman" w:hAnsi="Times New Roman"/>
                <w:sz w:val="28"/>
                <w:szCs w:val="28"/>
              </w:rPr>
            </w:pPr>
            <w:r w:rsidRPr="008D1D0A">
              <w:rPr>
                <w:rFonts w:ascii="Times New Roman" w:hAnsi="Times New Roman"/>
                <w:sz w:val="28"/>
                <w:szCs w:val="28"/>
              </w:rPr>
              <w:t xml:space="preserve">Подростки, юношество </w:t>
            </w:r>
          </w:p>
        </w:tc>
        <w:tc>
          <w:tcPr>
            <w:tcW w:w="1984" w:type="dxa"/>
            <w:tcBorders>
              <w:top w:val="single" w:sz="4" w:space="0" w:color="auto"/>
              <w:left w:val="single" w:sz="4" w:space="0" w:color="auto"/>
              <w:bottom w:val="single" w:sz="4" w:space="0" w:color="auto"/>
              <w:right w:val="single" w:sz="4" w:space="0" w:color="auto"/>
            </w:tcBorders>
          </w:tcPr>
          <w:p w:rsidR="00881A27" w:rsidRPr="008D1D0A" w:rsidRDefault="00881A27" w:rsidP="00076E40">
            <w:pPr>
              <w:spacing w:after="0" w:line="240" w:lineRule="auto"/>
              <w:jc w:val="both"/>
              <w:rPr>
                <w:rFonts w:ascii="Times New Roman" w:hAnsi="Times New Roman"/>
                <w:sz w:val="24"/>
                <w:szCs w:val="24"/>
              </w:rPr>
            </w:pPr>
            <w:r w:rsidRPr="008D1D0A">
              <w:rPr>
                <w:rFonts w:ascii="Times New Roman" w:hAnsi="Times New Roman"/>
                <w:sz w:val="24"/>
                <w:szCs w:val="24"/>
              </w:rPr>
              <w:t>Алымовская сельская библиотека</w:t>
            </w:r>
          </w:p>
          <w:p w:rsidR="00881A27" w:rsidRPr="008D1D0A" w:rsidRDefault="00881A27" w:rsidP="00076E40">
            <w:pPr>
              <w:spacing w:after="0" w:line="240" w:lineRule="auto"/>
              <w:jc w:val="both"/>
              <w:rPr>
                <w:rFonts w:ascii="Times New Roman" w:hAnsi="Times New Roman"/>
                <w:sz w:val="24"/>
                <w:szCs w:val="24"/>
              </w:rPr>
            </w:pPr>
            <w:r w:rsidRPr="008D1D0A">
              <w:rPr>
                <w:rFonts w:ascii="Times New Roman" w:hAnsi="Times New Roman"/>
                <w:sz w:val="24"/>
                <w:szCs w:val="24"/>
              </w:rPr>
              <w:t>(Ф. № 4)</w:t>
            </w:r>
          </w:p>
        </w:tc>
      </w:tr>
      <w:tr w:rsidR="00881A27" w:rsidRPr="007D7634" w:rsidTr="00FF25F4">
        <w:tc>
          <w:tcPr>
            <w:tcW w:w="3261"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28"/>
                <w:szCs w:val="28"/>
              </w:rPr>
            </w:pPr>
            <w:r w:rsidRPr="007D7634">
              <w:rPr>
                <w:rFonts w:ascii="Times New Roman" w:hAnsi="Times New Roman"/>
                <w:sz w:val="28"/>
                <w:szCs w:val="28"/>
              </w:rPr>
              <w:t>Поступок. Закон. Ответственность.</w:t>
            </w:r>
          </w:p>
        </w:tc>
        <w:tc>
          <w:tcPr>
            <w:tcW w:w="2126"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28"/>
                <w:szCs w:val="28"/>
              </w:rPr>
            </w:pPr>
            <w:r w:rsidRPr="007D7634">
              <w:rPr>
                <w:rFonts w:ascii="Times New Roman" w:hAnsi="Times New Roman"/>
                <w:sz w:val="28"/>
                <w:szCs w:val="28"/>
              </w:rPr>
              <w:t>Правовой час</w:t>
            </w:r>
          </w:p>
        </w:tc>
        <w:tc>
          <w:tcPr>
            <w:tcW w:w="1560"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28"/>
                <w:szCs w:val="28"/>
              </w:rPr>
            </w:pPr>
            <w:r w:rsidRPr="007D7634">
              <w:rPr>
                <w:rFonts w:ascii="Times New Roman" w:hAnsi="Times New Roman"/>
                <w:sz w:val="28"/>
                <w:szCs w:val="28"/>
              </w:rPr>
              <w:t>17 ноября</w:t>
            </w:r>
          </w:p>
        </w:tc>
        <w:tc>
          <w:tcPr>
            <w:tcW w:w="1701"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28"/>
                <w:szCs w:val="28"/>
              </w:rPr>
            </w:pPr>
            <w:r w:rsidRPr="007D7634">
              <w:rPr>
                <w:rFonts w:ascii="Times New Roman" w:hAnsi="Times New Roman"/>
                <w:sz w:val="28"/>
                <w:szCs w:val="28"/>
              </w:rPr>
              <w:t>Юношество</w:t>
            </w:r>
          </w:p>
        </w:tc>
        <w:tc>
          <w:tcPr>
            <w:tcW w:w="1984"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881A27" w:rsidRPr="007D7634" w:rsidRDefault="00881A27" w:rsidP="00521E1E">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881A27" w:rsidRPr="007D7634" w:rsidTr="00FF25F4">
        <w:tc>
          <w:tcPr>
            <w:tcW w:w="3261"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28"/>
                <w:szCs w:val="28"/>
              </w:rPr>
            </w:pPr>
            <w:r w:rsidRPr="007D7634">
              <w:rPr>
                <w:rFonts w:ascii="Times New Roman" w:hAnsi="Times New Roman"/>
                <w:sz w:val="28"/>
                <w:szCs w:val="28"/>
              </w:rPr>
              <w:t>Страна «Закония»</w:t>
            </w:r>
          </w:p>
        </w:tc>
        <w:tc>
          <w:tcPr>
            <w:tcW w:w="2126"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28"/>
                <w:szCs w:val="28"/>
              </w:rPr>
            </w:pPr>
            <w:r w:rsidRPr="007D7634">
              <w:rPr>
                <w:rFonts w:ascii="Times New Roman" w:hAnsi="Times New Roman"/>
                <w:sz w:val="28"/>
                <w:szCs w:val="28"/>
              </w:rPr>
              <w:t>Выставка-право</w:t>
            </w:r>
          </w:p>
        </w:tc>
        <w:tc>
          <w:tcPr>
            <w:tcW w:w="1560"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28"/>
                <w:szCs w:val="28"/>
              </w:rPr>
            </w:pPr>
            <w:r w:rsidRPr="007D7634">
              <w:rPr>
                <w:rFonts w:ascii="Times New Roman" w:hAnsi="Times New Roman"/>
                <w:sz w:val="28"/>
                <w:szCs w:val="28"/>
              </w:rPr>
              <w:t>10 декабря</w:t>
            </w:r>
          </w:p>
        </w:tc>
        <w:tc>
          <w:tcPr>
            <w:tcW w:w="1701"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28"/>
                <w:szCs w:val="28"/>
              </w:rPr>
            </w:pPr>
            <w:r w:rsidRPr="007D7634">
              <w:rPr>
                <w:rFonts w:ascii="Times New Roman" w:hAnsi="Times New Roman"/>
                <w:sz w:val="28"/>
                <w:szCs w:val="28"/>
              </w:rPr>
              <w:t>Юношество</w:t>
            </w:r>
          </w:p>
        </w:tc>
        <w:tc>
          <w:tcPr>
            <w:tcW w:w="1984"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881A27" w:rsidRPr="007D7634" w:rsidRDefault="00881A27" w:rsidP="00521E1E">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881A27" w:rsidRPr="007D7634" w:rsidTr="00FF25F4">
        <w:tc>
          <w:tcPr>
            <w:tcW w:w="3261" w:type="dxa"/>
            <w:tcBorders>
              <w:top w:val="single" w:sz="4" w:space="0" w:color="auto"/>
              <w:left w:val="single" w:sz="4" w:space="0" w:color="auto"/>
              <w:bottom w:val="single" w:sz="4" w:space="0" w:color="auto"/>
              <w:right w:val="single" w:sz="4" w:space="0" w:color="auto"/>
            </w:tcBorders>
          </w:tcPr>
          <w:p w:rsidR="00881A27" w:rsidRPr="0061727F" w:rsidRDefault="00881A27" w:rsidP="00521E1E">
            <w:pPr>
              <w:spacing w:after="0" w:line="240" w:lineRule="auto"/>
              <w:jc w:val="both"/>
              <w:rPr>
                <w:rFonts w:ascii="Times New Roman" w:hAnsi="Times New Roman"/>
                <w:sz w:val="28"/>
                <w:szCs w:val="28"/>
              </w:rPr>
            </w:pPr>
            <w:r>
              <w:rPr>
                <w:rFonts w:ascii="Times New Roman" w:hAnsi="Times New Roman"/>
                <w:sz w:val="28"/>
                <w:szCs w:val="28"/>
              </w:rPr>
              <w:t>Пенсионная азбука</w:t>
            </w:r>
          </w:p>
        </w:tc>
        <w:tc>
          <w:tcPr>
            <w:tcW w:w="2126" w:type="dxa"/>
            <w:tcBorders>
              <w:top w:val="single" w:sz="4" w:space="0" w:color="auto"/>
              <w:left w:val="single" w:sz="4" w:space="0" w:color="auto"/>
              <w:bottom w:val="single" w:sz="4" w:space="0" w:color="auto"/>
              <w:right w:val="single" w:sz="4" w:space="0" w:color="auto"/>
            </w:tcBorders>
          </w:tcPr>
          <w:p w:rsidR="00881A27" w:rsidRPr="0061727F" w:rsidRDefault="00881A27" w:rsidP="00521E1E">
            <w:pPr>
              <w:spacing w:after="0" w:line="240" w:lineRule="auto"/>
              <w:jc w:val="both"/>
              <w:rPr>
                <w:rFonts w:ascii="Times New Roman" w:hAnsi="Times New Roman"/>
                <w:sz w:val="28"/>
                <w:szCs w:val="28"/>
              </w:rPr>
            </w:pPr>
            <w:r w:rsidRPr="0061727F">
              <w:rPr>
                <w:rFonts w:ascii="Times New Roman" w:hAnsi="Times New Roman"/>
                <w:sz w:val="28"/>
                <w:szCs w:val="28"/>
              </w:rPr>
              <w:t>Информационная выставка</w:t>
            </w:r>
          </w:p>
        </w:tc>
        <w:tc>
          <w:tcPr>
            <w:tcW w:w="1560" w:type="dxa"/>
            <w:tcBorders>
              <w:top w:val="single" w:sz="4" w:space="0" w:color="auto"/>
              <w:left w:val="single" w:sz="4" w:space="0" w:color="auto"/>
              <w:bottom w:val="single" w:sz="4" w:space="0" w:color="auto"/>
              <w:right w:val="single" w:sz="4" w:space="0" w:color="auto"/>
            </w:tcBorders>
          </w:tcPr>
          <w:p w:rsidR="00881A27" w:rsidRPr="0061727F" w:rsidRDefault="00881A27" w:rsidP="00521E1E">
            <w:pPr>
              <w:spacing w:after="0" w:line="240" w:lineRule="auto"/>
              <w:jc w:val="both"/>
              <w:rPr>
                <w:rFonts w:ascii="Times New Roman" w:hAnsi="Times New Roman"/>
                <w:sz w:val="28"/>
                <w:szCs w:val="28"/>
              </w:rPr>
            </w:pPr>
            <w:r>
              <w:rPr>
                <w:rFonts w:ascii="Times New Roman" w:hAnsi="Times New Roman"/>
                <w:sz w:val="28"/>
                <w:szCs w:val="28"/>
              </w:rPr>
              <w:t xml:space="preserve">Годовая </w:t>
            </w:r>
          </w:p>
        </w:tc>
        <w:tc>
          <w:tcPr>
            <w:tcW w:w="1701" w:type="dxa"/>
            <w:tcBorders>
              <w:top w:val="single" w:sz="4" w:space="0" w:color="auto"/>
              <w:left w:val="single" w:sz="4" w:space="0" w:color="auto"/>
              <w:bottom w:val="single" w:sz="4" w:space="0" w:color="auto"/>
              <w:right w:val="single" w:sz="4" w:space="0" w:color="auto"/>
            </w:tcBorders>
          </w:tcPr>
          <w:p w:rsidR="00881A27" w:rsidRPr="0061727F" w:rsidRDefault="00881A27" w:rsidP="00521E1E">
            <w:pPr>
              <w:spacing w:after="0" w:line="240" w:lineRule="auto"/>
              <w:jc w:val="both"/>
              <w:rPr>
                <w:rFonts w:ascii="Times New Roman" w:hAnsi="Times New Roman"/>
                <w:sz w:val="28"/>
                <w:szCs w:val="28"/>
              </w:rPr>
            </w:pPr>
            <w:r w:rsidRPr="0061727F">
              <w:rPr>
                <w:rFonts w:ascii="Times New Roman" w:hAnsi="Times New Roman"/>
                <w:sz w:val="28"/>
                <w:szCs w:val="28"/>
              </w:rPr>
              <w:t>Пенсионеры</w:t>
            </w:r>
            <w:r>
              <w:rPr>
                <w:rFonts w:ascii="Times New Roman" w:hAnsi="Times New Roman"/>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tcPr>
          <w:p w:rsidR="00881A27" w:rsidRPr="0061727F" w:rsidRDefault="00881A27" w:rsidP="00521E1E">
            <w:pPr>
              <w:spacing w:after="0" w:line="240" w:lineRule="auto"/>
              <w:jc w:val="both"/>
              <w:rPr>
                <w:rFonts w:ascii="Times New Roman" w:hAnsi="Times New Roman"/>
                <w:sz w:val="24"/>
                <w:szCs w:val="24"/>
              </w:rPr>
            </w:pPr>
            <w:r w:rsidRPr="0061727F">
              <w:rPr>
                <w:rFonts w:ascii="Times New Roman" w:hAnsi="Times New Roman"/>
                <w:sz w:val="24"/>
                <w:szCs w:val="24"/>
              </w:rPr>
              <w:t>Коршуновская сельская библиотека</w:t>
            </w:r>
          </w:p>
          <w:p w:rsidR="00881A27" w:rsidRPr="0061727F" w:rsidRDefault="00881A27" w:rsidP="00521E1E">
            <w:pPr>
              <w:spacing w:after="0" w:line="240" w:lineRule="auto"/>
              <w:jc w:val="both"/>
              <w:rPr>
                <w:rFonts w:ascii="Times New Roman" w:hAnsi="Times New Roman"/>
                <w:sz w:val="28"/>
                <w:szCs w:val="28"/>
              </w:rPr>
            </w:pPr>
            <w:r w:rsidRPr="0061727F">
              <w:rPr>
                <w:rFonts w:ascii="Times New Roman" w:hAnsi="Times New Roman"/>
                <w:sz w:val="24"/>
                <w:szCs w:val="24"/>
              </w:rPr>
              <w:t>(Ф. № 6)</w:t>
            </w:r>
          </w:p>
        </w:tc>
      </w:tr>
      <w:tr w:rsidR="00881A27" w:rsidRPr="007D7634" w:rsidTr="00FF25F4">
        <w:tc>
          <w:tcPr>
            <w:tcW w:w="3261" w:type="dxa"/>
            <w:tcBorders>
              <w:top w:val="single" w:sz="4" w:space="0" w:color="auto"/>
              <w:left w:val="single" w:sz="4" w:space="0" w:color="auto"/>
              <w:bottom w:val="single" w:sz="4" w:space="0" w:color="auto"/>
              <w:right w:val="single" w:sz="4" w:space="0" w:color="auto"/>
            </w:tcBorders>
          </w:tcPr>
          <w:p w:rsidR="00881A27" w:rsidRPr="0061727F" w:rsidRDefault="00881A27" w:rsidP="00521E1E">
            <w:pPr>
              <w:spacing w:after="0" w:line="240" w:lineRule="auto"/>
              <w:jc w:val="both"/>
              <w:rPr>
                <w:rFonts w:ascii="Times New Roman" w:hAnsi="Times New Roman"/>
                <w:sz w:val="28"/>
                <w:szCs w:val="28"/>
              </w:rPr>
            </w:pPr>
            <w:r>
              <w:rPr>
                <w:rFonts w:ascii="Times New Roman" w:hAnsi="Times New Roman"/>
                <w:sz w:val="28"/>
                <w:szCs w:val="28"/>
              </w:rPr>
              <w:t>Права наших детей</w:t>
            </w:r>
          </w:p>
        </w:tc>
        <w:tc>
          <w:tcPr>
            <w:tcW w:w="2126" w:type="dxa"/>
            <w:tcBorders>
              <w:top w:val="single" w:sz="4" w:space="0" w:color="auto"/>
              <w:left w:val="single" w:sz="4" w:space="0" w:color="auto"/>
              <w:bottom w:val="single" w:sz="4" w:space="0" w:color="auto"/>
              <w:right w:val="single" w:sz="4" w:space="0" w:color="auto"/>
            </w:tcBorders>
          </w:tcPr>
          <w:p w:rsidR="00881A27" w:rsidRPr="0061727F" w:rsidRDefault="00881A27" w:rsidP="00521E1E">
            <w:pPr>
              <w:spacing w:after="0" w:line="240" w:lineRule="auto"/>
              <w:jc w:val="both"/>
              <w:rPr>
                <w:rFonts w:ascii="Times New Roman" w:hAnsi="Times New Roman"/>
                <w:sz w:val="28"/>
                <w:szCs w:val="28"/>
              </w:rPr>
            </w:pPr>
            <w:r w:rsidRPr="0061727F">
              <w:rPr>
                <w:rFonts w:ascii="Times New Roman" w:hAnsi="Times New Roman"/>
                <w:sz w:val="28"/>
                <w:szCs w:val="28"/>
              </w:rPr>
              <w:t>Выставка-просмотр</w:t>
            </w:r>
          </w:p>
        </w:tc>
        <w:tc>
          <w:tcPr>
            <w:tcW w:w="1560" w:type="dxa"/>
            <w:tcBorders>
              <w:top w:val="single" w:sz="4" w:space="0" w:color="auto"/>
              <w:left w:val="single" w:sz="4" w:space="0" w:color="auto"/>
              <w:bottom w:val="single" w:sz="4" w:space="0" w:color="auto"/>
              <w:right w:val="single" w:sz="4" w:space="0" w:color="auto"/>
            </w:tcBorders>
          </w:tcPr>
          <w:p w:rsidR="00881A27" w:rsidRPr="0061727F" w:rsidRDefault="00881A27" w:rsidP="00521E1E">
            <w:pPr>
              <w:spacing w:after="0" w:line="240" w:lineRule="auto"/>
              <w:jc w:val="both"/>
              <w:rPr>
                <w:rFonts w:ascii="Times New Roman" w:hAnsi="Times New Roman"/>
                <w:sz w:val="28"/>
                <w:szCs w:val="28"/>
              </w:rPr>
            </w:pPr>
            <w:r w:rsidRPr="0061727F">
              <w:rPr>
                <w:rFonts w:ascii="Times New Roman" w:hAnsi="Times New Roman"/>
                <w:sz w:val="28"/>
                <w:szCs w:val="28"/>
              </w:rPr>
              <w:t>Август</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881A27" w:rsidRPr="0061727F" w:rsidRDefault="00881A27" w:rsidP="00521E1E">
            <w:pPr>
              <w:spacing w:after="0" w:line="240" w:lineRule="auto"/>
              <w:jc w:val="both"/>
              <w:rPr>
                <w:rFonts w:ascii="Times New Roman" w:hAnsi="Times New Roman"/>
                <w:sz w:val="28"/>
                <w:szCs w:val="28"/>
              </w:rPr>
            </w:pPr>
            <w:r w:rsidRPr="0061727F">
              <w:rPr>
                <w:rFonts w:ascii="Times New Roman" w:hAnsi="Times New Roman"/>
                <w:sz w:val="28"/>
                <w:szCs w:val="28"/>
              </w:rPr>
              <w:t>Подростки</w:t>
            </w:r>
            <w:r>
              <w:rPr>
                <w:rFonts w:ascii="Times New Roman" w:hAnsi="Times New Roman"/>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tcPr>
          <w:p w:rsidR="00881A27" w:rsidRPr="0061727F" w:rsidRDefault="00881A27" w:rsidP="00521E1E">
            <w:pPr>
              <w:spacing w:after="0" w:line="240" w:lineRule="auto"/>
              <w:jc w:val="both"/>
              <w:rPr>
                <w:rFonts w:ascii="Times New Roman" w:hAnsi="Times New Roman"/>
                <w:sz w:val="24"/>
                <w:szCs w:val="24"/>
              </w:rPr>
            </w:pPr>
            <w:r w:rsidRPr="0061727F">
              <w:rPr>
                <w:rFonts w:ascii="Times New Roman" w:hAnsi="Times New Roman"/>
                <w:sz w:val="24"/>
                <w:szCs w:val="24"/>
              </w:rPr>
              <w:t>Коршуновская сельская библиотека</w:t>
            </w:r>
          </w:p>
          <w:p w:rsidR="00881A27" w:rsidRPr="0061727F" w:rsidRDefault="00881A27" w:rsidP="00521E1E">
            <w:pPr>
              <w:spacing w:after="0" w:line="240" w:lineRule="auto"/>
              <w:jc w:val="both"/>
              <w:rPr>
                <w:rFonts w:ascii="Times New Roman" w:hAnsi="Times New Roman"/>
                <w:sz w:val="28"/>
                <w:szCs w:val="28"/>
              </w:rPr>
            </w:pPr>
            <w:r w:rsidRPr="0061727F">
              <w:rPr>
                <w:rFonts w:ascii="Times New Roman" w:hAnsi="Times New Roman"/>
                <w:sz w:val="24"/>
                <w:szCs w:val="24"/>
              </w:rPr>
              <w:t>(Ф. № 6)</w:t>
            </w:r>
          </w:p>
        </w:tc>
      </w:tr>
      <w:tr w:rsidR="00881A27" w:rsidRPr="007D7634" w:rsidTr="00FF25F4">
        <w:tc>
          <w:tcPr>
            <w:tcW w:w="3261" w:type="dxa"/>
            <w:tcBorders>
              <w:top w:val="single" w:sz="4" w:space="0" w:color="auto"/>
              <w:left w:val="single" w:sz="4" w:space="0" w:color="auto"/>
              <w:bottom w:val="single" w:sz="4" w:space="0" w:color="auto"/>
              <w:right w:val="single" w:sz="4" w:space="0" w:color="auto"/>
            </w:tcBorders>
          </w:tcPr>
          <w:p w:rsidR="00881A27" w:rsidRPr="0061727F" w:rsidRDefault="00881A27" w:rsidP="00521E1E">
            <w:pPr>
              <w:spacing w:after="0" w:line="240" w:lineRule="auto"/>
              <w:jc w:val="both"/>
              <w:rPr>
                <w:rFonts w:ascii="Times New Roman" w:hAnsi="Times New Roman"/>
                <w:sz w:val="28"/>
                <w:szCs w:val="28"/>
              </w:rPr>
            </w:pPr>
            <w:r>
              <w:rPr>
                <w:rFonts w:ascii="Times New Roman" w:hAnsi="Times New Roman"/>
                <w:sz w:val="28"/>
                <w:szCs w:val="28"/>
              </w:rPr>
              <w:t>Шаг к праву</w:t>
            </w:r>
          </w:p>
        </w:tc>
        <w:tc>
          <w:tcPr>
            <w:tcW w:w="2126" w:type="dxa"/>
            <w:tcBorders>
              <w:top w:val="single" w:sz="4" w:space="0" w:color="auto"/>
              <w:left w:val="single" w:sz="4" w:space="0" w:color="auto"/>
              <w:bottom w:val="single" w:sz="4" w:space="0" w:color="auto"/>
              <w:right w:val="single" w:sz="4" w:space="0" w:color="auto"/>
            </w:tcBorders>
          </w:tcPr>
          <w:p w:rsidR="00881A27" w:rsidRPr="0061727F" w:rsidRDefault="00881A27" w:rsidP="00521E1E">
            <w:pPr>
              <w:spacing w:after="0" w:line="240" w:lineRule="auto"/>
              <w:jc w:val="both"/>
              <w:rPr>
                <w:rFonts w:ascii="Times New Roman" w:hAnsi="Times New Roman"/>
                <w:sz w:val="28"/>
                <w:szCs w:val="28"/>
              </w:rPr>
            </w:pPr>
            <w:r w:rsidRPr="0061727F">
              <w:rPr>
                <w:rFonts w:ascii="Times New Roman" w:hAnsi="Times New Roman"/>
                <w:sz w:val="28"/>
                <w:szCs w:val="28"/>
              </w:rPr>
              <w:t>Правовая выставка</w:t>
            </w:r>
          </w:p>
        </w:tc>
        <w:tc>
          <w:tcPr>
            <w:tcW w:w="1560" w:type="dxa"/>
            <w:tcBorders>
              <w:top w:val="single" w:sz="4" w:space="0" w:color="auto"/>
              <w:left w:val="single" w:sz="4" w:space="0" w:color="auto"/>
              <w:bottom w:val="single" w:sz="4" w:space="0" w:color="auto"/>
              <w:right w:val="single" w:sz="4" w:space="0" w:color="auto"/>
            </w:tcBorders>
          </w:tcPr>
          <w:p w:rsidR="00881A27" w:rsidRPr="0061727F" w:rsidRDefault="00881A27" w:rsidP="00521E1E">
            <w:pPr>
              <w:spacing w:after="0" w:line="240" w:lineRule="auto"/>
              <w:jc w:val="both"/>
              <w:rPr>
                <w:rFonts w:ascii="Times New Roman" w:hAnsi="Times New Roman"/>
                <w:sz w:val="28"/>
                <w:szCs w:val="28"/>
              </w:rPr>
            </w:pPr>
            <w:r w:rsidRPr="0061727F">
              <w:rPr>
                <w:rFonts w:ascii="Times New Roman" w:hAnsi="Times New Roman"/>
                <w:sz w:val="28"/>
                <w:szCs w:val="28"/>
              </w:rPr>
              <w:t>Сентябрь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881A27" w:rsidRPr="0061727F" w:rsidRDefault="00881A27" w:rsidP="00521E1E">
            <w:pPr>
              <w:spacing w:after="0" w:line="240" w:lineRule="auto"/>
              <w:jc w:val="both"/>
              <w:rPr>
                <w:rFonts w:ascii="Times New Roman" w:hAnsi="Times New Roman"/>
                <w:sz w:val="28"/>
                <w:szCs w:val="28"/>
              </w:rPr>
            </w:pPr>
            <w:r w:rsidRPr="0061727F">
              <w:rPr>
                <w:rFonts w:ascii="Times New Roman" w:hAnsi="Times New Roman"/>
                <w:sz w:val="28"/>
                <w:szCs w:val="28"/>
              </w:rPr>
              <w:t>Подростки</w:t>
            </w:r>
            <w:r>
              <w:rPr>
                <w:rFonts w:ascii="Times New Roman" w:hAnsi="Times New Roman"/>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tcPr>
          <w:p w:rsidR="00881A27" w:rsidRPr="0061727F" w:rsidRDefault="00881A27" w:rsidP="00521E1E">
            <w:pPr>
              <w:spacing w:after="0" w:line="240" w:lineRule="auto"/>
              <w:jc w:val="both"/>
              <w:rPr>
                <w:rFonts w:ascii="Times New Roman" w:hAnsi="Times New Roman"/>
                <w:sz w:val="24"/>
                <w:szCs w:val="24"/>
              </w:rPr>
            </w:pPr>
            <w:r w:rsidRPr="0061727F">
              <w:rPr>
                <w:rFonts w:ascii="Times New Roman" w:hAnsi="Times New Roman"/>
                <w:sz w:val="24"/>
                <w:szCs w:val="24"/>
              </w:rPr>
              <w:t xml:space="preserve">Коршуновская сельская </w:t>
            </w:r>
            <w:r w:rsidRPr="0061727F">
              <w:rPr>
                <w:rFonts w:ascii="Times New Roman" w:hAnsi="Times New Roman"/>
                <w:sz w:val="24"/>
                <w:szCs w:val="24"/>
              </w:rPr>
              <w:lastRenderedPageBreak/>
              <w:t>библиотека</w:t>
            </w:r>
          </w:p>
          <w:p w:rsidR="00881A27" w:rsidRPr="0061727F" w:rsidRDefault="00881A27" w:rsidP="00521E1E">
            <w:pPr>
              <w:spacing w:after="0" w:line="240" w:lineRule="auto"/>
              <w:jc w:val="both"/>
              <w:rPr>
                <w:rFonts w:ascii="Times New Roman" w:hAnsi="Times New Roman"/>
                <w:sz w:val="28"/>
                <w:szCs w:val="28"/>
              </w:rPr>
            </w:pPr>
            <w:r w:rsidRPr="0061727F">
              <w:rPr>
                <w:rFonts w:ascii="Times New Roman" w:hAnsi="Times New Roman"/>
                <w:sz w:val="24"/>
                <w:szCs w:val="24"/>
              </w:rPr>
              <w:t>(Ф. № 6)</w:t>
            </w:r>
          </w:p>
        </w:tc>
      </w:tr>
      <w:tr w:rsidR="00881A27" w:rsidRPr="007D7634" w:rsidTr="00FF25F4">
        <w:tc>
          <w:tcPr>
            <w:tcW w:w="3261" w:type="dxa"/>
            <w:tcBorders>
              <w:top w:val="single" w:sz="4" w:space="0" w:color="auto"/>
              <w:left w:val="single" w:sz="4" w:space="0" w:color="auto"/>
              <w:bottom w:val="single" w:sz="4" w:space="0" w:color="auto"/>
              <w:right w:val="single" w:sz="4" w:space="0" w:color="auto"/>
            </w:tcBorders>
          </w:tcPr>
          <w:p w:rsidR="00881A27" w:rsidRPr="00C529CF" w:rsidRDefault="00881A27" w:rsidP="00521E1E">
            <w:pPr>
              <w:spacing w:after="0" w:line="240" w:lineRule="auto"/>
              <w:jc w:val="both"/>
              <w:rPr>
                <w:rFonts w:ascii="Times New Roman" w:hAnsi="Times New Roman"/>
                <w:sz w:val="28"/>
                <w:szCs w:val="28"/>
              </w:rPr>
            </w:pPr>
            <w:r>
              <w:rPr>
                <w:rFonts w:ascii="Times New Roman" w:hAnsi="Times New Roman"/>
                <w:sz w:val="28"/>
                <w:szCs w:val="28"/>
              </w:rPr>
              <w:lastRenderedPageBreak/>
              <w:t>Наша Конституция – это наша жизнь</w:t>
            </w:r>
          </w:p>
        </w:tc>
        <w:tc>
          <w:tcPr>
            <w:tcW w:w="2126" w:type="dxa"/>
            <w:tcBorders>
              <w:top w:val="single" w:sz="4" w:space="0" w:color="auto"/>
              <w:left w:val="single" w:sz="4" w:space="0" w:color="auto"/>
              <w:bottom w:val="single" w:sz="4" w:space="0" w:color="auto"/>
              <w:right w:val="single" w:sz="4" w:space="0" w:color="auto"/>
            </w:tcBorders>
          </w:tcPr>
          <w:p w:rsidR="00881A27" w:rsidRPr="00C529CF" w:rsidRDefault="00881A27" w:rsidP="00521E1E">
            <w:pPr>
              <w:spacing w:after="0" w:line="240" w:lineRule="auto"/>
              <w:jc w:val="both"/>
              <w:rPr>
                <w:rFonts w:ascii="Times New Roman" w:hAnsi="Times New Roman"/>
                <w:sz w:val="28"/>
                <w:szCs w:val="28"/>
              </w:rPr>
            </w:pPr>
            <w:r>
              <w:rPr>
                <w:rFonts w:ascii="Times New Roman" w:hAnsi="Times New Roman"/>
                <w:sz w:val="28"/>
                <w:szCs w:val="28"/>
              </w:rPr>
              <w:t xml:space="preserve">Час информации </w:t>
            </w:r>
          </w:p>
        </w:tc>
        <w:tc>
          <w:tcPr>
            <w:tcW w:w="1560" w:type="dxa"/>
            <w:tcBorders>
              <w:top w:val="single" w:sz="4" w:space="0" w:color="auto"/>
              <w:left w:val="single" w:sz="4" w:space="0" w:color="auto"/>
              <w:bottom w:val="single" w:sz="4" w:space="0" w:color="auto"/>
              <w:right w:val="single" w:sz="4" w:space="0" w:color="auto"/>
            </w:tcBorders>
          </w:tcPr>
          <w:p w:rsidR="00881A27" w:rsidRPr="00C529CF" w:rsidRDefault="00881A27" w:rsidP="00521E1E">
            <w:pPr>
              <w:spacing w:after="0" w:line="240" w:lineRule="auto"/>
              <w:jc w:val="both"/>
              <w:rPr>
                <w:rFonts w:ascii="Times New Roman" w:hAnsi="Times New Roman"/>
                <w:sz w:val="28"/>
                <w:szCs w:val="28"/>
              </w:rPr>
            </w:pPr>
            <w:r>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881A27" w:rsidRPr="00C529CF" w:rsidRDefault="00881A27" w:rsidP="00521E1E">
            <w:pPr>
              <w:spacing w:after="0" w:line="240" w:lineRule="auto"/>
              <w:jc w:val="both"/>
              <w:rPr>
                <w:rFonts w:ascii="Times New Roman" w:hAnsi="Times New Roman"/>
                <w:sz w:val="28"/>
                <w:szCs w:val="28"/>
              </w:rPr>
            </w:pPr>
            <w:r w:rsidRPr="00C529CF">
              <w:rPr>
                <w:rFonts w:ascii="Times New Roman" w:hAnsi="Times New Roman"/>
                <w:sz w:val="28"/>
                <w:szCs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881A27" w:rsidRPr="00C529CF" w:rsidRDefault="00881A27" w:rsidP="00521E1E">
            <w:pPr>
              <w:spacing w:after="0" w:line="240" w:lineRule="auto"/>
              <w:jc w:val="both"/>
              <w:rPr>
                <w:rFonts w:ascii="Times New Roman" w:hAnsi="Times New Roman"/>
                <w:sz w:val="24"/>
                <w:szCs w:val="24"/>
              </w:rPr>
            </w:pPr>
            <w:r w:rsidRPr="00C529CF">
              <w:rPr>
                <w:rFonts w:ascii="Times New Roman" w:hAnsi="Times New Roman"/>
                <w:sz w:val="24"/>
                <w:szCs w:val="24"/>
              </w:rPr>
              <w:t>Краснояровская сельская библиотека</w:t>
            </w:r>
          </w:p>
          <w:p w:rsidR="00881A27" w:rsidRPr="00C529CF" w:rsidRDefault="00881A27" w:rsidP="00521E1E">
            <w:pPr>
              <w:spacing w:after="0" w:line="240" w:lineRule="auto"/>
              <w:jc w:val="both"/>
              <w:rPr>
                <w:rFonts w:ascii="Times New Roman" w:hAnsi="Times New Roman"/>
                <w:sz w:val="28"/>
                <w:szCs w:val="28"/>
              </w:rPr>
            </w:pPr>
            <w:r w:rsidRPr="00C529CF">
              <w:rPr>
                <w:rFonts w:ascii="Times New Roman" w:hAnsi="Times New Roman"/>
                <w:sz w:val="24"/>
                <w:szCs w:val="24"/>
              </w:rPr>
              <w:t>(Ф. № 7)</w:t>
            </w:r>
          </w:p>
        </w:tc>
      </w:tr>
      <w:tr w:rsidR="00881A27" w:rsidRPr="007D7634" w:rsidTr="00FF25F4">
        <w:tc>
          <w:tcPr>
            <w:tcW w:w="3261" w:type="dxa"/>
            <w:tcBorders>
              <w:top w:val="single" w:sz="4" w:space="0" w:color="auto"/>
              <w:left w:val="single" w:sz="4" w:space="0" w:color="auto"/>
              <w:bottom w:val="single" w:sz="4" w:space="0" w:color="auto"/>
              <w:right w:val="single" w:sz="4" w:space="0" w:color="auto"/>
            </w:tcBorders>
          </w:tcPr>
          <w:p w:rsidR="00881A27" w:rsidRPr="00C060F8" w:rsidRDefault="00881A27" w:rsidP="00521E1E">
            <w:pPr>
              <w:spacing w:after="0" w:line="240" w:lineRule="auto"/>
              <w:jc w:val="both"/>
              <w:rPr>
                <w:rFonts w:ascii="Times New Roman" w:hAnsi="Times New Roman"/>
                <w:sz w:val="28"/>
                <w:szCs w:val="28"/>
              </w:rPr>
            </w:pPr>
            <w:r w:rsidRPr="00C060F8">
              <w:rPr>
                <w:rFonts w:ascii="Times New Roman" w:hAnsi="Times New Roman"/>
                <w:sz w:val="28"/>
                <w:szCs w:val="28"/>
              </w:rPr>
              <w:t xml:space="preserve">Человек и закон </w:t>
            </w:r>
          </w:p>
        </w:tc>
        <w:tc>
          <w:tcPr>
            <w:tcW w:w="2126" w:type="dxa"/>
            <w:tcBorders>
              <w:top w:val="single" w:sz="4" w:space="0" w:color="auto"/>
              <w:left w:val="single" w:sz="4" w:space="0" w:color="auto"/>
              <w:bottom w:val="single" w:sz="4" w:space="0" w:color="auto"/>
              <w:right w:val="single" w:sz="4" w:space="0" w:color="auto"/>
            </w:tcBorders>
          </w:tcPr>
          <w:p w:rsidR="00881A27" w:rsidRPr="00C060F8" w:rsidRDefault="00881A27" w:rsidP="00521E1E">
            <w:pPr>
              <w:spacing w:after="0" w:line="240" w:lineRule="auto"/>
              <w:jc w:val="both"/>
              <w:rPr>
                <w:rFonts w:ascii="Times New Roman" w:hAnsi="Times New Roman"/>
                <w:sz w:val="28"/>
                <w:szCs w:val="28"/>
              </w:rPr>
            </w:pPr>
            <w:r w:rsidRPr="00C060F8">
              <w:rPr>
                <w:rFonts w:ascii="Times New Roman" w:hAnsi="Times New Roman"/>
                <w:sz w:val="28"/>
                <w:szCs w:val="28"/>
              </w:rPr>
              <w:t xml:space="preserve">Познавательный час </w:t>
            </w:r>
          </w:p>
        </w:tc>
        <w:tc>
          <w:tcPr>
            <w:tcW w:w="1560" w:type="dxa"/>
            <w:tcBorders>
              <w:top w:val="single" w:sz="4" w:space="0" w:color="auto"/>
              <w:left w:val="single" w:sz="4" w:space="0" w:color="auto"/>
              <w:bottom w:val="single" w:sz="4" w:space="0" w:color="auto"/>
              <w:right w:val="single" w:sz="4" w:space="0" w:color="auto"/>
            </w:tcBorders>
          </w:tcPr>
          <w:p w:rsidR="00881A27" w:rsidRPr="00C060F8" w:rsidRDefault="00881A27" w:rsidP="00521E1E">
            <w:pPr>
              <w:spacing w:after="0" w:line="240" w:lineRule="auto"/>
              <w:jc w:val="both"/>
              <w:rPr>
                <w:rFonts w:ascii="Times New Roman" w:hAnsi="Times New Roman"/>
                <w:sz w:val="28"/>
                <w:szCs w:val="28"/>
              </w:rPr>
            </w:pPr>
            <w:r w:rsidRPr="00C060F8">
              <w:rPr>
                <w:rFonts w:ascii="Times New Roman" w:hAnsi="Times New Roman"/>
                <w:sz w:val="28"/>
                <w:szCs w:val="28"/>
              </w:rPr>
              <w:t xml:space="preserve">Ноябрь </w:t>
            </w:r>
          </w:p>
        </w:tc>
        <w:tc>
          <w:tcPr>
            <w:tcW w:w="1701" w:type="dxa"/>
            <w:tcBorders>
              <w:top w:val="single" w:sz="4" w:space="0" w:color="auto"/>
              <w:left w:val="single" w:sz="4" w:space="0" w:color="auto"/>
              <w:bottom w:val="single" w:sz="4" w:space="0" w:color="auto"/>
              <w:right w:val="single" w:sz="4" w:space="0" w:color="auto"/>
            </w:tcBorders>
          </w:tcPr>
          <w:p w:rsidR="00881A27" w:rsidRPr="00C529CF" w:rsidRDefault="00881A27" w:rsidP="00521E1E">
            <w:pPr>
              <w:spacing w:after="0" w:line="240" w:lineRule="auto"/>
              <w:jc w:val="both"/>
              <w:rPr>
                <w:rFonts w:ascii="Times New Roman" w:hAnsi="Times New Roman"/>
                <w:sz w:val="28"/>
                <w:szCs w:val="28"/>
              </w:rPr>
            </w:pPr>
            <w:r w:rsidRPr="00C529CF">
              <w:rPr>
                <w:rFonts w:ascii="Times New Roman" w:hAnsi="Times New Roman"/>
                <w:sz w:val="28"/>
                <w:szCs w:val="28"/>
              </w:rPr>
              <w:t xml:space="preserve">Юношество </w:t>
            </w:r>
          </w:p>
        </w:tc>
        <w:tc>
          <w:tcPr>
            <w:tcW w:w="1984" w:type="dxa"/>
            <w:tcBorders>
              <w:top w:val="single" w:sz="4" w:space="0" w:color="auto"/>
              <w:left w:val="single" w:sz="4" w:space="0" w:color="auto"/>
              <w:bottom w:val="single" w:sz="4" w:space="0" w:color="auto"/>
              <w:right w:val="single" w:sz="4" w:space="0" w:color="auto"/>
            </w:tcBorders>
          </w:tcPr>
          <w:p w:rsidR="00881A27" w:rsidRPr="00C060F8" w:rsidRDefault="00881A27" w:rsidP="00521E1E">
            <w:pPr>
              <w:spacing w:after="0" w:line="240" w:lineRule="auto"/>
              <w:jc w:val="both"/>
              <w:rPr>
                <w:rFonts w:ascii="Times New Roman" w:hAnsi="Times New Roman"/>
                <w:sz w:val="24"/>
                <w:szCs w:val="24"/>
              </w:rPr>
            </w:pPr>
            <w:r w:rsidRPr="00C060F8">
              <w:rPr>
                <w:rFonts w:ascii="Times New Roman" w:hAnsi="Times New Roman"/>
                <w:sz w:val="24"/>
                <w:szCs w:val="24"/>
              </w:rPr>
              <w:t>Краснояровская сельская библиотека</w:t>
            </w:r>
          </w:p>
          <w:p w:rsidR="00881A27" w:rsidRPr="00C060F8" w:rsidRDefault="00881A27" w:rsidP="00521E1E">
            <w:pPr>
              <w:spacing w:after="0" w:line="240" w:lineRule="auto"/>
              <w:jc w:val="both"/>
              <w:rPr>
                <w:rFonts w:ascii="Times New Roman" w:hAnsi="Times New Roman"/>
                <w:sz w:val="28"/>
                <w:szCs w:val="28"/>
              </w:rPr>
            </w:pPr>
            <w:r w:rsidRPr="00C060F8">
              <w:rPr>
                <w:rFonts w:ascii="Times New Roman" w:hAnsi="Times New Roman"/>
                <w:sz w:val="24"/>
                <w:szCs w:val="24"/>
              </w:rPr>
              <w:t>(Ф. № 7)</w:t>
            </w:r>
          </w:p>
        </w:tc>
      </w:tr>
      <w:tr w:rsidR="00881A27" w:rsidRPr="007D7634" w:rsidTr="00FF25F4">
        <w:tc>
          <w:tcPr>
            <w:tcW w:w="3261"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28"/>
                <w:szCs w:val="28"/>
              </w:rPr>
            </w:pPr>
            <w:r w:rsidRPr="007D7634">
              <w:rPr>
                <w:rFonts w:ascii="Times New Roman" w:hAnsi="Times New Roman"/>
                <w:sz w:val="28"/>
                <w:szCs w:val="28"/>
              </w:rPr>
              <w:t>Сказка за сказкой /по правам ребенка/</w:t>
            </w:r>
          </w:p>
        </w:tc>
        <w:tc>
          <w:tcPr>
            <w:tcW w:w="2126"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28"/>
                <w:szCs w:val="28"/>
              </w:rPr>
            </w:pPr>
            <w:r w:rsidRPr="007D7634">
              <w:rPr>
                <w:rFonts w:ascii="Times New Roman" w:hAnsi="Times New Roman"/>
                <w:sz w:val="28"/>
                <w:szCs w:val="28"/>
              </w:rPr>
              <w:t>Игра-викторина</w:t>
            </w:r>
          </w:p>
        </w:tc>
        <w:tc>
          <w:tcPr>
            <w:tcW w:w="1560"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ind w:firstLine="34"/>
              <w:jc w:val="both"/>
              <w:rPr>
                <w:rFonts w:ascii="Times New Roman" w:hAnsi="Times New Roman"/>
                <w:sz w:val="28"/>
                <w:szCs w:val="28"/>
              </w:rPr>
            </w:pPr>
            <w:r w:rsidRPr="007D7634">
              <w:rPr>
                <w:rFonts w:ascii="Times New Roman" w:hAnsi="Times New Roman"/>
                <w:sz w:val="28"/>
                <w:szCs w:val="28"/>
              </w:rPr>
              <w:t>Январь</w:t>
            </w:r>
          </w:p>
        </w:tc>
        <w:tc>
          <w:tcPr>
            <w:tcW w:w="1701"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24"/>
                <w:szCs w:val="24"/>
              </w:rPr>
            </w:pPr>
            <w:r w:rsidRPr="007D7634">
              <w:rPr>
                <w:rFonts w:ascii="Times New Roman" w:hAnsi="Times New Roman"/>
                <w:sz w:val="24"/>
                <w:szCs w:val="24"/>
              </w:rPr>
              <w:t>Криволукская сельская библиотека</w:t>
            </w:r>
          </w:p>
          <w:p w:rsidR="00881A27" w:rsidRPr="007D7634" w:rsidRDefault="00881A27" w:rsidP="00521E1E">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881A27" w:rsidRPr="007D7634" w:rsidTr="00FF25F4">
        <w:tc>
          <w:tcPr>
            <w:tcW w:w="3261"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28"/>
                <w:szCs w:val="28"/>
              </w:rPr>
            </w:pPr>
            <w:r w:rsidRPr="007D7634">
              <w:rPr>
                <w:rFonts w:ascii="Times New Roman" w:hAnsi="Times New Roman"/>
                <w:sz w:val="28"/>
                <w:szCs w:val="28"/>
              </w:rPr>
              <w:t>Ты не прав, если не знаешь своих прав</w:t>
            </w:r>
          </w:p>
        </w:tc>
        <w:tc>
          <w:tcPr>
            <w:tcW w:w="2126"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28"/>
                <w:szCs w:val="28"/>
              </w:rPr>
            </w:pPr>
            <w:r w:rsidRPr="007D7634">
              <w:rPr>
                <w:rFonts w:ascii="Times New Roman" w:hAnsi="Times New Roman"/>
                <w:sz w:val="28"/>
                <w:szCs w:val="28"/>
              </w:rPr>
              <w:t xml:space="preserve">Час правовых знаний </w:t>
            </w:r>
          </w:p>
        </w:tc>
        <w:tc>
          <w:tcPr>
            <w:tcW w:w="1560"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28"/>
                <w:szCs w:val="28"/>
              </w:rPr>
            </w:pPr>
            <w:r w:rsidRPr="007D7634">
              <w:rPr>
                <w:rFonts w:ascii="Times New Roman" w:hAnsi="Times New Roman"/>
                <w:sz w:val="28"/>
                <w:szCs w:val="28"/>
              </w:rPr>
              <w:t>11 февраля</w:t>
            </w:r>
          </w:p>
        </w:tc>
        <w:tc>
          <w:tcPr>
            <w:tcW w:w="1701"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881A27" w:rsidRPr="007D7634" w:rsidRDefault="00881A27" w:rsidP="00521E1E">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881A27" w:rsidRPr="007D7634" w:rsidTr="00FF25F4">
        <w:tc>
          <w:tcPr>
            <w:tcW w:w="3261" w:type="dxa"/>
            <w:tcBorders>
              <w:top w:val="single" w:sz="4" w:space="0" w:color="auto"/>
              <w:left w:val="single" w:sz="4" w:space="0" w:color="auto"/>
              <w:bottom w:val="single" w:sz="4" w:space="0" w:color="auto"/>
              <w:right w:val="single" w:sz="4" w:space="0" w:color="auto"/>
            </w:tcBorders>
          </w:tcPr>
          <w:p w:rsidR="00881A27" w:rsidRPr="008E04E4" w:rsidRDefault="00881A27" w:rsidP="00521E1E">
            <w:pPr>
              <w:spacing w:after="0" w:line="240" w:lineRule="auto"/>
              <w:jc w:val="both"/>
              <w:rPr>
                <w:rFonts w:ascii="Times New Roman" w:hAnsi="Times New Roman"/>
                <w:sz w:val="28"/>
                <w:szCs w:val="28"/>
              </w:rPr>
            </w:pPr>
            <w:r w:rsidRPr="008E04E4">
              <w:rPr>
                <w:rFonts w:ascii="Times New Roman" w:hAnsi="Times New Roman"/>
                <w:sz w:val="28"/>
                <w:szCs w:val="28"/>
              </w:rPr>
              <w:t xml:space="preserve">Конституция. Человек. Государство. </w:t>
            </w:r>
          </w:p>
        </w:tc>
        <w:tc>
          <w:tcPr>
            <w:tcW w:w="2126" w:type="dxa"/>
            <w:tcBorders>
              <w:top w:val="single" w:sz="4" w:space="0" w:color="auto"/>
              <w:left w:val="single" w:sz="4" w:space="0" w:color="auto"/>
              <w:bottom w:val="single" w:sz="4" w:space="0" w:color="auto"/>
              <w:right w:val="single" w:sz="4" w:space="0" w:color="auto"/>
            </w:tcBorders>
          </w:tcPr>
          <w:p w:rsidR="00881A27" w:rsidRPr="008E04E4" w:rsidRDefault="00881A27" w:rsidP="00521E1E">
            <w:pPr>
              <w:spacing w:after="0" w:line="240" w:lineRule="auto"/>
              <w:jc w:val="both"/>
              <w:rPr>
                <w:rFonts w:ascii="Times New Roman" w:hAnsi="Times New Roman"/>
                <w:sz w:val="28"/>
                <w:szCs w:val="28"/>
              </w:rPr>
            </w:pPr>
            <w:r w:rsidRPr="008E04E4">
              <w:rPr>
                <w:rFonts w:ascii="Times New Roman" w:hAnsi="Times New Roman"/>
                <w:sz w:val="28"/>
                <w:szCs w:val="28"/>
              </w:rPr>
              <w:t xml:space="preserve">Книжная выставка </w:t>
            </w:r>
          </w:p>
        </w:tc>
        <w:tc>
          <w:tcPr>
            <w:tcW w:w="1560" w:type="dxa"/>
            <w:tcBorders>
              <w:top w:val="single" w:sz="4" w:space="0" w:color="auto"/>
              <w:left w:val="single" w:sz="4" w:space="0" w:color="auto"/>
              <w:bottom w:val="single" w:sz="4" w:space="0" w:color="auto"/>
              <w:right w:val="single" w:sz="4" w:space="0" w:color="auto"/>
            </w:tcBorders>
          </w:tcPr>
          <w:p w:rsidR="00881A27" w:rsidRPr="008E04E4" w:rsidRDefault="00881A27" w:rsidP="00521E1E">
            <w:pPr>
              <w:spacing w:after="0" w:line="240" w:lineRule="auto"/>
              <w:jc w:val="both"/>
              <w:rPr>
                <w:rFonts w:ascii="Times New Roman" w:hAnsi="Times New Roman"/>
                <w:sz w:val="28"/>
                <w:szCs w:val="28"/>
              </w:rPr>
            </w:pPr>
            <w:r w:rsidRPr="008E04E4">
              <w:rPr>
                <w:rFonts w:ascii="Times New Roman" w:hAnsi="Times New Roman"/>
                <w:sz w:val="28"/>
                <w:szCs w:val="28"/>
              </w:rPr>
              <w:t xml:space="preserve">Декабрь </w:t>
            </w:r>
          </w:p>
        </w:tc>
        <w:tc>
          <w:tcPr>
            <w:tcW w:w="1701" w:type="dxa"/>
            <w:tcBorders>
              <w:top w:val="single" w:sz="4" w:space="0" w:color="auto"/>
              <w:left w:val="single" w:sz="4" w:space="0" w:color="auto"/>
              <w:bottom w:val="single" w:sz="4" w:space="0" w:color="auto"/>
              <w:right w:val="single" w:sz="4" w:space="0" w:color="auto"/>
            </w:tcBorders>
          </w:tcPr>
          <w:p w:rsidR="00881A27" w:rsidRPr="008E04E4" w:rsidRDefault="00881A27" w:rsidP="00521E1E">
            <w:pPr>
              <w:spacing w:after="0" w:line="240" w:lineRule="auto"/>
              <w:jc w:val="both"/>
              <w:rPr>
                <w:rFonts w:ascii="Times New Roman" w:hAnsi="Times New Roman"/>
                <w:sz w:val="28"/>
                <w:szCs w:val="28"/>
              </w:rPr>
            </w:pPr>
            <w:r w:rsidRPr="008E04E4">
              <w:rPr>
                <w:rFonts w:ascii="Times New Roman" w:hAnsi="Times New Roman"/>
                <w:sz w:val="28"/>
                <w:szCs w:val="28"/>
              </w:rPr>
              <w:t>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881A27" w:rsidRPr="008E04E4" w:rsidRDefault="00881A27" w:rsidP="00521E1E">
            <w:pPr>
              <w:spacing w:after="0" w:line="240" w:lineRule="auto"/>
              <w:jc w:val="both"/>
              <w:rPr>
                <w:rFonts w:ascii="Times New Roman" w:hAnsi="Times New Roman"/>
                <w:sz w:val="24"/>
                <w:szCs w:val="24"/>
              </w:rPr>
            </w:pPr>
            <w:r w:rsidRPr="008E04E4">
              <w:rPr>
                <w:rFonts w:ascii="Times New Roman" w:hAnsi="Times New Roman"/>
                <w:sz w:val="24"/>
                <w:szCs w:val="24"/>
              </w:rPr>
              <w:t>Мироновская сельская библиотека</w:t>
            </w:r>
          </w:p>
          <w:p w:rsidR="00881A27" w:rsidRPr="008E04E4" w:rsidRDefault="00881A27" w:rsidP="00521E1E">
            <w:pPr>
              <w:spacing w:after="0" w:line="240" w:lineRule="auto"/>
              <w:jc w:val="both"/>
              <w:rPr>
                <w:rFonts w:ascii="Times New Roman" w:hAnsi="Times New Roman"/>
                <w:sz w:val="28"/>
                <w:szCs w:val="28"/>
              </w:rPr>
            </w:pPr>
            <w:r w:rsidRPr="008E04E4">
              <w:rPr>
                <w:rFonts w:ascii="Times New Roman" w:hAnsi="Times New Roman"/>
                <w:sz w:val="24"/>
                <w:szCs w:val="24"/>
              </w:rPr>
              <w:t>(Ф. № 10)</w:t>
            </w:r>
          </w:p>
        </w:tc>
      </w:tr>
      <w:tr w:rsidR="00881A27" w:rsidRPr="007D7634" w:rsidTr="00FF25F4">
        <w:tc>
          <w:tcPr>
            <w:tcW w:w="3261"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pStyle w:val="afd"/>
              <w:spacing w:after="0" w:line="240" w:lineRule="auto"/>
              <w:jc w:val="both"/>
              <w:rPr>
                <w:rFonts w:ascii="Times New Roman" w:hAnsi="Times New Roman"/>
                <w:sz w:val="28"/>
                <w:szCs w:val="28"/>
              </w:rPr>
            </w:pPr>
            <w:r w:rsidRPr="007D7634">
              <w:rPr>
                <w:rFonts w:ascii="Times New Roman" w:hAnsi="Times New Roman"/>
                <w:color w:val="000000"/>
                <w:sz w:val="28"/>
                <w:szCs w:val="28"/>
              </w:rPr>
              <w:t>ЗАКОН для детей (о международной конвенции по правам детей).</w:t>
            </w:r>
          </w:p>
        </w:tc>
        <w:tc>
          <w:tcPr>
            <w:tcW w:w="2126"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pStyle w:val="afd"/>
              <w:spacing w:after="0" w:line="240" w:lineRule="auto"/>
              <w:jc w:val="both"/>
              <w:rPr>
                <w:rFonts w:ascii="Times New Roman" w:hAnsi="Times New Roman"/>
                <w:color w:val="000000"/>
                <w:sz w:val="28"/>
                <w:szCs w:val="28"/>
              </w:rPr>
            </w:pPr>
            <w:r w:rsidRPr="007D7634">
              <w:rPr>
                <w:rFonts w:ascii="Times New Roman" w:hAnsi="Times New Roman"/>
                <w:color w:val="000000"/>
                <w:sz w:val="28"/>
                <w:szCs w:val="28"/>
              </w:rPr>
              <w:t>Игры народов мира</w:t>
            </w:r>
          </w:p>
        </w:tc>
        <w:tc>
          <w:tcPr>
            <w:tcW w:w="1560"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pStyle w:val="afd"/>
              <w:spacing w:after="0" w:line="240" w:lineRule="auto"/>
              <w:jc w:val="both"/>
              <w:rPr>
                <w:rFonts w:ascii="Times New Roman" w:hAnsi="Times New Roman"/>
                <w:color w:val="000000"/>
                <w:sz w:val="28"/>
                <w:szCs w:val="28"/>
              </w:rPr>
            </w:pPr>
            <w:r w:rsidRPr="007D7634">
              <w:rPr>
                <w:rFonts w:ascii="Times New Roman" w:hAnsi="Times New Roman"/>
                <w:color w:val="000000"/>
                <w:sz w:val="28"/>
                <w:szCs w:val="28"/>
              </w:rPr>
              <w:t>1 июня</w:t>
            </w:r>
          </w:p>
        </w:tc>
        <w:tc>
          <w:tcPr>
            <w:tcW w:w="1701"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24"/>
                <w:szCs w:val="24"/>
              </w:rPr>
            </w:pPr>
            <w:r w:rsidRPr="007D7634">
              <w:rPr>
                <w:rFonts w:ascii="Times New Roman" w:hAnsi="Times New Roman"/>
                <w:sz w:val="24"/>
                <w:szCs w:val="24"/>
              </w:rPr>
              <w:t>Никулинская сельская библиотека</w:t>
            </w:r>
          </w:p>
          <w:p w:rsidR="00881A27" w:rsidRPr="007D7634" w:rsidRDefault="00881A27" w:rsidP="00521E1E">
            <w:pPr>
              <w:spacing w:after="0" w:line="240" w:lineRule="auto"/>
              <w:jc w:val="both"/>
              <w:rPr>
                <w:rFonts w:ascii="Times New Roman" w:hAnsi="Times New Roman"/>
                <w:sz w:val="28"/>
                <w:szCs w:val="28"/>
              </w:rPr>
            </w:pPr>
            <w:r w:rsidRPr="007D7634">
              <w:rPr>
                <w:rFonts w:ascii="Times New Roman" w:hAnsi="Times New Roman"/>
                <w:sz w:val="24"/>
                <w:szCs w:val="24"/>
              </w:rPr>
              <w:t>(Ф. № 11)</w:t>
            </w:r>
          </w:p>
        </w:tc>
      </w:tr>
      <w:tr w:rsidR="00881A27" w:rsidRPr="007D7634" w:rsidTr="00FF25F4">
        <w:tc>
          <w:tcPr>
            <w:tcW w:w="3261"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pStyle w:val="a9"/>
              <w:spacing w:after="0" w:line="240" w:lineRule="auto"/>
              <w:ind w:left="0"/>
              <w:jc w:val="both"/>
              <w:rPr>
                <w:rFonts w:ascii="Times New Roman" w:hAnsi="Times New Roman"/>
                <w:sz w:val="28"/>
              </w:rPr>
            </w:pPr>
            <w:r w:rsidRPr="007D7634">
              <w:rPr>
                <w:rFonts w:ascii="Times New Roman" w:hAnsi="Times New Roman"/>
                <w:sz w:val="28"/>
              </w:rPr>
              <w:t>Человек. Государство. Закон.</w:t>
            </w:r>
          </w:p>
        </w:tc>
        <w:tc>
          <w:tcPr>
            <w:tcW w:w="2126"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pStyle w:val="a9"/>
              <w:spacing w:after="0" w:line="240" w:lineRule="auto"/>
              <w:ind w:left="0"/>
              <w:jc w:val="both"/>
              <w:rPr>
                <w:rFonts w:ascii="Times New Roman" w:hAnsi="Times New Roman"/>
                <w:sz w:val="28"/>
              </w:rPr>
            </w:pPr>
            <w:r w:rsidRPr="007D7634">
              <w:rPr>
                <w:rFonts w:ascii="Times New Roman" w:hAnsi="Times New Roman"/>
                <w:sz w:val="28"/>
              </w:rPr>
              <w:t>Выставка</w:t>
            </w:r>
          </w:p>
        </w:tc>
        <w:tc>
          <w:tcPr>
            <w:tcW w:w="1560"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pStyle w:val="a9"/>
              <w:spacing w:after="0" w:line="240" w:lineRule="auto"/>
              <w:ind w:left="0"/>
              <w:jc w:val="both"/>
              <w:rPr>
                <w:rFonts w:ascii="Times New Roman" w:hAnsi="Times New Roman"/>
                <w:sz w:val="28"/>
              </w:rPr>
            </w:pPr>
            <w:r w:rsidRPr="007D7634">
              <w:rPr>
                <w:rFonts w:ascii="Times New Roman" w:hAnsi="Times New Roman"/>
                <w:sz w:val="28"/>
              </w:rPr>
              <w:t>В течение года</w:t>
            </w:r>
          </w:p>
        </w:tc>
        <w:tc>
          <w:tcPr>
            <w:tcW w:w="1701"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881A27" w:rsidRPr="007D7634" w:rsidRDefault="00881A27" w:rsidP="00521E1E">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881A27" w:rsidRPr="007D7634" w:rsidTr="00FF25F4">
        <w:tc>
          <w:tcPr>
            <w:tcW w:w="3261"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pStyle w:val="a9"/>
              <w:spacing w:after="0" w:line="240" w:lineRule="auto"/>
              <w:ind w:left="0"/>
              <w:jc w:val="both"/>
              <w:rPr>
                <w:rFonts w:ascii="Times New Roman" w:hAnsi="Times New Roman"/>
                <w:sz w:val="28"/>
              </w:rPr>
            </w:pPr>
            <w:r w:rsidRPr="007D7634">
              <w:rPr>
                <w:rFonts w:ascii="Times New Roman" w:hAnsi="Times New Roman"/>
                <w:sz w:val="28"/>
              </w:rPr>
              <w:t>Путешествие в страну прав и обязанностей</w:t>
            </w:r>
          </w:p>
        </w:tc>
        <w:tc>
          <w:tcPr>
            <w:tcW w:w="2126"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pStyle w:val="a9"/>
              <w:spacing w:after="0" w:line="240" w:lineRule="auto"/>
              <w:ind w:left="0"/>
              <w:jc w:val="both"/>
              <w:rPr>
                <w:rFonts w:ascii="Times New Roman" w:hAnsi="Times New Roman"/>
                <w:sz w:val="28"/>
              </w:rPr>
            </w:pPr>
            <w:r w:rsidRPr="007D7634">
              <w:rPr>
                <w:rFonts w:ascii="Times New Roman" w:hAnsi="Times New Roman"/>
                <w:sz w:val="28"/>
              </w:rPr>
              <w:t>Правовая викторина</w:t>
            </w:r>
          </w:p>
        </w:tc>
        <w:tc>
          <w:tcPr>
            <w:tcW w:w="1560"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pStyle w:val="a9"/>
              <w:spacing w:after="0" w:line="240" w:lineRule="auto"/>
              <w:ind w:left="0"/>
              <w:jc w:val="both"/>
              <w:rPr>
                <w:rFonts w:ascii="Times New Roman" w:hAnsi="Times New Roman"/>
                <w:sz w:val="28"/>
              </w:rPr>
            </w:pPr>
            <w:r w:rsidRPr="007D7634">
              <w:rPr>
                <w:rFonts w:ascii="Times New Roman" w:hAnsi="Times New Roman"/>
                <w:sz w:val="28"/>
              </w:rPr>
              <w:t>Ноябрь</w:t>
            </w:r>
          </w:p>
        </w:tc>
        <w:tc>
          <w:tcPr>
            <w:tcW w:w="1701"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28"/>
                <w:szCs w:val="28"/>
              </w:rPr>
            </w:pPr>
            <w:r w:rsidRPr="007D7634">
              <w:rPr>
                <w:rFonts w:ascii="Times New Roman" w:hAnsi="Times New Roman"/>
                <w:sz w:val="28"/>
                <w:szCs w:val="28"/>
              </w:rPr>
              <w:t xml:space="preserve">Младшие школьники, подростки </w:t>
            </w:r>
          </w:p>
        </w:tc>
        <w:tc>
          <w:tcPr>
            <w:tcW w:w="1984"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881A27" w:rsidRPr="007D7634" w:rsidRDefault="00881A27" w:rsidP="00521E1E">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881A27" w:rsidRPr="007D7634" w:rsidTr="00FF25F4">
        <w:tc>
          <w:tcPr>
            <w:tcW w:w="3261"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pStyle w:val="a9"/>
              <w:spacing w:after="0" w:line="240" w:lineRule="auto"/>
              <w:ind w:left="0"/>
              <w:jc w:val="both"/>
              <w:rPr>
                <w:rFonts w:ascii="Times New Roman" w:hAnsi="Times New Roman"/>
                <w:sz w:val="28"/>
              </w:rPr>
            </w:pPr>
            <w:r w:rsidRPr="007D7634">
              <w:rPr>
                <w:rFonts w:ascii="Times New Roman" w:hAnsi="Times New Roman"/>
                <w:sz w:val="28"/>
              </w:rPr>
              <w:t xml:space="preserve">Закон для больших и маленьких </w:t>
            </w:r>
          </w:p>
        </w:tc>
        <w:tc>
          <w:tcPr>
            <w:tcW w:w="2126"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pStyle w:val="a9"/>
              <w:spacing w:after="0" w:line="240" w:lineRule="auto"/>
              <w:ind w:left="0"/>
              <w:jc w:val="both"/>
              <w:rPr>
                <w:rFonts w:ascii="Times New Roman" w:hAnsi="Times New Roman"/>
                <w:sz w:val="28"/>
              </w:rPr>
            </w:pPr>
            <w:r w:rsidRPr="007D7634">
              <w:rPr>
                <w:rFonts w:ascii="Times New Roman" w:hAnsi="Times New Roman"/>
                <w:sz w:val="28"/>
              </w:rPr>
              <w:t>Правовой час</w:t>
            </w:r>
          </w:p>
        </w:tc>
        <w:tc>
          <w:tcPr>
            <w:tcW w:w="1560"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pStyle w:val="a9"/>
              <w:spacing w:after="0" w:line="240" w:lineRule="auto"/>
              <w:ind w:left="0"/>
              <w:jc w:val="both"/>
              <w:rPr>
                <w:rFonts w:ascii="Times New Roman" w:hAnsi="Times New Roman"/>
                <w:sz w:val="28"/>
              </w:rPr>
            </w:pPr>
            <w:r w:rsidRPr="007D7634">
              <w:rPr>
                <w:rFonts w:ascii="Times New Roman" w:hAnsi="Times New Roman"/>
                <w:sz w:val="28"/>
              </w:rPr>
              <w:t>Декабрь</w:t>
            </w:r>
          </w:p>
        </w:tc>
        <w:tc>
          <w:tcPr>
            <w:tcW w:w="1701"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28"/>
                <w:szCs w:val="28"/>
              </w:rPr>
            </w:pPr>
            <w:r w:rsidRPr="007D7634">
              <w:rPr>
                <w:rFonts w:ascii="Times New Roman" w:hAnsi="Times New Roman"/>
                <w:sz w:val="28"/>
                <w:szCs w:val="28"/>
              </w:rPr>
              <w:t xml:space="preserve">Младшие школьники, подростки </w:t>
            </w:r>
          </w:p>
        </w:tc>
        <w:tc>
          <w:tcPr>
            <w:tcW w:w="1984"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881A27" w:rsidRPr="007D7634" w:rsidRDefault="00881A27" w:rsidP="00521E1E">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881A27" w:rsidRPr="007D7634" w:rsidTr="00FF25F4">
        <w:tc>
          <w:tcPr>
            <w:tcW w:w="3261"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Большие права маленького ребенка</w:t>
            </w:r>
          </w:p>
        </w:tc>
        <w:tc>
          <w:tcPr>
            <w:tcW w:w="2126"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Рекомендательная беседа</w:t>
            </w:r>
          </w:p>
        </w:tc>
        <w:tc>
          <w:tcPr>
            <w:tcW w:w="1560"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10.12</w:t>
            </w:r>
          </w:p>
        </w:tc>
        <w:tc>
          <w:tcPr>
            <w:tcW w:w="1701"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28"/>
                <w:szCs w:val="28"/>
              </w:rPr>
            </w:pPr>
            <w:r w:rsidRPr="007D7634">
              <w:rPr>
                <w:rFonts w:ascii="Times New Roman" w:hAnsi="Times New Roman"/>
                <w:sz w:val="28"/>
                <w:szCs w:val="28"/>
              </w:rPr>
              <w:t xml:space="preserve">Младшие школьники, подростки </w:t>
            </w:r>
          </w:p>
        </w:tc>
        <w:tc>
          <w:tcPr>
            <w:tcW w:w="1984"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24"/>
                <w:szCs w:val="24"/>
              </w:rPr>
            </w:pPr>
            <w:r w:rsidRPr="007D7634">
              <w:rPr>
                <w:rFonts w:ascii="Times New Roman" w:hAnsi="Times New Roman"/>
                <w:sz w:val="24"/>
                <w:szCs w:val="24"/>
              </w:rPr>
              <w:t>Чечуйская сельская библиотека</w:t>
            </w:r>
          </w:p>
          <w:p w:rsidR="00881A27" w:rsidRPr="007D7634" w:rsidRDefault="00881A27" w:rsidP="00521E1E">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881A27" w:rsidRPr="007D7634" w:rsidTr="00FF25F4">
        <w:tc>
          <w:tcPr>
            <w:tcW w:w="3261" w:type="dxa"/>
            <w:tcBorders>
              <w:top w:val="single" w:sz="4" w:space="0" w:color="auto"/>
              <w:left w:val="single" w:sz="4" w:space="0" w:color="auto"/>
              <w:bottom w:val="single" w:sz="4" w:space="0" w:color="auto"/>
              <w:right w:val="single" w:sz="4" w:space="0" w:color="auto"/>
            </w:tcBorders>
          </w:tcPr>
          <w:p w:rsidR="00881A27" w:rsidRPr="008868FB" w:rsidRDefault="00881A27" w:rsidP="008868FB">
            <w:pPr>
              <w:spacing w:after="0" w:line="240" w:lineRule="auto"/>
              <w:jc w:val="both"/>
              <w:rPr>
                <w:rFonts w:ascii="Times New Roman" w:eastAsia="Calibri" w:hAnsi="Times New Roman"/>
                <w:sz w:val="28"/>
                <w:szCs w:val="28"/>
              </w:rPr>
            </w:pPr>
            <w:r>
              <w:rPr>
                <w:rFonts w:ascii="Times New Roman" w:eastAsia="Calibri" w:hAnsi="Times New Roman"/>
                <w:sz w:val="28"/>
                <w:szCs w:val="28"/>
              </w:rPr>
              <w:t>Я - ребенок. Я - человек</w:t>
            </w:r>
          </w:p>
        </w:tc>
        <w:tc>
          <w:tcPr>
            <w:tcW w:w="2126" w:type="dxa"/>
            <w:tcBorders>
              <w:top w:val="single" w:sz="4" w:space="0" w:color="auto"/>
              <w:left w:val="single" w:sz="4" w:space="0" w:color="auto"/>
              <w:bottom w:val="single" w:sz="4" w:space="0" w:color="auto"/>
              <w:right w:val="single" w:sz="4" w:space="0" w:color="auto"/>
            </w:tcBorders>
          </w:tcPr>
          <w:p w:rsidR="00881A27" w:rsidRPr="008868FB" w:rsidRDefault="00881A27" w:rsidP="008868FB">
            <w:pPr>
              <w:spacing w:after="0" w:line="240" w:lineRule="auto"/>
              <w:jc w:val="both"/>
              <w:rPr>
                <w:rFonts w:ascii="Times New Roman" w:eastAsia="Calibri" w:hAnsi="Times New Roman"/>
                <w:sz w:val="28"/>
                <w:szCs w:val="28"/>
              </w:rPr>
            </w:pPr>
            <w:r w:rsidRPr="008868FB">
              <w:rPr>
                <w:rFonts w:ascii="Times New Roman" w:eastAsia="Calibri" w:hAnsi="Times New Roman"/>
                <w:sz w:val="28"/>
                <w:szCs w:val="28"/>
              </w:rPr>
              <w:t>Познавательный час, с включением викторины</w:t>
            </w:r>
          </w:p>
          <w:p w:rsidR="00881A27" w:rsidRPr="008868FB" w:rsidRDefault="00881A27" w:rsidP="008868FB">
            <w:pPr>
              <w:spacing w:after="0" w:line="240" w:lineRule="auto"/>
              <w:jc w:val="both"/>
              <w:rPr>
                <w:rFonts w:ascii="Times New Roman" w:eastAsia="Calibri" w:hAnsi="Times New Roman"/>
                <w:b/>
                <w:i/>
                <w:sz w:val="28"/>
                <w:szCs w:val="28"/>
              </w:rPr>
            </w:pPr>
          </w:p>
        </w:tc>
        <w:tc>
          <w:tcPr>
            <w:tcW w:w="1560" w:type="dxa"/>
            <w:tcBorders>
              <w:top w:val="single" w:sz="4" w:space="0" w:color="auto"/>
              <w:left w:val="single" w:sz="4" w:space="0" w:color="auto"/>
              <w:bottom w:val="single" w:sz="4" w:space="0" w:color="auto"/>
              <w:right w:val="single" w:sz="4" w:space="0" w:color="auto"/>
            </w:tcBorders>
          </w:tcPr>
          <w:p w:rsidR="00881A27" w:rsidRPr="008868FB" w:rsidRDefault="00881A27" w:rsidP="008868FB">
            <w:pPr>
              <w:spacing w:after="0" w:line="240" w:lineRule="auto"/>
              <w:jc w:val="both"/>
              <w:rPr>
                <w:sz w:val="28"/>
                <w:szCs w:val="28"/>
              </w:rPr>
            </w:pPr>
            <w:r w:rsidRPr="008868FB">
              <w:rPr>
                <w:rFonts w:ascii="Times New Roman" w:eastAsia="Calibri" w:hAnsi="Times New Roman"/>
                <w:sz w:val="28"/>
                <w:szCs w:val="28"/>
              </w:rPr>
              <w:t>Ноябрь</w:t>
            </w:r>
          </w:p>
        </w:tc>
        <w:tc>
          <w:tcPr>
            <w:tcW w:w="1701" w:type="dxa"/>
            <w:tcBorders>
              <w:top w:val="single" w:sz="4" w:space="0" w:color="auto"/>
              <w:left w:val="single" w:sz="4" w:space="0" w:color="auto"/>
              <w:bottom w:val="single" w:sz="4" w:space="0" w:color="auto"/>
              <w:right w:val="single" w:sz="4" w:space="0" w:color="auto"/>
            </w:tcBorders>
          </w:tcPr>
          <w:p w:rsidR="00881A27" w:rsidRPr="007D7634" w:rsidRDefault="00881A27" w:rsidP="008868FB">
            <w:pPr>
              <w:spacing w:after="0" w:line="240" w:lineRule="auto"/>
              <w:jc w:val="both"/>
              <w:rPr>
                <w:rFonts w:ascii="Times New Roman" w:hAnsi="Times New Roman"/>
                <w:sz w:val="28"/>
                <w:szCs w:val="28"/>
              </w:rPr>
            </w:pPr>
            <w:r w:rsidRPr="007D7634">
              <w:rPr>
                <w:rFonts w:ascii="Times New Roman" w:hAnsi="Times New Roman"/>
                <w:sz w:val="28"/>
                <w:szCs w:val="28"/>
              </w:rPr>
              <w:t xml:space="preserve">Младшие школьники, подростки </w:t>
            </w:r>
          </w:p>
        </w:tc>
        <w:tc>
          <w:tcPr>
            <w:tcW w:w="1984" w:type="dxa"/>
            <w:tcBorders>
              <w:top w:val="single" w:sz="4" w:space="0" w:color="auto"/>
              <w:left w:val="single" w:sz="4" w:space="0" w:color="auto"/>
              <w:bottom w:val="single" w:sz="4" w:space="0" w:color="auto"/>
              <w:right w:val="single" w:sz="4" w:space="0" w:color="auto"/>
            </w:tcBorders>
          </w:tcPr>
          <w:p w:rsidR="00881A27" w:rsidRPr="008868FB" w:rsidRDefault="00881A27" w:rsidP="008868FB">
            <w:pPr>
              <w:spacing w:after="0" w:line="240" w:lineRule="auto"/>
              <w:jc w:val="both"/>
              <w:rPr>
                <w:rFonts w:ascii="Times New Roman" w:hAnsi="Times New Roman"/>
                <w:sz w:val="24"/>
                <w:szCs w:val="24"/>
              </w:rPr>
            </w:pPr>
            <w:r w:rsidRPr="008868FB">
              <w:rPr>
                <w:rFonts w:ascii="Times New Roman" w:hAnsi="Times New Roman"/>
                <w:sz w:val="24"/>
                <w:szCs w:val="24"/>
              </w:rPr>
              <w:t>Юбилейнинская сельская библиотека</w:t>
            </w:r>
          </w:p>
          <w:p w:rsidR="00881A27" w:rsidRPr="008868FB" w:rsidRDefault="00881A27" w:rsidP="008868FB">
            <w:pPr>
              <w:spacing w:after="0" w:line="240" w:lineRule="auto"/>
              <w:jc w:val="both"/>
              <w:rPr>
                <w:rFonts w:ascii="Times New Roman" w:hAnsi="Times New Roman"/>
                <w:sz w:val="28"/>
                <w:szCs w:val="28"/>
              </w:rPr>
            </w:pPr>
            <w:r w:rsidRPr="008868FB">
              <w:rPr>
                <w:rFonts w:ascii="Times New Roman" w:hAnsi="Times New Roman"/>
                <w:sz w:val="24"/>
                <w:szCs w:val="24"/>
              </w:rPr>
              <w:t>(Ф. № 16)</w:t>
            </w:r>
          </w:p>
        </w:tc>
      </w:tr>
      <w:tr w:rsidR="00881A27" w:rsidRPr="007D7634" w:rsidTr="00FF25F4">
        <w:tc>
          <w:tcPr>
            <w:tcW w:w="3261" w:type="dxa"/>
            <w:tcBorders>
              <w:top w:val="single" w:sz="4" w:space="0" w:color="auto"/>
              <w:left w:val="single" w:sz="4" w:space="0" w:color="auto"/>
              <w:bottom w:val="single" w:sz="4" w:space="0" w:color="auto"/>
              <w:right w:val="single" w:sz="4" w:space="0" w:color="auto"/>
            </w:tcBorders>
          </w:tcPr>
          <w:p w:rsidR="00881A27" w:rsidRPr="008868FB" w:rsidRDefault="00881A27" w:rsidP="008868FB">
            <w:pPr>
              <w:spacing w:after="0" w:line="240" w:lineRule="auto"/>
              <w:jc w:val="both"/>
              <w:rPr>
                <w:rFonts w:ascii="Times New Roman" w:eastAsia="Calibri" w:hAnsi="Times New Roman"/>
                <w:sz w:val="28"/>
                <w:szCs w:val="28"/>
              </w:rPr>
            </w:pPr>
            <w:r w:rsidRPr="008868FB">
              <w:rPr>
                <w:rFonts w:ascii="Times New Roman" w:eastAsia="Calibri" w:hAnsi="Times New Roman"/>
                <w:sz w:val="28"/>
                <w:szCs w:val="28"/>
              </w:rPr>
              <w:t>Твои права от «А» до «Я»</w:t>
            </w:r>
          </w:p>
        </w:tc>
        <w:tc>
          <w:tcPr>
            <w:tcW w:w="2126" w:type="dxa"/>
            <w:tcBorders>
              <w:top w:val="single" w:sz="4" w:space="0" w:color="auto"/>
              <w:left w:val="single" w:sz="4" w:space="0" w:color="auto"/>
              <w:bottom w:val="single" w:sz="4" w:space="0" w:color="auto"/>
              <w:right w:val="single" w:sz="4" w:space="0" w:color="auto"/>
            </w:tcBorders>
          </w:tcPr>
          <w:p w:rsidR="00881A27" w:rsidRPr="008868FB" w:rsidRDefault="00881A27" w:rsidP="008868FB">
            <w:pPr>
              <w:spacing w:after="0" w:line="240" w:lineRule="auto"/>
              <w:jc w:val="both"/>
              <w:rPr>
                <w:rFonts w:ascii="Times New Roman" w:eastAsia="Calibri" w:hAnsi="Times New Roman"/>
                <w:b/>
                <w:i/>
                <w:sz w:val="28"/>
                <w:szCs w:val="28"/>
              </w:rPr>
            </w:pPr>
            <w:r w:rsidRPr="008868FB">
              <w:rPr>
                <w:rFonts w:ascii="Times New Roman" w:eastAsia="Calibri" w:hAnsi="Times New Roman"/>
                <w:sz w:val="28"/>
                <w:szCs w:val="28"/>
              </w:rPr>
              <w:t>Буклет</w:t>
            </w:r>
          </w:p>
        </w:tc>
        <w:tc>
          <w:tcPr>
            <w:tcW w:w="1560" w:type="dxa"/>
            <w:tcBorders>
              <w:top w:val="single" w:sz="4" w:space="0" w:color="auto"/>
              <w:left w:val="single" w:sz="4" w:space="0" w:color="auto"/>
              <w:bottom w:val="single" w:sz="4" w:space="0" w:color="auto"/>
              <w:right w:val="single" w:sz="4" w:space="0" w:color="auto"/>
            </w:tcBorders>
          </w:tcPr>
          <w:p w:rsidR="00881A27" w:rsidRPr="008868FB" w:rsidRDefault="00881A27" w:rsidP="008868FB">
            <w:pPr>
              <w:spacing w:after="0" w:line="240" w:lineRule="auto"/>
              <w:jc w:val="both"/>
              <w:rPr>
                <w:sz w:val="28"/>
                <w:szCs w:val="28"/>
              </w:rPr>
            </w:pPr>
            <w:r w:rsidRPr="008868FB">
              <w:rPr>
                <w:rFonts w:ascii="Times New Roman" w:eastAsia="Calibri" w:hAnsi="Times New Roman"/>
                <w:sz w:val="28"/>
                <w:szCs w:val="28"/>
              </w:rPr>
              <w:t>Ноябрь</w:t>
            </w:r>
          </w:p>
        </w:tc>
        <w:tc>
          <w:tcPr>
            <w:tcW w:w="1701" w:type="dxa"/>
            <w:tcBorders>
              <w:top w:val="single" w:sz="4" w:space="0" w:color="auto"/>
              <w:left w:val="single" w:sz="4" w:space="0" w:color="auto"/>
              <w:bottom w:val="single" w:sz="4" w:space="0" w:color="auto"/>
              <w:right w:val="single" w:sz="4" w:space="0" w:color="auto"/>
            </w:tcBorders>
          </w:tcPr>
          <w:p w:rsidR="00881A27" w:rsidRPr="007D7634" w:rsidRDefault="00881A27" w:rsidP="008868FB">
            <w:pPr>
              <w:spacing w:after="0" w:line="240" w:lineRule="auto"/>
              <w:jc w:val="both"/>
              <w:rPr>
                <w:rFonts w:ascii="Times New Roman" w:hAnsi="Times New Roman"/>
                <w:sz w:val="28"/>
                <w:szCs w:val="28"/>
              </w:rPr>
            </w:pPr>
            <w:r w:rsidRPr="007D7634">
              <w:rPr>
                <w:rFonts w:ascii="Times New Roman" w:hAnsi="Times New Roman"/>
                <w:sz w:val="28"/>
                <w:szCs w:val="28"/>
              </w:rPr>
              <w:t xml:space="preserve">Младшие школьники, </w:t>
            </w:r>
            <w:r w:rsidRPr="007D7634">
              <w:rPr>
                <w:rFonts w:ascii="Times New Roman" w:hAnsi="Times New Roman"/>
                <w:sz w:val="28"/>
                <w:szCs w:val="28"/>
              </w:rPr>
              <w:lastRenderedPageBreak/>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881A27" w:rsidRPr="008868FB" w:rsidRDefault="00881A27" w:rsidP="008868FB">
            <w:pPr>
              <w:spacing w:after="0" w:line="240" w:lineRule="auto"/>
              <w:jc w:val="both"/>
              <w:rPr>
                <w:rFonts w:ascii="Times New Roman" w:hAnsi="Times New Roman"/>
                <w:sz w:val="24"/>
                <w:szCs w:val="24"/>
              </w:rPr>
            </w:pPr>
            <w:r w:rsidRPr="008868FB">
              <w:rPr>
                <w:rFonts w:ascii="Times New Roman" w:hAnsi="Times New Roman"/>
                <w:sz w:val="24"/>
                <w:szCs w:val="24"/>
              </w:rPr>
              <w:lastRenderedPageBreak/>
              <w:t xml:space="preserve">Юбилейнинская сельская </w:t>
            </w:r>
            <w:r w:rsidRPr="008868FB">
              <w:rPr>
                <w:rFonts w:ascii="Times New Roman" w:hAnsi="Times New Roman"/>
                <w:sz w:val="24"/>
                <w:szCs w:val="24"/>
              </w:rPr>
              <w:lastRenderedPageBreak/>
              <w:t>библиотека</w:t>
            </w:r>
          </w:p>
          <w:p w:rsidR="00881A27" w:rsidRPr="008868FB" w:rsidRDefault="00881A27" w:rsidP="008868FB">
            <w:pPr>
              <w:spacing w:after="0" w:line="240" w:lineRule="auto"/>
              <w:jc w:val="both"/>
              <w:rPr>
                <w:rFonts w:ascii="Times New Roman" w:hAnsi="Times New Roman"/>
                <w:sz w:val="28"/>
                <w:szCs w:val="28"/>
              </w:rPr>
            </w:pPr>
            <w:r w:rsidRPr="008868FB">
              <w:rPr>
                <w:rFonts w:ascii="Times New Roman" w:hAnsi="Times New Roman"/>
                <w:sz w:val="24"/>
                <w:szCs w:val="24"/>
              </w:rPr>
              <w:t>(Ф. № 16)</w:t>
            </w:r>
          </w:p>
        </w:tc>
      </w:tr>
      <w:tr w:rsidR="00881A27" w:rsidRPr="007D7634" w:rsidTr="00FF25F4">
        <w:tc>
          <w:tcPr>
            <w:tcW w:w="3261"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lastRenderedPageBreak/>
              <w:t>Твои права от А до Я</w:t>
            </w:r>
          </w:p>
        </w:tc>
        <w:tc>
          <w:tcPr>
            <w:tcW w:w="2126"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Литературно-правовой урок</w:t>
            </w:r>
          </w:p>
        </w:tc>
        <w:tc>
          <w:tcPr>
            <w:tcW w:w="1560"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Ноябрь </w:t>
            </w:r>
          </w:p>
        </w:tc>
        <w:tc>
          <w:tcPr>
            <w:tcW w:w="1701"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Подростки</w:t>
            </w:r>
          </w:p>
          <w:p w:rsidR="00881A27" w:rsidRPr="007D7634" w:rsidRDefault="00881A27" w:rsidP="00521E1E">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юношество</w:t>
            </w:r>
          </w:p>
        </w:tc>
        <w:tc>
          <w:tcPr>
            <w:tcW w:w="1984"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24"/>
                <w:szCs w:val="24"/>
              </w:rPr>
            </w:pPr>
            <w:r w:rsidRPr="007D7634">
              <w:rPr>
                <w:rFonts w:ascii="Times New Roman" w:hAnsi="Times New Roman"/>
                <w:sz w:val="24"/>
                <w:szCs w:val="24"/>
              </w:rPr>
              <w:t>Воронежская сельская библиотека</w:t>
            </w:r>
          </w:p>
          <w:p w:rsidR="00881A27" w:rsidRPr="007D7634" w:rsidRDefault="00881A27" w:rsidP="00521E1E">
            <w:pPr>
              <w:spacing w:after="0" w:line="240" w:lineRule="auto"/>
              <w:jc w:val="both"/>
              <w:rPr>
                <w:rFonts w:ascii="Times New Roman" w:hAnsi="Times New Roman"/>
                <w:sz w:val="28"/>
                <w:szCs w:val="28"/>
              </w:rPr>
            </w:pPr>
            <w:r w:rsidRPr="007D7634">
              <w:rPr>
                <w:rFonts w:ascii="Times New Roman" w:hAnsi="Times New Roman"/>
                <w:sz w:val="24"/>
                <w:szCs w:val="24"/>
              </w:rPr>
              <w:t>(Ф. № 17)</w:t>
            </w:r>
          </w:p>
        </w:tc>
      </w:tr>
      <w:tr w:rsidR="00881A27" w:rsidRPr="007D7634" w:rsidTr="00FF25F4">
        <w:tc>
          <w:tcPr>
            <w:tcW w:w="3261"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28"/>
                <w:szCs w:val="28"/>
              </w:rPr>
            </w:pPr>
            <w:r w:rsidRPr="007D7634">
              <w:rPr>
                <w:rFonts w:ascii="Times New Roman" w:hAnsi="Times New Roman"/>
                <w:sz w:val="28"/>
                <w:szCs w:val="28"/>
              </w:rPr>
              <w:t xml:space="preserve">Я - часть России                                                      </w:t>
            </w:r>
          </w:p>
        </w:tc>
        <w:tc>
          <w:tcPr>
            <w:tcW w:w="2126"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tabs>
                <w:tab w:val="left" w:pos="8308"/>
              </w:tabs>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Час информации                  </w:t>
            </w:r>
          </w:p>
        </w:tc>
        <w:tc>
          <w:tcPr>
            <w:tcW w:w="1560"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tabs>
                <w:tab w:val="left" w:pos="8308"/>
              </w:tabs>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Февраль   </w:t>
            </w:r>
          </w:p>
        </w:tc>
        <w:tc>
          <w:tcPr>
            <w:tcW w:w="1701"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Подростки</w:t>
            </w:r>
          </w:p>
          <w:p w:rsidR="00881A27" w:rsidRPr="007D7634" w:rsidRDefault="00881A27" w:rsidP="00521E1E">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юношество</w:t>
            </w:r>
          </w:p>
        </w:tc>
        <w:tc>
          <w:tcPr>
            <w:tcW w:w="1984" w:type="dxa"/>
            <w:tcBorders>
              <w:top w:val="single" w:sz="4" w:space="0" w:color="auto"/>
              <w:left w:val="single" w:sz="4" w:space="0" w:color="auto"/>
              <w:bottom w:val="single" w:sz="4" w:space="0" w:color="auto"/>
              <w:right w:val="single" w:sz="4" w:space="0" w:color="auto"/>
            </w:tcBorders>
          </w:tcPr>
          <w:p w:rsidR="00881A27" w:rsidRPr="007D7634" w:rsidRDefault="00881A27" w:rsidP="00521E1E">
            <w:pPr>
              <w:spacing w:after="0" w:line="240" w:lineRule="auto"/>
              <w:jc w:val="both"/>
              <w:rPr>
                <w:rFonts w:ascii="Times New Roman" w:hAnsi="Times New Roman"/>
                <w:sz w:val="24"/>
                <w:szCs w:val="24"/>
              </w:rPr>
            </w:pPr>
            <w:r w:rsidRPr="007D7634">
              <w:rPr>
                <w:rFonts w:ascii="Times New Roman" w:hAnsi="Times New Roman"/>
                <w:sz w:val="24"/>
                <w:szCs w:val="24"/>
              </w:rPr>
              <w:t>Алексеевская сельская библиотека</w:t>
            </w:r>
          </w:p>
          <w:p w:rsidR="00881A27" w:rsidRPr="007D7634" w:rsidRDefault="00881A27" w:rsidP="00521E1E">
            <w:pPr>
              <w:spacing w:after="0" w:line="240" w:lineRule="auto"/>
              <w:jc w:val="both"/>
              <w:rPr>
                <w:rFonts w:ascii="Times New Roman" w:hAnsi="Times New Roman"/>
                <w:sz w:val="28"/>
                <w:szCs w:val="28"/>
              </w:rPr>
            </w:pPr>
            <w:r w:rsidRPr="007D7634">
              <w:rPr>
                <w:rFonts w:ascii="Times New Roman" w:hAnsi="Times New Roman"/>
                <w:sz w:val="24"/>
                <w:szCs w:val="24"/>
              </w:rPr>
              <w:t>(Ф. № 19)</w:t>
            </w:r>
          </w:p>
        </w:tc>
      </w:tr>
    </w:tbl>
    <w:p w:rsidR="00857CEA" w:rsidRPr="007D7634" w:rsidRDefault="00857CEA" w:rsidP="000A137E">
      <w:pPr>
        <w:spacing w:after="0" w:line="240" w:lineRule="auto"/>
        <w:ind w:right="-284"/>
        <w:jc w:val="both"/>
        <w:rPr>
          <w:rFonts w:ascii="Times New Roman" w:hAnsi="Times New Roman"/>
          <w:b/>
          <w:color w:val="FF0000"/>
          <w:sz w:val="28"/>
          <w:szCs w:val="28"/>
        </w:rPr>
      </w:pPr>
    </w:p>
    <w:p w:rsidR="00857CEA" w:rsidRPr="007D7634" w:rsidRDefault="00616737" w:rsidP="000A137E">
      <w:pPr>
        <w:spacing w:after="0" w:line="240" w:lineRule="auto"/>
        <w:ind w:right="-284"/>
        <w:jc w:val="center"/>
        <w:rPr>
          <w:rFonts w:ascii="Times New Roman" w:hAnsi="Times New Roman"/>
          <w:b/>
          <w:i/>
          <w:sz w:val="28"/>
          <w:szCs w:val="28"/>
        </w:rPr>
      </w:pPr>
      <w:r w:rsidRPr="007D7634">
        <w:rPr>
          <w:rFonts w:ascii="Times New Roman" w:hAnsi="Times New Roman"/>
          <w:b/>
          <w:i/>
          <w:sz w:val="28"/>
          <w:szCs w:val="28"/>
        </w:rPr>
        <w:t>Семейное воспитание.</w:t>
      </w:r>
      <w:r w:rsidR="007C1ACB">
        <w:rPr>
          <w:rFonts w:ascii="Times New Roman" w:hAnsi="Times New Roman"/>
          <w:b/>
          <w:i/>
          <w:sz w:val="28"/>
          <w:szCs w:val="28"/>
        </w:rPr>
        <w:t xml:space="preserve"> Семейное чтение (Год Отца).</w:t>
      </w:r>
    </w:p>
    <w:tbl>
      <w:tblPr>
        <w:tblW w:w="10632" w:type="dxa"/>
        <w:tblInd w:w="-74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61"/>
        <w:gridCol w:w="2126"/>
        <w:gridCol w:w="1560"/>
        <w:gridCol w:w="1701"/>
        <w:gridCol w:w="1984"/>
      </w:tblGrid>
      <w:tr w:rsidR="005C3FA7"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hideMark/>
          </w:tcPr>
          <w:p w:rsidR="00FF25F4" w:rsidRPr="007D7634" w:rsidRDefault="00FF25F4"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Название мероприятия</w:t>
            </w:r>
          </w:p>
        </w:tc>
        <w:tc>
          <w:tcPr>
            <w:tcW w:w="2126" w:type="dxa"/>
            <w:tcBorders>
              <w:top w:val="single" w:sz="4" w:space="0" w:color="auto"/>
              <w:left w:val="single" w:sz="4" w:space="0" w:color="auto"/>
              <w:bottom w:val="single" w:sz="4" w:space="0" w:color="auto"/>
              <w:right w:val="single" w:sz="4" w:space="0" w:color="auto"/>
            </w:tcBorders>
            <w:hideMark/>
          </w:tcPr>
          <w:p w:rsidR="00FF25F4" w:rsidRPr="007D7634" w:rsidRDefault="00FF25F4"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 xml:space="preserve">          Форма </w:t>
            </w:r>
          </w:p>
        </w:tc>
        <w:tc>
          <w:tcPr>
            <w:tcW w:w="1560" w:type="dxa"/>
            <w:tcBorders>
              <w:top w:val="single" w:sz="4" w:space="0" w:color="auto"/>
              <w:left w:val="single" w:sz="4" w:space="0" w:color="auto"/>
              <w:bottom w:val="single" w:sz="4" w:space="0" w:color="auto"/>
              <w:right w:val="single" w:sz="4" w:space="0" w:color="auto"/>
            </w:tcBorders>
            <w:hideMark/>
          </w:tcPr>
          <w:p w:rsidR="00FF25F4" w:rsidRPr="007D7634" w:rsidRDefault="00FF25F4"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 xml:space="preserve">Месяц </w:t>
            </w:r>
          </w:p>
        </w:tc>
        <w:tc>
          <w:tcPr>
            <w:tcW w:w="1701" w:type="dxa"/>
            <w:tcBorders>
              <w:top w:val="single" w:sz="4" w:space="0" w:color="auto"/>
              <w:left w:val="single" w:sz="4" w:space="0" w:color="auto"/>
              <w:bottom w:val="single" w:sz="4" w:space="0" w:color="auto"/>
              <w:right w:val="single" w:sz="4" w:space="0" w:color="auto"/>
            </w:tcBorders>
          </w:tcPr>
          <w:p w:rsidR="00FF25F4" w:rsidRPr="007D7634" w:rsidRDefault="005C3FA7"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 xml:space="preserve">Целевая аудитория </w:t>
            </w:r>
          </w:p>
        </w:tc>
        <w:tc>
          <w:tcPr>
            <w:tcW w:w="1984" w:type="dxa"/>
            <w:tcBorders>
              <w:top w:val="single" w:sz="4" w:space="0" w:color="auto"/>
              <w:left w:val="single" w:sz="4" w:space="0" w:color="auto"/>
              <w:bottom w:val="single" w:sz="4" w:space="0" w:color="auto"/>
              <w:right w:val="single" w:sz="4" w:space="0" w:color="auto"/>
            </w:tcBorders>
            <w:hideMark/>
          </w:tcPr>
          <w:p w:rsidR="00FF25F4" w:rsidRPr="007D7634" w:rsidRDefault="00FF25F4"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Филиал</w:t>
            </w:r>
          </w:p>
        </w:tc>
      </w:tr>
      <w:tr w:rsidR="007C1ACB"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7C1ACB" w:rsidRPr="00920729" w:rsidRDefault="007C1ACB" w:rsidP="00920729">
            <w:pPr>
              <w:spacing w:after="0" w:line="240" w:lineRule="auto"/>
              <w:jc w:val="both"/>
              <w:rPr>
                <w:rFonts w:ascii="Times New Roman" w:hAnsi="Times New Roman"/>
                <w:sz w:val="28"/>
                <w:szCs w:val="28"/>
              </w:rPr>
            </w:pPr>
            <w:r w:rsidRPr="00920729">
              <w:rPr>
                <w:rFonts w:ascii="Times New Roman" w:hAnsi="Times New Roman"/>
                <w:sz w:val="28"/>
                <w:szCs w:val="28"/>
              </w:rPr>
              <w:t>Семейное чтение: уходящая традиция или вечная ценность</w:t>
            </w:r>
          </w:p>
        </w:tc>
        <w:tc>
          <w:tcPr>
            <w:tcW w:w="2126" w:type="dxa"/>
            <w:tcBorders>
              <w:top w:val="single" w:sz="4" w:space="0" w:color="auto"/>
              <w:left w:val="single" w:sz="4" w:space="0" w:color="auto"/>
              <w:bottom w:val="single" w:sz="4" w:space="0" w:color="auto"/>
              <w:right w:val="single" w:sz="4" w:space="0" w:color="auto"/>
            </w:tcBorders>
          </w:tcPr>
          <w:p w:rsidR="007C1ACB" w:rsidRPr="00920729" w:rsidRDefault="007C1ACB" w:rsidP="00920729">
            <w:pPr>
              <w:spacing w:after="0" w:line="240" w:lineRule="auto"/>
              <w:jc w:val="both"/>
              <w:rPr>
                <w:rFonts w:ascii="Times New Roman" w:hAnsi="Times New Roman"/>
                <w:sz w:val="28"/>
                <w:szCs w:val="28"/>
              </w:rPr>
            </w:pPr>
            <w:r w:rsidRPr="00920729">
              <w:rPr>
                <w:rFonts w:ascii="Times New Roman" w:hAnsi="Times New Roman"/>
                <w:sz w:val="28"/>
                <w:szCs w:val="28"/>
              </w:rPr>
              <w:t>Консультации, встречи, недели детской и юношеской книги, круглый стол, классный час</w:t>
            </w:r>
          </w:p>
        </w:tc>
        <w:tc>
          <w:tcPr>
            <w:tcW w:w="1560" w:type="dxa"/>
            <w:tcBorders>
              <w:top w:val="single" w:sz="4" w:space="0" w:color="auto"/>
              <w:left w:val="single" w:sz="4" w:space="0" w:color="auto"/>
              <w:bottom w:val="single" w:sz="4" w:space="0" w:color="auto"/>
              <w:right w:val="single" w:sz="4" w:space="0" w:color="auto"/>
            </w:tcBorders>
          </w:tcPr>
          <w:p w:rsidR="007C1ACB" w:rsidRPr="00920729" w:rsidRDefault="007C1ACB" w:rsidP="00920729">
            <w:pPr>
              <w:spacing w:after="0" w:line="240" w:lineRule="auto"/>
              <w:jc w:val="both"/>
              <w:rPr>
                <w:rFonts w:ascii="Times New Roman" w:hAnsi="Times New Roman"/>
                <w:bCs/>
                <w:sz w:val="28"/>
                <w:szCs w:val="28"/>
              </w:rPr>
            </w:pPr>
            <w:r w:rsidRPr="00920729">
              <w:rPr>
                <w:rFonts w:ascii="Times New Roman" w:hAnsi="Times New Roman"/>
                <w:bCs/>
                <w:sz w:val="28"/>
                <w:szCs w:val="28"/>
              </w:rPr>
              <w:t xml:space="preserve">В течение года  </w:t>
            </w:r>
          </w:p>
        </w:tc>
        <w:tc>
          <w:tcPr>
            <w:tcW w:w="1701" w:type="dxa"/>
            <w:tcBorders>
              <w:top w:val="single" w:sz="4" w:space="0" w:color="auto"/>
              <w:left w:val="single" w:sz="4" w:space="0" w:color="auto"/>
              <w:bottom w:val="single" w:sz="4" w:space="0" w:color="auto"/>
              <w:right w:val="single" w:sz="4" w:space="0" w:color="auto"/>
            </w:tcBorders>
          </w:tcPr>
          <w:p w:rsidR="007C1ACB" w:rsidRPr="00920729" w:rsidRDefault="007C1ACB" w:rsidP="00920729">
            <w:pPr>
              <w:spacing w:after="0" w:line="240" w:lineRule="auto"/>
              <w:jc w:val="both"/>
              <w:rPr>
                <w:rFonts w:ascii="Times New Roman" w:hAnsi="Times New Roman"/>
                <w:bCs/>
                <w:sz w:val="28"/>
                <w:szCs w:val="28"/>
              </w:rPr>
            </w:pPr>
            <w:r w:rsidRPr="00920729">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7C1ACB" w:rsidRPr="006F4AD2" w:rsidRDefault="007C1ACB" w:rsidP="00920729">
            <w:pPr>
              <w:spacing w:after="0" w:line="240" w:lineRule="auto"/>
              <w:jc w:val="both"/>
              <w:rPr>
                <w:rFonts w:ascii="Times New Roman" w:hAnsi="Times New Roman"/>
                <w:sz w:val="20"/>
                <w:szCs w:val="20"/>
              </w:rPr>
            </w:pPr>
            <w:r w:rsidRPr="006F4AD2">
              <w:rPr>
                <w:rFonts w:ascii="Times New Roman" w:hAnsi="Times New Roman"/>
                <w:sz w:val="20"/>
                <w:szCs w:val="20"/>
              </w:rPr>
              <w:t>Отдел обслуживания взрослого населения МКУ «Межпоселенческая библиотека»</w:t>
            </w:r>
          </w:p>
        </w:tc>
      </w:tr>
      <w:tr w:rsidR="007C1ACB"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7C1ACB" w:rsidRPr="00920729" w:rsidRDefault="007C1ACB" w:rsidP="00920729">
            <w:pPr>
              <w:pStyle w:val="a9"/>
              <w:tabs>
                <w:tab w:val="left" w:pos="-142"/>
              </w:tabs>
              <w:spacing w:after="0" w:line="240" w:lineRule="auto"/>
              <w:ind w:left="0"/>
              <w:jc w:val="both"/>
              <w:rPr>
                <w:rFonts w:ascii="Times New Roman" w:hAnsi="Times New Roman"/>
                <w:sz w:val="28"/>
                <w:szCs w:val="28"/>
              </w:rPr>
            </w:pPr>
            <w:r w:rsidRPr="00920729">
              <w:rPr>
                <w:rFonts w:ascii="Times New Roman" w:hAnsi="Times New Roman"/>
                <w:sz w:val="28"/>
                <w:szCs w:val="28"/>
              </w:rPr>
              <w:t>Семейное чтение – добрая традиция</w:t>
            </w:r>
          </w:p>
        </w:tc>
        <w:tc>
          <w:tcPr>
            <w:tcW w:w="2126" w:type="dxa"/>
            <w:tcBorders>
              <w:top w:val="single" w:sz="4" w:space="0" w:color="auto"/>
              <w:left w:val="single" w:sz="4" w:space="0" w:color="auto"/>
              <w:bottom w:val="single" w:sz="4" w:space="0" w:color="auto"/>
              <w:right w:val="single" w:sz="4" w:space="0" w:color="auto"/>
            </w:tcBorders>
          </w:tcPr>
          <w:p w:rsidR="007C1ACB" w:rsidRPr="00920729" w:rsidRDefault="007C1ACB" w:rsidP="00920729">
            <w:pPr>
              <w:spacing w:after="0" w:line="240" w:lineRule="auto"/>
              <w:jc w:val="both"/>
              <w:rPr>
                <w:rFonts w:ascii="Times New Roman" w:hAnsi="Times New Roman"/>
                <w:sz w:val="28"/>
                <w:szCs w:val="28"/>
              </w:rPr>
            </w:pPr>
            <w:r w:rsidRPr="00920729">
              <w:rPr>
                <w:rFonts w:ascii="Times New Roman" w:hAnsi="Times New Roman"/>
                <w:sz w:val="28"/>
                <w:szCs w:val="28"/>
              </w:rPr>
              <w:t>Буклет</w:t>
            </w:r>
          </w:p>
          <w:p w:rsidR="007C1ACB" w:rsidRPr="00920729" w:rsidRDefault="007C1ACB" w:rsidP="00920729">
            <w:pPr>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7C1ACB" w:rsidRPr="00920729" w:rsidRDefault="007C1ACB" w:rsidP="00920729">
            <w:pPr>
              <w:spacing w:after="0" w:line="240" w:lineRule="auto"/>
              <w:jc w:val="both"/>
              <w:rPr>
                <w:rFonts w:ascii="Times New Roman" w:hAnsi="Times New Roman"/>
                <w:sz w:val="28"/>
                <w:szCs w:val="28"/>
              </w:rPr>
            </w:pPr>
            <w:r w:rsidRPr="00920729">
              <w:rPr>
                <w:rFonts w:ascii="Times New Roman" w:hAnsi="Times New Roman"/>
                <w:sz w:val="28"/>
                <w:szCs w:val="28"/>
              </w:rPr>
              <w:t>Июнь</w:t>
            </w:r>
          </w:p>
          <w:p w:rsidR="007C1ACB" w:rsidRPr="00920729" w:rsidRDefault="007C1ACB" w:rsidP="00920729">
            <w:pPr>
              <w:spacing w:after="0" w:line="240" w:lineRule="auto"/>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7C1ACB" w:rsidRPr="00920729" w:rsidRDefault="007C1ACB" w:rsidP="00920729">
            <w:pPr>
              <w:spacing w:after="0" w:line="240" w:lineRule="auto"/>
              <w:jc w:val="both"/>
              <w:rPr>
                <w:rFonts w:ascii="Times New Roman" w:hAnsi="Times New Roman"/>
                <w:sz w:val="28"/>
                <w:szCs w:val="28"/>
              </w:rPr>
            </w:pPr>
            <w:r w:rsidRPr="00920729">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7C1ACB" w:rsidRPr="006F4AD2" w:rsidRDefault="007C1ACB" w:rsidP="00920729">
            <w:pPr>
              <w:spacing w:after="0" w:line="240" w:lineRule="auto"/>
              <w:jc w:val="both"/>
              <w:rPr>
                <w:rFonts w:ascii="Times New Roman" w:hAnsi="Times New Roman"/>
                <w:sz w:val="20"/>
                <w:szCs w:val="20"/>
              </w:rPr>
            </w:pPr>
            <w:r w:rsidRPr="006F4AD2">
              <w:rPr>
                <w:rFonts w:ascii="Times New Roman" w:hAnsi="Times New Roman"/>
                <w:sz w:val="20"/>
                <w:szCs w:val="20"/>
              </w:rPr>
              <w:t>Отдел обслуживания взрослого населения МКУ «Межпоселенческая библиотека»</w:t>
            </w:r>
          </w:p>
        </w:tc>
      </w:tr>
      <w:tr w:rsidR="007C1ACB"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7C1ACB" w:rsidRPr="00920729" w:rsidRDefault="007C1ACB" w:rsidP="00920729">
            <w:pPr>
              <w:pStyle w:val="a9"/>
              <w:tabs>
                <w:tab w:val="left" w:pos="-142"/>
              </w:tabs>
              <w:spacing w:after="0" w:line="240" w:lineRule="auto"/>
              <w:ind w:left="0"/>
              <w:jc w:val="both"/>
              <w:rPr>
                <w:rFonts w:ascii="Times New Roman" w:hAnsi="Times New Roman"/>
                <w:sz w:val="28"/>
                <w:szCs w:val="28"/>
              </w:rPr>
            </w:pPr>
            <w:r w:rsidRPr="00920729">
              <w:rPr>
                <w:rFonts w:ascii="Times New Roman" w:hAnsi="Times New Roman"/>
                <w:sz w:val="28"/>
                <w:szCs w:val="28"/>
              </w:rPr>
              <w:t>Любимая книга нашей семьи</w:t>
            </w:r>
          </w:p>
          <w:p w:rsidR="007C1ACB" w:rsidRPr="00920729" w:rsidRDefault="007C1ACB" w:rsidP="00920729">
            <w:pPr>
              <w:pStyle w:val="a9"/>
              <w:tabs>
                <w:tab w:val="left" w:pos="993"/>
              </w:tabs>
              <w:spacing w:after="0" w:line="240" w:lineRule="auto"/>
              <w:ind w:left="0"/>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7C1ACB" w:rsidRPr="00920729" w:rsidRDefault="007C1ACB" w:rsidP="00920729">
            <w:pPr>
              <w:spacing w:after="0" w:line="240" w:lineRule="auto"/>
              <w:jc w:val="both"/>
              <w:rPr>
                <w:rFonts w:ascii="Times New Roman" w:hAnsi="Times New Roman"/>
                <w:sz w:val="28"/>
                <w:szCs w:val="28"/>
              </w:rPr>
            </w:pPr>
            <w:r w:rsidRPr="00920729">
              <w:rPr>
                <w:rFonts w:ascii="Times New Roman" w:hAnsi="Times New Roman"/>
                <w:sz w:val="28"/>
                <w:szCs w:val="28"/>
              </w:rPr>
              <w:t>Мастер-класс по созданию видеоролика (для соц.</w:t>
            </w:r>
            <w:r w:rsidR="00920729" w:rsidRPr="00920729">
              <w:rPr>
                <w:rFonts w:ascii="Times New Roman" w:hAnsi="Times New Roman"/>
                <w:sz w:val="28"/>
                <w:szCs w:val="28"/>
              </w:rPr>
              <w:t xml:space="preserve"> </w:t>
            </w:r>
            <w:r w:rsidRPr="00920729">
              <w:rPr>
                <w:rFonts w:ascii="Times New Roman" w:hAnsi="Times New Roman"/>
                <w:sz w:val="28"/>
                <w:szCs w:val="28"/>
              </w:rPr>
              <w:t>сетей)</w:t>
            </w:r>
          </w:p>
        </w:tc>
        <w:tc>
          <w:tcPr>
            <w:tcW w:w="1560" w:type="dxa"/>
            <w:tcBorders>
              <w:top w:val="single" w:sz="4" w:space="0" w:color="auto"/>
              <w:left w:val="single" w:sz="4" w:space="0" w:color="auto"/>
              <w:bottom w:val="single" w:sz="4" w:space="0" w:color="auto"/>
              <w:right w:val="single" w:sz="4" w:space="0" w:color="auto"/>
            </w:tcBorders>
          </w:tcPr>
          <w:p w:rsidR="007C1ACB" w:rsidRPr="00920729" w:rsidRDefault="007C1ACB" w:rsidP="00920729">
            <w:pPr>
              <w:spacing w:after="0" w:line="240" w:lineRule="auto"/>
              <w:jc w:val="both"/>
              <w:rPr>
                <w:rFonts w:ascii="Times New Roman" w:hAnsi="Times New Roman"/>
                <w:sz w:val="28"/>
                <w:szCs w:val="28"/>
              </w:rPr>
            </w:pPr>
            <w:r w:rsidRPr="00920729">
              <w:rPr>
                <w:rFonts w:ascii="Times New Roman" w:hAnsi="Times New Roman"/>
                <w:sz w:val="28"/>
                <w:szCs w:val="28"/>
              </w:rPr>
              <w:t>Июль</w:t>
            </w:r>
          </w:p>
        </w:tc>
        <w:tc>
          <w:tcPr>
            <w:tcW w:w="1701" w:type="dxa"/>
            <w:tcBorders>
              <w:top w:val="single" w:sz="4" w:space="0" w:color="auto"/>
              <w:left w:val="single" w:sz="4" w:space="0" w:color="auto"/>
              <w:bottom w:val="single" w:sz="4" w:space="0" w:color="auto"/>
              <w:right w:val="single" w:sz="4" w:space="0" w:color="auto"/>
            </w:tcBorders>
          </w:tcPr>
          <w:p w:rsidR="007C1ACB" w:rsidRPr="00920729" w:rsidRDefault="007C1ACB" w:rsidP="00920729">
            <w:pPr>
              <w:spacing w:after="0" w:line="240" w:lineRule="auto"/>
              <w:jc w:val="both"/>
              <w:rPr>
                <w:rFonts w:ascii="Times New Roman" w:hAnsi="Times New Roman"/>
                <w:sz w:val="28"/>
                <w:szCs w:val="28"/>
              </w:rPr>
            </w:pPr>
            <w:r w:rsidRPr="00920729">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7C1ACB" w:rsidRPr="006F4AD2" w:rsidRDefault="007C1ACB" w:rsidP="00920729">
            <w:pPr>
              <w:spacing w:after="0" w:line="240" w:lineRule="auto"/>
              <w:jc w:val="both"/>
              <w:rPr>
                <w:rFonts w:ascii="Times New Roman" w:hAnsi="Times New Roman"/>
                <w:sz w:val="20"/>
                <w:szCs w:val="20"/>
              </w:rPr>
            </w:pPr>
            <w:r w:rsidRPr="006F4AD2">
              <w:rPr>
                <w:rFonts w:ascii="Times New Roman" w:hAnsi="Times New Roman"/>
                <w:sz w:val="20"/>
                <w:szCs w:val="20"/>
              </w:rPr>
              <w:t>Отдел обслуживания взрослого населения МКУ «Межпоселенческая библиотека»</w:t>
            </w:r>
          </w:p>
        </w:tc>
      </w:tr>
      <w:tr w:rsidR="007C1ACB"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7C1ACB" w:rsidRPr="00920729" w:rsidRDefault="007C1ACB" w:rsidP="00920729">
            <w:pPr>
              <w:pStyle w:val="a9"/>
              <w:tabs>
                <w:tab w:val="left" w:pos="-142"/>
              </w:tabs>
              <w:spacing w:after="0" w:line="240" w:lineRule="auto"/>
              <w:ind w:left="0"/>
              <w:jc w:val="both"/>
              <w:rPr>
                <w:rFonts w:ascii="Times New Roman" w:hAnsi="Times New Roman"/>
                <w:sz w:val="28"/>
                <w:szCs w:val="28"/>
              </w:rPr>
            </w:pPr>
            <w:r w:rsidRPr="00920729">
              <w:rPr>
                <w:rFonts w:ascii="Times New Roman" w:hAnsi="Times New Roman"/>
                <w:sz w:val="28"/>
                <w:szCs w:val="28"/>
              </w:rPr>
              <w:t>Хочу твое услышать: «Да!» /ко Дню семьи, любви и верности/</w:t>
            </w:r>
          </w:p>
          <w:p w:rsidR="007C1ACB" w:rsidRPr="00920729" w:rsidRDefault="007C1ACB" w:rsidP="00920729">
            <w:pPr>
              <w:pStyle w:val="a9"/>
              <w:tabs>
                <w:tab w:val="left" w:pos="993"/>
              </w:tabs>
              <w:spacing w:after="0" w:line="240" w:lineRule="auto"/>
              <w:ind w:left="0"/>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7C1ACB" w:rsidRPr="00920729" w:rsidRDefault="007C1ACB" w:rsidP="00920729">
            <w:pPr>
              <w:spacing w:after="0" w:line="240" w:lineRule="auto"/>
              <w:jc w:val="both"/>
              <w:rPr>
                <w:rFonts w:ascii="Times New Roman" w:hAnsi="Times New Roman"/>
                <w:sz w:val="28"/>
                <w:szCs w:val="28"/>
              </w:rPr>
            </w:pPr>
            <w:r w:rsidRPr="00920729">
              <w:rPr>
                <w:rFonts w:ascii="Times New Roman" w:hAnsi="Times New Roman"/>
                <w:sz w:val="28"/>
                <w:szCs w:val="28"/>
              </w:rPr>
              <w:t xml:space="preserve">Конкурс на самое оригинальное предложение руки и сердца </w:t>
            </w:r>
          </w:p>
        </w:tc>
        <w:tc>
          <w:tcPr>
            <w:tcW w:w="1560" w:type="dxa"/>
            <w:tcBorders>
              <w:top w:val="single" w:sz="4" w:space="0" w:color="auto"/>
              <w:left w:val="single" w:sz="4" w:space="0" w:color="auto"/>
              <w:bottom w:val="single" w:sz="4" w:space="0" w:color="auto"/>
              <w:right w:val="single" w:sz="4" w:space="0" w:color="auto"/>
            </w:tcBorders>
          </w:tcPr>
          <w:p w:rsidR="007C1ACB" w:rsidRPr="00920729" w:rsidRDefault="007C1ACB" w:rsidP="00920729">
            <w:pPr>
              <w:spacing w:after="0" w:line="240" w:lineRule="auto"/>
              <w:jc w:val="both"/>
              <w:rPr>
                <w:rFonts w:ascii="Times New Roman" w:hAnsi="Times New Roman"/>
                <w:sz w:val="28"/>
                <w:szCs w:val="28"/>
              </w:rPr>
            </w:pPr>
            <w:r w:rsidRPr="00920729">
              <w:rPr>
                <w:rFonts w:ascii="Times New Roman" w:hAnsi="Times New Roman"/>
                <w:sz w:val="28"/>
                <w:szCs w:val="28"/>
              </w:rPr>
              <w:t>Июль</w:t>
            </w:r>
          </w:p>
          <w:p w:rsidR="007C1ACB" w:rsidRPr="00920729" w:rsidRDefault="007C1ACB" w:rsidP="00920729">
            <w:pPr>
              <w:spacing w:after="0" w:line="240" w:lineRule="auto"/>
              <w:jc w:val="both"/>
              <w:rPr>
                <w:rFonts w:ascii="Times New Roman" w:hAnsi="Times New Roman"/>
                <w:sz w:val="28"/>
                <w:szCs w:val="28"/>
              </w:rPr>
            </w:pPr>
          </w:p>
          <w:p w:rsidR="007C1ACB" w:rsidRPr="00920729" w:rsidRDefault="007C1ACB" w:rsidP="00920729">
            <w:pPr>
              <w:spacing w:after="0" w:line="240" w:lineRule="auto"/>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7C1ACB" w:rsidRPr="00920729" w:rsidRDefault="007C1ACB" w:rsidP="00920729">
            <w:pPr>
              <w:spacing w:after="0" w:line="240" w:lineRule="auto"/>
              <w:jc w:val="both"/>
              <w:rPr>
                <w:rFonts w:ascii="Times New Roman" w:hAnsi="Times New Roman"/>
                <w:sz w:val="28"/>
                <w:szCs w:val="28"/>
              </w:rPr>
            </w:pPr>
            <w:r w:rsidRPr="00920729">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7C1ACB" w:rsidRPr="006F4AD2" w:rsidRDefault="007C1ACB" w:rsidP="00920729">
            <w:pPr>
              <w:spacing w:after="0" w:line="240" w:lineRule="auto"/>
              <w:jc w:val="both"/>
              <w:rPr>
                <w:rFonts w:ascii="Times New Roman" w:hAnsi="Times New Roman"/>
                <w:sz w:val="20"/>
                <w:szCs w:val="20"/>
              </w:rPr>
            </w:pPr>
            <w:r w:rsidRPr="006F4AD2">
              <w:rPr>
                <w:rFonts w:ascii="Times New Roman" w:hAnsi="Times New Roman"/>
                <w:sz w:val="20"/>
                <w:szCs w:val="20"/>
              </w:rPr>
              <w:t>Отдел обслуживания взрослого населения МКУ «Межпоселенческая библиотека»</w:t>
            </w:r>
          </w:p>
        </w:tc>
      </w:tr>
      <w:tr w:rsidR="007C1ACB"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7C1ACB" w:rsidRPr="00920729" w:rsidRDefault="007C1ACB" w:rsidP="00920729">
            <w:pPr>
              <w:spacing w:after="0" w:line="240" w:lineRule="auto"/>
              <w:jc w:val="both"/>
              <w:rPr>
                <w:rFonts w:ascii="Times New Roman" w:hAnsi="Times New Roman"/>
                <w:sz w:val="28"/>
                <w:szCs w:val="28"/>
              </w:rPr>
            </w:pPr>
            <w:r w:rsidRPr="00920729">
              <w:rPr>
                <w:rFonts w:ascii="Times New Roman" w:hAnsi="Times New Roman"/>
                <w:sz w:val="28"/>
                <w:szCs w:val="28"/>
              </w:rPr>
              <w:t>Любовью дорожить умейте… /ко Дню семьи, любви и верности/</w:t>
            </w:r>
          </w:p>
        </w:tc>
        <w:tc>
          <w:tcPr>
            <w:tcW w:w="2126" w:type="dxa"/>
            <w:tcBorders>
              <w:top w:val="single" w:sz="4" w:space="0" w:color="auto"/>
              <w:left w:val="single" w:sz="4" w:space="0" w:color="auto"/>
              <w:bottom w:val="single" w:sz="4" w:space="0" w:color="auto"/>
              <w:right w:val="single" w:sz="4" w:space="0" w:color="auto"/>
            </w:tcBorders>
          </w:tcPr>
          <w:p w:rsidR="007C1ACB" w:rsidRPr="00920729" w:rsidRDefault="007C1ACB" w:rsidP="00920729">
            <w:pPr>
              <w:spacing w:after="0" w:line="240" w:lineRule="auto"/>
              <w:jc w:val="both"/>
              <w:rPr>
                <w:rFonts w:ascii="Times New Roman" w:hAnsi="Times New Roman"/>
                <w:sz w:val="28"/>
                <w:szCs w:val="28"/>
              </w:rPr>
            </w:pPr>
            <w:r w:rsidRPr="00920729">
              <w:rPr>
                <w:rFonts w:ascii="Times New Roman" w:hAnsi="Times New Roman"/>
                <w:sz w:val="28"/>
                <w:szCs w:val="28"/>
              </w:rPr>
              <w:t>Выставка-акция</w:t>
            </w:r>
          </w:p>
        </w:tc>
        <w:tc>
          <w:tcPr>
            <w:tcW w:w="1560" w:type="dxa"/>
            <w:tcBorders>
              <w:top w:val="single" w:sz="4" w:space="0" w:color="auto"/>
              <w:left w:val="single" w:sz="4" w:space="0" w:color="auto"/>
              <w:bottom w:val="single" w:sz="4" w:space="0" w:color="auto"/>
              <w:right w:val="single" w:sz="4" w:space="0" w:color="auto"/>
            </w:tcBorders>
          </w:tcPr>
          <w:p w:rsidR="007C1ACB" w:rsidRPr="00920729" w:rsidRDefault="007C1ACB" w:rsidP="00920729">
            <w:pPr>
              <w:spacing w:after="0" w:line="240" w:lineRule="auto"/>
              <w:jc w:val="both"/>
              <w:rPr>
                <w:rFonts w:ascii="Times New Roman" w:hAnsi="Times New Roman"/>
                <w:sz w:val="28"/>
                <w:szCs w:val="28"/>
              </w:rPr>
            </w:pPr>
            <w:r w:rsidRPr="00920729">
              <w:rPr>
                <w:rFonts w:ascii="Times New Roman" w:hAnsi="Times New Roman"/>
                <w:sz w:val="28"/>
                <w:szCs w:val="28"/>
              </w:rPr>
              <w:t xml:space="preserve">Июль </w:t>
            </w:r>
          </w:p>
        </w:tc>
        <w:tc>
          <w:tcPr>
            <w:tcW w:w="1701" w:type="dxa"/>
            <w:tcBorders>
              <w:top w:val="single" w:sz="4" w:space="0" w:color="auto"/>
              <w:left w:val="single" w:sz="4" w:space="0" w:color="auto"/>
              <w:bottom w:val="single" w:sz="4" w:space="0" w:color="auto"/>
              <w:right w:val="single" w:sz="4" w:space="0" w:color="auto"/>
            </w:tcBorders>
          </w:tcPr>
          <w:p w:rsidR="007C1ACB" w:rsidRPr="00920729" w:rsidRDefault="007C1ACB" w:rsidP="00920729">
            <w:pPr>
              <w:spacing w:after="0" w:line="240" w:lineRule="auto"/>
              <w:jc w:val="both"/>
              <w:rPr>
                <w:rFonts w:ascii="Times New Roman" w:hAnsi="Times New Roman"/>
                <w:bCs/>
                <w:sz w:val="28"/>
                <w:szCs w:val="28"/>
              </w:rPr>
            </w:pPr>
            <w:r w:rsidRPr="00920729">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7C1ACB" w:rsidRPr="006F4AD2" w:rsidRDefault="007C1ACB" w:rsidP="00920729">
            <w:pPr>
              <w:spacing w:after="0" w:line="240" w:lineRule="auto"/>
              <w:jc w:val="both"/>
              <w:rPr>
                <w:rFonts w:ascii="Times New Roman" w:hAnsi="Times New Roman"/>
                <w:sz w:val="20"/>
                <w:szCs w:val="20"/>
              </w:rPr>
            </w:pPr>
            <w:r w:rsidRPr="006F4AD2">
              <w:rPr>
                <w:rFonts w:ascii="Times New Roman" w:hAnsi="Times New Roman"/>
                <w:sz w:val="20"/>
                <w:szCs w:val="20"/>
              </w:rPr>
              <w:t>Отдел обслуживания взрослого населения МКУ «Межпоселенческая библиотека»</w:t>
            </w:r>
          </w:p>
        </w:tc>
      </w:tr>
      <w:tr w:rsidR="007C1ACB"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7C1ACB" w:rsidRPr="00920729" w:rsidRDefault="007C1ACB" w:rsidP="00920729">
            <w:pPr>
              <w:spacing w:after="0" w:line="240" w:lineRule="auto"/>
              <w:jc w:val="both"/>
              <w:rPr>
                <w:rFonts w:ascii="Times New Roman" w:hAnsi="Times New Roman"/>
                <w:sz w:val="28"/>
                <w:szCs w:val="28"/>
              </w:rPr>
            </w:pPr>
            <w:r w:rsidRPr="00920729">
              <w:rPr>
                <w:rFonts w:ascii="Times New Roman" w:hAnsi="Times New Roman"/>
                <w:sz w:val="28"/>
                <w:szCs w:val="28"/>
              </w:rPr>
              <w:t>Святые Петр и Феврония – покровители семьи /ко Дню семьи, любви и верности/</w:t>
            </w:r>
          </w:p>
        </w:tc>
        <w:tc>
          <w:tcPr>
            <w:tcW w:w="2126" w:type="dxa"/>
            <w:tcBorders>
              <w:top w:val="single" w:sz="4" w:space="0" w:color="auto"/>
              <w:left w:val="single" w:sz="4" w:space="0" w:color="auto"/>
              <w:bottom w:val="single" w:sz="4" w:space="0" w:color="auto"/>
              <w:right w:val="single" w:sz="4" w:space="0" w:color="auto"/>
            </w:tcBorders>
          </w:tcPr>
          <w:p w:rsidR="007C1ACB" w:rsidRPr="00920729" w:rsidRDefault="007C1ACB" w:rsidP="00920729">
            <w:pPr>
              <w:spacing w:after="0" w:line="240" w:lineRule="auto"/>
              <w:jc w:val="both"/>
              <w:rPr>
                <w:rFonts w:ascii="Times New Roman" w:hAnsi="Times New Roman"/>
                <w:sz w:val="28"/>
                <w:szCs w:val="28"/>
              </w:rPr>
            </w:pPr>
            <w:r w:rsidRPr="00920729">
              <w:rPr>
                <w:rFonts w:ascii="Times New Roman" w:hAnsi="Times New Roman"/>
                <w:sz w:val="28"/>
                <w:szCs w:val="28"/>
              </w:rPr>
              <w:t>Духовно-просветительная беседа</w:t>
            </w:r>
          </w:p>
        </w:tc>
        <w:tc>
          <w:tcPr>
            <w:tcW w:w="1560" w:type="dxa"/>
            <w:tcBorders>
              <w:top w:val="single" w:sz="4" w:space="0" w:color="auto"/>
              <w:left w:val="single" w:sz="4" w:space="0" w:color="auto"/>
              <w:bottom w:val="single" w:sz="4" w:space="0" w:color="auto"/>
              <w:right w:val="single" w:sz="4" w:space="0" w:color="auto"/>
            </w:tcBorders>
          </w:tcPr>
          <w:p w:rsidR="007C1ACB" w:rsidRPr="00920729" w:rsidRDefault="007C1ACB" w:rsidP="00920729">
            <w:pPr>
              <w:spacing w:after="0" w:line="240" w:lineRule="auto"/>
              <w:jc w:val="both"/>
              <w:rPr>
                <w:rFonts w:ascii="Times New Roman" w:hAnsi="Times New Roman"/>
                <w:sz w:val="28"/>
                <w:szCs w:val="28"/>
              </w:rPr>
            </w:pPr>
            <w:r w:rsidRPr="00920729">
              <w:rPr>
                <w:rFonts w:ascii="Times New Roman" w:hAnsi="Times New Roman"/>
                <w:sz w:val="28"/>
                <w:szCs w:val="28"/>
              </w:rPr>
              <w:t xml:space="preserve">Июль </w:t>
            </w:r>
          </w:p>
        </w:tc>
        <w:tc>
          <w:tcPr>
            <w:tcW w:w="1701" w:type="dxa"/>
            <w:tcBorders>
              <w:top w:val="single" w:sz="4" w:space="0" w:color="auto"/>
              <w:left w:val="single" w:sz="4" w:space="0" w:color="auto"/>
              <w:bottom w:val="single" w:sz="4" w:space="0" w:color="auto"/>
              <w:right w:val="single" w:sz="4" w:space="0" w:color="auto"/>
            </w:tcBorders>
          </w:tcPr>
          <w:p w:rsidR="007C1ACB" w:rsidRPr="00920729" w:rsidRDefault="007C1ACB" w:rsidP="00920729">
            <w:pPr>
              <w:spacing w:after="0" w:line="240" w:lineRule="auto"/>
              <w:jc w:val="both"/>
              <w:rPr>
                <w:rFonts w:ascii="Times New Roman" w:hAnsi="Times New Roman"/>
                <w:bCs/>
                <w:sz w:val="28"/>
                <w:szCs w:val="28"/>
              </w:rPr>
            </w:pPr>
            <w:r w:rsidRPr="00920729">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7C1ACB" w:rsidRPr="006F4AD2" w:rsidRDefault="007C1ACB" w:rsidP="00920729">
            <w:pPr>
              <w:spacing w:after="0" w:line="240" w:lineRule="auto"/>
              <w:jc w:val="both"/>
              <w:rPr>
                <w:rFonts w:ascii="Times New Roman" w:hAnsi="Times New Roman"/>
                <w:sz w:val="20"/>
                <w:szCs w:val="20"/>
              </w:rPr>
            </w:pPr>
            <w:r w:rsidRPr="006F4AD2">
              <w:rPr>
                <w:rFonts w:ascii="Times New Roman" w:hAnsi="Times New Roman"/>
                <w:sz w:val="20"/>
                <w:szCs w:val="20"/>
              </w:rPr>
              <w:t>Отдел обслуживания взрослого населения МКУ «Межпоселенческая библиотека»</w:t>
            </w:r>
          </w:p>
        </w:tc>
      </w:tr>
      <w:tr w:rsidR="00E074C9"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E074C9" w:rsidRPr="00920729" w:rsidRDefault="00E074C9" w:rsidP="00920729">
            <w:pPr>
              <w:pStyle w:val="a9"/>
              <w:tabs>
                <w:tab w:val="left" w:pos="-142"/>
              </w:tabs>
              <w:spacing w:after="0" w:line="240" w:lineRule="auto"/>
              <w:ind w:left="0"/>
              <w:jc w:val="both"/>
              <w:rPr>
                <w:rFonts w:ascii="Times New Roman" w:hAnsi="Times New Roman"/>
                <w:sz w:val="28"/>
                <w:szCs w:val="28"/>
              </w:rPr>
            </w:pPr>
            <w:r w:rsidRPr="00920729">
              <w:rPr>
                <w:rFonts w:ascii="Times New Roman" w:hAnsi="Times New Roman"/>
                <w:sz w:val="28"/>
                <w:szCs w:val="28"/>
              </w:rPr>
              <w:t xml:space="preserve">Вера, надежда, любовь в российских семьях /ко </w:t>
            </w:r>
            <w:r w:rsidRPr="00920729">
              <w:rPr>
                <w:rFonts w:ascii="Times New Roman" w:hAnsi="Times New Roman"/>
                <w:sz w:val="28"/>
                <w:szCs w:val="28"/>
              </w:rPr>
              <w:lastRenderedPageBreak/>
              <w:t>дню памяти святых сестер Веры, Надежды, Любови и матери их Софии/</w:t>
            </w:r>
          </w:p>
        </w:tc>
        <w:tc>
          <w:tcPr>
            <w:tcW w:w="2126" w:type="dxa"/>
            <w:tcBorders>
              <w:top w:val="single" w:sz="4" w:space="0" w:color="auto"/>
              <w:left w:val="single" w:sz="4" w:space="0" w:color="auto"/>
              <w:bottom w:val="single" w:sz="4" w:space="0" w:color="auto"/>
              <w:right w:val="single" w:sz="4" w:space="0" w:color="auto"/>
            </w:tcBorders>
          </w:tcPr>
          <w:p w:rsidR="00E074C9" w:rsidRPr="00920729" w:rsidRDefault="00E074C9" w:rsidP="00E074C9">
            <w:pPr>
              <w:spacing w:after="0" w:line="240" w:lineRule="auto"/>
              <w:jc w:val="both"/>
              <w:rPr>
                <w:rFonts w:ascii="Times New Roman" w:hAnsi="Times New Roman"/>
                <w:sz w:val="28"/>
                <w:szCs w:val="28"/>
              </w:rPr>
            </w:pPr>
            <w:r w:rsidRPr="00920729">
              <w:rPr>
                <w:rFonts w:ascii="Times New Roman" w:hAnsi="Times New Roman"/>
                <w:sz w:val="28"/>
                <w:szCs w:val="28"/>
              </w:rPr>
              <w:lastRenderedPageBreak/>
              <w:t>Всероссийская кино-акция</w:t>
            </w:r>
          </w:p>
        </w:tc>
        <w:tc>
          <w:tcPr>
            <w:tcW w:w="1560" w:type="dxa"/>
            <w:tcBorders>
              <w:top w:val="single" w:sz="4" w:space="0" w:color="auto"/>
              <w:left w:val="single" w:sz="4" w:space="0" w:color="auto"/>
              <w:bottom w:val="single" w:sz="4" w:space="0" w:color="auto"/>
              <w:right w:val="single" w:sz="4" w:space="0" w:color="auto"/>
            </w:tcBorders>
          </w:tcPr>
          <w:p w:rsidR="00E074C9" w:rsidRPr="00920729" w:rsidRDefault="00E074C9" w:rsidP="00920729">
            <w:pPr>
              <w:spacing w:after="0" w:line="240" w:lineRule="auto"/>
              <w:jc w:val="both"/>
              <w:rPr>
                <w:rFonts w:ascii="Times New Roman" w:hAnsi="Times New Roman"/>
                <w:sz w:val="28"/>
                <w:szCs w:val="28"/>
              </w:rPr>
            </w:pPr>
            <w:r w:rsidRPr="00920729">
              <w:rPr>
                <w:rFonts w:ascii="Times New Roman" w:hAnsi="Times New Roman"/>
                <w:sz w:val="28"/>
                <w:szCs w:val="28"/>
              </w:rPr>
              <w:t>Сентябрь-ноябрь</w:t>
            </w:r>
          </w:p>
          <w:p w:rsidR="00E074C9" w:rsidRPr="00920729" w:rsidRDefault="00E074C9" w:rsidP="00920729">
            <w:pPr>
              <w:spacing w:after="0" w:line="240" w:lineRule="auto"/>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074C9" w:rsidRPr="00920729" w:rsidRDefault="00E074C9" w:rsidP="00920729">
            <w:pPr>
              <w:spacing w:after="0" w:line="240" w:lineRule="auto"/>
              <w:jc w:val="both"/>
              <w:rPr>
                <w:rFonts w:ascii="Times New Roman" w:hAnsi="Times New Roman"/>
                <w:sz w:val="28"/>
                <w:szCs w:val="28"/>
              </w:rPr>
            </w:pPr>
            <w:r w:rsidRPr="00920729">
              <w:rPr>
                <w:rFonts w:ascii="Times New Roman" w:hAnsi="Times New Roman"/>
                <w:bCs/>
                <w:sz w:val="28"/>
                <w:szCs w:val="28"/>
              </w:rPr>
              <w:lastRenderedPageBreak/>
              <w:t xml:space="preserve">Все категории </w:t>
            </w:r>
            <w:r w:rsidRPr="00920729">
              <w:rPr>
                <w:rFonts w:ascii="Times New Roman" w:hAnsi="Times New Roman"/>
                <w:bCs/>
                <w:sz w:val="28"/>
                <w:szCs w:val="28"/>
              </w:rPr>
              <w:lastRenderedPageBreak/>
              <w:t>пользователей</w:t>
            </w:r>
          </w:p>
        </w:tc>
        <w:tc>
          <w:tcPr>
            <w:tcW w:w="1984" w:type="dxa"/>
            <w:tcBorders>
              <w:top w:val="single" w:sz="4" w:space="0" w:color="auto"/>
              <w:left w:val="single" w:sz="4" w:space="0" w:color="auto"/>
              <w:bottom w:val="single" w:sz="4" w:space="0" w:color="auto"/>
              <w:right w:val="single" w:sz="4" w:space="0" w:color="auto"/>
            </w:tcBorders>
          </w:tcPr>
          <w:p w:rsidR="00E074C9" w:rsidRPr="006F4AD2" w:rsidRDefault="00E074C9" w:rsidP="00524A25">
            <w:pPr>
              <w:spacing w:after="0" w:line="240" w:lineRule="auto"/>
              <w:jc w:val="both"/>
              <w:rPr>
                <w:rFonts w:ascii="Times New Roman" w:hAnsi="Times New Roman"/>
                <w:sz w:val="20"/>
                <w:szCs w:val="20"/>
              </w:rPr>
            </w:pPr>
            <w:r w:rsidRPr="006F4AD2">
              <w:rPr>
                <w:rFonts w:ascii="Times New Roman" w:hAnsi="Times New Roman"/>
                <w:sz w:val="20"/>
                <w:szCs w:val="20"/>
              </w:rPr>
              <w:lastRenderedPageBreak/>
              <w:t xml:space="preserve">Отдел обслуживания взрослого населения </w:t>
            </w:r>
            <w:r w:rsidRPr="006F4AD2">
              <w:rPr>
                <w:rFonts w:ascii="Times New Roman" w:hAnsi="Times New Roman"/>
                <w:sz w:val="20"/>
                <w:szCs w:val="20"/>
              </w:rPr>
              <w:lastRenderedPageBreak/>
              <w:t>МКУ «Межпоселенческая библиотека»</w:t>
            </w:r>
          </w:p>
        </w:tc>
      </w:tr>
      <w:tr w:rsidR="003A501C"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3A501C" w:rsidRPr="003A501C" w:rsidRDefault="003A501C" w:rsidP="003A501C">
            <w:pPr>
              <w:spacing w:after="0" w:line="240" w:lineRule="auto"/>
              <w:jc w:val="both"/>
              <w:rPr>
                <w:rFonts w:ascii="Times New Roman" w:hAnsi="Times New Roman"/>
                <w:sz w:val="28"/>
                <w:szCs w:val="28"/>
                <w:lang w:eastAsia="ru-RU"/>
              </w:rPr>
            </w:pPr>
            <w:r w:rsidRPr="003A501C">
              <w:rPr>
                <w:rFonts w:ascii="Times New Roman" w:hAnsi="Times New Roman"/>
                <w:sz w:val="28"/>
                <w:szCs w:val="28"/>
                <w:lang w:eastAsia="ru-RU"/>
              </w:rPr>
              <w:lastRenderedPageBreak/>
              <w:t xml:space="preserve">Читаем </w:t>
            </w:r>
            <w:r>
              <w:rPr>
                <w:rFonts w:ascii="Times New Roman" w:hAnsi="Times New Roman"/>
                <w:sz w:val="28"/>
                <w:szCs w:val="28"/>
                <w:lang w:eastAsia="ru-RU"/>
              </w:rPr>
              <w:t>- я и моя семья</w:t>
            </w:r>
          </w:p>
          <w:p w:rsidR="003A501C" w:rsidRPr="003A501C" w:rsidRDefault="003A501C" w:rsidP="003A501C">
            <w:pPr>
              <w:pStyle w:val="a9"/>
              <w:tabs>
                <w:tab w:val="left" w:pos="-142"/>
              </w:tabs>
              <w:spacing w:after="0" w:line="240" w:lineRule="auto"/>
              <w:ind w:left="0"/>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3A501C" w:rsidRPr="00024E9A" w:rsidRDefault="003A501C" w:rsidP="003A501C">
            <w:pPr>
              <w:spacing w:after="0" w:line="240" w:lineRule="auto"/>
              <w:rPr>
                <w:rFonts w:ascii="Times New Roman" w:hAnsi="Times New Roman"/>
                <w:sz w:val="28"/>
                <w:szCs w:val="28"/>
                <w:lang w:eastAsia="ru-RU"/>
              </w:rPr>
            </w:pPr>
            <w:r w:rsidRPr="00024E9A">
              <w:rPr>
                <w:rFonts w:ascii="Times New Roman" w:hAnsi="Times New Roman"/>
                <w:sz w:val="28"/>
                <w:szCs w:val="28"/>
                <w:lang w:eastAsia="ru-RU"/>
              </w:rPr>
              <w:t>Подпроект</w:t>
            </w:r>
            <w:r>
              <w:rPr>
                <w:rFonts w:ascii="Times New Roman" w:hAnsi="Times New Roman"/>
                <w:sz w:val="28"/>
                <w:szCs w:val="28"/>
                <w:lang w:eastAsia="ru-RU"/>
              </w:rPr>
              <w:t xml:space="preserve"> «</w:t>
            </w:r>
            <w:r w:rsidRPr="00024E9A">
              <w:rPr>
                <w:rFonts w:ascii="Times New Roman" w:hAnsi="Times New Roman"/>
                <w:sz w:val="28"/>
                <w:szCs w:val="28"/>
                <w:lang w:eastAsia="ru-RU"/>
              </w:rPr>
              <w:t>Каникулы с библиотекой»</w:t>
            </w:r>
          </w:p>
        </w:tc>
        <w:tc>
          <w:tcPr>
            <w:tcW w:w="1560" w:type="dxa"/>
            <w:tcBorders>
              <w:top w:val="single" w:sz="4" w:space="0" w:color="auto"/>
              <w:left w:val="single" w:sz="4" w:space="0" w:color="auto"/>
              <w:bottom w:val="single" w:sz="4" w:space="0" w:color="auto"/>
              <w:right w:val="single" w:sz="4" w:space="0" w:color="auto"/>
            </w:tcBorders>
          </w:tcPr>
          <w:p w:rsidR="003A501C" w:rsidRPr="00920729" w:rsidRDefault="003A501C" w:rsidP="003A501C">
            <w:pPr>
              <w:spacing w:after="0" w:line="240" w:lineRule="auto"/>
              <w:jc w:val="both"/>
              <w:rPr>
                <w:rFonts w:ascii="Times New Roman" w:hAnsi="Times New Roman"/>
                <w:sz w:val="28"/>
                <w:szCs w:val="28"/>
              </w:rPr>
            </w:pPr>
            <w:r>
              <w:rPr>
                <w:rFonts w:ascii="Times New Roman" w:hAnsi="Times New Roman"/>
                <w:sz w:val="28"/>
                <w:szCs w:val="28"/>
              </w:rPr>
              <w:t>В течение года</w:t>
            </w:r>
          </w:p>
        </w:tc>
        <w:tc>
          <w:tcPr>
            <w:tcW w:w="1701" w:type="dxa"/>
            <w:tcBorders>
              <w:top w:val="single" w:sz="4" w:space="0" w:color="auto"/>
              <w:left w:val="single" w:sz="4" w:space="0" w:color="auto"/>
              <w:bottom w:val="single" w:sz="4" w:space="0" w:color="auto"/>
              <w:right w:val="single" w:sz="4" w:space="0" w:color="auto"/>
            </w:tcBorders>
          </w:tcPr>
          <w:p w:rsidR="003A501C" w:rsidRPr="00920729" w:rsidRDefault="003A501C" w:rsidP="003A501C">
            <w:pPr>
              <w:spacing w:after="0" w:line="240" w:lineRule="auto"/>
              <w:jc w:val="both"/>
              <w:rPr>
                <w:rFonts w:ascii="Times New Roman" w:hAnsi="Times New Roman"/>
                <w:bCs/>
                <w:sz w:val="28"/>
                <w:szCs w:val="28"/>
              </w:rPr>
            </w:pPr>
            <w:r>
              <w:rPr>
                <w:rFonts w:ascii="Times New Roman" w:hAnsi="Times New Roman"/>
                <w:bCs/>
                <w:sz w:val="28"/>
                <w:szCs w:val="28"/>
              </w:rPr>
              <w:t>Дошкольники, младшие школьники, родители</w:t>
            </w:r>
          </w:p>
        </w:tc>
        <w:tc>
          <w:tcPr>
            <w:tcW w:w="1984" w:type="dxa"/>
            <w:tcBorders>
              <w:top w:val="single" w:sz="4" w:space="0" w:color="auto"/>
              <w:left w:val="single" w:sz="4" w:space="0" w:color="auto"/>
              <w:bottom w:val="single" w:sz="4" w:space="0" w:color="auto"/>
              <w:right w:val="single" w:sz="4" w:space="0" w:color="auto"/>
            </w:tcBorders>
          </w:tcPr>
          <w:p w:rsidR="003A501C" w:rsidRPr="006F4AD2" w:rsidRDefault="003A501C" w:rsidP="003A501C">
            <w:pPr>
              <w:spacing w:after="0" w:line="240" w:lineRule="auto"/>
              <w:jc w:val="both"/>
              <w:rPr>
                <w:rFonts w:ascii="Times New Roman" w:hAnsi="Times New Roman"/>
                <w:sz w:val="20"/>
                <w:szCs w:val="20"/>
              </w:rPr>
            </w:pPr>
            <w:r w:rsidRPr="006F4AD2">
              <w:rPr>
                <w:rFonts w:ascii="Times New Roman" w:hAnsi="Times New Roman"/>
                <w:sz w:val="20"/>
                <w:szCs w:val="20"/>
              </w:rPr>
              <w:t xml:space="preserve">Отдел обслуживания </w:t>
            </w:r>
            <w:r>
              <w:rPr>
                <w:rFonts w:ascii="Times New Roman" w:hAnsi="Times New Roman"/>
                <w:sz w:val="20"/>
                <w:szCs w:val="20"/>
              </w:rPr>
              <w:t>детск</w:t>
            </w:r>
            <w:r w:rsidRPr="006F4AD2">
              <w:rPr>
                <w:rFonts w:ascii="Times New Roman" w:hAnsi="Times New Roman"/>
                <w:sz w:val="20"/>
                <w:szCs w:val="20"/>
              </w:rPr>
              <w:t>ого населения МКУ «Межпоселенческая библиотека»</w:t>
            </w:r>
          </w:p>
        </w:tc>
      </w:tr>
      <w:tr w:rsidR="003A501C"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3A501C" w:rsidRPr="007D7634" w:rsidRDefault="003A501C" w:rsidP="003F2246">
            <w:pPr>
              <w:spacing w:after="0" w:line="240" w:lineRule="auto"/>
              <w:jc w:val="both"/>
              <w:rPr>
                <w:rFonts w:ascii="Times New Roman" w:hAnsi="Times New Roman"/>
                <w:sz w:val="28"/>
              </w:rPr>
            </w:pPr>
            <w:r w:rsidRPr="007D7634">
              <w:rPr>
                <w:rFonts w:ascii="Times New Roman" w:hAnsi="Times New Roman"/>
                <w:sz w:val="28"/>
              </w:rPr>
              <w:t>Это всё о нём, о папе моём</w:t>
            </w:r>
          </w:p>
        </w:tc>
        <w:tc>
          <w:tcPr>
            <w:tcW w:w="2126" w:type="dxa"/>
            <w:tcBorders>
              <w:top w:val="single" w:sz="4" w:space="0" w:color="auto"/>
              <w:left w:val="single" w:sz="4" w:space="0" w:color="auto"/>
              <w:bottom w:val="single" w:sz="4" w:space="0" w:color="auto"/>
              <w:right w:val="single" w:sz="4" w:space="0" w:color="auto"/>
            </w:tcBorders>
          </w:tcPr>
          <w:p w:rsidR="003A501C" w:rsidRPr="007D7634" w:rsidRDefault="003A501C" w:rsidP="003F2246">
            <w:pPr>
              <w:spacing w:after="0" w:line="240" w:lineRule="auto"/>
              <w:jc w:val="both"/>
              <w:rPr>
                <w:rFonts w:ascii="Times New Roman" w:hAnsi="Times New Roman"/>
              </w:rPr>
            </w:pPr>
            <w:r w:rsidRPr="007D7634">
              <w:rPr>
                <w:rFonts w:ascii="Times New Roman" w:hAnsi="Times New Roman"/>
                <w:sz w:val="28"/>
              </w:rPr>
              <w:t>Конкурс рисунков</w:t>
            </w:r>
          </w:p>
        </w:tc>
        <w:tc>
          <w:tcPr>
            <w:tcW w:w="1560" w:type="dxa"/>
            <w:tcBorders>
              <w:top w:val="single" w:sz="4" w:space="0" w:color="auto"/>
              <w:left w:val="single" w:sz="4" w:space="0" w:color="auto"/>
              <w:bottom w:val="single" w:sz="4" w:space="0" w:color="auto"/>
              <w:right w:val="single" w:sz="4" w:space="0" w:color="auto"/>
            </w:tcBorders>
          </w:tcPr>
          <w:p w:rsidR="003A501C" w:rsidRPr="007D7634" w:rsidRDefault="003A501C" w:rsidP="003F2246">
            <w:pPr>
              <w:spacing w:after="0" w:line="240" w:lineRule="auto"/>
              <w:jc w:val="both"/>
              <w:rPr>
                <w:rFonts w:ascii="Times New Roman" w:hAnsi="Times New Roman"/>
              </w:rPr>
            </w:pPr>
            <w:r w:rsidRPr="007D7634">
              <w:rPr>
                <w:rFonts w:ascii="Times New Roman" w:hAnsi="Times New Roman"/>
                <w:sz w:val="28"/>
              </w:rPr>
              <w:t>Февраль</w:t>
            </w:r>
          </w:p>
        </w:tc>
        <w:tc>
          <w:tcPr>
            <w:tcW w:w="1701" w:type="dxa"/>
            <w:tcBorders>
              <w:top w:val="single" w:sz="4" w:space="0" w:color="auto"/>
              <w:left w:val="single" w:sz="4" w:space="0" w:color="auto"/>
              <w:bottom w:val="single" w:sz="4" w:space="0" w:color="auto"/>
              <w:right w:val="single" w:sz="4" w:space="0" w:color="auto"/>
            </w:tcBorders>
          </w:tcPr>
          <w:p w:rsidR="003A501C" w:rsidRPr="007D7634" w:rsidRDefault="003A501C" w:rsidP="003F2246">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hideMark/>
          </w:tcPr>
          <w:p w:rsidR="003A501C" w:rsidRPr="007D7634" w:rsidRDefault="003A501C" w:rsidP="003F2246">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3A501C"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3A501C" w:rsidRPr="007D7634" w:rsidRDefault="003A501C" w:rsidP="003F2246">
            <w:pPr>
              <w:spacing w:after="0" w:line="240" w:lineRule="auto"/>
              <w:jc w:val="both"/>
              <w:rPr>
                <w:rFonts w:ascii="Times New Roman" w:hAnsi="Times New Roman"/>
                <w:color w:val="000000"/>
                <w:sz w:val="28"/>
              </w:rPr>
            </w:pPr>
            <w:r w:rsidRPr="007D7634">
              <w:rPr>
                <w:rFonts w:ascii="Times New Roman" w:hAnsi="Times New Roman"/>
                <w:color w:val="000000"/>
                <w:sz w:val="28"/>
              </w:rPr>
              <w:t>Ведут беседу двое – я и книга</w:t>
            </w:r>
          </w:p>
        </w:tc>
        <w:tc>
          <w:tcPr>
            <w:tcW w:w="2126" w:type="dxa"/>
            <w:tcBorders>
              <w:top w:val="single" w:sz="4" w:space="0" w:color="auto"/>
              <w:left w:val="single" w:sz="4" w:space="0" w:color="auto"/>
              <w:bottom w:val="single" w:sz="4" w:space="0" w:color="auto"/>
              <w:right w:val="single" w:sz="4" w:space="0" w:color="auto"/>
            </w:tcBorders>
          </w:tcPr>
          <w:p w:rsidR="003A501C" w:rsidRPr="007D7634" w:rsidRDefault="003A501C" w:rsidP="003F2246">
            <w:pPr>
              <w:spacing w:after="0" w:line="240" w:lineRule="auto"/>
              <w:jc w:val="both"/>
              <w:rPr>
                <w:rFonts w:ascii="Times New Roman" w:hAnsi="Times New Roman"/>
              </w:rPr>
            </w:pPr>
            <w:r w:rsidRPr="007D7634">
              <w:rPr>
                <w:rFonts w:ascii="Times New Roman" w:hAnsi="Times New Roman"/>
                <w:color w:val="000000"/>
                <w:sz w:val="28"/>
              </w:rPr>
              <w:t>Пересказ о прочитанном</w:t>
            </w:r>
          </w:p>
        </w:tc>
        <w:tc>
          <w:tcPr>
            <w:tcW w:w="1560" w:type="dxa"/>
            <w:tcBorders>
              <w:top w:val="single" w:sz="4" w:space="0" w:color="auto"/>
              <w:left w:val="single" w:sz="4" w:space="0" w:color="auto"/>
              <w:bottom w:val="single" w:sz="4" w:space="0" w:color="auto"/>
              <w:right w:val="single" w:sz="4" w:space="0" w:color="auto"/>
            </w:tcBorders>
          </w:tcPr>
          <w:p w:rsidR="003A501C" w:rsidRPr="007D7634" w:rsidRDefault="003A501C" w:rsidP="003F2246">
            <w:pPr>
              <w:spacing w:after="0" w:line="240" w:lineRule="auto"/>
              <w:jc w:val="both"/>
              <w:rPr>
                <w:rFonts w:ascii="Times New Roman" w:hAnsi="Times New Roman"/>
              </w:rPr>
            </w:pPr>
            <w:r w:rsidRPr="007D7634">
              <w:rPr>
                <w:rFonts w:ascii="Times New Roman" w:hAnsi="Times New Roman"/>
                <w:sz w:val="28"/>
              </w:rPr>
              <w:t>Март</w:t>
            </w:r>
          </w:p>
        </w:tc>
        <w:tc>
          <w:tcPr>
            <w:tcW w:w="1701" w:type="dxa"/>
            <w:tcBorders>
              <w:top w:val="single" w:sz="4" w:space="0" w:color="auto"/>
              <w:left w:val="single" w:sz="4" w:space="0" w:color="auto"/>
              <w:bottom w:val="single" w:sz="4" w:space="0" w:color="auto"/>
              <w:right w:val="single" w:sz="4" w:space="0" w:color="auto"/>
            </w:tcBorders>
          </w:tcPr>
          <w:p w:rsidR="003A501C" w:rsidRPr="007D7634" w:rsidRDefault="003A501C" w:rsidP="00BA0CB2">
            <w:pPr>
              <w:spacing w:after="0" w:line="240" w:lineRule="auto"/>
              <w:jc w:val="both"/>
              <w:rPr>
                <w:rFonts w:ascii="Times New Roman" w:hAnsi="Times New Roman"/>
              </w:rPr>
            </w:pPr>
            <w:r w:rsidRPr="007D7634">
              <w:rPr>
                <w:rFonts w:ascii="Times New Roman" w:hAnsi="Times New Roman"/>
                <w:sz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hideMark/>
          </w:tcPr>
          <w:p w:rsidR="003A501C" w:rsidRPr="007D7634" w:rsidRDefault="003A501C" w:rsidP="003F2246">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3A501C"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3A501C" w:rsidRPr="007D7634" w:rsidRDefault="003A501C" w:rsidP="003F2246">
            <w:pPr>
              <w:spacing w:after="0" w:line="240" w:lineRule="auto"/>
              <w:jc w:val="both"/>
              <w:rPr>
                <w:rFonts w:ascii="Times New Roman" w:hAnsi="Times New Roman"/>
                <w:color w:val="000000"/>
                <w:sz w:val="28"/>
              </w:rPr>
            </w:pPr>
            <w:r w:rsidRPr="007D7634">
              <w:rPr>
                <w:rFonts w:ascii="Times New Roman" w:hAnsi="Times New Roman"/>
                <w:color w:val="000000"/>
                <w:sz w:val="28"/>
              </w:rPr>
              <w:t>Любовь и семья в зеркале русской прозы</w:t>
            </w:r>
          </w:p>
          <w:p w:rsidR="003A501C" w:rsidRPr="007D7634" w:rsidRDefault="003A501C" w:rsidP="003F2246">
            <w:pPr>
              <w:spacing w:after="0" w:line="240" w:lineRule="auto"/>
              <w:jc w:val="both"/>
              <w:rPr>
                <w:rFonts w:ascii="Times New Roman" w:hAnsi="Times New Roman"/>
              </w:rPr>
            </w:pPr>
            <w:r w:rsidRPr="007D7634">
              <w:rPr>
                <w:rFonts w:ascii="Times New Roman" w:hAnsi="Times New Roman"/>
                <w:color w:val="000000"/>
                <w:sz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3A501C" w:rsidRPr="007D7634" w:rsidRDefault="003A501C" w:rsidP="003F2246">
            <w:pPr>
              <w:spacing w:after="0" w:line="240" w:lineRule="auto"/>
              <w:jc w:val="both"/>
              <w:rPr>
                <w:rFonts w:ascii="Times New Roman" w:hAnsi="Times New Roman"/>
              </w:rPr>
            </w:pPr>
            <w:r w:rsidRPr="007D7634">
              <w:rPr>
                <w:rFonts w:ascii="Times New Roman" w:hAnsi="Times New Roman"/>
                <w:color w:val="000000"/>
                <w:sz w:val="28"/>
              </w:rPr>
              <w:t>Выставка-совет</w:t>
            </w:r>
          </w:p>
        </w:tc>
        <w:tc>
          <w:tcPr>
            <w:tcW w:w="1560" w:type="dxa"/>
            <w:tcBorders>
              <w:top w:val="single" w:sz="4" w:space="0" w:color="auto"/>
              <w:left w:val="single" w:sz="4" w:space="0" w:color="auto"/>
              <w:bottom w:val="single" w:sz="4" w:space="0" w:color="auto"/>
              <w:right w:val="single" w:sz="4" w:space="0" w:color="auto"/>
            </w:tcBorders>
          </w:tcPr>
          <w:p w:rsidR="003A501C" w:rsidRPr="007D7634" w:rsidRDefault="003A501C" w:rsidP="003F2246">
            <w:pPr>
              <w:spacing w:after="0" w:line="240" w:lineRule="auto"/>
              <w:jc w:val="both"/>
              <w:rPr>
                <w:rFonts w:ascii="Times New Roman" w:hAnsi="Times New Roman"/>
              </w:rPr>
            </w:pPr>
            <w:r w:rsidRPr="007D7634">
              <w:rPr>
                <w:rFonts w:ascii="Times New Roman" w:hAnsi="Times New Roman"/>
                <w:sz w:val="28"/>
              </w:rPr>
              <w:t>Май</w:t>
            </w:r>
          </w:p>
        </w:tc>
        <w:tc>
          <w:tcPr>
            <w:tcW w:w="1701" w:type="dxa"/>
            <w:tcBorders>
              <w:top w:val="single" w:sz="4" w:space="0" w:color="auto"/>
              <w:left w:val="single" w:sz="4" w:space="0" w:color="auto"/>
              <w:bottom w:val="single" w:sz="4" w:space="0" w:color="auto"/>
              <w:right w:val="single" w:sz="4" w:space="0" w:color="auto"/>
            </w:tcBorders>
          </w:tcPr>
          <w:p w:rsidR="003A501C" w:rsidRPr="007D7634" w:rsidRDefault="003A501C" w:rsidP="00BA0CB2">
            <w:pPr>
              <w:spacing w:after="0" w:line="240" w:lineRule="auto"/>
              <w:jc w:val="both"/>
              <w:rPr>
                <w:rFonts w:ascii="Times New Roman" w:hAnsi="Times New Roman"/>
              </w:rPr>
            </w:pPr>
            <w:r w:rsidRPr="007D7634">
              <w:rPr>
                <w:rFonts w:ascii="Times New Roman" w:hAnsi="Times New Roman"/>
                <w:sz w:val="28"/>
              </w:rPr>
              <w:t>Молодёжь, взрослое население</w:t>
            </w:r>
          </w:p>
        </w:tc>
        <w:tc>
          <w:tcPr>
            <w:tcW w:w="1984" w:type="dxa"/>
            <w:tcBorders>
              <w:top w:val="single" w:sz="4" w:space="0" w:color="auto"/>
              <w:left w:val="single" w:sz="4" w:space="0" w:color="auto"/>
              <w:bottom w:val="single" w:sz="4" w:space="0" w:color="auto"/>
              <w:right w:val="single" w:sz="4" w:space="0" w:color="auto"/>
            </w:tcBorders>
          </w:tcPr>
          <w:p w:rsidR="003A501C" w:rsidRPr="007D7634" w:rsidRDefault="003A501C" w:rsidP="003F2246">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3A501C"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3A501C" w:rsidRPr="007D7634" w:rsidRDefault="003A501C" w:rsidP="00BA0CB2">
            <w:pPr>
              <w:spacing w:after="0" w:line="240" w:lineRule="auto"/>
              <w:jc w:val="both"/>
              <w:rPr>
                <w:rFonts w:ascii="Times New Roman" w:hAnsi="Times New Roman"/>
                <w:color w:val="000000"/>
                <w:sz w:val="28"/>
              </w:rPr>
            </w:pPr>
            <w:r w:rsidRPr="007D7634">
              <w:rPr>
                <w:rFonts w:ascii="Times New Roman" w:hAnsi="Times New Roman"/>
                <w:color w:val="000000"/>
                <w:sz w:val="28"/>
              </w:rPr>
              <w:t>У нас в семье все дружат с книгой</w:t>
            </w:r>
          </w:p>
          <w:p w:rsidR="003A501C" w:rsidRPr="007D7634" w:rsidRDefault="003A501C" w:rsidP="00BA0CB2">
            <w:pPr>
              <w:spacing w:after="0" w:line="240" w:lineRule="auto"/>
              <w:jc w:val="both"/>
              <w:rPr>
                <w:rFonts w:ascii="Times New Roman" w:hAnsi="Times New Roman"/>
              </w:rPr>
            </w:pPr>
            <w:r w:rsidRPr="007D7634">
              <w:rPr>
                <w:rFonts w:ascii="Times New Roman" w:hAnsi="Times New Roman"/>
                <w:color w:val="000000"/>
                <w:sz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3A501C" w:rsidRPr="007D7634" w:rsidRDefault="003A501C" w:rsidP="00BA0CB2">
            <w:pPr>
              <w:spacing w:after="0" w:line="240" w:lineRule="auto"/>
              <w:jc w:val="both"/>
              <w:rPr>
                <w:rFonts w:ascii="Times New Roman" w:hAnsi="Times New Roman"/>
              </w:rPr>
            </w:pPr>
            <w:r w:rsidRPr="007D7634">
              <w:rPr>
                <w:rFonts w:ascii="Times New Roman" w:hAnsi="Times New Roman"/>
                <w:color w:val="000000"/>
                <w:sz w:val="28"/>
              </w:rPr>
              <w:t>Выставка семейного чтения</w:t>
            </w:r>
          </w:p>
        </w:tc>
        <w:tc>
          <w:tcPr>
            <w:tcW w:w="1560" w:type="dxa"/>
            <w:tcBorders>
              <w:top w:val="single" w:sz="4" w:space="0" w:color="auto"/>
              <w:left w:val="single" w:sz="4" w:space="0" w:color="auto"/>
              <w:bottom w:val="single" w:sz="4" w:space="0" w:color="auto"/>
              <w:right w:val="single" w:sz="4" w:space="0" w:color="auto"/>
            </w:tcBorders>
          </w:tcPr>
          <w:p w:rsidR="003A501C" w:rsidRPr="007D7634" w:rsidRDefault="003A501C" w:rsidP="00BA0CB2">
            <w:pPr>
              <w:spacing w:after="0" w:line="240" w:lineRule="auto"/>
              <w:jc w:val="both"/>
              <w:rPr>
                <w:rFonts w:ascii="Times New Roman" w:hAnsi="Times New Roman"/>
              </w:rPr>
            </w:pPr>
            <w:r w:rsidRPr="007D7634">
              <w:rPr>
                <w:rFonts w:ascii="Times New Roman" w:hAnsi="Times New Roman"/>
                <w:sz w:val="28"/>
              </w:rPr>
              <w:t>14 мая</w:t>
            </w:r>
          </w:p>
        </w:tc>
        <w:tc>
          <w:tcPr>
            <w:tcW w:w="1701" w:type="dxa"/>
            <w:tcBorders>
              <w:top w:val="single" w:sz="4" w:space="0" w:color="auto"/>
              <w:left w:val="single" w:sz="4" w:space="0" w:color="auto"/>
              <w:bottom w:val="single" w:sz="4" w:space="0" w:color="auto"/>
              <w:right w:val="single" w:sz="4" w:space="0" w:color="auto"/>
            </w:tcBorders>
          </w:tcPr>
          <w:p w:rsidR="003A501C" w:rsidRPr="007D7634" w:rsidRDefault="003A501C" w:rsidP="00BA0CB2">
            <w:pPr>
              <w:spacing w:after="0" w:line="240" w:lineRule="auto"/>
              <w:jc w:val="both"/>
              <w:rPr>
                <w:rFonts w:ascii="Times New Roman" w:hAnsi="Times New Roman"/>
              </w:rPr>
            </w:pPr>
            <w:r w:rsidRPr="007D7634">
              <w:rPr>
                <w:rFonts w:ascii="Times New Roman" w:hAnsi="Times New Roman"/>
                <w:sz w:val="28"/>
              </w:rPr>
              <w:t>Дошкольники и родители</w:t>
            </w:r>
          </w:p>
        </w:tc>
        <w:tc>
          <w:tcPr>
            <w:tcW w:w="1984" w:type="dxa"/>
            <w:tcBorders>
              <w:top w:val="single" w:sz="4" w:space="0" w:color="auto"/>
              <w:left w:val="single" w:sz="4" w:space="0" w:color="auto"/>
              <w:bottom w:val="single" w:sz="4" w:space="0" w:color="auto"/>
              <w:right w:val="single" w:sz="4" w:space="0" w:color="auto"/>
            </w:tcBorders>
          </w:tcPr>
          <w:p w:rsidR="003A501C" w:rsidRPr="007D7634" w:rsidRDefault="003A501C" w:rsidP="00BA0CB2">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3A501C"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3A501C" w:rsidRPr="007D7634" w:rsidRDefault="003A501C" w:rsidP="00BA0CB2">
            <w:pPr>
              <w:spacing w:after="0" w:line="240" w:lineRule="auto"/>
              <w:jc w:val="both"/>
              <w:rPr>
                <w:rFonts w:ascii="Times New Roman" w:hAnsi="Times New Roman"/>
              </w:rPr>
            </w:pPr>
            <w:r w:rsidRPr="007D7634">
              <w:rPr>
                <w:rFonts w:ascii="Times New Roman" w:hAnsi="Times New Roman"/>
                <w:color w:val="000000"/>
                <w:sz w:val="28"/>
              </w:rPr>
              <w:t>Семью сплотить умеет мудрость книг</w:t>
            </w:r>
            <w:r w:rsidRPr="007D7634">
              <w:rPr>
                <w:rFonts w:ascii="Times New Roman" w:hAnsi="Times New Roman"/>
                <w:sz w:val="32"/>
              </w:rPr>
              <w:t xml:space="preserve"> </w:t>
            </w:r>
          </w:p>
        </w:tc>
        <w:tc>
          <w:tcPr>
            <w:tcW w:w="2126" w:type="dxa"/>
            <w:tcBorders>
              <w:top w:val="single" w:sz="4" w:space="0" w:color="auto"/>
              <w:left w:val="single" w:sz="4" w:space="0" w:color="auto"/>
              <w:bottom w:val="single" w:sz="4" w:space="0" w:color="auto"/>
              <w:right w:val="single" w:sz="4" w:space="0" w:color="auto"/>
            </w:tcBorders>
          </w:tcPr>
          <w:p w:rsidR="003A501C" w:rsidRPr="007D7634" w:rsidRDefault="003A501C" w:rsidP="00BA0CB2">
            <w:pPr>
              <w:spacing w:after="0" w:line="240" w:lineRule="auto"/>
              <w:jc w:val="both"/>
              <w:rPr>
                <w:rFonts w:ascii="Times New Roman" w:hAnsi="Times New Roman"/>
              </w:rPr>
            </w:pPr>
            <w:r w:rsidRPr="007D7634">
              <w:rPr>
                <w:rFonts w:ascii="Times New Roman" w:hAnsi="Times New Roman"/>
                <w:sz w:val="28"/>
              </w:rPr>
              <w:t>Чествование читающих семей</w:t>
            </w:r>
          </w:p>
        </w:tc>
        <w:tc>
          <w:tcPr>
            <w:tcW w:w="1560" w:type="dxa"/>
            <w:tcBorders>
              <w:top w:val="single" w:sz="4" w:space="0" w:color="auto"/>
              <w:left w:val="single" w:sz="4" w:space="0" w:color="auto"/>
              <w:bottom w:val="single" w:sz="4" w:space="0" w:color="auto"/>
              <w:right w:val="single" w:sz="4" w:space="0" w:color="auto"/>
            </w:tcBorders>
          </w:tcPr>
          <w:p w:rsidR="003A501C" w:rsidRPr="007D7634" w:rsidRDefault="003A501C" w:rsidP="00BA0CB2">
            <w:pPr>
              <w:spacing w:after="0" w:line="240" w:lineRule="auto"/>
              <w:jc w:val="both"/>
              <w:rPr>
                <w:rFonts w:ascii="Times New Roman" w:hAnsi="Times New Roman"/>
              </w:rPr>
            </w:pPr>
            <w:r w:rsidRPr="007D7634">
              <w:rPr>
                <w:rFonts w:ascii="Times New Roman" w:hAnsi="Times New Roman"/>
                <w:sz w:val="28"/>
              </w:rPr>
              <w:t>15 мая</w:t>
            </w:r>
          </w:p>
        </w:tc>
        <w:tc>
          <w:tcPr>
            <w:tcW w:w="1701" w:type="dxa"/>
            <w:tcBorders>
              <w:top w:val="single" w:sz="4" w:space="0" w:color="auto"/>
              <w:left w:val="single" w:sz="4" w:space="0" w:color="auto"/>
              <w:bottom w:val="single" w:sz="4" w:space="0" w:color="auto"/>
              <w:right w:val="single" w:sz="4" w:space="0" w:color="auto"/>
            </w:tcBorders>
          </w:tcPr>
          <w:p w:rsidR="003A501C" w:rsidRPr="007D7634" w:rsidRDefault="003A501C" w:rsidP="00BA0CB2">
            <w:pPr>
              <w:spacing w:after="0" w:line="240" w:lineRule="auto"/>
              <w:jc w:val="both"/>
              <w:rPr>
                <w:rFonts w:ascii="Times New Roman" w:hAnsi="Times New Roman"/>
              </w:rPr>
            </w:pPr>
            <w:r w:rsidRPr="007D7634">
              <w:rPr>
                <w:rFonts w:ascii="Times New Roman" w:hAnsi="Times New Roman"/>
                <w:sz w:val="28"/>
              </w:rPr>
              <w:t>Дошкольники и родители</w:t>
            </w:r>
          </w:p>
        </w:tc>
        <w:tc>
          <w:tcPr>
            <w:tcW w:w="1984" w:type="dxa"/>
            <w:tcBorders>
              <w:top w:val="single" w:sz="4" w:space="0" w:color="auto"/>
              <w:left w:val="single" w:sz="4" w:space="0" w:color="auto"/>
              <w:bottom w:val="single" w:sz="4" w:space="0" w:color="auto"/>
              <w:right w:val="single" w:sz="4" w:space="0" w:color="auto"/>
            </w:tcBorders>
          </w:tcPr>
          <w:p w:rsidR="003A501C" w:rsidRPr="007D7634" w:rsidRDefault="003A501C" w:rsidP="00BA0CB2">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3A501C"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3A501C" w:rsidRPr="007D7634" w:rsidRDefault="003A501C" w:rsidP="00C464FF">
            <w:pPr>
              <w:spacing w:after="0" w:line="240" w:lineRule="auto"/>
              <w:jc w:val="both"/>
              <w:rPr>
                <w:rFonts w:ascii="Times New Roman" w:hAnsi="Times New Roman"/>
              </w:rPr>
            </w:pPr>
            <w:r w:rsidRPr="007D7634">
              <w:rPr>
                <w:rFonts w:ascii="Times New Roman" w:hAnsi="Times New Roman"/>
                <w:sz w:val="28"/>
              </w:rPr>
              <w:t>Самый заботливый молодой отец                                         /к Международному Дню отца/</w:t>
            </w:r>
          </w:p>
        </w:tc>
        <w:tc>
          <w:tcPr>
            <w:tcW w:w="2126" w:type="dxa"/>
            <w:tcBorders>
              <w:top w:val="single" w:sz="4" w:space="0" w:color="auto"/>
              <w:left w:val="single" w:sz="4" w:space="0" w:color="auto"/>
              <w:bottom w:val="single" w:sz="4" w:space="0" w:color="auto"/>
              <w:right w:val="single" w:sz="4" w:space="0" w:color="auto"/>
            </w:tcBorders>
          </w:tcPr>
          <w:p w:rsidR="003A501C" w:rsidRPr="007D7634" w:rsidRDefault="003A501C" w:rsidP="00BA0CB2">
            <w:pPr>
              <w:spacing w:after="0" w:line="240" w:lineRule="auto"/>
              <w:jc w:val="both"/>
              <w:rPr>
                <w:rFonts w:ascii="Times New Roman" w:hAnsi="Times New Roman"/>
              </w:rPr>
            </w:pPr>
            <w:r w:rsidRPr="007D7634">
              <w:rPr>
                <w:rFonts w:ascii="Times New Roman" w:hAnsi="Times New Roman"/>
                <w:sz w:val="28"/>
              </w:rPr>
              <w:t>Акция</w:t>
            </w:r>
          </w:p>
        </w:tc>
        <w:tc>
          <w:tcPr>
            <w:tcW w:w="1560" w:type="dxa"/>
            <w:tcBorders>
              <w:top w:val="single" w:sz="4" w:space="0" w:color="auto"/>
              <w:left w:val="single" w:sz="4" w:space="0" w:color="auto"/>
              <w:bottom w:val="single" w:sz="4" w:space="0" w:color="auto"/>
              <w:right w:val="single" w:sz="4" w:space="0" w:color="auto"/>
            </w:tcBorders>
          </w:tcPr>
          <w:p w:rsidR="003A501C" w:rsidRPr="007D7634" w:rsidRDefault="003A501C" w:rsidP="00BA0CB2">
            <w:pPr>
              <w:spacing w:after="0" w:line="240" w:lineRule="auto"/>
              <w:jc w:val="both"/>
              <w:rPr>
                <w:rFonts w:ascii="Times New Roman" w:hAnsi="Times New Roman"/>
              </w:rPr>
            </w:pPr>
            <w:r w:rsidRPr="007D7634">
              <w:rPr>
                <w:rFonts w:ascii="Times New Roman" w:hAnsi="Times New Roman"/>
                <w:sz w:val="28"/>
              </w:rPr>
              <w:t>19 июня</w:t>
            </w:r>
          </w:p>
        </w:tc>
        <w:tc>
          <w:tcPr>
            <w:tcW w:w="1701" w:type="dxa"/>
            <w:tcBorders>
              <w:top w:val="single" w:sz="4" w:space="0" w:color="auto"/>
              <w:left w:val="single" w:sz="4" w:space="0" w:color="auto"/>
              <w:bottom w:val="single" w:sz="4" w:space="0" w:color="auto"/>
              <w:right w:val="single" w:sz="4" w:space="0" w:color="auto"/>
            </w:tcBorders>
          </w:tcPr>
          <w:p w:rsidR="003A501C" w:rsidRPr="007D7634" w:rsidRDefault="003A501C" w:rsidP="00BA0CB2">
            <w:pPr>
              <w:spacing w:after="0" w:line="240" w:lineRule="auto"/>
              <w:jc w:val="both"/>
              <w:rPr>
                <w:rFonts w:ascii="Times New Roman" w:hAnsi="Times New Roman"/>
              </w:rPr>
            </w:pPr>
            <w:r w:rsidRPr="007D7634">
              <w:rPr>
                <w:rFonts w:ascii="Times New Roman" w:hAnsi="Times New Roman"/>
                <w:sz w:val="28"/>
              </w:rPr>
              <w:t xml:space="preserve">Молодёжь </w:t>
            </w:r>
          </w:p>
        </w:tc>
        <w:tc>
          <w:tcPr>
            <w:tcW w:w="1984" w:type="dxa"/>
            <w:tcBorders>
              <w:top w:val="single" w:sz="4" w:space="0" w:color="auto"/>
              <w:left w:val="single" w:sz="4" w:space="0" w:color="auto"/>
              <w:bottom w:val="single" w:sz="4" w:space="0" w:color="auto"/>
              <w:right w:val="single" w:sz="4" w:space="0" w:color="auto"/>
            </w:tcBorders>
          </w:tcPr>
          <w:p w:rsidR="003A501C" w:rsidRPr="007D7634" w:rsidRDefault="003A501C" w:rsidP="00BA0CB2">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3A501C"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3A501C" w:rsidRPr="007D7634" w:rsidRDefault="003A501C" w:rsidP="00BA0CB2">
            <w:pPr>
              <w:spacing w:after="0" w:line="240" w:lineRule="auto"/>
              <w:jc w:val="both"/>
              <w:rPr>
                <w:rFonts w:ascii="Times New Roman" w:hAnsi="Times New Roman"/>
              </w:rPr>
            </w:pPr>
            <w:r w:rsidRPr="007D7634">
              <w:rPr>
                <w:rFonts w:ascii="Times New Roman" w:hAnsi="Times New Roman"/>
                <w:sz w:val="28"/>
              </w:rPr>
              <w:t xml:space="preserve">Книжки для почемучек </w:t>
            </w:r>
          </w:p>
        </w:tc>
        <w:tc>
          <w:tcPr>
            <w:tcW w:w="2126" w:type="dxa"/>
            <w:tcBorders>
              <w:top w:val="single" w:sz="4" w:space="0" w:color="auto"/>
              <w:left w:val="single" w:sz="4" w:space="0" w:color="auto"/>
              <w:bottom w:val="single" w:sz="4" w:space="0" w:color="auto"/>
              <w:right w:val="single" w:sz="4" w:space="0" w:color="auto"/>
            </w:tcBorders>
          </w:tcPr>
          <w:p w:rsidR="003A501C" w:rsidRPr="007D7634" w:rsidRDefault="003A501C" w:rsidP="00C464FF">
            <w:pPr>
              <w:spacing w:after="0" w:line="240" w:lineRule="auto"/>
              <w:jc w:val="both"/>
              <w:rPr>
                <w:rFonts w:ascii="Times New Roman" w:hAnsi="Times New Roman"/>
              </w:rPr>
            </w:pPr>
            <w:r w:rsidRPr="007D7634">
              <w:rPr>
                <w:rFonts w:ascii="Times New Roman" w:hAnsi="Times New Roman"/>
                <w:sz w:val="28"/>
              </w:rPr>
              <w:t>Рекомендательный список</w:t>
            </w:r>
          </w:p>
        </w:tc>
        <w:tc>
          <w:tcPr>
            <w:tcW w:w="1560" w:type="dxa"/>
            <w:tcBorders>
              <w:top w:val="single" w:sz="4" w:space="0" w:color="auto"/>
              <w:left w:val="single" w:sz="4" w:space="0" w:color="auto"/>
              <w:bottom w:val="single" w:sz="4" w:space="0" w:color="auto"/>
              <w:right w:val="single" w:sz="4" w:space="0" w:color="auto"/>
            </w:tcBorders>
          </w:tcPr>
          <w:p w:rsidR="003A501C" w:rsidRPr="007D7634" w:rsidRDefault="003A501C" w:rsidP="00BA0CB2">
            <w:pPr>
              <w:spacing w:after="0" w:line="240" w:lineRule="auto"/>
              <w:jc w:val="both"/>
              <w:rPr>
                <w:rFonts w:ascii="Times New Roman" w:hAnsi="Times New Roman"/>
              </w:rPr>
            </w:pPr>
            <w:r w:rsidRPr="007D7634">
              <w:rPr>
                <w:rFonts w:ascii="Times New Roman" w:hAnsi="Times New Roman"/>
                <w:sz w:val="28"/>
              </w:rPr>
              <w:t>Июнь</w:t>
            </w:r>
          </w:p>
        </w:tc>
        <w:tc>
          <w:tcPr>
            <w:tcW w:w="1701" w:type="dxa"/>
            <w:tcBorders>
              <w:top w:val="single" w:sz="4" w:space="0" w:color="auto"/>
              <w:left w:val="single" w:sz="4" w:space="0" w:color="auto"/>
              <w:bottom w:val="single" w:sz="4" w:space="0" w:color="auto"/>
              <w:right w:val="single" w:sz="4" w:space="0" w:color="auto"/>
            </w:tcBorders>
          </w:tcPr>
          <w:p w:rsidR="003A501C" w:rsidRPr="007D7634" w:rsidRDefault="003A501C" w:rsidP="00BA0CB2">
            <w:pPr>
              <w:spacing w:after="0" w:line="240" w:lineRule="auto"/>
              <w:jc w:val="both"/>
              <w:rPr>
                <w:rFonts w:ascii="Times New Roman" w:hAnsi="Times New Roman"/>
              </w:rPr>
            </w:pPr>
            <w:r w:rsidRPr="007D7634">
              <w:rPr>
                <w:rFonts w:ascii="Times New Roman" w:hAnsi="Times New Roman"/>
                <w:sz w:val="28"/>
              </w:rPr>
              <w:t>Дошкольники и родители</w:t>
            </w:r>
          </w:p>
        </w:tc>
        <w:tc>
          <w:tcPr>
            <w:tcW w:w="1984" w:type="dxa"/>
            <w:tcBorders>
              <w:top w:val="single" w:sz="4" w:space="0" w:color="auto"/>
              <w:left w:val="single" w:sz="4" w:space="0" w:color="auto"/>
              <w:bottom w:val="single" w:sz="4" w:space="0" w:color="auto"/>
              <w:right w:val="single" w:sz="4" w:space="0" w:color="auto"/>
            </w:tcBorders>
          </w:tcPr>
          <w:p w:rsidR="003A501C" w:rsidRPr="007D7634" w:rsidRDefault="003A501C" w:rsidP="00BA0CB2">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3A501C"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3A501C" w:rsidRPr="007D7634" w:rsidRDefault="003A501C" w:rsidP="00C464FF">
            <w:pPr>
              <w:spacing w:after="0" w:line="240" w:lineRule="auto"/>
              <w:jc w:val="both"/>
              <w:rPr>
                <w:rFonts w:ascii="Times New Roman" w:hAnsi="Times New Roman"/>
                <w:sz w:val="28"/>
                <w:szCs w:val="24"/>
              </w:rPr>
            </w:pPr>
            <w:r w:rsidRPr="007D7634">
              <w:rPr>
                <w:rFonts w:ascii="Times New Roman" w:hAnsi="Times New Roman"/>
                <w:bCs/>
                <w:sz w:val="28"/>
                <w:szCs w:val="24"/>
              </w:rPr>
              <w:t>Любовь и верность основа семьи                                 /к Всероссийскому дню семьи, любви и верности</w:t>
            </w:r>
            <w:r w:rsidRPr="007D7634">
              <w:rPr>
                <w:rFonts w:ascii="Times New Roman" w:hAnsi="Times New Roman"/>
                <w:sz w:val="28"/>
                <w:szCs w:val="24"/>
              </w:rPr>
              <w:t>/</w:t>
            </w:r>
          </w:p>
        </w:tc>
        <w:tc>
          <w:tcPr>
            <w:tcW w:w="2126" w:type="dxa"/>
            <w:tcBorders>
              <w:top w:val="single" w:sz="4" w:space="0" w:color="auto"/>
              <w:left w:val="single" w:sz="4" w:space="0" w:color="auto"/>
              <w:bottom w:val="single" w:sz="4" w:space="0" w:color="auto"/>
              <w:right w:val="single" w:sz="4" w:space="0" w:color="auto"/>
            </w:tcBorders>
          </w:tcPr>
          <w:p w:rsidR="003A501C" w:rsidRPr="007D7634" w:rsidRDefault="003A501C" w:rsidP="00C464FF">
            <w:pPr>
              <w:spacing w:after="0" w:line="240" w:lineRule="auto"/>
              <w:jc w:val="both"/>
              <w:rPr>
                <w:rFonts w:ascii="Times New Roman" w:hAnsi="Times New Roman"/>
                <w:sz w:val="28"/>
                <w:szCs w:val="28"/>
              </w:rPr>
            </w:pPr>
            <w:r w:rsidRPr="007D7634">
              <w:rPr>
                <w:rFonts w:ascii="Times New Roman" w:hAnsi="Times New Roman"/>
                <w:sz w:val="28"/>
                <w:szCs w:val="24"/>
              </w:rPr>
              <w:t>Выставка откровение</w:t>
            </w:r>
          </w:p>
        </w:tc>
        <w:tc>
          <w:tcPr>
            <w:tcW w:w="1560" w:type="dxa"/>
            <w:tcBorders>
              <w:top w:val="single" w:sz="4" w:space="0" w:color="auto"/>
              <w:left w:val="single" w:sz="4" w:space="0" w:color="auto"/>
              <w:bottom w:val="single" w:sz="4" w:space="0" w:color="auto"/>
              <w:right w:val="single" w:sz="4" w:space="0" w:color="auto"/>
            </w:tcBorders>
          </w:tcPr>
          <w:p w:rsidR="003A501C" w:rsidRPr="007D7634" w:rsidRDefault="003A501C" w:rsidP="00BA0CB2">
            <w:pPr>
              <w:spacing w:after="0" w:line="240" w:lineRule="auto"/>
              <w:jc w:val="both"/>
              <w:rPr>
                <w:rFonts w:ascii="Times New Roman" w:hAnsi="Times New Roman"/>
                <w:sz w:val="28"/>
                <w:szCs w:val="28"/>
              </w:rPr>
            </w:pPr>
            <w:r w:rsidRPr="007D7634">
              <w:rPr>
                <w:rFonts w:ascii="Times New Roman" w:hAnsi="Times New Roman"/>
                <w:sz w:val="28"/>
                <w:szCs w:val="28"/>
              </w:rPr>
              <w:t>8 июля</w:t>
            </w:r>
          </w:p>
        </w:tc>
        <w:tc>
          <w:tcPr>
            <w:tcW w:w="1701" w:type="dxa"/>
            <w:tcBorders>
              <w:top w:val="single" w:sz="4" w:space="0" w:color="auto"/>
              <w:left w:val="single" w:sz="4" w:space="0" w:color="auto"/>
              <w:bottom w:val="single" w:sz="4" w:space="0" w:color="auto"/>
              <w:right w:val="single" w:sz="4" w:space="0" w:color="auto"/>
            </w:tcBorders>
          </w:tcPr>
          <w:p w:rsidR="003A501C" w:rsidRPr="007D7634" w:rsidRDefault="003A501C" w:rsidP="00BA0CB2">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3A501C" w:rsidRPr="007D7634" w:rsidRDefault="003A501C" w:rsidP="00BA0CB2">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3A501C" w:rsidRPr="007D7634" w:rsidRDefault="003A501C" w:rsidP="007C21D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7C21D2">
              <w:rPr>
                <w:rFonts w:ascii="Times New Roman" w:hAnsi="Times New Roman"/>
                <w:sz w:val="24"/>
                <w:szCs w:val="24"/>
              </w:rPr>
              <w:t>2</w:t>
            </w:r>
            <w:r w:rsidRPr="007D7634">
              <w:rPr>
                <w:rFonts w:ascii="Times New Roman" w:hAnsi="Times New Roman"/>
                <w:sz w:val="24"/>
                <w:szCs w:val="24"/>
              </w:rPr>
              <w:t>)</w:t>
            </w:r>
          </w:p>
        </w:tc>
      </w:tr>
      <w:tr w:rsidR="003A501C"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3A501C" w:rsidRPr="007D7634" w:rsidRDefault="003A501C" w:rsidP="00BA0CB2">
            <w:pPr>
              <w:spacing w:after="0" w:line="240" w:lineRule="auto"/>
              <w:jc w:val="both"/>
              <w:rPr>
                <w:rFonts w:ascii="Times New Roman" w:hAnsi="Times New Roman"/>
                <w:bCs/>
                <w:sz w:val="28"/>
                <w:szCs w:val="24"/>
              </w:rPr>
            </w:pPr>
            <w:r w:rsidRPr="007D7634">
              <w:rPr>
                <w:rFonts w:ascii="Times New Roman" w:hAnsi="Times New Roman"/>
                <w:bCs/>
                <w:sz w:val="28"/>
                <w:szCs w:val="24"/>
              </w:rPr>
              <w:t xml:space="preserve">Семейный рюкзачок </w:t>
            </w:r>
          </w:p>
        </w:tc>
        <w:tc>
          <w:tcPr>
            <w:tcW w:w="2126" w:type="dxa"/>
            <w:tcBorders>
              <w:top w:val="single" w:sz="4" w:space="0" w:color="auto"/>
              <w:left w:val="single" w:sz="4" w:space="0" w:color="auto"/>
              <w:bottom w:val="single" w:sz="4" w:space="0" w:color="auto"/>
              <w:right w:val="single" w:sz="4" w:space="0" w:color="auto"/>
            </w:tcBorders>
          </w:tcPr>
          <w:p w:rsidR="003A501C" w:rsidRPr="007D7634" w:rsidRDefault="003A501C" w:rsidP="00135FBF">
            <w:pPr>
              <w:spacing w:after="0" w:line="240" w:lineRule="auto"/>
              <w:jc w:val="both"/>
              <w:rPr>
                <w:rFonts w:ascii="Times New Roman" w:hAnsi="Times New Roman"/>
                <w:sz w:val="28"/>
                <w:szCs w:val="24"/>
              </w:rPr>
            </w:pPr>
            <w:r w:rsidRPr="007D7634">
              <w:rPr>
                <w:rFonts w:ascii="Times New Roman" w:hAnsi="Times New Roman"/>
                <w:sz w:val="28"/>
                <w:szCs w:val="24"/>
              </w:rPr>
              <w:t>Проект семейного чтения</w:t>
            </w:r>
          </w:p>
        </w:tc>
        <w:tc>
          <w:tcPr>
            <w:tcW w:w="1560" w:type="dxa"/>
            <w:tcBorders>
              <w:top w:val="single" w:sz="4" w:space="0" w:color="auto"/>
              <w:left w:val="single" w:sz="4" w:space="0" w:color="auto"/>
              <w:bottom w:val="single" w:sz="4" w:space="0" w:color="auto"/>
              <w:right w:val="single" w:sz="4" w:space="0" w:color="auto"/>
            </w:tcBorders>
          </w:tcPr>
          <w:p w:rsidR="003A501C" w:rsidRPr="007D7634" w:rsidRDefault="003A501C" w:rsidP="00BA0CB2">
            <w:pPr>
              <w:spacing w:after="0" w:line="240" w:lineRule="auto"/>
              <w:jc w:val="both"/>
              <w:rPr>
                <w:rFonts w:ascii="Times New Roman" w:hAnsi="Times New Roman"/>
                <w:sz w:val="28"/>
                <w:szCs w:val="28"/>
              </w:rPr>
            </w:pPr>
            <w:r w:rsidRPr="007D7634">
              <w:rPr>
                <w:rFonts w:ascii="Times New Roman" w:hAnsi="Times New Roman"/>
                <w:sz w:val="28"/>
                <w:szCs w:val="28"/>
              </w:rPr>
              <w:t>Январь - июнь</w:t>
            </w:r>
          </w:p>
        </w:tc>
        <w:tc>
          <w:tcPr>
            <w:tcW w:w="1701" w:type="dxa"/>
            <w:tcBorders>
              <w:top w:val="single" w:sz="4" w:space="0" w:color="auto"/>
              <w:left w:val="single" w:sz="4" w:space="0" w:color="auto"/>
              <w:bottom w:val="single" w:sz="4" w:space="0" w:color="auto"/>
              <w:right w:val="single" w:sz="4" w:space="0" w:color="auto"/>
            </w:tcBorders>
          </w:tcPr>
          <w:p w:rsidR="003A501C" w:rsidRPr="007D7634" w:rsidRDefault="003A501C" w:rsidP="00BA0CB2">
            <w:pPr>
              <w:spacing w:after="0" w:line="240" w:lineRule="auto"/>
              <w:jc w:val="both"/>
              <w:rPr>
                <w:rFonts w:ascii="Times New Roman" w:hAnsi="Times New Roman"/>
                <w:sz w:val="28"/>
                <w:szCs w:val="28"/>
              </w:rPr>
            </w:pPr>
            <w:r w:rsidRPr="007D7634">
              <w:rPr>
                <w:rFonts w:ascii="Times New Roman" w:hAnsi="Times New Roman"/>
                <w:sz w:val="28"/>
                <w:szCs w:val="28"/>
              </w:rPr>
              <w:t>Дошкольники и родители</w:t>
            </w:r>
          </w:p>
        </w:tc>
        <w:tc>
          <w:tcPr>
            <w:tcW w:w="1984" w:type="dxa"/>
            <w:tcBorders>
              <w:top w:val="single" w:sz="4" w:space="0" w:color="auto"/>
              <w:left w:val="single" w:sz="4" w:space="0" w:color="auto"/>
              <w:bottom w:val="single" w:sz="4" w:space="0" w:color="auto"/>
              <w:right w:val="single" w:sz="4" w:space="0" w:color="auto"/>
            </w:tcBorders>
          </w:tcPr>
          <w:p w:rsidR="003A501C" w:rsidRPr="007D7634" w:rsidRDefault="003A501C" w:rsidP="00BA0CB2">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3A501C" w:rsidRPr="007D7634" w:rsidRDefault="003A501C" w:rsidP="007C21D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7C21D2">
              <w:rPr>
                <w:rFonts w:ascii="Times New Roman" w:hAnsi="Times New Roman"/>
                <w:sz w:val="24"/>
                <w:szCs w:val="24"/>
              </w:rPr>
              <w:t>2</w:t>
            </w:r>
            <w:r w:rsidRPr="007D7634">
              <w:rPr>
                <w:rFonts w:ascii="Times New Roman" w:hAnsi="Times New Roman"/>
                <w:sz w:val="24"/>
                <w:szCs w:val="24"/>
              </w:rPr>
              <w:t>)</w:t>
            </w:r>
          </w:p>
        </w:tc>
      </w:tr>
      <w:tr w:rsidR="003A501C"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3A501C" w:rsidRPr="007D7634" w:rsidRDefault="003A501C" w:rsidP="00BA0CB2">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lang w:val="en-US"/>
              </w:rPr>
              <w:t>Book-</w:t>
            </w:r>
            <w:r w:rsidRPr="007D7634">
              <w:rPr>
                <w:rFonts w:ascii="Times New Roman" w:eastAsia="Calibri" w:hAnsi="Times New Roman"/>
                <w:sz w:val="28"/>
                <w:szCs w:val="28"/>
              </w:rPr>
              <w:t xml:space="preserve"> симпатия</w:t>
            </w:r>
          </w:p>
        </w:tc>
        <w:tc>
          <w:tcPr>
            <w:tcW w:w="2126" w:type="dxa"/>
            <w:tcBorders>
              <w:top w:val="single" w:sz="4" w:space="0" w:color="auto"/>
              <w:left w:val="single" w:sz="4" w:space="0" w:color="auto"/>
              <w:bottom w:val="single" w:sz="4" w:space="0" w:color="auto"/>
              <w:right w:val="single" w:sz="4" w:space="0" w:color="auto"/>
            </w:tcBorders>
          </w:tcPr>
          <w:p w:rsidR="003A501C" w:rsidRPr="007D7634" w:rsidRDefault="003A501C" w:rsidP="00BA0CB2">
            <w:pPr>
              <w:spacing w:after="0" w:line="240" w:lineRule="auto"/>
              <w:jc w:val="both"/>
              <w:rPr>
                <w:rFonts w:ascii="Times New Roman" w:eastAsia="Calibri" w:hAnsi="Times New Roman"/>
                <w:sz w:val="28"/>
                <w:szCs w:val="28"/>
              </w:rPr>
            </w:pPr>
            <w:r w:rsidRPr="007D7634">
              <w:rPr>
                <w:rFonts w:ascii="Times New Roman" w:hAnsi="Times New Roman"/>
                <w:sz w:val="28"/>
                <w:szCs w:val="28"/>
              </w:rPr>
              <w:t xml:space="preserve">Акция  </w:t>
            </w:r>
          </w:p>
        </w:tc>
        <w:tc>
          <w:tcPr>
            <w:tcW w:w="1560" w:type="dxa"/>
            <w:tcBorders>
              <w:top w:val="single" w:sz="4" w:space="0" w:color="auto"/>
              <w:left w:val="single" w:sz="4" w:space="0" w:color="auto"/>
              <w:bottom w:val="single" w:sz="4" w:space="0" w:color="auto"/>
              <w:right w:val="single" w:sz="4" w:space="0" w:color="auto"/>
            </w:tcBorders>
          </w:tcPr>
          <w:p w:rsidR="003A501C" w:rsidRPr="007D7634" w:rsidRDefault="003A501C" w:rsidP="00BA0CB2">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Май</w:t>
            </w:r>
          </w:p>
        </w:tc>
        <w:tc>
          <w:tcPr>
            <w:tcW w:w="1701" w:type="dxa"/>
            <w:tcBorders>
              <w:top w:val="single" w:sz="4" w:space="0" w:color="auto"/>
              <w:left w:val="single" w:sz="4" w:space="0" w:color="auto"/>
              <w:bottom w:val="single" w:sz="4" w:space="0" w:color="auto"/>
              <w:right w:val="single" w:sz="4" w:space="0" w:color="auto"/>
            </w:tcBorders>
          </w:tcPr>
          <w:p w:rsidR="003A501C" w:rsidRPr="007D7634" w:rsidRDefault="003A501C" w:rsidP="00135FBF">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Младшие школьники, подростки, юношество, молодежь, взрослое население, </w:t>
            </w:r>
            <w:r w:rsidRPr="007D7634">
              <w:rPr>
                <w:rFonts w:ascii="Times New Roman" w:eastAsia="Calibri" w:hAnsi="Times New Roman"/>
                <w:sz w:val="28"/>
                <w:szCs w:val="28"/>
              </w:rPr>
              <w:lastRenderedPageBreak/>
              <w:t>пенсионеры</w:t>
            </w:r>
          </w:p>
        </w:tc>
        <w:tc>
          <w:tcPr>
            <w:tcW w:w="1984" w:type="dxa"/>
            <w:tcBorders>
              <w:top w:val="single" w:sz="4" w:space="0" w:color="auto"/>
              <w:left w:val="single" w:sz="4" w:space="0" w:color="auto"/>
              <w:bottom w:val="single" w:sz="4" w:space="0" w:color="auto"/>
              <w:right w:val="single" w:sz="4" w:space="0" w:color="auto"/>
            </w:tcBorders>
          </w:tcPr>
          <w:p w:rsidR="003A501C" w:rsidRPr="007D7634" w:rsidRDefault="003A501C" w:rsidP="00BA0CB2">
            <w:pPr>
              <w:spacing w:after="0" w:line="240" w:lineRule="auto"/>
              <w:jc w:val="both"/>
              <w:rPr>
                <w:rFonts w:ascii="Times New Roman" w:hAnsi="Times New Roman"/>
                <w:sz w:val="24"/>
                <w:szCs w:val="24"/>
              </w:rPr>
            </w:pPr>
            <w:r w:rsidRPr="007D7634">
              <w:rPr>
                <w:rFonts w:ascii="Times New Roman" w:hAnsi="Times New Roman"/>
                <w:sz w:val="24"/>
                <w:szCs w:val="24"/>
              </w:rPr>
              <w:lastRenderedPageBreak/>
              <w:t>Пролетарская сельская библиотека</w:t>
            </w:r>
          </w:p>
          <w:p w:rsidR="003A501C" w:rsidRPr="007D7634" w:rsidRDefault="003A501C" w:rsidP="007C21D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7C21D2">
              <w:rPr>
                <w:rFonts w:ascii="Times New Roman" w:hAnsi="Times New Roman"/>
                <w:sz w:val="24"/>
                <w:szCs w:val="24"/>
              </w:rPr>
              <w:t>1</w:t>
            </w:r>
            <w:r w:rsidRPr="007D7634">
              <w:rPr>
                <w:rFonts w:ascii="Times New Roman" w:hAnsi="Times New Roman"/>
                <w:sz w:val="24"/>
                <w:szCs w:val="24"/>
              </w:rPr>
              <w:t>)</w:t>
            </w:r>
          </w:p>
        </w:tc>
      </w:tr>
      <w:tr w:rsidR="003A501C"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3A501C" w:rsidRPr="007D7634" w:rsidRDefault="003A501C" w:rsidP="00BA0CB2">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lastRenderedPageBreak/>
              <w:t>Солнце в ладошках</w:t>
            </w:r>
          </w:p>
        </w:tc>
        <w:tc>
          <w:tcPr>
            <w:tcW w:w="2126" w:type="dxa"/>
            <w:tcBorders>
              <w:top w:val="single" w:sz="4" w:space="0" w:color="auto"/>
              <w:left w:val="single" w:sz="4" w:space="0" w:color="auto"/>
              <w:bottom w:val="single" w:sz="4" w:space="0" w:color="auto"/>
              <w:right w:val="single" w:sz="4" w:space="0" w:color="auto"/>
            </w:tcBorders>
          </w:tcPr>
          <w:p w:rsidR="003A501C" w:rsidRPr="007D7634" w:rsidRDefault="003A501C" w:rsidP="00BA0CB2">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Игровая программа</w:t>
            </w:r>
          </w:p>
        </w:tc>
        <w:tc>
          <w:tcPr>
            <w:tcW w:w="1560" w:type="dxa"/>
            <w:tcBorders>
              <w:top w:val="single" w:sz="4" w:space="0" w:color="auto"/>
              <w:left w:val="single" w:sz="4" w:space="0" w:color="auto"/>
              <w:bottom w:val="single" w:sz="4" w:space="0" w:color="auto"/>
              <w:right w:val="single" w:sz="4" w:space="0" w:color="auto"/>
            </w:tcBorders>
          </w:tcPr>
          <w:p w:rsidR="003A501C" w:rsidRPr="007D7634" w:rsidRDefault="003A501C" w:rsidP="00BA0CB2">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1 июня </w:t>
            </w:r>
          </w:p>
        </w:tc>
        <w:tc>
          <w:tcPr>
            <w:tcW w:w="1701" w:type="dxa"/>
            <w:tcBorders>
              <w:top w:val="single" w:sz="4" w:space="0" w:color="auto"/>
              <w:left w:val="single" w:sz="4" w:space="0" w:color="auto"/>
              <w:bottom w:val="single" w:sz="4" w:space="0" w:color="auto"/>
              <w:right w:val="single" w:sz="4" w:space="0" w:color="auto"/>
            </w:tcBorders>
          </w:tcPr>
          <w:p w:rsidR="003A501C" w:rsidRPr="007D7634" w:rsidRDefault="003A501C" w:rsidP="00BA0CB2">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 юношество, молодежь, взрослое население</w:t>
            </w:r>
          </w:p>
        </w:tc>
        <w:tc>
          <w:tcPr>
            <w:tcW w:w="1984" w:type="dxa"/>
            <w:tcBorders>
              <w:top w:val="single" w:sz="4" w:space="0" w:color="auto"/>
              <w:left w:val="single" w:sz="4" w:space="0" w:color="auto"/>
              <w:bottom w:val="single" w:sz="4" w:space="0" w:color="auto"/>
              <w:right w:val="single" w:sz="4" w:space="0" w:color="auto"/>
            </w:tcBorders>
          </w:tcPr>
          <w:p w:rsidR="003A501C" w:rsidRPr="007D7634" w:rsidRDefault="003A501C" w:rsidP="00BA0CB2">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3A501C" w:rsidRPr="007D7634" w:rsidRDefault="007C21D2" w:rsidP="00BA0CB2">
            <w:pPr>
              <w:spacing w:after="0" w:line="240" w:lineRule="auto"/>
              <w:jc w:val="both"/>
              <w:rPr>
                <w:rFonts w:ascii="Times New Roman" w:hAnsi="Times New Roman"/>
                <w:sz w:val="24"/>
                <w:szCs w:val="24"/>
              </w:rPr>
            </w:pPr>
            <w:r>
              <w:rPr>
                <w:rFonts w:ascii="Times New Roman" w:hAnsi="Times New Roman"/>
                <w:sz w:val="24"/>
                <w:szCs w:val="24"/>
              </w:rPr>
              <w:t>(Ф. № 1</w:t>
            </w:r>
            <w:r w:rsidR="003A501C" w:rsidRPr="007D7634">
              <w:rPr>
                <w:rFonts w:ascii="Times New Roman" w:hAnsi="Times New Roman"/>
                <w:sz w:val="24"/>
                <w:szCs w:val="24"/>
              </w:rPr>
              <w:t>)</w:t>
            </w:r>
          </w:p>
        </w:tc>
      </w:tr>
      <w:tr w:rsidR="003A501C"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3A501C" w:rsidRPr="007D7634" w:rsidRDefault="003A501C" w:rsidP="00BA0CB2">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Лучшая читающая семья </w:t>
            </w:r>
          </w:p>
        </w:tc>
        <w:tc>
          <w:tcPr>
            <w:tcW w:w="2126" w:type="dxa"/>
            <w:tcBorders>
              <w:top w:val="single" w:sz="4" w:space="0" w:color="auto"/>
              <w:left w:val="single" w:sz="4" w:space="0" w:color="auto"/>
              <w:bottom w:val="single" w:sz="4" w:space="0" w:color="auto"/>
              <w:right w:val="single" w:sz="4" w:space="0" w:color="auto"/>
            </w:tcBorders>
          </w:tcPr>
          <w:p w:rsidR="003A501C" w:rsidRPr="007D7634" w:rsidRDefault="003A501C" w:rsidP="00BA0CB2">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Конкурс </w:t>
            </w:r>
          </w:p>
        </w:tc>
        <w:tc>
          <w:tcPr>
            <w:tcW w:w="1560" w:type="dxa"/>
            <w:tcBorders>
              <w:top w:val="single" w:sz="4" w:space="0" w:color="auto"/>
              <w:left w:val="single" w:sz="4" w:space="0" w:color="auto"/>
              <w:bottom w:val="single" w:sz="4" w:space="0" w:color="auto"/>
              <w:right w:val="single" w:sz="4" w:space="0" w:color="auto"/>
            </w:tcBorders>
          </w:tcPr>
          <w:p w:rsidR="003A501C" w:rsidRPr="007D7634" w:rsidRDefault="003A501C" w:rsidP="00BA0CB2">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Январь - июнь</w:t>
            </w:r>
          </w:p>
        </w:tc>
        <w:tc>
          <w:tcPr>
            <w:tcW w:w="1701" w:type="dxa"/>
            <w:tcBorders>
              <w:top w:val="single" w:sz="4" w:space="0" w:color="auto"/>
              <w:left w:val="single" w:sz="4" w:space="0" w:color="auto"/>
              <w:bottom w:val="single" w:sz="4" w:space="0" w:color="auto"/>
              <w:right w:val="single" w:sz="4" w:space="0" w:color="auto"/>
            </w:tcBorders>
          </w:tcPr>
          <w:p w:rsidR="003A501C" w:rsidRPr="007D7634" w:rsidRDefault="003A501C" w:rsidP="00BA0CB2">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 юношество, молодежь, взрослое население</w:t>
            </w:r>
          </w:p>
        </w:tc>
        <w:tc>
          <w:tcPr>
            <w:tcW w:w="1984" w:type="dxa"/>
            <w:tcBorders>
              <w:top w:val="single" w:sz="4" w:space="0" w:color="auto"/>
              <w:left w:val="single" w:sz="4" w:space="0" w:color="auto"/>
              <w:bottom w:val="single" w:sz="4" w:space="0" w:color="auto"/>
              <w:right w:val="single" w:sz="4" w:space="0" w:color="auto"/>
            </w:tcBorders>
          </w:tcPr>
          <w:p w:rsidR="003A501C" w:rsidRPr="007D7634" w:rsidRDefault="003A501C" w:rsidP="00BA0CB2">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3A501C" w:rsidRPr="007D7634" w:rsidRDefault="007C21D2" w:rsidP="00BA0CB2">
            <w:pPr>
              <w:spacing w:after="0" w:line="240" w:lineRule="auto"/>
              <w:jc w:val="both"/>
              <w:rPr>
                <w:rFonts w:ascii="Times New Roman" w:hAnsi="Times New Roman"/>
                <w:sz w:val="24"/>
                <w:szCs w:val="24"/>
              </w:rPr>
            </w:pPr>
            <w:r>
              <w:rPr>
                <w:rFonts w:ascii="Times New Roman" w:hAnsi="Times New Roman"/>
                <w:sz w:val="24"/>
                <w:szCs w:val="24"/>
              </w:rPr>
              <w:t>(Ф. № 1</w:t>
            </w:r>
            <w:r w:rsidR="003A501C" w:rsidRPr="007D7634">
              <w:rPr>
                <w:rFonts w:ascii="Times New Roman" w:hAnsi="Times New Roman"/>
                <w:sz w:val="24"/>
                <w:szCs w:val="24"/>
              </w:rPr>
              <w:t>)</w:t>
            </w:r>
          </w:p>
        </w:tc>
      </w:tr>
      <w:tr w:rsidR="003A501C"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3A501C" w:rsidRPr="007D7634" w:rsidRDefault="003A501C" w:rsidP="00BA0CB2">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Дарите ромашки любимым</w:t>
            </w:r>
          </w:p>
        </w:tc>
        <w:tc>
          <w:tcPr>
            <w:tcW w:w="2126" w:type="dxa"/>
            <w:tcBorders>
              <w:top w:val="single" w:sz="4" w:space="0" w:color="auto"/>
              <w:left w:val="single" w:sz="4" w:space="0" w:color="auto"/>
              <w:bottom w:val="single" w:sz="4" w:space="0" w:color="auto"/>
              <w:right w:val="single" w:sz="4" w:space="0" w:color="auto"/>
            </w:tcBorders>
          </w:tcPr>
          <w:p w:rsidR="003A501C" w:rsidRPr="007D7634" w:rsidRDefault="003A501C" w:rsidP="00BA0CB2">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Акция </w:t>
            </w:r>
          </w:p>
        </w:tc>
        <w:tc>
          <w:tcPr>
            <w:tcW w:w="1560" w:type="dxa"/>
            <w:tcBorders>
              <w:top w:val="single" w:sz="4" w:space="0" w:color="auto"/>
              <w:left w:val="single" w:sz="4" w:space="0" w:color="auto"/>
              <w:bottom w:val="single" w:sz="4" w:space="0" w:color="auto"/>
              <w:right w:val="single" w:sz="4" w:space="0" w:color="auto"/>
            </w:tcBorders>
          </w:tcPr>
          <w:p w:rsidR="003A501C" w:rsidRPr="007D7634" w:rsidRDefault="003A501C" w:rsidP="00BA0CB2">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8 июля </w:t>
            </w:r>
          </w:p>
        </w:tc>
        <w:tc>
          <w:tcPr>
            <w:tcW w:w="1701" w:type="dxa"/>
            <w:tcBorders>
              <w:top w:val="single" w:sz="4" w:space="0" w:color="auto"/>
              <w:left w:val="single" w:sz="4" w:space="0" w:color="auto"/>
              <w:bottom w:val="single" w:sz="4" w:space="0" w:color="auto"/>
              <w:right w:val="single" w:sz="4" w:space="0" w:color="auto"/>
            </w:tcBorders>
          </w:tcPr>
          <w:p w:rsidR="003A501C" w:rsidRPr="007D7634" w:rsidRDefault="003A501C" w:rsidP="00BA0CB2">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Юношествомолодежь, 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3A501C" w:rsidRPr="007D7634" w:rsidRDefault="003A501C" w:rsidP="00BA0CB2">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3A501C" w:rsidRPr="007D7634" w:rsidRDefault="003A501C" w:rsidP="007C21D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7C21D2">
              <w:rPr>
                <w:rFonts w:ascii="Times New Roman" w:hAnsi="Times New Roman"/>
                <w:sz w:val="24"/>
                <w:szCs w:val="24"/>
              </w:rPr>
              <w:t>1</w:t>
            </w:r>
            <w:r w:rsidRPr="007D7634">
              <w:rPr>
                <w:rFonts w:ascii="Times New Roman" w:hAnsi="Times New Roman"/>
                <w:sz w:val="24"/>
                <w:szCs w:val="24"/>
              </w:rPr>
              <w:t>)</w:t>
            </w:r>
          </w:p>
        </w:tc>
      </w:tr>
      <w:tr w:rsidR="003A501C"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3A501C" w:rsidRPr="007D7634" w:rsidRDefault="003A501C" w:rsidP="001A3BD9">
            <w:pPr>
              <w:spacing w:after="0" w:line="240" w:lineRule="auto"/>
              <w:jc w:val="both"/>
              <w:rPr>
                <w:rFonts w:ascii="Times New Roman" w:hAnsi="Times New Roman"/>
                <w:sz w:val="28"/>
                <w:szCs w:val="28"/>
              </w:rPr>
            </w:pPr>
            <w:r w:rsidRPr="007D7634">
              <w:rPr>
                <w:rFonts w:ascii="Times New Roman" w:hAnsi="Times New Roman"/>
                <w:sz w:val="28"/>
                <w:szCs w:val="28"/>
              </w:rPr>
              <w:t>Семья – территория  счастья /ко  Дню  семьи/</w:t>
            </w:r>
          </w:p>
        </w:tc>
        <w:tc>
          <w:tcPr>
            <w:tcW w:w="2126" w:type="dxa"/>
            <w:tcBorders>
              <w:top w:val="single" w:sz="4" w:space="0" w:color="auto"/>
              <w:left w:val="single" w:sz="4" w:space="0" w:color="auto"/>
              <w:bottom w:val="single" w:sz="4" w:space="0" w:color="auto"/>
              <w:right w:val="single" w:sz="4" w:space="0" w:color="auto"/>
            </w:tcBorders>
          </w:tcPr>
          <w:p w:rsidR="003A501C" w:rsidRPr="007D7634" w:rsidRDefault="003A501C" w:rsidP="001A3BD9">
            <w:pPr>
              <w:spacing w:after="0" w:line="240" w:lineRule="auto"/>
              <w:jc w:val="both"/>
              <w:rPr>
                <w:rFonts w:ascii="Times New Roman" w:hAnsi="Times New Roman"/>
                <w:sz w:val="28"/>
                <w:szCs w:val="28"/>
              </w:rPr>
            </w:pPr>
            <w:r w:rsidRPr="007D7634">
              <w:rPr>
                <w:rFonts w:ascii="Times New Roman" w:hAnsi="Times New Roman"/>
                <w:sz w:val="28"/>
                <w:szCs w:val="28"/>
              </w:rPr>
              <w:t xml:space="preserve">Выставка </w:t>
            </w:r>
          </w:p>
        </w:tc>
        <w:tc>
          <w:tcPr>
            <w:tcW w:w="1560" w:type="dxa"/>
            <w:tcBorders>
              <w:top w:val="single" w:sz="4" w:space="0" w:color="auto"/>
              <w:left w:val="single" w:sz="4" w:space="0" w:color="auto"/>
              <w:bottom w:val="single" w:sz="4" w:space="0" w:color="auto"/>
              <w:right w:val="single" w:sz="4" w:space="0" w:color="auto"/>
            </w:tcBorders>
          </w:tcPr>
          <w:p w:rsidR="003A501C" w:rsidRPr="007D7634" w:rsidRDefault="003A501C" w:rsidP="001A3BD9">
            <w:pPr>
              <w:spacing w:after="0" w:line="240" w:lineRule="auto"/>
              <w:jc w:val="both"/>
              <w:rPr>
                <w:rFonts w:ascii="Times New Roman" w:hAnsi="Times New Roman"/>
                <w:sz w:val="28"/>
                <w:szCs w:val="28"/>
              </w:rPr>
            </w:pPr>
            <w:r w:rsidRPr="007D7634">
              <w:rPr>
                <w:rFonts w:ascii="Times New Roman" w:hAnsi="Times New Roman"/>
                <w:sz w:val="28"/>
                <w:szCs w:val="28"/>
              </w:rPr>
              <w:t xml:space="preserve">Май  </w:t>
            </w:r>
          </w:p>
        </w:tc>
        <w:tc>
          <w:tcPr>
            <w:tcW w:w="1701" w:type="dxa"/>
            <w:tcBorders>
              <w:top w:val="single" w:sz="4" w:space="0" w:color="auto"/>
              <w:left w:val="single" w:sz="4" w:space="0" w:color="auto"/>
              <w:bottom w:val="single" w:sz="4" w:space="0" w:color="auto"/>
              <w:right w:val="single" w:sz="4" w:space="0" w:color="auto"/>
            </w:tcBorders>
          </w:tcPr>
          <w:p w:rsidR="003A501C" w:rsidRPr="007D7634" w:rsidRDefault="003A501C" w:rsidP="001A3BD9">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3A501C" w:rsidRPr="007D7634" w:rsidRDefault="003A501C" w:rsidP="001A3BD9">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3A501C" w:rsidRPr="007D7634" w:rsidRDefault="003A501C" w:rsidP="001A3BD9">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3A501C"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3A501C" w:rsidRPr="007D7634" w:rsidRDefault="003A501C" w:rsidP="001A3BD9">
            <w:pPr>
              <w:spacing w:after="0" w:line="240" w:lineRule="auto"/>
              <w:jc w:val="both"/>
              <w:rPr>
                <w:rFonts w:ascii="Times New Roman" w:hAnsi="Times New Roman"/>
                <w:sz w:val="28"/>
                <w:szCs w:val="28"/>
              </w:rPr>
            </w:pPr>
            <w:r w:rsidRPr="007D7634">
              <w:rPr>
                <w:rFonts w:ascii="Times New Roman" w:hAnsi="Times New Roman"/>
                <w:sz w:val="28"/>
                <w:szCs w:val="28"/>
              </w:rPr>
              <w:t>Вместе с книгой я расту /по  семейному  чтению  с  детским  садом/</w:t>
            </w:r>
          </w:p>
        </w:tc>
        <w:tc>
          <w:tcPr>
            <w:tcW w:w="2126" w:type="dxa"/>
            <w:tcBorders>
              <w:top w:val="single" w:sz="4" w:space="0" w:color="auto"/>
              <w:left w:val="single" w:sz="4" w:space="0" w:color="auto"/>
              <w:bottom w:val="single" w:sz="4" w:space="0" w:color="auto"/>
              <w:right w:val="single" w:sz="4" w:space="0" w:color="auto"/>
            </w:tcBorders>
          </w:tcPr>
          <w:p w:rsidR="003A501C" w:rsidRPr="007D7634" w:rsidRDefault="003A501C" w:rsidP="001A3BD9">
            <w:pPr>
              <w:spacing w:after="0" w:line="240" w:lineRule="auto"/>
              <w:jc w:val="both"/>
              <w:rPr>
                <w:rFonts w:ascii="Times New Roman" w:hAnsi="Times New Roman"/>
                <w:sz w:val="28"/>
                <w:szCs w:val="28"/>
              </w:rPr>
            </w:pPr>
            <w:r w:rsidRPr="007D7634">
              <w:rPr>
                <w:rFonts w:ascii="Times New Roman" w:hAnsi="Times New Roman"/>
                <w:sz w:val="28"/>
                <w:szCs w:val="28"/>
              </w:rPr>
              <w:t xml:space="preserve">Проект </w:t>
            </w:r>
          </w:p>
        </w:tc>
        <w:tc>
          <w:tcPr>
            <w:tcW w:w="1560" w:type="dxa"/>
            <w:tcBorders>
              <w:top w:val="single" w:sz="4" w:space="0" w:color="auto"/>
              <w:left w:val="single" w:sz="4" w:space="0" w:color="auto"/>
              <w:bottom w:val="single" w:sz="4" w:space="0" w:color="auto"/>
              <w:right w:val="single" w:sz="4" w:space="0" w:color="auto"/>
            </w:tcBorders>
          </w:tcPr>
          <w:p w:rsidR="003A501C" w:rsidRPr="007D7634" w:rsidRDefault="003A501C" w:rsidP="001A3BD9">
            <w:pPr>
              <w:spacing w:after="0" w:line="240" w:lineRule="auto"/>
              <w:jc w:val="both"/>
              <w:rPr>
                <w:rFonts w:ascii="Times New Roman" w:hAnsi="Times New Roman"/>
                <w:sz w:val="28"/>
                <w:szCs w:val="28"/>
              </w:rPr>
            </w:pPr>
            <w:r w:rsidRPr="007D7634">
              <w:rPr>
                <w:rFonts w:ascii="Times New Roman" w:hAnsi="Times New Roman"/>
                <w:sz w:val="28"/>
                <w:szCs w:val="28"/>
              </w:rPr>
              <w:t xml:space="preserve">Май </w:t>
            </w:r>
          </w:p>
        </w:tc>
        <w:tc>
          <w:tcPr>
            <w:tcW w:w="1701" w:type="dxa"/>
            <w:tcBorders>
              <w:top w:val="single" w:sz="4" w:space="0" w:color="auto"/>
              <w:left w:val="single" w:sz="4" w:space="0" w:color="auto"/>
              <w:bottom w:val="single" w:sz="4" w:space="0" w:color="auto"/>
              <w:right w:val="single" w:sz="4" w:space="0" w:color="auto"/>
            </w:tcBorders>
          </w:tcPr>
          <w:p w:rsidR="003A501C" w:rsidRPr="007D7634" w:rsidRDefault="003A501C" w:rsidP="001A3BD9">
            <w:pPr>
              <w:spacing w:after="0" w:line="240" w:lineRule="auto"/>
              <w:jc w:val="both"/>
              <w:rPr>
                <w:rFonts w:ascii="Times New Roman" w:hAnsi="Times New Roman"/>
                <w:sz w:val="28"/>
                <w:szCs w:val="28"/>
              </w:rPr>
            </w:pPr>
            <w:r w:rsidRPr="007D7634">
              <w:rPr>
                <w:rFonts w:ascii="Times New Roman" w:hAnsi="Times New Roman"/>
                <w:sz w:val="28"/>
                <w:szCs w:val="28"/>
              </w:rPr>
              <w:t xml:space="preserve">Дошкольники </w:t>
            </w:r>
          </w:p>
        </w:tc>
        <w:tc>
          <w:tcPr>
            <w:tcW w:w="1984" w:type="dxa"/>
            <w:tcBorders>
              <w:top w:val="single" w:sz="4" w:space="0" w:color="auto"/>
              <w:left w:val="single" w:sz="4" w:space="0" w:color="auto"/>
              <w:bottom w:val="single" w:sz="4" w:space="0" w:color="auto"/>
              <w:right w:val="single" w:sz="4" w:space="0" w:color="auto"/>
            </w:tcBorders>
          </w:tcPr>
          <w:p w:rsidR="003A501C" w:rsidRPr="007D7634" w:rsidRDefault="003A501C" w:rsidP="001A3BD9">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3A501C" w:rsidRPr="007D7634" w:rsidRDefault="003A501C" w:rsidP="001A3BD9">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3A501C"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3A501C" w:rsidRPr="007D7634" w:rsidRDefault="003A501C" w:rsidP="001A3BD9">
            <w:pPr>
              <w:spacing w:after="0" w:line="240" w:lineRule="auto"/>
              <w:jc w:val="both"/>
              <w:rPr>
                <w:rFonts w:ascii="Times New Roman" w:hAnsi="Times New Roman"/>
                <w:sz w:val="28"/>
                <w:szCs w:val="28"/>
              </w:rPr>
            </w:pPr>
            <w:r w:rsidRPr="007D7634">
              <w:rPr>
                <w:rFonts w:ascii="Times New Roman" w:hAnsi="Times New Roman"/>
                <w:sz w:val="28"/>
                <w:szCs w:val="28"/>
              </w:rPr>
              <w:t>Папа  может  всё,  что  угодно /ко  Дню  семьи,  любви   и  верности/</w:t>
            </w:r>
          </w:p>
        </w:tc>
        <w:tc>
          <w:tcPr>
            <w:tcW w:w="2126" w:type="dxa"/>
            <w:tcBorders>
              <w:top w:val="single" w:sz="4" w:space="0" w:color="auto"/>
              <w:left w:val="single" w:sz="4" w:space="0" w:color="auto"/>
              <w:bottom w:val="single" w:sz="4" w:space="0" w:color="auto"/>
              <w:right w:val="single" w:sz="4" w:space="0" w:color="auto"/>
            </w:tcBorders>
          </w:tcPr>
          <w:p w:rsidR="003A501C" w:rsidRPr="007D7634" w:rsidRDefault="003A501C" w:rsidP="001A3BD9">
            <w:pPr>
              <w:spacing w:after="0" w:line="240" w:lineRule="auto"/>
              <w:jc w:val="both"/>
              <w:rPr>
                <w:rFonts w:ascii="Times New Roman" w:hAnsi="Times New Roman"/>
                <w:sz w:val="28"/>
                <w:szCs w:val="28"/>
              </w:rPr>
            </w:pPr>
            <w:r w:rsidRPr="007D7634">
              <w:rPr>
                <w:rFonts w:ascii="Times New Roman" w:hAnsi="Times New Roman"/>
                <w:sz w:val="28"/>
                <w:szCs w:val="28"/>
              </w:rPr>
              <w:t>Конкурсная  программа</w:t>
            </w:r>
          </w:p>
        </w:tc>
        <w:tc>
          <w:tcPr>
            <w:tcW w:w="1560" w:type="dxa"/>
            <w:tcBorders>
              <w:top w:val="single" w:sz="4" w:space="0" w:color="auto"/>
              <w:left w:val="single" w:sz="4" w:space="0" w:color="auto"/>
              <w:bottom w:val="single" w:sz="4" w:space="0" w:color="auto"/>
              <w:right w:val="single" w:sz="4" w:space="0" w:color="auto"/>
            </w:tcBorders>
          </w:tcPr>
          <w:p w:rsidR="003A501C" w:rsidRPr="007D7634" w:rsidRDefault="003A501C" w:rsidP="001A3BD9">
            <w:pPr>
              <w:spacing w:after="0" w:line="240" w:lineRule="auto"/>
              <w:jc w:val="both"/>
              <w:rPr>
                <w:rFonts w:ascii="Times New Roman" w:hAnsi="Times New Roman"/>
                <w:sz w:val="28"/>
                <w:szCs w:val="28"/>
              </w:rPr>
            </w:pPr>
            <w:r w:rsidRPr="007D7634">
              <w:rPr>
                <w:rFonts w:ascii="Times New Roman" w:hAnsi="Times New Roman"/>
                <w:sz w:val="28"/>
                <w:szCs w:val="28"/>
              </w:rPr>
              <w:t xml:space="preserve">Июль  </w:t>
            </w:r>
          </w:p>
        </w:tc>
        <w:tc>
          <w:tcPr>
            <w:tcW w:w="1701" w:type="dxa"/>
            <w:tcBorders>
              <w:top w:val="single" w:sz="4" w:space="0" w:color="auto"/>
              <w:left w:val="single" w:sz="4" w:space="0" w:color="auto"/>
              <w:bottom w:val="single" w:sz="4" w:space="0" w:color="auto"/>
              <w:right w:val="single" w:sz="4" w:space="0" w:color="auto"/>
            </w:tcBorders>
          </w:tcPr>
          <w:p w:rsidR="003A501C" w:rsidRPr="007D7634" w:rsidRDefault="003A501C" w:rsidP="001A3BD9">
            <w:pPr>
              <w:spacing w:after="0" w:line="240" w:lineRule="auto"/>
              <w:jc w:val="both"/>
              <w:rPr>
                <w:rFonts w:ascii="Times New Roman" w:hAnsi="Times New Roman"/>
                <w:sz w:val="28"/>
                <w:szCs w:val="28"/>
              </w:rPr>
            </w:pPr>
            <w:r w:rsidRPr="007D7634">
              <w:rPr>
                <w:rFonts w:ascii="Times New Roman" w:hAnsi="Times New Roman"/>
                <w:sz w:val="28"/>
                <w:szCs w:val="28"/>
              </w:rPr>
              <w:t>Дошкольники, молодежь, взрослое население</w:t>
            </w:r>
          </w:p>
        </w:tc>
        <w:tc>
          <w:tcPr>
            <w:tcW w:w="1984" w:type="dxa"/>
            <w:tcBorders>
              <w:top w:val="single" w:sz="4" w:space="0" w:color="auto"/>
              <w:left w:val="single" w:sz="4" w:space="0" w:color="auto"/>
              <w:bottom w:val="single" w:sz="4" w:space="0" w:color="auto"/>
              <w:right w:val="single" w:sz="4" w:space="0" w:color="auto"/>
            </w:tcBorders>
          </w:tcPr>
          <w:p w:rsidR="003A501C" w:rsidRPr="007D7634" w:rsidRDefault="003A501C" w:rsidP="001A3BD9">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3A501C" w:rsidRPr="007D7634" w:rsidRDefault="003A501C" w:rsidP="001A3BD9">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3A501C"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3A501C" w:rsidRPr="007D7634" w:rsidRDefault="003A501C" w:rsidP="001A3BD9">
            <w:pPr>
              <w:spacing w:after="0" w:line="240" w:lineRule="auto"/>
              <w:jc w:val="both"/>
              <w:rPr>
                <w:rFonts w:ascii="Times New Roman" w:hAnsi="Times New Roman"/>
                <w:sz w:val="28"/>
                <w:szCs w:val="28"/>
              </w:rPr>
            </w:pPr>
            <w:r w:rsidRPr="007D7634">
              <w:rPr>
                <w:rFonts w:ascii="Times New Roman" w:hAnsi="Times New Roman"/>
                <w:sz w:val="28"/>
                <w:szCs w:val="28"/>
              </w:rPr>
              <w:t>Читаем  с  папой</w:t>
            </w:r>
          </w:p>
        </w:tc>
        <w:tc>
          <w:tcPr>
            <w:tcW w:w="2126" w:type="dxa"/>
            <w:tcBorders>
              <w:top w:val="single" w:sz="4" w:space="0" w:color="auto"/>
              <w:left w:val="single" w:sz="4" w:space="0" w:color="auto"/>
              <w:bottom w:val="single" w:sz="4" w:space="0" w:color="auto"/>
              <w:right w:val="single" w:sz="4" w:space="0" w:color="auto"/>
            </w:tcBorders>
          </w:tcPr>
          <w:p w:rsidR="003A501C" w:rsidRPr="007D7634" w:rsidRDefault="003A501C" w:rsidP="001A3BD9">
            <w:pPr>
              <w:spacing w:after="0" w:line="240" w:lineRule="auto"/>
              <w:jc w:val="both"/>
              <w:rPr>
                <w:rFonts w:ascii="Times New Roman" w:hAnsi="Times New Roman"/>
                <w:sz w:val="28"/>
                <w:szCs w:val="28"/>
              </w:rPr>
            </w:pPr>
            <w:r w:rsidRPr="007D7634">
              <w:rPr>
                <w:rFonts w:ascii="Times New Roman" w:hAnsi="Times New Roman"/>
                <w:sz w:val="28"/>
                <w:szCs w:val="28"/>
              </w:rPr>
              <w:t>Выставка-совет</w:t>
            </w:r>
          </w:p>
        </w:tc>
        <w:tc>
          <w:tcPr>
            <w:tcW w:w="1560" w:type="dxa"/>
            <w:tcBorders>
              <w:top w:val="single" w:sz="4" w:space="0" w:color="auto"/>
              <w:left w:val="single" w:sz="4" w:space="0" w:color="auto"/>
              <w:bottom w:val="single" w:sz="4" w:space="0" w:color="auto"/>
              <w:right w:val="single" w:sz="4" w:space="0" w:color="auto"/>
            </w:tcBorders>
          </w:tcPr>
          <w:p w:rsidR="003A501C" w:rsidRPr="007D7634" w:rsidRDefault="003A501C" w:rsidP="001A3BD9">
            <w:pPr>
              <w:spacing w:after="0" w:line="240" w:lineRule="auto"/>
              <w:jc w:val="both"/>
              <w:rPr>
                <w:rFonts w:ascii="Times New Roman" w:hAnsi="Times New Roman"/>
                <w:sz w:val="28"/>
                <w:szCs w:val="28"/>
              </w:rPr>
            </w:pPr>
            <w:r w:rsidRPr="007D7634">
              <w:rPr>
                <w:rFonts w:ascii="Times New Roman" w:hAnsi="Times New Roman"/>
                <w:sz w:val="28"/>
                <w:szCs w:val="28"/>
              </w:rPr>
              <w:t xml:space="preserve">Июль </w:t>
            </w:r>
          </w:p>
        </w:tc>
        <w:tc>
          <w:tcPr>
            <w:tcW w:w="1701" w:type="dxa"/>
            <w:tcBorders>
              <w:top w:val="single" w:sz="4" w:space="0" w:color="auto"/>
              <w:left w:val="single" w:sz="4" w:space="0" w:color="auto"/>
              <w:bottom w:val="single" w:sz="4" w:space="0" w:color="auto"/>
              <w:right w:val="single" w:sz="4" w:space="0" w:color="auto"/>
            </w:tcBorders>
          </w:tcPr>
          <w:p w:rsidR="003A501C" w:rsidRPr="007D7634" w:rsidRDefault="003A501C" w:rsidP="001A3BD9">
            <w:pPr>
              <w:spacing w:after="0" w:line="240" w:lineRule="auto"/>
              <w:jc w:val="both"/>
              <w:rPr>
                <w:rFonts w:ascii="Times New Roman" w:hAnsi="Times New Roman"/>
                <w:sz w:val="28"/>
                <w:szCs w:val="28"/>
              </w:rPr>
            </w:pPr>
            <w:r w:rsidRPr="007D7634">
              <w:rPr>
                <w:rFonts w:ascii="Times New Roman" w:hAnsi="Times New Roman"/>
                <w:sz w:val="28"/>
                <w:szCs w:val="28"/>
              </w:rPr>
              <w:t>Дошкольники, молодежь, взрослое население</w:t>
            </w:r>
          </w:p>
        </w:tc>
        <w:tc>
          <w:tcPr>
            <w:tcW w:w="1984" w:type="dxa"/>
            <w:tcBorders>
              <w:top w:val="single" w:sz="4" w:space="0" w:color="auto"/>
              <w:left w:val="single" w:sz="4" w:space="0" w:color="auto"/>
              <w:bottom w:val="single" w:sz="4" w:space="0" w:color="auto"/>
              <w:right w:val="single" w:sz="4" w:space="0" w:color="auto"/>
            </w:tcBorders>
          </w:tcPr>
          <w:p w:rsidR="003A501C" w:rsidRPr="007D7634" w:rsidRDefault="003A501C" w:rsidP="001A3BD9">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3A501C" w:rsidRPr="007D7634" w:rsidRDefault="003A501C" w:rsidP="001A3BD9">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3A501C" w:rsidRPr="007D7634" w:rsidTr="0040436B">
        <w:trPr>
          <w:trHeight w:val="340"/>
        </w:trPr>
        <w:tc>
          <w:tcPr>
            <w:tcW w:w="3261" w:type="dxa"/>
            <w:tcBorders>
              <w:top w:val="single" w:sz="4" w:space="0" w:color="auto"/>
              <w:left w:val="single" w:sz="4" w:space="0" w:color="auto"/>
              <w:bottom w:val="single" w:sz="4" w:space="0" w:color="auto"/>
              <w:right w:val="single" w:sz="4" w:space="0" w:color="auto"/>
            </w:tcBorders>
          </w:tcPr>
          <w:p w:rsidR="003A501C" w:rsidRPr="00210229" w:rsidRDefault="003A501C" w:rsidP="00210229">
            <w:pPr>
              <w:spacing w:after="0" w:line="240" w:lineRule="auto"/>
              <w:jc w:val="both"/>
              <w:rPr>
                <w:rFonts w:ascii="Times New Roman" w:hAnsi="Times New Roman"/>
                <w:sz w:val="28"/>
                <w:szCs w:val="28"/>
              </w:rPr>
            </w:pPr>
            <w:r>
              <w:rPr>
                <w:rFonts w:ascii="Times New Roman" w:hAnsi="Times New Roman"/>
                <w:sz w:val="28"/>
                <w:szCs w:val="28"/>
              </w:rPr>
              <w:t>Родителям на заметку</w:t>
            </w:r>
          </w:p>
        </w:tc>
        <w:tc>
          <w:tcPr>
            <w:tcW w:w="2126" w:type="dxa"/>
            <w:tcBorders>
              <w:top w:val="single" w:sz="4" w:space="0" w:color="auto"/>
              <w:left w:val="single" w:sz="4" w:space="0" w:color="auto"/>
              <w:bottom w:val="single" w:sz="4" w:space="0" w:color="auto"/>
              <w:right w:val="single" w:sz="4" w:space="0" w:color="auto"/>
            </w:tcBorders>
            <w:vAlign w:val="bottom"/>
          </w:tcPr>
          <w:p w:rsidR="003A501C" w:rsidRPr="00210229" w:rsidRDefault="003A501C" w:rsidP="00210229">
            <w:pPr>
              <w:spacing w:after="0" w:line="240" w:lineRule="auto"/>
              <w:jc w:val="both"/>
              <w:rPr>
                <w:rFonts w:ascii="Times New Roman" w:hAnsi="Times New Roman"/>
                <w:sz w:val="28"/>
                <w:szCs w:val="28"/>
              </w:rPr>
            </w:pPr>
            <w:r w:rsidRPr="00210229">
              <w:rPr>
                <w:rFonts w:ascii="Times New Roman" w:hAnsi="Times New Roman"/>
                <w:sz w:val="28"/>
                <w:szCs w:val="28"/>
              </w:rPr>
              <w:t>Тематическая полка по семейному воспитанию</w:t>
            </w:r>
          </w:p>
        </w:tc>
        <w:tc>
          <w:tcPr>
            <w:tcW w:w="1560" w:type="dxa"/>
            <w:tcBorders>
              <w:top w:val="single" w:sz="4" w:space="0" w:color="auto"/>
              <w:left w:val="single" w:sz="4" w:space="0" w:color="auto"/>
              <w:bottom w:val="single" w:sz="4" w:space="0" w:color="auto"/>
              <w:right w:val="single" w:sz="4" w:space="0" w:color="auto"/>
            </w:tcBorders>
          </w:tcPr>
          <w:p w:rsidR="003A501C" w:rsidRPr="00210229" w:rsidRDefault="003A501C" w:rsidP="00210229">
            <w:pPr>
              <w:spacing w:after="0" w:line="240" w:lineRule="auto"/>
              <w:jc w:val="both"/>
              <w:rPr>
                <w:rFonts w:ascii="Times New Roman" w:hAnsi="Times New Roman"/>
                <w:sz w:val="28"/>
                <w:szCs w:val="28"/>
              </w:rPr>
            </w:pPr>
            <w:r w:rsidRPr="00210229">
              <w:rPr>
                <w:rFonts w:ascii="Times New Roman" w:hAnsi="Times New Roman"/>
                <w:sz w:val="28"/>
                <w:szCs w:val="28"/>
              </w:rPr>
              <w:t>Январь</w:t>
            </w:r>
          </w:p>
        </w:tc>
        <w:tc>
          <w:tcPr>
            <w:tcW w:w="1701" w:type="dxa"/>
            <w:tcBorders>
              <w:top w:val="single" w:sz="4" w:space="0" w:color="auto"/>
              <w:left w:val="single" w:sz="4" w:space="0" w:color="auto"/>
              <w:bottom w:val="single" w:sz="4" w:space="0" w:color="auto"/>
              <w:right w:val="single" w:sz="4" w:space="0" w:color="auto"/>
            </w:tcBorders>
          </w:tcPr>
          <w:p w:rsidR="003A501C" w:rsidRPr="00210229" w:rsidRDefault="003A501C" w:rsidP="00210229">
            <w:pPr>
              <w:spacing w:after="0" w:line="240" w:lineRule="auto"/>
              <w:jc w:val="both"/>
              <w:rPr>
                <w:rFonts w:ascii="Times New Roman" w:hAnsi="Times New Roman"/>
                <w:sz w:val="28"/>
                <w:szCs w:val="28"/>
              </w:rPr>
            </w:pPr>
            <w:r w:rsidRPr="00210229">
              <w:rPr>
                <w:rFonts w:ascii="Times New Roman" w:hAnsi="Times New Roman"/>
                <w:sz w:val="28"/>
                <w:szCs w:val="28"/>
              </w:rPr>
              <w:t>Молодежь, взрослое население</w:t>
            </w:r>
          </w:p>
        </w:tc>
        <w:tc>
          <w:tcPr>
            <w:tcW w:w="1984" w:type="dxa"/>
            <w:tcBorders>
              <w:top w:val="single" w:sz="4" w:space="0" w:color="auto"/>
              <w:left w:val="single" w:sz="4" w:space="0" w:color="auto"/>
              <w:bottom w:val="single" w:sz="4" w:space="0" w:color="auto"/>
              <w:right w:val="single" w:sz="4" w:space="0" w:color="auto"/>
            </w:tcBorders>
          </w:tcPr>
          <w:p w:rsidR="003A501C" w:rsidRPr="00210229" w:rsidRDefault="003A501C" w:rsidP="00210229">
            <w:pPr>
              <w:spacing w:after="0" w:line="240" w:lineRule="auto"/>
              <w:jc w:val="both"/>
              <w:rPr>
                <w:rFonts w:ascii="Times New Roman" w:hAnsi="Times New Roman"/>
                <w:sz w:val="24"/>
                <w:szCs w:val="24"/>
              </w:rPr>
            </w:pPr>
            <w:r w:rsidRPr="00210229">
              <w:rPr>
                <w:rFonts w:ascii="Times New Roman" w:hAnsi="Times New Roman"/>
                <w:sz w:val="24"/>
                <w:szCs w:val="24"/>
              </w:rPr>
              <w:t>Алымовская сельская библиотека</w:t>
            </w:r>
          </w:p>
          <w:p w:rsidR="003A501C" w:rsidRPr="00210229" w:rsidRDefault="003A501C" w:rsidP="00210229">
            <w:pPr>
              <w:spacing w:after="0" w:line="240" w:lineRule="auto"/>
              <w:jc w:val="both"/>
              <w:rPr>
                <w:rFonts w:ascii="Times New Roman" w:hAnsi="Times New Roman"/>
                <w:sz w:val="24"/>
                <w:szCs w:val="24"/>
              </w:rPr>
            </w:pPr>
            <w:r w:rsidRPr="00210229">
              <w:rPr>
                <w:rFonts w:ascii="Times New Roman" w:hAnsi="Times New Roman"/>
                <w:sz w:val="24"/>
                <w:szCs w:val="24"/>
              </w:rPr>
              <w:t>(Ф. № 4)</w:t>
            </w:r>
          </w:p>
        </w:tc>
      </w:tr>
      <w:tr w:rsidR="003A501C"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3A501C" w:rsidRPr="00210229" w:rsidRDefault="003A501C" w:rsidP="00210229">
            <w:pPr>
              <w:spacing w:after="0" w:line="240" w:lineRule="auto"/>
              <w:jc w:val="both"/>
              <w:rPr>
                <w:rFonts w:ascii="Times New Roman" w:hAnsi="Times New Roman"/>
                <w:sz w:val="28"/>
                <w:szCs w:val="28"/>
              </w:rPr>
            </w:pPr>
            <w:r>
              <w:rPr>
                <w:rFonts w:ascii="Times New Roman" w:hAnsi="Times New Roman"/>
                <w:sz w:val="28"/>
                <w:szCs w:val="28"/>
              </w:rPr>
              <w:t>Досуг в семье</w:t>
            </w:r>
          </w:p>
        </w:tc>
        <w:tc>
          <w:tcPr>
            <w:tcW w:w="2126" w:type="dxa"/>
            <w:tcBorders>
              <w:top w:val="single" w:sz="4" w:space="0" w:color="auto"/>
              <w:left w:val="single" w:sz="4" w:space="0" w:color="auto"/>
              <w:bottom w:val="single" w:sz="4" w:space="0" w:color="auto"/>
              <w:right w:val="single" w:sz="4" w:space="0" w:color="auto"/>
            </w:tcBorders>
          </w:tcPr>
          <w:p w:rsidR="003A501C" w:rsidRPr="00210229" w:rsidRDefault="003A501C" w:rsidP="00210229">
            <w:pPr>
              <w:spacing w:after="0" w:line="240" w:lineRule="auto"/>
              <w:jc w:val="both"/>
              <w:rPr>
                <w:rFonts w:ascii="Times New Roman" w:hAnsi="Times New Roman"/>
                <w:sz w:val="28"/>
                <w:szCs w:val="28"/>
              </w:rPr>
            </w:pPr>
            <w:r w:rsidRPr="00210229">
              <w:rPr>
                <w:rFonts w:ascii="Times New Roman" w:hAnsi="Times New Roman"/>
                <w:sz w:val="28"/>
                <w:szCs w:val="28"/>
              </w:rPr>
              <w:t>Выставка увлечений</w:t>
            </w:r>
          </w:p>
        </w:tc>
        <w:tc>
          <w:tcPr>
            <w:tcW w:w="1560" w:type="dxa"/>
            <w:tcBorders>
              <w:top w:val="single" w:sz="4" w:space="0" w:color="auto"/>
              <w:left w:val="single" w:sz="4" w:space="0" w:color="auto"/>
              <w:bottom w:val="single" w:sz="4" w:space="0" w:color="auto"/>
              <w:right w:val="single" w:sz="4" w:space="0" w:color="auto"/>
            </w:tcBorders>
          </w:tcPr>
          <w:p w:rsidR="003A501C" w:rsidRPr="00210229" w:rsidRDefault="003A501C" w:rsidP="00210229">
            <w:pPr>
              <w:spacing w:after="0" w:line="240" w:lineRule="auto"/>
              <w:jc w:val="both"/>
              <w:rPr>
                <w:rFonts w:ascii="Times New Roman" w:hAnsi="Times New Roman"/>
                <w:sz w:val="28"/>
                <w:szCs w:val="28"/>
              </w:rPr>
            </w:pPr>
            <w:r w:rsidRPr="00210229">
              <w:rPr>
                <w:rFonts w:ascii="Times New Roman" w:hAnsi="Times New Roman"/>
                <w:sz w:val="28"/>
                <w:szCs w:val="28"/>
              </w:rPr>
              <w:t>Февраль</w:t>
            </w:r>
          </w:p>
        </w:tc>
        <w:tc>
          <w:tcPr>
            <w:tcW w:w="1701" w:type="dxa"/>
            <w:tcBorders>
              <w:top w:val="single" w:sz="4" w:space="0" w:color="auto"/>
              <w:left w:val="single" w:sz="4" w:space="0" w:color="auto"/>
              <w:bottom w:val="single" w:sz="4" w:space="0" w:color="auto"/>
              <w:right w:val="single" w:sz="4" w:space="0" w:color="auto"/>
            </w:tcBorders>
          </w:tcPr>
          <w:p w:rsidR="003A501C" w:rsidRPr="00210229" w:rsidRDefault="003A501C" w:rsidP="00210229">
            <w:pPr>
              <w:spacing w:after="0" w:line="240" w:lineRule="auto"/>
              <w:jc w:val="both"/>
              <w:rPr>
                <w:rFonts w:ascii="Times New Roman" w:hAnsi="Times New Roman"/>
                <w:sz w:val="28"/>
                <w:szCs w:val="28"/>
              </w:rPr>
            </w:pPr>
            <w:r w:rsidRPr="00210229">
              <w:rPr>
                <w:rFonts w:ascii="Times New Roman" w:hAnsi="Times New Roman"/>
                <w:sz w:val="28"/>
                <w:szCs w:val="28"/>
              </w:rPr>
              <w:t>Все категории  пользовател</w:t>
            </w:r>
            <w:r w:rsidRPr="00210229">
              <w:rPr>
                <w:rFonts w:ascii="Times New Roman" w:hAnsi="Times New Roman"/>
                <w:sz w:val="28"/>
                <w:szCs w:val="28"/>
              </w:rPr>
              <w:lastRenderedPageBreak/>
              <w:t>ей</w:t>
            </w:r>
          </w:p>
        </w:tc>
        <w:tc>
          <w:tcPr>
            <w:tcW w:w="1984" w:type="dxa"/>
            <w:tcBorders>
              <w:top w:val="single" w:sz="4" w:space="0" w:color="auto"/>
              <w:left w:val="single" w:sz="4" w:space="0" w:color="auto"/>
              <w:bottom w:val="single" w:sz="4" w:space="0" w:color="auto"/>
              <w:right w:val="single" w:sz="4" w:space="0" w:color="auto"/>
            </w:tcBorders>
          </w:tcPr>
          <w:p w:rsidR="003A501C" w:rsidRPr="00210229" w:rsidRDefault="003A501C" w:rsidP="00210229">
            <w:pPr>
              <w:spacing w:after="0" w:line="240" w:lineRule="auto"/>
              <w:jc w:val="both"/>
              <w:rPr>
                <w:rFonts w:ascii="Times New Roman" w:hAnsi="Times New Roman"/>
                <w:sz w:val="24"/>
                <w:szCs w:val="24"/>
              </w:rPr>
            </w:pPr>
            <w:r w:rsidRPr="00210229">
              <w:rPr>
                <w:rFonts w:ascii="Times New Roman" w:hAnsi="Times New Roman"/>
                <w:sz w:val="24"/>
                <w:szCs w:val="24"/>
              </w:rPr>
              <w:lastRenderedPageBreak/>
              <w:t>Алымовская сельская библиотека</w:t>
            </w:r>
          </w:p>
          <w:p w:rsidR="003A501C" w:rsidRPr="00210229" w:rsidRDefault="003A501C" w:rsidP="00210229">
            <w:pPr>
              <w:spacing w:after="0" w:line="240" w:lineRule="auto"/>
              <w:jc w:val="both"/>
              <w:rPr>
                <w:rFonts w:ascii="Times New Roman" w:hAnsi="Times New Roman"/>
                <w:sz w:val="24"/>
                <w:szCs w:val="24"/>
              </w:rPr>
            </w:pPr>
            <w:r w:rsidRPr="00210229">
              <w:rPr>
                <w:rFonts w:ascii="Times New Roman" w:hAnsi="Times New Roman"/>
                <w:sz w:val="24"/>
                <w:szCs w:val="24"/>
              </w:rPr>
              <w:lastRenderedPageBreak/>
              <w:t>(Ф. № 4)</w:t>
            </w:r>
          </w:p>
        </w:tc>
      </w:tr>
      <w:tr w:rsidR="003A501C"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3A501C" w:rsidRPr="00210229" w:rsidRDefault="003A501C" w:rsidP="00210229">
            <w:pPr>
              <w:spacing w:after="0" w:line="240" w:lineRule="auto"/>
              <w:jc w:val="both"/>
              <w:rPr>
                <w:rFonts w:ascii="Times New Roman" w:hAnsi="Times New Roman"/>
                <w:sz w:val="28"/>
                <w:szCs w:val="28"/>
              </w:rPr>
            </w:pPr>
            <w:r w:rsidRPr="00210229">
              <w:rPr>
                <w:rFonts w:ascii="Times New Roman" w:hAnsi="Times New Roman"/>
                <w:sz w:val="28"/>
                <w:szCs w:val="28"/>
              </w:rPr>
              <w:lastRenderedPageBreak/>
              <w:t>Семья, согретая л</w:t>
            </w:r>
            <w:r>
              <w:rPr>
                <w:rFonts w:ascii="Times New Roman" w:hAnsi="Times New Roman"/>
                <w:sz w:val="28"/>
                <w:szCs w:val="28"/>
              </w:rPr>
              <w:t>юбовью, всегда надёжна и крепка</w:t>
            </w:r>
          </w:p>
        </w:tc>
        <w:tc>
          <w:tcPr>
            <w:tcW w:w="2126" w:type="dxa"/>
            <w:tcBorders>
              <w:top w:val="single" w:sz="4" w:space="0" w:color="auto"/>
              <w:left w:val="single" w:sz="4" w:space="0" w:color="auto"/>
              <w:bottom w:val="single" w:sz="4" w:space="0" w:color="auto"/>
              <w:right w:val="single" w:sz="4" w:space="0" w:color="auto"/>
            </w:tcBorders>
          </w:tcPr>
          <w:p w:rsidR="003A501C" w:rsidRPr="00210229" w:rsidRDefault="003A501C" w:rsidP="00210229">
            <w:pPr>
              <w:spacing w:after="0" w:line="240" w:lineRule="auto"/>
              <w:jc w:val="both"/>
              <w:rPr>
                <w:rFonts w:ascii="Times New Roman" w:hAnsi="Times New Roman"/>
                <w:sz w:val="28"/>
                <w:szCs w:val="28"/>
              </w:rPr>
            </w:pPr>
            <w:r w:rsidRPr="00210229">
              <w:rPr>
                <w:rFonts w:ascii="Times New Roman" w:hAnsi="Times New Roman"/>
                <w:sz w:val="28"/>
                <w:szCs w:val="28"/>
              </w:rPr>
              <w:t>Семейный вечер</w:t>
            </w:r>
          </w:p>
        </w:tc>
        <w:tc>
          <w:tcPr>
            <w:tcW w:w="1560" w:type="dxa"/>
            <w:tcBorders>
              <w:top w:val="single" w:sz="4" w:space="0" w:color="auto"/>
              <w:left w:val="single" w:sz="4" w:space="0" w:color="auto"/>
              <w:bottom w:val="single" w:sz="4" w:space="0" w:color="auto"/>
              <w:right w:val="single" w:sz="4" w:space="0" w:color="auto"/>
            </w:tcBorders>
          </w:tcPr>
          <w:p w:rsidR="003A501C" w:rsidRPr="00210229" w:rsidRDefault="003A501C" w:rsidP="00210229">
            <w:pPr>
              <w:spacing w:after="0" w:line="240" w:lineRule="auto"/>
              <w:jc w:val="both"/>
              <w:rPr>
                <w:rFonts w:ascii="Times New Roman" w:hAnsi="Times New Roman"/>
                <w:sz w:val="28"/>
                <w:szCs w:val="28"/>
              </w:rPr>
            </w:pPr>
            <w:r w:rsidRPr="00210229">
              <w:rPr>
                <w:rFonts w:ascii="Times New Roman" w:hAnsi="Times New Roman"/>
                <w:sz w:val="28"/>
                <w:szCs w:val="28"/>
              </w:rPr>
              <w:t>Май</w:t>
            </w:r>
          </w:p>
        </w:tc>
        <w:tc>
          <w:tcPr>
            <w:tcW w:w="1701" w:type="dxa"/>
            <w:tcBorders>
              <w:top w:val="single" w:sz="4" w:space="0" w:color="auto"/>
              <w:left w:val="single" w:sz="4" w:space="0" w:color="auto"/>
              <w:bottom w:val="single" w:sz="4" w:space="0" w:color="auto"/>
              <w:right w:val="single" w:sz="4" w:space="0" w:color="auto"/>
            </w:tcBorders>
          </w:tcPr>
          <w:p w:rsidR="003A501C" w:rsidRPr="00210229" w:rsidRDefault="003A501C" w:rsidP="00210229">
            <w:pPr>
              <w:spacing w:after="0" w:line="240" w:lineRule="auto"/>
              <w:jc w:val="both"/>
              <w:rPr>
                <w:rFonts w:ascii="Times New Roman" w:hAnsi="Times New Roman"/>
                <w:sz w:val="28"/>
                <w:szCs w:val="28"/>
              </w:rPr>
            </w:pPr>
            <w:r w:rsidRPr="00210229">
              <w:rPr>
                <w:rFonts w:ascii="Times New Roman" w:hAnsi="Times New Roman"/>
                <w:sz w:val="28"/>
                <w:szCs w:val="28"/>
              </w:rPr>
              <w:t>Дошкольники, младшие школьники, подростки, молодежь, взрослое население</w:t>
            </w:r>
          </w:p>
        </w:tc>
        <w:tc>
          <w:tcPr>
            <w:tcW w:w="1984" w:type="dxa"/>
            <w:tcBorders>
              <w:top w:val="single" w:sz="4" w:space="0" w:color="auto"/>
              <w:left w:val="single" w:sz="4" w:space="0" w:color="auto"/>
              <w:bottom w:val="single" w:sz="4" w:space="0" w:color="auto"/>
              <w:right w:val="single" w:sz="4" w:space="0" w:color="auto"/>
            </w:tcBorders>
          </w:tcPr>
          <w:p w:rsidR="003A501C" w:rsidRPr="00210229" w:rsidRDefault="003A501C" w:rsidP="00210229">
            <w:pPr>
              <w:spacing w:after="0" w:line="240" w:lineRule="auto"/>
              <w:jc w:val="both"/>
              <w:rPr>
                <w:rFonts w:ascii="Times New Roman" w:hAnsi="Times New Roman"/>
                <w:sz w:val="24"/>
                <w:szCs w:val="24"/>
              </w:rPr>
            </w:pPr>
            <w:r w:rsidRPr="00210229">
              <w:rPr>
                <w:rFonts w:ascii="Times New Roman" w:hAnsi="Times New Roman"/>
                <w:sz w:val="24"/>
                <w:szCs w:val="24"/>
              </w:rPr>
              <w:t>Алымовская сельская библиотека</w:t>
            </w:r>
          </w:p>
          <w:p w:rsidR="003A501C" w:rsidRPr="00210229" w:rsidRDefault="003A501C" w:rsidP="00210229">
            <w:pPr>
              <w:spacing w:after="0" w:line="240" w:lineRule="auto"/>
              <w:jc w:val="both"/>
              <w:rPr>
                <w:rFonts w:ascii="Times New Roman" w:hAnsi="Times New Roman"/>
                <w:sz w:val="24"/>
                <w:szCs w:val="24"/>
              </w:rPr>
            </w:pPr>
            <w:r w:rsidRPr="00210229">
              <w:rPr>
                <w:rFonts w:ascii="Times New Roman" w:hAnsi="Times New Roman"/>
                <w:sz w:val="24"/>
                <w:szCs w:val="24"/>
              </w:rPr>
              <w:t>(Ф. № 4)</w:t>
            </w:r>
          </w:p>
        </w:tc>
      </w:tr>
      <w:tr w:rsidR="003A501C"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3A501C" w:rsidRPr="007D7634" w:rsidRDefault="003A501C" w:rsidP="000361D6">
            <w:pPr>
              <w:jc w:val="both"/>
              <w:rPr>
                <w:rFonts w:ascii="Times New Roman" w:hAnsi="Times New Roman"/>
                <w:sz w:val="28"/>
                <w:szCs w:val="28"/>
              </w:rPr>
            </w:pPr>
            <w:r w:rsidRPr="007D7634">
              <w:rPr>
                <w:rFonts w:ascii="Times New Roman" w:hAnsi="Times New Roman"/>
                <w:sz w:val="28"/>
                <w:szCs w:val="28"/>
              </w:rPr>
              <w:t>Любимые герои, любимых сказок</w:t>
            </w:r>
          </w:p>
        </w:tc>
        <w:tc>
          <w:tcPr>
            <w:tcW w:w="2126" w:type="dxa"/>
            <w:tcBorders>
              <w:top w:val="single" w:sz="4" w:space="0" w:color="auto"/>
              <w:left w:val="single" w:sz="4" w:space="0" w:color="auto"/>
              <w:bottom w:val="single" w:sz="4" w:space="0" w:color="auto"/>
              <w:right w:val="single" w:sz="4" w:space="0" w:color="auto"/>
            </w:tcBorders>
          </w:tcPr>
          <w:p w:rsidR="003A501C" w:rsidRPr="007D7634" w:rsidRDefault="003A501C" w:rsidP="005D1411">
            <w:pPr>
              <w:jc w:val="both"/>
              <w:rPr>
                <w:rFonts w:ascii="Times New Roman" w:hAnsi="Times New Roman"/>
                <w:sz w:val="28"/>
                <w:szCs w:val="28"/>
              </w:rPr>
            </w:pPr>
            <w:r w:rsidRPr="007D7634">
              <w:rPr>
                <w:rFonts w:ascii="Times New Roman" w:hAnsi="Times New Roman"/>
                <w:sz w:val="28"/>
                <w:szCs w:val="28"/>
              </w:rPr>
              <w:t>Семейное чтение по сказкам Андерсена</w:t>
            </w:r>
          </w:p>
        </w:tc>
        <w:tc>
          <w:tcPr>
            <w:tcW w:w="1560" w:type="dxa"/>
            <w:tcBorders>
              <w:top w:val="single" w:sz="4" w:space="0" w:color="auto"/>
              <w:left w:val="single" w:sz="4" w:space="0" w:color="auto"/>
              <w:bottom w:val="single" w:sz="4" w:space="0" w:color="auto"/>
              <w:right w:val="single" w:sz="4" w:space="0" w:color="auto"/>
            </w:tcBorders>
          </w:tcPr>
          <w:p w:rsidR="003A501C" w:rsidRPr="007D7634" w:rsidRDefault="003A501C" w:rsidP="000361D6">
            <w:pPr>
              <w:jc w:val="both"/>
              <w:rPr>
                <w:rFonts w:ascii="Times New Roman" w:hAnsi="Times New Roman"/>
                <w:sz w:val="28"/>
                <w:szCs w:val="28"/>
              </w:rPr>
            </w:pPr>
            <w:r w:rsidRPr="007D7634">
              <w:rPr>
                <w:rFonts w:ascii="Times New Roman" w:hAnsi="Times New Roman"/>
                <w:sz w:val="28"/>
                <w:szCs w:val="28"/>
              </w:rPr>
              <w:t>Январь</w:t>
            </w:r>
          </w:p>
        </w:tc>
        <w:tc>
          <w:tcPr>
            <w:tcW w:w="1701" w:type="dxa"/>
            <w:tcBorders>
              <w:top w:val="single" w:sz="4" w:space="0" w:color="auto"/>
              <w:left w:val="single" w:sz="4" w:space="0" w:color="auto"/>
              <w:bottom w:val="single" w:sz="4" w:space="0" w:color="auto"/>
              <w:right w:val="single" w:sz="4" w:space="0" w:color="auto"/>
            </w:tcBorders>
          </w:tcPr>
          <w:p w:rsidR="003A501C" w:rsidRPr="007D7634" w:rsidRDefault="003A501C" w:rsidP="005D1411">
            <w:pPr>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3A501C" w:rsidRPr="007D7634" w:rsidRDefault="003A501C" w:rsidP="00F11D0E">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3A501C" w:rsidRPr="007D7634" w:rsidRDefault="003A501C" w:rsidP="00F11D0E">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3A501C"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3A501C" w:rsidRPr="007D7634" w:rsidRDefault="003A501C" w:rsidP="000361D6">
            <w:pPr>
              <w:jc w:val="both"/>
              <w:rPr>
                <w:rFonts w:ascii="Times New Roman" w:hAnsi="Times New Roman"/>
                <w:sz w:val="28"/>
                <w:szCs w:val="28"/>
              </w:rPr>
            </w:pPr>
            <w:r w:rsidRPr="007D7634">
              <w:rPr>
                <w:rFonts w:ascii="Times New Roman" w:hAnsi="Times New Roman"/>
                <w:sz w:val="28"/>
                <w:szCs w:val="28"/>
              </w:rPr>
              <w:t>Читаем всей семьей</w:t>
            </w:r>
          </w:p>
        </w:tc>
        <w:tc>
          <w:tcPr>
            <w:tcW w:w="2126" w:type="dxa"/>
            <w:tcBorders>
              <w:top w:val="single" w:sz="4" w:space="0" w:color="auto"/>
              <w:left w:val="single" w:sz="4" w:space="0" w:color="auto"/>
              <w:bottom w:val="single" w:sz="4" w:space="0" w:color="auto"/>
              <w:right w:val="single" w:sz="4" w:space="0" w:color="auto"/>
            </w:tcBorders>
          </w:tcPr>
          <w:p w:rsidR="003A501C" w:rsidRPr="007D7634" w:rsidRDefault="003A501C" w:rsidP="000361D6">
            <w:pPr>
              <w:jc w:val="both"/>
              <w:rPr>
                <w:rFonts w:ascii="Times New Roman" w:hAnsi="Times New Roman"/>
                <w:sz w:val="28"/>
                <w:szCs w:val="28"/>
              </w:rPr>
            </w:pPr>
            <w:r w:rsidRPr="007D7634">
              <w:rPr>
                <w:rFonts w:ascii="Times New Roman" w:hAnsi="Times New Roman"/>
                <w:sz w:val="28"/>
                <w:szCs w:val="28"/>
              </w:rPr>
              <w:t>Выставка мудрых книг</w:t>
            </w:r>
          </w:p>
        </w:tc>
        <w:tc>
          <w:tcPr>
            <w:tcW w:w="1560" w:type="dxa"/>
            <w:tcBorders>
              <w:top w:val="single" w:sz="4" w:space="0" w:color="auto"/>
              <w:left w:val="single" w:sz="4" w:space="0" w:color="auto"/>
              <w:bottom w:val="single" w:sz="4" w:space="0" w:color="auto"/>
              <w:right w:val="single" w:sz="4" w:space="0" w:color="auto"/>
            </w:tcBorders>
          </w:tcPr>
          <w:p w:rsidR="003A501C" w:rsidRPr="007D7634" w:rsidRDefault="003A501C" w:rsidP="000361D6">
            <w:pPr>
              <w:jc w:val="both"/>
              <w:rPr>
                <w:rFonts w:ascii="Times New Roman" w:hAnsi="Times New Roman"/>
                <w:sz w:val="28"/>
                <w:szCs w:val="28"/>
              </w:rPr>
            </w:pPr>
            <w:r w:rsidRPr="007D7634">
              <w:rPr>
                <w:rFonts w:ascii="Times New Roman" w:hAnsi="Times New Roman"/>
                <w:sz w:val="28"/>
                <w:szCs w:val="28"/>
              </w:rPr>
              <w:t>29 июня</w:t>
            </w:r>
          </w:p>
        </w:tc>
        <w:tc>
          <w:tcPr>
            <w:tcW w:w="1701" w:type="dxa"/>
            <w:tcBorders>
              <w:top w:val="single" w:sz="4" w:space="0" w:color="auto"/>
              <w:left w:val="single" w:sz="4" w:space="0" w:color="auto"/>
              <w:bottom w:val="single" w:sz="4" w:space="0" w:color="auto"/>
              <w:right w:val="single" w:sz="4" w:space="0" w:color="auto"/>
            </w:tcBorders>
          </w:tcPr>
          <w:p w:rsidR="003A501C" w:rsidRPr="007D7634" w:rsidRDefault="003A501C" w:rsidP="000361D6">
            <w:pPr>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3A501C" w:rsidRPr="007D7634" w:rsidRDefault="003A501C" w:rsidP="00F11D0E">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3A501C" w:rsidRPr="007D7634" w:rsidRDefault="003A501C" w:rsidP="00F11D0E">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3A501C"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3A501C" w:rsidRPr="007D7634" w:rsidRDefault="003A501C" w:rsidP="000361D6">
            <w:pPr>
              <w:jc w:val="both"/>
              <w:rPr>
                <w:rFonts w:ascii="Times New Roman" w:hAnsi="Times New Roman"/>
                <w:sz w:val="28"/>
                <w:szCs w:val="28"/>
              </w:rPr>
            </w:pPr>
            <w:r w:rsidRPr="007D7634">
              <w:rPr>
                <w:rFonts w:ascii="Times New Roman" w:hAnsi="Times New Roman"/>
                <w:sz w:val="28"/>
                <w:szCs w:val="28"/>
              </w:rPr>
              <w:t>Немного о праве семейном</w:t>
            </w:r>
          </w:p>
        </w:tc>
        <w:tc>
          <w:tcPr>
            <w:tcW w:w="2126" w:type="dxa"/>
            <w:tcBorders>
              <w:top w:val="single" w:sz="4" w:space="0" w:color="auto"/>
              <w:left w:val="single" w:sz="4" w:space="0" w:color="auto"/>
              <w:bottom w:val="single" w:sz="4" w:space="0" w:color="auto"/>
              <w:right w:val="single" w:sz="4" w:space="0" w:color="auto"/>
            </w:tcBorders>
          </w:tcPr>
          <w:p w:rsidR="003A501C" w:rsidRPr="007D7634" w:rsidRDefault="003A501C" w:rsidP="000361D6">
            <w:pPr>
              <w:jc w:val="both"/>
              <w:rPr>
                <w:rFonts w:ascii="Times New Roman" w:hAnsi="Times New Roman"/>
                <w:sz w:val="28"/>
                <w:szCs w:val="28"/>
              </w:rPr>
            </w:pPr>
            <w:r w:rsidRPr="007D7634">
              <w:rPr>
                <w:rFonts w:ascii="Times New Roman" w:hAnsi="Times New Roman"/>
                <w:sz w:val="28"/>
                <w:szCs w:val="28"/>
              </w:rPr>
              <w:t>Книжная полка</w:t>
            </w:r>
          </w:p>
        </w:tc>
        <w:tc>
          <w:tcPr>
            <w:tcW w:w="1560" w:type="dxa"/>
            <w:tcBorders>
              <w:top w:val="single" w:sz="4" w:space="0" w:color="auto"/>
              <w:left w:val="single" w:sz="4" w:space="0" w:color="auto"/>
              <w:bottom w:val="single" w:sz="4" w:space="0" w:color="auto"/>
              <w:right w:val="single" w:sz="4" w:space="0" w:color="auto"/>
            </w:tcBorders>
          </w:tcPr>
          <w:p w:rsidR="003A501C" w:rsidRPr="007D7634" w:rsidRDefault="003A501C" w:rsidP="000361D6">
            <w:pPr>
              <w:jc w:val="both"/>
              <w:rPr>
                <w:rFonts w:ascii="Times New Roman" w:hAnsi="Times New Roman"/>
                <w:sz w:val="28"/>
                <w:szCs w:val="28"/>
              </w:rPr>
            </w:pPr>
            <w:r w:rsidRPr="007D7634">
              <w:rPr>
                <w:rFonts w:ascii="Times New Roman" w:hAnsi="Times New Roman"/>
                <w:sz w:val="28"/>
                <w:szCs w:val="28"/>
              </w:rPr>
              <w:t>18 сентября</w:t>
            </w:r>
          </w:p>
        </w:tc>
        <w:tc>
          <w:tcPr>
            <w:tcW w:w="1701" w:type="dxa"/>
            <w:tcBorders>
              <w:top w:val="single" w:sz="4" w:space="0" w:color="auto"/>
              <w:left w:val="single" w:sz="4" w:space="0" w:color="auto"/>
              <w:bottom w:val="single" w:sz="4" w:space="0" w:color="auto"/>
              <w:right w:val="single" w:sz="4" w:space="0" w:color="auto"/>
            </w:tcBorders>
          </w:tcPr>
          <w:p w:rsidR="003A501C" w:rsidRPr="007D7634" w:rsidRDefault="003A501C" w:rsidP="000361D6">
            <w:pPr>
              <w:jc w:val="both"/>
              <w:rPr>
                <w:rFonts w:ascii="Times New Roman" w:hAnsi="Times New Roman"/>
                <w:sz w:val="28"/>
                <w:szCs w:val="28"/>
              </w:rPr>
            </w:pPr>
            <w:r w:rsidRPr="007D7634">
              <w:rPr>
                <w:rFonts w:ascii="Times New Roman" w:hAnsi="Times New Roman"/>
                <w:sz w:val="28"/>
                <w:szCs w:val="28"/>
              </w:rPr>
              <w:t>Молодёжь</w:t>
            </w:r>
          </w:p>
        </w:tc>
        <w:tc>
          <w:tcPr>
            <w:tcW w:w="1984" w:type="dxa"/>
            <w:tcBorders>
              <w:top w:val="single" w:sz="4" w:space="0" w:color="auto"/>
              <w:left w:val="single" w:sz="4" w:space="0" w:color="auto"/>
              <w:bottom w:val="single" w:sz="4" w:space="0" w:color="auto"/>
              <w:right w:val="single" w:sz="4" w:space="0" w:color="auto"/>
            </w:tcBorders>
          </w:tcPr>
          <w:p w:rsidR="003A501C" w:rsidRPr="007D7634" w:rsidRDefault="003A501C" w:rsidP="000361D6">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3A501C" w:rsidRPr="007D7634" w:rsidRDefault="003A501C" w:rsidP="000361D6">
            <w:pPr>
              <w:spacing w:after="0" w:line="240" w:lineRule="auto"/>
              <w:jc w:val="both"/>
              <w:rPr>
                <w:rFonts w:ascii="Times New Roman" w:hAnsi="Times New Roman"/>
                <w:color w:val="FF0000"/>
                <w:sz w:val="28"/>
                <w:szCs w:val="28"/>
              </w:rPr>
            </w:pPr>
            <w:r w:rsidRPr="007D7634">
              <w:rPr>
                <w:rFonts w:ascii="Times New Roman" w:hAnsi="Times New Roman"/>
                <w:sz w:val="24"/>
                <w:szCs w:val="24"/>
              </w:rPr>
              <w:t>(Ф. № 5)</w:t>
            </w:r>
          </w:p>
        </w:tc>
      </w:tr>
      <w:tr w:rsidR="003A501C"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3A501C" w:rsidRPr="009D3D25" w:rsidRDefault="003A501C" w:rsidP="009D3D25">
            <w:pPr>
              <w:spacing w:after="0" w:line="240" w:lineRule="auto"/>
              <w:jc w:val="both"/>
              <w:rPr>
                <w:rFonts w:ascii="Times New Roman" w:hAnsi="Times New Roman"/>
                <w:sz w:val="28"/>
                <w:szCs w:val="28"/>
              </w:rPr>
            </w:pPr>
            <w:r w:rsidRPr="009D3D25">
              <w:rPr>
                <w:rFonts w:ascii="Times New Roman" w:hAnsi="Times New Roman"/>
                <w:sz w:val="28"/>
                <w:szCs w:val="28"/>
              </w:rPr>
              <w:t>Фамильный знак</w:t>
            </w:r>
          </w:p>
          <w:p w:rsidR="003A501C" w:rsidRPr="009D3D25" w:rsidRDefault="003A501C" w:rsidP="009D3D25">
            <w:pPr>
              <w:spacing w:after="0" w:line="240" w:lineRule="auto"/>
              <w:jc w:val="both"/>
              <w:rPr>
                <w:rFonts w:ascii="Times New Roman" w:hAnsi="Times New Roman"/>
                <w:i/>
                <w:sz w:val="28"/>
                <w:szCs w:val="28"/>
              </w:rPr>
            </w:pPr>
          </w:p>
        </w:tc>
        <w:tc>
          <w:tcPr>
            <w:tcW w:w="2126" w:type="dxa"/>
            <w:tcBorders>
              <w:top w:val="single" w:sz="4" w:space="0" w:color="auto"/>
              <w:left w:val="single" w:sz="4" w:space="0" w:color="auto"/>
              <w:bottom w:val="single" w:sz="4" w:space="0" w:color="auto"/>
              <w:right w:val="single" w:sz="4" w:space="0" w:color="auto"/>
            </w:tcBorders>
          </w:tcPr>
          <w:p w:rsidR="003A501C" w:rsidRPr="009D3D25" w:rsidRDefault="003A501C" w:rsidP="009D3D25">
            <w:pPr>
              <w:spacing w:after="0" w:line="240" w:lineRule="auto"/>
              <w:jc w:val="both"/>
              <w:rPr>
                <w:rFonts w:ascii="Times New Roman" w:hAnsi="Times New Roman"/>
                <w:sz w:val="28"/>
                <w:szCs w:val="28"/>
              </w:rPr>
            </w:pPr>
            <w:r w:rsidRPr="009D3D25">
              <w:rPr>
                <w:rFonts w:ascii="Times New Roman" w:hAnsi="Times New Roman"/>
                <w:sz w:val="28"/>
                <w:szCs w:val="28"/>
              </w:rPr>
              <w:t>Конкурсная семейная программа</w:t>
            </w:r>
          </w:p>
        </w:tc>
        <w:tc>
          <w:tcPr>
            <w:tcW w:w="1560" w:type="dxa"/>
            <w:tcBorders>
              <w:top w:val="single" w:sz="4" w:space="0" w:color="auto"/>
              <w:left w:val="single" w:sz="4" w:space="0" w:color="auto"/>
              <w:bottom w:val="single" w:sz="4" w:space="0" w:color="auto"/>
              <w:right w:val="single" w:sz="4" w:space="0" w:color="auto"/>
            </w:tcBorders>
          </w:tcPr>
          <w:p w:rsidR="003A501C" w:rsidRPr="009D3D25" w:rsidRDefault="003A501C" w:rsidP="009D3D25">
            <w:pPr>
              <w:spacing w:after="0" w:line="240" w:lineRule="auto"/>
              <w:jc w:val="both"/>
              <w:rPr>
                <w:rFonts w:ascii="Times New Roman" w:hAnsi="Times New Roman"/>
                <w:sz w:val="28"/>
                <w:szCs w:val="28"/>
              </w:rPr>
            </w:pPr>
            <w:r w:rsidRPr="009D3D25">
              <w:rPr>
                <w:rFonts w:ascii="Times New Roman" w:hAnsi="Times New Roman"/>
                <w:sz w:val="28"/>
                <w:szCs w:val="28"/>
              </w:rPr>
              <w:t xml:space="preserve">Май </w:t>
            </w:r>
          </w:p>
        </w:tc>
        <w:tc>
          <w:tcPr>
            <w:tcW w:w="1701" w:type="dxa"/>
            <w:tcBorders>
              <w:top w:val="single" w:sz="4" w:space="0" w:color="auto"/>
              <w:left w:val="single" w:sz="4" w:space="0" w:color="auto"/>
              <w:bottom w:val="single" w:sz="4" w:space="0" w:color="auto"/>
              <w:right w:val="single" w:sz="4" w:space="0" w:color="auto"/>
            </w:tcBorders>
          </w:tcPr>
          <w:p w:rsidR="003A501C" w:rsidRPr="009D3D25" w:rsidRDefault="003A501C" w:rsidP="009D3D25">
            <w:pPr>
              <w:spacing w:after="0" w:line="240" w:lineRule="auto"/>
              <w:jc w:val="both"/>
              <w:rPr>
                <w:rFonts w:ascii="Times New Roman" w:hAnsi="Times New Roman"/>
                <w:sz w:val="28"/>
                <w:szCs w:val="28"/>
              </w:rPr>
            </w:pPr>
            <w:r w:rsidRPr="009D3D25">
              <w:rPr>
                <w:rFonts w:ascii="Times New Roman" w:hAnsi="Times New Roman"/>
                <w:sz w:val="28"/>
                <w:szCs w:val="28"/>
              </w:rPr>
              <w:t xml:space="preserve">Подростки, юношество, взрослое население </w:t>
            </w:r>
          </w:p>
        </w:tc>
        <w:tc>
          <w:tcPr>
            <w:tcW w:w="1984" w:type="dxa"/>
            <w:tcBorders>
              <w:top w:val="single" w:sz="4" w:space="0" w:color="auto"/>
              <w:left w:val="single" w:sz="4" w:space="0" w:color="auto"/>
              <w:bottom w:val="single" w:sz="4" w:space="0" w:color="auto"/>
              <w:right w:val="single" w:sz="4" w:space="0" w:color="auto"/>
            </w:tcBorders>
          </w:tcPr>
          <w:p w:rsidR="003A501C" w:rsidRPr="009D3D25" w:rsidRDefault="003A501C" w:rsidP="009D3D25">
            <w:pPr>
              <w:spacing w:after="0" w:line="240" w:lineRule="auto"/>
              <w:jc w:val="both"/>
              <w:rPr>
                <w:rFonts w:ascii="Times New Roman" w:hAnsi="Times New Roman"/>
                <w:sz w:val="24"/>
                <w:szCs w:val="24"/>
              </w:rPr>
            </w:pPr>
            <w:r w:rsidRPr="009D3D25">
              <w:rPr>
                <w:rFonts w:ascii="Times New Roman" w:hAnsi="Times New Roman"/>
                <w:sz w:val="24"/>
                <w:szCs w:val="24"/>
              </w:rPr>
              <w:t>Коршуновская сельская библиотека</w:t>
            </w:r>
          </w:p>
          <w:p w:rsidR="003A501C" w:rsidRPr="009D3D25" w:rsidRDefault="003A501C" w:rsidP="009D3D25">
            <w:pPr>
              <w:spacing w:after="0" w:line="240" w:lineRule="auto"/>
              <w:jc w:val="both"/>
              <w:rPr>
                <w:rFonts w:ascii="Times New Roman" w:hAnsi="Times New Roman"/>
                <w:sz w:val="28"/>
                <w:szCs w:val="28"/>
              </w:rPr>
            </w:pPr>
            <w:r w:rsidRPr="009D3D25">
              <w:rPr>
                <w:rFonts w:ascii="Times New Roman" w:hAnsi="Times New Roman"/>
                <w:sz w:val="24"/>
                <w:szCs w:val="24"/>
              </w:rPr>
              <w:t>(Ф. № 6)</w:t>
            </w:r>
          </w:p>
        </w:tc>
      </w:tr>
      <w:tr w:rsidR="003A501C"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3A501C" w:rsidRPr="00D07A4F" w:rsidRDefault="003A501C" w:rsidP="00C903AD">
            <w:pPr>
              <w:spacing w:after="0" w:line="240" w:lineRule="auto"/>
              <w:jc w:val="both"/>
              <w:rPr>
                <w:rFonts w:ascii="Times New Roman" w:hAnsi="Times New Roman"/>
                <w:sz w:val="28"/>
                <w:szCs w:val="28"/>
              </w:rPr>
            </w:pPr>
            <w:r>
              <w:rPr>
                <w:rFonts w:ascii="Times New Roman" w:hAnsi="Times New Roman"/>
                <w:sz w:val="28"/>
                <w:szCs w:val="28"/>
              </w:rPr>
              <w:t>Мы читаем всей семьей</w:t>
            </w:r>
          </w:p>
        </w:tc>
        <w:tc>
          <w:tcPr>
            <w:tcW w:w="2126" w:type="dxa"/>
            <w:tcBorders>
              <w:top w:val="single" w:sz="4" w:space="0" w:color="auto"/>
              <w:left w:val="single" w:sz="4" w:space="0" w:color="auto"/>
              <w:bottom w:val="single" w:sz="4" w:space="0" w:color="auto"/>
              <w:right w:val="single" w:sz="4" w:space="0" w:color="auto"/>
            </w:tcBorders>
          </w:tcPr>
          <w:p w:rsidR="003A501C" w:rsidRPr="00D07A4F" w:rsidRDefault="003A501C" w:rsidP="00C903AD">
            <w:pPr>
              <w:spacing w:after="0" w:line="240" w:lineRule="auto"/>
              <w:jc w:val="both"/>
              <w:rPr>
                <w:rFonts w:ascii="Times New Roman" w:hAnsi="Times New Roman"/>
                <w:sz w:val="28"/>
                <w:szCs w:val="28"/>
              </w:rPr>
            </w:pPr>
            <w:r>
              <w:rPr>
                <w:rFonts w:ascii="Times New Roman" w:hAnsi="Times New Roman"/>
                <w:sz w:val="28"/>
                <w:szCs w:val="28"/>
              </w:rPr>
              <w:t xml:space="preserve">Акция по привлечению к чтению </w:t>
            </w:r>
          </w:p>
        </w:tc>
        <w:tc>
          <w:tcPr>
            <w:tcW w:w="1560" w:type="dxa"/>
            <w:tcBorders>
              <w:top w:val="single" w:sz="4" w:space="0" w:color="auto"/>
              <w:left w:val="single" w:sz="4" w:space="0" w:color="auto"/>
              <w:bottom w:val="single" w:sz="4" w:space="0" w:color="auto"/>
              <w:right w:val="single" w:sz="4" w:space="0" w:color="auto"/>
            </w:tcBorders>
          </w:tcPr>
          <w:p w:rsidR="003A501C" w:rsidRPr="00D07A4F" w:rsidRDefault="003A501C" w:rsidP="00C903AD">
            <w:pPr>
              <w:spacing w:after="0" w:line="240" w:lineRule="auto"/>
              <w:jc w:val="both"/>
              <w:rPr>
                <w:rFonts w:ascii="Times New Roman" w:hAnsi="Times New Roman"/>
                <w:sz w:val="28"/>
                <w:szCs w:val="28"/>
              </w:rPr>
            </w:pPr>
            <w:r>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3A501C" w:rsidRPr="00D07A4F" w:rsidRDefault="003A501C" w:rsidP="00C903AD">
            <w:pPr>
              <w:spacing w:after="0" w:line="240" w:lineRule="auto"/>
              <w:jc w:val="both"/>
              <w:rPr>
                <w:rFonts w:ascii="Times New Roman" w:hAnsi="Times New Roman"/>
                <w:sz w:val="28"/>
                <w:szCs w:val="28"/>
              </w:rPr>
            </w:pPr>
            <w:r w:rsidRPr="00D07A4F">
              <w:rPr>
                <w:rFonts w:ascii="Times New Roman" w:hAnsi="Times New Roman"/>
                <w:sz w:val="28"/>
                <w:szCs w:val="28"/>
              </w:rPr>
              <w:t>Дошкольники, младшие школьники, молодежь, взрослое население</w:t>
            </w:r>
          </w:p>
        </w:tc>
        <w:tc>
          <w:tcPr>
            <w:tcW w:w="1984" w:type="dxa"/>
            <w:tcBorders>
              <w:top w:val="single" w:sz="4" w:space="0" w:color="auto"/>
              <w:left w:val="single" w:sz="4" w:space="0" w:color="auto"/>
              <w:bottom w:val="single" w:sz="4" w:space="0" w:color="auto"/>
              <w:right w:val="single" w:sz="4" w:space="0" w:color="auto"/>
            </w:tcBorders>
          </w:tcPr>
          <w:p w:rsidR="003A501C" w:rsidRPr="00D07A4F" w:rsidRDefault="003A501C" w:rsidP="00C903AD">
            <w:pPr>
              <w:spacing w:after="0" w:line="240" w:lineRule="auto"/>
              <w:jc w:val="both"/>
              <w:rPr>
                <w:rFonts w:ascii="Times New Roman" w:hAnsi="Times New Roman"/>
                <w:sz w:val="24"/>
                <w:szCs w:val="24"/>
              </w:rPr>
            </w:pPr>
            <w:r w:rsidRPr="00D07A4F">
              <w:rPr>
                <w:rFonts w:ascii="Times New Roman" w:hAnsi="Times New Roman"/>
                <w:sz w:val="24"/>
                <w:szCs w:val="24"/>
              </w:rPr>
              <w:t>Краснояровская сельская библиотека</w:t>
            </w:r>
          </w:p>
          <w:p w:rsidR="003A501C" w:rsidRPr="00D07A4F" w:rsidRDefault="003A501C" w:rsidP="00C903AD">
            <w:pPr>
              <w:spacing w:after="0" w:line="240" w:lineRule="auto"/>
              <w:jc w:val="both"/>
              <w:rPr>
                <w:rFonts w:ascii="Times New Roman" w:hAnsi="Times New Roman"/>
                <w:sz w:val="28"/>
                <w:szCs w:val="28"/>
              </w:rPr>
            </w:pPr>
            <w:r w:rsidRPr="00D07A4F">
              <w:rPr>
                <w:rFonts w:ascii="Times New Roman" w:hAnsi="Times New Roman"/>
                <w:sz w:val="24"/>
                <w:szCs w:val="24"/>
              </w:rPr>
              <w:t>(Ф. № 7)</w:t>
            </w:r>
          </w:p>
        </w:tc>
      </w:tr>
      <w:tr w:rsidR="003A501C"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3A501C" w:rsidRDefault="003A501C" w:rsidP="00C903AD">
            <w:pPr>
              <w:spacing w:after="0" w:line="240" w:lineRule="auto"/>
              <w:jc w:val="both"/>
              <w:rPr>
                <w:rFonts w:ascii="Times New Roman" w:hAnsi="Times New Roman"/>
                <w:sz w:val="28"/>
                <w:szCs w:val="28"/>
              </w:rPr>
            </w:pPr>
            <w:r>
              <w:rPr>
                <w:rFonts w:ascii="Times New Roman" w:hAnsi="Times New Roman"/>
                <w:sz w:val="28"/>
                <w:szCs w:val="28"/>
              </w:rPr>
              <w:t xml:space="preserve">Счастливая детства страна </w:t>
            </w:r>
          </w:p>
        </w:tc>
        <w:tc>
          <w:tcPr>
            <w:tcW w:w="2126" w:type="dxa"/>
            <w:tcBorders>
              <w:top w:val="single" w:sz="4" w:space="0" w:color="auto"/>
              <w:left w:val="single" w:sz="4" w:space="0" w:color="auto"/>
              <w:bottom w:val="single" w:sz="4" w:space="0" w:color="auto"/>
              <w:right w:val="single" w:sz="4" w:space="0" w:color="auto"/>
            </w:tcBorders>
          </w:tcPr>
          <w:p w:rsidR="003A501C" w:rsidRDefault="003A501C" w:rsidP="00C903AD">
            <w:pPr>
              <w:spacing w:after="0" w:line="240" w:lineRule="auto"/>
              <w:jc w:val="both"/>
              <w:rPr>
                <w:rFonts w:ascii="Times New Roman" w:hAnsi="Times New Roman"/>
                <w:sz w:val="28"/>
                <w:szCs w:val="28"/>
              </w:rPr>
            </w:pPr>
            <w:r>
              <w:rPr>
                <w:rFonts w:ascii="Times New Roman" w:hAnsi="Times New Roman"/>
                <w:sz w:val="28"/>
                <w:szCs w:val="28"/>
              </w:rPr>
              <w:t>Праздничная программа</w:t>
            </w:r>
          </w:p>
        </w:tc>
        <w:tc>
          <w:tcPr>
            <w:tcW w:w="1560" w:type="dxa"/>
            <w:tcBorders>
              <w:top w:val="single" w:sz="4" w:space="0" w:color="auto"/>
              <w:left w:val="single" w:sz="4" w:space="0" w:color="auto"/>
              <w:bottom w:val="single" w:sz="4" w:space="0" w:color="auto"/>
              <w:right w:val="single" w:sz="4" w:space="0" w:color="auto"/>
            </w:tcBorders>
          </w:tcPr>
          <w:p w:rsidR="003A501C" w:rsidRDefault="003A501C" w:rsidP="00C903AD">
            <w:pPr>
              <w:spacing w:after="0" w:line="240" w:lineRule="auto"/>
              <w:jc w:val="both"/>
              <w:rPr>
                <w:rFonts w:ascii="Times New Roman" w:hAnsi="Times New Roman"/>
                <w:sz w:val="28"/>
                <w:szCs w:val="28"/>
              </w:rPr>
            </w:pPr>
            <w:r>
              <w:rPr>
                <w:rFonts w:ascii="Times New Roman" w:hAnsi="Times New Roman"/>
                <w:sz w:val="28"/>
                <w:szCs w:val="28"/>
              </w:rPr>
              <w:t xml:space="preserve">Июнь </w:t>
            </w:r>
          </w:p>
        </w:tc>
        <w:tc>
          <w:tcPr>
            <w:tcW w:w="1701" w:type="dxa"/>
            <w:tcBorders>
              <w:top w:val="single" w:sz="4" w:space="0" w:color="auto"/>
              <w:left w:val="single" w:sz="4" w:space="0" w:color="auto"/>
              <w:bottom w:val="single" w:sz="4" w:space="0" w:color="auto"/>
              <w:right w:val="single" w:sz="4" w:space="0" w:color="auto"/>
            </w:tcBorders>
          </w:tcPr>
          <w:p w:rsidR="003A501C" w:rsidRPr="00D07A4F" w:rsidRDefault="003A501C" w:rsidP="00C903AD">
            <w:pPr>
              <w:spacing w:after="0" w:line="240" w:lineRule="auto"/>
              <w:jc w:val="both"/>
              <w:rPr>
                <w:rFonts w:ascii="Times New Roman" w:hAnsi="Times New Roman"/>
                <w:sz w:val="28"/>
                <w:szCs w:val="28"/>
              </w:rPr>
            </w:pPr>
            <w:r w:rsidRPr="00D07A4F">
              <w:rPr>
                <w:rFonts w:ascii="Times New Roman" w:hAnsi="Times New Roman"/>
                <w:sz w:val="28"/>
                <w:szCs w:val="28"/>
              </w:rPr>
              <w:t>Дошкольники, младшие школьники, молодежь, взрослое население</w:t>
            </w:r>
          </w:p>
        </w:tc>
        <w:tc>
          <w:tcPr>
            <w:tcW w:w="1984" w:type="dxa"/>
            <w:tcBorders>
              <w:top w:val="single" w:sz="4" w:space="0" w:color="auto"/>
              <w:left w:val="single" w:sz="4" w:space="0" w:color="auto"/>
              <w:bottom w:val="single" w:sz="4" w:space="0" w:color="auto"/>
              <w:right w:val="single" w:sz="4" w:space="0" w:color="auto"/>
            </w:tcBorders>
          </w:tcPr>
          <w:p w:rsidR="003A501C" w:rsidRPr="00D07A4F" w:rsidRDefault="003A501C" w:rsidP="00EB665D">
            <w:pPr>
              <w:spacing w:after="0" w:line="240" w:lineRule="auto"/>
              <w:jc w:val="both"/>
              <w:rPr>
                <w:rFonts w:ascii="Times New Roman" w:hAnsi="Times New Roman"/>
                <w:sz w:val="24"/>
                <w:szCs w:val="24"/>
              </w:rPr>
            </w:pPr>
            <w:r w:rsidRPr="00D07A4F">
              <w:rPr>
                <w:rFonts w:ascii="Times New Roman" w:hAnsi="Times New Roman"/>
                <w:sz w:val="24"/>
                <w:szCs w:val="24"/>
              </w:rPr>
              <w:t>Краснояровская сельская библиотека</w:t>
            </w:r>
          </w:p>
          <w:p w:rsidR="003A501C" w:rsidRPr="00D07A4F" w:rsidRDefault="003A501C" w:rsidP="00EB665D">
            <w:pPr>
              <w:spacing w:after="0" w:line="240" w:lineRule="auto"/>
              <w:jc w:val="both"/>
              <w:rPr>
                <w:rFonts w:ascii="Times New Roman" w:hAnsi="Times New Roman"/>
                <w:sz w:val="28"/>
                <w:szCs w:val="28"/>
              </w:rPr>
            </w:pPr>
            <w:r w:rsidRPr="00D07A4F">
              <w:rPr>
                <w:rFonts w:ascii="Times New Roman" w:hAnsi="Times New Roman"/>
                <w:sz w:val="24"/>
                <w:szCs w:val="24"/>
              </w:rPr>
              <w:t>(Ф. № 7)</w:t>
            </w:r>
          </w:p>
        </w:tc>
      </w:tr>
      <w:tr w:rsidR="003A501C"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3A501C" w:rsidRDefault="003A501C" w:rsidP="00C903AD">
            <w:pPr>
              <w:spacing w:after="0" w:line="240" w:lineRule="auto"/>
              <w:jc w:val="both"/>
              <w:rPr>
                <w:rFonts w:ascii="Times New Roman" w:hAnsi="Times New Roman"/>
                <w:sz w:val="28"/>
                <w:szCs w:val="28"/>
              </w:rPr>
            </w:pPr>
            <w:r>
              <w:rPr>
                <w:rFonts w:ascii="Times New Roman" w:hAnsi="Times New Roman"/>
                <w:sz w:val="28"/>
                <w:szCs w:val="28"/>
              </w:rPr>
              <w:t xml:space="preserve">Там, на неведомых дорожках… </w:t>
            </w:r>
          </w:p>
        </w:tc>
        <w:tc>
          <w:tcPr>
            <w:tcW w:w="2126" w:type="dxa"/>
            <w:tcBorders>
              <w:top w:val="single" w:sz="4" w:space="0" w:color="auto"/>
              <w:left w:val="single" w:sz="4" w:space="0" w:color="auto"/>
              <w:bottom w:val="single" w:sz="4" w:space="0" w:color="auto"/>
              <w:right w:val="single" w:sz="4" w:space="0" w:color="auto"/>
            </w:tcBorders>
          </w:tcPr>
          <w:p w:rsidR="003A501C" w:rsidRDefault="003A501C" w:rsidP="00C903AD">
            <w:pPr>
              <w:spacing w:after="0" w:line="240" w:lineRule="auto"/>
              <w:jc w:val="both"/>
              <w:rPr>
                <w:rFonts w:ascii="Times New Roman" w:hAnsi="Times New Roman"/>
                <w:sz w:val="28"/>
                <w:szCs w:val="28"/>
              </w:rPr>
            </w:pPr>
            <w:r>
              <w:rPr>
                <w:rFonts w:ascii="Times New Roman" w:hAnsi="Times New Roman"/>
                <w:sz w:val="28"/>
                <w:szCs w:val="28"/>
              </w:rPr>
              <w:t xml:space="preserve">Литературное семейное состязание </w:t>
            </w:r>
          </w:p>
        </w:tc>
        <w:tc>
          <w:tcPr>
            <w:tcW w:w="1560" w:type="dxa"/>
            <w:tcBorders>
              <w:top w:val="single" w:sz="4" w:space="0" w:color="auto"/>
              <w:left w:val="single" w:sz="4" w:space="0" w:color="auto"/>
              <w:bottom w:val="single" w:sz="4" w:space="0" w:color="auto"/>
              <w:right w:val="single" w:sz="4" w:space="0" w:color="auto"/>
            </w:tcBorders>
          </w:tcPr>
          <w:p w:rsidR="003A501C" w:rsidRDefault="003A501C" w:rsidP="00EB665D">
            <w:pPr>
              <w:spacing w:after="0" w:line="240" w:lineRule="auto"/>
              <w:jc w:val="both"/>
              <w:rPr>
                <w:rFonts w:ascii="Times New Roman" w:hAnsi="Times New Roman"/>
                <w:sz w:val="28"/>
                <w:szCs w:val="28"/>
              </w:rPr>
            </w:pPr>
            <w:r>
              <w:rPr>
                <w:rFonts w:ascii="Times New Roman" w:hAnsi="Times New Roman"/>
                <w:sz w:val="28"/>
                <w:szCs w:val="28"/>
              </w:rPr>
              <w:t xml:space="preserve">Июнь </w:t>
            </w:r>
          </w:p>
        </w:tc>
        <w:tc>
          <w:tcPr>
            <w:tcW w:w="1701" w:type="dxa"/>
            <w:tcBorders>
              <w:top w:val="single" w:sz="4" w:space="0" w:color="auto"/>
              <w:left w:val="single" w:sz="4" w:space="0" w:color="auto"/>
              <w:bottom w:val="single" w:sz="4" w:space="0" w:color="auto"/>
              <w:right w:val="single" w:sz="4" w:space="0" w:color="auto"/>
            </w:tcBorders>
          </w:tcPr>
          <w:p w:rsidR="003A501C" w:rsidRPr="00D07A4F" w:rsidRDefault="003A501C" w:rsidP="00EB665D">
            <w:pPr>
              <w:spacing w:after="0" w:line="240" w:lineRule="auto"/>
              <w:jc w:val="both"/>
              <w:rPr>
                <w:rFonts w:ascii="Times New Roman" w:hAnsi="Times New Roman"/>
                <w:sz w:val="28"/>
                <w:szCs w:val="28"/>
              </w:rPr>
            </w:pPr>
            <w:r w:rsidRPr="00D07A4F">
              <w:rPr>
                <w:rFonts w:ascii="Times New Roman" w:hAnsi="Times New Roman"/>
                <w:sz w:val="28"/>
                <w:szCs w:val="28"/>
              </w:rPr>
              <w:t xml:space="preserve">Дошкольники, младшие </w:t>
            </w:r>
            <w:r w:rsidRPr="00D07A4F">
              <w:rPr>
                <w:rFonts w:ascii="Times New Roman" w:hAnsi="Times New Roman"/>
                <w:sz w:val="28"/>
                <w:szCs w:val="28"/>
              </w:rPr>
              <w:lastRenderedPageBreak/>
              <w:t>школьники, молодежь, взрослое население</w:t>
            </w:r>
          </w:p>
        </w:tc>
        <w:tc>
          <w:tcPr>
            <w:tcW w:w="1984" w:type="dxa"/>
            <w:tcBorders>
              <w:top w:val="single" w:sz="4" w:space="0" w:color="auto"/>
              <w:left w:val="single" w:sz="4" w:space="0" w:color="auto"/>
              <w:bottom w:val="single" w:sz="4" w:space="0" w:color="auto"/>
              <w:right w:val="single" w:sz="4" w:space="0" w:color="auto"/>
            </w:tcBorders>
          </w:tcPr>
          <w:p w:rsidR="003A501C" w:rsidRPr="00D07A4F" w:rsidRDefault="003A501C" w:rsidP="00EB665D">
            <w:pPr>
              <w:spacing w:after="0" w:line="240" w:lineRule="auto"/>
              <w:jc w:val="both"/>
              <w:rPr>
                <w:rFonts w:ascii="Times New Roman" w:hAnsi="Times New Roman"/>
                <w:sz w:val="24"/>
                <w:szCs w:val="24"/>
              </w:rPr>
            </w:pPr>
            <w:r w:rsidRPr="00D07A4F">
              <w:rPr>
                <w:rFonts w:ascii="Times New Roman" w:hAnsi="Times New Roman"/>
                <w:sz w:val="24"/>
                <w:szCs w:val="24"/>
              </w:rPr>
              <w:lastRenderedPageBreak/>
              <w:t>Краснояровская сельская библиотека</w:t>
            </w:r>
          </w:p>
          <w:p w:rsidR="003A501C" w:rsidRPr="00D07A4F" w:rsidRDefault="003A501C" w:rsidP="00EB665D">
            <w:pPr>
              <w:spacing w:after="0" w:line="240" w:lineRule="auto"/>
              <w:jc w:val="both"/>
              <w:rPr>
                <w:rFonts w:ascii="Times New Roman" w:hAnsi="Times New Roman"/>
                <w:sz w:val="28"/>
                <w:szCs w:val="28"/>
              </w:rPr>
            </w:pPr>
            <w:r w:rsidRPr="00D07A4F">
              <w:rPr>
                <w:rFonts w:ascii="Times New Roman" w:hAnsi="Times New Roman"/>
                <w:sz w:val="24"/>
                <w:szCs w:val="24"/>
              </w:rPr>
              <w:t>(Ф. № 7)</w:t>
            </w:r>
          </w:p>
        </w:tc>
      </w:tr>
      <w:tr w:rsidR="003A501C"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3A501C" w:rsidRPr="007D7634" w:rsidRDefault="003A501C" w:rsidP="00344161">
            <w:pPr>
              <w:spacing w:after="0" w:line="240" w:lineRule="auto"/>
              <w:jc w:val="both"/>
              <w:rPr>
                <w:rFonts w:ascii="Times New Roman" w:hAnsi="Times New Roman"/>
                <w:sz w:val="28"/>
                <w:szCs w:val="28"/>
              </w:rPr>
            </w:pPr>
            <w:r w:rsidRPr="007D7634">
              <w:rPr>
                <w:rFonts w:ascii="Times New Roman" w:hAnsi="Times New Roman"/>
                <w:sz w:val="28"/>
                <w:szCs w:val="28"/>
              </w:rPr>
              <w:lastRenderedPageBreak/>
              <w:t>Семейные праздники</w:t>
            </w:r>
          </w:p>
          <w:p w:rsidR="003A501C" w:rsidRPr="007D7634" w:rsidRDefault="003A501C" w:rsidP="00344161">
            <w:pPr>
              <w:spacing w:after="0" w:line="24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3A501C" w:rsidRPr="007D7634" w:rsidRDefault="003A501C" w:rsidP="00344161">
            <w:pPr>
              <w:spacing w:after="0" w:line="240" w:lineRule="auto"/>
              <w:jc w:val="both"/>
              <w:rPr>
                <w:rFonts w:ascii="Times New Roman" w:hAnsi="Times New Roman"/>
                <w:sz w:val="28"/>
                <w:szCs w:val="28"/>
              </w:rPr>
            </w:pPr>
            <w:r w:rsidRPr="007D7634">
              <w:rPr>
                <w:rFonts w:ascii="Times New Roman" w:hAnsi="Times New Roman"/>
                <w:sz w:val="28"/>
                <w:szCs w:val="28"/>
              </w:rPr>
              <w:t xml:space="preserve">Посиделки </w:t>
            </w:r>
          </w:p>
        </w:tc>
        <w:tc>
          <w:tcPr>
            <w:tcW w:w="1560" w:type="dxa"/>
            <w:tcBorders>
              <w:top w:val="single" w:sz="4" w:space="0" w:color="auto"/>
              <w:left w:val="single" w:sz="4" w:space="0" w:color="auto"/>
              <w:bottom w:val="single" w:sz="4" w:space="0" w:color="auto"/>
              <w:right w:val="single" w:sz="4" w:space="0" w:color="auto"/>
            </w:tcBorders>
          </w:tcPr>
          <w:p w:rsidR="003A501C" w:rsidRPr="007D7634" w:rsidRDefault="003A501C" w:rsidP="00344161">
            <w:pPr>
              <w:spacing w:after="0" w:line="240" w:lineRule="auto"/>
              <w:jc w:val="both"/>
              <w:rPr>
                <w:rFonts w:ascii="Times New Roman" w:hAnsi="Times New Roman"/>
                <w:sz w:val="28"/>
                <w:szCs w:val="28"/>
              </w:rPr>
            </w:pPr>
            <w:r w:rsidRPr="007D7634">
              <w:rPr>
                <w:rFonts w:ascii="Times New Roman" w:hAnsi="Times New Roman"/>
                <w:sz w:val="28"/>
                <w:szCs w:val="28"/>
              </w:rPr>
              <w:t>Февраль</w:t>
            </w:r>
          </w:p>
        </w:tc>
        <w:tc>
          <w:tcPr>
            <w:tcW w:w="1701" w:type="dxa"/>
            <w:tcBorders>
              <w:top w:val="single" w:sz="4" w:space="0" w:color="auto"/>
              <w:left w:val="single" w:sz="4" w:space="0" w:color="auto"/>
              <w:bottom w:val="single" w:sz="4" w:space="0" w:color="auto"/>
              <w:right w:val="single" w:sz="4" w:space="0" w:color="auto"/>
            </w:tcBorders>
          </w:tcPr>
          <w:p w:rsidR="003A501C" w:rsidRPr="007D7634" w:rsidRDefault="003A501C" w:rsidP="00344161">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молодежь, взрослое население</w:t>
            </w:r>
          </w:p>
        </w:tc>
        <w:tc>
          <w:tcPr>
            <w:tcW w:w="1984" w:type="dxa"/>
            <w:tcBorders>
              <w:top w:val="single" w:sz="4" w:space="0" w:color="auto"/>
              <w:left w:val="single" w:sz="4" w:space="0" w:color="auto"/>
              <w:bottom w:val="single" w:sz="4" w:space="0" w:color="auto"/>
              <w:right w:val="single" w:sz="4" w:space="0" w:color="auto"/>
            </w:tcBorders>
          </w:tcPr>
          <w:p w:rsidR="003A501C" w:rsidRPr="007D7634" w:rsidRDefault="003A501C" w:rsidP="00344161">
            <w:pPr>
              <w:spacing w:after="0" w:line="240" w:lineRule="auto"/>
              <w:jc w:val="both"/>
              <w:rPr>
                <w:rFonts w:ascii="Times New Roman" w:hAnsi="Times New Roman"/>
                <w:sz w:val="24"/>
                <w:szCs w:val="24"/>
              </w:rPr>
            </w:pPr>
            <w:r w:rsidRPr="007D7634">
              <w:rPr>
                <w:rFonts w:ascii="Times New Roman" w:hAnsi="Times New Roman"/>
                <w:sz w:val="24"/>
                <w:szCs w:val="24"/>
              </w:rPr>
              <w:t>Криволукская сельская библиотека</w:t>
            </w:r>
          </w:p>
          <w:p w:rsidR="003A501C" w:rsidRPr="007D7634" w:rsidRDefault="003A501C" w:rsidP="00344161">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3A501C"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3A501C" w:rsidRPr="007D7634" w:rsidRDefault="003A501C" w:rsidP="0065798D">
            <w:pPr>
              <w:spacing w:after="0" w:line="240" w:lineRule="auto"/>
              <w:jc w:val="both"/>
              <w:rPr>
                <w:rFonts w:ascii="Times New Roman" w:hAnsi="Times New Roman"/>
                <w:sz w:val="28"/>
                <w:szCs w:val="28"/>
              </w:rPr>
            </w:pPr>
            <w:r w:rsidRPr="007D7634">
              <w:rPr>
                <w:rFonts w:ascii="Times New Roman" w:hAnsi="Times New Roman"/>
                <w:sz w:val="28"/>
                <w:szCs w:val="28"/>
              </w:rPr>
              <w:t>12 месяцев читаем всей семьей, или 4 сезона семейного чтения</w:t>
            </w:r>
          </w:p>
        </w:tc>
        <w:tc>
          <w:tcPr>
            <w:tcW w:w="2126" w:type="dxa"/>
            <w:tcBorders>
              <w:top w:val="single" w:sz="4" w:space="0" w:color="auto"/>
              <w:left w:val="single" w:sz="4" w:space="0" w:color="auto"/>
              <w:bottom w:val="single" w:sz="4" w:space="0" w:color="auto"/>
              <w:right w:val="single" w:sz="4" w:space="0" w:color="auto"/>
            </w:tcBorders>
          </w:tcPr>
          <w:p w:rsidR="003A501C" w:rsidRPr="007D7634" w:rsidRDefault="003A501C" w:rsidP="0065798D">
            <w:pPr>
              <w:spacing w:after="0" w:line="240" w:lineRule="auto"/>
              <w:jc w:val="both"/>
              <w:rPr>
                <w:rFonts w:ascii="Times New Roman" w:hAnsi="Times New Roman"/>
                <w:sz w:val="28"/>
                <w:szCs w:val="28"/>
              </w:rPr>
            </w:pPr>
            <w:r w:rsidRPr="007D7634">
              <w:rPr>
                <w:rFonts w:ascii="Times New Roman" w:hAnsi="Times New Roman"/>
                <w:sz w:val="28"/>
                <w:szCs w:val="28"/>
              </w:rPr>
              <w:t xml:space="preserve">Литературный проект семейного чтения </w:t>
            </w:r>
          </w:p>
        </w:tc>
        <w:tc>
          <w:tcPr>
            <w:tcW w:w="1560" w:type="dxa"/>
            <w:tcBorders>
              <w:top w:val="single" w:sz="4" w:space="0" w:color="auto"/>
              <w:left w:val="single" w:sz="4" w:space="0" w:color="auto"/>
              <w:bottom w:val="single" w:sz="4" w:space="0" w:color="auto"/>
              <w:right w:val="single" w:sz="4" w:space="0" w:color="auto"/>
            </w:tcBorders>
          </w:tcPr>
          <w:p w:rsidR="003A501C" w:rsidRPr="007D7634" w:rsidRDefault="003A501C" w:rsidP="0065798D">
            <w:pPr>
              <w:spacing w:after="0" w:line="240" w:lineRule="auto"/>
              <w:jc w:val="both"/>
              <w:rPr>
                <w:rFonts w:ascii="Times New Roman" w:hAnsi="Times New Roman"/>
                <w:sz w:val="28"/>
                <w:szCs w:val="28"/>
              </w:rPr>
            </w:pPr>
            <w:r w:rsidRPr="007D7634">
              <w:rPr>
                <w:rFonts w:ascii="Times New Roman" w:hAnsi="Times New Roman"/>
                <w:sz w:val="28"/>
                <w:szCs w:val="28"/>
              </w:rPr>
              <w:t>Январь-декабрь</w:t>
            </w:r>
          </w:p>
        </w:tc>
        <w:tc>
          <w:tcPr>
            <w:tcW w:w="1701" w:type="dxa"/>
            <w:tcBorders>
              <w:top w:val="single" w:sz="4" w:space="0" w:color="auto"/>
              <w:left w:val="single" w:sz="4" w:space="0" w:color="auto"/>
              <w:bottom w:val="single" w:sz="4" w:space="0" w:color="auto"/>
              <w:right w:val="single" w:sz="4" w:space="0" w:color="auto"/>
            </w:tcBorders>
          </w:tcPr>
          <w:p w:rsidR="003A501C" w:rsidRPr="007D7634" w:rsidRDefault="003A501C" w:rsidP="0065798D">
            <w:pPr>
              <w:spacing w:after="0" w:line="240" w:lineRule="auto"/>
              <w:jc w:val="both"/>
              <w:rPr>
                <w:rFonts w:ascii="Times New Roman" w:hAnsi="Times New Roman"/>
                <w:sz w:val="28"/>
                <w:szCs w:val="28"/>
              </w:rPr>
            </w:pPr>
            <w:r w:rsidRPr="007D7634">
              <w:rPr>
                <w:rFonts w:ascii="Times New Roman" w:hAnsi="Times New Roman"/>
                <w:sz w:val="28"/>
                <w:szCs w:val="28"/>
              </w:rPr>
              <w:t>Дошкольники и родители</w:t>
            </w:r>
          </w:p>
        </w:tc>
        <w:tc>
          <w:tcPr>
            <w:tcW w:w="1984" w:type="dxa"/>
            <w:tcBorders>
              <w:top w:val="single" w:sz="4" w:space="0" w:color="auto"/>
              <w:left w:val="single" w:sz="4" w:space="0" w:color="auto"/>
              <w:bottom w:val="single" w:sz="4" w:space="0" w:color="auto"/>
              <w:right w:val="single" w:sz="4" w:space="0" w:color="auto"/>
            </w:tcBorders>
            <w:hideMark/>
          </w:tcPr>
          <w:p w:rsidR="003A501C" w:rsidRPr="007D7634" w:rsidRDefault="003A501C" w:rsidP="0065798D">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3A501C" w:rsidRPr="007D7634" w:rsidRDefault="003A501C" w:rsidP="0065798D">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3A501C"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3A501C" w:rsidRPr="007D7634" w:rsidRDefault="003A501C" w:rsidP="0065798D">
            <w:pPr>
              <w:spacing w:after="0" w:line="240" w:lineRule="auto"/>
              <w:jc w:val="both"/>
              <w:rPr>
                <w:rFonts w:ascii="Times New Roman" w:hAnsi="Times New Roman"/>
                <w:bCs/>
                <w:sz w:val="28"/>
                <w:szCs w:val="28"/>
              </w:rPr>
            </w:pPr>
            <w:r w:rsidRPr="007D7634">
              <w:rPr>
                <w:rFonts w:ascii="Times New Roman" w:hAnsi="Times New Roman"/>
                <w:bCs/>
                <w:sz w:val="28"/>
                <w:szCs w:val="28"/>
              </w:rPr>
              <w:t xml:space="preserve">Дарите книги с любовью  </w:t>
            </w:r>
          </w:p>
        </w:tc>
        <w:tc>
          <w:tcPr>
            <w:tcW w:w="2126" w:type="dxa"/>
            <w:tcBorders>
              <w:top w:val="single" w:sz="4" w:space="0" w:color="auto"/>
              <w:left w:val="single" w:sz="4" w:space="0" w:color="auto"/>
              <w:bottom w:val="single" w:sz="4" w:space="0" w:color="auto"/>
              <w:right w:val="single" w:sz="4" w:space="0" w:color="auto"/>
            </w:tcBorders>
          </w:tcPr>
          <w:p w:rsidR="003A501C" w:rsidRPr="007D7634" w:rsidRDefault="003A501C" w:rsidP="0065798D">
            <w:pPr>
              <w:spacing w:after="0" w:line="240" w:lineRule="auto"/>
              <w:jc w:val="both"/>
              <w:rPr>
                <w:rFonts w:ascii="Times New Roman" w:hAnsi="Times New Roman"/>
                <w:bCs/>
                <w:sz w:val="28"/>
                <w:szCs w:val="28"/>
              </w:rPr>
            </w:pPr>
            <w:r w:rsidRPr="007D7634">
              <w:rPr>
                <w:rFonts w:ascii="Times New Roman" w:hAnsi="Times New Roman"/>
                <w:bCs/>
                <w:sz w:val="28"/>
                <w:szCs w:val="28"/>
              </w:rPr>
              <w:t>Международный день книгодарения</w:t>
            </w:r>
          </w:p>
        </w:tc>
        <w:tc>
          <w:tcPr>
            <w:tcW w:w="1560" w:type="dxa"/>
            <w:tcBorders>
              <w:top w:val="single" w:sz="4" w:space="0" w:color="auto"/>
              <w:left w:val="single" w:sz="4" w:space="0" w:color="auto"/>
              <w:bottom w:val="single" w:sz="4" w:space="0" w:color="auto"/>
              <w:right w:val="single" w:sz="4" w:space="0" w:color="auto"/>
            </w:tcBorders>
          </w:tcPr>
          <w:p w:rsidR="003A501C" w:rsidRPr="007D7634" w:rsidRDefault="003A501C" w:rsidP="0065798D">
            <w:pPr>
              <w:spacing w:after="0" w:line="240" w:lineRule="auto"/>
              <w:jc w:val="both"/>
              <w:rPr>
                <w:rFonts w:ascii="Times New Roman" w:hAnsi="Times New Roman"/>
                <w:sz w:val="28"/>
                <w:szCs w:val="28"/>
              </w:rPr>
            </w:pPr>
            <w:r w:rsidRPr="007D7634">
              <w:rPr>
                <w:rFonts w:ascii="Times New Roman" w:hAnsi="Times New Roman"/>
                <w:bCs/>
                <w:sz w:val="28"/>
                <w:szCs w:val="28"/>
              </w:rPr>
              <w:t>14 февраля</w:t>
            </w:r>
          </w:p>
        </w:tc>
        <w:tc>
          <w:tcPr>
            <w:tcW w:w="1701" w:type="dxa"/>
            <w:tcBorders>
              <w:top w:val="single" w:sz="4" w:space="0" w:color="auto"/>
              <w:left w:val="single" w:sz="4" w:space="0" w:color="auto"/>
              <w:bottom w:val="single" w:sz="4" w:space="0" w:color="auto"/>
              <w:right w:val="single" w:sz="4" w:space="0" w:color="auto"/>
            </w:tcBorders>
          </w:tcPr>
          <w:p w:rsidR="003A501C" w:rsidRPr="007D7634" w:rsidRDefault="003A501C" w:rsidP="0065798D">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3A501C" w:rsidRPr="007D7634" w:rsidRDefault="003A501C" w:rsidP="0065798D">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3A501C" w:rsidRPr="007D7634" w:rsidRDefault="003A501C" w:rsidP="0065798D">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3A501C"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3A501C" w:rsidRPr="007D7634" w:rsidRDefault="003A501C" w:rsidP="0065798D">
            <w:pPr>
              <w:spacing w:after="0" w:line="240" w:lineRule="auto"/>
              <w:jc w:val="both"/>
              <w:rPr>
                <w:rFonts w:ascii="Times New Roman" w:hAnsi="Times New Roman"/>
                <w:bCs/>
                <w:sz w:val="28"/>
                <w:szCs w:val="28"/>
              </w:rPr>
            </w:pPr>
            <w:r w:rsidRPr="007D7634">
              <w:rPr>
                <w:rFonts w:ascii="Times New Roman" w:hAnsi="Times New Roman"/>
                <w:bCs/>
                <w:sz w:val="28"/>
                <w:szCs w:val="28"/>
              </w:rPr>
              <w:t>Неразлучные друзья – мама, папа, книга, я!</w:t>
            </w:r>
          </w:p>
        </w:tc>
        <w:tc>
          <w:tcPr>
            <w:tcW w:w="2126" w:type="dxa"/>
            <w:tcBorders>
              <w:top w:val="single" w:sz="4" w:space="0" w:color="auto"/>
              <w:left w:val="single" w:sz="4" w:space="0" w:color="auto"/>
              <w:bottom w:val="single" w:sz="4" w:space="0" w:color="auto"/>
              <w:right w:val="single" w:sz="4" w:space="0" w:color="auto"/>
            </w:tcBorders>
          </w:tcPr>
          <w:p w:rsidR="003A501C" w:rsidRPr="007D7634" w:rsidRDefault="003A501C" w:rsidP="0065798D">
            <w:pPr>
              <w:spacing w:after="0" w:line="240" w:lineRule="auto"/>
              <w:jc w:val="both"/>
              <w:rPr>
                <w:rFonts w:ascii="Times New Roman" w:hAnsi="Times New Roman"/>
                <w:bCs/>
                <w:sz w:val="28"/>
                <w:szCs w:val="28"/>
              </w:rPr>
            </w:pPr>
            <w:r w:rsidRPr="007D7634">
              <w:rPr>
                <w:rFonts w:ascii="Times New Roman" w:hAnsi="Times New Roman"/>
                <w:sz w:val="28"/>
                <w:szCs w:val="28"/>
              </w:rPr>
              <w:t>Литературный праздник для детей и родителей</w:t>
            </w:r>
          </w:p>
        </w:tc>
        <w:tc>
          <w:tcPr>
            <w:tcW w:w="1560" w:type="dxa"/>
            <w:tcBorders>
              <w:top w:val="single" w:sz="4" w:space="0" w:color="auto"/>
              <w:left w:val="single" w:sz="4" w:space="0" w:color="auto"/>
              <w:bottom w:val="single" w:sz="4" w:space="0" w:color="auto"/>
              <w:right w:val="single" w:sz="4" w:space="0" w:color="auto"/>
            </w:tcBorders>
          </w:tcPr>
          <w:p w:rsidR="003A501C" w:rsidRPr="007D7634" w:rsidRDefault="003A501C" w:rsidP="0065798D">
            <w:pPr>
              <w:spacing w:after="0" w:line="240" w:lineRule="auto"/>
              <w:jc w:val="both"/>
              <w:rPr>
                <w:rFonts w:ascii="Times New Roman" w:hAnsi="Times New Roman"/>
                <w:bCs/>
                <w:sz w:val="28"/>
                <w:szCs w:val="28"/>
              </w:rPr>
            </w:pPr>
            <w:r w:rsidRPr="007D7634">
              <w:rPr>
                <w:rFonts w:ascii="Times New Roman" w:hAnsi="Times New Roman"/>
                <w:bCs/>
                <w:sz w:val="28"/>
                <w:szCs w:val="28"/>
              </w:rPr>
              <w:t>Февраль</w:t>
            </w:r>
          </w:p>
        </w:tc>
        <w:tc>
          <w:tcPr>
            <w:tcW w:w="1701" w:type="dxa"/>
            <w:tcBorders>
              <w:top w:val="single" w:sz="4" w:space="0" w:color="auto"/>
              <w:left w:val="single" w:sz="4" w:space="0" w:color="auto"/>
              <w:bottom w:val="single" w:sz="4" w:space="0" w:color="auto"/>
              <w:right w:val="single" w:sz="4" w:space="0" w:color="auto"/>
            </w:tcBorders>
          </w:tcPr>
          <w:p w:rsidR="003A501C" w:rsidRPr="007D7634" w:rsidRDefault="003A501C" w:rsidP="000361D6">
            <w:pPr>
              <w:spacing w:after="0" w:line="240" w:lineRule="auto"/>
              <w:jc w:val="both"/>
              <w:rPr>
                <w:rFonts w:ascii="Times New Roman" w:hAnsi="Times New Roman"/>
                <w:sz w:val="28"/>
                <w:szCs w:val="28"/>
              </w:rPr>
            </w:pPr>
            <w:r w:rsidRPr="007D7634">
              <w:rPr>
                <w:rFonts w:ascii="Times New Roman" w:hAnsi="Times New Roman"/>
                <w:sz w:val="28"/>
                <w:szCs w:val="28"/>
              </w:rPr>
              <w:t>Дошкольники и родители</w:t>
            </w:r>
          </w:p>
        </w:tc>
        <w:tc>
          <w:tcPr>
            <w:tcW w:w="1984" w:type="dxa"/>
            <w:tcBorders>
              <w:top w:val="single" w:sz="4" w:space="0" w:color="auto"/>
              <w:left w:val="single" w:sz="4" w:space="0" w:color="auto"/>
              <w:bottom w:val="single" w:sz="4" w:space="0" w:color="auto"/>
              <w:right w:val="single" w:sz="4" w:space="0" w:color="auto"/>
            </w:tcBorders>
          </w:tcPr>
          <w:p w:rsidR="003A501C" w:rsidRPr="007D7634" w:rsidRDefault="003A501C" w:rsidP="0065798D">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3A501C" w:rsidRPr="007D7634" w:rsidRDefault="003A501C" w:rsidP="0065798D">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3A501C"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3A501C" w:rsidRPr="007D7634" w:rsidRDefault="003A501C" w:rsidP="0065798D">
            <w:pPr>
              <w:spacing w:after="0" w:line="240" w:lineRule="auto"/>
              <w:rPr>
                <w:rFonts w:ascii="Times New Roman" w:hAnsi="Times New Roman"/>
                <w:color w:val="000000"/>
                <w:sz w:val="28"/>
                <w:szCs w:val="28"/>
              </w:rPr>
            </w:pPr>
            <w:r w:rsidRPr="007D7634">
              <w:rPr>
                <w:rFonts w:ascii="Times New Roman" w:hAnsi="Times New Roman"/>
                <w:color w:val="000000"/>
                <w:sz w:val="28"/>
                <w:szCs w:val="28"/>
              </w:rPr>
              <w:t>Акварельки с колыбельки</w:t>
            </w:r>
          </w:p>
        </w:tc>
        <w:tc>
          <w:tcPr>
            <w:tcW w:w="2126" w:type="dxa"/>
            <w:tcBorders>
              <w:top w:val="single" w:sz="4" w:space="0" w:color="auto"/>
              <w:left w:val="single" w:sz="4" w:space="0" w:color="auto"/>
              <w:bottom w:val="single" w:sz="4" w:space="0" w:color="auto"/>
              <w:right w:val="single" w:sz="4" w:space="0" w:color="auto"/>
            </w:tcBorders>
          </w:tcPr>
          <w:p w:rsidR="003A501C" w:rsidRPr="007D7634" w:rsidRDefault="003A501C" w:rsidP="00775C70">
            <w:pPr>
              <w:spacing w:after="0" w:line="240" w:lineRule="auto"/>
              <w:jc w:val="both"/>
              <w:rPr>
                <w:rFonts w:ascii="Times New Roman" w:hAnsi="Times New Roman"/>
                <w:sz w:val="28"/>
                <w:szCs w:val="28"/>
              </w:rPr>
            </w:pPr>
            <w:r w:rsidRPr="007D7634">
              <w:rPr>
                <w:rFonts w:ascii="Times New Roman" w:hAnsi="Times New Roman"/>
                <w:sz w:val="28"/>
                <w:szCs w:val="28"/>
              </w:rPr>
              <w:t>Семейное сотворчество</w:t>
            </w:r>
          </w:p>
        </w:tc>
        <w:tc>
          <w:tcPr>
            <w:tcW w:w="1560" w:type="dxa"/>
            <w:tcBorders>
              <w:top w:val="single" w:sz="4" w:space="0" w:color="auto"/>
              <w:left w:val="single" w:sz="4" w:space="0" w:color="auto"/>
              <w:bottom w:val="single" w:sz="4" w:space="0" w:color="auto"/>
              <w:right w:val="single" w:sz="4" w:space="0" w:color="auto"/>
            </w:tcBorders>
          </w:tcPr>
          <w:p w:rsidR="003A501C" w:rsidRPr="007D7634" w:rsidRDefault="003A501C" w:rsidP="0065798D">
            <w:pPr>
              <w:spacing w:after="0" w:line="240" w:lineRule="auto"/>
              <w:jc w:val="both"/>
              <w:rPr>
                <w:rFonts w:ascii="Times New Roman" w:hAnsi="Times New Roman"/>
                <w:sz w:val="28"/>
                <w:szCs w:val="28"/>
              </w:rPr>
            </w:pPr>
            <w:r w:rsidRPr="007D7634">
              <w:rPr>
                <w:rFonts w:ascii="Times New Roman" w:hAnsi="Times New Roman"/>
                <w:sz w:val="28"/>
                <w:szCs w:val="28"/>
              </w:rPr>
              <w:t>4 февраля</w:t>
            </w:r>
          </w:p>
        </w:tc>
        <w:tc>
          <w:tcPr>
            <w:tcW w:w="1701" w:type="dxa"/>
            <w:tcBorders>
              <w:top w:val="single" w:sz="4" w:space="0" w:color="auto"/>
              <w:left w:val="single" w:sz="4" w:space="0" w:color="auto"/>
              <w:bottom w:val="single" w:sz="4" w:space="0" w:color="auto"/>
              <w:right w:val="single" w:sz="4" w:space="0" w:color="auto"/>
            </w:tcBorders>
          </w:tcPr>
          <w:p w:rsidR="003A501C" w:rsidRPr="007D7634" w:rsidRDefault="003A501C" w:rsidP="000361D6">
            <w:pPr>
              <w:spacing w:after="0" w:line="240" w:lineRule="auto"/>
              <w:jc w:val="both"/>
              <w:rPr>
                <w:rFonts w:ascii="Times New Roman" w:hAnsi="Times New Roman"/>
                <w:sz w:val="28"/>
                <w:szCs w:val="28"/>
              </w:rPr>
            </w:pPr>
            <w:r w:rsidRPr="007D7634">
              <w:rPr>
                <w:rFonts w:ascii="Times New Roman" w:hAnsi="Times New Roman"/>
                <w:sz w:val="28"/>
                <w:szCs w:val="28"/>
              </w:rPr>
              <w:t>Дошкольники и родители</w:t>
            </w:r>
          </w:p>
        </w:tc>
        <w:tc>
          <w:tcPr>
            <w:tcW w:w="1984" w:type="dxa"/>
            <w:tcBorders>
              <w:top w:val="single" w:sz="4" w:space="0" w:color="auto"/>
              <w:left w:val="single" w:sz="4" w:space="0" w:color="auto"/>
              <w:bottom w:val="single" w:sz="4" w:space="0" w:color="auto"/>
              <w:right w:val="single" w:sz="4" w:space="0" w:color="auto"/>
            </w:tcBorders>
          </w:tcPr>
          <w:p w:rsidR="003A501C" w:rsidRPr="007D7634" w:rsidRDefault="003A501C" w:rsidP="0065798D">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3A501C" w:rsidRPr="007D7634" w:rsidRDefault="003A501C" w:rsidP="0065798D">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3A501C"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3A501C" w:rsidRPr="007D7634" w:rsidRDefault="003A501C" w:rsidP="0065798D">
            <w:pPr>
              <w:spacing w:after="0" w:line="240" w:lineRule="auto"/>
              <w:jc w:val="both"/>
              <w:rPr>
                <w:rFonts w:ascii="Times New Roman" w:hAnsi="Times New Roman"/>
                <w:bCs/>
                <w:sz w:val="28"/>
                <w:szCs w:val="28"/>
              </w:rPr>
            </w:pPr>
            <w:r w:rsidRPr="007D7634">
              <w:rPr>
                <w:rFonts w:ascii="Times New Roman" w:hAnsi="Times New Roman"/>
                <w:bCs/>
                <w:sz w:val="28"/>
                <w:szCs w:val="28"/>
              </w:rPr>
              <w:t>Сажусь я с книжкой на тахту, читаю книжку и расту</w:t>
            </w:r>
          </w:p>
        </w:tc>
        <w:tc>
          <w:tcPr>
            <w:tcW w:w="2126" w:type="dxa"/>
            <w:tcBorders>
              <w:top w:val="single" w:sz="4" w:space="0" w:color="auto"/>
              <w:left w:val="single" w:sz="4" w:space="0" w:color="auto"/>
              <w:bottom w:val="single" w:sz="4" w:space="0" w:color="auto"/>
              <w:right w:val="single" w:sz="4" w:space="0" w:color="auto"/>
            </w:tcBorders>
          </w:tcPr>
          <w:p w:rsidR="003A501C" w:rsidRPr="007D7634" w:rsidRDefault="003A501C" w:rsidP="0065798D">
            <w:pPr>
              <w:spacing w:after="0" w:line="240" w:lineRule="auto"/>
              <w:jc w:val="both"/>
              <w:rPr>
                <w:rFonts w:ascii="Times New Roman" w:hAnsi="Times New Roman"/>
                <w:sz w:val="28"/>
                <w:szCs w:val="28"/>
              </w:rPr>
            </w:pPr>
            <w:r w:rsidRPr="007D7634">
              <w:rPr>
                <w:rFonts w:ascii="Times New Roman" w:hAnsi="Times New Roman"/>
                <w:sz w:val="28"/>
                <w:szCs w:val="28"/>
              </w:rPr>
              <w:t>Семейные чтения книг А. Барто</w:t>
            </w:r>
          </w:p>
        </w:tc>
        <w:tc>
          <w:tcPr>
            <w:tcW w:w="1560" w:type="dxa"/>
            <w:tcBorders>
              <w:top w:val="single" w:sz="4" w:space="0" w:color="auto"/>
              <w:left w:val="single" w:sz="4" w:space="0" w:color="auto"/>
              <w:bottom w:val="single" w:sz="4" w:space="0" w:color="auto"/>
              <w:right w:val="single" w:sz="4" w:space="0" w:color="auto"/>
            </w:tcBorders>
          </w:tcPr>
          <w:p w:rsidR="003A501C" w:rsidRPr="007D7634" w:rsidRDefault="003A501C" w:rsidP="00775C70">
            <w:pPr>
              <w:spacing w:after="0" w:line="240" w:lineRule="auto"/>
              <w:jc w:val="both"/>
              <w:rPr>
                <w:rFonts w:ascii="Times New Roman" w:hAnsi="Times New Roman"/>
                <w:sz w:val="28"/>
                <w:szCs w:val="28"/>
              </w:rPr>
            </w:pPr>
            <w:r w:rsidRPr="007D7634">
              <w:rPr>
                <w:rFonts w:ascii="Times New Roman" w:hAnsi="Times New Roman"/>
                <w:sz w:val="28"/>
                <w:szCs w:val="28"/>
              </w:rPr>
              <w:t>В течение года</w:t>
            </w:r>
          </w:p>
        </w:tc>
        <w:tc>
          <w:tcPr>
            <w:tcW w:w="1701" w:type="dxa"/>
            <w:tcBorders>
              <w:top w:val="single" w:sz="4" w:space="0" w:color="auto"/>
              <w:left w:val="single" w:sz="4" w:space="0" w:color="auto"/>
              <w:bottom w:val="single" w:sz="4" w:space="0" w:color="auto"/>
              <w:right w:val="single" w:sz="4" w:space="0" w:color="auto"/>
            </w:tcBorders>
          </w:tcPr>
          <w:p w:rsidR="003A501C" w:rsidRPr="007D7634" w:rsidRDefault="003A501C" w:rsidP="000361D6">
            <w:pPr>
              <w:spacing w:after="0" w:line="240" w:lineRule="auto"/>
              <w:jc w:val="both"/>
              <w:rPr>
                <w:rFonts w:ascii="Times New Roman" w:hAnsi="Times New Roman"/>
                <w:sz w:val="28"/>
                <w:szCs w:val="28"/>
              </w:rPr>
            </w:pPr>
            <w:r w:rsidRPr="007D7634">
              <w:rPr>
                <w:rFonts w:ascii="Times New Roman" w:hAnsi="Times New Roman"/>
                <w:sz w:val="28"/>
                <w:szCs w:val="28"/>
              </w:rPr>
              <w:t>Дошкольники и родители</w:t>
            </w:r>
          </w:p>
        </w:tc>
        <w:tc>
          <w:tcPr>
            <w:tcW w:w="1984" w:type="dxa"/>
            <w:tcBorders>
              <w:top w:val="single" w:sz="4" w:space="0" w:color="auto"/>
              <w:left w:val="single" w:sz="4" w:space="0" w:color="auto"/>
              <w:bottom w:val="single" w:sz="4" w:space="0" w:color="auto"/>
              <w:right w:val="single" w:sz="4" w:space="0" w:color="auto"/>
            </w:tcBorders>
          </w:tcPr>
          <w:p w:rsidR="003A501C" w:rsidRPr="007D7634" w:rsidRDefault="003A501C" w:rsidP="0065798D">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3A501C" w:rsidRPr="007D7634" w:rsidRDefault="003A501C" w:rsidP="0065798D">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3A501C"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3A501C" w:rsidRPr="007D7634" w:rsidRDefault="003A501C" w:rsidP="0065798D">
            <w:pPr>
              <w:spacing w:after="0" w:line="240" w:lineRule="auto"/>
              <w:jc w:val="both"/>
              <w:rPr>
                <w:rFonts w:ascii="Times New Roman" w:hAnsi="Times New Roman"/>
                <w:bCs/>
                <w:sz w:val="28"/>
                <w:szCs w:val="28"/>
              </w:rPr>
            </w:pPr>
            <w:r w:rsidRPr="007D7634">
              <w:rPr>
                <w:rFonts w:ascii="Times New Roman" w:hAnsi="Times New Roman"/>
                <w:bCs/>
                <w:sz w:val="28"/>
                <w:szCs w:val="28"/>
              </w:rPr>
              <w:t>Домашние сказки бр. Гримм</w:t>
            </w:r>
          </w:p>
        </w:tc>
        <w:tc>
          <w:tcPr>
            <w:tcW w:w="2126" w:type="dxa"/>
            <w:tcBorders>
              <w:top w:val="single" w:sz="4" w:space="0" w:color="auto"/>
              <w:left w:val="single" w:sz="4" w:space="0" w:color="auto"/>
              <w:bottom w:val="single" w:sz="4" w:space="0" w:color="auto"/>
              <w:right w:val="single" w:sz="4" w:space="0" w:color="auto"/>
            </w:tcBorders>
          </w:tcPr>
          <w:p w:rsidR="003A501C" w:rsidRPr="007D7634" w:rsidRDefault="003A501C" w:rsidP="0065798D">
            <w:pPr>
              <w:spacing w:after="0" w:line="240" w:lineRule="auto"/>
              <w:jc w:val="both"/>
              <w:rPr>
                <w:rFonts w:ascii="Times New Roman" w:hAnsi="Times New Roman"/>
                <w:sz w:val="28"/>
                <w:szCs w:val="28"/>
              </w:rPr>
            </w:pPr>
            <w:r w:rsidRPr="007D7634">
              <w:rPr>
                <w:rFonts w:ascii="Times New Roman" w:hAnsi="Times New Roman"/>
                <w:sz w:val="28"/>
                <w:szCs w:val="28"/>
              </w:rPr>
              <w:t>Семейные чтения книг бр. Гримм</w:t>
            </w:r>
          </w:p>
        </w:tc>
        <w:tc>
          <w:tcPr>
            <w:tcW w:w="1560" w:type="dxa"/>
            <w:tcBorders>
              <w:top w:val="single" w:sz="4" w:space="0" w:color="auto"/>
              <w:left w:val="single" w:sz="4" w:space="0" w:color="auto"/>
              <w:bottom w:val="single" w:sz="4" w:space="0" w:color="auto"/>
              <w:right w:val="single" w:sz="4" w:space="0" w:color="auto"/>
            </w:tcBorders>
          </w:tcPr>
          <w:p w:rsidR="003A501C" w:rsidRPr="007D7634" w:rsidRDefault="003A501C" w:rsidP="00775C70">
            <w:pPr>
              <w:spacing w:after="0" w:line="240" w:lineRule="auto"/>
              <w:jc w:val="both"/>
              <w:rPr>
                <w:rFonts w:ascii="Times New Roman" w:hAnsi="Times New Roman"/>
                <w:sz w:val="28"/>
                <w:szCs w:val="28"/>
              </w:rPr>
            </w:pPr>
            <w:r w:rsidRPr="007D7634">
              <w:rPr>
                <w:rFonts w:ascii="Times New Roman" w:hAnsi="Times New Roman"/>
                <w:sz w:val="28"/>
                <w:szCs w:val="28"/>
              </w:rPr>
              <w:t>В течение года</w:t>
            </w:r>
          </w:p>
        </w:tc>
        <w:tc>
          <w:tcPr>
            <w:tcW w:w="1701" w:type="dxa"/>
            <w:tcBorders>
              <w:top w:val="single" w:sz="4" w:space="0" w:color="auto"/>
              <w:left w:val="single" w:sz="4" w:space="0" w:color="auto"/>
              <w:bottom w:val="single" w:sz="4" w:space="0" w:color="auto"/>
              <w:right w:val="single" w:sz="4" w:space="0" w:color="auto"/>
            </w:tcBorders>
          </w:tcPr>
          <w:p w:rsidR="003A501C" w:rsidRPr="007D7634" w:rsidRDefault="003A501C" w:rsidP="000361D6">
            <w:pPr>
              <w:spacing w:after="0" w:line="240" w:lineRule="auto"/>
              <w:jc w:val="both"/>
              <w:rPr>
                <w:rFonts w:ascii="Times New Roman" w:hAnsi="Times New Roman"/>
                <w:sz w:val="28"/>
                <w:szCs w:val="28"/>
              </w:rPr>
            </w:pPr>
            <w:r w:rsidRPr="007D7634">
              <w:rPr>
                <w:rFonts w:ascii="Times New Roman" w:hAnsi="Times New Roman"/>
                <w:sz w:val="28"/>
                <w:szCs w:val="28"/>
              </w:rPr>
              <w:t>Дошкольники и родители</w:t>
            </w:r>
          </w:p>
        </w:tc>
        <w:tc>
          <w:tcPr>
            <w:tcW w:w="1984" w:type="dxa"/>
            <w:tcBorders>
              <w:top w:val="single" w:sz="4" w:space="0" w:color="auto"/>
              <w:left w:val="single" w:sz="4" w:space="0" w:color="auto"/>
              <w:bottom w:val="single" w:sz="4" w:space="0" w:color="auto"/>
              <w:right w:val="single" w:sz="4" w:space="0" w:color="auto"/>
            </w:tcBorders>
          </w:tcPr>
          <w:p w:rsidR="003A501C" w:rsidRPr="007D7634" w:rsidRDefault="003A501C" w:rsidP="0065798D">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3A501C" w:rsidRPr="007D7634" w:rsidRDefault="003A501C" w:rsidP="0065798D">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3A501C"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3A501C" w:rsidRPr="002A3146" w:rsidRDefault="003A501C" w:rsidP="00F11D0E">
            <w:pPr>
              <w:spacing w:after="0" w:line="240" w:lineRule="auto"/>
              <w:jc w:val="both"/>
              <w:rPr>
                <w:rFonts w:ascii="Times New Roman" w:hAnsi="Times New Roman"/>
                <w:sz w:val="28"/>
                <w:szCs w:val="28"/>
              </w:rPr>
            </w:pPr>
            <w:r w:rsidRPr="002A3146">
              <w:rPr>
                <w:rFonts w:ascii="Times New Roman" w:hAnsi="Times New Roman"/>
                <w:sz w:val="28"/>
                <w:szCs w:val="28"/>
              </w:rPr>
              <w:t xml:space="preserve">Образ отца в мировой литературе </w:t>
            </w:r>
          </w:p>
        </w:tc>
        <w:tc>
          <w:tcPr>
            <w:tcW w:w="2126" w:type="dxa"/>
            <w:tcBorders>
              <w:top w:val="single" w:sz="4" w:space="0" w:color="auto"/>
              <w:left w:val="single" w:sz="4" w:space="0" w:color="auto"/>
              <w:bottom w:val="single" w:sz="4" w:space="0" w:color="auto"/>
              <w:right w:val="single" w:sz="4" w:space="0" w:color="auto"/>
            </w:tcBorders>
          </w:tcPr>
          <w:p w:rsidR="003A501C" w:rsidRPr="002A3146" w:rsidRDefault="003A501C" w:rsidP="002A3146">
            <w:pPr>
              <w:spacing w:after="0" w:line="240" w:lineRule="auto"/>
              <w:jc w:val="both"/>
              <w:rPr>
                <w:rFonts w:ascii="Times New Roman" w:hAnsi="Times New Roman"/>
                <w:sz w:val="28"/>
                <w:szCs w:val="28"/>
              </w:rPr>
            </w:pPr>
            <w:r w:rsidRPr="002A3146">
              <w:rPr>
                <w:rFonts w:ascii="Times New Roman" w:hAnsi="Times New Roman"/>
                <w:sz w:val="28"/>
                <w:szCs w:val="28"/>
              </w:rPr>
              <w:t>Книжная выставка-обзор</w:t>
            </w:r>
          </w:p>
        </w:tc>
        <w:tc>
          <w:tcPr>
            <w:tcW w:w="1560" w:type="dxa"/>
            <w:tcBorders>
              <w:top w:val="single" w:sz="4" w:space="0" w:color="auto"/>
              <w:left w:val="single" w:sz="4" w:space="0" w:color="auto"/>
              <w:bottom w:val="single" w:sz="4" w:space="0" w:color="auto"/>
              <w:right w:val="single" w:sz="4" w:space="0" w:color="auto"/>
            </w:tcBorders>
          </w:tcPr>
          <w:p w:rsidR="003A501C" w:rsidRPr="002A3146" w:rsidRDefault="003A501C" w:rsidP="00F11D0E">
            <w:pPr>
              <w:spacing w:after="0" w:line="240" w:lineRule="auto"/>
              <w:jc w:val="both"/>
              <w:rPr>
                <w:rFonts w:ascii="Times New Roman" w:hAnsi="Times New Roman"/>
                <w:sz w:val="28"/>
                <w:szCs w:val="28"/>
              </w:rPr>
            </w:pPr>
            <w:r w:rsidRPr="002A3146">
              <w:rPr>
                <w:rFonts w:ascii="Times New Roman" w:hAnsi="Times New Roman"/>
                <w:sz w:val="28"/>
                <w:szCs w:val="28"/>
              </w:rPr>
              <w:t xml:space="preserve">Годовая </w:t>
            </w:r>
          </w:p>
        </w:tc>
        <w:tc>
          <w:tcPr>
            <w:tcW w:w="1701" w:type="dxa"/>
            <w:tcBorders>
              <w:top w:val="single" w:sz="4" w:space="0" w:color="auto"/>
              <w:left w:val="single" w:sz="4" w:space="0" w:color="auto"/>
              <w:bottom w:val="single" w:sz="4" w:space="0" w:color="auto"/>
              <w:right w:val="single" w:sz="4" w:space="0" w:color="auto"/>
            </w:tcBorders>
          </w:tcPr>
          <w:p w:rsidR="003A501C" w:rsidRPr="002A3146" w:rsidRDefault="003A501C" w:rsidP="00F11D0E">
            <w:pPr>
              <w:spacing w:after="0" w:line="240" w:lineRule="auto"/>
              <w:jc w:val="both"/>
              <w:rPr>
                <w:rFonts w:ascii="Times New Roman" w:hAnsi="Times New Roman"/>
                <w:sz w:val="28"/>
                <w:szCs w:val="28"/>
              </w:rPr>
            </w:pPr>
            <w:r w:rsidRPr="002A3146">
              <w:rPr>
                <w:rFonts w:ascii="Times New Roman" w:hAnsi="Times New Roman"/>
                <w:sz w:val="28"/>
                <w:szCs w:val="28"/>
              </w:rPr>
              <w:t>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3A501C" w:rsidRPr="002A3146" w:rsidRDefault="003A501C" w:rsidP="00F11D0E">
            <w:pPr>
              <w:spacing w:after="0" w:line="240" w:lineRule="auto"/>
              <w:jc w:val="both"/>
              <w:rPr>
                <w:rFonts w:ascii="Times New Roman" w:hAnsi="Times New Roman"/>
                <w:sz w:val="24"/>
                <w:szCs w:val="24"/>
              </w:rPr>
            </w:pPr>
            <w:r w:rsidRPr="002A3146">
              <w:rPr>
                <w:rFonts w:ascii="Times New Roman" w:hAnsi="Times New Roman"/>
                <w:sz w:val="24"/>
                <w:szCs w:val="24"/>
              </w:rPr>
              <w:t>Мироновская сельская библиотека</w:t>
            </w:r>
          </w:p>
          <w:p w:rsidR="003A501C" w:rsidRPr="002A3146" w:rsidRDefault="003A501C" w:rsidP="00F11D0E">
            <w:pPr>
              <w:spacing w:after="0" w:line="240" w:lineRule="auto"/>
              <w:jc w:val="both"/>
              <w:rPr>
                <w:rFonts w:ascii="Times New Roman" w:hAnsi="Times New Roman"/>
                <w:sz w:val="28"/>
                <w:szCs w:val="28"/>
              </w:rPr>
            </w:pPr>
            <w:r w:rsidRPr="002A3146">
              <w:rPr>
                <w:rFonts w:ascii="Times New Roman" w:hAnsi="Times New Roman"/>
                <w:sz w:val="24"/>
                <w:szCs w:val="24"/>
              </w:rPr>
              <w:t>(Ф. № 10)</w:t>
            </w:r>
          </w:p>
        </w:tc>
      </w:tr>
      <w:tr w:rsidR="003A501C"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3A501C" w:rsidRPr="007D7634" w:rsidRDefault="003A501C" w:rsidP="009E149C">
            <w:pPr>
              <w:pStyle w:val="afd"/>
              <w:spacing w:after="0" w:line="240" w:lineRule="auto"/>
              <w:jc w:val="both"/>
              <w:rPr>
                <w:rFonts w:ascii="Times New Roman" w:hAnsi="Times New Roman"/>
                <w:color w:val="auto"/>
                <w:sz w:val="28"/>
                <w:szCs w:val="28"/>
              </w:rPr>
            </w:pPr>
            <w:r w:rsidRPr="007D7634">
              <w:rPr>
                <w:rFonts w:ascii="Times New Roman" w:hAnsi="Times New Roman"/>
                <w:color w:val="auto"/>
                <w:sz w:val="28"/>
                <w:szCs w:val="28"/>
              </w:rPr>
              <w:t>Семейный круиз в море знаний (торжественный прием первоклассников в семью читателей)</w:t>
            </w:r>
          </w:p>
        </w:tc>
        <w:tc>
          <w:tcPr>
            <w:tcW w:w="2126" w:type="dxa"/>
            <w:tcBorders>
              <w:top w:val="single" w:sz="4" w:space="0" w:color="auto"/>
              <w:left w:val="single" w:sz="4" w:space="0" w:color="auto"/>
              <w:bottom w:val="single" w:sz="4" w:space="0" w:color="auto"/>
              <w:right w:val="single" w:sz="4" w:space="0" w:color="auto"/>
            </w:tcBorders>
          </w:tcPr>
          <w:p w:rsidR="003A501C" w:rsidRPr="007D7634" w:rsidRDefault="003A501C" w:rsidP="009E149C">
            <w:pPr>
              <w:pStyle w:val="afd"/>
              <w:spacing w:after="0" w:line="240" w:lineRule="auto"/>
              <w:jc w:val="both"/>
              <w:rPr>
                <w:rFonts w:ascii="Times New Roman" w:hAnsi="Times New Roman"/>
                <w:color w:val="auto"/>
                <w:sz w:val="28"/>
                <w:szCs w:val="28"/>
              </w:rPr>
            </w:pPr>
            <w:r w:rsidRPr="007D7634">
              <w:rPr>
                <w:rFonts w:ascii="Times New Roman" w:hAnsi="Times New Roman"/>
                <w:color w:val="auto"/>
                <w:sz w:val="28"/>
                <w:szCs w:val="28"/>
              </w:rPr>
              <w:t>Экскурсия «МОИ ПЕРВЫЕ КНИЖЕЧКИ»</w:t>
            </w:r>
          </w:p>
        </w:tc>
        <w:tc>
          <w:tcPr>
            <w:tcW w:w="1560" w:type="dxa"/>
            <w:tcBorders>
              <w:top w:val="single" w:sz="4" w:space="0" w:color="auto"/>
              <w:left w:val="single" w:sz="4" w:space="0" w:color="auto"/>
              <w:bottom w:val="single" w:sz="4" w:space="0" w:color="auto"/>
              <w:right w:val="single" w:sz="4" w:space="0" w:color="auto"/>
            </w:tcBorders>
          </w:tcPr>
          <w:p w:rsidR="003A501C" w:rsidRPr="007D7634" w:rsidRDefault="003A501C" w:rsidP="009E149C">
            <w:pPr>
              <w:pStyle w:val="afd"/>
              <w:spacing w:after="0" w:line="240" w:lineRule="auto"/>
              <w:jc w:val="both"/>
              <w:rPr>
                <w:rFonts w:ascii="Times New Roman" w:hAnsi="Times New Roman"/>
                <w:color w:val="auto"/>
                <w:sz w:val="28"/>
                <w:szCs w:val="28"/>
              </w:rPr>
            </w:pPr>
            <w:r w:rsidRPr="007D7634">
              <w:rPr>
                <w:rFonts w:ascii="Times New Roman" w:hAnsi="Times New Roman"/>
                <w:color w:val="auto"/>
                <w:sz w:val="28"/>
                <w:szCs w:val="28"/>
              </w:rPr>
              <w:t>30 января</w:t>
            </w:r>
          </w:p>
        </w:tc>
        <w:tc>
          <w:tcPr>
            <w:tcW w:w="1701" w:type="dxa"/>
            <w:tcBorders>
              <w:top w:val="single" w:sz="4" w:space="0" w:color="auto"/>
              <w:left w:val="single" w:sz="4" w:space="0" w:color="auto"/>
              <w:bottom w:val="single" w:sz="4" w:space="0" w:color="auto"/>
              <w:right w:val="single" w:sz="4" w:space="0" w:color="auto"/>
            </w:tcBorders>
          </w:tcPr>
          <w:p w:rsidR="003A501C" w:rsidRPr="007D7634" w:rsidRDefault="003A501C" w:rsidP="009E149C">
            <w:pPr>
              <w:spacing w:after="0" w:line="240" w:lineRule="auto"/>
              <w:jc w:val="both"/>
              <w:rPr>
                <w:rFonts w:ascii="Times New Roman" w:hAnsi="Times New Roman"/>
                <w:sz w:val="28"/>
                <w:szCs w:val="28"/>
              </w:rPr>
            </w:pPr>
            <w:r w:rsidRPr="007D7634">
              <w:rPr>
                <w:rFonts w:ascii="Times New Roman" w:hAnsi="Times New Roman"/>
                <w:sz w:val="28"/>
                <w:szCs w:val="28"/>
              </w:rPr>
              <w:t>Дошкольники, 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3A501C" w:rsidRPr="007D7634" w:rsidRDefault="003A501C" w:rsidP="009E149C">
            <w:pPr>
              <w:spacing w:after="0" w:line="240" w:lineRule="auto"/>
              <w:jc w:val="both"/>
              <w:rPr>
                <w:rFonts w:ascii="Times New Roman" w:hAnsi="Times New Roman"/>
                <w:sz w:val="24"/>
                <w:szCs w:val="24"/>
              </w:rPr>
            </w:pPr>
            <w:r w:rsidRPr="007D7634">
              <w:rPr>
                <w:rFonts w:ascii="Times New Roman" w:hAnsi="Times New Roman"/>
                <w:sz w:val="24"/>
                <w:szCs w:val="24"/>
              </w:rPr>
              <w:t>Никулинская сельская библиотека</w:t>
            </w:r>
          </w:p>
          <w:p w:rsidR="003A501C" w:rsidRPr="007D7634" w:rsidRDefault="003A501C" w:rsidP="009E149C">
            <w:pPr>
              <w:spacing w:after="0" w:line="240" w:lineRule="auto"/>
              <w:jc w:val="both"/>
              <w:rPr>
                <w:rFonts w:ascii="Times New Roman" w:hAnsi="Times New Roman"/>
                <w:sz w:val="28"/>
                <w:szCs w:val="28"/>
              </w:rPr>
            </w:pPr>
            <w:r w:rsidRPr="007D7634">
              <w:rPr>
                <w:rFonts w:ascii="Times New Roman" w:hAnsi="Times New Roman"/>
                <w:sz w:val="24"/>
                <w:szCs w:val="24"/>
              </w:rPr>
              <w:t>(Ф. № 11)</w:t>
            </w:r>
          </w:p>
        </w:tc>
      </w:tr>
      <w:tr w:rsidR="003A501C"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3A501C" w:rsidRPr="007D7634" w:rsidRDefault="003A501C" w:rsidP="004477EA">
            <w:pPr>
              <w:pStyle w:val="a9"/>
              <w:spacing w:after="0" w:line="240" w:lineRule="auto"/>
              <w:ind w:left="0"/>
              <w:rPr>
                <w:rFonts w:ascii="Times New Roman" w:hAnsi="Times New Roman"/>
                <w:sz w:val="28"/>
              </w:rPr>
            </w:pPr>
            <w:r w:rsidRPr="007D7634">
              <w:rPr>
                <w:rFonts w:ascii="Times New Roman" w:hAnsi="Times New Roman"/>
                <w:sz w:val="28"/>
              </w:rPr>
              <w:t>Семья – это есть я</w:t>
            </w:r>
          </w:p>
        </w:tc>
        <w:tc>
          <w:tcPr>
            <w:tcW w:w="2126" w:type="dxa"/>
            <w:tcBorders>
              <w:top w:val="single" w:sz="4" w:space="0" w:color="auto"/>
              <w:left w:val="single" w:sz="4" w:space="0" w:color="auto"/>
              <w:bottom w:val="single" w:sz="4" w:space="0" w:color="auto"/>
              <w:right w:val="single" w:sz="4" w:space="0" w:color="auto"/>
            </w:tcBorders>
          </w:tcPr>
          <w:p w:rsidR="003A501C" w:rsidRPr="007D7634" w:rsidRDefault="003A501C" w:rsidP="004477EA">
            <w:pPr>
              <w:pStyle w:val="a9"/>
              <w:spacing w:after="0" w:line="240" w:lineRule="auto"/>
              <w:ind w:left="0"/>
              <w:rPr>
                <w:rFonts w:ascii="Times New Roman" w:hAnsi="Times New Roman"/>
                <w:sz w:val="28"/>
              </w:rPr>
            </w:pPr>
            <w:r w:rsidRPr="007D7634">
              <w:rPr>
                <w:rFonts w:ascii="Times New Roman" w:hAnsi="Times New Roman"/>
                <w:sz w:val="28"/>
              </w:rPr>
              <w:t>Тематическая выставка, выставка детских рисунков</w:t>
            </w:r>
          </w:p>
        </w:tc>
        <w:tc>
          <w:tcPr>
            <w:tcW w:w="1560" w:type="dxa"/>
            <w:tcBorders>
              <w:top w:val="single" w:sz="4" w:space="0" w:color="auto"/>
              <w:left w:val="single" w:sz="4" w:space="0" w:color="auto"/>
              <w:bottom w:val="single" w:sz="4" w:space="0" w:color="auto"/>
              <w:right w:val="single" w:sz="4" w:space="0" w:color="auto"/>
            </w:tcBorders>
          </w:tcPr>
          <w:p w:rsidR="003A501C" w:rsidRPr="007D7634" w:rsidRDefault="003A501C" w:rsidP="004477EA">
            <w:pPr>
              <w:pStyle w:val="a9"/>
              <w:spacing w:after="0" w:line="240" w:lineRule="auto"/>
              <w:ind w:left="0"/>
              <w:rPr>
                <w:rFonts w:ascii="Times New Roman" w:hAnsi="Times New Roman"/>
                <w:sz w:val="28"/>
              </w:rPr>
            </w:pPr>
            <w:r w:rsidRPr="007D7634">
              <w:rPr>
                <w:rFonts w:ascii="Times New Roman" w:hAnsi="Times New Roman"/>
                <w:sz w:val="28"/>
              </w:rPr>
              <w:t>Апрель</w:t>
            </w:r>
          </w:p>
        </w:tc>
        <w:tc>
          <w:tcPr>
            <w:tcW w:w="1701" w:type="dxa"/>
            <w:tcBorders>
              <w:top w:val="single" w:sz="4" w:space="0" w:color="auto"/>
              <w:left w:val="single" w:sz="4" w:space="0" w:color="auto"/>
              <w:bottom w:val="single" w:sz="4" w:space="0" w:color="auto"/>
              <w:right w:val="single" w:sz="4" w:space="0" w:color="auto"/>
            </w:tcBorders>
          </w:tcPr>
          <w:p w:rsidR="003A501C" w:rsidRPr="007D7634" w:rsidRDefault="003A501C" w:rsidP="004477EA">
            <w:pPr>
              <w:spacing w:after="0" w:line="240" w:lineRule="auto"/>
              <w:jc w:val="both"/>
              <w:rPr>
                <w:rFonts w:ascii="Times New Roman" w:hAnsi="Times New Roman"/>
                <w:sz w:val="28"/>
                <w:szCs w:val="28"/>
              </w:rPr>
            </w:pPr>
            <w:r w:rsidRPr="007D7634">
              <w:rPr>
                <w:rFonts w:ascii="Times New Roman" w:hAnsi="Times New Roman"/>
                <w:sz w:val="28"/>
                <w:szCs w:val="28"/>
              </w:rPr>
              <w:t xml:space="preserve">Дошкольники, младшие школьники, подростки, </w:t>
            </w:r>
            <w:r w:rsidRPr="007D7634">
              <w:rPr>
                <w:rFonts w:ascii="Times New Roman" w:hAnsi="Times New Roman"/>
                <w:sz w:val="28"/>
                <w:szCs w:val="28"/>
              </w:rPr>
              <w:lastRenderedPageBreak/>
              <w:t>юношество, молодежь, взрослое население</w:t>
            </w:r>
          </w:p>
        </w:tc>
        <w:tc>
          <w:tcPr>
            <w:tcW w:w="1984" w:type="dxa"/>
            <w:tcBorders>
              <w:top w:val="single" w:sz="4" w:space="0" w:color="auto"/>
              <w:left w:val="single" w:sz="4" w:space="0" w:color="auto"/>
              <w:bottom w:val="single" w:sz="4" w:space="0" w:color="auto"/>
              <w:right w:val="single" w:sz="4" w:space="0" w:color="auto"/>
            </w:tcBorders>
          </w:tcPr>
          <w:p w:rsidR="003A501C" w:rsidRPr="007D7634" w:rsidRDefault="003A501C" w:rsidP="004477EA">
            <w:pPr>
              <w:spacing w:after="0" w:line="240" w:lineRule="auto"/>
              <w:jc w:val="both"/>
              <w:rPr>
                <w:rFonts w:ascii="Times New Roman" w:hAnsi="Times New Roman"/>
                <w:sz w:val="24"/>
                <w:szCs w:val="24"/>
              </w:rPr>
            </w:pPr>
            <w:r w:rsidRPr="007D7634">
              <w:rPr>
                <w:rFonts w:ascii="Times New Roman" w:hAnsi="Times New Roman"/>
                <w:sz w:val="24"/>
                <w:szCs w:val="24"/>
              </w:rPr>
              <w:lastRenderedPageBreak/>
              <w:t>Петропавловская сельская библиотека</w:t>
            </w:r>
          </w:p>
          <w:p w:rsidR="003A501C" w:rsidRPr="007D7634" w:rsidRDefault="003A501C" w:rsidP="004477EA">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3A501C"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3A501C" w:rsidRPr="007D7634" w:rsidRDefault="003A501C" w:rsidP="004477EA">
            <w:pPr>
              <w:pStyle w:val="a9"/>
              <w:spacing w:after="0" w:line="240" w:lineRule="auto"/>
              <w:ind w:left="0"/>
              <w:rPr>
                <w:rFonts w:ascii="Times New Roman" w:hAnsi="Times New Roman"/>
                <w:sz w:val="28"/>
              </w:rPr>
            </w:pPr>
            <w:r w:rsidRPr="007D7634">
              <w:rPr>
                <w:rFonts w:ascii="Times New Roman" w:hAnsi="Times New Roman"/>
                <w:sz w:val="28"/>
              </w:rPr>
              <w:lastRenderedPageBreak/>
              <w:t>Все мы вместе соберемся в мир чтения окунёмся</w:t>
            </w:r>
          </w:p>
        </w:tc>
        <w:tc>
          <w:tcPr>
            <w:tcW w:w="2126" w:type="dxa"/>
            <w:tcBorders>
              <w:top w:val="single" w:sz="4" w:space="0" w:color="auto"/>
              <w:left w:val="single" w:sz="4" w:space="0" w:color="auto"/>
              <w:bottom w:val="single" w:sz="4" w:space="0" w:color="auto"/>
              <w:right w:val="single" w:sz="4" w:space="0" w:color="auto"/>
            </w:tcBorders>
          </w:tcPr>
          <w:p w:rsidR="003A501C" w:rsidRPr="007D7634" w:rsidRDefault="003A501C" w:rsidP="004477EA">
            <w:pPr>
              <w:pStyle w:val="a9"/>
              <w:spacing w:after="0" w:line="240" w:lineRule="auto"/>
              <w:ind w:left="0"/>
              <w:rPr>
                <w:rFonts w:ascii="Times New Roman" w:hAnsi="Times New Roman"/>
                <w:sz w:val="28"/>
              </w:rPr>
            </w:pPr>
            <w:r w:rsidRPr="007D7634">
              <w:rPr>
                <w:rFonts w:ascii="Times New Roman" w:hAnsi="Times New Roman"/>
                <w:sz w:val="28"/>
              </w:rPr>
              <w:t>Семейный день в библиотеке</w:t>
            </w:r>
          </w:p>
        </w:tc>
        <w:tc>
          <w:tcPr>
            <w:tcW w:w="1560" w:type="dxa"/>
            <w:tcBorders>
              <w:top w:val="single" w:sz="4" w:space="0" w:color="auto"/>
              <w:left w:val="single" w:sz="4" w:space="0" w:color="auto"/>
              <w:bottom w:val="single" w:sz="4" w:space="0" w:color="auto"/>
              <w:right w:val="single" w:sz="4" w:space="0" w:color="auto"/>
            </w:tcBorders>
          </w:tcPr>
          <w:p w:rsidR="003A501C" w:rsidRPr="007D7634" w:rsidRDefault="003A501C" w:rsidP="004477EA">
            <w:pPr>
              <w:pStyle w:val="a9"/>
              <w:spacing w:after="0" w:line="240" w:lineRule="auto"/>
              <w:ind w:left="0"/>
              <w:rPr>
                <w:rFonts w:ascii="Times New Roman" w:hAnsi="Times New Roman"/>
                <w:sz w:val="28"/>
              </w:rPr>
            </w:pPr>
            <w:r w:rsidRPr="007D7634">
              <w:rPr>
                <w:rFonts w:ascii="Times New Roman" w:hAnsi="Times New Roman"/>
                <w:sz w:val="28"/>
              </w:rPr>
              <w:t>Май</w:t>
            </w:r>
          </w:p>
        </w:tc>
        <w:tc>
          <w:tcPr>
            <w:tcW w:w="1701" w:type="dxa"/>
            <w:tcBorders>
              <w:top w:val="single" w:sz="4" w:space="0" w:color="auto"/>
              <w:left w:val="single" w:sz="4" w:space="0" w:color="auto"/>
              <w:bottom w:val="single" w:sz="4" w:space="0" w:color="auto"/>
              <w:right w:val="single" w:sz="4" w:space="0" w:color="auto"/>
            </w:tcBorders>
          </w:tcPr>
          <w:p w:rsidR="003A501C" w:rsidRPr="007D7634" w:rsidRDefault="003A501C" w:rsidP="00EA76E9">
            <w:pPr>
              <w:spacing w:after="0" w:line="240" w:lineRule="auto"/>
              <w:jc w:val="both"/>
              <w:rPr>
                <w:rFonts w:ascii="Times New Roman" w:hAnsi="Times New Roman"/>
                <w:sz w:val="28"/>
                <w:szCs w:val="28"/>
              </w:rPr>
            </w:pPr>
            <w:r w:rsidRPr="007D7634">
              <w:rPr>
                <w:rFonts w:ascii="Times New Roman" w:hAnsi="Times New Roman"/>
                <w:sz w:val="28"/>
                <w:szCs w:val="28"/>
              </w:rPr>
              <w:t>Дошкольники, младшие школьники, подростки, юношество, молодежь, взрослое население</w:t>
            </w:r>
          </w:p>
        </w:tc>
        <w:tc>
          <w:tcPr>
            <w:tcW w:w="1984" w:type="dxa"/>
            <w:tcBorders>
              <w:top w:val="single" w:sz="4" w:space="0" w:color="auto"/>
              <w:left w:val="single" w:sz="4" w:space="0" w:color="auto"/>
              <w:bottom w:val="single" w:sz="4" w:space="0" w:color="auto"/>
              <w:right w:val="single" w:sz="4" w:space="0" w:color="auto"/>
            </w:tcBorders>
          </w:tcPr>
          <w:p w:rsidR="003A501C" w:rsidRPr="007D7634" w:rsidRDefault="003A501C" w:rsidP="004477EA">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3A501C" w:rsidRPr="007D7634" w:rsidRDefault="003A501C" w:rsidP="004477EA">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3A501C"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3A501C" w:rsidRPr="007D7634" w:rsidRDefault="003A501C" w:rsidP="004477EA">
            <w:pPr>
              <w:pStyle w:val="a9"/>
              <w:spacing w:after="0" w:line="240" w:lineRule="auto"/>
              <w:ind w:left="0"/>
              <w:rPr>
                <w:rFonts w:ascii="Times New Roman" w:hAnsi="Times New Roman"/>
                <w:sz w:val="28"/>
              </w:rPr>
            </w:pPr>
            <w:r w:rsidRPr="007D7634">
              <w:rPr>
                <w:rFonts w:ascii="Times New Roman" w:hAnsi="Times New Roman"/>
                <w:sz w:val="28"/>
              </w:rPr>
              <w:t>Листая страницы семейного альбома</w:t>
            </w:r>
          </w:p>
        </w:tc>
        <w:tc>
          <w:tcPr>
            <w:tcW w:w="2126" w:type="dxa"/>
            <w:tcBorders>
              <w:top w:val="single" w:sz="4" w:space="0" w:color="auto"/>
              <w:left w:val="single" w:sz="4" w:space="0" w:color="auto"/>
              <w:bottom w:val="single" w:sz="4" w:space="0" w:color="auto"/>
              <w:right w:val="single" w:sz="4" w:space="0" w:color="auto"/>
            </w:tcBorders>
          </w:tcPr>
          <w:p w:rsidR="003A501C" w:rsidRPr="007D7634" w:rsidRDefault="003A501C" w:rsidP="004477EA">
            <w:pPr>
              <w:pStyle w:val="a9"/>
              <w:spacing w:after="0" w:line="240" w:lineRule="auto"/>
              <w:ind w:left="0"/>
              <w:rPr>
                <w:rFonts w:ascii="Times New Roman" w:hAnsi="Times New Roman"/>
                <w:sz w:val="28"/>
              </w:rPr>
            </w:pPr>
            <w:r w:rsidRPr="007D7634">
              <w:rPr>
                <w:rFonts w:ascii="Times New Roman" w:hAnsi="Times New Roman"/>
                <w:sz w:val="28"/>
              </w:rPr>
              <w:t>Фотовыставка читающих семей</w:t>
            </w:r>
          </w:p>
        </w:tc>
        <w:tc>
          <w:tcPr>
            <w:tcW w:w="1560" w:type="dxa"/>
            <w:tcBorders>
              <w:top w:val="single" w:sz="4" w:space="0" w:color="auto"/>
              <w:left w:val="single" w:sz="4" w:space="0" w:color="auto"/>
              <w:bottom w:val="single" w:sz="4" w:space="0" w:color="auto"/>
              <w:right w:val="single" w:sz="4" w:space="0" w:color="auto"/>
            </w:tcBorders>
          </w:tcPr>
          <w:p w:rsidR="003A501C" w:rsidRPr="007D7634" w:rsidRDefault="003A501C" w:rsidP="004477EA">
            <w:pPr>
              <w:pStyle w:val="a9"/>
              <w:spacing w:after="0" w:line="240" w:lineRule="auto"/>
              <w:ind w:left="0"/>
              <w:rPr>
                <w:rFonts w:ascii="Times New Roman" w:hAnsi="Times New Roman"/>
                <w:sz w:val="28"/>
              </w:rPr>
            </w:pPr>
            <w:r w:rsidRPr="007D7634">
              <w:rPr>
                <w:rFonts w:ascii="Times New Roman" w:hAnsi="Times New Roman"/>
                <w:sz w:val="28"/>
              </w:rPr>
              <w:t>Июнь</w:t>
            </w:r>
          </w:p>
        </w:tc>
        <w:tc>
          <w:tcPr>
            <w:tcW w:w="1701" w:type="dxa"/>
            <w:tcBorders>
              <w:top w:val="single" w:sz="4" w:space="0" w:color="auto"/>
              <w:left w:val="single" w:sz="4" w:space="0" w:color="auto"/>
              <w:bottom w:val="single" w:sz="4" w:space="0" w:color="auto"/>
              <w:right w:val="single" w:sz="4" w:space="0" w:color="auto"/>
            </w:tcBorders>
          </w:tcPr>
          <w:p w:rsidR="003A501C" w:rsidRPr="007D7634" w:rsidRDefault="003A501C" w:rsidP="00EA76E9">
            <w:pPr>
              <w:spacing w:after="0" w:line="240" w:lineRule="auto"/>
              <w:jc w:val="both"/>
              <w:rPr>
                <w:rFonts w:ascii="Times New Roman" w:hAnsi="Times New Roman"/>
                <w:sz w:val="28"/>
                <w:szCs w:val="28"/>
              </w:rPr>
            </w:pPr>
            <w:r w:rsidRPr="007D7634">
              <w:rPr>
                <w:rFonts w:ascii="Times New Roman" w:hAnsi="Times New Roman"/>
                <w:sz w:val="28"/>
                <w:szCs w:val="28"/>
              </w:rPr>
              <w:t>Дошкольники, младшие школьники, подростки, юношество, молодежь, взрослое население</w:t>
            </w:r>
          </w:p>
        </w:tc>
        <w:tc>
          <w:tcPr>
            <w:tcW w:w="1984" w:type="dxa"/>
            <w:tcBorders>
              <w:top w:val="single" w:sz="4" w:space="0" w:color="auto"/>
              <w:left w:val="single" w:sz="4" w:space="0" w:color="auto"/>
              <w:bottom w:val="single" w:sz="4" w:space="0" w:color="auto"/>
              <w:right w:val="single" w:sz="4" w:space="0" w:color="auto"/>
            </w:tcBorders>
          </w:tcPr>
          <w:p w:rsidR="003A501C" w:rsidRPr="007D7634" w:rsidRDefault="003A501C" w:rsidP="004477EA">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3A501C" w:rsidRPr="007D7634" w:rsidRDefault="003A501C" w:rsidP="004477EA">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3A501C"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3A501C" w:rsidRPr="007D7634" w:rsidRDefault="003A501C" w:rsidP="00E9051E">
            <w:pPr>
              <w:pStyle w:val="a9"/>
              <w:spacing w:after="0" w:line="240" w:lineRule="auto"/>
              <w:ind w:left="0"/>
              <w:rPr>
                <w:rFonts w:ascii="Times New Roman" w:hAnsi="Times New Roman"/>
                <w:sz w:val="28"/>
              </w:rPr>
            </w:pPr>
            <w:r w:rsidRPr="007D7634">
              <w:rPr>
                <w:rFonts w:ascii="Times New Roman" w:hAnsi="Times New Roman"/>
                <w:sz w:val="28"/>
              </w:rPr>
              <w:t>Украсим детство радугой любви</w:t>
            </w:r>
          </w:p>
        </w:tc>
        <w:tc>
          <w:tcPr>
            <w:tcW w:w="2126" w:type="dxa"/>
            <w:tcBorders>
              <w:top w:val="single" w:sz="4" w:space="0" w:color="auto"/>
              <w:left w:val="single" w:sz="4" w:space="0" w:color="auto"/>
              <w:bottom w:val="single" w:sz="4" w:space="0" w:color="auto"/>
              <w:right w:val="single" w:sz="4" w:space="0" w:color="auto"/>
            </w:tcBorders>
          </w:tcPr>
          <w:p w:rsidR="003A501C" w:rsidRPr="007D7634" w:rsidRDefault="003A501C" w:rsidP="00E9051E">
            <w:pPr>
              <w:pStyle w:val="a9"/>
              <w:spacing w:after="0" w:line="240" w:lineRule="auto"/>
              <w:ind w:left="0"/>
              <w:rPr>
                <w:rFonts w:ascii="Times New Roman" w:hAnsi="Times New Roman"/>
                <w:sz w:val="28"/>
              </w:rPr>
            </w:pPr>
            <w:r w:rsidRPr="007D7634">
              <w:rPr>
                <w:rFonts w:ascii="Times New Roman" w:hAnsi="Times New Roman"/>
                <w:sz w:val="28"/>
              </w:rPr>
              <w:t>Игровая программа</w:t>
            </w:r>
          </w:p>
        </w:tc>
        <w:tc>
          <w:tcPr>
            <w:tcW w:w="1560" w:type="dxa"/>
            <w:tcBorders>
              <w:top w:val="single" w:sz="4" w:space="0" w:color="auto"/>
              <w:left w:val="single" w:sz="4" w:space="0" w:color="auto"/>
              <w:bottom w:val="single" w:sz="4" w:space="0" w:color="auto"/>
              <w:right w:val="single" w:sz="4" w:space="0" w:color="auto"/>
            </w:tcBorders>
          </w:tcPr>
          <w:p w:rsidR="003A501C" w:rsidRPr="007D7634" w:rsidRDefault="003A501C" w:rsidP="00E9051E">
            <w:pPr>
              <w:pStyle w:val="a9"/>
              <w:spacing w:after="0" w:line="240" w:lineRule="auto"/>
              <w:ind w:left="0"/>
              <w:rPr>
                <w:rFonts w:ascii="Times New Roman" w:hAnsi="Times New Roman"/>
                <w:sz w:val="28"/>
              </w:rPr>
            </w:pPr>
            <w:r w:rsidRPr="007D7634">
              <w:rPr>
                <w:rFonts w:ascii="Times New Roman" w:hAnsi="Times New Roman"/>
                <w:sz w:val="28"/>
              </w:rPr>
              <w:t>Июнь</w:t>
            </w:r>
          </w:p>
        </w:tc>
        <w:tc>
          <w:tcPr>
            <w:tcW w:w="1701" w:type="dxa"/>
            <w:tcBorders>
              <w:top w:val="single" w:sz="4" w:space="0" w:color="auto"/>
              <w:left w:val="single" w:sz="4" w:space="0" w:color="auto"/>
              <w:bottom w:val="single" w:sz="4" w:space="0" w:color="auto"/>
              <w:right w:val="single" w:sz="4" w:space="0" w:color="auto"/>
            </w:tcBorders>
          </w:tcPr>
          <w:p w:rsidR="003A501C" w:rsidRPr="007D7634" w:rsidRDefault="003A501C" w:rsidP="00E9051E">
            <w:pPr>
              <w:spacing w:after="0" w:line="240" w:lineRule="auto"/>
              <w:jc w:val="both"/>
              <w:rPr>
                <w:rFonts w:ascii="Times New Roman" w:hAnsi="Times New Roman"/>
                <w:sz w:val="28"/>
                <w:szCs w:val="28"/>
              </w:rPr>
            </w:pPr>
            <w:r w:rsidRPr="007D7634">
              <w:rPr>
                <w:rFonts w:ascii="Times New Roman" w:hAnsi="Times New Roman"/>
                <w:sz w:val="28"/>
                <w:szCs w:val="28"/>
              </w:rPr>
              <w:t>Дошкольники, младшие школьники, подростки, юношество, молодежь, взрослое население</w:t>
            </w:r>
          </w:p>
        </w:tc>
        <w:tc>
          <w:tcPr>
            <w:tcW w:w="1984" w:type="dxa"/>
            <w:tcBorders>
              <w:top w:val="single" w:sz="4" w:space="0" w:color="auto"/>
              <w:left w:val="single" w:sz="4" w:space="0" w:color="auto"/>
              <w:bottom w:val="single" w:sz="4" w:space="0" w:color="auto"/>
              <w:right w:val="single" w:sz="4" w:space="0" w:color="auto"/>
            </w:tcBorders>
          </w:tcPr>
          <w:p w:rsidR="003A501C" w:rsidRPr="007D7634" w:rsidRDefault="003A501C" w:rsidP="00E9051E">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3A501C" w:rsidRPr="007D7634" w:rsidRDefault="003A501C" w:rsidP="00E9051E">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3A501C"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3A501C" w:rsidRPr="007D7634" w:rsidRDefault="003A501C" w:rsidP="004477EA">
            <w:pPr>
              <w:pStyle w:val="a9"/>
              <w:spacing w:after="0" w:line="240" w:lineRule="auto"/>
              <w:ind w:left="0"/>
              <w:rPr>
                <w:rFonts w:ascii="Times New Roman" w:hAnsi="Times New Roman"/>
                <w:sz w:val="28"/>
              </w:rPr>
            </w:pPr>
            <w:r w:rsidRPr="007D7634">
              <w:rPr>
                <w:rFonts w:ascii="Times New Roman" w:hAnsi="Times New Roman"/>
                <w:sz w:val="28"/>
              </w:rPr>
              <w:t>Семья, согретая любовью, всегда надежна и крепка (День семьи, любви и верности)</w:t>
            </w:r>
          </w:p>
        </w:tc>
        <w:tc>
          <w:tcPr>
            <w:tcW w:w="2126" w:type="dxa"/>
            <w:tcBorders>
              <w:top w:val="single" w:sz="4" w:space="0" w:color="auto"/>
              <w:left w:val="single" w:sz="4" w:space="0" w:color="auto"/>
              <w:bottom w:val="single" w:sz="4" w:space="0" w:color="auto"/>
              <w:right w:val="single" w:sz="4" w:space="0" w:color="auto"/>
            </w:tcBorders>
          </w:tcPr>
          <w:p w:rsidR="003A501C" w:rsidRPr="007D7634" w:rsidRDefault="003A501C" w:rsidP="004477EA">
            <w:pPr>
              <w:pStyle w:val="a9"/>
              <w:spacing w:after="0" w:line="240" w:lineRule="auto"/>
              <w:ind w:left="0"/>
              <w:rPr>
                <w:rFonts w:ascii="Times New Roman" w:hAnsi="Times New Roman"/>
                <w:sz w:val="28"/>
              </w:rPr>
            </w:pPr>
            <w:r w:rsidRPr="007D7634">
              <w:rPr>
                <w:rFonts w:ascii="Times New Roman" w:hAnsi="Times New Roman"/>
                <w:sz w:val="28"/>
              </w:rPr>
              <w:t>Семейный праздник</w:t>
            </w:r>
          </w:p>
        </w:tc>
        <w:tc>
          <w:tcPr>
            <w:tcW w:w="1560" w:type="dxa"/>
            <w:tcBorders>
              <w:top w:val="single" w:sz="4" w:space="0" w:color="auto"/>
              <w:left w:val="single" w:sz="4" w:space="0" w:color="auto"/>
              <w:bottom w:val="single" w:sz="4" w:space="0" w:color="auto"/>
              <w:right w:val="single" w:sz="4" w:space="0" w:color="auto"/>
            </w:tcBorders>
          </w:tcPr>
          <w:p w:rsidR="003A501C" w:rsidRPr="007D7634" w:rsidRDefault="003A501C" w:rsidP="004477EA">
            <w:pPr>
              <w:pStyle w:val="a9"/>
              <w:spacing w:after="0" w:line="240" w:lineRule="auto"/>
              <w:ind w:left="0"/>
              <w:rPr>
                <w:rFonts w:ascii="Times New Roman" w:hAnsi="Times New Roman"/>
                <w:sz w:val="28"/>
              </w:rPr>
            </w:pPr>
            <w:r w:rsidRPr="007D7634">
              <w:rPr>
                <w:rFonts w:ascii="Times New Roman" w:hAnsi="Times New Roman"/>
                <w:sz w:val="28"/>
              </w:rPr>
              <w:t>Июль</w:t>
            </w:r>
          </w:p>
        </w:tc>
        <w:tc>
          <w:tcPr>
            <w:tcW w:w="1701" w:type="dxa"/>
            <w:tcBorders>
              <w:top w:val="single" w:sz="4" w:space="0" w:color="auto"/>
              <w:left w:val="single" w:sz="4" w:space="0" w:color="auto"/>
              <w:bottom w:val="single" w:sz="4" w:space="0" w:color="auto"/>
              <w:right w:val="single" w:sz="4" w:space="0" w:color="auto"/>
            </w:tcBorders>
          </w:tcPr>
          <w:p w:rsidR="003A501C" w:rsidRPr="007D7634" w:rsidRDefault="003A501C" w:rsidP="00EA76E9">
            <w:pPr>
              <w:spacing w:after="0" w:line="240" w:lineRule="auto"/>
              <w:jc w:val="both"/>
              <w:rPr>
                <w:rFonts w:ascii="Times New Roman" w:hAnsi="Times New Roman"/>
                <w:sz w:val="28"/>
                <w:szCs w:val="28"/>
              </w:rPr>
            </w:pPr>
            <w:r w:rsidRPr="007D7634">
              <w:rPr>
                <w:rFonts w:ascii="Times New Roman" w:hAnsi="Times New Roman"/>
                <w:sz w:val="28"/>
                <w:szCs w:val="28"/>
              </w:rPr>
              <w:t>Дошкольники, младшие школьники, подростки, юношество, молодежь, взрослое население</w:t>
            </w:r>
          </w:p>
        </w:tc>
        <w:tc>
          <w:tcPr>
            <w:tcW w:w="1984" w:type="dxa"/>
            <w:tcBorders>
              <w:top w:val="single" w:sz="4" w:space="0" w:color="auto"/>
              <w:left w:val="single" w:sz="4" w:space="0" w:color="auto"/>
              <w:bottom w:val="single" w:sz="4" w:space="0" w:color="auto"/>
              <w:right w:val="single" w:sz="4" w:space="0" w:color="auto"/>
            </w:tcBorders>
          </w:tcPr>
          <w:p w:rsidR="003A501C" w:rsidRPr="007D7634" w:rsidRDefault="003A501C" w:rsidP="004477EA">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3A501C" w:rsidRPr="007D7634" w:rsidRDefault="003A501C" w:rsidP="004477EA">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3A501C"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3A501C" w:rsidRPr="007D7634" w:rsidRDefault="003A501C" w:rsidP="001863AE">
            <w:pPr>
              <w:spacing w:after="0" w:line="240" w:lineRule="auto"/>
              <w:jc w:val="both"/>
              <w:rPr>
                <w:rFonts w:ascii="Times New Roman" w:hAnsi="Times New Roman"/>
                <w:sz w:val="28"/>
                <w:szCs w:val="28"/>
              </w:rPr>
            </w:pPr>
            <w:r w:rsidRPr="007D7634">
              <w:rPr>
                <w:rFonts w:ascii="Times New Roman" w:hAnsi="Times New Roman"/>
                <w:sz w:val="28"/>
                <w:szCs w:val="28"/>
              </w:rPr>
              <w:t>Ту семью счастливою зовут, где любовь и понимание живут</w:t>
            </w:r>
          </w:p>
        </w:tc>
        <w:tc>
          <w:tcPr>
            <w:tcW w:w="2126" w:type="dxa"/>
            <w:tcBorders>
              <w:top w:val="single" w:sz="4" w:space="0" w:color="auto"/>
              <w:left w:val="single" w:sz="4" w:space="0" w:color="auto"/>
              <w:bottom w:val="single" w:sz="4" w:space="0" w:color="auto"/>
              <w:right w:val="single" w:sz="4" w:space="0" w:color="auto"/>
            </w:tcBorders>
          </w:tcPr>
          <w:p w:rsidR="003A501C" w:rsidRPr="007D7634" w:rsidRDefault="003A501C" w:rsidP="001863AE">
            <w:pPr>
              <w:contextualSpacing/>
              <w:jc w:val="both"/>
              <w:rPr>
                <w:rFonts w:ascii="Times New Roman" w:hAnsi="Times New Roman"/>
                <w:sz w:val="28"/>
                <w:szCs w:val="28"/>
              </w:rPr>
            </w:pPr>
            <w:r w:rsidRPr="007D7634">
              <w:rPr>
                <w:rFonts w:ascii="Times New Roman" w:hAnsi="Times New Roman"/>
                <w:sz w:val="28"/>
                <w:szCs w:val="28"/>
              </w:rPr>
              <w:t>Книжная выставка</w:t>
            </w:r>
          </w:p>
          <w:p w:rsidR="003A501C" w:rsidRPr="007D7634" w:rsidRDefault="003A501C" w:rsidP="001863AE">
            <w:pPr>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A501C" w:rsidRPr="007D7634" w:rsidRDefault="003A501C" w:rsidP="001863AE">
            <w:pPr>
              <w:spacing w:after="0" w:line="240" w:lineRule="auto"/>
              <w:jc w:val="both"/>
              <w:rPr>
                <w:rFonts w:ascii="Times New Roman" w:hAnsi="Times New Roman"/>
                <w:sz w:val="28"/>
                <w:szCs w:val="28"/>
              </w:rPr>
            </w:pPr>
            <w:r w:rsidRPr="007D7634">
              <w:rPr>
                <w:rFonts w:ascii="Times New Roman" w:hAnsi="Times New Roman"/>
                <w:sz w:val="28"/>
                <w:szCs w:val="28"/>
              </w:rPr>
              <w:t xml:space="preserve">Июль </w:t>
            </w:r>
          </w:p>
        </w:tc>
        <w:tc>
          <w:tcPr>
            <w:tcW w:w="1701" w:type="dxa"/>
            <w:tcBorders>
              <w:top w:val="single" w:sz="4" w:space="0" w:color="auto"/>
              <w:left w:val="single" w:sz="4" w:space="0" w:color="auto"/>
              <w:bottom w:val="single" w:sz="4" w:space="0" w:color="auto"/>
              <w:right w:val="single" w:sz="4" w:space="0" w:color="auto"/>
            </w:tcBorders>
          </w:tcPr>
          <w:p w:rsidR="003A501C" w:rsidRPr="007D7634" w:rsidRDefault="003A501C" w:rsidP="001863AE">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3A501C" w:rsidRPr="007D7634" w:rsidRDefault="003A501C" w:rsidP="00F11D0E">
            <w:pPr>
              <w:spacing w:after="0" w:line="240" w:lineRule="auto"/>
              <w:jc w:val="both"/>
              <w:rPr>
                <w:rFonts w:ascii="Times New Roman" w:hAnsi="Times New Roman"/>
                <w:sz w:val="24"/>
                <w:szCs w:val="24"/>
              </w:rPr>
            </w:pPr>
            <w:r w:rsidRPr="007D7634">
              <w:rPr>
                <w:rFonts w:ascii="Times New Roman" w:hAnsi="Times New Roman"/>
                <w:sz w:val="24"/>
                <w:szCs w:val="24"/>
              </w:rPr>
              <w:t>Чечуйская сельская библиотека</w:t>
            </w:r>
          </w:p>
          <w:p w:rsidR="003A501C" w:rsidRPr="007D7634" w:rsidRDefault="003A501C" w:rsidP="00F11D0E">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3A501C"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3A501C" w:rsidRPr="009C7382" w:rsidRDefault="003A501C" w:rsidP="009C7382">
            <w:pPr>
              <w:spacing w:after="0" w:line="240" w:lineRule="auto"/>
              <w:jc w:val="both"/>
              <w:rPr>
                <w:rFonts w:ascii="Times New Roman" w:eastAsia="Calibri" w:hAnsi="Times New Roman"/>
                <w:sz w:val="28"/>
                <w:szCs w:val="28"/>
              </w:rPr>
            </w:pPr>
            <w:r>
              <w:rPr>
                <w:rFonts w:ascii="Times New Roman" w:eastAsia="Calibri" w:hAnsi="Times New Roman"/>
                <w:sz w:val="28"/>
                <w:szCs w:val="28"/>
              </w:rPr>
              <w:lastRenderedPageBreak/>
              <w:t>В гостях у дедушки Корнея</w:t>
            </w:r>
          </w:p>
        </w:tc>
        <w:tc>
          <w:tcPr>
            <w:tcW w:w="2126" w:type="dxa"/>
            <w:tcBorders>
              <w:top w:val="single" w:sz="4" w:space="0" w:color="auto"/>
              <w:left w:val="single" w:sz="4" w:space="0" w:color="auto"/>
              <w:bottom w:val="single" w:sz="4" w:space="0" w:color="auto"/>
              <w:right w:val="single" w:sz="4" w:space="0" w:color="auto"/>
            </w:tcBorders>
          </w:tcPr>
          <w:p w:rsidR="003A501C" w:rsidRPr="009C7382" w:rsidRDefault="003A501C" w:rsidP="009C7382">
            <w:pPr>
              <w:spacing w:after="0" w:line="240" w:lineRule="auto"/>
              <w:jc w:val="both"/>
              <w:rPr>
                <w:rFonts w:ascii="Times New Roman" w:eastAsia="Calibri" w:hAnsi="Times New Roman"/>
                <w:sz w:val="28"/>
                <w:szCs w:val="28"/>
              </w:rPr>
            </w:pPr>
            <w:r w:rsidRPr="009C7382">
              <w:rPr>
                <w:rFonts w:ascii="Times New Roman" w:eastAsia="Calibri" w:hAnsi="Times New Roman"/>
                <w:sz w:val="28"/>
                <w:szCs w:val="28"/>
              </w:rPr>
              <w:t>Литературно</w:t>
            </w:r>
            <w:r>
              <w:rPr>
                <w:rFonts w:ascii="Times New Roman" w:eastAsia="Calibri" w:hAnsi="Times New Roman"/>
                <w:sz w:val="28"/>
                <w:szCs w:val="28"/>
              </w:rPr>
              <w:t>-т</w:t>
            </w:r>
            <w:r w:rsidRPr="009C7382">
              <w:rPr>
                <w:rFonts w:ascii="Times New Roman" w:eastAsia="Calibri" w:hAnsi="Times New Roman"/>
                <w:sz w:val="28"/>
                <w:szCs w:val="28"/>
              </w:rPr>
              <w:t>еатрализованная игра</w:t>
            </w:r>
          </w:p>
        </w:tc>
        <w:tc>
          <w:tcPr>
            <w:tcW w:w="1560" w:type="dxa"/>
            <w:tcBorders>
              <w:top w:val="single" w:sz="4" w:space="0" w:color="auto"/>
              <w:left w:val="single" w:sz="4" w:space="0" w:color="auto"/>
              <w:bottom w:val="single" w:sz="4" w:space="0" w:color="auto"/>
              <w:right w:val="single" w:sz="4" w:space="0" w:color="auto"/>
            </w:tcBorders>
          </w:tcPr>
          <w:p w:rsidR="003A501C" w:rsidRPr="009C7382" w:rsidRDefault="003A501C" w:rsidP="009C7382">
            <w:pPr>
              <w:spacing w:after="0" w:line="240" w:lineRule="auto"/>
              <w:jc w:val="both"/>
              <w:rPr>
                <w:rFonts w:ascii="Times New Roman" w:eastAsia="Calibri" w:hAnsi="Times New Roman"/>
                <w:sz w:val="28"/>
                <w:szCs w:val="28"/>
              </w:rPr>
            </w:pPr>
            <w:r w:rsidRPr="009C7382">
              <w:rPr>
                <w:rFonts w:ascii="Times New Roman" w:eastAsia="Calibri" w:hAnsi="Times New Roman"/>
                <w:sz w:val="28"/>
                <w:szCs w:val="28"/>
              </w:rPr>
              <w:t>Июнь</w:t>
            </w:r>
          </w:p>
          <w:p w:rsidR="003A501C" w:rsidRPr="009C7382" w:rsidRDefault="003A501C" w:rsidP="009C7382">
            <w:pPr>
              <w:spacing w:after="0" w:line="240" w:lineRule="auto"/>
              <w:jc w:val="both"/>
              <w:rPr>
                <w:rFonts w:ascii="Times New Roman" w:eastAsia="Calibri"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3A501C" w:rsidRPr="009C7382" w:rsidRDefault="003A501C" w:rsidP="009C7382">
            <w:pPr>
              <w:spacing w:after="0" w:line="240" w:lineRule="auto"/>
              <w:jc w:val="both"/>
              <w:rPr>
                <w:rFonts w:ascii="Times New Roman" w:hAnsi="Times New Roman"/>
                <w:sz w:val="28"/>
                <w:szCs w:val="28"/>
              </w:rPr>
            </w:pPr>
            <w:r>
              <w:rPr>
                <w:rFonts w:ascii="Times New Roman" w:hAnsi="Times New Roman"/>
                <w:sz w:val="28"/>
                <w:szCs w:val="28"/>
              </w:rPr>
              <w:t>Дошкольники, 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3A501C" w:rsidRPr="009C7382" w:rsidRDefault="003A501C" w:rsidP="009C7382">
            <w:pPr>
              <w:spacing w:after="0" w:line="240" w:lineRule="auto"/>
              <w:jc w:val="both"/>
              <w:rPr>
                <w:rFonts w:ascii="Times New Roman" w:hAnsi="Times New Roman"/>
                <w:sz w:val="24"/>
                <w:szCs w:val="24"/>
              </w:rPr>
            </w:pPr>
            <w:r w:rsidRPr="009C7382">
              <w:rPr>
                <w:rFonts w:ascii="Times New Roman" w:hAnsi="Times New Roman"/>
                <w:sz w:val="24"/>
                <w:szCs w:val="24"/>
              </w:rPr>
              <w:t>Юбилейнинская сельская библиотека</w:t>
            </w:r>
          </w:p>
          <w:p w:rsidR="003A501C" w:rsidRPr="009C7382" w:rsidRDefault="003A501C" w:rsidP="009C7382">
            <w:pPr>
              <w:spacing w:after="0" w:line="240" w:lineRule="auto"/>
              <w:jc w:val="both"/>
              <w:rPr>
                <w:rFonts w:ascii="Times New Roman" w:hAnsi="Times New Roman"/>
                <w:sz w:val="28"/>
                <w:szCs w:val="28"/>
              </w:rPr>
            </w:pPr>
            <w:r w:rsidRPr="009C7382">
              <w:rPr>
                <w:rFonts w:ascii="Times New Roman" w:hAnsi="Times New Roman"/>
                <w:sz w:val="24"/>
                <w:szCs w:val="24"/>
              </w:rPr>
              <w:t>(Ф. № 16)</w:t>
            </w:r>
          </w:p>
        </w:tc>
      </w:tr>
      <w:tr w:rsidR="003A501C"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3A501C" w:rsidRPr="009C7382" w:rsidRDefault="003A501C" w:rsidP="009C7382">
            <w:pPr>
              <w:spacing w:after="0" w:line="240" w:lineRule="auto"/>
              <w:jc w:val="both"/>
              <w:rPr>
                <w:rFonts w:ascii="Times New Roman" w:eastAsia="Calibri" w:hAnsi="Times New Roman"/>
                <w:sz w:val="28"/>
                <w:szCs w:val="28"/>
              </w:rPr>
            </w:pPr>
            <w:r>
              <w:rPr>
                <w:rFonts w:ascii="Times New Roman" w:eastAsia="Calibri" w:hAnsi="Times New Roman"/>
                <w:sz w:val="28"/>
                <w:szCs w:val="28"/>
              </w:rPr>
              <w:t>Волшебный рюкзачок</w:t>
            </w:r>
          </w:p>
        </w:tc>
        <w:tc>
          <w:tcPr>
            <w:tcW w:w="2126" w:type="dxa"/>
            <w:tcBorders>
              <w:top w:val="single" w:sz="4" w:space="0" w:color="auto"/>
              <w:left w:val="single" w:sz="4" w:space="0" w:color="auto"/>
              <w:bottom w:val="single" w:sz="4" w:space="0" w:color="auto"/>
              <w:right w:val="single" w:sz="4" w:space="0" w:color="auto"/>
            </w:tcBorders>
          </w:tcPr>
          <w:p w:rsidR="003A501C" w:rsidRPr="009C7382" w:rsidRDefault="003A501C" w:rsidP="009C7382">
            <w:pPr>
              <w:spacing w:after="0" w:line="240" w:lineRule="auto"/>
              <w:jc w:val="both"/>
              <w:rPr>
                <w:rFonts w:ascii="Times New Roman" w:eastAsia="Calibri" w:hAnsi="Times New Roman"/>
                <w:sz w:val="28"/>
                <w:szCs w:val="28"/>
              </w:rPr>
            </w:pPr>
            <w:r w:rsidRPr="009C7382">
              <w:rPr>
                <w:rFonts w:ascii="Times New Roman" w:eastAsia="Calibri" w:hAnsi="Times New Roman"/>
                <w:sz w:val="28"/>
                <w:szCs w:val="28"/>
              </w:rPr>
              <w:t>Проект семейное чтение с детьми дошкольного возраста и родителями</w:t>
            </w:r>
          </w:p>
        </w:tc>
        <w:tc>
          <w:tcPr>
            <w:tcW w:w="1560" w:type="dxa"/>
            <w:tcBorders>
              <w:top w:val="single" w:sz="4" w:space="0" w:color="auto"/>
              <w:left w:val="single" w:sz="4" w:space="0" w:color="auto"/>
              <w:bottom w:val="single" w:sz="4" w:space="0" w:color="auto"/>
              <w:right w:val="single" w:sz="4" w:space="0" w:color="auto"/>
            </w:tcBorders>
          </w:tcPr>
          <w:p w:rsidR="003A501C" w:rsidRPr="009C7382" w:rsidRDefault="003A501C" w:rsidP="009C7382">
            <w:pPr>
              <w:spacing w:after="0" w:line="240" w:lineRule="auto"/>
              <w:jc w:val="both"/>
              <w:rPr>
                <w:rFonts w:ascii="Times New Roman" w:eastAsia="Calibri" w:hAnsi="Times New Roman"/>
                <w:sz w:val="28"/>
                <w:szCs w:val="28"/>
              </w:rPr>
            </w:pPr>
            <w:r w:rsidRPr="009C7382">
              <w:rPr>
                <w:rFonts w:ascii="Times New Roman" w:eastAsia="Calibri" w:hAnsi="Times New Roman"/>
                <w:sz w:val="28"/>
                <w:szCs w:val="28"/>
              </w:rPr>
              <w:t>Январь – июнь</w:t>
            </w:r>
          </w:p>
        </w:tc>
        <w:tc>
          <w:tcPr>
            <w:tcW w:w="1701" w:type="dxa"/>
            <w:tcBorders>
              <w:top w:val="single" w:sz="4" w:space="0" w:color="auto"/>
              <w:left w:val="single" w:sz="4" w:space="0" w:color="auto"/>
              <w:bottom w:val="single" w:sz="4" w:space="0" w:color="auto"/>
              <w:right w:val="single" w:sz="4" w:space="0" w:color="auto"/>
            </w:tcBorders>
          </w:tcPr>
          <w:p w:rsidR="003A501C" w:rsidRPr="009C7382" w:rsidRDefault="003A501C" w:rsidP="009C7382">
            <w:pPr>
              <w:spacing w:after="0" w:line="240" w:lineRule="auto"/>
              <w:jc w:val="both"/>
              <w:rPr>
                <w:rFonts w:ascii="Times New Roman" w:hAnsi="Times New Roman"/>
                <w:sz w:val="28"/>
                <w:szCs w:val="28"/>
              </w:rPr>
            </w:pPr>
            <w:r w:rsidRPr="009C7382">
              <w:rPr>
                <w:rFonts w:ascii="Times New Roman" w:hAnsi="Times New Roman"/>
                <w:sz w:val="28"/>
                <w:szCs w:val="28"/>
              </w:rPr>
              <w:t>Дошкольники и родители</w:t>
            </w:r>
          </w:p>
        </w:tc>
        <w:tc>
          <w:tcPr>
            <w:tcW w:w="1984" w:type="dxa"/>
            <w:tcBorders>
              <w:top w:val="single" w:sz="4" w:space="0" w:color="auto"/>
              <w:left w:val="single" w:sz="4" w:space="0" w:color="auto"/>
              <w:bottom w:val="single" w:sz="4" w:space="0" w:color="auto"/>
              <w:right w:val="single" w:sz="4" w:space="0" w:color="auto"/>
            </w:tcBorders>
          </w:tcPr>
          <w:p w:rsidR="003A501C" w:rsidRPr="009C7382" w:rsidRDefault="003A501C" w:rsidP="009C7382">
            <w:pPr>
              <w:spacing w:after="0" w:line="240" w:lineRule="auto"/>
              <w:jc w:val="both"/>
              <w:rPr>
                <w:rFonts w:ascii="Times New Roman" w:hAnsi="Times New Roman"/>
                <w:sz w:val="24"/>
                <w:szCs w:val="24"/>
              </w:rPr>
            </w:pPr>
            <w:r w:rsidRPr="009C7382">
              <w:rPr>
                <w:rFonts w:ascii="Times New Roman" w:hAnsi="Times New Roman"/>
                <w:sz w:val="24"/>
                <w:szCs w:val="24"/>
              </w:rPr>
              <w:t>Юбилейнинская сельская библиотека</w:t>
            </w:r>
          </w:p>
          <w:p w:rsidR="003A501C" w:rsidRPr="009C7382" w:rsidRDefault="003A501C" w:rsidP="009C7382">
            <w:pPr>
              <w:spacing w:after="0" w:line="240" w:lineRule="auto"/>
              <w:jc w:val="both"/>
              <w:rPr>
                <w:rFonts w:ascii="Times New Roman" w:hAnsi="Times New Roman"/>
                <w:sz w:val="28"/>
                <w:szCs w:val="28"/>
              </w:rPr>
            </w:pPr>
            <w:r w:rsidRPr="009C7382">
              <w:rPr>
                <w:rFonts w:ascii="Times New Roman" w:hAnsi="Times New Roman"/>
                <w:sz w:val="24"/>
                <w:szCs w:val="24"/>
              </w:rPr>
              <w:t>(Ф. № 16)</w:t>
            </w:r>
          </w:p>
        </w:tc>
      </w:tr>
      <w:tr w:rsidR="003A501C"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3A501C" w:rsidRPr="007D7634" w:rsidRDefault="003A501C" w:rsidP="00872299">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Родительский дом - начало начал</w:t>
            </w:r>
          </w:p>
        </w:tc>
        <w:tc>
          <w:tcPr>
            <w:tcW w:w="2126" w:type="dxa"/>
            <w:tcBorders>
              <w:top w:val="single" w:sz="4" w:space="0" w:color="auto"/>
              <w:left w:val="single" w:sz="4" w:space="0" w:color="auto"/>
              <w:bottom w:val="single" w:sz="4" w:space="0" w:color="auto"/>
              <w:right w:val="single" w:sz="4" w:space="0" w:color="auto"/>
            </w:tcBorders>
          </w:tcPr>
          <w:p w:rsidR="003A501C" w:rsidRPr="007D7634" w:rsidRDefault="003A501C" w:rsidP="00872299">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Семейный праздник</w:t>
            </w:r>
          </w:p>
        </w:tc>
        <w:tc>
          <w:tcPr>
            <w:tcW w:w="1560" w:type="dxa"/>
            <w:tcBorders>
              <w:top w:val="single" w:sz="4" w:space="0" w:color="auto"/>
              <w:left w:val="single" w:sz="4" w:space="0" w:color="auto"/>
              <w:bottom w:val="single" w:sz="4" w:space="0" w:color="auto"/>
              <w:right w:val="single" w:sz="4" w:space="0" w:color="auto"/>
            </w:tcBorders>
          </w:tcPr>
          <w:p w:rsidR="003A501C" w:rsidRPr="007D7634" w:rsidRDefault="003A501C" w:rsidP="00872299">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Май </w:t>
            </w:r>
          </w:p>
        </w:tc>
        <w:tc>
          <w:tcPr>
            <w:tcW w:w="1701" w:type="dxa"/>
            <w:tcBorders>
              <w:top w:val="single" w:sz="4" w:space="0" w:color="auto"/>
              <w:left w:val="single" w:sz="4" w:space="0" w:color="auto"/>
              <w:bottom w:val="single" w:sz="4" w:space="0" w:color="auto"/>
              <w:right w:val="single" w:sz="4" w:space="0" w:color="auto"/>
            </w:tcBorders>
          </w:tcPr>
          <w:p w:rsidR="003A501C" w:rsidRPr="007D7634" w:rsidRDefault="003A501C" w:rsidP="00CF724D">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 юношество, молодежь, взрослое население</w:t>
            </w:r>
          </w:p>
        </w:tc>
        <w:tc>
          <w:tcPr>
            <w:tcW w:w="1984" w:type="dxa"/>
            <w:tcBorders>
              <w:top w:val="single" w:sz="4" w:space="0" w:color="auto"/>
              <w:left w:val="single" w:sz="4" w:space="0" w:color="auto"/>
              <w:bottom w:val="single" w:sz="4" w:space="0" w:color="auto"/>
              <w:right w:val="single" w:sz="4" w:space="0" w:color="auto"/>
            </w:tcBorders>
          </w:tcPr>
          <w:p w:rsidR="003A501C" w:rsidRPr="007D7634" w:rsidRDefault="003A501C" w:rsidP="00872299">
            <w:pPr>
              <w:spacing w:after="0" w:line="240" w:lineRule="auto"/>
              <w:jc w:val="both"/>
              <w:rPr>
                <w:rFonts w:ascii="Times New Roman" w:hAnsi="Times New Roman"/>
                <w:sz w:val="24"/>
                <w:szCs w:val="24"/>
              </w:rPr>
            </w:pPr>
            <w:r w:rsidRPr="007D7634">
              <w:rPr>
                <w:rFonts w:ascii="Times New Roman" w:hAnsi="Times New Roman"/>
                <w:sz w:val="24"/>
                <w:szCs w:val="24"/>
              </w:rPr>
              <w:t>Воронежская сельская библиотека</w:t>
            </w:r>
          </w:p>
          <w:p w:rsidR="003A501C" w:rsidRPr="007D7634" w:rsidRDefault="003A501C" w:rsidP="00872299">
            <w:pPr>
              <w:spacing w:after="0" w:line="240" w:lineRule="auto"/>
              <w:jc w:val="both"/>
              <w:rPr>
                <w:rFonts w:ascii="Times New Roman" w:hAnsi="Times New Roman"/>
                <w:sz w:val="28"/>
                <w:szCs w:val="28"/>
              </w:rPr>
            </w:pPr>
            <w:r w:rsidRPr="007D7634">
              <w:rPr>
                <w:rFonts w:ascii="Times New Roman" w:hAnsi="Times New Roman"/>
                <w:sz w:val="24"/>
                <w:szCs w:val="24"/>
              </w:rPr>
              <w:t>(Ф. № 17)</w:t>
            </w:r>
          </w:p>
        </w:tc>
      </w:tr>
      <w:tr w:rsidR="003A501C" w:rsidRPr="007D7634" w:rsidTr="005C3FA7">
        <w:trPr>
          <w:trHeight w:val="340"/>
        </w:trPr>
        <w:tc>
          <w:tcPr>
            <w:tcW w:w="3261" w:type="dxa"/>
            <w:tcBorders>
              <w:top w:val="single" w:sz="4" w:space="0" w:color="auto"/>
              <w:left w:val="single" w:sz="4" w:space="0" w:color="auto"/>
              <w:bottom w:val="single" w:sz="4" w:space="0" w:color="auto"/>
              <w:right w:val="single" w:sz="4" w:space="0" w:color="auto"/>
            </w:tcBorders>
          </w:tcPr>
          <w:p w:rsidR="003A501C" w:rsidRPr="007D7634" w:rsidRDefault="003A501C" w:rsidP="00872299">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Мудрость родительской любви</w:t>
            </w:r>
          </w:p>
        </w:tc>
        <w:tc>
          <w:tcPr>
            <w:tcW w:w="2126" w:type="dxa"/>
            <w:tcBorders>
              <w:top w:val="single" w:sz="4" w:space="0" w:color="auto"/>
              <w:left w:val="single" w:sz="4" w:space="0" w:color="auto"/>
              <w:bottom w:val="single" w:sz="4" w:space="0" w:color="auto"/>
              <w:right w:val="single" w:sz="4" w:space="0" w:color="auto"/>
            </w:tcBorders>
          </w:tcPr>
          <w:p w:rsidR="003A501C" w:rsidRPr="007D7634" w:rsidRDefault="003A501C" w:rsidP="00872299">
            <w:pPr>
              <w:spacing w:after="0" w:line="240" w:lineRule="auto"/>
              <w:jc w:val="both"/>
              <w:rPr>
                <w:rFonts w:ascii="Times New Roman" w:eastAsia="Calibri" w:hAnsi="Times New Roman"/>
                <w:sz w:val="28"/>
                <w:szCs w:val="28"/>
              </w:rPr>
            </w:pPr>
            <w:r w:rsidRPr="007D7634">
              <w:rPr>
                <w:rFonts w:ascii="Times New Roman" w:hAnsi="Times New Roman"/>
                <w:sz w:val="28"/>
                <w:szCs w:val="28"/>
              </w:rPr>
              <w:t>Выставка-консультация</w:t>
            </w:r>
          </w:p>
        </w:tc>
        <w:tc>
          <w:tcPr>
            <w:tcW w:w="1560" w:type="dxa"/>
            <w:tcBorders>
              <w:top w:val="single" w:sz="4" w:space="0" w:color="auto"/>
              <w:left w:val="single" w:sz="4" w:space="0" w:color="auto"/>
              <w:bottom w:val="single" w:sz="4" w:space="0" w:color="auto"/>
              <w:right w:val="single" w:sz="4" w:space="0" w:color="auto"/>
            </w:tcBorders>
          </w:tcPr>
          <w:p w:rsidR="003A501C" w:rsidRPr="007D7634" w:rsidRDefault="003A501C" w:rsidP="00872299">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Ноябрь </w:t>
            </w:r>
          </w:p>
        </w:tc>
        <w:tc>
          <w:tcPr>
            <w:tcW w:w="1701" w:type="dxa"/>
            <w:tcBorders>
              <w:top w:val="single" w:sz="4" w:space="0" w:color="auto"/>
              <w:left w:val="single" w:sz="4" w:space="0" w:color="auto"/>
              <w:bottom w:val="single" w:sz="4" w:space="0" w:color="auto"/>
              <w:right w:val="single" w:sz="4" w:space="0" w:color="auto"/>
            </w:tcBorders>
          </w:tcPr>
          <w:p w:rsidR="003A501C" w:rsidRPr="007D7634" w:rsidRDefault="003A501C" w:rsidP="00DE7DDB">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 юношество, молодежь, 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3A501C" w:rsidRPr="007D7634" w:rsidRDefault="003A501C" w:rsidP="00872299">
            <w:pPr>
              <w:spacing w:after="0" w:line="240" w:lineRule="auto"/>
              <w:jc w:val="both"/>
              <w:rPr>
                <w:rFonts w:ascii="Times New Roman" w:hAnsi="Times New Roman"/>
                <w:sz w:val="24"/>
                <w:szCs w:val="24"/>
              </w:rPr>
            </w:pPr>
            <w:r w:rsidRPr="007D7634">
              <w:rPr>
                <w:rFonts w:ascii="Times New Roman" w:hAnsi="Times New Roman"/>
                <w:sz w:val="24"/>
                <w:szCs w:val="24"/>
              </w:rPr>
              <w:t>Воронежская сельская библиотека</w:t>
            </w:r>
          </w:p>
          <w:p w:rsidR="003A501C" w:rsidRPr="007D7634" w:rsidRDefault="003A501C" w:rsidP="00872299">
            <w:pPr>
              <w:spacing w:after="0" w:line="240" w:lineRule="auto"/>
              <w:jc w:val="both"/>
              <w:rPr>
                <w:rFonts w:ascii="Times New Roman" w:hAnsi="Times New Roman"/>
                <w:sz w:val="28"/>
                <w:szCs w:val="28"/>
              </w:rPr>
            </w:pPr>
            <w:r w:rsidRPr="007D7634">
              <w:rPr>
                <w:rFonts w:ascii="Times New Roman" w:hAnsi="Times New Roman"/>
                <w:sz w:val="24"/>
                <w:szCs w:val="24"/>
              </w:rPr>
              <w:t>(Ф. № 17)</w:t>
            </w:r>
          </w:p>
        </w:tc>
      </w:tr>
      <w:tr w:rsidR="003A501C" w:rsidRPr="007D7634" w:rsidTr="005C3FA7">
        <w:trPr>
          <w:trHeight w:val="379"/>
        </w:trPr>
        <w:tc>
          <w:tcPr>
            <w:tcW w:w="3261" w:type="dxa"/>
            <w:tcBorders>
              <w:top w:val="single" w:sz="4" w:space="0" w:color="auto"/>
              <w:left w:val="single" w:sz="4" w:space="0" w:color="auto"/>
              <w:bottom w:val="single" w:sz="4" w:space="0" w:color="auto"/>
              <w:right w:val="single" w:sz="4" w:space="0" w:color="auto"/>
            </w:tcBorders>
          </w:tcPr>
          <w:p w:rsidR="003A501C" w:rsidRPr="007D7634" w:rsidRDefault="003A501C" w:rsidP="000F090B">
            <w:pPr>
              <w:spacing w:after="0" w:line="240" w:lineRule="auto"/>
              <w:jc w:val="both"/>
              <w:rPr>
                <w:rFonts w:ascii="Times New Roman" w:hAnsi="Times New Roman"/>
                <w:sz w:val="28"/>
                <w:szCs w:val="28"/>
              </w:rPr>
            </w:pPr>
            <w:r w:rsidRPr="007D7634">
              <w:rPr>
                <w:rFonts w:ascii="Times New Roman" w:hAnsi="Times New Roman"/>
                <w:sz w:val="28"/>
                <w:szCs w:val="28"/>
              </w:rPr>
              <w:t xml:space="preserve">Дружат книги и семья                                           </w:t>
            </w:r>
          </w:p>
        </w:tc>
        <w:tc>
          <w:tcPr>
            <w:tcW w:w="2126" w:type="dxa"/>
            <w:tcBorders>
              <w:top w:val="single" w:sz="4" w:space="0" w:color="auto"/>
              <w:left w:val="single" w:sz="4" w:space="0" w:color="auto"/>
              <w:bottom w:val="single" w:sz="4" w:space="0" w:color="auto"/>
              <w:right w:val="single" w:sz="4" w:space="0" w:color="auto"/>
            </w:tcBorders>
          </w:tcPr>
          <w:p w:rsidR="003A501C" w:rsidRPr="007D7634" w:rsidRDefault="003A501C" w:rsidP="000F090B">
            <w:pPr>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Интерес-выставка                 </w:t>
            </w:r>
          </w:p>
        </w:tc>
        <w:tc>
          <w:tcPr>
            <w:tcW w:w="1560" w:type="dxa"/>
            <w:tcBorders>
              <w:top w:val="single" w:sz="4" w:space="0" w:color="auto"/>
              <w:left w:val="single" w:sz="4" w:space="0" w:color="auto"/>
              <w:bottom w:val="single" w:sz="4" w:space="0" w:color="auto"/>
              <w:right w:val="single" w:sz="4" w:space="0" w:color="auto"/>
            </w:tcBorders>
          </w:tcPr>
          <w:p w:rsidR="003A501C" w:rsidRPr="007D7634" w:rsidRDefault="003A501C" w:rsidP="000F090B">
            <w:pPr>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Июнь </w:t>
            </w:r>
          </w:p>
        </w:tc>
        <w:tc>
          <w:tcPr>
            <w:tcW w:w="1701" w:type="dxa"/>
            <w:tcBorders>
              <w:top w:val="single" w:sz="4" w:space="0" w:color="auto"/>
              <w:left w:val="single" w:sz="4" w:space="0" w:color="auto"/>
              <w:bottom w:val="single" w:sz="4" w:space="0" w:color="auto"/>
              <w:right w:val="single" w:sz="4" w:space="0" w:color="auto"/>
            </w:tcBorders>
          </w:tcPr>
          <w:p w:rsidR="003A501C" w:rsidRPr="007D7634" w:rsidRDefault="003A501C" w:rsidP="000F090B">
            <w:pPr>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Молодёжь, взрослое население              </w:t>
            </w:r>
          </w:p>
        </w:tc>
        <w:tc>
          <w:tcPr>
            <w:tcW w:w="1984" w:type="dxa"/>
            <w:tcBorders>
              <w:top w:val="single" w:sz="4" w:space="0" w:color="auto"/>
              <w:left w:val="single" w:sz="4" w:space="0" w:color="auto"/>
              <w:bottom w:val="single" w:sz="4" w:space="0" w:color="auto"/>
              <w:right w:val="single" w:sz="4" w:space="0" w:color="auto"/>
            </w:tcBorders>
          </w:tcPr>
          <w:p w:rsidR="003A501C" w:rsidRPr="007D7634" w:rsidRDefault="003A501C" w:rsidP="00F11D0E">
            <w:pPr>
              <w:spacing w:after="0" w:line="240" w:lineRule="auto"/>
              <w:jc w:val="both"/>
              <w:rPr>
                <w:rFonts w:ascii="Times New Roman" w:hAnsi="Times New Roman"/>
                <w:sz w:val="24"/>
                <w:szCs w:val="24"/>
              </w:rPr>
            </w:pPr>
            <w:r w:rsidRPr="007D7634">
              <w:rPr>
                <w:rFonts w:ascii="Times New Roman" w:hAnsi="Times New Roman"/>
                <w:sz w:val="24"/>
                <w:szCs w:val="24"/>
              </w:rPr>
              <w:t>Алексеевская сельская библиотека</w:t>
            </w:r>
          </w:p>
          <w:p w:rsidR="003A501C" w:rsidRPr="007D7634" w:rsidRDefault="003A501C" w:rsidP="00F11D0E">
            <w:pPr>
              <w:spacing w:after="0" w:line="240" w:lineRule="auto"/>
              <w:jc w:val="both"/>
              <w:rPr>
                <w:rFonts w:ascii="Times New Roman" w:hAnsi="Times New Roman"/>
                <w:sz w:val="28"/>
                <w:szCs w:val="28"/>
              </w:rPr>
            </w:pPr>
            <w:r w:rsidRPr="007D7634">
              <w:rPr>
                <w:rFonts w:ascii="Times New Roman" w:hAnsi="Times New Roman"/>
                <w:sz w:val="24"/>
                <w:szCs w:val="24"/>
              </w:rPr>
              <w:t>(Ф. № 19)</w:t>
            </w:r>
          </w:p>
        </w:tc>
      </w:tr>
      <w:tr w:rsidR="003A501C" w:rsidRPr="007D7634" w:rsidTr="005C3FA7">
        <w:trPr>
          <w:trHeight w:val="379"/>
        </w:trPr>
        <w:tc>
          <w:tcPr>
            <w:tcW w:w="3261" w:type="dxa"/>
            <w:tcBorders>
              <w:top w:val="single" w:sz="4" w:space="0" w:color="auto"/>
              <w:left w:val="single" w:sz="4" w:space="0" w:color="auto"/>
              <w:bottom w:val="single" w:sz="4" w:space="0" w:color="auto"/>
              <w:right w:val="single" w:sz="4" w:space="0" w:color="auto"/>
            </w:tcBorders>
          </w:tcPr>
          <w:p w:rsidR="003A501C" w:rsidRPr="007D7634" w:rsidRDefault="003A501C" w:rsidP="000F090B">
            <w:pPr>
              <w:spacing w:after="0" w:line="240" w:lineRule="auto"/>
              <w:jc w:val="both"/>
              <w:rPr>
                <w:rFonts w:ascii="Times New Roman" w:hAnsi="Times New Roman"/>
                <w:sz w:val="28"/>
                <w:szCs w:val="28"/>
              </w:rPr>
            </w:pPr>
            <w:r w:rsidRPr="007D7634">
              <w:rPr>
                <w:rFonts w:ascii="Times New Roman" w:hAnsi="Times New Roman"/>
                <w:sz w:val="28"/>
                <w:szCs w:val="28"/>
              </w:rPr>
              <w:t>Глава семьи - пример для подражания (к Году отца)</w:t>
            </w:r>
          </w:p>
        </w:tc>
        <w:tc>
          <w:tcPr>
            <w:tcW w:w="2126" w:type="dxa"/>
            <w:tcBorders>
              <w:top w:val="single" w:sz="4" w:space="0" w:color="auto"/>
              <w:left w:val="single" w:sz="4" w:space="0" w:color="auto"/>
              <w:bottom w:val="single" w:sz="4" w:space="0" w:color="auto"/>
              <w:right w:val="single" w:sz="4" w:space="0" w:color="auto"/>
            </w:tcBorders>
          </w:tcPr>
          <w:p w:rsidR="003A501C" w:rsidRPr="007D7634" w:rsidRDefault="003A501C" w:rsidP="000F090B">
            <w:pPr>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Урок-беседа                               </w:t>
            </w:r>
          </w:p>
        </w:tc>
        <w:tc>
          <w:tcPr>
            <w:tcW w:w="1560" w:type="dxa"/>
            <w:tcBorders>
              <w:top w:val="single" w:sz="4" w:space="0" w:color="auto"/>
              <w:left w:val="single" w:sz="4" w:space="0" w:color="auto"/>
              <w:bottom w:val="single" w:sz="4" w:space="0" w:color="auto"/>
              <w:right w:val="single" w:sz="4" w:space="0" w:color="auto"/>
            </w:tcBorders>
          </w:tcPr>
          <w:p w:rsidR="003A501C" w:rsidRPr="007D7634" w:rsidRDefault="003A501C" w:rsidP="000F090B">
            <w:pPr>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Сентябрь </w:t>
            </w:r>
          </w:p>
        </w:tc>
        <w:tc>
          <w:tcPr>
            <w:tcW w:w="1701" w:type="dxa"/>
            <w:tcBorders>
              <w:top w:val="single" w:sz="4" w:space="0" w:color="auto"/>
              <w:left w:val="single" w:sz="4" w:space="0" w:color="auto"/>
              <w:bottom w:val="single" w:sz="4" w:space="0" w:color="auto"/>
              <w:right w:val="single" w:sz="4" w:space="0" w:color="auto"/>
            </w:tcBorders>
          </w:tcPr>
          <w:p w:rsidR="003A501C" w:rsidRPr="007D7634" w:rsidRDefault="003A501C" w:rsidP="000F090B">
            <w:pPr>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Подростки, юношество      </w:t>
            </w:r>
          </w:p>
        </w:tc>
        <w:tc>
          <w:tcPr>
            <w:tcW w:w="1984" w:type="dxa"/>
            <w:tcBorders>
              <w:top w:val="single" w:sz="4" w:space="0" w:color="auto"/>
              <w:left w:val="single" w:sz="4" w:space="0" w:color="auto"/>
              <w:bottom w:val="single" w:sz="4" w:space="0" w:color="auto"/>
              <w:right w:val="single" w:sz="4" w:space="0" w:color="auto"/>
            </w:tcBorders>
          </w:tcPr>
          <w:p w:rsidR="003A501C" w:rsidRPr="007D7634" w:rsidRDefault="003A501C" w:rsidP="00F11D0E">
            <w:pPr>
              <w:spacing w:after="0" w:line="240" w:lineRule="auto"/>
              <w:jc w:val="both"/>
              <w:rPr>
                <w:rFonts w:ascii="Times New Roman" w:hAnsi="Times New Roman"/>
                <w:sz w:val="24"/>
                <w:szCs w:val="24"/>
              </w:rPr>
            </w:pPr>
            <w:r w:rsidRPr="007D7634">
              <w:rPr>
                <w:rFonts w:ascii="Times New Roman" w:hAnsi="Times New Roman"/>
                <w:sz w:val="24"/>
                <w:szCs w:val="24"/>
              </w:rPr>
              <w:t>Алексеевская сельская библиотека</w:t>
            </w:r>
          </w:p>
          <w:p w:rsidR="003A501C" w:rsidRPr="007D7634" w:rsidRDefault="003A501C" w:rsidP="00F11D0E">
            <w:pPr>
              <w:spacing w:after="0" w:line="240" w:lineRule="auto"/>
              <w:jc w:val="both"/>
              <w:rPr>
                <w:rFonts w:ascii="Times New Roman" w:hAnsi="Times New Roman"/>
                <w:sz w:val="28"/>
                <w:szCs w:val="28"/>
              </w:rPr>
            </w:pPr>
            <w:r w:rsidRPr="007D7634">
              <w:rPr>
                <w:rFonts w:ascii="Times New Roman" w:hAnsi="Times New Roman"/>
                <w:sz w:val="24"/>
                <w:szCs w:val="24"/>
              </w:rPr>
              <w:t>(Ф. № 19)</w:t>
            </w:r>
          </w:p>
        </w:tc>
      </w:tr>
    </w:tbl>
    <w:p w:rsidR="00C70C6B" w:rsidRPr="007D7634" w:rsidRDefault="00C70C6B" w:rsidP="000A137E">
      <w:pPr>
        <w:spacing w:after="0" w:line="240" w:lineRule="auto"/>
        <w:ind w:right="-284"/>
        <w:jc w:val="center"/>
        <w:rPr>
          <w:rFonts w:ascii="Times New Roman" w:hAnsi="Times New Roman"/>
          <w:b/>
          <w:i/>
          <w:color w:val="FF0000"/>
          <w:sz w:val="28"/>
          <w:szCs w:val="28"/>
        </w:rPr>
      </w:pPr>
    </w:p>
    <w:p w:rsidR="00857CEA" w:rsidRPr="007D7634" w:rsidRDefault="00857CEA" w:rsidP="000A137E">
      <w:pPr>
        <w:spacing w:after="0" w:line="240" w:lineRule="auto"/>
        <w:ind w:right="-284"/>
        <w:jc w:val="center"/>
        <w:rPr>
          <w:rFonts w:ascii="Times New Roman" w:hAnsi="Times New Roman"/>
          <w:b/>
          <w:i/>
          <w:sz w:val="28"/>
          <w:szCs w:val="28"/>
        </w:rPr>
      </w:pPr>
      <w:r w:rsidRPr="007D7634">
        <w:rPr>
          <w:rFonts w:ascii="Times New Roman" w:hAnsi="Times New Roman"/>
          <w:b/>
          <w:i/>
          <w:sz w:val="28"/>
          <w:szCs w:val="28"/>
        </w:rPr>
        <w:t>8 марта – Международный женский день.</w:t>
      </w:r>
    </w:p>
    <w:p w:rsidR="00857CEA" w:rsidRPr="007D7634" w:rsidRDefault="00857CEA" w:rsidP="000A137E">
      <w:pPr>
        <w:spacing w:after="0" w:line="240" w:lineRule="auto"/>
        <w:ind w:right="-284"/>
        <w:jc w:val="center"/>
        <w:rPr>
          <w:rFonts w:ascii="Times New Roman" w:hAnsi="Times New Roman"/>
          <w:b/>
          <w:i/>
          <w:sz w:val="28"/>
          <w:szCs w:val="28"/>
        </w:rPr>
      </w:pPr>
      <w:r w:rsidRPr="007D7634">
        <w:rPr>
          <w:rFonts w:ascii="Times New Roman" w:hAnsi="Times New Roman"/>
          <w:b/>
          <w:i/>
          <w:sz w:val="28"/>
          <w:szCs w:val="28"/>
        </w:rPr>
        <w:t>(День матери)</w:t>
      </w:r>
    </w:p>
    <w:tbl>
      <w:tblPr>
        <w:tblW w:w="10632" w:type="dxa"/>
        <w:tblInd w:w="-74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61"/>
        <w:gridCol w:w="2126"/>
        <w:gridCol w:w="1560"/>
        <w:gridCol w:w="1701"/>
        <w:gridCol w:w="1984"/>
      </w:tblGrid>
      <w:tr w:rsidR="00775C70" w:rsidRPr="007D7634" w:rsidTr="00775C70">
        <w:trPr>
          <w:trHeight w:val="400"/>
        </w:trPr>
        <w:tc>
          <w:tcPr>
            <w:tcW w:w="3261" w:type="dxa"/>
            <w:tcBorders>
              <w:top w:val="single" w:sz="4" w:space="0" w:color="auto"/>
              <w:left w:val="single" w:sz="4" w:space="0" w:color="auto"/>
              <w:bottom w:val="single" w:sz="4" w:space="0" w:color="auto"/>
              <w:right w:val="single" w:sz="4" w:space="0" w:color="auto"/>
            </w:tcBorders>
            <w:hideMark/>
          </w:tcPr>
          <w:p w:rsidR="00775C70" w:rsidRPr="007D7634" w:rsidRDefault="00775C70"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Название мероприятия</w:t>
            </w:r>
          </w:p>
        </w:tc>
        <w:tc>
          <w:tcPr>
            <w:tcW w:w="2126" w:type="dxa"/>
            <w:tcBorders>
              <w:top w:val="single" w:sz="4" w:space="0" w:color="auto"/>
              <w:left w:val="single" w:sz="4" w:space="0" w:color="auto"/>
              <w:bottom w:val="single" w:sz="4" w:space="0" w:color="auto"/>
              <w:right w:val="single" w:sz="4" w:space="0" w:color="auto"/>
            </w:tcBorders>
            <w:hideMark/>
          </w:tcPr>
          <w:p w:rsidR="00775C70" w:rsidRPr="007D7634" w:rsidRDefault="00775C70"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 xml:space="preserve">Форма </w:t>
            </w:r>
          </w:p>
        </w:tc>
        <w:tc>
          <w:tcPr>
            <w:tcW w:w="1560" w:type="dxa"/>
            <w:tcBorders>
              <w:top w:val="single" w:sz="4" w:space="0" w:color="auto"/>
              <w:left w:val="single" w:sz="4" w:space="0" w:color="auto"/>
              <w:bottom w:val="single" w:sz="4" w:space="0" w:color="auto"/>
              <w:right w:val="single" w:sz="4" w:space="0" w:color="auto"/>
            </w:tcBorders>
            <w:hideMark/>
          </w:tcPr>
          <w:p w:rsidR="00775C70" w:rsidRPr="007D7634" w:rsidRDefault="00775C70"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 xml:space="preserve">Месяц </w:t>
            </w:r>
          </w:p>
        </w:tc>
        <w:tc>
          <w:tcPr>
            <w:tcW w:w="1701" w:type="dxa"/>
            <w:tcBorders>
              <w:top w:val="single" w:sz="4" w:space="0" w:color="auto"/>
              <w:left w:val="single" w:sz="4" w:space="0" w:color="auto"/>
              <w:bottom w:val="single" w:sz="4" w:space="0" w:color="auto"/>
              <w:right w:val="single" w:sz="4" w:space="0" w:color="auto"/>
            </w:tcBorders>
          </w:tcPr>
          <w:p w:rsidR="00775C70" w:rsidRPr="007D7634" w:rsidRDefault="00775C70"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Целевая аудитория</w:t>
            </w:r>
          </w:p>
        </w:tc>
        <w:tc>
          <w:tcPr>
            <w:tcW w:w="1984" w:type="dxa"/>
            <w:tcBorders>
              <w:top w:val="single" w:sz="4" w:space="0" w:color="auto"/>
              <w:left w:val="single" w:sz="4" w:space="0" w:color="auto"/>
              <w:bottom w:val="single" w:sz="4" w:space="0" w:color="auto"/>
              <w:right w:val="single" w:sz="4" w:space="0" w:color="auto"/>
            </w:tcBorders>
            <w:hideMark/>
          </w:tcPr>
          <w:p w:rsidR="00775C70" w:rsidRPr="007D7634" w:rsidRDefault="00775C70"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 xml:space="preserve">Филиал </w:t>
            </w:r>
          </w:p>
        </w:tc>
      </w:tr>
      <w:tr w:rsidR="00FE1467" w:rsidRPr="007D7634" w:rsidTr="00775C70">
        <w:trPr>
          <w:trHeight w:val="400"/>
        </w:trPr>
        <w:tc>
          <w:tcPr>
            <w:tcW w:w="3261" w:type="dxa"/>
            <w:tcBorders>
              <w:top w:val="single" w:sz="4" w:space="0" w:color="auto"/>
              <w:left w:val="single" w:sz="4" w:space="0" w:color="auto"/>
              <w:bottom w:val="single" w:sz="4" w:space="0" w:color="auto"/>
              <w:right w:val="single" w:sz="4" w:space="0" w:color="auto"/>
            </w:tcBorders>
          </w:tcPr>
          <w:p w:rsidR="00FE1467" w:rsidRPr="006106DC" w:rsidRDefault="00FE1467" w:rsidP="006106DC">
            <w:pPr>
              <w:spacing w:after="0" w:line="240" w:lineRule="auto"/>
              <w:jc w:val="both"/>
              <w:rPr>
                <w:rFonts w:ascii="Times New Roman" w:hAnsi="Times New Roman"/>
                <w:sz w:val="28"/>
                <w:szCs w:val="28"/>
              </w:rPr>
            </w:pPr>
            <w:r w:rsidRPr="006106DC">
              <w:rPr>
                <w:rFonts w:ascii="Times New Roman" w:hAnsi="Times New Roman"/>
                <w:sz w:val="28"/>
                <w:szCs w:val="28"/>
              </w:rPr>
              <w:t>Секреты Нефертити /к 8 марта/</w:t>
            </w:r>
          </w:p>
          <w:p w:rsidR="00FE1467" w:rsidRPr="006106DC" w:rsidRDefault="00FE1467" w:rsidP="006106DC">
            <w:pPr>
              <w:spacing w:after="0" w:line="24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FE1467" w:rsidRPr="006106DC" w:rsidRDefault="00FE1467" w:rsidP="006106DC">
            <w:pPr>
              <w:spacing w:after="0" w:line="240" w:lineRule="auto"/>
              <w:jc w:val="both"/>
              <w:rPr>
                <w:rFonts w:ascii="Times New Roman" w:hAnsi="Times New Roman"/>
                <w:sz w:val="28"/>
                <w:szCs w:val="28"/>
              </w:rPr>
            </w:pPr>
            <w:r w:rsidRPr="006106DC">
              <w:rPr>
                <w:rFonts w:ascii="Times New Roman" w:hAnsi="Times New Roman"/>
                <w:sz w:val="28"/>
                <w:szCs w:val="28"/>
              </w:rPr>
              <w:t>Выставка-рецепт</w:t>
            </w:r>
          </w:p>
        </w:tc>
        <w:tc>
          <w:tcPr>
            <w:tcW w:w="1560" w:type="dxa"/>
            <w:tcBorders>
              <w:top w:val="single" w:sz="4" w:space="0" w:color="auto"/>
              <w:left w:val="single" w:sz="4" w:space="0" w:color="auto"/>
              <w:bottom w:val="single" w:sz="4" w:space="0" w:color="auto"/>
              <w:right w:val="single" w:sz="4" w:space="0" w:color="auto"/>
            </w:tcBorders>
          </w:tcPr>
          <w:p w:rsidR="00FE1467" w:rsidRPr="006106DC" w:rsidRDefault="00FE1467" w:rsidP="006106DC">
            <w:pPr>
              <w:spacing w:after="0" w:line="240" w:lineRule="auto"/>
              <w:jc w:val="both"/>
              <w:rPr>
                <w:rFonts w:ascii="Times New Roman" w:hAnsi="Times New Roman"/>
                <w:bCs/>
                <w:sz w:val="28"/>
                <w:szCs w:val="28"/>
              </w:rPr>
            </w:pPr>
            <w:r w:rsidRPr="006106DC">
              <w:rPr>
                <w:rFonts w:ascii="Times New Roman" w:hAnsi="Times New Roman"/>
                <w:bCs/>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FE1467" w:rsidRPr="006106DC" w:rsidRDefault="00FE1467" w:rsidP="006106DC">
            <w:pPr>
              <w:spacing w:after="0" w:line="240" w:lineRule="auto"/>
              <w:jc w:val="both"/>
              <w:rPr>
                <w:rFonts w:ascii="Times New Roman" w:hAnsi="Times New Roman"/>
                <w:bCs/>
                <w:sz w:val="28"/>
                <w:szCs w:val="28"/>
              </w:rPr>
            </w:pPr>
            <w:r w:rsidRPr="006106DC">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FE1467" w:rsidRPr="00FE1467" w:rsidRDefault="00FE1467" w:rsidP="006106DC">
            <w:pPr>
              <w:spacing w:after="0" w:line="240" w:lineRule="auto"/>
              <w:jc w:val="both"/>
              <w:rPr>
                <w:rFonts w:ascii="Times New Roman" w:hAnsi="Times New Roman"/>
                <w:sz w:val="20"/>
                <w:szCs w:val="20"/>
              </w:rPr>
            </w:pPr>
            <w:r w:rsidRPr="00FE1467">
              <w:rPr>
                <w:rFonts w:ascii="Times New Roman" w:hAnsi="Times New Roman"/>
                <w:sz w:val="20"/>
                <w:szCs w:val="20"/>
              </w:rPr>
              <w:t>Отдел обслуживания взрослого населения МКУ «Межпоселенческая библиотека»</w:t>
            </w:r>
          </w:p>
        </w:tc>
      </w:tr>
      <w:tr w:rsidR="00FE1467" w:rsidRPr="007D7634" w:rsidTr="00775C70">
        <w:trPr>
          <w:trHeight w:val="400"/>
        </w:trPr>
        <w:tc>
          <w:tcPr>
            <w:tcW w:w="3261" w:type="dxa"/>
            <w:tcBorders>
              <w:top w:val="single" w:sz="4" w:space="0" w:color="auto"/>
              <w:left w:val="single" w:sz="4" w:space="0" w:color="auto"/>
              <w:bottom w:val="single" w:sz="4" w:space="0" w:color="auto"/>
              <w:right w:val="single" w:sz="4" w:space="0" w:color="auto"/>
            </w:tcBorders>
          </w:tcPr>
          <w:p w:rsidR="00FE1467" w:rsidRPr="006106DC" w:rsidRDefault="00FE1467" w:rsidP="006106DC">
            <w:pPr>
              <w:spacing w:after="0" w:line="240" w:lineRule="auto"/>
              <w:jc w:val="both"/>
              <w:rPr>
                <w:rFonts w:ascii="Times New Roman" w:hAnsi="Times New Roman"/>
                <w:sz w:val="28"/>
                <w:szCs w:val="28"/>
              </w:rPr>
            </w:pPr>
            <w:r w:rsidRPr="006106DC">
              <w:rPr>
                <w:rFonts w:ascii="Times New Roman" w:hAnsi="Times New Roman"/>
                <w:sz w:val="28"/>
                <w:szCs w:val="28"/>
              </w:rPr>
              <w:t>На крыльях весны /к 8 марта/</w:t>
            </w:r>
          </w:p>
        </w:tc>
        <w:tc>
          <w:tcPr>
            <w:tcW w:w="2126" w:type="dxa"/>
            <w:tcBorders>
              <w:top w:val="single" w:sz="4" w:space="0" w:color="auto"/>
              <w:left w:val="single" w:sz="4" w:space="0" w:color="auto"/>
              <w:bottom w:val="single" w:sz="4" w:space="0" w:color="auto"/>
              <w:right w:val="single" w:sz="4" w:space="0" w:color="auto"/>
            </w:tcBorders>
          </w:tcPr>
          <w:p w:rsidR="00FE1467" w:rsidRPr="006106DC" w:rsidRDefault="00FE1467" w:rsidP="006106DC">
            <w:pPr>
              <w:spacing w:after="0" w:line="240" w:lineRule="auto"/>
              <w:jc w:val="both"/>
              <w:rPr>
                <w:rFonts w:ascii="Times New Roman" w:hAnsi="Times New Roman"/>
                <w:sz w:val="28"/>
                <w:szCs w:val="28"/>
              </w:rPr>
            </w:pPr>
            <w:r w:rsidRPr="006106DC">
              <w:rPr>
                <w:rFonts w:ascii="Times New Roman" w:hAnsi="Times New Roman"/>
                <w:sz w:val="28"/>
                <w:szCs w:val="28"/>
              </w:rPr>
              <w:t xml:space="preserve">Поэтический вернисаж </w:t>
            </w:r>
            <w:r w:rsidRPr="006106DC">
              <w:rPr>
                <w:rFonts w:ascii="Times New Roman" w:hAnsi="Times New Roman"/>
                <w:sz w:val="28"/>
                <w:szCs w:val="28"/>
              </w:rPr>
              <w:lastRenderedPageBreak/>
              <w:t>поэтов киренского района</w:t>
            </w:r>
          </w:p>
        </w:tc>
        <w:tc>
          <w:tcPr>
            <w:tcW w:w="1560" w:type="dxa"/>
            <w:tcBorders>
              <w:top w:val="single" w:sz="4" w:space="0" w:color="auto"/>
              <w:left w:val="single" w:sz="4" w:space="0" w:color="auto"/>
              <w:bottom w:val="single" w:sz="4" w:space="0" w:color="auto"/>
              <w:right w:val="single" w:sz="4" w:space="0" w:color="auto"/>
            </w:tcBorders>
          </w:tcPr>
          <w:p w:rsidR="00FE1467" w:rsidRPr="006106DC" w:rsidRDefault="00FE1467" w:rsidP="006106DC">
            <w:pPr>
              <w:spacing w:after="0" w:line="240" w:lineRule="auto"/>
              <w:jc w:val="both"/>
              <w:rPr>
                <w:rFonts w:ascii="Times New Roman" w:hAnsi="Times New Roman"/>
                <w:bCs/>
                <w:sz w:val="28"/>
                <w:szCs w:val="28"/>
              </w:rPr>
            </w:pPr>
            <w:r w:rsidRPr="006106DC">
              <w:rPr>
                <w:rFonts w:ascii="Times New Roman" w:hAnsi="Times New Roman"/>
                <w:bCs/>
                <w:sz w:val="28"/>
                <w:szCs w:val="28"/>
              </w:rPr>
              <w:lastRenderedPageBreak/>
              <w:t xml:space="preserve">Март </w:t>
            </w:r>
          </w:p>
        </w:tc>
        <w:tc>
          <w:tcPr>
            <w:tcW w:w="1701" w:type="dxa"/>
            <w:tcBorders>
              <w:top w:val="single" w:sz="4" w:space="0" w:color="auto"/>
              <w:left w:val="single" w:sz="4" w:space="0" w:color="auto"/>
              <w:bottom w:val="single" w:sz="4" w:space="0" w:color="auto"/>
              <w:right w:val="single" w:sz="4" w:space="0" w:color="auto"/>
            </w:tcBorders>
          </w:tcPr>
          <w:p w:rsidR="00FE1467" w:rsidRPr="006106DC" w:rsidRDefault="00FE1467" w:rsidP="006106DC">
            <w:pPr>
              <w:spacing w:after="0" w:line="240" w:lineRule="auto"/>
              <w:jc w:val="both"/>
              <w:rPr>
                <w:rFonts w:ascii="Times New Roman" w:hAnsi="Times New Roman"/>
                <w:bCs/>
                <w:sz w:val="28"/>
                <w:szCs w:val="28"/>
              </w:rPr>
            </w:pPr>
            <w:r w:rsidRPr="006106DC">
              <w:rPr>
                <w:rFonts w:ascii="Times New Roman" w:hAnsi="Times New Roman"/>
                <w:bCs/>
                <w:sz w:val="28"/>
                <w:szCs w:val="28"/>
              </w:rPr>
              <w:t xml:space="preserve">Все категории </w:t>
            </w:r>
            <w:r w:rsidRPr="006106DC">
              <w:rPr>
                <w:rFonts w:ascii="Times New Roman" w:hAnsi="Times New Roman"/>
                <w:bCs/>
                <w:sz w:val="28"/>
                <w:szCs w:val="28"/>
              </w:rPr>
              <w:lastRenderedPageBreak/>
              <w:t>пользователей</w:t>
            </w:r>
          </w:p>
        </w:tc>
        <w:tc>
          <w:tcPr>
            <w:tcW w:w="1984" w:type="dxa"/>
            <w:tcBorders>
              <w:top w:val="single" w:sz="4" w:space="0" w:color="auto"/>
              <w:left w:val="single" w:sz="4" w:space="0" w:color="auto"/>
              <w:bottom w:val="single" w:sz="4" w:space="0" w:color="auto"/>
              <w:right w:val="single" w:sz="4" w:space="0" w:color="auto"/>
            </w:tcBorders>
          </w:tcPr>
          <w:p w:rsidR="00FE1467" w:rsidRPr="00FE1467" w:rsidRDefault="00FE1467" w:rsidP="006106DC">
            <w:pPr>
              <w:spacing w:after="0" w:line="240" w:lineRule="auto"/>
              <w:jc w:val="both"/>
              <w:rPr>
                <w:rFonts w:ascii="Times New Roman" w:hAnsi="Times New Roman"/>
                <w:sz w:val="20"/>
                <w:szCs w:val="20"/>
              </w:rPr>
            </w:pPr>
            <w:r w:rsidRPr="00FE1467">
              <w:rPr>
                <w:rFonts w:ascii="Times New Roman" w:hAnsi="Times New Roman"/>
                <w:sz w:val="20"/>
                <w:szCs w:val="20"/>
              </w:rPr>
              <w:lastRenderedPageBreak/>
              <w:t xml:space="preserve">Отдел обслуживания взрослого населения </w:t>
            </w:r>
            <w:r w:rsidRPr="00FE1467">
              <w:rPr>
                <w:rFonts w:ascii="Times New Roman" w:hAnsi="Times New Roman"/>
                <w:sz w:val="20"/>
                <w:szCs w:val="20"/>
              </w:rPr>
              <w:lastRenderedPageBreak/>
              <w:t>МКУ «Межпоселенческая библиотека»</w:t>
            </w:r>
          </w:p>
        </w:tc>
      </w:tr>
      <w:tr w:rsidR="00FE1467" w:rsidRPr="007D7634" w:rsidTr="00775C70">
        <w:trPr>
          <w:trHeight w:val="400"/>
        </w:trPr>
        <w:tc>
          <w:tcPr>
            <w:tcW w:w="3261" w:type="dxa"/>
            <w:tcBorders>
              <w:top w:val="single" w:sz="4" w:space="0" w:color="auto"/>
              <w:left w:val="single" w:sz="4" w:space="0" w:color="auto"/>
              <w:bottom w:val="single" w:sz="4" w:space="0" w:color="auto"/>
              <w:right w:val="single" w:sz="4" w:space="0" w:color="auto"/>
            </w:tcBorders>
          </w:tcPr>
          <w:p w:rsidR="00FE1467" w:rsidRPr="006106DC" w:rsidRDefault="00FE1467" w:rsidP="006106DC">
            <w:pPr>
              <w:spacing w:after="0" w:line="240" w:lineRule="auto"/>
              <w:jc w:val="both"/>
              <w:rPr>
                <w:rFonts w:ascii="Times New Roman" w:hAnsi="Times New Roman"/>
                <w:sz w:val="28"/>
                <w:szCs w:val="28"/>
              </w:rPr>
            </w:pPr>
            <w:r w:rsidRPr="006106DC">
              <w:rPr>
                <w:rFonts w:ascii="Times New Roman" w:hAnsi="Times New Roman"/>
                <w:sz w:val="28"/>
                <w:szCs w:val="28"/>
              </w:rPr>
              <w:lastRenderedPageBreak/>
              <w:t>Образ, бережно хранимый /ко Дню матери/</w:t>
            </w:r>
          </w:p>
          <w:p w:rsidR="00FE1467" w:rsidRPr="006106DC" w:rsidRDefault="00FE1467" w:rsidP="006106DC">
            <w:pPr>
              <w:spacing w:after="0" w:line="24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FE1467" w:rsidRPr="006106DC" w:rsidRDefault="00FE1467" w:rsidP="006106DC">
            <w:pPr>
              <w:spacing w:after="0" w:line="240" w:lineRule="auto"/>
              <w:jc w:val="both"/>
              <w:rPr>
                <w:rFonts w:ascii="Times New Roman" w:hAnsi="Times New Roman"/>
                <w:sz w:val="28"/>
                <w:szCs w:val="28"/>
              </w:rPr>
            </w:pPr>
            <w:r w:rsidRPr="006106DC">
              <w:rPr>
                <w:rFonts w:ascii="Times New Roman" w:hAnsi="Times New Roman"/>
                <w:sz w:val="28"/>
                <w:szCs w:val="28"/>
              </w:rPr>
              <w:t>Литературно-м</w:t>
            </w:r>
            <w:r w:rsidR="006106DC">
              <w:rPr>
                <w:rFonts w:ascii="Times New Roman" w:hAnsi="Times New Roman"/>
                <w:sz w:val="28"/>
                <w:szCs w:val="28"/>
              </w:rPr>
              <w:t>узыкальный</w:t>
            </w:r>
            <w:r w:rsidRPr="006106DC">
              <w:rPr>
                <w:rFonts w:ascii="Times New Roman" w:hAnsi="Times New Roman"/>
                <w:sz w:val="28"/>
                <w:szCs w:val="28"/>
              </w:rPr>
              <w:t xml:space="preserve"> калейдоскоп</w:t>
            </w:r>
          </w:p>
        </w:tc>
        <w:tc>
          <w:tcPr>
            <w:tcW w:w="1560" w:type="dxa"/>
            <w:tcBorders>
              <w:top w:val="single" w:sz="4" w:space="0" w:color="auto"/>
              <w:left w:val="single" w:sz="4" w:space="0" w:color="auto"/>
              <w:bottom w:val="single" w:sz="4" w:space="0" w:color="auto"/>
              <w:right w:val="single" w:sz="4" w:space="0" w:color="auto"/>
            </w:tcBorders>
          </w:tcPr>
          <w:p w:rsidR="00FE1467" w:rsidRPr="006106DC" w:rsidRDefault="00FE1467" w:rsidP="006106DC">
            <w:pPr>
              <w:spacing w:after="0" w:line="240" w:lineRule="auto"/>
              <w:jc w:val="both"/>
              <w:rPr>
                <w:rFonts w:ascii="Times New Roman" w:hAnsi="Times New Roman"/>
                <w:bCs/>
                <w:sz w:val="28"/>
                <w:szCs w:val="28"/>
              </w:rPr>
            </w:pPr>
            <w:r w:rsidRPr="006106DC">
              <w:rPr>
                <w:rFonts w:ascii="Times New Roman" w:hAnsi="Times New Roman"/>
                <w:bCs/>
                <w:sz w:val="28"/>
                <w:szCs w:val="28"/>
              </w:rPr>
              <w:t xml:space="preserve">Ноябрь </w:t>
            </w:r>
          </w:p>
        </w:tc>
        <w:tc>
          <w:tcPr>
            <w:tcW w:w="1701" w:type="dxa"/>
            <w:tcBorders>
              <w:top w:val="single" w:sz="4" w:space="0" w:color="auto"/>
              <w:left w:val="single" w:sz="4" w:space="0" w:color="auto"/>
              <w:bottom w:val="single" w:sz="4" w:space="0" w:color="auto"/>
              <w:right w:val="single" w:sz="4" w:space="0" w:color="auto"/>
            </w:tcBorders>
          </w:tcPr>
          <w:p w:rsidR="00FE1467" w:rsidRPr="006106DC" w:rsidRDefault="00FE1467" w:rsidP="006106DC">
            <w:pPr>
              <w:spacing w:after="0" w:line="240" w:lineRule="auto"/>
              <w:jc w:val="both"/>
              <w:rPr>
                <w:rFonts w:ascii="Times New Roman" w:hAnsi="Times New Roman"/>
                <w:bCs/>
                <w:sz w:val="28"/>
                <w:szCs w:val="28"/>
              </w:rPr>
            </w:pPr>
            <w:r w:rsidRPr="006106DC">
              <w:rPr>
                <w:rFonts w:ascii="Times New Roman" w:hAnsi="Times New Roman"/>
                <w:bCs/>
                <w:sz w:val="28"/>
                <w:szCs w:val="28"/>
              </w:rPr>
              <w:t>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FE1467" w:rsidRPr="00FE1467" w:rsidRDefault="00FE1467" w:rsidP="006106DC">
            <w:pPr>
              <w:spacing w:after="0" w:line="240" w:lineRule="auto"/>
              <w:jc w:val="both"/>
              <w:rPr>
                <w:rFonts w:ascii="Times New Roman" w:hAnsi="Times New Roman"/>
                <w:sz w:val="20"/>
                <w:szCs w:val="20"/>
              </w:rPr>
            </w:pPr>
            <w:r w:rsidRPr="00FE1467">
              <w:rPr>
                <w:rFonts w:ascii="Times New Roman" w:hAnsi="Times New Roman"/>
                <w:sz w:val="20"/>
                <w:szCs w:val="20"/>
              </w:rPr>
              <w:t>Отдел обслуживания взрослого населения МКУ «Межпоселенческая библиотека»</w:t>
            </w:r>
          </w:p>
        </w:tc>
      </w:tr>
      <w:tr w:rsidR="00FE1467" w:rsidRPr="007D7634" w:rsidTr="00775C70">
        <w:trPr>
          <w:trHeight w:val="400"/>
        </w:trPr>
        <w:tc>
          <w:tcPr>
            <w:tcW w:w="3261" w:type="dxa"/>
            <w:tcBorders>
              <w:top w:val="single" w:sz="4" w:space="0" w:color="auto"/>
              <w:left w:val="single" w:sz="4" w:space="0" w:color="auto"/>
              <w:bottom w:val="single" w:sz="4" w:space="0" w:color="auto"/>
              <w:right w:val="single" w:sz="4" w:space="0" w:color="auto"/>
            </w:tcBorders>
          </w:tcPr>
          <w:p w:rsidR="00FE1467" w:rsidRPr="006106DC" w:rsidRDefault="00FE1467" w:rsidP="006106DC">
            <w:pPr>
              <w:spacing w:after="0" w:line="240" w:lineRule="auto"/>
              <w:jc w:val="both"/>
              <w:rPr>
                <w:rFonts w:ascii="Times New Roman" w:hAnsi="Times New Roman"/>
                <w:sz w:val="28"/>
                <w:szCs w:val="28"/>
              </w:rPr>
            </w:pPr>
            <w:r w:rsidRPr="006106DC">
              <w:rPr>
                <w:rFonts w:ascii="Times New Roman" w:hAnsi="Times New Roman"/>
                <w:sz w:val="28"/>
                <w:szCs w:val="28"/>
              </w:rPr>
              <w:t>Возьми с собой стихи о маме /ко Дню матери/</w:t>
            </w:r>
          </w:p>
          <w:p w:rsidR="00FE1467" w:rsidRPr="006106DC" w:rsidRDefault="00FE1467" w:rsidP="006106DC">
            <w:pPr>
              <w:spacing w:after="0" w:line="24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FE1467" w:rsidRPr="006106DC" w:rsidRDefault="00FE1467" w:rsidP="006106DC">
            <w:pPr>
              <w:spacing w:after="0" w:line="240" w:lineRule="auto"/>
              <w:jc w:val="both"/>
              <w:rPr>
                <w:rFonts w:ascii="Times New Roman" w:hAnsi="Times New Roman"/>
                <w:sz w:val="28"/>
                <w:szCs w:val="28"/>
              </w:rPr>
            </w:pPr>
            <w:r w:rsidRPr="006106DC">
              <w:rPr>
                <w:rFonts w:ascii="Times New Roman" w:hAnsi="Times New Roman"/>
                <w:sz w:val="28"/>
                <w:szCs w:val="28"/>
              </w:rPr>
              <w:t>Открытка-поздравление</w:t>
            </w:r>
          </w:p>
        </w:tc>
        <w:tc>
          <w:tcPr>
            <w:tcW w:w="1560" w:type="dxa"/>
            <w:tcBorders>
              <w:top w:val="single" w:sz="4" w:space="0" w:color="auto"/>
              <w:left w:val="single" w:sz="4" w:space="0" w:color="auto"/>
              <w:bottom w:val="single" w:sz="4" w:space="0" w:color="auto"/>
              <w:right w:val="single" w:sz="4" w:space="0" w:color="auto"/>
            </w:tcBorders>
          </w:tcPr>
          <w:p w:rsidR="00FE1467" w:rsidRPr="006106DC" w:rsidRDefault="00FE1467" w:rsidP="006106DC">
            <w:pPr>
              <w:spacing w:after="0" w:line="240" w:lineRule="auto"/>
              <w:jc w:val="both"/>
              <w:rPr>
                <w:rFonts w:ascii="Times New Roman" w:hAnsi="Times New Roman"/>
                <w:bCs/>
                <w:sz w:val="28"/>
                <w:szCs w:val="28"/>
              </w:rPr>
            </w:pPr>
            <w:r w:rsidRPr="006106DC">
              <w:rPr>
                <w:rFonts w:ascii="Times New Roman" w:hAnsi="Times New Roman"/>
                <w:bCs/>
                <w:sz w:val="28"/>
                <w:szCs w:val="28"/>
              </w:rPr>
              <w:t xml:space="preserve">Ноябрь </w:t>
            </w:r>
          </w:p>
        </w:tc>
        <w:tc>
          <w:tcPr>
            <w:tcW w:w="1701" w:type="dxa"/>
            <w:tcBorders>
              <w:top w:val="single" w:sz="4" w:space="0" w:color="auto"/>
              <w:left w:val="single" w:sz="4" w:space="0" w:color="auto"/>
              <w:bottom w:val="single" w:sz="4" w:space="0" w:color="auto"/>
              <w:right w:val="single" w:sz="4" w:space="0" w:color="auto"/>
            </w:tcBorders>
          </w:tcPr>
          <w:p w:rsidR="00FE1467" w:rsidRPr="006106DC" w:rsidRDefault="00FE1467" w:rsidP="006106DC">
            <w:pPr>
              <w:spacing w:after="0" w:line="240" w:lineRule="auto"/>
              <w:jc w:val="both"/>
              <w:rPr>
                <w:rFonts w:ascii="Times New Roman" w:hAnsi="Times New Roman"/>
                <w:bCs/>
                <w:sz w:val="28"/>
                <w:szCs w:val="28"/>
              </w:rPr>
            </w:pPr>
            <w:r w:rsidRPr="006106DC">
              <w:rPr>
                <w:rFonts w:ascii="Times New Roman" w:hAnsi="Times New Roman"/>
                <w:bCs/>
                <w:sz w:val="28"/>
                <w:szCs w:val="28"/>
              </w:rPr>
              <w:t>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FE1467" w:rsidRPr="00FE1467" w:rsidRDefault="00FE1467" w:rsidP="006106DC">
            <w:pPr>
              <w:spacing w:after="0" w:line="240" w:lineRule="auto"/>
              <w:jc w:val="both"/>
              <w:rPr>
                <w:rFonts w:ascii="Times New Roman" w:hAnsi="Times New Roman"/>
                <w:sz w:val="20"/>
                <w:szCs w:val="20"/>
              </w:rPr>
            </w:pPr>
            <w:r w:rsidRPr="00FE1467">
              <w:rPr>
                <w:rFonts w:ascii="Times New Roman" w:hAnsi="Times New Roman"/>
                <w:sz w:val="20"/>
                <w:szCs w:val="20"/>
              </w:rPr>
              <w:t>Отдел обслуживания взрослого населения МКУ «Межпоселенческая библиотека»</w:t>
            </w:r>
          </w:p>
        </w:tc>
      </w:tr>
      <w:tr w:rsidR="00126CCC" w:rsidRPr="007D7634" w:rsidTr="00775C70">
        <w:trPr>
          <w:trHeight w:val="400"/>
        </w:trPr>
        <w:tc>
          <w:tcPr>
            <w:tcW w:w="3261" w:type="dxa"/>
            <w:tcBorders>
              <w:top w:val="single" w:sz="4" w:space="0" w:color="auto"/>
              <w:left w:val="single" w:sz="4" w:space="0" w:color="auto"/>
              <w:bottom w:val="single" w:sz="4" w:space="0" w:color="auto"/>
              <w:right w:val="single" w:sz="4" w:space="0" w:color="auto"/>
            </w:tcBorders>
          </w:tcPr>
          <w:p w:rsidR="00126CCC" w:rsidRPr="00126CCC" w:rsidRDefault="00126CCC" w:rsidP="00126CCC">
            <w:pPr>
              <w:tabs>
                <w:tab w:val="left" w:pos="8364"/>
              </w:tabs>
              <w:spacing w:after="0" w:line="240" w:lineRule="auto"/>
              <w:jc w:val="both"/>
              <w:rPr>
                <w:rFonts w:ascii="Times New Roman" w:hAnsi="Times New Roman"/>
                <w:sz w:val="28"/>
                <w:szCs w:val="28"/>
              </w:rPr>
            </w:pPr>
            <w:r w:rsidRPr="00126CCC">
              <w:rPr>
                <w:rFonts w:ascii="Times New Roman" w:hAnsi="Times New Roman"/>
                <w:sz w:val="28"/>
                <w:szCs w:val="28"/>
              </w:rPr>
              <w:t>Скажи о маме добрые слова</w:t>
            </w:r>
          </w:p>
        </w:tc>
        <w:tc>
          <w:tcPr>
            <w:tcW w:w="2126" w:type="dxa"/>
            <w:tcBorders>
              <w:top w:val="single" w:sz="4" w:space="0" w:color="auto"/>
              <w:left w:val="single" w:sz="4" w:space="0" w:color="auto"/>
              <w:bottom w:val="single" w:sz="4" w:space="0" w:color="auto"/>
              <w:right w:val="single" w:sz="4" w:space="0" w:color="auto"/>
            </w:tcBorders>
          </w:tcPr>
          <w:p w:rsidR="00126CCC" w:rsidRPr="00126CCC" w:rsidRDefault="00126CCC" w:rsidP="00126CCC">
            <w:pPr>
              <w:tabs>
                <w:tab w:val="left" w:pos="8364"/>
              </w:tabs>
              <w:spacing w:after="0" w:line="240" w:lineRule="auto"/>
              <w:jc w:val="both"/>
              <w:rPr>
                <w:rFonts w:ascii="Times New Roman" w:hAnsi="Times New Roman"/>
                <w:sz w:val="28"/>
                <w:szCs w:val="28"/>
              </w:rPr>
            </w:pPr>
            <w:r w:rsidRPr="00126CCC">
              <w:rPr>
                <w:rFonts w:ascii="Times New Roman" w:hAnsi="Times New Roman"/>
                <w:sz w:val="28"/>
                <w:szCs w:val="28"/>
              </w:rPr>
              <w:t>Акция</w:t>
            </w:r>
            <w:r>
              <w:rPr>
                <w:rFonts w:ascii="Times New Roman" w:hAnsi="Times New Roman"/>
                <w:sz w:val="28"/>
                <w:szCs w:val="28"/>
              </w:rPr>
              <w:t>-</w:t>
            </w:r>
            <w:r w:rsidRPr="00126CCC">
              <w:rPr>
                <w:rFonts w:ascii="Times New Roman" w:hAnsi="Times New Roman"/>
                <w:sz w:val="28"/>
                <w:szCs w:val="28"/>
              </w:rPr>
              <w:t>квилт</w:t>
            </w:r>
          </w:p>
        </w:tc>
        <w:tc>
          <w:tcPr>
            <w:tcW w:w="1560" w:type="dxa"/>
            <w:tcBorders>
              <w:top w:val="single" w:sz="4" w:space="0" w:color="auto"/>
              <w:left w:val="single" w:sz="4" w:space="0" w:color="auto"/>
              <w:bottom w:val="single" w:sz="4" w:space="0" w:color="auto"/>
              <w:right w:val="single" w:sz="4" w:space="0" w:color="auto"/>
            </w:tcBorders>
          </w:tcPr>
          <w:p w:rsidR="00126CCC" w:rsidRPr="00126CCC" w:rsidRDefault="00126CCC" w:rsidP="00126CCC">
            <w:pPr>
              <w:tabs>
                <w:tab w:val="left" w:pos="8364"/>
              </w:tabs>
              <w:spacing w:after="0" w:line="240" w:lineRule="auto"/>
              <w:jc w:val="both"/>
              <w:rPr>
                <w:rFonts w:ascii="Times New Roman" w:hAnsi="Times New Roman"/>
                <w:sz w:val="28"/>
                <w:szCs w:val="28"/>
              </w:rPr>
            </w:pPr>
            <w:r w:rsidRPr="00126CCC">
              <w:rPr>
                <w:rFonts w:ascii="Times New Roman" w:hAnsi="Times New Roman"/>
                <w:sz w:val="28"/>
                <w:szCs w:val="28"/>
              </w:rPr>
              <w:t xml:space="preserve">Ноябрь </w:t>
            </w:r>
          </w:p>
        </w:tc>
        <w:tc>
          <w:tcPr>
            <w:tcW w:w="1701" w:type="dxa"/>
            <w:tcBorders>
              <w:top w:val="single" w:sz="4" w:space="0" w:color="auto"/>
              <w:left w:val="single" w:sz="4" w:space="0" w:color="auto"/>
              <w:bottom w:val="single" w:sz="4" w:space="0" w:color="auto"/>
              <w:right w:val="single" w:sz="4" w:space="0" w:color="auto"/>
            </w:tcBorders>
          </w:tcPr>
          <w:p w:rsidR="00126CCC" w:rsidRPr="00126CCC" w:rsidRDefault="00126CCC" w:rsidP="00126CCC">
            <w:pPr>
              <w:tabs>
                <w:tab w:val="left" w:pos="8364"/>
              </w:tabs>
              <w:spacing w:after="0" w:line="240" w:lineRule="auto"/>
              <w:jc w:val="both"/>
              <w:rPr>
                <w:rFonts w:ascii="Times New Roman" w:hAnsi="Times New Roman"/>
                <w:sz w:val="28"/>
                <w:szCs w:val="28"/>
              </w:rPr>
            </w:pPr>
            <w:r w:rsidRPr="00126CCC">
              <w:rPr>
                <w:rFonts w:ascii="Times New Roman" w:hAnsi="Times New Roman"/>
                <w:sz w:val="28"/>
                <w:szCs w:val="28"/>
              </w:rPr>
              <w:t xml:space="preserve">Младшие школьники, подростки     </w:t>
            </w:r>
          </w:p>
        </w:tc>
        <w:tc>
          <w:tcPr>
            <w:tcW w:w="1984" w:type="dxa"/>
            <w:tcBorders>
              <w:top w:val="single" w:sz="4" w:space="0" w:color="auto"/>
              <w:left w:val="single" w:sz="4" w:space="0" w:color="auto"/>
              <w:bottom w:val="single" w:sz="4" w:space="0" w:color="auto"/>
              <w:right w:val="single" w:sz="4" w:space="0" w:color="auto"/>
            </w:tcBorders>
          </w:tcPr>
          <w:p w:rsidR="00126CCC" w:rsidRPr="00FE1467" w:rsidRDefault="00126CCC" w:rsidP="00126CCC">
            <w:pPr>
              <w:spacing w:after="0" w:line="240" w:lineRule="auto"/>
              <w:jc w:val="both"/>
              <w:rPr>
                <w:rFonts w:ascii="Times New Roman" w:hAnsi="Times New Roman"/>
                <w:sz w:val="20"/>
                <w:szCs w:val="20"/>
              </w:rPr>
            </w:pPr>
            <w:r w:rsidRPr="00FE1467">
              <w:rPr>
                <w:rFonts w:ascii="Times New Roman" w:hAnsi="Times New Roman"/>
                <w:sz w:val="20"/>
                <w:szCs w:val="20"/>
              </w:rPr>
              <w:t xml:space="preserve">Отдел обслуживания </w:t>
            </w:r>
            <w:r>
              <w:rPr>
                <w:rFonts w:ascii="Times New Roman" w:hAnsi="Times New Roman"/>
                <w:sz w:val="20"/>
                <w:szCs w:val="20"/>
              </w:rPr>
              <w:t>детск</w:t>
            </w:r>
            <w:r w:rsidRPr="00FE1467">
              <w:rPr>
                <w:rFonts w:ascii="Times New Roman" w:hAnsi="Times New Roman"/>
                <w:sz w:val="20"/>
                <w:szCs w:val="20"/>
              </w:rPr>
              <w:t>ого населения МКУ «Межпоселенческая библиотека»</w:t>
            </w:r>
          </w:p>
        </w:tc>
      </w:tr>
      <w:tr w:rsidR="00126CCC" w:rsidRPr="007D7634" w:rsidTr="00775C70">
        <w:trPr>
          <w:trHeight w:val="400"/>
        </w:trPr>
        <w:tc>
          <w:tcPr>
            <w:tcW w:w="3261" w:type="dxa"/>
            <w:tcBorders>
              <w:top w:val="single" w:sz="4" w:space="0" w:color="auto"/>
              <w:left w:val="single" w:sz="4" w:space="0" w:color="auto"/>
              <w:bottom w:val="single" w:sz="4" w:space="0" w:color="auto"/>
              <w:right w:val="single" w:sz="4" w:space="0" w:color="auto"/>
            </w:tcBorders>
          </w:tcPr>
          <w:p w:rsidR="00126CCC" w:rsidRPr="00126CCC" w:rsidRDefault="00126CCC" w:rsidP="00126CCC">
            <w:pPr>
              <w:tabs>
                <w:tab w:val="left" w:pos="8364"/>
              </w:tabs>
              <w:spacing w:after="0" w:line="240" w:lineRule="auto"/>
              <w:jc w:val="both"/>
              <w:rPr>
                <w:rFonts w:ascii="Times New Roman" w:hAnsi="Times New Roman"/>
                <w:sz w:val="28"/>
                <w:szCs w:val="28"/>
              </w:rPr>
            </w:pPr>
            <w:r w:rsidRPr="00126CCC">
              <w:rPr>
                <w:rFonts w:ascii="Times New Roman" w:hAnsi="Times New Roman"/>
                <w:sz w:val="28"/>
                <w:szCs w:val="28"/>
              </w:rPr>
              <w:t>Мой лучший друг – мама</w:t>
            </w:r>
          </w:p>
        </w:tc>
        <w:tc>
          <w:tcPr>
            <w:tcW w:w="2126" w:type="dxa"/>
            <w:tcBorders>
              <w:top w:val="single" w:sz="4" w:space="0" w:color="auto"/>
              <w:left w:val="single" w:sz="4" w:space="0" w:color="auto"/>
              <w:bottom w:val="single" w:sz="4" w:space="0" w:color="auto"/>
              <w:right w:val="single" w:sz="4" w:space="0" w:color="auto"/>
            </w:tcBorders>
          </w:tcPr>
          <w:p w:rsidR="00126CCC" w:rsidRPr="00126CCC" w:rsidRDefault="00126CCC" w:rsidP="00126CCC">
            <w:pPr>
              <w:tabs>
                <w:tab w:val="left" w:pos="8364"/>
              </w:tabs>
              <w:spacing w:after="0" w:line="240" w:lineRule="auto"/>
              <w:jc w:val="both"/>
              <w:rPr>
                <w:rFonts w:ascii="Times New Roman" w:hAnsi="Times New Roman"/>
                <w:sz w:val="28"/>
                <w:szCs w:val="28"/>
              </w:rPr>
            </w:pPr>
            <w:r w:rsidRPr="00126CCC">
              <w:rPr>
                <w:rFonts w:ascii="Times New Roman" w:hAnsi="Times New Roman"/>
                <w:sz w:val="28"/>
                <w:szCs w:val="28"/>
              </w:rPr>
              <w:t>Выставка-восхищение</w:t>
            </w:r>
          </w:p>
        </w:tc>
        <w:tc>
          <w:tcPr>
            <w:tcW w:w="1560" w:type="dxa"/>
            <w:tcBorders>
              <w:top w:val="single" w:sz="4" w:space="0" w:color="auto"/>
              <w:left w:val="single" w:sz="4" w:space="0" w:color="auto"/>
              <w:bottom w:val="single" w:sz="4" w:space="0" w:color="auto"/>
              <w:right w:val="single" w:sz="4" w:space="0" w:color="auto"/>
            </w:tcBorders>
          </w:tcPr>
          <w:p w:rsidR="00126CCC" w:rsidRPr="00126CCC" w:rsidRDefault="00126CCC" w:rsidP="00126CCC">
            <w:pPr>
              <w:tabs>
                <w:tab w:val="left" w:pos="8364"/>
              </w:tabs>
              <w:spacing w:after="0" w:line="240" w:lineRule="auto"/>
              <w:jc w:val="both"/>
              <w:rPr>
                <w:rFonts w:ascii="Times New Roman" w:hAnsi="Times New Roman"/>
                <w:sz w:val="28"/>
                <w:szCs w:val="28"/>
              </w:rPr>
            </w:pPr>
            <w:r w:rsidRPr="00126CCC">
              <w:rPr>
                <w:rFonts w:ascii="Times New Roman" w:hAnsi="Times New Roman"/>
                <w:sz w:val="28"/>
                <w:szCs w:val="28"/>
              </w:rPr>
              <w:t xml:space="preserve">Ноябрь </w:t>
            </w:r>
          </w:p>
        </w:tc>
        <w:tc>
          <w:tcPr>
            <w:tcW w:w="1701" w:type="dxa"/>
            <w:tcBorders>
              <w:top w:val="single" w:sz="4" w:space="0" w:color="auto"/>
              <w:left w:val="single" w:sz="4" w:space="0" w:color="auto"/>
              <w:bottom w:val="single" w:sz="4" w:space="0" w:color="auto"/>
              <w:right w:val="single" w:sz="4" w:space="0" w:color="auto"/>
            </w:tcBorders>
          </w:tcPr>
          <w:p w:rsidR="00126CCC" w:rsidRPr="00126CCC" w:rsidRDefault="00126CCC" w:rsidP="00126CCC">
            <w:pPr>
              <w:tabs>
                <w:tab w:val="left" w:pos="8364"/>
              </w:tabs>
              <w:spacing w:after="0" w:line="240" w:lineRule="auto"/>
              <w:jc w:val="both"/>
              <w:rPr>
                <w:rFonts w:ascii="Times New Roman" w:hAnsi="Times New Roman"/>
                <w:sz w:val="28"/>
                <w:szCs w:val="28"/>
              </w:rPr>
            </w:pPr>
            <w:r w:rsidRPr="00126CCC">
              <w:rPr>
                <w:rFonts w:ascii="Times New Roman" w:hAnsi="Times New Roman"/>
                <w:sz w:val="28"/>
                <w:szCs w:val="28"/>
              </w:rPr>
              <w:t xml:space="preserve">Младшие школьники, подростки     </w:t>
            </w:r>
          </w:p>
        </w:tc>
        <w:tc>
          <w:tcPr>
            <w:tcW w:w="1984" w:type="dxa"/>
            <w:tcBorders>
              <w:top w:val="single" w:sz="4" w:space="0" w:color="auto"/>
              <w:left w:val="single" w:sz="4" w:space="0" w:color="auto"/>
              <w:bottom w:val="single" w:sz="4" w:space="0" w:color="auto"/>
              <w:right w:val="single" w:sz="4" w:space="0" w:color="auto"/>
            </w:tcBorders>
          </w:tcPr>
          <w:p w:rsidR="00126CCC" w:rsidRPr="00FE1467" w:rsidRDefault="00126CCC" w:rsidP="00126CCC">
            <w:pPr>
              <w:spacing w:after="0" w:line="240" w:lineRule="auto"/>
              <w:jc w:val="both"/>
              <w:rPr>
                <w:rFonts w:ascii="Times New Roman" w:hAnsi="Times New Roman"/>
                <w:sz w:val="20"/>
                <w:szCs w:val="20"/>
              </w:rPr>
            </w:pPr>
            <w:r w:rsidRPr="00FE1467">
              <w:rPr>
                <w:rFonts w:ascii="Times New Roman" w:hAnsi="Times New Roman"/>
                <w:sz w:val="20"/>
                <w:szCs w:val="20"/>
              </w:rPr>
              <w:t xml:space="preserve">Отдел обслуживания </w:t>
            </w:r>
            <w:r>
              <w:rPr>
                <w:rFonts w:ascii="Times New Roman" w:hAnsi="Times New Roman"/>
                <w:sz w:val="20"/>
                <w:szCs w:val="20"/>
              </w:rPr>
              <w:t>детск</w:t>
            </w:r>
            <w:r w:rsidRPr="00FE1467">
              <w:rPr>
                <w:rFonts w:ascii="Times New Roman" w:hAnsi="Times New Roman"/>
                <w:sz w:val="20"/>
                <w:szCs w:val="20"/>
              </w:rPr>
              <w:t>ого населения МКУ «Межпоселенческая библиотека»</w:t>
            </w:r>
          </w:p>
        </w:tc>
      </w:tr>
      <w:tr w:rsidR="00126CCC" w:rsidRPr="007D7634" w:rsidTr="00775C70">
        <w:trPr>
          <w:trHeight w:val="400"/>
        </w:trPr>
        <w:tc>
          <w:tcPr>
            <w:tcW w:w="326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 xml:space="preserve">Читатели поздравляют! </w:t>
            </w:r>
          </w:p>
        </w:tc>
        <w:tc>
          <w:tcPr>
            <w:tcW w:w="2126"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Выставка-подарок</w:t>
            </w:r>
          </w:p>
        </w:tc>
        <w:tc>
          <w:tcPr>
            <w:tcW w:w="1560"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5 марта</w:t>
            </w:r>
          </w:p>
        </w:tc>
        <w:tc>
          <w:tcPr>
            <w:tcW w:w="170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126CCC" w:rsidRPr="007D7634" w:rsidRDefault="00126CCC" w:rsidP="0005005F">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126CCC" w:rsidRPr="007D7634" w:rsidTr="00775C70">
        <w:trPr>
          <w:trHeight w:val="181"/>
        </w:trPr>
        <w:tc>
          <w:tcPr>
            <w:tcW w:w="326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 xml:space="preserve">Праздник самых милых дам – бабушек, сестрёнок, мам. </w:t>
            </w:r>
          </w:p>
        </w:tc>
        <w:tc>
          <w:tcPr>
            <w:tcW w:w="2126"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Праздничная программа</w:t>
            </w:r>
          </w:p>
        </w:tc>
        <w:tc>
          <w:tcPr>
            <w:tcW w:w="1560"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6 марта</w:t>
            </w:r>
          </w:p>
        </w:tc>
        <w:tc>
          <w:tcPr>
            <w:tcW w:w="170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hideMark/>
          </w:tcPr>
          <w:p w:rsidR="00126CCC" w:rsidRPr="007D7634" w:rsidRDefault="00126CCC" w:rsidP="0005005F">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126CCC" w:rsidRPr="007D7634" w:rsidTr="00775C70">
        <w:trPr>
          <w:trHeight w:val="181"/>
        </w:trPr>
        <w:tc>
          <w:tcPr>
            <w:tcW w:w="326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Великая заступница мира</w:t>
            </w:r>
          </w:p>
        </w:tc>
        <w:tc>
          <w:tcPr>
            <w:tcW w:w="2126"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Выставка-посвящение</w:t>
            </w:r>
          </w:p>
        </w:tc>
        <w:tc>
          <w:tcPr>
            <w:tcW w:w="1560"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25 ноября</w:t>
            </w:r>
          </w:p>
        </w:tc>
        <w:tc>
          <w:tcPr>
            <w:tcW w:w="170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Молодежь, юношество, 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hideMark/>
          </w:tcPr>
          <w:p w:rsidR="00126CCC" w:rsidRPr="007D7634" w:rsidRDefault="00126CCC" w:rsidP="0005005F">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126CCC" w:rsidRPr="007D7634" w:rsidTr="00775C70">
        <w:trPr>
          <w:trHeight w:val="181"/>
        </w:trPr>
        <w:tc>
          <w:tcPr>
            <w:tcW w:w="326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Преклони пред ней колени /к Дню Матери/</w:t>
            </w:r>
          </w:p>
        </w:tc>
        <w:tc>
          <w:tcPr>
            <w:tcW w:w="2126"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 xml:space="preserve">Литературно-музыкальный час </w:t>
            </w:r>
          </w:p>
        </w:tc>
        <w:tc>
          <w:tcPr>
            <w:tcW w:w="1560"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27 ноября</w:t>
            </w:r>
          </w:p>
        </w:tc>
        <w:tc>
          <w:tcPr>
            <w:tcW w:w="170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Молодежь, юношество, 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126CCC" w:rsidRPr="007D7634" w:rsidRDefault="00126CCC" w:rsidP="0005005F">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126CCC" w:rsidRPr="007D7634" w:rsidTr="00775C70">
        <w:trPr>
          <w:trHeight w:val="181"/>
        </w:trPr>
        <w:tc>
          <w:tcPr>
            <w:tcW w:w="326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bCs/>
                <w:sz w:val="28"/>
                <w:szCs w:val="28"/>
              </w:rPr>
            </w:pPr>
            <w:r w:rsidRPr="0005005F">
              <w:rPr>
                <w:rFonts w:ascii="Times New Roman" w:hAnsi="Times New Roman"/>
                <w:bCs/>
                <w:sz w:val="28"/>
                <w:szCs w:val="28"/>
              </w:rPr>
              <w:t xml:space="preserve">Маленькая мисс </w:t>
            </w:r>
          </w:p>
        </w:tc>
        <w:tc>
          <w:tcPr>
            <w:tcW w:w="2126"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bCs/>
                <w:sz w:val="28"/>
                <w:szCs w:val="28"/>
              </w:rPr>
              <w:t>Конкурсная программа</w:t>
            </w:r>
          </w:p>
        </w:tc>
        <w:tc>
          <w:tcPr>
            <w:tcW w:w="1560"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6 марта</w:t>
            </w:r>
          </w:p>
        </w:tc>
        <w:tc>
          <w:tcPr>
            <w:tcW w:w="170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 xml:space="preserve">Младшие школьники </w:t>
            </w:r>
          </w:p>
        </w:tc>
        <w:tc>
          <w:tcPr>
            <w:tcW w:w="1984" w:type="dxa"/>
            <w:tcBorders>
              <w:top w:val="single" w:sz="4" w:space="0" w:color="auto"/>
              <w:left w:val="single" w:sz="4" w:space="0" w:color="auto"/>
              <w:bottom w:val="single" w:sz="4" w:space="0" w:color="auto"/>
              <w:right w:val="single" w:sz="4" w:space="0" w:color="auto"/>
            </w:tcBorders>
          </w:tcPr>
          <w:p w:rsidR="00126CCC" w:rsidRPr="007D7634" w:rsidRDefault="00126CCC" w:rsidP="0005005F">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126CCC" w:rsidRPr="007D7634" w:rsidRDefault="00126CCC" w:rsidP="007C21D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7C21D2">
              <w:rPr>
                <w:rFonts w:ascii="Times New Roman" w:hAnsi="Times New Roman"/>
                <w:sz w:val="24"/>
                <w:szCs w:val="24"/>
              </w:rPr>
              <w:t>2</w:t>
            </w:r>
            <w:r w:rsidRPr="007D7634">
              <w:rPr>
                <w:rFonts w:ascii="Times New Roman" w:hAnsi="Times New Roman"/>
                <w:sz w:val="24"/>
                <w:szCs w:val="24"/>
              </w:rPr>
              <w:t>)</w:t>
            </w:r>
          </w:p>
        </w:tc>
      </w:tr>
      <w:tr w:rsidR="00126CCC" w:rsidRPr="007D7634" w:rsidTr="00775C70">
        <w:trPr>
          <w:trHeight w:val="181"/>
        </w:trPr>
        <w:tc>
          <w:tcPr>
            <w:tcW w:w="326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bCs/>
                <w:sz w:val="28"/>
                <w:szCs w:val="28"/>
              </w:rPr>
              <w:t xml:space="preserve">О, женщина, краса земная                 </w:t>
            </w:r>
          </w:p>
        </w:tc>
        <w:tc>
          <w:tcPr>
            <w:tcW w:w="2126"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Выставка хобби</w:t>
            </w:r>
          </w:p>
        </w:tc>
        <w:tc>
          <w:tcPr>
            <w:tcW w:w="1560"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9 марта</w:t>
            </w:r>
          </w:p>
        </w:tc>
        <w:tc>
          <w:tcPr>
            <w:tcW w:w="170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 xml:space="preserve">Все категории </w:t>
            </w:r>
            <w:r w:rsidRPr="0005005F">
              <w:rPr>
                <w:rFonts w:ascii="Times New Roman" w:hAnsi="Times New Roman"/>
                <w:sz w:val="28"/>
                <w:szCs w:val="28"/>
              </w:rPr>
              <w:lastRenderedPageBreak/>
              <w:t>пользователей</w:t>
            </w:r>
          </w:p>
        </w:tc>
        <w:tc>
          <w:tcPr>
            <w:tcW w:w="1984" w:type="dxa"/>
            <w:tcBorders>
              <w:top w:val="single" w:sz="4" w:space="0" w:color="auto"/>
              <w:left w:val="single" w:sz="4" w:space="0" w:color="auto"/>
              <w:bottom w:val="single" w:sz="4" w:space="0" w:color="auto"/>
              <w:right w:val="single" w:sz="4" w:space="0" w:color="auto"/>
            </w:tcBorders>
          </w:tcPr>
          <w:p w:rsidR="00126CCC" w:rsidRPr="007D7634" w:rsidRDefault="00126CCC" w:rsidP="0005005F">
            <w:pPr>
              <w:spacing w:after="0" w:line="240" w:lineRule="auto"/>
              <w:jc w:val="both"/>
              <w:rPr>
                <w:rFonts w:ascii="Times New Roman" w:hAnsi="Times New Roman"/>
                <w:sz w:val="24"/>
                <w:szCs w:val="24"/>
              </w:rPr>
            </w:pPr>
            <w:r w:rsidRPr="007D7634">
              <w:rPr>
                <w:rFonts w:ascii="Times New Roman" w:hAnsi="Times New Roman"/>
                <w:sz w:val="24"/>
                <w:szCs w:val="24"/>
              </w:rPr>
              <w:lastRenderedPageBreak/>
              <w:t>Гарьская сельская библиотека</w:t>
            </w:r>
          </w:p>
          <w:p w:rsidR="00126CCC" w:rsidRPr="007D7634" w:rsidRDefault="007C21D2" w:rsidP="0005005F">
            <w:pPr>
              <w:spacing w:after="0" w:line="240" w:lineRule="auto"/>
              <w:jc w:val="both"/>
              <w:rPr>
                <w:rFonts w:ascii="Times New Roman" w:hAnsi="Times New Roman"/>
                <w:sz w:val="24"/>
                <w:szCs w:val="24"/>
              </w:rPr>
            </w:pPr>
            <w:r>
              <w:rPr>
                <w:rFonts w:ascii="Times New Roman" w:hAnsi="Times New Roman"/>
                <w:sz w:val="24"/>
                <w:szCs w:val="24"/>
              </w:rPr>
              <w:lastRenderedPageBreak/>
              <w:t>(Ф. № 2</w:t>
            </w:r>
            <w:r w:rsidR="00126CCC" w:rsidRPr="007D7634">
              <w:rPr>
                <w:rFonts w:ascii="Times New Roman" w:hAnsi="Times New Roman"/>
                <w:sz w:val="24"/>
                <w:szCs w:val="24"/>
              </w:rPr>
              <w:t>)</w:t>
            </w:r>
          </w:p>
        </w:tc>
      </w:tr>
      <w:tr w:rsidR="00126CCC" w:rsidRPr="007D7634" w:rsidTr="00775C70">
        <w:trPr>
          <w:trHeight w:val="181"/>
        </w:trPr>
        <w:tc>
          <w:tcPr>
            <w:tcW w:w="326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eastAsia="Calibri" w:hAnsi="Times New Roman"/>
                <w:sz w:val="28"/>
                <w:szCs w:val="28"/>
              </w:rPr>
            </w:pPr>
            <w:r w:rsidRPr="0005005F">
              <w:rPr>
                <w:rFonts w:ascii="Times New Roman" w:eastAsia="Calibri" w:hAnsi="Times New Roman"/>
                <w:sz w:val="28"/>
                <w:szCs w:val="28"/>
              </w:rPr>
              <w:lastRenderedPageBreak/>
              <w:t>А ну-ка, девочки</w:t>
            </w:r>
          </w:p>
        </w:tc>
        <w:tc>
          <w:tcPr>
            <w:tcW w:w="2126"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eastAsia="Calibri" w:hAnsi="Times New Roman"/>
                <w:sz w:val="28"/>
                <w:szCs w:val="28"/>
              </w:rPr>
            </w:pPr>
            <w:r w:rsidRPr="0005005F">
              <w:rPr>
                <w:rFonts w:ascii="Times New Roman" w:eastAsia="Calibri" w:hAnsi="Times New Roman"/>
                <w:sz w:val="28"/>
                <w:szCs w:val="28"/>
              </w:rPr>
              <w:t>Конкурсно-игровая программа</w:t>
            </w:r>
          </w:p>
        </w:tc>
        <w:tc>
          <w:tcPr>
            <w:tcW w:w="1560"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eastAsia="Calibri" w:hAnsi="Times New Roman"/>
                <w:sz w:val="28"/>
                <w:szCs w:val="28"/>
              </w:rPr>
            </w:pPr>
            <w:r w:rsidRPr="0005005F">
              <w:rPr>
                <w:rFonts w:ascii="Times New Roman" w:eastAsia="Calibri" w:hAnsi="Times New Roman"/>
                <w:sz w:val="28"/>
                <w:szCs w:val="28"/>
              </w:rPr>
              <w:t>6 марта</w:t>
            </w:r>
          </w:p>
        </w:tc>
        <w:tc>
          <w:tcPr>
            <w:tcW w:w="170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eastAsia="Calibri" w:hAnsi="Times New Roman"/>
                <w:sz w:val="28"/>
                <w:szCs w:val="28"/>
              </w:rPr>
            </w:pPr>
            <w:r w:rsidRPr="0005005F">
              <w:rPr>
                <w:rFonts w:ascii="Times New Roman" w:eastAsia="Calibri"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126CCC" w:rsidRPr="007D7634" w:rsidRDefault="00126CCC" w:rsidP="0005005F">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126CCC" w:rsidRPr="007D7634" w:rsidRDefault="00126CCC" w:rsidP="007C21D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7C21D2">
              <w:rPr>
                <w:rFonts w:ascii="Times New Roman" w:hAnsi="Times New Roman"/>
                <w:sz w:val="24"/>
                <w:szCs w:val="24"/>
              </w:rPr>
              <w:t>1</w:t>
            </w:r>
            <w:r w:rsidRPr="007D7634">
              <w:rPr>
                <w:rFonts w:ascii="Times New Roman" w:hAnsi="Times New Roman"/>
                <w:sz w:val="24"/>
                <w:szCs w:val="24"/>
              </w:rPr>
              <w:t>)</w:t>
            </w:r>
          </w:p>
        </w:tc>
      </w:tr>
      <w:tr w:rsidR="00126CCC" w:rsidRPr="007D7634" w:rsidTr="00775C70">
        <w:trPr>
          <w:trHeight w:val="181"/>
        </w:trPr>
        <w:tc>
          <w:tcPr>
            <w:tcW w:w="326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eastAsia="Calibri" w:hAnsi="Times New Roman"/>
                <w:sz w:val="28"/>
                <w:szCs w:val="28"/>
              </w:rPr>
            </w:pPr>
            <w:r w:rsidRPr="0005005F">
              <w:rPr>
                <w:rFonts w:ascii="Times New Roman" w:eastAsia="Calibri" w:hAnsi="Times New Roman"/>
                <w:sz w:val="28"/>
                <w:szCs w:val="28"/>
              </w:rPr>
              <w:t>Моя мама – рукодельница</w:t>
            </w:r>
          </w:p>
        </w:tc>
        <w:tc>
          <w:tcPr>
            <w:tcW w:w="2126"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eastAsia="Calibri" w:hAnsi="Times New Roman"/>
                <w:sz w:val="28"/>
                <w:szCs w:val="28"/>
              </w:rPr>
            </w:pPr>
            <w:r w:rsidRPr="0005005F">
              <w:rPr>
                <w:rFonts w:ascii="Times New Roman" w:eastAsia="Calibri" w:hAnsi="Times New Roman"/>
                <w:sz w:val="28"/>
                <w:szCs w:val="28"/>
              </w:rPr>
              <w:t>Выставка-конкурс</w:t>
            </w:r>
          </w:p>
        </w:tc>
        <w:tc>
          <w:tcPr>
            <w:tcW w:w="1560"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eastAsia="Calibri" w:hAnsi="Times New Roman"/>
                <w:sz w:val="28"/>
                <w:szCs w:val="28"/>
              </w:rPr>
            </w:pPr>
            <w:r w:rsidRPr="0005005F">
              <w:rPr>
                <w:rFonts w:ascii="Times New Roman" w:eastAsia="Calibri" w:hAnsi="Times New Roman"/>
                <w:sz w:val="28"/>
                <w:szCs w:val="28"/>
              </w:rPr>
              <w:t>Ноябрь</w:t>
            </w:r>
          </w:p>
        </w:tc>
        <w:tc>
          <w:tcPr>
            <w:tcW w:w="170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eastAsia="Calibri" w:hAnsi="Times New Roman"/>
                <w:sz w:val="28"/>
                <w:szCs w:val="28"/>
              </w:rPr>
            </w:pPr>
            <w:r w:rsidRPr="0005005F">
              <w:rPr>
                <w:rFonts w:ascii="Times New Roman" w:eastAsia="Calibri" w:hAnsi="Times New Roman"/>
                <w:sz w:val="28"/>
                <w:szCs w:val="28"/>
              </w:rPr>
              <w:t>Взрослое население</w:t>
            </w:r>
          </w:p>
          <w:p w:rsidR="00126CCC" w:rsidRPr="0005005F" w:rsidRDefault="00126CCC" w:rsidP="0005005F">
            <w:pPr>
              <w:spacing w:after="0" w:line="240" w:lineRule="auto"/>
              <w:jc w:val="both"/>
              <w:rPr>
                <w:rFonts w:ascii="Times New Roman" w:eastAsia="Calibri"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126CCC" w:rsidRPr="007D7634" w:rsidRDefault="00126CCC" w:rsidP="0005005F">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126CCC" w:rsidRPr="007D7634" w:rsidRDefault="007C21D2" w:rsidP="0005005F">
            <w:pPr>
              <w:spacing w:after="0" w:line="240" w:lineRule="auto"/>
              <w:jc w:val="both"/>
              <w:rPr>
                <w:rFonts w:ascii="Times New Roman" w:hAnsi="Times New Roman"/>
                <w:sz w:val="24"/>
                <w:szCs w:val="24"/>
              </w:rPr>
            </w:pPr>
            <w:r>
              <w:rPr>
                <w:rFonts w:ascii="Times New Roman" w:hAnsi="Times New Roman"/>
                <w:sz w:val="24"/>
                <w:szCs w:val="24"/>
              </w:rPr>
              <w:t>(Ф. № 1</w:t>
            </w:r>
            <w:r w:rsidR="00126CCC" w:rsidRPr="007D7634">
              <w:rPr>
                <w:rFonts w:ascii="Times New Roman" w:hAnsi="Times New Roman"/>
                <w:sz w:val="24"/>
                <w:szCs w:val="24"/>
              </w:rPr>
              <w:t>)</w:t>
            </w:r>
          </w:p>
        </w:tc>
      </w:tr>
      <w:tr w:rsidR="00126CCC" w:rsidRPr="007D7634" w:rsidTr="00775C70">
        <w:trPr>
          <w:trHeight w:val="181"/>
        </w:trPr>
        <w:tc>
          <w:tcPr>
            <w:tcW w:w="326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eastAsia="Calibri" w:hAnsi="Times New Roman"/>
                <w:iCs/>
                <w:sz w:val="28"/>
                <w:szCs w:val="28"/>
              </w:rPr>
            </w:pPr>
            <w:r w:rsidRPr="0005005F">
              <w:rPr>
                <w:rFonts w:ascii="Times New Roman" w:eastAsia="Calibri" w:hAnsi="Times New Roman"/>
                <w:iCs/>
                <w:sz w:val="28"/>
                <w:szCs w:val="28"/>
              </w:rPr>
              <w:t>Теплотою маминого сердца</w:t>
            </w:r>
          </w:p>
        </w:tc>
        <w:tc>
          <w:tcPr>
            <w:tcW w:w="2126"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eastAsia="Calibri" w:hAnsi="Times New Roman"/>
                <w:iCs/>
                <w:sz w:val="28"/>
                <w:szCs w:val="28"/>
              </w:rPr>
            </w:pPr>
            <w:r w:rsidRPr="0005005F">
              <w:rPr>
                <w:rFonts w:ascii="Times New Roman" w:eastAsia="Calibri" w:hAnsi="Times New Roman"/>
                <w:iCs/>
                <w:sz w:val="28"/>
                <w:szCs w:val="28"/>
              </w:rPr>
              <w:t>Буклет-стихотворение</w:t>
            </w:r>
          </w:p>
        </w:tc>
        <w:tc>
          <w:tcPr>
            <w:tcW w:w="1560"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eastAsia="Calibri" w:hAnsi="Times New Roman"/>
                <w:sz w:val="28"/>
                <w:szCs w:val="28"/>
              </w:rPr>
            </w:pPr>
            <w:r w:rsidRPr="0005005F">
              <w:rPr>
                <w:rFonts w:ascii="Times New Roman" w:eastAsia="Calibri" w:hAnsi="Times New Roman"/>
                <w:sz w:val="28"/>
                <w:szCs w:val="28"/>
              </w:rPr>
              <w:t>Ноябрь</w:t>
            </w:r>
          </w:p>
        </w:tc>
        <w:tc>
          <w:tcPr>
            <w:tcW w:w="170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eastAsia="Calibri" w:hAnsi="Times New Roman"/>
                <w:sz w:val="28"/>
                <w:szCs w:val="28"/>
              </w:rPr>
            </w:pPr>
            <w:r w:rsidRPr="0005005F">
              <w:rPr>
                <w:rFonts w:ascii="Times New Roman" w:eastAsia="Calibri" w:hAnsi="Times New Roman"/>
                <w:sz w:val="28"/>
                <w:szCs w:val="28"/>
              </w:rPr>
              <w:t>Младшие школьники, 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126CCC" w:rsidRPr="007D7634" w:rsidRDefault="00126CCC" w:rsidP="0005005F">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126CCC" w:rsidRPr="007D7634" w:rsidRDefault="00126CCC" w:rsidP="007C21D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7C21D2">
              <w:rPr>
                <w:rFonts w:ascii="Times New Roman" w:hAnsi="Times New Roman"/>
                <w:sz w:val="24"/>
                <w:szCs w:val="24"/>
              </w:rPr>
              <w:t>1</w:t>
            </w:r>
            <w:r w:rsidRPr="007D7634">
              <w:rPr>
                <w:rFonts w:ascii="Times New Roman" w:hAnsi="Times New Roman"/>
                <w:sz w:val="24"/>
                <w:szCs w:val="24"/>
              </w:rPr>
              <w:t>)</w:t>
            </w:r>
          </w:p>
        </w:tc>
      </w:tr>
      <w:tr w:rsidR="00126CCC" w:rsidRPr="007D7634" w:rsidTr="00775C70">
        <w:trPr>
          <w:trHeight w:val="181"/>
        </w:trPr>
        <w:tc>
          <w:tcPr>
            <w:tcW w:w="326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Сегодня  праздник  у девчат!</w:t>
            </w:r>
          </w:p>
        </w:tc>
        <w:tc>
          <w:tcPr>
            <w:tcW w:w="2126"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Литературно-музыкальный вечер</w:t>
            </w:r>
          </w:p>
        </w:tc>
        <w:tc>
          <w:tcPr>
            <w:tcW w:w="1560"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Молодежь, 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126CCC" w:rsidRPr="007D7634" w:rsidRDefault="00126CCC" w:rsidP="0005005F">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126CCC" w:rsidRPr="007D7634" w:rsidRDefault="00126CCC" w:rsidP="0005005F">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126CCC" w:rsidRPr="007D7634" w:rsidTr="00775C70">
        <w:trPr>
          <w:trHeight w:val="181"/>
        </w:trPr>
        <w:tc>
          <w:tcPr>
            <w:tcW w:w="326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 xml:space="preserve">Образ  пленительный,  образ  прекрасный  </w:t>
            </w:r>
          </w:p>
        </w:tc>
        <w:tc>
          <w:tcPr>
            <w:tcW w:w="2126"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Праздничная программа</w:t>
            </w:r>
          </w:p>
        </w:tc>
        <w:tc>
          <w:tcPr>
            <w:tcW w:w="1560"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 xml:space="preserve">Ноябрь </w:t>
            </w:r>
          </w:p>
        </w:tc>
        <w:tc>
          <w:tcPr>
            <w:tcW w:w="170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Младшие школьники, подростки, молодежь, взрослое население</w:t>
            </w:r>
          </w:p>
        </w:tc>
        <w:tc>
          <w:tcPr>
            <w:tcW w:w="1984" w:type="dxa"/>
            <w:tcBorders>
              <w:top w:val="single" w:sz="4" w:space="0" w:color="auto"/>
              <w:left w:val="single" w:sz="4" w:space="0" w:color="auto"/>
              <w:bottom w:val="single" w:sz="4" w:space="0" w:color="auto"/>
              <w:right w:val="single" w:sz="4" w:space="0" w:color="auto"/>
            </w:tcBorders>
          </w:tcPr>
          <w:p w:rsidR="00126CCC" w:rsidRPr="007D7634" w:rsidRDefault="00126CCC" w:rsidP="0005005F">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126CCC" w:rsidRPr="007D7634" w:rsidRDefault="00126CCC" w:rsidP="0005005F">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126CCC" w:rsidRPr="007D7634" w:rsidTr="0040436B">
        <w:trPr>
          <w:trHeight w:val="177"/>
        </w:trPr>
        <w:tc>
          <w:tcPr>
            <w:tcW w:w="3261" w:type="dxa"/>
            <w:tcBorders>
              <w:top w:val="single" w:sz="4" w:space="0" w:color="auto"/>
              <w:left w:val="single" w:sz="4" w:space="0" w:color="auto"/>
              <w:bottom w:val="single" w:sz="4" w:space="0" w:color="auto"/>
              <w:right w:val="single" w:sz="4" w:space="0" w:color="auto"/>
            </w:tcBorders>
            <w:vAlign w:val="bottom"/>
          </w:tcPr>
          <w:p w:rsidR="00126CCC" w:rsidRDefault="00126CCC" w:rsidP="007125C0">
            <w:pPr>
              <w:spacing w:after="0" w:line="240" w:lineRule="auto"/>
              <w:jc w:val="both"/>
              <w:rPr>
                <w:rFonts w:ascii="Times New Roman" w:hAnsi="Times New Roman"/>
                <w:color w:val="000000"/>
                <w:sz w:val="28"/>
                <w:szCs w:val="28"/>
              </w:rPr>
            </w:pPr>
            <w:r>
              <w:rPr>
                <w:rFonts w:ascii="Times New Roman" w:hAnsi="Times New Roman"/>
                <w:color w:val="000000"/>
                <w:sz w:val="28"/>
                <w:szCs w:val="28"/>
              </w:rPr>
              <w:t>Боготворите женщину</w:t>
            </w:r>
          </w:p>
          <w:p w:rsidR="00126CCC" w:rsidRPr="007125C0" w:rsidRDefault="00126CCC" w:rsidP="007125C0">
            <w:pPr>
              <w:spacing w:after="0" w:line="240" w:lineRule="auto"/>
              <w:jc w:val="both"/>
              <w:rPr>
                <w:rFonts w:ascii="Times New Roman" w:hAnsi="Times New Roman"/>
                <w:color w:val="000000"/>
                <w:sz w:val="28"/>
                <w:szCs w:val="28"/>
              </w:rPr>
            </w:pPr>
          </w:p>
          <w:p w:rsidR="00126CCC" w:rsidRPr="007125C0" w:rsidRDefault="00126CCC" w:rsidP="007125C0">
            <w:pPr>
              <w:spacing w:after="0" w:line="24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vAlign w:val="bottom"/>
          </w:tcPr>
          <w:p w:rsidR="00126CCC" w:rsidRDefault="00126CCC" w:rsidP="007125C0">
            <w:pPr>
              <w:spacing w:after="0" w:line="240" w:lineRule="auto"/>
              <w:jc w:val="both"/>
              <w:rPr>
                <w:rFonts w:ascii="Times New Roman" w:hAnsi="Times New Roman"/>
                <w:color w:val="000000"/>
                <w:sz w:val="28"/>
                <w:szCs w:val="28"/>
              </w:rPr>
            </w:pPr>
            <w:r w:rsidRPr="007125C0">
              <w:rPr>
                <w:rFonts w:ascii="Times New Roman" w:hAnsi="Times New Roman"/>
                <w:color w:val="000000"/>
                <w:sz w:val="28"/>
                <w:szCs w:val="28"/>
              </w:rPr>
              <w:t>Вечер отдыха</w:t>
            </w:r>
          </w:p>
          <w:p w:rsidR="00126CCC" w:rsidRPr="007125C0" w:rsidRDefault="00126CCC" w:rsidP="007125C0">
            <w:pPr>
              <w:spacing w:after="0" w:line="240" w:lineRule="auto"/>
              <w:jc w:val="both"/>
              <w:rPr>
                <w:rFonts w:ascii="Times New Roman" w:hAnsi="Times New Roman"/>
                <w:color w:val="000000"/>
                <w:sz w:val="28"/>
                <w:szCs w:val="28"/>
              </w:rPr>
            </w:pPr>
          </w:p>
          <w:p w:rsidR="00126CCC" w:rsidRPr="007125C0" w:rsidRDefault="00126CCC" w:rsidP="007125C0">
            <w:pPr>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126CCC" w:rsidRPr="007125C0" w:rsidRDefault="00126CCC" w:rsidP="007125C0">
            <w:pPr>
              <w:spacing w:after="0" w:line="240" w:lineRule="auto"/>
              <w:jc w:val="both"/>
              <w:rPr>
                <w:rFonts w:ascii="Times New Roman" w:hAnsi="Times New Roman"/>
                <w:sz w:val="28"/>
                <w:szCs w:val="28"/>
              </w:rPr>
            </w:pPr>
            <w:r w:rsidRPr="007125C0">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126CCC" w:rsidRPr="007125C0" w:rsidRDefault="00126CCC" w:rsidP="007125C0">
            <w:pPr>
              <w:spacing w:after="0" w:line="240" w:lineRule="auto"/>
              <w:jc w:val="both"/>
              <w:rPr>
                <w:rFonts w:ascii="Times New Roman" w:hAnsi="Times New Roman"/>
                <w:sz w:val="28"/>
                <w:szCs w:val="28"/>
              </w:rPr>
            </w:pPr>
            <w:r>
              <w:rPr>
                <w:rFonts w:ascii="Times New Roman" w:hAnsi="Times New Roman"/>
                <w:sz w:val="28"/>
                <w:szCs w:val="28"/>
              </w:rPr>
              <w:t>Молодежь, взрослое население</w:t>
            </w:r>
          </w:p>
        </w:tc>
        <w:tc>
          <w:tcPr>
            <w:tcW w:w="1984" w:type="dxa"/>
            <w:tcBorders>
              <w:top w:val="single" w:sz="4" w:space="0" w:color="auto"/>
              <w:left w:val="single" w:sz="4" w:space="0" w:color="auto"/>
              <w:bottom w:val="single" w:sz="4" w:space="0" w:color="auto"/>
              <w:right w:val="single" w:sz="4" w:space="0" w:color="auto"/>
            </w:tcBorders>
          </w:tcPr>
          <w:p w:rsidR="00126CCC" w:rsidRPr="007125C0" w:rsidRDefault="00126CCC" w:rsidP="007125C0">
            <w:pPr>
              <w:spacing w:after="0" w:line="240" w:lineRule="auto"/>
              <w:jc w:val="both"/>
              <w:rPr>
                <w:rFonts w:ascii="Times New Roman" w:hAnsi="Times New Roman"/>
                <w:sz w:val="24"/>
                <w:szCs w:val="24"/>
              </w:rPr>
            </w:pPr>
            <w:r w:rsidRPr="007125C0">
              <w:rPr>
                <w:rFonts w:ascii="Times New Roman" w:hAnsi="Times New Roman"/>
                <w:sz w:val="24"/>
                <w:szCs w:val="24"/>
              </w:rPr>
              <w:t>Алымовская сельская библиотека</w:t>
            </w:r>
          </w:p>
          <w:p w:rsidR="00126CCC" w:rsidRPr="007125C0" w:rsidRDefault="00126CCC" w:rsidP="007125C0">
            <w:pPr>
              <w:spacing w:after="0" w:line="240" w:lineRule="auto"/>
              <w:jc w:val="both"/>
              <w:rPr>
                <w:rFonts w:ascii="Times New Roman" w:hAnsi="Times New Roman"/>
                <w:sz w:val="24"/>
                <w:szCs w:val="24"/>
              </w:rPr>
            </w:pPr>
            <w:r w:rsidRPr="007125C0">
              <w:rPr>
                <w:rFonts w:ascii="Times New Roman" w:hAnsi="Times New Roman"/>
                <w:sz w:val="24"/>
                <w:szCs w:val="24"/>
              </w:rPr>
              <w:t>(Ф. № 4)</w:t>
            </w:r>
          </w:p>
        </w:tc>
      </w:tr>
      <w:tr w:rsidR="00126CCC" w:rsidRPr="007D7634" w:rsidTr="0040436B">
        <w:trPr>
          <w:trHeight w:val="177"/>
        </w:trPr>
        <w:tc>
          <w:tcPr>
            <w:tcW w:w="3261" w:type="dxa"/>
            <w:tcBorders>
              <w:top w:val="single" w:sz="4" w:space="0" w:color="auto"/>
              <w:left w:val="single" w:sz="4" w:space="0" w:color="auto"/>
              <w:bottom w:val="single" w:sz="4" w:space="0" w:color="auto"/>
              <w:right w:val="single" w:sz="4" w:space="0" w:color="auto"/>
            </w:tcBorders>
            <w:vAlign w:val="bottom"/>
          </w:tcPr>
          <w:p w:rsidR="00126CCC" w:rsidRPr="007125C0" w:rsidRDefault="00126CCC" w:rsidP="007125C0">
            <w:pPr>
              <w:spacing w:after="0" w:line="240" w:lineRule="auto"/>
              <w:jc w:val="both"/>
              <w:rPr>
                <w:rFonts w:ascii="Times New Roman" w:hAnsi="Times New Roman"/>
                <w:color w:val="000000"/>
                <w:sz w:val="28"/>
                <w:szCs w:val="28"/>
              </w:rPr>
            </w:pPr>
            <w:r>
              <w:rPr>
                <w:rFonts w:ascii="Times New Roman" w:hAnsi="Times New Roman"/>
                <w:color w:val="000000"/>
                <w:sz w:val="28"/>
                <w:szCs w:val="28"/>
              </w:rPr>
              <w:t>Мамины руки</w:t>
            </w:r>
          </w:p>
          <w:p w:rsidR="00126CCC" w:rsidRDefault="00126CCC" w:rsidP="007125C0">
            <w:pPr>
              <w:spacing w:after="0" w:line="240" w:lineRule="auto"/>
              <w:jc w:val="both"/>
              <w:rPr>
                <w:rFonts w:ascii="Times New Roman" w:hAnsi="Times New Roman"/>
                <w:sz w:val="28"/>
                <w:szCs w:val="28"/>
              </w:rPr>
            </w:pPr>
          </w:p>
          <w:p w:rsidR="00126CCC" w:rsidRPr="007125C0" w:rsidRDefault="00126CCC" w:rsidP="007125C0">
            <w:pPr>
              <w:spacing w:after="0" w:line="24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vAlign w:val="bottom"/>
          </w:tcPr>
          <w:p w:rsidR="00126CCC" w:rsidRPr="007125C0" w:rsidRDefault="00126CCC" w:rsidP="007125C0">
            <w:pPr>
              <w:spacing w:after="0" w:line="240" w:lineRule="auto"/>
              <w:jc w:val="both"/>
              <w:rPr>
                <w:rFonts w:ascii="Times New Roman" w:hAnsi="Times New Roman"/>
                <w:color w:val="000000"/>
                <w:sz w:val="28"/>
                <w:szCs w:val="28"/>
              </w:rPr>
            </w:pPr>
            <w:r w:rsidRPr="007125C0">
              <w:rPr>
                <w:rFonts w:ascii="Times New Roman" w:hAnsi="Times New Roman"/>
                <w:color w:val="000000"/>
                <w:sz w:val="28"/>
                <w:szCs w:val="28"/>
              </w:rPr>
              <w:t>Урок доброты</w:t>
            </w:r>
          </w:p>
          <w:p w:rsidR="00126CCC" w:rsidRDefault="00126CCC" w:rsidP="007125C0">
            <w:pPr>
              <w:spacing w:after="0" w:line="240" w:lineRule="auto"/>
              <w:jc w:val="both"/>
              <w:rPr>
                <w:rFonts w:ascii="Times New Roman" w:hAnsi="Times New Roman"/>
                <w:sz w:val="28"/>
                <w:szCs w:val="28"/>
              </w:rPr>
            </w:pPr>
          </w:p>
          <w:p w:rsidR="00126CCC" w:rsidRPr="007125C0" w:rsidRDefault="00126CCC" w:rsidP="007125C0">
            <w:pPr>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126CCC" w:rsidRPr="007125C0" w:rsidRDefault="00126CCC" w:rsidP="007125C0">
            <w:pPr>
              <w:spacing w:after="0" w:line="240" w:lineRule="auto"/>
              <w:jc w:val="both"/>
              <w:rPr>
                <w:rFonts w:ascii="Times New Roman" w:hAnsi="Times New Roman"/>
                <w:sz w:val="28"/>
                <w:szCs w:val="28"/>
              </w:rPr>
            </w:pPr>
            <w:r w:rsidRPr="007125C0">
              <w:rPr>
                <w:rFonts w:ascii="Times New Roman" w:hAnsi="Times New Roman"/>
                <w:sz w:val="28"/>
                <w:szCs w:val="28"/>
              </w:rPr>
              <w:t xml:space="preserve">Ноябрь </w:t>
            </w:r>
          </w:p>
        </w:tc>
        <w:tc>
          <w:tcPr>
            <w:tcW w:w="1701" w:type="dxa"/>
            <w:tcBorders>
              <w:top w:val="single" w:sz="4" w:space="0" w:color="auto"/>
              <w:left w:val="single" w:sz="4" w:space="0" w:color="auto"/>
              <w:bottom w:val="single" w:sz="4" w:space="0" w:color="auto"/>
              <w:right w:val="single" w:sz="4" w:space="0" w:color="auto"/>
            </w:tcBorders>
          </w:tcPr>
          <w:p w:rsidR="00126CCC" w:rsidRPr="007125C0" w:rsidRDefault="00126CCC" w:rsidP="007125C0">
            <w:pPr>
              <w:spacing w:after="0" w:line="240" w:lineRule="auto"/>
              <w:jc w:val="both"/>
              <w:rPr>
                <w:rFonts w:ascii="Times New Roman" w:hAnsi="Times New Roman"/>
                <w:sz w:val="28"/>
                <w:szCs w:val="28"/>
              </w:rPr>
            </w:pPr>
            <w:r>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126CCC" w:rsidRPr="007125C0" w:rsidRDefault="00126CCC" w:rsidP="007125C0">
            <w:pPr>
              <w:spacing w:after="0" w:line="240" w:lineRule="auto"/>
              <w:jc w:val="both"/>
              <w:rPr>
                <w:rFonts w:ascii="Times New Roman" w:hAnsi="Times New Roman"/>
                <w:sz w:val="24"/>
                <w:szCs w:val="24"/>
              </w:rPr>
            </w:pPr>
            <w:r w:rsidRPr="007125C0">
              <w:rPr>
                <w:rFonts w:ascii="Times New Roman" w:hAnsi="Times New Roman"/>
                <w:sz w:val="24"/>
                <w:szCs w:val="24"/>
              </w:rPr>
              <w:t>Алымовская сельская библиотека</w:t>
            </w:r>
          </w:p>
          <w:p w:rsidR="00126CCC" w:rsidRPr="007125C0" w:rsidRDefault="00126CCC" w:rsidP="007125C0">
            <w:pPr>
              <w:spacing w:after="0" w:line="240" w:lineRule="auto"/>
              <w:jc w:val="both"/>
              <w:rPr>
                <w:rFonts w:ascii="Times New Roman" w:hAnsi="Times New Roman"/>
                <w:sz w:val="24"/>
                <w:szCs w:val="24"/>
              </w:rPr>
            </w:pPr>
            <w:r w:rsidRPr="007125C0">
              <w:rPr>
                <w:rFonts w:ascii="Times New Roman" w:hAnsi="Times New Roman"/>
                <w:sz w:val="24"/>
                <w:szCs w:val="24"/>
              </w:rPr>
              <w:t>(Ф. № 4)</w:t>
            </w:r>
          </w:p>
        </w:tc>
      </w:tr>
      <w:tr w:rsidR="00126CCC" w:rsidRPr="007D7634" w:rsidTr="0040436B">
        <w:trPr>
          <w:trHeight w:val="177"/>
        </w:trPr>
        <w:tc>
          <w:tcPr>
            <w:tcW w:w="3261" w:type="dxa"/>
            <w:tcBorders>
              <w:top w:val="single" w:sz="4" w:space="0" w:color="auto"/>
              <w:left w:val="single" w:sz="4" w:space="0" w:color="auto"/>
              <w:bottom w:val="single" w:sz="4" w:space="0" w:color="auto"/>
              <w:right w:val="single" w:sz="4" w:space="0" w:color="auto"/>
            </w:tcBorders>
          </w:tcPr>
          <w:p w:rsidR="00126CCC" w:rsidRPr="007125C0" w:rsidRDefault="00126CCC" w:rsidP="007125C0">
            <w:pPr>
              <w:spacing w:after="0" w:line="240" w:lineRule="auto"/>
              <w:jc w:val="both"/>
              <w:rPr>
                <w:rFonts w:ascii="Times New Roman" w:hAnsi="Times New Roman"/>
                <w:sz w:val="28"/>
                <w:szCs w:val="28"/>
              </w:rPr>
            </w:pPr>
            <w:r w:rsidRPr="007125C0">
              <w:rPr>
                <w:rFonts w:ascii="Times New Roman" w:hAnsi="Times New Roman"/>
                <w:color w:val="000000"/>
                <w:sz w:val="28"/>
                <w:szCs w:val="28"/>
              </w:rPr>
              <w:t>Сюрприз для мамы</w:t>
            </w:r>
          </w:p>
        </w:tc>
        <w:tc>
          <w:tcPr>
            <w:tcW w:w="2126" w:type="dxa"/>
            <w:tcBorders>
              <w:top w:val="single" w:sz="4" w:space="0" w:color="auto"/>
              <w:left w:val="single" w:sz="4" w:space="0" w:color="auto"/>
              <w:bottom w:val="single" w:sz="4" w:space="0" w:color="auto"/>
              <w:right w:val="single" w:sz="4" w:space="0" w:color="auto"/>
            </w:tcBorders>
            <w:vAlign w:val="bottom"/>
          </w:tcPr>
          <w:p w:rsidR="00126CCC" w:rsidRDefault="00126CCC" w:rsidP="007125C0">
            <w:pPr>
              <w:spacing w:after="0" w:line="240" w:lineRule="auto"/>
              <w:jc w:val="both"/>
              <w:rPr>
                <w:rFonts w:ascii="Times New Roman" w:hAnsi="Times New Roman"/>
                <w:color w:val="000000"/>
                <w:sz w:val="28"/>
                <w:szCs w:val="28"/>
              </w:rPr>
            </w:pPr>
            <w:r w:rsidRPr="007125C0">
              <w:rPr>
                <w:rFonts w:ascii="Times New Roman" w:hAnsi="Times New Roman"/>
                <w:color w:val="000000"/>
                <w:sz w:val="28"/>
                <w:szCs w:val="28"/>
              </w:rPr>
              <w:t>Выставка детских работ</w:t>
            </w:r>
          </w:p>
          <w:p w:rsidR="00126CCC" w:rsidRPr="007125C0" w:rsidRDefault="00126CCC" w:rsidP="007125C0">
            <w:pPr>
              <w:spacing w:after="0" w:line="240" w:lineRule="auto"/>
              <w:jc w:val="both"/>
              <w:rPr>
                <w:rFonts w:ascii="Times New Roman" w:hAnsi="Times New Roman"/>
                <w:color w:val="000000"/>
                <w:sz w:val="28"/>
                <w:szCs w:val="28"/>
              </w:rPr>
            </w:pPr>
          </w:p>
        </w:tc>
        <w:tc>
          <w:tcPr>
            <w:tcW w:w="1560" w:type="dxa"/>
            <w:tcBorders>
              <w:top w:val="single" w:sz="4" w:space="0" w:color="auto"/>
              <w:left w:val="single" w:sz="4" w:space="0" w:color="auto"/>
              <w:bottom w:val="single" w:sz="4" w:space="0" w:color="auto"/>
              <w:right w:val="single" w:sz="4" w:space="0" w:color="auto"/>
            </w:tcBorders>
          </w:tcPr>
          <w:p w:rsidR="00126CCC" w:rsidRPr="007125C0" w:rsidRDefault="00126CCC" w:rsidP="007125C0">
            <w:pPr>
              <w:spacing w:after="0" w:line="240" w:lineRule="auto"/>
              <w:jc w:val="both"/>
              <w:rPr>
                <w:rFonts w:ascii="Times New Roman" w:hAnsi="Times New Roman"/>
                <w:sz w:val="28"/>
                <w:szCs w:val="28"/>
              </w:rPr>
            </w:pPr>
            <w:r w:rsidRPr="007125C0">
              <w:rPr>
                <w:rFonts w:ascii="Times New Roman" w:hAnsi="Times New Roman"/>
                <w:sz w:val="28"/>
                <w:szCs w:val="28"/>
              </w:rPr>
              <w:t xml:space="preserve">Ноябрь </w:t>
            </w:r>
          </w:p>
        </w:tc>
        <w:tc>
          <w:tcPr>
            <w:tcW w:w="1701" w:type="dxa"/>
            <w:tcBorders>
              <w:top w:val="single" w:sz="4" w:space="0" w:color="auto"/>
              <w:left w:val="single" w:sz="4" w:space="0" w:color="auto"/>
              <w:bottom w:val="single" w:sz="4" w:space="0" w:color="auto"/>
              <w:right w:val="single" w:sz="4" w:space="0" w:color="auto"/>
            </w:tcBorders>
          </w:tcPr>
          <w:p w:rsidR="00126CCC" w:rsidRPr="007125C0" w:rsidRDefault="00126CCC" w:rsidP="007125C0">
            <w:pPr>
              <w:spacing w:after="0" w:line="240" w:lineRule="auto"/>
              <w:jc w:val="both"/>
              <w:rPr>
                <w:rFonts w:ascii="Times New Roman" w:hAnsi="Times New Roman"/>
                <w:sz w:val="28"/>
                <w:szCs w:val="28"/>
              </w:rPr>
            </w:pPr>
            <w:r>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126CCC" w:rsidRPr="007125C0" w:rsidRDefault="00126CCC" w:rsidP="007125C0">
            <w:pPr>
              <w:spacing w:after="0" w:line="240" w:lineRule="auto"/>
              <w:jc w:val="both"/>
              <w:rPr>
                <w:rFonts w:ascii="Times New Roman" w:hAnsi="Times New Roman"/>
                <w:sz w:val="24"/>
                <w:szCs w:val="24"/>
              </w:rPr>
            </w:pPr>
            <w:r w:rsidRPr="007125C0">
              <w:rPr>
                <w:rFonts w:ascii="Times New Roman" w:hAnsi="Times New Roman"/>
                <w:sz w:val="24"/>
                <w:szCs w:val="24"/>
              </w:rPr>
              <w:t>Алымовская сельская библиотека</w:t>
            </w:r>
          </w:p>
          <w:p w:rsidR="00126CCC" w:rsidRPr="007125C0" w:rsidRDefault="00126CCC" w:rsidP="007125C0">
            <w:pPr>
              <w:spacing w:after="0" w:line="240" w:lineRule="auto"/>
              <w:jc w:val="both"/>
              <w:rPr>
                <w:rFonts w:ascii="Times New Roman" w:hAnsi="Times New Roman"/>
                <w:sz w:val="24"/>
                <w:szCs w:val="24"/>
              </w:rPr>
            </w:pPr>
            <w:r w:rsidRPr="007125C0">
              <w:rPr>
                <w:rFonts w:ascii="Times New Roman" w:hAnsi="Times New Roman"/>
                <w:sz w:val="24"/>
                <w:szCs w:val="24"/>
              </w:rPr>
              <w:t>(Ф. № 4)</w:t>
            </w:r>
          </w:p>
        </w:tc>
      </w:tr>
      <w:tr w:rsidR="00126CCC" w:rsidRPr="007D7634" w:rsidTr="00775C70">
        <w:trPr>
          <w:trHeight w:val="177"/>
        </w:trPr>
        <w:tc>
          <w:tcPr>
            <w:tcW w:w="326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Самая милая, самая любимая</w:t>
            </w:r>
          </w:p>
        </w:tc>
        <w:tc>
          <w:tcPr>
            <w:tcW w:w="2126"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Праздник для женщин</w:t>
            </w:r>
          </w:p>
        </w:tc>
        <w:tc>
          <w:tcPr>
            <w:tcW w:w="1560"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6 марта</w:t>
            </w:r>
          </w:p>
        </w:tc>
        <w:tc>
          <w:tcPr>
            <w:tcW w:w="170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126CCC" w:rsidRPr="007D7634" w:rsidRDefault="00126CCC" w:rsidP="0005005F">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126CCC" w:rsidRPr="007D7634" w:rsidRDefault="00126CCC" w:rsidP="0005005F">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126CCC" w:rsidRPr="007D7634" w:rsidTr="00775C70">
        <w:trPr>
          <w:trHeight w:val="157"/>
        </w:trPr>
        <w:tc>
          <w:tcPr>
            <w:tcW w:w="326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Мама – слово дорогое</w:t>
            </w:r>
          </w:p>
        </w:tc>
        <w:tc>
          <w:tcPr>
            <w:tcW w:w="2126"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Чествование мам</w:t>
            </w:r>
          </w:p>
        </w:tc>
        <w:tc>
          <w:tcPr>
            <w:tcW w:w="1560"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27 ноября</w:t>
            </w:r>
          </w:p>
        </w:tc>
        <w:tc>
          <w:tcPr>
            <w:tcW w:w="170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Молодёжь, взрослое население</w:t>
            </w:r>
          </w:p>
        </w:tc>
        <w:tc>
          <w:tcPr>
            <w:tcW w:w="1984" w:type="dxa"/>
            <w:tcBorders>
              <w:top w:val="single" w:sz="4" w:space="0" w:color="auto"/>
              <w:left w:val="single" w:sz="4" w:space="0" w:color="auto"/>
              <w:bottom w:val="single" w:sz="4" w:space="0" w:color="auto"/>
              <w:right w:val="single" w:sz="4" w:space="0" w:color="auto"/>
            </w:tcBorders>
          </w:tcPr>
          <w:p w:rsidR="00126CCC" w:rsidRPr="007D7634" w:rsidRDefault="00126CCC" w:rsidP="0005005F">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126CCC" w:rsidRPr="007D7634" w:rsidRDefault="00126CCC" w:rsidP="0005005F">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126CCC" w:rsidRPr="007D7634" w:rsidTr="00775C70">
        <w:trPr>
          <w:trHeight w:val="157"/>
        </w:trPr>
        <w:tc>
          <w:tcPr>
            <w:tcW w:w="326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eastAsia="Cambria" w:hAnsi="Times New Roman"/>
                <w:sz w:val="28"/>
                <w:szCs w:val="28"/>
              </w:rPr>
              <w:t>Спасибо вам , что вы на свете есть!</w:t>
            </w:r>
          </w:p>
        </w:tc>
        <w:tc>
          <w:tcPr>
            <w:tcW w:w="2126"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Концертная программа</w:t>
            </w:r>
          </w:p>
        </w:tc>
        <w:tc>
          <w:tcPr>
            <w:tcW w:w="1560"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Все категории пользовател</w:t>
            </w:r>
            <w:r w:rsidRPr="0005005F">
              <w:rPr>
                <w:rFonts w:ascii="Times New Roman" w:hAnsi="Times New Roman"/>
                <w:sz w:val="28"/>
                <w:szCs w:val="28"/>
              </w:rPr>
              <w:lastRenderedPageBreak/>
              <w:t>ей</w:t>
            </w:r>
          </w:p>
        </w:tc>
        <w:tc>
          <w:tcPr>
            <w:tcW w:w="1984" w:type="dxa"/>
            <w:tcBorders>
              <w:top w:val="single" w:sz="4" w:space="0" w:color="auto"/>
              <w:left w:val="single" w:sz="4" w:space="0" w:color="auto"/>
              <w:bottom w:val="single" w:sz="4" w:space="0" w:color="auto"/>
              <w:right w:val="single" w:sz="4" w:space="0" w:color="auto"/>
            </w:tcBorders>
          </w:tcPr>
          <w:p w:rsidR="00126CCC" w:rsidRPr="000A6760" w:rsidRDefault="00126CCC" w:rsidP="0005005F">
            <w:pPr>
              <w:spacing w:after="0" w:line="240" w:lineRule="auto"/>
              <w:jc w:val="both"/>
              <w:rPr>
                <w:rFonts w:ascii="Times New Roman" w:hAnsi="Times New Roman"/>
                <w:sz w:val="24"/>
                <w:szCs w:val="24"/>
              </w:rPr>
            </w:pPr>
            <w:r w:rsidRPr="000A6760">
              <w:rPr>
                <w:rFonts w:ascii="Times New Roman" w:hAnsi="Times New Roman"/>
                <w:sz w:val="24"/>
                <w:szCs w:val="24"/>
              </w:rPr>
              <w:lastRenderedPageBreak/>
              <w:t>Коршуновская сельская библиотека</w:t>
            </w:r>
          </w:p>
          <w:p w:rsidR="00126CCC" w:rsidRPr="000A6760" w:rsidRDefault="00126CCC" w:rsidP="0005005F">
            <w:pPr>
              <w:spacing w:after="0" w:line="240" w:lineRule="auto"/>
              <w:jc w:val="both"/>
              <w:rPr>
                <w:rFonts w:ascii="Times New Roman" w:hAnsi="Times New Roman"/>
                <w:sz w:val="28"/>
                <w:szCs w:val="28"/>
              </w:rPr>
            </w:pPr>
            <w:r w:rsidRPr="000A6760">
              <w:rPr>
                <w:rFonts w:ascii="Times New Roman" w:hAnsi="Times New Roman"/>
                <w:sz w:val="24"/>
                <w:szCs w:val="24"/>
              </w:rPr>
              <w:t>(Ф. № 6)</w:t>
            </w:r>
          </w:p>
        </w:tc>
      </w:tr>
      <w:tr w:rsidR="00126CCC" w:rsidRPr="007D7634" w:rsidTr="00775C70">
        <w:trPr>
          <w:trHeight w:val="157"/>
        </w:trPr>
        <w:tc>
          <w:tcPr>
            <w:tcW w:w="326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i/>
                <w:sz w:val="28"/>
                <w:szCs w:val="28"/>
              </w:rPr>
            </w:pPr>
            <w:r w:rsidRPr="0005005F">
              <w:rPr>
                <w:rFonts w:ascii="Times New Roman" w:eastAsia="Cambria" w:hAnsi="Times New Roman"/>
                <w:sz w:val="28"/>
                <w:szCs w:val="28"/>
              </w:rPr>
              <w:lastRenderedPageBreak/>
              <w:t>Дарите стихи и подарки»</w:t>
            </w:r>
          </w:p>
        </w:tc>
        <w:tc>
          <w:tcPr>
            <w:tcW w:w="2126"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 xml:space="preserve">Праздник </w:t>
            </w:r>
          </w:p>
        </w:tc>
        <w:tc>
          <w:tcPr>
            <w:tcW w:w="1560"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 xml:space="preserve">Ноябрь </w:t>
            </w:r>
          </w:p>
        </w:tc>
        <w:tc>
          <w:tcPr>
            <w:tcW w:w="170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126CCC" w:rsidRPr="000A6760" w:rsidRDefault="00126CCC" w:rsidP="0005005F">
            <w:pPr>
              <w:spacing w:after="0" w:line="240" w:lineRule="auto"/>
              <w:jc w:val="both"/>
              <w:rPr>
                <w:rFonts w:ascii="Times New Roman" w:hAnsi="Times New Roman"/>
                <w:sz w:val="24"/>
                <w:szCs w:val="24"/>
              </w:rPr>
            </w:pPr>
            <w:r w:rsidRPr="000A6760">
              <w:rPr>
                <w:rFonts w:ascii="Times New Roman" w:hAnsi="Times New Roman"/>
                <w:sz w:val="24"/>
                <w:szCs w:val="24"/>
              </w:rPr>
              <w:t>Коршуновская сельская библиотека</w:t>
            </w:r>
          </w:p>
          <w:p w:rsidR="00126CCC" w:rsidRPr="000A6760" w:rsidRDefault="00126CCC" w:rsidP="0005005F">
            <w:pPr>
              <w:spacing w:after="0" w:line="240" w:lineRule="auto"/>
              <w:jc w:val="both"/>
              <w:rPr>
                <w:rFonts w:ascii="Times New Roman" w:hAnsi="Times New Roman"/>
                <w:sz w:val="28"/>
                <w:szCs w:val="28"/>
              </w:rPr>
            </w:pPr>
            <w:r w:rsidRPr="000A6760">
              <w:rPr>
                <w:rFonts w:ascii="Times New Roman" w:hAnsi="Times New Roman"/>
                <w:sz w:val="24"/>
                <w:szCs w:val="24"/>
              </w:rPr>
              <w:t>(Ф. № 6)</w:t>
            </w:r>
          </w:p>
        </w:tc>
      </w:tr>
      <w:tr w:rsidR="00126CCC" w:rsidRPr="007D7634" w:rsidTr="00775C70">
        <w:trPr>
          <w:trHeight w:val="266"/>
        </w:trPr>
        <w:tc>
          <w:tcPr>
            <w:tcW w:w="326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 xml:space="preserve">Любимой и единственной </w:t>
            </w:r>
          </w:p>
        </w:tc>
        <w:tc>
          <w:tcPr>
            <w:tcW w:w="2126"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 xml:space="preserve">Вечер-чествование </w:t>
            </w:r>
          </w:p>
        </w:tc>
        <w:tc>
          <w:tcPr>
            <w:tcW w:w="1560" w:type="dxa"/>
            <w:tcBorders>
              <w:top w:val="single" w:sz="4" w:space="0" w:color="auto"/>
              <w:left w:val="single" w:sz="4" w:space="0" w:color="auto"/>
              <w:bottom w:val="single" w:sz="4" w:space="0" w:color="auto"/>
              <w:right w:val="single" w:sz="4" w:space="0" w:color="auto"/>
            </w:tcBorders>
            <w:hideMark/>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 xml:space="preserve">Ноябрь </w:t>
            </w:r>
          </w:p>
        </w:tc>
        <w:tc>
          <w:tcPr>
            <w:tcW w:w="170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Младшие школьники, подростки, молодежь, 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126CCC" w:rsidRPr="005E3EF0" w:rsidRDefault="00126CCC" w:rsidP="0005005F">
            <w:pPr>
              <w:spacing w:after="0" w:line="240" w:lineRule="auto"/>
              <w:jc w:val="both"/>
              <w:rPr>
                <w:rFonts w:ascii="Times New Roman" w:hAnsi="Times New Roman"/>
                <w:sz w:val="24"/>
                <w:szCs w:val="24"/>
              </w:rPr>
            </w:pPr>
            <w:r w:rsidRPr="005E3EF0">
              <w:rPr>
                <w:rFonts w:ascii="Times New Roman" w:hAnsi="Times New Roman"/>
                <w:sz w:val="24"/>
                <w:szCs w:val="24"/>
              </w:rPr>
              <w:t>Краснояровская сельская библиотека</w:t>
            </w:r>
          </w:p>
          <w:p w:rsidR="00126CCC" w:rsidRPr="005E3EF0" w:rsidRDefault="00126CCC" w:rsidP="0005005F">
            <w:pPr>
              <w:spacing w:after="0" w:line="240" w:lineRule="auto"/>
              <w:jc w:val="both"/>
              <w:rPr>
                <w:rFonts w:ascii="Times New Roman" w:hAnsi="Times New Roman"/>
                <w:sz w:val="28"/>
                <w:szCs w:val="28"/>
              </w:rPr>
            </w:pPr>
            <w:r w:rsidRPr="005E3EF0">
              <w:rPr>
                <w:rFonts w:ascii="Times New Roman" w:hAnsi="Times New Roman"/>
                <w:sz w:val="24"/>
                <w:szCs w:val="24"/>
              </w:rPr>
              <w:t>(Ф. № 7)</w:t>
            </w:r>
          </w:p>
        </w:tc>
      </w:tr>
      <w:tr w:rsidR="00126CCC" w:rsidRPr="007D7634" w:rsidTr="00775C70">
        <w:trPr>
          <w:trHeight w:val="266"/>
        </w:trPr>
        <w:tc>
          <w:tcPr>
            <w:tcW w:w="326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 xml:space="preserve">Союз мультфильм представляет </w:t>
            </w:r>
          </w:p>
        </w:tc>
        <w:tc>
          <w:tcPr>
            <w:tcW w:w="2126"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Игра путешествие</w:t>
            </w:r>
          </w:p>
        </w:tc>
        <w:tc>
          <w:tcPr>
            <w:tcW w:w="1560"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Март</w:t>
            </w:r>
          </w:p>
        </w:tc>
        <w:tc>
          <w:tcPr>
            <w:tcW w:w="170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Младшие школьники, подростки, молодежь, взрослое население</w:t>
            </w:r>
          </w:p>
        </w:tc>
        <w:tc>
          <w:tcPr>
            <w:tcW w:w="1984" w:type="dxa"/>
            <w:tcBorders>
              <w:top w:val="single" w:sz="4" w:space="0" w:color="auto"/>
              <w:left w:val="single" w:sz="4" w:space="0" w:color="auto"/>
              <w:bottom w:val="single" w:sz="4" w:space="0" w:color="auto"/>
              <w:right w:val="single" w:sz="4" w:space="0" w:color="auto"/>
            </w:tcBorders>
          </w:tcPr>
          <w:p w:rsidR="00126CCC" w:rsidRPr="007D7634" w:rsidRDefault="00126CCC" w:rsidP="0005005F">
            <w:pPr>
              <w:spacing w:after="0" w:line="240" w:lineRule="auto"/>
              <w:jc w:val="both"/>
              <w:rPr>
                <w:rFonts w:ascii="Times New Roman" w:hAnsi="Times New Roman"/>
                <w:sz w:val="24"/>
                <w:szCs w:val="24"/>
              </w:rPr>
            </w:pPr>
            <w:r w:rsidRPr="007D7634">
              <w:rPr>
                <w:rFonts w:ascii="Times New Roman" w:hAnsi="Times New Roman"/>
                <w:sz w:val="24"/>
                <w:szCs w:val="24"/>
              </w:rPr>
              <w:t>Криволукская сельская библиотека</w:t>
            </w:r>
          </w:p>
          <w:p w:rsidR="00126CCC" w:rsidRPr="007D7634" w:rsidRDefault="00126CCC" w:rsidP="0005005F">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126CCC" w:rsidRPr="007D7634" w:rsidTr="00775C70">
        <w:trPr>
          <w:trHeight w:val="266"/>
        </w:trPr>
        <w:tc>
          <w:tcPr>
            <w:tcW w:w="326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bCs/>
                <w:sz w:val="28"/>
                <w:szCs w:val="28"/>
              </w:rPr>
            </w:pPr>
            <w:r w:rsidRPr="0005005F">
              <w:rPr>
                <w:rFonts w:ascii="Times New Roman" w:hAnsi="Times New Roman"/>
                <w:bCs/>
                <w:sz w:val="28"/>
                <w:szCs w:val="28"/>
              </w:rPr>
              <w:t>Руки девчат красоту творят</w:t>
            </w:r>
          </w:p>
        </w:tc>
        <w:tc>
          <w:tcPr>
            <w:tcW w:w="2126"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bCs/>
                <w:sz w:val="28"/>
                <w:szCs w:val="28"/>
              </w:rPr>
            </w:pPr>
            <w:r w:rsidRPr="0005005F">
              <w:rPr>
                <w:rFonts w:ascii="Times New Roman" w:hAnsi="Times New Roman"/>
                <w:bCs/>
                <w:sz w:val="28"/>
                <w:szCs w:val="28"/>
              </w:rPr>
              <w:t>Выставка поделок</w:t>
            </w:r>
          </w:p>
        </w:tc>
        <w:tc>
          <w:tcPr>
            <w:tcW w:w="1560"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bCs/>
                <w:sz w:val="28"/>
                <w:szCs w:val="28"/>
              </w:rPr>
            </w:pPr>
            <w:r w:rsidRPr="0005005F">
              <w:rPr>
                <w:rFonts w:ascii="Times New Roman" w:hAnsi="Times New Roman"/>
                <w:bCs/>
                <w:sz w:val="28"/>
                <w:szCs w:val="28"/>
              </w:rPr>
              <w:t>5 марта</w:t>
            </w:r>
          </w:p>
        </w:tc>
        <w:tc>
          <w:tcPr>
            <w:tcW w:w="170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bCs/>
                <w:sz w:val="28"/>
                <w:szCs w:val="28"/>
              </w:rPr>
            </w:pPr>
            <w:r w:rsidRPr="0005005F">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126CCC" w:rsidRPr="007D7634" w:rsidRDefault="00126CCC" w:rsidP="0005005F">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126CCC" w:rsidRPr="007D7634" w:rsidRDefault="00126CCC" w:rsidP="0005005F">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126CCC" w:rsidRPr="007D7634" w:rsidTr="00775C70">
        <w:trPr>
          <w:trHeight w:val="266"/>
        </w:trPr>
        <w:tc>
          <w:tcPr>
            <w:tcW w:w="326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Улыбка мамы – счастья добрый вестник</w:t>
            </w:r>
          </w:p>
        </w:tc>
        <w:tc>
          <w:tcPr>
            <w:tcW w:w="2126"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 xml:space="preserve">Акция </w:t>
            </w:r>
          </w:p>
        </w:tc>
        <w:tc>
          <w:tcPr>
            <w:tcW w:w="1560"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Ноябрь</w:t>
            </w:r>
          </w:p>
        </w:tc>
        <w:tc>
          <w:tcPr>
            <w:tcW w:w="170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Пенсионеры</w:t>
            </w:r>
          </w:p>
        </w:tc>
        <w:tc>
          <w:tcPr>
            <w:tcW w:w="1984" w:type="dxa"/>
            <w:tcBorders>
              <w:top w:val="single" w:sz="4" w:space="0" w:color="auto"/>
              <w:left w:val="single" w:sz="4" w:space="0" w:color="auto"/>
              <w:bottom w:val="single" w:sz="4" w:space="0" w:color="auto"/>
              <w:right w:val="single" w:sz="4" w:space="0" w:color="auto"/>
            </w:tcBorders>
          </w:tcPr>
          <w:p w:rsidR="00126CCC" w:rsidRPr="007D7634" w:rsidRDefault="00126CCC" w:rsidP="0005005F">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126CCC" w:rsidRPr="007D7634" w:rsidRDefault="00126CCC" w:rsidP="0005005F">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126CCC" w:rsidRPr="007D7634" w:rsidTr="00775C70">
        <w:trPr>
          <w:trHeight w:val="266"/>
        </w:trPr>
        <w:tc>
          <w:tcPr>
            <w:tcW w:w="326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pStyle w:val="a9"/>
              <w:spacing w:after="0" w:line="240" w:lineRule="auto"/>
              <w:ind w:left="0"/>
              <w:jc w:val="both"/>
              <w:rPr>
                <w:rFonts w:ascii="Times New Roman" w:hAnsi="Times New Roman"/>
                <w:sz w:val="28"/>
                <w:szCs w:val="28"/>
              </w:rPr>
            </w:pPr>
            <w:r w:rsidRPr="0005005F">
              <w:rPr>
                <w:rFonts w:ascii="Times New Roman" w:hAnsi="Times New Roman"/>
                <w:sz w:val="28"/>
                <w:szCs w:val="28"/>
              </w:rPr>
              <w:t>Дороже нет тебя на свете</w:t>
            </w:r>
          </w:p>
        </w:tc>
        <w:tc>
          <w:tcPr>
            <w:tcW w:w="2126"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pStyle w:val="a9"/>
              <w:spacing w:after="0" w:line="240" w:lineRule="auto"/>
              <w:ind w:left="0"/>
              <w:jc w:val="both"/>
              <w:rPr>
                <w:rFonts w:ascii="Times New Roman" w:hAnsi="Times New Roman"/>
                <w:sz w:val="28"/>
                <w:szCs w:val="28"/>
              </w:rPr>
            </w:pPr>
            <w:r w:rsidRPr="0005005F">
              <w:rPr>
                <w:rFonts w:ascii="Times New Roman" w:hAnsi="Times New Roman"/>
                <w:sz w:val="28"/>
                <w:szCs w:val="28"/>
              </w:rPr>
              <w:t>Выставка - посвящение</w:t>
            </w:r>
          </w:p>
        </w:tc>
        <w:tc>
          <w:tcPr>
            <w:tcW w:w="1560"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pStyle w:val="a9"/>
              <w:spacing w:after="0" w:line="240" w:lineRule="auto"/>
              <w:ind w:left="0"/>
              <w:jc w:val="both"/>
              <w:rPr>
                <w:rFonts w:ascii="Times New Roman" w:hAnsi="Times New Roman"/>
                <w:sz w:val="28"/>
                <w:szCs w:val="28"/>
              </w:rPr>
            </w:pPr>
            <w:r w:rsidRPr="0005005F">
              <w:rPr>
                <w:rFonts w:ascii="Times New Roman" w:hAnsi="Times New Roman"/>
                <w:sz w:val="28"/>
                <w:szCs w:val="28"/>
              </w:rPr>
              <w:t>Март</w:t>
            </w:r>
          </w:p>
        </w:tc>
        <w:tc>
          <w:tcPr>
            <w:tcW w:w="170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126CCC" w:rsidRPr="007D7634" w:rsidRDefault="00126CCC" w:rsidP="0005005F">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126CCC" w:rsidRPr="007D7634" w:rsidRDefault="00126CCC" w:rsidP="0005005F">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126CCC" w:rsidRPr="007D7634" w:rsidTr="00775C70">
        <w:trPr>
          <w:trHeight w:val="266"/>
        </w:trPr>
        <w:tc>
          <w:tcPr>
            <w:tcW w:w="326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pStyle w:val="a9"/>
              <w:spacing w:after="0" w:line="240" w:lineRule="auto"/>
              <w:ind w:left="0"/>
              <w:jc w:val="both"/>
              <w:rPr>
                <w:rFonts w:ascii="Times New Roman" w:hAnsi="Times New Roman"/>
                <w:sz w:val="28"/>
                <w:szCs w:val="28"/>
              </w:rPr>
            </w:pPr>
            <w:r w:rsidRPr="0005005F">
              <w:rPr>
                <w:rFonts w:ascii="Times New Roman" w:hAnsi="Times New Roman"/>
                <w:sz w:val="28"/>
                <w:szCs w:val="28"/>
              </w:rPr>
              <w:t>Мой самый главный человек</w:t>
            </w:r>
          </w:p>
        </w:tc>
        <w:tc>
          <w:tcPr>
            <w:tcW w:w="2126"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pStyle w:val="a9"/>
              <w:spacing w:after="0" w:line="240" w:lineRule="auto"/>
              <w:ind w:left="0"/>
              <w:jc w:val="both"/>
              <w:rPr>
                <w:rFonts w:ascii="Times New Roman" w:hAnsi="Times New Roman"/>
                <w:sz w:val="28"/>
                <w:szCs w:val="28"/>
              </w:rPr>
            </w:pPr>
            <w:r w:rsidRPr="0005005F">
              <w:rPr>
                <w:rFonts w:ascii="Times New Roman" w:hAnsi="Times New Roman"/>
                <w:sz w:val="28"/>
                <w:szCs w:val="28"/>
              </w:rPr>
              <w:t>Литературно-поэтическая выставка</w:t>
            </w:r>
          </w:p>
        </w:tc>
        <w:tc>
          <w:tcPr>
            <w:tcW w:w="1560"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pStyle w:val="a9"/>
              <w:spacing w:after="0" w:line="240" w:lineRule="auto"/>
              <w:ind w:left="0"/>
              <w:jc w:val="both"/>
              <w:rPr>
                <w:rFonts w:ascii="Times New Roman" w:hAnsi="Times New Roman"/>
                <w:sz w:val="28"/>
                <w:szCs w:val="28"/>
              </w:rPr>
            </w:pPr>
            <w:r w:rsidRPr="0005005F">
              <w:rPr>
                <w:rFonts w:ascii="Times New Roman" w:hAnsi="Times New Roman"/>
                <w:sz w:val="28"/>
                <w:szCs w:val="28"/>
              </w:rPr>
              <w:t>Ноябрь</w:t>
            </w:r>
          </w:p>
        </w:tc>
        <w:tc>
          <w:tcPr>
            <w:tcW w:w="170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126CCC" w:rsidRPr="007D7634" w:rsidRDefault="00126CCC" w:rsidP="0005005F">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126CCC" w:rsidRPr="007D7634" w:rsidRDefault="00126CCC" w:rsidP="0005005F">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126CCC" w:rsidRPr="007D7634" w:rsidTr="00775C70">
        <w:trPr>
          <w:trHeight w:val="266"/>
        </w:trPr>
        <w:tc>
          <w:tcPr>
            <w:tcW w:w="326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pStyle w:val="a9"/>
              <w:spacing w:after="0" w:line="240" w:lineRule="auto"/>
              <w:ind w:left="0"/>
              <w:jc w:val="both"/>
              <w:rPr>
                <w:rFonts w:ascii="Times New Roman" w:hAnsi="Times New Roman"/>
                <w:sz w:val="28"/>
                <w:szCs w:val="28"/>
              </w:rPr>
            </w:pPr>
            <w:r w:rsidRPr="0005005F">
              <w:rPr>
                <w:rFonts w:ascii="Times New Roman" w:hAnsi="Times New Roman"/>
                <w:sz w:val="28"/>
                <w:szCs w:val="28"/>
              </w:rPr>
              <w:t>О маме с любовью и нежностью</w:t>
            </w:r>
          </w:p>
        </w:tc>
        <w:tc>
          <w:tcPr>
            <w:tcW w:w="2126"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pStyle w:val="a9"/>
              <w:spacing w:after="0" w:line="240" w:lineRule="auto"/>
              <w:ind w:left="0"/>
              <w:jc w:val="both"/>
              <w:rPr>
                <w:rFonts w:ascii="Times New Roman" w:hAnsi="Times New Roman"/>
                <w:sz w:val="28"/>
                <w:szCs w:val="28"/>
              </w:rPr>
            </w:pPr>
            <w:r w:rsidRPr="0005005F">
              <w:rPr>
                <w:rFonts w:ascii="Times New Roman" w:hAnsi="Times New Roman"/>
                <w:sz w:val="28"/>
                <w:szCs w:val="28"/>
              </w:rPr>
              <w:t>Урок доброты</w:t>
            </w:r>
          </w:p>
        </w:tc>
        <w:tc>
          <w:tcPr>
            <w:tcW w:w="1560"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pStyle w:val="a9"/>
              <w:spacing w:after="0" w:line="240" w:lineRule="auto"/>
              <w:ind w:left="0"/>
              <w:jc w:val="both"/>
              <w:rPr>
                <w:rFonts w:ascii="Times New Roman" w:hAnsi="Times New Roman"/>
                <w:sz w:val="28"/>
                <w:szCs w:val="28"/>
              </w:rPr>
            </w:pPr>
            <w:r w:rsidRPr="0005005F">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Младшие школьники, подростки, молодежь, взрослое население</w:t>
            </w:r>
          </w:p>
        </w:tc>
        <w:tc>
          <w:tcPr>
            <w:tcW w:w="1984" w:type="dxa"/>
            <w:tcBorders>
              <w:top w:val="single" w:sz="4" w:space="0" w:color="auto"/>
              <w:left w:val="single" w:sz="4" w:space="0" w:color="auto"/>
              <w:bottom w:val="single" w:sz="4" w:space="0" w:color="auto"/>
              <w:right w:val="single" w:sz="4" w:space="0" w:color="auto"/>
            </w:tcBorders>
          </w:tcPr>
          <w:p w:rsidR="00126CCC" w:rsidRPr="007D7634" w:rsidRDefault="00126CCC" w:rsidP="0005005F">
            <w:pPr>
              <w:spacing w:after="0" w:line="240" w:lineRule="auto"/>
              <w:jc w:val="both"/>
              <w:rPr>
                <w:rFonts w:ascii="Times New Roman" w:hAnsi="Times New Roman"/>
                <w:sz w:val="24"/>
                <w:szCs w:val="24"/>
              </w:rPr>
            </w:pPr>
            <w:r w:rsidRPr="007D7634">
              <w:rPr>
                <w:rFonts w:ascii="Times New Roman" w:hAnsi="Times New Roman"/>
                <w:sz w:val="24"/>
                <w:szCs w:val="24"/>
              </w:rPr>
              <w:t>Чечуйская сельская библиотека</w:t>
            </w:r>
          </w:p>
          <w:p w:rsidR="00126CCC" w:rsidRPr="007D7634" w:rsidRDefault="00126CCC" w:rsidP="0005005F">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126CCC" w:rsidRPr="007D7634" w:rsidTr="001863AE">
        <w:trPr>
          <w:trHeight w:val="266"/>
        </w:trPr>
        <w:tc>
          <w:tcPr>
            <w:tcW w:w="326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pStyle w:val="a9"/>
              <w:spacing w:after="0" w:line="240" w:lineRule="auto"/>
              <w:ind w:left="0"/>
              <w:jc w:val="both"/>
              <w:rPr>
                <w:rFonts w:ascii="Times New Roman" w:hAnsi="Times New Roman"/>
                <w:sz w:val="28"/>
                <w:szCs w:val="28"/>
              </w:rPr>
            </w:pPr>
            <w:r w:rsidRPr="0005005F">
              <w:rPr>
                <w:rFonts w:ascii="Times New Roman" w:hAnsi="Times New Roman"/>
                <w:sz w:val="28"/>
                <w:szCs w:val="28"/>
              </w:rPr>
              <w:t>Сказ от сердца и души, о том, как мамы хороши</w:t>
            </w:r>
          </w:p>
        </w:tc>
        <w:tc>
          <w:tcPr>
            <w:tcW w:w="2126"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pStyle w:val="a9"/>
              <w:spacing w:after="0" w:line="240" w:lineRule="auto"/>
              <w:ind w:left="0"/>
              <w:jc w:val="both"/>
              <w:rPr>
                <w:rFonts w:ascii="Times New Roman" w:hAnsi="Times New Roman"/>
                <w:sz w:val="28"/>
                <w:szCs w:val="28"/>
              </w:rPr>
            </w:pPr>
            <w:r w:rsidRPr="0005005F">
              <w:rPr>
                <w:rFonts w:ascii="Times New Roman" w:hAnsi="Times New Roman"/>
                <w:sz w:val="28"/>
                <w:szCs w:val="28"/>
              </w:rPr>
              <w:t>Выставка признание</w:t>
            </w:r>
          </w:p>
        </w:tc>
        <w:tc>
          <w:tcPr>
            <w:tcW w:w="1560"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pStyle w:val="a9"/>
              <w:spacing w:after="0" w:line="240" w:lineRule="auto"/>
              <w:ind w:left="0"/>
              <w:jc w:val="both"/>
              <w:rPr>
                <w:rFonts w:ascii="Times New Roman" w:hAnsi="Times New Roman"/>
                <w:sz w:val="28"/>
                <w:szCs w:val="28"/>
              </w:rPr>
            </w:pPr>
            <w:r w:rsidRPr="0005005F">
              <w:rPr>
                <w:rFonts w:ascii="Times New Roman" w:hAnsi="Times New Roman"/>
                <w:sz w:val="28"/>
                <w:szCs w:val="28"/>
              </w:rPr>
              <w:t xml:space="preserve">Ноябрь </w:t>
            </w:r>
          </w:p>
        </w:tc>
        <w:tc>
          <w:tcPr>
            <w:tcW w:w="170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126CCC" w:rsidRPr="007D7634" w:rsidRDefault="00126CCC" w:rsidP="0005005F">
            <w:pPr>
              <w:spacing w:after="0" w:line="240" w:lineRule="auto"/>
              <w:jc w:val="both"/>
              <w:rPr>
                <w:rFonts w:ascii="Times New Roman" w:hAnsi="Times New Roman"/>
                <w:sz w:val="24"/>
                <w:szCs w:val="24"/>
              </w:rPr>
            </w:pPr>
            <w:r w:rsidRPr="007D7634">
              <w:rPr>
                <w:rFonts w:ascii="Times New Roman" w:hAnsi="Times New Roman"/>
                <w:sz w:val="24"/>
                <w:szCs w:val="24"/>
              </w:rPr>
              <w:t>Чечуйская сельская библиотека</w:t>
            </w:r>
          </w:p>
          <w:p w:rsidR="00126CCC" w:rsidRPr="007D7634" w:rsidRDefault="00126CCC" w:rsidP="0005005F">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126CCC" w:rsidRPr="007D7634" w:rsidTr="00775C70">
        <w:trPr>
          <w:trHeight w:val="266"/>
        </w:trPr>
        <w:tc>
          <w:tcPr>
            <w:tcW w:w="3261" w:type="dxa"/>
            <w:tcBorders>
              <w:top w:val="single" w:sz="4" w:space="0" w:color="auto"/>
              <w:left w:val="single" w:sz="4" w:space="0" w:color="auto"/>
              <w:bottom w:val="single" w:sz="4" w:space="0" w:color="auto"/>
              <w:right w:val="single" w:sz="4" w:space="0" w:color="auto"/>
            </w:tcBorders>
          </w:tcPr>
          <w:p w:rsidR="00126CCC" w:rsidRPr="00A41595" w:rsidRDefault="00126CCC" w:rsidP="00A41595">
            <w:pPr>
              <w:spacing w:after="0" w:line="240" w:lineRule="auto"/>
              <w:jc w:val="both"/>
              <w:rPr>
                <w:rFonts w:ascii="Times New Roman" w:eastAsia="Calibri" w:hAnsi="Times New Roman"/>
                <w:sz w:val="28"/>
                <w:szCs w:val="28"/>
              </w:rPr>
            </w:pPr>
            <w:r w:rsidRPr="00A41595">
              <w:rPr>
                <w:rFonts w:ascii="Times New Roman" w:eastAsia="Calibri" w:hAnsi="Times New Roman"/>
                <w:sz w:val="28"/>
                <w:szCs w:val="28"/>
              </w:rPr>
              <w:t xml:space="preserve">Маленькая хозяйка </w:t>
            </w:r>
            <w:r w:rsidRPr="00A41595">
              <w:rPr>
                <w:rFonts w:ascii="Times New Roman" w:eastAsia="Calibri" w:hAnsi="Times New Roman"/>
                <w:sz w:val="28"/>
                <w:szCs w:val="28"/>
              </w:rPr>
              <w:lastRenderedPageBreak/>
              <w:t>большого дома</w:t>
            </w:r>
          </w:p>
        </w:tc>
        <w:tc>
          <w:tcPr>
            <w:tcW w:w="2126" w:type="dxa"/>
            <w:tcBorders>
              <w:top w:val="single" w:sz="4" w:space="0" w:color="auto"/>
              <w:left w:val="single" w:sz="4" w:space="0" w:color="auto"/>
              <w:bottom w:val="single" w:sz="4" w:space="0" w:color="auto"/>
              <w:right w:val="single" w:sz="4" w:space="0" w:color="auto"/>
            </w:tcBorders>
          </w:tcPr>
          <w:p w:rsidR="00126CCC" w:rsidRPr="00A41595" w:rsidRDefault="00126CCC" w:rsidP="00A41595">
            <w:pPr>
              <w:spacing w:after="0" w:line="240" w:lineRule="auto"/>
              <w:jc w:val="both"/>
              <w:rPr>
                <w:rFonts w:ascii="Times New Roman" w:eastAsia="Calibri" w:hAnsi="Times New Roman"/>
                <w:sz w:val="28"/>
                <w:szCs w:val="28"/>
              </w:rPr>
            </w:pPr>
            <w:r w:rsidRPr="00A41595">
              <w:rPr>
                <w:rFonts w:ascii="Times New Roman" w:eastAsia="Calibri" w:hAnsi="Times New Roman"/>
                <w:sz w:val="28"/>
                <w:szCs w:val="28"/>
              </w:rPr>
              <w:lastRenderedPageBreak/>
              <w:t xml:space="preserve">Конкурсная </w:t>
            </w:r>
            <w:r w:rsidRPr="00A41595">
              <w:rPr>
                <w:rFonts w:ascii="Times New Roman" w:eastAsia="Calibri" w:hAnsi="Times New Roman"/>
                <w:sz w:val="28"/>
                <w:szCs w:val="28"/>
              </w:rPr>
              <w:lastRenderedPageBreak/>
              <w:t>игровая программа</w:t>
            </w:r>
          </w:p>
        </w:tc>
        <w:tc>
          <w:tcPr>
            <w:tcW w:w="1560" w:type="dxa"/>
            <w:tcBorders>
              <w:top w:val="single" w:sz="4" w:space="0" w:color="auto"/>
              <w:left w:val="single" w:sz="4" w:space="0" w:color="auto"/>
              <w:bottom w:val="single" w:sz="4" w:space="0" w:color="auto"/>
              <w:right w:val="single" w:sz="4" w:space="0" w:color="auto"/>
            </w:tcBorders>
          </w:tcPr>
          <w:p w:rsidR="00126CCC" w:rsidRPr="00A41595" w:rsidRDefault="00126CCC" w:rsidP="00A41595">
            <w:pPr>
              <w:spacing w:after="0" w:line="240" w:lineRule="auto"/>
              <w:jc w:val="both"/>
              <w:rPr>
                <w:rFonts w:ascii="Times New Roman" w:eastAsia="Calibri" w:hAnsi="Times New Roman"/>
                <w:sz w:val="28"/>
                <w:szCs w:val="28"/>
              </w:rPr>
            </w:pPr>
            <w:r w:rsidRPr="00A41595">
              <w:rPr>
                <w:rFonts w:ascii="Times New Roman" w:eastAsia="Calibri" w:hAnsi="Times New Roman"/>
                <w:sz w:val="28"/>
                <w:szCs w:val="28"/>
              </w:rPr>
              <w:lastRenderedPageBreak/>
              <w:t>Март</w:t>
            </w:r>
          </w:p>
        </w:tc>
        <w:tc>
          <w:tcPr>
            <w:tcW w:w="1701" w:type="dxa"/>
            <w:tcBorders>
              <w:top w:val="single" w:sz="4" w:space="0" w:color="auto"/>
              <w:left w:val="single" w:sz="4" w:space="0" w:color="auto"/>
              <w:bottom w:val="single" w:sz="4" w:space="0" w:color="auto"/>
              <w:right w:val="single" w:sz="4" w:space="0" w:color="auto"/>
            </w:tcBorders>
          </w:tcPr>
          <w:p w:rsidR="00126CCC" w:rsidRPr="00A41595" w:rsidRDefault="00126CCC" w:rsidP="00A41595">
            <w:pPr>
              <w:spacing w:after="0" w:line="240" w:lineRule="auto"/>
              <w:jc w:val="both"/>
              <w:rPr>
                <w:rFonts w:ascii="Times New Roman" w:hAnsi="Times New Roman"/>
                <w:sz w:val="28"/>
                <w:szCs w:val="28"/>
              </w:rPr>
            </w:pPr>
            <w:r w:rsidRPr="00A41595">
              <w:rPr>
                <w:rFonts w:ascii="Times New Roman" w:hAnsi="Times New Roman"/>
                <w:sz w:val="28"/>
                <w:szCs w:val="28"/>
              </w:rPr>
              <w:t>Дошкольни</w:t>
            </w:r>
            <w:r w:rsidRPr="00A41595">
              <w:rPr>
                <w:rFonts w:ascii="Times New Roman" w:hAnsi="Times New Roman"/>
                <w:sz w:val="28"/>
                <w:szCs w:val="28"/>
              </w:rPr>
              <w:lastRenderedPageBreak/>
              <w:t>ки, 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126CCC" w:rsidRPr="00A41595" w:rsidRDefault="00126CCC" w:rsidP="00A41595">
            <w:pPr>
              <w:spacing w:after="0" w:line="240" w:lineRule="auto"/>
              <w:jc w:val="both"/>
              <w:rPr>
                <w:rFonts w:ascii="Times New Roman" w:hAnsi="Times New Roman"/>
                <w:sz w:val="24"/>
                <w:szCs w:val="24"/>
              </w:rPr>
            </w:pPr>
            <w:r w:rsidRPr="00A41595">
              <w:rPr>
                <w:rFonts w:ascii="Times New Roman" w:hAnsi="Times New Roman"/>
                <w:sz w:val="24"/>
                <w:szCs w:val="24"/>
              </w:rPr>
              <w:lastRenderedPageBreak/>
              <w:t xml:space="preserve">Юбилейнинская </w:t>
            </w:r>
            <w:r w:rsidRPr="00A41595">
              <w:rPr>
                <w:rFonts w:ascii="Times New Roman" w:hAnsi="Times New Roman"/>
                <w:sz w:val="24"/>
                <w:szCs w:val="24"/>
              </w:rPr>
              <w:lastRenderedPageBreak/>
              <w:t>сельская библиотека</w:t>
            </w:r>
          </w:p>
          <w:p w:rsidR="00126CCC" w:rsidRPr="00A41595" w:rsidRDefault="00126CCC" w:rsidP="00A41595">
            <w:pPr>
              <w:spacing w:after="0" w:line="240" w:lineRule="auto"/>
              <w:jc w:val="both"/>
              <w:rPr>
                <w:rFonts w:ascii="Times New Roman" w:hAnsi="Times New Roman"/>
                <w:sz w:val="28"/>
                <w:szCs w:val="28"/>
              </w:rPr>
            </w:pPr>
            <w:r w:rsidRPr="00A41595">
              <w:rPr>
                <w:rFonts w:ascii="Times New Roman" w:hAnsi="Times New Roman"/>
                <w:sz w:val="24"/>
                <w:szCs w:val="24"/>
              </w:rPr>
              <w:t>(Ф. № 16)</w:t>
            </w:r>
          </w:p>
        </w:tc>
      </w:tr>
      <w:tr w:rsidR="00126CCC" w:rsidRPr="007D7634" w:rsidTr="00775C70">
        <w:trPr>
          <w:trHeight w:val="266"/>
        </w:trPr>
        <w:tc>
          <w:tcPr>
            <w:tcW w:w="3261" w:type="dxa"/>
            <w:tcBorders>
              <w:top w:val="single" w:sz="4" w:space="0" w:color="auto"/>
              <w:left w:val="single" w:sz="4" w:space="0" w:color="auto"/>
              <w:bottom w:val="single" w:sz="4" w:space="0" w:color="auto"/>
              <w:right w:val="single" w:sz="4" w:space="0" w:color="auto"/>
            </w:tcBorders>
          </w:tcPr>
          <w:p w:rsidR="00126CCC" w:rsidRPr="00A41595" w:rsidRDefault="00126CCC" w:rsidP="00A41595">
            <w:pPr>
              <w:spacing w:after="0" w:line="240" w:lineRule="auto"/>
              <w:jc w:val="both"/>
              <w:rPr>
                <w:rFonts w:ascii="Times New Roman" w:eastAsia="Calibri" w:hAnsi="Times New Roman"/>
                <w:sz w:val="28"/>
                <w:szCs w:val="28"/>
              </w:rPr>
            </w:pPr>
            <w:r w:rsidRPr="00A41595">
              <w:rPr>
                <w:rFonts w:ascii="Times New Roman" w:eastAsia="Calibri" w:hAnsi="Times New Roman"/>
                <w:sz w:val="28"/>
                <w:szCs w:val="28"/>
              </w:rPr>
              <w:lastRenderedPageBreak/>
              <w:t>Самый близкий и родной человек</w:t>
            </w:r>
          </w:p>
        </w:tc>
        <w:tc>
          <w:tcPr>
            <w:tcW w:w="2126" w:type="dxa"/>
            <w:tcBorders>
              <w:top w:val="single" w:sz="4" w:space="0" w:color="auto"/>
              <w:left w:val="single" w:sz="4" w:space="0" w:color="auto"/>
              <w:bottom w:val="single" w:sz="4" w:space="0" w:color="auto"/>
              <w:right w:val="single" w:sz="4" w:space="0" w:color="auto"/>
            </w:tcBorders>
          </w:tcPr>
          <w:p w:rsidR="00126CCC" w:rsidRPr="00A41595" w:rsidRDefault="00126CCC" w:rsidP="00A41595">
            <w:pPr>
              <w:spacing w:after="0" w:line="240" w:lineRule="auto"/>
              <w:jc w:val="both"/>
              <w:rPr>
                <w:rFonts w:ascii="Times New Roman" w:eastAsia="Calibri" w:hAnsi="Times New Roman"/>
                <w:sz w:val="28"/>
                <w:szCs w:val="28"/>
              </w:rPr>
            </w:pPr>
            <w:r w:rsidRPr="00A41595">
              <w:rPr>
                <w:rFonts w:ascii="Times New Roman" w:eastAsia="Calibri" w:hAnsi="Times New Roman"/>
                <w:sz w:val="28"/>
                <w:szCs w:val="28"/>
              </w:rPr>
              <w:t>Акция письмо маме</w:t>
            </w:r>
          </w:p>
        </w:tc>
        <w:tc>
          <w:tcPr>
            <w:tcW w:w="1560" w:type="dxa"/>
            <w:tcBorders>
              <w:top w:val="single" w:sz="4" w:space="0" w:color="auto"/>
              <w:left w:val="single" w:sz="4" w:space="0" w:color="auto"/>
              <w:bottom w:val="single" w:sz="4" w:space="0" w:color="auto"/>
              <w:right w:val="single" w:sz="4" w:space="0" w:color="auto"/>
            </w:tcBorders>
          </w:tcPr>
          <w:p w:rsidR="00126CCC" w:rsidRPr="00A41595" w:rsidRDefault="00126CCC" w:rsidP="00A41595">
            <w:pPr>
              <w:spacing w:after="0" w:line="240" w:lineRule="auto"/>
              <w:jc w:val="both"/>
              <w:rPr>
                <w:rFonts w:ascii="Times New Roman" w:eastAsia="Calibri" w:hAnsi="Times New Roman"/>
                <w:sz w:val="28"/>
                <w:szCs w:val="28"/>
              </w:rPr>
            </w:pPr>
            <w:r w:rsidRPr="00A41595">
              <w:rPr>
                <w:rFonts w:ascii="Times New Roman" w:eastAsia="Calibri" w:hAnsi="Times New Roman"/>
                <w:sz w:val="28"/>
                <w:szCs w:val="28"/>
              </w:rPr>
              <w:t>Ноябрь</w:t>
            </w:r>
            <w:r>
              <w:rPr>
                <w:rFonts w:ascii="Times New Roman" w:eastAsia="Calibri"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126CCC" w:rsidRPr="00A41595" w:rsidRDefault="00126CCC" w:rsidP="00C03B1F">
            <w:pPr>
              <w:spacing w:after="0" w:line="240" w:lineRule="auto"/>
              <w:jc w:val="both"/>
              <w:rPr>
                <w:rFonts w:ascii="Times New Roman" w:hAnsi="Times New Roman"/>
                <w:sz w:val="28"/>
                <w:szCs w:val="28"/>
              </w:rPr>
            </w:pPr>
            <w:r w:rsidRPr="00A41595">
              <w:rPr>
                <w:rFonts w:ascii="Times New Roman" w:hAnsi="Times New Roman"/>
                <w:sz w:val="28"/>
                <w:szCs w:val="28"/>
              </w:rPr>
              <w:t>Дошкольники, 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126CCC" w:rsidRPr="00A41595" w:rsidRDefault="00126CCC" w:rsidP="00A41595">
            <w:pPr>
              <w:spacing w:after="0" w:line="240" w:lineRule="auto"/>
              <w:jc w:val="both"/>
              <w:rPr>
                <w:rFonts w:ascii="Times New Roman" w:hAnsi="Times New Roman"/>
                <w:sz w:val="24"/>
                <w:szCs w:val="24"/>
              </w:rPr>
            </w:pPr>
            <w:r w:rsidRPr="00A41595">
              <w:rPr>
                <w:rFonts w:ascii="Times New Roman" w:hAnsi="Times New Roman"/>
                <w:sz w:val="24"/>
                <w:szCs w:val="24"/>
              </w:rPr>
              <w:t>Юбилейнинская сельская библиотека</w:t>
            </w:r>
          </w:p>
          <w:p w:rsidR="00126CCC" w:rsidRPr="00A41595" w:rsidRDefault="00126CCC" w:rsidP="00A41595">
            <w:pPr>
              <w:spacing w:after="0" w:line="240" w:lineRule="auto"/>
              <w:jc w:val="both"/>
              <w:rPr>
                <w:rFonts w:ascii="Times New Roman" w:hAnsi="Times New Roman"/>
                <w:sz w:val="28"/>
                <w:szCs w:val="28"/>
              </w:rPr>
            </w:pPr>
            <w:r w:rsidRPr="00A41595">
              <w:rPr>
                <w:rFonts w:ascii="Times New Roman" w:hAnsi="Times New Roman"/>
                <w:sz w:val="24"/>
                <w:szCs w:val="24"/>
              </w:rPr>
              <w:t>(Ф. № 16)</w:t>
            </w:r>
          </w:p>
        </w:tc>
      </w:tr>
      <w:tr w:rsidR="00126CCC" w:rsidRPr="007D7634" w:rsidTr="00775C70">
        <w:trPr>
          <w:trHeight w:val="266"/>
        </w:trPr>
        <w:tc>
          <w:tcPr>
            <w:tcW w:w="326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eastAsia="Calibri" w:hAnsi="Times New Roman"/>
                <w:sz w:val="28"/>
                <w:szCs w:val="28"/>
              </w:rPr>
            </w:pPr>
            <w:r w:rsidRPr="0005005F">
              <w:rPr>
                <w:rFonts w:ascii="Times New Roman" w:eastAsia="Calibri" w:hAnsi="Times New Roman"/>
                <w:sz w:val="28"/>
                <w:szCs w:val="28"/>
              </w:rPr>
              <w:t xml:space="preserve">Самая милая, самая любимая </w:t>
            </w:r>
          </w:p>
        </w:tc>
        <w:tc>
          <w:tcPr>
            <w:tcW w:w="2126"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eastAsia="Calibri" w:hAnsi="Times New Roman"/>
                <w:sz w:val="28"/>
                <w:szCs w:val="28"/>
              </w:rPr>
            </w:pPr>
            <w:r w:rsidRPr="0005005F">
              <w:rPr>
                <w:rFonts w:ascii="Times New Roman" w:eastAsia="Calibri" w:hAnsi="Times New Roman"/>
                <w:sz w:val="28"/>
                <w:szCs w:val="28"/>
              </w:rPr>
              <w:t xml:space="preserve">Вечер </w:t>
            </w:r>
          </w:p>
        </w:tc>
        <w:tc>
          <w:tcPr>
            <w:tcW w:w="1560"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eastAsia="Calibri" w:hAnsi="Times New Roman"/>
                <w:sz w:val="28"/>
                <w:szCs w:val="28"/>
              </w:rPr>
            </w:pPr>
            <w:r w:rsidRPr="0005005F">
              <w:rPr>
                <w:rFonts w:ascii="Times New Roman" w:eastAsia="Calibri" w:hAnsi="Times New Roman"/>
                <w:sz w:val="28"/>
                <w:szCs w:val="28"/>
              </w:rPr>
              <w:t xml:space="preserve"> Март </w:t>
            </w:r>
          </w:p>
        </w:tc>
        <w:tc>
          <w:tcPr>
            <w:tcW w:w="170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eastAsia="Calibri" w:hAnsi="Times New Roman"/>
                <w:sz w:val="28"/>
                <w:szCs w:val="28"/>
              </w:rPr>
            </w:pPr>
            <w:r w:rsidRPr="0005005F">
              <w:rPr>
                <w:rFonts w:ascii="Times New Roman" w:eastAsia="Calibri" w:hAnsi="Times New Roman"/>
                <w:sz w:val="28"/>
                <w:szCs w:val="28"/>
              </w:rPr>
              <w:t>Взрослое население</w:t>
            </w:r>
          </w:p>
        </w:tc>
        <w:tc>
          <w:tcPr>
            <w:tcW w:w="1984" w:type="dxa"/>
            <w:tcBorders>
              <w:top w:val="single" w:sz="4" w:space="0" w:color="auto"/>
              <w:left w:val="single" w:sz="4" w:space="0" w:color="auto"/>
              <w:bottom w:val="single" w:sz="4" w:space="0" w:color="auto"/>
              <w:right w:val="single" w:sz="4" w:space="0" w:color="auto"/>
            </w:tcBorders>
          </w:tcPr>
          <w:p w:rsidR="00126CCC" w:rsidRPr="007D7634" w:rsidRDefault="00126CCC" w:rsidP="0005005F">
            <w:pPr>
              <w:spacing w:after="0" w:line="240" w:lineRule="auto"/>
              <w:jc w:val="both"/>
              <w:rPr>
                <w:rFonts w:ascii="Times New Roman" w:hAnsi="Times New Roman"/>
                <w:sz w:val="24"/>
                <w:szCs w:val="24"/>
              </w:rPr>
            </w:pPr>
            <w:r w:rsidRPr="007D7634">
              <w:rPr>
                <w:rFonts w:ascii="Times New Roman" w:hAnsi="Times New Roman"/>
                <w:sz w:val="24"/>
                <w:szCs w:val="24"/>
              </w:rPr>
              <w:t>Воронежская сельская библиотека</w:t>
            </w:r>
          </w:p>
          <w:p w:rsidR="00126CCC" w:rsidRPr="007D7634" w:rsidRDefault="00126CCC" w:rsidP="0005005F">
            <w:pPr>
              <w:spacing w:after="0" w:line="240" w:lineRule="auto"/>
              <w:jc w:val="both"/>
              <w:rPr>
                <w:rFonts w:ascii="Times New Roman" w:hAnsi="Times New Roman"/>
                <w:sz w:val="28"/>
                <w:szCs w:val="28"/>
              </w:rPr>
            </w:pPr>
            <w:r w:rsidRPr="007D7634">
              <w:rPr>
                <w:rFonts w:ascii="Times New Roman" w:hAnsi="Times New Roman"/>
                <w:sz w:val="24"/>
                <w:szCs w:val="24"/>
              </w:rPr>
              <w:t>(Ф. № 17)</w:t>
            </w:r>
          </w:p>
        </w:tc>
      </w:tr>
      <w:tr w:rsidR="00126CCC" w:rsidRPr="007D7634" w:rsidTr="00775C70">
        <w:trPr>
          <w:trHeight w:val="266"/>
        </w:trPr>
        <w:tc>
          <w:tcPr>
            <w:tcW w:w="326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 xml:space="preserve">Женщины прекрасные России                                </w:t>
            </w:r>
          </w:p>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tabs>
                <w:tab w:val="left" w:pos="3680"/>
              </w:tabs>
              <w:spacing w:after="0" w:line="240" w:lineRule="auto"/>
              <w:jc w:val="both"/>
              <w:rPr>
                <w:rFonts w:ascii="Times New Roman" w:hAnsi="Times New Roman"/>
                <w:sz w:val="28"/>
                <w:szCs w:val="28"/>
              </w:rPr>
            </w:pPr>
            <w:r w:rsidRPr="0005005F">
              <w:rPr>
                <w:rFonts w:ascii="Times New Roman" w:hAnsi="Times New Roman"/>
                <w:sz w:val="28"/>
                <w:szCs w:val="28"/>
              </w:rPr>
              <w:t xml:space="preserve">Вечер-встреча в клубе              </w:t>
            </w:r>
          </w:p>
        </w:tc>
        <w:tc>
          <w:tcPr>
            <w:tcW w:w="1560"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 xml:space="preserve">Взрослое население,      пенсионеры              </w:t>
            </w:r>
          </w:p>
        </w:tc>
        <w:tc>
          <w:tcPr>
            <w:tcW w:w="1984" w:type="dxa"/>
            <w:tcBorders>
              <w:top w:val="single" w:sz="4" w:space="0" w:color="auto"/>
              <w:left w:val="single" w:sz="4" w:space="0" w:color="auto"/>
              <w:bottom w:val="single" w:sz="4" w:space="0" w:color="auto"/>
              <w:right w:val="single" w:sz="4" w:space="0" w:color="auto"/>
            </w:tcBorders>
          </w:tcPr>
          <w:p w:rsidR="00126CCC" w:rsidRPr="007D7634" w:rsidRDefault="00126CCC" w:rsidP="0005005F">
            <w:pPr>
              <w:spacing w:after="0" w:line="240" w:lineRule="auto"/>
              <w:jc w:val="both"/>
              <w:rPr>
                <w:rFonts w:ascii="Times New Roman" w:hAnsi="Times New Roman"/>
                <w:sz w:val="24"/>
                <w:szCs w:val="24"/>
              </w:rPr>
            </w:pPr>
            <w:r w:rsidRPr="007D7634">
              <w:rPr>
                <w:rFonts w:ascii="Times New Roman" w:hAnsi="Times New Roman"/>
                <w:sz w:val="24"/>
                <w:szCs w:val="24"/>
              </w:rPr>
              <w:t>Алексеевская сельская библиотека</w:t>
            </w:r>
          </w:p>
          <w:p w:rsidR="00126CCC" w:rsidRPr="007D7634" w:rsidRDefault="00126CCC" w:rsidP="0005005F">
            <w:pPr>
              <w:spacing w:after="0" w:line="240" w:lineRule="auto"/>
              <w:jc w:val="both"/>
              <w:rPr>
                <w:rFonts w:ascii="Times New Roman" w:hAnsi="Times New Roman"/>
                <w:sz w:val="28"/>
                <w:szCs w:val="28"/>
              </w:rPr>
            </w:pPr>
            <w:r w:rsidRPr="007D7634">
              <w:rPr>
                <w:rFonts w:ascii="Times New Roman" w:hAnsi="Times New Roman"/>
                <w:sz w:val="24"/>
                <w:szCs w:val="24"/>
              </w:rPr>
              <w:t>(Ф. № 19)</w:t>
            </w:r>
          </w:p>
        </w:tc>
      </w:tr>
      <w:tr w:rsidR="00126CCC" w:rsidRPr="007D7634" w:rsidTr="00775C70">
        <w:trPr>
          <w:trHeight w:val="266"/>
        </w:trPr>
        <w:tc>
          <w:tcPr>
            <w:tcW w:w="326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 xml:space="preserve">О той, кто дарует нам жизнь                           </w:t>
            </w:r>
          </w:p>
        </w:tc>
        <w:tc>
          <w:tcPr>
            <w:tcW w:w="2126"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tabs>
                <w:tab w:val="left" w:pos="3680"/>
              </w:tabs>
              <w:spacing w:after="0" w:line="240" w:lineRule="auto"/>
              <w:jc w:val="both"/>
              <w:rPr>
                <w:rFonts w:ascii="Times New Roman" w:hAnsi="Times New Roman"/>
                <w:sz w:val="28"/>
                <w:szCs w:val="28"/>
              </w:rPr>
            </w:pPr>
            <w:r w:rsidRPr="0005005F">
              <w:rPr>
                <w:rFonts w:ascii="Times New Roman" w:hAnsi="Times New Roman"/>
                <w:sz w:val="28"/>
                <w:szCs w:val="28"/>
              </w:rPr>
              <w:t xml:space="preserve">Праздник наших мам                  </w:t>
            </w:r>
          </w:p>
        </w:tc>
        <w:tc>
          <w:tcPr>
            <w:tcW w:w="1560"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eastAsia="Calibri" w:hAnsi="Times New Roman"/>
                <w:sz w:val="28"/>
                <w:szCs w:val="28"/>
              </w:rPr>
            </w:pPr>
            <w:r w:rsidRPr="0005005F">
              <w:rPr>
                <w:rFonts w:ascii="Times New Roman" w:eastAsia="Calibri" w:hAnsi="Times New Roman"/>
                <w:sz w:val="28"/>
                <w:szCs w:val="28"/>
              </w:rPr>
              <w:t xml:space="preserve">Ноябрь </w:t>
            </w:r>
          </w:p>
          <w:p w:rsidR="00126CCC" w:rsidRPr="0005005F" w:rsidRDefault="00126CCC" w:rsidP="0005005F">
            <w:pPr>
              <w:spacing w:after="0" w:line="240" w:lineRule="auto"/>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126CCC" w:rsidRPr="0005005F" w:rsidRDefault="00126CCC" w:rsidP="0005005F">
            <w:pPr>
              <w:spacing w:after="0" w:line="240" w:lineRule="auto"/>
              <w:jc w:val="both"/>
              <w:rPr>
                <w:rFonts w:ascii="Times New Roman" w:hAnsi="Times New Roman"/>
                <w:sz w:val="28"/>
                <w:szCs w:val="28"/>
              </w:rPr>
            </w:pPr>
            <w:r w:rsidRPr="0005005F">
              <w:rPr>
                <w:rFonts w:ascii="Times New Roman" w:hAnsi="Times New Roman"/>
                <w:sz w:val="28"/>
                <w:szCs w:val="28"/>
              </w:rPr>
              <w:t xml:space="preserve">Молодёжь,        взрослое население, пенсионеры </w:t>
            </w:r>
          </w:p>
        </w:tc>
        <w:tc>
          <w:tcPr>
            <w:tcW w:w="1984" w:type="dxa"/>
            <w:tcBorders>
              <w:top w:val="single" w:sz="4" w:space="0" w:color="auto"/>
              <w:left w:val="single" w:sz="4" w:space="0" w:color="auto"/>
              <w:bottom w:val="single" w:sz="4" w:space="0" w:color="auto"/>
              <w:right w:val="single" w:sz="4" w:space="0" w:color="auto"/>
            </w:tcBorders>
          </w:tcPr>
          <w:p w:rsidR="00126CCC" w:rsidRPr="007D7634" w:rsidRDefault="00126CCC" w:rsidP="0005005F">
            <w:pPr>
              <w:spacing w:after="0" w:line="240" w:lineRule="auto"/>
              <w:jc w:val="both"/>
              <w:rPr>
                <w:rFonts w:ascii="Times New Roman" w:hAnsi="Times New Roman"/>
                <w:sz w:val="24"/>
                <w:szCs w:val="24"/>
              </w:rPr>
            </w:pPr>
            <w:r w:rsidRPr="007D7634">
              <w:rPr>
                <w:rFonts w:ascii="Times New Roman" w:hAnsi="Times New Roman"/>
                <w:sz w:val="24"/>
                <w:szCs w:val="24"/>
              </w:rPr>
              <w:t>Алексеевская сельская библиотека</w:t>
            </w:r>
          </w:p>
          <w:p w:rsidR="00126CCC" w:rsidRPr="007D7634" w:rsidRDefault="00126CCC" w:rsidP="0005005F">
            <w:pPr>
              <w:spacing w:after="0" w:line="240" w:lineRule="auto"/>
              <w:jc w:val="both"/>
              <w:rPr>
                <w:rFonts w:ascii="Times New Roman" w:hAnsi="Times New Roman"/>
                <w:sz w:val="28"/>
                <w:szCs w:val="28"/>
              </w:rPr>
            </w:pPr>
            <w:r w:rsidRPr="007D7634">
              <w:rPr>
                <w:rFonts w:ascii="Times New Roman" w:hAnsi="Times New Roman"/>
                <w:sz w:val="24"/>
                <w:szCs w:val="24"/>
              </w:rPr>
              <w:t>(Ф. № 19)</w:t>
            </w:r>
          </w:p>
        </w:tc>
      </w:tr>
    </w:tbl>
    <w:p w:rsidR="00857CEA" w:rsidRPr="007D7634" w:rsidRDefault="00857CEA" w:rsidP="000A137E">
      <w:pPr>
        <w:spacing w:after="0" w:line="240" w:lineRule="auto"/>
        <w:ind w:right="-284"/>
        <w:jc w:val="both"/>
        <w:rPr>
          <w:rFonts w:ascii="Times New Roman" w:hAnsi="Times New Roman"/>
          <w:b/>
          <w:color w:val="FF0000"/>
          <w:sz w:val="28"/>
          <w:szCs w:val="28"/>
        </w:rPr>
      </w:pPr>
    </w:p>
    <w:p w:rsidR="000B7028" w:rsidRPr="007D7634" w:rsidRDefault="000B7028" w:rsidP="000A137E">
      <w:pPr>
        <w:spacing w:after="0" w:line="240" w:lineRule="auto"/>
        <w:ind w:right="-284"/>
        <w:jc w:val="center"/>
        <w:rPr>
          <w:rFonts w:ascii="Times New Roman" w:hAnsi="Times New Roman"/>
          <w:b/>
          <w:i/>
          <w:sz w:val="28"/>
          <w:szCs w:val="28"/>
        </w:rPr>
      </w:pPr>
      <w:r w:rsidRPr="007D7634">
        <w:rPr>
          <w:rFonts w:ascii="Times New Roman" w:hAnsi="Times New Roman"/>
          <w:b/>
          <w:i/>
          <w:sz w:val="28"/>
          <w:szCs w:val="28"/>
        </w:rPr>
        <w:t>День пожилого человека.</w:t>
      </w:r>
    </w:p>
    <w:tbl>
      <w:tblPr>
        <w:tblW w:w="10632" w:type="dxa"/>
        <w:tblInd w:w="-74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61"/>
        <w:gridCol w:w="2126"/>
        <w:gridCol w:w="1560"/>
        <w:gridCol w:w="1701"/>
        <w:gridCol w:w="1984"/>
      </w:tblGrid>
      <w:tr w:rsidR="000361D6" w:rsidRPr="007D7634" w:rsidTr="000361D6">
        <w:trPr>
          <w:trHeight w:val="400"/>
        </w:trPr>
        <w:tc>
          <w:tcPr>
            <w:tcW w:w="3261" w:type="dxa"/>
            <w:tcBorders>
              <w:top w:val="single" w:sz="4" w:space="0" w:color="auto"/>
              <w:left w:val="single" w:sz="4" w:space="0" w:color="auto"/>
              <w:bottom w:val="single" w:sz="4" w:space="0" w:color="auto"/>
              <w:right w:val="single" w:sz="4" w:space="0" w:color="auto"/>
            </w:tcBorders>
            <w:hideMark/>
          </w:tcPr>
          <w:p w:rsidR="008E01D1" w:rsidRPr="007D7634" w:rsidRDefault="008E01D1"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Название мероприятия</w:t>
            </w:r>
          </w:p>
        </w:tc>
        <w:tc>
          <w:tcPr>
            <w:tcW w:w="2126" w:type="dxa"/>
            <w:tcBorders>
              <w:top w:val="single" w:sz="4" w:space="0" w:color="auto"/>
              <w:left w:val="single" w:sz="4" w:space="0" w:color="auto"/>
              <w:bottom w:val="single" w:sz="4" w:space="0" w:color="auto"/>
              <w:right w:val="single" w:sz="4" w:space="0" w:color="auto"/>
            </w:tcBorders>
            <w:hideMark/>
          </w:tcPr>
          <w:p w:rsidR="008E01D1" w:rsidRPr="007D7634" w:rsidRDefault="008E01D1"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 xml:space="preserve">Форма </w:t>
            </w:r>
          </w:p>
        </w:tc>
        <w:tc>
          <w:tcPr>
            <w:tcW w:w="1560" w:type="dxa"/>
            <w:tcBorders>
              <w:top w:val="single" w:sz="4" w:space="0" w:color="auto"/>
              <w:left w:val="single" w:sz="4" w:space="0" w:color="auto"/>
              <w:bottom w:val="single" w:sz="4" w:space="0" w:color="auto"/>
              <w:right w:val="single" w:sz="4" w:space="0" w:color="auto"/>
            </w:tcBorders>
            <w:hideMark/>
          </w:tcPr>
          <w:p w:rsidR="008E01D1" w:rsidRPr="007D7634" w:rsidRDefault="008E01D1"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 xml:space="preserve">Месяц </w:t>
            </w:r>
          </w:p>
        </w:tc>
        <w:tc>
          <w:tcPr>
            <w:tcW w:w="1701" w:type="dxa"/>
            <w:tcBorders>
              <w:top w:val="single" w:sz="4" w:space="0" w:color="auto"/>
              <w:left w:val="single" w:sz="4" w:space="0" w:color="auto"/>
              <w:bottom w:val="single" w:sz="4" w:space="0" w:color="auto"/>
              <w:right w:val="single" w:sz="4" w:space="0" w:color="auto"/>
            </w:tcBorders>
          </w:tcPr>
          <w:p w:rsidR="008E01D1" w:rsidRPr="007D7634" w:rsidRDefault="000361D6"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 xml:space="preserve">Целевая аудитория </w:t>
            </w:r>
          </w:p>
        </w:tc>
        <w:tc>
          <w:tcPr>
            <w:tcW w:w="1984" w:type="dxa"/>
            <w:tcBorders>
              <w:top w:val="single" w:sz="4" w:space="0" w:color="auto"/>
              <w:left w:val="single" w:sz="4" w:space="0" w:color="auto"/>
              <w:bottom w:val="single" w:sz="4" w:space="0" w:color="auto"/>
              <w:right w:val="single" w:sz="4" w:space="0" w:color="auto"/>
            </w:tcBorders>
            <w:hideMark/>
          </w:tcPr>
          <w:p w:rsidR="008E01D1" w:rsidRPr="007D7634" w:rsidRDefault="008E01D1"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 xml:space="preserve">Филиал </w:t>
            </w:r>
          </w:p>
        </w:tc>
      </w:tr>
      <w:tr w:rsidR="006106DC" w:rsidRPr="007D7634" w:rsidTr="000361D6">
        <w:trPr>
          <w:trHeight w:val="400"/>
        </w:trPr>
        <w:tc>
          <w:tcPr>
            <w:tcW w:w="3261" w:type="dxa"/>
            <w:tcBorders>
              <w:top w:val="single" w:sz="4" w:space="0" w:color="auto"/>
              <w:left w:val="single" w:sz="4" w:space="0" w:color="auto"/>
              <w:bottom w:val="single" w:sz="4" w:space="0" w:color="auto"/>
              <w:right w:val="single" w:sz="4" w:space="0" w:color="auto"/>
            </w:tcBorders>
          </w:tcPr>
          <w:p w:rsidR="006106DC" w:rsidRPr="006106DC" w:rsidRDefault="006106DC" w:rsidP="006106DC">
            <w:pPr>
              <w:spacing w:after="0" w:line="240" w:lineRule="auto"/>
              <w:jc w:val="both"/>
              <w:rPr>
                <w:rFonts w:ascii="Times New Roman" w:hAnsi="Times New Roman"/>
                <w:sz w:val="28"/>
                <w:szCs w:val="28"/>
              </w:rPr>
            </w:pPr>
            <w:r w:rsidRPr="006106DC">
              <w:rPr>
                <w:rFonts w:ascii="Times New Roman" w:hAnsi="Times New Roman"/>
                <w:sz w:val="28"/>
                <w:szCs w:val="28"/>
              </w:rPr>
              <w:t>Души запасы золотые</w:t>
            </w:r>
          </w:p>
          <w:p w:rsidR="006106DC" w:rsidRPr="006106DC" w:rsidRDefault="006106DC" w:rsidP="006106DC">
            <w:pPr>
              <w:spacing w:after="0" w:line="24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6106DC" w:rsidRPr="006106DC" w:rsidRDefault="006106DC" w:rsidP="006106DC">
            <w:pPr>
              <w:spacing w:after="0" w:line="240" w:lineRule="auto"/>
              <w:jc w:val="both"/>
              <w:rPr>
                <w:rFonts w:ascii="Times New Roman" w:hAnsi="Times New Roman"/>
                <w:sz w:val="28"/>
                <w:szCs w:val="28"/>
              </w:rPr>
            </w:pPr>
            <w:r w:rsidRPr="006106DC">
              <w:rPr>
                <w:rFonts w:ascii="Times New Roman" w:hAnsi="Times New Roman"/>
                <w:sz w:val="28"/>
                <w:szCs w:val="28"/>
              </w:rPr>
              <w:t>Литературно-музыкальная программа</w:t>
            </w:r>
          </w:p>
        </w:tc>
        <w:tc>
          <w:tcPr>
            <w:tcW w:w="1560" w:type="dxa"/>
            <w:tcBorders>
              <w:top w:val="single" w:sz="4" w:space="0" w:color="auto"/>
              <w:left w:val="single" w:sz="4" w:space="0" w:color="auto"/>
              <w:bottom w:val="single" w:sz="4" w:space="0" w:color="auto"/>
              <w:right w:val="single" w:sz="4" w:space="0" w:color="auto"/>
            </w:tcBorders>
          </w:tcPr>
          <w:p w:rsidR="006106DC" w:rsidRPr="006106DC" w:rsidRDefault="006106DC" w:rsidP="006106DC">
            <w:pPr>
              <w:spacing w:after="0" w:line="240" w:lineRule="auto"/>
              <w:jc w:val="both"/>
              <w:rPr>
                <w:rFonts w:ascii="Times New Roman" w:hAnsi="Times New Roman"/>
                <w:bCs/>
                <w:sz w:val="28"/>
                <w:szCs w:val="28"/>
              </w:rPr>
            </w:pPr>
            <w:r w:rsidRPr="006106DC">
              <w:rPr>
                <w:rFonts w:ascii="Times New Roman" w:hAnsi="Times New Roman"/>
                <w:bCs/>
                <w:sz w:val="28"/>
                <w:szCs w:val="28"/>
              </w:rPr>
              <w:t>Октябрь</w:t>
            </w:r>
          </w:p>
        </w:tc>
        <w:tc>
          <w:tcPr>
            <w:tcW w:w="1701" w:type="dxa"/>
            <w:tcBorders>
              <w:top w:val="single" w:sz="4" w:space="0" w:color="auto"/>
              <w:left w:val="single" w:sz="4" w:space="0" w:color="auto"/>
              <w:bottom w:val="single" w:sz="4" w:space="0" w:color="auto"/>
              <w:right w:val="single" w:sz="4" w:space="0" w:color="auto"/>
            </w:tcBorders>
          </w:tcPr>
          <w:p w:rsidR="006106DC" w:rsidRPr="006106DC" w:rsidRDefault="006106DC" w:rsidP="006106DC">
            <w:pPr>
              <w:spacing w:after="0" w:line="240" w:lineRule="auto"/>
              <w:jc w:val="both"/>
              <w:rPr>
                <w:rFonts w:ascii="Times New Roman" w:hAnsi="Times New Roman"/>
                <w:bCs/>
                <w:sz w:val="28"/>
                <w:szCs w:val="28"/>
              </w:rPr>
            </w:pPr>
            <w:r w:rsidRPr="006106DC">
              <w:rPr>
                <w:rFonts w:ascii="Times New Roman" w:hAnsi="Times New Roman"/>
                <w:bCs/>
                <w:sz w:val="28"/>
                <w:szCs w:val="28"/>
              </w:rPr>
              <w:t xml:space="preserve">Пенсионеры </w:t>
            </w:r>
          </w:p>
        </w:tc>
        <w:tc>
          <w:tcPr>
            <w:tcW w:w="1984" w:type="dxa"/>
            <w:tcBorders>
              <w:top w:val="single" w:sz="4" w:space="0" w:color="auto"/>
              <w:left w:val="single" w:sz="4" w:space="0" w:color="auto"/>
              <w:bottom w:val="single" w:sz="4" w:space="0" w:color="auto"/>
              <w:right w:val="single" w:sz="4" w:space="0" w:color="auto"/>
            </w:tcBorders>
          </w:tcPr>
          <w:p w:rsidR="006106DC" w:rsidRPr="006106DC" w:rsidRDefault="006106DC" w:rsidP="006106DC">
            <w:pPr>
              <w:spacing w:after="0" w:line="240" w:lineRule="auto"/>
              <w:jc w:val="both"/>
              <w:rPr>
                <w:rFonts w:ascii="Times New Roman" w:hAnsi="Times New Roman"/>
                <w:sz w:val="20"/>
                <w:szCs w:val="20"/>
              </w:rPr>
            </w:pPr>
            <w:r w:rsidRPr="006106DC">
              <w:rPr>
                <w:rFonts w:ascii="Times New Roman" w:hAnsi="Times New Roman"/>
                <w:sz w:val="20"/>
                <w:szCs w:val="20"/>
              </w:rPr>
              <w:t>Отдел обслуживания взрослого населения МКУ «Межпоселенческая библиотека»</w:t>
            </w:r>
          </w:p>
        </w:tc>
      </w:tr>
      <w:tr w:rsidR="006106DC" w:rsidRPr="007D7634" w:rsidTr="000361D6">
        <w:trPr>
          <w:trHeight w:val="181"/>
        </w:trPr>
        <w:tc>
          <w:tcPr>
            <w:tcW w:w="3261" w:type="dxa"/>
            <w:tcBorders>
              <w:top w:val="single" w:sz="4" w:space="0" w:color="auto"/>
              <w:left w:val="single" w:sz="4" w:space="0" w:color="auto"/>
              <w:bottom w:val="single" w:sz="4" w:space="0" w:color="auto"/>
              <w:right w:val="single" w:sz="4" w:space="0" w:color="auto"/>
            </w:tcBorders>
          </w:tcPr>
          <w:p w:rsidR="006106DC" w:rsidRPr="007D7634" w:rsidRDefault="006106DC" w:rsidP="00496430">
            <w:pPr>
              <w:spacing w:after="0" w:line="240" w:lineRule="auto"/>
              <w:jc w:val="both"/>
              <w:rPr>
                <w:rFonts w:ascii="Times New Roman" w:hAnsi="Times New Roman"/>
                <w:sz w:val="28"/>
              </w:rPr>
            </w:pPr>
            <w:r w:rsidRPr="007D7634">
              <w:rPr>
                <w:rFonts w:ascii="Times New Roman" w:hAnsi="Times New Roman"/>
                <w:sz w:val="28"/>
              </w:rPr>
              <w:t>Что читали наши бабушки и дедушки</w:t>
            </w:r>
          </w:p>
          <w:p w:rsidR="006106DC" w:rsidRPr="007D7634" w:rsidRDefault="006106DC" w:rsidP="00496430">
            <w:pPr>
              <w:spacing w:after="0" w:line="240" w:lineRule="auto"/>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rsidR="006106DC" w:rsidRPr="007D7634" w:rsidRDefault="006106DC" w:rsidP="00496430">
            <w:pPr>
              <w:spacing w:after="0" w:line="240" w:lineRule="auto"/>
              <w:jc w:val="both"/>
              <w:rPr>
                <w:rFonts w:ascii="Times New Roman" w:hAnsi="Times New Roman"/>
              </w:rPr>
            </w:pPr>
            <w:r w:rsidRPr="007D7634">
              <w:rPr>
                <w:rFonts w:ascii="Times New Roman" w:hAnsi="Times New Roman"/>
                <w:sz w:val="28"/>
              </w:rPr>
              <w:t>Час информации          </w:t>
            </w:r>
          </w:p>
        </w:tc>
        <w:tc>
          <w:tcPr>
            <w:tcW w:w="1560" w:type="dxa"/>
            <w:tcBorders>
              <w:top w:val="single" w:sz="4" w:space="0" w:color="auto"/>
              <w:left w:val="single" w:sz="4" w:space="0" w:color="auto"/>
              <w:bottom w:val="single" w:sz="4" w:space="0" w:color="auto"/>
              <w:right w:val="single" w:sz="4" w:space="0" w:color="auto"/>
            </w:tcBorders>
          </w:tcPr>
          <w:p w:rsidR="006106DC" w:rsidRPr="007D7634" w:rsidRDefault="006106DC" w:rsidP="00496430">
            <w:pPr>
              <w:spacing w:after="0" w:line="240" w:lineRule="auto"/>
              <w:jc w:val="both"/>
              <w:rPr>
                <w:rFonts w:ascii="Times New Roman" w:hAnsi="Times New Roman"/>
              </w:rPr>
            </w:pPr>
            <w:r w:rsidRPr="007D7634">
              <w:rPr>
                <w:rFonts w:ascii="Times New Roman" w:hAnsi="Times New Roman"/>
                <w:sz w:val="28"/>
              </w:rPr>
              <w:t xml:space="preserve">28 сентября </w:t>
            </w:r>
          </w:p>
        </w:tc>
        <w:tc>
          <w:tcPr>
            <w:tcW w:w="1701" w:type="dxa"/>
            <w:tcBorders>
              <w:top w:val="single" w:sz="4" w:space="0" w:color="auto"/>
              <w:left w:val="single" w:sz="4" w:space="0" w:color="auto"/>
              <w:bottom w:val="single" w:sz="4" w:space="0" w:color="auto"/>
              <w:right w:val="single" w:sz="4" w:space="0" w:color="auto"/>
            </w:tcBorders>
          </w:tcPr>
          <w:p w:rsidR="006106DC" w:rsidRPr="007D7634" w:rsidRDefault="006106DC" w:rsidP="00496430">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пенсионеры</w:t>
            </w:r>
          </w:p>
        </w:tc>
        <w:tc>
          <w:tcPr>
            <w:tcW w:w="1984" w:type="dxa"/>
            <w:tcBorders>
              <w:top w:val="single" w:sz="4" w:space="0" w:color="auto"/>
              <w:left w:val="single" w:sz="4" w:space="0" w:color="auto"/>
              <w:bottom w:val="single" w:sz="4" w:space="0" w:color="auto"/>
              <w:right w:val="single" w:sz="4" w:space="0" w:color="auto"/>
            </w:tcBorders>
            <w:hideMark/>
          </w:tcPr>
          <w:p w:rsidR="006106DC" w:rsidRPr="007D7634" w:rsidRDefault="006106DC" w:rsidP="00496430">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6106DC" w:rsidRPr="007D7634" w:rsidTr="000361D6">
        <w:trPr>
          <w:trHeight w:val="181"/>
        </w:trPr>
        <w:tc>
          <w:tcPr>
            <w:tcW w:w="3261" w:type="dxa"/>
            <w:tcBorders>
              <w:top w:val="single" w:sz="4" w:space="0" w:color="auto"/>
              <w:left w:val="single" w:sz="4" w:space="0" w:color="auto"/>
              <w:bottom w:val="single" w:sz="4" w:space="0" w:color="auto"/>
              <w:right w:val="single" w:sz="4" w:space="0" w:color="auto"/>
            </w:tcBorders>
          </w:tcPr>
          <w:p w:rsidR="006106DC" w:rsidRPr="007D7634" w:rsidRDefault="006106DC" w:rsidP="00496430">
            <w:pPr>
              <w:spacing w:after="0" w:line="240" w:lineRule="auto"/>
              <w:jc w:val="both"/>
              <w:rPr>
                <w:rFonts w:ascii="Times New Roman" w:hAnsi="Times New Roman"/>
              </w:rPr>
            </w:pPr>
            <w:r w:rsidRPr="007D7634">
              <w:rPr>
                <w:rFonts w:ascii="Times New Roman" w:hAnsi="Times New Roman"/>
                <w:sz w:val="28"/>
              </w:rPr>
              <w:t xml:space="preserve">Бабушкино лукошко </w:t>
            </w:r>
          </w:p>
        </w:tc>
        <w:tc>
          <w:tcPr>
            <w:tcW w:w="2126" w:type="dxa"/>
            <w:tcBorders>
              <w:top w:val="single" w:sz="4" w:space="0" w:color="auto"/>
              <w:left w:val="single" w:sz="4" w:space="0" w:color="auto"/>
              <w:bottom w:val="single" w:sz="4" w:space="0" w:color="auto"/>
              <w:right w:val="single" w:sz="4" w:space="0" w:color="auto"/>
            </w:tcBorders>
          </w:tcPr>
          <w:p w:rsidR="006106DC" w:rsidRPr="007D7634" w:rsidRDefault="006106DC" w:rsidP="00496430">
            <w:pPr>
              <w:spacing w:after="0" w:line="240" w:lineRule="auto"/>
              <w:jc w:val="both"/>
              <w:rPr>
                <w:rFonts w:ascii="Times New Roman" w:hAnsi="Times New Roman"/>
              </w:rPr>
            </w:pPr>
            <w:r w:rsidRPr="007D7634">
              <w:rPr>
                <w:rFonts w:ascii="Times New Roman" w:hAnsi="Times New Roman"/>
                <w:sz w:val="28"/>
              </w:rPr>
              <w:t>Выставка- рецепт</w:t>
            </w:r>
          </w:p>
        </w:tc>
        <w:tc>
          <w:tcPr>
            <w:tcW w:w="1560" w:type="dxa"/>
            <w:tcBorders>
              <w:top w:val="single" w:sz="4" w:space="0" w:color="auto"/>
              <w:left w:val="single" w:sz="4" w:space="0" w:color="auto"/>
              <w:bottom w:val="single" w:sz="4" w:space="0" w:color="auto"/>
              <w:right w:val="single" w:sz="4" w:space="0" w:color="auto"/>
            </w:tcBorders>
          </w:tcPr>
          <w:p w:rsidR="006106DC" w:rsidRPr="007D7634" w:rsidRDefault="006106DC" w:rsidP="00496430">
            <w:pPr>
              <w:spacing w:after="0" w:line="240" w:lineRule="auto"/>
              <w:jc w:val="both"/>
              <w:rPr>
                <w:rFonts w:ascii="Times New Roman" w:hAnsi="Times New Roman"/>
              </w:rPr>
            </w:pPr>
            <w:r w:rsidRPr="007D7634">
              <w:rPr>
                <w:rFonts w:ascii="Times New Roman" w:hAnsi="Times New Roman"/>
                <w:sz w:val="28"/>
              </w:rPr>
              <w:t>30 сентября</w:t>
            </w:r>
          </w:p>
        </w:tc>
        <w:tc>
          <w:tcPr>
            <w:tcW w:w="1701" w:type="dxa"/>
            <w:tcBorders>
              <w:top w:val="single" w:sz="4" w:space="0" w:color="auto"/>
              <w:left w:val="single" w:sz="4" w:space="0" w:color="auto"/>
              <w:bottom w:val="single" w:sz="4" w:space="0" w:color="auto"/>
              <w:right w:val="single" w:sz="4" w:space="0" w:color="auto"/>
            </w:tcBorders>
          </w:tcPr>
          <w:p w:rsidR="006106DC" w:rsidRPr="007D7634" w:rsidRDefault="006106DC" w:rsidP="00496430">
            <w:pPr>
              <w:spacing w:after="0" w:line="240" w:lineRule="auto"/>
              <w:jc w:val="both"/>
              <w:rPr>
                <w:rFonts w:ascii="Times New Roman" w:hAnsi="Times New Roman"/>
                <w:sz w:val="28"/>
                <w:szCs w:val="28"/>
              </w:rPr>
            </w:pPr>
            <w:r w:rsidRPr="007D7634">
              <w:rPr>
                <w:rFonts w:ascii="Times New Roman" w:hAnsi="Times New Roman"/>
                <w:sz w:val="28"/>
                <w:szCs w:val="28"/>
              </w:rPr>
              <w:t xml:space="preserve">Пенсионеры </w:t>
            </w:r>
          </w:p>
        </w:tc>
        <w:tc>
          <w:tcPr>
            <w:tcW w:w="1984" w:type="dxa"/>
            <w:tcBorders>
              <w:top w:val="single" w:sz="4" w:space="0" w:color="auto"/>
              <w:left w:val="single" w:sz="4" w:space="0" w:color="auto"/>
              <w:bottom w:val="single" w:sz="4" w:space="0" w:color="auto"/>
              <w:right w:val="single" w:sz="4" w:space="0" w:color="auto"/>
            </w:tcBorders>
            <w:hideMark/>
          </w:tcPr>
          <w:p w:rsidR="006106DC" w:rsidRPr="007D7634" w:rsidRDefault="006106DC" w:rsidP="00496430">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6106DC" w:rsidRPr="007D7634" w:rsidTr="000361D6">
        <w:trPr>
          <w:trHeight w:val="181"/>
        </w:trPr>
        <w:tc>
          <w:tcPr>
            <w:tcW w:w="3261" w:type="dxa"/>
            <w:tcBorders>
              <w:top w:val="single" w:sz="4" w:space="0" w:color="auto"/>
              <w:left w:val="single" w:sz="4" w:space="0" w:color="auto"/>
              <w:bottom w:val="single" w:sz="4" w:space="0" w:color="auto"/>
              <w:right w:val="single" w:sz="4" w:space="0" w:color="auto"/>
            </w:tcBorders>
          </w:tcPr>
          <w:p w:rsidR="006106DC" w:rsidRPr="007D7634" w:rsidRDefault="006106DC" w:rsidP="00496430">
            <w:pPr>
              <w:spacing w:after="0" w:line="240" w:lineRule="auto"/>
              <w:jc w:val="both"/>
              <w:rPr>
                <w:rFonts w:ascii="Times New Roman" w:hAnsi="Times New Roman"/>
                <w:sz w:val="28"/>
              </w:rPr>
            </w:pPr>
            <w:r w:rsidRPr="007D7634">
              <w:rPr>
                <w:rFonts w:ascii="Times New Roman" w:hAnsi="Times New Roman"/>
                <w:sz w:val="28"/>
              </w:rPr>
              <w:t>Осенние дары</w:t>
            </w:r>
          </w:p>
          <w:p w:rsidR="006106DC" w:rsidRPr="007D7634" w:rsidRDefault="006106DC" w:rsidP="00496430">
            <w:pPr>
              <w:spacing w:after="0" w:line="240" w:lineRule="auto"/>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rsidR="006106DC" w:rsidRPr="007D7634" w:rsidRDefault="006106DC" w:rsidP="00496430">
            <w:pPr>
              <w:spacing w:after="0" w:line="240" w:lineRule="auto"/>
              <w:jc w:val="both"/>
              <w:rPr>
                <w:rFonts w:ascii="Times New Roman" w:hAnsi="Times New Roman"/>
              </w:rPr>
            </w:pPr>
            <w:r w:rsidRPr="007D7634">
              <w:rPr>
                <w:rFonts w:ascii="Times New Roman" w:hAnsi="Times New Roman"/>
                <w:sz w:val="28"/>
              </w:rPr>
              <w:t>Ярмарка</w:t>
            </w:r>
          </w:p>
        </w:tc>
        <w:tc>
          <w:tcPr>
            <w:tcW w:w="1560" w:type="dxa"/>
            <w:tcBorders>
              <w:top w:val="single" w:sz="4" w:space="0" w:color="auto"/>
              <w:left w:val="single" w:sz="4" w:space="0" w:color="auto"/>
              <w:bottom w:val="single" w:sz="4" w:space="0" w:color="auto"/>
              <w:right w:val="single" w:sz="4" w:space="0" w:color="auto"/>
            </w:tcBorders>
          </w:tcPr>
          <w:p w:rsidR="006106DC" w:rsidRPr="007D7634" w:rsidRDefault="006106DC" w:rsidP="00496430">
            <w:pPr>
              <w:spacing w:after="0" w:line="240" w:lineRule="auto"/>
              <w:jc w:val="both"/>
              <w:rPr>
                <w:rFonts w:ascii="Times New Roman" w:hAnsi="Times New Roman"/>
                <w:sz w:val="28"/>
              </w:rPr>
            </w:pPr>
            <w:r w:rsidRPr="007D7634">
              <w:rPr>
                <w:rFonts w:ascii="Times New Roman" w:hAnsi="Times New Roman"/>
                <w:sz w:val="28"/>
              </w:rPr>
              <w:t>2</w:t>
            </w:r>
          </w:p>
          <w:p w:rsidR="006106DC" w:rsidRPr="007D7634" w:rsidRDefault="006106DC" w:rsidP="00496430">
            <w:pPr>
              <w:spacing w:after="0" w:line="240" w:lineRule="auto"/>
              <w:jc w:val="both"/>
              <w:rPr>
                <w:rFonts w:ascii="Times New Roman" w:hAnsi="Times New Roman"/>
              </w:rPr>
            </w:pPr>
            <w:r w:rsidRPr="007D7634">
              <w:rPr>
                <w:rFonts w:ascii="Times New Roman" w:hAnsi="Times New Roman"/>
                <w:sz w:val="28"/>
              </w:rPr>
              <w:t>октября</w:t>
            </w:r>
          </w:p>
        </w:tc>
        <w:tc>
          <w:tcPr>
            <w:tcW w:w="1701" w:type="dxa"/>
            <w:tcBorders>
              <w:top w:val="single" w:sz="4" w:space="0" w:color="auto"/>
              <w:left w:val="single" w:sz="4" w:space="0" w:color="auto"/>
              <w:bottom w:val="single" w:sz="4" w:space="0" w:color="auto"/>
              <w:right w:val="single" w:sz="4" w:space="0" w:color="auto"/>
            </w:tcBorders>
          </w:tcPr>
          <w:p w:rsidR="006106DC" w:rsidRPr="007D7634" w:rsidRDefault="006106DC" w:rsidP="00496430">
            <w:pPr>
              <w:spacing w:after="0" w:line="240" w:lineRule="auto"/>
              <w:jc w:val="both"/>
              <w:rPr>
                <w:rFonts w:ascii="Times New Roman" w:hAnsi="Times New Roman"/>
                <w:sz w:val="28"/>
                <w:szCs w:val="28"/>
              </w:rPr>
            </w:pPr>
            <w:r w:rsidRPr="007D7634">
              <w:rPr>
                <w:rFonts w:ascii="Times New Roman" w:hAnsi="Times New Roman"/>
                <w:sz w:val="28"/>
                <w:szCs w:val="28"/>
              </w:rPr>
              <w:t xml:space="preserve">Пенсионеры </w:t>
            </w:r>
          </w:p>
        </w:tc>
        <w:tc>
          <w:tcPr>
            <w:tcW w:w="1984" w:type="dxa"/>
            <w:tcBorders>
              <w:top w:val="single" w:sz="4" w:space="0" w:color="auto"/>
              <w:left w:val="single" w:sz="4" w:space="0" w:color="auto"/>
              <w:bottom w:val="single" w:sz="4" w:space="0" w:color="auto"/>
              <w:right w:val="single" w:sz="4" w:space="0" w:color="auto"/>
            </w:tcBorders>
          </w:tcPr>
          <w:p w:rsidR="006106DC" w:rsidRPr="007D7634" w:rsidRDefault="006106DC" w:rsidP="00496430">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6106DC" w:rsidRPr="007D7634" w:rsidTr="000361D6">
        <w:trPr>
          <w:trHeight w:val="181"/>
        </w:trPr>
        <w:tc>
          <w:tcPr>
            <w:tcW w:w="3261" w:type="dxa"/>
            <w:tcBorders>
              <w:top w:val="single" w:sz="4" w:space="0" w:color="auto"/>
              <w:left w:val="single" w:sz="4" w:space="0" w:color="auto"/>
              <w:bottom w:val="single" w:sz="4" w:space="0" w:color="auto"/>
              <w:right w:val="single" w:sz="4" w:space="0" w:color="auto"/>
            </w:tcBorders>
          </w:tcPr>
          <w:p w:rsidR="006106DC" w:rsidRPr="007D7634" w:rsidRDefault="006106DC" w:rsidP="00496430">
            <w:pPr>
              <w:spacing w:after="0" w:line="240" w:lineRule="auto"/>
              <w:jc w:val="both"/>
              <w:rPr>
                <w:rFonts w:ascii="Times New Roman" w:hAnsi="Times New Roman"/>
                <w:sz w:val="28"/>
              </w:rPr>
            </w:pPr>
            <w:r w:rsidRPr="007D7634">
              <w:rPr>
                <w:rFonts w:ascii="Times New Roman" w:hAnsi="Times New Roman"/>
                <w:sz w:val="28"/>
              </w:rPr>
              <w:t>Жизнь и сердце, отданные детям</w:t>
            </w:r>
          </w:p>
          <w:p w:rsidR="006106DC" w:rsidRPr="007D7634" w:rsidRDefault="006106DC" w:rsidP="00496430">
            <w:pPr>
              <w:spacing w:after="0" w:line="240" w:lineRule="auto"/>
              <w:jc w:val="both"/>
              <w:rPr>
                <w:rFonts w:ascii="Times New Roman" w:hAnsi="Times New Roman"/>
              </w:rPr>
            </w:pPr>
            <w:r w:rsidRPr="007D7634">
              <w:rPr>
                <w:rFonts w:ascii="Times New Roman" w:hAnsi="Times New Roman"/>
                <w:sz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6106DC" w:rsidRPr="007D7634" w:rsidRDefault="006106DC" w:rsidP="00496430">
            <w:pPr>
              <w:spacing w:after="0" w:line="240" w:lineRule="auto"/>
              <w:jc w:val="both"/>
              <w:rPr>
                <w:rFonts w:ascii="Times New Roman" w:hAnsi="Times New Roman"/>
              </w:rPr>
            </w:pPr>
            <w:r w:rsidRPr="007D7634">
              <w:rPr>
                <w:rFonts w:ascii="Times New Roman" w:hAnsi="Times New Roman"/>
                <w:sz w:val="28"/>
              </w:rPr>
              <w:t>Праздничная встреча</w:t>
            </w:r>
          </w:p>
        </w:tc>
        <w:tc>
          <w:tcPr>
            <w:tcW w:w="1560" w:type="dxa"/>
            <w:tcBorders>
              <w:top w:val="single" w:sz="4" w:space="0" w:color="auto"/>
              <w:left w:val="single" w:sz="4" w:space="0" w:color="auto"/>
              <w:bottom w:val="single" w:sz="4" w:space="0" w:color="auto"/>
              <w:right w:val="single" w:sz="4" w:space="0" w:color="auto"/>
            </w:tcBorders>
          </w:tcPr>
          <w:p w:rsidR="006106DC" w:rsidRPr="007D7634" w:rsidRDefault="006106DC" w:rsidP="00496430">
            <w:pPr>
              <w:spacing w:after="0" w:line="240" w:lineRule="auto"/>
              <w:jc w:val="both"/>
              <w:rPr>
                <w:rFonts w:ascii="Times New Roman" w:hAnsi="Times New Roman"/>
                <w:sz w:val="28"/>
              </w:rPr>
            </w:pPr>
            <w:r w:rsidRPr="007D7634">
              <w:rPr>
                <w:rFonts w:ascii="Times New Roman" w:hAnsi="Times New Roman"/>
                <w:sz w:val="28"/>
              </w:rPr>
              <w:t>2</w:t>
            </w:r>
          </w:p>
          <w:p w:rsidR="006106DC" w:rsidRPr="007D7634" w:rsidRDefault="006106DC" w:rsidP="00496430">
            <w:pPr>
              <w:spacing w:after="0" w:line="240" w:lineRule="auto"/>
              <w:jc w:val="both"/>
              <w:rPr>
                <w:rFonts w:ascii="Times New Roman" w:hAnsi="Times New Roman"/>
              </w:rPr>
            </w:pPr>
            <w:r w:rsidRPr="007D7634">
              <w:rPr>
                <w:rFonts w:ascii="Times New Roman" w:hAnsi="Times New Roman"/>
                <w:sz w:val="28"/>
              </w:rPr>
              <w:t>октября</w:t>
            </w:r>
          </w:p>
        </w:tc>
        <w:tc>
          <w:tcPr>
            <w:tcW w:w="1701" w:type="dxa"/>
            <w:tcBorders>
              <w:top w:val="single" w:sz="4" w:space="0" w:color="auto"/>
              <w:left w:val="single" w:sz="4" w:space="0" w:color="auto"/>
              <w:bottom w:val="single" w:sz="4" w:space="0" w:color="auto"/>
              <w:right w:val="single" w:sz="4" w:space="0" w:color="auto"/>
            </w:tcBorders>
          </w:tcPr>
          <w:p w:rsidR="006106DC" w:rsidRPr="007D7634" w:rsidRDefault="006106DC" w:rsidP="00496430">
            <w:pPr>
              <w:spacing w:after="0" w:line="240" w:lineRule="auto"/>
              <w:jc w:val="both"/>
              <w:rPr>
                <w:rFonts w:ascii="Times New Roman" w:hAnsi="Times New Roman"/>
                <w:sz w:val="28"/>
                <w:szCs w:val="28"/>
              </w:rPr>
            </w:pPr>
            <w:r w:rsidRPr="007D7634">
              <w:rPr>
                <w:rFonts w:ascii="Times New Roman" w:hAnsi="Times New Roman"/>
                <w:sz w:val="28"/>
                <w:szCs w:val="28"/>
              </w:rPr>
              <w:t xml:space="preserve">Пенсионеры (ветераны-учителя) </w:t>
            </w:r>
          </w:p>
        </w:tc>
        <w:tc>
          <w:tcPr>
            <w:tcW w:w="1984" w:type="dxa"/>
            <w:tcBorders>
              <w:top w:val="single" w:sz="4" w:space="0" w:color="auto"/>
              <w:left w:val="single" w:sz="4" w:space="0" w:color="auto"/>
              <w:bottom w:val="single" w:sz="4" w:space="0" w:color="auto"/>
              <w:right w:val="single" w:sz="4" w:space="0" w:color="auto"/>
            </w:tcBorders>
          </w:tcPr>
          <w:p w:rsidR="006106DC" w:rsidRPr="007D7634" w:rsidRDefault="006106DC" w:rsidP="00496430">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6106DC" w:rsidRPr="007D7634" w:rsidTr="000361D6">
        <w:trPr>
          <w:trHeight w:val="181"/>
        </w:trPr>
        <w:tc>
          <w:tcPr>
            <w:tcW w:w="3261" w:type="dxa"/>
            <w:tcBorders>
              <w:top w:val="single" w:sz="4" w:space="0" w:color="auto"/>
              <w:left w:val="single" w:sz="4" w:space="0" w:color="auto"/>
              <w:bottom w:val="single" w:sz="4" w:space="0" w:color="auto"/>
              <w:right w:val="single" w:sz="4" w:space="0" w:color="auto"/>
            </w:tcBorders>
          </w:tcPr>
          <w:p w:rsidR="006106DC" w:rsidRPr="007D7634" w:rsidRDefault="006106DC" w:rsidP="00496430">
            <w:pPr>
              <w:shd w:val="clear" w:color="auto" w:fill="FFFFFF"/>
              <w:tabs>
                <w:tab w:val="left" w:pos="900"/>
              </w:tabs>
              <w:spacing w:after="0" w:line="240" w:lineRule="auto"/>
              <w:jc w:val="both"/>
              <w:rPr>
                <w:rFonts w:ascii="Times New Roman" w:hAnsi="Times New Roman"/>
                <w:sz w:val="28"/>
                <w:szCs w:val="28"/>
              </w:rPr>
            </w:pPr>
            <w:r w:rsidRPr="007D7634">
              <w:rPr>
                <w:rFonts w:ascii="Times New Roman" w:hAnsi="Times New Roman"/>
                <w:sz w:val="28"/>
                <w:szCs w:val="28"/>
              </w:rPr>
              <w:t xml:space="preserve">Поздравьте близких и родных </w:t>
            </w:r>
          </w:p>
        </w:tc>
        <w:tc>
          <w:tcPr>
            <w:tcW w:w="2126" w:type="dxa"/>
            <w:tcBorders>
              <w:top w:val="single" w:sz="4" w:space="0" w:color="auto"/>
              <w:left w:val="single" w:sz="4" w:space="0" w:color="auto"/>
              <w:bottom w:val="single" w:sz="4" w:space="0" w:color="auto"/>
              <w:right w:val="single" w:sz="4" w:space="0" w:color="auto"/>
            </w:tcBorders>
          </w:tcPr>
          <w:p w:rsidR="006106DC" w:rsidRPr="007D7634" w:rsidRDefault="006106DC" w:rsidP="00496430">
            <w:pPr>
              <w:spacing w:after="0" w:line="240" w:lineRule="auto"/>
              <w:jc w:val="both"/>
              <w:rPr>
                <w:rFonts w:ascii="Times New Roman" w:hAnsi="Times New Roman"/>
                <w:sz w:val="28"/>
                <w:szCs w:val="28"/>
              </w:rPr>
            </w:pPr>
            <w:r w:rsidRPr="007D7634">
              <w:rPr>
                <w:rFonts w:ascii="Times New Roman" w:hAnsi="Times New Roman"/>
                <w:sz w:val="28"/>
                <w:szCs w:val="28"/>
              </w:rPr>
              <w:t>Поздравительная открытка</w:t>
            </w:r>
          </w:p>
        </w:tc>
        <w:tc>
          <w:tcPr>
            <w:tcW w:w="1560" w:type="dxa"/>
            <w:tcBorders>
              <w:top w:val="single" w:sz="4" w:space="0" w:color="auto"/>
              <w:left w:val="single" w:sz="4" w:space="0" w:color="auto"/>
              <w:bottom w:val="single" w:sz="4" w:space="0" w:color="auto"/>
              <w:right w:val="single" w:sz="4" w:space="0" w:color="auto"/>
            </w:tcBorders>
          </w:tcPr>
          <w:p w:rsidR="006106DC" w:rsidRPr="007D7634" w:rsidRDefault="006106DC" w:rsidP="00496430">
            <w:pPr>
              <w:spacing w:after="0" w:line="240" w:lineRule="auto"/>
              <w:jc w:val="both"/>
              <w:rPr>
                <w:rFonts w:ascii="Times New Roman" w:hAnsi="Times New Roman"/>
                <w:sz w:val="28"/>
                <w:szCs w:val="28"/>
              </w:rPr>
            </w:pPr>
            <w:r w:rsidRPr="007D7634">
              <w:rPr>
                <w:rFonts w:ascii="Times New Roman" w:hAnsi="Times New Roman"/>
                <w:sz w:val="28"/>
                <w:szCs w:val="28"/>
              </w:rPr>
              <w:t>1 октября</w:t>
            </w:r>
          </w:p>
        </w:tc>
        <w:tc>
          <w:tcPr>
            <w:tcW w:w="1701" w:type="dxa"/>
            <w:tcBorders>
              <w:top w:val="single" w:sz="4" w:space="0" w:color="auto"/>
              <w:left w:val="single" w:sz="4" w:space="0" w:color="auto"/>
              <w:bottom w:val="single" w:sz="4" w:space="0" w:color="auto"/>
              <w:right w:val="single" w:sz="4" w:space="0" w:color="auto"/>
            </w:tcBorders>
          </w:tcPr>
          <w:p w:rsidR="006106DC" w:rsidRPr="007D7634" w:rsidRDefault="006106DC" w:rsidP="00496430">
            <w:pPr>
              <w:spacing w:after="0" w:line="240" w:lineRule="auto"/>
              <w:jc w:val="both"/>
              <w:rPr>
                <w:rFonts w:ascii="Times New Roman" w:hAnsi="Times New Roman"/>
                <w:sz w:val="28"/>
                <w:szCs w:val="28"/>
              </w:rPr>
            </w:pPr>
            <w:r w:rsidRPr="007D7634">
              <w:rPr>
                <w:rFonts w:ascii="Times New Roman" w:hAnsi="Times New Roman"/>
                <w:sz w:val="28"/>
                <w:szCs w:val="28"/>
              </w:rPr>
              <w:t xml:space="preserve">Пенсионеры </w:t>
            </w:r>
          </w:p>
        </w:tc>
        <w:tc>
          <w:tcPr>
            <w:tcW w:w="1984" w:type="dxa"/>
            <w:tcBorders>
              <w:top w:val="single" w:sz="4" w:space="0" w:color="auto"/>
              <w:left w:val="single" w:sz="4" w:space="0" w:color="auto"/>
              <w:bottom w:val="single" w:sz="4" w:space="0" w:color="auto"/>
              <w:right w:val="single" w:sz="4" w:space="0" w:color="auto"/>
            </w:tcBorders>
          </w:tcPr>
          <w:p w:rsidR="006106DC" w:rsidRPr="007D7634" w:rsidRDefault="006106DC" w:rsidP="00496430">
            <w:pPr>
              <w:spacing w:after="0" w:line="240" w:lineRule="auto"/>
              <w:jc w:val="both"/>
              <w:rPr>
                <w:rFonts w:ascii="Times New Roman" w:hAnsi="Times New Roman"/>
              </w:rPr>
            </w:pPr>
            <w:r w:rsidRPr="007D7634">
              <w:rPr>
                <w:rFonts w:ascii="Times New Roman" w:hAnsi="Times New Roman"/>
              </w:rPr>
              <w:t>Гарьская сельская библиотека</w:t>
            </w:r>
          </w:p>
          <w:p w:rsidR="006106DC" w:rsidRPr="007D7634" w:rsidRDefault="007C21D2" w:rsidP="00496430">
            <w:pPr>
              <w:spacing w:after="0" w:line="240" w:lineRule="auto"/>
              <w:jc w:val="both"/>
              <w:rPr>
                <w:rFonts w:ascii="Times New Roman" w:hAnsi="Times New Roman"/>
              </w:rPr>
            </w:pPr>
            <w:r>
              <w:rPr>
                <w:rFonts w:ascii="Times New Roman" w:hAnsi="Times New Roman"/>
              </w:rPr>
              <w:t>(Ф. № 2</w:t>
            </w:r>
            <w:r w:rsidR="006106DC" w:rsidRPr="007D7634">
              <w:rPr>
                <w:rFonts w:ascii="Times New Roman" w:hAnsi="Times New Roman"/>
              </w:rPr>
              <w:t>)</w:t>
            </w:r>
          </w:p>
        </w:tc>
      </w:tr>
      <w:tr w:rsidR="006106DC" w:rsidRPr="007D7634" w:rsidTr="000361D6">
        <w:trPr>
          <w:trHeight w:val="181"/>
        </w:trPr>
        <w:tc>
          <w:tcPr>
            <w:tcW w:w="3261" w:type="dxa"/>
            <w:tcBorders>
              <w:top w:val="single" w:sz="4" w:space="0" w:color="auto"/>
              <w:left w:val="single" w:sz="4" w:space="0" w:color="auto"/>
              <w:bottom w:val="single" w:sz="4" w:space="0" w:color="auto"/>
              <w:right w:val="single" w:sz="4" w:space="0" w:color="auto"/>
            </w:tcBorders>
          </w:tcPr>
          <w:p w:rsidR="006106DC" w:rsidRPr="007D7634" w:rsidRDefault="006106DC" w:rsidP="00496430">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Заходите в гости  нам</w:t>
            </w:r>
          </w:p>
        </w:tc>
        <w:tc>
          <w:tcPr>
            <w:tcW w:w="2126" w:type="dxa"/>
            <w:tcBorders>
              <w:top w:val="single" w:sz="4" w:space="0" w:color="auto"/>
              <w:left w:val="single" w:sz="4" w:space="0" w:color="auto"/>
              <w:bottom w:val="single" w:sz="4" w:space="0" w:color="auto"/>
              <w:right w:val="single" w:sz="4" w:space="0" w:color="auto"/>
            </w:tcBorders>
          </w:tcPr>
          <w:p w:rsidR="006106DC" w:rsidRPr="007D7634" w:rsidRDefault="006106DC" w:rsidP="00496430">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Поздравительная открытка на дому</w:t>
            </w:r>
          </w:p>
        </w:tc>
        <w:tc>
          <w:tcPr>
            <w:tcW w:w="1560" w:type="dxa"/>
            <w:tcBorders>
              <w:top w:val="single" w:sz="4" w:space="0" w:color="auto"/>
              <w:left w:val="single" w:sz="4" w:space="0" w:color="auto"/>
              <w:bottom w:val="single" w:sz="4" w:space="0" w:color="auto"/>
              <w:right w:val="single" w:sz="4" w:space="0" w:color="auto"/>
            </w:tcBorders>
          </w:tcPr>
          <w:p w:rsidR="006106DC" w:rsidRPr="007D7634" w:rsidRDefault="006106DC" w:rsidP="00496430">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1 октября</w:t>
            </w:r>
          </w:p>
        </w:tc>
        <w:tc>
          <w:tcPr>
            <w:tcW w:w="1701" w:type="dxa"/>
            <w:tcBorders>
              <w:top w:val="single" w:sz="4" w:space="0" w:color="auto"/>
              <w:left w:val="single" w:sz="4" w:space="0" w:color="auto"/>
              <w:bottom w:val="single" w:sz="4" w:space="0" w:color="auto"/>
              <w:right w:val="single" w:sz="4" w:space="0" w:color="auto"/>
            </w:tcBorders>
          </w:tcPr>
          <w:p w:rsidR="006106DC" w:rsidRPr="007D7634" w:rsidRDefault="006106DC" w:rsidP="00496430">
            <w:pPr>
              <w:spacing w:after="0" w:line="240" w:lineRule="auto"/>
              <w:jc w:val="both"/>
              <w:rPr>
                <w:rFonts w:ascii="Times New Roman" w:hAnsi="Times New Roman"/>
                <w:sz w:val="28"/>
                <w:szCs w:val="28"/>
              </w:rPr>
            </w:pPr>
            <w:r w:rsidRPr="007D7634">
              <w:rPr>
                <w:rFonts w:ascii="Times New Roman" w:hAnsi="Times New Roman"/>
                <w:sz w:val="28"/>
                <w:szCs w:val="28"/>
              </w:rPr>
              <w:t xml:space="preserve">Пенсионеры </w:t>
            </w:r>
          </w:p>
        </w:tc>
        <w:tc>
          <w:tcPr>
            <w:tcW w:w="1984" w:type="dxa"/>
            <w:tcBorders>
              <w:top w:val="single" w:sz="4" w:space="0" w:color="auto"/>
              <w:left w:val="single" w:sz="4" w:space="0" w:color="auto"/>
              <w:bottom w:val="single" w:sz="4" w:space="0" w:color="auto"/>
              <w:right w:val="single" w:sz="4" w:space="0" w:color="auto"/>
            </w:tcBorders>
          </w:tcPr>
          <w:p w:rsidR="006106DC" w:rsidRPr="007D7634" w:rsidRDefault="006106DC" w:rsidP="00496430">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6106DC" w:rsidRPr="007D7634" w:rsidRDefault="006106DC" w:rsidP="007C21D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7C21D2">
              <w:rPr>
                <w:rFonts w:ascii="Times New Roman" w:hAnsi="Times New Roman"/>
                <w:sz w:val="24"/>
                <w:szCs w:val="24"/>
              </w:rPr>
              <w:t>1</w:t>
            </w:r>
            <w:r w:rsidRPr="007D7634">
              <w:rPr>
                <w:rFonts w:ascii="Times New Roman" w:hAnsi="Times New Roman"/>
                <w:sz w:val="24"/>
                <w:szCs w:val="24"/>
              </w:rPr>
              <w:t>)</w:t>
            </w:r>
          </w:p>
        </w:tc>
      </w:tr>
      <w:tr w:rsidR="006106DC" w:rsidRPr="007D7634" w:rsidTr="000361D6">
        <w:trPr>
          <w:trHeight w:val="181"/>
        </w:trPr>
        <w:tc>
          <w:tcPr>
            <w:tcW w:w="3261" w:type="dxa"/>
            <w:tcBorders>
              <w:top w:val="single" w:sz="4" w:space="0" w:color="auto"/>
              <w:left w:val="single" w:sz="4" w:space="0" w:color="auto"/>
              <w:bottom w:val="single" w:sz="4" w:space="0" w:color="auto"/>
              <w:right w:val="single" w:sz="4" w:space="0" w:color="auto"/>
            </w:tcBorders>
          </w:tcPr>
          <w:p w:rsidR="006106DC" w:rsidRPr="007D7634" w:rsidRDefault="006106DC" w:rsidP="00496430">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Полезные вещицы</w:t>
            </w:r>
          </w:p>
        </w:tc>
        <w:tc>
          <w:tcPr>
            <w:tcW w:w="2126" w:type="dxa"/>
            <w:tcBorders>
              <w:top w:val="single" w:sz="4" w:space="0" w:color="auto"/>
              <w:left w:val="single" w:sz="4" w:space="0" w:color="auto"/>
              <w:bottom w:val="single" w:sz="4" w:space="0" w:color="auto"/>
              <w:right w:val="single" w:sz="4" w:space="0" w:color="auto"/>
            </w:tcBorders>
          </w:tcPr>
          <w:p w:rsidR="006106DC" w:rsidRPr="007D7634" w:rsidRDefault="006106DC" w:rsidP="00496430">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Мастер – класс  </w:t>
            </w:r>
          </w:p>
        </w:tc>
        <w:tc>
          <w:tcPr>
            <w:tcW w:w="1560" w:type="dxa"/>
            <w:tcBorders>
              <w:top w:val="single" w:sz="4" w:space="0" w:color="auto"/>
              <w:left w:val="single" w:sz="4" w:space="0" w:color="auto"/>
              <w:bottom w:val="single" w:sz="4" w:space="0" w:color="auto"/>
              <w:right w:val="single" w:sz="4" w:space="0" w:color="auto"/>
            </w:tcBorders>
          </w:tcPr>
          <w:p w:rsidR="006106DC" w:rsidRPr="007D7634" w:rsidRDefault="006106DC" w:rsidP="00496430">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Октябрь</w:t>
            </w:r>
          </w:p>
        </w:tc>
        <w:tc>
          <w:tcPr>
            <w:tcW w:w="1701" w:type="dxa"/>
            <w:tcBorders>
              <w:top w:val="single" w:sz="4" w:space="0" w:color="auto"/>
              <w:left w:val="single" w:sz="4" w:space="0" w:color="auto"/>
              <w:bottom w:val="single" w:sz="4" w:space="0" w:color="auto"/>
              <w:right w:val="single" w:sz="4" w:space="0" w:color="auto"/>
            </w:tcBorders>
          </w:tcPr>
          <w:p w:rsidR="006106DC" w:rsidRPr="007D7634" w:rsidRDefault="006106DC" w:rsidP="00496430">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Младшие </w:t>
            </w:r>
            <w:r w:rsidRPr="007D7634">
              <w:rPr>
                <w:rFonts w:ascii="Times New Roman" w:eastAsia="Calibri" w:hAnsi="Times New Roman"/>
                <w:sz w:val="28"/>
                <w:szCs w:val="28"/>
              </w:rPr>
              <w:lastRenderedPageBreak/>
              <w:t>школьники, 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6106DC" w:rsidRPr="007D7634" w:rsidRDefault="006106DC" w:rsidP="00496430">
            <w:pPr>
              <w:spacing w:after="0" w:line="240" w:lineRule="auto"/>
              <w:jc w:val="both"/>
              <w:rPr>
                <w:rFonts w:ascii="Times New Roman" w:hAnsi="Times New Roman"/>
                <w:sz w:val="24"/>
                <w:szCs w:val="24"/>
              </w:rPr>
            </w:pPr>
            <w:r w:rsidRPr="007D7634">
              <w:rPr>
                <w:rFonts w:ascii="Times New Roman" w:hAnsi="Times New Roman"/>
                <w:sz w:val="24"/>
                <w:szCs w:val="24"/>
              </w:rPr>
              <w:lastRenderedPageBreak/>
              <w:t xml:space="preserve">Пролетарская </w:t>
            </w:r>
            <w:r w:rsidRPr="007D7634">
              <w:rPr>
                <w:rFonts w:ascii="Times New Roman" w:hAnsi="Times New Roman"/>
                <w:sz w:val="24"/>
                <w:szCs w:val="24"/>
              </w:rPr>
              <w:lastRenderedPageBreak/>
              <w:t>сельская библиотека</w:t>
            </w:r>
          </w:p>
          <w:p w:rsidR="006106DC" w:rsidRPr="007D7634" w:rsidRDefault="006106DC" w:rsidP="007C21D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7C21D2">
              <w:rPr>
                <w:rFonts w:ascii="Times New Roman" w:hAnsi="Times New Roman"/>
                <w:sz w:val="24"/>
                <w:szCs w:val="24"/>
              </w:rPr>
              <w:t>1</w:t>
            </w:r>
            <w:r w:rsidRPr="007D7634">
              <w:rPr>
                <w:rFonts w:ascii="Times New Roman" w:hAnsi="Times New Roman"/>
                <w:sz w:val="24"/>
                <w:szCs w:val="24"/>
              </w:rPr>
              <w:t>)</w:t>
            </w:r>
          </w:p>
        </w:tc>
      </w:tr>
      <w:tr w:rsidR="006106DC" w:rsidRPr="007D7634" w:rsidTr="000361D6">
        <w:trPr>
          <w:trHeight w:val="181"/>
        </w:trPr>
        <w:tc>
          <w:tcPr>
            <w:tcW w:w="3261" w:type="dxa"/>
            <w:tcBorders>
              <w:top w:val="single" w:sz="4" w:space="0" w:color="auto"/>
              <w:left w:val="single" w:sz="4" w:space="0" w:color="auto"/>
              <w:bottom w:val="single" w:sz="4" w:space="0" w:color="auto"/>
              <w:right w:val="single" w:sz="4" w:space="0" w:color="auto"/>
            </w:tcBorders>
          </w:tcPr>
          <w:p w:rsidR="006106DC" w:rsidRPr="007D7634" w:rsidRDefault="006106DC" w:rsidP="00496430">
            <w:pPr>
              <w:spacing w:after="0" w:line="240" w:lineRule="auto"/>
              <w:jc w:val="both"/>
              <w:rPr>
                <w:rFonts w:ascii="Times New Roman" w:hAnsi="Times New Roman"/>
                <w:sz w:val="28"/>
                <w:szCs w:val="28"/>
              </w:rPr>
            </w:pPr>
            <w:r w:rsidRPr="007D7634">
              <w:rPr>
                <w:rFonts w:ascii="Times New Roman" w:hAnsi="Times New Roman"/>
                <w:sz w:val="28"/>
                <w:szCs w:val="28"/>
              </w:rPr>
              <w:lastRenderedPageBreak/>
              <w:t>Добрым  словом  друг  друга  согреем</w:t>
            </w:r>
          </w:p>
        </w:tc>
        <w:tc>
          <w:tcPr>
            <w:tcW w:w="2126" w:type="dxa"/>
            <w:tcBorders>
              <w:top w:val="single" w:sz="4" w:space="0" w:color="auto"/>
              <w:left w:val="single" w:sz="4" w:space="0" w:color="auto"/>
              <w:bottom w:val="single" w:sz="4" w:space="0" w:color="auto"/>
              <w:right w:val="single" w:sz="4" w:space="0" w:color="auto"/>
            </w:tcBorders>
          </w:tcPr>
          <w:p w:rsidR="006106DC" w:rsidRPr="007D7634" w:rsidRDefault="006106DC" w:rsidP="00496430">
            <w:pPr>
              <w:spacing w:after="0" w:line="240" w:lineRule="auto"/>
              <w:jc w:val="both"/>
              <w:rPr>
                <w:rFonts w:ascii="Times New Roman" w:hAnsi="Times New Roman"/>
                <w:sz w:val="28"/>
                <w:szCs w:val="28"/>
              </w:rPr>
            </w:pPr>
            <w:r w:rsidRPr="007D7634">
              <w:rPr>
                <w:rFonts w:ascii="Times New Roman" w:hAnsi="Times New Roman"/>
                <w:sz w:val="28"/>
                <w:szCs w:val="28"/>
              </w:rPr>
              <w:t>Литературно-музыкальный вечер</w:t>
            </w:r>
          </w:p>
        </w:tc>
        <w:tc>
          <w:tcPr>
            <w:tcW w:w="1560" w:type="dxa"/>
            <w:tcBorders>
              <w:top w:val="single" w:sz="4" w:space="0" w:color="auto"/>
              <w:left w:val="single" w:sz="4" w:space="0" w:color="auto"/>
              <w:bottom w:val="single" w:sz="4" w:space="0" w:color="auto"/>
              <w:right w:val="single" w:sz="4" w:space="0" w:color="auto"/>
            </w:tcBorders>
          </w:tcPr>
          <w:p w:rsidR="006106DC" w:rsidRPr="007D7634" w:rsidRDefault="006106DC" w:rsidP="00496430">
            <w:pPr>
              <w:spacing w:after="0" w:line="240" w:lineRule="auto"/>
              <w:jc w:val="both"/>
              <w:rPr>
                <w:rFonts w:ascii="Times New Roman" w:hAnsi="Times New Roman"/>
                <w:sz w:val="28"/>
                <w:szCs w:val="28"/>
              </w:rPr>
            </w:pPr>
            <w:r w:rsidRPr="007D7634">
              <w:rPr>
                <w:rFonts w:ascii="Times New Roman" w:hAnsi="Times New Roman"/>
                <w:sz w:val="28"/>
                <w:szCs w:val="28"/>
              </w:rPr>
              <w:t xml:space="preserve">Октябрь </w:t>
            </w:r>
          </w:p>
        </w:tc>
        <w:tc>
          <w:tcPr>
            <w:tcW w:w="1701" w:type="dxa"/>
            <w:tcBorders>
              <w:top w:val="single" w:sz="4" w:space="0" w:color="auto"/>
              <w:left w:val="single" w:sz="4" w:space="0" w:color="auto"/>
              <w:bottom w:val="single" w:sz="4" w:space="0" w:color="auto"/>
              <w:right w:val="single" w:sz="4" w:space="0" w:color="auto"/>
            </w:tcBorders>
          </w:tcPr>
          <w:p w:rsidR="006106DC" w:rsidRPr="007D7634" w:rsidRDefault="006106DC" w:rsidP="00496430">
            <w:pPr>
              <w:spacing w:after="0" w:line="240" w:lineRule="auto"/>
              <w:jc w:val="both"/>
              <w:rPr>
                <w:rFonts w:ascii="Times New Roman" w:hAnsi="Times New Roman"/>
                <w:sz w:val="28"/>
                <w:szCs w:val="28"/>
              </w:rPr>
            </w:pPr>
            <w:r w:rsidRPr="007D7634">
              <w:rPr>
                <w:rFonts w:ascii="Times New Roman" w:hAnsi="Times New Roman"/>
                <w:sz w:val="28"/>
                <w:szCs w:val="28"/>
              </w:rPr>
              <w:t xml:space="preserve">Пенсионеры </w:t>
            </w:r>
          </w:p>
        </w:tc>
        <w:tc>
          <w:tcPr>
            <w:tcW w:w="1984" w:type="dxa"/>
            <w:tcBorders>
              <w:top w:val="single" w:sz="4" w:space="0" w:color="auto"/>
              <w:left w:val="single" w:sz="4" w:space="0" w:color="auto"/>
              <w:bottom w:val="single" w:sz="4" w:space="0" w:color="auto"/>
              <w:right w:val="single" w:sz="4" w:space="0" w:color="auto"/>
            </w:tcBorders>
          </w:tcPr>
          <w:p w:rsidR="006106DC" w:rsidRPr="007D7634" w:rsidRDefault="006106DC" w:rsidP="00496430">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6106DC" w:rsidRPr="007D7634" w:rsidRDefault="006106DC" w:rsidP="00496430">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F75A4D" w:rsidRPr="007D7634" w:rsidTr="0040436B">
        <w:trPr>
          <w:trHeight w:val="181"/>
        </w:trPr>
        <w:tc>
          <w:tcPr>
            <w:tcW w:w="3261" w:type="dxa"/>
            <w:tcBorders>
              <w:top w:val="single" w:sz="4" w:space="0" w:color="auto"/>
              <w:left w:val="single" w:sz="4" w:space="0" w:color="auto"/>
              <w:bottom w:val="single" w:sz="4" w:space="0" w:color="auto"/>
              <w:right w:val="single" w:sz="4" w:space="0" w:color="auto"/>
            </w:tcBorders>
            <w:vAlign w:val="bottom"/>
          </w:tcPr>
          <w:p w:rsidR="00F75A4D" w:rsidRPr="00F75A4D" w:rsidRDefault="00546067" w:rsidP="00F75A4D">
            <w:pPr>
              <w:spacing w:after="0" w:line="240" w:lineRule="auto"/>
              <w:jc w:val="both"/>
              <w:rPr>
                <w:rFonts w:ascii="Times New Roman" w:hAnsi="Times New Roman"/>
                <w:sz w:val="28"/>
                <w:szCs w:val="28"/>
              </w:rPr>
            </w:pPr>
            <w:r>
              <w:rPr>
                <w:rFonts w:ascii="Times New Roman" w:hAnsi="Times New Roman"/>
                <w:sz w:val="28"/>
                <w:szCs w:val="28"/>
              </w:rPr>
              <w:t>Посидим мы на завалинке</w:t>
            </w:r>
          </w:p>
          <w:p w:rsidR="00F75A4D" w:rsidRPr="00F75A4D" w:rsidRDefault="00F75A4D" w:rsidP="00F75A4D">
            <w:pPr>
              <w:spacing w:after="0" w:line="24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vAlign w:val="bottom"/>
          </w:tcPr>
          <w:p w:rsidR="00F75A4D" w:rsidRDefault="00F75A4D" w:rsidP="00F75A4D">
            <w:pPr>
              <w:spacing w:after="0" w:line="240" w:lineRule="auto"/>
              <w:jc w:val="both"/>
              <w:rPr>
                <w:rFonts w:ascii="Times New Roman" w:hAnsi="Times New Roman"/>
                <w:sz w:val="28"/>
                <w:szCs w:val="28"/>
              </w:rPr>
            </w:pPr>
            <w:r w:rsidRPr="00F75A4D">
              <w:rPr>
                <w:rFonts w:ascii="Times New Roman" w:hAnsi="Times New Roman"/>
                <w:sz w:val="28"/>
                <w:szCs w:val="28"/>
              </w:rPr>
              <w:t>Деревенские посиделки</w:t>
            </w:r>
          </w:p>
          <w:p w:rsidR="00F75A4D" w:rsidRPr="00F75A4D" w:rsidRDefault="00F75A4D" w:rsidP="00F75A4D">
            <w:pPr>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F75A4D" w:rsidRPr="00F75A4D" w:rsidRDefault="00F75A4D" w:rsidP="00F75A4D">
            <w:pPr>
              <w:spacing w:after="0" w:line="240" w:lineRule="auto"/>
              <w:jc w:val="both"/>
              <w:rPr>
                <w:rFonts w:ascii="Times New Roman" w:hAnsi="Times New Roman"/>
                <w:sz w:val="28"/>
                <w:szCs w:val="28"/>
              </w:rPr>
            </w:pPr>
            <w:r w:rsidRPr="00F75A4D">
              <w:rPr>
                <w:rFonts w:ascii="Times New Roman" w:hAnsi="Times New Roman"/>
                <w:sz w:val="28"/>
                <w:szCs w:val="28"/>
              </w:rPr>
              <w:t>Октябрь</w:t>
            </w:r>
          </w:p>
        </w:tc>
        <w:tc>
          <w:tcPr>
            <w:tcW w:w="1701" w:type="dxa"/>
            <w:tcBorders>
              <w:top w:val="single" w:sz="4" w:space="0" w:color="auto"/>
              <w:left w:val="single" w:sz="4" w:space="0" w:color="auto"/>
              <w:bottom w:val="single" w:sz="4" w:space="0" w:color="auto"/>
              <w:right w:val="single" w:sz="4" w:space="0" w:color="auto"/>
            </w:tcBorders>
          </w:tcPr>
          <w:p w:rsidR="00F75A4D" w:rsidRPr="00F75A4D" w:rsidRDefault="00F75A4D" w:rsidP="00F75A4D">
            <w:pPr>
              <w:spacing w:after="0" w:line="240" w:lineRule="auto"/>
              <w:jc w:val="both"/>
              <w:rPr>
                <w:rFonts w:ascii="Times New Roman" w:hAnsi="Times New Roman"/>
                <w:sz w:val="28"/>
                <w:szCs w:val="28"/>
              </w:rPr>
            </w:pPr>
            <w:r w:rsidRPr="00F75A4D">
              <w:rPr>
                <w:rFonts w:ascii="Times New Roman" w:hAnsi="Times New Roman"/>
                <w:sz w:val="28"/>
                <w:szCs w:val="28"/>
              </w:rPr>
              <w:t xml:space="preserve">Пенсионеры </w:t>
            </w:r>
          </w:p>
        </w:tc>
        <w:tc>
          <w:tcPr>
            <w:tcW w:w="1984" w:type="dxa"/>
            <w:tcBorders>
              <w:top w:val="single" w:sz="4" w:space="0" w:color="auto"/>
              <w:left w:val="single" w:sz="4" w:space="0" w:color="auto"/>
              <w:bottom w:val="single" w:sz="4" w:space="0" w:color="auto"/>
              <w:right w:val="single" w:sz="4" w:space="0" w:color="auto"/>
            </w:tcBorders>
          </w:tcPr>
          <w:p w:rsidR="00F75A4D" w:rsidRPr="00546067" w:rsidRDefault="00F75A4D" w:rsidP="00F75A4D">
            <w:pPr>
              <w:spacing w:after="0" w:line="240" w:lineRule="auto"/>
              <w:jc w:val="both"/>
              <w:rPr>
                <w:rFonts w:ascii="Times New Roman" w:hAnsi="Times New Roman"/>
                <w:sz w:val="24"/>
                <w:szCs w:val="24"/>
              </w:rPr>
            </w:pPr>
            <w:r w:rsidRPr="00546067">
              <w:rPr>
                <w:rFonts w:ascii="Times New Roman" w:hAnsi="Times New Roman"/>
                <w:sz w:val="24"/>
                <w:szCs w:val="24"/>
              </w:rPr>
              <w:t>Алымовская сельская библиотека</w:t>
            </w:r>
          </w:p>
          <w:p w:rsidR="00F75A4D" w:rsidRPr="00546067" w:rsidRDefault="00F75A4D" w:rsidP="00F75A4D">
            <w:pPr>
              <w:spacing w:after="0" w:line="240" w:lineRule="auto"/>
              <w:jc w:val="both"/>
              <w:rPr>
                <w:rFonts w:ascii="Times New Roman" w:hAnsi="Times New Roman"/>
                <w:sz w:val="24"/>
                <w:szCs w:val="24"/>
              </w:rPr>
            </w:pPr>
            <w:r w:rsidRPr="00546067">
              <w:rPr>
                <w:rFonts w:ascii="Times New Roman" w:hAnsi="Times New Roman"/>
                <w:sz w:val="24"/>
                <w:szCs w:val="24"/>
              </w:rPr>
              <w:t>(Ф. № 4)</w:t>
            </w:r>
          </w:p>
        </w:tc>
      </w:tr>
      <w:tr w:rsidR="00F75A4D" w:rsidRPr="007D7634" w:rsidTr="0040436B">
        <w:trPr>
          <w:trHeight w:val="181"/>
        </w:trPr>
        <w:tc>
          <w:tcPr>
            <w:tcW w:w="3261" w:type="dxa"/>
            <w:tcBorders>
              <w:top w:val="single" w:sz="4" w:space="0" w:color="auto"/>
              <w:left w:val="single" w:sz="4" w:space="0" w:color="auto"/>
              <w:bottom w:val="single" w:sz="4" w:space="0" w:color="auto"/>
              <w:right w:val="single" w:sz="4" w:space="0" w:color="auto"/>
            </w:tcBorders>
          </w:tcPr>
          <w:p w:rsidR="00F75A4D" w:rsidRPr="00F75A4D" w:rsidRDefault="00546067" w:rsidP="00F75A4D">
            <w:pPr>
              <w:spacing w:after="0" w:line="240" w:lineRule="auto"/>
              <w:jc w:val="both"/>
              <w:rPr>
                <w:rFonts w:ascii="Times New Roman" w:hAnsi="Times New Roman"/>
                <w:sz w:val="28"/>
                <w:szCs w:val="28"/>
              </w:rPr>
            </w:pPr>
            <w:r>
              <w:rPr>
                <w:rFonts w:ascii="Times New Roman" w:hAnsi="Times New Roman"/>
                <w:sz w:val="28"/>
                <w:szCs w:val="28"/>
              </w:rPr>
              <w:t>Бабушкины варежки</w:t>
            </w:r>
          </w:p>
        </w:tc>
        <w:tc>
          <w:tcPr>
            <w:tcW w:w="2126" w:type="dxa"/>
            <w:tcBorders>
              <w:top w:val="single" w:sz="4" w:space="0" w:color="auto"/>
              <w:left w:val="single" w:sz="4" w:space="0" w:color="auto"/>
              <w:bottom w:val="single" w:sz="4" w:space="0" w:color="auto"/>
              <w:right w:val="single" w:sz="4" w:space="0" w:color="auto"/>
            </w:tcBorders>
            <w:vAlign w:val="bottom"/>
          </w:tcPr>
          <w:p w:rsidR="00F75A4D" w:rsidRDefault="00F75A4D" w:rsidP="00F75A4D">
            <w:pPr>
              <w:spacing w:after="0" w:line="240" w:lineRule="auto"/>
              <w:jc w:val="both"/>
              <w:rPr>
                <w:rFonts w:ascii="Times New Roman" w:hAnsi="Times New Roman"/>
                <w:sz w:val="28"/>
                <w:szCs w:val="28"/>
              </w:rPr>
            </w:pPr>
            <w:r w:rsidRPr="00F75A4D">
              <w:rPr>
                <w:rFonts w:ascii="Times New Roman" w:hAnsi="Times New Roman"/>
                <w:sz w:val="28"/>
                <w:szCs w:val="28"/>
              </w:rPr>
              <w:t>Конкурс умельцев</w:t>
            </w:r>
          </w:p>
          <w:p w:rsidR="00546067" w:rsidRDefault="00546067" w:rsidP="00F75A4D">
            <w:pPr>
              <w:spacing w:after="0" w:line="240" w:lineRule="auto"/>
              <w:jc w:val="both"/>
              <w:rPr>
                <w:rFonts w:ascii="Times New Roman" w:hAnsi="Times New Roman"/>
                <w:sz w:val="28"/>
                <w:szCs w:val="28"/>
              </w:rPr>
            </w:pPr>
          </w:p>
          <w:p w:rsidR="00546067" w:rsidRDefault="00546067" w:rsidP="00F75A4D">
            <w:pPr>
              <w:spacing w:after="0" w:line="240" w:lineRule="auto"/>
              <w:jc w:val="both"/>
              <w:rPr>
                <w:rFonts w:ascii="Times New Roman" w:hAnsi="Times New Roman"/>
                <w:sz w:val="28"/>
                <w:szCs w:val="28"/>
              </w:rPr>
            </w:pPr>
          </w:p>
          <w:p w:rsidR="00546067" w:rsidRPr="00F75A4D" w:rsidRDefault="00546067" w:rsidP="00F75A4D">
            <w:pPr>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F75A4D" w:rsidRPr="00F75A4D" w:rsidRDefault="00F75A4D" w:rsidP="00F75A4D">
            <w:pPr>
              <w:spacing w:after="0" w:line="240" w:lineRule="auto"/>
              <w:jc w:val="both"/>
              <w:rPr>
                <w:rFonts w:ascii="Times New Roman" w:hAnsi="Times New Roman"/>
                <w:sz w:val="28"/>
                <w:szCs w:val="28"/>
              </w:rPr>
            </w:pPr>
            <w:r w:rsidRPr="00F75A4D">
              <w:rPr>
                <w:rFonts w:ascii="Times New Roman" w:hAnsi="Times New Roman"/>
                <w:sz w:val="28"/>
                <w:szCs w:val="28"/>
              </w:rPr>
              <w:t>Октябрь</w:t>
            </w:r>
          </w:p>
        </w:tc>
        <w:tc>
          <w:tcPr>
            <w:tcW w:w="1701" w:type="dxa"/>
            <w:tcBorders>
              <w:top w:val="single" w:sz="4" w:space="0" w:color="auto"/>
              <w:left w:val="single" w:sz="4" w:space="0" w:color="auto"/>
              <w:bottom w:val="single" w:sz="4" w:space="0" w:color="auto"/>
              <w:right w:val="single" w:sz="4" w:space="0" w:color="auto"/>
            </w:tcBorders>
          </w:tcPr>
          <w:p w:rsidR="00F75A4D" w:rsidRPr="00F75A4D" w:rsidRDefault="00F75A4D" w:rsidP="00F75A4D">
            <w:pPr>
              <w:spacing w:after="0" w:line="240" w:lineRule="auto"/>
              <w:jc w:val="both"/>
              <w:rPr>
                <w:rFonts w:ascii="Times New Roman" w:hAnsi="Times New Roman"/>
                <w:sz w:val="28"/>
                <w:szCs w:val="28"/>
              </w:rPr>
            </w:pPr>
            <w:r w:rsidRPr="00F75A4D">
              <w:rPr>
                <w:rFonts w:ascii="Times New Roman" w:hAnsi="Times New Roman"/>
                <w:sz w:val="28"/>
                <w:szCs w:val="28"/>
              </w:rPr>
              <w:t>Дошкольники, младшие школьники, пенсионеры</w:t>
            </w:r>
          </w:p>
        </w:tc>
        <w:tc>
          <w:tcPr>
            <w:tcW w:w="1984" w:type="dxa"/>
            <w:tcBorders>
              <w:top w:val="single" w:sz="4" w:space="0" w:color="auto"/>
              <w:left w:val="single" w:sz="4" w:space="0" w:color="auto"/>
              <w:bottom w:val="single" w:sz="4" w:space="0" w:color="auto"/>
              <w:right w:val="single" w:sz="4" w:space="0" w:color="auto"/>
            </w:tcBorders>
          </w:tcPr>
          <w:p w:rsidR="00F75A4D" w:rsidRPr="00546067" w:rsidRDefault="00F75A4D" w:rsidP="00F75A4D">
            <w:pPr>
              <w:spacing w:after="0" w:line="240" w:lineRule="auto"/>
              <w:jc w:val="both"/>
              <w:rPr>
                <w:rFonts w:ascii="Times New Roman" w:hAnsi="Times New Roman"/>
                <w:sz w:val="24"/>
                <w:szCs w:val="24"/>
              </w:rPr>
            </w:pPr>
            <w:r w:rsidRPr="00546067">
              <w:rPr>
                <w:rFonts w:ascii="Times New Roman" w:hAnsi="Times New Roman"/>
                <w:sz w:val="24"/>
                <w:szCs w:val="24"/>
              </w:rPr>
              <w:t>Алымовская сельская библиотека</w:t>
            </w:r>
          </w:p>
          <w:p w:rsidR="00F75A4D" w:rsidRPr="00546067" w:rsidRDefault="00F75A4D" w:rsidP="00F75A4D">
            <w:pPr>
              <w:spacing w:after="0" w:line="240" w:lineRule="auto"/>
              <w:jc w:val="both"/>
              <w:rPr>
                <w:rFonts w:ascii="Times New Roman" w:hAnsi="Times New Roman"/>
                <w:sz w:val="24"/>
                <w:szCs w:val="24"/>
              </w:rPr>
            </w:pPr>
            <w:r w:rsidRPr="00546067">
              <w:rPr>
                <w:rFonts w:ascii="Times New Roman" w:hAnsi="Times New Roman"/>
                <w:sz w:val="24"/>
                <w:szCs w:val="24"/>
              </w:rPr>
              <w:t>(Ф. № 4)</w:t>
            </w:r>
          </w:p>
        </w:tc>
      </w:tr>
      <w:tr w:rsidR="00F75A4D" w:rsidRPr="007D7634" w:rsidTr="000361D6">
        <w:trPr>
          <w:trHeight w:val="181"/>
        </w:trPr>
        <w:tc>
          <w:tcPr>
            <w:tcW w:w="3261" w:type="dxa"/>
            <w:tcBorders>
              <w:top w:val="single" w:sz="4" w:space="0" w:color="auto"/>
              <w:left w:val="single" w:sz="4" w:space="0" w:color="auto"/>
              <w:bottom w:val="single" w:sz="4" w:space="0" w:color="auto"/>
              <w:right w:val="single" w:sz="4" w:space="0" w:color="auto"/>
            </w:tcBorders>
          </w:tcPr>
          <w:p w:rsidR="00F75A4D" w:rsidRPr="007D7634" w:rsidRDefault="00F75A4D" w:rsidP="00496430">
            <w:pPr>
              <w:spacing w:after="0" w:line="240" w:lineRule="auto"/>
              <w:jc w:val="both"/>
              <w:rPr>
                <w:rFonts w:ascii="Times New Roman" w:hAnsi="Times New Roman"/>
                <w:sz w:val="28"/>
                <w:szCs w:val="28"/>
              </w:rPr>
            </w:pPr>
            <w:r w:rsidRPr="007D7634">
              <w:rPr>
                <w:rFonts w:ascii="Times New Roman" w:hAnsi="Times New Roman"/>
                <w:sz w:val="28"/>
                <w:szCs w:val="28"/>
              </w:rPr>
              <w:t>Пусть будет теплой осень жизни</w:t>
            </w:r>
          </w:p>
        </w:tc>
        <w:tc>
          <w:tcPr>
            <w:tcW w:w="2126" w:type="dxa"/>
            <w:tcBorders>
              <w:top w:val="single" w:sz="4" w:space="0" w:color="auto"/>
              <w:left w:val="single" w:sz="4" w:space="0" w:color="auto"/>
              <w:bottom w:val="single" w:sz="4" w:space="0" w:color="auto"/>
              <w:right w:val="single" w:sz="4" w:space="0" w:color="auto"/>
            </w:tcBorders>
          </w:tcPr>
          <w:p w:rsidR="00F75A4D" w:rsidRPr="007D7634" w:rsidRDefault="00F75A4D" w:rsidP="00496430">
            <w:pPr>
              <w:spacing w:after="0" w:line="240" w:lineRule="auto"/>
              <w:jc w:val="both"/>
              <w:rPr>
                <w:rFonts w:ascii="Times New Roman" w:hAnsi="Times New Roman"/>
                <w:sz w:val="28"/>
                <w:szCs w:val="28"/>
              </w:rPr>
            </w:pPr>
            <w:r w:rsidRPr="007D7634">
              <w:rPr>
                <w:rFonts w:ascii="Times New Roman" w:hAnsi="Times New Roman"/>
                <w:sz w:val="28"/>
                <w:szCs w:val="28"/>
              </w:rPr>
              <w:t>Чествование пожилых людей</w:t>
            </w:r>
          </w:p>
        </w:tc>
        <w:tc>
          <w:tcPr>
            <w:tcW w:w="1560" w:type="dxa"/>
            <w:tcBorders>
              <w:top w:val="single" w:sz="4" w:space="0" w:color="auto"/>
              <w:left w:val="single" w:sz="4" w:space="0" w:color="auto"/>
              <w:bottom w:val="single" w:sz="4" w:space="0" w:color="auto"/>
              <w:right w:val="single" w:sz="4" w:space="0" w:color="auto"/>
            </w:tcBorders>
          </w:tcPr>
          <w:p w:rsidR="00F75A4D" w:rsidRPr="007D7634" w:rsidRDefault="00F75A4D" w:rsidP="00496430">
            <w:pPr>
              <w:spacing w:after="0" w:line="240" w:lineRule="auto"/>
              <w:jc w:val="both"/>
              <w:rPr>
                <w:rFonts w:ascii="Times New Roman" w:hAnsi="Times New Roman"/>
                <w:sz w:val="28"/>
                <w:szCs w:val="28"/>
              </w:rPr>
            </w:pPr>
            <w:r w:rsidRPr="007D7634">
              <w:rPr>
                <w:rFonts w:ascii="Times New Roman" w:hAnsi="Times New Roman"/>
                <w:sz w:val="28"/>
                <w:szCs w:val="28"/>
              </w:rPr>
              <w:t>22 октября</w:t>
            </w:r>
          </w:p>
        </w:tc>
        <w:tc>
          <w:tcPr>
            <w:tcW w:w="1701" w:type="dxa"/>
            <w:tcBorders>
              <w:top w:val="single" w:sz="4" w:space="0" w:color="auto"/>
              <w:left w:val="single" w:sz="4" w:space="0" w:color="auto"/>
              <w:bottom w:val="single" w:sz="4" w:space="0" w:color="auto"/>
              <w:right w:val="single" w:sz="4" w:space="0" w:color="auto"/>
            </w:tcBorders>
          </w:tcPr>
          <w:p w:rsidR="00F75A4D" w:rsidRPr="007D7634" w:rsidRDefault="00F75A4D" w:rsidP="00496430">
            <w:pPr>
              <w:spacing w:after="0" w:line="240" w:lineRule="auto"/>
              <w:jc w:val="both"/>
              <w:rPr>
                <w:rFonts w:ascii="Times New Roman" w:hAnsi="Times New Roman"/>
                <w:sz w:val="28"/>
                <w:szCs w:val="28"/>
              </w:rPr>
            </w:pPr>
            <w:r w:rsidRPr="007D7634">
              <w:rPr>
                <w:rFonts w:ascii="Times New Roman" w:hAnsi="Times New Roman"/>
                <w:sz w:val="28"/>
                <w:szCs w:val="28"/>
              </w:rPr>
              <w:t>Пенсионеры</w:t>
            </w:r>
          </w:p>
        </w:tc>
        <w:tc>
          <w:tcPr>
            <w:tcW w:w="1984" w:type="dxa"/>
            <w:tcBorders>
              <w:top w:val="single" w:sz="4" w:space="0" w:color="auto"/>
              <w:left w:val="single" w:sz="4" w:space="0" w:color="auto"/>
              <w:bottom w:val="single" w:sz="4" w:space="0" w:color="auto"/>
              <w:right w:val="single" w:sz="4" w:space="0" w:color="auto"/>
            </w:tcBorders>
          </w:tcPr>
          <w:p w:rsidR="00F75A4D" w:rsidRPr="007D7634" w:rsidRDefault="00F75A4D" w:rsidP="00496430">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F75A4D" w:rsidRPr="007D7634" w:rsidRDefault="00F75A4D" w:rsidP="00496430">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F75A4D" w:rsidRPr="007D7634" w:rsidTr="000361D6">
        <w:trPr>
          <w:trHeight w:val="181"/>
        </w:trPr>
        <w:tc>
          <w:tcPr>
            <w:tcW w:w="3261" w:type="dxa"/>
            <w:tcBorders>
              <w:top w:val="single" w:sz="4" w:space="0" w:color="auto"/>
              <w:left w:val="single" w:sz="4" w:space="0" w:color="auto"/>
              <w:bottom w:val="single" w:sz="4" w:space="0" w:color="auto"/>
              <w:right w:val="single" w:sz="4" w:space="0" w:color="auto"/>
            </w:tcBorders>
          </w:tcPr>
          <w:p w:rsidR="00F75A4D" w:rsidRPr="000A6760" w:rsidRDefault="00F75A4D" w:rsidP="00496430">
            <w:pPr>
              <w:spacing w:after="0" w:line="240" w:lineRule="auto"/>
              <w:jc w:val="both"/>
              <w:rPr>
                <w:rFonts w:ascii="Times New Roman" w:hAnsi="Times New Roman"/>
                <w:sz w:val="28"/>
                <w:szCs w:val="28"/>
              </w:rPr>
            </w:pPr>
            <w:r w:rsidRPr="000A6760">
              <w:rPr>
                <w:rFonts w:ascii="Times New Roman" w:hAnsi="Times New Roman"/>
                <w:sz w:val="28"/>
                <w:szCs w:val="28"/>
              </w:rPr>
              <w:t>Ваша осень</w:t>
            </w:r>
          </w:p>
        </w:tc>
        <w:tc>
          <w:tcPr>
            <w:tcW w:w="2126" w:type="dxa"/>
            <w:tcBorders>
              <w:top w:val="single" w:sz="4" w:space="0" w:color="auto"/>
              <w:left w:val="single" w:sz="4" w:space="0" w:color="auto"/>
              <w:bottom w:val="single" w:sz="4" w:space="0" w:color="auto"/>
              <w:right w:val="single" w:sz="4" w:space="0" w:color="auto"/>
            </w:tcBorders>
          </w:tcPr>
          <w:p w:rsidR="00F75A4D" w:rsidRPr="000A6760" w:rsidRDefault="00F75A4D" w:rsidP="00496430">
            <w:pPr>
              <w:spacing w:after="0" w:line="240" w:lineRule="auto"/>
              <w:jc w:val="both"/>
              <w:rPr>
                <w:rFonts w:ascii="Times New Roman" w:hAnsi="Times New Roman"/>
                <w:sz w:val="28"/>
                <w:szCs w:val="28"/>
              </w:rPr>
            </w:pPr>
            <w:r w:rsidRPr="000A6760">
              <w:rPr>
                <w:rFonts w:ascii="Times New Roman" w:hAnsi="Times New Roman"/>
                <w:sz w:val="28"/>
                <w:szCs w:val="28"/>
              </w:rPr>
              <w:t xml:space="preserve">Посиделки </w:t>
            </w:r>
          </w:p>
        </w:tc>
        <w:tc>
          <w:tcPr>
            <w:tcW w:w="1560" w:type="dxa"/>
            <w:tcBorders>
              <w:top w:val="single" w:sz="4" w:space="0" w:color="auto"/>
              <w:left w:val="single" w:sz="4" w:space="0" w:color="auto"/>
              <w:bottom w:val="single" w:sz="4" w:space="0" w:color="auto"/>
              <w:right w:val="single" w:sz="4" w:space="0" w:color="auto"/>
            </w:tcBorders>
          </w:tcPr>
          <w:p w:rsidR="00F75A4D" w:rsidRPr="000A6760" w:rsidRDefault="00F75A4D" w:rsidP="00496430">
            <w:pPr>
              <w:spacing w:after="0" w:line="240" w:lineRule="auto"/>
              <w:jc w:val="both"/>
              <w:rPr>
                <w:rFonts w:ascii="Times New Roman" w:hAnsi="Times New Roman"/>
                <w:sz w:val="28"/>
                <w:szCs w:val="28"/>
              </w:rPr>
            </w:pPr>
            <w:r w:rsidRPr="000A6760">
              <w:rPr>
                <w:rFonts w:ascii="Times New Roman" w:hAnsi="Times New Roman"/>
                <w:sz w:val="28"/>
                <w:szCs w:val="28"/>
              </w:rPr>
              <w:t xml:space="preserve">Октябрь </w:t>
            </w:r>
          </w:p>
        </w:tc>
        <w:tc>
          <w:tcPr>
            <w:tcW w:w="1701" w:type="dxa"/>
            <w:tcBorders>
              <w:top w:val="single" w:sz="4" w:space="0" w:color="auto"/>
              <w:left w:val="single" w:sz="4" w:space="0" w:color="auto"/>
              <w:bottom w:val="single" w:sz="4" w:space="0" w:color="auto"/>
              <w:right w:val="single" w:sz="4" w:space="0" w:color="auto"/>
            </w:tcBorders>
          </w:tcPr>
          <w:p w:rsidR="00F75A4D" w:rsidRPr="007D7634" w:rsidRDefault="00F75A4D" w:rsidP="00496430">
            <w:pPr>
              <w:spacing w:after="0" w:line="240" w:lineRule="auto"/>
              <w:jc w:val="both"/>
              <w:rPr>
                <w:rFonts w:ascii="Times New Roman" w:hAnsi="Times New Roman"/>
                <w:sz w:val="28"/>
                <w:szCs w:val="28"/>
              </w:rPr>
            </w:pPr>
            <w:r w:rsidRPr="007D7634">
              <w:rPr>
                <w:rFonts w:ascii="Times New Roman" w:hAnsi="Times New Roman"/>
                <w:sz w:val="28"/>
                <w:szCs w:val="28"/>
              </w:rPr>
              <w:t>Пенсионеры</w:t>
            </w:r>
          </w:p>
        </w:tc>
        <w:tc>
          <w:tcPr>
            <w:tcW w:w="1984" w:type="dxa"/>
            <w:tcBorders>
              <w:top w:val="single" w:sz="4" w:space="0" w:color="auto"/>
              <w:left w:val="single" w:sz="4" w:space="0" w:color="auto"/>
              <w:bottom w:val="single" w:sz="4" w:space="0" w:color="auto"/>
              <w:right w:val="single" w:sz="4" w:space="0" w:color="auto"/>
            </w:tcBorders>
            <w:hideMark/>
          </w:tcPr>
          <w:p w:rsidR="00F75A4D" w:rsidRPr="000A6760" w:rsidRDefault="00F75A4D" w:rsidP="00496430">
            <w:pPr>
              <w:spacing w:after="0" w:line="240" w:lineRule="auto"/>
              <w:jc w:val="both"/>
              <w:rPr>
                <w:rFonts w:ascii="Times New Roman" w:hAnsi="Times New Roman"/>
                <w:sz w:val="24"/>
                <w:szCs w:val="24"/>
              </w:rPr>
            </w:pPr>
            <w:r w:rsidRPr="000A6760">
              <w:rPr>
                <w:rFonts w:ascii="Times New Roman" w:hAnsi="Times New Roman"/>
                <w:sz w:val="24"/>
                <w:szCs w:val="24"/>
              </w:rPr>
              <w:t>Коршуновская сельская библиотека</w:t>
            </w:r>
          </w:p>
          <w:p w:rsidR="00F75A4D" w:rsidRPr="000A6760" w:rsidRDefault="00F75A4D" w:rsidP="00496430">
            <w:pPr>
              <w:spacing w:after="0" w:line="240" w:lineRule="auto"/>
              <w:jc w:val="both"/>
              <w:rPr>
                <w:rFonts w:ascii="Times New Roman" w:hAnsi="Times New Roman"/>
                <w:sz w:val="28"/>
                <w:szCs w:val="28"/>
              </w:rPr>
            </w:pPr>
            <w:r w:rsidRPr="000A6760">
              <w:rPr>
                <w:rFonts w:ascii="Times New Roman" w:hAnsi="Times New Roman"/>
                <w:sz w:val="24"/>
                <w:szCs w:val="24"/>
              </w:rPr>
              <w:t>(Ф. № 6)</w:t>
            </w:r>
          </w:p>
        </w:tc>
      </w:tr>
      <w:tr w:rsidR="00F75A4D" w:rsidRPr="007D7634" w:rsidTr="000361D6">
        <w:trPr>
          <w:trHeight w:val="181"/>
        </w:trPr>
        <w:tc>
          <w:tcPr>
            <w:tcW w:w="3261" w:type="dxa"/>
            <w:tcBorders>
              <w:top w:val="single" w:sz="4" w:space="0" w:color="auto"/>
              <w:left w:val="single" w:sz="4" w:space="0" w:color="auto"/>
              <w:bottom w:val="single" w:sz="4" w:space="0" w:color="auto"/>
              <w:right w:val="single" w:sz="4" w:space="0" w:color="auto"/>
            </w:tcBorders>
          </w:tcPr>
          <w:p w:rsidR="00F75A4D" w:rsidRPr="005E3EF0" w:rsidRDefault="00F75A4D" w:rsidP="00496430">
            <w:pPr>
              <w:spacing w:after="0" w:line="240" w:lineRule="auto"/>
              <w:jc w:val="both"/>
              <w:rPr>
                <w:rFonts w:ascii="Times New Roman" w:hAnsi="Times New Roman"/>
                <w:sz w:val="28"/>
                <w:szCs w:val="28"/>
              </w:rPr>
            </w:pPr>
            <w:r w:rsidRPr="005E3EF0">
              <w:rPr>
                <w:rFonts w:ascii="Times New Roman" w:hAnsi="Times New Roman"/>
                <w:sz w:val="28"/>
                <w:szCs w:val="28"/>
              </w:rPr>
              <w:t>Нам года – не беда</w:t>
            </w:r>
          </w:p>
        </w:tc>
        <w:tc>
          <w:tcPr>
            <w:tcW w:w="2126" w:type="dxa"/>
            <w:tcBorders>
              <w:top w:val="single" w:sz="4" w:space="0" w:color="auto"/>
              <w:left w:val="single" w:sz="4" w:space="0" w:color="auto"/>
              <w:bottom w:val="single" w:sz="4" w:space="0" w:color="auto"/>
              <w:right w:val="single" w:sz="4" w:space="0" w:color="auto"/>
            </w:tcBorders>
          </w:tcPr>
          <w:p w:rsidR="00F75A4D" w:rsidRPr="005E3EF0" w:rsidRDefault="00F75A4D" w:rsidP="00496430">
            <w:pPr>
              <w:spacing w:after="0" w:line="240" w:lineRule="auto"/>
              <w:jc w:val="both"/>
              <w:rPr>
                <w:rFonts w:ascii="Times New Roman" w:hAnsi="Times New Roman"/>
                <w:sz w:val="28"/>
                <w:szCs w:val="28"/>
              </w:rPr>
            </w:pPr>
            <w:r w:rsidRPr="005E3EF0">
              <w:rPr>
                <w:rFonts w:ascii="Times New Roman" w:hAnsi="Times New Roman"/>
                <w:sz w:val="28"/>
                <w:szCs w:val="28"/>
              </w:rPr>
              <w:t xml:space="preserve">Вечер-встреча </w:t>
            </w:r>
          </w:p>
        </w:tc>
        <w:tc>
          <w:tcPr>
            <w:tcW w:w="1560" w:type="dxa"/>
            <w:tcBorders>
              <w:top w:val="single" w:sz="4" w:space="0" w:color="auto"/>
              <w:left w:val="single" w:sz="4" w:space="0" w:color="auto"/>
              <w:bottom w:val="single" w:sz="4" w:space="0" w:color="auto"/>
              <w:right w:val="single" w:sz="4" w:space="0" w:color="auto"/>
            </w:tcBorders>
            <w:hideMark/>
          </w:tcPr>
          <w:p w:rsidR="00F75A4D" w:rsidRPr="005E3EF0" w:rsidRDefault="00F75A4D" w:rsidP="00496430">
            <w:pPr>
              <w:spacing w:after="0" w:line="240" w:lineRule="auto"/>
              <w:jc w:val="both"/>
              <w:rPr>
                <w:rFonts w:ascii="Times New Roman" w:hAnsi="Times New Roman"/>
                <w:sz w:val="28"/>
                <w:szCs w:val="28"/>
              </w:rPr>
            </w:pPr>
            <w:r w:rsidRPr="005E3EF0">
              <w:rPr>
                <w:rFonts w:ascii="Times New Roman" w:hAnsi="Times New Roman"/>
                <w:sz w:val="28"/>
                <w:szCs w:val="28"/>
              </w:rPr>
              <w:t xml:space="preserve">Октябрь </w:t>
            </w:r>
          </w:p>
        </w:tc>
        <w:tc>
          <w:tcPr>
            <w:tcW w:w="1701" w:type="dxa"/>
            <w:tcBorders>
              <w:top w:val="single" w:sz="4" w:space="0" w:color="auto"/>
              <w:left w:val="single" w:sz="4" w:space="0" w:color="auto"/>
              <w:bottom w:val="single" w:sz="4" w:space="0" w:color="auto"/>
              <w:right w:val="single" w:sz="4" w:space="0" w:color="auto"/>
            </w:tcBorders>
          </w:tcPr>
          <w:p w:rsidR="00F75A4D" w:rsidRPr="007D7634" w:rsidRDefault="00F75A4D" w:rsidP="00496430">
            <w:pPr>
              <w:spacing w:after="0" w:line="240" w:lineRule="auto"/>
              <w:jc w:val="both"/>
              <w:rPr>
                <w:rFonts w:ascii="Times New Roman" w:hAnsi="Times New Roman"/>
                <w:sz w:val="28"/>
                <w:szCs w:val="28"/>
              </w:rPr>
            </w:pPr>
            <w:r w:rsidRPr="007D7634">
              <w:rPr>
                <w:rFonts w:ascii="Times New Roman" w:hAnsi="Times New Roman"/>
                <w:sz w:val="28"/>
                <w:szCs w:val="28"/>
              </w:rPr>
              <w:t>Пенсионеры</w:t>
            </w:r>
          </w:p>
        </w:tc>
        <w:tc>
          <w:tcPr>
            <w:tcW w:w="1984" w:type="dxa"/>
            <w:tcBorders>
              <w:top w:val="single" w:sz="4" w:space="0" w:color="auto"/>
              <w:left w:val="single" w:sz="4" w:space="0" w:color="auto"/>
              <w:bottom w:val="single" w:sz="4" w:space="0" w:color="auto"/>
              <w:right w:val="single" w:sz="4" w:space="0" w:color="auto"/>
            </w:tcBorders>
            <w:hideMark/>
          </w:tcPr>
          <w:p w:rsidR="00F75A4D" w:rsidRPr="005E3EF0" w:rsidRDefault="00F75A4D" w:rsidP="00496430">
            <w:pPr>
              <w:spacing w:after="0" w:line="240" w:lineRule="auto"/>
              <w:jc w:val="both"/>
              <w:rPr>
                <w:rFonts w:ascii="Times New Roman" w:hAnsi="Times New Roman"/>
                <w:sz w:val="24"/>
                <w:szCs w:val="24"/>
              </w:rPr>
            </w:pPr>
            <w:r w:rsidRPr="005E3EF0">
              <w:rPr>
                <w:rFonts w:ascii="Times New Roman" w:hAnsi="Times New Roman"/>
                <w:sz w:val="24"/>
                <w:szCs w:val="24"/>
              </w:rPr>
              <w:t>Краснояровская сельская библиотека</w:t>
            </w:r>
          </w:p>
          <w:p w:rsidR="00F75A4D" w:rsidRPr="005E3EF0" w:rsidRDefault="00F75A4D" w:rsidP="00496430">
            <w:pPr>
              <w:spacing w:after="0" w:line="240" w:lineRule="auto"/>
              <w:jc w:val="both"/>
              <w:rPr>
                <w:rFonts w:ascii="Times New Roman" w:hAnsi="Times New Roman"/>
                <w:sz w:val="28"/>
                <w:szCs w:val="28"/>
              </w:rPr>
            </w:pPr>
            <w:r w:rsidRPr="005E3EF0">
              <w:rPr>
                <w:rFonts w:ascii="Times New Roman" w:hAnsi="Times New Roman"/>
                <w:sz w:val="24"/>
                <w:szCs w:val="24"/>
              </w:rPr>
              <w:t>(Ф. № 7)</w:t>
            </w:r>
          </w:p>
        </w:tc>
      </w:tr>
      <w:tr w:rsidR="00F75A4D" w:rsidRPr="007D7634" w:rsidTr="000361D6">
        <w:trPr>
          <w:trHeight w:val="181"/>
        </w:trPr>
        <w:tc>
          <w:tcPr>
            <w:tcW w:w="3261" w:type="dxa"/>
            <w:tcBorders>
              <w:top w:val="single" w:sz="4" w:space="0" w:color="auto"/>
              <w:left w:val="single" w:sz="4" w:space="0" w:color="auto"/>
              <w:bottom w:val="single" w:sz="4" w:space="0" w:color="auto"/>
              <w:right w:val="single" w:sz="4" w:space="0" w:color="auto"/>
            </w:tcBorders>
          </w:tcPr>
          <w:p w:rsidR="00F75A4D" w:rsidRPr="007D7634" w:rsidRDefault="00F75A4D" w:rsidP="00496430">
            <w:pPr>
              <w:spacing w:after="0" w:line="240" w:lineRule="auto"/>
              <w:jc w:val="both"/>
              <w:rPr>
                <w:rFonts w:ascii="Times New Roman" w:hAnsi="Times New Roman"/>
                <w:sz w:val="28"/>
                <w:szCs w:val="28"/>
              </w:rPr>
            </w:pPr>
            <w:r w:rsidRPr="007D7634">
              <w:rPr>
                <w:rFonts w:ascii="Times New Roman" w:hAnsi="Times New Roman"/>
                <w:sz w:val="28"/>
                <w:szCs w:val="28"/>
              </w:rPr>
              <w:t>От болезней всех полезней</w:t>
            </w:r>
          </w:p>
        </w:tc>
        <w:tc>
          <w:tcPr>
            <w:tcW w:w="2126" w:type="dxa"/>
            <w:tcBorders>
              <w:top w:val="single" w:sz="4" w:space="0" w:color="auto"/>
              <w:left w:val="single" w:sz="4" w:space="0" w:color="auto"/>
              <w:bottom w:val="single" w:sz="4" w:space="0" w:color="auto"/>
              <w:right w:val="single" w:sz="4" w:space="0" w:color="auto"/>
            </w:tcBorders>
          </w:tcPr>
          <w:p w:rsidR="00F75A4D" w:rsidRPr="007D7634" w:rsidRDefault="00F75A4D" w:rsidP="00496430">
            <w:pPr>
              <w:spacing w:after="0" w:line="240" w:lineRule="auto"/>
              <w:jc w:val="both"/>
              <w:rPr>
                <w:rFonts w:ascii="Times New Roman" w:hAnsi="Times New Roman"/>
                <w:caps/>
                <w:sz w:val="28"/>
                <w:szCs w:val="28"/>
              </w:rPr>
            </w:pPr>
            <w:r w:rsidRPr="007D7634">
              <w:rPr>
                <w:rFonts w:ascii="Times New Roman" w:hAnsi="Times New Roman"/>
                <w:sz w:val="28"/>
                <w:szCs w:val="28"/>
              </w:rPr>
              <w:t>Час здоровья</w:t>
            </w:r>
          </w:p>
        </w:tc>
        <w:tc>
          <w:tcPr>
            <w:tcW w:w="1560" w:type="dxa"/>
            <w:tcBorders>
              <w:top w:val="single" w:sz="4" w:space="0" w:color="auto"/>
              <w:left w:val="single" w:sz="4" w:space="0" w:color="auto"/>
              <w:bottom w:val="single" w:sz="4" w:space="0" w:color="auto"/>
              <w:right w:val="single" w:sz="4" w:space="0" w:color="auto"/>
            </w:tcBorders>
          </w:tcPr>
          <w:p w:rsidR="00F75A4D" w:rsidRPr="007D7634" w:rsidRDefault="00F75A4D" w:rsidP="00496430">
            <w:pPr>
              <w:spacing w:after="0" w:line="240" w:lineRule="auto"/>
              <w:jc w:val="both"/>
              <w:rPr>
                <w:rFonts w:ascii="Times New Roman" w:hAnsi="Times New Roman"/>
                <w:sz w:val="28"/>
                <w:szCs w:val="28"/>
              </w:rPr>
            </w:pPr>
            <w:r w:rsidRPr="007D7634">
              <w:rPr>
                <w:rFonts w:ascii="Times New Roman" w:hAnsi="Times New Roman"/>
                <w:sz w:val="28"/>
                <w:szCs w:val="28"/>
              </w:rPr>
              <w:t>Октябрь</w:t>
            </w:r>
          </w:p>
        </w:tc>
        <w:tc>
          <w:tcPr>
            <w:tcW w:w="1701" w:type="dxa"/>
            <w:tcBorders>
              <w:top w:val="single" w:sz="4" w:space="0" w:color="auto"/>
              <w:left w:val="single" w:sz="4" w:space="0" w:color="auto"/>
              <w:bottom w:val="single" w:sz="4" w:space="0" w:color="auto"/>
              <w:right w:val="single" w:sz="4" w:space="0" w:color="auto"/>
            </w:tcBorders>
          </w:tcPr>
          <w:p w:rsidR="00F75A4D" w:rsidRPr="007D7634" w:rsidRDefault="00F75A4D" w:rsidP="00496430">
            <w:pPr>
              <w:spacing w:after="0" w:line="240" w:lineRule="auto"/>
              <w:jc w:val="both"/>
              <w:rPr>
                <w:rFonts w:ascii="Times New Roman" w:hAnsi="Times New Roman"/>
                <w:sz w:val="28"/>
                <w:szCs w:val="28"/>
              </w:rPr>
            </w:pPr>
            <w:r w:rsidRPr="007D7634">
              <w:rPr>
                <w:rFonts w:ascii="Times New Roman" w:hAnsi="Times New Roman"/>
                <w:sz w:val="28"/>
                <w:szCs w:val="28"/>
              </w:rPr>
              <w:t xml:space="preserve">Пенсионеры </w:t>
            </w:r>
          </w:p>
        </w:tc>
        <w:tc>
          <w:tcPr>
            <w:tcW w:w="1984" w:type="dxa"/>
            <w:tcBorders>
              <w:top w:val="single" w:sz="4" w:space="0" w:color="auto"/>
              <w:left w:val="single" w:sz="4" w:space="0" w:color="auto"/>
              <w:bottom w:val="single" w:sz="4" w:space="0" w:color="auto"/>
              <w:right w:val="single" w:sz="4" w:space="0" w:color="auto"/>
            </w:tcBorders>
          </w:tcPr>
          <w:p w:rsidR="00F75A4D" w:rsidRPr="007D7634" w:rsidRDefault="00F75A4D" w:rsidP="00496430">
            <w:pPr>
              <w:spacing w:after="0" w:line="240" w:lineRule="auto"/>
              <w:jc w:val="both"/>
              <w:rPr>
                <w:rFonts w:ascii="Times New Roman" w:hAnsi="Times New Roman"/>
                <w:sz w:val="24"/>
                <w:szCs w:val="24"/>
              </w:rPr>
            </w:pPr>
            <w:r w:rsidRPr="007D7634">
              <w:rPr>
                <w:rFonts w:ascii="Times New Roman" w:hAnsi="Times New Roman"/>
                <w:sz w:val="24"/>
                <w:szCs w:val="24"/>
              </w:rPr>
              <w:t>Криволукская сельская библиотека</w:t>
            </w:r>
          </w:p>
          <w:p w:rsidR="00F75A4D" w:rsidRPr="007D7634" w:rsidRDefault="00F75A4D" w:rsidP="00496430">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F75A4D" w:rsidRPr="007D7634" w:rsidTr="000361D6">
        <w:trPr>
          <w:trHeight w:val="181"/>
        </w:trPr>
        <w:tc>
          <w:tcPr>
            <w:tcW w:w="3261" w:type="dxa"/>
            <w:tcBorders>
              <w:top w:val="single" w:sz="4" w:space="0" w:color="auto"/>
              <w:left w:val="single" w:sz="4" w:space="0" w:color="auto"/>
              <w:bottom w:val="single" w:sz="4" w:space="0" w:color="auto"/>
              <w:right w:val="single" w:sz="4" w:space="0" w:color="auto"/>
            </w:tcBorders>
          </w:tcPr>
          <w:p w:rsidR="00F75A4D" w:rsidRPr="007D7634" w:rsidRDefault="00F75A4D" w:rsidP="00496430">
            <w:pPr>
              <w:spacing w:after="0" w:line="240" w:lineRule="auto"/>
              <w:jc w:val="both"/>
              <w:rPr>
                <w:rFonts w:ascii="Times New Roman" w:hAnsi="Times New Roman"/>
                <w:bCs/>
                <w:sz w:val="28"/>
                <w:szCs w:val="28"/>
              </w:rPr>
            </w:pPr>
            <w:r w:rsidRPr="007D7634">
              <w:rPr>
                <w:rFonts w:ascii="Times New Roman" w:hAnsi="Times New Roman"/>
                <w:sz w:val="28"/>
                <w:szCs w:val="28"/>
              </w:rPr>
              <w:t>Закружилась в небе осень</w:t>
            </w:r>
          </w:p>
        </w:tc>
        <w:tc>
          <w:tcPr>
            <w:tcW w:w="2126" w:type="dxa"/>
            <w:tcBorders>
              <w:top w:val="single" w:sz="4" w:space="0" w:color="auto"/>
              <w:left w:val="single" w:sz="4" w:space="0" w:color="auto"/>
              <w:bottom w:val="single" w:sz="4" w:space="0" w:color="auto"/>
              <w:right w:val="single" w:sz="4" w:space="0" w:color="auto"/>
            </w:tcBorders>
          </w:tcPr>
          <w:p w:rsidR="00F75A4D" w:rsidRPr="007D7634" w:rsidRDefault="00F75A4D" w:rsidP="00496430">
            <w:pPr>
              <w:spacing w:after="0" w:line="240" w:lineRule="auto"/>
              <w:jc w:val="both"/>
              <w:rPr>
                <w:rFonts w:ascii="Times New Roman" w:hAnsi="Times New Roman"/>
                <w:bCs/>
                <w:sz w:val="28"/>
                <w:szCs w:val="28"/>
              </w:rPr>
            </w:pPr>
            <w:r w:rsidRPr="007D7634">
              <w:rPr>
                <w:rFonts w:ascii="Times New Roman" w:hAnsi="Times New Roman"/>
                <w:iCs/>
                <w:sz w:val="28"/>
                <w:szCs w:val="28"/>
              </w:rPr>
              <w:t xml:space="preserve">Акция-позитив  </w:t>
            </w:r>
          </w:p>
        </w:tc>
        <w:tc>
          <w:tcPr>
            <w:tcW w:w="1560" w:type="dxa"/>
            <w:tcBorders>
              <w:top w:val="single" w:sz="4" w:space="0" w:color="auto"/>
              <w:left w:val="single" w:sz="4" w:space="0" w:color="auto"/>
              <w:bottom w:val="single" w:sz="4" w:space="0" w:color="auto"/>
              <w:right w:val="single" w:sz="4" w:space="0" w:color="auto"/>
            </w:tcBorders>
          </w:tcPr>
          <w:p w:rsidR="00F75A4D" w:rsidRPr="007D7634" w:rsidRDefault="00F75A4D" w:rsidP="00496430">
            <w:pPr>
              <w:spacing w:after="0" w:line="240" w:lineRule="auto"/>
              <w:jc w:val="both"/>
              <w:rPr>
                <w:rFonts w:ascii="Times New Roman" w:hAnsi="Times New Roman"/>
                <w:sz w:val="28"/>
                <w:szCs w:val="28"/>
              </w:rPr>
            </w:pPr>
            <w:r w:rsidRPr="007D7634">
              <w:rPr>
                <w:rFonts w:ascii="Times New Roman" w:hAnsi="Times New Roman"/>
                <w:sz w:val="28"/>
                <w:szCs w:val="28"/>
              </w:rPr>
              <w:t>Октябрь</w:t>
            </w:r>
          </w:p>
        </w:tc>
        <w:tc>
          <w:tcPr>
            <w:tcW w:w="1701" w:type="dxa"/>
            <w:tcBorders>
              <w:top w:val="single" w:sz="4" w:space="0" w:color="auto"/>
              <w:left w:val="single" w:sz="4" w:space="0" w:color="auto"/>
              <w:bottom w:val="single" w:sz="4" w:space="0" w:color="auto"/>
              <w:right w:val="single" w:sz="4" w:space="0" w:color="auto"/>
            </w:tcBorders>
          </w:tcPr>
          <w:p w:rsidR="00F75A4D" w:rsidRPr="007D7634" w:rsidRDefault="00F75A4D" w:rsidP="00496430">
            <w:pPr>
              <w:spacing w:after="0" w:line="240" w:lineRule="auto"/>
              <w:jc w:val="both"/>
              <w:rPr>
                <w:rFonts w:ascii="Times New Roman" w:hAnsi="Times New Roman"/>
                <w:sz w:val="28"/>
                <w:szCs w:val="28"/>
              </w:rPr>
            </w:pPr>
            <w:r w:rsidRPr="007D7634">
              <w:rPr>
                <w:rFonts w:ascii="Times New Roman" w:hAnsi="Times New Roman"/>
                <w:sz w:val="28"/>
                <w:szCs w:val="28"/>
              </w:rPr>
              <w:t>Пенсионеры</w:t>
            </w:r>
          </w:p>
        </w:tc>
        <w:tc>
          <w:tcPr>
            <w:tcW w:w="1984" w:type="dxa"/>
            <w:tcBorders>
              <w:top w:val="single" w:sz="4" w:space="0" w:color="auto"/>
              <w:left w:val="single" w:sz="4" w:space="0" w:color="auto"/>
              <w:bottom w:val="single" w:sz="4" w:space="0" w:color="auto"/>
              <w:right w:val="single" w:sz="4" w:space="0" w:color="auto"/>
            </w:tcBorders>
          </w:tcPr>
          <w:p w:rsidR="00F75A4D" w:rsidRPr="007D7634" w:rsidRDefault="00F75A4D" w:rsidP="00496430">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F75A4D" w:rsidRPr="007D7634" w:rsidRDefault="00F75A4D" w:rsidP="00496430">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F75A4D" w:rsidRPr="007D7634" w:rsidTr="000361D6">
        <w:trPr>
          <w:trHeight w:val="181"/>
        </w:trPr>
        <w:tc>
          <w:tcPr>
            <w:tcW w:w="3261" w:type="dxa"/>
            <w:tcBorders>
              <w:top w:val="single" w:sz="4" w:space="0" w:color="auto"/>
              <w:left w:val="single" w:sz="4" w:space="0" w:color="auto"/>
              <w:bottom w:val="single" w:sz="4" w:space="0" w:color="auto"/>
              <w:right w:val="single" w:sz="4" w:space="0" w:color="auto"/>
            </w:tcBorders>
          </w:tcPr>
          <w:p w:rsidR="00F75A4D" w:rsidRPr="00576758" w:rsidRDefault="00F75A4D" w:rsidP="00496430">
            <w:pPr>
              <w:spacing w:after="0" w:line="240" w:lineRule="auto"/>
              <w:jc w:val="both"/>
              <w:rPr>
                <w:rFonts w:ascii="Times New Roman" w:hAnsi="Times New Roman"/>
                <w:sz w:val="28"/>
                <w:szCs w:val="28"/>
              </w:rPr>
            </w:pPr>
            <w:r w:rsidRPr="00576758">
              <w:rPr>
                <w:rFonts w:ascii="Times New Roman" w:hAnsi="Times New Roman"/>
                <w:sz w:val="28"/>
                <w:szCs w:val="28"/>
              </w:rPr>
              <w:t xml:space="preserve">Нам года - не беда </w:t>
            </w:r>
          </w:p>
        </w:tc>
        <w:tc>
          <w:tcPr>
            <w:tcW w:w="2126" w:type="dxa"/>
            <w:tcBorders>
              <w:top w:val="single" w:sz="4" w:space="0" w:color="auto"/>
              <w:left w:val="single" w:sz="4" w:space="0" w:color="auto"/>
              <w:bottom w:val="single" w:sz="4" w:space="0" w:color="auto"/>
              <w:right w:val="single" w:sz="4" w:space="0" w:color="auto"/>
            </w:tcBorders>
          </w:tcPr>
          <w:p w:rsidR="00F75A4D" w:rsidRPr="00576758" w:rsidRDefault="00F75A4D" w:rsidP="00496430">
            <w:pPr>
              <w:spacing w:after="0" w:line="240" w:lineRule="auto"/>
              <w:jc w:val="both"/>
              <w:rPr>
                <w:rFonts w:ascii="Times New Roman" w:hAnsi="Times New Roman"/>
                <w:sz w:val="28"/>
                <w:szCs w:val="28"/>
              </w:rPr>
            </w:pPr>
            <w:r w:rsidRPr="00576758">
              <w:rPr>
                <w:rFonts w:ascii="Times New Roman" w:hAnsi="Times New Roman"/>
                <w:sz w:val="28"/>
                <w:szCs w:val="28"/>
              </w:rPr>
              <w:t xml:space="preserve">Посиделки </w:t>
            </w:r>
          </w:p>
        </w:tc>
        <w:tc>
          <w:tcPr>
            <w:tcW w:w="1560" w:type="dxa"/>
            <w:tcBorders>
              <w:top w:val="single" w:sz="4" w:space="0" w:color="auto"/>
              <w:left w:val="single" w:sz="4" w:space="0" w:color="auto"/>
              <w:bottom w:val="single" w:sz="4" w:space="0" w:color="auto"/>
              <w:right w:val="single" w:sz="4" w:space="0" w:color="auto"/>
            </w:tcBorders>
            <w:hideMark/>
          </w:tcPr>
          <w:p w:rsidR="00F75A4D" w:rsidRPr="00576758" w:rsidRDefault="00F75A4D" w:rsidP="00496430">
            <w:pPr>
              <w:spacing w:after="0" w:line="240" w:lineRule="auto"/>
              <w:jc w:val="both"/>
              <w:rPr>
                <w:rFonts w:ascii="Times New Roman" w:hAnsi="Times New Roman"/>
                <w:sz w:val="28"/>
                <w:szCs w:val="28"/>
              </w:rPr>
            </w:pPr>
            <w:r w:rsidRPr="00576758">
              <w:rPr>
                <w:rFonts w:ascii="Times New Roman" w:hAnsi="Times New Roman"/>
                <w:sz w:val="28"/>
                <w:szCs w:val="28"/>
              </w:rPr>
              <w:t xml:space="preserve">Октябрь </w:t>
            </w:r>
          </w:p>
        </w:tc>
        <w:tc>
          <w:tcPr>
            <w:tcW w:w="1701" w:type="dxa"/>
            <w:tcBorders>
              <w:top w:val="single" w:sz="4" w:space="0" w:color="auto"/>
              <w:left w:val="single" w:sz="4" w:space="0" w:color="auto"/>
              <w:bottom w:val="single" w:sz="4" w:space="0" w:color="auto"/>
              <w:right w:val="single" w:sz="4" w:space="0" w:color="auto"/>
            </w:tcBorders>
          </w:tcPr>
          <w:p w:rsidR="00F75A4D" w:rsidRPr="007D7634" w:rsidRDefault="00F75A4D" w:rsidP="00496430">
            <w:pPr>
              <w:spacing w:after="0" w:line="240" w:lineRule="auto"/>
              <w:jc w:val="both"/>
              <w:rPr>
                <w:rFonts w:ascii="Times New Roman" w:hAnsi="Times New Roman"/>
                <w:sz w:val="28"/>
                <w:szCs w:val="28"/>
              </w:rPr>
            </w:pPr>
            <w:r w:rsidRPr="007D7634">
              <w:rPr>
                <w:rFonts w:ascii="Times New Roman" w:hAnsi="Times New Roman"/>
                <w:sz w:val="28"/>
                <w:szCs w:val="28"/>
              </w:rPr>
              <w:t>Пенсионеры</w:t>
            </w:r>
          </w:p>
        </w:tc>
        <w:tc>
          <w:tcPr>
            <w:tcW w:w="1984" w:type="dxa"/>
            <w:tcBorders>
              <w:top w:val="single" w:sz="4" w:space="0" w:color="auto"/>
              <w:left w:val="single" w:sz="4" w:space="0" w:color="auto"/>
              <w:bottom w:val="single" w:sz="4" w:space="0" w:color="auto"/>
              <w:right w:val="single" w:sz="4" w:space="0" w:color="auto"/>
            </w:tcBorders>
          </w:tcPr>
          <w:p w:rsidR="00F75A4D" w:rsidRPr="00576758" w:rsidRDefault="00F75A4D" w:rsidP="00496430">
            <w:pPr>
              <w:spacing w:after="0" w:line="240" w:lineRule="auto"/>
              <w:jc w:val="both"/>
              <w:rPr>
                <w:rFonts w:ascii="Times New Roman" w:hAnsi="Times New Roman"/>
                <w:sz w:val="24"/>
                <w:szCs w:val="24"/>
              </w:rPr>
            </w:pPr>
            <w:r w:rsidRPr="00576758">
              <w:rPr>
                <w:rFonts w:ascii="Times New Roman" w:hAnsi="Times New Roman"/>
                <w:sz w:val="24"/>
                <w:szCs w:val="24"/>
              </w:rPr>
              <w:t>Мироновская сельская библиотека</w:t>
            </w:r>
          </w:p>
          <w:p w:rsidR="00F75A4D" w:rsidRPr="00576758" w:rsidRDefault="00F75A4D" w:rsidP="00496430">
            <w:pPr>
              <w:spacing w:after="0" w:line="240" w:lineRule="auto"/>
              <w:jc w:val="both"/>
              <w:rPr>
                <w:rFonts w:ascii="Times New Roman" w:hAnsi="Times New Roman"/>
                <w:sz w:val="28"/>
                <w:szCs w:val="28"/>
              </w:rPr>
            </w:pPr>
            <w:r w:rsidRPr="00576758">
              <w:rPr>
                <w:rFonts w:ascii="Times New Roman" w:hAnsi="Times New Roman"/>
                <w:sz w:val="24"/>
                <w:szCs w:val="24"/>
              </w:rPr>
              <w:t>(Ф. № 10)</w:t>
            </w:r>
          </w:p>
        </w:tc>
      </w:tr>
      <w:tr w:rsidR="00F75A4D" w:rsidRPr="007D7634" w:rsidTr="00DE2938">
        <w:trPr>
          <w:trHeight w:val="181"/>
        </w:trPr>
        <w:tc>
          <w:tcPr>
            <w:tcW w:w="3261" w:type="dxa"/>
            <w:tcBorders>
              <w:top w:val="single" w:sz="4" w:space="0" w:color="auto"/>
              <w:left w:val="single" w:sz="4" w:space="0" w:color="auto"/>
              <w:bottom w:val="single" w:sz="4" w:space="0" w:color="auto"/>
              <w:right w:val="single" w:sz="4" w:space="0" w:color="auto"/>
            </w:tcBorders>
          </w:tcPr>
          <w:p w:rsidR="00F75A4D" w:rsidRPr="007D7634" w:rsidRDefault="00F75A4D" w:rsidP="00496430">
            <w:pPr>
              <w:pStyle w:val="afd"/>
              <w:spacing w:after="0" w:line="240" w:lineRule="auto"/>
              <w:jc w:val="both"/>
              <w:rPr>
                <w:rFonts w:ascii="Times New Roman" w:hAnsi="Times New Roman"/>
                <w:sz w:val="28"/>
                <w:szCs w:val="28"/>
              </w:rPr>
            </w:pPr>
            <w:r w:rsidRPr="007D7634">
              <w:rPr>
                <w:rFonts w:ascii="Times New Roman" w:hAnsi="Times New Roman"/>
                <w:color w:val="000000"/>
                <w:sz w:val="28"/>
                <w:szCs w:val="28"/>
              </w:rPr>
              <w:t>Портрет моей бабушки</w:t>
            </w:r>
          </w:p>
        </w:tc>
        <w:tc>
          <w:tcPr>
            <w:tcW w:w="2126" w:type="dxa"/>
            <w:tcBorders>
              <w:top w:val="single" w:sz="4" w:space="0" w:color="auto"/>
              <w:left w:val="single" w:sz="4" w:space="0" w:color="auto"/>
              <w:bottom w:val="single" w:sz="4" w:space="0" w:color="auto"/>
              <w:right w:val="single" w:sz="4" w:space="0" w:color="auto"/>
            </w:tcBorders>
          </w:tcPr>
          <w:p w:rsidR="00F75A4D" w:rsidRPr="007D7634" w:rsidRDefault="00F75A4D" w:rsidP="00496430">
            <w:pPr>
              <w:pStyle w:val="afd"/>
              <w:spacing w:after="0" w:line="240" w:lineRule="auto"/>
              <w:jc w:val="both"/>
              <w:rPr>
                <w:rFonts w:ascii="Times New Roman" w:hAnsi="Times New Roman"/>
                <w:color w:val="000000"/>
                <w:sz w:val="28"/>
                <w:szCs w:val="28"/>
              </w:rPr>
            </w:pPr>
            <w:r w:rsidRPr="007D7634">
              <w:rPr>
                <w:rFonts w:ascii="Times New Roman" w:hAnsi="Times New Roman"/>
                <w:color w:val="000000"/>
                <w:sz w:val="28"/>
                <w:szCs w:val="28"/>
              </w:rPr>
              <w:t>Конкурс рисунков</w:t>
            </w:r>
          </w:p>
        </w:tc>
        <w:tc>
          <w:tcPr>
            <w:tcW w:w="1560" w:type="dxa"/>
            <w:tcBorders>
              <w:top w:val="single" w:sz="4" w:space="0" w:color="auto"/>
              <w:left w:val="single" w:sz="4" w:space="0" w:color="auto"/>
              <w:bottom w:val="single" w:sz="4" w:space="0" w:color="auto"/>
              <w:right w:val="single" w:sz="4" w:space="0" w:color="auto"/>
            </w:tcBorders>
          </w:tcPr>
          <w:p w:rsidR="00F75A4D" w:rsidRPr="007D7634" w:rsidRDefault="00F75A4D" w:rsidP="00496430">
            <w:pPr>
              <w:pStyle w:val="afd"/>
              <w:spacing w:after="0" w:line="240" w:lineRule="auto"/>
              <w:jc w:val="both"/>
              <w:rPr>
                <w:rFonts w:ascii="Times New Roman" w:hAnsi="Times New Roman"/>
                <w:color w:val="000000"/>
                <w:sz w:val="28"/>
                <w:szCs w:val="28"/>
              </w:rPr>
            </w:pPr>
            <w:r w:rsidRPr="007D7634">
              <w:rPr>
                <w:rFonts w:ascii="Times New Roman" w:hAnsi="Times New Roman"/>
                <w:color w:val="000000"/>
                <w:sz w:val="28"/>
                <w:szCs w:val="28"/>
              </w:rPr>
              <w:t>1 октября</w:t>
            </w:r>
          </w:p>
        </w:tc>
        <w:tc>
          <w:tcPr>
            <w:tcW w:w="1701" w:type="dxa"/>
            <w:tcBorders>
              <w:top w:val="single" w:sz="4" w:space="0" w:color="auto"/>
              <w:left w:val="single" w:sz="4" w:space="0" w:color="auto"/>
              <w:bottom w:val="single" w:sz="4" w:space="0" w:color="auto"/>
              <w:right w:val="single" w:sz="4" w:space="0" w:color="auto"/>
            </w:tcBorders>
          </w:tcPr>
          <w:p w:rsidR="00F75A4D" w:rsidRPr="007D7634" w:rsidRDefault="00F75A4D" w:rsidP="00496430">
            <w:pPr>
              <w:spacing w:after="0" w:line="240" w:lineRule="auto"/>
              <w:jc w:val="both"/>
              <w:rPr>
                <w:rFonts w:ascii="Times New Roman" w:hAnsi="Times New Roman"/>
                <w:sz w:val="28"/>
                <w:szCs w:val="28"/>
              </w:rPr>
            </w:pPr>
            <w:r w:rsidRPr="007D7634">
              <w:rPr>
                <w:rFonts w:ascii="Times New Roman" w:hAnsi="Times New Roman"/>
                <w:sz w:val="28"/>
                <w:szCs w:val="28"/>
              </w:rPr>
              <w:t>Пенсионеры</w:t>
            </w:r>
          </w:p>
        </w:tc>
        <w:tc>
          <w:tcPr>
            <w:tcW w:w="1984" w:type="dxa"/>
            <w:tcBorders>
              <w:top w:val="single" w:sz="4" w:space="0" w:color="auto"/>
              <w:left w:val="single" w:sz="4" w:space="0" w:color="auto"/>
              <w:bottom w:val="single" w:sz="4" w:space="0" w:color="auto"/>
              <w:right w:val="single" w:sz="4" w:space="0" w:color="auto"/>
            </w:tcBorders>
          </w:tcPr>
          <w:p w:rsidR="00F75A4D" w:rsidRPr="007D7634" w:rsidRDefault="00F75A4D" w:rsidP="00496430">
            <w:pPr>
              <w:spacing w:after="0" w:line="240" w:lineRule="auto"/>
              <w:jc w:val="both"/>
              <w:rPr>
                <w:rFonts w:ascii="Times New Roman" w:hAnsi="Times New Roman"/>
                <w:sz w:val="24"/>
                <w:szCs w:val="24"/>
              </w:rPr>
            </w:pPr>
            <w:r w:rsidRPr="007D7634">
              <w:rPr>
                <w:rFonts w:ascii="Times New Roman" w:hAnsi="Times New Roman"/>
                <w:sz w:val="24"/>
                <w:szCs w:val="24"/>
              </w:rPr>
              <w:t>Никулинская сельская библиотека</w:t>
            </w:r>
          </w:p>
          <w:p w:rsidR="00F75A4D" w:rsidRPr="007D7634" w:rsidRDefault="00F75A4D" w:rsidP="00496430">
            <w:pPr>
              <w:spacing w:after="0" w:line="240" w:lineRule="auto"/>
              <w:jc w:val="both"/>
              <w:rPr>
                <w:rFonts w:ascii="Times New Roman" w:hAnsi="Times New Roman"/>
                <w:sz w:val="28"/>
                <w:szCs w:val="28"/>
              </w:rPr>
            </w:pPr>
            <w:r w:rsidRPr="007D7634">
              <w:rPr>
                <w:rFonts w:ascii="Times New Roman" w:hAnsi="Times New Roman"/>
                <w:sz w:val="24"/>
                <w:szCs w:val="24"/>
              </w:rPr>
              <w:t>(Ф. № 11)</w:t>
            </w:r>
          </w:p>
        </w:tc>
      </w:tr>
      <w:tr w:rsidR="00F75A4D" w:rsidRPr="007D7634" w:rsidTr="000361D6">
        <w:trPr>
          <w:trHeight w:val="181"/>
        </w:trPr>
        <w:tc>
          <w:tcPr>
            <w:tcW w:w="3261" w:type="dxa"/>
            <w:tcBorders>
              <w:top w:val="single" w:sz="4" w:space="0" w:color="auto"/>
              <w:left w:val="single" w:sz="4" w:space="0" w:color="auto"/>
              <w:bottom w:val="single" w:sz="4" w:space="0" w:color="auto"/>
              <w:right w:val="single" w:sz="4" w:space="0" w:color="auto"/>
            </w:tcBorders>
          </w:tcPr>
          <w:p w:rsidR="00F75A4D" w:rsidRPr="007D7634" w:rsidRDefault="00F75A4D" w:rsidP="00496430">
            <w:pPr>
              <w:pStyle w:val="afd"/>
              <w:spacing w:after="0" w:line="240" w:lineRule="auto"/>
              <w:jc w:val="both"/>
              <w:rPr>
                <w:rFonts w:ascii="Times New Roman" w:hAnsi="Times New Roman"/>
                <w:sz w:val="28"/>
                <w:szCs w:val="28"/>
              </w:rPr>
            </w:pPr>
            <w:r w:rsidRPr="007D7634">
              <w:rPr>
                <w:rFonts w:ascii="Times New Roman" w:hAnsi="Times New Roman"/>
                <w:color w:val="000000"/>
                <w:sz w:val="28"/>
                <w:szCs w:val="28"/>
              </w:rPr>
              <w:t>Вы вечно молоды душой</w:t>
            </w:r>
          </w:p>
        </w:tc>
        <w:tc>
          <w:tcPr>
            <w:tcW w:w="2126" w:type="dxa"/>
            <w:tcBorders>
              <w:top w:val="single" w:sz="4" w:space="0" w:color="auto"/>
              <w:left w:val="single" w:sz="4" w:space="0" w:color="auto"/>
              <w:bottom w:val="single" w:sz="4" w:space="0" w:color="auto"/>
              <w:right w:val="single" w:sz="4" w:space="0" w:color="auto"/>
            </w:tcBorders>
          </w:tcPr>
          <w:p w:rsidR="00F75A4D" w:rsidRPr="007D7634" w:rsidRDefault="00F75A4D" w:rsidP="00496430">
            <w:pPr>
              <w:pStyle w:val="afd"/>
              <w:spacing w:after="0" w:line="240" w:lineRule="auto"/>
              <w:jc w:val="both"/>
              <w:rPr>
                <w:rFonts w:ascii="Times New Roman" w:hAnsi="Times New Roman"/>
                <w:color w:val="000000"/>
                <w:sz w:val="28"/>
                <w:szCs w:val="28"/>
              </w:rPr>
            </w:pPr>
            <w:r w:rsidRPr="007D7634">
              <w:rPr>
                <w:rFonts w:ascii="Times New Roman" w:hAnsi="Times New Roman"/>
                <w:color w:val="000000"/>
                <w:sz w:val="28"/>
                <w:szCs w:val="28"/>
              </w:rPr>
              <w:t>Литературное кафе</w:t>
            </w:r>
          </w:p>
        </w:tc>
        <w:tc>
          <w:tcPr>
            <w:tcW w:w="1560" w:type="dxa"/>
            <w:tcBorders>
              <w:top w:val="single" w:sz="4" w:space="0" w:color="auto"/>
              <w:left w:val="single" w:sz="4" w:space="0" w:color="auto"/>
              <w:bottom w:val="single" w:sz="4" w:space="0" w:color="auto"/>
              <w:right w:val="single" w:sz="4" w:space="0" w:color="auto"/>
            </w:tcBorders>
          </w:tcPr>
          <w:p w:rsidR="00F75A4D" w:rsidRPr="007D7634" w:rsidRDefault="00F75A4D" w:rsidP="00496430">
            <w:pPr>
              <w:pStyle w:val="afd"/>
              <w:spacing w:after="0" w:line="240" w:lineRule="auto"/>
              <w:jc w:val="both"/>
              <w:rPr>
                <w:rFonts w:ascii="Times New Roman" w:hAnsi="Times New Roman"/>
                <w:color w:val="000000"/>
                <w:sz w:val="28"/>
                <w:szCs w:val="28"/>
              </w:rPr>
            </w:pPr>
            <w:r w:rsidRPr="007D7634">
              <w:rPr>
                <w:rFonts w:ascii="Times New Roman" w:hAnsi="Times New Roman"/>
                <w:color w:val="000000"/>
                <w:sz w:val="28"/>
                <w:szCs w:val="28"/>
              </w:rPr>
              <w:t>2 октября</w:t>
            </w:r>
          </w:p>
        </w:tc>
        <w:tc>
          <w:tcPr>
            <w:tcW w:w="1701" w:type="dxa"/>
            <w:tcBorders>
              <w:top w:val="single" w:sz="4" w:space="0" w:color="auto"/>
              <w:left w:val="single" w:sz="4" w:space="0" w:color="auto"/>
              <w:bottom w:val="single" w:sz="4" w:space="0" w:color="auto"/>
              <w:right w:val="single" w:sz="4" w:space="0" w:color="auto"/>
            </w:tcBorders>
          </w:tcPr>
          <w:p w:rsidR="00F75A4D" w:rsidRPr="007D7634" w:rsidRDefault="00F75A4D" w:rsidP="00496430">
            <w:pPr>
              <w:spacing w:after="0" w:line="240" w:lineRule="auto"/>
              <w:jc w:val="both"/>
              <w:rPr>
                <w:rFonts w:ascii="Times New Roman" w:hAnsi="Times New Roman"/>
                <w:sz w:val="28"/>
                <w:szCs w:val="28"/>
              </w:rPr>
            </w:pPr>
            <w:r w:rsidRPr="007D7634">
              <w:rPr>
                <w:rFonts w:ascii="Times New Roman" w:hAnsi="Times New Roman"/>
                <w:sz w:val="28"/>
                <w:szCs w:val="28"/>
              </w:rPr>
              <w:t>Пенсионеры</w:t>
            </w:r>
          </w:p>
        </w:tc>
        <w:tc>
          <w:tcPr>
            <w:tcW w:w="1984" w:type="dxa"/>
            <w:tcBorders>
              <w:top w:val="single" w:sz="4" w:space="0" w:color="auto"/>
              <w:left w:val="single" w:sz="4" w:space="0" w:color="auto"/>
              <w:bottom w:val="single" w:sz="4" w:space="0" w:color="auto"/>
              <w:right w:val="single" w:sz="4" w:space="0" w:color="auto"/>
            </w:tcBorders>
          </w:tcPr>
          <w:p w:rsidR="00F75A4D" w:rsidRPr="007D7634" w:rsidRDefault="00F75A4D" w:rsidP="00496430">
            <w:pPr>
              <w:spacing w:after="0" w:line="240" w:lineRule="auto"/>
              <w:jc w:val="both"/>
              <w:rPr>
                <w:rFonts w:ascii="Times New Roman" w:hAnsi="Times New Roman"/>
                <w:sz w:val="24"/>
                <w:szCs w:val="24"/>
              </w:rPr>
            </w:pPr>
            <w:r w:rsidRPr="007D7634">
              <w:rPr>
                <w:rFonts w:ascii="Times New Roman" w:hAnsi="Times New Roman"/>
                <w:sz w:val="24"/>
                <w:szCs w:val="24"/>
              </w:rPr>
              <w:t>Никулинская сельская библиотека</w:t>
            </w:r>
          </w:p>
          <w:p w:rsidR="00F75A4D" w:rsidRPr="007D7634" w:rsidRDefault="00F75A4D" w:rsidP="00496430">
            <w:pPr>
              <w:spacing w:after="0" w:line="240" w:lineRule="auto"/>
              <w:jc w:val="both"/>
              <w:rPr>
                <w:rFonts w:ascii="Times New Roman" w:hAnsi="Times New Roman"/>
                <w:sz w:val="28"/>
                <w:szCs w:val="28"/>
              </w:rPr>
            </w:pPr>
            <w:r w:rsidRPr="007D7634">
              <w:rPr>
                <w:rFonts w:ascii="Times New Roman" w:hAnsi="Times New Roman"/>
                <w:sz w:val="24"/>
                <w:szCs w:val="24"/>
              </w:rPr>
              <w:t>(Ф. № 11)</w:t>
            </w:r>
          </w:p>
        </w:tc>
      </w:tr>
      <w:tr w:rsidR="00F75A4D" w:rsidRPr="007D7634" w:rsidTr="000361D6">
        <w:trPr>
          <w:trHeight w:val="181"/>
        </w:trPr>
        <w:tc>
          <w:tcPr>
            <w:tcW w:w="3261" w:type="dxa"/>
            <w:tcBorders>
              <w:top w:val="single" w:sz="4" w:space="0" w:color="auto"/>
              <w:left w:val="single" w:sz="4" w:space="0" w:color="auto"/>
              <w:bottom w:val="single" w:sz="4" w:space="0" w:color="auto"/>
              <w:right w:val="single" w:sz="4" w:space="0" w:color="auto"/>
            </w:tcBorders>
          </w:tcPr>
          <w:p w:rsidR="00F75A4D" w:rsidRPr="007D7634" w:rsidRDefault="00F75A4D" w:rsidP="00496430">
            <w:pPr>
              <w:pStyle w:val="afd"/>
              <w:spacing w:after="0" w:line="240" w:lineRule="auto"/>
              <w:jc w:val="both"/>
              <w:rPr>
                <w:rFonts w:ascii="Times New Roman" w:hAnsi="Times New Roman"/>
                <w:color w:val="000000"/>
                <w:sz w:val="28"/>
                <w:szCs w:val="28"/>
              </w:rPr>
            </w:pPr>
            <w:r w:rsidRPr="007D7634">
              <w:rPr>
                <w:rFonts w:ascii="Times New Roman" w:hAnsi="Times New Roman"/>
                <w:color w:val="000000"/>
                <w:sz w:val="28"/>
                <w:szCs w:val="28"/>
              </w:rPr>
              <w:t>Золотой венок</w:t>
            </w:r>
          </w:p>
        </w:tc>
        <w:tc>
          <w:tcPr>
            <w:tcW w:w="2126" w:type="dxa"/>
            <w:tcBorders>
              <w:top w:val="single" w:sz="4" w:space="0" w:color="auto"/>
              <w:left w:val="single" w:sz="4" w:space="0" w:color="auto"/>
              <w:bottom w:val="single" w:sz="4" w:space="0" w:color="auto"/>
              <w:right w:val="single" w:sz="4" w:space="0" w:color="auto"/>
            </w:tcBorders>
          </w:tcPr>
          <w:p w:rsidR="00F75A4D" w:rsidRPr="007D7634" w:rsidRDefault="00F75A4D" w:rsidP="00496430">
            <w:pPr>
              <w:pStyle w:val="afd"/>
              <w:spacing w:after="0" w:line="240" w:lineRule="auto"/>
              <w:jc w:val="both"/>
              <w:rPr>
                <w:rFonts w:ascii="Times New Roman" w:hAnsi="Times New Roman"/>
                <w:color w:val="000000"/>
                <w:sz w:val="28"/>
                <w:szCs w:val="28"/>
              </w:rPr>
            </w:pPr>
            <w:r w:rsidRPr="007D7634">
              <w:rPr>
                <w:rFonts w:ascii="Times New Roman" w:hAnsi="Times New Roman"/>
                <w:color w:val="000000"/>
                <w:sz w:val="28"/>
                <w:szCs w:val="28"/>
              </w:rPr>
              <w:t xml:space="preserve">Поздравление супружеских </w:t>
            </w:r>
            <w:r w:rsidRPr="007D7634">
              <w:rPr>
                <w:rFonts w:ascii="Times New Roman" w:hAnsi="Times New Roman"/>
                <w:color w:val="000000"/>
                <w:sz w:val="28"/>
                <w:szCs w:val="28"/>
              </w:rPr>
              <w:lastRenderedPageBreak/>
              <w:t>пар с юбилейной датой.</w:t>
            </w:r>
          </w:p>
        </w:tc>
        <w:tc>
          <w:tcPr>
            <w:tcW w:w="1560" w:type="dxa"/>
            <w:tcBorders>
              <w:top w:val="single" w:sz="4" w:space="0" w:color="auto"/>
              <w:left w:val="single" w:sz="4" w:space="0" w:color="auto"/>
              <w:bottom w:val="single" w:sz="4" w:space="0" w:color="auto"/>
              <w:right w:val="single" w:sz="4" w:space="0" w:color="auto"/>
            </w:tcBorders>
          </w:tcPr>
          <w:p w:rsidR="00F75A4D" w:rsidRPr="007D7634" w:rsidRDefault="00F75A4D" w:rsidP="00496430">
            <w:pPr>
              <w:pStyle w:val="afd"/>
              <w:spacing w:after="0" w:line="240" w:lineRule="auto"/>
              <w:jc w:val="both"/>
              <w:rPr>
                <w:rFonts w:ascii="Times New Roman" w:hAnsi="Times New Roman"/>
                <w:color w:val="000000"/>
                <w:sz w:val="28"/>
                <w:szCs w:val="28"/>
              </w:rPr>
            </w:pPr>
            <w:r w:rsidRPr="007D7634">
              <w:rPr>
                <w:rFonts w:ascii="Times New Roman" w:hAnsi="Times New Roman"/>
                <w:color w:val="000000"/>
                <w:sz w:val="28"/>
                <w:szCs w:val="28"/>
              </w:rPr>
              <w:lastRenderedPageBreak/>
              <w:t>1 октября.</w:t>
            </w:r>
          </w:p>
        </w:tc>
        <w:tc>
          <w:tcPr>
            <w:tcW w:w="1701" w:type="dxa"/>
            <w:tcBorders>
              <w:top w:val="single" w:sz="4" w:space="0" w:color="auto"/>
              <w:left w:val="single" w:sz="4" w:space="0" w:color="auto"/>
              <w:bottom w:val="single" w:sz="4" w:space="0" w:color="auto"/>
              <w:right w:val="single" w:sz="4" w:space="0" w:color="auto"/>
            </w:tcBorders>
          </w:tcPr>
          <w:p w:rsidR="00F75A4D" w:rsidRPr="007D7634" w:rsidRDefault="00F75A4D" w:rsidP="00496430">
            <w:pPr>
              <w:spacing w:after="0" w:line="240" w:lineRule="auto"/>
              <w:jc w:val="both"/>
              <w:rPr>
                <w:rFonts w:ascii="Times New Roman" w:hAnsi="Times New Roman"/>
                <w:sz w:val="28"/>
                <w:szCs w:val="28"/>
              </w:rPr>
            </w:pPr>
            <w:r w:rsidRPr="007D7634">
              <w:rPr>
                <w:rFonts w:ascii="Times New Roman" w:hAnsi="Times New Roman"/>
                <w:sz w:val="28"/>
                <w:szCs w:val="28"/>
              </w:rPr>
              <w:t>Пенсионеры</w:t>
            </w:r>
          </w:p>
        </w:tc>
        <w:tc>
          <w:tcPr>
            <w:tcW w:w="1984" w:type="dxa"/>
            <w:tcBorders>
              <w:top w:val="single" w:sz="4" w:space="0" w:color="auto"/>
              <w:left w:val="single" w:sz="4" w:space="0" w:color="auto"/>
              <w:bottom w:val="single" w:sz="4" w:space="0" w:color="auto"/>
              <w:right w:val="single" w:sz="4" w:space="0" w:color="auto"/>
            </w:tcBorders>
          </w:tcPr>
          <w:p w:rsidR="00F75A4D" w:rsidRPr="007D7634" w:rsidRDefault="00F75A4D" w:rsidP="00496430">
            <w:pPr>
              <w:spacing w:after="0" w:line="240" w:lineRule="auto"/>
              <w:jc w:val="both"/>
              <w:rPr>
                <w:rFonts w:ascii="Times New Roman" w:hAnsi="Times New Roman"/>
                <w:sz w:val="24"/>
                <w:szCs w:val="24"/>
              </w:rPr>
            </w:pPr>
            <w:r w:rsidRPr="007D7634">
              <w:rPr>
                <w:rFonts w:ascii="Times New Roman" w:hAnsi="Times New Roman"/>
                <w:sz w:val="24"/>
                <w:szCs w:val="24"/>
              </w:rPr>
              <w:t xml:space="preserve">Никулинская сельская </w:t>
            </w:r>
            <w:r w:rsidRPr="007D7634">
              <w:rPr>
                <w:rFonts w:ascii="Times New Roman" w:hAnsi="Times New Roman"/>
                <w:sz w:val="24"/>
                <w:szCs w:val="24"/>
              </w:rPr>
              <w:lastRenderedPageBreak/>
              <w:t>библиотека</w:t>
            </w:r>
          </w:p>
          <w:p w:rsidR="00F75A4D" w:rsidRPr="007D7634" w:rsidRDefault="00F75A4D" w:rsidP="00496430">
            <w:pPr>
              <w:spacing w:after="0" w:line="240" w:lineRule="auto"/>
              <w:jc w:val="both"/>
              <w:rPr>
                <w:rFonts w:ascii="Times New Roman" w:hAnsi="Times New Roman"/>
                <w:sz w:val="28"/>
                <w:szCs w:val="28"/>
              </w:rPr>
            </w:pPr>
            <w:r w:rsidRPr="007D7634">
              <w:rPr>
                <w:rFonts w:ascii="Times New Roman" w:hAnsi="Times New Roman"/>
                <w:sz w:val="24"/>
                <w:szCs w:val="24"/>
              </w:rPr>
              <w:t>(Ф. № 11)</w:t>
            </w:r>
          </w:p>
        </w:tc>
      </w:tr>
      <w:tr w:rsidR="00F75A4D" w:rsidRPr="007D7634" w:rsidTr="008D51D2">
        <w:trPr>
          <w:trHeight w:val="181"/>
        </w:trPr>
        <w:tc>
          <w:tcPr>
            <w:tcW w:w="3261" w:type="dxa"/>
            <w:tcBorders>
              <w:top w:val="single" w:sz="4" w:space="0" w:color="auto"/>
              <w:left w:val="single" w:sz="4" w:space="0" w:color="auto"/>
              <w:bottom w:val="single" w:sz="4" w:space="0" w:color="auto"/>
              <w:right w:val="single" w:sz="4" w:space="0" w:color="auto"/>
            </w:tcBorders>
          </w:tcPr>
          <w:p w:rsidR="00F75A4D" w:rsidRPr="007D7634" w:rsidRDefault="00F75A4D" w:rsidP="00496430">
            <w:pPr>
              <w:pStyle w:val="a9"/>
              <w:spacing w:after="0" w:line="240" w:lineRule="auto"/>
              <w:ind w:left="0"/>
              <w:jc w:val="both"/>
              <w:rPr>
                <w:rFonts w:ascii="Times New Roman" w:hAnsi="Times New Roman"/>
                <w:sz w:val="28"/>
              </w:rPr>
            </w:pPr>
            <w:r w:rsidRPr="007D7634">
              <w:rPr>
                <w:rFonts w:ascii="Times New Roman" w:hAnsi="Times New Roman"/>
                <w:sz w:val="28"/>
              </w:rPr>
              <w:lastRenderedPageBreak/>
              <w:t xml:space="preserve">Бабушкины заготовки </w:t>
            </w:r>
          </w:p>
        </w:tc>
        <w:tc>
          <w:tcPr>
            <w:tcW w:w="2126" w:type="dxa"/>
            <w:tcBorders>
              <w:top w:val="single" w:sz="4" w:space="0" w:color="auto"/>
              <w:left w:val="single" w:sz="4" w:space="0" w:color="auto"/>
              <w:bottom w:val="single" w:sz="4" w:space="0" w:color="auto"/>
              <w:right w:val="single" w:sz="4" w:space="0" w:color="auto"/>
            </w:tcBorders>
          </w:tcPr>
          <w:p w:rsidR="00F75A4D" w:rsidRPr="007D7634" w:rsidRDefault="00F75A4D" w:rsidP="00496430">
            <w:pPr>
              <w:pStyle w:val="a9"/>
              <w:spacing w:after="0" w:line="240" w:lineRule="auto"/>
              <w:ind w:left="0"/>
              <w:jc w:val="both"/>
              <w:rPr>
                <w:rFonts w:ascii="Times New Roman" w:hAnsi="Times New Roman"/>
                <w:sz w:val="28"/>
              </w:rPr>
            </w:pPr>
            <w:r w:rsidRPr="007D7634">
              <w:rPr>
                <w:rFonts w:ascii="Times New Roman" w:hAnsi="Times New Roman"/>
                <w:sz w:val="28"/>
              </w:rPr>
              <w:t>Выставка-совет</w:t>
            </w:r>
          </w:p>
        </w:tc>
        <w:tc>
          <w:tcPr>
            <w:tcW w:w="1560" w:type="dxa"/>
            <w:tcBorders>
              <w:top w:val="single" w:sz="4" w:space="0" w:color="auto"/>
              <w:left w:val="single" w:sz="4" w:space="0" w:color="auto"/>
              <w:bottom w:val="single" w:sz="4" w:space="0" w:color="auto"/>
              <w:right w:val="single" w:sz="4" w:space="0" w:color="auto"/>
            </w:tcBorders>
          </w:tcPr>
          <w:p w:rsidR="00F75A4D" w:rsidRPr="007D7634" w:rsidRDefault="00F75A4D" w:rsidP="00496430">
            <w:pPr>
              <w:pStyle w:val="a9"/>
              <w:spacing w:after="0" w:line="240" w:lineRule="auto"/>
              <w:ind w:left="0"/>
              <w:jc w:val="both"/>
              <w:rPr>
                <w:rFonts w:ascii="Times New Roman" w:hAnsi="Times New Roman"/>
                <w:sz w:val="28"/>
              </w:rPr>
            </w:pPr>
            <w:r w:rsidRPr="007D7634">
              <w:rPr>
                <w:rFonts w:ascii="Times New Roman" w:hAnsi="Times New Roman"/>
                <w:sz w:val="28"/>
              </w:rPr>
              <w:t>Октябрь</w:t>
            </w:r>
          </w:p>
        </w:tc>
        <w:tc>
          <w:tcPr>
            <w:tcW w:w="1701" w:type="dxa"/>
            <w:tcBorders>
              <w:top w:val="single" w:sz="4" w:space="0" w:color="auto"/>
              <w:left w:val="single" w:sz="4" w:space="0" w:color="auto"/>
              <w:bottom w:val="single" w:sz="4" w:space="0" w:color="auto"/>
              <w:right w:val="single" w:sz="4" w:space="0" w:color="auto"/>
            </w:tcBorders>
          </w:tcPr>
          <w:p w:rsidR="00F75A4D" w:rsidRPr="007D7634" w:rsidRDefault="00F75A4D" w:rsidP="00496430">
            <w:pPr>
              <w:spacing w:after="0" w:line="240" w:lineRule="auto"/>
              <w:jc w:val="both"/>
              <w:rPr>
                <w:rFonts w:ascii="Times New Roman" w:hAnsi="Times New Roman"/>
                <w:sz w:val="28"/>
                <w:szCs w:val="28"/>
              </w:rPr>
            </w:pPr>
            <w:r w:rsidRPr="007D7634">
              <w:rPr>
                <w:rFonts w:ascii="Times New Roman" w:hAnsi="Times New Roman"/>
                <w:sz w:val="28"/>
                <w:szCs w:val="28"/>
              </w:rPr>
              <w:t xml:space="preserve">Пенсионеры </w:t>
            </w:r>
          </w:p>
        </w:tc>
        <w:tc>
          <w:tcPr>
            <w:tcW w:w="1984" w:type="dxa"/>
            <w:tcBorders>
              <w:top w:val="single" w:sz="4" w:space="0" w:color="auto"/>
              <w:left w:val="single" w:sz="4" w:space="0" w:color="auto"/>
              <w:bottom w:val="single" w:sz="4" w:space="0" w:color="auto"/>
              <w:right w:val="single" w:sz="4" w:space="0" w:color="auto"/>
            </w:tcBorders>
          </w:tcPr>
          <w:p w:rsidR="00F75A4D" w:rsidRPr="007D7634" w:rsidRDefault="00F75A4D" w:rsidP="00496430">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F75A4D" w:rsidRPr="007D7634" w:rsidRDefault="00F75A4D" w:rsidP="00496430">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F75A4D" w:rsidRPr="007D7634" w:rsidTr="000361D6">
        <w:trPr>
          <w:trHeight w:val="181"/>
        </w:trPr>
        <w:tc>
          <w:tcPr>
            <w:tcW w:w="3261" w:type="dxa"/>
            <w:tcBorders>
              <w:top w:val="single" w:sz="4" w:space="0" w:color="auto"/>
              <w:left w:val="single" w:sz="4" w:space="0" w:color="auto"/>
              <w:bottom w:val="single" w:sz="4" w:space="0" w:color="auto"/>
              <w:right w:val="single" w:sz="4" w:space="0" w:color="auto"/>
            </w:tcBorders>
          </w:tcPr>
          <w:p w:rsidR="00F75A4D" w:rsidRPr="007D7634" w:rsidRDefault="00F75A4D" w:rsidP="00496430">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Достучаться до сердца каждого</w:t>
            </w:r>
          </w:p>
        </w:tc>
        <w:tc>
          <w:tcPr>
            <w:tcW w:w="2126" w:type="dxa"/>
            <w:tcBorders>
              <w:top w:val="single" w:sz="4" w:space="0" w:color="auto"/>
              <w:left w:val="single" w:sz="4" w:space="0" w:color="auto"/>
              <w:bottom w:val="single" w:sz="4" w:space="0" w:color="auto"/>
              <w:right w:val="single" w:sz="4" w:space="0" w:color="auto"/>
            </w:tcBorders>
          </w:tcPr>
          <w:p w:rsidR="00F75A4D" w:rsidRPr="007D7634" w:rsidRDefault="00F75A4D" w:rsidP="00496430">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Поздравительная открытка на дому</w:t>
            </w:r>
          </w:p>
        </w:tc>
        <w:tc>
          <w:tcPr>
            <w:tcW w:w="1560" w:type="dxa"/>
            <w:tcBorders>
              <w:top w:val="single" w:sz="4" w:space="0" w:color="auto"/>
              <w:left w:val="single" w:sz="4" w:space="0" w:color="auto"/>
              <w:bottom w:val="single" w:sz="4" w:space="0" w:color="auto"/>
              <w:right w:val="single" w:sz="4" w:space="0" w:color="auto"/>
            </w:tcBorders>
          </w:tcPr>
          <w:p w:rsidR="00F75A4D" w:rsidRPr="007D7634" w:rsidRDefault="00F75A4D" w:rsidP="00496430">
            <w:pPr>
              <w:spacing w:after="0" w:line="240" w:lineRule="auto"/>
              <w:jc w:val="both"/>
              <w:rPr>
                <w:rFonts w:ascii="Times New Roman" w:hAnsi="Times New Roman"/>
                <w:sz w:val="28"/>
                <w:szCs w:val="28"/>
              </w:rPr>
            </w:pPr>
            <w:r w:rsidRPr="007D7634">
              <w:rPr>
                <w:rFonts w:ascii="Times New Roman" w:hAnsi="Times New Roman"/>
                <w:sz w:val="28"/>
                <w:szCs w:val="28"/>
              </w:rPr>
              <w:t xml:space="preserve">Октябрь </w:t>
            </w:r>
          </w:p>
        </w:tc>
        <w:tc>
          <w:tcPr>
            <w:tcW w:w="1701" w:type="dxa"/>
            <w:tcBorders>
              <w:top w:val="single" w:sz="4" w:space="0" w:color="auto"/>
              <w:left w:val="single" w:sz="4" w:space="0" w:color="auto"/>
              <w:bottom w:val="single" w:sz="4" w:space="0" w:color="auto"/>
              <w:right w:val="single" w:sz="4" w:space="0" w:color="auto"/>
            </w:tcBorders>
          </w:tcPr>
          <w:p w:rsidR="00F75A4D" w:rsidRPr="007D7634" w:rsidRDefault="00F75A4D" w:rsidP="00496430">
            <w:pPr>
              <w:spacing w:after="0" w:line="240" w:lineRule="auto"/>
              <w:jc w:val="both"/>
              <w:rPr>
                <w:rFonts w:ascii="Times New Roman" w:hAnsi="Times New Roman"/>
                <w:sz w:val="28"/>
                <w:szCs w:val="28"/>
              </w:rPr>
            </w:pPr>
            <w:r w:rsidRPr="007D7634">
              <w:rPr>
                <w:rFonts w:ascii="Times New Roman" w:hAnsi="Times New Roman"/>
                <w:sz w:val="28"/>
                <w:szCs w:val="28"/>
              </w:rPr>
              <w:t xml:space="preserve">Пенсионеры </w:t>
            </w:r>
          </w:p>
        </w:tc>
        <w:tc>
          <w:tcPr>
            <w:tcW w:w="1984" w:type="dxa"/>
            <w:tcBorders>
              <w:top w:val="single" w:sz="4" w:space="0" w:color="auto"/>
              <w:left w:val="single" w:sz="4" w:space="0" w:color="auto"/>
              <w:bottom w:val="single" w:sz="4" w:space="0" w:color="auto"/>
              <w:right w:val="single" w:sz="4" w:space="0" w:color="auto"/>
            </w:tcBorders>
            <w:hideMark/>
          </w:tcPr>
          <w:p w:rsidR="00F75A4D" w:rsidRPr="007D7634" w:rsidRDefault="00F75A4D" w:rsidP="00496430">
            <w:pPr>
              <w:spacing w:after="0" w:line="240" w:lineRule="auto"/>
              <w:jc w:val="both"/>
              <w:rPr>
                <w:rFonts w:ascii="Times New Roman" w:hAnsi="Times New Roman"/>
                <w:sz w:val="24"/>
                <w:szCs w:val="24"/>
              </w:rPr>
            </w:pPr>
            <w:r w:rsidRPr="007D7634">
              <w:rPr>
                <w:rFonts w:ascii="Times New Roman" w:hAnsi="Times New Roman"/>
                <w:sz w:val="24"/>
                <w:szCs w:val="24"/>
              </w:rPr>
              <w:t>Чечуйская сельская библиотека</w:t>
            </w:r>
          </w:p>
          <w:p w:rsidR="00F75A4D" w:rsidRPr="007D7634" w:rsidRDefault="00F75A4D" w:rsidP="00496430">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6D0C19" w:rsidRPr="007D7634" w:rsidTr="000361D6">
        <w:trPr>
          <w:trHeight w:val="181"/>
        </w:trPr>
        <w:tc>
          <w:tcPr>
            <w:tcW w:w="3261" w:type="dxa"/>
            <w:tcBorders>
              <w:top w:val="single" w:sz="4" w:space="0" w:color="auto"/>
              <w:left w:val="single" w:sz="4" w:space="0" w:color="auto"/>
              <w:bottom w:val="single" w:sz="4" w:space="0" w:color="auto"/>
              <w:right w:val="single" w:sz="4" w:space="0" w:color="auto"/>
            </w:tcBorders>
          </w:tcPr>
          <w:p w:rsidR="006D0C19" w:rsidRPr="00A41595" w:rsidRDefault="006D0C19" w:rsidP="00A41595">
            <w:pPr>
              <w:spacing w:after="0" w:line="240" w:lineRule="auto"/>
              <w:jc w:val="both"/>
              <w:rPr>
                <w:rFonts w:ascii="Times New Roman" w:eastAsia="Calibri" w:hAnsi="Times New Roman"/>
                <w:color w:val="C00000"/>
                <w:sz w:val="28"/>
                <w:szCs w:val="28"/>
              </w:rPr>
            </w:pPr>
            <w:r w:rsidRPr="00A41595">
              <w:rPr>
                <w:rFonts w:ascii="Times New Roman" w:eastAsia="Calibri" w:hAnsi="Times New Roman"/>
                <w:sz w:val="28"/>
                <w:szCs w:val="28"/>
              </w:rPr>
              <w:t>Поэтическое сердце России</w:t>
            </w:r>
            <w:r>
              <w:rPr>
                <w:rFonts w:ascii="Times New Roman" w:eastAsia="Calibri" w:hAnsi="Times New Roman"/>
                <w:sz w:val="28"/>
                <w:szCs w:val="28"/>
              </w:rPr>
              <w:t xml:space="preserve"> </w:t>
            </w:r>
            <w:r w:rsidRPr="00A41595">
              <w:rPr>
                <w:rFonts w:ascii="Times New Roman" w:eastAsia="Calibri" w:hAnsi="Times New Roman"/>
                <w:sz w:val="28"/>
                <w:szCs w:val="28"/>
              </w:rPr>
              <w:t>/к 125</w:t>
            </w:r>
            <w:r>
              <w:rPr>
                <w:rFonts w:ascii="Times New Roman" w:eastAsia="Calibri" w:hAnsi="Times New Roman"/>
                <w:sz w:val="28"/>
                <w:szCs w:val="28"/>
              </w:rPr>
              <w:t>-</w:t>
            </w:r>
            <w:r w:rsidRPr="00A41595">
              <w:rPr>
                <w:rFonts w:ascii="Times New Roman" w:eastAsia="Calibri" w:hAnsi="Times New Roman"/>
                <w:sz w:val="28"/>
                <w:szCs w:val="28"/>
              </w:rPr>
              <w:t>летию С. Есенина/</w:t>
            </w:r>
          </w:p>
        </w:tc>
        <w:tc>
          <w:tcPr>
            <w:tcW w:w="2126" w:type="dxa"/>
            <w:tcBorders>
              <w:top w:val="single" w:sz="4" w:space="0" w:color="auto"/>
              <w:left w:val="single" w:sz="4" w:space="0" w:color="auto"/>
              <w:bottom w:val="single" w:sz="4" w:space="0" w:color="auto"/>
              <w:right w:val="single" w:sz="4" w:space="0" w:color="auto"/>
            </w:tcBorders>
          </w:tcPr>
          <w:p w:rsidR="006D0C19" w:rsidRPr="00A41595" w:rsidRDefault="006D0C19" w:rsidP="00A41595">
            <w:pPr>
              <w:spacing w:after="0" w:line="240" w:lineRule="auto"/>
              <w:jc w:val="both"/>
              <w:rPr>
                <w:rFonts w:ascii="Times New Roman" w:eastAsia="Calibri" w:hAnsi="Times New Roman"/>
                <w:sz w:val="28"/>
                <w:szCs w:val="28"/>
              </w:rPr>
            </w:pPr>
            <w:r w:rsidRPr="00A41595">
              <w:rPr>
                <w:rFonts w:ascii="Times New Roman" w:eastAsia="Calibri" w:hAnsi="Times New Roman"/>
                <w:sz w:val="28"/>
                <w:szCs w:val="28"/>
              </w:rPr>
              <w:t xml:space="preserve">Литературная гостиная  </w:t>
            </w:r>
          </w:p>
          <w:p w:rsidR="006D0C19" w:rsidRPr="00A41595" w:rsidRDefault="006D0C19" w:rsidP="00A41595">
            <w:pPr>
              <w:spacing w:after="0" w:line="240" w:lineRule="auto"/>
              <w:jc w:val="both"/>
              <w:rPr>
                <w:rFonts w:ascii="Times New Roman" w:eastAsia="Calibri"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6D0C19" w:rsidRPr="00A41595" w:rsidRDefault="006D0C19" w:rsidP="00A41595">
            <w:pPr>
              <w:spacing w:after="0" w:line="240" w:lineRule="auto"/>
              <w:jc w:val="both"/>
              <w:rPr>
                <w:rFonts w:ascii="Times New Roman" w:eastAsia="Calibri" w:hAnsi="Times New Roman"/>
                <w:color w:val="C00000"/>
                <w:sz w:val="28"/>
                <w:szCs w:val="28"/>
              </w:rPr>
            </w:pPr>
            <w:r w:rsidRPr="00A41595">
              <w:rPr>
                <w:rFonts w:ascii="Times New Roman" w:eastAsia="Calibri" w:hAnsi="Times New Roman"/>
                <w:sz w:val="28"/>
                <w:szCs w:val="28"/>
              </w:rPr>
              <w:t>Октябрь</w:t>
            </w:r>
          </w:p>
        </w:tc>
        <w:tc>
          <w:tcPr>
            <w:tcW w:w="1701" w:type="dxa"/>
            <w:tcBorders>
              <w:top w:val="single" w:sz="4" w:space="0" w:color="auto"/>
              <w:left w:val="single" w:sz="4" w:space="0" w:color="auto"/>
              <w:bottom w:val="single" w:sz="4" w:space="0" w:color="auto"/>
              <w:right w:val="single" w:sz="4" w:space="0" w:color="auto"/>
            </w:tcBorders>
          </w:tcPr>
          <w:p w:rsidR="006D0C19" w:rsidRPr="007D7634" w:rsidRDefault="006D0C19" w:rsidP="00C03B1F">
            <w:pPr>
              <w:spacing w:after="0" w:line="240" w:lineRule="auto"/>
              <w:jc w:val="both"/>
              <w:rPr>
                <w:rFonts w:ascii="Times New Roman" w:hAnsi="Times New Roman"/>
                <w:sz w:val="28"/>
                <w:szCs w:val="28"/>
              </w:rPr>
            </w:pPr>
            <w:r w:rsidRPr="007D7634">
              <w:rPr>
                <w:rFonts w:ascii="Times New Roman" w:hAnsi="Times New Roman"/>
                <w:sz w:val="28"/>
                <w:szCs w:val="28"/>
              </w:rPr>
              <w:t xml:space="preserve">Пенсионеры </w:t>
            </w:r>
          </w:p>
        </w:tc>
        <w:tc>
          <w:tcPr>
            <w:tcW w:w="1984" w:type="dxa"/>
            <w:tcBorders>
              <w:top w:val="single" w:sz="4" w:space="0" w:color="auto"/>
              <w:left w:val="single" w:sz="4" w:space="0" w:color="auto"/>
              <w:bottom w:val="single" w:sz="4" w:space="0" w:color="auto"/>
              <w:right w:val="single" w:sz="4" w:space="0" w:color="auto"/>
            </w:tcBorders>
          </w:tcPr>
          <w:p w:rsidR="006D0C19" w:rsidRPr="00A41595" w:rsidRDefault="006D0C19" w:rsidP="00A41595">
            <w:pPr>
              <w:spacing w:after="0" w:line="240" w:lineRule="auto"/>
              <w:jc w:val="both"/>
              <w:rPr>
                <w:rFonts w:ascii="Times New Roman" w:hAnsi="Times New Roman"/>
                <w:sz w:val="24"/>
                <w:szCs w:val="24"/>
              </w:rPr>
            </w:pPr>
            <w:r w:rsidRPr="00A41595">
              <w:rPr>
                <w:rFonts w:ascii="Times New Roman" w:hAnsi="Times New Roman"/>
                <w:sz w:val="24"/>
                <w:szCs w:val="24"/>
              </w:rPr>
              <w:t>Юбилейнинская сельская библиотека</w:t>
            </w:r>
          </w:p>
          <w:p w:rsidR="006D0C19" w:rsidRPr="00A41595" w:rsidRDefault="006D0C19" w:rsidP="00A41595">
            <w:pPr>
              <w:spacing w:after="0" w:line="240" w:lineRule="auto"/>
              <w:jc w:val="both"/>
              <w:rPr>
                <w:rFonts w:ascii="Times New Roman" w:hAnsi="Times New Roman"/>
                <w:sz w:val="28"/>
                <w:szCs w:val="28"/>
              </w:rPr>
            </w:pPr>
            <w:r w:rsidRPr="00A41595">
              <w:rPr>
                <w:rFonts w:ascii="Times New Roman" w:hAnsi="Times New Roman"/>
                <w:sz w:val="24"/>
                <w:szCs w:val="24"/>
              </w:rPr>
              <w:t>(Ф. № 16)</w:t>
            </w:r>
          </w:p>
        </w:tc>
      </w:tr>
      <w:tr w:rsidR="006D0C19" w:rsidRPr="007D7634" w:rsidTr="000361D6">
        <w:trPr>
          <w:trHeight w:val="181"/>
        </w:trPr>
        <w:tc>
          <w:tcPr>
            <w:tcW w:w="3261" w:type="dxa"/>
            <w:tcBorders>
              <w:top w:val="single" w:sz="4" w:space="0" w:color="auto"/>
              <w:left w:val="single" w:sz="4" w:space="0" w:color="auto"/>
              <w:bottom w:val="single" w:sz="4" w:space="0" w:color="auto"/>
              <w:right w:val="single" w:sz="4" w:space="0" w:color="auto"/>
            </w:tcBorders>
          </w:tcPr>
          <w:p w:rsidR="006D0C19" w:rsidRPr="007D7634" w:rsidRDefault="006D0C19" w:rsidP="00496430">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Жизнь прожить – не поле перейти</w:t>
            </w:r>
          </w:p>
        </w:tc>
        <w:tc>
          <w:tcPr>
            <w:tcW w:w="2126" w:type="dxa"/>
            <w:tcBorders>
              <w:top w:val="single" w:sz="4" w:space="0" w:color="auto"/>
              <w:left w:val="single" w:sz="4" w:space="0" w:color="auto"/>
              <w:bottom w:val="single" w:sz="4" w:space="0" w:color="auto"/>
              <w:right w:val="single" w:sz="4" w:space="0" w:color="auto"/>
            </w:tcBorders>
          </w:tcPr>
          <w:p w:rsidR="006D0C19" w:rsidRPr="007D7634" w:rsidRDefault="006D0C19" w:rsidP="00496430">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Вечер</w:t>
            </w:r>
          </w:p>
        </w:tc>
        <w:tc>
          <w:tcPr>
            <w:tcW w:w="1560" w:type="dxa"/>
            <w:tcBorders>
              <w:top w:val="single" w:sz="4" w:space="0" w:color="auto"/>
              <w:left w:val="single" w:sz="4" w:space="0" w:color="auto"/>
              <w:bottom w:val="single" w:sz="4" w:space="0" w:color="auto"/>
              <w:right w:val="single" w:sz="4" w:space="0" w:color="auto"/>
            </w:tcBorders>
          </w:tcPr>
          <w:p w:rsidR="006D0C19" w:rsidRPr="007D7634" w:rsidRDefault="006D0C19" w:rsidP="00496430">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1 октября</w:t>
            </w:r>
          </w:p>
        </w:tc>
        <w:tc>
          <w:tcPr>
            <w:tcW w:w="1701" w:type="dxa"/>
            <w:tcBorders>
              <w:top w:val="single" w:sz="4" w:space="0" w:color="auto"/>
              <w:left w:val="single" w:sz="4" w:space="0" w:color="auto"/>
              <w:bottom w:val="single" w:sz="4" w:space="0" w:color="auto"/>
              <w:right w:val="single" w:sz="4" w:space="0" w:color="auto"/>
            </w:tcBorders>
          </w:tcPr>
          <w:p w:rsidR="006D0C19" w:rsidRPr="007D7634" w:rsidRDefault="006D0C19" w:rsidP="00496430">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Пенсионеры, взрослое население</w:t>
            </w:r>
          </w:p>
        </w:tc>
        <w:tc>
          <w:tcPr>
            <w:tcW w:w="1984" w:type="dxa"/>
            <w:tcBorders>
              <w:top w:val="single" w:sz="4" w:space="0" w:color="auto"/>
              <w:left w:val="single" w:sz="4" w:space="0" w:color="auto"/>
              <w:bottom w:val="single" w:sz="4" w:space="0" w:color="auto"/>
              <w:right w:val="single" w:sz="4" w:space="0" w:color="auto"/>
            </w:tcBorders>
          </w:tcPr>
          <w:p w:rsidR="006D0C19" w:rsidRPr="007D7634" w:rsidRDefault="006D0C19" w:rsidP="00496430">
            <w:pPr>
              <w:spacing w:after="0" w:line="240" w:lineRule="auto"/>
              <w:jc w:val="both"/>
              <w:rPr>
                <w:rFonts w:ascii="Times New Roman" w:hAnsi="Times New Roman"/>
                <w:sz w:val="24"/>
                <w:szCs w:val="24"/>
              </w:rPr>
            </w:pPr>
            <w:r w:rsidRPr="007D7634">
              <w:rPr>
                <w:rFonts w:ascii="Times New Roman" w:hAnsi="Times New Roman"/>
                <w:sz w:val="24"/>
                <w:szCs w:val="24"/>
              </w:rPr>
              <w:t>Воронежская сельская библиотека</w:t>
            </w:r>
          </w:p>
          <w:p w:rsidR="006D0C19" w:rsidRPr="007D7634" w:rsidRDefault="006D0C19" w:rsidP="00496430">
            <w:pPr>
              <w:spacing w:after="0" w:line="240" w:lineRule="auto"/>
              <w:jc w:val="both"/>
              <w:rPr>
                <w:rFonts w:ascii="Times New Roman" w:hAnsi="Times New Roman"/>
                <w:sz w:val="28"/>
                <w:szCs w:val="28"/>
              </w:rPr>
            </w:pPr>
            <w:r w:rsidRPr="007D7634">
              <w:rPr>
                <w:rFonts w:ascii="Times New Roman" w:hAnsi="Times New Roman"/>
                <w:sz w:val="24"/>
                <w:szCs w:val="24"/>
              </w:rPr>
              <w:t>(Ф. № 17)</w:t>
            </w:r>
          </w:p>
        </w:tc>
      </w:tr>
      <w:tr w:rsidR="006D0C19" w:rsidRPr="007D7634" w:rsidTr="000361D6">
        <w:trPr>
          <w:trHeight w:val="181"/>
        </w:trPr>
        <w:tc>
          <w:tcPr>
            <w:tcW w:w="3261" w:type="dxa"/>
            <w:tcBorders>
              <w:top w:val="single" w:sz="4" w:space="0" w:color="auto"/>
              <w:left w:val="single" w:sz="4" w:space="0" w:color="auto"/>
              <w:bottom w:val="single" w:sz="4" w:space="0" w:color="auto"/>
              <w:right w:val="single" w:sz="4" w:space="0" w:color="auto"/>
            </w:tcBorders>
          </w:tcPr>
          <w:p w:rsidR="006D0C19" w:rsidRPr="007D7634" w:rsidRDefault="006D0C19" w:rsidP="00496430">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Дары - наше богатство</w:t>
            </w:r>
          </w:p>
        </w:tc>
        <w:tc>
          <w:tcPr>
            <w:tcW w:w="2126" w:type="dxa"/>
            <w:tcBorders>
              <w:top w:val="single" w:sz="4" w:space="0" w:color="auto"/>
              <w:left w:val="single" w:sz="4" w:space="0" w:color="auto"/>
              <w:bottom w:val="single" w:sz="4" w:space="0" w:color="auto"/>
              <w:right w:val="single" w:sz="4" w:space="0" w:color="auto"/>
            </w:tcBorders>
          </w:tcPr>
          <w:p w:rsidR="006D0C19" w:rsidRPr="007D7634" w:rsidRDefault="006D0C19" w:rsidP="00496430">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Встреча </w:t>
            </w:r>
          </w:p>
        </w:tc>
        <w:tc>
          <w:tcPr>
            <w:tcW w:w="1560" w:type="dxa"/>
            <w:tcBorders>
              <w:top w:val="single" w:sz="4" w:space="0" w:color="auto"/>
              <w:left w:val="single" w:sz="4" w:space="0" w:color="auto"/>
              <w:bottom w:val="single" w:sz="4" w:space="0" w:color="auto"/>
              <w:right w:val="single" w:sz="4" w:space="0" w:color="auto"/>
            </w:tcBorders>
          </w:tcPr>
          <w:p w:rsidR="006D0C19" w:rsidRPr="007D7634" w:rsidRDefault="006D0C19" w:rsidP="00496430">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Октябрь </w:t>
            </w:r>
          </w:p>
        </w:tc>
        <w:tc>
          <w:tcPr>
            <w:tcW w:w="1701" w:type="dxa"/>
            <w:tcBorders>
              <w:top w:val="single" w:sz="4" w:space="0" w:color="auto"/>
              <w:left w:val="single" w:sz="4" w:space="0" w:color="auto"/>
              <w:bottom w:val="single" w:sz="4" w:space="0" w:color="auto"/>
              <w:right w:val="single" w:sz="4" w:space="0" w:color="auto"/>
            </w:tcBorders>
          </w:tcPr>
          <w:p w:rsidR="006D0C19" w:rsidRPr="007D7634" w:rsidRDefault="006D0C19" w:rsidP="00496430">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пенсионеры</w:t>
            </w:r>
          </w:p>
        </w:tc>
        <w:tc>
          <w:tcPr>
            <w:tcW w:w="1984" w:type="dxa"/>
            <w:tcBorders>
              <w:top w:val="single" w:sz="4" w:space="0" w:color="auto"/>
              <w:left w:val="single" w:sz="4" w:space="0" w:color="auto"/>
              <w:bottom w:val="single" w:sz="4" w:space="0" w:color="auto"/>
              <w:right w:val="single" w:sz="4" w:space="0" w:color="auto"/>
            </w:tcBorders>
          </w:tcPr>
          <w:p w:rsidR="006D0C19" w:rsidRPr="007D7634" w:rsidRDefault="006D0C19" w:rsidP="00496430">
            <w:pPr>
              <w:spacing w:after="0" w:line="240" w:lineRule="auto"/>
              <w:jc w:val="both"/>
              <w:rPr>
                <w:rFonts w:ascii="Times New Roman" w:hAnsi="Times New Roman"/>
                <w:sz w:val="24"/>
                <w:szCs w:val="24"/>
              </w:rPr>
            </w:pPr>
            <w:r w:rsidRPr="007D7634">
              <w:rPr>
                <w:rFonts w:ascii="Times New Roman" w:hAnsi="Times New Roman"/>
                <w:sz w:val="24"/>
                <w:szCs w:val="24"/>
              </w:rPr>
              <w:t>Воронежская сельская библиотека</w:t>
            </w:r>
          </w:p>
          <w:p w:rsidR="006D0C19" w:rsidRPr="007D7634" w:rsidRDefault="006D0C19" w:rsidP="00496430">
            <w:pPr>
              <w:spacing w:after="0" w:line="240" w:lineRule="auto"/>
              <w:jc w:val="both"/>
              <w:rPr>
                <w:rFonts w:ascii="Times New Roman" w:hAnsi="Times New Roman"/>
                <w:sz w:val="28"/>
                <w:szCs w:val="28"/>
              </w:rPr>
            </w:pPr>
            <w:r w:rsidRPr="007D7634">
              <w:rPr>
                <w:rFonts w:ascii="Times New Roman" w:hAnsi="Times New Roman"/>
                <w:sz w:val="24"/>
                <w:szCs w:val="24"/>
              </w:rPr>
              <w:t>(Ф. № 17)</w:t>
            </w:r>
          </w:p>
        </w:tc>
      </w:tr>
      <w:tr w:rsidR="006D0C19" w:rsidRPr="007D7634" w:rsidTr="000361D6">
        <w:trPr>
          <w:trHeight w:val="181"/>
        </w:trPr>
        <w:tc>
          <w:tcPr>
            <w:tcW w:w="3261" w:type="dxa"/>
            <w:tcBorders>
              <w:top w:val="single" w:sz="4" w:space="0" w:color="auto"/>
              <w:left w:val="single" w:sz="4" w:space="0" w:color="auto"/>
              <w:bottom w:val="single" w:sz="4" w:space="0" w:color="auto"/>
              <w:right w:val="single" w:sz="4" w:space="0" w:color="auto"/>
            </w:tcBorders>
          </w:tcPr>
          <w:p w:rsidR="006D0C19" w:rsidRPr="007D7634" w:rsidRDefault="006D0C19" w:rsidP="00496430">
            <w:pPr>
              <w:spacing w:after="0" w:line="240" w:lineRule="auto"/>
              <w:jc w:val="both"/>
              <w:rPr>
                <w:rFonts w:ascii="Times New Roman" w:hAnsi="Times New Roman"/>
                <w:sz w:val="28"/>
                <w:szCs w:val="28"/>
              </w:rPr>
            </w:pPr>
            <w:r w:rsidRPr="007D7634">
              <w:rPr>
                <w:rFonts w:ascii="Times New Roman" w:hAnsi="Times New Roman"/>
                <w:sz w:val="28"/>
                <w:szCs w:val="28"/>
              </w:rPr>
              <w:t xml:space="preserve">Человек пожилой - это мудрости клад              </w:t>
            </w:r>
          </w:p>
        </w:tc>
        <w:tc>
          <w:tcPr>
            <w:tcW w:w="2126" w:type="dxa"/>
            <w:tcBorders>
              <w:top w:val="single" w:sz="4" w:space="0" w:color="auto"/>
              <w:left w:val="single" w:sz="4" w:space="0" w:color="auto"/>
              <w:bottom w:val="single" w:sz="4" w:space="0" w:color="auto"/>
              <w:right w:val="single" w:sz="4" w:space="0" w:color="auto"/>
            </w:tcBorders>
          </w:tcPr>
          <w:p w:rsidR="006D0C19" w:rsidRPr="007D7634" w:rsidRDefault="006D0C19" w:rsidP="00496430">
            <w:pPr>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Вечер-встреча                    </w:t>
            </w:r>
          </w:p>
        </w:tc>
        <w:tc>
          <w:tcPr>
            <w:tcW w:w="1560" w:type="dxa"/>
            <w:tcBorders>
              <w:top w:val="single" w:sz="4" w:space="0" w:color="auto"/>
              <w:left w:val="single" w:sz="4" w:space="0" w:color="auto"/>
              <w:bottom w:val="single" w:sz="4" w:space="0" w:color="auto"/>
              <w:right w:val="single" w:sz="4" w:space="0" w:color="auto"/>
            </w:tcBorders>
          </w:tcPr>
          <w:p w:rsidR="006D0C19" w:rsidRPr="007D7634" w:rsidRDefault="006D0C19" w:rsidP="00496430">
            <w:pPr>
              <w:spacing w:after="0" w:line="240" w:lineRule="auto"/>
              <w:jc w:val="both"/>
              <w:rPr>
                <w:rFonts w:ascii="Times New Roman" w:hAnsi="Times New Roman"/>
                <w:color w:val="FF0000"/>
                <w:sz w:val="28"/>
                <w:szCs w:val="28"/>
              </w:rPr>
            </w:pPr>
            <w:r w:rsidRPr="007D7634">
              <w:rPr>
                <w:rFonts w:ascii="Times New Roman" w:hAnsi="Times New Roman"/>
                <w:sz w:val="28"/>
                <w:szCs w:val="28"/>
              </w:rPr>
              <w:t>1 октября</w:t>
            </w:r>
          </w:p>
        </w:tc>
        <w:tc>
          <w:tcPr>
            <w:tcW w:w="1701" w:type="dxa"/>
            <w:tcBorders>
              <w:top w:val="single" w:sz="4" w:space="0" w:color="auto"/>
              <w:left w:val="single" w:sz="4" w:space="0" w:color="auto"/>
              <w:bottom w:val="single" w:sz="4" w:space="0" w:color="auto"/>
              <w:right w:val="single" w:sz="4" w:space="0" w:color="auto"/>
            </w:tcBorders>
          </w:tcPr>
          <w:p w:rsidR="006D0C19" w:rsidRPr="007D7634" w:rsidRDefault="006D0C19" w:rsidP="00496430">
            <w:pPr>
              <w:spacing w:after="0" w:line="240" w:lineRule="auto"/>
              <w:jc w:val="both"/>
              <w:rPr>
                <w:rFonts w:ascii="Times New Roman" w:hAnsi="Times New Roman"/>
                <w:color w:val="FF0000"/>
                <w:sz w:val="28"/>
                <w:szCs w:val="28"/>
              </w:rPr>
            </w:pPr>
            <w:r w:rsidRPr="007D7634">
              <w:rPr>
                <w:rFonts w:ascii="Times New Roman" w:hAnsi="Times New Roman"/>
                <w:sz w:val="28"/>
                <w:szCs w:val="28"/>
              </w:rPr>
              <w:t>Взрослое население, пенсионеры ветераны,</w:t>
            </w:r>
          </w:p>
        </w:tc>
        <w:tc>
          <w:tcPr>
            <w:tcW w:w="1984" w:type="dxa"/>
            <w:tcBorders>
              <w:top w:val="single" w:sz="4" w:space="0" w:color="auto"/>
              <w:left w:val="single" w:sz="4" w:space="0" w:color="auto"/>
              <w:bottom w:val="single" w:sz="4" w:space="0" w:color="auto"/>
              <w:right w:val="single" w:sz="4" w:space="0" w:color="auto"/>
            </w:tcBorders>
          </w:tcPr>
          <w:p w:rsidR="006D0C19" w:rsidRPr="007D7634" w:rsidRDefault="006D0C19" w:rsidP="00496430">
            <w:pPr>
              <w:spacing w:after="0" w:line="240" w:lineRule="auto"/>
              <w:jc w:val="both"/>
              <w:rPr>
                <w:rFonts w:ascii="Times New Roman" w:hAnsi="Times New Roman"/>
                <w:sz w:val="24"/>
                <w:szCs w:val="24"/>
              </w:rPr>
            </w:pPr>
            <w:r w:rsidRPr="007D7634">
              <w:rPr>
                <w:rFonts w:ascii="Times New Roman" w:hAnsi="Times New Roman"/>
                <w:sz w:val="24"/>
                <w:szCs w:val="24"/>
              </w:rPr>
              <w:t>Алексеевская сельская библиотека</w:t>
            </w:r>
          </w:p>
          <w:p w:rsidR="006D0C19" w:rsidRPr="007D7634" w:rsidRDefault="006D0C19" w:rsidP="00496430">
            <w:pPr>
              <w:spacing w:after="0" w:line="240" w:lineRule="auto"/>
              <w:jc w:val="both"/>
              <w:rPr>
                <w:rFonts w:ascii="Times New Roman" w:hAnsi="Times New Roman"/>
                <w:sz w:val="28"/>
                <w:szCs w:val="28"/>
              </w:rPr>
            </w:pPr>
            <w:r w:rsidRPr="007D7634">
              <w:rPr>
                <w:rFonts w:ascii="Times New Roman" w:hAnsi="Times New Roman"/>
                <w:sz w:val="24"/>
                <w:szCs w:val="24"/>
              </w:rPr>
              <w:t>(Ф. № 19)</w:t>
            </w:r>
          </w:p>
        </w:tc>
      </w:tr>
      <w:tr w:rsidR="006D0C19" w:rsidRPr="007D7634" w:rsidTr="000361D6">
        <w:trPr>
          <w:trHeight w:val="181"/>
        </w:trPr>
        <w:tc>
          <w:tcPr>
            <w:tcW w:w="3261" w:type="dxa"/>
            <w:tcBorders>
              <w:top w:val="single" w:sz="4" w:space="0" w:color="auto"/>
              <w:left w:val="single" w:sz="4" w:space="0" w:color="auto"/>
              <w:bottom w:val="single" w:sz="4" w:space="0" w:color="auto"/>
              <w:right w:val="single" w:sz="4" w:space="0" w:color="auto"/>
            </w:tcBorders>
          </w:tcPr>
          <w:p w:rsidR="006D0C19" w:rsidRPr="007D7634" w:rsidRDefault="006D0C19" w:rsidP="00496430">
            <w:pPr>
              <w:spacing w:after="0" w:line="240" w:lineRule="auto"/>
              <w:jc w:val="both"/>
              <w:rPr>
                <w:rFonts w:ascii="Times New Roman" w:hAnsi="Times New Roman"/>
                <w:sz w:val="28"/>
                <w:szCs w:val="28"/>
              </w:rPr>
            </w:pPr>
            <w:r w:rsidRPr="007D7634">
              <w:rPr>
                <w:rFonts w:ascii="Times New Roman" w:hAnsi="Times New Roman"/>
                <w:sz w:val="28"/>
                <w:szCs w:val="28"/>
              </w:rPr>
              <w:t xml:space="preserve">Поздравительная открытка                                                                             </w:t>
            </w:r>
          </w:p>
        </w:tc>
        <w:tc>
          <w:tcPr>
            <w:tcW w:w="2126" w:type="dxa"/>
            <w:tcBorders>
              <w:top w:val="single" w:sz="4" w:space="0" w:color="auto"/>
              <w:left w:val="single" w:sz="4" w:space="0" w:color="auto"/>
              <w:bottom w:val="single" w:sz="4" w:space="0" w:color="auto"/>
              <w:right w:val="single" w:sz="4" w:space="0" w:color="auto"/>
            </w:tcBorders>
          </w:tcPr>
          <w:p w:rsidR="006D0C19" w:rsidRPr="007D7634" w:rsidRDefault="006D0C19" w:rsidP="00496430">
            <w:pPr>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Акция    </w:t>
            </w:r>
          </w:p>
        </w:tc>
        <w:tc>
          <w:tcPr>
            <w:tcW w:w="1560" w:type="dxa"/>
            <w:tcBorders>
              <w:top w:val="single" w:sz="4" w:space="0" w:color="auto"/>
              <w:left w:val="single" w:sz="4" w:space="0" w:color="auto"/>
              <w:bottom w:val="single" w:sz="4" w:space="0" w:color="auto"/>
              <w:right w:val="single" w:sz="4" w:space="0" w:color="auto"/>
            </w:tcBorders>
          </w:tcPr>
          <w:p w:rsidR="006D0C19" w:rsidRPr="007D7634" w:rsidRDefault="006D0C19" w:rsidP="00496430">
            <w:pPr>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Октябрь    </w:t>
            </w:r>
          </w:p>
        </w:tc>
        <w:tc>
          <w:tcPr>
            <w:tcW w:w="1701" w:type="dxa"/>
            <w:tcBorders>
              <w:top w:val="single" w:sz="4" w:space="0" w:color="auto"/>
              <w:left w:val="single" w:sz="4" w:space="0" w:color="auto"/>
              <w:bottom w:val="single" w:sz="4" w:space="0" w:color="auto"/>
              <w:right w:val="single" w:sz="4" w:space="0" w:color="auto"/>
            </w:tcBorders>
          </w:tcPr>
          <w:p w:rsidR="006D0C19" w:rsidRPr="007D7634" w:rsidRDefault="006D0C19" w:rsidP="00496430">
            <w:pPr>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Пенсионеры, ветераны войны и труда, инвалиды      </w:t>
            </w:r>
          </w:p>
        </w:tc>
        <w:tc>
          <w:tcPr>
            <w:tcW w:w="1984" w:type="dxa"/>
            <w:tcBorders>
              <w:top w:val="single" w:sz="4" w:space="0" w:color="auto"/>
              <w:left w:val="single" w:sz="4" w:space="0" w:color="auto"/>
              <w:bottom w:val="single" w:sz="4" w:space="0" w:color="auto"/>
              <w:right w:val="single" w:sz="4" w:space="0" w:color="auto"/>
            </w:tcBorders>
          </w:tcPr>
          <w:p w:rsidR="006D0C19" w:rsidRPr="007D7634" w:rsidRDefault="006D0C19" w:rsidP="00496430">
            <w:pPr>
              <w:spacing w:after="0" w:line="240" w:lineRule="auto"/>
              <w:jc w:val="both"/>
              <w:rPr>
                <w:rFonts w:ascii="Times New Roman" w:hAnsi="Times New Roman"/>
                <w:sz w:val="24"/>
                <w:szCs w:val="24"/>
              </w:rPr>
            </w:pPr>
            <w:r w:rsidRPr="007D7634">
              <w:rPr>
                <w:rFonts w:ascii="Times New Roman" w:hAnsi="Times New Roman"/>
                <w:sz w:val="24"/>
                <w:szCs w:val="24"/>
              </w:rPr>
              <w:t>Алексеевская сельская библиотека</w:t>
            </w:r>
          </w:p>
          <w:p w:rsidR="006D0C19" w:rsidRPr="007D7634" w:rsidRDefault="006D0C19" w:rsidP="00496430">
            <w:pPr>
              <w:spacing w:after="0" w:line="240" w:lineRule="auto"/>
              <w:jc w:val="both"/>
              <w:rPr>
                <w:rFonts w:ascii="Times New Roman" w:hAnsi="Times New Roman"/>
                <w:sz w:val="28"/>
                <w:szCs w:val="28"/>
              </w:rPr>
            </w:pPr>
            <w:r w:rsidRPr="007D7634">
              <w:rPr>
                <w:rFonts w:ascii="Times New Roman" w:hAnsi="Times New Roman"/>
                <w:sz w:val="24"/>
                <w:szCs w:val="24"/>
              </w:rPr>
              <w:t>(Ф. № 19)</w:t>
            </w:r>
          </w:p>
        </w:tc>
      </w:tr>
      <w:tr w:rsidR="006D0C19" w:rsidRPr="007D7634" w:rsidTr="000361D6">
        <w:trPr>
          <w:trHeight w:val="181"/>
        </w:trPr>
        <w:tc>
          <w:tcPr>
            <w:tcW w:w="3261" w:type="dxa"/>
            <w:tcBorders>
              <w:top w:val="single" w:sz="4" w:space="0" w:color="auto"/>
              <w:left w:val="single" w:sz="4" w:space="0" w:color="auto"/>
              <w:bottom w:val="single" w:sz="4" w:space="0" w:color="auto"/>
              <w:right w:val="single" w:sz="4" w:space="0" w:color="auto"/>
            </w:tcBorders>
          </w:tcPr>
          <w:p w:rsidR="006D0C19" w:rsidRPr="00576758" w:rsidRDefault="006D0C19" w:rsidP="00496430">
            <w:pPr>
              <w:spacing w:after="0" w:line="240" w:lineRule="auto"/>
              <w:jc w:val="both"/>
              <w:rPr>
                <w:rFonts w:ascii="Times New Roman" w:eastAsia="Calibri" w:hAnsi="Times New Roman"/>
                <w:sz w:val="28"/>
                <w:szCs w:val="28"/>
              </w:rPr>
            </w:pPr>
            <w:r w:rsidRPr="00576758">
              <w:rPr>
                <w:rFonts w:ascii="Times New Roman" w:eastAsia="Calibri" w:hAnsi="Times New Roman"/>
                <w:sz w:val="28"/>
                <w:szCs w:val="28"/>
              </w:rPr>
              <w:t>Мои года</w:t>
            </w:r>
          </w:p>
        </w:tc>
        <w:tc>
          <w:tcPr>
            <w:tcW w:w="2126" w:type="dxa"/>
            <w:tcBorders>
              <w:top w:val="single" w:sz="4" w:space="0" w:color="auto"/>
              <w:left w:val="single" w:sz="4" w:space="0" w:color="auto"/>
              <w:bottom w:val="single" w:sz="4" w:space="0" w:color="auto"/>
              <w:right w:val="single" w:sz="4" w:space="0" w:color="auto"/>
            </w:tcBorders>
          </w:tcPr>
          <w:p w:rsidR="006D0C19" w:rsidRPr="00576758" w:rsidRDefault="006D0C19" w:rsidP="00496430">
            <w:pPr>
              <w:spacing w:after="0" w:line="240" w:lineRule="auto"/>
              <w:jc w:val="both"/>
              <w:rPr>
                <w:rFonts w:ascii="Times New Roman" w:hAnsi="Times New Roman"/>
                <w:sz w:val="28"/>
                <w:szCs w:val="28"/>
              </w:rPr>
            </w:pPr>
            <w:r w:rsidRPr="00576758">
              <w:rPr>
                <w:rFonts w:ascii="Times New Roman" w:hAnsi="Times New Roman"/>
                <w:sz w:val="28"/>
                <w:szCs w:val="28"/>
              </w:rPr>
              <w:t xml:space="preserve">Праздничный вечер </w:t>
            </w:r>
          </w:p>
        </w:tc>
        <w:tc>
          <w:tcPr>
            <w:tcW w:w="1560" w:type="dxa"/>
            <w:tcBorders>
              <w:top w:val="single" w:sz="4" w:space="0" w:color="auto"/>
              <w:left w:val="single" w:sz="4" w:space="0" w:color="auto"/>
              <w:bottom w:val="single" w:sz="4" w:space="0" w:color="auto"/>
              <w:right w:val="single" w:sz="4" w:space="0" w:color="auto"/>
            </w:tcBorders>
          </w:tcPr>
          <w:p w:rsidR="006D0C19" w:rsidRPr="00576758" w:rsidRDefault="006D0C19" w:rsidP="00496430">
            <w:pPr>
              <w:spacing w:after="0" w:line="240" w:lineRule="auto"/>
              <w:jc w:val="both"/>
              <w:rPr>
                <w:rFonts w:ascii="Times New Roman" w:eastAsia="Calibri" w:hAnsi="Times New Roman"/>
                <w:sz w:val="28"/>
                <w:szCs w:val="28"/>
              </w:rPr>
            </w:pPr>
            <w:r w:rsidRPr="00576758">
              <w:rPr>
                <w:rFonts w:ascii="Times New Roman" w:eastAsia="Calibri" w:hAnsi="Times New Roman"/>
                <w:sz w:val="28"/>
                <w:szCs w:val="28"/>
              </w:rPr>
              <w:t xml:space="preserve">Октябрь </w:t>
            </w:r>
          </w:p>
        </w:tc>
        <w:tc>
          <w:tcPr>
            <w:tcW w:w="1701" w:type="dxa"/>
            <w:tcBorders>
              <w:top w:val="single" w:sz="4" w:space="0" w:color="auto"/>
              <w:left w:val="single" w:sz="4" w:space="0" w:color="auto"/>
              <w:bottom w:val="single" w:sz="4" w:space="0" w:color="auto"/>
              <w:right w:val="single" w:sz="4" w:space="0" w:color="auto"/>
            </w:tcBorders>
          </w:tcPr>
          <w:p w:rsidR="006D0C19" w:rsidRPr="007D7634" w:rsidRDefault="006D0C19" w:rsidP="00496430">
            <w:pPr>
              <w:spacing w:after="0" w:line="240" w:lineRule="auto"/>
              <w:jc w:val="both"/>
              <w:rPr>
                <w:rFonts w:ascii="Times New Roman" w:hAnsi="Times New Roman"/>
                <w:sz w:val="28"/>
                <w:szCs w:val="28"/>
              </w:rPr>
            </w:pPr>
            <w:r w:rsidRPr="007D7634">
              <w:rPr>
                <w:rFonts w:ascii="Times New Roman" w:hAnsi="Times New Roman"/>
                <w:sz w:val="28"/>
                <w:szCs w:val="28"/>
              </w:rPr>
              <w:t xml:space="preserve">Пенсионеры </w:t>
            </w:r>
          </w:p>
        </w:tc>
        <w:tc>
          <w:tcPr>
            <w:tcW w:w="1984" w:type="dxa"/>
            <w:tcBorders>
              <w:top w:val="single" w:sz="4" w:space="0" w:color="auto"/>
              <w:left w:val="single" w:sz="4" w:space="0" w:color="auto"/>
              <w:bottom w:val="single" w:sz="4" w:space="0" w:color="auto"/>
              <w:right w:val="single" w:sz="4" w:space="0" w:color="auto"/>
            </w:tcBorders>
          </w:tcPr>
          <w:p w:rsidR="006D0C19" w:rsidRPr="00576758" w:rsidRDefault="006D0C19" w:rsidP="00496430">
            <w:pPr>
              <w:spacing w:after="0" w:line="240" w:lineRule="auto"/>
              <w:jc w:val="both"/>
              <w:rPr>
                <w:rFonts w:ascii="Times New Roman" w:hAnsi="Times New Roman"/>
                <w:sz w:val="24"/>
                <w:szCs w:val="24"/>
              </w:rPr>
            </w:pPr>
            <w:r w:rsidRPr="00576758">
              <w:rPr>
                <w:rFonts w:ascii="Times New Roman" w:hAnsi="Times New Roman"/>
                <w:sz w:val="24"/>
                <w:szCs w:val="24"/>
              </w:rPr>
              <w:t>Визирнинская сельская библиотека</w:t>
            </w:r>
          </w:p>
          <w:p w:rsidR="006D0C19" w:rsidRPr="00576758" w:rsidRDefault="006D0C19" w:rsidP="00496430">
            <w:pPr>
              <w:spacing w:after="0" w:line="240" w:lineRule="auto"/>
              <w:jc w:val="both"/>
              <w:rPr>
                <w:rFonts w:ascii="Times New Roman" w:hAnsi="Times New Roman"/>
                <w:sz w:val="28"/>
                <w:szCs w:val="28"/>
              </w:rPr>
            </w:pPr>
            <w:r w:rsidRPr="00576758">
              <w:rPr>
                <w:rFonts w:ascii="Times New Roman" w:hAnsi="Times New Roman"/>
                <w:sz w:val="24"/>
                <w:szCs w:val="24"/>
              </w:rPr>
              <w:t>(Ф. № 22)</w:t>
            </w:r>
          </w:p>
        </w:tc>
      </w:tr>
    </w:tbl>
    <w:p w:rsidR="004B0512" w:rsidRPr="007D7634" w:rsidRDefault="004B0512" w:rsidP="000A137E">
      <w:pPr>
        <w:spacing w:after="0" w:line="240" w:lineRule="auto"/>
        <w:ind w:right="-284"/>
        <w:jc w:val="both"/>
        <w:rPr>
          <w:rFonts w:ascii="Times New Roman" w:hAnsi="Times New Roman"/>
          <w:b/>
          <w:i/>
          <w:color w:val="FF0000"/>
          <w:sz w:val="28"/>
          <w:szCs w:val="28"/>
        </w:rPr>
      </w:pPr>
    </w:p>
    <w:p w:rsidR="00857CEA" w:rsidRPr="007D7634" w:rsidRDefault="00857CEA" w:rsidP="000A137E">
      <w:pPr>
        <w:spacing w:after="0" w:line="240" w:lineRule="auto"/>
        <w:ind w:right="-284"/>
        <w:jc w:val="center"/>
        <w:rPr>
          <w:rFonts w:ascii="Times New Roman" w:hAnsi="Times New Roman"/>
          <w:b/>
          <w:i/>
          <w:sz w:val="28"/>
          <w:szCs w:val="28"/>
        </w:rPr>
      </w:pPr>
      <w:r w:rsidRPr="007D7634">
        <w:rPr>
          <w:rFonts w:ascii="Times New Roman" w:hAnsi="Times New Roman"/>
          <w:b/>
          <w:i/>
          <w:sz w:val="28"/>
          <w:szCs w:val="28"/>
        </w:rPr>
        <w:t>Организация досуга</w:t>
      </w:r>
      <w:r w:rsidR="00CB7C98" w:rsidRPr="007D7634">
        <w:rPr>
          <w:rFonts w:ascii="Times New Roman" w:hAnsi="Times New Roman"/>
          <w:b/>
          <w:i/>
          <w:sz w:val="28"/>
          <w:szCs w:val="28"/>
        </w:rPr>
        <w:t>.</w:t>
      </w:r>
    </w:p>
    <w:tbl>
      <w:tblPr>
        <w:tblW w:w="10632" w:type="dxa"/>
        <w:tblInd w:w="-74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61"/>
        <w:gridCol w:w="2126"/>
        <w:gridCol w:w="1560"/>
        <w:gridCol w:w="1701"/>
        <w:gridCol w:w="1984"/>
      </w:tblGrid>
      <w:tr w:rsidR="006E76B2"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hideMark/>
          </w:tcPr>
          <w:p w:rsidR="006E76B2" w:rsidRPr="007D7634" w:rsidRDefault="006E76B2"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Название мероприятия</w:t>
            </w:r>
          </w:p>
        </w:tc>
        <w:tc>
          <w:tcPr>
            <w:tcW w:w="2126" w:type="dxa"/>
            <w:tcBorders>
              <w:top w:val="single" w:sz="4" w:space="0" w:color="auto"/>
              <w:left w:val="single" w:sz="4" w:space="0" w:color="auto"/>
              <w:bottom w:val="single" w:sz="4" w:space="0" w:color="auto"/>
              <w:right w:val="single" w:sz="4" w:space="0" w:color="auto"/>
            </w:tcBorders>
            <w:hideMark/>
          </w:tcPr>
          <w:p w:rsidR="006E76B2" w:rsidRPr="007D7634" w:rsidRDefault="006E76B2"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 xml:space="preserve">Форма </w:t>
            </w:r>
          </w:p>
        </w:tc>
        <w:tc>
          <w:tcPr>
            <w:tcW w:w="1560" w:type="dxa"/>
            <w:tcBorders>
              <w:top w:val="single" w:sz="4" w:space="0" w:color="auto"/>
              <w:left w:val="single" w:sz="4" w:space="0" w:color="auto"/>
              <w:bottom w:val="single" w:sz="4" w:space="0" w:color="auto"/>
              <w:right w:val="single" w:sz="4" w:space="0" w:color="auto"/>
            </w:tcBorders>
            <w:hideMark/>
          </w:tcPr>
          <w:p w:rsidR="006E76B2" w:rsidRPr="007D7634" w:rsidRDefault="006E76B2"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 xml:space="preserve">Месяц </w:t>
            </w:r>
          </w:p>
        </w:tc>
        <w:tc>
          <w:tcPr>
            <w:tcW w:w="1701" w:type="dxa"/>
            <w:tcBorders>
              <w:top w:val="single" w:sz="4" w:space="0" w:color="auto"/>
              <w:left w:val="single" w:sz="4" w:space="0" w:color="auto"/>
              <w:bottom w:val="single" w:sz="4" w:space="0" w:color="auto"/>
              <w:right w:val="single" w:sz="4" w:space="0" w:color="auto"/>
            </w:tcBorders>
          </w:tcPr>
          <w:p w:rsidR="006E76B2" w:rsidRPr="007D7634" w:rsidRDefault="006E76B2"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Целевая аудитория</w:t>
            </w:r>
          </w:p>
        </w:tc>
        <w:tc>
          <w:tcPr>
            <w:tcW w:w="1984" w:type="dxa"/>
            <w:tcBorders>
              <w:top w:val="single" w:sz="4" w:space="0" w:color="auto"/>
              <w:left w:val="single" w:sz="4" w:space="0" w:color="auto"/>
              <w:bottom w:val="single" w:sz="4" w:space="0" w:color="auto"/>
              <w:right w:val="single" w:sz="4" w:space="0" w:color="auto"/>
            </w:tcBorders>
            <w:hideMark/>
          </w:tcPr>
          <w:p w:rsidR="006E76B2" w:rsidRPr="007D7634" w:rsidRDefault="006E76B2"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Филиал</w:t>
            </w:r>
          </w:p>
        </w:tc>
      </w:tr>
      <w:tr w:rsidR="00524A25"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sz w:val="28"/>
                <w:szCs w:val="28"/>
              </w:rPr>
            </w:pPr>
            <w:r w:rsidRPr="008D72F3">
              <w:rPr>
                <w:rFonts w:ascii="Times New Roman" w:hAnsi="Times New Roman"/>
                <w:sz w:val="28"/>
                <w:szCs w:val="28"/>
              </w:rPr>
              <w:t>Новогодний переполох /к Старому Новому году/</w:t>
            </w:r>
          </w:p>
        </w:tc>
        <w:tc>
          <w:tcPr>
            <w:tcW w:w="2126"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sz w:val="28"/>
                <w:szCs w:val="28"/>
              </w:rPr>
            </w:pPr>
            <w:r w:rsidRPr="008D72F3">
              <w:rPr>
                <w:rFonts w:ascii="Times New Roman" w:hAnsi="Times New Roman"/>
                <w:sz w:val="28"/>
                <w:szCs w:val="28"/>
              </w:rPr>
              <w:t>Вечер общения</w:t>
            </w:r>
          </w:p>
        </w:tc>
        <w:tc>
          <w:tcPr>
            <w:tcW w:w="1560"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bCs/>
                <w:sz w:val="28"/>
                <w:szCs w:val="28"/>
              </w:rPr>
            </w:pPr>
            <w:r w:rsidRPr="008D72F3">
              <w:rPr>
                <w:rFonts w:ascii="Times New Roman" w:hAnsi="Times New Roman"/>
                <w:bCs/>
                <w:sz w:val="28"/>
                <w:szCs w:val="28"/>
              </w:rPr>
              <w:t xml:space="preserve">Январь  </w:t>
            </w:r>
          </w:p>
        </w:tc>
        <w:tc>
          <w:tcPr>
            <w:tcW w:w="1701"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bCs/>
                <w:sz w:val="28"/>
                <w:szCs w:val="28"/>
              </w:rPr>
            </w:pPr>
            <w:r w:rsidRPr="008D72F3">
              <w:rPr>
                <w:rFonts w:ascii="Times New Roman" w:hAnsi="Times New Roman"/>
                <w:bCs/>
                <w:sz w:val="28"/>
                <w:szCs w:val="28"/>
              </w:rPr>
              <w:t>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524A25" w:rsidRPr="00524A25" w:rsidRDefault="00524A25" w:rsidP="008D72F3">
            <w:pPr>
              <w:spacing w:after="0" w:line="240" w:lineRule="auto"/>
              <w:jc w:val="both"/>
              <w:rPr>
                <w:rFonts w:ascii="Times New Roman" w:hAnsi="Times New Roman"/>
                <w:sz w:val="20"/>
                <w:szCs w:val="20"/>
              </w:rPr>
            </w:pPr>
            <w:r w:rsidRPr="00524A25">
              <w:rPr>
                <w:rFonts w:ascii="Times New Roman" w:hAnsi="Times New Roman"/>
                <w:sz w:val="20"/>
                <w:szCs w:val="20"/>
              </w:rPr>
              <w:t>Отдел обслуживания взрослого населения МКУ «Межпоселенческая библиотека»</w:t>
            </w:r>
          </w:p>
        </w:tc>
      </w:tr>
      <w:tr w:rsidR="00524A25"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sz w:val="28"/>
                <w:szCs w:val="28"/>
              </w:rPr>
            </w:pPr>
            <w:r w:rsidRPr="008D72F3">
              <w:rPr>
                <w:rFonts w:ascii="Times New Roman" w:hAnsi="Times New Roman"/>
                <w:sz w:val="28"/>
                <w:szCs w:val="28"/>
              </w:rPr>
              <w:t>По страничкам любимых книг /ко Дню защитника Отечества 23девраля/</w:t>
            </w:r>
          </w:p>
        </w:tc>
        <w:tc>
          <w:tcPr>
            <w:tcW w:w="2126"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sz w:val="28"/>
                <w:szCs w:val="28"/>
              </w:rPr>
            </w:pPr>
            <w:r w:rsidRPr="008D72F3">
              <w:rPr>
                <w:rFonts w:ascii="Times New Roman" w:hAnsi="Times New Roman"/>
                <w:sz w:val="28"/>
                <w:szCs w:val="28"/>
              </w:rPr>
              <w:t xml:space="preserve">Игра-путешествие </w:t>
            </w:r>
          </w:p>
        </w:tc>
        <w:tc>
          <w:tcPr>
            <w:tcW w:w="1560"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sz w:val="28"/>
                <w:szCs w:val="28"/>
              </w:rPr>
            </w:pPr>
            <w:r w:rsidRPr="008D72F3">
              <w:rPr>
                <w:rFonts w:ascii="Times New Roman" w:hAnsi="Times New Roman"/>
                <w:sz w:val="28"/>
                <w:szCs w:val="28"/>
              </w:rPr>
              <w:t>Февраль</w:t>
            </w:r>
          </w:p>
          <w:p w:rsidR="00524A25" w:rsidRPr="008D72F3" w:rsidRDefault="00524A25" w:rsidP="008D72F3">
            <w:pPr>
              <w:spacing w:after="0" w:line="240" w:lineRule="auto"/>
              <w:jc w:val="both"/>
              <w:rPr>
                <w:rFonts w:ascii="Times New Roman" w:hAnsi="Times New Roman"/>
                <w:sz w:val="28"/>
                <w:szCs w:val="28"/>
              </w:rPr>
            </w:pPr>
          </w:p>
          <w:p w:rsidR="00524A25" w:rsidRPr="008D72F3" w:rsidRDefault="00524A25" w:rsidP="008D72F3">
            <w:pPr>
              <w:spacing w:after="0" w:line="240" w:lineRule="auto"/>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bCs/>
                <w:sz w:val="28"/>
                <w:szCs w:val="28"/>
              </w:rPr>
            </w:pPr>
            <w:r w:rsidRPr="008D72F3">
              <w:rPr>
                <w:rFonts w:ascii="Times New Roman" w:hAnsi="Times New Roman"/>
                <w:bCs/>
                <w:sz w:val="28"/>
                <w:szCs w:val="28"/>
              </w:rPr>
              <w:t xml:space="preserve">Подростки </w:t>
            </w:r>
          </w:p>
        </w:tc>
        <w:tc>
          <w:tcPr>
            <w:tcW w:w="1984" w:type="dxa"/>
            <w:tcBorders>
              <w:top w:val="single" w:sz="4" w:space="0" w:color="auto"/>
              <w:left w:val="single" w:sz="4" w:space="0" w:color="auto"/>
              <w:bottom w:val="single" w:sz="4" w:space="0" w:color="auto"/>
              <w:right w:val="single" w:sz="4" w:space="0" w:color="auto"/>
            </w:tcBorders>
          </w:tcPr>
          <w:p w:rsidR="00524A25" w:rsidRPr="00524A25" w:rsidRDefault="00524A25" w:rsidP="008D72F3">
            <w:pPr>
              <w:spacing w:after="0" w:line="240" w:lineRule="auto"/>
              <w:jc w:val="both"/>
              <w:rPr>
                <w:rFonts w:ascii="Times New Roman" w:hAnsi="Times New Roman"/>
                <w:sz w:val="20"/>
                <w:szCs w:val="20"/>
              </w:rPr>
            </w:pPr>
            <w:r w:rsidRPr="00524A25">
              <w:rPr>
                <w:rFonts w:ascii="Times New Roman" w:hAnsi="Times New Roman"/>
                <w:sz w:val="20"/>
                <w:szCs w:val="20"/>
              </w:rPr>
              <w:t xml:space="preserve">Отдел обслуживания взрослого населения МКУ </w:t>
            </w:r>
            <w:r w:rsidRPr="00524A25">
              <w:rPr>
                <w:rFonts w:ascii="Times New Roman" w:hAnsi="Times New Roman"/>
                <w:sz w:val="20"/>
                <w:szCs w:val="20"/>
              </w:rPr>
              <w:lastRenderedPageBreak/>
              <w:t>«Межпоселенческая библиотека»</w:t>
            </w:r>
          </w:p>
        </w:tc>
      </w:tr>
      <w:tr w:rsidR="00524A25"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sz w:val="28"/>
                <w:szCs w:val="28"/>
              </w:rPr>
            </w:pPr>
            <w:r w:rsidRPr="008D72F3">
              <w:rPr>
                <w:rFonts w:ascii="Times New Roman" w:hAnsi="Times New Roman"/>
                <w:sz w:val="28"/>
                <w:szCs w:val="28"/>
              </w:rPr>
              <w:lastRenderedPageBreak/>
              <w:t>Курс молодого бойца /ко Дню защитника Отечества 23</w:t>
            </w:r>
            <w:r w:rsidR="00496430">
              <w:rPr>
                <w:rFonts w:ascii="Times New Roman" w:hAnsi="Times New Roman"/>
                <w:sz w:val="28"/>
                <w:szCs w:val="28"/>
              </w:rPr>
              <w:t xml:space="preserve"> </w:t>
            </w:r>
            <w:r w:rsidRPr="008D72F3">
              <w:rPr>
                <w:rFonts w:ascii="Times New Roman" w:hAnsi="Times New Roman"/>
                <w:sz w:val="28"/>
                <w:szCs w:val="28"/>
              </w:rPr>
              <w:t>февраля/</w:t>
            </w:r>
          </w:p>
        </w:tc>
        <w:tc>
          <w:tcPr>
            <w:tcW w:w="2126"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sz w:val="28"/>
                <w:szCs w:val="28"/>
              </w:rPr>
            </w:pPr>
            <w:r w:rsidRPr="008D72F3">
              <w:rPr>
                <w:rFonts w:ascii="Times New Roman" w:hAnsi="Times New Roman"/>
                <w:sz w:val="28"/>
                <w:szCs w:val="28"/>
              </w:rPr>
              <w:t xml:space="preserve">Познавательно-игровой турнир </w:t>
            </w:r>
          </w:p>
        </w:tc>
        <w:tc>
          <w:tcPr>
            <w:tcW w:w="1560"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sz w:val="28"/>
                <w:szCs w:val="28"/>
              </w:rPr>
            </w:pPr>
            <w:r w:rsidRPr="008D72F3">
              <w:rPr>
                <w:rFonts w:ascii="Times New Roman" w:hAnsi="Times New Roman"/>
                <w:sz w:val="28"/>
                <w:szCs w:val="28"/>
              </w:rPr>
              <w:t>Февраль</w:t>
            </w:r>
          </w:p>
          <w:p w:rsidR="00524A25" w:rsidRPr="008D72F3" w:rsidRDefault="00524A25" w:rsidP="008D72F3">
            <w:pPr>
              <w:spacing w:after="0" w:line="240" w:lineRule="auto"/>
              <w:jc w:val="both"/>
              <w:rPr>
                <w:rFonts w:ascii="Times New Roman" w:hAnsi="Times New Roman"/>
                <w:sz w:val="28"/>
                <w:szCs w:val="28"/>
              </w:rPr>
            </w:pPr>
          </w:p>
          <w:p w:rsidR="00524A25" w:rsidRPr="008D72F3" w:rsidRDefault="00524A25" w:rsidP="008D72F3">
            <w:pPr>
              <w:spacing w:after="0" w:line="240" w:lineRule="auto"/>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bCs/>
                <w:sz w:val="28"/>
                <w:szCs w:val="28"/>
              </w:rPr>
            </w:pPr>
            <w:r w:rsidRPr="008D72F3">
              <w:rPr>
                <w:rFonts w:ascii="Times New Roman" w:hAnsi="Times New Roman"/>
                <w:bCs/>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524A25" w:rsidRPr="00524A25" w:rsidRDefault="00524A25" w:rsidP="008D72F3">
            <w:pPr>
              <w:spacing w:after="0" w:line="240" w:lineRule="auto"/>
              <w:jc w:val="both"/>
              <w:rPr>
                <w:rFonts w:ascii="Times New Roman" w:hAnsi="Times New Roman"/>
                <w:sz w:val="20"/>
                <w:szCs w:val="20"/>
              </w:rPr>
            </w:pPr>
            <w:r w:rsidRPr="00524A25">
              <w:rPr>
                <w:rFonts w:ascii="Times New Roman" w:hAnsi="Times New Roman"/>
                <w:sz w:val="20"/>
                <w:szCs w:val="20"/>
              </w:rPr>
              <w:t>Отдел обслуживания взрослого населения МКУ «Межпоселенческая библиотека»</w:t>
            </w:r>
          </w:p>
        </w:tc>
      </w:tr>
      <w:tr w:rsidR="00524A25"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sz w:val="28"/>
                <w:szCs w:val="28"/>
              </w:rPr>
            </w:pPr>
            <w:r w:rsidRPr="008D72F3">
              <w:rPr>
                <w:rFonts w:ascii="Times New Roman" w:hAnsi="Times New Roman"/>
                <w:sz w:val="28"/>
                <w:szCs w:val="28"/>
              </w:rPr>
              <w:t xml:space="preserve">Блин, блиночек, лакомый кусочек /к празднованию масленицы/ </w:t>
            </w:r>
          </w:p>
        </w:tc>
        <w:tc>
          <w:tcPr>
            <w:tcW w:w="2126"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sz w:val="28"/>
                <w:szCs w:val="28"/>
              </w:rPr>
            </w:pPr>
            <w:r w:rsidRPr="008D72F3">
              <w:rPr>
                <w:rFonts w:ascii="Times New Roman" w:hAnsi="Times New Roman"/>
                <w:sz w:val="28"/>
                <w:szCs w:val="28"/>
              </w:rPr>
              <w:t>Мастер класс по свертыванию блинов</w:t>
            </w:r>
          </w:p>
        </w:tc>
        <w:tc>
          <w:tcPr>
            <w:tcW w:w="1560"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bCs/>
                <w:sz w:val="28"/>
                <w:szCs w:val="28"/>
              </w:rPr>
            </w:pPr>
            <w:r w:rsidRPr="008D72F3">
              <w:rPr>
                <w:rFonts w:ascii="Times New Roman" w:hAnsi="Times New Roman"/>
                <w:bCs/>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bCs/>
                <w:sz w:val="28"/>
                <w:szCs w:val="28"/>
              </w:rPr>
            </w:pPr>
            <w:r w:rsidRPr="008D72F3">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524A25" w:rsidRPr="00524A25" w:rsidRDefault="00524A25" w:rsidP="008D72F3">
            <w:pPr>
              <w:spacing w:after="0" w:line="240" w:lineRule="auto"/>
              <w:jc w:val="both"/>
              <w:rPr>
                <w:rFonts w:ascii="Times New Roman" w:hAnsi="Times New Roman"/>
                <w:sz w:val="20"/>
                <w:szCs w:val="20"/>
              </w:rPr>
            </w:pPr>
            <w:r w:rsidRPr="00524A25">
              <w:rPr>
                <w:rFonts w:ascii="Times New Roman" w:hAnsi="Times New Roman"/>
                <w:sz w:val="20"/>
                <w:szCs w:val="20"/>
              </w:rPr>
              <w:t>Отдел обслуживания взрослого населения МКУ «Межпоселенческая библиотека»</w:t>
            </w:r>
          </w:p>
        </w:tc>
      </w:tr>
      <w:tr w:rsidR="00524A25"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pStyle w:val="a9"/>
              <w:tabs>
                <w:tab w:val="left" w:pos="993"/>
              </w:tabs>
              <w:spacing w:after="0" w:line="240" w:lineRule="auto"/>
              <w:ind w:left="0"/>
              <w:jc w:val="both"/>
              <w:rPr>
                <w:rFonts w:ascii="Times New Roman" w:hAnsi="Times New Roman"/>
                <w:sz w:val="28"/>
                <w:szCs w:val="28"/>
              </w:rPr>
            </w:pPr>
            <w:r w:rsidRPr="008D72F3">
              <w:rPr>
                <w:rFonts w:ascii="Times New Roman" w:hAnsi="Times New Roman"/>
                <w:sz w:val="28"/>
                <w:szCs w:val="28"/>
              </w:rPr>
              <w:t xml:space="preserve">Литературная россыпь (Проба пера -2020) </w:t>
            </w:r>
          </w:p>
        </w:tc>
        <w:tc>
          <w:tcPr>
            <w:tcW w:w="2126"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sz w:val="28"/>
                <w:szCs w:val="28"/>
              </w:rPr>
            </w:pPr>
            <w:r w:rsidRPr="008D72F3">
              <w:rPr>
                <w:rFonts w:ascii="Times New Roman" w:hAnsi="Times New Roman"/>
                <w:sz w:val="28"/>
                <w:szCs w:val="28"/>
              </w:rPr>
              <w:t>Конкурс юных поэтов и прозаиков</w:t>
            </w:r>
          </w:p>
        </w:tc>
        <w:tc>
          <w:tcPr>
            <w:tcW w:w="1560"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sz w:val="28"/>
                <w:szCs w:val="28"/>
              </w:rPr>
            </w:pPr>
            <w:r w:rsidRPr="008D72F3">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bCs/>
                <w:sz w:val="28"/>
                <w:szCs w:val="28"/>
              </w:rPr>
            </w:pPr>
            <w:r w:rsidRPr="008D72F3">
              <w:rPr>
                <w:rFonts w:ascii="Times New Roman" w:hAnsi="Times New Roman"/>
                <w:bCs/>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524A25" w:rsidRPr="00524A25" w:rsidRDefault="00524A25" w:rsidP="008D72F3">
            <w:pPr>
              <w:spacing w:after="0" w:line="240" w:lineRule="auto"/>
              <w:jc w:val="both"/>
              <w:rPr>
                <w:rFonts w:ascii="Times New Roman" w:hAnsi="Times New Roman"/>
                <w:sz w:val="20"/>
                <w:szCs w:val="20"/>
              </w:rPr>
            </w:pPr>
            <w:r w:rsidRPr="00524A25">
              <w:rPr>
                <w:rFonts w:ascii="Times New Roman" w:hAnsi="Times New Roman"/>
                <w:sz w:val="20"/>
                <w:szCs w:val="20"/>
              </w:rPr>
              <w:t>Отдел обслуживания взрослого населения МКУ «Межпоселенческая библиотека»</w:t>
            </w:r>
          </w:p>
        </w:tc>
      </w:tr>
      <w:tr w:rsidR="00524A25"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pStyle w:val="a9"/>
              <w:tabs>
                <w:tab w:val="left" w:pos="993"/>
              </w:tabs>
              <w:spacing w:after="0" w:line="240" w:lineRule="auto"/>
              <w:ind w:left="0"/>
              <w:jc w:val="both"/>
              <w:rPr>
                <w:rFonts w:ascii="Times New Roman" w:hAnsi="Times New Roman"/>
                <w:sz w:val="28"/>
                <w:szCs w:val="28"/>
              </w:rPr>
            </w:pPr>
            <w:r w:rsidRPr="008D72F3">
              <w:rPr>
                <w:rFonts w:ascii="Times New Roman" w:hAnsi="Times New Roman"/>
                <w:sz w:val="28"/>
                <w:szCs w:val="28"/>
              </w:rPr>
              <w:t>Смеяться разрешается /ко Дню смеха/</w:t>
            </w:r>
          </w:p>
        </w:tc>
        <w:tc>
          <w:tcPr>
            <w:tcW w:w="2126"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sz w:val="28"/>
                <w:szCs w:val="28"/>
              </w:rPr>
            </w:pPr>
            <w:r w:rsidRPr="008D72F3">
              <w:rPr>
                <w:rFonts w:ascii="Times New Roman" w:hAnsi="Times New Roman"/>
                <w:sz w:val="28"/>
                <w:szCs w:val="28"/>
              </w:rPr>
              <w:t>Смех-тайм</w:t>
            </w:r>
          </w:p>
        </w:tc>
        <w:tc>
          <w:tcPr>
            <w:tcW w:w="1560"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sz w:val="28"/>
                <w:szCs w:val="28"/>
              </w:rPr>
            </w:pPr>
            <w:r w:rsidRPr="008D72F3">
              <w:rPr>
                <w:rFonts w:ascii="Times New Roman" w:hAnsi="Times New Roman"/>
                <w:sz w:val="28"/>
                <w:szCs w:val="28"/>
              </w:rPr>
              <w:t xml:space="preserve">Апрель </w:t>
            </w:r>
          </w:p>
        </w:tc>
        <w:tc>
          <w:tcPr>
            <w:tcW w:w="1701"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bCs/>
                <w:sz w:val="28"/>
                <w:szCs w:val="28"/>
              </w:rPr>
            </w:pPr>
            <w:r w:rsidRPr="008D72F3">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524A25" w:rsidRPr="00524A25" w:rsidRDefault="00524A25" w:rsidP="008D72F3">
            <w:pPr>
              <w:spacing w:after="0" w:line="240" w:lineRule="auto"/>
              <w:jc w:val="both"/>
              <w:rPr>
                <w:rFonts w:ascii="Times New Roman" w:hAnsi="Times New Roman"/>
                <w:sz w:val="20"/>
                <w:szCs w:val="20"/>
              </w:rPr>
            </w:pPr>
            <w:r w:rsidRPr="00524A25">
              <w:rPr>
                <w:rFonts w:ascii="Times New Roman" w:hAnsi="Times New Roman"/>
                <w:sz w:val="20"/>
                <w:szCs w:val="20"/>
              </w:rPr>
              <w:t>Отдел обслуживания взрослого населения МКУ «Межпоселенческая библиотека»</w:t>
            </w:r>
          </w:p>
        </w:tc>
      </w:tr>
      <w:tr w:rsidR="00524A25"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sz w:val="28"/>
                <w:szCs w:val="28"/>
              </w:rPr>
            </w:pPr>
            <w:r w:rsidRPr="008D72F3">
              <w:rPr>
                <w:rFonts w:ascii="Times New Roman" w:hAnsi="Times New Roman"/>
                <w:sz w:val="28"/>
                <w:szCs w:val="28"/>
              </w:rPr>
              <w:t>Тайны города «К»</w:t>
            </w:r>
          </w:p>
        </w:tc>
        <w:tc>
          <w:tcPr>
            <w:tcW w:w="2126"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sz w:val="28"/>
                <w:szCs w:val="28"/>
              </w:rPr>
            </w:pPr>
            <w:r w:rsidRPr="008D72F3">
              <w:rPr>
                <w:rFonts w:ascii="Times New Roman" w:hAnsi="Times New Roman"/>
                <w:sz w:val="28"/>
                <w:szCs w:val="28"/>
              </w:rPr>
              <w:t>Библионочь</w:t>
            </w:r>
          </w:p>
        </w:tc>
        <w:tc>
          <w:tcPr>
            <w:tcW w:w="1560"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bCs/>
                <w:sz w:val="28"/>
                <w:szCs w:val="28"/>
              </w:rPr>
            </w:pPr>
            <w:r w:rsidRPr="008D72F3">
              <w:rPr>
                <w:rFonts w:ascii="Times New Roman" w:hAnsi="Times New Roman"/>
                <w:bCs/>
                <w:sz w:val="28"/>
                <w:szCs w:val="28"/>
              </w:rPr>
              <w:t xml:space="preserve">Апрель </w:t>
            </w:r>
          </w:p>
        </w:tc>
        <w:tc>
          <w:tcPr>
            <w:tcW w:w="1701"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bCs/>
                <w:sz w:val="28"/>
                <w:szCs w:val="28"/>
              </w:rPr>
            </w:pPr>
            <w:r w:rsidRPr="008D72F3">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524A25" w:rsidRPr="00524A25" w:rsidRDefault="00524A25" w:rsidP="008D72F3">
            <w:pPr>
              <w:spacing w:after="0" w:line="240" w:lineRule="auto"/>
              <w:jc w:val="both"/>
              <w:rPr>
                <w:rFonts w:ascii="Times New Roman" w:hAnsi="Times New Roman"/>
                <w:sz w:val="20"/>
                <w:szCs w:val="20"/>
              </w:rPr>
            </w:pPr>
            <w:r w:rsidRPr="00524A25">
              <w:rPr>
                <w:rFonts w:ascii="Times New Roman" w:hAnsi="Times New Roman"/>
                <w:sz w:val="20"/>
                <w:szCs w:val="20"/>
              </w:rPr>
              <w:t>Отдел обслуживания взрослого населения МКУ «Межпоселенческая библиотека»</w:t>
            </w:r>
          </w:p>
        </w:tc>
      </w:tr>
      <w:tr w:rsidR="00524A25"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sz w:val="28"/>
                <w:szCs w:val="28"/>
              </w:rPr>
            </w:pPr>
            <w:r w:rsidRPr="008D72F3">
              <w:rPr>
                <w:rFonts w:ascii="Times New Roman" w:hAnsi="Times New Roman"/>
                <w:sz w:val="28"/>
                <w:szCs w:val="28"/>
              </w:rPr>
              <w:t>Любовью дорожить умейте… /ко Дню семьи, любви и верности/</w:t>
            </w:r>
          </w:p>
        </w:tc>
        <w:tc>
          <w:tcPr>
            <w:tcW w:w="2126"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sz w:val="28"/>
                <w:szCs w:val="28"/>
              </w:rPr>
            </w:pPr>
            <w:r w:rsidRPr="008D72F3">
              <w:rPr>
                <w:rFonts w:ascii="Times New Roman" w:hAnsi="Times New Roman"/>
                <w:sz w:val="28"/>
                <w:szCs w:val="28"/>
              </w:rPr>
              <w:t>Выставка-акция</w:t>
            </w:r>
          </w:p>
        </w:tc>
        <w:tc>
          <w:tcPr>
            <w:tcW w:w="1560"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sz w:val="28"/>
                <w:szCs w:val="28"/>
              </w:rPr>
            </w:pPr>
            <w:r w:rsidRPr="008D72F3">
              <w:rPr>
                <w:rFonts w:ascii="Times New Roman" w:hAnsi="Times New Roman"/>
                <w:sz w:val="28"/>
                <w:szCs w:val="28"/>
              </w:rPr>
              <w:t xml:space="preserve">Июль </w:t>
            </w:r>
          </w:p>
        </w:tc>
        <w:tc>
          <w:tcPr>
            <w:tcW w:w="1701"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bCs/>
                <w:sz w:val="28"/>
                <w:szCs w:val="28"/>
              </w:rPr>
            </w:pPr>
            <w:r w:rsidRPr="008D72F3">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524A25" w:rsidRPr="00524A25" w:rsidRDefault="00524A25" w:rsidP="008D72F3">
            <w:pPr>
              <w:spacing w:after="0" w:line="240" w:lineRule="auto"/>
              <w:jc w:val="both"/>
              <w:rPr>
                <w:rFonts w:ascii="Times New Roman" w:hAnsi="Times New Roman"/>
                <w:sz w:val="20"/>
                <w:szCs w:val="20"/>
              </w:rPr>
            </w:pPr>
            <w:r w:rsidRPr="00524A25">
              <w:rPr>
                <w:rFonts w:ascii="Times New Roman" w:hAnsi="Times New Roman"/>
                <w:sz w:val="20"/>
                <w:szCs w:val="20"/>
              </w:rPr>
              <w:t>Отдел обслуживания взрослого населения МКУ «Межпоселенческая библиотека»</w:t>
            </w:r>
          </w:p>
        </w:tc>
      </w:tr>
      <w:tr w:rsidR="00524A25"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sz w:val="28"/>
                <w:szCs w:val="28"/>
              </w:rPr>
            </w:pPr>
            <w:r w:rsidRPr="008D72F3">
              <w:rPr>
                <w:rFonts w:ascii="Times New Roman" w:hAnsi="Times New Roman"/>
                <w:sz w:val="28"/>
                <w:szCs w:val="28"/>
              </w:rPr>
              <w:t>Святые Петр и Феврония – покровители семьи</w:t>
            </w:r>
          </w:p>
        </w:tc>
        <w:tc>
          <w:tcPr>
            <w:tcW w:w="2126"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sz w:val="28"/>
                <w:szCs w:val="28"/>
              </w:rPr>
            </w:pPr>
            <w:r w:rsidRPr="008D72F3">
              <w:rPr>
                <w:rFonts w:ascii="Times New Roman" w:hAnsi="Times New Roman"/>
                <w:sz w:val="28"/>
                <w:szCs w:val="28"/>
              </w:rPr>
              <w:t>Духовно-просветительная беседа</w:t>
            </w:r>
          </w:p>
        </w:tc>
        <w:tc>
          <w:tcPr>
            <w:tcW w:w="1560"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sz w:val="28"/>
                <w:szCs w:val="28"/>
              </w:rPr>
            </w:pPr>
            <w:r w:rsidRPr="008D72F3">
              <w:rPr>
                <w:rFonts w:ascii="Times New Roman" w:hAnsi="Times New Roman"/>
                <w:sz w:val="28"/>
                <w:szCs w:val="28"/>
              </w:rPr>
              <w:t xml:space="preserve">Июль </w:t>
            </w:r>
          </w:p>
        </w:tc>
        <w:tc>
          <w:tcPr>
            <w:tcW w:w="1701"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bCs/>
                <w:sz w:val="28"/>
                <w:szCs w:val="28"/>
              </w:rPr>
            </w:pPr>
            <w:r w:rsidRPr="008D72F3">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524A25" w:rsidRPr="00524A25" w:rsidRDefault="00524A25" w:rsidP="008D72F3">
            <w:pPr>
              <w:spacing w:after="0" w:line="240" w:lineRule="auto"/>
              <w:jc w:val="both"/>
              <w:rPr>
                <w:rFonts w:ascii="Times New Roman" w:hAnsi="Times New Roman"/>
                <w:sz w:val="20"/>
                <w:szCs w:val="20"/>
              </w:rPr>
            </w:pPr>
            <w:r w:rsidRPr="00524A25">
              <w:rPr>
                <w:rFonts w:ascii="Times New Roman" w:hAnsi="Times New Roman"/>
                <w:sz w:val="20"/>
                <w:szCs w:val="20"/>
              </w:rPr>
              <w:t>Отдел обслуживания взрослого населения МКУ «Межпоселенческая библиотека»</w:t>
            </w:r>
          </w:p>
        </w:tc>
      </w:tr>
      <w:tr w:rsidR="00524A25"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sz w:val="28"/>
                <w:szCs w:val="28"/>
              </w:rPr>
            </w:pPr>
            <w:r w:rsidRPr="008D72F3">
              <w:rPr>
                <w:rFonts w:ascii="Times New Roman" w:hAnsi="Times New Roman"/>
                <w:sz w:val="28"/>
                <w:szCs w:val="28"/>
              </w:rPr>
              <w:t>Шахматы – нечто большее, чем просто игра /к Всемирному дню шахмат</w:t>
            </w:r>
          </w:p>
        </w:tc>
        <w:tc>
          <w:tcPr>
            <w:tcW w:w="2126"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sz w:val="28"/>
                <w:szCs w:val="28"/>
              </w:rPr>
            </w:pPr>
            <w:r w:rsidRPr="008D72F3">
              <w:rPr>
                <w:rFonts w:ascii="Times New Roman" w:hAnsi="Times New Roman"/>
                <w:sz w:val="28"/>
                <w:szCs w:val="28"/>
              </w:rPr>
              <w:t>Шахматный турнир</w:t>
            </w:r>
          </w:p>
        </w:tc>
        <w:tc>
          <w:tcPr>
            <w:tcW w:w="1560"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bCs/>
                <w:sz w:val="28"/>
                <w:szCs w:val="28"/>
              </w:rPr>
            </w:pPr>
            <w:r w:rsidRPr="008D72F3">
              <w:rPr>
                <w:rFonts w:ascii="Times New Roman" w:hAnsi="Times New Roman"/>
                <w:bCs/>
                <w:sz w:val="28"/>
                <w:szCs w:val="28"/>
              </w:rPr>
              <w:t xml:space="preserve">Июль </w:t>
            </w:r>
          </w:p>
        </w:tc>
        <w:tc>
          <w:tcPr>
            <w:tcW w:w="1701"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bCs/>
                <w:sz w:val="28"/>
                <w:szCs w:val="28"/>
              </w:rPr>
            </w:pPr>
            <w:r w:rsidRPr="008D72F3">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524A25" w:rsidRPr="00524A25" w:rsidRDefault="00524A25" w:rsidP="008D72F3">
            <w:pPr>
              <w:spacing w:after="0" w:line="240" w:lineRule="auto"/>
              <w:jc w:val="both"/>
              <w:rPr>
                <w:rFonts w:ascii="Times New Roman" w:hAnsi="Times New Roman"/>
                <w:sz w:val="20"/>
                <w:szCs w:val="20"/>
              </w:rPr>
            </w:pPr>
            <w:r w:rsidRPr="00524A25">
              <w:rPr>
                <w:rFonts w:ascii="Times New Roman" w:hAnsi="Times New Roman"/>
                <w:sz w:val="20"/>
                <w:szCs w:val="20"/>
              </w:rPr>
              <w:t>Отдел обслуживания взрослого населения МКУ «Межпоселенческая библиотека»</w:t>
            </w:r>
          </w:p>
        </w:tc>
      </w:tr>
      <w:tr w:rsidR="00524A25"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tabs>
                <w:tab w:val="left" w:pos="993"/>
              </w:tabs>
              <w:spacing w:after="0" w:line="240" w:lineRule="auto"/>
              <w:jc w:val="both"/>
              <w:rPr>
                <w:rFonts w:ascii="Times New Roman" w:hAnsi="Times New Roman"/>
                <w:sz w:val="28"/>
                <w:szCs w:val="28"/>
              </w:rPr>
            </w:pPr>
            <w:r w:rsidRPr="008D72F3">
              <w:rPr>
                <w:rFonts w:ascii="Times New Roman" w:hAnsi="Times New Roman"/>
                <w:sz w:val="28"/>
                <w:szCs w:val="28"/>
              </w:rPr>
              <w:t xml:space="preserve">Ночь кино </w:t>
            </w:r>
          </w:p>
        </w:tc>
        <w:tc>
          <w:tcPr>
            <w:tcW w:w="2126"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sz w:val="28"/>
                <w:szCs w:val="28"/>
              </w:rPr>
            </w:pPr>
            <w:r w:rsidRPr="008D72F3">
              <w:rPr>
                <w:rFonts w:ascii="Times New Roman" w:hAnsi="Times New Roman"/>
                <w:sz w:val="28"/>
                <w:szCs w:val="28"/>
              </w:rPr>
              <w:t>Всероссийская акция</w:t>
            </w:r>
          </w:p>
        </w:tc>
        <w:tc>
          <w:tcPr>
            <w:tcW w:w="1560"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sz w:val="28"/>
                <w:szCs w:val="28"/>
              </w:rPr>
            </w:pPr>
            <w:r w:rsidRPr="008D72F3">
              <w:rPr>
                <w:rFonts w:ascii="Times New Roman" w:hAnsi="Times New Roman"/>
                <w:sz w:val="28"/>
                <w:szCs w:val="28"/>
              </w:rPr>
              <w:t>Август</w:t>
            </w:r>
          </w:p>
          <w:p w:rsidR="00524A25" w:rsidRPr="008D72F3" w:rsidRDefault="00524A25" w:rsidP="008D72F3">
            <w:pPr>
              <w:spacing w:after="0" w:line="240" w:lineRule="auto"/>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bCs/>
                <w:sz w:val="28"/>
                <w:szCs w:val="28"/>
              </w:rPr>
            </w:pPr>
            <w:r w:rsidRPr="008D72F3">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524A25" w:rsidRPr="00524A25" w:rsidRDefault="00524A25" w:rsidP="008D72F3">
            <w:pPr>
              <w:spacing w:after="0" w:line="240" w:lineRule="auto"/>
              <w:jc w:val="both"/>
              <w:rPr>
                <w:rFonts w:ascii="Times New Roman" w:hAnsi="Times New Roman"/>
                <w:sz w:val="20"/>
                <w:szCs w:val="20"/>
              </w:rPr>
            </w:pPr>
            <w:r w:rsidRPr="00524A25">
              <w:rPr>
                <w:rFonts w:ascii="Times New Roman" w:hAnsi="Times New Roman"/>
                <w:sz w:val="20"/>
                <w:szCs w:val="20"/>
              </w:rPr>
              <w:t>Отдел обслуживания взрослого населения МКУ «Межпоселенческая библиотека»</w:t>
            </w:r>
          </w:p>
        </w:tc>
      </w:tr>
      <w:tr w:rsidR="00524A25"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sz w:val="28"/>
                <w:szCs w:val="28"/>
              </w:rPr>
            </w:pPr>
            <w:r w:rsidRPr="008D72F3">
              <w:rPr>
                <w:rFonts w:ascii="Times New Roman" w:hAnsi="Times New Roman"/>
                <w:sz w:val="28"/>
                <w:szCs w:val="28"/>
              </w:rPr>
              <w:t xml:space="preserve">Для Вас любители кино! /ко дню российского кино (по Стругацким, Грину, Зощенко, </w:t>
            </w:r>
            <w:r w:rsidRPr="008D72F3">
              <w:rPr>
                <w:rFonts w:ascii="Times New Roman" w:hAnsi="Times New Roman"/>
                <w:sz w:val="28"/>
                <w:szCs w:val="28"/>
              </w:rPr>
              <w:lastRenderedPageBreak/>
              <w:t>Моппасану)/</w:t>
            </w:r>
          </w:p>
        </w:tc>
        <w:tc>
          <w:tcPr>
            <w:tcW w:w="2126"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sz w:val="28"/>
                <w:szCs w:val="28"/>
              </w:rPr>
            </w:pPr>
            <w:r w:rsidRPr="008D72F3">
              <w:rPr>
                <w:rFonts w:ascii="Times New Roman" w:hAnsi="Times New Roman"/>
                <w:sz w:val="28"/>
                <w:szCs w:val="28"/>
              </w:rPr>
              <w:lastRenderedPageBreak/>
              <w:t>Союз книги и фильма</w:t>
            </w:r>
          </w:p>
        </w:tc>
        <w:tc>
          <w:tcPr>
            <w:tcW w:w="1560"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bCs/>
                <w:sz w:val="28"/>
                <w:szCs w:val="28"/>
              </w:rPr>
            </w:pPr>
            <w:r w:rsidRPr="008D72F3">
              <w:rPr>
                <w:rFonts w:ascii="Times New Roman" w:hAnsi="Times New Roman"/>
                <w:bCs/>
                <w:sz w:val="28"/>
                <w:szCs w:val="28"/>
              </w:rPr>
              <w:t xml:space="preserve">Август </w:t>
            </w:r>
          </w:p>
        </w:tc>
        <w:tc>
          <w:tcPr>
            <w:tcW w:w="1701"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bCs/>
                <w:sz w:val="28"/>
                <w:szCs w:val="28"/>
              </w:rPr>
            </w:pPr>
            <w:r w:rsidRPr="008D72F3">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524A25" w:rsidRPr="00524A25" w:rsidRDefault="00524A25" w:rsidP="008D72F3">
            <w:pPr>
              <w:spacing w:after="0" w:line="240" w:lineRule="auto"/>
              <w:jc w:val="both"/>
              <w:rPr>
                <w:rFonts w:ascii="Times New Roman" w:hAnsi="Times New Roman"/>
                <w:sz w:val="20"/>
                <w:szCs w:val="20"/>
              </w:rPr>
            </w:pPr>
            <w:r w:rsidRPr="00524A25">
              <w:rPr>
                <w:rFonts w:ascii="Times New Roman" w:hAnsi="Times New Roman"/>
                <w:sz w:val="20"/>
                <w:szCs w:val="20"/>
              </w:rPr>
              <w:t>Отдел обслуживания взрослого населения МКУ «Межпоселенческая библиотека»</w:t>
            </w:r>
          </w:p>
        </w:tc>
      </w:tr>
      <w:tr w:rsidR="00524A25"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sz w:val="28"/>
                <w:szCs w:val="28"/>
                <w:shd w:val="clear" w:color="auto" w:fill="FFFFFF"/>
              </w:rPr>
            </w:pPr>
            <w:r w:rsidRPr="008D72F3">
              <w:rPr>
                <w:rFonts w:ascii="Times New Roman" w:hAnsi="Times New Roman"/>
                <w:sz w:val="28"/>
                <w:szCs w:val="28"/>
                <w:shd w:val="clear" w:color="auto" w:fill="FFFFFF"/>
              </w:rPr>
              <w:lastRenderedPageBreak/>
              <w:t xml:space="preserve">Сегодня нормативы сдал, завтра чемпионом стал </w:t>
            </w:r>
          </w:p>
        </w:tc>
        <w:tc>
          <w:tcPr>
            <w:tcW w:w="2126"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sz w:val="28"/>
                <w:szCs w:val="28"/>
                <w:shd w:val="clear" w:color="auto" w:fill="FFFFFF"/>
              </w:rPr>
            </w:pPr>
            <w:r w:rsidRPr="008D72F3">
              <w:rPr>
                <w:rFonts w:ascii="Times New Roman" w:hAnsi="Times New Roman"/>
                <w:sz w:val="28"/>
                <w:szCs w:val="28"/>
                <w:shd w:val="clear" w:color="auto" w:fill="FFFFFF"/>
              </w:rPr>
              <w:t>Веселая спортивная эстафета</w:t>
            </w:r>
          </w:p>
        </w:tc>
        <w:tc>
          <w:tcPr>
            <w:tcW w:w="1560"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bCs/>
                <w:sz w:val="28"/>
                <w:szCs w:val="28"/>
              </w:rPr>
            </w:pPr>
            <w:r w:rsidRPr="008D72F3">
              <w:rPr>
                <w:rFonts w:ascii="Times New Roman" w:hAnsi="Times New Roman"/>
                <w:bCs/>
                <w:sz w:val="28"/>
                <w:szCs w:val="28"/>
              </w:rPr>
              <w:t xml:space="preserve">Сентябрь </w:t>
            </w:r>
          </w:p>
        </w:tc>
        <w:tc>
          <w:tcPr>
            <w:tcW w:w="1701"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bCs/>
                <w:sz w:val="28"/>
                <w:szCs w:val="28"/>
              </w:rPr>
            </w:pPr>
            <w:r w:rsidRPr="008D72F3">
              <w:rPr>
                <w:rFonts w:ascii="Times New Roman" w:hAnsi="Times New Roman"/>
                <w:bCs/>
                <w:sz w:val="28"/>
                <w:szCs w:val="28"/>
              </w:rPr>
              <w:t>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524A25" w:rsidRPr="00524A25" w:rsidRDefault="00524A25" w:rsidP="008D72F3">
            <w:pPr>
              <w:spacing w:after="0" w:line="240" w:lineRule="auto"/>
              <w:jc w:val="both"/>
              <w:rPr>
                <w:rFonts w:ascii="Times New Roman" w:hAnsi="Times New Roman"/>
                <w:sz w:val="20"/>
                <w:szCs w:val="20"/>
              </w:rPr>
            </w:pPr>
            <w:r w:rsidRPr="00524A25">
              <w:rPr>
                <w:rFonts w:ascii="Times New Roman" w:hAnsi="Times New Roman"/>
                <w:sz w:val="20"/>
                <w:szCs w:val="20"/>
              </w:rPr>
              <w:t>Отдел обслуживания взрослого населения МКУ «Межпоселенческая библиотека»</w:t>
            </w:r>
          </w:p>
        </w:tc>
      </w:tr>
      <w:tr w:rsidR="00524A25"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sz w:val="28"/>
                <w:szCs w:val="28"/>
              </w:rPr>
            </w:pPr>
            <w:r w:rsidRPr="008D72F3">
              <w:rPr>
                <w:rFonts w:ascii="Times New Roman" w:hAnsi="Times New Roman"/>
                <w:sz w:val="28"/>
                <w:szCs w:val="28"/>
              </w:rPr>
              <w:t>Души запасы золотые /ко Дню пожилого человека/</w:t>
            </w:r>
          </w:p>
          <w:p w:rsidR="00524A25" w:rsidRPr="008D72F3" w:rsidRDefault="00524A25" w:rsidP="008D72F3">
            <w:pPr>
              <w:spacing w:after="0" w:line="24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sz w:val="28"/>
                <w:szCs w:val="28"/>
              </w:rPr>
            </w:pPr>
            <w:r w:rsidRPr="008D72F3">
              <w:rPr>
                <w:rFonts w:ascii="Times New Roman" w:hAnsi="Times New Roman"/>
                <w:sz w:val="28"/>
                <w:szCs w:val="28"/>
              </w:rPr>
              <w:t>Литературно-музыкальная программа</w:t>
            </w:r>
          </w:p>
        </w:tc>
        <w:tc>
          <w:tcPr>
            <w:tcW w:w="1560"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bCs/>
                <w:sz w:val="28"/>
                <w:szCs w:val="28"/>
              </w:rPr>
            </w:pPr>
            <w:r w:rsidRPr="008D72F3">
              <w:rPr>
                <w:rFonts w:ascii="Times New Roman" w:hAnsi="Times New Roman"/>
                <w:bCs/>
                <w:sz w:val="28"/>
                <w:szCs w:val="28"/>
              </w:rPr>
              <w:t>Октябрь</w:t>
            </w:r>
          </w:p>
        </w:tc>
        <w:tc>
          <w:tcPr>
            <w:tcW w:w="1701"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bCs/>
                <w:sz w:val="28"/>
                <w:szCs w:val="28"/>
              </w:rPr>
            </w:pPr>
            <w:r w:rsidRPr="008D72F3">
              <w:rPr>
                <w:rFonts w:ascii="Times New Roman" w:hAnsi="Times New Roman"/>
                <w:bCs/>
                <w:sz w:val="28"/>
                <w:szCs w:val="28"/>
              </w:rPr>
              <w:t xml:space="preserve">Пенсионеры </w:t>
            </w:r>
          </w:p>
        </w:tc>
        <w:tc>
          <w:tcPr>
            <w:tcW w:w="1984" w:type="dxa"/>
            <w:tcBorders>
              <w:top w:val="single" w:sz="4" w:space="0" w:color="auto"/>
              <w:left w:val="single" w:sz="4" w:space="0" w:color="auto"/>
              <w:bottom w:val="single" w:sz="4" w:space="0" w:color="auto"/>
              <w:right w:val="single" w:sz="4" w:space="0" w:color="auto"/>
            </w:tcBorders>
          </w:tcPr>
          <w:p w:rsidR="00524A25" w:rsidRPr="00524A25" w:rsidRDefault="00524A25" w:rsidP="008D72F3">
            <w:pPr>
              <w:spacing w:after="0" w:line="240" w:lineRule="auto"/>
              <w:jc w:val="both"/>
              <w:rPr>
                <w:rFonts w:ascii="Times New Roman" w:hAnsi="Times New Roman"/>
                <w:sz w:val="20"/>
                <w:szCs w:val="20"/>
              </w:rPr>
            </w:pPr>
            <w:r w:rsidRPr="00524A25">
              <w:rPr>
                <w:rFonts w:ascii="Times New Roman" w:hAnsi="Times New Roman"/>
                <w:sz w:val="20"/>
                <w:szCs w:val="20"/>
              </w:rPr>
              <w:t>Отдел обслуживания взрослого населения МКУ «Межпоселенческая библиотека»</w:t>
            </w:r>
          </w:p>
        </w:tc>
      </w:tr>
      <w:tr w:rsidR="00524A25"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sz w:val="28"/>
                <w:szCs w:val="28"/>
              </w:rPr>
            </w:pPr>
            <w:r w:rsidRPr="008D72F3">
              <w:rPr>
                <w:rFonts w:ascii="Times New Roman" w:hAnsi="Times New Roman"/>
                <w:sz w:val="28"/>
                <w:szCs w:val="28"/>
              </w:rPr>
              <w:t>Ночь искусства</w:t>
            </w:r>
          </w:p>
        </w:tc>
        <w:tc>
          <w:tcPr>
            <w:tcW w:w="2126"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sz w:val="28"/>
                <w:szCs w:val="28"/>
              </w:rPr>
            </w:pPr>
            <w:r w:rsidRPr="008D72F3">
              <w:rPr>
                <w:rFonts w:ascii="Times New Roman" w:hAnsi="Times New Roman"/>
                <w:sz w:val="28"/>
                <w:szCs w:val="28"/>
              </w:rPr>
              <w:t xml:space="preserve">Всероссийская акция </w:t>
            </w:r>
          </w:p>
        </w:tc>
        <w:tc>
          <w:tcPr>
            <w:tcW w:w="1560"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bCs/>
                <w:sz w:val="28"/>
                <w:szCs w:val="28"/>
              </w:rPr>
            </w:pPr>
            <w:r w:rsidRPr="008D72F3">
              <w:rPr>
                <w:rFonts w:ascii="Times New Roman" w:hAnsi="Times New Roman"/>
                <w:bCs/>
                <w:sz w:val="28"/>
                <w:szCs w:val="28"/>
              </w:rPr>
              <w:t xml:space="preserve">Ноябрь </w:t>
            </w:r>
          </w:p>
        </w:tc>
        <w:tc>
          <w:tcPr>
            <w:tcW w:w="1701"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sz w:val="28"/>
                <w:szCs w:val="28"/>
              </w:rPr>
            </w:pPr>
            <w:r w:rsidRPr="008D72F3">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524A25" w:rsidRPr="00524A25" w:rsidRDefault="00524A25" w:rsidP="008D72F3">
            <w:pPr>
              <w:spacing w:after="0" w:line="240" w:lineRule="auto"/>
              <w:jc w:val="both"/>
              <w:rPr>
                <w:rFonts w:ascii="Times New Roman" w:hAnsi="Times New Roman"/>
                <w:sz w:val="20"/>
                <w:szCs w:val="20"/>
              </w:rPr>
            </w:pPr>
            <w:r w:rsidRPr="00524A25">
              <w:rPr>
                <w:rFonts w:ascii="Times New Roman" w:hAnsi="Times New Roman"/>
                <w:sz w:val="20"/>
                <w:szCs w:val="20"/>
              </w:rPr>
              <w:t>Отдел обслуживания взрослого населения МКУ «Межпоселенческая библиотека»</w:t>
            </w:r>
          </w:p>
        </w:tc>
      </w:tr>
      <w:tr w:rsidR="00524A25"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sz w:val="28"/>
                <w:szCs w:val="28"/>
              </w:rPr>
            </w:pPr>
            <w:r w:rsidRPr="008D72F3">
              <w:rPr>
                <w:rFonts w:ascii="Times New Roman" w:hAnsi="Times New Roman"/>
                <w:sz w:val="28"/>
                <w:szCs w:val="28"/>
              </w:rPr>
              <w:t>С открытым сердцем, с добрым словом</w:t>
            </w:r>
            <w:r w:rsidR="00496430">
              <w:rPr>
                <w:rFonts w:ascii="Times New Roman" w:hAnsi="Times New Roman"/>
                <w:sz w:val="28"/>
                <w:szCs w:val="28"/>
              </w:rPr>
              <w:t xml:space="preserve"> </w:t>
            </w:r>
            <w:r w:rsidRPr="008D72F3">
              <w:rPr>
                <w:rFonts w:ascii="Times New Roman" w:hAnsi="Times New Roman"/>
                <w:sz w:val="28"/>
                <w:szCs w:val="28"/>
              </w:rPr>
              <w:t>/ ко дню инвалида/</w:t>
            </w:r>
          </w:p>
        </w:tc>
        <w:tc>
          <w:tcPr>
            <w:tcW w:w="2126"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sz w:val="28"/>
                <w:szCs w:val="28"/>
              </w:rPr>
            </w:pPr>
            <w:r w:rsidRPr="008D72F3">
              <w:rPr>
                <w:rFonts w:ascii="Times New Roman" w:hAnsi="Times New Roman"/>
                <w:sz w:val="28"/>
                <w:szCs w:val="28"/>
              </w:rPr>
              <w:t>Тематический вечер</w:t>
            </w:r>
          </w:p>
        </w:tc>
        <w:tc>
          <w:tcPr>
            <w:tcW w:w="1560"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bCs/>
                <w:sz w:val="28"/>
                <w:szCs w:val="28"/>
              </w:rPr>
            </w:pPr>
            <w:r w:rsidRPr="008D72F3">
              <w:rPr>
                <w:rFonts w:ascii="Times New Roman" w:hAnsi="Times New Roman"/>
                <w:bCs/>
                <w:sz w:val="28"/>
                <w:szCs w:val="28"/>
              </w:rPr>
              <w:t xml:space="preserve">Декабрь </w:t>
            </w:r>
          </w:p>
        </w:tc>
        <w:tc>
          <w:tcPr>
            <w:tcW w:w="1701"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bCs/>
                <w:sz w:val="28"/>
                <w:szCs w:val="28"/>
              </w:rPr>
            </w:pPr>
            <w:r w:rsidRPr="008D72F3">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524A25" w:rsidRPr="00524A25" w:rsidRDefault="00524A25" w:rsidP="008D72F3">
            <w:pPr>
              <w:spacing w:after="0" w:line="240" w:lineRule="auto"/>
              <w:jc w:val="both"/>
              <w:rPr>
                <w:rFonts w:ascii="Times New Roman" w:hAnsi="Times New Roman"/>
                <w:sz w:val="20"/>
                <w:szCs w:val="20"/>
              </w:rPr>
            </w:pPr>
            <w:r w:rsidRPr="00524A25">
              <w:rPr>
                <w:rFonts w:ascii="Times New Roman" w:hAnsi="Times New Roman"/>
                <w:sz w:val="20"/>
                <w:szCs w:val="20"/>
              </w:rPr>
              <w:t>Отдел обслуживания взрослого населения МКУ «Межпоселенческая библиотека»</w:t>
            </w:r>
          </w:p>
        </w:tc>
      </w:tr>
      <w:tr w:rsidR="00524A25"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sz w:val="28"/>
                <w:szCs w:val="28"/>
              </w:rPr>
            </w:pPr>
            <w:r w:rsidRPr="008D72F3">
              <w:rPr>
                <w:rFonts w:ascii="Times New Roman" w:hAnsi="Times New Roman"/>
                <w:sz w:val="28"/>
                <w:szCs w:val="28"/>
              </w:rPr>
              <w:t>Новогоднее зазеркалье /к Новому году/</w:t>
            </w:r>
          </w:p>
          <w:p w:rsidR="00524A25" w:rsidRPr="008D72F3" w:rsidRDefault="00524A25" w:rsidP="008D72F3">
            <w:pPr>
              <w:spacing w:after="0" w:line="24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sz w:val="28"/>
                <w:szCs w:val="28"/>
              </w:rPr>
            </w:pPr>
            <w:r w:rsidRPr="008D72F3">
              <w:rPr>
                <w:rFonts w:ascii="Times New Roman" w:hAnsi="Times New Roman"/>
                <w:sz w:val="28"/>
                <w:szCs w:val="28"/>
              </w:rPr>
              <w:t>Голубой огонек</w:t>
            </w:r>
          </w:p>
        </w:tc>
        <w:tc>
          <w:tcPr>
            <w:tcW w:w="1560"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bCs/>
                <w:sz w:val="28"/>
                <w:szCs w:val="28"/>
              </w:rPr>
            </w:pPr>
            <w:r w:rsidRPr="008D72F3">
              <w:rPr>
                <w:rFonts w:ascii="Times New Roman" w:hAnsi="Times New Roman"/>
                <w:bCs/>
                <w:sz w:val="28"/>
                <w:szCs w:val="28"/>
              </w:rPr>
              <w:t xml:space="preserve">Декабрь </w:t>
            </w:r>
          </w:p>
        </w:tc>
        <w:tc>
          <w:tcPr>
            <w:tcW w:w="1701"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bCs/>
                <w:sz w:val="28"/>
                <w:szCs w:val="28"/>
              </w:rPr>
            </w:pPr>
            <w:r w:rsidRPr="008D72F3">
              <w:rPr>
                <w:rFonts w:ascii="Times New Roman" w:hAnsi="Times New Roman"/>
                <w:bCs/>
                <w:sz w:val="28"/>
                <w:szCs w:val="28"/>
              </w:rPr>
              <w:t>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524A25" w:rsidRPr="00524A25" w:rsidRDefault="00524A25" w:rsidP="008D72F3">
            <w:pPr>
              <w:spacing w:after="0" w:line="240" w:lineRule="auto"/>
              <w:jc w:val="both"/>
              <w:rPr>
                <w:rFonts w:ascii="Times New Roman" w:hAnsi="Times New Roman"/>
                <w:sz w:val="20"/>
                <w:szCs w:val="20"/>
              </w:rPr>
            </w:pPr>
            <w:r w:rsidRPr="00524A25">
              <w:rPr>
                <w:rFonts w:ascii="Times New Roman" w:hAnsi="Times New Roman"/>
                <w:sz w:val="20"/>
                <w:szCs w:val="20"/>
              </w:rPr>
              <w:t>Отдел обслуживания взрослого населения МКУ «Межпоселенческая библиотека»</w:t>
            </w:r>
          </w:p>
        </w:tc>
      </w:tr>
      <w:tr w:rsidR="00524A25"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524A25" w:rsidRPr="008D72F3" w:rsidRDefault="00524A25" w:rsidP="00496430">
            <w:pPr>
              <w:spacing w:after="0" w:line="240" w:lineRule="auto"/>
              <w:jc w:val="both"/>
              <w:rPr>
                <w:rFonts w:ascii="Times New Roman" w:hAnsi="Times New Roman"/>
                <w:sz w:val="28"/>
                <w:szCs w:val="28"/>
              </w:rPr>
            </w:pPr>
            <w:r w:rsidRPr="008D72F3">
              <w:rPr>
                <w:rFonts w:ascii="Times New Roman" w:hAnsi="Times New Roman"/>
                <w:sz w:val="28"/>
                <w:szCs w:val="28"/>
              </w:rPr>
              <w:t>Год железного быка к нам идет издалека /к Новому году/</w:t>
            </w:r>
          </w:p>
        </w:tc>
        <w:tc>
          <w:tcPr>
            <w:tcW w:w="2126"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sz w:val="28"/>
                <w:szCs w:val="28"/>
              </w:rPr>
            </w:pPr>
            <w:r w:rsidRPr="008D72F3">
              <w:rPr>
                <w:rFonts w:ascii="Times New Roman" w:hAnsi="Times New Roman"/>
                <w:sz w:val="28"/>
                <w:szCs w:val="28"/>
              </w:rPr>
              <w:t>Выставка-поздравление</w:t>
            </w:r>
          </w:p>
        </w:tc>
        <w:tc>
          <w:tcPr>
            <w:tcW w:w="1560"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bCs/>
                <w:sz w:val="28"/>
                <w:szCs w:val="28"/>
              </w:rPr>
            </w:pPr>
            <w:r w:rsidRPr="008D72F3">
              <w:rPr>
                <w:rFonts w:ascii="Times New Roman" w:hAnsi="Times New Roman"/>
                <w:bCs/>
                <w:sz w:val="28"/>
                <w:szCs w:val="28"/>
              </w:rPr>
              <w:t>Декабрь</w:t>
            </w:r>
          </w:p>
        </w:tc>
        <w:tc>
          <w:tcPr>
            <w:tcW w:w="1701" w:type="dxa"/>
            <w:tcBorders>
              <w:top w:val="single" w:sz="4" w:space="0" w:color="auto"/>
              <w:left w:val="single" w:sz="4" w:space="0" w:color="auto"/>
              <w:bottom w:val="single" w:sz="4" w:space="0" w:color="auto"/>
              <w:right w:val="single" w:sz="4" w:space="0" w:color="auto"/>
            </w:tcBorders>
          </w:tcPr>
          <w:p w:rsidR="00524A25" w:rsidRPr="008D72F3" w:rsidRDefault="00524A25" w:rsidP="008D72F3">
            <w:pPr>
              <w:spacing w:after="0" w:line="240" w:lineRule="auto"/>
              <w:jc w:val="both"/>
              <w:rPr>
                <w:rFonts w:ascii="Times New Roman" w:hAnsi="Times New Roman"/>
                <w:bCs/>
                <w:sz w:val="28"/>
                <w:szCs w:val="28"/>
              </w:rPr>
            </w:pPr>
            <w:r w:rsidRPr="008D72F3">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524A25" w:rsidRPr="00524A25" w:rsidRDefault="00524A25" w:rsidP="008D72F3">
            <w:pPr>
              <w:spacing w:after="0" w:line="240" w:lineRule="auto"/>
              <w:jc w:val="both"/>
              <w:rPr>
                <w:rFonts w:ascii="Times New Roman" w:hAnsi="Times New Roman"/>
                <w:sz w:val="20"/>
                <w:szCs w:val="20"/>
              </w:rPr>
            </w:pPr>
            <w:r w:rsidRPr="00524A25">
              <w:rPr>
                <w:rFonts w:ascii="Times New Roman" w:hAnsi="Times New Roman"/>
                <w:sz w:val="20"/>
                <w:szCs w:val="20"/>
              </w:rPr>
              <w:t>Отдел обслуживания взрослого населения МКУ «Межпоселенческая библиотека»</w:t>
            </w:r>
          </w:p>
        </w:tc>
      </w:tr>
      <w:tr w:rsidR="00B4101B"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B4101B" w:rsidRPr="00B4101B" w:rsidRDefault="00B4101B" w:rsidP="00B4101B">
            <w:pPr>
              <w:tabs>
                <w:tab w:val="left" w:pos="8364"/>
              </w:tabs>
              <w:spacing w:after="0" w:line="240" w:lineRule="auto"/>
              <w:jc w:val="both"/>
              <w:rPr>
                <w:rFonts w:ascii="Times New Roman" w:hAnsi="Times New Roman"/>
                <w:sz w:val="28"/>
                <w:szCs w:val="28"/>
              </w:rPr>
            </w:pPr>
            <w:r w:rsidRPr="00B4101B">
              <w:rPr>
                <w:rFonts w:ascii="Times New Roman" w:hAnsi="Times New Roman"/>
                <w:sz w:val="28"/>
                <w:szCs w:val="28"/>
              </w:rPr>
              <w:t>Лето, книги, я – друзья!</w:t>
            </w:r>
          </w:p>
        </w:tc>
        <w:tc>
          <w:tcPr>
            <w:tcW w:w="2126" w:type="dxa"/>
            <w:tcBorders>
              <w:top w:val="single" w:sz="4" w:space="0" w:color="auto"/>
              <w:left w:val="single" w:sz="4" w:space="0" w:color="auto"/>
              <w:bottom w:val="single" w:sz="4" w:space="0" w:color="auto"/>
              <w:right w:val="single" w:sz="4" w:space="0" w:color="auto"/>
            </w:tcBorders>
          </w:tcPr>
          <w:p w:rsidR="00B4101B" w:rsidRPr="00B4101B" w:rsidRDefault="00B4101B" w:rsidP="00B4101B">
            <w:pPr>
              <w:tabs>
                <w:tab w:val="left" w:pos="8364"/>
              </w:tabs>
              <w:spacing w:after="0" w:line="240" w:lineRule="auto"/>
              <w:jc w:val="both"/>
              <w:rPr>
                <w:rFonts w:ascii="Times New Roman" w:hAnsi="Times New Roman"/>
                <w:sz w:val="28"/>
                <w:szCs w:val="28"/>
              </w:rPr>
            </w:pPr>
            <w:r w:rsidRPr="00B4101B">
              <w:rPr>
                <w:rFonts w:ascii="Times New Roman" w:hAnsi="Times New Roman"/>
                <w:sz w:val="28"/>
                <w:szCs w:val="28"/>
              </w:rPr>
              <w:t>Акция летнего чтения</w:t>
            </w:r>
          </w:p>
        </w:tc>
        <w:tc>
          <w:tcPr>
            <w:tcW w:w="1560" w:type="dxa"/>
            <w:tcBorders>
              <w:top w:val="single" w:sz="4" w:space="0" w:color="auto"/>
              <w:left w:val="single" w:sz="4" w:space="0" w:color="auto"/>
              <w:bottom w:val="single" w:sz="4" w:space="0" w:color="auto"/>
              <w:right w:val="single" w:sz="4" w:space="0" w:color="auto"/>
            </w:tcBorders>
          </w:tcPr>
          <w:p w:rsidR="00B4101B" w:rsidRPr="00B4101B" w:rsidRDefault="00B4101B" w:rsidP="00B4101B">
            <w:pPr>
              <w:tabs>
                <w:tab w:val="left" w:pos="8364"/>
              </w:tabs>
              <w:spacing w:after="0" w:line="240" w:lineRule="auto"/>
              <w:jc w:val="both"/>
              <w:rPr>
                <w:rFonts w:ascii="Times New Roman" w:hAnsi="Times New Roman"/>
                <w:sz w:val="28"/>
                <w:szCs w:val="28"/>
              </w:rPr>
            </w:pPr>
            <w:r w:rsidRPr="00B4101B">
              <w:rPr>
                <w:rFonts w:ascii="Times New Roman" w:hAnsi="Times New Roman"/>
                <w:sz w:val="28"/>
                <w:szCs w:val="28"/>
              </w:rPr>
              <w:t>Июнь-август</w:t>
            </w:r>
          </w:p>
        </w:tc>
        <w:tc>
          <w:tcPr>
            <w:tcW w:w="1701" w:type="dxa"/>
            <w:tcBorders>
              <w:top w:val="single" w:sz="4" w:space="0" w:color="auto"/>
              <w:left w:val="single" w:sz="4" w:space="0" w:color="auto"/>
              <w:bottom w:val="single" w:sz="4" w:space="0" w:color="auto"/>
              <w:right w:val="single" w:sz="4" w:space="0" w:color="auto"/>
            </w:tcBorders>
          </w:tcPr>
          <w:p w:rsidR="00B4101B" w:rsidRPr="00B4101B" w:rsidRDefault="009C5363" w:rsidP="00B4101B">
            <w:pPr>
              <w:tabs>
                <w:tab w:val="left" w:pos="8364"/>
              </w:tabs>
              <w:spacing w:after="0" w:line="240" w:lineRule="auto"/>
              <w:jc w:val="both"/>
              <w:rPr>
                <w:rFonts w:ascii="Times New Roman" w:hAnsi="Times New Roman"/>
                <w:sz w:val="28"/>
                <w:szCs w:val="28"/>
              </w:rPr>
            </w:pPr>
            <w:r>
              <w:rPr>
                <w:rFonts w:ascii="Times New Roman" w:hAnsi="Times New Roman"/>
                <w:sz w:val="28"/>
                <w:szCs w:val="28"/>
              </w:rPr>
              <w:t>Дошкольники, 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B4101B" w:rsidRPr="00524A25" w:rsidRDefault="00B4101B" w:rsidP="00B4101B">
            <w:pPr>
              <w:spacing w:after="0" w:line="240" w:lineRule="auto"/>
              <w:jc w:val="both"/>
              <w:rPr>
                <w:rFonts w:ascii="Times New Roman" w:hAnsi="Times New Roman"/>
                <w:sz w:val="20"/>
                <w:szCs w:val="20"/>
              </w:rPr>
            </w:pPr>
            <w:r>
              <w:rPr>
                <w:rFonts w:ascii="Times New Roman" w:hAnsi="Times New Roman"/>
                <w:sz w:val="20"/>
                <w:szCs w:val="20"/>
              </w:rPr>
              <w:t>Отдел обслуживания детск</w:t>
            </w:r>
            <w:r w:rsidRPr="00524A25">
              <w:rPr>
                <w:rFonts w:ascii="Times New Roman" w:hAnsi="Times New Roman"/>
                <w:sz w:val="20"/>
                <w:szCs w:val="20"/>
              </w:rPr>
              <w:t>ого населения МКУ «Межпоселенческая библиотека»</w:t>
            </w:r>
          </w:p>
        </w:tc>
      </w:tr>
      <w:tr w:rsidR="009C5363"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9C5363" w:rsidRPr="00B4101B" w:rsidRDefault="009C5363" w:rsidP="00B4101B">
            <w:pPr>
              <w:tabs>
                <w:tab w:val="left" w:pos="8364"/>
              </w:tabs>
              <w:spacing w:after="0" w:line="240" w:lineRule="auto"/>
              <w:jc w:val="both"/>
              <w:rPr>
                <w:rFonts w:ascii="Times New Roman" w:hAnsi="Times New Roman"/>
                <w:sz w:val="28"/>
                <w:szCs w:val="28"/>
              </w:rPr>
            </w:pPr>
            <w:r w:rsidRPr="00B4101B">
              <w:rPr>
                <w:rFonts w:ascii="Times New Roman" w:hAnsi="Times New Roman"/>
                <w:sz w:val="28"/>
                <w:szCs w:val="28"/>
              </w:rPr>
              <w:t>Волшебная страна детства (День детства)</w:t>
            </w:r>
          </w:p>
        </w:tc>
        <w:tc>
          <w:tcPr>
            <w:tcW w:w="2126" w:type="dxa"/>
            <w:tcBorders>
              <w:top w:val="single" w:sz="4" w:space="0" w:color="auto"/>
              <w:left w:val="single" w:sz="4" w:space="0" w:color="auto"/>
              <w:bottom w:val="single" w:sz="4" w:space="0" w:color="auto"/>
              <w:right w:val="single" w:sz="4" w:space="0" w:color="auto"/>
            </w:tcBorders>
          </w:tcPr>
          <w:p w:rsidR="009C5363" w:rsidRPr="00B4101B" w:rsidRDefault="009C5363" w:rsidP="009C5363">
            <w:pPr>
              <w:tabs>
                <w:tab w:val="left" w:pos="8364"/>
              </w:tabs>
              <w:spacing w:after="0" w:line="240" w:lineRule="auto"/>
              <w:jc w:val="both"/>
              <w:rPr>
                <w:rFonts w:ascii="Times New Roman" w:hAnsi="Times New Roman"/>
                <w:sz w:val="28"/>
                <w:szCs w:val="28"/>
              </w:rPr>
            </w:pPr>
            <w:r>
              <w:rPr>
                <w:rFonts w:ascii="Times New Roman" w:hAnsi="Times New Roman"/>
                <w:sz w:val="28"/>
                <w:szCs w:val="28"/>
              </w:rPr>
              <w:t xml:space="preserve">Опен-эйр (литературное </w:t>
            </w:r>
            <w:r w:rsidRPr="00B4101B">
              <w:rPr>
                <w:rFonts w:ascii="Times New Roman" w:hAnsi="Times New Roman"/>
                <w:sz w:val="28"/>
                <w:szCs w:val="28"/>
              </w:rPr>
              <w:t xml:space="preserve">лото, </w:t>
            </w:r>
            <w:r>
              <w:rPr>
                <w:rFonts w:ascii="Times New Roman" w:hAnsi="Times New Roman"/>
                <w:sz w:val="28"/>
                <w:szCs w:val="28"/>
              </w:rPr>
              <w:t xml:space="preserve">игровая </w:t>
            </w:r>
            <w:r w:rsidRPr="00B4101B">
              <w:rPr>
                <w:rFonts w:ascii="Times New Roman" w:hAnsi="Times New Roman"/>
                <w:sz w:val="28"/>
                <w:szCs w:val="28"/>
              </w:rPr>
              <w:t>прогр</w:t>
            </w:r>
            <w:r>
              <w:rPr>
                <w:rFonts w:ascii="Times New Roman" w:hAnsi="Times New Roman"/>
                <w:sz w:val="28"/>
                <w:szCs w:val="28"/>
              </w:rPr>
              <w:t>амма</w:t>
            </w:r>
            <w:r w:rsidRPr="00B4101B">
              <w:rPr>
                <w:rFonts w:ascii="Times New Roman" w:hAnsi="Times New Roman"/>
                <w:sz w:val="28"/>
                <w:szCs w:val="28"/>
              </w:rPr>
              <w:t>., мастер-классы)</w:t>
            </w:r>
          </w:p>
        </w:tc>
        <w:tc>
          <w:tcPr>
            <w:tcW w:w="1560" w:type="dxa"/>
            <w:tcBorders>
              <w:top w:val="single" w:sz="4" w:space="0" w:color="auto"/>
              <w:left w:val="single" w:sz="4" w:space="0" w:color="auto"/>
              <w:bottom w:val="single" w:sz="4" w:space="0" w:color="auto"/>
              <w:right w:val="single" w:sz="4" w:space="0" w:color="auto"/>
            </w:tcBorders>
          </w:tcPr>
          <w:p w:rsidR="009C5363" w:rsidRPr="00B4101B" w:rsidRDefault="009C5363" w:rsidP="00B4101B">
            <w:pPr>
              <w:tabs>
                <w:tab w:val="left" w:pos="8364"/>
              </w:tabs>
              <w:spacing w:after="0" w:line="240" w:lineRule="auto"/>
              <w:jc w:val="both"/>
              <w:rPr>
                <w:rFonts w:ascii="Times New Roman" w:hAnsi="Times New Roman"/>
                <w:sz w:val="28"/>
                <w:szCs w:val="28"/>
              </w:rPr>
            </w:pPr>
            <w:r w:rsidRPr="00B4101B">
              <w:rPr>
                <w:rFonts w:ascii="Times New Roman" w:hAnsi="Times New Roman"/>
                <w:sz w:val="28"/>
                <w:szCs w:val="28"/>
              </w:rPr>
              <w:t>Июнь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9C5363" w:rsidRPr="00B4101B" w:rsidRDefault="009C5363" w:rsidP="00F70D12">
            <w:pPr>
              <w:tabs>
                <w:tab w:val="left" w:pos="8364"/>
              </w:tabs>
              <w:spacing w:after="0" w:line="240" w:lineRule="auto"/>
              <w:jc w:val="both"/>
              <w:rPr>
                <w:rFonts w:ascii="Times New Roman" w:hAnsi="Times New Roman"/>
                <w:sz w:val="28"/>
                <w:szCs w:val="28"/>
              </w:rPr>
            </w:pPr>
            <w:r>
              <w:rPr>
                <w:rFonts w:ascii="Times New Roman" w:hAnsi="Times New Roman"/>
                <w:sz w:val="28"/>
                <w:szCs w:val="28"/>
              </w:rPr>
              <w:t>Дошкольники, младшие школьники, подростки, родители</w:t>
            </w:r>
          </w:p>
        </w:tc>
        <w:tc>
          <w:tcPr>
            <w:tcW w:w="1984" w:type="dxa"/>
            <w:tcBorders>
              <w:top w:val="single" w:sz="4" w:space="0" w:color="auto"/>
              <w:left w:val="single" w:sz="4" w:space="0" w:color="auto"/>
              <w:bottom w:val="single" w:sz="4" w:space="0" w:color="auto"/>
              <w:right w:val="single" w:sz="4" w:space="0" w:color="auto"/>
            </w:tcBorders>
          </w:tcPr>
          <w:p w:rsidR="009C5363" w:rsidRPr="00524A25" w:rsidRDefault="009C5363" w:rsidP="00F70D12">
            <w:pPr>
              <w:spacing w:after="0" w:line="240" w:lineRule="auto"/>
              <w:jc w:val="both"/>
              <w:rPr>
                <w:rFonts w:ascii="Times New Roman" w:hAnsi="Times New Roman"/>
                <w:sz w:val="20"/>
                <w:szCs w:val="20"/>
              </w:rPr>
            </w:pPr>
            <w:r>
              <w:rPr>
                <w:rFonts w:ascii="Times New Roman" w:hAnsi="Times New Roman"/>
                <w:sz w:val="20"/>
                <w:szCs w:val="20"/>
              </w:rPr>
              <w:t>Отдел обслуживания детск</w:t>
            </w:r>
            <w:r w:rsidRPr="00524A25">
              <w:rPr>
                <w:rFonts w:ascii="Times New Roman" w:hAnsi="Times New Roman"/>
                <w:sz w:val="20"/>
                <w:szCs w:val="20"/>
              </w:rPr>
              <w:t>ого населения МКУ «Межпоселенческая библиотека»</w:t>
            </w:r>
          </w:p>
        </w:tc>
      </w:tr>
      <w:tr w:rsidR="009C5363"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9C5363" w:rsidRPr="00B4101B" w:rsidRDefault="009C5363" w:rsidP="00B4101B">
            <w:pPr>
              <w:tabs>
                <w:tab w:val="left" w:pos="8364"/>
              </w:tabs>
              <w:spacing w:after="0" w:line="240" w:lineRule="auto"/>
              <w:jc w:val="both"/>
              <w:rPr>
                <w:rFonts w:ascii="Times New Roman" w:hAnsi="Times New Roman"/>
                <w:sz w:val="28"/>
                <w:szCs w:val="28"/>
              </w:rPr>
            </w:pPr>
            <w:r w:rsidRPr="00B4101B">
              <w:rPr>
                <w:rFonts w:ascii="Times New Roman" w:hAnsi="Times New Roman"/>
                <w:sz w:val="28"/>
                <w:szCs w:val="28"/>
              </w:rPr>
              <w:t>Вот оно какое, книжкино лето!</w:t>
            </w:r>
          </w:p>
        </w:tc>
        <w:tc>
          <w:tcPr>
            <w:tcW w:w="2126" w:type="dxa"/>
            <w:tcBorders>
              <w:top w:val="single" w:sz="4" w:space="0" w:color="auto"/>
              <w:left w:val="single" w:sz="4" w:space="0" w:color="auto"/>
              <w:bottom w:val="single" w:sz="4" w:space="0" w:color="auto"/>
              <w:right w:val="single" w:sz="4" w:space="0" w:color="auto"/>
            </w:tcBorders>
          </w:tcPr>
          <w:p w:rsidR="009C5363" w:rsidRPr="00B4101B" w:rsidRDefault="009C5363" w:rsidP="00B4101B">
            <w:pPr>
              <w:tabs>
                <w:tab w:val="left" w:pos="8364"/>
              </w:tabs>
              <w:spacing w:after="0" w:line="240" w:lineRule="auto"/>
              <w:jc w:val="both"/>
              <w:rPr>
                <w:rFonts w:ascii="Times New Roman" w:hAnsi="Times New Roman"/>
                <w:sz w:val="28"/>
                <w:szCs w:val="28"/>
              </w:rPr>
            </w:pPr>
            <w:r w:rsidRPr="00B4101B">
              <w:rPr>
                <w:rFonts w:ascii="Times New Roman" w:hAnsi="Times New Roman"/>
                <w:sz w:val="28"/>
                <w:szCs w:val="28"/>
              </w:rPr>
              <w:t>Выставка-удивление</w:t>
            </w:r>
          </w:p>
        </w:tc>
        <w:tc>
          <w:tcPr>
            <w:tcW w:w="1560" w:type="dxa"/>
            <w:tcBorders>
              <w:top w:val="single" w:sz="4" w:space="0" w:color="auto"/>
              <w:left w:val="single" w:sz="4" w:space="0" w:color="auto"/>
              <w:bottom w:val="single" w:sz="4" w:space="0" w:color="auto"/>
              <w:right w:val="single" w:sz="4" w:space="0" w:color="auto"/>
            </w:tcBorders>
          </w:tcPr>
          <w:p w:rsidR="009C5363" w:rsidRPr="00B4101B" w:rsidRDefault="009C5363" w:rsidP="00B4101B">
            <w:pPr>
              <w:tabs>
                <w:tab w:val="left" w:pos="8364"/>
              </w:tabs>
              <w:spacing w:after="0" w:line="240" w:lineRule="auto"/>
              <w:jc w:val="both"/>
              <w:rPr>
                <w:rFonts w:ascii="Times New Roman" w:hAnsi="Times New Roman"/>
                <w:sz w:val="28"/>
                <w:szCs w:val="28"/>
              </w:rPr>
            </w:pPr>
            <w:r w:rsidRPr="00B4101B">
              <w:rPr>
                <w:rFonts w:ascii="Times New Roman" w:hAnsi="Times New Roman"/>
                <w:sz w:val="28"/>
                <w:szCs w:val="28"/>
              </w:rPr>
              <w:t>Июнь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9C5363" w:rsidRPr="00B4101B" w:rsidRDefault="009C5363" w:rsidP="00F70D12">
            <w:pPr>
              <w:tabs>
                <w:tab w:val="left" w:pos="8364"/>
              </w:tabs>
              <w:spacing w:after="0" w:line="240" w:lineRule="auto"/>
              <w:jc w:val="both"/>
              <w:rPr>
                <w:rFonts w:ascii="Times New Roman" w:hAnsi="Times New Roman"/>
                <w:sz w:val="28"/>
                <w:szCs w:val="28"/>
              </w:rPr>
            </w:pPr>
            <w:r>
              <w:rPr>
                <w:rFonts w:ascii="Times New Roman" w:hAnsi="Times New Roman"/>
                <w:sz w:val="28"/>
                <w:szCs w:val="28"/>
              </w:rPr>
              <w:t>Дошкольники, младшие школьники, подростки, родители</w:t>
            </w:r>
          </w:p>
        </w:tc>
        <w:tc>
          <w:tcPr>
            <w:tcW w:w="1984" w:type="dxa"/>
            <w:tcBorders>
              <w:top w:val="single" w:sz="4" w:space="0" w:color="auto"/>
              <w:left w:val="single" w:sz="4" w:space="0" w:color="auto"/>
              <w:bottom w:val="single" w:sz="4" w:space="0" w:color="auto"/>
              <w:right w:val="single" w:sz="4" w:space="0" w:color="auto"/>
            </w:tcBorders>
          </w:tcPr>
          <w:p w:rsidR="009C5363" w:rsidRPr="00524A25" w:rsidRDefault="009C5363" w:rsidP="00F70D12">
            <w:pPr>
              <w:spacing w:after="0" w:line="240" w:lineRule="auto"/>
              <w:jc w:val="both"/>
              <w:rPr>
                <w:rFonts w:ascii="Times New Roman" w:hAnsi="Times New Roman"/>
                <w:sz w:val="20"/>
                <w:szCs w:val="20"/>
              </w:rPr>
            </w:pPr>
            <w:r>
              <w:rPr>
                <w:rFonts w:ascii="Times New Roman" w:hAnsi="Times New Roman"/>
                <w:sz w:val="20"/>
                <w:szCs w:val="20"/>
              </w:rPr>
              <w:t>Отдел обслуживания детск</w:t>
            </w:r>
            <w:r w:rsidRPr="00524A25">
              <w:rPr>
                <w:rFonts w:ascii="Times New Roman" w:hAnsi="Times New Roman"/>
                <w:sz w:val="20"/>
                <w:szCs w:val="20"/>
              </w:rPr>
              <w:t>ого населения МКУ «Межпоселенческая библиотека»</w:t>
            </w:r>
          </w:p>
        </w:tc>
      </w:tr>
      <w:tr w:rsidR="009C5363"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9C5363" w:rsidRPr="00B4101B" w:rsidRDefault="009C5363" w:rsidP="00B4101B">
            <w:pPr>
              <w:tabs>
                <w:tab w:val="left" w:pos="8364"/>
              </w:tabs>
              <w:spacing w:after="0" w:line="240" w:lineRule="auto"/>
              <w:jc w:val="both"/>
              <w:rPr>
                <w:rFonts w:ascii="Times New Roman" w:hAnsi="Times New Roman"/>
                <w:sz w:val="28"/>
                <w:szCs w:val="28"/>
              </w:rPr>
            </w:pPr>
            <w:r w:rsidRPr="00B4101B">
              <w:rPr>
                <w:rFonts w:ascii="Times New Roman" w:hAnsi="Times New Roman"/>
                <w:sz w:val="28"/>
                <w:szCs w:val="28"/>
              </w:rPr>
              <w:lastRenderedPageBreak/>
              <w:t>Все прекрасное – в сказках!</w:t>
            </w:r>
          </w:p>
        </w:tc>
        <w:tc>
          <w:tcPr>
            <w:tcW w:w="2126" w:type="dxa"/>
            <w:tcBorders>
              <w:top w:val="single" w:sz="4" w:space="0" w:color="auto"/>
              <w:left w:val="single" w:sz="4" w:space="0" w:color="auto"/>
              <w:bottom w:val="single" w:sz="4" w:space="0" w:color="auto"/>
              <w:right w:val="single" w:sz="4" w:space="0" w:color="auto"/>
            </w:tcBorders>
          </w:tcPr>
          <w:p w:rsidR="009C5363" w:rsidRPr="00B4101B" w:rsidRDefault="009C5363" w:rsidP="00B4101B">
            <w:pPr>
              <w:tabs>
                <w:tab w:val="left" w:pos="8364"/>
              </w:tabs>
              <w:spacing w:after="0" w:line="240" w:lineRule="auto"/>
              <w:jc w:val="both"/>
              <w:rPr>
                <w:rFonts w:ascii="Times New Roman" w:hAnsi="Times New Roman"/>
                <w:sz w:val="28"/>
                <w:szCs w:val="28"/>
              </w:rPr>
            </w:pPr>
            <w:r w:rsidRPr="00B4101B">
              <w:rPr>
                <w:rFonts w:ascii="Times New Roman" w:hAnsi="Times New Roman"/>
                <w:sz w:val="28"/>
                <w:szCs w:val="28"/>
              </w:rPr>
              <w:t>Выставка-сказка</w:t>
            </w:r>
          </w:p>
        </w:tc>
        <w:tc>
          <w:tcPr>
            <w:tcW w:w="1560" w:type="dxa"/>
            <w:tcBorders>
              <w:top w:val="single" w:sz="4" w:space="0" w:color="auto"/>
              <w:left w:val="single" w:sz="4" w:space="0" w:color="auto"/>
              <w:bottom w:val="single" w:sz="4" w:space="0" w:color="auto"/>
              <w:right w:val="single" w:sz="4" w:space="0" w:color="auto"/>
            </w:tcBorders>
          </w:tcPr>
          <w:p w:rsidR="009C5363" w:rsidRPr="00B4101B" w:rsidRDefault="009C5363" w:rsidP="00B4101B">
            <w:pPr>
              <w:tabs>
                <w:tab w:val="left" w:pos="8364"/>
              </w:tabs>
              <w:spacing w:after="0" w:line="240" w:lineRule="auto"/>
              <w:jc w:val="both"/>
              <w:rPr>
                <w:rFonts w:ascii="Times New Roman" w:hAnsi="Times New Roman"/>
                <w:sz w:val="28"/>
                <w:szCs w:val="28"/>
              </w:rPr>
            </w:pPr>
            <w:r w:rsidRPr="00B4101B">
              <w:rPr>
                <w:rFonts w:ascii="Times New Roman" w:hAnsi="Times New Roman"/>
                <w:sz w:val="28"/>
                <w:szCs w:val="28"/>
              </w:rPr>
              <w:t>Июнь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9C5363" w:rsidRPr="00B4101B" w:rsidRDefault="009C5363" w:rsidP="00B4101B">
            <w:pPr>
              <w:tabs>
                <w:tab w:val="left" w:pos="8364"/>
              </w:tabs>
              <w:spacing w:after="0" w:line="240" w:lineRule="auto"/>
              <w:jc w:val="both"/>
              <w:rPr>
                <w:rFonts w:ascii="Times New Roman" w:hAnsi="Times New Roman"/>
                <w:sz w:val="28"/>
                <w:szCs w:val="28"/>
              </w:rPr>
            </w:pPr>
            <w:r w:rsidRPr="00B4101B">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9C5363" w:rsidRPr="00524A25" w:rsidRDefault="009C5363" w:rsidP="00F70D12">
            <w:pPr>
              <w:spacing w:after="0" w:line="240" w:lineRule="auto"/>
              <w:jc w:val="both"/>
              <w:rPr>
                <w:rFonts w:ascii="Times New Roman" w:hAnsi="Times New Roman"/>
                <w:sz w:val="20"/>
                <w:szCs w:val="20"/>
              </w:rPr>
            </w:pPr>
            <w:r>
              <w:rPr>
                <w:rFonts w:ascii="Times New Roman" w:hAnsi="Times New Roman"/>
                <w:sz w:val="20"/>
                <w:szCs w:val="20"/>
              </w:rPr>
              <w:t>Отдел обслуживания детск</w:t>
            </w:r>
            <w:r w:rsidRPr="00524A25">
              <w:rPr>
                <w:rFonts w:ascii="Times New Roman" w:hAnsi="Times New Roman"/>
                <w:sz w:val="20"/>
                <w:szCs w:val="20"/>
              </w:rPr>
              <w:t>ого населения МКУ «Межпоселенческая библиотека»</w:t>
            </w:r>
          </w:p>
        </w:tc>
      </w:tr>
      <w:tr w:rsidR="009C5363"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9C5363" w:rsidRPr="00B4101B" w:rsidRDefault="009C5363" w:rsidP="00B4101B">
            <w:pPr>
              <w:tabs>
                <w:tab w:val="left" w:pos="8364"/>
              </w:tabs>
              <w:spacing w:after="0" w:line="240" w:lineRule="auto"/>
              <w:jc w:val="both"/>
              <w:rPr>
                <w:rFonts w:ascii="Times New Roman" w:hAnsi="Times New Roman"/>
                <w:sz w:val="28"/>
                <w:szCs w:val="28"/>
              </w:rPr>
            </w:pPr>
            <w:r w:rsidRPr="00B4101B">
              <w:rPr>
                <w:rFonts w:ascii="Times New Roman" w:hAnsi="Times New Roman"/>
                <w:sz w:val="28"/>
                <w:szCs w:val="28"/>
              </w:rPr>
              <w:t>Книжный кот в мешке</w:t>
            </w:r>
          </w:p>
        </w:tc>
        <w:tc>
          <w:tcPr>
            <w:tcW w:w="2126" w:type="dxa"/>
            <w:tcBorders>
              <w:top w:val="single" w:sz="4" w:space="0" w:color="auto"/>
              <w:left w:val="single" w:sz="4" w:space="0" w:color="auto"/>
              <w:bottom w:val="single" w:sz="4" w:space="0" w:color="auto"/>
              <w:right w:val="single" w:sz="4" w:space="0" w:color="auto"/>
            </w:tcBorders>
          </w:tcPr>
          <w:p w:rsidR="009C5363" w:rsidRPr="00B4101B" w:rsidRDefault="009C5363" w:rsidP="00B4101B">
            <w:pPr>
              <w:tabs>
                <w:tab w:val="left" w:pos="8364"/>
              </w:tabs>
              <w:spacing w:after="0" w:line="240" w:lineRule="auto"/>
              <w:jc w:val="both"/>
              <w:rPr>
                <w:rFonts w:ascii="Times New Roman" w:hAnsi="Times New Roman"/>
                <w:sz w:val="28"/>
                <w:szCs w:val="28"/>
              </w:rPr>
            </w:pPr>
            <w:r w:rsidRPr="00B4101B">
              <w:rPr>
                <w:rFonts w:ascii="Times New Roman" w:hAnsi="Times New Roman"/>
                <w:sz w:val="28"/>
                <w:szCs w:val="28"/>
              </w:rPr>
              <w:t xml:space="preserve">Акция </w:t>
            </w:r>
          </w:p>
        </w:tc>
        <w:tc>
          <w:tcPr>
            <w:tcW w:w="1560" w:type="dxa"/>
            <w:tcBorders>
              <w:top w:val="single" w:sz="4" w:space="0" w:color="auto"/>
              <w:left w:val="single" w:sz="4" w:space="0" w:color="auto"/>
              <w:bottom w:val="single" w:sz="4" w:space="0" w:color="auto"/>
              <w:right w:val="single" w:sz="4" w:space="0" w:color="auto"/>
            </w:tcBorders>
          </w:tcPr>
          <w:p w:rsidR="009C5363" w:rsidRPr="00B4101B" w:rsidRDefault="009C5363" w:rsidP="00B4101B">
            <w:pPr>
              <w:tabs>
                <w:tab w:val="left" w:pos="8364"/>
              </w:tabs>
              <w:spacing w:after="0" w:line="240" w:lineRule="auto"/>
              <w:jc w:val="both"/>
              <w:rPr>
                <w:rFonts w:ascii="Times New Roman" w:hAnsi="Times New Roman"/>
                <w:sz w:val="28"/>
                <w:szCs w:val="28"/>
              </w:rPr>
            </w:pPr>
            <w:r w:rsidRPr="00B4101B">
              <w:rPr>
                <w:rFonts w:ascii="Times New Roman" w:hAnsi="Times New Roman"/>
                <w:sz w:val="28"/>
                <w:szCs w:val="28"/>
              </w:rPr>
              <w:t>Июнь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9C5363" w:rsidRPr="00B4101B" w:rsidRDefault="009C5363" w:rsidP="009C5363">
            <w:pPr>
              <w:tabs>
                <w:tab w:val="left" w:pos="8364"/>
              </w:tabs>
              <w:spacing w:after="0" w:line="240" w:lineRule="auto"/>
              <w:jc w:val="both"/>
              <w:rPr>
                <w:rFonts w:ascii="Times New Roman" w:hAnsi="Times New Roman"/>
                <w:sz w:val="28"/>
                <w:szCs w:val="28"/>
              </w:rPr>
            </w:pPr>
            <w:r w:rsidRPr="00B4101B">
              <w:rPr>
                <w:rFonts w:ascii="Times New Roman" w:hAnsi="Times New Roman"/>
                <w:sz w:val="28"/>
                <w:szCs w:val="28"/>
              </w:rPr>
              <w:t>Мл</w:t>
            </w:r>
            <w:r>
              <w:rPr>
                <w:rFonts w:ascii="Times New Roman" w:hAnsi="Times New Roman"/>
                <w:sz w:val="28"/>
                <w:szCs w:val="28"/>
              </w:rPr>
              <w:t xml:space="preserve">адшие </w:t>
            </w:r>
            <w:r w:rsidRPr="00B4101B">
              <w:rPr>
                <w:rFonts w:ascii="Times New Roman" w:hAnsi="Times New Roman"/>
                <w:sz w:val="28"/>
                <w:szCs w:val="28"/>
              </w:rPr>
              <w:t>школьники</w:t>
            </w:r>
          </w:p>
        </w:tc>
        <w:tc>
          <w:tcPr>
            <w:tcW w:w="1984" w:type="dxa"/>
            <w:tcBorders>
              <w:top w:val="single" w:sz="4" w:space="0" w:color="auto"/>
              <w:left w:val="single" w:sz="4" w:space="0" w:color="auto"/>
              <w:bottom w:val="single" w:sz="4" w:space="0" w:color="auto"/>
              <w:right w:val="single" w:sz="4" w:space="0" w:color="auto"/>
            </w:tcBorders>
          </w:tcPr>
          <w:p w:rsidR="009C5363" w:rsidRPr="00C84352" w:rsidRDefault="009C5363" w:rsidP="00B4101B">
            <w:pPr>
              <w:tabs>
                <w:tab w:val="left" w:pos="8364"/>
              </w:tabs>
              <w:spacing w:after="0"/>
              <w:rPr>
                <w:sz w:val="28"/>
                <w:szCs w:val="28"/>
              </w:rPr>
            </w:pPr>
          </w:p>
        </w:tc>
      </w:tr>
      <w:tr w:rsidR="009C5363"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9C5363" w:rsidRPr="00B4101B" w:rsidRDefault="009C5363" w:rsidP="00B4101B">
            <w:pPr>
              <w:tabs>
                <w:tab w:val="left" w:pos="8364"/>
              </w:tabs>
              <w:spacing w:after="0" w:line="240" w:lineRule="auto"/>
              <w:jc w:val="both"/>
              <w:rPr>
                <w:rFonts w:ascii="Times New Roman" w:hAnsi="Times New Roman"/>
                <w:sz w:val="28"/>
                <w:szCs w:val="28"/>
              </w:rPr>
            </w:pPr>
            <w:r w:rsidRPr="00B4101B">
              <w:rPr>
                <w:rFonts w:ascii="Times New Roman" w:hAnsi="Times New Roman"/>
                <w:sz w:val="28"/>
                <w:szCs w:val="28"/>
              </w:rPr>
              <w:t>Читай, играй и отдыхай!</w:t>
            </w:r>
          </w:p>
        </w:tc>
        <w:tc>
          <w:tcPr>
            <w:tcW w:w="2126" w:type="dxa"/>
            <w:tcBorders>
              <w:top w:val="single" w:sz="4" w:space="0" w:color="auto"/>
              <w:left w:val="single" w:sz="4" w:space="0" w:color="auto"/>
              <w:bottom w:val="single" w:sz="4" w:space="0" w:color="auto"/>
              <w:right w:val="single" w:sz="4" w:space="0" w:color="auto"/>
            </w:tcBorders>
          </w:tcPr>
          <w:p w:rsidR="009C5363" w:rsidRPr="00B4101B" w:rsidRDefault="009C5363" w:rsidP="00B4101B">
            <w:pPr>
              <w:tabs>
                <w:tab w:val="left" w:pos="8364"/>
              </w:tabs>
              <w:spacing w:after="0" w:line="240" w:lineRule="auto"/>
              <w:jc w:val="both"/>
              <w:rPr>
                <w:rFonts w:ascii="Times New Roman" w:hAnsi="Times New Roman"/>
                <w:sz w:val="28"/>
                <w:szCs w:val="28"/>
              </w:rPr>
            </w:pPr>
            <w:r w:rsidRPr="00B4101B">
              <w:rPr>
                <w:rFonts w:ascii="Times New Roman" w:hAnsi="Times New Roman"/>
                <w:sz w:val="28"/>
                <w:szCs w:val="28"/>
              </w:rPr>
              <w:t>Час досуга</w:t>
            </w:r>
          </w:p>
        </w:tc>
        <w:tc>
          <w:tcPr>
            <w:tcW w:w="1560" w:type="dxa"/>
            <w:tcBorders>
              <w:top w:val="single" w:sz="4" w:space="0" w:color="auto"/>
              <w:left w:val="single" w:sz="4" w:space="0" w:color="auto"/>
              <w:bottom w:val="single" w:sz="4" w:space="0" w:color="auto"/>
              <w:right w:val="single" w:sz="4" w:space="0" w:color="auto"/>
            </w:tcBorders>
          </w:tcPr>
          <w:p w:rsidR="009C5363" w:rsidRPr="00B4101B" w:rsidRDefault="009C5363" w:rsidP="00B4101B">
            <w:pPr>
              <w:tabs>
                <w:tab w:val="left" w:pos="8364"/>
              </w:tabs>
              <w:spacing w:after="0" w:line="240" w:lineRule="auto"/>
              <w:jc w:val="both"/>
              <w:rPr>
                <w:rFonts w:ascii="Times New Roman" w:hAnsi="Times New Roman"/>
                <w:sz w:val="28"/>
                <w:szCs w:val="28"/>
              </w:rPr>
            </w:pPr>
            <w:r w:rsidRPr="00B4101B">
              <w:rPr>
                <w:rFonts w:ascii="Times New Roman" w:hAnsi="Times New Roman"/>
                <w:sz w:val="28"/>
                <w:szCs w:val="28"/>
              </w:rPr>
              <w:t>Июль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9C5363" w:rsidRPr="00B4101B" w:rsidRDefault="009C5363" w:rsidP="009C5363">
            <w:pPr>
              <w:tabs>
                <w:tab w:val="left" w:pos="8364"/>
              </w:tabs>
              <w:spacing w:after="0" w:line="240" w:lineRule="auto"/>
              <w:jc w:val="both"/>
              <w:rPr>
                <w:rFonts w:ascii="Times New Roman" w:hAnsi="Times New Roman"/>
                <w:sz w:val="28"/>
                <w:szCs w:val="28"/>
              </w:rPr>
            </w:pPr>
            <w:r w:rsidRPr="00B4101B">
              <w:rPr>
                <w:rFonts w:ascii="Times New Roman" w:hAnsi="Times New Roman"/>
                <w:sz w:val="28"/>
                <w:szCs w:val="28"/>
              </w:rPr>
              <w:t>Дошк</w:t>
            </w:r>
            <w:r>
              <w:rPr>
                <w:rFonts w:ascii="Times New Roman" w:hAnsi="Times New Roman"/>
                <w:sz w:val="28"/>
                <w:szCs w:val="28"/>
              </w:rPr>
              <w:t>ольники</w:t>
            </w:r>
            <w:r w:rsidRPr="00B4101B">
              <w:rPr>
                <w:rFonts w:ascii="Times New Roman" w:hAnsi="Times New Roman"/>
                <w:sz w:val="28"/>
                <w:szCs w:val="28"/>
              </w:rPr>
              <w:t>, мл</w:t>
            </w:r>
            <w:r>
              <w:rPr>
                <w:rFonts w:ascii="Times New Roman" w:hAnsi="Times New Roman"/>
                <w:sz w:val="28"/>
                <w:szCs w:val="28"/>
              </w:rPr>
              <w:t xml:space="preserve">адшие </w:t>
            </w:r>
            <w:r w:rsidRPr="00B4101B">
              <w:rPr>
                <w:rFonts w:ascii="Times New Roman" w:hAnsi="Times New Roman"/>
                <w:sz w:val="28"/>
                <w:szCs w:val="28"/>
              </w:rPr>
              <w:t>шк</w:t>
            </w:r>
            <w:r>
              <w:rPr>
                <w:rFonts w:ascii="Times New Roman" w:hAnsi="Times New Roman"/>
                <w:sz w:val="28"/>
                <w:szCs w:val="28"/>
              </w:rPr>
              <w:t>ольники</w:t>
            </w:r>
            <w:r w:rsidRPr="00B4101B">
              <w:rPr>
                <w:rFonts w:ascii="Times New Roman" w:hAnsi="Times New Roman"/>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tcPr>
          <w:p w:rsidR="009C5363" w:rsidRPr="00524A25" w:rsidRDefault="009C5363" w:rsidP="00F70D12">
            <w:pPr>
              <w:spacing w:after="0" w:line="240" w:lineRule="auto"/>
              <w:jc w:val="both"/>
              <w:rPr>
                <w:rFonts w:ascii="Times New Roman" w:hAnsi="Times New Roman"/>
                <w:sz w:val="20"/>
                <w:szCs w:val="20"/>
              </w:rPr>
            </w:pPr>
            <w:r>
              <w:rPr>
                <w:rFonts w:ascii="Times New Roman" w:hAnsi="Times New Roman"/>
                <w:sz w:val="20"/>
                <w:szCs w:val="20"/>
              </w:rPr>
              <w:t>Отдел обслуживания детск</w:t>
            </w:r>
            <w:r w:rsidRPr="00524A25">
              <w:rPr>
                <w:rFonts w:ascii="Times New Roman" w:hAnsi="Times New Roman"/>
                <w:sz w:val="20"/>
                <w:szCs w:val="20"/>
              </w:rPr>
              <w:t>ого населения МКУ «Межпоселенческая библиотека»</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B4101B" w:rsidRDefault="006D47D7" w:rsidP="00B4101B">
            <w:pPr>
              <w:tabs>
                <w:tab w:val="left" w:pos="8364"/>
              </w:tabs>
              <w:spacing w:after="0" w:line="240" w:lineRule="auto"/>
              <w:jc w:val="both"/>
              <w:rPr>
                <w:rFonts w:ascii="Times New Roman" w:hAnsi="Times New Roman"/>
                <w:sz w:val="28"/>
                <w:szCs w:val="28"/>
              </w:rPr>
            </w:pPr>
            <w:r w:rsidRPr="00B4101B">
              <w:rPr>
                <w:rFonts w:ascii="Times New Roman" w:hAnsi="Times New Roman"/>
                <w:sz w:val="28"/>
                <w:szCs w:val="28"/>
              </w:rPr>
              <w:t>Библиотечный кинозал</w:t>
            </w:r>
          </w:p>
        </w:tc>
        <w:tc>
          <w:tcPr>
            <w:tcW w:w="2126" w:type="dxa"/>
            <w:tcBorders>
              <w:top w:val="single" w:sz="4" w:space="0" w:color="auto"/>
              <w:left w:val="single" w:sz="4" w:space="0" w:color="auto"/>
              <w:bottom w:val="single" w:sz="4" w:space="0" w:color="auto"/>
              <w:right w:val="single" w:sz="4" w:space="0" w:color="auto"/>
            </w:tcBorders>
          </w:tcPr>
          <w:p w:rsidR="006D47D7" w:rsidRPr="00B4101B" w:rsidRDefault="006D47D7" w:rsidP="00B4101B">
            <w:pPr>
              <w:tabs>
                <w:tab w:val="left" w:pos="8364"/>
              </w:tabs>
              <w:spacing w:after="0" w:line="240" w:lineRule="auto"/>
              <w:jc w:val="both"/>
              <w:rPr>
                <w:rFonts w:ascii="Times New Roman" w:hAnsi="Times New Roman"/>
                <w:sz w:val="28"/>
                <w:szCs w:val="28"/>
              </w:rPr>
            </w:pPr>
            <w:r w:rsidRPr="00B4101B">
              <w:rPr>
                <w:rFonts w:ascii="Times New Roman" w:hAnsi="Times New Roman"/>
                <w:sz w:val="28"/>
                <w:szCs w:val="28"/>
              </w:rPr>
              <w:t>День кино (просмотр, обсуждение, кино</w:t>
            </w:r>
            <w:r>
              <w:rPr>
                <w:rFonts w:ascii="Times New Roman" w:hAnsi="Times New Roman"/>
                <w:sz w:val="28"/>
                <w:szCs w:val="28"/>
              </w:rPr>
              <w:t>-</w:t>
            </w:r>
            <w:r w:rsidRPr="00B4101B">
              <w:rPr>
                <w:rFonts w:ascii="Times New Roman" w:hAnsi="Times New Roman"/>
                <w:sz w:val="28"/>
                <w:szCs w:val="28"/>
              </w:rPr>
              <w:t>викторина)</w:t>
            </w:r>
          </w:p>
        </w:tc>
        <w:tc>
          <w:tcPr>
            <w:tcW w:w="1560" w:type="dxa"/>
            <w:tcBorders>
              <w:top w:val="single" w:sz="4" w:space="0" w:color="auto"/>
              <w:left w:val="single" w:sz="4" w:space="0" w:color="auto"/>
              <w:bottom w:val="single" w:sz="4" w:space="0" w:color="auto"/>
              <w:right w:val="single" w:sz="4" w:space="0" w:color="auto"/>
            </w:tcBorders>
          </w:tcPr>
          <w:p w:rsidR="006D47D7" w:rsidRPr="00B4101B" w:rsidRDefault="006D47D7" w:rsidP="006D47D7">
            <w:pPr>
              <w:tabs>
                <w:tab w:val="left" w:pos="8364"/>
              </w:tabs>
              <w:spacing w:after="0" w:line="240" w:lineRule="auto"/>
              <w:jc w:val="both"/>
              <w:rPr>
                <w:rFonts w:ascii="Times New Roman" w:hAnsi="Times New Roman"/>
                <w:sz w:val="28"/>
                <w:szCs w:val="28"/>
              </w:rPr>
            </w:pPr>
            <w:r w:rsidRPr="00B4101B">
              <w:rPr>
                <w:rFonts w:ascii="Times New Roman" w:hAnsi="Times New Roman"/>
                <w:sz w:val="28"/>
                <w:szCs w:val="28"/>
              </w:rPr>
              <w:t>Август</w:t>
            </w:r>
          </w:p>
        </w:tc>
        <w:tc>
          <w:tcPr>
            <w:tcW w:w="1701" w:type="dxa"/>
            <w:tcBorders>
              <w:top w:val="single" w:sz="4" w:space="0" w:color="auto"/>
              <w:left w:val="single" w:sz="4" w:space="0" w:color="auto"/>
              <w:bottom w:val="single" w:sz="4" w:space="0" w:color="auto"/>
              <w:right w:val="single" w:sz="4" w:space="0" w:color="auto"/>
            </w:tcBorders>
          </w:tcPr>
          <w:p w:rsidR="006D47D7" w:rsidRPr="00B4101B" w:rsidRDefault="006D47D7" w:rsidP="00F70D12">
            <w:pPr>
              <w:tabs>
                <w:tab w:val="left" w:pos="8364"/>
              </w:tabs>
              <w:spacing w:after="0" w:line="240" w:lineRule="auto"/>
              <w:jc w:val="both"/>
              <w:rPr>
                <w:rFonts w:ascii="Times New Roman" w:hAnsi="Times New Roman"/>
                <w:sz w:val="28"/>
                <w:szCs w:val="28"/>
              </w:rPr>
            </w:pPr>
            <w:r w:rsidRPr="00B4101B">
              <w:rPr>
                <w:rFonts w:ascii="Times New Roman" w:hAnsi="Times New Roman"/>
                <w:sz w:val="28"/>
                <w:szCs w:val="28"/>
              </w:rPr>
              <w:t>Дошк</w:t>
            </w:r>
            <w:r>
              <w:rPr>
                <w:rFonts w:ascii="Times New Roman" w:hAnsi="Times New Roman"/>
                <w:sz w:val="28"/>
                <w:szCs w:val="28"/>
              </w:rPr>
              <w:t>ольники</w:t>
            </w:r>
            <w:r w:rsidRPr="00B4101B">
              <w:rPr>
                <w:rFonts w:ascii="Times New Roman" w:hAnsi="Times New Roman"/>
                <w:sz w:val="28"/>
                <w:szCs w:val="28"/>
              </w:rPr>
              <w:t>, мл</w:t>
            </w:r>
            <w:r>
              <w:rPr>
                <w:rFonts w:ascii="Times New Roman" w:hAnsi="Times New Roman"/>
                <w:sz w:val="28"/>
                <w:szCs w:val="28"/>
              </w:rPr>
              <w:t xml:space="preserve">адшие </w:t>
            </w:r>
            <w:r w:rsidRPr="00B4101B">
              <w:rPr>
                <w:rFonts w:ascii="Times New Roman" w:hAnsi="Times New Roman"/>
                <w:sz w:val="28"/>
                <w:szCs w:val="28"/>
              </w:rPr>
              <w:t>шк</w:t>
            </w:r>
            <w:r>
              <w:rPr>
                <w:rFonts w:ascii="Times New Roman" w:hAnsi="Times New Roman"/>
                <w:sz w:val="28"/>
                <w:szCs w:val="28"/>
              </w:rPr>
              <w:t>ольники, подростки</w:t>
            </w:r>
            <w:r w:rsidRPr="00B4101B">
              <w:rPr>
                <w:rFonts w:ascii="Times New Roman" w:hAnsi="Times New Roman"/>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tcPr>
          <w:p w:rsidR="006D47D7" w:rsidRPr="00524A25" w:rsidRDefault="006D47D7" w:rsidP="00F70D12">
            <w:pPr>
              <w:spacing w:after="0" w:line="240" w:lineRule="auto"/>
              <w:jc w:val="both"/>
              <w:rPr>
                <w:rFonts w:ascii="Times New Roman" w:hAnsi="Times New Roman"/>
                <w:sz w:val="20"/>
                <w:szCs w:val="20"/>
              </w:rPr>
            </w:pPr>
            <w:r>
              <w:rPr>
                <w:rFonts w:ascii="Times New Roman" w:hAnsi="Times New Roman"/>
                <w:sz w:val="20"/>
                <w:szCs w:val="20"/>
              </w:rPr>
              <w:t>Отдел обслуживания детск</w:t>
            </w:r>
            <w:r w:rsidRPr="00524A25">
              <w:rPr>
                <w:rFonts w:ascii="Times New Roman" w:hAnsi="Times New Roman"/>
                <w:sz w:val="20"/>
                <w:szCs w:val="20"/>
              </w:rPr>
              <w:t>ого населения МКУ «Межпоселенческая библиотека»</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B4101B" w:rsidRDefault="006D47D7" w:rsidP="00B4101B">
            <w:pPr>
              <w:tabs>
                <w:tab w:val="left" w:pos="8364"/>
              </w:tabs>
              <w:spacing w:after="0" w:line="240" w:lineRule="auto"/>
              <w:jc w:val="both"/>
              <w:rPr>
                <w:rFonts w:ascii="Times New Roman" w:hAnsi="Times New Roman"/>
                <w:sz w:val="28"/>
                <w:szCs w:val="28"/>
              </w:rPr>
            </w:pPr>
            <w:r w:rsidRPr="00B4101B">
              <w:rPr>
                <w:rFonts w:ascii="Times New Roman" w:hAnsi="Times New Roman"/>
                <w:sz w:val="28"/>
                <w:szCs w:val="28"/>
              </w:rPr>
              <w:t>Собирайся, детвора, в школу всем идти пора.</w:t>
            </w:r>
          </w:p>
        </w:tc>
        <w:tc>
          <w:tcPr>
            <w:tcW w:w="2126" w:type="dxa"/>
            <w:tcBorders>
              <w:top w:val="single" w:sz="4" w:space="0" w:color="auto"/>
              <w:left w:val="single" w:sz="4" w:space="0" w:color="auto"/>
              <w:bottom w:val="single" w:sz="4" w:space="0" w:color="auto"/>
              <w:right w:val="single" w:sz="4" w:space="0" w:color="auto"/>
            </w:tcBorders>
          </w:tcPr>
          <w:p w:rsidR="006D47D7" w:rsidRPr="00B4101B" w:rsidRDefault="006D47D7" w:rsidP="00B4101B">
            <w:pPr>
              <w:tabs>
                <w:tab w:val="left" w:pos="8364"/>
              </w:tabs>
              <w:spacing w:after="0" w:line="240" w:lineRule="auto"/>
              <w:jc w:val="both"/>
              <w:rPr>
                <w:rFonts w:ascii="Times New Roman" w:hAnsi="Times New Roman"/>
                <w:sz w:val="28"/>
                <w:szCs w:val="28"/>
              </w:rPr>
            </w:pPr>
            <w:r w:rsidRPr="00B4101B">
              <w:rPr>
                <w:rFonts w:ascii="Times New Roman" w:hAnsi="Times New Roman"/>
                <w:sz w:val="28"/>
                <w:szCs w:val="28"/>
              </w:rPr>
              <w:t>Познавательная игра</w:t>
            </w:r>
          </w:p>
        </w:tc>
        <w:tc>
          <w:tcPr>
            <w:tcW w:w="1560" w:type="dxa"/>
            <w:tcBorders>
              <w:top w:val="single" w:sz="4" w:space="0" w:color="auto"/>
              <w:left w:val="single" w:sz="4" w:space="0" w:color="auto"/>
              <w:bottom w:val="single" w:sz="4" w:space="0" w:color="auto"/>
              <w:right w:val="single" w:sz="4" w:space="0" w:color="auto"/>
            </w:tcBorders>
          </w:tcPr>
          <w:p w:rsidR="006D47D7" w:rsidRPr="00B4101B" w:rsidRDefault="006D47D7" w:rsidP="00B4101B">
            <w:pPr>
              <w:tabs>
                <w:tab w:val="left" w:pos="8364"/>
              </w:tabs>
              <w:spacing w:after="0" w:line="240" w:lineRule="auto"/>
              <w:jc w:val="both"/>
              <w:rPr>
                <w:rFonts w:ascii="Times New Roman" w:hAnsi="Times New Roman"/>
                <w:sz w:val="28"/>
                <w:szCs w:val="28"/>
              </w:rPr>
            </w:pPr>
            <w:r w:rsidRPr="00B4101B">
              <w:rPr>
                <w:rFonts w:ascii="Times New Roman" w:hAnsi="Times New Roman"/>
                <w:sz w:val="28"/>
                <w:szCs w:val="28"/>
              </w:rPr>
              <w:t>Сентябрь</w:t>
            </w:r>
          </w:p>
        </w:tc>
        <w:tc>
          <w:tcPr>
            <w:tcW w:w="1701" w:type="dxa"/>
            <w:tcBorders>
              <w:top w:val="single" w:sz="4" w:space="0" w:color="auto"/>
              <w:left w:val="single" w:sz="4" w:space="0" w:color="auto"/>
              <w:bottom w:val="single" w:sz="4" w:space="0" w:color="auto"/>
              <w:right w:val="single" w:sz="4" w:space="0" w:color="auto"/>
            </w:tcBorders>
          </w:tcPr>
          <w:p w:rsidR="006D47D7" w:rsidRPr="00B4101B" w:rsidRDefault="006D47D7" w:rsidP="00F70D12">
            <w:pPr>
              <w:tabs>
                <w:tab w:val="left" w:pos="8364"/>
              </w:tabs>
              <w:spacing w:after="0" w:line="240" w:lineRule="auto"/>
              <w:jc w:val="both"/>
              <w:rPr>
                <w:rFonts w:ascii="Times New Roman" w:hAnsi="Times New Roman"/>
                <w:sz w:val="28"/>
                <w:szCs w:val="28"/>
              </w:rPr>
            </w:pPr>
            <w:r w:rsidRPr="00B4101B">
              <w:rPr>
                <w:rFonts w:ascii="Times New Roman" w:hAnsi="Times New Roman"/>
                <w:sz w:val="28"/>
                <w:szCs w:val="28"/>
              </w:rPr>
              <w:t>Дошк</w:t>
            </w:r>
            <w:r>
              <w:rPr>
                <w:rFonts w:ascii="Times New Roman" w:hAnsi="Times New Roman"/>
                <w:sz w:val="28"/>
                <w:szCs w:val="28"/>
              </w:rPr>
              <w:t>ольники</w:t>
            </w:r>
            <w:r w:rsidRPr="00B4101B">
              <w:rPr>
                <w:rFonts w:ascii="Times New Roman" w:hAnsi="Times New Roman"/>
                <w:sz w:val="28"/>
                <w:szCs w:val="28"/>
              </w:rPr>
              <w:t>, мл</w:t>
            </w:r>
            <w:r>
              <w:rPr>
                <w:rFonts w:ascii="Times New Roman" w:hAnsi="Times New Roman"/>
                <w:sz w:val="28"/>
                <w:szCs w:val="28"/>
              </w:rPr>
              <w:t xml:space="preserve">адшие </w:t>
            </w:r>
            <w:r w:rsidRPr="00B4101B">
              <w:rPr>
                <w:rFonts w:ascii="Times New Roman" w:hAnsi="Times New Roman"/>
                <w:sz w:val="28"/>
                <w:szCs w:val="28"/>
              </w:rPr>
              <w:t>шк</w:t>
            </w:r>
            <w:r>
              <w:rPr>
                <w:rFonts w:ascii="Times New Roman" w:hAnsi="Times New Roman"/>
                <w:sz w:val="28"/>
                <w:szCs w:val="28"/>
              </w:rPr>
              <w:t>ольники</w:t>
            </w:r>
            <w:r w:rsidRPr="00B4101B">
              <w:rPr>
                <w:rFonts w:ascii="Times New Roman" w:hAnsi="Times New Roman"/>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tcPr>
          <w:p w:rsidR="006D47D7" w:rsidRPr="00524A25" w:rsidRDefault="006D47D7" w:rsidP="00F70D12">
            <w:pPr>
              <w:spacing w:after="0" w:line="240" w:lineRule="auto"/>
              <w:jc w:val="both"/>
              <w:rPr>
                <w:rFonts w:ascii="Times New Roman" w:hAnsi="Times New Roman"/>
                <w:sz w:val="20"/>
                <w:szCs w:val="20"/>
              </w:rPr>
            </w:pPr>
            <w:r>
              <w:rPr>
                <w:rFonts w:ascii="Times New Roman" w:hAnsi="Times New Roman"/>
                <w:sz w:val="20"/>
                <w:szCs w:val="20"/>
              </w:rPr>
              <w:t>Отдел обслуживания детск</w:t>
            </w:r>
            <w:r w:rsidRPr="00524A25">
              <w:rPr>
                <w:rFonts w:ascii="Times New Roman" w:hAnsi="Times New Roman"/>
                <w:sz w:val="20"/>
                <w:szCs w:val="20"/>
              </w:rPr>
              <w:t>ого населения МКУ «Межпоселенческая библиотека»</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B4101B" w:rsidRDefault="006D47D7" w:rsidP="00B4101B">
            <w:pPr>
              <w:tabs>
                <w:tab w:val="left" w:pos="8364"/>
              </w:tabs>
              <w:spacing w:after="0" w:line="240" w:lineRule="auto"/>
              <w:jc w:val="both"/>
              <w:rPr>
                <w:rFonts w:ascii="Times New Roman" w:hAnsi="Times New Roman"/>
                <w:sz w:val="28"/>
                <w:szCs w:val="28"/>
              </w:rPr>
            </w:pPr>
            <w:r w:rsidRPr="00B4101B">
              <w:rPr>
                <w:rFonts w:ascii="Times New Roman" w:hAnsi="Times New Roman"/>
                <w:sz w:val="28"/>
                <w:szCs w:val="28"/>
              </w:rPr>
              <w:t>И оживают книги…</w:t>
            </w:r>
          </w:p>
        </w:tc>
        <w:tc>
          <w:tcPr>
            <w:tcW w:w="2126" w:type="dxa"/>
            <w:tcBorders>
              <w:top w:val="single" w:sz="4" w:space="0" w:color="auto"/>
              <w:left w:val="single" w:sz="4" w:space="0" w:color="auto"/>
              <w:bottom w:val="single" w:sz="4" w:space="0" w:color="auto"/>
              <w:right w:val="single" w:sz="4" w:space="0" w:color="auto"/>
            </w:tcBorders>
          </w:tcPr>
          <w:p w:rsidR="006D47D7" w:rsidRPr="00B4101B" w:rsidRDefault="006D47D7" w:rsidP="00B4101B">
            <w:pPr>
              <w:tabs>
                <w:tab w:val="left" w:pos="8364"/>
              </w:tabs>
              <w:spacing w:after="0" w:line="240" w:lineRule="auto"/>
              <w:jc w:val="both"/>
              <w:rPr>
                <w:rFonts w:ascii="Times New Roman" w:hAnsi="Times New Roman"/>
                <w:sz w:val="28"/>
                <w:szCs w:val="28"/>
              </w:rPr>
            </w:pPr>
            <w:r w:rsidRPr="00B4101B">
              <w:rPr>
                <w:rFonts w:ascii="Times New Roman" w:hAnsi="Times New Roman"/>
                <w:sz w:val="28"/>
                <w:szCs w:val="28"/>
              </w:rPr>
              <w:t>Кукольный спектакль</w:t>
            </w:r>
          </w:p>
        </w:tc>
        <w:tc>
          <w:tcPr>
            <w:tcW w:w="1560" w:type="dxa"/>
            <w:tcBorders>
              <w:top w:val="single" w:sz="4" w:space="0" w:color="auto"/>
              <w:left w:val="single" w:sz="4" w:space="0" w:color="auto"/>
              <w:bottom w:val="single" w:sz="4" w:space="0" w:color="auto"/>
              <w:right w:val="single" w:sz="4" w:space="0" w:color="auto"/>
            </w:tcBorders>
          </w:tcPr>
          <w:p w:rsidR="006D47D7" w:rsidRPr="00B4101B" w:rsidRDefault="006D47D7" w:rsidP="00B4101B">
            <w:pPr>
              <w:tabs>
                <w:tab w:val="left" w:pos="8364"/>
              </w:tabs>
              <w:spacing w:after="0" w:line="240" w:lineRule="auto"/>
              <w:jc w:val="both"/>
              <w:rPr>
                <w:rFonts w:ascii="Times New Roman" w:hAnsi="Times New Roman"/>
                <w:sz w:val="28"/>
                <w:szCs w:val="28"/>
              </w:rPr>
            </w:pPr>
            <w:r w:rsidRPr="00B4101B">
              <w:rPr>
                <w:rFonts w:ascii="Times New Roman" w:hAnsi="Times New Roman"/>
                <w:sz w:val="28"/>
                <w:szCs w:val="28"/>
              </w:rPr>
              <w:t>Ноябрь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6D47D7" w:rsidRPr="00B4101B" w:rsidRDefault="006D47D7" w:rsidP="00F70D12">
            <w:pPr>
              <w:tabs>
                <w:tab w:val="left" w:pos="8364"/>
              </w:tabs>
              <w:spacing w:after="0" w:line="240" w:lineRule="auto"/>
              <w:jc w:val="both"/>
              <w:rPr>
                <w:rFonts w:ascii="Times New Roman" w:hAnsi="Times New Roman"/>
                <w:sz w:val="28"/>
                <w:szCs w:val="28"/>
              </w:rPr>
            </w:pPr>
            <w:r>
              <w:rPr>
                <w:rFonts w:ascii="Times New Roman" w:hAnsi="Times New Roman"/>
                <w:sz w:val="28"/>
                <w:szCs w:val="28"/>
              </w:rPr>
              <w:t>Дошкольники, младшие школьники, подростки, родители</w:t>
            </w:r>
          </w:p>
        </w:tc>
        <w:tc>
          <w:tcPr>
            <w:tcW w:w="1984" w:type="dxa"/>
            <w:tcBorders>
              <w:top w:val="single" w:sz="4" w:space="0" w:color="auto"/>
              <w:left w:val="single" w:sz="4" w:space="0" w:color="auto"/>
              <w:bottom w:val="single" w:sz="4" w:space="0" w:color="auto"/>
              <w:right w:val="single" w:sz="4" w:space="0" w:color="auto"/>
            </w:tcBorders>
          </w:tcPr>
          <w:p w:rsidR="006D47D7" w:rsidRPr="00524A25" w:rsidRDefault="006D47D7" w:rsidP="00F70D12">
            <w:pPr>
              <w:spacing w:after="0" w:line="240" w:lineRule="auto"/>
              <w:jc w:val="both"/>
              <w:rPr>
                <w:rFonts w:ascii="Times New Roman" w:hAnsi="Times New Roman"/>
                <w:sz w:val="20"/>
                <w:szCs w:val="20"/>
              </w:rPr>
            </w:pPr>
            <w:r>
              <w:rPr>
                <w:rFonts w:ascii="Times New Roman" w:hAnsi="Times New Roman"/>
                <w:sz w:val="20"/>
                <w:szCs w:val="20"/>
              </w:rPr>
              <w:t>Отдел обслуживания детск</w:t>
            </w:r>
            <w:r w:rsidRPr="00524A25">
              <w:rPr>
                <w:rFonts w:ascii="Times New Roman" w:hAnsi="Times New Roman"/>
                <w:sz w:val="20"/>
                <w:szCs w:val="20"/>
              </w:rPr>
              <w:t>ого населения МКУ «Межпоселенческая библиотека»</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B4101B" w:rsidRDefault="006D47D7" w:rsidP="00B4101B">
            <w:pPr>
              <w:tabs>
                <w:tab w:val="left" w:pos="8364"/>
              </w:tabs>
              <w:spacing w:after="0" w:line="240" w:lineRule="auto"/>
              <w:jc w:val="both"/>
              <w:rPr>
                <w:rFonts w:ascii="Times New Roman" w:hAnsi="Times New Roman"/>
                <w:sz w:val="28"/>
                <w:szCs w:val="28"/>
              </w:rPr>
            </w:pPr>
            <w:r w:rsidRPr="00B4101B">
              <w:rPr>
                <w:rFonts w:ascii="Times New Roman" w:hAnsi="Times New Roman"/>
                <w:sz w:val="28"/>
                <w:szCs w:val="28"/>
              </w:rPr>
              <w:t>Загадочные джунгли</w:t>
            </w:r>
          </w:p>
        </w:tc>
        <w:tc>
          <w:tcPr>
            <w:tcW w:w="2126" w:type="dxa"/>
            <w:tcBorders>
              <w:top w:val="single" w:sz="4" w:space="0" w:color="auto"/>
              <w:left w:val="single" w:sz="4" w:space="0" w:color="auto"/>
              <w:bottom w:val="single" w:sz="4" w:space="0" w:color="auto"/>
              <w:right w:val="single" w:sz="4" w:space="0" w:color="auto"/>
            </w:tcBorders>
          </w:tcPr>
          <w:p w:rsidR="006D47D7" w:rsidRPr="00B4101B" w:rsidRDefault="006D47D7" w:rsidP="00B4101B">
            <w:pPr>
              <w:tabs>
                <w:tab w:val="left" w:pos="8364"/>
              </w:tabs>
              <w:spacing w:after="0" w:line="240" w:lineRule="auto"/>
              <w:jc w:val="both"/>
              <w:rPr>
                <w:rFonts w:ascii="Times New Roman" w:hAnsi="Times New Roman"/>
                <w:sz w:val="28"/>
                <w:szCs w:val="28"/>
              </w:rPr>
            </w:pPr>
            <w:r w:rsidRPr="00B4101B">
              <w:rPr>
                <w:rFonts w:ascii="Times New Roman" w:hAnsi="Times New Roman"/>
                <w:sz w:val="28"/>
                <w:szCs w:val="28"/>
              </w:rPr>
              <w:t>Библио</w:t>
            </w:r>
            <w:r>
              <w:rPr>
                <w:rFonts w:ascii="Times New Roman" w:hAnsi="Times New Roman"/>
                <w:sz w:val="28"/>
                <w:szCs w:val="28"/>
              </w:rPr>
              <w:t>-</w:t>
            </w:r>
            <w:r w:rsidRPr="00B4101B">
              <w:rPr>
                <w:rFonts w:ascii="Times New Roman" w:hAnsi="Times New Roman"/>
                <w:sz w:val="28"/>
                <w:szCs w:val="28"/>
              </w:rPr>
              <w:t>квест</w:t>
            </w:r>
          </w:p>
        </w:tc>
        <w:tc>
          <w:tcPr>
            <w:tcW w:w="1560" w:type="dxa"/>
            <w:tcBorders>
              <w:top w:val="single" w:sz="4" w:space="0" w:color="auto"/>
              <w:left w:val="single" w:sz="4" w:space="0" w:color="auto"/>
              <w:bottom w:val="single" w:sz="4" w:space="0" w:color="auto"/>
              <w:right w:val="single" w:sz="4" w:space="0" w:color="auto"/>
            </w:tcBorders>
          </w:tcPr>
          <w:p w:rsidR="006D47D7" w:rsidRPr="00B4101B" w:rsidRDefault="006D47D7" w:rsidP="00B4101B">
            <w:pPr>
              <w:tabs>
                <w:tab w:val="left" w:pos="8364"/>
              </w:tabs>
              <w:spacing w:after="0" w:line="240" w:lineRule="auto"/>
              <w:jc w:val="both"/>
              <w:rPr>
                <w:rFonts w:ascii="Times New Roman" w:hAnsi="Times New Roman"/>
                <w:sz w:val="28"/>
                <w:szCs w:val="28"/>
              </w:rPr>
            </w:pPr>
            <w:r w:rsidRPr="00B4101B">
              <w:rPr>
                <w:rFonts w:ascii="Times New Roman" w:hAnsi="Times New Roman"/>
                <w:sz w:val="28"/>
                <w:szCs w:val="28"/>
              </w:rPr>
              <w:t>Декабрь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6D47D7" w:rsidRPr="00B4101B" w:rsidRDefault="006D47D7" w:rsidP="006D47D7">
            <w:pPr>
              <w:tabs>
                <w:tab w:val="left" w:pos="8364"/>
              </w:tabs>
              <w:spacing w:after="0" w:line="240" w:lineRule="auto"/>
              <w:jc w:val="both"/>
              <w:rPr>
                <w:rFonts w:ascii="Times New Roman" w:hAnsi="Times New Roman"/>
                <w:sz w:val="28"/>
                <w:szCs w:val="28"/>
              </w:rPr>
            </w:pPr>
            <w:r w:rsidRPr="00B4101B">
              <w:rPr>
                <w:rFonts w:ascii="Times New Roman" w:hAnsi="Times New Roman"/>
                <w:sz w:val="28"/>
                <w:szCs w:val="28"/>
              </w:rPr>
              <w:t>Мл</w:t>
            </w:r>
            <w:r>
              <w:rPr>
                <w:rFonts w:ascii="Times New Roman" w:hAnsi="Times New Roman"/>
                <w:sz w:val="28"/>
                <w:szCs w:val="28"/>
              </w:rPr>
              <w:t xml:space="preserve">адшие </w:t>
            </w:r>
            <w:r w:rsidRPr="00B4101B">
              <w:rPr>
                <w:rFonts w:ascii="Times New Roman" w:hAnsi="Times New Roman"/>
                <w:sz w:val="28"/>
                <w:szCs w:val="28"/>
              </w:rPr>
              <w:t>шк</w:t>
            </w:r>
            <w:r>
              <w:rPr>
                <w:rFonts w:ascii="Times New Roman" w:hAnsi="Times New Roman"/>
                <w:sz w:val="28"/>
                <w:szCs w:val="28"/>
              </w:rPr>
              <w:t>ольники</w:t>
            </w:r>
            <w:r w:rsidRPr="00B4101B">
              <w:rPr>
                <w:rFonts w:ascii="Times New Roman" w:hAnsi="Times New Roman"/>
                <w:sz w:val="28"/>
                <w:szCs w:val="28"/>
              </w:rPr>
              <w:t xml:space="preserve">, </w:t>
            </w:r>
            <w:r>
              <w:rPr>
                <w:rFonts w:ascii="Times New Roman" w:hAnsi="Times New Roman"/>
                <w:sz w:val="28"/>
                <w:szCs w:val="28"/>
              </w:rPr>
              <w:t>п</w:t>
            </w:r>
            <w:r w:rsidRPr="00B4101B">
              <w:rPr>
                <w:rFonts w:ascii="Times New Roman" w:hAnsi="Times New Roman"/>
                <w:sz w:val="28"/>
                <w:szCs w:val="28"/>
              </w:rPr>
              <w:t xml:space="preserve">одростки     </w:t>
            </w:r>
          </w:p>
        </w:tc>
        <w:tc>
          <w:tcPr>
            <w:tcW w:w="1984" w:type="dxa"/>
            <w:tcBorders>
              <w:top w:val="single" w:sz="4" w:space="0" w:color="auto"/>
              <w:left w:val="single" w:sz="4" w:space="0" w:color="auto"/>
              <w:bottom w:val="single" w:sz="4" w:space="0" w:color="auto"/>
              <w:right w:val="single" w:sz="4" w:space="0" w:color="auto"/>
            </w:tcBorders>
          </w:tcPr>
          <w:p w:rsidR="006D47D7" w:rsidRPr="00524A25" w:rsidRDefault="006D47D7" w:rsidP="00F70D12">
            <w:pPr>
              <w:spacing w:after="0" w:line="240" w:lineRule="auto"/>
              <w:jc w:val="both"/>
              <w:rPr>
                <w:rFonts w:ascii="Times New Roman" w:hAnsi="Times New Roman"/>
                <w:sz w:val="20"/>
                <w:szCs w:val="20"/>
              </w:rPr>
            </w:pPr>
            <w:r>
              <w:rPr>
                <w:rFonts w:ascii="Times New Roman" w:hAnsi="Times New Roman"/>
                <w:sz w:val="20"/>
                <w:szCs w:val="20"/>
              </w:rPr>
              <w:t>Отдел обслуживания детск</w:t>
            </w:r>
            <w:r w:rsidRPr="00524A25">
              <w:rPr>
                <w:rFonts w:ascii="Times New Roman" w:hAnsi="Times New Roman"/>
                <w:sz w:val="20"/>
                <w:szCs w:val="20"/>
              </w:rPr>
              <w:t>ого населения МКУ «Межпоселенческая библиотека»</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B4101B" w:rsidRDefault="006D47D7" w:rsidP="00B4101B">
            <w:pPr>
              <w:tabs>
                <w:tab w:val="left" w:pos="8364"/>
              </w:tabs>
              <w:spacing w:after="0" w:line="240" w:lineRule="auto"/>
              <w:jc w:val="both"/>
              <w:rPr>
                <w:rFonts w:ascii="Times New Roman" w:hAnsi="Times New Roman"/>
                <w:sz w:val="28"/>
                <w:szCs w:val="28"/>
              </w:rPr>
            </w:pPr>
            <w:r w:rsidRPr="00B4101B">
              <w:rPr>
                <w:rFonts w:ascii="Times New Roman" w:hAnsi="Times New Roman"/>
                <w:sz w:val="28"/>
                <w:szCs w:val="28"/>
              </w:rPr>
              <w:t>На пороге Новый год</w:t>
            </w:r>
          </w:p>
        </w:tc>
        <w:tc>
          <w:tcPr>
            <w:tcW w:w="2126" w:type="dxa"/>
            <w:tcBorders>
              <w:top w:val="single" w:sz="4" w:space="0" w:color="auto"/>
              <w:left w:val="single" w:sz="4" w:space="0" w:color="auto"/>
              <w:bottom w:val="single" w:sz="4" w:space="0" w:color="auto"/>
              <w:right w:val="single" w:sz="4" w:space="0" w:color="auto"/>
            </w:tcBorders>
          </w:tcPr>
          <w:p w:rsidR="006D47D7" w:rsidRPr="00B4101B" w:rsidRDefault="006D47D7" w:rsidP="00B4101B">
            <w:pPr>
              <w:tabs>
                <w:tab w:val="left" w:pos="8364"/>
              </w:tabs>
              <w:spacing w:after="0" w:line="240" w:lineRule="auto"/>
              <w:jc w:val="both"/>
              <w:rPr>
                <w:rFonts w:ascii="Times New Roman" w:hAnsi="Times New Roman"/>
                <w:sz w:val="28"/>
                <w:szCs w:val="28"/>
              </w:rPr>
            </w:pPr>
            <w:r w:rsidRPr="00B4101B">
              <w:rPr>
                <w:rFonts w:ascii="Times New Roman" w:hAnsi="Times New Roman"/>
                <w:sz w:val="28"/>
                <w:szCs w:val="28"/>
              </w:rPr>
              <w:t>Кукольный спектакль</w:t>
            </w:r>
          </w:p>
        </w:tc>
        <w:tc>
          <w:tcPr>
            <w:tcW w:w="1560" w:type="dxa"/>
            <w:tcBorders>
              <w:top w:val="single" w:sz="4" w:space="0" w:color="auto"/>
              <w:left w:val="single" w:sz="4" w:space="0" w:color="auto"/>
              <w:bottom w:val="single" w:sz="4" w:space="0" w:color="auto"/>
              <w:right w:val="single" w:sz="4" w:space="0" w:color="auto"/>
            </w:tcBorders>
          </w:tcPr>
          <w:p w:rsidR="006D47D7" w:rsidRPr="00B4101B" w:rsidRDefault="006D47D7" w:rsidP="00B4101B">
            <w:pPr>
              <w:tabs>
                <w:tab w:val="left" w:pos="8364"/>
              </w:tabs>
              <w:spacing w:after="0" w:line="240" w:lineRule="auto"/>
              <w:jc w:val="both"/>
              <w:rPr>
                <w:rFonts w:ascii="Times New Roman" w:hAnsi="Times New Roman"/>
                <w:sz w:val="28"/>
                <w:szCs w:val="28"/>
              </w:rPr>
            </w:pPr>
            <w:r w:rsidRPr="00B4101B">
              <w:rPr>
                <w:rFonts w:ascii="Times New Roman" w:hAnsi="Times New Roman"/>
                <w:sz w:val="28"/>
                <w:szCs w:val="28"/>
              </w:rPr>
              <w:t>Декабрь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6D47D7" w:rsidRPr="00B4101B" w:rsidRDefault="006D47D7" w:rsidP="00F70D12">
            <w:pPr>
              <w:tabs>
                <w:tab w:val="left" w:pos="8364"/>
              </w:tabs>
              <w:spacing w:after="0" w:line="240" w:lineRule="auto"/>
              <w:jc w:val="both"/>
              <w:rPr>
                <w:rFonts w:ascii="Times New Roman" w:hAnsi="Times New Roman"/>
                <w:sz w:val="28"/>
                <w:szCs w:val="28"/>
              </w:rPr>
            </w:pPr>
            <w:r>
              <w:rPr>
                <w:rFonts w:ascii="Times New Roman" w:hAnsi="Times New Roman"/>
                <w:sz w:val="28"/>
                <w:szCs w:val="28"/>
              </w:rPr>
              <w:t>Дошкольники, младшие школьники, подростки, родители</w:t>
            </w:r>
          </w:p>
        </w:tc>
        <w:tc>
          <w:tcPr>
            <w:tcW w:w="1984" w:type="dxa"/>
            <w:tcBorders>
              <w:top w:val="single" w:sz="4" w:space="0" w:color="auto"/>
              <w:left w:val="single" w:sz="4" w:space="0" w:color="auto"/>
              <w:bottom w:val="single" w:sz="4" w:space="0" w:color="auto"/>
              <w:right w:val="single" w:sz="4" w:space="0" w:color="auto"/>
            </w:tcBorders>
          </w:tcPr>
          <w:p w:rsidR="006D47D7" w:rsidRPr="00524A25" w:rsidRDefault="006D47D7" w:rsidP="00F70D12">
            <w:pPr>
              <w:spacing w:after="0" w:line="240" w:lineRule="auto"/>
              <w:jc w:val="both"/>
              <w:rPr>
                <w:rFonts w:ascii="Times New Roman" w:hAnsi="Times New Roman"/>
                <w:sz w:val="20"/>
                <w:szCs w:val="20"/>
              </w:rPr>
            </w:pPr>
            <w:r>
              <w:rPr>
                <w:rFonts w:ascii="Times New Roman" w:hAnsi="Times New Roman"/>
                <w:sz w:val="20"/>
                <w:szCs w:val="20"/>
              </w:rPr>
              <w:t>Отдел обслуживания детск</w:t>
            </w:r>
            <w:r w:rsidRPr="00524A25">
              <w:rPr>
                <w:rFonts w:ascii="Times New Roman" w:hAnsi="Times New Roman"/>
                <w:sz w:val="20"/>
                <w:szCs w:val="20"/>
              </w:rPr>
              <w:t>ого населения МКУ «Межпоселенческая библиотека»</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B4101B" w:rsidRDefault="006D47D7" w:rsidP="00B4101B">
            <w:pPr>
              <w:tabs>
                <w:tab w:val="left" w:pos="8364"/>
              </w:tabs>
              <w:spacing w:after="0" w:line="240" w:lineRule="auto"/>
              <w:jc w:val="both"/>
              <w:rPr>
                <w:rFonts w:ascii="Times New Roman" w:hAnsi="Times New Roman"/>
                <w:sz w:val="28"/>
                <w:szCs w:val="28"/>
              </w:rPr>
            </w:pPr>
            <w:r w:rsidRPr="00B4101B">
              <w:rPr>
                <w:rFonts w:ascii="Times New Roman" w:hAnsi="Times New Roman"/>
                <w:sz w:val="28"/>
                <w:szCs w:val="28"/>
              </w:rPr>
              <w:t>Зимние проделки, новогодние поделки</w:t>
            </w:r>
          </w:p>
        </w:tc>
        <w:tc>
          <w:tcPr>
            <w:tcW w:w="2126" w:type="dxa"/>
            <w:tcBorders>
              <w:top w:val="single" w:sz="4" w:space="0" w:color="auto"/>
              <w:left w:val="single" w:sz="4" w:space="0" w:color="auto"/>
              <w:bottom w:val="single" w:sz="4" w:space="0" w:color="auto"/>
              <w:right w:val="single" w:sz="4" w:space="0" w:color="auto"/>
            </w:tcBorders>
          </w:tcPr>
          <w:p w:rsidR="006D47D7" w:rsidRPr="00B4101B" w:rsidRDefault="006D47D7" w:rsidP="00B4101B">
            <w:pPr>
              <w:tabs>
                <w:tab w:val="left" w:pos="8364"/>
              </w:tabs>
              <w:spacing w:after="0" w:line="240" w:lineRule="auto"/>
              <w:jc w:val="both"/>
              <w:rPr>
                <w:rFonts w:ascii="Times New Roman" w:hAnsi="Times New Roman"/>
                <w:sz w:val="28"/>
                <w:szCs w:val="28"/>
              </w:rPr>
            </w:pPr>
            <w:r w:rsidRPr="00B4101B">
              <w:rPr>
                <w:rFonts w:ascii="Times New Roman" w:hAnsi="Times New Roman"/>
                <w:sz w:val="28"/>
                <w:szCs w:val="28"/>
              </w:rPr>
              <w:t>Выставка-елка</w:t>
            </w:r>
          </w:p>
        </w:tc>
        <w:tc>
          <w:tcPr>
            <w:tcW w:w="1560" w:type="dxa"/>
            <w:tcBorders>
              <w:top w:val="single" w:sz="4" w:space="0" w:color="auto"/>
              <w:left w:val="single" w:sz="4" w:space="0" w:color="auto"/>
              <w:bottom w:val="single" w:sz="4" w:space="0" w:color="auto"/>
              <w:right w:val="single" w:sz="4" w:space="0" w:color="auto"/>
            </w:tcBorders>
          </w:tcPr>
          <w:p w:rsidR="006D47D7" w:rsidRPr="00B4101B" w:rsidRDefault="006D47D7" w:rsidP="00B4101B">
            <w:pPr>
              <w:tabs>
                <w:tab w:val="left" w:pos="8364"/>
              </w:tabs>
              <w:spacing w:after="0" w:line="240" w:lineRule="auto"/>
              <w:jc w:val="both"/>
              <w:rPr>
                <w:rFonts w:ascii="Times New Roman" w:hAnsi="Times New Roman"/>
                <w:sz w:val="28"/>
                <w:szCs w:val="28"/>
              </w:rPr>
            </w:pPr>
            <w:r w:rsidRPr="00B4101B">
              <w:rPr>
                <w:rFonts w:ascii="Times New Roman" w:hAnsi="Times New Roman"/>
                <w:sz w:val="28"/>
                <w:szCs w:val="28"/>
              </w:rPr>
              <w:t>Декабрь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6D47D7" w:rsidRPr="00B4101B" w:rsidRDefault="006D47D7" w:rsidP="00F70D12">
            <w:pPr>
              <w:tabs>
                <w:tab w:val="left" w:pos="8364"/>
              </w:tabs>
              <w:spacing w:after="0" w:line="240" w:lineRule="auto"/>
              <w:jc w:val="both"/>
              <w:rPr>
                <w:rFonts w:ascii="Times New Roman" w:hAnsi="Times New Roman"/>
                <w:sz w:val="28"/>
                <w:szCs w:val="28"/>
              </w:rPr>
            </w:pPr>
            <w:r>
              <w:rPr>
                <w:rFonts w:ascii="Times New Roman" w:hAnsi="Times New Roman"/>
                <w:sz w:val="28"/>
                <w:szCs w:val="28"/>
              </w:rPr>
              <w:t>Дошкольники, младшие школьники, подростки, родители</w:t>
            </w:r>
          </w:p>
        </w:tc>
        <w:tc>
          <w:tcPr>
            <w:tcW w:w="1984" w:type="dxa"/>
            <w:tcBorders>
              <w:top w:val="single" w:sz="4" w:space="0" w:color="auto"/>
              <w:left w:val="single" w:sz="4" w:space="0" w:color="auto"/>
              <w:bottom w:val="single" w:sz="4" w:space="0" w:color="auto"/>
              <w:right w:val="single" w:sz="4" w:space="0" w:color="auto"/>
            </w:tcBorders>
          </w:tcPr>
          <w:p w:rsidR="006D47D7" w:rsidRPr="00524A25" w:rsidRDefault="006D47D7" w:rsidP="00F70D12">
            <w:pPr>
              <w:spacing w:after="0" w:line="240" w:lineRule="auto"/>
              <w:jc w:val="both"/>
              <w:rPr>
                <w:rFonts w:ascii="Times New Roman" w:hAnsi="Times New Roman"/>
                <w:sz w:val="20"/>
                <w:szCs w:val="20"/>
              </w:rPr>
            </w:pPr>
            <w:r>
              <w:rPr>
                <w:rFonts w:ascii="Times New Roman" w:hAnsi="Times New Roman"/>
                <w:sz w:val="20"/>
                <w:szCs w:val="20"/>
              </w:rPr>
              <w:t>Отдел обслуживания детск</w:t>
            </w:r>
            <w:r w:rsidRPr="00524A25">
              <w:rPr>
                <w:rFonts w:ascii="Times New Roman" w:hAnsi="Times New Roman"/>
                <w:sz w:val="20"/>
                <w:szCs w:val="20"/>
              </w:rPr>
              <w:t>ого населения МКУ «Межпоселенческая библиотека»</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rPr>
            </w:pPr>
            <w:r w:rsidRPr="007D7634">
              <w:rPr>
                <w:rFonts w:ascii="Times New Roman" w:hAnsi="Times New Roman"/>
                <w:sz w:val="28"/>
              </w:rPr>
              <w:t xml:space="preserve">Сказочник всех времён и народов /к 120-летию </w:t>
            </w:r>
            <w:r w:rsidRPr="007D7634">
              <w:rPr>
                <w:rFonts w:ascii="Times New Roman" w:hAnsi="Times New Roman"/>
                <w:sz w:val="28"/>
              </w:rPr>
              <w:lastRenderedPageBreak/>
              <w:t>Х.К. Андерсена/</w:t>
            </w:r>
          </w:p>
        </w:tc>
        <w:tc>
          <w:tcPr>
            <w:tcW w:w="2126"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32"/>
              </w:rPr>
            </w:pPr>
            <w:r w:rsidRPr="007D7634">
              <w:rPr>
                <w:rFonts w:ascii="Times New Roman" w:hAnsi="Times New Roman"/>
                <w:sz w:val="28"/>
              </w:rPr>
              <w:lastRenderedPageBreak/>
              <w:t xml:space="preserve">Вечернее чаепитие с </w:t>
            </w:r>
            <w:r w:rsidRPr="007D7634">
              <w:rPr>
                <w:rFonts w:ascii="Times New Roman" w:hAnsi="Times New Roman"/>
                <w:sz w:val="28"/>
              </w:rPr>
              <w:lastRenderedPageBreak/>
              <w:t>обсуждением прочитанных книг</w:t>
            </w:r>
          </w:p>
          <w:p w:rsidR="006D47D7" w:rsidRPr="007D7634" w:rsidRDefault="006D47D7" w:rsidP="008D72F3">
            <w:pPr>
              <w:spacing w:after="0" w:line="240" w:lineRule="auto"/>
              <w:jc w:val="both"/>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rPr>
            </w:pPr>
            <w:r w:rsidRPr="007D7634">
              <w:rPr>
                <w:rFonts w:ascii="Times New Roman" w:hAnsi="Times New Roman"/>
                <w:sz w:val="28"/>
              </w:rPr>
              <w:lastRenderedPageBreak/>
              <w:t>24 января</w:t>
            </w:r>
          </w:p>
        </w:tc>
        <w:tc>
          <w:tcPr>
            <w:tcW w:w="170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rPr>
            </w:pPr>
            <w:r w:rsidRPr="007D7634">
              <w:rPr>
                <w:rFonts w:ascii="Times New Roman" w:hAnsi="Times New Roman"/>
                <w:sz w:val="28"/>
              </w:rPr>
              <w:t>Дошкольники</w:t>
            </w:r>
          </w:p>
        </w:tc>
        <w:tc>
          <w:tcPr>
            <w:tcW w:w="1984"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rPr>
            </w:pPr>
            <w:r w:rsidRPr="007D7634">
              <w:rPr>
                <w:rFonts w:ascii="Times New Roman" w:hAnsi="Times New Roman"/>
                <w:sz w:val="28"/>
              </w:rPr>
              <w:lastRenderedPageBreak/>
              <w:t>Стихи о любви /ко Дню влюбленных/</w:t>
            </w:r>
          </w:p>
        </w:tc>
        <w:tc>
          <w:tcPr>
            <w:tcW w:w="2126"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rPr>
            </w:pPr>
            <w:r w:rsidRPr="007D7634">
              <w:rPr>
                <w:rFonts w:ascii="Times New Roman" w:hAnsi="Times New Roman"/>
                <w:sz w:val="28"/>
              </w:rPr>
              <w:t>Час досуга</w:t>
            </w:r>
          </w:p>
        </w:tc>
        <w:tc>
          <w:tcPr>
            <w:tcW w:w="1560"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rPr>
            </w:pPr>
            <w:r w:rsidRPr="007D7634">
              <w:rPr>
                <w:rFonts w:ascii="Times New Roman" w:hAnsi="Times New Roman"/>
                <w:sz w:val="28"/>
              </w:rPr>
              <w:t>14 февраля</w:t>
            </w:r>
          </w:p>
        </w:tc>
        <w:tc>
          <w:tcPr>
            <w:tcW w:w="170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rPr>
            </w:pPr>
            <w:r w:rsidRPr="007D7634">
              <w:rPr>
                <w:rFonts w:ascii="Times New Roman" w:hAnsi="Times New Roman"/>
                <w:sz w:val="28"/>
              </w:rPr>
              <w:t>Молодёжь, взрослое население</w:t>
            </w:r>
          </w:p>
        </w:tc>
        <w:tc>
          <w:tcPr>
            <w:tcW w:w="1984"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rPr>
            </w:pPr>
            <w:r w:rsidRPr="007D7634">
              <w:rPr>
                <w:rFonts w:ascii="Times New Roman" w:hAnsi="Times New Roman"/>
                <w:sz w:val="28"/>
              </w:rPr>
              <w:t>Это всё о нём, о папе моём</w:t>
            </w:r>
          </w:p>
          <w:p w:rsidR="006D47D7" w:rsidRPr="007D7634" w:rsidRDefault="006D47D7" w:rsidP="008D72F3">
            <w:pPr>
              <w:spacing w:after="0" w:line="240" w:lineRule="auto"/>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rPr>
            </w:pPr>
            <w:r w:rsidRPr="007D7634">
              <w:rPr>
                <w:rFonts w:ascii="Times New Roman" w:hAnsi="Times New Roman"/>
                <w:sz w:val="28"/>
              </w:rPr>
              <w:t>Конкурс рисунков</w:t>
            </w:r>
          </w:p>
        </w:tc>
        <w:tc>
          <w:tcPr>
            <w:tcW w:w="1560"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rPr>
            </w:pPr>
            <w:r w:rsidRPr="007D7634">
              <w:rPr>
                <w:rFonts w:ascii="Times New Roman" w:hAnsi="Times New Roman"/>
                <w:sz w:val="28"/>
              </w:rPr>
              <w:t>Февраль</w:t>
            </w:r>
          </w:p>
        </w:tc>
        <w:tc>
          <w:tcPr>
            <w:tcW w:w="170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rPr>
            </w:pPr>
            <w:r w:rsidRPr="007D7634">
              <w:rPr>
                <w:rFonts w:ascii="Times New Roman" w:hAnsi="Times New Roman"/>
                <w:sz w:val="28"/>
              </w:rPr>
              <w:t>Вся жизнь игра                          (К Дню театра)</w:t>
            </w:r>
          </w:p>
        </w:tc>
        <w:tc>
          <w:tcPr>
            <w:tcW w:w="2126"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rPr>
            </w:pPr>
            <w:r w:rsidRPr="007D7634">
              <w:rPr>
                <w:rFonts w:ascii="Times New Roman" w:hAnsi="Times New Roman"/>
                <w:sz w:val="28"/>
              </w:rPr>
              <w:t>Познавательная викторина о театре</w:t>
            </w:r>
          </w:p>
        </w:tc>
        <w:tc>
          <w:tcPr>
            <w:tcW w:w="1560"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rPr>
            </w:pPr>
            <w:r w:rsidRPr="007D7634">
              <w:rPr>
                <w:rFonts w:ascii="Times New Roman" w:hAnsi="Times New Roman"/>
                <w:sz w:val="28"/>
              </w:rPr>
              <w:t>24 марта</w:t>
            </w:r>
          </w:p>
        </w:tc>
        <w:tc>
          <w:tcPr>
            <w:tcW w:w="170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rPr>
            </w:pPr>
            <w:r w:rsidRPr="007D7634">
              <w:rPr>
                <w:rFonts w:ascii="Times New Roman" w:hAnsi="Times New Roman"/>
                <w:sz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rPr>
            </w:pPr>
            <w:r w:rsidRPr="007D7634">
              <w:rPr>
                <w:rFonts w:ascii="Times New Roman" w:hAnsi="Times New Roman"/>
                <w:sz w:val="28"/>
              </w:rPr>
              <w:t>Радуга детства /к Международному Дню защиты детей/</w:t>
            </w:r>
          </w:p>
        </w:tc>
        <w:tc>
          <w:tcPr>
            <w:tcW w:w="2126"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rPr>
            </w:pPr>
            <w:r w:rsidRPr="007D7634">
              <w:rPr>
                <w:rFonts w:ascii="Times New Roman" w:hAnsi="Times New Roman"/>
                <w:sz w:val="28"/>
              </w:rPr>
              <w:t>Игровая программа на открытой площадке</w:t>
            </w:r>
          </w:p>
        </w:tc>
        <w:tc>
          <w:tcPr>
            <w:tcW w:w="1560"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rPr>
            </w:pPr>
            <w:r w:rsidRPr="007D7634">
              <w:rPr>
                <w:rFonts w:ascii="Times New Roman" w:hAnsi="Times New Roman"/>
                <w:sz w:val="28"/>
              </w:rPr>
              <w:t>1 июня</w:t>
            </w:r>
          </w:p>
        </w:tc>
        <w:tc>
          <w:tcPr>
            <w:tcW w:w="170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rPr>
            </w:pPr>
            <w:r w:rsidRPr="007D7634">
              <w:rPr>
                <w:rFonts w:ascii="Times New Roman" w:hAnsi="Times New Roman"/>
                <w:sz w:val="28"/>
              </w:rPr>
              <w:t>Дошкольники, 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rPr>
            </w:pPr>
            <w:r w:rsidRPr="007D7634">
              <w:rPr>
                <w:rFonts w:ascii="Times New Roman" w:hAnsi="Times New Roman"/>
                <w:sz w:val="28"/>
              </w:rPr>
              <w:t>Загадочный праздник Ивана Купалы /к Дню Ивана Купалы/</w:t>
            </w:r>
          </w:p>
        </w:tc>
        <w:tc>
          <w:tcPr>
            <w:tcW w:w="2126"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rPr>
            </w:pPr>
            <w:r w:rsidRPr="007D7634">
              <w:rPr>
                <w:rFonts w:ascii="Times New Roman" w:hAnsi="Times New Roman"/>
                <w:sz w:val="28"/>
              </w:rPr>
              <w:t>Игровая фольклорная программа</w:t>
            </w:r>
          </w:p>
        </w:tc>
        <w:tc>
          <w:tcPr>
            <w:tcW w:w="1560"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rPr>
            </w:pPr>
            <w:r w:rsidRPr="007D7634">
              <w:rPr>
                <w:rFonts w:ascii="Times New Roman" w:hAnsi="Times New Roman"/>
                <w:sz w:val="28"/>
              </w:rPr>
              <w:t>7 июля</w:t>
            </w:r>
          </w:p>
        </w:tc>
        <w:tc>
          <w:tcPr>
            <w:tcW w:w="170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rPr>
            </w:pPr>
            <w:r w:rsidRPr="007D7634">
              <w:rPr>
                <w:rFonts w:ascii="Times New Roman" w:hAnsi="Times New Roman"/>
                <w:sz w:val="28"/>
              </w:rPr>
              <w:t>Дошкольники</w:t>
            </w:r>
          </w:p>
        </w:tc>
        <w:tc>
          <w:tcPr>
            <w:tcW w:w="1984"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rPr>
            </w:pPr>
            <w:r w:rsidRPr="007D7634">
              <w:rPr>
                <w:rFonts w:ascii="Times New Roman" w:hAnsi="Times New Roman"/>
                <w:sz w:val="28"/>
              </w:rPr>
              <w:t>«Пешком в историю» - краеведческий квест</w:t>
            </w:r>
          </w:p>
          <w:p w:rsidR="006D47D7" w:rsidRPr="007D7634" w:rsidRDefault="006D47D7" w:rsidP="008D72F3">
            <w:pPr>
              <w:spacing w:after="0" w:line="240" w:lineRule="auto"/>
              <w:jc w:val="both"/>
              <w:rPr>
                <w:rFonts w:ascii="Times New Roman" w:hAnsi="Times New Roman"/>
              </w:rPr>
            </w:pPr>
            <w:r w:rsidRPr="007D7634">
              <w:rPr>
                <w:rFonts w:ascii="Times New Roman" w:hAnsi="Times New Roman"/>
                <w:sz w:val="28"/>
              </w:rPr>
              <w:t>«Составь герб города» - игра-конструктор                   «Родные улицы, знакомые кварталы» - кубики-пазлы с иллюстрациями из книг о Киренске                                «Родная с детских лет округа» - конкурс рисунков</w:t>
            </w:r>
          </w:p>
        </w:tc>
        <w:tc>
          <w:tcPr>
            <w:tcW w:w="2126"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rPr>
            </w:pPr>
            <w:r w:rsidRPr="007D7634">
              <w:rPr>
                <w:rFonts w:ascii="Times New Roman" w:hAnsi="Times New Roman"/>
                <w:sz w:val="28"/>
              </w:rPr>
              <w:t>Читальный зал под открытым небом</w:t>
            </w:r>
          </w:p>
          <w:p w:rsidR="006D47D7" w:rsidRPr="007D7634" w:rsidRDefault="006D47D7" w:rsidP="008D72F3">
            <w:pPr>
              <w:spacing w:after="0" w:line="240" w:lineRule="auto"/>
              <w:jc w:val="both"/>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rPr>
            </w:pPr>
            <w:r w:rsidRPr="007D7634">
              <w:rPr>
                <w:rFonts w:ascii="Times New Roman" w:hAnsi="Times New Roman"/>
                <w:sz w:val="28"/>
              </w:rPr>
              <w:t xml:space="preserve">25 июля </w:t>
            </w:r>
          </w:p>
        </w:tc>
        <w:tc>
          <w:tcPr>
            <w:tcW w:w="170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rPr>
            </w:pPr>
            <w:r w:rsidRPr="007D7634">
              <w:rPr>
                <w:rFonts w:ascii="Times New Roman" w:hAnsi="Times New Roman"/>
                <w:sz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rPr>
            </w:pPr>
            <w:r w:rsidRPr="007D7634">
              <w:rPr>
                <w:rFonts w:ascii="Times New Roman" w:hAnsi="Times New Roman"/>
                <w:sz w:val="28"/>
              </w:rPr>
              <w:t>Снежная-нежная сказка зимы</w:t>
            </w:r>
          </w:p>
          <w:p w:rsidR="006D47D7" w:rsidRPr="007D7634" w:rsidRDefault="006D47D7" w:rsidP="008D72F3">
            <w:pPr>
              <w:spacing w:after="0" w:line="240" w:lineRule="auto"/>
              <w:jc w:val="both"/>
              <w:rPr>
                <w:rFonts w:ascii="Times New Roman" w:hAnsi="Times New Roman"/>
              </w:rPr>
            </w:pPr>
            <w:r w:rsidRPr="007D7634">
              <w:rPr>
                <w:rFonts w:ascii="Times New Roman" w:hAnsi="Times New Roman"/>
                <w:sz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rPr>
            </w:pPr>
            <w:r w:rsidRPr="007D7634">
              <w:rPr>
                <w:rFonts w:ascii="Times New Roman" w:hAnsi="Times New Roman"/>
                <w:sz w:val="28"/>
              </w:rPr>
              <w:t>Новогодний праздник</w:t>
            </w:r>
          </w:p>
        </w:tc>
        <w:tc>
          <w:tcPr>
            <w:tcW w:w="1560"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rPr>
            </w:pPr>
            <w:r w:rsidRPr="007D7634">
              <w:rPr>
                <w:rFonts w:ascii="Times New Roman" w:hAnsi="Times New Roman"/>
                <w:sz w:val="28"/>
              </w:rPr>
              <w:t>28 декабря</w:t>
            </w:r>
          </w:p>
        </w:tc>
        <w:tc>
          <w:tcPr>
            <w:tcW w:w="170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rPr>
            </w:pPr>
            <w:r w:rsidRPr="007D7634">
              <w:rPr>
                <w:rFonts w:ascii="Times New Roman" w:hAnsi="Times New Roman"/>
                <w:sz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rPr>
            </w:pPr>
            <w:r w:rsidRPr="007D7634">
              <w:rPr>
                <w:rFonts w:ascii="Times New Roman" w:hAnsi="Times New Roman"/>
                <w:sz w:val="28"/>
              </w:rPr>
              <w:t>Верные друзья Маугли /к 155-летию Киплинга Д./</w:t>
            </w:r>
          </w:p>
        </w:tc>
        <w:tc>
          <w:tcPr>
            <w:tcW w:w="2126"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rPr>
            </w:pPr>
            <w:r w:rsidRPr="007D7634">
              <w:rPr>
                <w:rFonts w:ascii="Times New Roman" w:hAnsi="Times New Roman"/>
                <w:sz w:val="28"/>
              </w:rPr>
              <w:t>Викторина</w:t>
            </w:r>
          </w:p>
        </w:tc>
        <w:tc>
          <w:tcPr>
            <w:tcW w:w="1560"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rPr>
            </w:pPr>
            <w:r w:rsidRPr="007D7634">
              <w:rPr>
                <w:rFonts w:ascii="Times New Roman" w:hAnsi="Times New Roman"/>
                <w:sz w:val="28"/>
              </w:rPr>
              <w:t>Декабрь</w:t>
            </w:r>
          </w:p>
        </w:tc>
        <w:tc>
          <w:tcPr>
            <w:tcW w:w="170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rPr>
            </w:pPr>
            <w:r w:rsidRPr="007D7634">
              <w:rPr>
                <w:rFonts w:ascii="Times New Roman" w:hAnsi="Times New Roman"/>
                <w:sz w:val="28"/>
              </w:rPr>
              <w:t xml:space="preserve">Подарок для пожилых людей </w:t>
            </w:r>
          </w:p>
        </w:tc>
        <w:tc>
          <w:tcPr>
            <w:tcW w:w="2126"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rPr>
            </w:pPr>
            <w:r w:rsidRPr="007D7634">
              <w:rPr>
                <w:rFonts w:ascii="Times New Roman" w:hAnsi="Times New Roman"/>
                <w:sz w:val="28"/>
              </w:rPr>
              <w:t>Новогодний фримаркет</w:t>
            </w:r>
          </w:p>
        </w:tc>
        <w:tc>
          <w:tcPr>
            <w:tcW w:w="1560"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rPr>
            </w:pPr>
            <w:r w:rsidRPr="007D7634">
              <w:rPr>
                <w:rFonts w:ascii="Times New Roman" w:hAnsi="Times New Roman"/>
                <w:sz w:val="28"/>
              </w:rPr>
              <w:t>Декабрь</w:t>
            </w:r>
          </w:p>
        </w:tc>
        <w:tc>
          <w:tcPr>
            <w:tcW w:w="170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rPr>
            </w:pPr>
            <w:r w:rsidRPr="007D7634">
              <w:rPr>
                <w:rFonts w:ascii="Times New Roman" w:hAnsi="Times New Roman"/>
                <w:sz w:val="28"/>
              </w:rPr>
              <w:t>Пенсионеры</w:t>
            </w:r>
          </w:p>
        </w:tc>
        <w:tc>
          <w:tcPr>
            <w:tcW w:w="1984"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ГБ-музей</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hd w:val="clear" w:color="auto" w:fill="FFFFFF"/>
              <w:spacing w:after="0" w:line="240" w:lineRule="auto"/>
              <w:jc w:val="both"/>
              <w:rPr>
                <w:rFonts w:ascii="Times New Roman" w:hAnsi="Times New Roman"/>
                <w:sz w:val="28"/>
                <w:szCs w:val="24"/>
              </w:rPr>
            </w:pPr>
            <w:r w:rsidRPr="007D7634">
              <w:rPr>
                <w:rFonts w:ascii="Times New Roman" w:hAnsi="Times New Roman"/>
                <w:sz w:val="28"/>
                <w:szCs w:val="24"/>
              </w:rPr>
              <w:t xml:space="preserve">В гости к нам приходит добрый почтальон                (к дню Российской почты) </w:t>
            </w:r>
          </w:p>
        </w:tc>
        <w:tc>
          <w:tcPr>
            <w:tcW w:w="2126"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b/>
                <w:sz w:val="28"/>
                <w:szCs w:val="28"/>
              </w:rPr>
            </w:pPr>
            <w:r w:rsidRPr="007D7634">
              <w:rPr>
                <w:rFonts w:ascii="Times New Roman" w:hAnsi="Times New Roman"/>
                <w:sz w:val="28"/>
                <w:szCs w:val="24"/>
              </w:rPr>
              <w:t>Игра-импровизация</w:t>
            </w:r>
          </w:p>
        </w:tc>
        <w:tc>
          <w:tcPr>
            <w:tcW w:w="1560"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9 июля</w:t>
            </w:r>
          </w:p>
        </w:tc>
        <w:tc>
          <w:tcPr>
            <w:tcW w:w="170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 xml:space="preserve">Дошкольники </w:t>
            </w:r>
          </w:p>
        </w:tc>
        <w:tc>
          <w:tcPr>
            <w:tcW w:w="1984"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4"/>
                <w:szCs w:val="24"/>
              </w:rPr>
            </w:pPr>
            <w:r w:rsidRPr="007D7634">
              <w:rPr>
                <w:rFonts w:ascii="Times New Roman" w:hAnsi="Times New Roman"/>
                <w:sz w:val="24"/>
                <w:szCs w:val="24"/>
              </w:rPr>
              <w:t>Гарьская сельская библиотека</w:t>
            </w:r>
          </w:p>
          <w:p w:rsidR="006D47D7" w:rsidRPr="007D7634" w:rsidRDefault="006D47D7" w:rsidP="007C21D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7C21D2">
              <w:rPr>
                <w:rFonts w:ascii="Times New Roman" w:hAnsi="Times New Roman"/>
                <w:sz w:val="24"/>
                <w:szCs w:val="24"/>
              </w:rPr>
              <w:t>2</w:t>
            </w:r>
            <w:r w:rsidRPr="007D7634">
              <w:rPr>
                <w:rFonts w:ascii="Times New Roman" w:hAnsi="Times New Roman"/>
                <w:sz w:val="24"/>
                <w:szCs w:val="24"/>
              </w:rPr>
              <w:t>)</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hd w:val="clear" w:color="auto" w:fill="FFFFFF"/>
              <w:spacing w:after="0" w:line="240" w:lineRule="auto"/>
              <w:jc w:val="both"/>
              <w:rPr>
                <w:rFonts w:ascii="Times New Roman" w:hAnsi="Times New Roman"/>
                <w:sz w:val="28"/>
                <w:szCs w:val="24"/>
              </w:rPr>
            </w:pPr>
            <w:r w:rsidRPr="007D7634">
              <w:rPr>
                <w:rFonts w:ascii="Times New Roman" w:hAnsi="Times New Roman"/>
                <w:sz w:val="28"/>
                <w:szCs w:val="24"/>
              </w:rPr>
              <w:t xml:space="preserve">Вдоль по радуге дуге </w:t>
            </w:r>
          </w:p>
        </w:tc>
        <w:tc>
          <w:tcPr>
            <w:tcW w:w="2126"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b/>
                <w:sz w:val="28"/>
                <w:szCs w:val="28"/>
              </w:rPr>
            </w:pPr>
            <w:r w:rsidRPr="007D7634">
              <w:rPr>
                <w:rFonts w:ascii="Times New Roman" w:hAnsi="Times New Roman"/>
                <w:sz w:val="28"/>
                <w:szCs w:val="24"/>
              </w:rPr>
              <w:t>Бэби-шоу</w:t>
            </w:r>
          </w:p>
        </w:tc>
        <w:tc>
          <w:tcPr>
            <w:tcW w:w="1560"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1 июня</w:t>
            </w:r>
          </w:p>
        </w:tc>
        <w:tc>
          <w:tcPr>
            <w:tcW w:w="170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Дошкольники</w:t>
            </w:r>
          </w:p>
        </w:tc>
        <w:tc>
          <w:tcPr>
            <w:tcW w:w="1984"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4"/>
                <w:szCs w:val="24"/>
              </w:rPr>
            </w:pPr>
            <w:r w:rsidRPr="007D7634">
              <w:rPr>
                <w:rFonts w:ascii="Times New Roman" w:hAnsi="Times New Roman"/>
                <w:sz w:val="24"/>
                <w:szCs w:val="24"/>
              </w:rPr>
              <w:t xml:space="preserve">Гарьская сельская </w:t>
            </w:r>
            <w:r w:rsidRPr="007D7634">
              <w:rPr>
                <w:rFonts w:ascii="Times New Roman" w:hAnsi="Times New Roman"/>
                <w:sz w:val="24"/>
                <w:szCs w:val="24"/>
              </w:rPr>
              <w:lastRenderedPageBreak/>
              <w:t>библиотека</w:t>
            </w:r>
          </w:p>
          <w:p w:rsidR="006D47D7" w:rsidRPr="007D7634" w:rsidRDefault="007C21D2" w:rsidP="008D72F3">
            <w:pPr>
              <w:spacing w:after="0" w:line="240" w:lineRule="auto"/>
              <w:jc w:val="both"/>
              <w:rPr>
                <w:rFonts w:ascii="Times New Roman" w:hAnsi="Times New Roman"/>
                <w:sz w:val="24"/>
                <w:szCs w:val="24"/>
              </w:rPr>
            </w:pPr>
            <w:r>
              <w:rPr>
                <w:rFonts w:ascii="Times New Roman" w:hAnsi="Times New Roman"/>
                <w:sz w:val="24"/>
                <w:szCs w:val="24"/>
              </w:rPr>
              <w:t>(Ф. № 2</w:t>
            </w:r>
            <w:r w:rsidR="006D47D7" w:rsidRPr="007D7634">
              <w:rPr>
                <w:rFonts w:ascii="Times New Roman" w:hAnsi="Times New Roman"/>
                <w:sz w:val="24"/>
                <w:szCs w:val="24"/>
              </w:rPr>
              <w:t>)</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hd w:val="clear" w:color="auto" w:fill="FFFFFF"/>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lastRenderedPageBreak/>
              <w:t>Сказочные коты</w:t>
            </w:r>
          </w:p>
          <w:p w:rsidR="006D47D7" w:rsidRPr="007D7634" w:rsidRDefault="006D47D7" w:rsidP="008D72F3">
            <w:pPr>
              <w:shd w:val="clear" w:color="auto" w:fill="FFFFFF"/>
              <w:spacing w:after="0" w:line="240" w:lineRule="auto"/>
              <w:jc w:val="both"/>
              <w:rPr>
                <w:rFonts w:ascii="Times New Roman" w:eastAsia="Calibri"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hd w:val="clear" w:color="auto" w:fill="FFFFFF"/>
              <w:spacing w:after="0" w:line="240" w:lineRule="auto"/>
              <w:jc w:val="both"/>
              <w:rPr>
                <w:rFonts w:ascii="Times New Roman" w:eastAsia="Calibri" w:hAnsi="Times New Roman"/>
                <w:sz w:val="28"/>
                <w:szCs w:val="28"/>
              </w:rPr>
            </w:pPr>
            <w:r w:rsidRPr="007D7634">
              <w:rPr>
                <w:rFonts w:ascii="Times New Roman" w:hAnsi="Times New Roman"/>
                <w:sz w:val="28"/>
                <w:szCs w:val="24"/>
              </w:rPr>
              <w:t>Интерактивная викторина</w:t>
            </w:r>
          </w:p>
        </w:tc>
        <w:tc>
          <w:tcPr>
            <w:tcW w:w="1560"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1 марта</w:t>
            </w:r>
          </w:p>
        </w:tc>
        <w:tc>
          <w:tcPr>
            <w:tcW w:w="170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школьники,подростки</w:t>
            </w:r>
          </w:p>
        </w:tc>
        <w:tc>
          <w:tcPr>
            <w:tcW w:w="1984"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6D47D7" w:rsidRPr="007D7634" w:rsidRDefault="006D47D7" w:rsidP="007C21D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7C21D2">
              <w:rPr>
                <w:rFonts w:ascii="Times New Roman" w:hAnsi="Times New Roman"/>
                <w:sz w:val="24"/>
                <w:szCs w:val="24"/>
              </w:rPr>
              <w:t>1</w:t>
            </w:r>
            <w:r w:rsidRPr="007D7634">
              <w:rPr>
                <w:rFonts w:ascii="Times New Roman" w:hAnsi="Times New Roman"/>
                <w:sz w:val="24"/>
                <w:szCs w:val="24"/>
              </w:rPr>
              <w:t>)</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Масленица-блинница – русская былинница</w:t>
            </w:r>
          </w:p>
        </w:tc>
        <w:tc>
          <w:tcPr>
            <w:tcW w:w="2126"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Праздник лэпбук</w:t>
            </w:r>
          </w:p>
        </w:tc>
        <w:tc>
          <w:tcPr>
            <w:tcW w:w="1560"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28 февраля</w:t>
            </w:r>
          </w:p>
        </w:tc>
        <w:tc>
          <w:tcPr>
            <w:tcW w:w="170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 юношество, молодежь</w:t>
            </w:r>
          </w:p>
        </w:tc>
        <w:tc>
          <w:tcPr>
            <w:tcW w:w="1984"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6D47D7" w:rsidRPr="007D7634" w:rsidRDefault="006D47D7" w:rsidP="007C21D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7C21D2">
              <w:rPr>
                <w:rFonts w:ascii="Times New Roman" w:hAnsi="Times New Roman"/>
                <w:sz w:val="24"/>
                <w:szCs w:val="24"/>
              </w:rPr>
              <w:t>1</w:t>
            </w:r>
            <w:r w:rsidRPr="007D7634">
              <w:rPr>
                <w:rFonts w:ascii="Times New Roman" w:hAnsi="Times New Roman"/>
                <w:sz w:val="24"/>
                <w:szCs w:val="24"/>
              </w:rPr>
              <w:t>)</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Зимняя мозаика</w:t>
            </w:r>
          </w:p>
        </w:tc>
        <w:tc>
          <w:tcPr>
            <w:tcW w:w="2126"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Викторина по типу "Своя игра"</w:t>
            </w:r>
          </w:p>
        </w:tc>
        <w:tc>
          <w:tcPr>
            <w:tcW w:w="1560"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Декабрь</w:t>
            </w:r>
          </w:p>
        </w:tc>
        <w:tc>
          <w:tcPr>
            <w:tcW w:w="170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6D47D7" w:rsidRPr="007D7634" w:rsidRDefault="006D47D7" w:rsidP="007C21D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7C21D2">
              <w:rPr>
                <w:rFonts w:ascii="Times New Roman" w:hAnsi="Times New Roman"/>
                <w:sz w:val="24"/>
                <w:szCs w:val="24"/>
              </w:rPr>
              <w:t>1</w:t>
            </w:r>
            <w:r w:rsidRPr="007D7634">
              <w:rPr>
                <w:rFonts w:ascii="Times New Roman" w:hAnsi="Times New Roman"/>
                <w:sz w:val="24"/>
                <w:szCs w:val="24"/>
              </w:rPr>
              <w:t>)</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 xml:space="preserve">Новый  год  к  нам  идёт  </w:t>
            </w:r>
          </w:p>
        </w:tc>
        <w:tc>
          <w:tcPr>
            <w:tcW w:w="2126"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Новогодний  утренник</w:t>
            </w:r>
          </w:p>
        </w:tc>
        <w:tc>
          <w:tcPr>
            <w:tcW w:w="1560"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 xml:space="preserve">Январь  </w:t>
            </w:r>
          </w:p>
        </w:tc>
        <w:tc>
          <w:tcPr>
            <w:tcW w:w="170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4"/>
                <w:szCs w:val="24"/>
              </w:rPr>
            </w:pPr>
            <w:r w:rsidRPr="007D7634">
              <w:rPr>
                <w:rFonts w:ascii="Times New Roman" w:eastAsia="Calibri" w:hAnsi="Times New Roman"/>
                <w:sz w:val="28"/>
                <w:szCs w:val="28"/>
              </w:rPr>
              <w:t>Дошкольники, 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6D47D7" w:rsidRPr="007D7634" w:rsidRDefault="006D47D7" w:rsidP="008D72F3">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Свет  рождественской  звезды /о народных  традициях  на  рождественских  посиделках/</w:t>
            </w:r>
          </w:p>
        </w:tc>
        <w:tc>
          <w:tcPr>
            <w:tcW w:w="2126"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Рождественские  посиделки</w:t>
            </w:r>
          </w:p>
        </w:tc>
        <w:tc>
          <w:tcPr>
            <w:tcW w:w="1560"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 xml:space="preserve">Январь </w:t>
            </w:r>
          </w:p>
        </w:tc>
        <w:tc>
          <w:tcPr>
            <w:tcW w:w="170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4"/>
                <w:szCs w:val="24"/>
              </w:rPr>
            </w:pPr>
            <w:r w:rsidRPr="007D7634">
              <w:rPr>
                <w:rFonts w:ascii="Times New Roman" w:eastAsia="Calibri"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6D47D7" w:rsidRPr="007D7634" w:rsidRDefault="006D47D7" w:rsidP="008D72F3">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Страна  любви – волшебная  страна</w:t>
            </w:r>
          </w:p>
        </w:tc>
        <w:tc>
          <w:tcPr>
            <w:tcW w:w="2126"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 xml:space="preserve">Конкурсная  программа </w:t>
            </w:r>
          </w:p>
        </w:tc>
        <w:tc>
          <w:tcPr>
            <w:tcW w:w="1560"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 xml:space="preserve">Февраль   </w:t>
            </w:r>
          </w:p>
        </w:tc>
        <w:tc>
          <w:tcPr>
            <w:tcW w:w="170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Юношеств молодежь</w:t>
            </w:r>
          </w:p>
        </w:tc>
        <w:tc>
          <w:tcPr>
            <w:tcW w:w="1984"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6D47D7" w:rsidRPr="007D7634" w:rsidRDefault="006D47D7" w:rsidP="008D72F3">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Прощай,  Зимушка!</w:t>
            </w:r>
          </w:p>
        </w:tc>
        <w:tc>
          <w:tcPr>
            <w:tcW w:w="2126"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 xml:space="preserve">Праздничная  программа </w:t>
            </w:r>
          </w:p>
        </w:tc>
        <w:tc>
          <w:tcPr>
            <w:tcW w:w="1560"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 xml:space="preserve">Апрель  </w:t>
            </w:r>
          </w:p>
        </w:tc>
        <w:tc>
          <w:tcPr>
            <w:tcW w:w="170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6D47D7" w:rsidRPr="007D7634" w:rsidRDefault="006D47D7" w:rsidP="008D72F3">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 xml:space="preserve">Шалунья  осень  </w:t>
            </w:r>
          </w:p>
        </w:tc>
        <w:tc>
          <w:tcPr>
            <w:tcW w:w="2126"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Праздник  осени</w:t>
            </w:r>
          </w:p>
        </w:tc>
        <w:tc>
          <w:tcPr>
            <w:tcW w:w="1560"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 xml:space="preserve">Октябрь  </w:t>
            </w:r>
          </w:p>
        </w:tc>
        <w:tc>
          <w:tcPr>
            <w:tcW w:w="170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6D47D7" w:rsidRPr="007D7634" w:rsidRDefault="006D47D7" w:rsidP="008D72F3">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 xml:space="preserve">Новогодний карнавал </w:t>
            </w:r>
          </w:p>
        </w:tc>
        <w:tc>
          <w:tcPr>
            <w:tcW w:w="2126"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Новогодняя  программа</w:t>
            </w:r>
          </w:p>
        </w:tc>
        <w:tc>
          <w:tcPr>
            <w:tcW w:w="1560"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 xml:space="preserve">Декабрь </w:t>
            </w:r>
          </w:p>
        </w:tc>
        <w:tc>
          <w:tcPr>
            <w:tcW w:w="170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Молодежь, 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4"/>
                <w:szCs w:val="24"/>
              </w:rPr>
            </w:pPr>
            <w:r w:rsidRPr="007D7634">
              <w:rPr>
                <w:rFonts w:ascii="Times New Roman" w:hAnsi="Times New Roman"/>
                <w:sz w:val="24"/>
                <w:szCs w:val="24"/>
              </w:rPr>
              <w:t>Макаровская сельская библиотека</w:t>
            </w:r>
          </w:p>
          <w:p w:rsidR="006D47D7" w:rsidRPr="007D7634" w:rsidRDefault="006D47D7" w:rsidP="008D72F3">
            <w:pPr>
              <w:spacing w:after="0" w:line="240" w:lineRule="auto"/>
              <w:jc w:val="both"/>
              <w:rPr>
                <w:rFonts w:ascii="Times New Roman" w:hAnsi="Times New Roman"/>
                <w:sz w:val="24"/>
                <w:szCs w:val="24"/>
              </w:rPr>
            </w:pPr>
            <w:r w:rsidRPr="007D7634">
              <w:rPr>
                <w:rFonts w:ascii="Times New Roman" w:hAnsi="Times New Roman"/>
                <w:sz w:val="24"/>
                <w:szCs w:val="24"/>
              </w:rPr>
              <w:t>(Ф. № 3)</w:t>
            </w:r>
          </w:p>
        </w:tc>
      </w:tr>
      <w:tr w:rsidR="006D47D7" w:rsidRPr="007D7634" w:rsidTr="0040436B">
        <w:trPr>
          <w:trHeight w:val="280"/>
        </w:trPr>
        <w:tc>
          <w:tcPr>
            <w:tcW w:w="3261" w:type="dxa"/>
            <w:tcBorders>
              <w:top w:val="single" w:sz="4" w:space="0" w:color="auto"/>
              <w:left w:val="single" w:sz="4" w:space="0" w:color="auto"/>
              <w:bottom w:val="single" w:sz="4" w:space="0" w:color="auto"/>
              <w:right w:val="single" w:sz="4" w:space="0" w:color="auto"/>
            </w:tcBorders>
            <w:vAlign w:val="bottom"/>
          </w:tcPr>
          <w:p w:rsidR="006D47D7" w:rsidRDefault="006D47D7" w:rsidP="00DB2277">
            <w:pPr>
              <w:spacing w:after="0" w:line="240" w:lineRule="auto"/>
              <w:jc w:val="both"/>
              <w:rPr>
                <w:rFonts w:ascii="Times New Roman" w:hAnsi="Times New Roman"/>
                <w:sz w:val="28"/>
                <w:szCs w:val="28"/>
              </w:rPr>
            </w:pPr>
            <w:r>
              <w:rPr>
                <w:rFonts w:ascii="Times New Roman" w:hAnsi="Times New Roman"/>
                <w:sz w:val="28"/>
                <w:szCs w:val="28"/>
              </w:rPr>
              <w:t>Читатель у экрана</w:t>
            </w:r>
          </w:p>
          <w:p w:rsidR="006D47D7" w:rsidRPr="00DB2277" w:rsidRDefault="006D47D7" w:rsidP="00DB2277">
            <w:pPr>
              <w:spacing w:after="0" w:line="24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vAlign w:val="bottom"/>
          </w:tcPr>
          <w:p w:rsidR="006D47D7" w:rsidRDefault="006D47D7" w:rsidP="00DB2277">
            <w:pPr>
              <w:spacing w:after="0" w:line="240" w:lineRule="auto"/>
              <w:jc w:val="both"/>
              <w:rPr>
                <w:rFonts w:ascii="Times New Roman" w:hAnsi="Times New Roman"/>
                <w:sz w:val="28"/>
                <w:szCs w:val="28"/>
              </w:rPr>
            </w:pPr>
            <w:r w:rsidRPr="00DB2277">
              <w:rPr>
                <w:rFonts w:ascii="Times New Roman" w:hAnsi="Times New Roman"/>
                <w:sz w:val="28"/>
                <w:szCs w:val="28"/>
              </w:rPr>
              <w:t>Видео салон</w:t>
            </w:r>
          </w:p>
          <w:p w:rsidR="006D47D7" w:rsidRPr="00DB2277" w:rsidRDefault="006D47D7" w:rsidP="00DB2277">
            <w:pPr>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6D47D7" w:rsidRPr="00DB2277" w:rsidRDefault="006D47D7" w:rsidP="00DB2277">
            <w:pPr>
              <w:spacing w:after="0" w:line="240" w:lineRule="auto"/>
              <w:jc w:val="both"/>
              <w:rPr>
                <w:rFonts w:ascii="Times New Roman" w:hAnsi="Times New Roman"/>
                <w:sz w:val="28"/>
                <w:szCs w:val="28"/>
              </w:rPr>
            </w:pPr>
            <w:r w:rsidRPr="00DB2277">
              <w:rPr>
                <w:rFonts w:ascii="Times New Roman" w:hAnsi="Times New Roman"/>
                <w:sz w:val="28"/>
                <w:szCs w:val="28"/>
              </w:rPr>
              <w:t>Февраль</w:t>
            </w:r>
          </w:p>
        </w:tc>
        <w:tc>
          <w:tcPr>
            <w:tcW w:w="1701" w:type="dxa"/>
            <w:tcBorders>
              <w:top w:val="single" w:sz="4" w:space="0" w:color="auto"/>
              <w:left w:val="single" w:sz="4" w:space="0" w:color="auto"/>
              <w:bottom w:val="single" w:sz="4" w:space="0" w:color="auto"/>
              <w:right w:val="single" w:sz="4" w:space="0" w:color="auto"/>
            </w:tcBorders>
          </w:tcPr>
          <w:p w:rsidR="006D47D7" w:rsidRPr="00DB2277" w:rsidRDefault="006D47D7" w:rsidP="00DB2277">
            <w:pPr>
              <w:spacing w:after="0" w:line="240" w:lineRule="auto"/>
              <w:jc w:val="both"/>
              <w:rPr>
                <w:rFonts w:ascii="Times New Roman" w:hAnsi="Times New Roman"/>
                <w:sz w:val="28"/>
                <w:szCs w:val="28"/>
              </w:rPr>
            </w:pPr>
            <w:r>
              <w:rPr>
                <w:rFonts w:ascii="Times New Roman" w:hAnsi="Times New Roman"/>
                <w:sz w:val="28"/>
                <w:szCs w:val="28"/>
              </w:rPr>
              <w:t xml:space="preserve">Подростки, юношество </w:t>
            </w:r>
          </w:p>
        </w:tc>
        <w:tc>
          <w:tcPr>
            <w:tcW w:w="1984" w:type="dxa"/>
            <w:tcBorders>
              <w:top w:val="single" w:sz="4" w:space="0" w:color="auto"/>
              <w:left w:val="single" w:sz="4" w:space="0" w:color="auto"/>
              <w:bottom w:val="single" w:sz="4" w:space="0" w:color="auto"/>
              <w:right w:val="single" w:sz="4" w:space="0" w:color="auto"/>
            </w:tcBorders>
          </w:tcPr>
          <w:p w:rsidR="006D47D7" w:rsidRPr="00DB2277" w:rsidRDefault="006D47D7" w:rsidP="00DB2277">
            <w:pPr>
              <w:spacing w:after="0" w:line="240" w:lineRule="auto"/>
              <w:jc w:val="both"/>
              <w:rPr>
                <w:rFonts w:ascii="Times New Roman" w:hAnsi="Times New Roman"/>
                <w:sz w:val="24"/>
                <w:szCs w:val="24"/>
              </w:rPr>
            </w:pPr>
            <w:r w:rsidRPr="00DB2277">
              <w:rPr>
                <w:rFonts w:ascii="Times New Roman" w:hAnsi="Times New Roman"/>
                <w:sz w:val="24"/>
                <w:szCs w:val="24"/>
              </w:rPr>
              <w:t>Алымовская сельская библиотека</w:t>
            </w:r>
          </w:p>
          <w:p w:rsidR="006D47D7" w:rsidRPr="00DB2277" w:rsidRDefault="006D47D7" w:rsidP="00DB2277">
            <w:pPr>
              <w:spacing w:after="0" w:line="240" w:lineRule="auto"/>
              <w:jc w:val="both"/>
              <w:rPr>
                <w:rFonts w:ascii="Times New Roman" w:hAnsi="Times New Roman"/>
                <w:sz w:val="24"/>
                <w:szCs w:val="24"/>
              </w:rPr>
            </w:pPr>
            <w:r w:rsidRPr="00DB2277">
              <w:rPr>
                <w:rFonts w:ascii="Times New Roman" w:hAnsi="Times New Roman"/>
                <w:sz w:val="24"/>
                <w:szCs w:val="24"/>
              </w:rPr>
              <w:t>(Ф. № 4)</w:t>
            </w:r>
          </w:p>
        </w:tc>
      </w:tr>
      <w:tr w:rsidR="006D47D7" w:rsidRPr="007D7634" w:rsidTr="0040436B">
        <w:trPr>
          <w:trHeight w:val="280"/>
        </w:trPr>
        <w:tc>
          <w:tcPr>
            <w:tcW w:w="3261" w:type="dxa"/>
            <w:tcBorders>
              <w:top w:val="single" w:sz="4" w:space="0" w:color="auto"/>
              <w:left w:val="single" w:sz="4" w:space="0" w:color="auto"/>
              <w:bottom w:val="single" w:sz="4" w:space="0" w:color="auto"/>
              <w:right w:val="single" w:sz="4" w:space="0" w:color="auto"/>
            </w:tcBorders>
            <w:vAlign w:val="bottom"/>
          </w:tcPr>
          <w:p w:rsidR="006D47D7" w:rsidRDefault="006D47D7" w:rsidP="00DB2277">
            <w:pPr>
              <w:spacing w:after="0" w:line="240" w:lineRule="auto"/>
              <w:jc w:val="both"/>
              <w:rPr>
                <w:rFonts w:ascii="Times New Roman" w:hAnsi="Times New Roman"/>
                <w:sz w:val="28"/>
                <w:szCs w:val="28"/>
              </w:rPr>
            </w:pPr>
            <w:r>
              <w:rPr>
                <w:rFonts w:ascii="Times New Roman" w:hAnsi="Times New Roman"/>
                <w:sz w:val="28"/>
                <w:szCs w:val="28"/>
              </w:rPr>
              <w:t xml:space="preserve">Это весёлое, звонкое </w:t>
            </w:r>
            <w:r>
              <w:rPr>
                <w:rFonts w:ascii="Times New Roman" w:hAnsi="Times New Roman"/>
                <w:sz w:val="28"/>
                <w:szCs w:val="28"/>
              </w:rPr>
              <w:lastRenderedPageBreak/>
              <w:t>лето</w:t>
            </w:r>
          </w:p>
          <w:p w:rsidR="006D47D7" w:rsidRDefault="006D47D7" w:rsidP="00DB2277">
            <w:pPr>
              <w:spacing w:after="0" w:line="240" w:lineRule="auto"/>
              <w:jc w:val="both"/>
              <w:rPr>
                <w:rFonts w:ascii="Times New Roman" w:hAnsi="Times New Roman"/>
                <w:sz w:val="28"/>
                <w:szCs w:val="28"/>
              </w:rPr>
            </w:pPr>
          </w:p>
          <w:p w:rsidR="006D47D7" w:rsidRPr="00DB2277" w:rsidRDefault="006D47D7" w:rsidP="00DB2277">
            <w:pPr>
              <w:spacing w:after="0" w:line="24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vAlign w:val="bottom"/>
          </w:tcPr>
          <w:p w:rsidR="006D47D7" w:rsidRDefault="006D47D7" w:rsidP="00DB2277">
            <w:pPr>
              <w:spacing w:after="0" w:line="240" w:lineRule="auto"/>
              <w:jc w:val="both"/>
              <w:rPr>
                <w:rFonts w:ascii="Times New Roman" w:hAnsi="Times New Roman"/>
                <w:sz w:val="28"/>
                <w:szCs w:val="28"/>
              </w:rPr>
            </w:pPr>
            <w:r w:rsidRPr="00DB2277">
              <w:rPr>
                <w:rFonts w:ascii="Times New Roman" w:hAnsi="Times New Roman"/>
                <w:sz w:val="28"/>
                <w:szCs w:val="28"/>
              </w:rPr>
              <w:lastRenderedPageBreak/>
              <w:t xml:space="preserve">Праздник </w:t>
            </w:r>
            <w:r w:rsidRPr="00DB2277">
              <w:rPr>
                <w:rFonts w:ascii="Times New Roman" w:hAnsi="Times New Roman"/>
                <w:sz w:val="28"/>
                <w:szCs w:val="28"/>
              </w:rPr>
              <w:lastRenderedPageBreak/>
              <w:t>детства</w:t>
            </w:r>
          </w:p>
          <w:p w:rsidR="006D47D7" w:rsidRDefault="006D47D7" w:rsidP="00DB2277">
            <w:pPr>
              <w:spacing w:after="0" w:line="240" w:lineRule="auto"/>
              <w:jc w:val="both"/>
              <w:rPr>
                <w:rFonts w:ascii="Times New Roman" w:hAnsi="Times New Roman"/>
                <w:sz w:val="28"/>
                <w:szCs w:val="28"/>
              </w:rPr>
            </w:pPr>
          </w:p>
          <w:p w:rsidR="006D47D7" w:rsidRPr="00DB2277" w:rsidRDefault="006D47D7" w:rsidP="00DB2277">
            <w:pPr>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6D47D7" w:rsidRPr="00DB2277" w:rsidRDefault="006D47D7" w:rsidP="00DB2277">
            <w:pPr>
              <w:spacing w:after="0" w:line="240" w:lineRule="auto"/>
              <w:jc w:val="both"/>
              <w:rPr>
                <w:rFonts w:ascii="Times New Roman" w:hAnsi="Times New Roman"/>
                <w:sz w:val="28"/>
                <w:szCs w:val="28"/>
              </w:rPr>
            </w:pPr>
            <w:r w:rsidRPr="00DB2277">
              <w:rPr>
                <w:rFonts w:ascii="Times New Roman" w:hAnsi="Times New Roman"/>
                <w:sz w:val="28"/>
                <w:szCs w:val="28"/>
              </w:rPr>
              <w:lastRenderedPageBreak/>
              <w:t>Июнь</w:t>
            </w:r>
          </w:p>
        </w:tc>
        <w:tc>
          <w:tcPr>
            <w:tcW w:w="1701" w:type="dxa"/>
            <w:tcBorders>
              <w:top w:val="single" w:sz="4" w:space="0" w:color="auto"/>
              <w:left w:val="single" w:sz="4" w:space="0" w:color="auto"/>
              <w:bottom w:val="single" w:sz="4" w:space="0" w:color="auto"/>
              <w:right w:val="single" w:sz="4" w:space="0" w:color="auto"/>
            </w:tcBorders>
          </w:tcPr>
          <w:p w:rsidR="006D47D7" w:rsidRPr="00DB2277" w:rsidRDefault="006D47D7" w:rsidP="00DB2277">
            <w:pPr>
              <w:spacing w:after="0" w:line="240" w:lineRule="auto"/>
              <w:jc w:val="both"/>
              <w:rPr>
                <w:rFonts w:ascii="Times New Roman" w:hAnsi="Times New Roman"/>
                <w:sz w:val="28"/>
                <w:szCs w:val="28"/>
              </w:rPr>
            </w:pPr>
            <w:r>
              <w:rPr>
                <w:rFonts w:ascii="Times New Roman" w:hAnsi="Times New Roman"/>
                <w:sz w:val="28"/>
                <w:szCs w:val="28"/>
              </w:rPr>
              <w:t>Дошкольни</w:t>
            </w:r>
            <w:r>
              <w:rPr>
                <w:rFonts w:ascii="Times New Roman" w:hAnsi="Times New Roman"/>
                <w:sz w:val="28"/>
                <w:szCs w:val="28"/>
              </w:rPr>
              <w:lastRenderedPageBreak/>
              <w:t>ки, 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6D47D7" w:rsidRPr="00DB2277" w:rsidRDefault="006D47D7" w:rsidP="00DB2277">
            <w:pPr>
              <w:spacing w:after="0" w:line="240" w:lineRule="auto"/>
              <w:jc w:val="both"/>
              <w:rPr>
                <w:rFonts w:ascii="Times New Roman" w:hAnsi="Times New Roman"/>
                <w:sz w:val="24"/>
                <w:szCs w:val="24"/>
              </w:rPr>
            </w:pPr>
            <w:r w:rsidRPr="00DB2277">
              <w:rPr>
                <w:rFonts w:ascii="Times New Roman" w:hAnsi="Times New Roman"/>
                <w:sz w:val="24"/>
                <w:szCs w:val="24"/>
              </w:rPr>
              <w:lastRenderedPageBreak/>
              <w:t xml:space="preserve">Алымовская </w:t>
            </w:r>
            <w:r w:rsidRPr="00DB2277">
              <w:rPr>
                <w:rFonts w:ascii="Times New Roman" w:hAnsi="Times New Roman"/>
                <w:sz w:val="24"/>
                <w:szCs w:val="24"/>
              </w:rPr>
              <w:lastRenderedPageBreak/>
              <w:t>сельская библиотека</w:t>
            </w:r>
          </w:p>
          <w:p w:rsidR="006D47D7" w:rsidRPr="00DB2277" w:rsidRDefault="006D47D7" w:rsidP="00DB2277">
            <w:pPr>
              <w:spacing w:after="0" w:line="240" w:lineRule="auto"/>
              <w:jc w:val="both"/>
              <w:rPr>
                <w:rFonts w:ascii="Times New Roman" w:hAnsi="Times New Roman"/>
                <w:sz w:val="24"/>
                <w:szCs w:val="24"/>
              </w:rPr>
            </w:pPr>
            <w:r w:rsidRPr="00DB2277">
              <w:rPr>
                <w:rFonts w:ascii="Times New Roman" w:hAnsi="Times New Roman"/>
                <w:sz w:val="24"/>
                <w:szCs w:val="24"/>
              </w:rPr>
              <w:t>(Ф. № 4)</w:t>
            </w:r>
          </w:p>
        </w:tc>
      </w:tr>
      <w:tr w:rsidR="006D47D7" w:rsidRPr="007D7634" w:rsidTr="0040436B">
        <w:trPr>
          <w:trHeight w:val="280"/>
        </w:trPr>
        <w:tc>
          <w:tcPr>
            <w:tcW w:w="3261" w:type="dxa"/>
            <w:tcBorders>
              <w:top w:val="single" w:sz="4" w:space="0" w:color="auto"/>
              <w:left w:val="single" w:sz="4" w:space="0" w:color="auto"/>
              <w:bottom w:val="single" w:sz="4" w:space="0" w:color="auto"/>
              <w:right w:val="single" w:sz="4" w:space="0" w:color="auto"/>
            </w:tcBorders>
            <w:vAlign w:val="bottom"/>
          </w:tcPr>
          <w:p w:rsidR="006D47D7" w:rsidRDefault="006D47D7" w:rsidP="00DB2277">
            <w:pPr>
              <w:spacing w:after="0" w:line="240" w:lineRule="auto"/>
              <w:jc w:val="both"/>
              <w:rPr>
                <w:rFonts w:ascii="Times New Roman" w:hAnsi="Times New Roman"/>
                <w:sz w:val="28"/>
                <w:szCs w:val="28"/>
              </w:rPr>
            </w:pPr>
            <w:r w:rsidRPr="00DB2277">
              <w:rPr>
                <w:rFonts w:ascii="Times New Roman" w:hAnsi="Times New Roman"/>
                <w:sz w:val="28"/>
                <w:szCs w:val="28"/>
              </w:rPr>
              <w:lastRenderedPageBreak/>
              <w:t xml:space="preserve">Приглашаем всех читать, </w:t>
            </w:r>
            <w:r>
              <w:rPr>
                <w:rFonts w:ascii="Times New Roman" w:hAnsi="Times New Roman"/>
                <w:sz w:val="28"/>
                <w:szCs w:val="28"/>
              </w:rPr>
              <w:t>фантазировать, играть</w:t>
            </w:r>
          </w:p>
          <w:p w:rsidR="006D47D7" w:rsidRDefault="006D47D7" w:rsidP="00DB2277">
            <w:pPr>
              <w:spacing w:after="0" w:line="240" w:lineRule="auto"/>
              <w:jc w:val="both"/>
              <w:rPr>
                <w:rFonts w:ascii="Times New Roman" w:hAnsi="Times New Roman"/>
                <w:sz w:val="28"/>
                <w:szCs w:val="28"/>
              </w:rPr>
            </w:pPr>
          </w:p>
          <w:p w:rsidR="006D47D7" w:rsidRDefault="006D47D7" w:rsidP="00DB2277">
            <w:pPr>
              <w:spacing w:after="0" w:line="240" w:lineRule="auto"/>
              <w:jc w:val="both"/>
              <w:rPr>
                <w:rFonts w:ascii="Times New Roman" w:hAnsi="Times New Roman"/>
                <w:sz w:val="28"/>
                <w:szCs w:val="28"/>
              </w:rPr>
            </w:pPr>
          </w:p>
          <w:p w:rsidR="006D47D7" w:rsidRPr="00DB2277" w:rsidRDefault="006D47D7" w:rsidP="00DB2277">
            <w:pPr>
              <w:spacing w:after="0" w:line="24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6D47D7" w:rsidRPr="00DB2277" w:rsidRDefault="006D47D7" w:rsidP="00DB2277">
            <w:pPr>
              <w:spacing w:after="0" w:line="240" w:lineRule="auto"/>
              <w:jc w:val="both"/>
              <w:rPr>
                <w:rFonts w:ascii="Times New Roman" w:hAnsi="Times New Roman"/>
                <w:sz w:val="28"/>
                <w:szCs w:val="28"/>
              </w:rPr>
            </w:pPr>
            <w:r w:rsidRPr="00DB2277">
              <w:rPr>
                <w:rFonts w:ascii="Times New Roman" w:hAnsi="Times New Roman"/>
                <w:sz w:val="28"/>
                <w:szCs w:val="28"/>
              </w:rPr>
              <w:t>Выставка приглашение</w:t>
            </w:r>
          </w:p>
        </w:tc>
        <w:tc>
          <w:tcPr>
            <w:tcW w:w="1560" w:type="dxa"/>
            <w:tcBorders>
              <w:top w:val="single" w:sz="4" w:space="0" w:color="auto"/>
              <w:left w:val="single" w:sz="4" w:space="0" w:color="auto"/>
              <w:bottom w:val="single" w:sz="4" w:space="0" w:color="auto"/>
              <w:right w:val="single" w:sz="4" w:space="0" w:color="auto"/>
            </w:tcBorders>
          </w:tcPr>
          <w:p w:rsidR="006D47D7" w:rsidRPr="00DB2277" w:rsidRDefault="006D47D7" w:rsidP="00DB2277">
            <w:pPr>
              <w:spacing w:after="0" w:line="240" w:lineRule="auto"/>
              <w:jc w:val="both"/>
              <w:rPr>
                <w:rFonts w:ascii="Times New Roman" w:hAnsi="Times New Roman"/>
                <w:sz w:val="28"/>
                <w:szCs w:val="28"/>
              </w:rPr>
            </w:pPr>
            <w:r w:rsidRPr="00DB2277">
              <w:rPr>
                <w:rFonts w:ascii="Times New Roman" w:hAnsi="Times New Roman"/>
                <w:sz w:val="28"/>
                <w:szCs w:val="28"/>
              </w:rPr>
              <w:t>Июнь</w:t>
            </w:r>
          </w:p>
          <w:p w:rsidR="006D47D7" w:rsidRPr="00DB2277" w:rsidRDefault="006D47D7" w:rsidP="00DB2277">
            <w:pPr>
              <w:spacing w:after="0" w:line="240" w:lineRule="auto"/>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6D47D7" w:rsidRPr="00DB2277" w:rsidRDefault="006D47D7" w:rsidP="0040436B">
            <w:pPr>
              <w:spacing w:after="0" w:line="240" w:lineRule="auto"/>
              <w:jc w:val="both"/>
              <w:rPr>
                <w:rFonts w:ascii="Times New Roman" w:hAnsi="Times New Roman"/>
                <w:sz w:val="28"/>
                <w:szCs w:val="28"/>
              </w:rPr>
            </w:pPr>
            <w:r>
              <w:rPr>
                <w:rFonts w:ascii="Times New Roman" w:hAnsi="Times New Roman"/>
                <w:sz w:val="28"/>
                <w:szCs w:val="28"/>
              </w:rPr>
              <w:t>Дошкольники, 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6D47D7" w:rsidRPr="00DB2277" w:rsidRDefault="006D47D7" w:rsidP="00DB2277">
            <w:pPr>
              <w:spacing w:after="0" w:line="240" w:lineRule="auto"/>
              <w:jc w:val="both"/>
              <w:rPr>
                <w:rFonts w:ascii="Times New Roman" w:hAnsi="Times New Roman"/>
                <w:sz w:val="24"/>
                <w:szCs w:val="24"/>
              </w:rPr>
            </w:pPr>
            <w:r w:rsidRPr="00DB2277">
              <w:rPr>
                <w:rFonts w:ascii="Times New Roman" w:hAnsi="Times New Roman"/>
                <w:sz w:val="24"/>
                <w:szCs w:val="24"/>
              </w:rPr>
              <w:t>Алымовская сельская библиотека</w:t>
            </w:r>
          </w:p>
          <w:p w:rsidR="006D47D7" w:rsidRPr="00DB2277" w:rsidRDefault="006D47D7" w:rsidP="00DB2277">
            <w:pPr>
              <w:spacing w:after="0" w:line="240" w:lineRule="auto"/>
              <w:jc w:val="both"/>
              <w:rPr>
                <w:rFonts w:ascii="Times New Roman" w:hAnsi="Times New Roman"/>
                <w:sz w:val="24"/>
                <w:szCs w:val="24"/>
              </w:rPr>
            </w:pPr>
            <w:r w:rsidRPr="00DB2277">
              <w:rPr>
                <w:rFonts w:ascii="Times New Roman" w:hAnsi="Times New Roman"/>
                <w:sz w:val="24"/>
                <w:szCs w:val="24"/>
              </w:rPr>
              <w:t>(Ф. № 4)</w:t>
            </w:r>
          </w:p>
        </w:tc>
      </w:tr>
      <w:tr w:rsidR="006D47D7" w:rsidRPr="007D7634" w:rsidTr="0040436B">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DB2277" w:rsidRDefault="006D47D7" w:rsidP="00DB2277">
            <w:pPr>
              <w:spacing w:after="0" w:line="240" w:lineRule="auto"/>
              <w:jc w:val="both"/>
              <w:rPr>
                <w:rFonts w:ascii="Times New Roman" w:hAnsi="Times New Roman"/>
                <w:sz w:val="28"/>
                <w:szCs w:val="28"/>
              </w:rPr>
            </w:pPr>
            <w:r w:rsidRPr="00DB2277">
              <w:rPr>
                <w:rFonts w:ascii="Times New Roman" w:hAnsi="Times New Roman"/>
                <w:sz w:val="28"/>
                <w:szCs w:val="28"/>
              </w:rPr>
              <w:t xml:space="preserve">Руки мастера </w:t>
            </w:r>
            <w:r>
              <w:rPr>
                <w:rFonts w:ascii="Times New Roman" w:hAnsi="Times New Roman"/>
                <w:sz w:val="28"/>
                <w:szCs w:val="28"/>
              </w:rPr>
              <w:t>диво дивное творят</w:t>
            </w:r>
          </w:p>
        </w:tc>
        <w:tc>
          <w:tcPr>
            <w:tcW w:w="2126" w:type="dxa"/>
            <w:tcBorders>
              <w:top w:val="single" w:sz="4" w:space="0" w:color="auto"/>
              <w:left w:val="single" w:sz="4" w:space="0" w:color="auto"/>
              <w:bottom w:val="single" w:sz="4" w:space="0" w:color="auto"/>
              <w:right w:val="single" w:sz="4" w:space="0" w:color="auto"/>
            </w:tcBorders>
            <w:vAlign w:val="bottom"/>
          </w:tcPr>
          <w:p w:rsidR="006D47D7" w:rsidRPr="00DB2277" w:rsidRDefault="006D47D7" w:rsidP="00DB2277">
            <w:pPr>
              <w:spacing w:after="0" w:line="240" w:lineRule="auto"/>
              <w:jc w:val="both"/>
              <w:rPr>
                <w:rFonts w:ascii="Times New Roman" w:hAnsi="Times New Roman"/>
                <w:sz w:val="28"/>
                <w:szCs w:val="28"/>
              </w:rPr>
            </w:pPr>
            <w:r w:rsidRPr="00DB2277">
              <w:rPr>
                <w:rFonts w:ascii="Times New Roman" w:hAnsi="Times New Roman"/>
                <w:sz w:val="28"/>
                <w:szCs w:val="28"/>
              </w:rPr>
              <w:t>Выставка мастеров прикладного творчества</w:t>
            </w:r>
          </w:p>
        </w:tc>
        <w:tc>
          <w:tcPr>
            <w:tcW w:w="1560" w:type="dxa"/>
            <w:tcBorders>
              <w:top w:val="single" w:sz="4" w:space="0" w:color="auto"/>
              <w:left w:val="single" w:sz="4" w:space="0" w:color="auto"/>
              <w:bottom w:val="single" w:sz="4" w:space="0" w:color="auto"/>
              <w:right w:val="single" w:sz="4" w:space="0" w:color="auto"/>
            </w:tcBorders>
          </w:tcPr>
          <w:p w:rsidR="006D47D7" w:rsidRPr="00DB2277" w:rsidRDefault="006D47D7" w:rsidP="00DB2277">
            <w:pPr>
              <w:spacing w:after="0" w:line="240" w:lineRule="auto"/>
              <w:jc w:val="both"/>
              <w:rPr>
                <w:rFonts w:ascii="Times New Roman" w:hAnsi="Times New Roman"/>
                <w:sz w:val="28"/>
                <w:szCs w:val="28"/>
              </w:rPr>
            </w:pPr>
            <w:r w:rsidRPr="00DB2277">
              <w:rPr>
                <w:rFonts w:ascii="Times New Roman" w:hAnsi="Times New Roman"/>
                <w:sz w:val="28"/>
                <w:szCs w:val="28"/>
              </w:rPr>
              <w:t>Июль</w:t>
            </w:r>
          </w:p>
        </w:tc>
        <w:tc>
          <w:tcPr>
            <w:tcW w:w="1701" w:type="dxa"/>
            <w:tcBorders>
              <w:top w:val="single" w:sz="4" w:space="0" w:color="auto"/>
              <w:left w:val="single" w:sz="4" w:space="0" w:color="auto"/>
              <w:bottom w:val="single" w:sz="4" w:space="0" w:color="auto"/>
              <w:right w:val="single" w:sz="4" w:space="0" w:color="auto"/>
            </w:tcBorders>
          </w:tcPr>
          <w:p w:rsidR="006D47D7" w:rsidRPr="00DB2277" w:rsidRDefault="006D47D7" w:rsidP="00DB2277">
            <w:pPr>
              <w:spacing w:after="0" w:line="240" w:lineRule="auto"/>
              <w:jc w:val="both"/>
              <w:rPr>
                <w:rFonts w:ascii="Times New Roman" w:hAnsi="Times New Roman"/>
                <w:sz w:val="28"/>
                <w:szCs w:val="28"/>
              </w:rPr>
            </w:pPr>
            <w:r>
              <w:rPr>
                <w:rFonts w:ascii="Times New Roman" w:hAnsi="Times New Roman"/>
                <w:sz w:val="28"/>
                <w:szCs w:val="28"/>
              </w:rPr>
              <w:t>Молодежь, 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6D47D7" w:rsidRPr="00DB2277" w:rsidRDefault="006D47D7" w:rsidP="00DB2277">
            <w:pPr>
              <w:spacing w:after="0" w:line="240" w:lineRule="auto"/>
              <w:jc w:val="both"/>
              <w:rPr>
                <w:rFonts w:ascii="Times New Roman" w:hAnsi="Times New Roman"/>
                <w:sz w:val="24"/>
                <w:szCs w:val="24"/>
              </w:rPr>
            </w:pPr>
            <w:r w:rsidRPr="00DB2277">
              <w:rPr>
                <w:rFonts w:ascii="Times New Roman" w:hAnsi="Times New Roman"/>
                <w:sz w:val="24"/>
                <w:szCs w:val="24"/>
              </w:rPr>
              <w:t>Алымовская сельская библиотека</w:t>
            </w:r>
          </w:p>
          <w:p w:rsidR="006D47D7" w:rsidRPr="00DB2277" w:rsidRDefault="006D47D7" w:rsidP="00DB2277">
            <w:pPr>
              <w:spacing w:after="0" w:line="240" w:lineRule="auto"/>
              <w:jc w:val="both"/>
              <w:rPr>
                <w:rFonts w:ascii="Times New Roman" w:hAnsi="Times New Roman"/>
                <w:sz w:val="24"/>
                <w:szCs w:val="24"/>
              </w:rPr>
            </w:pPr>
            <w:r w:rsidRPr="00DB2277">
              <w:rPr>
                <w:rFonts w:ascii="Times New Roman" w:hAnsi="Times New Roman"/>
                <w:sz w:val="24"/>
                <w:szCs w:val="24"/>
              </w:rPr>
              <w:t>(Ф. № 4)</w:t>
            </w:r>
          </w:p>
        </w:tc>
      </w:tr>
      <w:tr w:rsidR="006D47D7" w:rsidRPr="007D7634" w:rsidTr="0040436B">
        <w:trPr>
          <w:trHeight w:val="280"/>
        </w:trPr>
        <w:tc>
          <w:tcPr>
            <w:tcW w:w="3261" w:type="dxa"/>
            <w:tcBorders>
              <w:top w:val="single" w:sz="4" w:space="0" w:color="auto"/>
              <w:left w:val="single" w:sz="4" w:space="0" w:color="auto"/>
              <w:bottom w:val="single" w:sz="4" w:space="0" w:color="auto"/>
              <w:right w:val="single" w:sz="4" w:space="0" w:color="auto"/>
            </w:tcBorders>
            <w:vAlign w:val="bottom"/>
          </w:tcPr>
          <w:p w:rsidR="006D47D7" w:rsidRDefault="006D47D7" w:rsidP="00DB2277">
            <w:pPr>
              <w:spacing w:after="0" w:line="240" w:lineRule="auto"/>
              <w:jc w:val="both"/>
              <w:rPr>
                <w:rFonts w:ascii="Times New Roman" w:hAnsi="Times New Roman"/>
                <w:sz w:val="28"/>
                <w:szCs w:val="28"/>
              </w:rPr>
            </w:pPr>
            <w:r w:rsidRPr="00DB2277">
              <w:rPr>
                <w:rFonts w:ascii="Times New Roman" w:hAnsi="Times New Roman"/>
                <w:sz w:val="28"/>
                <w:szCs w:val="28"/>
              </w:rPr>
              <w:t>Урожай 2020</w:t>
            </w:r>
          </w:p>
          <w:p w:rsidR="006D47D7" w:rsidRDefault="006D47D7" w:rsidP="00DB2277">
            <w:pPr>
              <w:spacing w:after="0" w:line="240" w:lineRule="auto"/>
              <w:jc w:val="both"/>
              <w:rPr>
                <w:rFonts w:ascii="Times New Roman" w:hAnsi="Times New Roman"/>
                <w:sz w:val="28"/>
                <w:szCs w:val="28"/>
              </w:rPr>
            </w:pPr>
          </w:p>
          <w:p w:rsidR="006D47D7" w:rsidRDefault="006D47D7" w:rsidP="00DB2277">
            <w:pPr>
              <w:spacing w:after="0" w:line="240" w:lineRule="auto"/>
              <w:jc w:val="both"/>
              <w:rPr>
                <w:rFonts w:ascii="Times New Roman" w:hAnsi="Times New Roman"/>
                <w:sz w:val="28"/>
                <w:szCs w:val="28"/>
              </w:rPr>
            </w:pPr>
          </w:p>
          <w:p w:rsidR="006D47D7" w:rsidRPr="00DB2277" w:rsidRDefault="006D47D7" w:rsidP="00DB2277">
            <w:pPr>
              <w:spacing w:after="0" w:line="24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vAlign w:val="bottom"/>
          </w:tcPr>
          <w:p w:rsidR="006D47D7" w:rsidRDefault="006D47D7" w:rsidP="00DB2277">
            <w:pPr>
              <w:spacing w:after="0" w:line="240" w:lineRule="auto"/>
              <w:jc w:val="both"/>
              <w:rPr>
                <w:rFonts w:ascii="Times New Roman" w:hAnsi="Times New Roman"/>
                <w:sz w:val="28"/>
                <w:szCs w:val="28"/>
              </w:rPr>
            </w:pPr>
            <w:r w:rsidRPr="00DB2277">
              <w:rPr>
                <w:rFonts w:ascii="Times New Roman" w:hAnsi="Times New Roman"/>
                <w:sz w:val="28"/>
                <w:szCs w:val="28"/>
              </w:rPr>
              <w:t>Огородное шоу</w:t>
            </w:r>
          </w:p>
          <w:p w:rsidR="006D47D7" w:rsidRDefault="006D47D7" w:rsidP="00DB2277">
            <w:pPr>
              <w:spacing w:after="0" w:line="240" w:lineRule="auto"/>
              <w:jc w:val="both"/>
              <w:rPr>
                <w:rFonts w:ascii="Times New Roman" w:hAnsi="Times New Roman"/>
                <w:sz w:val="28"/>
                <w:szCs w:val="28"/>
              </w:rPr>
            </w:pPr>
          </w:p>
          <w:p w:rsidR="006D47D7" w:rsidRDefault="006D47D7" w:rsidP="00DB2277">
            <w:pPr>
              <w:spacing w:after="0" w:line="240" w:lineRule="auto"/>
              <w:jc w:val="both"/>
              <w:rPr>
                <w:rFonts w:ascii="Times New Roman" w:hAnsi="Times New Roman"/>
                <w:sz w:val="28"/>
                <w:szCs w:val="28"/>
              </w:rPr>
            </w:pPr>
          </w:p>
          <w:p w:rsidR="006D47D7" w:rsidRPr="00DB2277" w:rsidRDefault="006D47D7" w:rsidP="00DB2277">
            <w:pPr>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vAlign w:val="bottom"/>
          </w:tcPr>
          <w:p w:rsidR="006D47D7" w:rsidRDefault="006D47D7" w:rsidP="00DB2277">
            <w:pPr>
              <w:spacing w:after="0" w:line="240" w:lineRule="auto"/>
              <w:jc w:val="both"/>
              <w:rPr>
                <w:rFonts w:ascii="Times New Roman" w:hAnsi="Times New Roman"/>
                <w:sz w:val="28"/>
                <w:szCs w:val="28"/>
              </w:rPr>
            </w:pPr>
            <w:r w:rsidRPr="00DB2277">
              <w:rPr>
                <w:rFonts w:ascii="Times New Roman" w:hAnsi="Times New Roman"/>
                <w:sz w:val="28"/>
                <w:szCs w:val="28"/>
              </w:rPr>
              <w:t>Август</w:t>
            </w:r>
          </w:p>
          <w:p w:rsidR="006D47D7" w:rsidRDefault="006D47D7" w:rsidP="00DB2277">
            <w:pPr>
              <w:spacing w:after="0" w:line="240" w:lineRule="auto"/>
              <w:jc w:val="both"/>
              <w:rPr>
                <w:rFonts w:ascii="Times New Roman" w:hAnsi="Times New Roman"/>
                <w:sz w:val="28"/>
                <w:szCs w:val="28"/>
              </w:rPr>
            </w:pPr>
          </w:p>
          <w:p w:rsidR="006D47D7" w:rsidRPr="00DB2277" w:rsidRDefault="006D47D7" w:rsidP="00DB2277">
            <w:pPr>
              <w:spacing w:after="0" w:line="240" w:lineRule="auto"/>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6D47D7" w:rsidRPr="00DB2277" w:rsidRDefault="006D47D7" w:rsidP="0040436B">
            <w:pPr>
              <w:spacing w:after="0" w:line="240" w:lineRule="auto"/>
              <w:jc w:val="both"/>
              <w:rPr>
                <w:rFonts w:ascii="Times New Roman" w:hAnsi="Times New Roman"/>
                <w:sz w:val="28"/>
                <w:szCs w:val="28"/>
              </w:rPr>
            </w:pPr>
            <w:r>
              <w:rPr>
                <w:rFonts w:ascii="Times New Roman" w:hAnsi="Times New Roman"/>
                <w:sz w:val="28"/>
                <w:szCs w:val="28"/>
              </w:rPr>
              <w:t>Молодежь, 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6D47D7" w:rsidRPr="00DB2277" w:rsidRDefault="006D47D7" w:rsidP="00DB2277">
            <w:pPr>
              <w:spacing w:after="0" w:line="240" w:lineRule="auto"/>
              <w:jc w:val="both"/>
              <w:rPr>
                <w:rFonts w:ascii="Times New Roman" w:hAnsi="Times New Roman"/>
                <w:sz w:val="24"/>
                <w:szCs w:val="24"/>
              </w:rPr>
            </w:pPr>
            <w:r w:rsidRPr="00DB2277">
              <w:rPr>
                <w:rFonts w:ascii="Times New Roman" w:hAnsi="Times New Roman"/>
                <w:sz w:val="24"/>
                <w:szCs w:val="24"/>
              </w:rPr>
              <w:t>Алымовская сельская библиотека</w:t>
            </w:r>
          </w:p>
          <w:p w:rsidR="006D47D7" w:rsidRPr="00DB2277" w:rsidRDefault="006D47D7" w:rsidP="00DB2277">
            <w:pPr>
              <w:spacing w:after="0" w:line="240" w:lineRule="auto"/>
              <w:jc w:val="both"/>
              <w:rPr>
                <w:rFonts w:ascii="Times New Roman" w:hAnsi="Times New Roman"/>
                <w:sz w:val="24"/>
                <w:szCs w:val="24"/>
              </w:rPr>
            </w:pPr>
            <w:r w:rsidRPr="00DB2277">
              <w:rPr>
                <w:rFonts w:ascii="Times New Roman" w:hAnsi="Times New Roman"/>
                <w:sz w:val="24"/>
                <w:szCs w:val="24"/>
              </w:rPr>
              <w:t>(Ф. № 4)</w:t>
            </w:r>
          </w:p>
        </w:tc>
      </w:tr>
      <w:tr w:rsidR="006D47D7" w:rsidRPr="007D7634" w:rsidTr="0040436B">
        <w:trPr>
          <w:trHeight w:val="280"/>
        </w:trPr>
        <w:tc>
          <w:tcPr>
            <w:tcW w:w="3261" w:type="dxa"/>
            <w:tcBorders>
              <w:top w:val="single" w:sz="4" w:space="0" w:color="auto"/>
              <w:left w:val="single" w:sz="4" w:space="0" w:color="auto"/>
              <w:bottom w:val="single" w:sz="4" w:space="0" w:color="auto"/>
              <w:right w:val="single" w:sz="4" w:space="0" w:color="auto"/>
            </w:tcBorders>
            <w:vAlign w:val="bottom"/>
          </w:tcPr>
          <w:p w:rsidR="006D47D7" w:rsidRDefault="006D47D7" w:rsidP="00DB2277">
            <w:pPr>
              <w:spacing w:after="0" w:line="240" w:lineRule="auto"/>
              <w:jc w:val="both"/>
              <w:rPr>
                <w:rFonts w:ascii="Times New Roman" w:hAnsi="Times New Roman"/>
                <w:sz w:val="28"/>
                <w:szCs w:val="28"/>
              </w:rPr>
            </w:pPr>
            <w:r>
              <w:rPr>
                <w:rFonts w:ascii="Times New Roman" w:hAnsi="Times New Roman"/>
                <w:sz w:val="28"/>
                <w:szCs w:val="28"/>
              </w:rPr>
              <w:t>Осенний листопад</w:t>
            </w:r>
          </w:p>
          <w:p w:rsidR="006D47D7" w:rsidRDefault="006D47D7" w:rsidP="00DB2277">
            <w:pPr>
              <w:spacing w:after="0" w:line="240" w:lineRule="auto"/>
              <w:jc w:val="both"/>
              <w:rPr>
                <w:rFonts w:ascii="Times New Roman" w:hAnsi="Times New Roman"/>
                <w:sz w:val="28"/>
                <w:szCs w:val="28"/>
              </w:rPr>
            </w:pPr>
          </w:p>
          <w:p w:rsidR="006D47D7" w:rsidRPr="00DB2277" w:rsidRDefault="006D47D7" w:rsidP="00DB2277">
            <w:pPr>
              <w:spacing w:after="0" w:line="24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vAlign w:val="bottom"/>
          </w:tcPr>
          <w:p w:rsidR="006D47D7" w:rsidRDefault="006D47D7" w:rsidP="00DB2277">
            <w:pPr>
              <w:spacing w:after="0" w:line="240" w:lineRule="auto"/>
              <w:jc w:val="both"/>
              <w:rPr>
                <w:rFonts w:ascii="Times New Roman" w:hAnsi="Times New Roman"/>
                <w:sz w:val="28"/>
                <w:szCs w:val="28"/>
              </w:rPr>
            </w:pPr>
            <w:r w:rsidRPr="00DB2277">
              <w:rPr>
                <w:rFonts w:ascii="Times New Roman" w:hAnsi="Times New Roman"/>
                <w:sz w:val="28"/>
                <w:szCs w:val="28"/>
              </w:rPr>
              <w:t>Квест</w:t>
            </w:r>
            <w:r>
              <w:rPr>
                <w:rFonts w:ascii="Times New Roman" w:hAnsi="Times New Roman"/>
                <w:sz w:val="28"/>
                <w:szCs w:val="28"/>
              </w:rPr>
              <w:t>-</w:t>
            </w:r>
            <w:r w:rsidRPr="00DB2277">
              <w:rPr>
                <w:rFonts w:ascii="Times New Roman" w:hAnsi="Times New Roman"/>
                <w:sz w:val="28"/>
                <w:szCs w:val="28"/>
              </w:rPr>
              <w:t>игра</w:t>
            </w:r>
          </w:p>
          <w:p w:rsidR="006D47D7" w:rsidRDefault="006D47D7" w:rsidP="00DB2277">
            <w:pPr>
              <w:spacing w:after="0" w:line="240" w:lineRule="auto"/>
              <w:jc w:val="both"/>
              <w:rPr>
                <w:rFonts w:ascii="Times New Roman" w:hAnsi="Times New Roman"/>
                <w:sz w:val="28"/>
                <w:szCs w:val="28"/>
              </w:rPr>
            </w:pPr>
          </w:p>
          <w:p w:rsidR="006D47D7" w:rsidRPr="00DB2277" w:rsidRDefault="006D47D7" w:rsidP="00DB2277">
            <w:pPr>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vAlign w:val="bottom"/>
          </w:tcPr>
          <w:p w:rsidR="006D47D7" w:rsidRDefault="006D47D7" w:rsidP="00DB2277">
            <w:pPr>
              <w:spacing w:after="0" w:line="240" w:lineRule="auto"/>
              <w:jc w:val="both"/>
              <w:rPr>
                <w:rFonts w:ascii="Times New Roman" w:hAnsi="Times New Roman"/>
                <w:sz w:val="28"/>
                <w:szCs w:val="28"/>
              </w:rPr>
            </w:pPr>
            <w:r w:rsidRPr="00DB2277">
              <w:rPr>
                <w:rFonts w:ascii="Times New Roman" w:hAnsi="Times New Roman"/>
                <w:sz w:val="28"/>
                <w:szCs w:val="28"/>
              </w:rPr>
              <w:t>Август</w:t>
            </w:r>
          </w:p>
          <w:p w:rsidR="006D47D7" w:rsidRDefault="006D47D7" w:rsidP="00DB2277">
            <w:pPr>
              <w:spacing w:after="0" w:line="240" w:lineRule="auto"/>
              <w:jc w:val="both"/>
              <w:rPr>
                <w:rFonts w:ascii="Times New Roman" w:hAnsi="Times New Roman"/>
                <w:sz w:val="28"/>
                <w:szCs w:val="28"/>
              </w:rPr>
            </w:pPr>
          </w:p>
          <w:p w:rsidR="006D47D7" w:rsidRPr="00DB2277" w:rsidRDefault="006D47D7" w:rsidP="00DB2277">
            <w:pPr>
              <w:spacing w:after="0" w:line="240" w:lineRule="auto"/>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6D47D7" w:rsidRPr="00DB2277" w:rsidRDefault="006D47D7" w:rsidP="00DB2277">
            <w:pPr>
              <w:spacing w:after="0" w:line="240" w:lineRule="auto"/>
              <w:jc w:val="both"/>
              <w:rPr>
                <w:rFonts w:ascii="Times New Roman" w:hAnsi="Times New Roman"/>
                <w:sz w:val="28"/>
                <w:szCs w:val="28"/>
              </w:rPr>
            </w:pPr>
            <w:r>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6D47D7" w:rsidRPr="00DB2277" w:rsidRDefault="006D47D7" w:rsidP="00DB2277">
            <w:pPr>
              <w:spacing w:after="0" w:line="240" w:lineRule="auto"/>
              <w:jc w:val="both"/>
              <w:rPr>
                <w:rFonts w:ascii="Times New Roman" w:hAnsi="Times New Roman"/>
                <w:sz w:val="24"/>
                <w:szCs w:val="24"/>
              </w:rPr>
            </w:pPr>
            <w:r w:rsidRPr="00DB2277">
              <w:rPr>
                <w:rFonts w:ascii="Times New Roman" w:hAnsi="Times New Roman"/>
                <w:sz w:val="24"/>
                <w:szCs w:val="24"/>
              </w:rPr>
              <w:t>Алымовская сельская библиотека</w:t>
            </w:r>
          </w:p>
          <w:p w:rsidR="006D47D7" w:rsidRPr="00DB2277" w:rsidRDefault="006D47D7" w:rsidP="00DB2277">
            <w:pPr>
              <w:spacing w:after="0" w:line="240" w:lineRule="auto"/>
              <w:jc w:val="both"/>
              <w:rPr>
                <w:rFonts w:ascii="Times New Roman" w:hAnsi="Times New Roman"/>
                <w:sz w:val="24"/>
                <w:szCs w:val="24"/>
              </w:rPr>
            </w:pPr>
            <w:r w:rsidRPr="00DB2277">
              <w:rPr>
                <w:rFonts w:ascii="Times New Roman" w:hAnsi="Times New Roman"/>
                <w:sz w:val="24"/>
                <w:szCs w:val="24"/>
              </w:rPr>
              <w:t>(Ф. № 4)</w:t>
            </w:r>
          </w:p>
        </w:tc>
      </w:tr>
      <w:tr w:rsidR="006D47D7" w:rsidRPr="007D7634" w:rsidTr="0040436B">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DB2277" w:rsidRDefault="006D47D7" w:rsidP="00DB2277">
            <w:pPr>
              <w:spacing w:after="0" w:line="240" w:lineRule="auto"/>
              <w:jc w:val="both"/>
              <w:rPr>
                <w:rFonts w:ascii="Times New Roman" w:hAnsi="Times New Roman"/>
                <w:sz w:val="28"/>
                <w:szCs w:val="28"/>
              </w:rPr>
            </w:pPr>
            <w:r>
              <w:rPr>
                <w:rFonts w:ascii="Times New Roman" w:hAnsi="Times New Roman"/>
                <w:sz w:val="28"/>
                <w:szCs w:val="28"/>
              </w:rPr>
              <w:t>В королевстве пиши, читай</w:t>
            </w:r>
          </w:p>
        </w:tc>
        <w:tc>
          <w:tcPr>
            <w:tcW w:w="2126" w:type="dxa"/>
            <w:tcBorders>
              <w:top w:val="single" w:sz="4" w:space="0" w:color="auto"/>
              <w:left w:val="single" w:sz="4" w:space="0" w:color="auto"/>
              <w:bottom w:val="single" w:sz="4" w:space="0" w:color="auto"/>
              <w:right w:val="single" w:sz="4" w:space="0" w:color="auto"/>
            </w:tcBorders>
            <w:vAlign w:val="bottom"/>
          </w:tcPr>
          <w:p w:rsidR="006D47D7" w:rsidRPr="00DB2277" w:rsidRDefault="006D47D7" w:rsidP="00DB2277">
            <w:pPr>
              <w:spacing w:after="0" w:line="240" w:lineRule="auto"/>
              <w:jc w:val="both"/>
              <w:rPr>
                <w:rFonts w:ascii="Times New Roman" w:hAnsi="Times New Roman"/>
                <w:sz w:val="28"/>
                <w:szCs w:val="28"/>
              </w:rPr>
            </w:pPr>
            <w:r w:rsidRPr="00DB2277">
              <w:rPr>
                <w:rFonts w:ascii="Times New Roman" w:hAnsi="Times New Roman"/>
                <w:sz w:val="28"/>
                <w:szCs w:val="28"/>
              </w:rPr>
              <w:t>Игровая познавательная</w:t>
            </w:r>
          </w:p>
          <w:p w:rsidR="006D47D7" w:rsidRPr="00DB2277" w:rsidRDefault="006D47D7" w:rsidP="00DB2277">
            <w:pPr>
              <w:spacing w:after="0" w:line="240" w:lineRule="auto"/>
              <w:jc w:val="both"/>
              <w:rPr>
                <w:rFonts w:ascii="Times New Roman" w:hAnsi="Times New Roman"/>
                <w:sz w:val="28"/>
                <w:szCs w:val="28"/>
              </w:rPr>
            </w:pPr>
            <w:r w:rsidRPr="00DB2277">
              <w:rPr>
                <w:rFonts w:ascii="Times New Roman" w:hAnsi="Times New Roman"/>
                <w:sz w:val="28"/>
                <w:szCs w:val="28"/>
              </w:rPr>
              <w:t>программа</w:t>
            </w:r>
          </w:p>
        </w:tc>
        <w:tc>
          <w:tcPr>
            <w:tcW w:w="1560" w:type="dxa"/>
            <w:tcBorders>
              <w:top w:val="single" w:sz="4" w:space="0" w:color="auto"/>
              <w:left w:val="single" w:sz="4" w:space="0" w:color="auto"/>
              <w:bottom w:val="single" w:sz="4" w:space="0" w:color="auto"/>
              <w:right w:val="single" w:sz="4" w:space="0" w:color="auto"/>
            </w:tcBorders>
          </w:tcPr>
          <w:p w:rsidR="006D47D7" w:rsidRPr="00DB2277" w:rsidRDefault="006D47D7" w:rsidP="00DB2277">
            <w:pPr>
              <w:spacing w:after="0" w:line="240" w:lineRule="auto"/>
              <w:jc w:val="both"/>
              <w:rPr>
                <w:rFonts w:ascii="Times New Roman" w:hAnsi="Times New Roman"/>
                <w:sz w:val="28"/>
                <w:szCs w:val="28"/>
              </w:rPr>
            </w:pPr>
            <w:r w:rsidRPr="00DB2277">
              <w:rPr>
                <w:rFonts w:ascii="Times New Roman" w:hAnsi="Times New Roman"/>
                <w:sz w:val="28"/>
                <w:szCs w:val="28"/>
              </w:rPr>
              <w:t>Сентябрь</w:t>
            </w:r>
          </w:p>
        </w:tc>
        <w:tc>
          <w:tcPr>
            <w:tcW w:w="1701" w:type="dxa"/>
            <w:tcBorders>
              <w:top w:val="single" w:sz="4" w:space="0" w:color="auto"/>
              <w:left w:val="single" w:sz="4" w:space="0" w:color="auto"/>
              <w:bottom w:val="single" w:sz="4" w:space="0" w:color="auto"/>
              <w:right w:val="single" w:sz="4" w:space="0" w:color="auto"/>
            </w:tcBorders>
          </w:tcPr>
          <w:p w:rsidR="006D47D7" w:rsidRPr="00DB2277" w:rsidRDefault="006D47D7" w:rsidP="0040436B">
            <w:pPr>
              <w:spacing w:after="0" w:line="240" w:lineRule="auto"/>
              <w:jc w:val="both"/>
              <w:rPr>
                <w:rFonts w:ascii="Times New Roman" w:hAnsi="Times New Roman"/>
                <w:sz w:val="28"/>
                <w:szCs w:val="28"/>
              </w:rPr>
            </w:pPr>
            <w:r>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6D47D7" w:rsidRPr="00DB2277" w:rsidRDefault="006D47D7" w:rsidP="00DB2277">
            <w:pPr>
              <w:spacing w:after="0" w:line="240" w:lineRule="auto"/>
              <w:jc w:val="both"/>
              <w:rPr>
                <w:rFonts w:ascii="Times New Roman" w:hAnsi="Times New Roman"/>
                <w:sz w:val="24"/>
                <w:szCs w:val="24"/>
              </w:rPr>
            </w:pPr>
            <w:r w:rsidRPr="00DB2277">
              <w:rPr>
                <w:rFonts w:ascii="Times New Roman" w:hAnsi="Times New Roman"/>
                <w:sz w:val="24"/>
                <w:szCs w:val="24"/>
              </w:rPr>
              <w:t>Алымовская сельская библиотека</w:t>
            </w:r>
          </w:p>
          <w:p w:rsidR="006D47D7" w:rsidRPr="00DB2277" w:rsidRDefault="006D47D7" w:rsidP="00DB2277">
            <w:pPr>
              <w:spacing w:after="0" w:line="240" w:lineRule="auto"/>
              <w:jc w:val="both"/>
              <w:rPr>
                <w:rFonts w:ascii="Times New Roman" w:hAnsi="Times New Roman"/>
                <w:sz w:val="24"/>
                <w:szCs w:val="24"/>
              </w:rPr>
            </w:pPr>
            <w:r w:rsidRPr="00DB2277">
              <w:rPr>
                <w:rFonts w:ascii="Times New Roman" w:hAnsi="Times New Roman"/>
                <w:sz w:val="24"/>
                <w:szCs w:val="24"/>
              </w:rPr>
              <w:t>(Ф. № 4)</w:t>
            </w:r>
          </w:p>
        </w:tc>
      </w:tr>
      <w:tr w:rsidR="006D47D7" w:rsidRPr="007D7634" w:rsidTr="0040436B">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DB2277" w:rsidRDefault="006D47D7" w:rsidP="00DB2277">
            <w:pPr>
              <w:spacing w:after="0" w:line="240" w:lineRule="auto"/>
              <w:jc w:val="both"/>
              <w:rPr>
                <w:rFonts w:ascii="Times New Roman" w:hAnsi="Times New Roman"/>
                <w:sz w:val="28"/>
                <w:szCs w:val="28"/>
              </w:rPr>
            </w:pPr>
            <w:r>
              <w:rPr>
                <w:rFonts w:ascii="Times New Roman" w:hAnsi="Times New Roman"/>
                <w:sz w:val="28"/>
                <w:szCs w:val="28"/>
              </w:rPr>
              <w:t>Солдат - всегда солдат</w:t>
            </w:r>
          </w:p>
        </w:tc>
        <w:tc>
          <w:tcPr>
            <w:tcW w:w="2126" w:type="dxa"/>
            <w:tcBorders>
              <w:top w:val="single" w:sz="4" w:space="0" w:color="auto"/>
              <w:left w:val="single" w:sz="4" w:space="0" w:color="auto"/>
              <w:bottom w:val="single" w:sz="4" w:space="0" w:color="auto"/>
              <w:right w:val="single" w:sz="4" w:space="0" w:color="auto"/>
            </w:tcBorders>
            <w:vAlign w:val="bottom"/>
          </w:tcPr>
          <w:p w:rsidR="006D47D7" w:rsidRDefault="006D47D7" w:rsidP="00DB2277">
            <w:pPr>
              <w:spacing w:after="0" w:line="240" w:lineRule="auto"/>
              <w:jc w:val="both"/>
              <w:rPr>
                <w:rFonts w:ascii="Times New Roman" w:hAnsi="Times New Roman"/>
                <w:sz w:val="28"/>
                <w:szCs w:val="28"/>
              </w:rPr>
            </w:pPr>
            <w:r w:rsidRPr="00DB2277">
              <w:rPr>
                <w:rFonts w:ascii="Times New Roman" w:hAnsi="Times New Roman"/>
                <w:sz w:val="28"/>
                <w:szCs w:val="28"/>
              </w:rPr>
              <w:t>Конкурсная программа</w:t>
            </w:r>
          </w:p>
          <w:p w:rsidR="006D47D7" w:rsidRPr="00DB2277" w:rsidRDefault="006D47D7" w:rsidP="00DB2277">
            <w:pPr>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6D47D7" w:rsidRPr="00DB2277" w:rsidRDefault="006D47D7" w:rsidP="00DB2277">
            <w:pPr>
              <w:spacing w:after="0" w:line="240" w:lineRule="auto"/>
              <w:jc w:val="both"/>
              <w:rPr>
                <w:rFonts w:ascii="Times New Roman" w:hAnsi="Times New Roman"/>
                <w:sz w:val="28"/>
                <w:szCs w:val="28"/>
              </w:rPr>
            </w:pPr>
            <w:r w:rsidRPr="00DB2277">
              <w:rPr>
                <w:rFonts w:ascii="Times New Roman" w:hAnsi="Times New Roman"/>
                <w:sz w:val="28"/>
                <w:szCs w:val="28"/>
              </w:rPr>
              <w:t>Сентябрь</w:t>
            </w:r>
          </w:p>
        </w:tc>
        <w:tc>
          <w:tcPr>
            <w:tcW w:w="1701" w:type="dxa"/>
            <w:tcBorders>
              <w:top w:val="single" w:sz="4" w:space="0" w:color="auto"/>
              <w:left w:val="single" w:sz="4" w:space="0" w:color="auto"/>
              <w:bottom w:val="single" w:sz="4" w:space="0" w:color="auto"/>
              <w:right w:val="single" w:sz="4" w:space="0" w:color="auto"/>
            </w:tcBorders>
          </w:tcPr>
          <w:p w:rsidR="006D47D7" w:rsidRPr="00DB2277" w:rsidRDefault="006D47D7" w:rsidP="0040436B">
            <w:pPr>
              <w:spacing w:after="0" w:line="240" w:lineRule="auto"/>
              <w:jc w:val="both"/>
              <w:rPr>
                <w:rFonts w:ascii="Times New Roman" w:hAnsi="Times New Roman"/>
                <w:sz w:val="28"/>
                <w:szCs w:val="28"/>
              </w:rPr>
            </w:pPr>
            <w:r>
              <w:rPr>
                <w:rFonts w:ascii="Times New Roman" w:hAnsi="Times New Roman"/>
                <w:sz w:val="28"/>
                <w:szCs w:val="28"/>
              </w:rPr>
              <w:t xml:space="preserve">Подростки, юношество </w:t>
            </w:r>
          </w:p>
        </w:tc>
        <w:tc>
          <w:tcPr>
            <w:tcW w:w="1984" w:type="dxa"/>
            <w:tcBorders>
              <w:top w:val="single" w:sz="4" w:space="0" w:color="auto"/>
              <w:left w:val="single" w:sz="4" w:space="0" w:color="auto"/>
              <w:bottom w:val="single" w:sz="4" w:space="0" w:color="auto"/>
              <w:right w:val="single" w:sz="4" w:space="0" w:color="auto"/>
            </w:tcBorders>
          </w:tcPr>
          <w:p w:rsidR="006D47D7" w:rsidRPr="00DB2277" w:rsidRDefault="006D47D7" w:rsidP="00DB2277">
            <w:pPr>
              <w:spacing w:after="0" w:line="240" w:lineRule="auto"/>
              <w:jc w:val="both"/>
              <w:rPr>
                <w:rFonts w:ascii="Times New Roman" w:hAnsi="Times New Roman"/>
                <w:sz w:val="24"/>
                <w:szCs w:val="24"/>
              </w:rPr>
            </w:pPr>
            <w:r w:rsidRPr="00DB2277">
              <w:rPr>
                <w:rFonts w:ascii="Times New Roman" w:hAnsi="Times New Roman"/>
                <w:sz w:val="24"/>
                <w:szCs w:val="24"/>
              </w:rPr>
              <w:t>Алымовская сельская библиотека</w:t>
            </w:r>
          </w:p>
          <w:p w:rsidR="006D47D7" w:rsidRPr="00DB2277" w:rsidRDefault="006D47D7" w:rsidP="00DB2277">
            <w:pPr>
              <w:spacing w:after="0" w:line="240" w:lineRule="auto"/>
              <w:jc w:val="both"/>
              <w:rPr>
                <w:rFonts w:ascii="Times New Roman" w:hAnsi="Times New Roman"/>
                <w:sz w:val="24"/>
                <w:szCs w:val="24"/>
              </w:rPr>
            </w:pPr>
            <w:r w:rsidRPr="00DB2277">
              <w:rPr>
                <w:rFonts w:ascii="Times New Roman" w:hAnsi="Times New Roman"/>
                <w:sz w:val="24"/>
                <w:szCs w:val="24"/>
              </w:rPr>
              <w:t>(Ф. № 4)</w:t>
            </w:r>
          </w:p>
        </w:tc>
      </w:tr>
      <w:tr w:rsidR="006D47D7" w:rsidRPr="007D7634" w:rsidTr="0040436B">
        <w:trPr>
          <w:trHeight w:val="280"/>
        </w:trPr>
        <w:tc>
          <w:tcPr>
            <w:tcW w:w="3261" w:type="dxa"/>
            <w:tcBorders>
              <w:top w:val="single" w:sz="4" w:space="0" w:color="auto"/>
              <w:left w:val="single" w:sz="4" w:space="0" w:color="auto"/>
              <w:bottom w:val="single" w:sz="4" w:space="0" w:color="auto"/>
              <w:right w:val="single" w:sz="4" w:space="0" w:color="auto"/>
            </w:tcBorders>
            <w:vAlign w:val="bottom"/>
          </w:tcPr>
          <w:p w:rsidR="006D47D7" w:rsidRDefault="006D47D7" w:rsidP="00DB2277">
            <w:pPr>
              <w:spacing w:after="0" w:line="240" w:lineRule="auto"/>
              <w:jc w:val="both"/>
              <w:rPr>
                <w:rFonts w:ascii="Times New Roman" w:hAnsi="Times New Roman"/>
                <w:sz w:val="28"/>
                <w:szCs w:val="28"/>
              </w:rPr>
            </w:pPr>
            <w:r w:rsidRPr="00DB2277">
              <w:rPr>
                <w:rFonts w:ascii="Times New Roman" w:hAnsi="Times New Roman"/>
                <w:sz w:val="28"/>
                <w:szCs w:val="28"/>
              </w:rPr>
              <w:t>З</w:t>
            </w:r>
            <w:r>
              <w:rPr>
                <w:rFonts w:ascii="Times New Roman" w:hAnsi="Times New Roman"/>
                <w:sz w:val="28"/>
                <w:szCs w:val="28"/>
              </w:rPr>
              <w:t>дравствуй, здравствуй Новый год</w:t>
            </w:r>
          </w:p>
          <w:p w:rsidR="006D47D7" w:rsidRDefault="006D47D7" w:rsidP="00DB2277">
            <w:pPr>
              <w:spacing w:after="0" w:line="240" w:lineRule="auto"/>
              <w:jc w:val="both"/>
              <w:rPr>
                <w:rFonts w:ascii="Times New Roman" w:hAnsi="Times New Roman"/>
                <w:sz w:val="28"/>
                <w:szCs w:val="28"/>
              </w:rPr>
            </w:pPr>
          </w:p>
          <w:p w:rsidR="006D47D7" w:rsidRDefault="006D47D7" w:rsidP="00DB2277">
            <w:pPr>
              <w:spacing w:after="0" w:line="240" w:lineRule="auto"/>
              <w:jc w:val="both"/>
              <w:rPr>
                <w:rFonts w:ascii="Times New Roman" w:hAnsi="Times New Roman"/>
                <w:sz w:val="28"/>
                <w:szCs w:val="28"/>
              </w:rPr>
            </w:pPr>
          </w:p>
          <w:p w:rsidR="006D47D7" w:rsidRPr="00DB2277" w:rsidRDefault="006D47D7" w:rsidP="00DB2277">
            <w:pPr>
              <w:spacing w:after="0" w:line="24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vAlign w:val="bottom"/>
          </w:tcPr>
          <w:p w:rsidR="006D47D7" w:rsidRDefault="006D47D7" w:rsidP="00DB2277">
            <w:pPr>
              <w:spacing w:after="0" w:line="240" w:lineRule="auto"/>
              <w:jc w:val="both"/>
              <w:rPr>
                <w:rFonts w:ascii="Times New Roman" w:hAnsi="Times New Roman"/>
                <w:sz w:val="28"/>
                <w:szCs w:val="28"/>
              </w:rPr>
            </w:pPr>
            <w:r w:rsidRPr="00DB2277">
              <w:rPr>
                <w:rFonts w:ascii="Times New Roman" w:hAnsi="Times New Roman"/>
                <w:sz w:val="28"/>
                <w:szCs w:val="28"/>
              </w:rPr>
              <w:t>Новогодний утренник</w:t>
            </w:r>
          </w:p>
          <w:p w:rsidR="006D47D7" w:rsidRDefault="006D47D7" w:rsidP="00DB2277">
            <w:pPr>
              <w:spacing w:after="0" w:line="240" w:lineRule="auto"/>
              <w:jc w:val="both"/>
              <w:rPr>
                <w:rFonts w:ascii="Times New Roman" w:hAnsi="Times New Roman"/>
                <w:sz w:val="28"/>
                <w:szCs w:val="28"/>
              </w:rPr>
            </w:pPr>
          </w:p>
          <w:p w:rsidR="006D47D7" w:rsidRDefault="006D47D7" w:rsidP="00DB2277">
            <w:pPr>
              <w:spacing w:after="0" w:line="240" w:lineRule="auto"/>
              <w:jc w:val="both"/>
              <w:rPr>
                <w:rFonts w:ascii="Times New Roman" w:hAnsi="Times New Roman"/>
                <w:sz w:val="28"/>
                <w:szCs w:val="28"/>
              </w:rPr>
            </w:pPr>
          </w:p>
          <w:p w:rsidR="006D47D7" w:rsidRPr="00DB2277" w:rsidRDefault="006D47D7" w:rsidP="00DB2277">
            <w:pPr>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6D47D7" w:rsidRPr="00DB2277" w:rsidRDefault="006D47D7" w:rsidP="00DB2277">
            <w:pPr>
              <w:spacing w:after="0" w:line="240" w:lineRule="auto"/>
              <w:jc w:val="both"/>
              <w:rPr>
                <w:rFonts w:ascii="Times New Roman" w:hAnsi="Times New Roman"/>
                <w:sz w:val="28"/>
                <w:szCs w:val="28"/>
              </w:rPr>
            </w:pPr>
            <w:r w:rsidRPr="00DB2277">
              <w:rPr>
                <w:rFonts w:ascii="Times New Roman" w:hAnsi="Times New Roman"/>
                <w:sz w:val="28"/>
                <w:szCs w:val="28"/>
              </w:rPr>
              <w:t>Декабрь</w:t>
            </w:r>
          </w:p>
        </w:tc>
        <w:tc>
          <w:tcPr>
            <w:tcW w:w="1701" w:type="dxa"/>
            <w:tcBorders>
              <w:top w:val="single" w:sz="4" w:space="0" w:color="auto"/>
              <w:left w:val="single" w:sz="4" w:space="0" w:color="auto"/>
              <w:bottom w:val="single" w:sz="4" w:space="0" w:color="auto"/>
              <w:right w:val="single" w:sz="4" w:space="0" w:color="auto"/>
            </w:tcBorders>
          </w:tcPr>
          <w:p w:rsidR="006D47D7" w:rsidRPr="00DB2277" w:rsidRDefault="006D47D7" w:rsidP="0040436B">
            <w:pPr>
              <w:spacing w:after="0" w:line="240" w:lineRule="auto"/>
              <w:jc w:val="both"/>
              <w:rPr>
                <w:rFonts w:ascii="Times New Roman" w:hAnsi="Times New Roman"/>
                <w:sz w:val="28"/>
                <w:szCs w:val="28"/>
              </w:rPr>
            </w:pPr>
            <w:r>
              <w:rPr>
                <w:rFonts w:ascii="Times New Roman" w:hAnsi="Times New Roman"/>
                <w:sz w:val="28"/>
                <w:szCs w:val="28"/>
              </w:rPr>
              <w:t>Дошкольники, 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6D47D7" w:rsidRPr="00DB2277" w:rsidRDefault="006D47D7" w:rsidP="00DB2277">
            <w:pPr>
              <w:spacing w:after="0" w:line="240" w:lineRule="auto"/>
              <w:jc w:val="both"/>
              <w:rPr>
                <w:rFonts w:ascii="Times New Roman" w:hAnsi="Times New Roman"/>
                <w:sz w:val="24"/>
                <w:szCs w:val="24"/>
              </w:rPr>
            </w:pPr>
            <w:r w:rsidRPr="00DB2277">
              <w:rPr>
                <w:rFonts w:ascii="Times New Roman" w:hAnsi="Times New Roman"/>
                <w:sz w:val="24"/>
                <w:szCs w:val="24"/>
              </w:rPr>
              <w:t>Алымовская сельская библиотека</w:t>
            </w:r>
          </w:p>
          <w:p w:rsidR="006D47D7" w:rsidRPr="00DB2277" w:rsidRDefault="006D47D7" w:rsidP="00DB2277">
            <w:pPr>
              <w:spacing w:after="0" w:line="240" w:lineRule="auto"/>
              <w:jc w:val="both"/>
              <w:rPr>
                <w:rFonts w:ascii="Times New Roman" w:hAnsi="Times New Roman"/>
                <w:sz w:val="24"/>
                <w:szCs w:val="24"/>
              </w:rPr>
            </w:pPr>
            <w:r w:rsidRPr="00DB2277">
              <w:rPr>
                <w:rFonts w:ascii="Times New Roman" w:hAnsi="Times New Roman"/>
                <w:sz w:val="24"/>
                <w:szCs w:val="24"/>
              </w:rPr>
              <w:t>(Ф. № 4)</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Чудо, чудо, Рождество!</w:t>
            </w:r>
          </w:p>
        </w:tc>
        <w:tc>
          <w:tcPr>
            <w:tcW w:w="2126"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Ёлка для детей</w:t>
            </w:r>
          </w:p>
        </w:tc>
        <w:tc>
          <w:tcPr>
            <w:tcW w:w="1560"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5 июня</w:t>
            </w:r>
          </w:p>
        </w:tc>
        <w:tc>
          <w:tcPr>
            <w:tcW w:w="170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Дошкольники, 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Детство – сказочная страна</w:t>
            </w:r>
          </w:p>
        </w:tc>
        <w:tc>
          <w:tcPr>
            <w:tcW w:w="2126"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Праздник для детей</w:t>
            </w:r>
          </w:p>
        </w:tc>
        <w:tc>
          <w:tcPr>
            <w:tcW w:w="1560"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1 июня</w:t>
            </w:r>
          </w:p>
        </w:tc>
        <w:tc>
          <w:tcPr>
            <w:tcW w:w="170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 xml:space="preserve">Нам – 70!                                 </w:t>
            </w:r>
          </w:p>
        </w:tc>
        <w:tc>
          <w:tcPr>
            <w:tcW w:w="2126"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Праздничная программа</w:t>
            </w:r>
          </w:p>
        </w:tc>
        <w:tc>
          <w:tcPr>
            <w:tcW w:w="1560"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Май</w:t>
            </w:r>
          </w:p>
        </w:tc>
        <w:tc>
          <w:tcPr>
            <w:tcW w:w="170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2738F8" w:rsidRDefault="006D47D7" w:rsidP="008D72F3">
            <w:pPr>
              <w:spacing w:after="0" w:line="240" w:lineRule="auto"/>
              <w:jc w:val="both"/>
              <w:rPr>
                <w:rFonts w:ascii="Times New Roman" w:hAnsi="Times New Roman"/>
                <w:sz w:val="28"/>
                <w:szCs w:val="28"/>
              </w:rPr>
            </w:pPr>
            <w:r w:rsidRPr="002738F8">
              <w:rPr>
                <w:rFonts w:ascii="Times New Roman" w:hAnsi="Times New Roman"/>
                <w:sz w:val="28"/>
                <w:szCs w:val="28"/>
              </w:rPr>
              <w:lastRenderedPageBreak/>
              <w:t xml:space="preserve">Спасём Василису </w:t>
            </w:r>
            <w:r>
              <w:rPr>
                <w:rFonts w:ascii="Times New Roman" w:hAnsi="Times New Roman"/>
                <w:sz w:val="28"/>
                <w:szCs w:val="28"/>
              </w:rPr>
              <w:t>Прекрасную</w:t>
            </w:r>
          </w:p>
        </w:tc>
        <w:tc>
          <w:tcPr>
            <w:tcW w:w="2126" w:type="dxa"/>
            <w:tcBorders>
              <w:top w:val="single" w:sz="4" w:space="0" w:color="auto"/>
              <w:left w:val="single" w:sz="4" w:space="0" w:color="auto"/>
              <w:bottom w:val="single" w:sz="4" w:space="0" w:color="auto"/>
              <w:right w:val="single" w:sz="4" w:space="0" w:color="auto"/>
            </w:tcBorders>
          </w:tcPr>
          <w:p w:rsidR="006D47D7" w:rsidRPr="002738F8" w:rsidRDefault="006D47D7" w:rsidP="008D72F3">
            <w:pPr>
              <w:spacing w:after="0" w:line="240" w:lineRule="auto"/>
              <w:jc w:val="both"/>
              <w:rPr>
                <w:rFonts w:ascii="Times New Roman" w:hAnsi="Times New Roman"/>
                <w:sz w:val="28"/>
                <w:szCs w:val="28"/>
              </w:rPr>
            </w:pPr>
            <w:r w:rsidRPr="002738F8">
              <w:rPr>
                <w:rFonts w:ascii="Times New Roman" w:hAnsi="Times New Roman"/>
                <w:sz w:val="28"/>
                <w:szCs w:val="28"/>
              </w:rPr>
              <w:t>Игра-викторина</w:t>
            </w:r>
          </w:p>
        </w:tc>
        <w:tc>
          <w:tcPr>
            <w:tcW w:w="1560" w:type="dxa"/>
            <w:tcBorders>
              <w:top w:val="single" w:sz="4" w:space="0" w:color="auto"/>
              <w:left w:val="single" w:sz="4" w:space="0" w:color="auto"/>
              <w:bottom w:val="single" w:sz="4" w:space="0" w:color="auto"/>
              <w:right w:val="single" w:sz="4" w:space="0" w:color="auto"/>
            </w:tcBorders>
          </w:tcPr>
          <w:p w:rsidR="006D47D7" w:rsidRPr="002738F8" w:rsidRDefault="006D47D7" w:rsidP="008D72F3">
            <w:pPr>
              <w:spacing w:after="0" w:line="240" w:lineRule="auto"/>
              <w:jc w:val="both"/>
              <w:rPr>
                <w:rFonts w:ascii="Times New Roman" w:hAnsi="Times New Roman"/>
                <w:sz w:val="28"/>
                <w:szCs w:val="28"/>
              </w:rPr>
            </w:pPr>
            <w:r w:rsidRPr="002738F8">
              <w:rPr>
                <w:rFonts w:ascii="Times New Roman" w:hAnsi="Times New Roman"/>
                <w:sz w:val="28"/>
                <w:szCs w:val="28"/>
              </w:rPr>
              <w:t xml:space="preserve">Январь </w:t>
            </w:r>
          </w:p>
        </w:tc>
        <w:tc>
          <w:tcPr>
            <w:tcW w:w="1701" w:type="dxa"/>
            <w:tcBorders>
              <w:top w:val="single" w:sz="4" w:space="0" w:color="auto"/>
              <w:left w:val="single" w:sz="4" w:space="0" w:color="auto"/>
              <w:bottom w:val="single" w:sz="4" w:space="0" w:color="auto"/>
              <w:right w:val="single" w:sz="4" w:space="0" w:color="auto"/>
            </w:tcBorders>
          </w:tcPr>
          <w:p w:rsidR="006D47D7" w:rsidRPr="002738F8" w:rsidRDefault="006D47D7" w:rsidP="008D72F3">
            <w:pPr>
              <w:spacing w:after="0" w:line="240" w:lineRule="auto"/>
              <w:jc w:val="both"/>
              <w:rPr>
                <w:rFonts w:ascii="Times New Roman" w:hAnsi="Times New Roman"/>
                <w:sz w:val="28"/>
                <w:szCs w:val="28"/>
              </w:rPr>
            </w:pPr>
            <w:r w:rsidRPr="002738F8">
              <w:rPr>
                <w:rFonts w:ascii="Times New Roman" w:hAnsi="Times New Roman"/>
                <w:sz w:val="28"/>
                <w:szCs w:val="28"/>
              </w:rPr>
              <w:t xml:space="preserve">Дошкольники, младшие школьники, подростки </w:t>
            </w:r>
          </w:p>
        </w:tc>
        <w:tc>
          <w:tcPr>
            <w:tcW w:w="1984" w:type="dxa"/>
            <w:tcBorders>
              <w:top w:val="single" w:sz="4" w:space="0" w:color="auto"/>
              <w:left w:val="single" w:sz="4" w:space="0" w:color="auto"/>
              <w:bottom w:val="single" w:sz="4" w:space="0" w:color="auto"/>
              <w:right w:val="single" w:sz="4" w:space="0" w:color="auto"/>
            </w:tcBorders>
          </w:tcPr>
          <w:p w:rsidR="006D47D7" w:rsidRPr="002738F8" w:rsidRDefault="006D47D7" w:rsidP="008D72F3">
            <w:pPr>
              <w:spacing w:after="0" w:line="240" w:lineRule="auto"/>
              <w:jc w:val="both"/>
              <w:rPr>
                <w:rFonts w:ascii="Times New Roman" w:hAnsi="Times New Roman"/>
                <w:sz w:val="24"/>
                <w:szCs w:val="24"/>
              </w:rPr>
            </w:pPr>
            <w:r w:rsidRPr="002738F8">
              <w:rPr>
                <w:rFonts w:ascii="Times New Roman" w:hAnsi="Times New Roman"/>
                <w:sz w:val="24"/>
                <w:szCs w:val="24"/>
              </w:rPr>
              <w:t>Коршуновская сельская библиотека</w:t>
            </w:r>
          </w:p>
          <w:p w:rsidR="006D47D7" w:rsidRPr="002738F8" w:rsidRDefault="006D47D7" w:rsidP="008D72F3">
            <w:pPr>
              <w:spacing w:after="0" w:line="240" w:lineRule="auto"/>
              <w:jc w:val="both"/>
              <w:rPr>
                <w:rFonts w:ascii="Times New Roman" w:hAnsi="Times New Roman"/>
                <w:sz w:val="28"/>
                <w:szCs w:val="28"/>
              </w:rPr>
            </w:pPr>
            <w:r w:rsidRPr="002738F8">
              <w:rPr>
                <w:rFonts w:ascii="Times New Roman" w:hAnsi="Times New Roman"/>
                <w:sz w:val="24"/>
                <w:szCs w:val="24"/>
              </w:rPr>
              <w:t>(Ф. № 6)</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562066" w:rsidRDefault="006D47D7" w:rsidP="008D72F3">
            <w:pPr>
              <w:spacing w:after="0" w:line="240" w:lineRule="auto"/>
              <w:jc w:val="both"/>
              <w:rPr>
                <w:rFonts w:ascii="Times New Roman" w:hAnsi="Times New Roman"/>
                <w:sz w:val="28"/>
                <w:szCs w:val="28"/>
              </w:rPr>
            </w:pPr>
            <w:r>
              <w:rPr>
                <w:rFonts w:ascii="Times New Roman" w:hAnsi="Times New Roman"/>
                <w:sz w:val="28"/>
                <w:szCs w:val="28"/>
              </w:rPr>
              <w:t>Чтобы книга не болела</w:t>
            </w:r>
          </w:p>
        </w:tc>
        <w:tc>
          <w:tcPr>
            <w:tcW w:w="2126" w:type="dxa"/>
            <w:tcBorders>
              <w:top w:val="single" w:sz="4" w:space="0" w:color="auto"/>
              <w:left w:val="single" w:sz="4" w:space="0" w:color="auto"/>
              <w:bottom w:val="single" w:sz="4" w:space="0" w:color="auto"/>
              <w:right w:val="single" w:sz="4" w:space="0" w:color="auto"/>
            </w:tcBorders>
          </w:tcPr>
          <w:p w:rsidR="006D47D7" w:rsidRPr="00562066" w:rsidRDefault="006D47D7" w:rsidP="008D72F3">
            <w:pPr>
              <w:spacing w:after="0" w:line="240" w:lineRule="auto"/>
              <w:jc w:val="both"/>
              <w:rPr>
                <w:rFonts w:ascii="Times New Roman" w:hAnsi="Times New Roman"/>
                <w:sz w:val="28"/>
                <w:szCs w:val="28"/>
              </w:rPr>
            </w:pPr>
            <w:r w:rsidRPr="00562066">
              <w:rPr>
                <w:rFonts w:ascii="Times New Roman" w:hAnsi="Times New Roman"/>
                <w:sz w:val="28"/>
                <w:szCs w:val="28"/>
              </w:rPr>
              <w:t>Мастерская по мелкому ремонту книг.</w:t>
            </w:r>
          </w:p>
        </w:tc>
        <w:tc>
          <w:tcPr>
            <w:tcW w:w="1560" w:type="dxa"/>
            <w:tcBorders>
              <w:top w:val="single" w:sz="4" w:space="0" w:color="auto"/>
              <w:left w:val="single" w:sz="4" w:space="0" w:color="auto"/>
              <w:bottom w:val="single" w:sz="4" w:space="0" w:color="auto"/>
              <w:right w:val="single" w:sz="4" w:space="0" w:color="auto"/>
            </w:tcBorders>
          </w:tcPr>
          <w:p w:rsidR="006D47D7" w:rsidRPr="00562066" w:rsidRDefault="006D47D7" w:rsidP="008D72F3">
            <w:pPr>
              <w:spacing w:after="0" w:line="240" w:lineRule="auto"/>
              <w:jc w:val="both"/>
              <w:rPr>
                <w:rFonts w:ascii="Times New Roman" w:hAnsi="Times New Roman"/>
                <w:sz w:val="28"/>
                <w:szCs w:val="28"/>
              </w:rPr>
            </w:pPr>
            <w:r w:rsidRPr="00562066">
              <w:rPr>
                <w:rFonts w:ascii="Times New Roman" w:hAnsi="Times New Roman"/>
                <w:sz w:val="28"/>
                <w:szCs w:val="28"/>
              </w:rPr>
              <w:t>Апрель</w:t>
            </w:r>
          </w:p>
        </w:tc>
        <w:tc>
          <w:tcPr>
            <w:tcW w:w="1701" w:type="dxa"/>
            <w:tcBorders>
              <w:top w:val="single" w:sz="4" w:space="0" w:color="auto"/>
              <w:left w:val="single" w:sz="4" w:space="0" w:color="auto"/>
              <w:bottom w:val="single" w:sz="4" w:space="0" w:color="auto"/>
              <w:right w:val="single" w:sz="4" w:space="0" w:color="auto"/>
            </w:tcBorders>
          </w:tcPr>
          <w:p w:rsidR="006D47D7" w:rsidRPr="00562066" w:rsidRDefault="006D47D7" w:rsidP="008D72F3">
            <w:pPr>
              <w:spacing w:after="0" w:line="240" w:lineRule="auto"/>
              <w:jc w:val="both"/>
              <w:rPr>
                <w:rFonts w:ascii="Times New Roman" w:hAnsi="Times New Roman"/>
                <w:sz w:val="28"/>
                <w:szCs w:val="28"/>
              </w:rPr>
            </w:pPr>
            <w:r>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6D47D7" w:rsidRPr="002738F8" w:rsidRDefault="006D47D7" w:rsidP="008D72F3">
            <w:pPr>
              <w:spacing w:after="0" w:line="240" w:lineRule="auto"/>
              <w:jc w:val="both"/>
              <w:rPr>
                <w:rFonts w:ascii="Times New Roman" w:hAnsi="Times New Roman"/>
                <w:sz w:val="24"/>
                <w:szCs w:val="24"/>
              </w:rPr>
            </w:pPr>
            <w:r w:rsidRPr="002738F8">
              <w:rPr>
                <w:rFonts w:ascii="Times New Roman" w:hAnsi="Times New Roman"/>
                <w:sz w:val="24"/>
                <w:szCs w:val="24"/>
              </w:rPr>
              <w:t>Коршуновская сельская библиотека</w:t>
            </w:r>
          </w:p>
          <w:p w:rsidR="006D47D7" w:rsidRPr="002738F8" w:rsidRDefault="006D47D7" w:rsidP="008D72F3">
            <w:pPr>
              <w:spacing w:after="0" w:line="240" w:lineRule="auto"/>
              <w:jc w:val="both"/>
              <w:rPr>
                <w:rFonts w:ascii="Times New Roman" w:hAnsi="Times New Roman"/>
                <w:sz w:val="28"/>
                <w:szCs w:val="28"/>
              </w:rPr>
            </w:pPr>
            <w:r w:rsidRPr="002738F8">
              <w:rPr>
                <w:rFonts w:ascii="Times New Roman" w:hAnsi="Times New Roman"/>
                <w:sz w:val="24"/>
                <w:szCs w:val="24"/>
              </w:rPr>
              <w:t>(Ф. № 6)</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562066" w:rsidRDefault="006D47D7" w:rsidP="008D72F3">
            <w:pPr>
              <w:spacing w:after="0" w:line="240" w:lineRule="auto"/>
              <w:jc w:val="both"/>
              <w:rPr>
                <w:rFonts w:ascii="Times New Roman" w:hAnsi="Times New Roman"/>
                <w:sz w:val="28"/>
                <w:szCs w:val="28"/>
              </w:rPr>
            </w:pPr>
            <w:r w:rsidRPr="00562066">
              <w:rPr>
                <w:rFonts w:ascii="Times New Roman" w:hAnsi="Times New Roman"/>
                <w:sz w:val="28"/>
                <w:szCs w:val="28"/>
              </w:rPr>
              <w:t>Каким я вижу мир?</w:t>
            </w:r>
          </w:p>
        </w:tc>
        <w:tc>
          <w:tcPr>
            <w:tcW w:w="2126" w:type="dxa"/>
            <w:tcBorders>
              <w:top w:val="single" w:sz="4" w:space="0" w:color="auto"/>
              <w:left w:val="single" w:sz="4" w:space="0" w:color="auto"/>
              <w:bottom w:val="single" w:sz="4" w:space="0" w:color="auto"/>
              <w:right w:val="single" w:sz="4" w:space="0" w:color="auto"/>
            </w:tcBorders>
          </w:tcPr>
          <w:p w:rsidR="006D47D7" w:rsidRPr="00562066" w:rsidRDefault="006D47D7" w:rsidP="008D72F3">
            <w:pPr>
              <w:spacing w:after="0" w:line="240" w:lineRule="auto"/>
              <w:jc w:val="both"/>
              <w:rPr>
                <w:rFonts w:ascii="Times New Roman" w:hAnsi="Times New Roman"/>
                <w:sz w:val="28"/>
                <w:szCs w:val="28"/>
              </w:rPr>
            </w:pPr>
            <w:r w:rsidRPr="00562066">
              <w:rPr>
                <w:rFonts w:ascii="Times New Roman" w:hAnsi="Times New Roman"/>
                <w:sz w:val="28"/>
                <w:szCs w:val="28"/>
              </w:rPr>
              <w:t>Конкурс рисунков на асфальте</w:t>
            </w:r>
          </w:p>
        </w:tc>
        <w:tc>
          <w:tcPr>
            <w:tcW w:w="1560" w:type="dxa"/>
            <w:tcBorders>
              <w:top w:val="single" w:sz="4" w:space="0" w:color="auto"/>
              <w:left w:val="single" w:sz="4" w:space="0" w:color="auto"/>
              <w:bottom w:val="single" w:sz="4" w:space="0" w:color="auto"/>
              <w:right w:val="single" w:sz="4" w:space="0" w:color="auto"/>
            </w:tcBorders>
          </w:tcPr>
          <w:p w:rsidR="006D47D7" w:rsidRPr="00562066" w:rsidRDefault="006D47D7" w:rsidP="008D72F3">
            <w:pPr>
              <w:spacing w:after="0" w:line="240" w:lineRule="auto"/>
              <w:jc w:val="both"/>
              <w:rPr>
                <w:rFonts w:ascii="Times New Roman" w:hAnsi="Times New Roman"/>
                <w:sz w:val="28"/>
                <w:szCs w:val="28"/>
              </w:rPr>
            </w:pPr>
            <w:r w:rsidRPr="00562066">
              <w:rPr>
                <w:rFonts w:ascii="Times New Roman" w:hAnsi="Times New Roman"/>
                <w:sz w:val="28"/>
                <w:szCs w:val="28"/>
              </w:rPr>
              <w:t>Июнь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6D47D7" w:rsidRPr="00562066" w:rsidRDefault="006D47D7" w:rsidP="008D72F3">
            <w:pPr>
              <w:spacing w:after="0" w:line="240" w:lineRule="auto"/>
              <w:jc w:val="both"/>
              <w:rPr>
                <w:rFonts w:ascii="Times New Roman" w:hAnsi="Times New Roman"/>
                <w:sz w:val="28"/>
                <w:szCs w:val="28"/>
              </w:rPr>
            </w:pPr>
            <w:r>
              <w:rPr>
                <w:rFonts w:ascii="Times New Roman" w:hAnsi="Times New Roman"/>
                <w:sz w:val="28"/>
                <w:szCs w:val="28"/>
              </w:rPr>
              <w:t>Младшие школьники,</w:t>
            </w:r>
          </w:p>
          <w:p w:rsidR="006D47D7" w:rsidRPr="00562066" w:rsidRDefault="006D47D7" w:rsidP="008D72F3">
            <w:pPr>
              <w:spacing w:after="0" w:line="240" w:lineRule="auto"/>
              <w:jc w:val="both"/>
              <w:rPr>
                <w:rFonts w:ascii="Times New Roman" w:hAnsi="Times New Roman"/>
                <w:sz w:val="28"/>
                <w:szCs w:val="28"/>
              </w:rPr>
            </w:pPr>
            <w:r w:rsidRPr="00562066">
              <w:rPr>
                <w:rFonts w:ascii="Times New Roman" w:hAnsi="Times New Roman"/>
                <w:sz w:val="28"/>
                <w:szCs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6D47D7" w:rsidRPr="002738F8" w:rsidRDefault="006D47D7" w:rsidP="008D72F3">
            <w:pPr>
              <w:spacing w:after="0" w:line="240" w:lineRule="auto"/>
              <w:jc w:val="both"/>
              <w:rPr>
                <w:rFonts w:ascii="Times New Roman" w:hAnsi="Times New Roman"/>
                <w:sz w:val="24"/>
                <w:szCs w:val="24"/>
              </w:rPr>
            </w:pPr>
            <w:r w:rsidRPr="002738F8">
              <w:rPr>
                <w:rFonts w:ascii="Times New Roman" w:hAnsi="Times New Roman"/>
                <w:sz w:val="24"/>
                <w:szCs w:val="24"/>
              </w:rPr>
              <w:t>Коршуновская сельская библиотека</w:t>
            </w:r>
          </w:p>
          <w:p w:rsidR="006D47D7" w:rsidRPr="002738F8" w:rsidRDefault="006D47D7" w:rsidP="008D72F3">
            <w:pPr>
              <w:spacing w:after="0" w:line="240" w:lineRule="auto"/>
              <w:jc w:val="both"/>
              <w:rPr>
                <w:rFonts w:ascii="Times New Roman" w:hAnsi="Times New Roman"/>
                <w:sz w:val="28"/>
                <w:szCs w:val="28"/>
              </w:rPr>
            </w:pPr>
            <w:r w:rsidRPr="002738F8">
              <w:rPr>
                <w:rFonts w:ascii="Times New Roman" w:hAnsi="Times New Roman"/>
                <w:sz w:val="24"/>
                <w:szCs w:val="24"/>
              </w:rPr>
              <w:t>(Ф. № 6)</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562066" w:rsidRDefault="006D47D7" w:rsidP="008D72F3">
            <w:pPr>
              <w:spacing w:after="0" w:line="240" w:lineRule="auto"/>
              <w:jc w:val="both"/>
              <w:rPr>
                <w:rFonts w:ascii="Times New Roman" w:hAnsi="Times New Roman"/>
                <w:sz w:val="28"/>
                <w:szCs w:val="28"/>
              </w:rPr>
            </w:pPr>
            <w:r>
              <w:rPr>
                <w:rFonts w:ascii="Times New Roman" w:hAnsi="Times New Roman"/>
                <w:sz w:val="28"/>
                <w:szCs w:val="28"/>
              </w:rPr>
              <w:t>Весёлая «Детворяндия»</w:t>
            </w:r>
          </w:p>
        </w:tc>
        <w:tc>
          <w:tcPr>
            <w:tcW w:w="2126" w:type="dxa"/>
            <w:tcBorders>
              <w:top w:val="single" w:sz="4" w:space="0" w:color="auto"/>
              <w:left w:val="single" w:sz="4" w:space="0" w:color="auto"/>
              <w:bottom w:val="single" w:sz="4" w:space="0" w:color="auto"/>
              <w:right w:val="single" w:sz="4" w:space="0" w:color="auto"/>
            </w:tcBorders>
          </w:tcPr>
          <w:p w:rsidR="006D47D7" w:rsidRPr="00562066" w:rsidRDefault="006D47D7" w:rsidP="008D72F3">
            <w:pPr>
              <w:spacing w:after="0" w:line="240" w:lineRule="auto"/>
              <w:jc w:val="both"/>
              <w:rPr>
                <w:rFonts w:ascii="Times New Roman" w:hAnsi="Times New Roman"/>
                <w:sz w:val="28"/>
                <w:szCs w:val="28"/>
              </w:rPr>
            </w:pPr>
            <w:r w:rsidRPr="00562066">
              <w:rPr>
                <w:rFonts w:ascii="Times New Roman" w:hAnsi="Times New Roman"/>
                <w:sz w:val="28"/>
                <w:szCs w:val="28"/>
              </w:rPr>
              <w:t>Час весёлых затей</w:t>
            </w:r>
          </w:p>
        </w:tc>
        <w:tc>
          <w:tcPr>
            <w:tcW w:w="1560" w:type="dxa"/>
            <w:tcBorders>
              <w:top w:val="single" w:sz="4" w:space="0" w:color="auto"/>
              <w:left w:val="single" w:sz="4" w:space="0" w:color="auto"/>
              <w:bottom w:val="single" w:sz="4" w:space="0" w:color="auto"/>
              <w:right w:val="single" w:sz="4" w:space="0" w:color="auto"/>
            </w:tcBorders>
          </w:tcPr>
          <w:p w:rsidR="006D47D7" w:rsidRPr="00562066" w:rsidRDefault="006D47D7" w:rsidP="008D72F3">
            <w:pPr>
              <w:spacing w:after="0" w:line="240" w:lineRule="auto"/>
              <w:jc w:val="both"/>
              <w:rPr>
                <w:rFonts w:ascii="Times New Roman" w:hAnsi="Times New Roman"/>
                <w:sz w:val="28"/>
                <w:szCs w:val="28"/>
              </w:rPr>
            </w:pPr>
            <w:r w:rsidRPr="00562066">
              <w:rPr>
                <w:rFonts w:ascii="Times New Roman" w:hAnsi="Times New Roman"/>
                <w:sz w:val="28"/>
                <w:szCs w:val="28"/>
              </w:rPr>
              <w:t>Июль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6D47D7" w:rsidRPr="00562066" w:rsidRDefault="006D47D7" w:rsidP="008D72F3">
            <w:pPr>
              <w:spacing w:after="0" w:line="240" w:lineRule="auto"/>
              <w:jc w:val="both"/>
              <w:rPr>
                <w:rFonts w:ascii="Times New Roman" w:hAnsi="Times New Roman"/>
                <w:sz w:val="28"/>
                <w:szCs w:val="28"/>
              </w:rPr>
            </w:pPr>
            <w:r w:rsidRPr="00562066">
              <w:rPr>
                <w:rFonts w:ascii="Times New Roman" w:hAnsi="Times New Roman"/>
                <w:sz w:val="28"/>
                <w:szCs w:val="28"/>
              </w:rPr>
              <w:t>Дошкольники</w:t>
            </w:r>
            <w:r>
              <w:rPr>
                <w:rFonts w:ascii="Times New Roman" w:hAnsi="Times New Roman"/>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tcPr>
          <w:p w:rsidR="006D47D7" w:rsidRPr="002738F8" w:rsidRDefault="006D47D7" w:rsidP="008D72F3">
            <w:pPr>
              <w:spacing w:after="0" w:line="240" w:lineRule="auto"/>
              <w:jc w:val="both"/>
              <w:rPr>
                <w:rFonts w:ascii="Times New Roman" w:hAnsi="Times New Roman"/>
                <w:sz w:val="24"/>
                <w:szCs w:val="24"/>
              </w:rPr>
            </w:pPr>
            <w:r w:rsidRPr="002738F8">
              <w:rPr>
                <w:rFonts w:ascii="Times New Roman" w:hAnsi="Times New Roman"/>
                <w:sz w:val="24"/>
                <w:szCs w:val="24"/>
              </w:rPr>
              <w:t>Коршуновская сельская библиотека</w:t>
            </w:r>
          </w:p>
          <w:p w:rsidR="006D47D7" w:rsidRPr="002738F8" w:rsidRDefault="006D47D7" w:rsidP="008D72F3">
            <w:pPr>
              <w:spacing w:after="0" w:line="240" w:lineRule="auto"/>
              <w:jc w:val="both"/>
              <w:rPr>
                <w:rFonts w:ascii="Times New Roman" w:hAnsi="Times New Roman"/>
                <w:sz w:val="28"/>
                <w:szCs w:val="28"/>
              </w:rPr>
            </w:pPr>
            <w:r w:rsidRPr="002738F8">
              <w:rPr>
                <w:rFonts w:ascii="Times New Roman" w:hAnsi="Times New Roman"/>
                <w:sz w:val="24"/>
                <w:szCs w:val="24"/>
              </w:rPr>
              <w:t>(Ф. № 6)</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562066" w:rsidRDefault="006D47D7" w:rsidP="008D72F3">
            <w:pPr>
              <w:spacing w:after="0" w:line="240" w:lineRule="auto"/>
              <w:jc w:val="both"/>
              <w:rPr>
                <w:rFonts w:ascii="Times New Roman" w:hAnsi="Times New Roman"/>
                <w:i/>
                <w:sz w:val="28"/>
                <w:szCs w:val="28"/>
              </w:rPr>
            </w:pPr>
            <w:r w:rsidRPr="00562066">
              <w:rPr>
                <w:rFonts w:ascii="Times New Roman" w:hAnsi="Times New Roman"/>
                <w:sz w:val="28"/>
                <w:szCs w:val="28"/>
              </w:rPr>
              <w:t>Г</w:t>
            </w:r>
            <w:r>
              <w:rPr>
                <w:rFonts w:ascii="Times New Roman" w:hAnsi="Times New Roman"/>
                <w:sz w:val="28"/>
                <w:szCs w:val="28"/>
              </w:rPr>
              <w:t>ород волшебных слов и поступков</w:t>
            </w:r>
          </w:p>
        </w:tc>
        <w:tc>
          <w:tcPr>
            <w:tcW w:w="2126" w:type="dxa"/>
            <w:tcBorders>
              <w:top w:val="single" w:sz="4" w:space="0" w:color="auto"/>
              <w:left w:val="single" w:sz="4" w:space="0" w:color="auto"/>
              <w:bottom w:val="single" w:sz="4" w:space="0" w:color="auto"/>
              <w:right w:val="single" w:sz="4" w:space="0" w:color="auto"/>
            </w:tcBorders>
          </w:tcPr>
          <w:p w:rsidR="006D47D7" w:rsidRPr="00562066" w:rsidRDefault="006D47D7" w:rsidP="008D72F3">
            <w:pPr>
              <w:spacing w:after="0" w:line="240" w:lineRule="auto"/>
              <w:jc w:val="both"/>
              <w:rPr>
                <w:rFonts w:ascii="Times New Roman" w:hAnsi="Times New Roman"/>
                <w:sz w:val="28"/>
                <w:szCs w:val="28"/>
              </w:rPr>
            </w:pPr>
            <w:r w:rsidRPr="00562066">
              <w:rPr>
                <w:rFonts w:ascii="Times New Roman" w:hAnsi="Times New Roman"/>
                <w:sz w:val="28"/>
                <w:szCs w:val="28"/>
              </w:rPr>
              <w:t>Урок этикета</w:t>
            </w:r>
          </w:p>
        </w:tc>
        <w:tc>
          <w:tcPr>
            <w:tcW w:w="1560" w:type="dxa"/>
            <w:tcBorders>
              <w:top w:val="single" w:sz="4" w:space="0" w:color="auto"/>
              <w:left w:val="single" w:sz="4" w:space="0" w:color="auto"/>
              <w:bottom w:val="single" w:sz="4" w:space="0" w:color="auto"/>
              <w:right w:val="single" w:sz="4" w:space="0" w:color="auto"/>
            </w:tcBorders>
          </w:tcPr>
          <w:p w:rsidR="006D47D7" w:rsidRPr="00562066" w:rsidRDefault="006D47D7" w:rsidP="008D72F3">
            <w:pPr>
              <w:spacing w:after="0" w:line="240" w:lineRule="auto"/>
              <w:jc w:val="both"/>
              <w:rPr>
                <w:rFonts w:ascii="Times New Roman" w:hAnsi="Times New Roman"/>
                <w:sz w:val="28"/>
                <w:szCs w:val="28"/>
              </w:rPr>
            </w:pPr>
            <w:r w:rsidRPr="00562066">
              <w:rPr>
                <w:rFonts w:ascii="Times New Roman" w:hAnsi="Times New Roman"/>
                <w:sz w:val="28"/>
                <w:szCs w:val="28"/>
              </w:rPr>
              <w:t>Август</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6D47D7" w:rsidRPr="00562066" w:rsidRDefault="006D47D7" w:rsidP="008D72F3">
            <w:pPr>
              <w:spacing w:after="0" w:line="240" w:lineRule="auto"/>
              <w:jc w:val="both"/>
              <w:rPr>
                <w:rFonts w:ascii="Times New Roman" w:hAnsi="Times New Roman"/>
                <w:sz w:val="28"/>
                <w:szCs w:val="28"/>
              </w:rPr>
            </w:pPr>
            <w:r w:rsidRPr="00562066">
              <w:rPr>
                <w:rFonts w:ascii="Times New Roman" w:hAnsi="Times New Roman"/>
                <w:sz w:val="28"/>
                <w:szCs w:val="28"/>
              </w:rPr>
              <w:t>Младш</w:t>
            </w:r>
            <w:r>
              <w:rPr>
                <w:rFonts w:ascii="Times New Roman" w:hAnsi="Times New Roman"/>
                <w:sz w:val="28"/>
                <w:szCs w:val="28"/>
              </w:rPr>
              <w:t xml:space="preserve">ие </w:t>
            </w:r>
            <w:r w:rsidRPr="00562066">
              <w:rPr>
                <w:rFonts w:ascii="Times New Roman" w:hAnsi="Times New Roman"/>
                <w:sz w:val="28"/>
                <w:szCs w:val="28"/>
              </w:rPr>
              <w:t>шк</w:t>
            </w:r>
            <w:r>
              <w:rPr>
                <w:rFonts w:ascii="Times New Roman" w:hAnsi="Times New Roman"/>
                <w:sz w:val="28"/>
                <w:szCs w:val="28"/>
              </w:rPr>
              <w:t>ольники</w:t>
            </w:r>
          </w:p>
        </w:tc>
        <w:tc>
          <w:tcPr>
            <w:tcW w:w="1984" w:type="dxa"/>
            <w:tcBorders>
              <w:top w:val="single" w:sz="4" w:space="0" w:color="auto"/>
              <w:left w:val="single" w:sz="4" w:space="0" w:color="auto"/>
              <w:bottom w:val="single" w:sz="4" w:space="0" w:color="auto"/>
              <w:right w:val="single" w:sz="4" w:space="0" w:color="auto"/>
            </w:tcBorders>
          </w:tcPr>
          <w:p w:rsidR="006D47D7" w:rsidRPr="002738F8" w:rsidRDefault="006D47D7" w:rsidP="008D72F3">
            <w:pPr>
              <w:spacing w:after="0" w:line="240" w:lineRule="auto"/>
              <w:jc w:val="both"/>
              <w:rPr>
                <w:rFonts w:ascii="Times New Roman" w:hAnsi="Times New Roman"/>
                <w:sz w:val="24"/>
                <w:szCs w:val="24"/>
              </w:rPr>
            </w:pPr>
            <w:r w:rsidRPr="002738F8">
              <w:rPr>
                <w:rFonts w:ascii="Times New Roman" w:hAnsi="Times New Roman"/>
                <w:sz w:val="24"/>
                <w:szCs w:val="24"/>
              </w:rPr>
              <w:t>Коршуновская сельская библиотека</w:t>
            </w:r>
          </w:p>
          <w:p w:rsidR="006D47D7" w:rsidRPr="002738F8" w:rsidRDefault="006D47D7" w:rsidP="008D72F3">
            <w:pPr>
              <w:spacing w:after="0" w:line="240" w:lineRule="auto"/>
              <w:jc w:val="both"/>
              <w:rPr>
                <w:rFonts w:ascii="Times New Roman" w:hAnsi="Times New Roman"/>
                <w:sz w:val="28"/>
                <w:szCs w:val="28"/>
              </w:rPr>
            </w:pPr>
            <w:r w:rsidRPr="002738F8">
              <w:rPr>
                <w:rFonts w:ascii="Times New Roman" w:hAnsi="Times New Roman"/>
                <w:sz w:val="24"/>
                <w:szCs w:val="24"/>
              </w:rPr>
              <w:t>(Ф. № 6)</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2738F8" w:rsidRDefault="006D47D7" w:rsidP="008D72F3">
            <w:pPr>
              <w:spacing w:after="0" w:line="240" w:lineRule="auto"/>
              <w:jc w:val="both"/>
              <w:rPr>
                <w:rFonts w:ascii="Times New Roman" w:hAnsi="Times New Roman"/>
                <w:i/>
                <w:sz w:val="28"/>
                <w:szCs w:val="28"/>
              </w:rPr>
            </w:pPr>
            <w:r w:rsidRPr="002738F8">
              <w:rPr>
                <w:rFonts w:ascii="Times New Roman" w:hAnsi="Times New Roman"/>
                <w:sz w:val="28"/>
                <w:szCs w:val="28"/>
              </w:rPr>
              <w:t>Смекалка, эрудиция и смех</w:t>
            </w:r>
            <w:r>
              <w:rPr>
                <w:rFonts w:ascii="Times New Roman" w:hAnsi="Times New Roman"/>
                <w:sz w:val="28"/>
                <w:szCs w:val="28"/>
              </w:rPr>
              <w:t xml:space="preserve"> </w:t>
            </w:r>
            <w:r w:rsidRPr="002738F8">
              <w:rPr>
                <w:rFonts w:ascii="Times New Roman" w:hAnsi="Times New Roman"/>
                <w:sz w:val="28"/>
                <w:szCs w:val="28"/>
              </w:rPr>
              <w:t>-</w:t>
            </w:r>
            <w:r>
              <w:rPr>
                <w:rFonts w:ascii="Times New Roman" w:hAnsi="Times New Roman"/>
                <w:sz w:val="28"/>
                <w:szCs w:val="28"/>
              </w:rPr>
              <w:t xml:space="preserve"> неотъемлемый успех!</w:t>
            </w:r>
          </w:p>
        </w:tc>
        <w:tc>
          <w:tcPr>
            <w:tcW w:w="2126" w:type="dxa"/>
            <w:tcBorders>
              <w:top w:val="single" w:sz="4" w:space="0" w:color="auto"/>
              <w:left w:val="single" w:sz="4" w:space="0" w:color="auto"/>
              <w:bottom w:val="single" w:sz="4" w:space="0" w:color="auto"/>
              <w:right w:val="single" w:sz="4" w:space="0" w:color="auto"/>
            </w:tcBorders>
          </w:tcPr>
          <w:p w:rsidR="006D47D7" w:rsidRPr="002738F8" w:rsidRDefault="006D47D7" w:rsidP="008D72F3">
            <w:pPr>
              <w:spacing w:after="0" w:line="240" w:lineRule="auto"/>
              <w:jc w:val="both"/>
              <w:rPr>
                <w:rFonts w:ascii="Times New Roman" w:hAnsi="Times New Roman"/>
                <w:sz w:val="28"/>
                <w:szCs w:val="28"/>
              </w:rPr>
            </w:pPr>
            <w:r w:rsidRPr="002738F8">
              <w:rPr>
                <w:rFonts w:ascii="Times New Roman" w:hAnsi="Times New Roman"/>
                <w:sz w:val="28"/>
                <w:szCs w:val="28"/>
              </w:rPr>
              <w:t>Развлекательная программа</w:t>
            </w:r>
          </w:p>
        </w:tc>
        <w:tc>
          <w:tcPr>
            <w:tcW w:w="1560" w:type="dxa"/>
            <w:tcBorders>
              <w:top w:val="single" w:sz="4" w:space="0" w:color="auto"/>
              <w:left w:val="single" w:sz="4" w:space="0" w:color="auto"/>
              <w:bottom w:val="single" w:sz="4" w:space="0" w:color="auto"/>
              <w:right w:val="single" w:sz="4" w:space="0" w:color="auto"/>
            </w:tcBorders>
          </w:tcPr>
          <w:p w:rsidR="006D47D7" w:rsidRPr="002738F8" w:rsidRDefault="006D47D7" w:rsidP="008D72F3">
            <w:pPr>
              <w:spacing w:after="0" w:line="240" w:lineRule="auto"/>
              <w:jc w:val="both"/>
              <w:rPr>
                <w:rFonts w:ascii="Times New Roman" w:hAnsi="Times New Roman"/>
                <w:sz w:val="28"/>
                <w:szCs w:val="28"/>
              </w:rPr>
            </w:pPr>
            <w:r w:rsidRPr="002738F8">
              <w:rPr>
                <w:rFonts w:ascii="Times New Roman" w:hAnsi="Times New Roman"/>
                <w:sz w:val="28"/>
                <w:szCs w:val="28"/>
              </w:rPr>
              <w:t>Октябрь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6D47D7" w:rsidRPr="002738F8" w:rsidRDefault="006D47D7" w:rsidP="008D72F3">
            <w:pPr>
              <w:spacing w:after="0" w:line="240" w:lineRule="auto"/>
              <w:jc w:val="both"/>
              <w:rPr>
                <w:rFonts w:ascii="Times New Roman" w:hAnsi="Times New Roman"/>
                <w:sz w:val="28"/>
                <w:szCs w:val="28"/>
              </w:rPr>
            </w:pPr>
            <w:r w:rsidRPr="002738F8">
              <w:rPr>
                <w:rFonts w:ascii="Times New Roman" w:hAnsi="Times New Roman"/>
                <w:sz w:val="28"/>
                <w:szCs w:val="28"/>
              </w:rPr>
              <w:t>Молодёжь</w:t>
            </w:r>
            <w:r>
              <w:rPr>
                <w:rFonts w:ascii="Times New Roman" w:hAnsi="Times New Roman"/>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tcPr>
          <w:p w:rsidR="006D47D7" w:rsidRPr="002738F8" w:rsidRDefault="006D47D7" w:rsidP="008D72F3">
            <w:pPr>
              <w:spacing w:after="0" w:line="240" w:lineRule="auto"/>
              <w:jc w:val="both"/>
              <w:rPr>
                <w:rFonts w:ascii="Times New Roman" w:hAnsi="Times New Roman"/>
                <w:sz w:val="24"/>
                <w:szCs w:val="24"/>
              </w:rPr>
            </w:pPr>
            <w:r w:rsidRPr="002738F8">
              <w:rPr>
                <w:rFonts w:ascii="Times New Roman" w:hAnsi="Times New Roman"/>
                <w:sz w:val="24"/>
                <w:szCs w:val="24"/>
              </w:rPr>
              <w:t>Коршуновская сельская библиотека</w:t>
            </w:r>
          </w:p>
          <w:p w:rsidR="006D47D7" w:rsidRPr="002738F8" w:rsidRDefault="006D47D7" w:rsidP="008D72F3">
            <w:pPr>
              <w:spacing w:after="0" w:line="240" w:lineRule="auto"/>
              <w:jc w:val="both"/>
              <w:rPr>
                <w:rFonts w:ascii="Times New Roman" w:hAnsi="Times New Roman"/>
                <w:sz w:val="28"/>
                <w:szCs w:val="28"/>
              </w:rPr>
            </w:pPr>
            <w:r w:rsidRPr="002738F8">
              <w:rPr>
                <w:rFonts w:ascii="Times New Roman" w:hAnsi="Times New Roman"/>
                <w:sz w:val="24"/>
                <w:szCs w:val="24"/>
              </w:rPr>
              <w:t>(Ф. № 6)</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2738F8" w:rsidRDefault="006D47D7" w:rsidP="008D72F3">
            <w:pPr>
              <w:spacing w:after="0" w:line="240" w:lineRule="auto"/>
              <w:jc w:val="both"/>
              <w:rPr>
                <w:rFonts w:ascii="Times New Roman" w:hAnsi="Times New Roman"/>
                <w:sz w:val="28"/>
                <w:szCs w:val="28"/>
              </w:rPr>
            </w:pPr>
            <w:r>
              <w:rPr>
                <w:rFonts w:ascii="Times New Roman" w:hAnsi="Times New Roman"/>
                <w:sz w:val="28"/>
                <w:szCs w:val="28"/>
              </w:rPr>
              <w:t>Бабушкины фантазии</w:t>
            </w:r>
          </w:p>
        </w:tc>
        <w:tc>
          <w:tcPr>
            <w:tcW w:w="2126" w:type="dxa"/>
            <w:tcBorders>
              <w:top w:val="single" w:sz="4" w:space="0" w:color="auto"/>
              <w:left w:val="single" w:sz="4" w:space="0" w:color="auto"/>
              <w:bottom w:val="single" w:sz="4" w:space="0" w:color="auto"/>
              <w:right w:val="single" w:sz="4" w:space="0" w:color="auto"/>
            </w:tcBorders>
          </w:tcPr>
          <w:p w:rsidR="006D47D7" w:rsidRPr="002738F8" w:rsidRDefault="006D47D7" w:rsidP="008D72F3">
            <w:pPr>
              <w:spacing w:after="0" w:line="240" w:lineRule="auto"/>
              <w:jc w:val="both"/>
              <w:rPr>
                <w:rFonts w:ascii="Times New Roman" w:hAnsi="Times New Roman"/>
                <w:sz w:val="28"/>
                <w:szCs w:val="28"/>
              </w:rPr>
            </w:pPr>
            <w:r w:rsidRPr="002738F8">
              <w:rPr>
                <w:rFonts w:ascii="Times New Roman" w:hAnsi="Times New Roman"/>
                <w:sz w:val="28"/>
                <w:szCs w:val="28"/>
              </w:rPr>
              <w:t>Декоративно-прикладная выставка</w:t>
            </w:r>
          </w:p>
        </w:tc>
        <w:tc>
          <w:tcPr>
            <w:tcW w:w="1560" w:type="dxa"/>
            <w:tcBorders>
              <w:top w:val="single" w:sz="4" w:space="0" w:color="auto"/>
              <w:left w:val="single" w:sz="4" w:space="0" w:color="auto"/>
              <w:bottom w:val="single" w:sz="4" w:space="0" w:color="auto"/>
              <w:right w:val="single" w:sz="4" w:space="0" w:color="auto"/>
            </w:tcBorders>
          </w:tcPr>
          <w:p w:rsidR="006D47D7" w:rsidRPr="002738F8" w:rsidRDefault="006D47D7" w:rsidP="008D72F3">
            <w:pPr>
              <w:spacing w:after="0" w:line="240" w:lineRule="auto"/>
              <w:jc w:val="both"/>
              <w:rPr>
                <w:rFonts w:ascii="Times New Roman" w:hAnsi="Times New Roman"/>
                <w:sz w:val="28"/>
                <w:szCs w:val="28"/>
              </w:rPr>
            </w:pPr>
            <w:r w:rsidRPr="002738F8">
              <w:rPr>
                <w:rFonts w:ascii="Times New Roman" w:hAnsi="Times New Roman"/>
                <w:sz w:val="28"/>
                <w:szCs w:val="28"/>
              </w:rPr>
              <w:t>Октябрь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6D47D7" w:rsidRPr="002738F8" w:rsidRDefault="006D47D7" w:rsidP="008D72F3">
            <w:pPr>
              <w:spacing w:after="0" w:line="240" w:lineRule="auto"/>
              <w:jc w:val="both"/>
              <w:rPr>
                <w:rFonts w:ascii="Times New Roman" w:hAnsi="Times New Roman"/>
                <w:sz w:val="28"/>
                <w:szCs w:val="28"/>
              </w:rPr>
            </w:pPr>
            <w:r w:rsidRPr="002738F8">
              <w:rPr>
                <w:rFonts w:ascii="Times New Roman" w:hAnsi="Times New Roman"/>
                <w:sz w:val="28"/>
                <w:szCs w:val="28"/>
              </w:rPr>
              <w:t>Пенсионеры</w:t>
            </w:r>
            <w:r>
              <w:rPr>
                <w:rFonts w:ascii="Times New Roman" w:hAnsi="Times New Roman"/>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tcPr>
          <w:p w:rsidR="006D47D7" w:rsidRPr="002738F8" w:rsidRDefault="006D47D7" w:rsidP="008D72F3">
            <w:pPr>
              <w:spacing w:after="0" w:line="240" w:lineRule="auto"/>
              <w:jc w:val="both"/>
              <w:rPr>
                <w:rFonts w:ascii="Times New Roman" w:hAnsi="Times New Roman"/>
                <w:sz w:val="24"/>
                <w:szCs w:val="24"/>
              </w:rPr>
            </w:pPr>
            <w:r w:rsidRPr="002738F8">
              <w:rPr>
                <w:rFonts w:ascii="Times New Roman" w:hAnsi="Times New Roman"/>
                <w:sz w:val="24"/>
                <w:szCs w:val="24"/>
              </w:rPr>
              <w:t>Коршуновская сельская библиотека</w:t>
            </w:r>
          </w:p>
          <w:p w:rsidR="006D47D7" w:rsidRPr="002738F8" w:rsidRDefault="006D47D7" w:rsidP="008D72F3">
            <w:pPr>
              <w:spacing w:after="0" w:line="240" w:lineRule="auto"/>
              <w:jc w:val="both"/>
              <w:rPr>
                <w:rFonts w:ascii="Times New Roman" w:hAnsi="Times New Roman"/>
                <w:sz w:val="28"/>
                <w:szCs w:val="28"/>
              </w:rPr>
            </w:pPr>
            <w:r w:rsidRPr="002738F8">
              <w:rPr>
                <w:rFonts w:ascii="Times New Roman" w:hAnsi="Times New Roman"/>
                <w:sz w:val="24"/>
                <w:szCs w:val="24"/>
              </w:rPr>
              <w:t>(Ф. № 6)</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2738F8" w:rsidRDefault="006D47D7" w:rsidP="008D72F3">
            <w:pPr>
              <w:spacing w:after="0" w:line="240" w:lineRule="auto"/>
              <w:jc w:val="both"/>
              <w:rPr>
                <w:rFonts w:ascii="Times New Roman" w:hAnsi="Times New Roman"/>
                <w:sz w:val="28"/>
                <w:szCs w:val="28"/>
              </w:rPr>
            </w:pPr>
            <w:r>
              <w:rPr>
                <w:rFonts w:ascii="Times New Roman" w:hAnsi="Times New Roman"/>
                <w:sz w:val="28"/>
                <w:szCs w:val="28"/>
              </w:rPr>
              <w:t>Кормушка</w:t>
            </w:r>
          </w:p>
        </w:tc>
        <w:tc>
          <w:tcPr>
            <w:tcW w:w="2126" w:type="dxa"/>
            <w:tcBorders>
              <w:top w:val="single" w:sz="4" w:space="0" w:color="auto"/>
              <w:left w:val="single" w:sz="4" w:space="0" w:color="auto"/>
              <w:bottom w:val="single" w:sz="4" w:space="0" w:color="auto"/>
              <w:right w:val="single" w:sz="4" w:space="0" w:color="auto"/>
            </w:tcBorders>
          </w:tcPr>
          <w:p w:rsidR="006D47D7" w:rsidRPr="002738F8" w:rsidRDefault="006D47D7" w:rsidP="008D72F3">
            <w:pPr>
              <w:spacing w:after="0" w:line="240" w:lineRule="auto"/>
              <w:jc w:val="both"/>
              <w:rPr>
                <w:rFonts w:ascii="Times New Roman" w:hAnsi="Times New Roman"/>
                <w:sz w:val="28"/>
                <w:szCs w:val="28"/>
              </w:rPr>
            </w:pPr>
            <w:r w:rsidRPr="002738F8">
              <w:rPr>
                <w:rFonts w:ascii="Times New Roman" w:hAnsi="Times New Roman"/>
                <w:sz w:val="28"/>
                <w:szCs w:val="28"/>
              </w:rPr>
              <w:t>Акция поделок</w:t>
            </w:r>
            <w:r>
              <w:rPr>
                <w:rFonts w:ascii="Times New Roman" w:hAnsi="Times New Roman"/>
                <w:sz w:val="28"/>
                <w:szCs w:val="28"/>
              </w:rPr>
              <w:t xml:space="preserve"> </w:t>
            </w:r>
            <w:r w:rsidRPr="002738F8">
              <w:rPr>
                <w:rFonts w:ascii="Times New Roman" w:hAnsi="Times New Roman"/>
                <w:sz w:val="28"/>
                <w:szCs w:val="28"/>
              </w:rPr>
              <w:t>(совместно с отцами)</w:t>
            </w:r>
            <w:r>
              <w:rPr>
                <w:rFonts w:ascii="Times New Roman" w:hAnsi="Times New Roman"/>
                <w:sz w:val="28"/>
                <w:szCs w:val="28"/>
              </w:rPr>
              <w:t xml:space="preserve"> размещение на деревьях по селу</w:t>
            </w:r>
          </w:p>
        </w:tc>
        <w:tc>
          <w:tcPr>
            <w:tcW w:w="1560" w:type="dxa"/>
            <w:tcBorders>
              <w:top w:val="single" w:sz="4" w:space="0" w:color="auto"/>
              <w:left w:val="single" w:sz="4" w:space="0" w:color="auto"/>
              <w:bottom w:val="single" w:sz="4" w:space="0" w:color="auto"/>
              <w:right w:val="single" w:sz="4" w:space="0" w:color="auto"/>
            </w:tcBorders>
          </w:tcPr>
          <w:p w:rsidR="006D47D7" w:rsidRPr="002738F8" w:rsidRDefault="006D47D7" w:rsidP="008D72F3">
            <w:pPr>
              <w:spacing w:after="0" w:line="240" w:lineRule="auto"/>
              <w:jc w:val="both"/>
              <w:rPr>
                <w:rFonts w:ascii="Times New Roman" w:hAnsi="Times New Roman"/>
                <w:sz w:val="28"/>
                <w:szCs w:val="28"/>
              </w:rPr>
            </w:pPr>
            <w:r w:rsidRPr="002738F8">
              <w:rPr>
                <w:rFonts w:ascii="Times New Roman" w:hAnsi="Times New Roman"/>
                <w:sz w:val="28"/>
                <w:szCs w:val="28"/>
              </w:rPr>
              <w:t>Октябрь</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6D47D7" w:rsidRPr="002738F8" w:rsidRDefault="006D47D7" w:rsidP="008D72F3">
            <w:pPr>
              <w:spacing w:after="0" w:line="240" w:lineRule="auto"/>
              <w:jc w:val="both"/>
              <w:rPr>
                <w:rFonts w:ascii="Times New Roman" w:hAnsi="Times New Roman"/>
                <w:sz w:val="28"/>
                <w:szCs w:val="28"/>
              </w:rPr>
            </w:pPr>
            <w:r w:rsidRPr="002738F8">
              <w:rPr>
                <w:rFonts w:ascii="Times New Roman" w:hAnsi="Times New Roman"/>
                <w:sz w:val="28"/>
                <w:szCs w:val="28"/>
              </w:rPr>
              <w:t xml:space="preserve">Младшие школьники </w:t>
            </w:r>
          </w:p>
        </w:tc>
        <w:tc>
          <w:tcPr>
            <w:tcW w:w="1984" w:type="dxa"/>
            <w:tcBorders>
              <w:top w:val="single" w:sz="4" w:space="0" w:color="auto"/>
              <w:left w:val="single" w:sz="4" w:space="0" w:color="auto"/>
              <w:bottom w:val="single" w:sz="4" w:space="0" w:color="auto"/>
              <w:right w:val="single" w:sz="4" w:space="0" w:color="auto"/>
            </w:tcBorders>
          </w:tcPr>
          <w:p w:rsidR="006D47D7" w:rsidRPr="002738F8" w:rsidRDefault="006D47D7" w:rsidP="008D72F3">
            <w:pPr>
              <w:spacing w:after="0" w:line="240" w:lineRule="auto"/>
              <w:jc w:val="both"/>
              <w:rPr>
                <w:rFonts w:ascii="Times New Roman" w:hAnsi="Times New Roman"/>
                <w:sz w:val="24"/>
                <w:szCs w:val="24"/>
              </w:rPr>
            </w:pPr>
            <w:r w:rsidRPr="002738F8">
              <w:rPr>
                <w:rFonts w:ascii="Times New Roman" w:hAnsi="Times New Roman"/>
                <w:sz w:val="24"/>
                <w:szCs w:val="24"/>
              </w:rPr>
              <w:t>Коршуновская сельская библиотека</w:t>
            </w:r>
          </w:p>
          <w:p w:rsidR="006D47D7" w:rsidRPr="002738F8" w:rsidRDefault="006D47D7" w:rsidP="008D72F3">
            <w:pPr>
              <w:spacing w:after="0" w:line="240" w:lineRule="auto"/>
              <w:jc w:val="both"/>
              <w:rPr>
                <w:rFonts w:ascii="Times New Roman" w:hAnsi="Times New Roman"/>
                <w:sz w:val="28"/>
                <w:szCs w:val="28"/>
              </w:rPr>
            </w:pPr>
            <w:r w:rsidRPr="002738F8">
              <w:rPr>
                <w:rFonts w:ascii="Times New Roman" w:hAnsi="Times New Roman"/>
                <w:sz w:val="24"/>
                <w:szCs w:val="24"/>
              </w:rPr>
              <w:t>(Ф. № 6)</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492B2A" w:rsidRDefault="006D47D7" w:rsidP="008D72F3">
            <w:pPr>
              <w:spacing w:after="0" w:line="240" w:lineRule="auto"/>
              <w:jc w:val="both"/>
              <w:rPr>
                <w:rFonts w:ascii="Times New Roman" w:hAnsi="Times New Roman"/>
                <w:sz w:val="28"/>
                <w:szCs w:val="28"/>
              </w:rPr>
            </w:pPr>
            <w:r w:rsidRPr="00492B2A">
              <w:rPr>
                <w:rFonts w:ascii="Times New Roman" w:hAnsi="Times New Roman"/>
                <w:sz w:val="28"/>
                <w:szCs w:val="28"/>
              </w:rPr>
              <w:t>Новогоднее поле-чудес</w:t>
            </w:r>
          </w:p>
        </w:tc>
        <w:tc>
          <w:tcPr>
            <w:tcW w:w="2126" w:type="dxa"/>
            <w:tcBorders>
              <w:top w:val="single" w:sz="4" w:space="0" w:color="auto"/>
              <w:left w:val="single" w:sz="4" w:space="0" w:color="auto"/>
              <w:bottom w:val="single" w:sz="4" w:space="0" w:color="auto"/>
              <w:right w:val="single" w:sz="4" w:space="0" w:color="auto"/>
            </w:tcBorders>
          </w:tcPr>
          <w:p w:rsidR="006D47D7" w:rsidRPr="00492B2A" w:rsidRDefault="006D47D7" w:rsidP="008D72F3">
            <w:pPr>
              <w:spacing w:after="0" w:line="240" w:lineRule="auto"/>
              <w:jc w:val="both"/>
              <w:rPr>
                <w:rFonts w:ascii="Times New Roman" w:hAnsi="Times New Roman"/>
                <w:sz w:val="28"/>
                <w:szCs w:val="28"/>
              </w:rPr>
            </w:pPr>
            <w:r w:rsidRPr="00492B2A">
              <w:rPr>
                <w:rFonts w:ascii="Times New Roman" w:hAnsi="Times New Roman"/>
                <w:sz w:val="28"/>
                <w:szCs w:val="28"/>
              </w:rPr>
              <w:t xml:space="preserve">Развлекательная программа </w:t>
            </w:r>
          </w:p>
        </w:tc>
        <w:tc>
          <w:tcPr>
            <w:tcW w:w="1560" w:type="dxa"/>
            <w:tcBorders>
              <w:top w:val="single" w:sz="4" w:space="0" w:color="auto"/>
              <w:left w:val="single" w:sz="4" w:space="0" w:color="auto"/>
              <w:bottom w:val="single" w:sz="4" w:space="0" w:color="auto"/>
              <w:right w:val="single" w:sz="4" w:space="0" w:color="auto"/>
            </w:tcBorders>
          </w:tcPr>
          <w:p w:rsidR="006D47D7" w:rsidRPr="00492B2A" w:rsidRDefault="006D47D7" w:rsidP="008D72F3">
            <w:pPr>
              <w:spacing w:after="0" w:line="240" w:lineRule="auto"/>
              <w:jc w:val="both"/>
              <w:rPr>
                <w:rFonts w:ascii="Times New Roman" w:hAnsi="Times New Roman"/>
                <w:sz w:val="28"/>
                <w:szCs w:val="28"/>
              </w:rPr>
            </w:pPr>
            <w:r w:rsidRPr="00492B2A">
              <w:rPr>
                <w:rFonts w:ascii="Times New Roman" w:hAnsi="Times New Roman"/>
                <w:sz w:val="28"/>
                <w:szCs w:val="28"/>
              </w:rPr>
              <w:t xml:space="preserve">Январь </w:t>
            </w:r>
          </w:p>
        </w:tc>
        <w:tc>
          <w:tcPr>
            <w:tcW w:w="1701" w:type="dxa"/>
            <w:tcBorders>
              <w:top w:val="single" w:sz="4" w:space="0" w:color="auto"/>
              <w:left w:val="single" w:sz="4" w:space="0" w:color="auto"/>
              <w:bottom w:val="single" w:sz="4" w:space="0" w:color="auto"/>
              <w:right w:val="single" w:sz="4" w:space="0" w:color="auto"/>
            </w:tcBorders>
          </w:tcPr>
          <w:p w:rsidR="006D47D7" w:rsidRPr="00492B2A" w:rsidRDefault="006D47D7" w:rsidP="008D72F3">
            <w:pPr>
              <w:spacing w:after="0" w:line="240" w:lineRule="auto"/>
              <w:jc w:val="both"/>
              <w:rPr>
                <w:rFonts w:ascii="Times New Roman" w:hAnsi="Times New Roman"/>
                <w:sz w:val="28"/>
                <w:szCs w:val="28"/>
              </w:rPr>
            </w:pPr>
            <w:r w:rsidRPr="00492B2A">
              <w:rPr>
                <w:rFonts w:ascii="Times New Roman" w:hAnsi="Times New Roman"/>
                <w:sz w:val="28"/>
                <w:szCs w:val="28"/>
              </w:rPr>
              <w:t>Молодежь, 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6D47D7" w:rsidRPr="00492B2A" w:rsidRDefault="006D47D7" w:rsidP="008D72F3">
            <w:pPr>
              <w:spacing w:after="0" w:line="240" w:lineRule="auto"/>
              <w:jc w:val="both"/>
              <w:rPr>
                <w:rFonts w:ascii="Times New Roman" w:hAnsi="Times New Roman"/>
                <w:sz w:val="24"/>
                <w:szCs w:val="24"/>
              </w:rPr>
            </w:pPr>
            <w:r w:rsidRPr="00492B2A">
              <w:rPr>
                <w:rFonts w:ascii="Times New Roman" w:hAnsi="Times New Roman"/>
                <w:sz w:val="24"/>
                <w:szCs w:val="24"/>
              </w:rPr>
              <w:t>Краснояровская сельская библиотека</w:t>
            </w:r>
          </w:p>
          <w:p w:rsidR="006D47D7" w:rsidRPr="00492B2A" w:rsidRDefault="006D47D7" w:rsidP="008D72F3">
            <w:pPr>
              <w:spacing w:after="0" w:line="240" w:lineRule="auto"/>
              <w:jc w:val="both"/>
              <w:rPr>
                <w:rFonts w:ascii="Times New Roman" w:hAnsi="Times New Roman"/>
                <w:sz w:val="28"/>
                <w:szCs w:val="28"/>
              </w:rPr>
            </w:pPr>
            <w:r w:rsidRPr="00492B2A">
              <w:rPr>
                <w:rFonts w:ascii="Times New Roman" w:hAnsi="Times New Roman"/>
                <w:sz w:val="24"/>
                <w:szCs w:val="24"/>
              </w:rPr>
              <w:t>(Ф. № 7)</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492B2A" w:rsidRDefault="006D47D7" w:rsidP="008D72F3">
            <w:pPr>
              <w:spacing w:after="0" w:line="240" w:lineRule="auto"/>
              <w:jc w:val="both"/>
              <w:rPr>
                <w:rFonts w:ascii="Times New Roman" w:hAnsi="Times New Roman"/>
                <w:sz w:val="28"/>
                <w:szCs w:val="28"/>
              </w:rPr>
            </w:pPr>
            <w:r>
              <w:rPr>
                <w:rFonts w:ascii="Times New Roman" w:hAnsi="Times New Roman"/>
                <w:sz w:val="28"/>
                <w:szCs w:val="28"/>
              </w:rPr>
              <w:t xml:space="preserve">А ну-ка, отцы! </w:t>
            </w:r>
          </w:p>
        </w:tc>
        <w:tc>
          <w:tcPr>
            <w:tcW w:w="2126" w:type="dxa"/>
            <w:tcBorders>
              <w:top w:val="single" w:sz="4" w:space="0" w:color="auto"/>
              <w:left w:val="single" w:sz="4" w:space="0" w:color="auto"/>
              <w:bottom w:val="single" w:sz="4" w:space="0" w:color="auto"/>
              <w:right w:val="single" w:sz="4" w:space="0" w:color="auto"/>
            </w:tcBorders>
          </w:tcPr>
          <w:p w:rsidR="006D47D7" w:rsidRPr="00492B2A" w:rsidRDefault="006D47D7" w:rsidP="008D72F3">
            <w:pPr>
              <w:spacing w:after="0" w:line="240" w:lineRule="auto"/>
              <w:jc w:val="both"/>
              <w:rPr>
                <w:rFonts w:ascii="Times New Roman" w:hAnsi="Times New Roman"/>
                <w:sz w:val="28"/>
                <w:szCs w:val="28"/>
              </w:rPr>
            </w:pPr>
            <w:r>
              <w:rPr>
                <w:rFonts w:ascii="Times New Roman" w:hAnsi="Times New Roman"/>
                <w:sz w:val="28"/>
                <w:szCs w:val="28"/>
              </w:rPr>
              <w:t xml:space="preserve">Праздничный вечер </w:t>
            </w:r>
          </w:p>
        </w:tc>
        <w:tc>
          <w:tcPr>
            <w:tcW w:w="1560" w:type="dxa"/>
            <w:tcBorders>
              <w:top w:val="single" w:sz="4" w:space="0" w:color="auto"/>
              <w:left w:val="single" w:sz="4" w:space="0" w:color="auto"/>
              <w:bottom w:val="single" w:sz="4" w:space="0" w:color="auto"/>
              <w:right w:val="single" w:sz="4" w:space="0" w:color="auto"/>
            </w:tcBorders>
          </w:tcPr>
          <w:p w:rsidR="006D47D7" w:rsidRPr="00492B2A" w:rsidRDefault="006D47D7" w:rsidP="008D72F3">
            <w:pPr>
              <w:spacing w:after="0" w:line="240" w:lineRule="auto"/>
              <w:jc w:val="both"/>
              <w:rPr>
                <w:rFonts w:ascii="Times New Roman" w:hAnsi="Times New Roman"/>
                <w:sz w:val="28"/>
                <w:szCs w:val="28"/>
              </w:rPr>
            </w:pPr>
            <w:r>
              <w:rPr>
                <w:rFonts w:ascii="Times New Roman" w:hAnsi="Times New Roman"/>
                <w:sz w:val="28"/>
                <w:szCs w:val="28"/>
              </w:rPr>
              <w:t xml:space="preserve">Февраль </w:t>
            </w:r>
          </w:p>
        </w:tc>
        <w:tc>
          <w:tcPr>
            <w:tcW w:w="1701" w:type="dxa"/>
            <w:tcBorders>
              <w:top w:val="single" w:sz="4" w:space="0" w:color="auto"/>
              <w:left w:val="single" w:sz="4" w:space="0" w:color="auto"/>
              <w:bottom w:val="single" w:sz="4" w:space="0" w:color="auto"/>
              <w:right w:val="single" w:sz="4" w:space="0" w:color="auto"/>
            </w:tcBorders>
          </w:tcPr>
          <w:p w:rsidR="006D47D7" w:rsidRPr="00492B2A" w:rsidRDefault="006D47D7" w:rsidP="008D72F3">
            <w:pPr>
              <w:spacing w:after="0" w:line="240" w:lineRule="auto"/>
              <w:jc w:val="both"/>
              <w:rPr>
                <w:rFonts w:ascii="Times New Roman" w:hAnsi="Times New Roman"/>
                <w:sz w:val="28"/>
                <w:szCs w:val="28"/>
              </w:rPr>
            </w:pPr>
            <w:r>
              <w:rPr>
                <w:rFonts w:ascii="Times New Roman" w:hAnsi="Times New Roman"/>
                <w:sz w:val="28"/>
                <w:szCs w:val="28"/>
              </w:rPr>
              <w:t>Младшие школьники, подростки, м</w:t>
            </w:r>
            <w:r w:rsidRPr="00492B2A">
              <w:rPr>
                <w:rFonts w:ascii="Times New Roman" w:hAnsi="Times New Roman"/>
                <w:sz w:val="28"/>
                <w:szCs w:val="28"/>
              </w:rPr>
              <w:t>олодежь, 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6D47D7" w:rsidRPr="00492B2A" w:rsidRDefault="006D47D7" w:rsidP="008D72F3">
            <w:pPr>
              <w:spacing w:after="0" w:line="240" w:lineRule="auto"/>
              <w:jc w:val="both"/>
              <w:rPr>
                <w:rFonts w:ascii="Times New Roman" w:hAnsi="Times New Roman"/>
                <w:sz w:val="24"/>
                <w:szCs w:val="24"/>
              </w:rPr>
            </w:pPr>
            <w:r w:rsidRPr="00492B2A">
              <w:rPr>
                <w:rFonts w:ascii="Times New Roman" w:hAnsi="Times New Roman"/>
                <w:sz w:val="24"/>
                <w:szCs w:val="24"/>
              </w:rPr>
              <w:t>Краснояровская сельская библиотека</w:t>
            </w:r>
          </w:p>
          <w:p w:rsidR="006D47D7" w:rsidRPr="00492B2A" w:rsidRDefault="006D47D7" w:rsidP="008D72F3">
            <w:pPr>
              <w:spacing w:after="0" w:line="240" w:lineRule="auto"/>
              <w:jc w:val="both"/>
              <w:rPr>
                <w:rFonts w:ascii="Times New Roman" w:hAnsi="Times New Roman"/>
                <w:sz w:val="28"/>
                <w:szCs w:val="28"/>
              </w:rPr>
            </w:pPr>
            <w:r w:rsidRPr="00492B2A">
              <w:rPr>
                <w:rFonts w:ascii="Times New Roman" w:hAnsi="Times New Roman"/>
                <w:sz w:val="24"/>
                <w:szCs w:val="24"/>
              </w:rPr>
              <w:t>(Ф. № 7)</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Default="006D47D7" w:rsidP="008D72F3">
            <w:pPr>
              <w:spacing w:after="0" w:line="240" w:lineRule="auto"/>
              <w:jc w:val="both"/>
              <w:rPr>
                <w:rFonts w:ascii="Times New Roman" w:hAnsi="Times New Roman"/>
                <w:sz w:val="28"/>
                <w:szCs w:val="28"/>
              </w:rPr>
            </w:pPr>
            <w:r>
              <w:rPr>
                <w:rFonts w:ascii="Times New Roman" w:hAnsi="Times New Roman"/>
                <w:sz w:val="28"/>
                <w:szCs w:val="28"/>
              </w:rPr>
              <w:t xml:space="preserve">Твори добро </w:t>
            </w:r>
          </w:p>
        </w:tc>
        <w:tc>
          <w:tcPr>
            <w:tcW w:w="2126" w:type="dxa"/>
            <w:tcBorders>
              <w:top w:val="single" w:sz="4" w:space="0" w:color="auto"/>
              <w:left w:val="single" w:sz="4" w:space="0" w:color="auto"/>
              <w:bottom w:val="single" w:sz="4" w:space="0" w:color="auto"/>
              <w:right w:val="single" w:sz="4" w:space="0" w:color="auto"/>
            </w:tcBorders>
          </w:tcPr>
          <w:p w:rsidR="006D47D7" w:rsidRDefault="006D47D7" w:rsidP="008D72F3">
            <w:pPr>
              <w:spacing w:after="0" w:line="240" w:lineRule="auto"/>
              <w:jc w:val="both"/>
              <w:rPr>
                <w:rFonts w:ascii="Times New Roman" w:hAnsi="Times New Roman"/>
                <w:sz w:val="28"/>
                <w:szCs w:val="28"/>
              </w:rPr>
            </w:pPr>
            <w:r>
              <w:rPr>
                <w:rFonts w:ascii="Times New Roman" w:hAnsi="Times New Roman"/>
                <w:sz w:val="28"/>
                <w:szCs w:val="28"/>
              </w:rPr>
              <w:t xml:space="preserve">Урок </w:t>
            </w:r>
            <w:r>
              <w:rPr>
                <w:rFonts w:ascii="Times New Roman" w:hAnsi="Times New Roman"/>
                <w:sz w:val="28"/>
                <w:szCs w:val="28"/>
              </w:rPr>
              <w:lastRenderedPageBreak/>
              <w:t xml:space="preserve">вежливости </w:t>
            </w:r>
          </w:p>
        </w:tc>
        <w:tc>
          <w:tcPr>
            <w:tcW w:w="1560" w:type="dxa"/>
            <w:tcBorders>
              <w:top w:val="single" w:sz="4" w:space="0" w:color="auto"/>
              <w:left w:val="single" w:sz="4" w:space="0" w:color="auto"/>
              <w:bottom w:val="single" w:sz="4" w:space="0" w:color="auto"/>
              <w:right w:val="single" w:sz="4" w:space="0" w:color="auto"/>
            </w:tcBorders>
          </w:tcPr>
          <w:p w:rsidR="006D47D7" w:rsidRDefault="006D47D7" w:rsidP="008D72F3">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Июль </w:t>
            </w:r>
          </w:p>
        </w:tc>
        <w:tc>
          <w:tcPr>
            <w:tcW w:w="1701" w:type="dxa"/>
            <w:tcBorders>
              <w:top w:val="single" w:sz="4" w:space="0" w:color="auto"/>
              <w:left w:val="single" w:sz="4" w:space="0" w:color="auto"/>
              <w:bottom w:val="single" w:sz="4" w:space="0" w:color="auto"/>
              <w:right w:val="single" w:sz="4" w:space="0" w:color="auto"/>
            </w:tcBorders>
          </w:tcPr>
          <w:p w:rsidR="006D47D7" w:rsidRDefault="006D47D7" w:rsidP="008D72F3">
            <w:pPr>
              <w:spacing w:after="0" w:line="240" w:lineRule="auto"/>
              <w:jc w:val="both"/>
              <w:rPr>
                <w:rFonts w:ascii="Times New Roman" w:hAnsi="Times New Roman"/>
                <w:sz w:val="28"/>
                <w:szCs w:val="28"/>
              </w:rPr>
            </w:pPr>
            <w:r>
              <w:rPr>
                <w:rFonts w:ascii="Times New Roman" w:hAnsi="Times New Roman"/>
                <w:sz w:val="28"/>
                <w:szCs w:val="28"/>
              </w:rPr>
              <w:t xml:space="preserve">Младшие </w:t>
            </w:r>
            <w:r>
              <w:rPr>
                <w:rFonts w:ascii="Times New Roman" w:hAnsi="Times New Roman"/>
                <w:sz w:val="28"/>
                <w:szCs w:val="28"/>
              </w:rPr>
              <w:lastRenderedPageBreak/>
              <w:t xml:space="preserve">школьники, подростки </w:t>
            </w:r>
          </w:p>
        </w:tc>
        <w:tc>
          <w:tcPr>
            <w:tcW w:w="1984" w:type="dxa"/>
            <w:tcBorders>
              <w:top w:val="single" w:sz="4" w:space="0" w:color="auto"/>
              <w:left w:val="single" w:sz="4" w:space="0" w:color="auto"/>
              <w:bottom w:val="single" w:sz="4" w:space="0" w:color="auto"/>
              <w:right w:val="single" w:sz="4" w:space="0" w:color="auto"/>
            </w:tcBorders>
          </w:tcPr>
          <w:p w:rsidR="006D47D7" w:rsidRPr="00492B2A" w:rsidRDefault="006D47D7" w:rsidP="008D72F3">
            <w:pPr>
              <w:spacing w:after="0" w:line="240" w:lineRule="auto"/>
              <w:jc w:val="both"/>
              <w:rPr>
                <w:rFonts w:ascii="Times New Roman" w:hAnsi="Times New Roman"/>
                <w:sz w:val="24"/>
                <w:szCs w:val="24"/>
              </w:rPr>
            </w:pPr>
            <w:r w:rsidRPr="00492B2A">
              <w:rPr>
                <w:rFonts w:ascii="Times New Roman" w:hAnsi="Times New Roman"/>
                <w:sz w:val="24"/>
                <w:szCs w:val="24"/>
              </w:rPr>
              <w:lastRenderedPageBreak/>
              <w:t xml:space="preserve">Краснояровская сельская </w:t>
            </w:r>
            <w:r w:rsidRPr="00492B2A">
              <w:rPr>
                <w:rFonts w:ascii="Times New Roman" w:hAnsi="Times New Roman"/>
                <w:sz w:val="24"/>
                <w:szCs w:val="24"/>
              </w:rPr>
              <w:lastRenderedPageBreak/>
              <w:t>библиотека</w:t>
            </w:r>
          </w:p>
          <w:p w:rsidR="006D47D7" w:rsidRPr="00492B2A" w:rsidRDefault="006D47D7" w:rsidP="008D72F3">
            <w:pPr>
              <w:spacing w:after="0" w:line="240" w:lineRule="auto"/>
              <w:jc w:val="both"/>
              <w:rPr>
                <w:rFonts w:ascii="Times New Roman" w:hAnsi="Times New Roman"/>
                <w:sz w:val="28"/>
                <w:szCs w:val="28"/>
              </w:rPr>
            </w:pPr>
            <w:r w:rsidRPr="00492B2A">
              <w:rPr>
                <w:rFonts w:ascii="Times New Roman" w:hAnsi="Times New Roman"/>
                <w:sz w:val="24"/>
                <w:szCs w:val="24"/>
              </w:rPr>
              <w:t>(Ф. № 7)</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lastRenderedPageBreak/>
              <w:t>Союз мультфильм представляет /к Всемирному дню мультфильмов/</w:t>
            </w:r>
          </w:p>
        </w:tc>
        <w:tc>
          <w:tcPr>
            <w:tcW w:w="2126"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Игра путешествие</w:t>
            </w:r>
          </w:p>
        </w:tc>
        <w:tc>
          <w:tcPr>
            <w:tcW w:w="1560"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Март</w:t>
            </w:r>
          </w:p>
        </w:tc>
        <w:tc>
          <w:tcPr>
            <w:tcW w:w="170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 xml:space="preserve">Младшие школьники, подростки, взрослое население </w:t>
            </w:r>
          </w:p>
        </w:tc>
        <w:tc>
          <w:tcPr>
            <w:tcW w:w="1984"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4"/>
                <w:szCs w:val="24"/>
              </w:rPr>
            </w:pPr>
            <w:r w:rsidRPr="007D7634">
              <w:rPr>
                <w:rFonts w:ascii="Times New Roman" w:hAnsi="Times New Roman"/>
                <w:sz w:val="24"/>
                <w:szCs w:val="24"/>
              </w:rPr>
              <w:t>Криволукская сельская библиотека</w:t>
            </w:r>
          </w:p>
          <w:p w:rsidR="006D47D7" w:rsidRPr="007D7634" w:rsidRDefault="006D47D7" w:rsidP="008D72F3">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bdr w:val="none" w:sz="0" w:space="0" w:color="auto" w:frame="1"/>
              </w:rPr>
            </w:pPr>
            <w:r w:rsidRPr="007D7634">
              <w:rPr>
                <w:rFonts w:ascii="Times New Roman" w:hAnsi="Times New Roman"/>
                <w:sz w:val="28"/>
                <w:szCs w:val="28"/>
                <w:bdr w:val="none" w:sz="0" w:space="0" w:color="auto" w:frame="1"/>
              </w:rPr>
              <w:t>Черно-Белая /к Дню рождения джинсов/</w:t>
            </w:r>
          </w:p>
        </w:tc>
        <w:tc>
          <w:tcPr>
            <w:tcW w:w="2126"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 xml:space="preserve">Вечеринка </w:t>
            </w:r>
          </w:p>
        </w:tc>
        <w:tc>
          <w:tcPr>
            <w:tcW w:w="1560"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Май</w:t>
            </w:r>
          </w:p>
        </w:tc>
        <w:tc>
          <w:tcPr>
            <w:tcW w:w="170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4"/>
                <w:szCs w:val="24"/>
              </w:rPr>
            </w:pPr>
            <w:r w:rsidRPr="007D7634">
              <w:rPr>
                <w:rFonts w:ascii="Times New Roman" w:hAnsi="Times New Roman"/>
                <w:sz w:val="24"/>
                <w:szCs w:val="24"/>
              </w:rPr>
              <w:t>Криволукская сельская библиотека</w:t>
            </w:r>
          </w:p>
          <w:p w:rsidR="006D47D7" w:rsidRPr="007D7634" w:rsidRDefault="006D47D7" w:rsidP="008D72F3">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Царство-государство маленьких детей /к Дню защиты детей/</w:t>
            </w:r>
          </w:p>
        </w:tc>
        <w:tc>
          <w:tcPr>
            <w:tcW w:w="2126"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Игра-путешествие</w:t>
            </w:r>
          </w:p>
        </w:tc>
        <w:tc>
          <w:tcPr>
            <w:tcW w:w="1560"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Июнь</w:t>
            </w:r>
          </w:p>
        </w:tc>
        <w:tc>
          <w:tcPr>
            <w:tcW w:w="170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4"/>
                <w:szCs w:val="24"/>
              </w:rPr>
            </w:pPr>
            <w:r w:rsidRPr="007D7634">
              <w:rPr>
                <w:rFonts w:ascii="Times New Roman" w:hAnsi="Times New Roman"/>
                <w:sz w:val="24"/>
                <w:szCs w:val="24"/>
              </w:rPr>
              <w:t>Криволукская сельская библиотека</w:t>
            </w:r>
          </w:p>
          <w:p w:rsidR="006D47D7" w:rsidRPr="007D7634" w:rsidRDefault="006D47D7" w:rsidP="008D72F3">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bdr w:val="none" w:sz="0" w:space="0" w:color="auto" w:frame="1"/>
              </w:rPr>
            </w:pPr>
            <w:r w:rsidRPr="007D7634">
              <w:rPr>
                <w:rFonts w:ascii="Times New Roman" w:hAnsi="Times New Roman"/>
                <w:sz w:val="28"/>
                <w:szCs w:val="28"/>
                <w:bdr w:val="none" w:sz="0" w:space="0" w:color="auto" w:frame="1"/>
              </w:rPr>
              <w:t>С детства дружбой дорожу /к Международному дню друзей/</w:t>
            </w:r>
          </w:p>
        </w:tc>
        <w:tc>
          <w:tcPr>
            <w:tcW w:w="2126"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Игра-викторина</w:t>
            </w:r>
          </w:p>
        </w:tc>
        <w:tc>
          <w:tcPr>
            <w:tcW w:w="1560"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Июнь</w:t>
            </w:r>
          </w:p>
        </w:tc>
        <w:tc>
          <w:tcPr>
            <w:tcW w:w="170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4"/>
                <w:szCs w:val="24"/>
              </w:rPr>
            </w:pPr>
            <w:r w:rsidRPr="007D7634">
              <w:rPr>
                <w:rFonts w:ascii="Times New Roman" w:hAnsi="Times New Roman"/>
                <w:sz w:val="24"/>
                <w:szCs w:val="24"/>
              </w:rPr>
              <w:t>Криволукская сельская библиотека</w:t>
            </w:r>
          </w:p>
          <w:p w:rsidR="006D47D7" w:rsidRPr="007D7634" w:rsidRDefault="006D47D7" w:rsidP="008D72F3">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bCs/>
                <w:sz w:val="28"/>
                <w:szCs w:val="28"/>
              </w:rPr>
            </w:pPr>
            <w:r w:rsidRPr="007D7634">
              <w:rPr>
                <w:rFonts w:ascii="Times New Roman" w:hAnsi="Times New Roman"/>
                <w:bCs/>
                <w:sz w:val="28"/>
                <w:szCs w:val="28"/>
              </w:rPr>
              <w:t>Мультфильмов  чудная страна</w:t>
            </w:r>
          </w:p>
        </w:tc>
        <w:tc>
          <w:tcPr>
            <w:tcW w:w="2126"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bCs/>
                <w:sz w:val="28"/>
                <w:szCs w:val="28"/>
              </w:rPr>
            </w:pPr>
            <w:r w:rsidRPr="007D7634">
              <w:rPr>
                <w:rFonts w:ascii="Times New Roman" w:hAnsi="Times New Roman"/>
                <w:sz w:val="28"/>
                <w:szCs w:val="28"/>
              </w:rPr>
              <w:t>Библиотечный кинозал к дню мультфильма</w:t>
            </w:r>
          </w:p>
        </w:tc>
        <w:tc>
          <w:tcPr>
            <w:tcW w:w="1560"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Март</w:t>
            </w:r>
          </w:p>
        </w:tc>
        <w:tc>
          <w:tcPr>
            <w:tcW w:w="170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Дошкольники, 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bCs/>
                <w:sz w:val="28"/>
                <w:szCs w:val="28"/>
              </w:rPr>
            </w:pPr>
            <w:r w:rsidRPr="007D7634">
              <w:rPr>
                <w:rFonts w:ascii="Times New Roman" w:hAnsi="Times New Roman"/>
                <w:bCs/>
                <w:sz w:val="28"/>
                <w:szCs w:val="28"/>
              </w:rPr>
              <w:t>Мы лучики солнца</w:t>
            </w:r>
          </w:p>
        </w:tc>
        <w:tc>
          <w:tcPr>
            <w:tcW w:w="2126"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Праздник детства</w:t>
            </w:r>
          </w:p>
        </w:tc>
        <w:tc>
          <w:tcPr>
            <w:tcW w:w="1560"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Июнь</w:t>
            </w:r>
          </w:p>
        </w:tc>
        <w:tc>
          <w:tcPr>
            <w:tcW w:w="170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Дошкольники, 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bCs/>
                <w:sz w:val="28"/>
                <w:szCs w:val="28"/>
              </w:rPr>
            </w:pPr>
            <w:r w:rsidRPr="007D7634">
              <w:rPr>
                <w:rFonts w:ascii="Times New Roman" w:hAnsi="Times New Roman"/>
                <w:bCs/>
                <w:sz w:val="28"/>
                <w:szCs w:val="28"/>
              </w:rPr>
              <w:t>Масленица идет – блин да мёд несет!</w:t>
            </w:r>
          </w:p>
        </w:tc>
        <w:tc>
          <w:tcPr>
            <w:tcW w:w="2126"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 xml:space="preserve">Молодецкий круг </w:t>
            </w:r>
          </w:p>
        </w:tc>
        <w:tc>
          <w:tcPr>
            <w:tcW w:w="1560"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Февраль</w:t>
            </w:r>
          </w:p>
        </w:tc>
        <w:tc>
          <w:tcPr>
            <w:tcW w:w="170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bCs/>
                <w:sz w:val="28"/>
                <w:szCs w:val="28"/>
              </w:rPr>
            </w:pPr>
            <w:r w:rsidRPr="007D7634">
              <w:rPr>
                <w:rFonts w:ascii="Times New Roman" w:hAnsi="Times New Roman"/>
                <w:bCs/>
                <w:sz w:val="28"/>
                <w:szCs w:val="28"/>
              </w:rPr>
              <w:t>Новогоднее вдохновение</w:t>
            </w:r>
          </w:p>
        </w:tc>
        <w:tc>
          <w:tcPr>
            <w:tcW w:w="2126"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Конкурс поделок</w:t>
            </w:r>
          </w:p>
        </w:tc>
        <w:tc>
          <w:tcPr>
            <w:tcW w:w="1560"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Декабрь</w:t>
            </w:r>
          </w:p>
        </w:tc>
        <w:tc>
          <w:tcPr>
            <w:tcW w:w="170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7028F2" w:rsidRDefault="006D47D7" w:rsidP="008D72F3">
            <w:pPr>
              <w:spacing w:after="0" w:line="240" w:lineRule="auto"/>
              <w:jc w:val="both"/>
              <w:rPr>
                <w:rFonts w:ascii="Times New Roman" w:hAnsi="Times New Roman"/>
                <w:sz w:val="28"/>
                <w:szCs w:val="28"/>
              </w:rPr>
            </w:pPr>
            <w:r w:rsidRPr="007028F2">
              <w:rPr>
                <w:rFonts w:ascii="Times New Roman" w:hAnsi="Times New Roman"/>
                <w:sz w:val="28"/>
                <w:szCs w:val="28"/>
              </w:rPr>
              <w:t xml:space="preserve">Новогодняя мастерская </w:t>
            </w:r>
          </w:p>
        </w:tc>
        <w:tc>
          <w:tcPr>
            <w:tcW w:w="2126" w:type="dxa"/>
            <w:tcBorders>
              <w:top w:val="single" w:sz="4" w:space="0" w:color="auto"/>
              <w:left w:val="single" w:sz="4" w:space="0" w:color="auto"/>
              <w:bottom w:val="single" w:sz="4" w:space="0" w:color="auto"/>
              <w:right w:val="single" w:sz="4" w:space="0" w:color="auto"/>
            </w:tcBorders>
          </w:tcPr>
          <w:p w:rsidR="006D47D7" w:rsidRPr="007028F2" w:rsidRDefault="006D47D7" w:rsidP="008D72F3">
            <w:pPr>
              <w:spacing w:after="0" w:line="240" w:lineRule="auto"/>
              <w:jc w:val="both"/>
              <w:rPr>
                <w:rFonts w:ascii="Times New Roman" w:hAnsi="Times New Roman"/>
                <w:sz w:val="28"/>
                <w:szCs w:val="28"/>
              </w:rPr>
            </w:pPr>
            <w:r w:rsidRPr="007028F2">
              <w:rPr>
                <w:rFonts w:ascii="Times New Roman" w:hAnsi="Times New Roman"/>
                <w:sz w:val="28"/>
                <w:szCs w:val="28"/>
              </w:rPr>
              <w:t xml:space="preserve">Выставка-совет </w:t>
            </w:r>
          </w:p>
        </w:tc>
        <w:tc>
          <w:tcPr>
            <w:tcW w:w="1560" w:type="dxa"/>
            <w:tcBorders>
              <w:top w:val="single" w:sz="4" w:space="0" w:color="auto"/>
              <w:left w:val="single" w:sz="4" w:space="0" w:color="auto"/>
              <w:bottom w:val="single" w:sz="4" w:space="0" w:color="auto"/>
              <w:right w:val="single" w:sz="4" w:space="0" w:color="auto"/>
            </w:tcBorders>
          </w:tcPr>
          <w:p w:rsidR="006D47D7" w:rsidRPr="007028F2" w:rsidRDefault="006D47D7" w:rsidP="008D72F3">
            <w:pPr>
              <w:spacing w:after="0" w:line="240" w:lineRule="auto"/>
              <w:jc w:val="both"/>
              <w:rPr>
                <w:rFonts w:ascii="Times New Roman" w:hAnsi="Times New Roman"/>
                <w:sz w:val="28"/>
                <w:szCs w:val="28"/>
              </w:rPr>
            </w:pPr>
            <w:r w:rsidRPr="007028F2">
              <w:rPr>
                <w:rFonts w:ascii="Times New Roman" w:hAnsi="Times New Roman"/>
                <w:sz w:val="28"/>
                <w:szCs w:val="28"/>
              </w:rPr>
              <w:t xml:space="preserve">Декабрь </w:t>
            </w:r>
          </w:p>
        </w:tc>
        <w:tc>
          <w:tcPr>
            <w:tcW w:w="1701" w:type="dxa"/>
            <w:tcBorders>
              <w:top w:val="single" w:sz="4" w:space="0" w:color="auto"/>
              <w:left w:val="single" w:sz="4" w:space="0" w:color="auto"/>
              <w:bottom w:val="single" w:sz="4" w:space="0" w:color="auto"/>
              <w:right w:val="single" w:sz="4" w:space="0" w:color="auto"/>
            </w:tcBorders>
          </w:tcPr>
          <w:p w:rsidR="006D47D7" w:rsidRPr="007028F2" w:rsidRDefault="006D47D7" w:rsidP="008D72F3">
            <w:pPr>
              <w:spacing w:after="0" w:line="240" w:lineRule="auto"/>
              <w:jc w:val="both"/>
              <w:rPr>
                <w:rFonts w:ascii="Times New Roman" w:hAnsi="Times New Roman"/>
                <w:sz w:val="28"/>
                <w:szCs w:val="28"/>
              </w:rPr>
            </w:pPr>
            <w:r w:rsidRPr="007028F2">
              <w:rPr>
                <w:rFonts w:ascii="Times New Roman" w:hAnsi="Times New Roman"/>
                <w:sz w:val="28"/>
                <w:szCs w:val="28"/>
              </w:rPr>
              <w:t>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6D47D7" w:rsidRPr="007028F2" w:rsidRDefault="006D47D7" w:rsidP="008D72F3">
            <w:pPr>
              <w:spacing w:after="0" w:line="240" w:lineRule="auto"/>
              <w:jc w:val="both"/>
              <w:rPr>
                <w:rFonts w:ascii="Times New Roman" w:hAnsi="Times New Roman"/>
                <w:sz w:val="24"/>
                <w:szCs w:val="24"/>
              </w:rPr>
            </w:pPr>
            <w:r w:rsidRPr="007028F2">
              <w:rPr>
                <w:rFonts w:ascii="Times New Roman" w:hAnsi="Times New Roman"/>
                <w:sz w:val="24"/>
                <w:szCs w:val="24"/>
              </w:rPr>
              <w:t>Мироновская сельская библиотека</w:t>
            </w:r>
          </w:p>
          <w:p w:rsidR="006D47D7" w:rsidRPr="007028F2" w:rsidRDefault="006D47D7" w:rsidP="008D72F3">
            <w:pPr>
              <w:spacing w:after="0" w:line="240" w:lineRule="auto"/>
              <w:jc w:val="both"/>
              <w:rPr>
                <w:rFonts w:ascii="Times New Roman" w:hAnsi="Times New Roman"/>
                <w:sz w:val="28"/>
                <w:szCs w:val="28"/>
              </w:rPr>
            </w:pPr>
            <w:r w:rsidRPr="007028F2">
              <w:rPr>
                <w:rFonts w:ascii="Times New Roman" w:hAnsi="Times New Roman"/>
                <w:sz w:val="24"/>
                <w:szCs w:val="24"/>
              </w:rPr>
              <w:t>(Ф. № 10)</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pStyle w:val="a9"/>
              <w:spacing w:after="0" w:line="240" w:lineRule="auto"/>
              <w:ind w:left="0"/>
              <w:jc w:val="both"/>
              <w:rPr>
                <w:rFonts w:ascii="Times New Roman" w:hAnsi="Times New Roman"/>
                <w:sz w:val="28"/>
              </w:rPr>
            </w:pPr>
            <w:r w:rsidRPr="007D7634">
              <w:rPr>
                <w:rFonts w:ascii="Times New Roman" w:hAnsi="Times New Roman"/>
                <w:sz w:val="28"/>
              </w:rPr>
              <w:t>Как-то зимним вечерком</w:t>
            </w:r>
          </w:p>
        </w:tc>
        <w:tc>
          <w:tcPr>
            <w:tcW w:w="2126"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pStyle w:val="a9"/>
              <w:spacing w:after="0" w:line="240" w:lineRule="auto"/>
              <w:ind w:left="0"/>
              <w:jc w:val="both"/>
              <w:rPr>
                <w:rFonts w:ascii="Times New Roman" w:hAnsi="Times New Roman"/>
                <w:sz w:val="28"/>
              </w:rPr>
            </w:pPr>
            <w:r w:rsidRPr="007D7634">
              <w:rPr>
                <w:rFonts w:ascii="Times New Roman" w:hAnsi="Times New Roman"/>
                <w:sz w:val="28"/>
              </w:rPr>
              <w:t>Рождественский вечер</w:t>
            </w:r>
          </w:p>
        </w:tc>
        <w:tc>
          <w:tcPr>
            <w:tcW w:w="1560"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pStyle w:val="a9"/>
              <w:spacing w:after="0" w:line="240" w:lineRule="auto"/>
              <w:ind w:left="0"/>
              <w:jc w:val="both"/>
              <w:rPr>
                <w:rFonts w:ascii="Times New Roman" w:hAnsi="Times New Roman"/>
                <w:sz w:val="28"/>
              </w:rPr>
            </w:pPr>
            <w:r w:rsidRPr="007D7634">
              <w:rPr>
                <w:rFonts w:ascii="Times New Roman" w:hAnsi="Times New Roman"/>
                <w:sz w:val="28"/>
              </w:rPr>
              <w:t>Январь</w:t>
            </w:r>
          </w:p>
        </w:tc>
        <w:tc>
          <w:tcPr>
            <w:tcW w:w="170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pStyle w:val="a9"/>
              <w:spacing w:after="0" w:line="240" w:lineRule="auto"/>
              <w:ind w:left="0"/>
              <w:jc w:val="both"/>
              <w:rPr>
                <w:rFonts w:ascii="Times New Roman" w:hAnsi="Times New Roman"/>
                <w:sz w:val="28"/>
              </w:rPr>
            </w:pPr>
            <w:r w:rsidRPr="007D7634">
              <w:rPr>
                <w:rFonts w:ascii="Times New Roman" w:hAnsi="Times New Roman"/>
                <w:sz w:val="28"/>
              </w:rPr>
              <w:t>Праздник-проказник</w:t>
            </w:r>
          </w:p>
        </w:tc>
        <w:tc>
          <w:tcPr>
            <w:tcW w:w="2126"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pStyle w:val="a9"/>
              <w:spacing w:after="0" w:line="240" w:lineRule="auto"/>
              <w:ind w:left="0"/>
              <w:jc w:val="both"/>
              <w:rPr>
                <w:rFonts w:ascii="Times New Roman" w:hAnsi="Times New Roman"/>
                <w:sz w:val="28"/>
              </w:rPr>
            </w:pPr>
            <w:r w:rsidRPr="007D7634">
              <w:rPr>
                <w:rFonts w:ascii="Times New Roman" w:hAnsi="Times New Roman"/>
                <w:sz w:val="28"/>
              </w:rPr>
              <w:t>День смеха в библиотеке</w:t>
            </w:r>
          </w:p>
        </w:tc>
        <w:tc>
          <w:tcPr>
            <w:tcW w:w="1560"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pStyle w:val="a9"/>
              <w:spacing w:after="0" w:line="240" w:lineRule="auto"/>
              <w:ind w:left="0"/>
              <w:jc w:val="both"/>
              <w:rPr>
                <w:rFonts w:ascii="Times New Roman" w:hAnsi="Times New Roman"/>
                <w:sz w:val="28"/>
              </w:rPr>
            </w:pPr>
            <w:r w:rsidRPr="007D7634">
              <w:rPr>
                <w:rFonts w:ascii="Times New Roman" w:hAnsi="Times New Roman"/>
                <w:sz w:val="28"/>
              </w:rPr>
              <w:t>Апрель</w:t>
            </w:r>
          </w:p>
        </w:tc>
        <w:tc>
          <w:tcPr>
            <w:tcW w:w="170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w:t>
            </w:r>
            <w:r w:rsidRPr="007D7634">
              <w:rPr>
                <w:rFonts w:ascii="Times New Roman" w:hAnsi="Times New Roman"/>
                <w:sz w:val="28"/>
                <w:szCs w:val="28"/>
              </w:rPr>
              <w:lastRenderedPageBreak/>
              <w:t>ей</w:t>
            </w:r>
          </w:p>
        </w:tc>
        <w:tc>
          <w:tcPr>
            <w:tcW w:w="1984"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4"/>
                <w:szCs w:val="24"/>
              </w:rPr>
            </w:pPr>
            <w:r w:rsidRPr="007D7634">
              <w:rPr>
                <w:rFonts w:ascii="Times New Roman" w:hAnsi="Times New Roman"/>
                <w:sz w:val="24"/>
                <w:szCs w:val="24"/>
              </w:rPr>
              <w:lastRenderedPageBreak/>
              <w:t>Петропавловская сельская библиотека</w:t>
            </w:r>
          </w:p>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4"/>
                <w:szCs w:val="24"/>
              </w:rPr>
              <w:lastRenderedPageBreak/>
              <w:t>(Ф. № 12)</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lastRenderedPageBreak/>
              <w:t>Широкая Масленица</w:t>
            </w:r>
          </w:p>
        </w:tc>
        <w:tc>
          <w:tcPr>
            <w:tcW w:w="2126"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Выставка народных рецептов</w:t>
            </w:r>
          </w:p>
        </w:tc>
        <w:tc>
          <w:tcPr>
            <w:tcW w:w="1560"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4"/>
                <w:szCs w:val="24"/>
              </w:rPr>
            </w:pPr>
            <w:r w:rsidRPr="007D7634">
              <w:rPr>
                <w:rFonts w:ascii="Times New Roman" w:hAnsi="Times New Roman"/>
                <w:sz w:val="24"/>
                <w:szCs w:val="24"/>
              </w:rPr>
              <w:t>Чечуйская сельская библиотека</w:t>
            </w:r>
          </w:p>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Пасхальные сувениры</w:t>
            </w:r>
          </w:p>
        </w:tc>
        <w:tc>
          <w:tcPr>
            <w:tcW w:w="2126"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Творческая выставка</w:t>
            </w:r>
          </w:p>
        </w:tc>
        <w:tc>
          <w:tcPr>
            <w:tcW w:w="1560"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 xml:space="preserve">Апрель </w:t>
            </w:r>
          </w:p>
        </w:tc>
        <w:tc>
          <w:tcPr>
            <w:tcW w:w="170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4"/>
                <w:szCs w:val="24"/>
              </w:rPr>
            </w:pPr>
            <w:r w:rsidRPr="007D7634">
              <w:rPr>
                <w:rFonts w:ascii="Times New Roman" w:hAnsi="Times New Roman"/>
                <w:sz w:val="24"/>
                <w:szCs w:val="24"/>
              </w:rPr>
              <w:t>Чечуйская сельская библиотека</w:t>
            </w:r>
          </w:p>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Украсим детство радугой любви</w:t>
            </w:r>
          </w:p>
        </w:tc>
        <w:tc>
          <w:tcPr>
            <w:tcW w:w="2126"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Игровая программа</w:t>
            </w:r>
          </w:p>
        </w:tc>
        <w:tc>
          <w:tcPr>
            <w:tcW w:w="1560"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1 июня</w:t>
            </w:r>
          </w:p>
        </w:tc>
        <w:tc>
          <w:tcPr>
            <w:tcW w:w="170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4"/>
                <w:szCs w:val="24"/>
              </w:rPr>
            </w:pPr>
            <w:r w:rsidRPr="007D7634">
              <w:rPr>
                <w:rFonts w:ascii="Times New Roman" w:hAnsi="Times New Roman"/>
                <w:sz w:val="24"/>
                <w:szCs w:val="24"/>
              </w:rPr>
              <w:t>Чечуйская сельская библиотека</w:t>
            </w:r>
          </w:p>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Узоры Деда Мороза</w:t>
            </w:r>
          </w:p>
        </w:tc>
        <w:tc>
          <w:tcPr>
            <w:tcW w:w="2126"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Конкурс рисунков</w:t>
            </w:r>
          </w:p>
        </w:tc>
        <w:tc>
          <w:tcPr>
            <w:tcW w:w="1560"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pStyle w:val="a9"/>
              <w:spacing w:after="0" w:line="240" w:lineRule="auto"/>
              <w:ind w:left="0"/>
              <w:jc w:val="both"/>
              <w:rPr>
                <w:rFonts w:ascii="Times New Roman" w:hAnsi="Times New Roman"/>
                <w:sz w:val="28"/>
                <w:szCs w:val="28"/>
              </w:rPr>
            </w:pPr>
            <w:r w:rsidRPr="007D7634">
              <w:rPr>
                <w:rFonts w:ascii="Times New Roman" w:hAnsi="Times New Roman"/>
                <w:sz w:val="28"/>
                <w:szCs w:val="28"/>
              </w:rPr>
              <w:t xml:space="preserve">Декабрь </w:t>
            </w:r>
          </w:p>
        </w:tc>
        <w:tc>
          <w:tcPr>
            <w:tcW w:w="170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4"/>
                <w:szCs w:val="24"/>
              </w:rPr>
            </w:pPr>
            <w:r w:rsidRPr="007D7634">
              <w:rPr>
                <w:rFonts w:ascii="Times New Roman" w:hAnsi="Times New Roman"/>
                <w:sz w:val="24"/>
                <w:szCs w:val="24"/>
              </w:rPr>
              <w:t>Чечуйская сельская библиотека</w:t>
            </w:r>
          </w:p>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C03B1F" w:rsidRDefault="006D47D7" w:rsidP="00C03B1F">
            <w:pPr>
              <w:spacing w:after="0" w:line="240" w:lineRule="auto"/>
              <w:jc w:val="both"/>
              <w:rPr>
                <w:rFonts w:ascii="Times New Roman" w:eastAsia="Calibri" w:hAnsi="Times New Roman"/>
                <w:sz w:val="28"/>
                <w:szCs w:val="28"/>
              </w:rPr>
            </w:pPr>
            <w:r>
              <w:rPr>
                <w:rFonts w:ascii="Times New Roman" w:eastAsia="Calibri" w:hAnsi="Times New Roman"/>
                <w:sz w:val="28"/>
                <w:szCs w:val="28"/>
              </w:rPr>
              <w:t xml:space="preserve">Половинка моя </w:t>
            </w:r>
            <w:r w:rsidRPr="00C03B1F">
              <w:rPr>
                <w:rFonts w:ascii="Times New Roman" w:eastAsia="Calibri" w:hAnsi="Times New Roman"/>
                <w:sz w:val="28"/>
                <w:szCs w:val="28"/>
              </w:rPr>
              <w:t>(Библиосумерки ко Дню влюбленных)</w:t>
            </w:r>
          </w:p>
        </w:tc>
        <w:tc>
          <w:tcPr>
            <w:tcW w:w="2126" w:type="dxa"/>
            <w:tcBorders>
              <w:top w:val="single" w:sz="4" w:space="0" w:color="auto"/>
              <w:left w:val="single" w:sz="4" w:space="0" w:color="auto"/>
              <w:bottom w:val="single" w:sz="4" w:space="0" w:color="auto"/>
              <w:right w:val="single" w:sz="4" w:space="0" w:color="auto"/>
            </w:tcBorders>
          </w:tcPr>
          <w:p w:rsidR="006D47D7" w:rsidRPr="00C03B1F" w:rsidRDefault="006D47D7" w:rsidP="00C03B1F">
            <w:pPr>
              <w:spacing w:after="0" w:line="240" w:lineRule="auto"/>
              <w:jc w:val="both"/>
              <w:rPr>
                <w:rFonts w:ascii="Times New Roman" w:eastAsia="Calibri" w:hAnsi="Times New Roman"/>
                <w:sz w:val="28"/>
                <w:szCs w:val="28"/>
              </w:rPr>
            </w:pPr>
            <w:r w:rsidRPr="00C03B1F">
              <w:rPr>
                <w:rFonts w:ascii="Times New Roman" w:eastAsia="Calibri" w:hAnsi="Times New Roman"/>
                <w:sz w:val="28"/>
                <w:szCs w:val="28"/>
              </w:rPr>
              <w:t>Конкурсная программа</w:t>
            </w:r>
          </w:p>
          <w:p w:rsidR="006D47D7" w:rsidRPr="00C03B1F" w:rsidRDefault="006D47D7" w:rsidP="00C03B1F">
            <w:pPr>
              <w:spacing w:after="0" w:line="240" w:lineRule="auto"/>
              <w:jc w:val="both"/>
              <w:rPr>
                <w:rFonts w:ascii="Times New Roman" w:eastAsia="Calibri"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6D47D7" w:rsidRPr="00C03B1F" w:rsidRDefault="006D47D7" w:rsidP="00C03B1F">
            <w:pPr>
              <w:spacing w:after="0" w:line="240" w:lineRule="auto"/>
              <w:jc w:val="both"/>
              <w:rPr>
                <w:rFonts w:ascii="Times New Roman" w:eastAsia="Calibri" w:hAnsi="Times New Roman"/>
                <w:sz w:val="28"/>
                <w:szCs w:val="28"/>
              </w:rPr>
            </w:pPr>
            <w:r w:rsidRPr="00C03B1F">
              <w:rPr>
                <w:rFonts w:ascii="Times New Roman" w:eastAsia="Calibri" w:hAnsi="Times New Roman"/>
                <w:sz w:val="28"/>
                <w:szCs w:val="28"/>
              </w:rPr>
              <w:t>Февраль</w:t>
            </w:r>
          </w:p>
          <w:p w:rsidR="006D47D7" w:rsidRPr="00C03B1F" w:rsidRDefault="006D47D7" w:rsidP="00C03B1F">
            <w:pPr>
              <w:spacing w:after="0" w:line="240" w:lineRule="auto"/>
              <w:jc w:val="both"/>
              <w:rPr>
                <w:rFonts w:ascii="Times New Roman" w:eastAsia="Calibri" w:hAnsi="Times New Roman"/>
                <w:b/>
                <w:i/>
                <w:sz w:val="28"/>
                <w:szCs w:val="28"/>
              </w:rPr>
            </w:pPr>
          </w:p>
        </w:tc>
        <w:tc>
          <w:tcPr>
            <w:tcW w:w="1701" w:type="dxa"/>
            <w:tcBorders>
              <w:top w:val="single" w:sz="4" w:space="0" w:color="auto"/>
              <w:left w:val="single" w:sz="4" w:space="0" w:color="auto"/>
              <w:bottom w:val="single" w:sz="4" w:space="0" w:color="auto"/>
              <w:right w:val="single" w:sz="4" w:space="0" w:color="auto"/>
            </w:tcBorders>
          </w:tcPr>
          <w:p w:rsidR="006D47D7" w:rsidRPr="00C03B1F" w:rsidRDefault="006D47D7" w:rsidP="00C03B1F">
            <w:pPr>
              <w:spacing w:after="0" w:line="240" w:lineRule="auto"/>
              <w:jc w:val="both"/>
              <w:rPr>
                <w:rFonts w:ascii="Times New Roman" w:hAnsi="Times New Roman"/>
                <w:sz w:val="28"/>
                <w:szCs w:val="28"/>
              </w:rPr>
            </w:pPr>
            <w:r>
              <w:rPr>
                <w:rFonts w:ascii="Times New Roman" w:hAnsi="Times New Roman"/>
                <w:sz w:val="28"/>
                <w:szCs w:val="28"/>
              </w:rPr>
              <w:t>Молодежь, взрослое население</w:t>
            </w:r>
          </w:p>
        </w:tc>
        <w:tc>
          <w:tcPr>
            <w:tcW w:w="1984" w:type="dxa"/>
            <w:tcBorders>
              <w:top w:val="single" w:sz="4" w:space="0" w:color="auto"/>
              <w:left w:val="single" w:sz="4" w:space="0" w:color="auto"/>
              <w:bottom w:val="single" w:sz="4" w:space="0" w:color="auto"/>
              <w:right w:val="single" w:sz="4" w:space="0" w:color="auto"/>
            </w:tcBorders>
          </w:tcPr>
          <w:p w:rsidR="006D47D7" w:rsidRPr="00B26071" w:rsidRDefault="006D47D7" w:rsidP="00C03B1F">
            <w:pPr>
              <w:spacing w:after="0" w:line="240" w:lineRule="auto"/>
              <w:jc w:val="both"/>
              <w:rPr>
                <w:rFonts w:ascii="Times New Roman" w:hAnsi="Times New Roman"/>
                <w:sz w:val="24"/>
                <w:szCs w:val="24"/>
              </w:rPr>
            </w:pPr>
            <w:r w:rsidRPr="00B26071">
              <w:rPr>
                <w:rFonts w:ascii="Times New Roman" w:hAnsi="Times New Roman"/>
                <w:sz w:val="24"/>
                <w:szCs w:val="24"/>
              </w:rPr>
              <w:t>Юбилейнинская сельская библиотека</w:t>
            </w:r>
          </w:p>
          <w:p w:rsidR="006D47D7" w:rsidRPr="00B26071" w:rsidRDefault="006D47D7" w:rsidP="00C03B1F">
            <w:pPr>
              <w:spacing w:after="0" w:line="240" w:lineRule="auto"/>
              <w:jc w:val="both"/>
              <w:rPr>
                <w:rFonts w:ascii="Times New Roman" w:hAnsi="Times New Roman"/>
                <w:sz w:val="28"/>
                <w:szCs w:val="28"/>
              </w:rPr>
            </w:pPr>
            <w:r w:rsidRPr="00B26071">
              <w:rPr>
                <w:rFonts w:ascii="Times New Roman" w:hAnsi="Times New Roman"/>
                <w:sz w:val="24"/>
                <w:szCs w:val="24"/>
              </w:rPr>
              <w:t>(Ф. № 16)</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C03B1F" w:rsidRDefault="006D47D7" w:rsidP="00C03B1F">
            <w:pPr>
              <w:spacing w:after="0" w:line="240" w:lineRule="auto"/>
              <w:jc w:val="both"/>
              <w:rPr>
                <w:rFonts w:ascii="Times New Roman" w:eastAsia="Calibri" w:hAnsi="Times New Roman"/>
                <w:sz w:val="28"/>
                <w:szCs w:val="28"/>
              </w:rPr>
            </w:pPr>
            <w:r>
              <w:rPr>
                <w:rFonts w:ascii="Times New Roman" w:eastAsia="Calibri" w:hAnsi="Times New Roman"/>
                <w:sz w:val="28"/>
                <w:szCs w:val="28"/>
              </w:rPr>
              <w:t>Зимняя волшебная сказка</w:t>
            </w:r>
          </w:p>
        </w:tc>
        <w:tc>
          <w:tcPr>
            <w:tcW w:w="2126" w:type="dxa"/>
            <w:tcBorders>
              <w:top w:val="single" w:sz="4" w:space="0" w:color="auto"/>
              <w:left w:val="single" w:sz="4" w:space="0" w:color="auto"/>
              <w:bottom w:val="single" w:sz="4" w:space="0" w:color="auto"/>
              <w:right w:val="single" w:sz="4" w:space="0" w:color="auto"/>
            </w:tcBorders>
          </w:tcPr>
          <w:p w:rsidR="006D47D7" w:rsidRPr="00C03B1F" w:rsidRDefault="006D47D7" w:rsidP="00C03B1F">
            <w:pPr>
              <w:spacing w:after="0" w:line="240" w:lineRule="auto"/>
              <w:jc w:val="both"/>
              <w:rPr>
                <w:rFonts w:ascii="Times New Roman" w:eastAsia="Calibri" w:hAnsi="Times New Roman"/>
                <w:sz w:val="28"/>
                <w:szCs w:val="28"/>
              </w:rPr>
            </w:pPr>
            <w:r w:rsidRPr="00C03B1F">
              <w:rPr>
                <w:rFonts w:ascii="Times New Roman" w:eastAsia="Calibri" w:hAnsi="Times New Roman"/>
                <w:sz w:val="28"/>
                <w:szCs w:val="28"/>
              </w:rPr>
              <w:t>Кукольный театр</w:t>
            </w:r>
          </w:p>
        </w:tc>
        <w:tc>
          <w:tcPr>
            <w:tcW w:w="1560" w:type="dxa"/>
            <w:tcBorders>
              <w:top w:val="single" w:sz="4" w:space="0" w:color="auto"/>
              <w:left w:val="single" w:sz="4" w:space="0" w:color="auto"/>
              <w:bottom w:val="single" w:sz="4" w:space="0" w:color="auto"/>
              <w:right w:val="single" w:sz="4" w:space="0" w:color="auto"/>
            </w:tcBorders>
          </w:tcPr>
          <w:p w:rsidR="006D47D7" w:rsidRPr="00C03B1F" w:rsidRDefault="006D47D7" w:rsidP="00C03B1F">
            <w:pPr>
              <w:spacing w:after="0" w:line="240" w:lineRule="auto"/>
              <w:jc w:val="both"/>
              <w:rPr>
                <w:sz w:val="28"/>
                <w:szCs w:val="28"/>
              </w:rPr>
            </w:pPr>
            <w:r w:rsidRPr="00C03B1F">
              <w:rPr>
                <w:rFonts w:ascii="Times New Roman" w:eastAsia="Calibri" w:hAnsi="Times New Roman"/>
                <w:sz w:val="28"/>
                <w:szCs w:val="28"/>
              </w:rPr>
              <w:t>Декабрь</w:t>
            </w:r>
          </w:p>
        </w:tc>
        <w:tc>
          <w:tcPr>
            <w:tcW w:w="1701" w:type="dxa"/>
            <w:tcBorders>
              <w:top w:val="single" w:sz="4" w:space="0" w:color="auto"/>
              <w:left w:val="single" w:sz="4" w:space="0" w:color="auto"/>
              <w:bottom w:val="single" w:sz="4" w:space="0" w:color="auto"/>
              <w:right w:val="single" w:sz="4" w:space="0" w:color="auto"/>
            </w:tcBorders>
          </w:tcPr>
          <w:p w:rsidR="006D47D7" w:rsidRPr="00C03B1F" w:rsidRDefault="006D47D7" w:rsidP="00C03B1F">
            <w:pPr>
              <w:spacing w:after="0" w:line="240" w:lineRule="auto"/>
              <w:jc w:val="both"/>
              <w:rPr>
                <w:rFonts w:ascii="Times New Roman" w:hAnsi="Times New Roman"/>
                <w:sz w:val="28"/>
                <w:szCs w:val="28"/>
              </w:rPr>
            </w:pPr>
            <w:r>
              <w:rPr>
                <w:rFonts w:ascii="Times New Roman" w:hAnsi="Times New Roman"/>
                <w:sz w:val="28"/>
                <w:szCs w:val="28"/>
              </w:rPr>
              <w:t xml:space="preserve">Младшие школьники, подростки </w:t>
            </w:r>
          </w:p>
        </w:tc>
        <w:tc>
          <w:tcPr>
            <w:tcW w:w="1984" w:type="dxa"/>
            <w:tcBorders>
              <w:top w:val="single" w:sz="4" w:space="0" w:color="auto"/>
              <w:left w:val="single" w:sz="4" w:space="0" w:color="auto"/>
              <w:bottom w:val="single" w:sz="4" w:space="0" w:color="auto"/>
              <w:right w:val="single" w:sz="4" w:space="0" w:color="auto"/>
            </w:tcBorders>
          </w:tcPr>
          <w:p w:rsidR="006D47D7" w:rsidRPr="00B26071" w:rsidRDefault="006D47D7" w:rsidP="00C03B1F">
            <w:pPr>
              <w:spacing w:after="0" w:line="240" w:lineRule="auto"/>
              <w:jc w:val="both"/>
              <w:rPr>
                <w:rFonts w:ascii="Times New Roman" w:hAnsi="Times New Roman"/>
                <w:sz w:val="24"/>
                <w:szCs w:val="24"/>
              </w:rPr>
            </w:pPr>
            <w:r w:rsidRPr="00B26071">
              <w:rPr>
                <w:rFonts w:ascii="Times New Roman" w:hAnsi="Times New Roman"/>
                <w:sz w:val="24"/>
                <w:szCs w:val="24"/>
              </w:rPr>
              <w:t>Юбилейнинская сельская библиотека</w:t>
            </w:r>
          </w:p>
          <w:p w:rsidR="006D47D7" w:rsidRPr="00B26071" w:rsidRDefault="006D47D7" w:rsidP="00C03B1F">
            <w:pPr>
              <w:spacing w:after="0" w:line="240" w:lineRule="auto"/>
              <w:jc w:val="both"/>
              <w:rPr>
                <w:rFonts w:ascii="Times New Roman" w:hAnsi="Times New Roman"/>
                <w:sz w:val="28"/>
                <w:szCs w:val="28"/>
              </w:rPr>
            </w:pPr>
            <w:r w:rsidRPr="00B26071">
              <w:rPr>
                <w:rFonts w:ascii="Times New Roman" w:hAnsi="Times New Roman"/>
                <w:sz w:val="24"/>
                <w:szCs w:val="24"/>
              </w:rPr>
              <w:t>(Ф. № 16)</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C03B1F" w:rsidRDefault="006D47D7" w:rsidP="00C03B1F">
            <w:pPr>
              <w:spacing w:after="0" w:line="240" w:lineRule="auto"/>
              <w:jc w:val="both"/>
              <w:rPr>
                <w:rFonts w:ascii="Times New Roman" w:eastAsia="Calibri" w:hAnsi="Times New Roman"/>
                <w:sz w:val="28"/>
                <w:szCs w:val="28"/>
              </w:rPr>
            </w:pPr>
            <w:r>
              <w:rPr>
                <w:rFonts w:ascii="Times New Roman" w:eastAsia="Calibri" w:hAnsi="Times New Roman"/>
                <w:sz w:val="28"/>
                <w:szCs w:val="28"/>
              </w:rPr>
              <w:t>Новогодние хлопоты</w:t>
            </w:r>
          </w:p>
        </w:tc>
        <w:tc>
          <w:tcPr>
            <w:tcW w:w="2126" w:type="dxa"/>
            <w:tcBorders>
              <w:top w:val="single" w:sz="4" w:space="0" w:color="auto"/>
              <w:left w:val="single" w:sz="4" w:space="0" w:color="auto"/>
              <w:bottom w:val="single" w:sz="4" w:space="0" w:color="auto"/>
              <w:right w:val="single" w:sz="4" w:space="0" w:color="auto"/>
            </w:tcBorders>
          </w:tcPr>
          <w:p w:rsidR="006D47D7" w:rsidRPr="00C03B1F" w:rsidRDefault="006D47D7" w:rsidP="00C03B1F">
            <w:pPr>
              <w:spacing w:after="0" w:line="240" w:lineRule="auto"/>
              <w:jc w:val="both"/>
              <w:rPr>
                <w:rFonts w:ascii="Times New Roman" w:eastAsia="Calibri" w:hAnsi="Times New Roman"/>
                <w:b/>
                <w:i/>
                <w:sz w:val="28"/>
                <w:szCs w:val="28"/>
              </w:rPr>
            </w:pPr>
            <w:r w:rsidRPr="00C03B1F">
              <w:rPr>
                <w:rFonts w:ascii="Times New Roman" w:eastAsia="Calibri" w:hAnsi="Times New Roman"/>
                <w:sz w:val="28"/>
                <w:szCs w:val="28"/>
              </w:rPr>
              <w:t>Творческая мастерская</w:t>
            </w:r>
          </w:p>
        </w:tc>
        <w:tc>
          <w:tcPr>
            <w:tcW w:w="1560" w:type="dxa"/>
            <w:tcBorders>
              <w:top w:val="single" w:sz="4" w:space="0" w:color="auto"/>
              <w:left w:val="single" w:sz="4" w:space="0" w:color="auto"/>
              <w:bottom w:val="single" w:sz="4" w:space="0" w:color="auto"/>
              <w:right w:val="single" w:sz="4" w:space="0" w:color="auto"/>
            </w:tcBorders>
          </w:tcPr>
          <w:p w:rsidR="006D47D7" w:rsidRPr="00C03B1F" w:rsidRDefault="006D47D7" w:rsidP="00C03B1F">
            <w:pPr>
              <w:spacing w:after="0" w:line="240" w:lineRule="auto"/>
              <w:jc w:val="both"/>
              <w:rPr>
                <w:sz w:val="28"/>
                <w:szCs w:val="28"/>
              </w:rPr>
            </w:pPr>
            <w:r w:rsidRPr="00C03B1F">
              <w:rPr>
                <w:rFonts w:ascii="Times New Roman" w:eastAsia="Calibri" w:hAnsi="Times New Roman"/>
                <w:sz w:val="28"/>
                <w:szCs w:val="28"/>
              </w:rPr>
              <w:t>Декабрь</w:t>
            </w:r>
          </w:p>
        </w:tc>
        <w:tc>
          <w:tcPr>
            <w:tcW w:w="1701" w:type="dxa"/>
            <w:tcBorders>
              <w:top w:val="single" w:sz="4" w:space="0" w:color="auto"/>
              <w:left w:val="single" w:sz="4" w:space="0" w:color="auto"/>
              <w:bottom w:val="single" w:sz="4" w:space="0" w:color="auto"/>
              <w:right w:val="single" w:sz="4" w:space="0" w:color="auto"/>
            </w:tcBorders>
          </w:tcPr>
          <w:p w:rsidR="006D47D7" w:rsidRPr="00C03B1F" w:rsidRDefault="006D47D7" w:rsidP="00FF5376">
            <w:pPr>
              <w:spacing w:after="0" w:line="240" w:lineRule="auto"/>
              <w:jc w:val="both"/>
              <w:rPr>
                <w:rFonts w:ascii="Times New Roman" w:hAnsi="Times New Roman"/>
                <w:sz w:val="28"/>
                <w:szCs w:val="28"/>
              </w:rPr>
            </w:pPr>
            <w:r>
              <w:rPr>
                <w:rFonts w:ascii="Times New Roman" w:hAnsi="Times New Roman"/>
                <w:sz w:val="28"/>
                <w:szCs w:val="28"/>
              </w:rPr>
              <w:t xml:space="preserve">Младшие школьники, подростки </w:t>
            </w:r>
          </w:p>
        </w:tc>
        <w:tc>
          <w:tcPr>
            <w:tcW w:w="1984" w:type="dxa"/>
            <w:tcBorders>
              <w:top w:val="single" w:sz="4" w:space="0" w:color="auto"/>
              <w:left w:val="single" w:sz="4" w:space="0" w:color="auto"/>
              <w:bottom w:val="single" w:sz="4" w:space="0" w:color="auto"/>
              <w:right w:val="single" w:sz="4" w:space="0" w:color="auto"/>
            </w:tcBorders>
          </w:tcPr>
          <w:p w:rsidR="006D47D7" w:rsidRPr="00B26071" w:rsidRDefault="006D47D7" w:rsidP="00C03B1F">
            <w:pPr>
              <w:spacing w:after="0" w:line="240" w:lineRule="auto"/>
              <w:jc w:val="both"/>
              <w:rPr>
                <w:rFonts w:ascii="Times New Roman" w:hAnsi="Times New Roman"/>
                <w:sz w:val="24"/>
                <w:szCs w:val="24"/>
              </w:rPr>
            </w:pPr>
            <w:r w:rsidRPr="00B26071">
              <w:rPr>
                <w:rFonts w:ascii="Times New Roman" w:hAnsi="Times New Roman"/>
                <w:sz w:val="24"/>
                <w:szCs w:val="24"/>
              </w:rPr>
              <w:t>Юбилейнинская сельская библиотека</w:t>
            </w:r>
          </w:p>
          <w:p w:rsidR="006D47D7" w:rsidRPr="00B26071" w:rsidRDefault="006D47D7" w:rsidP="00C03B1F">
            <w:pPr>
              <w:spacing w:after="0" w:line="240" w:lineRule="auto"/>
              <w:jc w:val="both"/>
              <w:rPr>
                <w:rFonts w:ascii="Times New Roman" w:hAnsi="Times New Roman"/>
                <w:sz w:val="28"/>
                <w:szCs w:val="28"/>
              </w:rPr>
            </w:pPr>
            <w:r w:rsidRPr="00B26071">
              <w:rPr>
                <w:rFonts w:ascii="Times New Roman" w:hAnsi="Times New Roman"/>
                <w:sz w:val="24"/>
                <w:szCs w:val="24"/>
              </w:rPr>
              <w:t>(Ф. № 16)</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hd w:val="clear" w:color="auto" w:fill="FFFFFF"/>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Рождественский сюрприз</w:t>
            </w:r>
          </w:p>
          <w:p w:rsidR="006D47D7" w:rsidRPr="007D7634" w:rsidRDefault="006D47D7" w:rsidP="008D72F3">
            <w:pPr>
              <w:shd w:val="clear" w:color="auto" w:fill="FFFFFF"/>
              <w:spacing w:after="0" w:line="240" w:lineRule="auto"/>
              <w:jc w:val="both"/>
              <w:rPr>
                <w:rFonts w:ascii="Times New Roman" w:eastAsia="Calibri"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hd w:val="clear" w:color="auto" w:fill="FFFFFF"/>
              <w:spacing w:after="0" w:line="240" w:lineRule="auto"/>
              <w:jc w:val="both"/>
              <w:rPr>
                <w:rFonts w:ascii="Times New Roman" w:eastAsia="Calibri" w:hAnsi="Times New Roman"/>
                <w:sz w:val="28"/>
                <w:szCs w:val="28"/>
              </w:rPr>
            </w:pPr>
            <w:r w:rsidRPr="007D7634">
              <w:rPr>
                <w:rFonts w:ascii="Times New Roman" w:hAnsi="Times New Roman"/>
                <w:sz w:val="28"/>
                <w:szCs w:val="24"/>
              </w:rPr>
              <w:t>Развлекательная программа</w:t>
            </w:r>
          </w:p>
        </w:tc>
        <w:tc>
          <w:tcPr>
            <w:tcW w:w="1560"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Январь</w:t>
            </w:r>
          </w:p>
        </w:tc>
        <w:tc>
          <w:tcPr>
            <w:tcW w:w="170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4"/>
                <w:szCs w:val="24"/>
              </w:rPr>
            </w:pPr>
            <w:r w:rsidRPr="007D7634">
              <w:rPr>
                <w:rFonts w:ascii="Times New Roman" w:hAnsi="Times New Roman"/>
                <w:sz w:val="24"/>
                <w:szCs w:val="24"/>
              </w:rPr>
              <w:t>Воронежская сельская библиотека</w:t>
            </w:r>
          </w:p>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4"/>
                <w:szCs w:val="24"/>
              </w:rPr>
              <w:t>(Ф. № 17)</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Нежные звуки Рождества</w:t>
            </w:r>
          </w:p>
        </w:tc>
        <w:tc>
          <w:tcPr>
            <w:tcW w:w="2126"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Вечер отдыха</w:t>
            </w:r>
          </w:p>
        </w:tc>
        <w:tc>
          <w:tcPr>
            <w:tcW w:w="1560"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Январь </w:t>
            </w:r>
          </w:p>
        </w:tc>
        <w:tc>
          <w:tcPr>
            <w:tcW w:w="170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4"/>
                <w:szCs w:val="24"/>
              </w:rPr>
            </w:pPr>
            <w:r w:rsidRPr="007D7634">
              <w:rPr>
                <w:rFonts w:ascii="Times New Roman" w:hAnsi="Times New Roman"/>
                <w:sz w:val="24"/>
                <w:szCs w:val="24"/>
              </w:rPr>
              <w:t>Воронежская сельская библиотека</w:t>
            </w:r>
          </w:p>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4"/>
                <w:szCs w:val="24"/>
              </w:rPr>
              <w:t>(Ф. № 17)</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Новогодний хоровод</w:t>
            </w:r>
          </w:p>
        </w:tc>
        <w:tc>
          <w:tcPr>
            <w:tcW w:w="2126"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Детская елка</w:t>
            </w:r>
          </w:p>
        </w:tc>
        <w:tc>
          <w:tcPr>
            <w:tcW w:w="1560"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Декабрь </w:t>
            </w:r>
          </w:p>
        </w:tc>
        <w:tc>
          <w:tcPr>
            <w:tcW w:w="170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Младшие школьники, подростки, юношество</w:t>
            </w:r>
          </w:p>
        </w:tc>
        <w:tc>
          <w:tcPr>
            <w:tcW w:w="1984"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4"/>
                <w:szCs w:val="24"/>
              </w:rPr>
            </w:pPr>
            <w:r w:rsidRPr="007D7634">
              <w:rPr>
                <w:rFonts w:ascii="Times New Roman" w:hAnsi="Times New Roman"/>
                <w:sz w:val="24"/>
                <w:szCs w:val="24"/>
              </w:rPr>
              <w:t>Воронежская сельская библиотека</w:t>
            </w:r>
          </w:p>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4"/>
                <w:szCs w:val="24"/>
              </w:rPr>
              <w:t>(Ф. № 17)</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 xml:space="preserve">Коляда пришла - Рождество принесла             </w:t>
            </w:r>
          </w:p>
        </w:tc>
        <w:tc>
          <w:tcPr>
            <w:tcW w:w="2126"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tabs>
                <w:tab w:val="left" w:pos="8308"/>
              </w:tabs>
              <w:spacing w:after="0" w:line="240" w:lineRule="auto"/>
              <w:jc w:val="both"/>
              <w:rPr>
                <w:rFonts w:ascii="Times New Roman" w:hAnsi="Times New Roman"/>
                <w:sz w:val="28"/>
                <w:szCs w:val="28"/>
              </w:rPr>
            </w:pPr>
            <w:r w:rsidRPr="007D7634">
              <w:rPr>
                <w:rFonts w:ascii="Times New Roman" w:hAnsi="Times New Roman"/>
                <w:sz w:val="28"/>
                <w:szCs w:val="28"/>
              </w:rPr>
              <w:t xml:space="preserve">Рождественские посиделки            </w:t>
            </w:r>
          </w:p>
        </w:tc>
        <w:tc>
          <w:tcPr>
            <w:tcW w:w="1560"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tabs>
                <w:tab w:val="left" w:pos="8308"/>
              </w:tabs>
              <w:spacing w:after="0" w:line="240" w:lineRule="auto"/>
              <w:jc w:val="both"/>
              <w:rPr>
                <w:rFonts w:ascii="Times New Roman" w:hAnsi="Times New Roman"/>
                <w:sz w:val="28"/>
                <w:szCs w:val="28"/>
              </w:rPr>
            </w:pPr>
            <w:r w:rsidRPr="007D7634">
              <w:rPr>
                <w:rFonts w:ascii="Times New Roman" w:hAnsi="Times New Roman"/>
                <w:sz w:val="28"/>
                <w:szCs w:val="28"/>
              </w:rPr>
              <w:t xml:space="preserve">Январь </w:t>
            </w:r>
          </w:p>
        </w:tc>
        <w:tc>
          <w:tcPr>
            <w:tcW w:w="170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4"/>
                <w:szCs w:val="24"/>
              </w:rPr>
            </w:pPr>
            <w:r w:rsidRPr="007D7634">
              <w:rPr>
                <w:rFonts w:ascii="Times New Roman" w:hAnsi="Times New Roman"/>
                <w:sz w:val="24"/>
                <w:szCs w:val="24"/>
              </w:rPr>
              <w:t>Алексеевская сельская библиотека</w:t>
            </w:r>
          </w:p>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4"/>
                <w:szCs w:val="24"/>
              </w:rPr>
              <w:t>(Ф. № 19)</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 xml:space="preserve">Женщины прекрасные России </w:t>
            </w:r>
          </w:p>
        </w:tc>
        <w:tc>
          <w:tcPr>
            <w:tcW w:w="2126"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tabs>
                <w:tab w:val="left" w:pos="8308"/>
              </w:tabs>
              <w:spacing w:after="0" w:line="240" w:lineRule="auto"/>
              <w:jc w:val="both"/>
              <w:rPr>
                <w:rFonts w:ascii="Times New Roman" w:hAnsi="Times New Roman"/>
                <w:sz w:val="28"/>
                <w:szCs w:val="28"/>
              </w:rPr>
            </w:pPr>
            <w:r w:rsidRPr="007D7634">
              <w:rPr>
                <w:rFonts w:ascii="Times New Roman" w:hAnsi="Times New Roman"/>
                <w:sz w:val="28"/>
                <w:szCs w:val="28"/>
              </w:rPr>
              <w:t xml:space="preserve">Вечер в клубе «Горошинка»             </w:t>
            </w:r>
          </w:p>
        </w:tc>
        <w:tc>
          <w:tcPr>
            <w:tcW w:w="1560"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tabs>
                <w:tab w:val="left" w:pos="8308"/>
              </w:tabs>
              <w:spacing w:after="0" w:line="240" w:lineRule="auto"/>
              <w:jc w:val="both"/>
              <w:rPr>
                <w:rFonts w:ascii="Times New Roman" w:hAnsi="Times New Roman"/>
                <w:sz w:val="28"/>
                <w:szCs w:val="28"/>
              </w:rPr>
            </w:pPr>
            <w:r w:rsidRPr="007D7634">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4"/>
                <w:szCs w:val="24"/>
              </w:rPr>
            </w:pPr>
            <w:r w:rsidRPr="007D7634">
              <w:rPr>
                <w:rFonts w:ascii="Times New Roman" w:hAnsi="Times New Roman"/>
                <w:sz w:val="24"/>
                <w:szCs w:val="24"/>
              </w:rPr>
              <w:t>Алексеевская сельская библиотека</w:t>
            </w:r>
          </w:p>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4"/>
                <w:szCs w:val="24"/>
              </w:rPr>
              <w:t>(Ф. № 19)</w:t>
            </w:r>
          </w:p>
        </w:tc>
      </w:tr>
      <w:tr w:rsidR="006D47D7" w:rsidRPr="007D7634" w:rsidTr="006E76B2">
        <w:trPr>
          <w:trHeight w:val="280"/>
        </w:trPr>
        <w:tc>
          <w:tcPr>
            <w:tcW w:w="326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tabs>
                <w:tab w:val="left" w:pos="8308"/>
              </w:tabs>
              <w:spacing w:after="0" w:line="240" w:lineRule="auto"/>
              <w:jc w:val="both"/>
              <w:rPr>
                <w:rFonts w:ascii="Times New Roman" w:hAnsi="Times New Roman"/>
                <w:sz w:val="28"/>
                <w:szCs w:val="28"/>
              </w:rPr>
            </w:pPr>
            <w:r w:rsidRPr="007D7634">
              <w:rPr>
                <w:rFonts w:ascii="Times New Roman" w:hAnsi="Times New Roman"/>
                <w:sz w:val="28"/>
                <w:szCs w:val="28"/>
              </w:rPr>
              <w:lastRenderedPageBreak/>
              <w:t xml:space="preserve">О той, кто дарует нам жизнь                             </w:t>
            </w:r>
          </w:p>
        </w:tc>
        <w:tc>
          <w:tcPr>
            <w:tcW w:w="2126"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tabs>
                <w:tab w:val="left" w:pos="8308"/>
              </w:tabs>
              <w:spacing w:after="0" w:line="240" w:lineRule="auto"/>
              <w:jc w:val="both"/>
              <w:rPr>
                <w:rFonts w:ascii="Times New Roman" w:hAnsi="Times New Roman"/>
                <w:sz w:val="28"/>
                <w:szCs w:val="28"/>
              </w:rPr>
            </w:pPr>
            <w:r w:rsidRPr="007D7634">
              <w:rPr>
                <w:rFonts w:ascii="Times New Roman" w:hAnsi="Times New Roman"/>
                <w:sz w:val="28"/>
                <w:szCs w:val="28"/>
              </w:rPr>
              <w:t xml:space="preserve">Праздник наших мам                       </w:t>
            </w:r>
          </w:p>
        </w:tc>
        <w:tc>
          <w:tcPr>
            <w:tcW w:w="1560"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tabs>
                <w:tab w:val="left" w:pos="8308"/>
              </w:tabs>
              <w:spacing w:after="0" w:line="240" w:lineRule="auto"/>
              <w:jc w:val="both"/>
              <w:rPr>
                <w:rFonts w:ascii="Times New Roman" w:hAnsi="Times New Roman"/>
                <w:sz w:val="28"/>
                <w:szCs w:val="28"/>
              </w:rPr>
            </w:pPr>
            <w:r w:rsidRPr="007D7634">
              <w:rPr>
                <w:rFonts w:ascii="Times New Roman" w:hAnsi="Times New Roman"/>
                <w:sz w:val="28"/>
                <w:szCs w:val="28"/>
              </w:rPr>
              <w:t xml:space="preserve">Ноябрь </w:t>
            </w:r>
          </w:p>
        </w:tc>
        <w:tc>
          <w:tcPr>
            <w:tcW w:w="1701"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8"/>
                <w:szCs w:val="28"/>
              </w:rPr>
              <w:t>Молодежь, 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6D47D7" w:rsidRPr="007D7634" w:rsidRDefault="006D47D7" w:rsidP="008D72F3">
            <w:pPr>
              <w:spacing w:after="0" w:line="240" w:lineRule="auto"/>
              <w:jc w:val="both"/>
              <w:rPr>
                <w:rFonts w:ascii="Times New Roman" w:hAnsi="Times New Roman"/>
                <w:sz w:val="24"/>
                <w:szCs w:val="24"/>
              </w:rPr>
            </w:pPr>
            <w:r w:rsidRPr="007D7634">
              <w:rPr>
                <w:rFonts w:ascii="Times New Roman" w:hAnsi="Times New Roman"/>
                <w:sz w:val="24"/>
                <w:szCs w:val="24"/>
              </w:rPr>
              <w:t>Алексеевская сельская библиотека</w:t>
            </w:r>
          </w:p>
          <w:p w:rsidR="006D47D7" w:rsidRPr="007D7634" w:rsidRDefault="006D47D7" w:rsidP="008D72F3">
            <w:pPr>
              <w:spacing w:after="0" w:line="240" w:lineRule="auto"/>
              <w:jc w:val="both"/>
              <w:rPr>
                <w:rFonts w:ascii="Times New Roman" w:hAnsi="Times New Roman"/>
                <w:sz w:val="28"/>
                <w:szCs w:val="28"/>
              </w:rPr>
            </w:pPr>
            <w:r w:rsidRPr="007D7634">
              <w:rPr>
                <w:rFonts w:ascii="Times New Roman" w:hAnsi="Times New Roman"/>
                <w:sz w:val="24"/>
                <w:szCs w:val="24"/>
              </w:rPr>
              <w:t>(Ф. № 19)</w:t>
            </w:r>
          </w:p>
        </w:tc>
      </w:tr>
    </w:tbl>
    <w:p w:rsidR="00E601B3" w:rsidRPr="007D7634" w:rsidRDefault="00E601B3" w:rsidP="000A137E">
      <w:pPr>
        <w:spacing w:after="0" w:line="240" w:lineRule="auto"/>
        <w:ind w:right="-284"/>
        <w:jc w:val="both"/>
        <w:rPr>
          <w:rFonts w:ascii="Times New Roman" w:hAnsi="Times New Roman"/>
          <w:b/>
          <w:i/>
          <w:color w:val="FF0000"/>
          <w:sz w:val="28"/>
          <w:szCs w:val="28"/>
        </w:rPr>
      </w:pPr>
    </w:p>
    <w:p w:rsidR="00857CEA" w:rsidRPr="007D7634" w:rsidRDefault="00857CEA" w:rsidP="000A137E">
      <w:pPr>
        <w:spacing w:after="0" w:line="240" w:lineRule="auto"/>
        <w:ind w:right="-284"/>
        <w:jc w:val="center"/>
        <w:rPr>
          <w:rFonts w:ascii="Times New Roman" w:hAnsi="Times New Roman"/>
          <w:b/>
          <w:i/>
          <w:sz w:val="28"/>
          <w:szCs w:val="28"/>
        </w:rPr>
      </w:pPr>
      <w:r w:rsidRPr="007D7634">
        <w:rPr>
          <w:rFonts w:ascii="Times New Roman" w:hAnsi="Times New Roman"/>
          <w:b/>
          <w:i/>
          <w:sz w:val="28"/>
          <w:szCs w:val="28"/>
        </w:rPr>
        <w:t>Работа с отдельными группами населения</w:t>
      </w:r>
      <w:r w:rsidR="003328CF" w:rsidRPr="007D7634">
        <w:rPr>
          <w:rFonts w:ascii="Times New Roman" w:hAnsi="Times New Roman"/>
          <w:b/>
          <w:i/>
          <w:sz w:val="28"/>
          <w:szCs w:val="28"/>
        </w:rPr>
        <w:t>.</w:t>
      </w:r>
    </w:p>
    <w:tbl>
      <w:tblPr>
        <w:tblW w:w="10632" w:type="dxa"/>
        <w:tblInd w:w="-74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61"/>
        <w:gridCol w:w="2126"/>
        <w:gridCol w:w="1560"/>
        <w:gridCol w:w="1701"/>
        <w:gridCol w:w="1984"/>
      </w:tblGrid>
      <w:tr w:rsidR="00186792" w:rsidRPr="007D7634" w:rsidTr="001E1590">
        <w:trPr>
          <w:trHeight w:val="280"/>
        </w:trPr>
        <w:tc>
          <w:tcPr>
            <w:tcW w:w="3261" w:type="dxa"/>
            <w:tcBorders>
              <w:top w:val="single" w:sz="4" w:space="0" w:color="auto"/>
              <w:left w:val="single" w:sz="4" w:space="0" w:color="auto"/>
              <w:bottom w:val="single" w:sz="4" w:space="0" w:color="auto"/>
              <w:right w:val="single" w:sz="4" w:space="0" w:color="auto"/>
            </w:tcBorders>
            <w:hideMark/>
          </w:tcPr>
          <w:p w:rsidR="00186792" w:rsidRPr="007D7634" w:rsidRDefault="00186792"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Название мероприятия</w:t>
            </w:r>
          </w:p>
        </w:tc>
        <w:tc>
          <w:tcPr>
            <w:tcW w:w="2126" w:type="dxa"/>
            <w:tcBorders>
              <w:top w:val="single" w:sz="4" w:space="0" w:color="auto"/>
              <w:left w:val="single" w:sz="4" w:space="0" w:color="auto"/>
              <w:bottom w:val="single" w:sz="4" w:space="0" w:color="auto"/>
              <w:right w:val="single" w:sz="4" w:space="0" w:color="auto"/>
            </w:tcBorders>
            <w:hideMark/>
          </w:tcPr>
          <w:p w:rsidR="00186792" w:rsidRPr="007D7634" w:rsidRDefault="00186792"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 xml:space="preserve">Форма </w:t>
            </w:r>
          </w:p>
        </w:tc>
        <w:tc>
          <w:tcPr>
            <w:tcW w:w="1560" w:type="dxa"/>
            <w:tcBorders>
              <w:top w:val="single" w:sz="4" w:space="0" w:color="auto"/>
              <w:left w:val="single" w:sz="4" w:space="0" w:color="auto"/>
              <w:bottom w:val="single" w:sz="4" w:space="0" w:color="auto"/>
              <w:right w:val="single" w:sz="4" w:space="0" w:color="auto"/>
            </w:tcBorders>
            <w:hideMark/>
          </w:tcPr>
          <w:p w:rsidR="00186792" w:rsidRPr="007D7634" w:rsidRDefault="00186792"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 xml:space="preserve">Месяц </w:t>
            </w:r>
          </w:p>
        </w:tc>
        <w:tc>
          <w:tcPr>
            <w:tcW w:w="1701" w:type="dxa"/>
            <w:tcBorders>
              <w:top w:val="single" w:sz="4" w:space="0" w:color="auto"/>
              <w:left w:val="single" w:sz="4" w:space="0" w:color="auto"/>
              <w:bottom w:val="single" w:sz="4" w:space="0" w:color="auto"/>
              <w:right w:val="single" w:sz="4" w:space="0" w:color="auto"/>
            </w:tcBorders>
          </w:tcPr>
          <w:p w:rsidR="00186792" w:rsidRPr="007D7634" w:rsidRDefault="001E1590"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Целевая аудитория</w:t>
            </w:r>
          </w:p>
        </w:tc>
        <w:tc>
          <w:tcPr>
            <w:tcW w:w="1984" w:type="dxa"/>
            <w:tcBorders>
              <w:top w:val="single" w:sz="4" w:space="0" w:color="auto"/>
              <w:left w:val="single" w:sz="4" w:space="0" w:color="auto"/>
              <w:bottom w:val="single" w:sz="4" w:space="0" w:color="auto"/>
              <w:right w:val="single" w:sz="4" w:space="0" w:color="auto"/>
            </w:tcBorders>
            <w:hideMark/>
          </w:tcPr>
          <w:p w:rsidR="00186792" w:rsidRPr="007D7634" w:rsidRDefault="00186792"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Филиал</w:t>
            </w:r>
          </w:p>
        </w:tc>
      </w:tr>
      <w:tr w:rsidR="00E26EA4" w:rsidRPr="007D7634" w:rsidTr="001E1590">
        <w:trPr>
          <w:trHeight w:val="280"/>
        </w:trPr>
        <w:tc>
          <w:tcPr>
            <w:tcW w:w="3261" w:type="dxa"/>
            <w:tcBorders>
              <w:top w:val="single" w:sz="4" w:space="0" w:color="auto"/>
              <w:left w:val="single" w:sz="4" w:space="0" w:color="auto"/>
              <w:bottom w:val="single" w:sz="4" w:space="0" w:color="auto"/>
              <w:right w:val="single" w:sz="4" w:space="0" w:color="auto"/>
            </w:tcBorders>
          </w:tcPr>
          <w:p w:rsidR="00E26EA4" w:rsidRPr="00E26EA4" w:rsidRDefault="00E26EA4" w:rsidP="00E26EA4">
            <w:pPr>
              <w:spacing w:after="0" w:line="240" w:lineRule="auto"/>
              <w:jc w:val="both"/>
              <w:rPr>
                <w:rFonts w:ascii="Times New Roman" w:hAnsi="Times New Roman"/>
                <w:sz w:val="28"/>
                <w:szCs w:val="28"/>
              </w:rPr>
            </w:pPr>
            <w:r w:rsidRPr="00E26EA4">
              <w:rPr>
                <w:rFonts w:ascii="Times New Roman" w:hAnsi="Times New Roman"/>
                <w:sz w:val="28"/>
                <w:szCs w:val="28"/>
              </w:rPr>
              <w:t>Библиотека – творческая площадка для молодых!</w:t>
            </w:r>
          </w:p>
        </w:tc>
        <w:tc>
          <w:tcPr>
            <w:tcW w:w="2126" w:type="dxa"/>
            <w:tcBorders>
              <w:top w:val="single" w:sz="4" w:space="0" w:color="auto"/>
              <w:left w:val="single" w:sz="4" w:space="0" w:color="auto"/>
              <w:bottom w:val="single" w:sz="4" w:space="0" w:color="auto"/>
              <w:right w:val="single" w:sz="4" w:space="0" w:color="auto"/>
            </w:tcBorders>
          </w:tcPr>
          <w:p w:rsidR="00E26EA4" w:rsidRPr="00E26EA4" w:rsidRDefault="00E26EA4" w:rsidP="00E26EA4">
            <w:pPr>
              <w:spacing w:after="0" w:line="240" w:lineRule="auto"/>
              <w:jc w:val="both"/>
              <w:rPr>
                <w:rFonts w:ascii="Times New Roman" w:hAnsi="Times New Roman"/>
                <w:sz w:val="28"/>
                <w:szCs w:val="28"/>
              </w:rPr>
            </w:pPr>
            <w:r w:rsidRPr="00E26EA4">
              <w:rPr>
                <w:rFonts w:ascii="Times New Roman" w:hAnsi="Times New Roman"/>
                <w:sz w:val="28"/>
                <w:szCs w:val="28"/>
              </w:rPr>
              <w:t>Фестиваль молодежного творчества</w:t>
            </w:r>
          </w:p>
        </w:tc>
        <w:tc>
          <w:tcPr>
            <w:tcW w:w="1560" w:type="dxa"/>
            <w:tcBorders>
              <w:top w:val="single" w:sz="4" w:space="0" w:color="auto"/>
              <w:left w:val="single" w:sz="4" w:space="0" w:color="auto"/>
              <w:bottom w:val="single" w:sz="4" w:space="0" w:color="auto"/>
              <w:right w:val="single" w:sz="4" w:space="0" w:color="auto"/>
            </w:tcBorders>
          </w:tcPr>
          <w:p w:rsidR="00E26EA4" w:rsidRPr="00E26EA4" w:rsidRDefault="00E26EA4" w:rsidP="00E26EA4">
            <w:pPr>
              <w:spacing w:after="0" w:line="240" w:lineRule="auto"/>
              <w:jc w:val="both"/>
              <w:rPr>
                <w:rFonts w:ascii="Times New Roman" w:hAnsi="Times New Roman"/>
                <w:bCs/>
                <w:sz w:val="28"/>
                <w:szCs w:val="28"/>
              </w:rPr>
            </w:pPr>
            <w:r w:rsidRPr="00E26EA4">
              <w:rPr>
                <w:rFonts w:ascii="Times New Roman" w:hAnsi="Times New Roman"/>
                <w:bCs/>
                <w:sz w:val="28"/>
                <w:szCs w:val="28"/>
              </w:rPr>
              <w:t xml:space="preserve">Апрель </w:t>
            </w:r>
          </w:p>
        </w:tc>
        <w:tc>
          <w:tcPr>
            <w:tcW w:w="1701" w:type="dxa"/>
            <w:tcBorders>
              <w:top w:val="single" w:sz="4" w:space="0" w:color="auto"/>
              <w:left w:val="single" w:sz="4" w:space="0" w:color="auto"/>
              <w:bottom w:val="single" w:sz="4" w:space="0" w:color="auto"/>
              <w:right w:val="single" w:sz="4" w:space="0" w:color="auto"/>
            </w:tcBorders>
          </w:tcPr>
          <w:p w:rsidR="00E26EA4" w:rsidRPr="00E26EA4" w:rsidRDefault="00E26EA4" w:rsidP="00E26EA4">
            <w:pPr>
              <w:spacing w:after="0" w:line="240" w:lineRule="auto"/>
              <w:jc w:val="both"/>
              <w:rPr>
                <w:rFonts w:ascii="Times New Roman" w:hAnsi="Times New Roman"/>
                <w:bCs/>
                <w:sz w:val="28"/>
                <w:szCs w:val="28"/>
              </w:rPr>
            </w:pPr>
            <w:r w:rsidRPr="00E26EA4">
              <w:rPr>
                <w:rFonts w:ascii="Times New Roman" w:hAnsi="Times New Roman"/>
                <w:bCs/>
                <w:sz w:val="28"/>
                <w:szCs w:val="28"/>
              </w:rPr>
              <w:t>Молодежь</w:t>
            </w:r>
          </w:p>
        </w:tc>
        <w:tc>
          <w:tcPr>
            <w:tcW w:w="1984" w:type="dxa"/>
            <w:tcBorders>
              <w:top w:val="single" w:sz="4" w:space="0" w:color="auto"/>
              <w:left w:val="single" w:sz="4" w:space="0" w:color="auto"/>
              <w:bottom w:val="single" w:sz="4" w:space="0" w:color="auto"/>
              <w:right w:val="single" w:sz="4" w:space="0" w:color="auto"/>
            </w:tcBorders>
          </w:tcPr>
          <w:p w:rsidR="00E26EA4" w:rsidRPr="00E26EA4" w:rsidRDefault="00E26EA4" w:rsidP="00E26EA4">
            <w:pPr>
              <w:spacing w:after="0" w:line="240" w:lineRule="auto"/>
              <w:jc w:val="both"/>
              <w:rPr>
                <w:rFonts w:ascii="Times New Roman" w:hAnsi="Times New Roman"/>
                <w:sz w:val="20"/>
                <w:szCs w:val="20"/>
              </w:rPr>
            </w:pPr>
            <w:r w:rsidRPr="00E26EA4">
              <w:rPr>
                <w:rFonts w:ascii="Times New Roman" w:hAnsi="Times New Roman"/>
                <w:sz w:val="20"/>
                <w:szCs w:val="20"/>
              </w:rPr>
              <w:t>Отдел обслуживания взрослого населения МКУ «Межпоселенческая библиотека»</w:t>
            </w:r>
          </w:p>
        </w:tc>
      </w:tr>
      <w:tr w:rsidR="00E26EA4" w:rsidRPr="007D7634" w:rsidTr="001E1590">
        <w:trPr>
          <w:trHeight w:val="280"/>
        </w:trPr>
        <w:tc>
          <w:tcPr>
            <w:tcW w:w="3261" w:type="dxa"/>
            <w:tcBorders>
              <w:top w:val="single" w:sz="4" w:space="0" w:color="auto"/>
              <w:left w:val="single" w:sz="4" w:space="0" w:color="auto"/>
              <w:bottom w:val="single" w:sz="4" w:space="0" w:color="auto"/>
              <w:right w:val="single" w:sz="4" w:space="0" w:color="auto"/>
            </w:tcBorders>
          </w:tcPr>
          <w:p w:rsidR="00E26EA4" w:rsidRPr="00E26EA4" w:rsidRDefault="00E26EA4" w:rsidP="00E26EA4">
            <w:pPr>
              <w:spacing w:after="0" w:line="240" w:lineRule="auto"/>
              <w:jc w:val="both"/>
              <w:rPr>
                <w:rFonts w:ascii="Times New Roman" w:hAnsi="Times New Roman"/>
                <w:sz w:val="28"/>
                <w:szCs w:val="28"/>
              </w:rPr>
            </w:pPr>
            <w:r w:rsidRPr="00E26EA4">
              <w:rPr>
                <w:rFonts w:ascii="Times New Roman" w:hAnsi="Times New Roman"/>
                <w:sz w:val="28"/>
                <w:szCs w:val="28"/>
              </w:rPr>
              <w:t>Библиотека – территория равных возможностей</w:t>
            </w:r>
            <w:r>
              <w:rPr>
                <w:rFonts w:ascii="Times New Roman" w:hAnsi="Times New Roman"/>
                <w:sz w:val="28"/>
                <w:szCs w:val="28"/>
              </w:rPr>
              <w:t xml:space="preserve"> </w:t>
            </w:r>
            <w:r w:rsidRPr="00E26EA4">
              <w:rPr>
                <w:rFonts w:ascii="Times New Roman" w:hAnsi="Times New Roman"/>
                <w:sz w:val="28"/>
                <w:szCs w:val="28"/>
              </w:rPr>
              <w:t xml:space="preserve">/ко </w:t>
            </w:r>
            <w:r>
              <w:rPr>
                <w:rFonts w:ascii="Times New Roman" w:hAnsi="Times New Roman"/>
                <w:sz w:val="28"/>
                <w:szCs w:val="28"/>
              </w:rPr>
              <w:t>Д</w:t>
            </w:r>
            <w:r w:rsidRPr="00E26EA4">
              <w:rPr>
                <w:rFonts w:ascii="Times New Roman" w:hAnsi="Times New Roman"/>
                <w:sz w:val="28"/>
                <w:szCs w:val="28"/>
              </w:rPr>
              <w:t>ню семьи любви и верности/</w:t>
            </w:r>
          </w:p>
        </w:tc>
        <w:tc>
          <w:tcPr>
            <w:tcW w:w="2126" w:type="dxa"/>
            <w:tcBorders>
              <w:top w:val="single" w:sz="4" w:space="0" w:color="auto"/>
              <w:left w:val="single" w:sz="4" w:space="0" w:color="auto"/>
              <w:bottom w:val="single" w:sz="4" w:space="0" w:color="auto"/>
              <w:right w:val="single" w:sz="4" w:space="0" w:color="auto"/>
            </w:tcBorders>
          </w:tcPr>
          <w:p w:rsidR="00E26EA4" w:rsidRPr="00E26EA4" w:rsidRDefault="00E26EA4" w:rsidP="00E26EA4">
            <w:pPr>
              <w:tabs>
                <w:tab w:val="left" w:pos="400"/>
              </w:tabs>
              <w:spacing w:after="0" w:line="240" w:lineRule="auto"/>
              <w:jc w:val="both"/>
              <w:rPr>
                <w:rFonts w:ascii="Times New Roman" w:hAnsi="Times New Roman"/>
                <w:sz w:val="28"/>
                <w:szCs w:val="28"/>
              </w:rPr>
            </w:pPr>
            <w:r w:rsidRPr="00E26EA4">
              <w:rPr>
                <w:rFonts w:ascii="Times New Roman" w:hAnsi="Times New Roman"/>
                <w:sz w:val="28"/>
                <w:szCs w:val="28"/>
              </w:rPr>
              <w:t>Творческая мастерская (изготовление символа праздника)</w:t>
            </w:r>
          </w:p>
        </w:tc>
        <w:tc>
          <w:tcPr>
            <w:tcW w:w="1560" w:type="dxa"/>
            <w:tcBorders>
              <w:top w:val="single" w:sz="4" w:space="0" w:color="auto"/>
              <w:left w:val="single" w:sz="4" w:space="0" w:color="auto"/>
              <w:bottom w:val="single" w:sz="4" w:space="0" w:color="auto"/>
              <w:right w:val="single" w:sz="4" w:space="0" w:color="auto"/>
            </w:tcBorders>
          </w:tcPr>
          <w:p w:rsidR="00E26EA4" w:rsidRPr="00E26EA4" w:rsidRDefault="00E26EA4" w:rsidP="00E26EA4">
            <w:pPr>
              <w:spacing w:after="0" w:line="240" w:lineRule="auto"/>
              <w:jc w:val="both"/>
              <w:rPr>
                <w:rFonts w:ascii="Times New Roman" w:hAnsi="Times New Roman"/>
                <w:bCs/>
                <w:sz w:val="28"/>
                <w:szCs w:val="28"/>
              </w:rPr>
            </w:pPr>
            <w:r w:rsidRPr="00E26EA4">
              <w:rPr>
                <w:rFonts w:ascii="Times New Roman" w:hAnsi="Times New Roman"/>
                <w:bCs/>
                <w:sz w:val="28"/>
                <w:szCs w:val="28"/>
              </w:rPr>
              <w:t xml:space="preserve">Июль </w:t>
            </w:r>
          </w:p>
        </w:tc>
        <w:tc>
          <w:tcPr>
            <w:tcW w:w="1701" w:type="dxa"/>
            <w:tcBorders>
              <w:top w:val="single" w:sz="4" w:space="0" w:color="auto"/>
              <w:left w:val="single" w:sz="4" w:space="0" w:color="auto"/>
              <w:bottom w:val="single" w:sz="4" w:space="0" w:color="auto"/>
              <w:right w:val="single" w:sz="4" w:space="0" w:color="auto"/>
            </w:tcBorders>
          </w:tcPr>
          <w:p w:rsidR="00E26EA4" w:rsidRPr="00E26EA4" w:rsidRDefault="00E26EA4" w:rsidP="00E26EA4">
            <w:pPr>
              <w:spacing w:after="0" w:line="240" w:lineRule="auto"/>
              <w:jc w:val="both"/>
              <w:rPr>
                <w:rFonts w:ascii="Times New Roman" w:hAnsi="Times New Roman"/>
                <w:bCs/>
                <w:sz w:val="28"/>
                <w:szCs w:val="28"/>
              </w:rPr>
            </w:pPr>
            <w:r w:rsidRPr="00E26EA4">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E26EA4" w:rsidRPr="00E26EA4" w:rsidRDefault="00E26EA4" w:rsidP="00E26EA4">
            <w:pPr>
              <w:spacing w:after="0" w:line="240" w:lineRule="auto"/>
              <w:jc w:val="both"/>
              <w:rPr>
                <w:rFonts w:ascii="Times New Roman" w:hAnsi="Times New Roman"/>
                <w:sz w:val="20"/>
                <w:szCs w:val="20"/>
              </w:rPr>
            </w:pPr>
            <w:r w:rsidRPr="00E26EA4">
              <w:rPr>
                <w:rFonts w:ascii="Times New Roman" w:hAnsi="Times New Roman"/>
                <w:sz w:val="20"/>
                <w:szCs w:val="20"/>
              </w:rPr>
              <w:t>Отдел обслуживания взрослого населения МКУ «Межпоселенческая библиотека»</w:t>
            </w:r>
          </w:p>
        </w:tc>
      </w:tr>
      <w:tr w:rsidR="00E26EA4" w:rsidRPr="007D7634" w:rsidTr="001E1590">
        <w:trPr>
          <w:trHeight w:val="280"/>
        </w:trPr>
        <w:tc>
          <w:tcPr>
            <w:tcW w:w="3261" w:type="dxa"/>
            <w:tcBorders>
              <w:top w:val="single" w:sz="4" w:space="0" w:color="auto"/>
              <w:left w:val="single" w:sz="4" w:space="0" w:color="auto"/>
              <w:bottom w:val="single" w:sz="4" w:space="0" w:color="auto"/>
              <w:right w:val="single" w:sz="4" w:space="0" w:color="auto"/>
            </w:tcBorders>
          </w:tcPr>
          <w:p w:rsidR="00E26EA4" w:rsidRPr="00E26EA4" w:rsidRDefault="00E26EA4" w:rsidP="00C5414E">
            <w:pPr>
              <w:pStyle w:val="a9"/>
              <w:tabs>
                <w:tab w:val="left" w:pos="993"/>
              </w:tabs>
              <w:spacing w:after="0" w:line="240" w:lineRule="auto"/>
              <w:ind w:left="0"/>
              <w:jc w:val="both"/>
              <w:rPr>
                <w:rFonts w:ascii="Times New Roman" w:hAnsi="Times New Roman"/>
                <w:sz w:val="28"/>
                <w:szCs w:val="28"/>
              </w:rPr>
            </w:pPr>
            <w:r w:rsidRPr="00E26EA4">
              <w:rPr>
                <w:rFonts w:ascii="Times New Roman" w:hAnsi="Times New Roman"/>
                <w:sz w:val="28"/>
                <w:szCs w:val="28"/>
              </w:rPr>
              <w:t>Ваш виртуальный мир: Интернет-ресурсы для людей с ограниченными  возможностями</w:t>
            </w:r>
          </w:p>
        </w:tc>
        <w:tc>
          <w:tcPr>
            <w:tcW w:w="2126" w:type="dxa"/>
            <w:tcBorders>
              <w:top w:val="single" w:sz="4" w:space="0" w:color="auto"/>
              <w:left w:val="single" w:sz="4" w:space="0" w:color="auto"/>
              <w:bottom w:val="single" w:sz="4" w:space="0" w:color="auto"/>
              <w:right w:val="single" w:sz="4" w:space="0" w:color="auto"/>
            </w:tcBorders>
          </w:tcPr>
          <w:p w:rsidR="00E26EA4" w:rsidRPr="00E26EA4" w:rsidRDefault="00E26EA4" w:rsidP="00E26EA4">
            <w:pPr>
              <w:spacing w:after="0" w:line="240" w:lineRule="auto"/>
              <w:jc w:val="both"/>
              <w:rPr>
                <w:rFonts w:ascii="Times New Roman" w:hAnsi="Times New Roman"/>
                <w:sz w:val="28"/>
                <w:szCs w:val="28"/>
              </w:rPr>
            </w:pPr>
            <w:r w:rsidRPr="00E26EA4">
              <w:rPr>
                <w:rFonts w:ascii="Times New Roman" w:hAnsi="Times New Roman"/>
                <w:sz w:val="28"/>
                <w:szCs w:val="28"/>
              </w:rPr>
              <w:t xml:space="preserve">Информационный буклет  </w:t>
            </w:r>
          </w:p>
          <w:p w:rsidR="00E26EA4" w:rsidRPr="00E26EA4" w:rsidRDefault="00E26EA4" w:rsidP="00E26EA4">
            <w:pPr>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E26EA4" w:rsidRPr="00E26EA4" w:rsidRDefault="00E26EA4" w:rsidP="00E26EA4">
            <w:pPr>
              <w:spacing w:after="0" w:line="240" w:lineRule="auto"/>
              <w:jc w:val="both"/>
              <w:rPr>
                <w:rFonts w:ascii="Times New Roman" w:hAnsi="Times New Roman"/>
                <w:sz w:val="28"/>
                <w:szCs w:val="28"/>
              </w:rPr>
            </w:pPr>
            <w:r w:rsidRPr="00E26EA4">
              <w:rPr>
                <w:rFonts w:ascii="Times New Roman" w:hAnsi="Times New Roman"/>
                <w:sz w:val="28"/>
                <w:szCs w:val="28"/>
              </w:rPr>
              <w:t>Октябрь</w:t>
            </w:r>
          </w:p>
          <w:p w:rsidR="00E26EA4" w:rsidRPr="00E26EA4" w:rsidRDefault="00E26EA4" w:rsidP="00E26EA4">
            <w:pPr>
              <w:spacing w:after="0" w:line="240" w:lineRule="auto"/>
              <w:jc w:val="both"/>
              <w:rPr>
                <w:rFonts w:ascii="Times New Roman" w:hAnsi="Times New Roman"/>
                <w:sz w:val="28"/>
                <w:szCs w:val="28"/>
              </w:rPr>
            </w:pPr>
          </w:p>
          <w:p w:rsidR="00E26EA4" w:rsidRPr="00E26EA4" w:rsidRDefault="00E26EA4" w:rsidP="00E26EA4">
            <w:pPr>
              <w:spacing w:after="0" w:line="240" w:lineRule="auto"/>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26EA4" w:rsidRPr="00E26EA4" w:rsidRDefault="00E26EA4" w:rsidP="00E26EA4">
            <w:pPr>
              <w:spacing w:after="0" w:line="240" w:lineRule="auto"/>
              <w:jc w:val="both"/>
              <w:rPr>
                <w:rFonts w:ascii="Times New Roman" w:hAnsi="Times New Roman"/>
                <w:bCs/>
                <w:sz w:val="28"/>
                <w:szCs w:val="28"/>
              </w:rPr>
            </w:pPr>
            <w:r w:rsidRPr="00E26EA4">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E26EA4" w:rsidRPr="00E26EA4" w:rsidRDefault="00E26EA4" w:rsidP="00E26EA4">
            <w:pPr>
              <w:spacing w:after="0" w:line="240" w:lineRule="auto"/>
              <w:jc w:val="both"/>
              <w:rPr>
                <w:rFonts w:ascii="Times New Roman" w:hAnsi="Times New Roman"/>
                <w:sz w:val="20"/>
                <w:szCs w:val="20"/>
              </w:rPr>
            </w:pPr>
            <w:r w:rsidRPr="00E26EA4">
              <w:rPr>
                <w:rFonts w:ascii="Times New Roman" w:hAnsi="Times New Roman"/>
                <w:sz w:val="20"/>
                <w:szCs w:val="20"/>
              </w:rPr>
              <w:t>Отдел обслуживания взрослого населения МКУ «Межпоселенческая библиотека»</w:t>
            </w:r>
          </w:p>
        </w:tc>
      </w:tr>
      <w:tr w:rsidR="00E26EA4" w:rsidRPr="007D7634" w:rsidTr="001E1590">
        <w:trPr>
          <w:trHeight w:val="280"/>
        </w:trPr>
        <w:tc>
          <w:tcPr>
            <w:tcW w:w="3261" w:type="dxa"/>
            <w:tcBorders>
              <w:top w:val="single" w:sz="4" w:space="0" w:color="auto"/>
              <w:left w:val="single" w:sz="4" w:space="0" w:color="auto"/>
              <w:bottom w:val="single" w:sz="4" w:space="0" w:color="auto"/>
              <w:right w:val="single" w:sz="4" w:space="0" w:color="auto"/>
            </w:tcBorders>
          </w:tcPr>
          <w:p w:rsidR="00E26EA4" w:rsidRPr="00E26EA4" w:rsidRDefault="00E26EA4" w:rsidP="00E26EA4">
            <w:pPr>
              <w:pStyle w:val="a9"/>
              <w:tabs>
                <w:tab w:val="left" w:pos="993"/>
              </w:tabs>
              <w:spacing w:after="0" w:line="240" w:lineRule="auto"/>
              <w:ind w:left="0"/>
              <w:jc w:val="both"/>
              <w:rPr>
                <w:rFonts w:ascii="Times New Roman" w:hAnsi="Times New Roman"/>
                <w:sz w:val="28"/>
                <w:szCs w:val="28"/>
              </w:rPr>
            </w:pPr>
            <w:r w:rsidRPr="00E26EA4">
              <w:rPr>
                <w:rFonts w:ascii="Times New Roman" w:hAnsi="Times New Roman"/>
                <w:sz w:val="28"/>
                <w:szCs w:val="28"/>
              </w:rPr>
              <w:t>Щедрый вторник</w:t>
            </w:r>
          </w:p>
        </w:tc>
        <w:tc>
          <w:tcPr>
            <w:tcW w:w="2126" w:type="dxa"/>
            <w:tcBorders>
              <w:top w:val="single" w:sz="4" w:space="0" w:color="auto"/>
              <w:left w:val="single" w:sz="4" w:space="0" w:color="auto"/>
              <w:bottom w:val="single" w:sz="4" w:space="0" w:color="auto"/>
              <w:right w:val="single" w:sz="4" w:space="0" w:color="auto"/>
            </w:tcBorders>
          </w:tcPr>
          <w:p w:rsidR="00E26EA4" w:rsidRPr="00E26EA4" w:rsidRDefault="00E26EA4" w:rsidP="00E26EA4">
            <w:pPr>
              <w:spacing w:after="0" w:line="240" w:lineRule="auto"/>
              <w:jc w:val="both"/>
              <w:rPr>
                <w:rFonts w:ascii="Times New Roman" w:hAnsi="Times New Roman"/>
                <w:sz w:val="28"/>
                <w:szCs w:val="28"/>
              </w:rPr>
            </w:pPr>
            <w:r w:rsidRPr="00E26EA4">
              <w:rPr>
                <w:rFonts w:ascii="Times New Roman" w:hAnsi="Times New Roman"/>
                <w:sz w:val="28"/>
                <w:szCs w:val="28"/>
              </w:rPr>
              <w:t>Всемирная акция</w:t>
            </w:r>
          </w:p>
        </w:tc>
        <w:tc>
          <w:tcPr>
            <w:tcW w:w="1560" w:type="dxa"/>
            <w:tcBorders>
              <w:top w:val="single" w:sz="4" w:space="0" w:color="auto"/>
              <w:left w:val="single" w:sz="4" w:space="0" w:color="auto"/>
              <w:bottom w:val="single" w:sz="4" w:space="0" w:color="auto"/>
              <w:right w:val="single" w:sz="4" w:space="0" w:color="auto"/>
            </w:tcBorders>
          </w:tcPr>
          <w:p w:rsidR="00E26EA4" w:rsidRPr="00E26EA4" w:rsidRDefault="00E26EA4" w:rsidP="00E26EA4">
            <w:pPr>
              <w:spacing w:after="0" w:line="240" w:lineRule="auto"/>
              <w:jc w:val="both"/>
              <w:rPr>
                <w:rFonts w:ascii="Times New Roman" w:hAnsi="Times New Roman"/>
                <w:sz w:val="28"/>
                <w:szCs w:val="28"/>
              </w:rPr>
            </w:pPr>
            <w:r w:rsidRPr="00E26EA4">
              <w:rPr>
                <w:rFonts w:ascii="Times New Roman" w:hAnsi="Times New Roman"/>
                <w:sz w:val="28"/>
                <w:szCs w:val="28"/>
              </w:rPr>
              <w:t xml:space="preserve">Ноябрь-декабрь </w:t>
            </w:r>
          </w:p>
        </w:tc>
        <w:tc>
          <w:tcPr>
            <w:tcW w:w="1701" w:type="dxa"/>
            <w:tcBorders>
              <w:top w:val="single" w:sz="4" w:space="0" w:color="auto"/>
              <w:left w:val="single" w:sz="4" w:space="0" w:color="auto"/>
              <w:bottom w:val="single" w:sz="4" w:space="0" w:color="auto"/>
              <w:right w:val="single" w:sz="4" w:space="0" w:color="auto"/>
            </w:tcBorders>
          </w:tcPr>
          <w:p w:rsidR="00E26EA4" w:rsidRPr="00E26EA4" w:rsidRDefault="00E26EA4" w:rsidP="00E26EA4">
            <w:pPr>
              <w:spacing w:after="0" w:line="240" w:lineRule="auto"/>
              <w:jc w:val="both"/>
              <w:rPr>
                <w:rFonts w:ascii="Times New Roman" w:hAnsi="Times New Roman"/>
                <w:bCs/>
                <w:sz w:val="28"/>
                <w:szCs w:val="28"/>
              </w:rPr>
            </w:pPr>
            <w:r w:rsidRPr="00E26EA4">
              <w:rPr>
                <w:rFonts w:ascii="Times New Roman" w:hAnsi="Times New Roman"/>
                <w:bCs/>
                <w:sz w:val="28"/>
                <w:szCs w:val="28"/>
              </w:rPr>
              <w:t xml:space="preserve">Пенсионеры </w:t>
            </w:r>
          </w:p>
        </w:tc>
        <w:tc>
          <w:tcPr>
            <w:tcW w:w="1984" w:type="dxa"/>
            <w:tcBorders>
              <w:top w:val="single" w:sz="4" w:space="0" w:color="auto"/>
              <w:left w:val="single" w:sz="4" w:space="0" w:color="auto"/>
              <w:bottom w:val="single" w:sz="4" w:space="0" w:color="auto"/>
              <w:right w:val="single" w:sz="4" w:space="0" w:color="auto"/>
            </w:tcBorders>
          </w:tcPr>
          <w:p w:rsidR="00E26EA4" w:rsidRPr="00E26EA4" w:rsidRDefault="00E26EA4" w:rsidP="00E26EA4">
            <w:pPr>
              <w:spacing w:after="0" w:line="240" w:lineRule="auto"/>
              <w:jc w:val="both"/>
              <w:rPr>
                <w:rFonts w:ascii="Times New Roman" w:hAnsi="Times New Roman"/>
                <w:sz w:val="20"/>
                <w:szCs w:val="20"/>
              </w:rPr>
            </w:pPr>
            <w:r w:rsidRPr="00E26EA4">
              <w:rPr>
                <w:rFonts w:ascii="Times New Roman" w:hAnsi="Times New Roman"/>
                <w:sz w:val="20"/>
                <w:szCs w:val="20"/>
              </w:rPr>
              <w:t>Отдел обслуживания взрослого населения МКУ «Межпоселенческая библиотека»</w:t>
            </w:r>
          </w:p>
        </w:tc>
      </w:tr>
      <w:tr w:rsidR="00E26EA4" w:rsidRPr="007D7634" w:rsidTr="001E1590">
        <w:trPr>
          <w:trHeight w:val="280"/>
        </w:trPr>
        <w:tc>
          <w:tcPr>
            <w:tcW w:w="3261" w:type="dxa"/>
            <w:tcBorders>
              <w:top w:val="single" w:sz="4" w:space="0" w:color="auto"/>
              <w:left w:val="single" w:sz="4" w:space="0" w:color="auto"/>
              <w:bottom w:val="single" w:sz="4" w:space="0" w:color="auto"/>
              <w:right w:val="single" w:sz="4" w:space="0" w:color="auto"/>
            </w:tcBorders>
          </w:tcPr>
          <w:p w:rsidR="00E26EA4" w:rsidRPr="00E26EA4" w:rsidRDefault="00E26EA4" w:rsidP="00E26EA4">
            <w:pPr>
              <w:pStyle w:val="a9"/>
              <w:tabs>
                <w:tab w:val="left" w:pos="993"/>
              </w:tabs>
              <w:spacing w:after="0" w:line="240" w:lineRule="auto"/>
              <w:ind w:left="0"/>
              <w:jc w:val="both"/>
              <w:rPr>
                <w:rFonts w:ascii="Times New Roman" w:hAnsi="Times New Roman"/>
                <w:sz w:val="28"/>
                <w:szCs w:val="28"/>
              </w:rPr>
            </w:pPr>
            <w:r w:rsidRPr="00E26EA4">
              <w:rPr>
                <w:rFonts w:ascii="Times New Roman" w:hAnsi="Times New Roman"/>
                <w:sz w:val="28"/>
                <w:szCs w:val="28"/>
              </w:rPr>
              <w:t>Тепло и свет соедини в один букет</w:t>
            </w:r>
          </w:p>
        </w:tc>
        <w:tc>
          <w:tcPr>
            <w:tcW w:w="2126" w:type="dxa"/>
            <w:tcBorders>
              <w:top w:val="single" w:sz="4" w:space="0" w:color="auto"/>
              <w:left w:val="single" w:sz="4" w:space="0" w:color="auto"/>
              <w:bottom w:val="single" w:sz="4" w:space="0" w:color="auto"/>
              <w:right w:val="single" w:sz="4" w:space="0" w:color="auto"/>
            </w:tcBorders>
          </w:tcPr>
          <w:p w:rsidR="00E26EA4" w:rsidRPr="00E26EA4" w:rsidRDefault="00E26EA4" w:rsidP="00E26EA4">
            <w:pPr>
              <w:spacing w:after="0" w:line="240" w:lineRule="auto"/>
              <w:jc w:val="both"/>
              <w:rPr>
                <w:rFonts w:ascii="Times New Roman" w:hAnsi="Times New Roman"/>
                <w:sz w:val="28"/>
                <w:szCs w:val="28"/>
              </w:rPr>
            </w:pPr>
            <w:r w:rsidRPr="00E26EA4">
              <w:rPr>
                <w:rFonts w:ascii="Times New Roman" w:hAnsi="Times New Roman"/>
                <w:sz w:val="28"/>
                <w:szCs w:val="28"/>
              </w:rPr>
              <w:t>Библио-квилт</w:t>
            </w:r>
          </w:p>
          <w:p w:rsidR="00E26EA4" w:rsidRPr="00E26EA4" w:rsidRDefault="00E26EA4" w:rsidP="00E26EA4">
            <w:pPr>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E26EA4" w:rsidRPr="00E26EA4" w:rsidRDefault="00E26EA4" w:rsidP="00E26EA4">
            <w:pPr>
              <w:spacing w:after="0" w:line="240" w:lineRule="auto"/>
              <w:jc w:val="both"/>
              <w:rPr>
                <w:rFonts w:ascii="Times New Roman" w:hAnsi="Times New Roman"/>
                <w:sz w:val="28"/>
                <w:szCs w:val="28"/>
              </w:rPr>
            </w:pPr>
            <w:r w:rsidRPr="00E26EA4">
              <w:rPr>
                <w:rFonts w:ascii="Times New Roman" w:hAnsi="Times New Roman"/>
                <w:sz w:val="28"/>
                <w:szCs w:val="28"/>
              </w:rPr>
              <w:t>Декабрь</w:t>
            </w:r>
          </w:p>
        </w:tc>
        <w:tc>
          <w:tcPr>
            <w:tcW w:w="1701" w:type="dxa"/>
            <w:tcBorders>
              <w:top w:val="single" w:sz="4" w:space="0" w:color="auto"/>
              <w:left w:val="single" w:sz="4" w:space="0" w:color="auto"/>
              <w:bottom w:val="single" w:sz="4" w:space="0" w:color="auto"/>
              <w:right w:val="single" w:sz="4" w:space="0" w:color="auto"/>
            </w:tcBorders>
          </w:tcPr>
          <w:p w:rsidR="00E26EA4" w:rsidRPr="00E26EA4" w:rsidRDefault="00E26EA4" w:rsidP="00E26EA4">
            <w:pPr>
              <w:spacing w:after="0" w:line="240" w:lineRule="auto"/>
              <w:jc w:val="both"/>
              <w:rPr>
                <w:rFonts w:ascii="Times New Roman" w:hAnsi="Times New Roman"/>
                <w:bCs/>
                <w:sz w:val="28"/>
                <w:szCs w:val="28"/>
              </w:rPr>
            </w:pPr>
            <w:r w:rsidRPr="00E26EA4">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E26EA4" w:rsidRPr="00E26EA4" w:rsidRDefault="00E26EA4" w:rsidP="00E26EA4">
            <w:pPr>
              <w:spacing w:after="0" w:line="240" w:lineRule="auto"/>
              <w:jc w:val="both"/>
              <w:rPr>
                <w:rFonts w:ascii="Times New Roman" w:hAnsi="Times New Roman"/>
                <w:sz w:val="20"/>
                <w:szCs w:val="20"/>
              </w:rPr>
            </w:pPr>
            <w:r w:rsidRPr="00E26EA4">
              <w:rPr>
                <w:rFonts w:ascii="Times New Roman" w:hAnsi="Times New Roman"/>
                <w:sz w:val="20"/>
                <w:szCs w:val="20"/>
              </w:rPr>
              <w:t>Отдел обслуживания взрослого населения МКУ «Межпоселенческая библиотека»</w:t>
            </w:r>
          </w:p>
        </w:tc>
      </w:tr>
      <w:tr w:rsidR="00E26EA4" w:rsidRPr="007D7634" w:rsidTr="001E1590">
        <w:trPr>
          <w:trHeight w:val="280"/>
        </w:trPr>
        <w:tc>
          <w:tcPr>
            <w:tcW w:w="3261" w:type="dxa"/>
            <w:tcBorders>
              <w:top w:val="single" w:sz="4" w:space="0" w:color="auto"/>
              <w:left w:val="single" w:sz="4" w:space="0" w:color="auto"/>
              <w:bottom w:val="single" w:sz="4" w:space="0" w:color="auto"/>
              <w:right w:val="single" w:sz="4" w:space="0" w:color="auto"/>
            </w:tcBorders>
          </w:tcPr>
          <w:p w:rsidR="00E26EA4" w:rsidRPr="00E26EA4" w:rsidRDefault="00E26EA4" w:rsidP="00E26EA4">
            <w:pPr>
              <w:shd w:val="clear" w:color="auto" w:fill="FFFFFF"/>
              <w:autoSpaceDE w:val="0"/>
              <w:autoSpaceDN w:val="0"/>
              <w:adjustRightInd w:val="0"/>
              <w:spacing w:after="0" w:line="240" w:lineRule="auto"/>
              <w:jc w:val="both"/>
              <w:rPr>
                <w:rFonts w:ascii="Times New Roman" w:hAnsi="Times New Roman"/>
                <w:sz w:val="28"/>
                <w:szCs w:val="28"/>
              </w:rPr>
            </w:pPr>
            <w:r w:rsidRPr="00E26EA4">
              <w:rPr>
                <w:rFonts w:ascii="Times New Roman" w:hAnsi="Times New Roman"/>
                <w:sz w:val="28"/>
                <w:szCs w:val="28"/>
              </w:rPr>
              <w:t>Чтобы жизнь не прошла мимо (для родителей детей-инвалидов)</w:t>
            </w:r>
          </w:p>
        </w:tc>
        <w:tc>
          <w:tcPr>
            <w:tcW w:w="2126" w:type="dxa"/>
            <w:tcBorders>
              <w:top w:val="single" w:sz="4" w:space="0" w:color="auto"/>
              <w:left w:val="single" w:sz="4" w:space="0" w:color="auto"/>
              <w:bottom w:val="single" w:sz="4" w:space="0" w:color="auto"/>
              <w:right w:val="single" w:sz="4" w:space="0" w:color="auto"/>
            </w:tcBorders>
          </w:tcPr>
          <w:p w:rsidR="00E26EA4" w:rsidRPr="00E26EA4" w:rsidRDefault="00E26EA4" w:rsidP="00E26EA4">
            <w:pPr>
              <w:spacing w:after="0" w:line="240" w:lineRule="auto"/>
              <w:jc w:val="both"/>
              <w:rPr>
                <w:rFonts w:ascii="Times New Roman" w:hAnsi="Times New Roman"/>
                <w:sz w:val="28"/>
                <w:szCs w:val="28"/>
              </w:rPr>
            </w:pPr>
            <w:r w:rsidRPr="00E26EA4">
              <w:rPr>
                <w:rFonts w:ascii="Times New Roman" w:hAnsi="Times New Roman"/>
                <w:sz w:val="28"/>
                <w:szCs w:val="28"/>
              </w:rPr>
              <w:t>День информации</w:t>
            </w:r>
          </w:p>
        </w:tc>
        <w:tc>
          <w:tcPr>
            <w:tcW w:w="1560" w:type="dxa"/>
            <w:tcBorders>
              <w:top w:val="single" w:sz="4" w:space="0" w:color="auto"/>
              <w:left w:val="single" w:sz="4" w:space="0" w:color="auto"/>
              <w:bottom w:val="single" w:sz="4" w:space="0" w:color="auto"/>
              <w:right w:val="single" w:sz="4" w:space="0" w:color="auto"/>
            </w:tcBorders>
          </w:tcPr>
          <w:p w:rsidR="00E26EA4" w:rsidRPr="00E26EA4" w:rsidRDefault="00E26EA4" w:rsidP="00E26EA4">
            <w:pPr>
              <w:spacing w:after="0" w:line="240" w:lineRule="auto"/>
              <w:jc w:val="both"/>
              <w:rPr>
                <w:rFonts w:ascii="Times New Roman" w:hAnsi="Times New Roman"/>
                <w:bCs/>
                <w:sz w:val="28"/>
                <w:szCs w:val="28"/>
              </w:rPr>
            </w:pPr>
            <w:r w:rsidRPr="00E26EA4">
              <w:rPr>
                <w:rFonts w:ascii="Times New Roman" w:hAnsi="Times New Roman"/>
                <w:bCs/>
                <w:sz w:val="28"/>
                <w:szCs w:val="28"/>
              </w:rPr>
              <w:t>Декабрь</w:t>
            </w:r>
          </w:p>
        </w:tc>
        <w:tc>
          <w:tcPr>
            <w:tcW w:w="1701" w:type="dxa"/>
            <w:tcBorders>
              <w:top w:val="single" w:sz="4" w:space="0" w:color="auto"/>
              <w:left w:val="single" w:sz="4" w:space="0" w:color="auto"/>
              <w:bottom w:val="single" w:sz="4" w:space="0" w:color="auto"/>
              <w:right w:val="single" w:sz="4" w:space="0" w:color="auto"/>
            </w:tcBorders>
          </w:tcPr>
          <w:p w:rsidR="00E26EA4" w:rsidRPr="00E26EA4" w:rsidRDefault="00E26EA4" w:rsidP="00E26EA4">
            <w:pPr>
              <w:spacing w:after="0" w:line="240" w:lineRule="auto"/>
              <w:jc w:val="both"/>
              <w:rPr>
                <w:rFonts w:ascii="Times New Roman" w:hAnsi="Times New Roman"/>
                <w:bCs/>
                <w:sz w:val="28"/>
                <w:szCs w:val="28"/>
              </w:rPr>
            </w:pPr>
            <w:r w:rsidRPr="00E26EA4">
              <w:rPr>
                <w:rFonts w:ascii="Times New Roman" w:hAnsi="Times New Roman"/>
                <w:bCs/>
                <w:sz w:val="28"/>
                <w:szCs w:val="28"/>
              </w:rPr>
              <w:t>Взрослое население</w:t>
            </w:r>
          </w:p>
        </w:tc>
        <w:tc>
          <w:tcPr>
            <w:tcW w:w="1984" w:type="dxa"/>
            <w:tcBorders>
              <w:top w:val="single" w:sz="4" w:space="0" w:color="auto"/>
              <w:left w:val="single" w:sz="4" w:space="0" w:color="auto"/>
              <w:bottom w:val="single" w:sz="4" w:space="0" w:color="auto"/>
              <w:right w:val="single" w:sz="4" w:space="0" w:color="auto"/>
            </w:tcBorders>
          </w:tcPr>
          <w:p w:rsidR="00E26EA4" w:rsidRPr="00E26EA4" w:rsidRDefault="00E26EA4" w:rsidP="00E26EA4">
            <w:pPr>
              <w:spacing w:after="0" w:line="240" w:lineRule="auto"/>
              <w:jc w:val="both"/>
              <w:rPr>
                <w:rFonts w:ascii="Times New Roman" w:hAnsi="Times New Roman"/>
                <w:sz w:val="20"/>
                <w:szCs w:val="20"/>
              </w:rPr>
            </w:pPr>
            <w:r w:rsidRPr="00E26EA4">
              <w:rPr>
                <w:rFonts w:ascii="Times New Roman" w:hAnsi="Times New Roman"/>
                <w:sz w:val="20"/>
                <w:szCs w:val="20"/>
              </w:rPr>
              <w:t>Отдел обслуживания взрослого населения МКУ «Межпоселенческая библиотека»</w:t>
            </w:r>
          </w:p>
        </w:tc>
      </w:tr>
      <w:tr w:rsidR="00E26EA4" w:rsidRPr="007D7634" w:rsidTr="001E1590">
        <w:trPr>
          <w:trHeight w:val="280"/>
        </w:trPr>
        <w:tc>
          <w:tcPr>
            <w:tcW w:w="3261" w:type="dxa"/>
            <w:tcBorders>
              <w:top w:val="single" w:sz="4" w:space="0" w:color="auto"/>
              <w:left w:val="single" w:sz="4" w:space="0" w:color="auto"/>
              <w:bottom w:val="single" w:sz="4" w:space="0" w:color="auto"/>
              <w:right w:val="single" w:sz="4" w:space="0" w:color="auto"/>
            </w:tcBorders>
          </w:tcPr>
          <w:p w:rsidR="00E26EA4" w:rsidRPr="00E26EA4" w:rsidRDefault="00E26EA4" w:rsidP="00C5414E">
            <w:pPr>
              <w:spacing w:after="0" w:line="240" w:lineRule="auto"/>
              <w:jc w:val="both"/>
              <w:rPr>
                <w:rFonts w:ascii="Times New Roman" w:hAnsi="Times New Roman"/>
                <w:sz w:val="28"/>
                <w:szCs w:val="28"/>
              </w:rPr>
            </w:pPr>
            <w:r w:rsidRPr="00E26EA4">
              <w:rPr>
                <w:rFonts w:ascii="Times New Roman" w:hAnsi="Times New Roman"/>
                <w:sz w:val="28"/>
                <w:szCs w:val="28"/>
              </w:rPr>
              <w:t>С открытым сердцем, с добрым словом</w:t>
            </w:r>
            <w:r w:rsidR="00C5414E">
              <w:rPr>
                <w:rFonts w:ascii="Times New Roman" w:hAnsi="Times New Roman"/>
                <w:sz w:val="28"/>
                <w:szCs w:val="28"/>
              </w:rPr>
              <w:t xml:space="preserve"> </w:t>
            </w:r>
            <w:r w:rsidRPr="00E26EA4">
              <w:rPr>
                <w:rFonts w:ascii="Times New Roman" w:hAnsi="Times New Roman"/>
                <w:sz w:val="28"/>
                <w:szCs w:val="28"/>
              </w:rPr>
              <w:t xml:space="preserve">/ ко </w:t>
            </w:r>
            <w:r w:rsidR="00C5414E">
              <w:rPr>
                <w:rFonts w:ascii="Times New Roman" w:hAnsi="Times New Roman"/>
                <w:sz w:val="28"/>
                <w:szCs w:val="28"/>
              </w:rPr>
              <w:t>д</w:t>
            </w:r>
            <w:r w:rsidRPr="00E26EA4">
              <w:rPr>
                <w:rFonts w:ascii="Times New Roman" w:hAnsi="Times New Roman"/>
                <w:sz w:val="28"/>
                <w:szCs w:val="28"/>
              </w:rPr>
              <w:t>ню инвалида/</w:t>
            </w:r>
          </w:p>
        </w:tc>
        <w:tc>
          <w:tcPr>
            <w:tcW w:w="2126" w:type="dxa"/>
            <w:tcBorders>
              <w:top w:val="single" w:sz="4" w:space="0" w:color="auto"/>
              <w:left w:val="single" w:sz="4" w:space="0" w:color="auto"/>
              <w:bottom w:val="single" w:sz="4" w:space="0" w:color="auto"/>
              <w:right w:val="single" w:sz="4" w:space="0" w:color="auto"/>
            </w:tcBorders>
          </w:tcPr>
          <w:p w:rsidR="00E26EA4" w:rsidRPr="00E26EA4" w:rsidRDefault="00E26EA4" w:rsidP="00E26EA4">
            <w:pPr>
              <w:spacing w:after="0" w:line="240" w:lineRule="auto"/>
              <w:jc w:val="both"/>
              <w:rPr>
                <w:rFonts w:ascii="Times New Roman" w:hAnsi="Times New Roman"/>
                <w:sz w:val="28"/>
                <w:szCs w:val="28"/>
              </w:rPr>
            </w:pPr>
            <w:r w:rsidRPr="00E26EA4">
              <w:rPr>
                <w:rFonts w:ascii="Times New Roman" w:hAnsi="Times New Roman"/>
                <w:sz w:val="28"/>
                <w:szCs w:val="28"/>
              </w:rPr>
              <w:t>Тематический вечер</w:t>
            </w:r>
          </w:p>
        </w:tc>
        <w:tc>
          <w:tcPr>
            <w:tcW w:w="1560" w:type="dxa"/>
            <w:tcBorders>
              <w:top w:val="single" w:sz="4" w:space="0" w:color="auto"/>
              <w:left w:val="single" w:sz="4" w:space="0" w:color="auto"/>
              <w:bottom w:val="single" w:sz="4" w:space="0" w:color="auto"/>
              <w:right w:val="single" w:sz="4" w:space="0" w:color="auto"/>
            </w:tcBorders>
          </w:tcPr>
          <w:p w:rsidR="00E26EA4" w:rsidRPr="00E26EA4" w:rsidRDefault="00E26EA4" w:rsidP="00E26EA4">
            <w:pPr>
              <w:spacing w:after="0" w:line="240" w:lineRule="auto"/>
              <w:jc w:val="both"/>
              <w:rPr>
                <w:rFonts w:ascii="Times New Roman" w:hAnsi="Times New Roman"/>
                <w:bCs/>
                <w:sz w:val="28"/>
                <w:szCs w:val="28"/>
              </w:rPr>
            </w:pPr>
            <w:r w:rsidRPr="00E26EA4">
              <w:rPr>
                <w:rFonts w:ascii="Times New Roman" w:hAnsi="Times New Roman"/>
                <w:bCs/>
                <w:sz w:val="28"/>
                <w:szCs w:val="28"/>
              </w:rPr>
              <w:t xml:space="preserve">Декабрь </w:t>
            </w:r>
          </w:p>
        </w:tc>
        <w:tc>
          <w:tcPr>
            <w:tcW w:w="1701" w:type="dxa"/>
            <w:tcBorders>
              <w:top w:val="single" w:sz="4" w:space="0" w:color="auto"/>
              <w:left w:val="single" w:sz="4" w:space="0" w:color="auto"/>
              <w:bottom w:val="single" w:sz="4" w:space="0" w:color="auto"/>
              <w:right w:val="single" w:sz="4" w:space="0" w:color="auto"/>
            </w:tcBorders>
          </w:tcPr>
          <w:p w:rsidR="00E26EA4" w:rsidRPr="00E26EA4" w:rsidRDefault="00E26EA4" w:rsidP="00E26EA4">
            <w:pPr>
              <w:spacing w:after="0" w:line="240" w:lineRule="auto"/>
              <w:jc w:val="both"/>
              <w:rPr>
                <w:rFonts w:ascii="Times New Roman" w:hAnsi="Times New Roman"/>
                <w:bCs/>
                <w:sz w:val="28"/>
                <w:szCs w:val="28"/>
              </w:rPr>
            </w:pPr>
            <w:r w:rsidRPr="00E26EA4">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E26EA4" w:rsidRPr="00E26EA4" w:rsidRDefault="00E26EA4" w:rsidP="00E26EA4">
            <w:pPr>
              <w:spacing w:after="0" w:line="240" w:lineRule="auto"/>
              <w:jc w:val="both"/>
              <w:rPr>
                <w:rFonts w:ascii="Times New Roman" w:hAnsi="Times New Roman"/>
                <w:sz w:val="20"/>
                <w:szCs w:val="20"/>
              </w:rPr>
            </w:pPr>
            <w:r w:rsidRPr="00E26EA4">
              <w:rPr>
                <w:rFonts w:ascii="Times New Roman" w:hAnsi="Times New Roman"/>
                <w:sz w:val="20"/>
                <w:szCs w:val="20"/>
              </w:rPr>
              <w:t>Отдел обслуживания взрослого населения МКУ «Межпоселенческая библиотека»</w:t>
            </w:r>
          </w:p>
        </w:tc>
      </w:tr>
      <w:tr w:rsidR="00E26EA4" w:rsidRPr="007D7634" w:rsidTr="001E1590">
        <w:trPr>
          <w:trHeight w:val="280"/>
        </w:trPr>
        <w:tc>
          <w:tcPr>
            <w:tcW w:w="3261" w:type="dxa"/>
            <w:tcBorders>
              <w:top w:val="single" w:sz="4" w:space="0" w:color="auto"/>
              <w:left w:val="single" w:sz="4" w:space="0" w:color="auto"/>
              <w:bottom w:val="single" w:sz="4" w:space="0" w:color="auto"/>
              <w:right w:val="single" w:sz="4" w:space="0" w:color="auto"/>
            </w:tcBorders>
          </w:tcPr>
          <w:p w:rsidR="00E26EA4" w:rsidRPr="007D7634" w:rsidRDefault="00E26EA4" w:rsidP="00E859EE">
            <w:pPr>
              <w:spacing w:after="0" w:line="240" w:lineRule="auto"/>
              <w:jc w:val="both"/>
              <w:rPr>
                <w:rFonts w:ascii="Times New Roman" w:hAnsi="Times New Roman"/>
                <w:sz w:val="28"/>
              </w:rPr>
            </w:pPr>
            <w:r w:rsidRPr="007D7634">
              <w:rPr>
                <w:rFonts w:ascii="Times New Roman" w:hAnsi="Times New Roman"/>
                <w:sz w:val="28"/>
              </w:rPr>
              <w:t xml:space="preserve">Страсть, драйв, волшебство /самый загадочный танец – танго/ </w:t>
            </w:r>
          </w:p>
        </w:tc>
        <w:tc>
          <w:tcPr>
            <w:tcW w:w="2126" w:type="dxa"/>
            <w:tcBorders>
              <w:top w:val="single" w:sz="4" w:space="0" w:color="auto"/>
              <w:left w:val="single" w:sz="4" w:space="0" w:color="auto"/>
              <w:bottom w:val="single" w:sz="4" w:space="0" w:color="auto"/>
              <w:right w:val="single" w:sz="4" w:space="0" w:color="auto"/>
            </w:tcBorders>
          </w:tcPr>
          <w:p w:rsidR="00E26EA4" w:rsidRPr="007D7634" w:rsidRDefault="00E26EA4" w:rsidP="00E859EE">
            <w:pPr>
              <w:spacing w:after="0" w:line="240" w:lineRule="auto"/>
              <w:jc w:val="both"/>
              <w:rPr>
                <w:rFonts w:ascii="Times New Roman" w:hAnsi="Times New Roman"/>
              </w:rPr>
            </w:pPr>
            <w:r w:rsidRPr="007D7634">
              <w:rPr>
                <w:rFonts w:ascii="Times New Roman" w:hAnsi="Times New Roman"/>
                <w:sz w:val="28"/>
              </w:rPr>
              <w:t>Музыкальный вечер</w:t>
            </w:r>
          </w:p>
        </w:tc>
        <w:tc>
          <w:tcPr>
            <w:tcW w:w="1560" w:type="dxa"/>
            <w:tcBorders>
              <w:top w:val="single" w:sz="4" w:space="0" w:color="auto"/>
              <w:left w:val="single" w:sz="4" w:space="0" w:color="auto"/>
              <w:bottom w:val="single" w:sz="4" w:space="0" w:color="auto"/>
              <w:right w:val="single" w:sz="4" w:space="0" w:color="auto"/>
            </w:tcBorders>
          </w:tcPr>
          <w:p w:rsidR="00E26EA4" w:rsidRPr="007D7634" w:rsidRDefault="00E26EA4" w:rsidP="00E859EE">
            <w:pPr>
              <w:spacing w:after="0" w:line="240" w:lineRule="auto"/>
              <w:jc w:val="both"/>
              <w:rPr>
                <w:rFonts w:ascii="Times New Roman" w:hAnsi="Times New Roman"/>
              </w:rPr>
            </w:pPr>
            <w:r w:rsidRPr="007D7634">
              <w:rPr>
                <w:rFonts w:ascii="Times New Roman" w:hAnsi="Times New Roman"/>
                <w:sz w:val="28"/>
              </w:rPr>
              <w:t>17 января</w:t>
            </w:r>
          </w:p>
        </w:tc>
        <w:tc>
          <w:tcPr>
            <w:tcW w:w="1701" w:type="dxa"/>
            <w:tcBorders>
              <w:top w:val="single" w:sz="4" w:space="0" w:color="auto"/>
              <w:left w:val="single" w:sz="4" w:space="0" w:color="auto"/>
              <w:bottom w:val="single" w:sz="4" w:space="0" w:color="auto"/>
              <w:right w:val="single" w:sz="4" w:space="0" w:color="auto"/>
            </w:tcBorders>
          </w:tcPr>
          <w:p w:rsidR="00E26EA4" w:rsidRPr="007D7634" w:rsidRDefault="00E26EA4" w:rsidP="00E859EE">
            <w:pPr>
              <w:spacing w:after="0" w:line="240" w:lineRule="auto"/>
              <w:jc w:val="both"/>
              <w:rPr>
                <w:rFonts w:ascii="Times New Roman" w:hAnsi="Times New Roman"/>
                <w:sz w:val="28"/>
                <w:szCs w:val="28"/>
              </w:rPr>
            </w:pPr>
            <w:r w:rsidRPr="007D7634">
              <w:rPr>
                <w:rFonts w:ascii="Times New Roman" w:hAnsi="Times New Roman"/>
                <w:sz w:val="28"/>
                <w:szCs w:val="28"/>
              </w:rPr>
              <w:t xml:space="preserve">Пенсионеры, взрослое население, безработные </w:t>
            </w:r>
          </w:p>
        </w:tc>
        <w:tc>
          <w:tcPr>
            <w:tcW w:w="1984" w:type="dxa"/>
            <w:tcBorders>
              <w:top w:val="single" w:sz="4" w:space="0" w:color="auto"/>
              <w:left w:val="single" w:sz="4" w:space="0" w:color="auto"/>
              <w:bottom w:val="single" w:sz="4" w:space="0" w:color="auto"/>
              <w:right w:val="single" w:sz="4" w:space="0" w:color="auto"/>
            </w:tcBorders>
            <w:hideMark/>
          </w:tcPr>
          <w:p w:rsidR="00E26EA4" w:rsidRPr="007D7634" w:rsidRDefault="00E26EA4" w:rsidP="00E859EE">
            <w:pPr>
              <w:spacing w:after="0" w:line="240" w:lineRule="auto"/>
              <w:jc w:val="both"/>
              <w:rPr>
                <w:rFonts w:ascii="Times New Roman" w:hAnsi="Times New Roman"/>
                <w:sz w:val="28"/>
                <w:szCs w:val="28"/>
              </w:rPr>
            </w:pPr>
            <w:r w:rsidRPr="007D7634">
              <w:rPr>
                <w:rFonts w:ascii="Times New Roman" w:hAnsi="Times New Roman"/>
                <w:sz w:val="28"/>
                <w:szCs w:val="28"/>
              </w:rPr>
              <w:t xml:space="preserve">ГБ-музей </w:t>
            </w:r>
          </w:p>
        </w:tc>
      </w:tr>
      <w:tr w:rsidR="00E26EA4" w:rsidRPr="007D7634" w:rsidTr="001E1590">
        <w:trPr>
          <w:trHeight w:val="280"/>
        </w:trPr>
        <w:tc>
          <w:tcPr>
            <w:tcW w:w="3261" w:type="dxa"/>
            <w:tcBorders>
              <w:top w:val="single" w:sz="4" w:space="0" w:color="auto"/>
              <w:left w:val="single" w:sz="4" w:space="0" w:color="auto"/>
              <w:bottom w:val="single" w:sz="4" w:space="0" w:color="auto"/>
              <w:right w:val="single" w:sz="4" w:space="0" w:color="auto"/>
            </w:tcBorders>
          </w:tcPr>
          <w:p w:rsidR="00E26EA4" w:rsidRPr="007D7634" w:rsidRDefault="00E26EA4" w:rsidP="00E859EE">
            <w:pPr>
              <w:spacing w:after="0" w:line="240" w:lineRule="auto"/>
              <w:jc w:val="both"/>
              <w:rPr>
                <w:rFonts w:ascii="Times New Roman" w:hAnsi="Times New Roman"/>
              </w:rPr>
            </w:pPr>
            <w:r w:rsidRPr="007D7634">
              <w:rPr>
                <w:rFonts w:ascii="Times New Roman" w:hAnsi="Times New Roman"/>
                <w:sz w:val="28"/>
              </w:rPr>
              <w:lastRenderedPageBreak/>
              <w:t>Профилактика старения: жизнь в бесконечном движении /о профилактике распространенных заболеваний из газеты «Ленские зори»/</w:t>
            </w:r>
          </w:p>
        </w:tc>
        <w:tc>
          <w:tcPr>
            <w:tcW w:w="2126" w:type="dxa"/>
            <w:tcBorders>
              <w:top w:val="single" w:sz="4" w:space="0" w:color="auto"/>
              <w:left w:val="single" w:sz="4" w:space="0" w:color="auto"/>
              <w:bottom w:val="single" w:sz="4" w:space="0" w:color="auto"/>
              <w:right w:val="single" w:sz="4" w:space="0" w:color="auto"/>
            </w:tcBorders>
          </w:tcPr>
          <w:p w:rsidR="00E26EA4" w:rsidRPr="007D7634" w:rsidRDefault="00E26EA4" w:rsidP="00E859EE">
            <w:pPr>
              <w:spacing w:after="0" w:line="240" w:lineRule="auto"/>
              <w:jc w:val="both"/>
              <w:rPr>
                <w:rFonts w:ascii="Times New Roman" w:hAnsi="Times New Roman"/>
              </w:rPr>
            </w:pPr>
            <w:r w:rsidRPr="007D7634">
              <w:rPr>
                <w:rFonts w:ascii="Times New Roman" w:hAnsi="Times New Roman"/>
                <w:sz w:val="28"/>
              </w:rPr>
              <w:t>Годовая выставка</w:t>
            </w:r>
          </w:p>
        </w:tc>
        <w:tc>
          <w:tcPr>
            <w:tcW w:w="1560" w:type="dxa"/>
            <w:tcBorders>
              <w:top w:val="single" w:sz="4" w:space="0" w:color="auto"/>
              <w:left w:val="single" w:sz="4" w:space="0" w:color="auto"/>
              <w:bottom w:val="single" w:sz="4" w:space="0" w:color="auto"/>
              <w:right w:val="single" w:sz="4" w:space="0" w:color="auto"/>
            </w:tcBorders>
          </w:tcPr>
          <w:p w:rsidR="00E26EA4" w:rsidRPr="007D7634" w:rsidRDefault="00E26EA4" w:rsidP="00E859EE">
            <w:pPr>
              <w:spacing w:after="0" w:line="240" w:lineRule="auto"/>
              <w:jc w:val="both"/>
              <w:rPr>
                <w:rFonts w:ascii="Times New Roman" w:hAnsi="Times New Roman"/>
              </w:rPr>
            </w:pPr>
            <w:r w:rsidRPr="007D7634">
              <w:rPr>
                <w:rFonts w:ascii="Times New Roman" w:hAnsi="Times New Roman"/>
                <w:sz w:val="28"/>
              </w:rPr>
              <w:t>В течение года</w:t>
            </w:r>
          </w:p>
        </w:tc>
        <w:tc>
          <w:tcPr>
            <w:tcW w:w="1701" w:type="dxa"/>
            <w:tcBorders>
              <w:top w:val="single" w:sz="4" w:space="0" w:color="auto"/>
              <w:left w:val="single" w:sz="4" w:space="0" w:color="auto"/>
              <w:bottom w:val="single" w:sz="4" w:space="0" w:color="auto"/>
              <w:right w:val="single" w:sz="4" w:space="0" w:color="auto"/>
            </w:tcBorders>
          </w:tcPr>
          <w:p w:rsidR="00E26EA4" w:rsidRPr="007D7634" w:rsidRDefault="00E26EA4" w:rsidP="00E859EE">
            <w:pPr>
              <w:spacing w:after="0" w:line="240" w:lineRule="auto"/>
              <w:jc w:val="both"/>
              <w:rPr>
                <w:rFonts w:ascii="Times New Roman" w:hAnsi="Times New Roman"/>
              </w:rPr>
            </w:pPr>
            <w:r w:rsidRPr="007D7634">
              <w:rPr>
                <w:rFonts w:ascii="Times New Roman" w:hAnsi="Times New Roman"/>
                <w:sz w:val="28"/>
                <w:szCs w:val="28"/>
              </w:rPr>
              <w:t>Пенсионеры, пенсионеры-инвалиды</w:t>
            </w:r>
          </w:p>
        </w:tc>
        <w:tc>
          <w:tcPr>
            <w:tcW w:w="1984" w:type="dxa"/>
            <w:tcBorders>
              <w:top w:val="single" w:sz="4" w:space="0" w:color="auto"/>
              <w:left w:val="single" w:sz="4" w:space="0" w:color="auto"/>
              <w:bottom w:val="single" w:sz="4" w:space="0" w:color="auto"/>
              <w:right w:val="single" w:sz="4" w:space="0" w:color="auto"/>
            </w:tcBorders>
            <w:hideMark/>
          </w:tcPr>
          <w:p w:rsidR="00E26EA4" w:rsidRPr="007D7634" w:rsidRDefault="00E26EA4" w:rsidP="00E859EE">
            <w:pPr>
              <w:spacing w:after="0" w:line="240" w:lineRule="auto"/>
              <w:jc w:val="both"/>
              <w:rPr>
                <w:rFonts w:ascii="Times New Roman" w:hAnsi="Times New Roman"/>
                <w:sz w:val="28"/>
                <w:szCs w:val="28"/>
              </w:rPr>
            </w:pPr>
            <w:r w:rsidRPr="007D7634">
              <w:rPr>
                <w:rFonts w:ascii="Times New Roman" w:hAnsi="Times New Roman"/>
                <w:sz w:val="28"/>
                <w:szCs w:val="28"/>
              </w:rPr>
              <w:t xml:space="preserve">ГБ-музей </w:t>
            </w:r>
          </w:p>
        </w:tc>
      </w:tr>
      <w:tr w:rsidR="00E26EA4" w:rsidRPr="007D7634" w:rsidTr="001E1590">
        <w:trPr>
          <w:trHeight w:val="280"/>
        </w:trPr>
        <w:tc>
          <w:tcPr>
            <w:tcW w:w="3261" w:type="dxa"/>
            <w:tcBorders>
              <w:top w:val="single" w:sz="4" w:space="0" w:color="auto"/>
              <w:left w:val="single" w:sz="4" w:space="0" w:color="auto"/>
              <w:bottom w:val="single" w:sz="4" w:space="0" w:color="auto"/>
              <w:right w:val="single" w:sz="4" w:space="0" w:color="auto"/>
            </w:tcBorders>
          </w:tcPr>
          <w:p w:rsidR="00E26EA4" w:rsidRPr="007D7634" w:rsidRDefault="00E26EA4" w:rsidP="00E859EE">
            <w:pPr>
              <w:spacing w:after="0" w:line="240" w:lineRule="auto"/>
              <w:jc w:val="both"/>
              <w:rPr>
                <w:rFonts w:ascii="Times New Roman" w:hAnsi="Times New Roman"/>
              </w:rPr>
            </w:pPr>
            <w:r w:rsidRPr="007D7634">
              <w:rPr>
                <w:rFonts w:ascii="Times New Roman" w:hAnsi="Times New Roman"/>
                <w:sz w:val="28"/>
              </w:rPr>
              <w:t>О ветеранах на страницах газет и журналов</w:t>
            </w:r>
          </w:p>
        </w:tc>
        <w:tc>
          <w:tcPr>
            <w:tcW w:w="2126" w:type="dxa"/>
            <w:tcBorders>
              <w:top w:val="single" w:sz="4" w:space="0" w:color="auto"/>
              <w:left w:val="single" w:sz="4" w:space="0" w:color="auto"/>
              <w:bottom w:val="single" w:sz="4" w:space="0" w:color="auto"/>
              <w:right w:val="single" w:sz="4" w:space="0" w:color="auto"/>
            </w:tcBorders>
          </w:tcPr>
          <w:p w:rsidR="00E26EA4" w:rsidRPr="007D7634" w:rsidRDefault="00E26EA4" w:rsidP="00E859EE">
            <w:pPr>
              <w:keepNext/>
              <w:keepLines/>
              <w:spacing w:after="0" w:line="240" w:lineRule="auto"/>
              <w:jc w:val="both"/>
              <w:rPr>
                <w:rFonts w:ascii="Times New Roman" w:hAnsi="Times New Roman"/>
              </w:rPr>
            </w:pPr>
            <w:r w:rsidRPr="007D7634">
              <w:rPr>
                <w:rFonts w:ascii="Times New Roman" w:hAnsi="Times New Roman"/>
                <w:sz w:val="28"/>
              </w:rPr>
              <w:t>Журнальный калейдоскоп</w:t>
            </w:r>
          </w:p>
        </w:tc>
        <w:tc>
          <w:tcPr>
            <w:tcW w:w="1560" w:type="dxa"/>
            <w:tcBorders>
              <w:top w:val="single" w:sz="4" w:space="0" w:color="auto"/>
              <w:left w:val="single" w:sz="4" w:space="0" w:color="auto"/>
              <w:bottom w:val="single" w:sz="4" w:space="0" w:color="auto"/>
              <w:right w:val="single" w:sz="4" w:space="0" w:color="auto"/>
            </w:tcBorders>
          </w:tcPr>
          <w:p w:rsidR="00E26EA4" w:rsidRPr="007D7634" w:rsidRDefault="00E26EA4" w:rsidP="00E859EE">
            <w:pPr>
              <w:keepNext/>
              <w:keepLines/>
              <w:spacing w:after="0" w:line="240" w:lineRule="auto"/>
              <w:jc w:val="both"/>
              <w:rPr>
                <w:rFonts w:ascii="Times New Roman" w:hAnsi="Times New Roman"/>
              </w:rPr>
            </w:pPr>
            <w:r w:rsidRPr="007D7634">
              <w:rPr>
                <w:rFonts w:ascii="Times New Roman" w:hAnsi="Times New Roman"/>
                <w:sz w:val="28"/>
              </w:rPr>
              <w:t>Март</w:t>
            </w:r>
          </w:p>
        </w:tc>
        <w:tc>
          <w:tcPr>
            <w:tcW w:w="1701" w:type="dxa"/>
            <w:tcBorders>
              <w:top w:val="single" w:sz="4" w:space="0" w:color="auto"/>
              <w:left w:val="single" w:sz="4" w:space="0" w:color="auto"/>
              <w:bottom w:val="single" w:sz="4" w:space="0" w:color="auto"/>
              <w:right w:val="single" w:sz="4" w:space="0" w:color="auto"/>
            </w:tcBorders>
          </w:tcPr>
          <w:p w:rsidR="00E26EA4" w:rsidRPr="007D7634" w:rsidRDefault="00E26EA4" w:rsidP="00E859EE">
            <w:pPr>
              <w:spacing w:after="0" w:line="240" w:lineRule="auto"/>
              <w:jc w:val="both"/>
              <w:rPr>
                <w:rFonts w:ascii="Times New Roman" w:hAnsi="Times New Roman"/>
              </w:rPr>
            </w:pPr>
            <w:r w:rsidRPr="007D7634">
              <w:rPr>
                <w:rFonts w:ascii="Times New Roman" w:hAnsi="Times New Roman"/>
                <w:sz w:val="28"/>
              </w:rPr>
              <w:t>Пенсионеры, ветераны ВОВ</w:t>
            </w:r>
          </w:p>
        </w:tc>
        <w:tc>
          <w:tcPr>
            <w:tcW w:w="1984" w:type="dxa"/>
            <w:tcBorders>
              <w:top w:val="single" w:sz="4" w:space="0" w:color="auto"/>
              <w:left w:val="single" w:sz="4" w:space="0" w:color="auto"/>
              <w:bottom w:val="single" w:sz="4" w:space="0" w:color="auto"/>
              <w:right w:val="single" w:sz="4" w:space="0" w:color="auto"/>
            </w:tcBorders>
            <w:hideMark/>
          </w:tcPr>
          <w:p w:rsidR="00E26EA4" w:rsidRPr="007D7634" w:rsidRDefault="00E26EA4" w:rsidP="00E859EE">
            <w:pPr>
              <w:spacing w:after="0" w:line="240" w:lineRule="auto"/>
              <w:jc w:val="both"/>
              <w:rPr>
                <w:rFonts w:ascii="Times New Roman" w:hAnsi="Times New Roman"/>
                <w:sz w:val="28"/>
                <w:szCs w:val="28"/>
              </w:rPr>
            </w:pPr>
            <w:r w:rsidRPr="007D7634">
              <w:rPr>
                <w:rFonts w:ascii="Times New Roman" w:hAnsi="Times New Roman"/>
                <w:sz w:val="28"/>
                <w:szCs w:val="28"/>
              </w:rPr>
              <w:t xml:space="preserve">ГБ-музей </w:t>
            </w:r>
          </w:p>
        </w:tc>
      </w:tr>
      <w:tr w:rsidR="00E26EA4" w:rsidRPr="007D7634" w:rsidTr="001E1590">
        <w:trPr>
          <w:trHeight w:val="280"/>
        </w:trPr>
        <w:tc>
          <w:tcPr>
            <w:tcW w:w="3261" w:type="dxa"/>
            <w:tcBorders>
              <w:top w:val="single" w:sz="4" w:space="0" w:color="auto"/>
              <w:left w:val="single" w:sz="4" w:space="0" w:color="auto"/>
              <w:bottom w:val="single" w:sz="4" w:space="0" w:color="auto"/>
              <w:right w:val="single" w:sz="4" w:space="0" w:color="auto"/>
            </w:tcBorders>
          </w:tcPr>
          <w:p w:rsidR="00E26EA4" w:rsidRPr="007D7634" w:rsidRDefault="00E26EA4" w:rsidP="00803DC5">
            <w:pPr>
              <w:spacing w:after="0" w:line="240" w:lineRule="auto"/>
              <w:jc w:val="both"/>
              <w:rPr>
                <w:rFonts w:ascii="Times New Roman" w:hAnsi="Times New Roman"/>
              </w:rPr>
            </w:pPr>
            <w:r w:rsidRPr="007D7634">
              <w:rPr>
                <w:rFonts w:ascii="Times New Roman" w:hAnsi="Times New Roman"/>
                <w:sz w:val="28"/>
              </w:rPr>
              <w:t xml:space="preserve">Лучше добрым на свете жить, злого в мире и так довольно </w:t>
            </w:r>
          </w:p>
        </w:tc>
        <w:tc>
          <w:tcPr>
            <w:tcW w:w="2126" w:type="dxa"/>
            <w:tcBorders>
              <w:top w:val="single" w:sz="4" w:space="0" w:color="auto"/>
              <w:left w:val="single" w:sz="4" w:space="0" w:color="auto"/>
              <w:bottom w:val="single" w:sz="4" w:space="0" w:color="auto"/>
              <w:right w:val="single" w:sz="4" w:space="0" w:color="auto"/>
            </w:tcBorders>
          </w:tcPr>
          <w:p w:rsidR="00E26EA4" w:rsidRPr="007D7634" w:rsidRDefault="00E26EA4" w:rsidP="00803DC5">
            <w:pPr>
              <w:spacing w:after="0" w:line="240" w:lineRule="auto"/>
              <w:jc w:val="both"/>
              <w:rPr>
                <w:rFonts w:ascii="Times New Roman" w:hAnsi="Times New Roman"/>
              </w:rPr>
            </w:pPr>
            <w:r w:rsidRPr="007D7634">
              <w:rPr>
                <w:rFonts w:ascii="Times New Roman" w:hAnsi="Times New Roman"/>
                <w:sz w:val="28"/>
              </w:rPr>
              <w:t>Неделя доброты</w:t>
            </w:r>
          </w:p>
        </w:tc>
        <w:tc>
          <w:tcPr>
            <w:tcW w:w="1560" w:type="dxa"/>
            <w:tcBorders>
              <w:top w:val="single" w:sz="4" w:space="0" w:color="auto"/>
              <w:left w:val="single" w:sz="4" w:space="0" w:color="auto"/>
              <w:bottom w:val="single" w:sz="4" w:space="0" w:color="auto"/>
              <w:right w:val="single" w:sz="4" w:space="0" w:color="auto"/>
            </w:tcBorders>
          </w:tcPr>
          <w:p w:rsidR="00E26EA4" w:rsidRPr="007D7634" w:rsidRDefault="00E26EA4" w:rsidP="00803DC5">
            <w:pPr>
              <w:spacing w:after="0" w:line="240" w:lineRule="auto"/>
              <w:jc w:val="both"/>
              <w:rPr>
                <w:rFonts w:ascii="Times New Roman" w:hAnsi="Times New Roman"/>
              </w:rPr>
            </w:pPr>
            <w:r w:rsidRPr="007D7634">
              <w:rPr>
                <w:rFonts w:ascii="Times New Roman" w:hAnsi="Times New Roman"/>
                <w:sz w:val="28"/>
              </w:rPr>
              <w:t>Апрель              (во второй половине апреля)</w:t>
            </w:r>
          </w:p>
        </w:tc>
        <w:tc>
          <w:tcPr>
            <w:tcW w:w="1701" w:type="dxa"/>
            <w:tcBorders>
              <w:top w:val="single" w:sz="4" w:space="0" w:color="auto"/>
              <w:left w:val="single" w:sz="4" w:space="0" w:color="auto"/>
              <w:bottom w:val="single" w:sz="4" w:space="0" w:color="auto"/>
              <w:right w:val="single" w:sz="4" w:space="0" w:color="auto"/>
            </w:tcBorders>
          </w:tcPr>
          <w:p w:rsidR="00E26EA4" w:rsidRPr="007D7634" w:rsidRDefault="00E26EA4" w:rsidP="00803DC5">
            <w:pPr>
              <w:spacing w:after="0" w:line="240" w:lineRule="auto"/>
              <w:jc w:val="both"/>
              <w:rPr>
                <w:rFonts w:ascii="Times New Roman" w:hAnsi="Times New Roman"/>
              </w:rPr>
            </w:pPr>
            <w:r w:rsidRPr="007D7634">
              <w:rPr>
                <w:rFonts w:ascii="Times New Roman" w:hAnsi="Times New Roman"/>
                <w:sz w:val="28"/>
              </w:rPr>
              <w:t>Младшие школьники - ОГУ СО КЦСОН  (Приют)</w:t>
            </w:r>
          </w:p>
        </w:tc>
        <w:tc>
          <w:tcPr>
            <w:tcW w:w="1984" w:type="dxa"/>
            <w:tcBorders>
              <w:top w:val="single" w:sz="4" w:space="0" w:color="auto"/>
              <w:left w:val="single" w:sz="4" w:space="0" w:color="auto"/>
              <w:bottom w:val="single" w:sz="4" w:space="0" w:color="auto"/>
              <w:right w:val="single" w:sz="4" w:space="0" w:color="auto"/>
            </w:tcBorders>
            <w:hideMark/>
          </w:tcPr>
          <w:p w:rsidR="00E26EA4" w:rsidRPr="007D7634" w:rsidRDefault="00E26EA4" w:rsidP="00803DC5">
            <w:pPr>
              <w:spacing w:after="0" w:line="240" w:lineRule="auto"/>
              <w:jc w:val="both"/>
              <w:rPr>
                <w:rFonts w:ascii="Times New Roman" w:hAnsi="Times New Roman"/>
                <w:sz w:val="28"/>
                <w:szCs w:val="28"/>
              </w:rPr>
            </w:pPr>
            <w:r w:rsidRPr="007D7634">
              <w:rPr>
                <w:rFonts w:ascii="Times New Roman" w:hAnsi="Times New Roman"/>
                <w:sz w:val="28"/>
                <w:szCs w:val="28"/>
              </w:rPr>
              <w:t xml:space="preserve">ГБ-музей </w:t>
            </w:r>
          </w:p>
        </w:tc>
      </w:tr>
      <w:tr w:rsidR="00E26EA4" w:rsidRPr="007D7634" w:rsidTr="001E1590">
        <w:trPr>
          <w:trHeight w:val="280"/>
        </w:trPr>
        <w:tc>
          <w:tcPr>
            <w:tcW w:w="3261" w:type="dxa"/>
            <w:tcBorders>
              <w:top w:val="single" w:sz="4" w:space="0" w:color="auto"/>
              <w:left w:val="single" w:sz="4" w:space="0" w:color="auto"/>
              <w:bottom w:val="single" w:sz="4" w:space="0" w:color="auto"/>
              <w:right w:val="single" w:sz="4" w:space="0" w:color="auto"/>
            </w:tcBorders>
          </w:tcPr>
          <w:p w:rsidR="00E26EA4" w:rsidRPr="007D7634" w:rsidRDefault="00E26EA4" w:rsidP="00803DC5">
            <w:pPr>
              <w:spacing w:line="240" w:lineRule="auto"/>
              <w:jc w:val="both"/>
              <w:rPr>
                <w:rFonts w:ascii="Times New Roman" w:hAnsi="Times New Roman"/>
              </w:rPr>
            </w:pPr>
            <w:r w:rsidRPr="007D7634">
              <w:rPr>
                <w:rFonts w:ascii="Times New Roman" w:hAnsi="Times New Roman"/>
                <w:color w:val="000000"/>
                <w:sz w:val="28"/>
              </w:rPr>
              <w:t xml:space="preserve">Наркотики – билет в один конец </w:t>
            </w:r>
          </w:p>
        </w:tc>
        <w:tc>
          <w:tcPr>
            <w:tcW w:w="2126" w:type="dxa"/>
            <w:tcBorders>
              <w:top w:val="single" w:sz="4" w:space="0" w:color="auto"/>
              <w:left w:val="single" w:sz="4" w:space="0" w:color="auto"/>
              <w:bottom w:val="single" w:sz="4" w:space="0" w:color="auto"/>
              <w:right w:val="single" w:sz="4" w:space="0" w:color="auto"/>
            </w:tcBorders>
          </w:tcPr>
          <w:p w:rsidR="00E26EA4" w:rsidRPr="007D7634" w:rsidRDefault="00E26EA4" w:rsidP="00803DC5">
            <w:pPr>
              <w:spacing w:line="240" w:lineRule="auto"/>
              <w:jc w:val="both"/>
              <w:rPr>
                <w:rFonts w:ascii="Times New Roman" w:hAnsi="Times New Roman"/>
              </w:rPr>
            </w:pPr>
            <w:r w:rsidRPr="007D7634">
              <w:rPr>
                <w:rFonts w:ascii="Times New Roman" w:hAnsi="Times New Roman"/>
                <w:color w:val="000000"/>
                <w:sz w:val="28"/>
              </w:rPr>
              <w:t>Буклет</w:t>
            </w:r>
          </w:p>
        </w:tc>
        <w:tc>
          <w:tcPr>
            <w:tcW w:w="1560" w:type="dxa"/>
            <w:tcBorders>
              <w:top w:val="single" w:sz="4" w:space="0" w:color="auto"/>
              <w:left w:val="single" w:sz="4" w:space="0" w:color="auto"/>
              <w:bottom w:val="single" w:sz="4" w:space="0" w:color="auto"/>
              <w:right w:val="single" w:sz="4" w:space="0" w:color="auto"/>
            </w:tcBorders>
          </w:tcPr>
          <w:p w:rsidR="00E26EA4" w:rsidRPr="007D7634" w:rsidRDefault="00E26EA4" w:rsidP="00803DC5">
            <w:pPr>
              <w:spacing w:line="240" w:lineRule="auto"/>
              <w:jc w:val="both"/>
              <w:rPr>
                <w:rFonts w:ascii="Times New Roman" w:hAnsi="Times New Roman"/>
              </w:rPr>
            </w:pPr>
            <w:r w:rsidRPr="007D7634">
              <w:rPr>
                <w:rFonts w:ascii="Times New Roman" w:hAnsi="Times New Roman"/>
                <w:sz w:val="28"/>
              </w:rPr>
              <w:t>28 мая</w:t>
            </w:r>
          </w:p>
        </w:tc>
        <w:tc>
          <w:tcPr>
            <w:tcW w:w="1701" w:type="dxa"/>
            <w:tcBorders>
              <w:top w:val="single" w:sz="4" w:space="0" w:color="auto"/>
              <w:left w:val="single" w:sz="4" w:space="0" w:color="auto"/>
              <w:bottom w:val="single" w:sz="4" w:space="0" w:color="auto"/>
              <w:right w:val="single" w:sz="4" w:space="0" w:color="auto"/>
            </w:tcBorders>
          </w:tcPr>
          <w:p w:rsidR="00E26EA4" w:rsidRPr="007D7634" w:rsidRDefault="00E26EA4" w:rsidP="00803DC5">
            <w:pPr>
              <w:spacing w:after="0" w:line="240" w:lineRule="auto"/>
              <w:jc w:val="both"/>
              <w:rPr>
                <w:rFonts w:ascii="Times New Roman" w:hAnsi="Times New Roman"/>
              </w:rPr>
            </w:pPr>
            <w:r w:rsidRPr="007D7634">
              <w:rPr>
                <w:rFonts w:ascii="Times New Roman" w:hAnsi="Times New Roman"/>
                <w:sz w:val="28"/>
              </w:rPr>
              <w:t>Подростки, юношество - ОГУ СО КЦСОН  (Приют)</w:t>
            </w:r>
          </w:p>
        </w:tc>
        <w:tc>
          <w:tcPr>
            <w:tcW w:w="1984" w:type="dxa"/>
            <w:tcBorders>
              <w:top w:val="single" w:sz="4" w:space="0" w:color="auto"/>
              <w:left w:val="single" w:sz="4" w:space="0" w:color="auto"/>
              <w:bottom w:val="single" w:sz="4" w:space="0" w:color="auto"/>
              <w:right w:val="single" w:sz="4" w:space="0" w:color="auto"/>
            </w:tcBorders>
            <w:hideMark/>
          </w:tcPr>
          <w:p w:rsidR="00E26EA4" w:rsidRPr="007D7634" w:rsidRDefault="00E26EA4" w:rsidP="00803DC5">
            <w:pPr>
              <w:spacing w:after="0" w:line="240" w:lineRule="auto"/>
              <w:jc w:val="both"/>
              <w:rPr>
                <w:rFonts w:ascii="Times New Roman" w:hAnsi="Times New Roman"/>
                <w:sz w:val="28"/>
                <w:szCs w:val="28"/>
              </w:rPr>
            </w:pPr>
            <w:r w:rsidRPr="007D7634">
              <w:rPr>
                <w:rFonts w:ascii="Times New Roman" w:hAnsi="Times New Roman"/>
                <w:sz w:val="28"/>
                <w:szCs w:val="28"/>
              </w:rPr>
              <w:t xml:space="preserve">ГБ-музей </w:t>
            </w:r>
          </w:p>
        </w:tc>
      </w:tr>
      <w:tr w:rsidR="00E26EA4" w:rsidRPr="007D7634" w:rsidTr="001E1590">
        <w:trPr>
          <w:trHeight w:val="280"/>
        </w:trPr>
        <w:tc>
          <w:tcPr>
            <w:tcW w:w="3261" w:type="dxa"/>
            <w:tcBorders>
              <w:top w:val="single" w:sz="4" w:space="0" w:color="auto"/>
              <w:left w:val="single" w:sz="4" w:space="0" w:color="auto"/>
              <w:bottom w:val="single" w:sz="4" w:space="0" w:color="auto"/>
              <w:right w:val="single" w:sz="4" w:space="0" w:color="auto"/>
            </w:tcBorders>
          </w:tcPr>
          <w:p w:rsidR="00E26EA4" w:rsidRPr="007D7634" w:rsidRDefault="00E26EA4" w:rsidP="00803DC5">
            <w:pPr>
              <w:spacing w:after="0" w:line="240" w:lineRule="auto"/>
              <w:jc w:val="both"/>
              <w:rPr>
                <w:rFonts w:ascii="Times New Roman" w:hAnsi="Times New Roman"/>
              </w:rPr>
            </w:pPr>
            <w:r w:rsidRPr="007D7634">
              <w:rPr>
                <w:rFonts w:ascii="Times New Roman" w:hAnsi="Times New Roman"/>
                <w:color w:val="000000"/>
                <w:sz w:val="28"/>
              </w:rPr>
              <w:t>Губительная мода курить /к В</w:t>
            </w:r>
            <w:r w:rsidRPr="007D7634">
              <w:rPr>
                <w:rFonts w:ascii="Times New Roman" w:hAnsi="Times New Roman"/>
                <w:sz w:val="28"/>
              </w:rPr>
              <w:t>семирному Дню без табака/</w:t>
            </w:r>
          </w:p>
        </w:tc>
        <w:tc>
          <w:tcPr>
            <w:tcW w:w="2126" w:type="dxa"/>
            <w:tcBorders>
              <w:top w:val="single" w:sz="4" w:space="0" w:color="auto"/>
              <w:left w:val="single" w:sz="4" w:space="0" w:color="auto"/>
              <w:bottom w:val="single" w:sz="4" w:space="0" w:color="auto"/>
              <w:right w:val="single" w:sz="4" w:space="0" w:color="auto"/>
            </w:tcBorders>
          </w:tcPr>
          <w:p w:rsidR="00E26EA4" w:rsidRPr="007D7634" w:rsidRDefault="00E26EA4" w:rsidP="00803DC5">
            <w:pPr>
              <w:spacing w:after="0" w:line="240" w:lineRule="auto"/>
              <w:jc w:val="both"/>
              <w:rPr>
                <w:rFonts w:ascii="Times New Roman" w:hAnsi="Times New Roman"/>
              </w:rPr>
            </w:pPr>
            <w:r w:rsidRPr="007D7634">
              <w:rPr>
                <w:rFonts w:ascii="Times New Roman" w:hAnsi="Times New Roman"/>
                <w:color w:val="000000"/>
                <w:sz w:val="28"/>
              </w:rPr>
              <w:t xml:space="preserve">Выставка-беседа                    </w:t>
            </w:r>
            <w:r w:rsidRPr="007D7634">
              <w:rPr>
                <w:rFonts w:ascii="Times New Roman" w:eastAsia="Arial" w:hAnsi="Times New Roman"/>
                <w:color w:val="000000"/>
                <w:sz w:val="24"/>
              </w:rPr>
              <w:t xml:space="preserve"> </w:t>
            </w:r>
            <w:r w:rsidRPr="007D7634">
              <w:rPr>
                <w:rFonts w:ascii="Times New Roman" w:hAnsi="Times New Roman"/>
                <w:color w:val="000000"/>
                <w:sz w:val="28"/>
              </w:rPr>
              <w:t xml:space="preserve">                  </w:t>
            </w:r>
          </w:p>
        </w:tc>
        <w:tc>
          <w:tcPr>
            <w:tcW w:w="1560" w:type="dxa"/>
            <w:tcBorders>
              <w:top w:val="single" w:sz="4" w:space="0" w:color="auto"/>
              <w:left w:val="single" w:sz="4" w:space="0" w:color="auto"/>
              <w:bottom w:val="single" w:sz="4" w:space="0" w:color="auto"/>
              <w:right w:val="single" w:sz="4" w:space="0" w:color="auto"/>
            </w:tcBorders>
          </w:tcPr>
          <w:p w:rsidR="00E26EA4" w:rsidRPr="007D7634" w:rsidRDefault="00E26EA4" w:rsidP="00803DC5">
            <w:pPr>
              <w:spacing w:after="0" w:line="240" w:lineRule="auto"/>
              <w:jc w:val="both"/>
              <w:rPr>
                <w:rFonts w:ascii="Times New Roman" w:hAnsi="Times New Roman"/>
              </w:rPr>
            </w:pPr>
            <w:r w:rsidRPr="007D7634">
              <w:rPr>
                <w:rFonts w:ascii="Times New Roman" w:hAnsi="Times New Roman"/>
                <w:sz w:val="28"/>
              </w:rPr>
              <w:t>29 мая</w:t>
            </w:r>
          </w:p>
        </w:tc>
        <w:tc>
          <w:tcPr>
            <w:tcW w:w="1701" w:type="dxa"/>
            <w:tcBorders>
              <w:top w:val="single" w:sz="4" w:space="0" w:color="auto"/>
              <w:left w:val="single" w:sz="4" w:space="0" w:color="auto"/>
              <w:bottom w:val="single" w:sz="4" w:space="0" w:color="auto"/>
              <w:right w:val="single" w:sz="4" w:space="0" w:color="auto"/>
            </w:tcBorders>
          </w:tcPr>
          <w:p w:rsidR="00E26EA4" w:rsidRPr="007D7634" w:rsidRDefault="00E26EA4" w:rsidP="00803DC5">
            <w:pPr>
              <w:spacing w:after="0" w:line="240" w:lineRule="auto"/>
              <w:jc w:val="both"/>
              <w:rPr>
                <w:rFonts w:ascii="Times New Roman" w:hAnsi="Times New Roman"/>
              </w:rPr>
            </w:pPr>
            <w:r w:rsidRPr="007D7634">
              <w:rPr>
                <w:rFonts w:ascii="Times New Roman" w:hAnsi="Times New Roman"/>
                <w:sz w:val="28"/>
              </w:rPr>
              <w:t>Подростки, юношество - ОГУ СО КЦСОН (Приют)</w:t>
            </w:r>
          </w:p>
        </w:tc>
        <w:tc>
          <w:tcPr>
            <w:tcW w:w="1984" w:type="dxa"/>
            <w:tcBorders>
              <w:top w:val="single" w:sz="4" w:space="0" w:color="auto"/>
              <w:left w:val="single" w:sz="4" w:space="0" w:color="auto"/>
              <w:bottom w:val="single" w:sz="4" w:space="0" w:color="auto"/>
              <w:right w:val="single" w:sz="4" w:space="0" w:color="auto"/>
            </w:tcBorders>
            <w:hideMark/>
          </w:tcPr>
          <w:p w:rsidR="00E26EA4" w:rsidRPr="007D7634" w:rsidRDefault="00E26EA4" w:rsidP="00803DC5">
            <w:pPr>
              <w:spacing w:after="0" w:line="240" w:lineRule="auto"/>
              <w:jc w:val="both"/>
              <w:rPr>
                <w:rFonts w:ascii="Times New Roman" w:hAnsi="Times New Roman"/>
                <w:sz w:val="28"/>
                <w:szCs w:val="28"/>
              </w:rPr>
            </w:pPr>
            <w:r w:rsidRPr="007D7634">
              <w:rPr>
                <w:rFonts w:ascii="Times New Roman" w:hAnsi="Times New Roman"/>
                <w:sz w:val="28"/>
                <w:szCs w:val="28"/>
              </w:rPr>
              <w:t xml:space="preserve">ГБ-музей </w:t>
            </w:r>
          </w:p>
        </w:tc>
      </w:tr>
      <w:tr w:rsidR="00E26EA4" w:rsidRPr="007D7634" w:rsidTr="001E1590">
        <w:trPr>
          <w:trHeight w:val="280"/>
        </w:trPr>
        <w:tc>
          <w:tcPr>
            <w:tcW w:w="3261" w:type="dxa"/>
            <w:tcBorders>
              <w:top w:val="single" w:sz="4" w:space="0" w:color="auto"/>
              <w:left w:val="single" w:sz="4" w:space="0" w:color="auto"/>
              <w:bottom w:val="single" w:sz="4" w:space="0" w:color="auto"/>
              <w:right w:val="single" w:sz="4" w:space="0" w:color="auto"/>
            </w:tcBorders>
          </w:tcPr>
          <w:p w:rsidR="00E26EA4" w:rsidRPr="007D7634" w:rsidRDefault="00E26EA4" w:rsidP="00E65818">
            <w:pPr>
              <w:spacing w:after="0" w:line="240" w:lineRule="auto"/>
              <w:jc w:val="both"/>
              <w:rPr>
                <w:rFonts w:ascii="Times New Roman" w:hAnsi="Times New Roman"/>
              </w:rPr>
            </w:pPr>
            <w:r w:rsidRPr="007D7634">
              <w:rPr>
                <w:rFonts w:ascii="Times New Roman" w:hAnsi="Times New Roman"/>
                <w:color w:val="000000"/>
                <w:sz w:val="28"/>
              </w:rPr>
              <w:t>Каждый ребёнок имеет право /</w:t>
            </w:r>
            <w:r w:rsidRPr="007D7634">
              <w:rPr>
                <w:rFonts w:ascii="Times New Roman" w:hAnsi="Times New Roman"/>
                <w:sz w:val="28"/>
              </w:rPr>
              <w:t>Международный день защиты детей/</w:t>
            </w:r>
          </w:p>
        </w:tc>
        <w:tc>
          <w:tcPr>
            <w:tcW w:w="2126" w:type="dxa"/>
            <w:tcBorders>
              <w:top w:val="single" w:sz="4" w:space="0" w:color="auto"/>
              <w:left w:val="single" w:sz="4" w:space="0" w:color="auto"/>
              <w:bottom w:val="single" w:sz="4" w:space="0" w:color="auto"/>
              <w:right w:val="single" w:sz="4" w:space="0" w:color="auto"/>
            </w:tcBorders>
          </w:tcPr>
          <w:p w:rsidR="00E26EA4" w:rsidRPr="007D7634" w:rsidRDefault="00E26EA4" w:rsidP="00803DC5">
            <w:pPr>
              <w:spacing w:after="0" w:line="240" w:lineRule="auto"/>
              <w:jc w:val="both"/>
              <w:rPr>
                <w:rFonts w:ascii="Times New Roman" w:hAnsi="Times New Roman"/>
              </w:rPr>
            </w:pPr>
            <w:r w:rsidRPr="007D7634">
              <w:rPr>
                <w:rFonts w:ascii="Times New Roman" w:hAnsi="Times New Roman"/>
                <w:color w:val="000000"/>
                <w:sz w:val="28"/>
              </w:rPr>
              <w:t xml:space="preserve">Час полезной информации                  </w:t>
            </w:r>
            <w:r w:rsidRPr="007D7634">
              <w:rPr>
                <w:rFonts w:ascii="Times New Roman" w:hAnsi="Times New Roman"/>
                <w:color w:val="FF0000"/>
                <w:sz w:val="32"/>
              </w:rPr>
              <w:t xml:space="preserve"> </w:t>
            </w:r>
          </w:p>
        </w:tc>
        <w:tc>
          <w:tcPr>
            <w:tcW w:w="1560" w:type="dxa"/>
            <w:tcBorders>
              <w:top w:val="single" w:sz="4" w:space="0" w:color="auto"/>
              <w:left w:val="single" w:sz="4" w:space="0" w:color="auto"/>
              <w:bottom w:val="single" w:sz="4" w:space="0" w:color="auto"/>
              <w:right w:val="single" w:sz="4" w:space="0" w:color="auto"/>
            </w:tcBorders>
          </w:tcPr>
          <w:p w:rsidR="00E26EA4" w:rsidRPr="007D7634" w:rsidRDefault="00E26EA4" w:rsidP="00803DC5">
            <w:pPr>
              <w:spacing w:after="0" w:line="240" w:lineRule="auto"/>
              <w:jc w:val="both"/>
              <w:rPr>
                <w:rFonts w:ascii="Times New Roman" w:hAnsi="Times New Roman"/>
              </w:rPr>
            </w:pPr>
            <w:r w:rsidRPr="007D7634">
              <w:rPr>
                <w:rFonts w:ascii="Times New Roman" w:hAnsi="Times New Roman"/>
                <w:sz w:val="28"/>
              </w:rPr>
              <w:t>1 июня</w:t>
            </w:r>
          </w:p>
        </w:tc>
        <w:tc>
          <w:tcPr>
            <w:tcW w:w="1701" w:type="dxa"/>
            <w:tcBorders>
              <w:top w:val="single" w:sz="4" w:space="0" w:color="auto"/>
              <w:left w:val="single" w:sz="4" w:space="0" w:color="auto"/>
              <w:bottom w:val="single" w:sz="4" w:space="0" w:color="auto"/>
              <w:right w:val="single" w:sz="4" w:space="0" w:color="auto"/>
            </w:tcBorders>
          </w:tcPr>
          <w:p w:rsidR="00E26EA4" w:rsidRPr="007D7634" w:rsidRDefault="00E26EA4" w:rsidP="00E65818">
            <w:pPr>
              <w:spacing w:after="0" w:line="240" w:lineRule="auto"/>
              <w:jc w:val="both"/>
              <w:rPr>
                <w:rFonts w:ascii="Times New Roman" w:hAnsi="Times New Roman"/>
              </w:rPr>
            </w:pPr>
            <w:r w:rsidRPr="007D7634">
              <w:rPr>
                <w:rFonts w:ascii="Times New Roman" w:hAnsi="Times New Roman"/>
                <w:sz w:val="28"/>
              </w:rPr>
              <w:t>Подростки - детей ОГУ СО КЦСОН (Приют)</w:t>
            </w:r>
          </w:p>
        </w:tc>
        <w:tc>
          <w:tcPr>
            <w:tcW w:w="1984" w:type="dxa"/>
            <w:tcBorders>
              <w:top w:val="single" w:sz="4" w:space="0" w:color="auto"/>
              <w:left w:val="single" w:sz="4" w:space="0" w:color="auto"/>
              <w:bottom w:val="single" w:sz="4" w:space="0" w:color="auto"/>
              <w:right w:val="single" w:sz="4" w:space="0" w:color="auto"/>
            </w:tcBorders>
            <w:hideMark/>
          </w:tcPr>
          <w:p w:rsidR="00E26EA4" w:rsidRPr="007D7634" w:rsidRDefault="00E26EA4" w:rsidP="00803DC5">
            <w:pPr>
              <w:spacing w:after="0" w:line="240" w:lineRule="auto"/>
              <w:jc w:val="both"/>
              <w:rPr>
                <w:rFonts w:ascii="Times New Roman" w:hAnsi="Times New Roman"/>
                <w:sz w:val="28"/>
                <w:szCs w:val="28"/>
              </w:rPr>
            </w:pPr>
            <w:r w:rsidRPr="007D7634">
              <w:rPr>
                <w:rFonts w:ascii="Times New Roman" w:hAnsi="Times New Roman"/>
                <w:sz w:val="28"/>
                <w:szCs w:val="28"/>
              </w:rPr>
              <w:t xml:space="preserve">ГБ-музей </w:t>
            </w:r>
          </w:p>
        </w:tc>
      </w:tr>
      <w:tr w:rsidR="00E26EA4" w:rsidRPr="007D7634" w:rsidTr="001E1590">
        <w:trPr>
          <w:trHeight w:val="280"/>
        </w:trPr>
        <w:tc>
          <w:tcPr>
            <w:tcW w:w="3261" w:type="dxa"/>
            <w:tcBorders>
              <w:top w:val="single" w:sz="4" w:space="0" w:color="auto"/>
              <w:left w:val="single" w:sz="4" w:space="0" w:color="auto"/>
              <w:bottom w:val="single" w:sz="4" w:space="0" w:color="auto"/>
              <w:right w:val="single" w:sz="4" w:space="0" w:color="auto"/>
            </w:tcBorders>
          </w:tcPr>
          <w:p w:rsidR="00E26EA4" w:rsidRPr="007D7634" w:rsidRDefault="00E26EA4" w:rsidP="009F6AA1">
            <w:pPr>
              <w:spacing w:after="0" w:line="240" w:lineRule="auto"/>
              <w:jc w:val="both"/>
              <w:rPr>
                <w:rFonts w:ascii="Times New Roman" w:hAnsi="Times New Roman"/>
              </w:rPr>
            </w:pPr>
            <w:r w:rsidRPr="007D7634">
              <w:rPr>
                <w:rFonts w:ascii="Times New Roman" w:hAnsi="Times New Roman"/>
                <w:sz w:val="28"/>
              </w:rPr>
              <w:t xml:space="preserve">Мёд от болезней спасёт </w:t>
            </w:r>
          </w:p>
        </w:tc>
        <w:tc>
          <w:tcPr>
            <w:tcW w:w="2126" w:type="dxa"/>
            <w:tcBorders>
              <w:top w:val="single" w:sz="4" w:space="0" w:color="auto"/>
              <w:left w:val="single" w:sz="4" w:space="0" w:color="auto"/>
              <w:bottom w:val="single" w:sz="4" w:space="0" w:color="auto"/>
              <w:right w:val="single" w:sz="4" w:space="0" w:color="auto"/>
            </w:tcBorders>
          </w:tcPr>
          <w:p w:rsidR="00E26EA4" w:rsidRPr="007D7634" w:rsidRDefault="00E26EA4" w:rsidP="009F6AA1">
            <w:pPr>
              <w:spacing w:after="0" w:line="240" w:lineRule="auto"/>
              <w:jc w:val="both"/>
              <w:rPr>
                <w:rFonts w:ascii="Times New Roman" w:hAnsi="Times New Roman"/>
              </w:rPr>
            </w:pPr>
            <w:r w:rsidRPr="007D7634">
              <w:rPr>
                <w:rFonts w:ascii="Times New Roman" w:hAnsi="Times New Roman"/>
                <w:sz w:val="28"/>
              </w:rPr>
              <w:t>Выставка-совет</w:t>
            </w:r>
          </w:p>
        </w:tc>
        <w:tc>
          <w:tcPr>
            <w:tcW w:w="1560" w:type="dxa"/>
            <w:tcBorders>
              <w:top w:val="single" w:sz="4" w:space="0" w:color="auto"/>
              <w:left w:val="single" w:sz="4" w:space="0" w:color="auto"/>
              <w:bottom w:val="single" w:sz="4" w:space="0" w:color="auto"/>
              <w:right w:val="single" w:sz="4" w:space="0" w:color="auto"/>
            </w:tcBorders>
          </w:tcPr>
          <w:p w:rsidR="00E26EA4" w:rsidRPr="007D7634" w:rsidRDefault="00E26EA4" w:rsidP="009F6AA1">
            <w:pPr>
              <w:spacing w:after="0" w:line="240" w:lineRule="auto"/>
              <w:jc w:val="both"/>
              <w:rPr>
                <w:rFonts w:ascii="Times New Roman" w:hAnsi="Times New Roman"/>
              </w:rPr>
            </w:pPr>
            <w:r w:rsidRPr="007D7634">
              <w:rPr>
                <w:rFonts w:ascii="Times New Roman" w:hAnsi="Times New Roman"/>
                <w:sz w:val="28"/>
              </w:rPr>
              <w:t>Август</w:t>
            </w:r>
          </w:p>
        </w:tc>
        <w:tc>
          <w:tcPr>
            <w:tcW w:w="1701" w:type="dxa"/>
            <w:tcBorders>
              <w:top w:val="single" w:sz="4" w:space="0" w:color="auto"/>
              <w:left w:val="single" w:sz="4" w:space="0" w:color="auto"/>
              <w:bottom w:val="single" w:sz="4" w:space="0" w:color="auto"/>
              <w:right w:val="single" w:sz="4" w:space="0" w:color="auto"/>
            </w:tcBorders>
          </w:tcPr>
          <w:p w:rsidR="00E26EA4" w:rsidRPr="007D7634" w:rsidRDefault="00E26EA4" w:rsidP="009F6AA1">
            <w:pPr>
              <w:spacing w:after="0" w:line="240" w:lineRule="auto"/>
              <w:jc w:val="both"/>
              <w:rPr>
                <w:rFonts w:ascii="Times New Roman" w:hAnsi="Times New Roman"/>
              </w:rPr>
            </w:pPr>
            <w:r w:rsidRPr="007D7634">
              <w:rPr>
                <w:rFonts w:ascii="Times New Roman" w:hAnsi="Times New Roman"/>
                <w:sz w:val="28"/>
              </w:rPr>
              <w:t>Пенсионеры-инвалиды</w:t>
            </w:r>
          </w:p>
        </w:tc>
        <w:tc>
          <w:tcPr>
            <w:tcW w:w="1984" w:type="dxa"/>
            <w:tcBorders>
              <w:top w:val="single" w:sz="4" w:space="0" w:color="auto"/>
              <w:left w:val="single" w:sz="4" w:space="0" w:color="auto"/>
              <w:bottom w:val="single" w:sz="4" w:space="0" w:color="auto"/>
              <w:right w:val="single" w:sz="4" w:space="0" w:color="auto"/>
            </w:tcBorders>
            <w:hideMark/>
          </w:tcPr>
          <w:p w:rsidR="00E26EA4" w:rsidRPr="007D7634" w:rsidRDefault="00E26EA4" w:rsidP="009F6AA1">
            <w:pPr>
              <w:spacing w:after="0" w:line="240" w:lineRule="auto"/>
              <w:jc w:val="both"/>
              <w:rPr>
                <w:rFonts w:ascii="Times New Roman" w:hAnsi="Times New Roman"/>
                <w:sz w:val="28"/>
                <w:szCs w:val="28"/>
              </w:rPr>
            </w:pPr>
            <w:r w:rsidRPr="007D7634">
              <w:rPr>
                <w:rFonts w:ascii="Times New Roman" w:hAnsi="Times New Roman"/>
                <w:sz w:val="28"/>
                <w:szCs w:val="28"/>
              </w:rPr>
              <w:t xml:space="preserve">ГБ-музей </w:t>
            </w:r>
          </w:p>
        </w:tc>
      </w:tr>
      <w:tr w:rsidR="00E26EA4" w:rsidRPr="007D7634" w:rsidTr="001E1590">
        <w:trPr>
          <w:trHeight w:val="280"/>
        </w:trPr>
        <w:tc>
          <w:tcPr>
            <w:tcW w:w="3261" w:type="dxa"/>
            <w:tcBorders>
              <w:top w:val="single" w:sz="4" w:space="0" w:color="auto"/>
              <w:left w:val="single" w:sz="4" w:space="0" w:color="auto"/>
              <w:bottom w:val="single" w:sz="4" w:space="0" w:color="auto"/>
              <w:right w:val="single" w:sz="4" w:space="0" w:color="auto"/>
            </w:tcBorders>
          </w:tcPr>
          <w:p w:rsidR="00E26EA4" w:rsidRPr="007D7634" w:rsidRDefault="00E26EA4" w:rsidP="009F6AA1">
            <w:pPr>
              <w:spacing w:after="0" w:line="240" w:lineRule="auto"/>
              <w:jc w:val="both"/>
              <w:rPr>
                <w:rFonts w:ascii="Times New Roman" w:hAnsi="Times New Roman"/>
              </w:rPr>
            </w:pPr>
            <w:r w:rsidRPr="007D7634">
              <w:rPr>
                <w:rFonts w:ascii="Times New Roman" w:hAnsi="Times New Roman"/>
                <w:sz w:val="28"/>
              </w:rPr>
              <w:t>Балалаечка моя… /к Дню балалайки/</w:t>
            </w:r>
          </w:p>
        </w:tc>
        <w:tc>
          <w:tcPr>
            <w:tcW w:w="2126" w:type="dxa"/>
            <w:tcBorders>
              <w:top w:val="single" w:sz="4" w:space="0" w:color="auto"/>
              <w:left w:val="single" w:sz="4" w:space="0" w:color="auto"/>
              <w:bottom w:val="single" w:sz="4" w:space="0" w:color="auto"/>
              <w:right w:val="single" w:sz="4" w:space="0" w:color="auto"/>
            </w:tcBorders>
          </w:tcPr>
          <w:p w:rsidR="00E26EA4" w:rsidRPr="007D7634" w:rsidRDefault="00E26EA4" w:rsidP="00B96786">
            <w:pPr>
              <w:spacing w:after="0" w:line="240" w:lineRule="auto"/>
              <w:jc w:val="both"/>
              <w:rPr>
                <w:rFonts w:ascii="Times New Roman" w:hAnsi="Times New Roman"/>
              </w:rPr>
            </w:pPr>
            <w:r w:rsidRPr="007D7634">
              <w:rPr>
                <w:rFonts w:ascii="Times New Roman" w:hAnsi="Times New Roman"/>
                <w:sz w:val="28"/>
              </w:rPr>
              <w:t>Познавательно-развлекательный час</w:t>
            </w:r>
          </w:p>
        </w:tc>
        <w:tc>
          <w:tcPr>
            <w:tcW w:w="1560" w:type="dxa"/>
            <w:tcBorders>
              <w:top w:val="single" w:sz="4" w:space="0" w:color="auto"/>
              <w:left w:val="single" w:sz="4" w:space="0" w:color="auto"/>
              <w:bottom w:val="single" w:sz="4" w:space="0" w:color="auto"/>
              <w:right w:val="single" w:sz="4" w:space="0" w:color="auto"/>
            </w:tcBorders>
          </w:tcPr>
          <w:p w:rsidR="00E26EA4" w:rsidRPr="007D7634" w:rsidRDefault="00E26EA4" w:rsidP="009F6AA1">
            <w:pPr>
              <w:spacing w:after="0" w:line="240" w:lineRule="auto"/>
              <w:jc w:val="both"/>
              <w:rPr>
                <w:rFonts w:ascii="Times New Roman" w:hAnsi="Times New Roman"/>
              </w:rPr>
            </w:pPr>
            <w:r w:rsidRPr="007D7634">
              <w:rPr>
                <w:rFonts w:ascii="Times New Roman" w:hAnsi="Times New Roman"/>
                <w:sz w:val="28"/>
              </w:rPr>
              <w:t>23 июня</w:t>
            </w:r>
          </w:p>
        </w:tc>
        <w:tc>
          <w:tcPr>
            <w:tcW w:w="1701" w:type="dxa"/>
            <w:tcBorders>
              <w:top w:val="single" w:sz="4" w:space="0" w:color="auto"/>
              <w:left w:val="single" w:sz="4" w:space="0" w:color="auto"/>
              <w:bottom w:val="single" w:sz="4" w:space="0" w:color="auto"/>
              <w:right w:val="single" w:sz="4" w:space="0" w:color="auto"/>
            </w:tcBorders>
          </w:tcPr>
          <w:p w:rsidR="00E26EA4" w:rsidRPr="007D7634" w:rsidRDefault="00E26EA4" w:rsidP="009F6AA1">
            <w:pPr>
              <w:spacing w:after="0" w:line="240" w:lineRule="auto"/>
              <w:jc w:val="both"/>
              <w:rPr>
                <w:rFonts w:ascii="Times New Roman" w:hAnsi="Times New Roman"/>
              </w:rPr>
            </w:pPr>
            <w:r w:rsidRPr="007D7634">
              <w:rPr>
                <w:rFonts w:ascii="Times New Roman" w:hAnsi="Times New Roman"/>
                <w:sz w:val="28"/>
              </w:rPr>
              <w:t>Младшие школьники  ОГУ СО КЦСОН (Приют)</w:t>
            </w:r>
          </w:p>
        </w:tc>
        <w:tc>
          <w:tcPr>
            <w:tcW w:w="1984" w:type="dxa"/>
            <w:tcBorders>
              <w:top w:val="single" w:sz="4" w:space="0" w:color="auto"/>
              <w:left w:val="single" w:sz="4" w:space="0" w:color="auto"/>
              <w:bottom w:val="single" w:sz="4" w:space="0" w:color="auto"/>
              <w:right w:val="single" w:sz="4" w:space="0" w:color="auto"/>
            </w:tcBorders>
            <w:hideMark/>
          </w:tcPr>
          <w:p w:rsidR="00E26EA4" w:rsidRPr="007D7634" w:rsidRDefault="00E26EA4" w:rsidP="009F6AA1">
            <w:pPr>
              <w:spacing w:after="0" w:line="240" w:lineRule="auto"/>
              <w:jc w:val="both"/>
              <w:rPr>
                <w:rFonts w:ascii="Times New Roman" w:hAnsi="Times New Roman"/>
                <w:sz w:val="28"/>
                <w:szCs w:val="28"/>
              </w:rPr>
            </w:pPr>
            <w:r w:rsidRPr="007D7634">
              <w:rPr>
                <w:rFonts w:ascii="Times New Roman" w:hAnsi="Times New Roman"/>
                <w:sz w:val="28"/>
                <w:szCs w:val="28"/>
              </w:rPr>
              <w:t xml:space="preserve">ГБ-музей </w:t>
            </w:r>
          </w:p>
        </w:tc>
      </w:tr>
      <w:tr w:rsidR="00E26EA4" w:rsidRPr="007D7634" w:rsidTr="001E1590">
        <w:trPr>
          <w:trHeight w:val="280"/>
        </w:trPr>
        <w:tc>
          <w:tcPr>
            <w:tcW w:w="3261" w:type="dxa"/>
            <w:tcBorders>
              <w:top w:val="single" w:sz="4" w:space="0" w:color="auto"/>
              <w:left w:val="single" w:sz="4" w:space="0" w:color="auto"/>
              <w:bottom w:val="single" w:sz="4" w:space="0" w:color="auto"/>
              <w:right w:val="single" w:sz="4" w:space="0" w:color="auto"/>
            </w:tcBorders>
          </w:tcPr>
          <w:p w:rsidR="00E26EA4" w:rsidRPr="007D7634" w:rsidRDefault="00E26EA4" w:rsidP="009F6AA1">
            <w:pPr>
              <w:spacing w:after="0" w:line="240" w:lineRule="auto"/>
              <w:jc w:val="both"/>
              <w:rPr>
                <w:rFonts w:ascii="Times New Roman" w:hAnsi="Times New Roman"/>
                <w:sz w:val="28"/>
              </w:rPr>
            </w:pPr>
            <w:r w:rsidRPr="007D7634">
              <w:rPr>
                <w:rFonts w:ascii="Times New Roman" w:hAnsi="Times New Roman"/>
                <w:sz w:val="28"/>
              </w:rPr>
              <w:t>Территория творчества /к Дню города/</w:t>
            </w:r>
          </w:p>
          <w:p w:rsidR="00E26EA4" w:rsidRPr="007D7634" w:rsidRDefault="00E26EA4" w:rsidP="009F6AA1">
            <w:pPr>
              <w:spacing w:after="0" w:line="240" w:lineRule="auto"/>
              <w:jc w:val="both"/>
              <w:rPr>
                <w:rFonts w:ascii="Times New Roman" w:hAnsi="Times New Roman"/>
                <w:sz w:val="28"/>
              </w:rPr>
            </w:pPr>
          </w:p>
          <w:p w:rsidR="00E26EA4" w:rsidRPr="007D7634" w:rsidRDefault="00E26EA4" w:rsidP="009F6AA1">
            <w:pPr>
              <w:spacing w:after="0" w:line="240" w:lineRule="auto"/>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rsidR="00E26EA4" w:rsidRPr="007D7634" w:rsidRDefault="00E26EA4" w:rsidP="002C1EEA">
            <w:pPr>
              <w:spacing w:after="0" w:line="240" w:lineRule="auto"/>
              <w:jc w:val="both"/>
              <w:rPr>
                <w:rFonts w:ascii="Times New Roman" w:hAnsi="Times New Roman"/>
              </w:rPr>
            </w:pPr>
            <w:r w:rsidRPr="007D7634">
              <w:rPr>
                <w:rFonts w:ascii="Times New Roman" w:hAnsi="Times New Roman"/>
                <w:sz w:val="28"/>
              </w:rPr>
              <w:t>Выставка мастеров народного творчества</w:t>
            </w:r>
          </w:p>
        </w:tc>
        <w:tc>
          <w:tcPr>
            <w:tcW w:w="1560" w:type="dxa"/>
            <w:tcBorders>
              <w:top w:val="single" w:sz="4" w:space="0" w:color="auto"/>
              <w:left w:val="single" w:sz="4" w:space="0" w:color="auto"/>
              <w:bottom w:val="single" w:sz="4" w:space="0" w:color="auto"/>
              <w:right w:val="single" w:sz="4" w:space="0" w:color="auto"/>
            </w:tcBorders>
          </w:tcPr>
          <w:p w:rsidR="00E26EA4" w:rsidRPr="007D7634" w:rsidRDefault="00E26EA4" w:rsidP="009F6AA1">
            <w:pPr>
              <w:spacing w:after="0" w:line="240" w:lineRule="auto"/>
              <w:jc w:val="both"/>
              <w:rPr>
                <w:rFonts w:ascii="Times New Roman" w:hAnsi="Times New Roman"/>
              </w:rPr>
            </w:pPr>
            <w:r w:rsidRPr="007D7634">
              <w:rPr>
                <w:rFonts w:ascii="Times New Roman" w:hAnsi="Times New Roman"/>
                <w:sz w:val="28"/>
              </w:rPr>
              <w:t>25 июля</w:t>
            </w:r>
          </w:p>
        </w:tc>
        <w:tc>
          <w:tcPr>
            <w:tcW w:w="1701" w:type="dxa"/>
            <w:tcBorders>
              <w:top w:val="single" w:sz="4" w:space="0" w:color="auto"/>
              <w:left w:val="single" w:sz="4" w:space="0" w:color="auto"/>
              <w:bottom w:val="single" w:sz="4" w:space="0" w:color="auto"/>
              <w:right w:val="single" w:sz="4" w:space="0" w:color="auto"/>
            </w:tcBorders>
          </w:tcPr>
          <w:p w:rsidR="00E26EA4" w:rsidRPr="007D7634" w:rsidRDefault="00E26EA4" w:rsidP="002C1EEA">
            <w:pPr>
              <w:spacing w:after="0" w:line="240" w:lineRule="auto"/>
              <w:jc w:val="both"/>
              <w:rPr>
                <w:rFonts w:ascii="Times New Roman" w:hAnsi="Times New Roman"/>
              </w:rPr>
            </w:pPr>
            <w:r w:rsidRPr="007D7634">
              <w:rPr>
                <w:rFonts w:ascii="Times New Roman" w:hAnsi="Times New Roman"/>
                <w:sz w:val="28"/>
              </w:rPr>
              <w:t>Пенсионеры инвалиды, безработные</w:t>
            </w:r>
          </w:p>
        </w:tc>
        <w:tc>
          <w:tcPr>
            <w:tcW w:w="1984" w:type="dxa"/>
            <w:tcBorders>
              <w:top w:val="single" w:sz="4" w:space="0" w:color="auto"/>
              <w:left w:val="single" w:sz="4" w:space="0" w:color="auto"/>
              <w:bottom w:val="single" w:sz="4" w:space="0" w:color="auto"/>
              <w:right w:val="single" w:sz="4" w:space="0" w:color="auto"/>
            </w:tcBorders>
          </w:tcPr>
          <w:p w:rsidR="00E26EA4" w:rsidRPr="007D7634" w:rsidRDefault="00E26EA4" w:rsidP="009F6AA1">
            <w:pPr>
              <w:spacing w:after="0" w:line="240" w:lineRule="auto"/>
              <w:jc w:val="both"/>
              <w:rPr>
                <w:rFonts w:ascii="Times New Roman" w:hAnsi="Times New Roman"/>
                <w:sz w:val="28"/>
                <w:szCs w:val="28"/>
              </w:rPr>
            </w:pPr>
            <w:r w:rsidRPr="007D7634">
              <w:rPr>
                <w:rFonts w:ascii="Times New Roman" w:hAnsi="Times New Roman"/>
                <w:sz w:val="28"/>
                <w:szCs w:val="28"/>
              </w:rPr>
              <w:t xml:space="preserve">ГБ-музей </w:t>
            </w:r>
          </w:p>
        </w:tc>
      </w:tr>
      <w:tr w:rsidR="00E26EA4" w:rsidRPr="007D7634" w:rsidTr="001E1590">
        <w:trPr>
          <w:trHeight w:val="280"/>
        </w:trPr>
        <w:tc>
          <w:tcPr>
            <w:tcW w:w="3261" w:type="dxa"/>
            <w:tcBorders>
              <w:top w:val="single" w:sz="4" w:space="0" w:color="auto"/>
              <w:left w:val="single" w:sz="4" w:space="0" w:color="auto"/>
              <w:bottom w:val="single" w:sz="4" w:space="0" w:color="auto"/>
              <w:right w:val="single" w:sz="4" w:space="0" w:color="auto"/>
            </w:tcBorders>
          </w:tcPr>
          <w:p w:rsidR="00E26EA4" w:rsidRPr="007D7634" w:rsidRDefault="00E26EA4" w:rsidP="000E1308">
            <w:pPr>
              <w:spacing w:after="0" w:line="240" w:lineRule="auto"/>
              <w:jc w:val="both"/>
              <w:rPr>
                <w:rFonts w:ascii="Times New Roman" w:hAnsi="Times New Roman"/>
              </w:rPr>
            </w:pPr>
            <w:r w:rsidRPr="007D7634">
              <w:rPr>
                <w:rFonts w:ascii="Times New Roman" w:hAnsi="Times New Roman"/>
                <w:color w:val="000000"/>
                <w:sz w:val="28"/>
              </w:rPr>
              <w:t xml:space="preserve">Совершенно не секретно /о социальной помощи ветеранам и </w:t>
            </w:r>
            <w:r w:rsidRPr="007D7634">
              <w:rPr>
                <w:rFonts w:ascii="Times New Roman" w:hAnsi="Times New Roman"/>
                <w:color w:val="000000"/>
                <w:sz w:val="28"/>
              </w:rPr>
              <w:lastRenderedPageBreak/>
              <w:t xml:space="preserve">инвалидам/ </w:t>
            </w:r>
          </w:p>
        </w:tc>
        <w:tc>
          <w:tcPr>
            <w:tcW w:w="2126" w:type="dxa"/>
            <w:tcBorders>
              <w:top w:val="single" w:sz="4" w:space="0" w:color="auto"/>
              <w:left w:val="single" w:sz="4" w:space="0" w:color="auto"/>
              <w:bottom w:val="single" w:sz="4" w:space="0" w:color="auto"/>
              <w:right w:val="single" w:sz="4" w:space="0" w:color="auto"/>
            </w:tcBorders>
          </w:tcPr>
          <w:p w:rsidR="00E26EA4" w:rsidRPr="007D7634" w:rsidRDefault="00E26EA4" w:rsidP="002C1EEA">
            <w:pPr>
              <w:keepNext/>
              <w:keepLines/>
              <w:spacing w:after="0" w:line="240" w:lineRule="auto"/>
              <w:jc w:val="both"/>
              <w:rPr>
                <w:rFonts w:ascii="Times New Roman" w:hAnsi="Times New Roman"/>
              </w:rPr>
            </w:pPr>
            <w:r w:rsidRPr="007D7634">
              <w:rPr>
                <w:rFonts w:ascii="Times New Roman" w:hAnsi="Times New Roman"/>
                <w:color w:val="000000"/>
                <w:sz w:val="28"/>
              </w:rPr>
              <w:lastRenderedPageBreak/>
              <w:t>Экспресс-информация</w:t>
            </w:r>
          </w:p>
        </w:tc>
        <w:tc>
          <w:tcPr>
            <w:tcW w:w="1560" w:type="dxa"/>
            <w:tcBorders>
              <w:top w:val="single" w:sz="4" w:space="0" w:color="auto"/>
              <w:left w:val="single" w:sz="4" w:space="0" w:color="auto"/>
              <w:bottom w:val="single" w:sz="4" w:space="0" w:color="auto"/>
              <w:right w:val="single" w:sz="4" w:space="0" w:color="auto"/>
            </w:tcBorders>
          </w:tcPr>
          <w:p w:rsidR="00E26EA4" w:rsidRPr="007D7634" w:rsidRDefault="00E26EA4" w:rsidP="002C1EEA">
            <w:pPr>
              <w:keepNext/>
              <w:keepLines/>
              <w:spacing w:after="0" w:line="240" w:lineRule="auto"/>
              <w:jc w:val="both"/>
              <w:rPr>
                <w:rFonts w:ascii="Times New Roman" w:hAnsi="Times New Roman"/>
              </w:rPr>
            </w:pPr>
            <w:r w:rsidRPr="007D7634">
              <w:rPr>
                <w:rFonts w:ascii="Times New Roman" w:hAnsi="Times New Roman"/>
                <w:sz w:val="28"/>
              </w:rPr>
              <w:t>13 ноября</w:t>
            </w:r>
          </w:p>
        </w:tc>
        <w:tc>
          <w:tcPr>
            <w:tcW w:w="1701" w:type="dxa"/>
            <w:tcBorders>
              <w:top w:val="single" w:sz="4" w:space="0" w:color="auto"/>
              <w:left w:val="single" w:sz="4" w:space="0" w:color="auto"/>
              <w:bottom w:val="single" w:sz="4" w:space="0" w:color="auto"/>
              <w:right w:val="single" w:sz="4" w:space="0" w:color="auto"/>
            </w:tcBorders>
          </w:tcPr>
          <w:p w:rsidR="00E26EA4" w:rsidRPr="007D7634" w:rsidRDefault="00E26EA4" w:rsidP="002C1EEA">
            <w:pPr>
              <w:spacing w:after="0" w:line="240" w:lineRule="auto"/>
              <w:jc w:val="both"/>
              <w:rPr>
                <w:rFonts w:ascii="Times New Roman" w:hAnsi="Times New Roman"/>
              </w:rPr>
            </w:pPr>
            <w:r w:rsidRPr="007D7634">
              <w:rPr>
                <w:rFonts w:ascii="Times New Roman" w:hAnsi="Times New Roman"/>
                <w:sz w:val="28"/>
              </w:rPr>
              <w:t>Пенсионеры-ветераны ВОВ</w:t>
            </w:r>
          </w:p>
        </w:tc>
        <w:tc>
          <w:tcPr>
            <w:tcW w:w="1984" w:type="dxa"/>
            <w:tcBorders>
              <w:top w:val="single" w:sz="4" w:space="0" w:color="auto"/>
              <w:left w:val="single" w:sz="4" w:space="0" w:color="auto"/>
              <w:bottom w:val="single" w:sz="4" w:space="0" w:color="auto"/>
              <w:right w:val="single" w:sz="4" w:space="0" w:color="auto"/>
            </w:tcBorders>
          </w:tcPr>
          <w:p w:rsidR="00E26EA4" w:rsidRPr="007D7634" w:rsidRDefault="00E26EA4" w:rsidP="002C1EEA">
            <w:pPr>
              <w:spacing w:after="0" w:line="240" w:lineRule="auto"/>
              <w:jc w:val="both"/>
              <w:rPr>
                <w:rFonts w:ascii="Times New Roman" w:hAnsi="Times New Roman"/>
                <w:sz w:val="28"/>
                <w:szCs w:val="28"/>
              </w:rPr>
            </w:pPr>
            <w:r w:rsidRPr="007D7634">
              <w:rPr>
                <w:rFonts w:ascii="Times New Roman" w:hAnsi="Times New Roman"/>
                <w:sz w:val="28"/>
                <w:szCs w:val="28"/>
              </w:rPr>
              <w:t xml:space="preserve">ГБ-музей </w:t>
            </w:r>
          </w:p>
        </w:tc>
      </w:tr>
      <w:tr w:rsidR="00E26EA4" w:rsidRPr="007D7634" w:rsidTr="001E1590">
        <w:trPr>
          <w:trHeight w:val="280"/>
        </w:trPr>
        <w:tc>
          <w:tcPr>
            <w:tcW w:w="3261" w:type="dxa"/>
            <w:tcBorders>
              <w:top w:val="single" w:sz="4" w:space="0" w:color="auto"/>
              <w:left w:val="single" w:sz="4" w:space="0" w:color="auto"/>
              <w:bottom w:val="single" w:sz="4" w:space="0" w:color="auto"/>
              <w:right w:val="single" w:sz="4" w:space="0" w:color="auto"/>
            </w:tcBorders>
          </w:tcPr>
          <w:p w:rsidR="00E26EA4" w:rsidRPr="007D7634" w:rsidRDefault="00E26EA4" w:rsidP="000E1308">
            <w:pPr>
              <w:spacing w:after="0" w:line="240" w:lineRule="auto"/>
              <w:jc w:val="both"/>
              <w:rPr>
                <w:rFonts w:ascii="Times New Roman" w:hAnsi="Times New Roman"/>
                <w:sz w:val="28"/>
              </w:rPr>
            </w:pPr>
            <w:r w:rsidRPr="007D7634">
              <w:rPr>
                <w:rFonts w:ascii="Times New Roman" w:hAnsi="Times New Roman"/>
                <w:sz w:val="28"/>
              </w:rPr>
              <w:lastRenderedPageBreak/>
              <w:t>Наш виртуальный мир /к Международному Дню инвалидов/</w:t>
            </w:r>
          </w:p>
        </w:tc>
        <w:tc>
          <w:tcPr>
            <w:tcW w:w="2126" w:type="dxa"/>
            <w:tcBorders>
              <w:top w:val="single" w:sz="4" w:space="0" w:color="auto"/>
              <w:left w:val="single" w:sz="4" w:space="0" w:color="auto"/>
              <w:bottom w:val="single" w:sz="4" w:space="0" w:color="auto"/>
              <w:right w:val="single" w:sz="4" w:space="0" w:color="auto"/>
            </w:tcBorders>
          </w:tcPr>
          <w:p w:rsidR="00E26EA4" w:rsidRPr="007D7634" w:rsidRDefault="00E26EA4" w:rsidP="002C1EEA">
            <w:pPr>
              <w:keepNext/>
              <w:keepLines/>
              <w:spacing w:after="0" w:line="240" w:lineRule="auto"/>
              <w:jc w:val="both"/>
              <w:rPr>
                <w:rFonts w:ascii="Times New Roman" w:hAnsi="Times New Roman"/>
              </w:rPr>
            </w:pPr>
            <w:r w:rsidRPr="007D7634">
              <w:rPr>
                <w:rFonts w:ascii="Times New Roman" w:hAnsi="Times New Roman"/>
                <w:sz w:val="28"/>
              </w:rPr>
              <w:t>Буклет-визитка</w:t>
            </w:r>
          </w:p>
        </w:tc>
        <w:tc>
          <w:tcPr>
            <w:tcW w:w="1560" w:type="dxa"/>
            <w:tcBorders>
              <w:top w:val="single" w:sz="4" w:space="0" w:color="auto"/>
              <w:left w:val="single" w:sz="4" w:space="0" w:color="auto"/>
              <w:bottom w:val="single" w:sz="4" w:space="0" w:color="auto"/>
              <w:right w:val="single" w:sz="4" w:space="0" w:color="auto"/>
            </w:tcBorders>
          </w:tcPr>
          <w:p w:rsidR="00E26EA4" w:rsidRPr="007D7634" w:rsidRDefault="00E26EA4" w:rsidP="002C1EEA">
            <w:pPr>
              <w:keepNext/>
              <w:keepLines/>
              <w:spacing w:after="0" w:line="240" w:lineRule="auto"/>
              <w:jc w:val="both"/>
              <w:rPr>
                <w:rFonts w:ascii="Times New Roman" w:hAnsi="Times New Roman"/>
              </w:rPr>
            </w:pPr>
            <w:r w:rsidRPr="007D7634">
              <w:rPr>
                <w:rFonts w:ascii="Times New Roman" w:hAnsi="Times New Roman"/>
                <w:sz w:val="28"/>
              </w:rPr>
              <w:t>3 декабря</w:t>
            </w:r>
          </w:p>
        </w:tc>
        <w:tc>
          <w:tcPr>
            <w:tcW w:w="1701" w:type="dxa"/>
            <w:tcBorders>
              <w:top w:val="single" w:sz="4" w:space="0" w:color="auto"/>
              <w:left w:val="single" w:sz="4" w:space="0" w:color="auto"/>
              <w:bottom w:val="single" w:sz="4" w:space="0" w:color="auto"/>
              <w:right w:val="single" w:sz="4" w:space="0" w:color="auto"/>
            </w:tcBorders>
          </w:tcPr>
          <w:p w:rsidR="00E26EA4" w:rsidRPr="007D7634" w:rsidRDefault="00E26EA4" w:rsidP="000E1308">
            <w:pPr>
              <w:spacing w:after="0" w:line="240" w:lineRule="auto"/>
              <w:jc w:val="both"/>
              <w:rPr>
                <w:rFonts w:ascii="Times New Roman" w:hAnsi="Times New Roman"/>
              </w:rPr>
            </w:pPr>
            <w:r w:rsidRPr="007D7634">
              <w:rPr>
                <w:rFonts w:ascii="Times New Roman" w:hAnsi="Times New Roman"/>
                <w:sz w:val="28"/>
              </w:rPr>
              <w:t>Пенсионеры-инвалиды</w:t>
            </w:r>
          </w:p>
        </w:tc>
        <w:tc>
          <w:tcPr>
            <w:tcW w:w="1984" w:type="dxa"/>
            <w:tcBorders>
              <w:top w:val="single" w:sz="4" w:space="0" w:color="auto"/>
              <w:left w:val="single" w:sz="4" w:space="0" w:color="auto"/>
              <w:bottom w:val="single" w:sz="4" w:space="0" w:color="auto"/>
              <w:right w:val="single" w:sz="4" w:space="0" w:color="auto"/>
            </w:tcBorders>
          </w:tcPr>
          <w:p w:rsidR="00E26EA4" w:rsidRPr="007D7634" w:rsidRDefault="00E26EA4" w:rsidP="002C1EEA">
            <w:pPr>
              <w:spacing w:after="0" w:line="240" w:lineRule="auto"/>
              <w:jc w:val="both"/>
              <w:rPr>
                <w:rFonts w:ascii="Times New Roman" w:hAnsi="Times New Roman"/>
                <w:sz w:val="28"/>
                <w:szCs w:val="28"/>
              </w:rPr>
            </w:pPr>
            <w:r w:rsidRPr="007D7634">
              <w:rPr>
                <w:rFonts w:ascii="Times New Roman" w:hAnsi="Times New Roman"/>
                <w:sz w:val="28"/>
                <w:szCs w:val="28"/>
              </w:rPr>
              <w:t xml:space="preserve">ГБ-музей </w:t>
            </w:r>
          </w:p>
        </w:tc>
      </w:tr>
      <w:tr w:rsidR="00E26EA4" w:rsidRPr="007D7634" w:rsidTr="001E1590">
        <w:trPr>
          <w:trHeight w:val="280"/>
        </w:trPr>
        <w:tc>
          <w:tcPr>
            <w:tcW w:w="3261" w:type="dxa"/>
            <w:tcBorders>
              <w:top w:val="single" w:sz="4" w:space="0" w:color="auto"/>
              <w:left w:val="single" w:sz="4" w:space="0" w:color="auto"/>
              <w:bottom w:val="single" w:sz="4" w:space="0" w:color="auto"/>
              <w:right w:val="single" w:sz="4" w:space="0" w:color="auto"/>
            </w:tcBorders>
          </w:tcPr>
          <w:p w:rsidR="00E26EA4" w:rsidRPr="007D7634" w:rsidRDefault="00E26EA4" w:rsidP="002C1EEA">
            <w:pPr>
              <w:spacing w:after="0" w:line="240" w:lineRule="auto"/>
              <w:jc w:val="both"/>
              <w:rPr>
                <w:rFonts w:ascii="Times New Roman" w:hAnsi="Times New Roman"/>
                <w:sz w:val="28"/>
                <w:szCs w:val="28"/>
              </w:rPr>
            </w:pPr>
            <w:r w:rsidRPr="007D7634">
              <w:rPr>
                <w:rFonts w:ascii="Times New Roman" w:hAnsi="Times New Roman"/>
                <w:sz w:val="28"/>
                <w:szCs w:val="28"/>
              </w:rPr>
              <w:t xml:space="preserve">Книга к нам приходит </w:t>
            </w:r>
          </w:p>
        </w:tc>
        <w:tc>
          <w:tcPr>
            <w:tcW w:w="2126" w:type="dxa"/>
            <w:tcBorders>
              <w:top w:val="single" w:sz="4" w:space="0" w:color="auto"/>
              <w:left w:val="single" w:sz="4" w:space="0" w:color="auto"/>
              <w:bottom w:val="single" w:sz="4" w:space="0" w:color="auto"/>
              <w:right w:val="single" w:sz="4" w:space="0" w:color="auto"/>
            </w:tcBorders>
          </w:tcPr>
          <w:p w:rsidR="00E26EA4" w:rsidRPr="007D7634" w:rsidRDefault="00E26EA4" w:rsidP="002C1EEA">
            <w:pPr>
              <w:spacing w:after="0" w:line="240" w:lineRule="auto"/>
              <w:jc w:val="both"/>
              <w:rPr>
                <w:rFonts w:ascii="Times New Roman" w:hAnsi="Times New Roman"/>
                <w:sz w:val="28"/>
                <w:szCs w:val="28"/>
              </w:rPr>
            </w:pPr>
            <w:r w:rsidRPr="007D7634">
              <w:rPr>
                <w:rFonts w:ascii="Times New Roman" w:hAnsi="Times New Roman"/>
                <w:sz w:val="28"/>
                <w:szCs w:val="28"/>
              </w:rPr>
              <w:t>Книгоношество на дом</w:t>
            </w:r>
          </w:p>
        </w:tc>
        <w:tc>
          <w:tcPr>
            <w:tcW w:w="1560" w:type="dxa"/>
            <w:tcBorders>
              <w:top w:val="single" w:sz="4" w:space="0" w:color="auto"/>
              <w:left w:val="single" w:sz="4" w:space="0" w:color="auto"/>
              <w:bottom w:val="single" w:sz="4" w:space="0" w:color="auto"/>
              <w:right w:val="single" w:sz="4" w:space="0" w:color="auto"/>
            </w:tcBorders>
          </w:tcPr>
          <w:p w:rsidR="00E26EA4" w:rsidRPr="007D7634" w:rsidRDefault="00E26EA4" w:rsidP="002C1EEA">
            <w:pPr>
              <w:spacing w:after="0" w:line="240" w:lineRule="auto"/>
              <w:jc w:val="both"/>
              <w:rPr>
                <w:rFonts w:ascii="Times New Roman" w:hAnsi="Times New Roman"/>
                <w:b/>
                <w:sz w:val="28"/>
                <w:szCs w:val="28"/>
              </w:rPr>
            </w:pPr>
            <w:r w:rsidRPr="007D7634">
              <w:rPr>
                <w:rFonts w:ascii="Times New Roman" w:hAnsi="Times New Roman"/>
                <w:sz w:val="28"/>
                <w:szCs w:val="28"/>
              </w:rPr>
              <w:t>В течение года</w:t>
            </w:r>
          </w:p>
        </w:tc>
        <w:tc>
          <w:tcPr>
            <w:tcW w:w="1701" w:type="dxa"/>
            <w:tcBorders>
              <w:top w:val="single" w:sz="4" w:space="0" w:color="auto"/>
              <w:left w:val="single" w:sz="4" w:space="0" w:color="auto"/>
              <w:bottom w:val="single" w:sz="4" w:space="0" w:color="auto"/>
              <w:right w:val="single" w:sz="4" w:space="0" w:color="auto"/>
            </w:tcBorders>
          </w:tcPr>
          <w:p w:rsidR="00E26EA4" w:rsidRPr="007D7634" w:rsidRDefault="00E26EA4" w:rsidP="00211177">
            <w:pPr>
              <w:spacing w:after="0" w:line="240" w:lineRule="auto"/>
              <w:jc w:val="both"/>
              <w:rPr>
                <w:rFonts w:ascii="Times New Roman" w:hAnsi="Times New Roman"/>
                <w:sz w:val="28"/>
                <w:szCs w:val="28"/>
              </w:rPr>
            </w:pPr>
            <w:r w:rsidRPr="007D7634">
              <w:rPr>
                <w:rFonts w:ascii="Times New Roman" w:hAnsi="Times New Roman"/>
                <w:sz w:val="28"/>
                <w:szCs w:val="28"/>
              </w:rPr>
              <w:t>Пенсионеры</w:t>
            </w:r>
          </w:p>
        </w:tc>
        <w:tc>
          <w:tcPr>
            <w:tcW w:w="1984" w:type="dxa"/>
            <w:tcBorders>
              <w:top w:val="single" w:sz="4" w:space="0" w:color="auto"/>
              <w:left w:val="single" w:sz="4" w:space="0" w:color="auto"/>
              <w:bottom w:val="single" w:sz="4" w:space="0" w:color="auto"/>
              <w:right w:val="single" w:sz="4" w:space="0" w:color="auto"/>
            </w:tcBorders>
          </w:tcPr>
          <w:p w:rsidR="00E26EA4" w:rsidRPr="007D7634" w:rsidRDefault="00E26EA4" w:rsidP="002C1EEA">
            <w:pPr>
              <w:spacing w:after="0" w:line="240" w:lineRule="auto"/>
              <w:rPr>
                <w:rFonts w:ascii="Times New Roman" w:hAnsi="Times New Roman"/>
                <w:sz w:val="24"/>
                <w:szCs w:val="24"/>
              </w:rPr>
            </w:pPr>
            <w:r w:rsidRPr="007D7634">
              <w:rPr>
                <w:rFonts w:ascii="Times New Roman" w:hAnsi="Times New Roman"/>
                <w:sz w:val="24"/>
                <w:szCs w:val="24"/>
              </w:rPr>
              <w:t>Гарьская сельская библиотека</w:t>
            </w:r>
          </w:p>
          <w:p w:rsidR="00E26EA4" w:rsidRPr="007D7634" w:rsidRDefault="007C21D2" w:rsidP="002C1EEA">
            <w:pPr>
              <w:spacing w:after="0" w:line="240" w:lineRule="auto"/>
              <w:rPr>
                <w:rFonts w:ascii="Times New Roman" w:hAnsi="Times New Roman"/>
                <w:sz w:val="24"/>
                <w:szCs w:val="24"/>
              </w:rPr>
            </w:pPr>
            <w:r>
              <w:rPr>
                <w:rFonts w:ascii="Times New Roman" w:hAnsi="Times New Roman"/>
                <w:sz w:val="24"/>
                <w:szCs w:val="24"/>
              </w:rPr>
              <w:t>(Ф. № 2</w:t>
            </w:r>
            <w:r w:rsidR="00E26EA4" w:rsidRPr="007D7634">
              <w:rPr>
                <w:rFonts w:ascii="Times New Roman" w:hAnsi="Times New Roman"/>
                <w:sz w:val="24"/>
                <w:szCs w:val="24"/>
              </w:rPr>
              <w:t>)</w:t>
            </w:r>
          </w:p>
        </w:tc>
      </w:tr>
      <w:tr w:rsidR="00E26EA4" w:rsidRPr="007D7634" w:rsidTr="001E1590">
        <w:trPr>
          <w:trHeight w:val="280"/>
        </w:trPr>
        <w:tc>
          <w:tcPr>
            <w:tcW w:w="3261" w:type="dxa"/>
            <w:tcBorders>
              <w:top w:val="single" w:sz="4" w:space="0" w:color="auto"/>
              <w:left w:val="single" w:sz="4" w:space="0" w:color="auto"/>
              <w:bottom w:val="single" w:sz="4" w:space="0" w:color="auto"/>
              <w:right w:val="single" w:sz="4" w:space="0" w:color="auto"/>
            </w:tcBorders>
          </w:tcPr>
          <w:p w:rsidR="00E26EA4" w:rsidRPr="007D7634" w:rsidRDefault="00E26EA4" w:rsidP="002C1EEA">
            <w:pPr>
              <w:spacing w:after="0" w:line="240" w:lineRule="auto"/>
              <w:jc w:val="both"/>
              <w:rPr>
                <w:rFonts w:ascii="Times New Roman" w:hAnsi="Times New Roman"/>
                <w:sz w:val="28"/>
                <w:szCs w:val="28"/>
              </w:rPr>
            </w:pPr>
            <w:r w:rsidRPr="007D7634">
              <w:rPr>
                <w:rFonts w:ascii="Times New Roman" w:hAnsi="Times New Roman"/>
                <w:sz w:val="28"/>
                <w:szCs w:val="28"/>
              </w:rPr>
              <w:t xml:space="preserve">Услуги и льготы для многодетных семей </w:t>
            </w:r>
          </w:p>
        </w:tc>
        <w:tc>
          <w:tcPr>
            <w:tcW w:w="2126" w:type="dxa"/>
            <w:tcBorders>
              <w:top w:val="single" w:sz="4" w:space="0" w:color="auto"/>
              <w:left w:val="single" w:sz="4" w:space="0" w:color="auto"/>
              <w:bottom w:val="single" w:sz="4" w:space="0" w:color="auto"/>
              <w:right w:val="single" w:sz="4" w:space="0" w:color="auto"/>
            </w:tcBorders>
          </w:tcPr>
          <w:p w:rsidR="00E26EA4" w:rsidRPr="007D7634" w:rsidRDefault="00E26EA4" w:rsidP="002C1EEA">
            <w:pPr>
              <w:spacing w:after="0" w:line="240" w:lineRule="auto"/>
              <w:jc w:val="both"/>
              <w:rPr>
                <w:rFonts w:ascii="Times New Roman" w:hAnsi="Times New Roman"/>
                <w:sz w:val="28"/>
                <w:szCs w:val="28"/>
              </w:rPr>
            </w:pPr>
            <w:r w:rsidRPr="007D7634">
              <w:rPr>
                <w:rFonts w:ascii="Times New Roman" w:hAnsi="Times New Roman"/>
                <w:sz w:val="28"/>
                <w:szCs w:val="28"/>
              </w:rPr>
              <w:t>Выставка консультация</w:t>
            </w:r>
          </w:p>
        </w:tc>
        <w:tc>
          <w:tcPr>
            <w:tcW w:w="1560" w:type="dxa"/>
            <w:tcBorders>
              <w:top w:val="single" w:sz="4" w:space="0" w:color="auto"/>
              <w:left w:val="single" w:sz="4" w:space="0" w:color="auto"/>
              <w:bottom w:val="single" w:sz="4" w:space="0" w:color="auto"/>
              <w:right w:val="single" w:sz="4" w:space="0" w:color="auto"/>
            </w:tcBorders>
          </w:tcPr>
          <w:p w:rsidR="00E26EA4" w:rsidRPr="007D7634" w:rsidRDefault="00E26EA4" w:rsidP="002C1EEA">
            <w:pPr>
              <w:spacing w:after="0" w:line="240" w:lineRule="auto"/>
              <w:jc w:val="both"/>
              <w:rPr>
                <w:rFonts w:ascii="Times New Roman" w:hAnsi="Times New Roman"/>
                <w:sz w:val="28"/>
                <w:szCs w:val="28"/>
              </w:rPr>
            </w:pPr>
            <w:r w:rsidRPr="007D7634">
              <w:rPr>
                <w:rFonts w:ascii="Times New Roman" w:hAnsi="Times New Roman"/>
                <w:sz w:val="28"/>
                <w:szCs w:val="28"/>
              </w:rPr>
              <w:t>Июль</w:t>
            </w:r>
          </w:p>
        </w:tc>
        <w:tc>
          <w:tcPr>
            <w:tcW w:w="1701" w:type="dxa"/>
            <w:tcBorders>
              <w:top w:val="single" w:sz="4" w:space="0" w:color="auto"/>
              <w:left w:val="single" w:sz="4" w:space="0" w:color="auto"/>
              <w:bottom w:val="single" w:sz="4" w:space="0" w:color="auto"/>
              <w:right w:val="single" w:sz="4" w:space="0" w:color="auto"/>
            </w:tcBorders>
          </w:tcPr>
          <w:p w:rsidR="00E26EA4" w:rsidRPr="007D7634" w:rsidRDefault="00E26EA4" w:rsidP="002C1EEA">
            <w:pPr>
              <w:spacing w:after="0" w:line="240" w:lineRule="auto"/>
              <w:jc w:val="both"/>
              <w:rPr>
                <w:rFonts w:ascii="Times New Roman" w:hAnsi="Times New Roman"/>
                <w:b/>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E26EA4" w:rsidRPr="007D7634" w:rsidRDefault="00E26EA4" w:rsidP="002C1EEA">
            <w:pPr>
              <w:spacing w:after="0" w:line="240" w:lineRule="auto"/>
              <w:rPr>
                <w:rFonts w:ascii="Times New Roman" w:hAnsi="Times New Roman"/>
                <w:sz w:val="24"/>
                <w:szCs w:val="24"/>
              </w:rPr>
            </w:pPr>
            <w:r w:rsidRPr="007D7634">
              <w:rPr>
                <w:rFonts w:ascii="Times New Roman" w:hAnsi="Times New Roman"/>
                <w:sz w:val="24"/>
                <w:szCs w:val="24"/>
              </w:rPr>
              <w:t>Гарьская сельская библиотека</w:t>
            </w:r>
          </w:p>
          <w:p w:rsidR="00E26EA4" w:rsidRPr="007D7634" w:rsidRDefault="007C21D2" w:rsidP="002C1EEA">
            <w:pPr>
              <w:spacing w:after="0" w:line="240" w:lineRule="auto"/>
              <w:rPr>
                <w:rFonts w:ascii="Times New Roman" w:hAnsi="Times New Roman"/>
                <w:sz w:val="24"/>
                <w:szCs w:val="24"/>
              </w:rPr>
            </w:pPr>
            <w:r>
              <w:rPr>
                <w:rFonts w:ascii="Times New Roman" w:hAnsi="Times New Roman"/>
                <w:sz w:val="24"/>
                <w:szCs w:val="24"/>
              </w:rPr>
              <w:t>(Ф. № 2</w:t>
            </w:r>
            <w:r w:rsidR="00E26EA4" w:rsidRPr="007D7634">
              <w:rPr>
                <w:rFonts w:ascii="Times New Roman" w:hAnsi="Times New Roman"/>
                <w:sz w:val="24"/>
                <w:szCs w:val="24"/>
              </w:rPr>
              <w:t>)</w:t>
            </w:r>
          </w:p>
        </w:tc>
      </w:tr>
      <w:tr w:rsidR="00E26EA4" w:rsidRPr="007D7634" w:rsidTr="001E1590">
        <w:trPr>
          <w:trHeight w:val="280"/>
        </w:trPr>
        <w:tc>
          <w:tcPr>
            <w:tcW w:w="3261" w:type="dxa"/>
            <w:tcBorders>
              <w:top w:val="single" w:sz="4" w:space="0" w:color="auto"/>
              <w:left w:val="single" w:sz="4" w:space="0" w:color="auto"/>
              <w:bottom w:val="single" w:sz="4" w:space="0" w:color="auto"/>
              <w:right w:val="single" w:sz="4" w:space="0" w:color="auto"/>
            </w:tcBorders>
          </w:tcPr>
          <w:p w:rsidR="00E26EA4" w:rsidRPr="007D7634" w:rsidRDefault="00E26EA4" w:rsidP="002C1EEA">
            <w:pPr>
              <w:spacing w:after="0" w:line="240" w:lineRule="auto"/>
              <w:jc w:val="both"/>
              <w:rPr>
                <w:rFonts w:ascii="Times New Roman" w:hAnsi="Times New Roman"/>
                <w:color w:val="000000"/>
                <w:sz w:val="28"/>
                <w:szCs w:val="28"/>
              </w:rPr>
            </w:pPr>
            <w:r w:rsidRPr="007D7634">
              <w:rPr>
                <w:rFonts w:ascii="Times New Roman" w:hAnsi="Times New Roman"/>
                <w:color w:val="000000"/>
                <w:sz w:val="28"/>
                <w:szCs w:val="27"/>
                <w:shd w:val="clear" w:color="auto" w:fill="FFFFFF"/>
              </w:rPr>
              <w:t>Книга с доставкой на дом</w:t>
            </w:r>
          </w:p>
        </w:tc>
        <w:tc>
          <w:tcPr>
            <w:tcW w:w="2126" w:type="dxa"/>
            <w:tcBorders>
              <w:top w:val="single" w:sz="4" w:space="0" w:color="auto"/>
              <w:left w:val="single" w:sz="4" w:space="0" w:color="auto"/>
              <w:bottom w:val="single" w:sz="4" w:space="0" w:color="auto"/>
              <w:right w:val="single" w:sz="4" w:space="0" w:color="auto"/>
            </w:tcBorders>
          </w:tcPr>
          <w:p w:rsidR="00E26EA4" w:rsidRPr="007D7634" w:rsidRDefault="00E26EA4" w:rsidP="002C1EEA">
            <w:pPr>
              <w:spacing w:after="0" w:line="240" w:lineRule="auto"/>
              <w:jc w:val="both"/>
              <w:rPr>
                <w:rFonts w:ascii="Times New Roman" w:hAnsi="Times New Roman"/>
                <w:bCs/>
                <w:color w:val="000000"/>
                <w:sz w:val="28"/>
                <w:szCs w:val="28"/>
              </w:rPr>
            </w:pPr>
            <w:r w:rsidRPr="007D7634">
              <w:rPr>
                <w:rFonts w:ascii="Times New Roman" w:hAnsi="Times New Roman"/>
                <w:color w:val="000000"/>
                <w:sz w:val="28"/>
                <w:szCs w:val="27"/>
                <w:shd w:val="clear" w:color="auto" w:fill="FFFFFF"/>
              </w:rPr>
              <w:t>Акции</w:t>
            </w:r>
          </w:p>
        </w:tc>
        <w:tc>
          <w:tcPr>
            <w:tcW w:w="1560" w:type="dxa"/>
            <w:tcBorders>
              <w:top w:val="single" w:sz="4" w:space="0" w:color="auto"/>
              <w:left w:val="single" w:sz="4" w:space="0" w:color="auto"/>
              <w:bottom w:val="single" w:sz="4" w:space="0" w:color="auto"/>
              <w:right w:val="single" w:sz="4" w:space="0" w:color="auto"/>
            </w:tcBorders>
          </w:tcPr>
          <w:p w:rsidR="00E26EA4" w:rsidRPr="007D7634" w:rsidRDefault="00E26EA4" w:rsidP="00211177">
            <w:pPr>
              <w:spacing w:after="0" w:line="240" w:lineRule="auto"/>
              <w:jc w:val="both"/>
              <w:rPr>
                <w:rFonts w:ascii="Times New Roman" w:hAnsi="Times New Roman"/>
                <w:color w:val="000000"/>
                <w:sz w:val="28"/>
                <w:szCs w:val="28"/>
              </w:rPr>
            </w:pPr>
            <w:r w:rsidRPr="007D7634">
              <w:rPr>
                <w:rFonts w:ascii="Times New Roman" w:hAnsi="Times New Roman"/>
                <w:color w:val="000000"/>
                <w:sz w:val="28"/>
                <w:szCs w:val="28"/>
              </w:rPr>
              <w:t>В течение года</w:t>
            </w:r>
          </w:p>
        </w:tc>
        <w:tc>
          <w:tcPr>
            <w:tcW w:w="1701" w:type="dxa"/>
            <w:tcBorders>
              <w:top w:val="single" w:sz="4" w:space="0" w:color="auto"/>
              <w:left w:val="single" w:sz="4" w:space="0" w:color="auto"/>
              <w:bottom w:val="single" w:sz="4" w:space="0" w:color="auto"/>
              <w:right w:val="single" w:sz="4" w:space="0" w:color="auto"/>
            </w:tcBorders>
          </w:tcPr>
          <w:p w:rsidR="00E26EA4" w:rsidRPr="007D7634" w:rsidRDefault="00E26EA4" w:rsidP="00211177">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Пенсионеры</w:t>
            </w:r>
          </w:p>
        </w:tc>
        <w:tc>
          <w:tcPr>
            <w:tcW w:w="1984" w:type="dxa"/>
            <w:tcBorders>
              <w:top w:val="single" w:sz="4" w:space="0" w:color="auto"/>
              <w:left w:val="single" w:sz="4" w:space="0" w:color="auto"/>
              <w:bottom w:val="single" w:sz="4" w:space="0" w:color="auto"/>
              <w:right w:val="single" w:sz="4" w:space="0" w:color="auto"/>
            </w:tcBorders>
          </w:tcPr>
          <w:p w:rsidR="00E26EA4" w:rsidRPr="007D7634" w:rsidRDefault="00E26EA4" w:rsidP="002C1EEA">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E26EA4" w:rsidRPr="007D7634" w:rsidRDefault="00E26EA4" w:rsidP="007C21D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7C21D2">
              <w:rPr>
                <w:rFonts w:ascii="Times New Roman" w:hAnsi="Times New Roman"/>
                <w:sz w:val="24"/>
                <w:szCs w:val="24"/>
              </w:rPr>
              <w:t>1</w:t>
            </w:r>
            <w:r w:rsidRPr="007D7634">
              <w:rPr>
                <w:rFonts w:ascii="Times New Roman" w:hAnsi="Times New Roman"/>
                <w:sz w:val="24"/>
                <w:szCs w:val="24"/>
              </w:rPr>
              <w:t>)</w:t>
            </w:r>
          </w:p>
        </w:tc>
      </w:tr>
      <w:tr w:rsidR="00E26EA4" w:rsidRPr="007D7634" w:rsidTr="001E1590">
        <w:trPr>
          <w:trHeight w:val="280"/>
        </w:trPr>
        <w:tc>
          <w:tcPr>
            <w:tcW w:w="3261" w:type="dxa"/>
            <w:tcBorders>
              <w:top w:val="single" w:sz="4" w:space="0" w:color="auto"/>
              <w:left w:val="single" w:sz="4" w:space="0" w:color="auto"/>
              <w:bottom w:val="single" w:sz="4" w:space="0" w:color="auto"/>
              <w:right w:val="single" w:sz="4" w:space="0" w:color="auto"/>
            </w:tcBorders>
          </w:tcPr>
          <w:p w:rsidR="00E26EA4" w:rsidRPr="007D7634" w:rsidRDefault="00E26EA4" w:rsidP="007127F8">
            <w:pPr>
              <w:spacing w:after="0" w:line="240" w:lineRule="auto"/>
              <w:jc w:val="both"/>
              <w:rPr>
                <w:rFonts w:ascii="Times New Roman" w:hAnsi="Times New Roman"/>
                <w:bCs/>
                <w:color w:val="000000"/>
                <w:sz w:val="28"/>
                <w:szCs w:val="27"/>
                <w:shd w:val="clear" w:color="auto" w:fill="FFFFFF"/>
              </w:rPr>
            </w:pPr>
            <w:r w:rsidRPr="007D7634">
              <w:rPr>
                <w:rFonts w:ascii="Times New Roman" w:hAnsi="Times New Roman"/>
                <w:bCs/>
                <w:color w:val="000000"/>
                <w:sz w:val="28"/>
                <w:szCs w:val="27"/>
                <w:shd w:val="clear" w:color="auto" w:fill="FFFFFF"/>
              </w:rPr>
              <w:t>Свет, зажженный книгой, греет /учим ребенка правильно обращаться с книгой/</w:t>
            </w:r>
          </w:p>
        </w:tc>
        <w:tc>
          <w:tcPr>
            <w:tcW w:w="2126" w:type="dxa"/>
            <w:tcBorders>
              <w:top w:val="single" w:sz="4" w:space="0" w:color="auto"/>
              <w:left w:val="single" w:sz="4" w:space="0" w:color="auto"/>
              <w:bottom w:val="single" w:sz="4" w:space="0" w:color="auto"/>
              <w:right w:val="single" w:sz="4" w:space="0" w:color="auto"/>
            </w:tcBorders>
          </w:tcPr>
          <w:p w:rsidR="00E26EA4" w:rsidRPr="007D7634" w:rsidRDefault="00E26EA4" w:rsidP="00211177">
            <w:pPr>
              <w:spacing w:after="0" w:line="240" w:lineRule="auto"/>
              <w:jc w:val="both"/>
              <w:rPr>
                <w:rFonts w:ascii="Times New Roman" w:hAnsi="Times New Roman"/>
                <w:color w:val="000000"/>
                <w:sz w:val="28"/>
                <w:szCs w:val="27"/>
                <w:shd w:val="clear" w:color="auto" w:fill="FFFFFF"/>
              </w:rPr>
            </w:pPr>
            <w:r w:rsidRPr="007D7634">
              <w:rPr>
                <w:rFonts w:ascii="Times New Roman" w:hAnsi="Times New Roman"/>
                <w:bCs/>
                <w:color w:val="000000"/>
                <w:sz w:val="28"/>
                <w:szCs w:val="27"/>
                <w:shd w:val="clear" w:color="auto" w:fill="FFFFFF"/>
              </w:rPr>
              <w:t xml:space="preserve">Памятка для родителей </w:t>
            </w:r>
          </w:p>
        </w:tc>
        <w:tc>
          <w:tcPr>
            <w:tcW w:w="1560" w:type="dxa"/>
            <w:tcBorders>
              <w:top w:val="single" w:sz="4" w:space="0" w:color="auto"/>
              <w:left w:val="single" w:sz="4" w:space="0" w:color="auto"/>
              <w:bottom w:val="single" w:sz="4" w:space="0" w:color="auto"/>
              <w:right w:val="single" w:sz="4" w:space="0" w:color="auto"/>
            </w:tcBorders>
          </w:tcPr>
          <w:p w:rsidR="00E26EA4" w:rsidRPr="007D7634" w:rsidRDefault="00E26EA4" w:rsidP="002C1EEA">
            <w:pPr>
              <w:spacing w:after="0" w:line="240" w:lineRule="auto"/>
              <w:jc w:val="both"/>
              <w:rPr>
                <w:rFonts w:ascii="Times New Roman" w:hAnsi="Times New Roman"/>
                <w:color w:val="000000"/>
                <w:sz w:val="28"/>
                <w:szCs w:val="28"/>
              </w:rPr>
            </w:pPr>
            <w:r w:rsidRPr="007D7634">
              <w:rPr>
                <w:rFonts w:ascii="Times New Roman" w:hAnsi="Times New Roman"/>
                <w:color w:val="000000"/>
                <w:sz w:val="28"/>
                <w:szCs w:val="28"/>
              </w:rPr>
              <w:t>В течение года</w:t>
            </w:r>
          </w:p>
        </w:tc>
        <w:tc>
          <w:tcPr>
            <w:tcW w:w="1701" w:type="dxa"/>
            <w:tcBorders>
              <w:top w:val="single" w:sz="4" w:space="0" w:color="auto"/>
              <w:left w:val="single" w:sz="4" w:space="0" w:color="auto"/>
              <w:bottom w:val="single" w:sz="4" w:space="0" w:color="auto"/>
              <w:right w:val="single" w:sz="4" w:space="0" w:color="auto"/>
            </w:tcBorders>
          </w:tcPr>
          <w:p w:rsidR="00E26EA4" w:rsidRPr="007D7634" w:rsidRDefault="00E26EA4" w:rsidP="002C1EEA">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Взрослое население</w:t>
            </w:r>
          </w:p>
          <w:p w:rsidR="00E26EA4" w:rsidRPr="007D7634" w:rsidRDefault="00E26EA4" w:rsidP="002C1EEA">
            <w:pPr>
              <w:spacing w:after="0" w:line="240" w:lineRule="auto"/>
              <w:jc w:val="both"/>
              <w:rPr>
                <w:rFonts w:ascii="Times New Roman" w:eastAsia="Calibri"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E26EA4" w:rsidRPr="007D7634" w:rsidRDefault="00E26EA4" w:rsidP="002C1EEA">
            <w:pPr>
              <w:spacing w:after="0" w:line="240" w:lineRule="auto"/>
              <w:jc w:val="both"/>
              <w:rPr>
                <w:rFonts w:ascii="Times New Roman" w:hAnsi="Times New Roman"/>
                <w:sz w:val="24"/>
                <w:szCs w:val="24"/>
              </w:rPr>
            </w:pPr>
            <w:r w:rsidRPr="007D7634">
              <w:rPr>
                <w:rFonts w:ascii="Times New Roman" w:hAnsi="Times New Roman"/>
                <w:sz w:val="24"/>
                <w:szCs w:val="24"/>
              </w:rPr>
              <w:t>Пролетарская сельская библиотека</w:t>
            </w:r>
          </w:p>
          <w:p w:rsidR="00E26EA4" w:rsidRPr="007D7634" w:rsidRDefault="00E26EA4" w:rsidP="007C21D2">
            <w:pPr>
              <w:spacing w:after="0" w:line="240" w:lineRule="auto"/>
              <w:jc w:val="both"/>
              <w:rPr>
                <w:rFonts w:ascii="Times New Roman" w:hAnsi="Times New Roman"/>
                <w:sz w:val="24"/>
                <w:szCs w:val="24"/>
              </w:rPr>
            </w:pPr>
            <w:r w:rsidRPr="007D7634">
              <w:rPr>
                <w:rFonts w:ascii="Times New Roman" w:hAnsi="Times New Roman"/>
                <w:sz w:val="24"/>
                <w:szCs w:val="24"/>
              </w:rPr>
              <w:t xml:space="preserve">(Ф. № </w:t>
            </w:r>
            <w:r w:rsidR="007C21D2">
              <w:rPr>
                <w:rFonts w:ascii="Times New Roman" w:hAnsi="Times New Roman"/>
                <w:sz w:val="24"/>
                <w:szCs w:val="24"/>
              </w:rPr>
              <w:t>1</w:t>
            </w:r>
            <w:r w:rsidRPr="007D7634">
              <w:rPr>
                <w:rFonts w:ascii="Times New Roman" w:hAnsi="Times New Roman"/>
                <w:sz w:val="24"/>
                <w:szCs w:val="24"/>
              </w:rPr>
              <w:t>)</w:t>
            </w:r>
          </w:p>
        </w:tc>
      </w:tr>
      <w:tr w:rsidR="00096050" w:rsidRPr="007D7634" w:rsidTr="0040436B">
        <w:trPr>
          <w:trHeight w:val="280"/>
        </w:trPr>
        <w:tc>
          <w:tcPr>
            <w:tcW w:w="3261" w:type="dxa"/>
            <w:tcBorders>
              <w:top w:val="single" w:sz="4" w:space="0" w:color="auto"/>
              <w:left w:val="single" w:sz="4" w:space="0" w:color="auto"/>
              <w:bottom w:val="single" w:sz="4" w:space="0" w:color="auto"/>
              <w:right w:val="single" w:sz="4" w:space="0" w:color="auto"/>
            </w:tcBorders>
            <w:vAlign w:val="bottom"/>
          </w:tcPr>
          <w:p w:rsidR="00096050" w:rsidRDefault="00096050" w:rsidP="00096050">
            <w:pPr>
              <w:spacing w:after="0" w:line="240" w:lineRule="auto"/>
              <w:jc w:val="both"/>
              <w:rPr>
                <w:rFonts w:ascii="Times New Roman" w:hAnsi="Times New Roman"/>
                <w:color w:val="000000"/>
                <w:sz w:val="28"/>
                <w:szCs w:val="28"/>
              </w:rPr>
            </w:pPr>
            <w:r w:rsidRPr="00096050">
              <w:rPr>
                <w:rFonts w:ascii="Times New Roman" w:hAnsi="Times New Roman"/>
                <w:color w:val="000000"/>
                <w:sz w:val="28"/>
                <w:szCs w:val="28"/>
              </w:rPr>
              <w:t>В гостях у Уолт</w:t>
            </w:r>
            <w:r w:rsidR="00E57EA3">
              <w:rPr>
                <w:rFonts w:ascii="Times New Roman" w:hAnsi="Times New Roman"/>
                <w:color w:val="000000"/>
                <w:sz w:val="28"/>
                <w:szCs w:val="28"/>
              </w:rPr>
              <w:t xml:space="preserve">а Диснея </w:t>
            </w:r>
            <w:r w:rsidRPr="00096050">
              <w:rPr>
                <w:rFonts w:ascii="Times New Roman" w:hAnsi="Times New Roman"/>
                <w:color w:val="000000"/>
                <w:sz w:val="28"/>
                <w:szCs w:val="28"/>
              </w:rPr>
              <w:t>(для коррекционного класса)</w:t>
            </w:r>
          </w:p>
          <w:p w:rsidR="00E57EA3" w:rsidRPr="00096050" w:rsidRDefault="00E57EA3" w:rsidP="00096050">
            <w:pPr>
              <w:spacing w:after="0" w:line="24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vAlign w:val="bottom"/>
          </w:tcPr>
          <w:p w:rsidR="00096050" w:rsidRDefault="00096050" w:rsidP="00096050">
            <w:pPr>
              <w:spacing w:after="0" w:line="240" w:lineRule="auto"/>
              <w:jc w:val="both"/>
              <w:rPr>
                <w:rFonts w:ascii="Times New Roman" w:hAnsi="Times New Roman"/>
                <w:color w:val="000000"/>
                <w:sz w:val="28"/>
                <w:szCs w:val="28"/>
              </w:rPr>
            </w:pPr>
            <w:r w:rsidRPr="00096050">
              <w:rPr>
                <w:rFonts w:ascii="Times New Roman" w:hAnsi="Times New Roman"/>
                <w:color w:val="000000"/>
                <w:sz w:val="28"/>
                <w:szCs w:val="28"/>
              </w:rPr>
              <w:t>Мульт</w:t>
            </w:r>
            <w:r w:rsidR="00E57EA3">
              <w:rPr>
                <w:rFonts w:ascii="Times New Roman" w:hAnsi="Times New Roman"/>
                <w:color w:val="000000"/>
                <w:sz w:val="28"/>
                <w:szCs w:val="28"/>
              </w:rPr>
              <w:t>-</w:t>
            </w:r>
            <w:r w:rsidRPr="00096050">
              <w:rPr>
                <w:rFonts w:ascii="Times New Roman" w:hAnsi="Times New Roman"/>
                <w:color w:val="000000"/>
                <w:sz w:val="28"/>
                <w:szCs w:val="28"/>
              </w:rPr>
              <w:t>парад для ребят</w:t>
            </w:r>
          </w:p>
          <w:p w:rsidR="00096050" w:rsidRDefault="00096050" w:rsidP="00096050">
            <w:pPr>
              <w:spacing w:after="0" w:line="240" w:lineRule="auto"/>
              <w:jc w:val="both"/>
              <w:rPr>
                <w:rFonts w:ascii="Times New Roman" w:hAnsi="Times New Roman"/>
                <w:color w:val="000000"/>
                <w:sz w:val="28"/>
                <w:szCs w:val="28"/>
              </w:rPr>
            </w:pPr>
          </w:p>
          <w:p w:rsidR="00096050" w:rsidRPr="00096050" w:rsidRDefault="00096050" w:rsidP="00096050">
            <w:pPr>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096050" w:rsidRPr="00096050" w:rsidRDefault="00096050" w:rsidP="00096050">
            <w:pPr>
              <w:spacing w:after="0" w:line="240" w:lineRule="auto"/>
              <w:jc w:val="both"/>
              <w:rPr>
                <w:rFonts w:ascii="Times New Roman" w:hAnsi="Times New Roman"/>
                <w:sz w:val="28"/>
                <w:szCs w:val="28"/>
              </w:rPr>
            </w:pPr>
            <w:r w:rsidRPr="00096050">
              <w:rPr>
                <w:rFonts w:ascii="Times New Roman" w:hAnsi="Times New Roman"/>
                <w:color w:val="000000"/>
                <w:sz w:val="28"/>
                <w:szCs w:val="28"/>
              </w:rPr>
              <w:t>Август</w:t>
            </w:r>
          </w:p>
        </w:tc>
        <w:tc>
          <w:tcPr>
            <w:tcW w:w="1701" w:type="dxa"/>
            <w:tcBorders>
              <w:top w:val="single" w:sz="4" w:space="0" w:color="auto"/>
              <w:left w:val="single" w:sz="4" w:space="0" w:color="auto"/>
              <w:bottom w:val="single" w:sz="4" w:space="0" w:color="auto"/>
              <w:right w:val="single" w:sz="4" w:space="0" w:color="auto"/>
            </w:tcBorders>
          </w:tcPr>
          <w:p w:rsidR="00096050" w:rsidRPr="00E57EA3" w:rsidRDefault="00096050" w:rsidP="00096050">
            <w:pPr>
              <w:spacing w:after="0" w:line="240" w:lineRule="auto"/>
              <w:jc w:val="both"/>
              <w:rPr>
                <w:rFonts w:ascii="Times New Roman" w:hAnsi="Times New Roman"/>
                <w:sz w:val="28"/>
                <w:szCs w:val="28"/>
              </w:rPr>
            </w:pPr>
            <w:r w:rsidRPr="00E57EA3">
              <w:rPr>
                <w:rFonts w:ascii="Times New Roman" w:hAnsi="Times New Roman"/>
                <w:sz w:val="28"/>
                <w:szCs w:val="28"/>
              </w:rPr>
              <w:t xml:space="preserve">Младшие школьники, подростки </w:t>
            </w:r>
          </w:p>
        </w:tc>
        <w:tc>
          <w:tcPr>
            <w:tcW w:w="1984" w:type="dxa"/>
            <w:tcBorders>
              <w:top w:val="single" w:sz="4" w:space="0" w:color="auto"/>
              <w:left w:val="single" w:sz="4" w:space="0" w:color="auto"/>
              <w:bottom w:val="single" w:sz="4" w:space="0" w:color="auto"/>
              <w:right w:val="single" w:sz="4" w:space="0" w:color="auto"/>
            </w:tcBorders>
          </w:tcPr>
          <w:p w:rsidR="00096050" w:rsidRPr="00096050" w:rsidRDefault="00096050" w:rsidP="00096050">
            <w:pPr>
              <w:spacing w:after="0" w:line="240" w:lineRule="auto"/>
              <w:jc w:val="both"/>
              <w:rPr>
                <w:rFonts w:ascii="Times New Roman" w:hAnsi="Times New Roman"/>
                <w:sz w:val="24"/>
                <w:szCs w:val="24"/>
              </w:rPr>
            </w:pPr>
            <w:r w:rsidRPr="00096050">
              <w:rPr>
                <w:rFonts w:ascii="Times New Roman" w:hAnsi="Times New Roman"/>
                <w:sz w:val="24"/>
                <w:szCs w:val="24"/>
              </w:rPr>
              <w:t>Алымовская сельская библиотека</w:t>
            </w:r>
          </w:p>
          <w:p w:rsidR="00096050" w:rsidRPr="00096050" w:rsidRDefault="00096050" w:rsidP="00096050">
            <w:pPr>
              <w:spacing w:after="0" w:line="240" w:lineRule="auto"/>
              <w:jc w:val="both"/>
              <w:rPr>
                <w:rFonts w:ascii="Times New Roman" w:hAnsi="Times New Roman"/>
                <w:sz w:val="24"/>
                <w:szCs w:val="24"/>
              </w:rPr>
            </w:pPr>
            <w:r w:rsidRPr="00096050">
              <w:rPr>
                <w:rFonts w:ascii="Times New Roman" w:hAnsi="Times New Roman"/>
                <w:sz w:val="24"/>
                <w:szCs w:val="24"/>
              </w:rPr>
              <w:t>(Ф. № 4)</w:t>
            </w:r>
          </w:p>
        </w:tc>
      </w:tr>
      <w:tr w:rsidR="00096050" w:rsidRPr="007D7634" w:rsidTr="001E1590">
        <w:trPr>
          <w:trHeight w:val="280"/>
        </w:trPr>
        <w:tc>
          <w:tcPr>
            <w:tcW w:w="3261" w:type="dxa"/>
            <w:tcBorders>
              <w:top w:val="single" w:sz="4" w:space="0" w:color="auto"/>
              <w:left w:val="single" w:sz="4" w:space="0" w:color="auto"/>
              <w:bottom w:val="single" w:sz="4" w:space="0" w:color="auto"/>
              <w:right w:val="single" w:sz="4" w:space="0" w:color="auto"/>
            </w:tcBorders>
          </w:tcPr>
          <w:p w:rsidR="00096050" w:rsidRPr="00096050" w:rsidRDefault="00E57EA3" w:rsidP="00E57EA3">
            <w:pPr>
              <w:spacing w:after="0" w:line="240" w:lineRule="auto"/>
              <w:jc w:val="both"/>
              <w:rPr>
                <w:rFonts w:ascii="Times New Roman" w:hAnsi="Times New Roman"/>
                <w:sz w:val="28"/>
                <w:szCs w:val="28"/>
              </w:rPr>
            </w:pPr>
            <w:r>
              <w:rPr>
                <w:rFonts w:ascii="Times New Roman" w:hAnsi="Times New Roman"/>
                <w:color w:val="000000"/>
                <w:sz w:val="28"/>
                <w:szCs w:val="28"/>
              </w:rPr>
              <w:t xml:space="preserve">Книга на дом </w:t>
            </w:r>
            <w:r w:rsidR="00096050" w:rsidRPr="00096050">
              <w:rPr>
                <w:rFonts w:ascii="Times New Roman" w:hAnsi="Times New Roman"/>
                <w:color w:val="000000"/>
                <w:sz w:val="28"/>
                <w:szCs w:val="28"/>
              </w:rPr>
              <w:t>(обслуживание пенсионеров и инвалидов на дому)</w:t>
            </w:r>
          </w:p>
        </w:tc>
        <w:tc>
          <w:tcPr>
            <w:tcW w:w="2126" w:type="dxa"/>
            <w:tcBorders>
              <w:top w:val="single" w:sz="4" w:space="0" w:color="auto"/>
              <w:left w:val="single" w:sz="4" w:space="0" w:color="auto"/>
              <w:bottom w:val="single" w:sz="4" w:space="0" w:color="auto"/>
              <w:right w:val="single" w:sz="4" w:space="0" w:color="auto"/>
            </w:tcBorders>
          </w:tcPr>
          <w:p w:rsidR="00096050" w:rsidRPr="00096050" w:rsidRDefault="00096050" w:rsidP="00E57EA3">
            <w:pPr>
              <w:spacing w:after="0" w:line="240" w:lineRule="auto"/>
              <w:jc w:val="both"/>
              <w:rPr>
                <w:rFonts w:ascii="Times New Roman" w:hAnsi="Times New Roman"/>
                <w:sz w:val="28"/>
                <w:szCs w:val="28"/>
              </w:rPr>
            </w:pPr>
            <w:r w:rsidRPr="00096050">
              <w:rPr>
                <w:rFonts w:ascii="Times New Roman" w:hAnsi="Times New Roman"/>
                <w:color w:val="000000"/>
                <w:sz w:val="28"/>
                <w:szCs w:val="28"/>
              </w:rPr>
              <w:t>Благотворительная акция</w:t>
            </w:r>
          </w:p>
        </w:tc>
        <w:tc>
          <w:tcPr>
            <w:tcW w:w="1560" w:type="dxa"/>
            <w:tcBorders>
              <w:top w:val="single" w:sz="4" w:space="0" w:color="auto"/>
              <w:left w:val="single" w:sz="4" w:space="0" w:color="auto"/>
              <w:bottom w:val="single" w:sz="4" w:space="0" w:color="auto"/>
              <w:right w:val="single" w:sz="4" w:space="0" w:color="auto"/>
            </w:tcBorders>
          </w:tcPr>
          <w:p w:rsidR="00096050" w:rsidRPr="00096050" w:rsidRDefault="00096050" w:rsidP="00096050">
            <w:pPr>
              <w:spacing w:after="0" w:line="240" w:lineRule="auto"/>
              <w:jc w:val="both"/>
              <w:rPr>
                <w:rFonts w:ascii="Times New Roman" w:hAnsi="Times New Roman"/>
                <w:sz w:val="28"/>
                <w:szCs w:val="28"/>
              </w:rPr>
            </w:pPr>
            <w:r w:rsidRPr="00096050">
              <w:rPr>
                <w:rFonts w:ascii="Times New Roman" w:hAnsi="Times New Roman"/>
                <w:color w:val="000000"/>
                <w:sz w:val="28"/>
                <w:szCs w:val="28"/>
              </w:rPr>
              <w:t>В течение</w:t>
            </w:r>
            <w:r w:rsidRPr="00096050">
              <w:rPr>
                <w:rFonts w:ascii="Times New Roman" w:hAnsi="Times New Roman"/>
                <w:sz w:val="28"/>
                <w:szCs w:val="28"/>
              </w:rPr>
              <w:t xml:space="preserve"> </w:t>
            </w:r>
            <w:r w:rsidRPr="00096050">
              <w:rPr>
                <w:rFonts w:ascii="Times New Roman" w:hAnsi="Times New Roman"/>
                <w:color w:val="000000"/>
                <w:sz w:val="28"/>
                <w:szCs w:val="28"/>
              </w:rPr>
              <w:t>года</w:t>
            </w:r>
          </w:p>
        </w:tc>
        <w:tc>
          <w:tcPr>
            <w:tcW w:w="1701" w:type="dxa"/>
            <w:tcBorders>
              <w:top w:val="single" w:sz="4" w:space="0" w:color="auto"/>
              <w:left w:val="single" w:sz="4" w:space="0" w:color="auto"/>
              <w:bottom w:val="single" w:sz="4" w:space="0" w:color="auto"/>
              <w:right w:val="single" w:sz="4" w:space="0" w:color="auto"/>
            </w:tcBorders>
          </w:tcPr>
          <w:p w:rsidR="00096050" w:rsidRPr="00E57EA3" w:rsidRDefault="00096050" w:rsidP="00096050">
            <w:pPr>
              <w:spacing w:after="0" w:line="240" w:lineRule="auto"/>
              <w:jc w:val="both"/>
              <w:rPr>
                <w:rFonts w:ascii="Times New Roman" w:hAnsi="Times New Roman"/>
                <w:sz w:val="28"/>
                <w:szCs w:val="28"/>
              </w:rPr>
            </w:pPr>
            <w:r w:rsidRPr="00E57EA3">
              <w:rPr>
                <w:rFonts w:ascii="Times New Roman" w:hAnsi="Times New Roman"/>
                <w:sz w:val="28"/>
                <w:szCs w:val="28"/>
              </w:rPr>
              <w:t>Пенсионеры, инвалиды</w:t>
            </w:r>
          </w:p>
        </w:tc>
        <w:tc>
          <w:tcPr>
            <w:tcW w:w="1984" w:type="dxa"/>
            <w:tcBorders>
              <w:top w:val="single" w:sz="4" w:space="0" w:color="auto"/>
              <w:left w:val="single" w:sz="4" w:space="0" w:color="auto"/>
              <w:bottom w:val="single" w:sz="4" w:space="0" w:color="auto"/>
              <w:right w:val="single" w:sz="4" w:space="0" w:color="auto"/>
            </w:tcBorders>
          </w:tcPr>
          <w:p w:rsidR="00096050" w:rsidRPr="00096050" w:rsidRDefault="00096050" w:rsidP="00096050">
            <w:pPr>
              <w:spacing w:after="0" w:line="240" w:lineRule="auto"/>
              <w:jc w:val="both"/>
              <w:rPr>
                <w:rFonts w:ascii="Times New Roman" w:hAnsi="Times New Roman"/>
                <w:sz w:val="24"/>
                <w:szCs w:val="24"/>
              </w:rPr>
            </w:pPr>
            <w:r w:rsidRPr="00096050">
              <w:rPr>
                <w:rFonts w:ascii="Times New Roman" w:hAnsi="Times New Roman"/>
                <w:sz w:val="24"/>
                <w:szCs w:val="24"/>
              </w:rPr>
              <w:t>Алымовская сельская библиотека</w:t>
            </w:r>
          </w:p>
          <w:p w:rsidR="00096050" w:rsidRPr="00096050" w:rsidRDefault="00096050" w:rsidP="00096050">
            <w:pPr>
              <w:spacing w:after="0" w:line="240" w:lineRule="auto"/>
              <w:jc w:val="both"/>
              <w:rPr>
                <w:rFonts w:ascii="Times New Roman" w:hAnsi="Times New Roman"/>
                <w:sz w:val="24"/>
                <w:szCs w:val="24"/>
              </w:rPr>
            </w:pPr>
            <w:r w:rsidRPr="00096050">
              <w:rPr>
                <w:rFonts w:ascii="Times New Roman" w:hAnsi="Times New Roman"/>
                <w:sz w:val="24"/>
                <w:szCs w:val="24"/>
              </w:rPr>
              <w:t>(Ф. № 4)</w:t>
            </w:r>
          </w:p>
        </w:tc>
      </w:tr>
      <w:tr w:rsidR="00096050" w:rsidRPr="007D7634" w:rsidTr="0040436B">
        <w:trPr>
          <w:trHeight w:val="280"/>
        </w:trPr>
        <w:tc>
          <w:tcPr>
            <w:tcW w:w="3261" w:type="dxa"/>
            <w:tcBorders>
              <w:top w:val="single" w:sz="4" w:space="0" w:color="auto"/>
              <w:left w:val="single" w:sz="4" w:space="0" w:color="auto"/>
              <w:bottom w:val="single" w:sz="4" w:space="0" w:color="auto"/>
              <w:right w:val="single" w:sz="4" w:space="0" w:color="auto"/>
            </w:tcBorders>
            <w:vAlign w:val="bottom"/>
          </w:tcPr>
          <w:p w:rsidR="00096050" w:rsidRDefault="00E57EA3" w:rsidP="00096050">
            <w:pPr>
              <w:spacing w:after="0" w:line="240" w:lineRule="auto"/>
              <w:jc w:val="both"/>
              <w:rPr>
                <w:rFonts w:ascii="Times New Roman" w:hAnsi="Times New Roman"/>
                <w:color w:val="000000"/>
                <w:sz w:val="28"/>
                <w:szCs w:val="28"/>
              </w:rPr>
            </w:pPr>
            <w:r>
              <w:rPr>
                <w:rFonts w:ascii="Times New Roman" w:hAnsi="Times New Roman"/>
                <w:color w:val="000000"/>
                <w:sz w:val="28"/>
                <w:szCs w:val="28"/>
              </w:rPr>
              <w:t>Право инвалидов в России</w:t>
            </w:r>
          </w:p>
          <w:p w:rsidR="00096050" w:rsidRDefault="00096050" w:rsidP="00096050">
            <w:pPr>
              <w:spacing w:after="0" w:line="240" w:lineRule="auto"/>
              <w:jc w:val="both"/>
              <w:rPr>
                <w:rFonts w:ascii="Times New Roman" w:hAnsi="Times New Roman"/>
                <w:color w:val="000000"/>
                <w:sz w:val="28"/>
                <w:szCs w:val="28"/>
              </w:rPr>
            </w:pPr>
          </w:p>
          <w:p w:rsidR="00096050" w:rsidRPr="00096050" w:rsidRDefault="00096050" w:rsidP="00096050">
            <w:pPr>
              <w:spacing w:after="0" w:line="24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096050" w:rsidRPr="00096050" w:rsidRDefault="00096050" w:rsidP="00096050">
            <w:pPr>
              <w:spacing w:after="0" w:line="240" w:lineRule="auto"/>
              <w:jc w:val="both"/>
              <w:rPr>
                <w:rFonts w:ascii="Times New Roman" w:hAnsi="Times New Roman"/>
                <w:sz w:val="28"/>
                <w:szCs w:val="28"/>
              </w:rPr>
            </w:pPr>
            <w:r w:rsidRPr="00096050">
              <w:rPr>
                <w:rFonts w:ascii="Times New Roman" w:hAnsi="Times New Roman"/>
                <w:color w:val="000000"/>
                <w:sz w:val="28"/>
                <w:szCs w:val="28"/>
              </w:rPr>
              <w:t>Буклет</w:t>
            </w:r>
          </w:p>
        </w:tc>
        <w:tc>
          <w:tcPr>
            <w:tcW w:w="1560" w:type="dxa"/>
            <w:tcBorders>
              <w:top w:val="single" w:sz="4" w:space="0" w:color="auto"/>
              <w:left w:val="single" w:sz="4" w:space="0" w:color="auto"/>
              <w:bottom w:val="single" w:sz="4" w:space="0" w:color="auto"/>
              <w:right w:val="single" w:sz="4" w:space="0" w:color="auto"/>
            </w:tcBorders>
          </w:tcPr>
          <w:p w:rsidR="00096050" w:rsidRPr="00096050" w:rsidRDefault="00096050" w:rsidP="00096050">
            <w:pPr>
              <w:spacing w:after="0" w:line="240" w:lineRule="auto"/>
              <w:jc w:val="both"/>
              <w:rPr>
                <w:rFonts w:ascii="Times New Roman" w:hAnsi="Times New Roman"/>
                <w:sz w:val="28"/>
                <w:szCs w:val="28"/>
              </w:rPr>
            </w:pPr>
            <w:r w:rsidRPr="00096050">
              <w:rPr>
                <w:rFonts w:ascii="Times New Roman" w:hAnsi="Times New Roman"/>
                <w:color w:val="000000"/>
                <w:sz w:val="28"/>
                <w:szCs w:val="28"/>
              </w:rPr>
              <w:t>Декабрь</w:t>
            </w:r>
          </w:p>
        </w:tc>
        <w:tc>
          <w:tcPr>
            <w:tcW w:w="1701" w:type="dxa"/>
            <w:tcBorders>
              <w:top w:val="single" w:sz="4" w:space="0" w:color="auto"/>
              <w:left w:val="single" w:sz="4" w:space="0" w:color="auto"/>
              <w:bottom w:val="single" w:sz="4" w:space="0" w:color="auto"/>
              <w:right w:val="single" w:sz="4" w:space="0" w:color="auto"/>
            </w:tcBorders>
          </w:tcPr>
          <w:p w:rsidR="00096050" w:rsidRPr="00E57EA3" w:rsidRDefault="00096050" w:rsidP="00096050">
            <w:pPr>
              <w:spacing w:after="0" w:line="240" w:lineRule="auto"/>
              <w:jc w:val="both"/>
              <w:rPr>
                <w:rFonts w:ascii="Times New Roman" w:hAnsi="Times New Roman"/>
                <w:sz w:val="28"/>
                <w:szCs w:val="28"/>
              </w:rPr>
            </w:pPr>
            <w:r w:rsidRPr="00E57EA3">
              <w:rPr>
                <w:rFonts w:ascii="Times New Roman" w:hAnsi="Times New Roman"/>
                <w:sz w:val="28"/>
                <w:szCs w:val="28"/>
              </w:rPr>
              <w:t>Молодежь, 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096050" w:rsidRPr="00096050" w:rsidRDefault="00096050" w:rsidP="00096050">
            <w:pPr>
              <w:spacing w:after="0" w:line="240" w:lineRule="auto"/>
              <w:jc w:val="both"/>
              <w:rPr>
                <w:rFonts w:ascii="Times New Roman" w:hAnsi="Times New Roman"/>
                <w:sz w:val="24"/>
                <w:szCs w:val="24"/>
              </w:rPr>
            </w:pPr>
            <w:r w:rsidRPr="00096050">
              <w:rPr>
                <w:rFonts w:ascii="Times New Roman" w:hAnsi="Times New Roman"/>
                <w:sz w:val="24"/>
                <w:szCs w:val="24"/>
              </w:rPr>
              <w:t>Алымовская сельская библиотека</w:t>
            </w:r>
          </w:p>
          <w:p w:rsidR="00096050" w:rsidRPr="00096050" w:rsidRDefault="00096050" w:rsidP="00096050">
            <w:pPr>
              <w:spacing w:after="0" w:line="240" w:lineRule="auto"/>
              <w:jc w:val="both"/>
              <w:rPr>
                <w:rFonts w:ascii="Times New Roman" w:hAnsi="Times New Roman"/>
                <w:sz w:val="24"/>
                <w:szCs w:val="24"/>
              </w:rPr>
            </w:pPr>
            <w:r w:rsidRPr="00096050">
              <w:rPr>
                <w:rFonts w:ascii="Times New Roman" w:hAnsi="Times New Roman"/>
                <w:sz w:val="24"/>
                <w:szCs w:val="24"/>
              </w:rPr>
              <w:t>(Ф. № 4)</w:t>
            </w:r>
          </w:p>
        </w:tc>
      </w:tr>
      <w:tr w:rsidR="00096050" w:rsidRPr="007D7634" w:rsidTr="0040436B">
        <w:trPr>
          <w:trHeight w:val="280"/>
        </w:trPr>
        <w:tc>
          <w:tcPr>
            <w:tcW w:w="3261" w:type="dxa"/>
            <w:tcBorders>
              <w:top w:val="single" w:sz="4" w:space="0" w:color="auto"/>
              <w:left w:val="single" w:sz="4" w:space="0" w:color="auto"/>
              <w:bottom w:val="single" w:sz="4" w:space="0" w:color="auto"/>
              <w:right w:val="single" w:sz="4" w:space="0" w:color="auto"/>
            </w:tcBorders>
          </w:tcPr>
          <w:p w:rsidR="00096050" w:rsidRPr="00096050" w:rsidRDefault="00E57EA3" w:rsidP="00096050">
            <w:pPr>
              <w:spacing w:after="0" w:line="240" w:lineRule="auto"/>
              <w:jc w:val="both"/>
              <w:rPr>
                <w:rFonts w:ascii="Times New Roman" w:hAnsi="Times New Roman"/>
                <w:sz w:val="28"/>
                <w:szCs w:val="28"/>
              </w:rPr>
            </w:pPr>
            <w:r>
              <w:rPr>
                <w:rFonts w:ascii="Times New Roman" w:hAnsi="Times New Roman"/>
                <w:color w:val="000000"/>
                <w:sz w:val="28"/>
                <w:szCs w:val="28"/>
              </w:rPr>
              <w:t>Жить и побеждать</w:t>
            </w:r>
          </w:p>
        </w:tc>
        <w:tc>
          <w:tcPr>
            <w:tcW w:w="2126" w:type="dxa"/>
            <w:tcBorders>
              <w:top w:val="single" w:sz="4" w:space="0" w:color="auto"/>
              <w:left w:val="single" w:sz="4" w:space="0" w:color="auto"/>
              <w:bottom w:val="single" w:sz="4" w:space="0" w:color="auto"/>
              <w:right w:val="single" w:sz="4" w:space="0" w:color="auto"/>
            </w:tcBorders>
            <w:vAlign w:val="bottom"/>
          </w:tcPr>
          <w:p w:rsidR="00096050" w:rsidRDefault="00096050" w:rsidP="00096050">
            <w:pPr>
              <w:spacing w:after="0" w:line="240" w:lineRule="auto"/>
              <w:jc w:val="both"/>
              <w:rPr>
                <w:rFonts w:ascii="Times New Roman" w:hAnsi="Times New Roman"/>
                <w:color w:val="000000"/>
                <w:sz w:val="28"/>
                <w:szCs w:val="28"/>
              </w:rPr>
            </w:pPr>
            <w:r w:rsidRPr="00096050">
              <w:rPr>
                <w:rFonts w:ascii="Times New Roman" w:hAnsi="Times New Roman"/>
                <w:color w:val="000000"/>
                <w:sz w:val="28"/>
                <w:szCs w:val="28"/>
              </w:rPr>
              <w:t>Выставка</w:t>
            </w:r>
            <w:r w:rsidRPr="00096050">
              <w:rPr>
                <w:rFonts w:ascii="Times New Roman" w:hAnsi="Times New Roman"/>
                <w:sz w:val="28"/>
                <w:szCs w:val="28"/>
              </w:rPr>
              <w:t xml:space="preserve"> </w:t>
            </w:r>
            <w:r w:rsidRPr="00096050">
              <w:rPr>
                <w:rFonts w:ascii="Times New Roman" w:hAnsi="Times New Roman"/>
                <w:color w:val="000000"/>
                <w:sz w:val="28"/>
                <w:szCs w:val="28"/>
              </w:rPr>
              <w:t>просмотр</w:t>
            </w:r>
          </w:p>
          <w:p w:rsidR="00096050" w:rsidRDefault="00096050" w:rsidP="00096050">
            <w:pPr>
              <w:spacing w:after="0" w:line="240" w:lineRule="auto"/>
              <w:jc w:val="both"/>
              <w:rPr>
                <w:rFonts w:ascii="Times New Roman" w:hAnsi="Times New Roman"/>
                <w:color w:val="000000"/>
                <w:sz w:val="28"/>
                <w:szCs w:val="28"/>
              </w:rPr>
            </w:pPr>
          </w:p>
          <w:p w:rsidR="00096050" w:rsidRPr="00096050" w:rsidRDefault="00096050" w:rsidP="00096050">
            <w:pPr>
              <w:spacing w:after="0" w:line="240" w:lineRule="auto"/>
              <w:jc w:val="both"/>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096050" w:rsidRPr="00096050" w:rsidRDefault="00096050" w:rsidP="00096050">
            <w:pPr>
              <w:spacing w:after="0" w:line="240" w:lineRule="auto"/>
              <w:jc w:val="both"/>
              <w:rPr>
                <w:rFonts w:ascii="Times New Roman" w:hAnsi="Times New Roman"/>
                <w:sz w:val="28"/>
                <w:szCs w:val="28"/>
              </w:rPr>
            </w:pPr>
            <w:r w:rsidRPr="00096050">
              <w:rPr>
                <w:rFonts w:ascii="Times New Roman" w:hAnsi="Times New Roman"/>
                <w:color w:val="000000"/>
                <w:sz w:val="28"/>
                <w:szCs w:val="28"/>
              </w:rPr>
              <w:t>Декабрь</w:t>
            </w:r>
          </w:p>
        </w:tc>
        <w:tc>
          <w:tcPr>
            <w:tcW w:w="1701" w:type="dxa"/>
            <w:tcBorders>
              <w:top w:val="single" w:sz="4" w:space="0" w:color="auto"/>
              <w:left w:val="single" w:sz="4" w:space="0" w:color="auto"/>
              <w:bottom w:val="single" w:sz="4" w:space="0" w:color="auto"/>
              <w:right w:val="single" w:sz="4" w:space="0" w:color="auto"/>
            </w:tcBorders>
          </w:tcPr>
          <w:p w:rsidR="00096050" w:rsidRPr="00E57EA3" w:rsidRDefault="00096050" w:rsidP="00096050">
            <w:pPr>
              <w:spacing w:after="0" w:line="240" w:lineRule="auto"/>
              <w:jc w:val="both"/>
              <w:rPr>
                <w:rFonts w:ascii="Times New Roman" w:hAnsi="Times New Roman"/>
                <w:sz w:val="28"/>
                <w:szCs w:val="28"/>
              </w:rPr>
            </w:pPr>
            <w:r w:rsidRPr="00E57EA3">
              <w:rPr>
                <w:rFonts w:ascii="Times New Roman" w:hAnsi="Times New Roman"/>
                <w:sz w:val="28"/>
                <w:szCs w:val="28"/>
              </w:rPr>
              <w:t>Молодежь, 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096050" w:rsidRPr="00096050" w:rsidRDefault="00096050" w:rsidP="00096050">
            <w:pPr>
              <w:spacing w:after="0" w:line="240" w:lineRule="auto"/>
              <w:jc w:val="both"/>
              <w:rPr>
                <w:rFonts w:ascii="Times New Roman" w:hAnsi="Times New Roman"/>
                <w:sz w:val="24"/>
                <w:szCs w:val="24"/>
              </w:rPr>
            </w:pPr>
            <w:r w:rsidRPr="00096050">
              <w:rPr>
                <w:rFonts w:ascii="Times New Roman" w:hAnsi="Times New Roman"/>
                <w:sz w:val="24"/>
                <w:szCs w:val="24"/>
              </w:rPr>
              <w:t>Алымовская сельская библиотека</w:t>
            </w:r>
          </w:p>
          <w:p w:rsidR="00096050" w:rsidRPr="00096050" w:rsidRDefault="00096050" w:rsidP="00096050">
            <w:pPr>
              <w:spacing w:after="0" w:line="240" w:lineRule="auto"/>
              <w:jc w:val="both"/>
              <w:rPr>
                <w:rFonts w:ascii="Times New Roman" w:hAnsi="Times New Roman"/>
                <w:sz w:val="24"/>
                <w:szCs w:val="24"/>
              </w:rPr>
            </w:pPr>
            <w:r w:rsidRPr="00096050">
              <w:rPr>
                <w:rFonts w:ascii="Times New Roman" w:hAnsi="Times New Roman"/>
                <w:sz w:val="24"/>
                <w:szCs w:val="24"/>
              </w:rPr>
              <w:t>(Ф. № 4)</w:t>
            </w:r>
          </w:p>
        </w:tc>
      </w:tr>
      <w:tr w:rsidR="00096050" w:rsidRPr="007D7634" w:rsidTr="001E1590">
        <w:trPr>
          <w:trHeight w:val="280"/>
        </w:trPr>
        <w:tc>
          <w:tcPr>
            <w:tcW w:w="3261" w:type="dxa"/>
            <w:tcBorders>
              <w:top w:val="single" w:sz="4" w:space="0" w:color="auto"/>
              <w:left w:val="single" w:sz="4" w:space="0" w:color="auto"/>
              <w:bottom w:val="single" w:sz="4" w:space="0" w:color="auto"/>
              <w:right w:val="single" w:sz="4" w:space="0" w:color="auto"/>
            </w:tcBorders>
          </w:tcPr>
          <w:p w:rsidR="00096050" w:rsidRPr="007D7634" w:rsidRDefault="00096050" w:rsidP="00C05B29">
            <w:pPr>
              <w:spacing w:after="0" w:line="240" w:lineRule="auto"/>
              <w:jc w:val="both"/>
              <w:rPr>
                <w:rFonts w:ascii="Times New Roman" w:hAnsi="Times New Roman"/>
                <w:sz w:val="28"/>
                <w:szCs w:val="28"/>
              </w:rPr>
            </w:pPr>
            <w:r w:rsidRPr="007D7634">
              <w:rPr>
                <w:rFonts w:ascii="Times New Roman" w:hAnsi="Times New Roman"/>
                <w:sz w:val="28"/>
                <w:szCs w:val="28"/>
              </w:rPr>
              <w:t>Читаем дома!</w:t>
            </w:r>
          </w:p>
        </w:tc>
        <w:tc>
          <w:tcPr>
            <w:tcW w:w="2126" w:type="dxa"/>
            <w:tcBorders>
              <w:top w:val="single" w:sz="4" w:space="0" w:color="auto"/>
              <w:left w:val="single" w:sz="4" w:space="0" w:color="auto"/>
              <w:bottom w:val="single" w:sz="4" w:space="0" w:color="auto"/>
              <w:right w:val="single" w:sz="4" w:space="0" w:color="auto"/>
            </w:tcBorders>
          </w:tcPr>
          <w:p w:rsidR="00096050" w:rsidRPr="007D7634" w:rsidRDefault="00096050" w:rsidP="00C05B29">
            <w:pPr>
              <w:spacing w:after="0" w:line="240" w:lineRule="auto"/>
              <w:jc w:val="both"/>
              <w:rPr>
                <w:rFonts w:ascii="Times New Roman" w:hAnsi="Times New Roman"/>
                <w:sz w:val="28"/>
                <w:szCs w:val="28"/>
              </w:rPr>
            </w:pPr>
            <w:r w:rsidRPr="007D7634">
              <w:rPr>
                <w:rFonts w:ascii="Times New Roman" w:hAnsi="Times New Roman"/>
                <w:sz w:val="28"/>
                <w:szCs w:val="28"/>
              </w:rPr>
              <w:t>Посещение на дому</w:t>
            </w:r>
          </w:p>
        </w:tc>
        <w:tc>
          <w:tcPr>
            <w:tcW w:w="1560" w:type="dxa"/>
            <w:tcBorders>
              <w:top w:val="single" w:sz="4" w:space="0" w:color="auto"/>
              <w:left w:val="single" w:sz="4" w:space="0" w:color="auto"/>
              <w:bottom w:val="single" w:sz="4" w:space="0" w:color="auto"/>
              <w:right w:val="single" w:sz="4" w:space="0" w:color="auto"/>
            </w:tcBorders>
          </w:tcPr>
          <w:p w:rsidR="00096050" w:rsidRPr="007D7634" w:rsidRDefault="00096050" w:rsidP="00C05B29">
            <w:pPr>
              <w:spacing w:after="0" w:line="240" w:lineRule="auto"/>
              <w:jc w:val="both"/>
              <w:rPr>
                <w:rFonts w:ascii="Times New Roman" w:hAnsi="Times New Roman"/>
                <w:sz w:val="28"/>
                <w:szCs w:val="28"/>
              </w:rPr>
            </w:pPr>
            <w:r w:rsidRPr="007D7634">
              <w:rPr>
                <w:rFonts w:ascii="Times New Roman" w:hAnsi="Times New Roman"/>
                <w:sz w:val="28"/>
                <w:szCs w:val="28"/>
              </w:rPr>
              <w:t>1 раз в квартал</w:t>
            </w:r>
          </w:p>
        </w:tc>
        <w:tc>
          <w:tcPr>
            <w:tcW w:w="1701" w:type="dxa"/>
            <w:tcBorders>
              <w:top w:val="single" w:sz="4" w:space="0" w:color="auto"/>
              <w:left w:val="single" w:sz="4" w:space="0" w:color="auto"/>
              <w:bottom w:val="single" w:sz="4" w:space="0" w:color="auto"/>
              <w:right w:val="single" w:sz="4" w:space="0" w:color="auto"/>
            </w:tcBorders>
          </w:tcPr>
          <w:p w:rsidR="00096050" w:rsidRPr="007D7634" w:rsidRDefault="00096050" w:rsidP="00C05B29">
            <w:pPr>
              <w:spacing w:after="0" w:line="240" w:lineRule="auto"/>
              <w:jc w:val="both"/>
              <w:rPr>
                <w:rFonts w:ascii="Times New Roman" w:hAnsi="Times New Roman"/>
                <w:sz w:val="28"/>
                <w:szCs w:val="28"/>
              </w:rPr>
            </w:pPr>
            <w:r w:rsidRPr="007D7634">
              <w:rPr>
                <w:rFonts w:ascii="Times New Roman" w:hAnsi="Times New Roman"/>
                <w:sz w:val="28"/>
                <w:szCs w:val="28"/>
              </w:rPr>
              <w:t>Пенсионеры-инвалиды</w:t>
            </w:r>
          </w:p>
        </w:tc>
        <w:tc>
          <w:tcPr>
            <w:tcW w:w="1984" w:type="dxa"/>
            <w:tcBorders>
              <w:top w:val="single" w:sz="4" w:space="0" w:color="auto"/>
              <w:left w:val="single" w:sz="4" w:space="0" w:color="auto"/>
              <w:bottom w:val="single" w:sz="4" w:space="0" w:color="auto"/>
              <w:right w:val="single" w:sz="4" w:space="0" w:color="auto"/>
            </w:tcBorders>
          </w:tcPr>
          <w:p w:rsidR="00096050" w:rsidRPr="007D7634" w:rsidRDefault="00096050" w:rsidP="00C05B29">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096050" w:rsidRPr="007D7634" w:rsidRDefault="00096050" w:rsidP="00C05B29">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096050" w:rsidRPr="007D7634" w:rsidTr="001E1590">
        <w:trPr>
          <w:trHeight w:val="280"/>
        </w:trPr>
        <w:tc>
          <w:tcPr>
            <w:tcW w:w="3261" w:type="dxa"/>
            <w:tcBorders>
              <w:top w:val="single" w:sz="4" w:space="0" w:color="auto"/>
              <w:left w:val="single" w:sz="4" w:space="0" w:color="auto"/>
              <w:bottom w:val="single" w:sz="4" w:space="0" w:color="auto"/>
              <w:right w:val="single" w:sz="4" w:space="0" w:color="auto"/>
            </w:tcBorders>
          </w:tcPr>
          <w:p w:rsidR="00096050" w:rsidRPr="007D7634" w:rsidRDefault="00096050" w:rsidP="00C05B29">
            <w:pPr>
              <w:spacing w:after="0" w:line="240" w:lineRule="auto"/>
              <w:jc w:val="both"/>
              <w:rPr>
                <w:rFonts w:ascii="Times New Roman" w:hAnsi="Times New Roman"/>
                <w:sz w:val="28"/>
                <w:szCs w:val="28"/>
              </w:rPr>
            </w:pPr>
            <w:r w:rsidRPr="007D7634">
              <w:rPr>
                <w:rFonts w:ascii="Times New Roman" w:hAnsi="Times New Roman"/>
                <w:sz w:val="28"/>
                <w:szCs w:val="28"/>
              </w:rPr>
              <w:t>На пенсии сижу – время зря не провожу</w:t>
            </w:r>
          </w:p>
        </w:tc>
        <w:tc>
          <w:tcPr>
            <w:tcW w:w="2126" w:type="dxa"/>
            <w:tcBorders>
              <w:top w:val="single" w:sz="4" w:space="0" w:color="auto"/>
              <w:left w:val="single" w:sz="4" w:space="0" w:color="auto"/>
              <w:bottom w:val="single" w:sz="4" w:space="0" w:color="auto"/>
              <w:right w:val="single" w:sz="4" w:space="0" w:color="auto"/>
            </w:tcBorders>
          </w:tcPr>
          <w:p w:rsidR="00096050" w:rsidRPr="007D7634" w:rsidRDefault="00096050" w:rsidP="00C05B29">
            <w:pPr>
              <w:spacing w:after="0" w:line="240" w:lineRule="auto"/>
              <w:jc w:val="both"/>
              <w:rPr>
                <w:rFonts w:ascii="Times New Roman" w:hAnsi="Times New Roman"/>
                <w:sz w:val="28"/>
                <w:szCs w:val="28"/>
              </w:rPr>
            </w:pPr>
            <w:r w:rsidRPr="007D7634">
              <w:rPr>
                <w:rFonts w:ascii="Times New Roman" w:hAnsi="Times New Roman"/>
                <w:sz w:val="28"/>
                <w:szCs w:val="28"/>
              </w:rPr>
              <w:t>Встреча с умельцами села</w:t>
            </w:r>
          </w:p>
        </w:tc>
        <w:tc>
          <w:tcPr>
            <w:tcW w:w="1560" w:type="dxa"/>
            <w:tcBorders>
              <w:top w:val="single" w:sz="4" w:space="0" w:color="auto"/>
              <w:left w:val="single" w:sz="4" w:space="0" w:color="auto"/>
              <w:bottom w:val="single" w:sz="4" w:space="0" w:color="auto"/>
              <w:right w:val="single" w:sz="4" w:space="0" w:color="auto"/>
            </w:tcBorders>
          </w:tcPr>
          <w:p w:rsidR="00096050" w:rsidRPr="007D7634" w:rsidRDefault="00096050" w:rsidP="00C05B29">
            <w:pPr>
              <w:spacing w:after="0" w:line="240" w:lineRule="auto"/>
              <w:jc w:val="both"/>
              <w:rPr>
                <w:rFonts w:ascii="Times New Roman" w:hAnsi="Times New Roman"/>
                <w:sz w:val="28"/>
                <w:szCs w:val="28"/>
              </w:rPr>
            </w:pPr>
            <w:r w:rsidRPr="007D7634">
              <w:rPr>
                <w:rFonts w:ascii="Times New Roman" w:hAnsi="Times New Roman"/>
                <w:sz w:val="28"/>
                <w:szCs w:val="28"/>
              </w:rPr>
              <w:t>10 ноября</w:t>
            </w:r>
          </w:p>
        </w:tc>
        <w:tc>
          <w:tcPr>
            <w:tcW w:w="1701" w:type="dxa"/>
            <w:tcBorders>
              <w:top w:val="single" w:sz="4" w:space="0" w:color="auto"/>
              <w:left w:val="single" w:sz="4" w:space="0" w:color="auto"/>
              <w:bottom w:val="single" w:sz="4" w:space="0" w:color="auto"/>
              <w:right w:val="single" w:sz="4" w:space="0" w:color="auto"/>
            </w:tcBorders>
          </w:tcPr>
          <w:p w:rsidR="00096050" w:rsidRPr="007D7634" w:rsidRDefault="00096050" w:rsidP="00C05B29">
            <w:pPr>
              <w:spacing w:after="0" w:line="240" w:lineRule="auto"/>
              <w:jc w:val="both"/>
              <w:rPr>
                <w:rFonts w:ascii="Times New Roman" w:hAnsi="Times New Roman"/>
                <w:sz w:val="28"/>
                <w:szCs w:val="28"/>
              </w:rPr>
            </w:pPr>
            <w:r w:rsidRPr="007D7634">
              <w:rPr>
                <w:rFonts w:ascii="Times New Roman" w:hAnsi="Times New Roman"/>
                <w:sz w:val="28"/>
                <w:szCs w:val="28"/>
              </w:rPr>
              <w:t>Пенсионеры-инвалиды</w:t>
            </w:r>
          </w:p>
        </w:tc>
        <w:tc>
          <w:tcPr>
            <w:tcW w:w="1984" w:type="dxa"/>
            <w:tcBorders>
              <w:top w:val="single" w:sz="4" w:space="0" w:color="auto"/>
              <w:left w:val="single" w:sz="4" w:space="0" w:color="auto"/>
              <w:bottom w:val="single" w:sz="4" w:space="0" w:color="auto"/>
              <w:right w:val="single" w:sz="4" w:space="0" w:color="auto"/>
            </w:tcBorders>
          </w:tcPr>
          <w:p w:rsidR="00096050" w:rsidRPr="007D7634" w:rsidRDefault="00096050" w:rsidP="00C05B29">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096050" w:rsidRPr="007D7634" w:rsidRDefault="00096050" w:rsidP="00C05B29">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096050" w:rsidRPr="007D7634" w:rsidTr="00C05B29">
        <w:trPr>
          <w:trHeight w:val="1277"/>
        </w:trPr>
        <w:tc>
          <w:tcPr>
            <w:tcW w:w="3261" w:type="dxa"/>
            <w:tcBorders>
              <w:top w:val="single" w:sz="4" w:space="0" w:color="auto"/>
              <w:left w:val="single" w:sz="4" w:space="0" w:color="auto"/>
              <w:bottom w:val="single" w:sz="4" w:space="0" w:color="auto"/>
              <w:right w:val="single" w:sz="4" w:space="0" w:color="auto"/>
            </w:tcBorders>
          </w:tcPr>
          <w:p w:rsidR="00096050" w:rsidRPr="007D7634" w:rsidRDefault="00096050" w:rsidP="00C05B29">
            <w:pPr>
              <w:spacing w:after="0" w:line="240" w:lineRule="auto"/>
              <w:jc w:val="both"/>
              <w:rPr>
                <w:rFonts w:ascii="Times New Roman" w:hAnsi="Times New Roman"/>
                <w:sz w:val="28"/>
                <w:szCs w:val="28"/>
              </w:rPr>
            </w:pPr>
            <w:r w:rsidRPr="007D7634">
              <w:rPr>
                <w:rFonts w:ascii="Times New Roman" w:hAnsi="Times New Roman"/>
                <w:sz w:val="28"/>
                <w:szCs w:val="28"/>
              </w:rPr>
              <w:lastRenderedPageBreak/>
              <w:t>Журналу «Здоровье» - 65 лет</w:t>
            </w:r>
          </w:p>
        </w:tc>
        <w:tc>
          <w:tcPr>
            <w:tcW w:w="2126" w:type="dxa"/>
            <w:tcBorders>
              <w:top w:val="single" w:sz="4" w:space="0" w:color="auto"/>
              <w:left w:val="single" w:sz="4" w:space="0" w:color="auto"/>
              <w:bottom w:val="single" w:sz="4" w:space="0" w:color="auto"/>
              <w:right w:val="single" w:sz="4" w:space="0" w:color="auto"/>
            </w:tcBorders>
          </w:tcPr>
          <w:p w:rsidR="00096050" w:rsidRPr="007D7634" w:rsidRDefault="00096050" w:rsidP="00C05B29">
            <w:pPr>
              <w:spacing w:after="0" w:line="240" w:lineRule="auto"/>
              <w:jc w:val="both"/>
              <w:rPr>
                <w:rFonts w:ascii="Times New Roman" w:hAnsi="Times New Roman"/>
                <w:sz w:val="28"/>
                <w:szCs w:val="28"/>
              </w:rPr>
            </w:pPr>
            <w:r w:rsidRPr="007D7634">
              <w:rPr>
                <w:rFonts w:ascii="Times New Roman" w:hAnsi="Times New Roman"/>
                <w:sz w:val="28"/>
                <w:szCs w:val="28"/>
              </w:rPr>
              <w:t>Выставка-информация журналов прошлых лет</w:t>
            </w:r>
          </w:p>
        </w:tc>
        <w:tc>
          <w:tcPr>
            <w:tcW w:w="1560" w:type="dxa"/>
            <w:tcBorders>
              <w:top w:val="single" w:sz="4" w:space="0" w:color="auto"/>
              <w:left w:val="single" w:sz="4" w:space="0" w:color="auto"/>
              <w:bottom w:val="single" w:sz="4" w:space="0" w:color="auto"/>
              <w:right w:val="single" w:sz="4" w:space="0" w:color="auto"/>
            </w:tcBorders>
          </w:tcPr>
          <w:p w:rsidR="00096050" w:rsidRPr="007D7634" w:rsidRDefault="00096050" w:rsidP="00C05B29">
            <w:pPr>
              <w:spacing w:after="0" w:line="240" w:lineRule="auto"/>
              <w:jc w:val="both"/>
              <w:rPr>
                <w:rFonts w:ascii="Times New Roman" w:hAnsi="Times New Roman"/>
                <w:sz w:val="28"/>
                <w:szCs w:val="28"/>
              </w:rPr>
            </w:pPr>
            <w:r w:rsidRPr="007D7634">
              <w:rPr>
                <w:rFonts w:ascii="Times New Roman" w:hAnsi="Times New Roman"/>
                <w:sz w:val="28"/>
                <w:szCs w:val="28"/>
              </w:rPr>
              <w:t>29 ноября</w:t>
            </w:r>
          </w:p>
        </w:tc>
        <w:tc>
          <w:tcPr>
            <w:tcW w:w="1701" w:type="dxa"/>
            <w:tcBorders>
              <w:top w:val="single" w:sz="4" w:space="0" w:color="auto"/>
              <w:left w:val="single" w:sz="4" w:space="0" w:color="auto"/>
              <w:bottom w:val="single" w:sz="4" w:space="0" w:color="auto"/>
              <w:right w:val="single" w:sz="4" w:space="0" w:color="auto"/>
            </w:tcBorders>
          </w:tcPr>
          <w:p w:rsidR="00096050" w:rsidRPr="007D7634" w:rsidRDefault="00096050" w:rsidP="00C05B29">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096050" w:rsidRPr="007D7634" w:rsidRDefault="00096050" w:rsidP="00C05B29">
            <w:pPr>
              <w:spacing w:after="0" w:line="240" w:lineRule="auto"/>
              <w:jc w:val="both"/>
              <w:rPr>
                <w:rFonts w:ascii="Times New Roman" w:hAnsi="Times New Roman"/>
                <w:sz w:val="24"/>
                <w:szCs w:val="24"/>
              </w:rPr>
            </w:pPr>
            <w:r w:rsidRPr="007D7634">
              <w:rPr>
                <w:rFonts w:ascii="Times New Roman" w:hAnsi="Times New Roman"/>
                <w:sz w:val="24"/>
                <w:szCs w:val="24"/>
              </w:rPr>
              <w:t>Змеиновская сельская библиотека</w:t>
            </w:r>
          </w:p>
          <w:p w:rsidR="00096050" w:rsidRPr="007D7634" w:rsidRDefault="00096050" w:rsidP="00C05B29">
            <w:pPr>
              <w:spacing w:after="0" w:line="240" w:lineRule="auto"/>
              <w:jc w:val="both"/>
              <w:rPr>
                <w:rFonts w:ascii="Times New Roman" w:hAnsi="Times New Roman"/>
                <w:sz w:val="28"/>
                <w:szCs w:val="28"/>
              </w:rPr>
            </w:pPr>
            <w:r w:rsidRPr="007D7634">
              <w:rPr>
                <w:rFonts w:ascii="Times New Roman" w:hAnsi="Times New Roman"/>
                <w:sz w:val="24"/>
                <w:szCs w:val="24"/>
              </w:rPr>
              <w:t>(Ф. № 5)</w:t>
            </w:r>
          </w:p>
        </w:tc>
      </w:tr>
      <w:tr w:rsidR="00096050" w:rsidRPr="007D7634" w:rsidTr="00C05B29">
        <w:trPr>
          <w:trHeight w:val="1277"/>
        </w:trPr>
        <w:tc>
          <w:tcPr>
            <w:tcW w:w="3261" w:type="dxa"/>
            <w:tcBorders>
              <w:top w:val="single" w:sz="4" w:space="0" w:color="auto"/>
              <w:left w:val="single" w:sz="4" w:space="0" w:color="auto"/>
              <w:bottom w:val="single" w:sz="4" w:space="0" w:color="auto"/>
              <w:right w:val="single" w:sz="4" w:space="0" w:color="auto"/>
            </w:tcBorders>
          </w:tcPr>
          <w:p w:rsidR="00096050" w:rsidRPr="0029383C" w:rsidRDefault="00096050" w:rsidP="0029383C">
            <w:pPr>
              <w:spacing w:after="0" w:line="240" w:lineRule="auto"/>
              <w:jc w:val="both"/>
              <w:rPr>
                <w:rFonts w:ascii="Times New Roman" w:hAnsi="Times New Roman"/>
                <w:sz w:val="28"/>
                <w:szCs w:val="28"/>
              </w:rPr>
            </w:pPr>
            <w:r w:rsidRPr="0029383C">
              <w:rPr>
                <w:rFonts w:ascii="Times New Roman" w:hAnsi="Times New Roman"/>
                <w:sz w:val="28"/>
                <w:szCs w:val="28"/>
              </w:rPr>
              <w:t>Чтение на дому</w:t>
            </w:r>
          </w:p>
        </w:tc>
        <w:tc>
          <w:tcPr>
            <w:tcW w:w="2126" w:type="dxa"/>
            <w:tcBorders>
              <w:top w:val="single" w:sz="4" w:space="0" w:color="auto"/>
              <w:left w:val="single" w:sz="4" w:space="0" w:color="auto"/>
              <w:bottom w:val="single" w:sz="4" w:space="0" w:color="auto"/>
              <w:right w:val="single" w:sz="4" w:space="0" w:color="auto"/>
            </w:tcBorders>
          </w:tcPr>
          <w:p w:rsidR="00096050" w:rsidRPr="0029383C" w:rsidRDefault="00096050" w:rsidP="0029383C">
            <w:pPr>
              <w:spacing w:after="0" w:line="240" w:lineRule="auto"/>
              <w:jc w:val="both"/>
              <w:rPr>
                <w:rFonts w:ascii="Times New Roman" w:hAnsi="Times New Roman"/>
                <w:sz w:val="28"/>
                <w:szCs w:val="28"/>
              </w:rPr>
            </w:pPr>
            <w:r w:rsidRPr="0029383C">
              <w:rPr>
                <w:rFonts w:ascii="Times New Roman" w:hAnsi="Times New Roman"/>
                <w:sz w:val="28"/>
                <w:szCs w:val="28"/>
              </w:rPr>
              <w:t xml:space="preserve">Посещение пользователей </w:t>
            </w:r>
          </w:p>
        </w:tc>
        <w:tc>
          <w:tcPr>
            <w:tcW w:w="1560" w:type="dxa"/>
            <w:tcBorders>
              <w:top w:val="single" w:sz="4" w:space="0" w:color="auto"/>
              <w:left w:val="single" w:sz="4" w:space="0" w:color="auto"/>
              <w:bottom w:val="single" w:sz="4" w:space="0" w:color="auto"/>
              <w:right w:val="single" w:sz="4" w:space="0" w:color="auto"/>
            </w:tcBorders>
          </w:tcPr>
          <w:p w:rsidR="00096050" w:rsidRPr="0029383C" w:rsidRDefault="00096050" w:rsidP="0029383C">
            <w:pPr>
              <w:spacing w:after="0" w:line="240" w:lineRule="auto"/>
              <w:jc w:val="both"/>
              <w:rPr>
                <w:rFonts w:ascii="Times New Roman" w:hAnsi="Times New Roman"/>
                <w:sz w:val="28"/>
                <w:szCs w:val="28"/>
              </w:rPr>
            </w:pPr>
            <w:r w:rsidRPr="0029383C">
              <w:rPr>
                <w:rFonts w:ascii="Times New Roman" w:hAnsi="Times New Roman"/>
                <w:sz w:val="28"/>
                <w:szCs w:val="28"/>
              </w:rPr>
              <w:t>В течение года</w:t>
            </w:r>
          </w:p>
        </w:tc>
        <w:tc>
          <w:tcPr>
            <w:tcW w:w="1701" w:type="dxa"/>
            <w:tcBorders>
              <w:top w:val="single" w:sz="4" w:space="0" w:color="auto"/>
              <w:left w:val="single" w:sz="4" w:space="0" w:color="auto"/>
              <w:bottom w:val="single" w:sz="4" w:space="0" w:color="auto"/>
              <w:right w:val="single" w:sz="4" w:space="0" w:color="auto"/>
            </w:tcBorders>
          </w:tcPr>
          <w:p w:rsidR="00096050" w:rsidRPr="0029383C" w:rsidRDefault="00096050" w:rsidP="0029383C">
            <w:pPr>
              <w:spacing w:after="0" w:line="240" w:lineRule="auto"/>
              <w:jc w:val="both"/>
              <w:rPr>
                <w:rFonts w:ascii="Times New Roman" w:hAnsi="Times New Roman"/>
                <w:sz w:val="28"/>
                <w:szCs w:val="28"/>
              </w:rPr>
            </w:pPr>
            <w:r w:rsidRPr="0029383C">
              <w:rPr>
                <w:rFonts w:ascii="Times New Roman" w:hAnsi="Times New Roman"/>
                <w:sz w:val="28"/>
                <w:szCs w:val="28"/>
              </w:rPr>
              <w:t>Пенсионеры-инвалиды</w:t>
            </w:r>
          </w:p>
        </w:tc>
        <w:tc>
          <w:tcPr>
            <w:tcW w:w="1984" w:type="dxa"/>
            <w:tcBorders>
              <w:top w:val="single" w:sz="4" w:space="0" w:color="auto"/>
              <w:left w:val="single" w:sz="4" w:space="0" w:color="auto"/>
              <w:bottom w:val="single" w:sz="4" w:space="0" w:color="auto"/>
              <w:right w:val="single" w:sz="4" w:space="0" w:color="auto"/>
            </w:tcBorders>
          </w:tcPr>
          <w:p w:rsidR="00096050" w:rsidRPr="0029383C" w:rsidRDefault="00096050" w:rsidP="0029383C">
            <w:pPr>
              <w:spacing w:after="0" w:line="240" w:lineRule="auto"/>
              <w:jc w:val="both"/>
              <w:rPr>
                <w:rFonts w:ascii="Times New Roman" w:hAnsi="Times New Roman"/>
                <w:sz w:val="24"/>
                <w:szCs w:val="24"/>
              </w:rPr>
            </w:pPr>
            <w:r w:rsidRPr="0029383C">
              <w:rPr>
                <w:rFonts w:ascii="Times New Roman" w:hAnsi="Times New Roman"/>
                <w:sz w:val="24"/>
                <w:szCs w:val="24"/>
              </w:rPr>
              <w:t>Коршуновская сельская библиотека</w:t>
            </w:r>
          </w:p>
          <w:p w:rsidR="00096050" w:rsidRPr="0029383C" w:rsidRDefault="00096050" w:rsidP="0029383C">
            <w:pPr>
              <w:spacing w:after="0" w:line="240" w:lineRule="auto"/>
              <w:jc w:val="both"/>
              <w:rPr>
                <w:rFonts w:ascii="Times New Roman" w:hAnsi="Times New Roman"/>
                <w:sz w:val="28"/>
                <w:szCs w:val="28"/>
              </w:rPr>
            </w:pPr>
            <w:r w:rsidRPr="0029383C">
              <w:rPr>
                <w:rFonts w:ascii="Times New Roman" w:hAnsi="Times New Roman"/>
                <w:sz w:val="24"/>
                <w:szCs w:val="24"/>
              </w:rPr>
              <w:t>(Ф. № 6)</w:t>
            </w:r>
          </w:p>
        </w:tc>
      </w:tr>
      <w:tr w:rsidR="00096050" w:rsidRPr="007D7634" w:rsidTr="00C05B29">
        <w:trPr>
          <w:trHeight w:val="1277"/>
        </w:trPr>
        <w:tc>
          <w:tcPr>
            <w:tcW w:w="3261" w:type="dxa"/>
            <w:tcBorders>
              <w:top w:val="single" w:sz="4" w:space="0" w:color="auto"/>
              <w:left w:val="single" w:sz="4" w:space="0" w:color="auto"/>
              <w:bottom w:val="single" w:sz="4" w:space="0" w:color="auto"/>
              <w:right w:val="single" w:sz="4" w:space="0" w:color="auto"/>
            </w:tcBorders>
          </w:tcPr>
          <w:p w:rsidR="00096050" w:rsidRPr="0029383C" w:rsidRDefault="00096050" w:rsidP="0029383C">
            <w:pPr>
              <w:spacing w:after="0" w:line="240" w:lineRule="auto"/>
              <w:jc w:val="both"/>
              <w:rPr>
                <w:rFonts w:ascii="Times New Roman" w:hAnsi="Times New Roman"/>
                <w:i/>
                <w:sz w:val="28"/>
                <w:szCs w:val="28"/>
              </w:rPr>
            </w:pPr>
            <w:r>
              <w:rPr>
                <w:rFonts w:ascii="Times New Roman" w:hAnsi="Times New Roman"/>
                <w:sz w:val="28"/>
                <w:szCs w:val="28"/>
              </w:rPr>
              <w:t>Необъятен и велик</w:t>
            </w:r>
            <w:r w:rsidRPr="0029383C">
              <w:rPr>
                <w:rFonts w:ascii="Times New Roman" w:hAnsi="Times New Roman"/>
                <w:sz w:val="28"/>
                <w:szCs w:val="28"/>
              </w:rPr>
              <w:t>,</w:t>
            </w:r>
            <w:r>
              <w:rPr>
                <w:rFonts w:ascii="Times New Roman" w:hAnsi="Times New Roman"/>
                <w:sz w:val="28"/>
                <w:szCs w:val="28"/>
              </w:rPr>
              <w:t xml:space="preserve"> мир волшебных добрых книг</w:t>
            </w:r>
          </w:p>
        </w:tc>
        <w:tc>
          <w:tcPr>
            <w:tcW w:w="2126" w:type="dxa"/>
            <w:tcBorders>
              <w:top w:val="single" w:sz="4" w:space="0" w:color="auto"/>
              <w:left w:val="single" w:sz="4" w:space="0" w:color="auto"/>
              <w:bottom w:val="single" w:sz="4" w:space="0" w:color="auto"/>
              <w:right w:val="single" w:sz="4" w:space="0" w:color="auto"/>
            </w:tcBorders>
          </w:tcPr>
          <w:p w:rsidR="00096050" w:rsidRPr="0029383C" w:rsidRDefault="00096050" w:rsidP="0029383C">
            <w:pPr>
              <w:spacing w:after="0" w:line="240" w:lineRule="auto"/>
              <w:jc w:val="both"/>
              <w:rPr>
                <w:rFonts w:ascii="Times New Roman" w:hAnsi="Times New Roman"/>
                <w:sz w:val="28"/>
                <w:szCs w:val="28"/>
              </w:rPr>
            </w:pPr>
            <w:r w:rsidRPr="0029383C">
              <w:rPr>
                <w:rFonts w:ascii="Times New Roman" w:hAnsi="Times New Roman"/>
                <w:sz w:val="28"/>
                <w:szCs w:val="28"/>
              </w:rPr>
              <w:t>Экскурсия в библиотеку</w:t>
            </w:r>
          </w:p>
        </w:tc>
        <w:tc>
          <w:tcPr>
            <w:tcW w:w="1560" w:type="dxa"/>
            <w:tcBorders>
              <w:top w:val="single" w:sz="4" w:space="0" w:color="auto"/>
              <w:left w:val="single" w:sz="4" w:space="0" w:color="auto"/>
              <w:bottom w:val="single" w:sz="4" w:space="0" w:color="auto"/>
              <w:right w:val="single" w:sz="4" w:space="0" w:color="auto"/>
            </w:tcBorders>
          </w:tcPr>
          <w:p w:rsidR="00096050" w:rsidRPr="0029383C" w:rsidRDefault="00096050" w:rsidP="0029383C">
            <w:pPr>
              <w:spacing w:after="0" w:line="240" w:lineRule="auto"/>
              <w:jc w:val="both"/>
              <w:rPr>
                <w:rFonts w:ascii="Times New Roman" w:hAnsi="Times New Roman"/>
                <w:sz w:val="28"/>
                <w:szCs w:val="28"/>
              </w:rPr>
            </w:pPr>
            <w:r w:rsidRPr="0029383C">
              <w:rPr>
                <w:rFonts w:ascii="Times New Roman" w:hAnsi="Times New Roman"/>
                <w:sz w:val="28"/>
                <w:szCs w:val="28"/>
              </w:rPr>
              <w:t xml:space="preserve">Январь </w:t>
            </w:r>
          </w:p>
        </w:tc>
        <w:tc>
          <w:tcPr>
            <w:tcW w:w="1701" w:type="dxa"/>
            <w:tcBorders>
              <w:top w:val="single" w:sz="4" w:space="0" w:color="auto"/>
              <w:left w:val="single" w:sz="4" w:space="0" w:color="auto"/>
              <w:bottom w:val="single" w:sz="4" w:space="0" w:color="auto"/>
              <w:right w:val="single" w:sz="4" w:space="0" w:color="auto"/>
            </w:tcBorders>
          </w:tcPr>
          <w:p w:rsidR="00096050" w:rsidRPr="0029383C" w:rsidRDefault="00096050" w:rsidP="0029383C">
            <w:pPr>
              <w:spacing w:after="0" w:line="240" w:lineRule="auto"/>
              <w:jc w:val="both"/>
              <w:rPr>
                <w:rFonts w:ascii="Times New Roman" w:hAnsi="Times New Roman"/>
                <w:sz w:val="28"/>
                <w:szCs w:val="28"/>
              </w:rPr>
            </w:pPr>
            <w:r w:rsidRPr="0029383C">
              <w:rPr>
                <w:rFonts w:ascii="Times New Roman" w:hAnsi="Times New Roman"/>
                <w:sz w:val="28"/>
                <w:szCs w:val="28"/>
              </w:rPr>
              <w:t xml:space="preserve">Дошкольники </w:t>
            </w:r>
          </w:p>
        </w:tc>
        <w:tc>
          <w:tcPr>
            <w:tcW w:w="1984" w:type="dxa"/>
            <w:tcBorders>
              <w:top w:val="single" w:sz="4" w:space="0" w:color="auto"/>
              <w:left w:val="single" w:sz="4" w:space="0" w:color="auto"/>
              <w:bottom w:val="single" w:sz="4" w:space="0" w:color="auto"/>
              <w:right w:val="single" w:sz="4" w:space="0" w:color="auto"/>
            </w:tcBorders>
          </w:tcPr>
          <w:p w:rsidR="00096050" w:rsidRPr="0029383C" w:rsidRDefault="00096050" w:rsidP="0029383C">
            <w:pPr>
              <w:spacing w:after="0" w:line="240" w:lineRule="auto"/>
              <w:jc w:val="both"/>
              <w:rPr>
                <w:rFonts w:ascii="Times New Roman" w:hAnsi="Times New Roman"/>
                <w:sz w:val="24"/>
                <w:szCs w:val="24"/>
              </w:rPr>
            </w:pPr>
            <w:r w:rsidRPr="0029383C">
              <w:rPr>
                <w:rFonts w:ascii="Times New Roman" w:hAnsi="Times New Roman"/>
                <w:sz w:val="24"/>
                <w:szCs w:val="24"/>
              </w:rPr>
              <w:t>Коршуновская сельская библиотека</w:t>
            </w:r>
          </w:p>
          <w:p w:rsidR="00096050" w:rsidRPr="0029383C" w:rsidRDefault="00096050" w:rsidP="0029383C">
            <w:pPr>
              <w:spacing w:after="0" w:line="240" w:lineRule="auto"/>
              <w:jc w:val="both"/>
              <w:rPr>
                <w:rFonts w:ascii="Times New Roman" w:hAnsi="Times New Roman"/>
                <w:sz w:val="28"/>
                <w:szCs w:val="28"/>
              </w:rPr>
            </w:pPr>
            <w:r w:rsidRPr="0029383C">
              <w:rPr>
                <w:rFonts w:ascii="Times New Roman" w:hAnsi="Times New Roman"/>
                <w:sz w:val="24"/>
                <w:szCs w:val="24"/>
              </w:rPr>
              <w:t>(Ф. № 6)</w:t>
            </w:r>
          </w:p>
        </w:tc>
      </w:tr>
      <w:tr w:rsidR="00096050" w:rsidRPr="007D7634" w:rsidTr="00C05B29">
        <w:trPr>
          <w:trHeight w:val="1277"/>
        </w:trPr>
        <w:tc>
          <w:tcPr>
            <w:tcW w:w="3261" w:type="dxa"/>
            <w:tcBorders>
              <w:top w:val="single" w:sz="4" w:space="0" w:color="auto"/>
              <w:left w:val="single" w:sz="4" w:space="0" w:color="auto"/>
              <w:bottom w:val="single" w:sz="4" w:space="0" w:color="auto"/>
              <w:right w:val="single" w:sz="4" w:space="0" w:color="auto"/>
            </w:tcBorders>
          </w:tcPr>
          <w:p w:rsidR="00096050" w:rsidRPr="0029383C" w:rsidRDefault="00096050" w:rsidP="0029383C">
            <w:pPr>
              <w:spacing w:after="0" w:line="240" w:lineRule="auto"/>
              <w:jc w:val="both"/>
              <w:rPr>
                <w:rFonts w:ascii="Times New Roman" w:hAnsi="Times New Roman"/>
                <w:sz w:val="28"/>
                <w:szCs w:val="28"/>
              </w:rPr>
            </w:pPr>
            <w:r w:rsidRPr="0029383C">
              <w:rPr>
                <w:rFonts w:ascii="Times New Roman" w:hAnsi="Times New Roman"/>
                <w:sz w:val="28"/>
                <w:szCs w:val="28"/>
              </w:rPr>
              <w:t>Азбука пенсионной реформы</w:t>
            </w:r>
          </w:p>
        </w:tc>
        <w:tc>
          <w:tcPr>
            <w:tcW w:w="2126" w:type="dxa"/>
            <w:tcBorders>
              <w:top w:val="single" w:sz="4" w:space="0" w:color="auto"/>
              <w:left w:val="single" w:sz="4" w:space="0" w:color="auto"/>
              <w:bottom w:val="single" w:sz="4" w:space="0" w:color="auto"/>
              <w:right w:val="single" w:sz="4" w:space="0" w:color="auto"/>
            </w:tcBorders>
          </w:tcPr>
          <w:p w:rsidR="00096050" w:rsidRPr="0029383C" w:rsidRDefault="00096050" w:rsidP="0029383C">
            <w:pPr>
              <w:spacing w:after="0" w:line="240" w:lineRule="auto"/>
              <w:jc w:val="both"/>
              <w:rPr>
                <w:rFonts w:ascii="Times New Roman" w:hAnsi="Times New Roman"/>
                <w:sz w:val="28"/>
                <w:szCs w:val="28"/>
              </w:rPr>
            </w:pPr>
            <w:r w:rsidRPr="0029383C">
              <w:rPr>
                <w:rFonts w:ascii="Times New Roman" w:hAnsi="Times New Roman"/>
                <w:sz w:val="28"/>
                <w:szCs w:val="28"/>
              </w:rPr>
              <w:t>Буклет</w:t>
            </w:r>
          </w:p>
        </w:tc>
        <w:tc>
          <w:tcPr>
            <w:tcW w:w="1560" w:type="dxa"/>
            <w:tcBorders>
              <w:top w:val="single" w:sz="4" w:space="0" w:color="auto"/>
              <w:left w:val="single" w:sz="4" w:space="0" w:color="auto"/>
              <w:bottom w:val="single" w:sz="4" w:space="0" w:color="auto"/>
              <w:right w:val="single" w:sz="4" w:space="0" w:color="auto"/>
            </w:tcBorders>
          </w:tcPr>
          <w:p w:rsidR="00096050" w:rsidRPr="0029383C" w:rsidRDefault="00096050" w:rsidP="0029383C">
            <w:pPr>
              <w:spacing w:after="0" w:line="240" w:lineRule="auto"/>
              <w:jc w:val="both"/>
              <w:rPr>
                <w:rFonts w:ascii="Times New Roman" w:hAnsi="Times New Roman"/>
                <w:sz w:val="28"/>
                <w:szCs w:val="28"/>
              </w:rPr>
            </w:pPr>
            <w:r w:rsidRPr="0029383C">
              <w:rPr>
                <w:rFonts w:ascii="Times New Roman" w:hAnsi="Times New Roman"/>
                <w:sz w:val="28"/>
                <w:szCs w:val="28"/>
              </w:rPr>
              <w:t xml:space="preserve">Февраль </w:t>
            </w:r>
          </w:p>
        </w:tc>
        <w:tc>
          <w:tcPr>
            <w:tcW w:w="1701" w:type="dxa"/>
            <w:tcBorders>
              <w:top w:val="single" w:sz="4" w:space="0" w:color="auto"/>
              <w:left w:val="single" w:sz="4" w:space="0" w:color="auto"/>
              <w:bottom w:val="single" w:sz="4" w:space="0" w:color="auto"/>
              <w:right w:val="single" w:sz="4" w:space="0" w:color="auto"/>
            </w:tcBorders>
          </w:tcPr>
          <w:p w:rsidR="00096050" w:rsidRPr="0029383C" w:rsidRDefault="00096050" w:rsidP="0029383C">
            <w:pPr>
              <w:spacing w:after="0" w:line="240" w:lineRule="auto"/>
              <w:jc w:val="both"/>
              <w:rPr>
                <w:rFonts w:ascii="Times New Roman" w:hAnsi="Times New Roman"/>
                <w:sz w:val="28"/>
                <w:szCs w:val="28"/>
              </w:rPr>
            </w:pPr>
            <w:r w:rsidRPr="0029383C">
              <w:rPr>
                <w:rFonts w:ascii="Times New Roman" w:hAnsi="Times New Roman"/>
                <w:sz w:val="28"/>
                <w:szCs w:val="28"/>
              </w:rPr>
              <w:t xml:space="preserve">Пенсионеры </w:t>
            </w:r>
          </w:p>
          <w:p w:rsidR="00096050" w:rsidRPr="0029383C" w:rsidRDefault="00096050" w:rsidP="0029383C">
            <w:pPr>
              <w:spacing w:after="0" w:line="240" w:lineRule="auto"/>
              <w:jc w:val="both"/>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096050" w:rsidRPr="0029383C" w:rsidRDefault="00096050" w:rsidP="0029383C">
            <w:pPr>
              <w:spacing w:after="0" w:line="240" w:lineRule="auto"/>
              <w:jc w:val="both"/>
              <w:rPr>
                <w:rFonts w:ascii="Times New Roman" w:hAnsi="Times New Roman"/>
                <w:sz w:val="24"/>
                <w:szCs w:val="24"/>
              </w:rPr>
            </w:pPr>
            <w:r w:rsidRPr="0029383C">
              <w:rPr>
                <w:rFonts w:ascii="Times New Roman" w:hAnsi="Times New Roman"/>
                <w:sz w:val="24"/>
                <w:szCs w:val="24"/>
              </w:rPr>
              <w:t>Коршуновская сельская библиотека</w:t>
            </w:r>
          </w:p>
          <w:p w:rsidR="00096050" w:rsidRPr="0029383C" w:rsidRDefault="00096050" w:rsidP="0029383C">
            <w:pPr>
              <w:spacing w:after="0" w:line="240" w:lineRule="auto"/>
              <w:jc w:val="both"/>
              <w:rPr>
                <w:rFonts w:ascii="Times New Roman" w:hAnsi="Times New Roman"/>
                <w:sz w:val="28"/>
                <w:szCs w:val="28"/>
              </w:rPr>
            </w:pPr>
            <w:r w:rsidRPr="0029383C">
              <w:rPr>
                <w:rFonts w:ascii="Times New Roman" w:hAnsi="Times New Roman"/>
                <w:sz w:val="24"/>
                <w:szCs w:val="24"/>
              </w:rPr>
              <w:t>(Ф. № 6)</w:t>
            </w:r>
          </w:p>
        </w:tc>
      </w:tr>
      <w:tr w:rsidR="00096050" w:rsidRPr="007D7634" w:rsidTr="00C05B29">
        <w:trPr>
          <w:trHeight w:val="1277"/>
        </w:trPr>
        <w:tc>
          <w:tcPr>
            <w:tcW w:w="3261" w:type="dxa"/>
            <w:tcBorders>
              <w:top w:val="single" w:sz="4" w:space="0" w:color="auto"/>
              <w:left w:val="single" w:sz="4" w:space="0" w:color="auto"/>
              <w:bottom w:val="single" w:sz="4" w:space="0" w:color="auto"/>
              <w:right w:val="single" w:sz="4" w:space="0" w:color="auto"/>
            </w:tcBorders>
          </w:tcPr>
          <w:p w:rsidR="00096050" w:rsidRPr="0029383C" w:rsidRDefault="00096050" w:rsidP="0029383C">
            <w:pPr>
              <w:spacing w:after="0" w:line="240" w:lineRule="auto"/>
              <w:jc w:val="both"/>
              <w:rPr>
                <w:rFonts w:ascii="Times New Roman" w:hAnsi="Times New Roman"/>
                <w:sz w:val="28"/>
                <w:szCs w:val="28"/>
              </w:rPr>
            </w:pPr>
            <w:r w:rsidRPr="0029383C">
              <w:rPr>
                <w:rFonts w:ascii="Times New Roman" w:hAnsi="Times New Roman"/>
                <w:sz w:val="28"/>
                <w:szCs w:val="28"/>
              </w:rPr>
              <w:t>Каждому  человеку, путь открыт в библиотеку!</w:t>
            </w:r>
          </w:p>
        </w:tc>
        <w:tc>
          <w:tcPr>
            <w:tcW w:w="2126" w:type="dxa"/>
            <w:tcBorders>
              <w:top w:val="single" w:sz="4" w:space="0" w:color="auto"/>
              <w:left w:val="single" w:sz="4" w:space="0" w:color="auto"/>
              <w:bottom w:val="single" w:sz="4" w:space="0" w:color="auto"/>
              <w:right w:val="single" w:sz="4" w:space="0" w:color="auto"/>
            </w:tcBorders>
          </w:tcPr>
          <w:p w:rsidR="00096050" w:rsidRPr="0029383C" w:rsidRDefault="00096050" w:rsidP="0029383C">
            <w:pPr>
              <w:spacing w:after="0" w:line="240" w:lineRule="auto"/>
              <w:jc w:val="both"/>
              <w:rPr>
                <w:rFonts w:ascii="Times New Roman" w:hAnsi="Times New Roman"/>
                <w:sz w:val="28"/>
                <w:szCs w:val="28"/>
              </w:rPr>
            </w:pPr>
            <w:r w:rsidRPr="0029383C">
              <w:rPr>
                <w:rFonts w:ascii="Times New Roman" w:hAnsi="Times New Roman"/>
                <w:sz w:val="28"/>
                <w:szCs w:val="28"/>
              </w:rPr>
              <w:t>Беседа, экскурсия</w:t>
            </w:r>
          </w:p>
        </w:tc>
        <w:tc>
          <w:tcPr>
            <w:tcW w:w="1560" w:type="dxa"/>
            <w:tcBorders>
              <w:top w:val="single" w:sz="4" w:space="0" w:color="auto"/>
              <w:left w:val="single" w:sz="4" w:space="0" w:color="auto"/>
              <w:bottom w:val="single" w:sz="4" w:space="0" w:color="auto"/>
              <w:right w:val="single" w:sz="4" w:space="0" w:color="auto"/>
            </w:tcBorders>
          </w:tcPr>
          <w:p w:rsidR="00096050" w:rsidRPr="0029383C" w:rsidRDefault="00096050" w:rsidP="0029383C">
            <w:pPr>
              <w:spacing w:after="0" w:line="240" w:lineRule="auto"/>
              <w:jc w:val="both"/>
              <w:rPr>
                <w:rFonts w:ascii="Times New Roman" w:hAnsi="Times New Roman"/>
                <w:sz w:val="28"/>
                <w:szCs w:val="28"/>
              </w:rPr>
            </w:pPr>
            <w:r w:rsidRPr="0029383C">
              <w:rPr>
                <w:rFonts w:ascii="Times New Roman" w:hAnsi="Times New Roman"/>
                <w:sz w:val="28"/>
                <w:szCs w:val="28"/>
              </w:rPr>
              <w:t xml:space="preserve">Апрель </w:t>
            </w:r>
          </w:p>
        </w:tc>
        <w:tc>
          <w:tcPr>
            <w:tcW w:w="1701" w:type="dxa"/>
            <w:tcBorders>
              <w:top w:val="single" w:sz="4" w:space="0" w:color="auto"/>
              <w:left w:val="single" w:sz="4" w:space="0" w:color="auto"/>
              <w:bottom w:val="single" w:sz="4" w:space="0" w:color="auto"/>
              <w:right w:val="single" w:sz="4" w:space="0" w:color="auto"/>
            </w:tcBorders>
          </w:tcPr>
          <w:p w:rsidR="00096050" w:rsidRPr="0029383C" w:rsidRDefault="00096050" w:rsidP="0029383C">
            <w:pPr>
              <w:spacing w:after="0" w:line="240" w:lineRule="auto"/>
              <w:jc w:val="both"/>
              <w:rPr>
                <w:rFonts w:ascii="Times New Roman" w:hAnsi="Times New Roman"/>
                <w:sz w:val="28"/>
                <w:szCs w:val="28"/>
              </w:rPr>
            </w:pPr>
            <w:r w:rsidRPr="0029383C">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096050" w:rsidRPr="0029383C" w:rsidRDefault="00096050" w:rsidP="0029383C">
            <w:pPr>
              <w:spacing w:after="0" w:line="240" w:lineRule="auto"/>
              <w:jc w:val="both"/>
              <w:rPr>
                <w:rFonts w:ascii="Times New Roman" w:hAnsi="Times New Roman"/>
                <w:sz w:val="24"/>
                <w:szCs w:val="24"/>
              </w:rPr>
            </w:pPr>
            <w:r w:rsidRPr="0029383C">
              <w:rPr>
                <w:rFonts w:ascii="Times New Roman" w:hAnsi="Times New Roman"/>
                <w:sz w:val="24"/>
                <w:szCs w:val="24"/>
              </w:rPr>
              <w:t>Коршуновская сельская библиотека</w:t>
            </w:r>
          </w:p>
          <w:p w:rsidR="00096050" w:rsidRPr="0029383C" w:rsidRDefault="00096050" w:rsidP="0029383C">
            <w:pPr>
              <w:spacing w:after="0" w:line="240" w:lineRule="auto"/>
              <w:jc w:val="both"/>
              <w:rPr>
                <w:rFonts w:ascii="Times New Roman" w:hAnsi="Times New Roman"/>
                <w:sz w:val="28"/>
                <w:szCs w:val="28"/>
              </w:rPr>
            </w:pPr>
            <w:r w:rsidRPr="0029383C">
              <w:rPr>
                <w:rFonts w:ascii="Times New Roman" w:hAnsi="Times New Roman"/>
                <w:sz w:val="24"/>
                <w:szCs w:val="24"/>
              </w:rPr>
              <w:t>(Ф. № 6)</w:t>
            </w:r>
          </w:p>
        </w:tc>
      </w:tr>
      <w:tr w:rsidR="00096050" w:rsidRPr="007D7634" w:rsidTr="001E1590">
        <w:trPr>
          <w:trHeight w:val="280"/>
        </w:trPr>
        <w:tc>
          <w:tcPr>
            <w:tcW w:w="3261" w:type="dxa"/>
            <w:tcBorders>
              <w:top w:val="single" w:sz="4" w:space="0" w:color="auto"/>
              <w:left w:val="single" w:sz="4" w:space="0" w:color="auto"/>
              <w:bottom w:val="single" w:sz="4" w:space="0" w:color="auto"/>
              <w:right w:val="single" w:sz="4" w:space="0" w:color="auto"/>
            </w:tcBorders>
          </w:tcPr>
          <w:p w:rsidR="00096050" w:rsidRPr="0029383C" w:rsidRDefault="00096050" w:rsidP="0029383C">
            <w:pPr>
              <w:spacing w:after="0" w:line="240" w:lineRule="auto"/>
              <w:jc w:val="both"/>
              <w:rPr>
                <w:rFonts w:ascii="Times New Roman" w:hAnsi="Times New Roman"/>
                <w:i/>
                <w:sz w:val="28"/>
                <w:szCs w:val="28"/>
              </w:rPr>
            </w:pPr>
            <w:r w:rsidRPr="0029383C">
              <w:rPr>
                <w:rFonts w:ascii="Times New Roman" w:hAnsi="Times New Roman"/>
                <w:sz w:val="28"/>
                <w:szCs w:val="28"/>
              </w:rPr>
              <w:t xml:space="preserve">Уважая старость </w:t>
            </w:r>
          </w:p>
        </w:tc>
        <w:tc>
          <w:tcPr>
            <w:tcW w:w="2126" w:type="dxa"/>
            <w:tcBorders>
              <w:top w:val="single" w:sz="4" w:space="0" w:color="auto"/>
              <w:left w:val="single" w:sz="4" w:space="0" w:color="auto"/>
              <w:bottom w:val="single" w:sz="4" w:space="0" w:color="auto"/>
              <w:right w:val="single" w:sz="4" w:space="0" w:color="auto"/>
            </w:tcBorders>
          </w:tcPr>
          <w:p w:rsidR="00096050" w:rsidRPr="0029383C" w:rsidRDefault="00096050" w:rsidP="0029383C">
            <w:pPr>
              <w:spacing w:after="0" w:line="240" w:lineRule="auto"/>
              <w:jc w:val="both"/>
              <w:rPr>
                <w:rFonts w:ascii="Times New Roman" w:hAnsi="Times New Roman"/>
                <w:sz w:val="28"/>
                <w:szCs w:val="28"/>
              </w:rPr>
            </w:pPr>
            <w:r w:rsidRPr="0029383C">
              <w:rPr>
                <w:rFonts w:ascii="Times New Roman" w:hAnsi="Times New Roman"/>
                <w:sz w:val="28"/>
                <w:szCs w:val="28"/>
              </w:rPr>
              <w:t>День милосердия</w:t>
            </w:r>
          </w:p>
        </w:tc>
        <w:tc>
          <w:tcPr>
            <w:tcW w:w="1560" w:type="dxa"/>
            <w:tcBorders>
              <w:top w:val="single" w:sz="4" w:space="0" w:color="auto"/>
              <w:left w:val="single" w:sz="4" w:space="0" w:color="auto"/>
              <w:bottom w:val="single" w:sz="4" w:space="0" w:color="auto"/>
              <w:right w:val="single" w:sz="4" w:space="0" w:color="auto"/>
            </w:tcBorders>
          </w:tcPr>
          <w:p w:rsidR="00096050" w:rsidRPr="0029383C" w:rsidRDefault="00096050" w:rsidP="0029383C">
            <w:pPr>
              <w:spacing w:after="0" w:line="240" w:lineRule="auto"/>
              <w:jc w:val="both"/>
              <w:rPr>
                <w:rFonts w:ascii="Times New Roman" w:hAnsi="Times New Roman"/>
                <w:sz w:val="28"/>
                <w:szCs w:val="28"/>
              </w:rPr>
            </w:pPr>
            <w:r w:rsidRPr="0029383C">
              <w:rPr>
                <w:rFonts w:ascii="Times New Roman" w:hAnsi="Times New Roman"/>
                <w:sz w:val="28"/>
                <w:szCs w:val="28"/>
              </w:rPr>
              <w:t xml:space="preserve">Май </w:t>
            </w:r>
          </w:p>
        </w:tc>
        <w:tc>
          <w:tcPr>
            <w:tcW w:w="1701" w:type="dxa"/>
            <w:tcBorders>
              <w:top w:val="single" w:sz="4" w:space="0" w:color="auto"/>
              <w:left w:val="single" w:sz="4" w:space="0" w:color="auto"/>
              <w:bottom w:val="single" w:sz="4" w:space="0" w:color="auto"/>
              <w:right w:val="single" w:sz="4" w:space="0" w:color="auto"/>
            </w:tcBorders>
          </w:tcPr>
          <w:p w:rsidR="00096050" w:rsidRPr="0029383C" w:rsidRDefault="00096050" w:rsidP="0029383C">
            <w:pPr>
              <w:spacing w:after="0" w:line="240" w:lineRule="auto"/>
              <w:jc w:val="both"/>
              <w:rPr>
                <w:rFonts w:ascii="Times New Roman" w:hAnsi="Times New Roman"/>
                <w:sz w:val="28"/>
                <w:szCs w:val="28"/>
              </w:rPr>
            </w:pPr>
            <w:r w:rsidRPr="0029383C">
              <w:rPr>
                <w:rFonts w:ascii="Times New Roman" w:hAnsi="Times New Roman"/>
                <w:sz w:val="28"/>
                <w:szCs w:val="28"/>
              </w:rPr>
              <w:t xml:space="preserve">Пенсионеры </w:t>
            </w:r>
          </w:p>
        </w:tc>
        <w:tc>
          <w:tcPr>
            <w:tcW w:w="1984" w:type="dxa"/>
            <w:tcBorders>
              <w:top w:val="single" w:sz="4" w:space="0" w:color="auto"/>
              <w:left w:val="single" w:sz="4" w:space="0" w:color="auto"/>
              <w:bottom w:val="single" w:sz="4" w:space="0" w:color="auto"/>
              <w:right w:val="single" w:sz="4" w:space="0" w:color="auto"/>
            </w:tcBorders>
            <w:hideMark/>
          </w:tcPr>
          <w:p w:rsidR="00096050" w:rsidRPr="0029383C" w:rsidRDefault="00096050" w:rsidP="0029383C">
            <w:pPr>
              <w:spacing w:after="0" w:line="240" w:lineRule="auto"/>
              <w:jc w:val="both"/>
              <w:rPr>
                <w:rFonts w:ascii="Times New Roman" w:hAnsi="Times New Roman"/>
                <w:sz w:val="24"/>
                <w:szCs w:val="24"/>
              </w:rPr>
            </w:pPr>
            <w:r w:rsidRPr="0029383C">
              <w:rPr>
                <w:rFonts w:ascii="Times New Roman" w:hAnsi="Times New Roman"/>
                <w:sz w:val="24"/>
                <w:szCs w:val="24"/>
              </w:rPr>
              <w:t>Коршуновская сельская библиотека</w:t>
            </w:r>
          </w:p>
          <w:p w:rsidR="00096050" w:rsidRPr="0029383C" w:rsidRDefault="00096050" w:rsidP="0029383C">
            <w:pPr>
              <w:spacing w:after="0" w:line="240" w:lineRule="auto"/>
              <w:jc w:val="both"/>
              <w:rPr>
                <w:rFonts w:ascii="Times New Roman" w:hAnsi="Times New Roman"/>
                <w:sz w:val="28"/>
                <w:szCs w:val="28"/>
              </w:rPr>
            </w:pPr>
            <w:r w:rsidRPr="0029383C">
              <w:rPr>
                <w:rFonts w:ascii="Times New Roman" w:hAnsi="Times New Roman"/>
                <w:sz w:val="24"/>
                <w:szCs w:val="24"/>
              </w:rPr>
              <w:t>(Ф. № 6)</w:t>
            </w:r>
          </w:p>
        </w:tc>
      </w:tr>
      <w:tr w:rsidR="00096050" w:rsidRPr="007D7634" w:rsidTr="001E1590">
        <w:trPr>
          <w:trHeight w:val="280"/>
        </w:trPr>
        <w:tc>
          <w:tcPr>
            <w:tcW w:w="3261" w:type="dxa"/>
            <w:tcBorders>
              <w:top w:val="single" w:sz="4" w:space="0" w:color="auto"/>
              <w:left w:val="single" w:sz="4" w:space="0" w:color="auto"/>
              <w:bottom w:val="single" w:sz="4" w:space="0" w:color="auto"/>
              <w:right w:val="single" w:sz="4" w:space="0" w:color="auto"/>
            </w:tcBorders>
          </w:tcPr>
          <w:p w:rsidR="00096050" w:rsidRPr="00861402" w:rsidRDefault="00096050" w:rsidP="001E1590">
            <w:pPr>
              <w:spacing w:after="0" w:line="240" w:lineRule="auto"/>
              <w:jc w:val="both"/>
              <w:rPr>
                <w:rFonts w:ascii="Times New Roman" w:hAnsi="Times New Roman"/>
                <w:sz w:val="28"/>
                <w:szCs w:val="28"/>
              </w:rPr>
            </w:pPr>
            <w:r w:rsidRPr="00861402">
              <w:rPr>
                <w:rFonts w:ascii="Times New Roman" w:hAnsi="Times New Roman"/>
                <w:sz w:val="28"/>
                <w:szCs w:val="28"/>
              </w:rPr>
              <w:t xml:space="preserve">Книжный экспресс </w:t>
            </w:r>
          </w:p>
        </w:tc>
        <w:tc>
          <w:tcPr>
            <w:tcW w:w="2126" w:type="dxa"/>
            <w:tcBorders>
              <w:top w:val="single" w:sz="4" w:space="0" w:color="auto"/>
              <w:left w:val="single" w:sz="4" w:space="0" w:color="auto"/>
              <w:bottom w:val="single" w:sz="4" w:space="0" w:color="auto"/>
              <w:right w:val="single" w:sz="4" w:space="0" w:color="auto"/>
            </w:tcBorders>
            <w:hideMark/>
          </w:tcPr>
          <w:p w:rsidR="00096050" w:rsidRPr="00861402" w:rsidRDefault="00096050" w:rsidP="001E1590">
            <w:pPr>
              <w:spacing w:after="0" w:line="240" w:lineRule="auto"/>
              <w:jc w:val="both"/>
              <w:rPr>
                <w:rFonts w:ascii="Times New Roman" w:hAnsi="Times New Roman"/>
                <w:sz w:val="28"/>
                <w:szCs w:val="28"/>
              </w:rPr>
            </w:pPr>
            <w:r w:rsidRPr="00861402">
              <w:rPr>
                <w:rFonts w:ascii="Times New Roman" w:hAnsi="Times New Roman"/>
                <w:sz w:val="28"/>
                <w:szCs w:val="28"/>
              </w:rPr>
              <w:t>Обзор новых поступлений для пенсионеров и инвалидов на дому</w:t>
            </w:r>
          </w:p>
        </w:tc>
        <w:tc>
          <w:tcPr>
            <w:tcW w:w="1560" w:type="dxa"/>
            <w:tcBorders>
              <w:top w:val="single" w:sz="4" w:space="0" w:color="auto"/>
              <w:left w:val="single" w:sz="4" w:space="0" w:color="auto"/>
              <w:bottom w:val="single" w:sz="4" w:space="0" w:color="auto"/>
              <w:right w:val="single" w:sz="4" w:space="0" w:color="auto"/>
            </w:tcBorders>
            <w:hideMark/>
          </w:tcPr>
          <w:p w:rsidR="00096050" w:rsidRPr="00861402" w:rsidRDefault="00096050" w:rsidP="001E1590">
            <w:pPr>
              <w:spacing w:after="0" w:line="240" w:lineRule="auto"/>
              <w:jc w:val="both"/>
              <w:rPr>
                <w:rFonts w:ascii="Times New Roman" w:hAnsi="Times New Roman"/>
                <w:sz w:val="28"/>
                <w:szCs w:val="28"/>
              </w:rPr>
            </w:pPr>
            <w:r w:rsidRPr="00861402">
              <w:rPr>
                <w:rFonts w:ascii="Times New Roman" w:hAnsi="Times New Roman"/>
                <w:sz w:val="28"/>
                <w:szCs w:val="28"/>
              </w:rPr>
              <w:t>В течение года</w:t>
            </w:r>
          </w:p>
        </w:tc>
        <w:tc>
          <w:tcPr>
            <w:tcW w:w="1701" w:type="dxa"/>
            <w:tcBorders>
              <w:top w:val="single" w:sz="4" w:space="0" w:color="auto"/>
              <w:left w:val="single" w:sz="4" w:space="0" w:color="auto"/>
              <w:bottom w:val="single" w:sz="4" w:space="0" w:color="auto"/>
              <w:right w:val="single" w:sz="4" w:space="0" w:color="auto"/>
            </w:tcBorders>
          </w:tcPr>
          <w:p w:rsidR="00096050" w:rsidRPr="00861402" w:rsidRDefault="00096050" w:rsidP="001E1590">
            <w:pPr>
              <w:spacing w:after="0" w:line="240" w:lineRule="auto"/>
              <w:jc w:val="both"/>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096050" w:rsidRPr="00861402" w:rsidRDefault="00096050" w:rsidP="001E1590">
            <w:pPr>
              <w:spacing w:after="0" w:line="240" w:lineRule="auto"/>
              <w:jc w:val="both"/>
              <w:rPr>
                <w:rFonts w:ascii="Times New Roman" w:hAnsi="Times New Roman"/>
                <w:sz w:val="24"/>
                <w:szCs w:val="24"/>
              </w:rPr>
            </w:pPr>
            <w:r w:rsidRPr="00861402">
              <w:rPr>
                <w:rFonts w:ascii="Times New Roman" w:hAnsi="Times New Roman"/>
                <w:sz w:val="24"/>
                <w:szCs w:val="24"/>
              </w:rPr>
              <w:t>Краснояровская сельская библиотека</w:t>
            </w:r>
          </w:p>
          <w:p w:rsidR="00096050" w:rsidRPr="00861402" w:rsidRDefault="00096050" w:rsidP="001E1590">
            <w:pPr>
              <w:spacing w:after="0" w:line="240" w:lineRule="auto"/>
              <w:jc w:val="both"/>
              <w:rPr>
                <w:rFonts w:ascii="Times New Roman" w:hAnsi="Times New Roman"/>
                <w:sz w:val="28"/>
                <w:szCs w:val="28"/>
              </w:rPr>
            </w:pPr>
            <w:r w:rsidRPr="00861402">
              <w:rPr>
                <w:rFonts w:ascii="Times New Roman" w:hAnsi="Times New Roman"/>
                <w:sz w:val="24"/>
                <w:szCs w:val="24"/>
              </w:rPr>
              <w:t>(Ф. № 7)</w:t>
            </w:r>
          </w:p>
        </w:tc>
      </w:tr>
      <w:tr w:rsidR="00096050" w:rsidRPr="007D7634" w:rsidTr="001E1590">
        <w:trPr>
          <w:trHeight w:val="280"/>
        </w:trPr>
        <w:tc>
          <w:tcPr>
            <w:tcW w:w="3261" w:type="dxa"/>
            <w:tcBorders>
              <w:top w:val="single" w:sz="4" w:space="0" w:color="auto"/>
              <w:left w:val="single" w:sz="4" w:space="0" w:color="auto"/>
              <w:bottom w:val="single" w:sz="4" w:space="0" w:color="auto"/>
              <w:right w:val="single" w:sz="4" w:space="0" w:color="auto"/>
            </w:tcBorders>
          </w:tcPr>
          <w:p w:rsidR="00096050" w:rsidRPr="007D7634" w:rsidRDefault="00096050" w:rsidP="008444CA">
            <w:pPr>
              <w:spacing w:after="0" w:line="240" w:lineRule="auto"/>
              <w:jc w:val="both"/>
              <w:rPr>
                <w:rFonts w:ascii="Times New Roman" w:hAnsi="Times New Roman"/>
                <w:sz w:val="28"/>
                <w:szCs w:val="28"/>
              </w:rPr>
            </w:pPr>
            <w:r w:rsidRPr="007D7634">
              <w:rPr>
                <w:rFonts w:ascii="Times New Roman" w:hAnsi="Times New Roman"/>
                <w:sz w:val="28"/>
                <w:szCs w:val="28"/>
              </w:rPr>
              <w:t>В добрый путь с книгой</w:t>
            </w:r>
          </w:p>
        </w:tc>
        <w:tc>
          <w:tcPr>
            <w:tcW w:w="2126" w:type="dxa"/>
            <w:tcBorders>
              <w:top w:val="single" w:sz="4" w:space="0" w:color="auto"/>
              <w:left w:val="single" w:sz="4" w:space="0" w:color="auto"/>
              <w:bottom w:val="single" w:sz="4" w:space="0" w:color="auto"/>
              <w:right w:val="single" w:sz="4" w:space="0" w:color="auto"/>
            </w:tcBorders>
          </w:tcPr>
          <w:p w:rsidR="00096050" w:rsidRPr="007D7634" w:rsidRDefault="00096050" w:rsidP="008444CA">
            <w:pPr>
              <w:spacing w:after="0" w:line="240" w:lineRule="auto"/>
              <w:jc w:val="both"/>
              <w:rPr>
                <w:rFonts w:ascii="Times New Roman" w:hAnsi="Times New Roman"/>
                <w:sz w:val="28"/>
                <w:szCs w:val="28"/>
              </w:rPr>
            </w:pPr>
            <w:r w:rsidRPr="007D7634">
              <w:rPr>
                <w:rFonts w:ascii="Times New Roman" w:hAnsi="Times New Roman"/>
                <w:sz w:val="28"/>
                <w:szCs w:val="28"/>
              </w:rPr>
              <w:t>Акция</w:t>
            </w:r>
          </w:p>
        </w:tc>
        <w:tc>
          <w:tcPr>
            <w:tcW w:w="1560" w:type="dxa"/>
            <w:tcBorders>
              <w:top w:val="single" w:sz="4" w:space="0" w:color="auto"/>
              <w:left w:val="single" w:sz="4" w:space="0" w:color="auto"/>
              <w:bottom w:val="single" w:sz="4" w:space="0" w:color="auto"/>
              <w:right w:val="single" w:sz="4" w:space="0" w:color="auto"/>
            </w:tcBorders>
          </w:tcPr>
          <w:p w:rsidR="00096050" w:rsidRPr="007D7634" w:rsidRDefault="00096050" w:rsidP="008444CA">
            <w:pPr>
              <w:spacing w:after="0" w:line="240" w:lineRule="auto"/>
              <w:jc w:val="both"/>
              <w:rPr>
                <w:rFonts w:ascii="Times New Roman" w:hAnsi="Times New Roman"/>
                <w:sz w:val="28"/>
                <w:szCs w:val="28"/>
              </w:rPr>
            </w:pPr>
            <w:r w:rsidRPr="007D7634">
              <w:rPr>
                <w:rFonts w:ascii="Times New Roman" w:hAnsi="Times New Roman"/>
                <w:sz w:val="28"/>
                <w:szCs w:val="28"/>
              </w:rPr>
              <w:t>В течение года</w:t>
            </w:r>
          </w:p>
        </w:tc>
        <w:tc>
          <w:tcPr>
            <w:tcW w:w="1701" w:type="dxa"/>
            <w:tcBorders>
              <w:top w:val="single" w:sz="4" w:space="0" w:color="auto"/>
              <w:left w:val="single" w:sz="4" w:space="0" w:color="auto"/>
              <w:bottom w:val="single" w:sz="4" w:space="0" w:color="auto"/>
              <w:right w:val="single" w:sz="4" w:space="0" w:color="auto"/>
            </w:tcBorders>
          </w:tcPr>
          <w:p w:rsidR="00096050" w:rsidRPr="007D7634" w:rsidRDefault="00096050" w:rsidP="008444CA">
            <w:pPr>
              <w:spacing w:after="0" w:line="240" w:lineRule="auto"/>
              <w:jc w:val="both"/>
              <w:rPr>
                <w:rFonts w:ascii="Times New Roman" w:hAnsi="Times New Roman"/>
                <w:sz w:val="28"/>
                <w:szCs w:val="28"/>
              </w:rPr>
            </w:pPr>
            <w:r w:rsidRPr="007D7634">
              <w:rPr>
                <w:rFonts w:ascii="Times New Roman" w:hAnsi="Times New Roman"/>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096050" w:rsidRPr="007D7634" w:rsidRDefault="00096050" w:rsidP="008444CA">
            <w:pPr>
              <w:spacing w:after="0" w:line="240" w:lineRule="auto"/>
              <w:jc w:val="both"/>
              <w:rPr>
                <w:rFonts w:ascii="Times New Roman" w:hAnsi="Times New Roman"/>
                <w:sz w:val="24"/>
                <w:szCs w:val="24"/>
              </w:rPr>
            </w:pPr>
            <w:r w:rsidRPr="007D7634">
              <w:rPr>
                <w:rFonts w:ascii="Times New Roman" w:hAnsi="Times New Roman"/>
                <w:sz w:val="24"/>
                <w:szCs w:val="24"/>
              </w:rPr>
              <w:t>Криволукская сельская библиотека</w:t>
            </w:r>
          </w:p>
          <w:p w:rsidR="00096050" w:rsidRPr="007D7634" w:rsidRDefault="00096050" w:rsidP="008444CA">
            <w:pPr>
              <w:spacing w:after="0" w:line="240" w:lineRule="auto"/>
              <w:jc w:val="both"/>
              <w:rPr>
                <w:rFonts w:ascii="Times New Roman" w:hAnsi="Times New Roman"/>
                <w:sz w:val="24"/>
                <w:szCs w:val="24"/>
              </w:rPr>
            </w:pPr>
            <w:r w:rsidRPr="007D7634">
              <w:rPr>
                <w:rFonts w:ascii="Times New Roman" w:hAnsi="Times New Roman"/>
                <w:sz w:val="24"/>
                <w:szCs w:val="24"/>
              </w:rPr>
              <w:t>(ф. № 8)</w:t>
            </w:r>
          </w:p>
        </w:tc>
      </w:tr>
      <w:tr w:rsidR="00096050" w:rsidRPr="007D7634" w:rsidTr="001E1590">
        <w:trPr>
          <w:trHeight w:val="280"/>
        </w:trPr>
        <w:tc>
          <w:tcPr>
            <w:tcW w:w="3261" w:type="dxa"/>
            <w:tcBorders>
              <w:top w:val="single" w:sz="4" w:space="0" w:color="auto"/>
              <w:left w:val="single" w:sz="4" w:space="0" w:color="auto"/>
              <w:bottom w:val="single" w:sz="4" w:space="0" w:color="auto"/>
              <w:right w:val="single" w:sz="4" w:space="0" w:color="auto"/>
            </w:tcBorders>
          </w:tcPr>
          <w:p w:rsidR="00096050" w:rsidRPr="007D7634" w:rsidRDefault="00096050" w:rsidP="007E65B9">
            <w:pPr>
              <w:spacing w:after="0" w:line="240" w:lineRule="auto"/>
              <w:rPr>
                <w:rFonts w:ascii="Times New Roman" w:hAnsi="Times New Roman"/>
                <w:sz w:val="28"/>
                <w:szCs w:val="28"/>
              </w:rPr>
            </w:pPr>
            <w:r w:rsidRPr="007D7634">
              <w:rPr>
                <w:rFonts w:ascii="Times New Roman" w:hAnsi="Times New Roman"/>
                <w:sz w:val="28"/>
                <w:szCs w:val="28"/>
              </w:rPr>
              <w:t>Нам душу исцелит добро (К Международному дню инвалидов и пенсионеров)</w:t>
            </w:r>
          </w:p>
        </w:tc>
        <w:tc>
          <w:tcPr>
            <w:tcW w:w="2126" w:type="dxa"/>
            <w:tcBorders>
              <w:top w:val="single" w:sz="4" w:space="0" w:color="auto"/>
              <w:left w:val="single" w:sz="4" w:space="0" w:color="auto"/>
              <w:bottom w:val="single" w:sz="4" w:space="0" w:color="auto"/>
              <w:right w:val="single" w:sz="4" w:space="0" w:color="auto"/>
            </w:tcBorders>
          </w:tcPr>
          <w:p w:rsidR="00096050" w:rsidRPr="007D7634" w:rsidRDefault="00096050" w:rsidP="007E65B9">
            <w:pPr>
              <w:spacing w:after="0" w:line="240" w:lineRule="auto"/>
              <w:jc w:val="both"/>
              <w:rPr>
                <w:rFonts w:ascii="Times New Roman" w:hAnsi="Times New Roman"/>
                <w:sz w:val="28"/>
                <w:szCs w:val="28"/>
              </w:rPr>
            </w:pPr>
            <w:r w:rsidRPr="007D7634">
              <w:rPr>
                <w:rFonts w:ascii="Times New Roman" w:hAnsi="Times New Roman"/>
                <w:sz w:val="28"/>
                <w:szCs w:val="28"/>
              </w:rPr>
              <w:t xml:space="preserve">Акция </w:t>
            </w:r>
          </w:p>
        </w:tc>
        <w:tc>
          <w:tcPr>
            <w:tcW w:w="1560" w:type="dxa"/>
            <w:tcBorders>
              <w:top w:val="single" w:sz="4" w:space="0" w:color="auto"/>
              <w:left w:val="single" w:sz="4" w:space="0" w:color="auto"/>
              <w:bottom w:val="single" w:sz="4" w:space="0" w:color="auto"/>
              <w:right w:val="single" w:sz="4" w:space="0" w:color="auto"/>
            </w:tcBorders>
          </w:tcPr>
          <w:p w:rsidR="00096050" w:rsidRPr="007D7634" w:rsidRDefault="00096050" w:rsidP="007E65B9">
            <w:pPr>
              <w:spacing w:after="0" w:line="240" w:lineRule="auto"/>
              <w:jc w:val="both"/>
              <w:rPr>
                <w:rFonts w:ascii="Times New Roman" w:hAnsi="Times New Roman"/>
                <w:sz w:val="28"/>
                <w:szCs w:val="28"/>
              </w:rPr>
            </w:pPr>
            <w:r w:rsidRPr="007D7634">
              <w:rPr>
                <w:rFonts w:ascii="Times New Roman" w:hAnsi="Times New Roman"/>
                <w:sz w:val="28"/>
                <w:szCs w:val="28"/>
              </w:rPr>
              <w:t>В течение года</w:t>
            </w:r>
          </w:p>
        </w:tc>
        <w:tc>
          <w:tcPr>
            <w:tcW w:w="1701" w:type="dxa"/>
            <w:tcBorders>
              <w:top w:val="single" w:sz="4" w:space="0" w:color="auto"/>
              <w:left w:val="single" w:sz="4" w:space="0" w:color="auto"/>
              <w:bottom w:val="single" w:sz="4" w:space="0" w:color="auto"/>
              <w:right w:val="single" w:sz="4" w:space="0" w:color="auto"/>
            </w:tcBorders>
          </w:tcPr>
          <w:p w:rsidR="00096050" w:rsidRPr="007D7634" w:rsidRDefault="00096050" w:rsidP="007E65B9">
            <w:pPr>
              <w:spacing w:after="0" w:line="240" w:lineRule="auto"/>
              <w:jc w:val="both"/>
              <w:rPr>
                <w:rFonts w:ascii="Times New Roman" w:hAnsi="Times New Roman"/>
                <w:sz w:val="28"/>
                <w:szCs w:val="28"/>
              </w:rPr>
            </w:pPr>
            <w:r w:rsidRPr="007D7634">
              <w:rPr>
                <w:rFonts w:ascii="Times New Roman" w:hAnsi="Times New Roman"/>
                <w:sz w:val="28"/>
                <w:szCs w:val="28"/>
              </w:rPr>
              <w:t>Пенсионеры</w:t>
            </w:r>
          </w:p>
        </w:tc>
        <w:tc>
          <w:tcPr>
            <w:tcW w:w="1984" w:type="dxa"/>
            <w:tcBorders>
              <w:top w:val="single" w:sz="4" w:space="0" w:color="auto"/>
              <w:left w:val="single" w:sz="4" w:space="0" w:color="auto"/>
              <w:bottom w:val="single" w:sz="4" w:space="0" w:color="auto"/>
              <w:right w:val="single" w:sz="4" w:space="0" w:color="auto"/>
            </w:tcBorders>
          </w:tcPr>
          <w:p w:rsidR="00096050" w:rsidRPr="007D7634" w:rsidRDefault="00096050" w:rsidP="007E65B9">
            <w:pPr>
              <w:spacing w:after="0" w:line="240" w:lineRule="auto"/>
              <w:jc w:val="both"/>
              <w:rPr>
                <w:rFonts w:ascii="Times New Roman" w:hAnsi="Times New Roman"/>
                <w:sz w:val="24"/>
                <w:szCs w:val="24"/>
              </w:rPr>
            </w:pPr>
            <w:r w:rsidRPr="007D7634">
              <w:rPr>
                <w:rFonts w:ascii="Times New Roman" w:hAnsi="Times New Roman"/>
                <w:sz w:val="24"/>
                <w:szCs w:val="24"/>
              </w:rPr>
              <w:t>Кривошапкинская сельская библиотека</w:t>
            </w:r>
          </w:p>
          <w:p w:rsidR="00096050" w:rsidRPr="007D7634" w:rsidRDefault="00096050" w:rsidP="007E65B9">
            <w:pPr>
              <w:spacing w:after="0" w:line="240" w:lineRule="auto"/>
              <w:jc w:val="both"/>
              <w:rPr>
                <w:rFonts w:ascii="Times New Roman" w:hAnsi="Times New Roman"/>
                <w:sz w:val="28"/>
                <w:szCs w:val="28"/>
              </w:rPr>
            </w:pPr>
            <w:r w:rsidRPr="007D7634">
              <w:rPr>
                <w:rFonts w:ascii="Times New Roman" w:hAnsi="Times New Roman"/>
                <w:sz w:val="24"/>
                <w:szCs w:val="24"/>
              </w:rPr>
              <w:t>(Ф. № 9)</w:t>
            </w:r>
          </w:p>
        </w:tc>
      </w:tr>
      <w:tr w:rsidR="00096050" w:rsidRPr="007D7634" w:rsidTr="001E1590">
        <w:trPr>
          <w:trHeight w:val="280"/>
        </w:trPr>
        <w:tc>
          <w:tcPr>
            <w:tcW w:w="3261" w:type="dxa"/>
            <w:tcBorders>
              <w:top w:val="single" w:sz="4" w:space="0" w:color="auto"/>
              <w:left w:val="single" w:sz="4" w:space="0" w:color="auto"/>
              <w:bottom w:val="single" w:sz="4" w:space="0" w:color="auto"/>
              <w:right w:val="single" w:sz="4" w:space="0" w:color="auto"/>
            </w:tcBorders>
          </w:tcPr>
          <w:p w:rsidR="00096050" w:rsidRPr="007028F2" w:rsidRDefault="00096050" w:rsidP="001E1590">
            <w:pPr>
              <w:spacing w:after="0" w:line="240" w:lineRule="auto"/>
              <w:jc w:val="both"/>
              <w:rPr>
                <w:rFonts w:ascii="Times New Roman" w:hAnsi="Times New Roman"/>
                <w:sz w:val="28"/>
                <w:szCs w:val="28"/>
              </w:rPr>
            </w:pPr>
            <w:r w:rsidRPr="007028F2">
              <w:rPr>
                <w:rFonts w:ascii="Times New Roman" w:hAnsi="Times New Roman"/>
                <w:sz w:val="28"/>
                <w:szCs w:val="28"/>
              </w:rPr>
              <w:t xml:space="preserve">Книга на дом </w:t>
            </w:r>
          </w:p>
        </w:tc>
        <w:tc>
          <w:tcPr>
            <w:tcW w:w="2126" w:type="dxa"/>
            <w:tcBorders>
              <w:top w:val="single" w:sz="4" w:space="0" w:color="auto"/>
              <w:left w:val="single" w:sz="4" w:space="0" w:color="auto"/>
              <w:bottom w:val="single" w:sz="4" w:space="0" w:color="auto"/>
              <w:right w:val="single" w:sz="4" w:space="0" w:color="auto"/>
            </w:tcBorders>
          </w:tcPr>
          <w:p w:rsidR="00096050" w:rsidRPr="007028F2" w:rsidRDefault="00096050" w:rsidP="001E1590">
            <w:pPr>
              <w:spacing w:after="0" w:line="240" w:lineRule="auto"/>
              <w:jc w:val="both"/>
              <w:rPr>
                <w:rFonts w:ascii="Times New Roman" w:hAnsi="Times New Roman"/>
                <w:sz w:val="28"/>
                <w:szCs w:val="28"/>
              </w:rPr>
            </w:pPr>
            <w:r w:rsidRPr="007028F2">
              <w:rPr>
                <w:rFonts w:ascii="Times New Roman" w:hAnsi="Times New Roman"/>
                <w:sz w:val="28"/>
                <w:szCs w:val="28"/>
              </w:rPr>
              <w:t xml:space="preserve">Благотворительная акция </w:t>
            </w:r>
          </w:p>
        </w:tc>
        <w:tc>
          <w:tcPr>
            <w:tcW w:w="1560" w:type="dxa"/>
            <w:tcBorders>
              <w:top w:val="single" w:sz="4" w:space="0" w:color="auto"/>
              <w:left w:val="single" w:sz="4" w:space="0" w:color="auto"/>
              <w:bottom w:val="single" w:sz="4" w:space="0" w:color="auto"/>
              <w:right w:val="single" w:sz="4" w:space="0" w:color="auto"/>
            </w:tcBorders>
          </w:tcPr>
          <w:p w:rsidR="00096050" w:rsidRPr="007028F2" w:rsidRDefault="00096050" w:rsidP="001E1590">
            <w:pPr>
              <w:spacing w:after="0" w:line="240" w:lineRule="auto"/>
              <w:jc w:val="both"/>
              <w:rPr>
                <w:rFonts w:ascii="Times New Roman" w:hAnsi="Times New Roman"/>
                <w:sz w:val="28"/>
                <w:szCs w:val="28"/>
              </w:rPr>
            </w:pPr>
            <w:r w:rsidRPr="007028F2">
              <w:rPr>
                <w:rFonts w:ascii="Times New Roman" w:hAnsi="Times New Roman"/>
                <w:sz w:val="28"/>
                <w:szCs w:val="28"/>
              </w:rPr>
              <w:t xml:space="preserve">В течение года </w:t>
            </w:r>
          </w:p>
        </w:tc>
        <w:tc>
          <w:tcPr>
            <w:tcW w:w="1701" w:type="dxa"/>
            <w:tcBorders>
              <w:top w:val="single" w:sz="4" w:space="0" w:color="auto"/>
              <w:left w:val="single" w:sz="4" w:space="0" w:color="auto"/>
              <w:bottom w:val="single" w:sz="4" w:space="0" w:color="auto"/>
              <w:right w:val="single" w:sz="4" w:space="0" w:color="auto"/>
            </w:tcBorders>
          </w:tcPr>
          <w:p w:rsidR="00096050" w:rsidRPr="007028F2" w:rsidRDefault="00096050" w:rsidP="001E1590">
            <w:pPr>
              <w:spacing w:after="0" w:line="240" w:lineRule="auto"/>
              <w:jc w:val="both"/>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096050" w:rsidRPr="007028F2" w:rsidRDefault="00096050" w:rsidP="001E1590">
            <w:pPr>
              <w:spacing w:after="0" w:line="240" w:lineRule="auto"/>
              <w:jc w:val="both"/>
              <w:rPr>
                <w:rFonts w:ascii="Times New Roman" w:hAnsi="Times New Roman"/>
                <w:sz w:val="24"/>
                <w:szCs w:val="24"/>
              </w:rPr>
            </w:pPr>
            <w:r w:rsidRPr="007028F2">
              <w:rPr>
                <w:rFonts w:ascii="Times New Roman" w:hAnsi="Times New Roman"/>
                <w:sz w:val="24"/>
                <w:szCs w:val="24"/>
              </w:rPr>
              <w:t>Мироновская сельская библиотека</w:t>
            </w:r>
          </w:p>
          <w:p w:rsidR="00096050" w:rsidRPr="007028F2" w:rsidRDefault="00096050" w:rsidP="001E1590">
            <w:pPr>
              <w:spacing w:after="0" w:line="240" w:lineRule="auto"/>
              <w:jc w:val="both"/>
              <w:rPr>
                <w:rFonts w:ascii="Times New Roman" w:hAnsi="Times New Roman"/>
                <w:sz w:val="28"/>
                <w:szCs w:val="28"/>
              </w:rPr>
            </w:pPr>
            <w:r w:rsidRPr="007028F2">
              <w:rPr>
                <w:rFonts w:ascii="Times New Roman" w:hAnsi="Times New Roman"/>
                <w:sz w:val="24"/>
                <w:szCs w:val="24"/>
              </w:rPr>
              <w:t>(Ф. № 10)</w:t>
            </w:r>
          </w:p>
        </w:tc>
      </w:tr>
      <w:tr w:rsidR="00096050" w:rsidRPr="007028F2" w:rsidTr="001E1590">
        <w:trPr>
          <w:trHeight w:val="280"/>
        </w:trPr>
        <w:tc>
          <w:tcPr>
            <w:tcW w:w="3261" w:type="dxa"/>
            <w:tcBorders>
              <w:top w:val="single" w:sz="4" w:space="0" w:color="auto"/>
              <w:left w:val="single" w:sz="4" w:space="0" w:color="auto"/>
              <w:bottom w:val="single" w:sz="4" w:space="0" w:color="auto"/>
              <w:right w:val="single" w:sz="4" w:space="0" w:color="auto"/>
            </w:tcBorders>
          </w:tcPr>
          <w:p w:rsidR="00096050" w:rsidRPr="007028F2" w:rsidRDefault="00096050" w:rsidP="001E1590">
            <w:pPr>
              <w:spacing w:after="0" w:line="240" w:lineRule="auto"/>
              <w:jc w:val="both"/>
              <w:rPr>
                <w:rFonts w:ascii="Times New Roman" w:hAnsi="Times New Roman"/>
                <w:sz w:val="28"/>
                <w:szCs w:val="28"/>
              </w:rPr>
            </w:pPr>
            <w:r w:rsidRPr="007028F2">
              <w:rPr>
                <w:rFonts w:ascii="Times New Roman" w:hAnsi="Times New Roman"/>
                <w:sz w:val="28"/>
                <w:szCs w:val="28"/>
              </w:rPr>
              <w:t>Во что играли наши бабушки</w:t>
            </w:r>
          </w:p>
        </w:tc>
        <w:tc>
          <w:tcPr>
            <w:tcW w:w="2126" w:type="dxa"/>
            <w:tcBorders>
              <w:top w:val="single" w:sz="4" w:space="0" w:color="auto"/>
              <w:left w:val="single" w:sz="4" w:space="0" w:color="auto"/>
              <w:bottom w:val="single" w:sz="4" w:space="0" w:color="auto"/>
              <w:right w:val="single" w:sz="4" w:space="0" w:color="auto"/>
            </w:tcBorders>
          </w:tcPr>
          <w:p w:rsidR="00096050" w:rsidRPr="007028F2" w:rsidRDefault="00096050" w:rsidP="001E1590">
            <w:pPr>
              <w:spacing w:after="0" w:line="240" w:lineRule="auto"/>
              <w:jc w:val="both"/>
              <w:rPr>
                <w:rFonts w:ascii="Times New Roman" w:hAnsi="Times New Roman"/>
                <w:sz w:val="28"/>
                <w:szCs w:val="28"/>
              </w:rPr>
            </w:pPr>
            <w:r w:rsidRPr="007028F2">
              <w:rPr>
                <w:rFonts w:ascii="Times New Roman" w:hAnsi="Times New Roman"/>
                <w:sz w:val="28"/>
                <w:szCs w:val="28"/>
              </w:rPr>
              <w:t xml:space="preserve">Посиделки </w:t>
            </w:r>
          </w:p>
        </w:tc>
        <w:tc>
          <w:tcPr>
            <w:tcW w:w="1560" w:type="dxa"/>
            <w:tcBorders>
              <w:top w:val="single" w:sz="4" w:space="0" w:color="auto"/>
              <w:left w:val="single" w:sz="4" w:space="0" w:color="auto"/>
              <w:bottom w:val="single" w:sz="4" w:space="0" w:color="auto"/>
              <w:right w:val="single" w:sz="4" w:space="0" w:color="auto"/>
            </w:tcBorders>
          </w:tcPr>
          <w:p w:rsidR="00096050" w:rsidRPr="007028F2" w:rsidRDefault="00096050" w:rsidP="001E1590">
            <w:pPr>
              <w:spacing w:after="0" w:line="240" w:lineRule="auto"/>
              <w:jc w:val="both"/>
              <w:rPr>
                <w:rFonts w:ascii="Times New Roman" w:hAnsi="Times New Roman"/>
                <w:sz w:val="28"/>
                <w:szCs w:val="28"/>
              </w:rPr>
            </w:pPr>
            <w:r w:rsidRPr="007028F2">
              <w:rPr>
                <w:rFonts w:ascii="Times New Roman" w:hAnsi="Times New Roman"/>
                <w:sz w:val="28"/>
                <w:szCs w:val="28"/>
              </w:rPr>
              <w:t xml:space="preserve">Октябрь </w:t>
            </w:r>
          </w:p>
        </w:tc>
        <w:tc>
          <w:tcPr>
            <w:tcW w:w="1701" w:type="dxa"/>
            <w:tcBorders>
              <w:top w:val="single" w:sz="4" w:space="0" w:color="auto"/>
              <w:left w:val="single" w:sz="4" w:space="0" w:color="auto"/>
              <w:bottom w:val="single" w:sz="4" w:space="0" w:color="auto"/>
              <w:right w:val="single" w:sz="4" w:space="0" w:color="auto"/>
            </w:tcBorders>
          </w:tcPr>
          <w:p w:rsidR="00096050" w:rsidRPr="007028F2" w:rsidRDefault="00096050" w:rsidP="001E1590">
            <w:pPr>
              <w:spacing w:after="0" w:line="240" w:lineRule="auto"/>
              <w:jc w:val="both"/>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096050" w:rsidRPr="007028F2" w:rsidRDefault="00096050" w:rsidP="001E1590">
            <w:pPr>
              <w:spacing w:after="0" w:line="240" w:lineRule="auto"/>
              <w:jc w:val="both"/>
              <w:rPr>
                <w:rFonts w:ascii="Times New Roman" w:hAnsi="Times New Roman"/>
                <w:sz w:val="24"/>
                <w:szCs w:val="24"/>
              </w:rPr>
            </w:pPr>
            <w:r w:rsidRPr="007028F2">
              <w:rPr>
                <w:rFonts w:ascii="Times New Roman" w:hAnsi="Times New Roman"/>
                <w:sz w:val="24"/>
                <w:szCs w:val="24"/>
              </w:rPr>
              <w:t>Никулинская сельская библиотека</w:t>
            </w:r>
          </w:p>
          <w:p w:rsidR="00096050" w:rsidRPr="007028F2" w:rsidRDefault="00096050" w:rsidP="001E1590">
            <w:pPr>
              <w:spacing w:after="0" w:line="240" w:lineRule="auto"/>
              <w:jc w:val="both"/>
              <w:rPr>
                <w:rFonts w:ascii="Times New Roman" w:hAnsi="Times New Roman"/>
                <w:sz w:val="28"/>
                <w:szCs w:val="28"/>
              </w:rPr>
            </w:pPr>
            <w:r w:rsidRPr="007028F2">
              <w:rPr>
                <w:rFonts w:ascii="Times New Roman" w:hAnsi="Times New Roman"/>
                <w:sz w:val="24"/>
                <w:szCs w:val="24"/>
              </w:rPr>
              <w:t>(Ф. № 11)</w:t>
            </w:r>
          </w:p>
        </w:tc>
      </w:tr>
      <w:tr w:rsidR="00096050" w:rsidRPr="007D7634" w:rsidTr="001E1590">
        <w:trPr>
          <w:trHeight w:val="280"/>
        </w:trPr>
        <w:tc>
          <w:tcPr>
            <w:tcW w:w="3261" w:type="dxa"/>
            <w:tcBorders>
              <w:top w:val="single" w:sz="4" w:space="0" w:color="auto"/>
              <w:left w:val="single" w:sz="4" w:space="0" w:color="auto"/>
              <w:bottom w:val="single" w:sz="4" w:space="0" w:color="auto"/>
              <w:right w:val="single" w:sz="4" w:space="0" w:color="auto"/>
            </w:tcBorders>
          </w:tcPr>
          <w:p w:rsidR="00096050" w:rsidRPr="007D7634" w:rsidRDefault="00096050" w:rsidP="009B568D">
            <w:pPr>
              <w:pStyle w:val="a9"/>
              <w:spacing w:after="0" w:line="240" w:lineRule="auto"/>
              <w:ind w:left="0"/>
              <w:rPr>
                <w:rFonts w:ascii="Times New Roman" w:hAnsi="Times New Roman"/>
                <w:sz w:val="28"/>
              </w:rPr>
            </w:pPr>
            <w:r w:rsidRPr="007D7634">
              <w:rPr>
                <w:rFonts w:ascii="Times New Roman" w:hAnsi="Times New Roman"/>
                <w:sz w:val="28"/>
              </w:rPr>
              <w:lastRenderedPageBreak/>
              <w:t>Книга зашла к вам в гости</w:t>
            </w:r>
          </w:p>
        </w:tc>
        <w:tc>
          <w:tcPr>
            <w:tcW w:w="2126" w:type="dxa"/>
            <w:tcBorders>
              <w:top w:val="single" w:sz="4" w:space="0" w:color="auto"/>
              <w:left w:val="single" w:sz="4" w:space="0" w:color="auto"/>
              <w:bottom w:val="single" w:sz="4" w:space="0" w:color="auto"/>
              <w:right w:val="single" w:sz="4" w:space="0" w:color="auto"/>
            </w:tcBorders>
          </w:tcPr>
          <w:p w:rsidR="00096050" w:rsidRPr="007D7634" w:rsidRDefault="00096050" w:rsidP="009B568D">
            <w:pPr>
              <w:pStyle w:val="a9"/>
              <w:spacing w:after="0" w:line="240" w:lineRule="auto"/>
              <w:ind w:left="0"/>
              <w:rPr>
                <w:rFonts w:ascii="Times New Roman" w:hAnsi="Times New Roman"/>
                <w:sz w:val="28"/>
              </w:rPr>
            </w:pPr>
            <w:r w:rsidRPr="007D7634">
              <w:rPr>
                <w:rFonts w:ascii="Times New Roman" w:hAnsi="Times New Roman"/>
                <w:sz w:val="28"/>
              </w:rPr>
              <w:t>Книгоношество</w:t>
            </w:r>
          </w:p>
        </w:tc>
        <w:tc>
          <w:tcPr>
            <w:tcW w:w="1560" w:type="dxa"/>
            <w:tcBorders>
              <w:top w:val="single" w:sz="4" w:space="0" w:color="auto"/>
              <w:left w:val="single" w:sz="4" w:space="0" w:color="auto"/>
              <w:bottom w:val="single" w:sz="4" w:space="0" w:color="auto"/>
              <w:right w:val="single" w:sz="4" w:space="0" w:color="auto"/>
            </w:tcBorders>
          </w:tcPr>
          <w:p w:rsidR="00096050" w:rsidRPr="007D7634" w:rsidRDefault="00096050" w:rsidP="009B568D">
            <w:pPr>
              <w:pStyle w:val="a9"/>
              <w:spacing w:after="0" w:line="240" w:lineRule="auto"/>
              <w:ind w:left="0"/>
              <w:rPr>
                <w:rFonts w:ascii="Times New Roman" w:hAnsi="Times New Roman"/>
                <w:sz w:val="28"/>
              </w:rPr>
            </w:pPr>
            <w:r w:rsidRPr="007D7634">
              <w:rPr>
                <w:rFonts w:ascii="Times New Roman" w:hAnsi="Times New Roman"/>
                <w:sz w:val="28"/>
              </w:rPr>
              <w:t>В течение года</w:t>
            </w:r>
          </w:p>
        </w:tc>
        <w:tc>
          <w:tcPr>
            <w:tcW w:w="1701" w:type="dxa"/>
            <w:tcBorders>
              <w:top w:val="single" w:sz="4" w:space="0" w:color="auto"/>
              <w:left w:val="single" w:sz="4" w:space="0" w:color="auto"/>
              <w:bottom w:val="single" w:sz="4" w:space="0" w:color="auto"/>
              <w:right w:val="single" w:sz="4" w:space="0" w:color="auto"/>
            </w:tcBorders>
          </w:tcPr>
          <w:p w:rsidR="00096050" w:rsidRPr="007D7634" w:rsidRDefault="00096050" w:rsidP="009B568D">
            <w:pPr>
              <w:spacing w:after="0" w:line="240" w:lineRule="auto"/>
              <w:jc w:val="both"/>
              <w:rPr>
                <w:rFonts w:ascii="Times New Roman" w:hAnsi="Times New Roman"/>
                <w:sz w:val="28"/>
                <w:szCs w:val="28"/>
              </w:rPr>
            </w:pPr>
            <w:r w:rsidRPr="007D7634">
              <w:rPr>
                <w:rFonts w:ascii="Times New Roman" w:hAnsi="Times New Roman"/>
                <w:sz w:val="28"/>
                <w:szCs w:val="28"/>
              </w:rPr>
              <w:t>Пенсионеры, инвалиды</w:t>
            </w:r>
          </w:p>
        </w:tc>
        <w:tc>
          <w:tcPr>
            <w:tcW w:w="1984" w:type="dxa"/>
            <w:tcBorders>
              <w:top w:val="single" w:sz="4" w:space="0" w:color="auto"/>
              <w:left w:val="single" w:sz="4" w:space="0" w:color="auto"/>
              <w:bottom w:val="single" w:sz="4" w:space="0" w:color="auto"/>
              <w:right w:val="single" w:sz="4" w:space="0" w:color="auto"/>
            </w:tcBorders>
          </w:tcPr>
          <w:p w:rsidR="00096050" w:rsidRPr="007D7634" w:rsidRDefault="00096050" w:rsidP="009B568D">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096050" w:rsidRPr="007D7634" w:rsidRDefault="00096050" w:rsidP="009B568D">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096050" w:rsidRPr="007D7634" w:rsidTr="001E1590">
        <w:trPr>
          <w:trHeight w:val="280"/>
        </w:trPr>
        <w:tc>
          <w:tcPr>
            <w:tcW w:w="3261" w:type="dxa"/>
            <w:tcBorders>
              <w:top w:val="single" w:sz="4" w:space="0" w:color="auto"/>
              <w:left w:val="single" w:sz="4" w:space="0" w:color="auto"/>
              <w:bottom w:val="single" w:sz="4" w:space="0" w:color="auto"/>
              <w:right w:val="single" w:sz="4" w:space="0" w:color="auto"/>
            </w:tcBorders>
          </w:tcPr>
          <w:p w:rsidR="00096050" w:rsidRPr="007D7634" w:rsidRDefault="00096050" w:rsidP="009B568D">
            <w:pPr>
              <w:pStyle w:val="a9"/>
              <w:spacing w:after="0" w:line="240" w:lineRule="auto"/>
              <w:ind w:left="0"/>
              <w:rPr>
                <w:rFonts w:ascii="Times New Roman" w:hAnsi="Times New Roman"/>
                <w:sz w:val="28"/>
              </w:rPr>
            </w:pPr>
            <w:r w:rsidRPr="007D7634">
              <w:rPr>
                <w:rFonts w:ascii="Times New Roman" w:hAnsi="Times New Roman"/>
                <w:sz w:val="28"/>
              </w:rPr>
              <w:t>Что такое хорошо и что такое плохо (Для коррекционных классов)</w:t>
            </w:r>
          </w:p>
        </w:tc>
        <w:tc>
          <w:tcPr>
            <w:tcW w:w="2126" w:type="dxa"/>
            <w:tcBorders>
              <w:top w:val="single" w:sz="4" w:space="0" w:color="auto"/>
              <w:left w:val="single" w:sz="4" w:space="0" w:color="auto"/>
              <w:bottom w:val="single" w:sz="4" w:space="0" w:color="auto"/>
              <w:right w:val="single" w:sz="4" w:space="0" w:color="auto"/>
            </w:tcBorders>
          </w:tcPr>
          <w:p w:rsidR="00096050" w:rsidRPr="007D7634" w:rsidRDefault="00096050" w:rsidP="009B568D">
            <w:pPr>
              <w:pStyle w:val="a9"/>
              <w:spacing w:after="0" w:line="240" w:lineRule="auto"/>
              <w:ind w:left="0"/>
              <w:rPr>
                <w:rFonts w:ascii="Times New Roman" w:hAnsi="Times New Roman"/>
                <w:sz w:val="28"/>
              </w:rPr>
            </w:pPr>
            <w:r w:rsidRPr="007D7634">
              <w:rPr>
                <w:rFonts w:ascii="Times New Roman" w:hAnsi="Times New Roman"/>
                <w:sz w:val="28"/>
              </w:rPr>
              <w:t>Час этики</w:t>
            </w:r>
          </w:p>
        </w:tc>
        <w:tc>
          <w:tcPr>
            <w:tcW w:w="1560" w:type="dxa"/>
            <w:tcBorders>
              <w:top w:val="single" w:sz="4" w:space="0" w:color="auto"/>
              <w:left w:val="single" w:sz="4" w:space="0" w:color="auto"/>
              <w:bottom w:val="single" w:sz="4" w:space="0" w:color="auto"/>
              <w:right w:val="single" w:sz="4" w:space="0" w:color="auto"/>
            </w:tcBorders>
          </w:tcPr>
          <w:p w:rsidR="00096050" w:rsidRPr="007D7634" w:rsidRDefault="00096050" w:rsidP="009B568D">
            <w:pPr>
              <w:pStyle w:val="a9"/>
              <w:spacing w:after="0" w:line="240" w:lineRule="auto"/>
              <w:ind w:left="0"/>
              <w:rPr>
                <w:rFonts w:ascii="Times New Roman" w:hAnsi="Times New Roman"/>
                <w:sz w:val="28"/>
              </w:rPr>
            </w:pPr>
            <w:r w:rsidRPr="007D7634">
              <w:rPr>
                <w:rFonts w:ascii="Times New Roman" w:hAnsi="Times New Roman"/>
                <w:sz w:val="28"/>
              </w:rPr>
              <w:t>Декабрь</w:t>
            </w:r>
          </w:p>
        </w:tc>
        <w:tc>
          <w:tcPr>
            <w:tcW w:w="1701" w:type="dxa"/>
            <w:tcBorders>
              <w:top w:val="single" w:sz="4" w:space="0" w:color="auto"/>
              <w:left w:val="single" w:sz="4" w:space="0" w:color="auto"/>
              <w:bottom w:val="single" w:sz="4" w:space="0" w:color="auto"/>
              <w:right w:val="single" w:sz="4" w:space="0" w:color="auto"/>
            </w:tcBorders>
          </w:tcPr>
          <w:p w:rsidR="00096050" w:rsidRPr="007D7634" w:rsidRDefault="00096050" w:rsidP="009B568D">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 подростки</w:t>
            </w:r>
          </w:p>
        </w:tc>
        <w:tc>
          <w:tcPr>
            <w:tcW w:w="1984" w:type="dxa"/>
            <w:tcBorders>
              <w:top w:val="single" w:sz="4" w:space="0" w:color="auto"/>
              <w:left w:val="single" w:sz="4" w:space="0" w:color="auto"/>
              <w:bottom w:val="single" w:sz="4" w:space="0" w:color="auto"/>
              <w:right w:val="single" w:sz="4" w:space="0" w:color="auto"/>
            </w:tcBorders>
          </w:tcPr>
          <w:p w:rsidR="00096050" w:rsidRPr="007D7634" w:rsidRDefault="00096050" w:rsidP="009B568D">
            <w:pPr>
              <w:spacing w:after="0" w:line="240" w:lineRule="auto"/>
              <w:jc w:val="both"/>
              <w:rPr>
                <w:rFonts w:ascii="Times New Roman" w:hAnsi="Times New Roman"/>
                <w:sz w:val="24"/>
                <w:szCs w:val="24"/>
              </w:rPr>
            </w:pPr>
            <w:r w:rsidRPr="007D7634">
              <w:rPr>
                <w:rFonts w:ascii="Times New Roman" w:hAnsi="Times New Roman"/>
                <w:sz w:val="24"/>
                <w:szCs w:val="24"/>
              </w:rPr>
              <w:t>Петропавловская сельская библиотека</w:t>
            </w:r>
          </w:p>
          <w:p w:rsidR="00096050" w:rsidRPr="007D7634" w:rsidRDefault="00096050" w:rsidP="009B568D">
            <w:pPr>
              <w:spacing w:after="0" w:line="240" w:lineRule="auto"/>
              <w:jc w:val="both"/>
              <w:rPr>
                <w:rFonts w:ascii="Times New Roman" w:hAnsi="Times New Roman"/>
                <w:sz w:val="28"/>
                <w:szCs w:val="28"/>
              </w:rPr>
            </w:pPr>
            <w:r w:rsidRPr="007D7634">
              <w:rPr>
                <w:rFonts w:ascii="Times New Roman" w:hAnsi="Times New Roman"/>
                <w:sz w:val="24"/>
                <w:szCs w:val="24"/>
              </w:rPr>
              <w:t>(Ф. № 12)</w:t>
            </w:r>
          </w:p>
        </w:tc>
      </w:tr>
      <w:tr w:rsidR="00096050" w:rsidRPr="007D7634" w:rsidTr="001E1590">
        <w:trPr>
          <w:trHeight w:val="280"/>
        </w:trPr>
        <w:tc>
          <w:tcPr>
            <w:tcW w:w="3261" w:type="dxa"/>
            <w:tcBorders>
              <w:top w:val="single" w:sz="4" w:space="0" w:color="auto"/>
              <w:left w:val="single" w:sz="4" w:space="0" w:color="auto"/>
              <w:bottom w:val="single" w:sz="4" w:space="0" w:color="auto"/>
              <w:right w:val="single" w:sz="4" w:space="0" w:color="auto"/>
            </w:tcBorders>
          </w:tcPr>
          <w:p w:rsidR="00096050" w:rsidRPr="007D7634" w:rsidRDefault="00096050" w:rsidP="00DE7DDB">
            <w:pPr>
              <w:rPr>
                <w:rFonts w:ascii="Times New Roman" w:hAnsi="Times New Roman"/>
                <w:sz w:val="28"/>
                <w:szCs w:val="28"/>
              </w:rPr>
            </w:pPr>
            <w:r w:rsidRPr="007D7634">
              <w:rPr>
                <w:rFonts w:ascii="Times New Roman" w:hAnsi="Times New Roman"/>
                <w:sz w:val="28"/>
                <w:szCs w:val="28"/>
              </w:rPr>
              <w:t>Книга зашла к вам в гости</w:t>
            </w:r>
          </w:p>
        </w:tc>
        <w:tc>
          <w:tcPr>
            <w:tcW w:w="2126" w:type="dxa"/>
            <w:tcBorders>
              <w:top w:val="single" w:sz="4" w:space="0" w:color="auto"/>
              <w:left w:val="single" w:sz="4" w:space="0" w:color="auto"/>
              <w:bottom w:val="single" w:sz="4" w:space="0" w:color="auto"/>
              <w:right w:val="single" w:sz="4" w:space="0" w:color="auto"/>
            </w:tcBorders>
          </w:tcPr>
          <w:p w:rsidR="00096050" w:rsidRPr="007D7634" w:rsidRDefault="00096050" w:rsidP="00DE7DDB">
            <w:pPr>
              <w:rPr>
                <w:rFonts w:ascii="Times New Roman" w:hAnsi="Times New Roman"/>
                <w:sz w:val="28"/>
                <w:szCs w:val="28"/>
              </w:rPr>
            </w:pPr>
            <w:r w:rsidRPr="007D7634">
              <w:rPr>
                <w:rFonts w:ascii="Times New Roman" w:hAnsi="Times New Roman"/>
                <w:sz w:val="28"/>
                <w:szCs w:val="28"/>
              </w:rPr>
              <w:t xml:space="preserve">Книгоношество </w:t>
            </w:r>
          </w:p>
        </w:tc>
        <w:tc>
          <w:tcPr>
            <w:tcW w:w="1560" w:type="dxa"/>
            <w:tcBorders>
              <w:top w:val="single" w:sz="4" w:space="0" w:color="auto"/>
              <w:left w:val="single" w:sz="4" w:space="0" w:color="auto"/>
              <w:bottom w:val="single" w:sz="4" w:space="0" w:color="auto"/>
              <w:right w:val="single" w:sz="4" w:space="0" w:color="auto"/>
            </w:tcBorders>
          </w:tcPr>
          <w:p w:rsidR="00096050" w:rsidRPr="007D7634" w:rsidRDefault="00096050" w:rsidP="00DE7DDB">
            <w:pPr>
              <w:rPr>
                <w:rFonts w:ascii="Times New Roman" w:hAnsi="Times New Roman"/>
                <w:sz w:val="28"/>
                <w:szCs w:val="28"/>
              </w:rPr>
            </w:pPr>
            <w:r w:rsidRPr="007D7634">
              <w:rPr>
                <w:rFonts w:ascii="Times New Roman" w:hAnsi="Times New Roman"/>
                <w:sz w:val="28"/>
                <w:szCs w:val="28"/>
              </w:rPr>
              <w:t>В течение года</w:t>
            </w:r>
          </w:p>
        </w:tc>
        <w:tc>
          <w:tcPr>
            <w:tcW w:w="1701" w:type="dxa"/>
            <w:tcBorders>
              <w:top w:val="single" w:sz="4" w:space="0" w:color="auto"/>
              <w:left w:val="single" w:sz="4" w:space="0" w:color="auto"/>
              <w:bottom w:val="single" w:sz="4" w:space="0" w:color="auto"/>
              <w:right w:val="single" w:sz="4" w:space="0" w:color="auto"/>
            </w:tcBorders>
          </w:tcPr>
          <w:p w:rsidR="00096050" w:rsidRPr="007D7634" w:rsidRDefault="00096050" w:rsidP="001E1590">
            <w:pPr>
              <w:spacing w:after="0" w:line="240" w:lineRule="auto"/>
              <w:jc w:val="both"/>
              <w:rPr>
                <w:rFonts w:ascii="Times New Roman" w:hAnsi="Times New Roman"/>
                <w:sz w:val="28"/>
                <w:szCs w:val="28"/>
              </w:rPr>
            </w:pPr>
            <w:r w:rsidRPr="007D7634">
              <w:rPr>
                <w:rFonts w:ascii="Times New Roman" w:hAnsi="Times New Roman"/>
                <w:sz w:val="28"/>
                <w:szCs w:val="28"/>
              </w:rPr>
              <w:t xml:space="preserve">Пенсионеры </w:t>
            </w:r>
          </w:p>
        </w:tc>
        <w:tc>
          <w:tcPr>
            <w:tcW w:w="1984" w:type="dxa"/>
            <w:tcBorders>
              <w:top w:val="single" w:sz="4" w:space="0" w:color="auto"/>
              <w:left w:val="single" w:sz="4" w:space="0" w:color="auto"/>
              <w:bottom w:val="single" w:sz="4" w:space="0" w:color="auto"/>
              <w:right w:val="single" w:sz="4" w:space="0" w:color="auto"/>
            </w:tcBorders>
          </w:tcPr>
          <w:p w:rsidR="00096050" w:rsidRPr="007D7634" w:rsidRDefault="00096050" w:rsidP="001E1590">
            <w:pPr>
              <w:spacing w:after="0" w:line="240" w:lineRule="auto"/>
              <w:jc w:val="both"/>
              <w:rPr>
                <w:rFonts w:ascii="Times New Roman" w:hAnsi="Times New Roman"/>
                <w:sz w:val="24"/>
                <w:szCs w:val="24"/>
              </w:rPr>
            </w:pPr>
            <w:r w:rsidRPr="007D7634">
              <w:rPr>
                <w:rFonts w:ascii="Times New Roman" w:hAnsi="Times New Roman"/>
                <w:sz w:val="24"/>
                <w:szCs w:val="24"/>
              </w:rPr>
              <w:t>Чечуйская сельская библиотека</w:t>
            </w:r>
          </w:p>
          <w:p w:rsidR="00096050" w:rsidRPr="007D7634" w:rsidRDefault="00096050" w:rsidP="001E1590">
            <w:pPr>
              <w:spacing w:after="0" w:line="240" w:lineRule="auto"/>
              <w:jc w:val="both"/>
              <w:rPr>
                <w:rFonts w:ascii="Times New Roman" w:hAnsi="Times New Roman"/>
                <w:sz w:val="28"/>
                <w:szCs w:val="28"/>
              </w:rPr>
            </w:pPr>
            <w:r w:rsidRPr="007D7634">
              <w:rPr>
                <w:rFonts w:ascii="Times New Roman" w:hAnsi="Times New Roman"/>
                <w:sz w:val="24"/>
                <w:szCs w:val="24"/>
              </w:rPr>
              <w:t>(Ф. № 15)</w:t>
            </w:r>
          </w:p>
        </w:tc>
      </w:tr>
      <w:tr w:rsidR="00E45B6D" w:rsidRPr="007D7634" w:rsidTr="001E1590">
        <w:trPr>
          <w:trHeight w:val="280"/>
        </w:trPr>
        <w:tc>
          <w:tcPr>
            <w:tcW w:w="3261" w:type="dxa"/>
            <w:tcBorders>
              <w:top w:val="single" w:sz="4" w:space="0" w:color="auto"/>
              <w:left w:val="single" w:sz="4" w:space="0" w:color="auto"/>
              <w:bottom w:val="single" w:sz="4" w:space="0" w:color="auto"/>
              <w:right w:val="single" w:sz="4" w:space="0" w:color="auto"/>
            </w:tcBorders>
          </w:tcPr>
          <w:p w:rsidR="00E45B6D" w:rsidRPr="00E45B6D" w:rsidRDefault="00E45B6D" w:rsidP="00E45B6D">
            <w:pPr>
              <w:spacing w:after="0" w:line="240" w:lineRule="auto"/>
              <w:jc w:val="both"/>
              <w:rPr>
                <w:rFonts w:ascii="Times New Roman" w:eastAsia="Calibri" w:hAnsi="Times New Roman"/>
                <w:sz w:val="28"/>
                <w:szCs w:val="28"/>
              </w:rPr>
            </w:pPr>
            <w:r w:rsidRPr="00E45B6D">
              <w:rPr>
                <w:rFonts w:ascii="Times New Roman" w:eastAsia="Calibri" w:hAnsi="Times New Roman"/>
                <w:sz w:val="28"/>
                <w:szCs w:val="28"/>
              </w:rPr>
              <w:t xml:space="preserve">Волшебный рюкзачок </w:t>
            </w:r>
          </w:p>
        </w:tc>
        <w:tc>
          <w:tcPr>
            <w:tcW w:w="2126" w:type="dxa"/>
            <w:tcBorders>
              <w:top w:val="single" w:sz="4" w:space="0" w:color="auto"/>
              <w:left w:val="single" w:sz="4" w:space="0" w:color="auto"/>
              <w:bottom w:val="single" w:sz="4" w:space="0" w:color="auto"/>
              <w:right w:val="single" w:sz="4" w:space="0" w:color="auto"/>
            </w:tcBorders>
          </w:tcPr>
          <w:p w:rsidR="00E45B6D" w:rsidRPr="00E45B6D" w:rsidRDefault="00E45B6D" w:rsidP="00E45B6D">
            <w:pPr>
              <w:spacing w:after="0" w:line="240" w:lineRule="auto"/>
              <w:jc w:val="both"/>
              <w:rPr>
                <w:rFonts w:ascii="Times New Roman" w:eastAsia="Calibri" w:hAnsi="Times New Roman"/>
                <w:sz w:val="28"/>
                <w:szCs w:val="28"/>
              </w:rPr>
            </w:pPr>
            <w:r w:rsidRPr="00E45B6D">
              <w:rPr>
                <w:rFonts w:ascii="Times New Roman" w:eastAsia="Calibri" w:hAnsi="Times New Roman"/>
                <w:sz w:val="28"/>
                <w:szCs w:val="28"/>
              </w:rPr>
              <w:t>Проект семейное чтение</w:t>
            </w:r>
          </w:p>
        </w:tc>
        <w:tc>
          <w:tcPr>
            <w:tcW w:w="1560" w:type="dxa"/>
            <w:tcBorders>
              <w:top w:val="single" w:sz="4" w:space="0" w:color="auto"/>
              <w:left w:val="single" w:sz="4" w:space="0" w:color="auto"/>
              <w:bottom w:val="single" w:sz="4" w:space="0" w:color="auto"/>
              <w:right w:val="single" w:sz="4" w:space="0" w:color="auto"/>
            </w:tcBorders>
          </w:tcPr>
          <w:p w:rsidR="00E45B6D" w:rsidRPr="00E45B6D" w:rsidRDefault="00E45B6D" w:rsidP="00E45B6D">
            <w:pPr>
              <w:spacing w:after="0" w:line="240" w:lineRule="auto"/>
              <w:jc w:val="both"/>
              <w:rPr>
                <w:rFonts w:ascii="Times New Roman" w:hAnsi="Times New Roman"/>
                <w:sz w:val="28"/>
                <w:szCs w:val="28"/>
              </w:rPr>
            </w:pPr>
            <w:r w:rsidRPr="00E45B6D">
              <w:rPr>
                <w:rFonts w:ascii="Times New Roman" w:hAnsi="Times New Roman"/>
                <w:sz w:val="28"/>
                <w:szCs w:val="28"/>
              </w:rPr>
              <w:t xml:space="preserve">В течение года </w:t>
            </w:r>
          </w:p>
        </w:tc>
        <w:tc>
          <w:tcPr>
            <w:tcW w:w="1701" w:type="dxa"/>
            <w:tcBorders>
              <w:top w:val="single" w:sz="4" w:space="0" w:color="auto"/>
              <w:left w:val="single" w:sz="4" w:space="0" w:color="auto"/>
              <w:bottom w:val="single" w:sz="4" w:space="0" w:color="auto"/>
              <w:right w:val="single" w:sz="4" w:space="0" w:color="auto"/>
            </w:tcBorders>
          </w:tcPr>
          <w:p w:rsidR="00E45B6D" w:rsidRPr="00E45B6D" w:rsidRDefault="00E45B6D" w:rsidP="00E45B6D">
            <w:pPr>
              <w:spacing w:after="0" w:line="240" w:lineRule="auto"/>
              <w:jc w:val="both"/>
              <w:rPr>
                <w:rFonts w:ascii="Times New Roman" w:hAnsi="Times New Roman"/>
                <w:sz w:val="28"/>
                <w:szCs w:val="28"/>
              </w:rPr>
            </w:pPr>
            <w:r>
              <w:rPr>
                <w:rFonts w:ascii="Times New Roman" w:hAnsi="Times New Roman"/>
                <w:sz w:val="28"/>
                <w:szCs w:val="28"/>
              </w:rPr>
              <w:t xml:space="preserve">Дошкольники, молодежь, взрослое население </w:t>
            </w:r>
          </w:p>
        </w:tc>
        <w:tc>
          <w:tcPr>
            <w:tcW w:w="1984" w:type="dxa"/>
            <w:tcBorders>
              <w:top w:val="single" w:sz="4" w:space="0" w:color="auto"/>
              <w:left w:val="single" w:sz="4" w:space="0" w:color="auto"/>
              <w:bottom w:val="single" w:sz="4" w:space="0" w:color="auto"/>
              <w:right w:val="single" w:sz="4" w:space="0" w:color="auto"/>
            </w:tcBorders>
          </w:tcPr>
          <w:p w:rsidR="00E45B6D" w:rsidRPr="00E45B6D" w:rsidRDefault="00E45B6D" w:rsidP="00E45B6D">
            <w:pPr>
              <w:spacing w:after="0" w:line="240" w:lineRule="auto"/>
              <w:jc w:val="both"/>
              <w:rPr>
                <w:rFonts w:ascii="Times New Roman" w:hAnsi="Times New Roman"/>
                <w:sz w:val="24"/>
                <w:szCs w:val="24"/>
              </w:rPr>
            </w:pPr>
            <w:r w:rsidRPr="00E45B6D">
              <w:rPr>
                <w:rFonts w:ascii="Times New Roman" w:hAnsi="Times New Roman"/>
                <w:sz w:val="24"/>
                <w:szCs w:val="24"/>
              </w:rPr>
              <w:t>Юбилейнинская сельская библиотека</w:t>
            </w:r>
          </w:p>
          <w:p w:rsidR="00E45B6D" w:rsidRPr="00E45B6D" w:rsidRDefault="00E45B6D" w:rsidP="00E45B6D">
            <w:pPr>
              <w:spacing w:after="0" w:line="240" w:lineRule="auto"/>
              <w:jc w:val="both"/>
              <w:rPr>
                <w:rFonts w:ascii="Times New Roman" w:hAnsi="Times New Roman"/>
                <w:sz w:val="28"/>
                <w:szCs w:val="28"/>
              </w:rPr>
            </w:pPr>
            <w:r w:rsidRPr="00E45B6D">
              <w:rPr>
                <w:rFonts w:ascii="Times New Roman" w:hAnsi="Times New Roman"/>
                <w:sz w:val="24"/>
                <w:szCs w:val="24"/>
              </w:rPr>
              <w:t>(Ф. № 16)</w:t>
            </w:r>
          </w:p>
        </w:tc>
      </w:tr>
      <w:tr w:rsidR="00E45B6D" w:rsidRPr="007D7634" w:rsidTr="001E1590">
        <w:trPr>
          <w:trHeight w:val="280"/>
        </w:trPr>
        <w:tc>
          <w:tcPr>
            <w:tcW w:w="3261" w:type="dxa"/>
            <w:tcBorders>
              <w:top w:val="single" w:sz="4" w:space="0" w:color="auto"/>
              <w:left w:val="single" w:sz="4" w:space="0" w:color="auto"/>
              <w:bottom w:val="single" w:sz="4" w:space="0" w:color="auto"/>
              <w:right w:val="single" w:sz="4" w:space="0" w:color="auto"/>
            </w:tcBorders>
          </w:tcPr>
          <w:p w:rsidR="00E45B6D" w:rsidRPr="00220453" w:rsidRDefault="00E45B6D" w:rsidP="00E45B6D">
            <w:pPr>
              <w:spacing w:after="0" w:line="240" w:lineRule="auto"/>
              <w:jc w:val="both"/>
              <w:rPr>
                <w:rFonts w:ascii="Times New Roman" w:eastAsia="Calibri" w:hAnsi="Times New Roman"/>
                <w:sz w:val="28"/>
                <w:szCs w:val="28"/>
              </w:rPr>
            </w:pPr>
            <w:r w:rsidRPr="00E45B6D">
              <w:rPr>
                <w:rFonts w:ascii="Times New Roman" w:eastAsia="Calibri" w:hAnsi="Times New Roman"/>
                <w:sz w:val="28"/>
                <w:szCs w:val="28"/>
              </w:rPr>
              <w:t>В гостях у дедушки Корнея</w:t>
            </w:r>
            <w:r w:rsidRPr="00220453">
              <w:rPr>
                <w:rFonts w:ascii="Times New Roman" w:eastAsia="Calibri" w:hAnsi="Times New Roman"/>
                <w:sz w:val="28"/>
                <w:szCs w:val="28"/>
              </w:rPr>
              <w:t xml:space="preserve"> </w:t>
            </w:r>
          </w:p>
          <w:p w:rsidR="00E45B6D" w:rsidRPr="00E45B6D" w:rsidRDefault="00E45B6D" w:rsidP="00E45B6D">
            <w:pPr>
              <w:spacing w:after="0" w:line="240" w:lineRule="auto"/>
              <w:jc w:val="both"/>
              <w:rPr>
                <w:rFonts w:ascii="Times New Roman" w:eastAsia="Calibri" w:hAnsi="Times New Roman"/>
                <w:sz w:val="28"/>
                <w:szCs w:val="28"/>
              </w:rPr>
            </w:pPr>
            <w:r w:rsidRPr="00E45B6D">
              <w:rPr>
                <w:rFonts w:ascii="Times New Roman" w:eastAsia="Calibri" w:hAnsi="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E45B6D" w:rsidRPr="00E45B6D" w:rsidRDefault="00E45B6D" w:rsidP="00E45B6D">
            <w:pPr>
              <w:spacing w:after="0" w:line="240" w:lineRule="auto"/>
              <w:jc w:val="both"/>
              <w:rPr>
                <w:rFonts w:ascii="Times New Roman" w:eastAsia="Calibri" w:hAnsi="Times New Roman"/>
                <w:sz w:val="28"/>
                <w:szCs w:val="28"/>
              </w:rPr>
            </w:pPr>
            <w:r w:rsidRPr="00E45B6D">
              <w:rPr>
                <w:rFonts w:ascii="Times New Roman" w:eastAsia="Calibri" w:hAnsi="Times New Roman"/>
                <w:sz w:val="28"/>
                <w:szCs w:val="28"/>
              </w:rPr>
              <w:t>Л</w:t>
            </w:r>
            <w:r w:rsidRPr="00220453">
              <w:rPr>
                <w:rFonts w:ascii="Times New Roman" w:eastAsia="Calibri" w:hAnsi="Times New Roman"/>
                <w:sz w:val="28"/>
                <w:szCs w:val="28"/>
              </w:rPr>
              <w:t>итературно</w:t>
            </w:r>
            <w:r w:rsidRPr="00E45B6D">
              <w:rPr>
                <w:rFonts w:ascii="Times New Roman" w:eastAsia="Calibri" w:hAnsi="Times New Roman"/>
                <w:sz w:val="28"/>
                <w:szCs w:val="28"/>
              </w:rPr>
              <w:t>-</w:t>
            </w:r>
            <w:r w:rsidRPr="00220453">
              <w:rPr>
                <w:rFonts w:ascii="Times New Roman" w:eastAsia="Calibri" w:hAnsi="Times New Roman"/>
                <w:sz w:val="28"/>
                <w:szCs w:val="28"/>
              </w:rPr>
              <w:t>театрализованная игра</w:t>
            </w:r>
          </w:p>
        </w:tc>
        <w:tc>
          <w:tcPr>
            <w:tcW w:w="1560" w:type="dxa"/>
            <w:tcBorders>
              <w:top w:val="single" w:sz="4" w:space="0" w:color="auto"/>
              <w:left w:val="single" w:sz="4" w:space="0" w:color="auto"/>
              <w:bottom w:val="single" w:sz="4" w:space="0" w:color="auto"/>
              <w:right w:val="single" w:sz="4" w:space="0" w:color="auto"/>
            </w:tcBorders>
          </w:tcPr>
          <w:p w:rsidR="00E45B6D" w:rsidRPr="00E45B6D" w:rsidRDefault="00E45B6D" w:rsidP="00E45B6D">
            <w:pPr>
              <w:spacing w:after="0" w:line="240" w:lineRule="auto"/>
              <w:jc w:val="both"/>
              <w:rPr>
                <w:rFonts w:ascii="Times New Roman" w:hAnsi="Times New Roman"/>
                <w:sz w:val="28"/>
                <w:szCs w:val="28"/>
              </w:rPr>
            </w:pPr>
            <w:r w:rsidRPr="00E45B6D">
              <w:rPr>
                <w:rFonts w:ascii="Times New Roman" w:hAnsi="Times New Roman"/>
                <w:sz w:val="28"/>
                <w:szCs w:val="28"/>
              </w:rPr>
              <w:t xml:space="preserve">Март </w:t>
            </w:r>
          </w:p>
        </w:tc>
        <w:tc>
          <w:tcPr>
            <w:tcW w:w="1701" w:type="dxa"/>
            <w:tcBorders>
              <w:top w:val="single" w:sz="4" w:space="0" w:color="auto"/>
              <w:left w:val="single" w:sz="4" w:space="0" w:color="auto"/>
              <w:bottom w:val="single" w:sz="4" w:space="0" w:color="auto"/>
              <w:right w:val="single" w:sz="4" w:space="0" w:color="auto"/>
            </w:tcBorders>
          </w:tcPr>
          <w:p w:rsidR="00E45B6D" w:rsidRPr="00E45B6D" w:rsidRDefault="00E45B6D" w:rsidP="00E45B6D">
            <w:pPr>
              <w:spacing w:after="0" w:line="240" w:lineRule="auto"/>
              <w:jc w:val="both"/>
              <w:rPr>
                <w:rFonts w:ascii="Times New Roman" w:hAnsi="Times New Roman"/>
                <w:sz w:val="28"/>
                <w:szCs w:val="28"/>
              </w:rPr>
            </w:pPr>
            <w:r>
              <w:rPr>
                <w:rFonts w:ascii="Times New Roman" w:hAnsi="Times New Roman"/>
                <w:sz w:val="28"/>
                <w:szCs w:val="28"/>
              </w:rPr>
              <w:t>Дошкольники, 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E45B6D" w:rsidRPr="00E45B6D" w:rsidRDefault="00E45B6D" w:rsidP="00E45B6D">
            <w:pPr>
              <w:spacing w:after="0" w:line="240" w:lineRule="auto"/>
              <w:jc w:val="both"/>
              <w:rPr>
                <w:rFonts w:ascii="Times New Roman" w:hAnsi="Times New Roman"/>
                <w:sz w:val="24"/>
                <w:szCs w:val="24"/>
              </w:rPr>
            </w:pPr>
            <w:r w:rsidRPr="00E45B6D">
              <w:rPr>
                <w:rFonts w:ascii="Times New Roman" w:hAnsi="Times New Roman"/>
                <w:sz w:val="24"/>
                <w:szCs w:val="24"/>
              </w:rPr>
              <w:t>Юбилейнинская сельская библиотека</w:t>
            </w:r>
          </w:p>
          <w:p w:rsidR="00E45B6D" w:rsidRPr="00E45B6D" w:rsidRDefault="00E45B6D" w:rsidP="00E45B6D">
            <w:pPr>
              <w:spacing w:after="0" w:line="240" w:lineRule="auto"/>
              <w:jc w:val="both"/>
              <w:rPr>
                <w:rFonts w:ascii="Times New Roman" w:hAnsi="Times New Roman"/>
                <w:sz w:val="28"/>
                <w:szCs w:val="28"/>
              </w:rPr>
            </w:pPr>
            <w:r w:rsidRPr="00E45B6D">
              <w:rPr>
                <w:rFonts w:ascii="Times New Roman" w:hAnsi="Times New Roman"/>
                <w:sz w:val="24"/>
                <w:szCs w:val="24"/>
              </w:rPr>
              <w:t>(Ф. № 16)</w:t>
            </w:r>
          </w:p>
        </w:tc>
      </w:tr>
      <w:tr w:rsidR="00E45B6D" w:rsidRPr="007D7634" w:rsidTr="001E1590">
        <w:trPr>
          <w:trHeight w:val="280"/>
        </w:trPr>
        <w:tc>
          <w:tcPr>
            <w:tcW w:w="3261" w:type="dxa"/>
            <w:tcBorders>
              <w:top w:val="single" w:sz="4" w:space="0" w:color="auto"/>
              <w:left w:val="single" w:sz="4" w:space="0" w:color="auto"/>
              <w:bottom w:val="single" w:sz="4" w:space="0" w:color="auto"/>
              <w:right w:val="single" w:sz="4" w:space="0" w:color="auto"/>
            </w:tcBorders>
          </w:tcPr>
          <w:p w:rsidR="00E45B6D" w:rsidRPr="00E45B6D" w:rsidRDefault="00E45B6D" w:rsidP="00E45B6D">
            <w:pPr>
              <w:spacing w:after="0" w:line="240" w:lineRule="auto"/>
              <w:jc w:val="both"/>
              <w:rPr>
                <w:rFonts w:ascii="Times New Roman" w:hAnsi="Times New Roman"/>
                <w:color w:val="FF0000"/>
                <w:sz w:val="28"/>
                <w:szCs w:val="28"/>
              </w:rPr>
            </w:pPr>
            <w:r w:rsidRPr="00E45B6D">
              <w:rPr>
                <w:rFonts w:ascii="Times New Roman" w:eastAsia="Calibri" w:hAnsi="Times New Roman"/>
                <w:sz w:val="28"/>
                <w:szCs w:val="28"/>
              </w:rPr>
              <w:t>Поэтическое сердце России /о жизни и творчестве С. Есенина/</w:t>
            </w:r>
          </w:p>
        </w:tc>
        <w:tc>
          <w:tcPr>
            <w:tcW w:w="2126" w:type="dxa"/>
            <w:tcBorders>
              <w:top w:val="single" w:sz="4" w:space="0" w:color="auto"/>
              <w:left w:val="single" w:sz="4" w:space="0" w:color="auto"/>
              <w:bottom w:val="single" w:sz="4" w:space="0" w:color="auto"/>
              <w:right w:val="single" w:sz="4" w:space="0" w:color="auto"/>
            </w:tcBorders>
          </w:tcPr>
          <w:p w:rsidR="00E45B6D" w:rsidRPr="00E45B6D" w:rsidRDefault="00E45B6D" w:rsidP="00E45B6D">
            <w:pPr>
              <w:spacing w:after="0" w:line="240" w:lineRule="auto"/>
              <w:jc w:val="both"/>
              <w:rPr>
                <w:rFonts w:ascii="Times New Roman" w:hAnsi="Times New Roman"/>
                <w:color w:val="FF0000"/>
                <w:sz w:val="28"/>
                <w:szCs w:val="28"/>
              </w:rPr>
            </w:pPr>
            <w:r w:rsidRPr="00E45B6D">
              <w:rPr>
                <w:rFonts w:ascii="Times New Roman" w:eastAsia="Calibri" w:hAnsi="Times New Roman"/>
                <w:sz w:val="28"/>
                <w:szCs w:val="28"/>
              </w:rPr>
              <w:t>Литературная гостиная</w:t>
            </w:r>
          </w:p>
        </w:tc>
        <w:tc>
          <w:tcPr>
            <w:tcW w:w="1560" w:type="dxa"/>
            <w:tcBorders>
              <w:top w:val="single" w:sz="4" w:space="0" w:color="auto"/>
              <w:left w:val="single" w:sz="4" w:space="0" w:color="auto"/>
              <w:bottom w:val="single" w:sz="4" w:space="0" w:color="auto"/>
              <w:right w:val="single" w:sz="4" w:space="0" w:color="auto"/>
            </w:tcBorders>
          </w:tcPr>
          <w:p w:rsidR="00E45B6D" w:rsidRPr="00E45B6D" w:rsidRDefault="00E45B6D" w:rsidP="00E45B6D">
            <w:pPr>
              <w:spacing w:after="0" w:line="240" w:lineRule="auto"/>
              <w:jc w:val="both"/>
              <w:rPr>
                <w:rFonts w:ascii="Times New Roman" w:hAnsi="Times New Roman"/>
                <w:sz w:val="28"/>
                <w:szCs w:val="28"/>
              </w:rPr>
            </w:pPr>
            <w:r w:rsidRPr="00E45B6D">
              <w:rPr>
                <w:rFonts w:ascii="Times New Roman" w:hAnsi="Times New Roman"/>
                <w:sz w:val="28"/>
                <w:szCs w:val="28"/>
              </w:rPr>
              <w:t xml:space="preserve">Октябрь </w:t>
            </w:r>
          </w:p>
        </w:tc>
        <w:tc>
          <w:tcPr>
            <w:tcW w:w="1701" w:type="dxa"/>
            <w:tcBorders>
              <w:top w:val="single" w:sz="4" w:space="0" w:color="auto"/>
              <w:left w:val="single" w:sz="4" w:space="0" w:color="auto"/>
              <w:bottom w:val="single" w:sz="4" w:space="0" w:color="auto"/>
              <w:right w:val="single" w:sz="4" w:space="0" w:color="auto"/>
            </w:tcBorders>
          </w:tcPr>
          <w:p w:rsidR="00E45B6D" w:rsidRPr="00E45B6D" w:rsidRDefault="00E45B6D" w:rsidP="00E45B6D">
            <w:pPr>
              <w:spacing w:after="0" w:line="240" w:lineRule="auto"/>
              <w:jc w:val="both"/>
              <w:rPr>
                <w:rFonts w:ascii="Times New Roman" w:hAnsi="Times New Roman"/>
                <w:sz w:val="28"/>
                <w:szCs w:val="28"/>
              </w:rPr>
            </w:pPr>
            <w:r>
              <w:rPr>
                <w:rFonts w:ascii="Times New Roman" w:hAnsi="Times New Roman"/>
                <w:sz w:val="28"/>
                <w:szCs w:val="28"/>
              </w:rPr>
              <w:t>Взрослое население, пенсионеры</w:t>
            </w:r>
          </w:p>
        </w:tc>
        <w:tc>
          <w:tcPr>
            <w:tcW w:w="1984" w:type="dxa"/>
            <w:tcBorders>
              <w:top w:val="single" w:sz="4" w:space="0" w:color="auto"/>
              <w:left w:val="single" w:sz="4" w:space="0" w:color="auto"/>
              <w:bottom w:val="single" w:sz="4" w:space="0" w:color="auto"/>
              <w:right w:val="single" w:sz="4" w:space="0" w:color="auto"/>
            </w:tcBorders>
          </w:tcPr>
          <w:p w:rsidR="00E45B6D" w:rsidRPr="00E45B6D" w:rsidRDefault="00E45B6D" w:rsidP="00E45B6D">
            <w:pPr>
              <w:spacing w:after="0" w:line="240" w:lineRule="auto"/>
              <w:jc w:val="both"/>
              <w:rPr>
                <w:rFonts w:ascii="Times New Roman" w:hAnsi="Times New Roman"/>
                <w:sz w:val="24"/>
                <w:szCs w:val="24"/>
              </w:rPr>
            </w:pPr>
            <w:r w:rsidRPr="00E45B6D">
              <w:rPr>
                <w:rFonts w:ascii="Times New Roman" w:hAnsi="Times New Roman"/>
                <w:sz w:val="24"/>
                <w:szCs w:val="24"/>
              </w:rPr>
              <w:t>Юбилейнинская сельская библиотека</w:t>
            </w:r>
          </w:p>
          <w:p w:rsidR="00E45B6D" w:rsidRPr="00E45B6D" w:rsidRDefault="00E45B6D" w:rsidP="00E45B6D">
            <w:pPr>
              <w:spacing w:after="0" w:line="240" w:lineRule="auto"/>
              <w:jc w:val="both"/>
              <w:rPr>
                <w:rFonts w:ascii="Times New Roman" w:hAnsi="Times New Roman"/>
                <w:sz w:val="28"/>
                <w:szCs w:val="28"/>
              </w:rPr>
            </w:pPr>
            <w:r w:rsidRPr="00E45B6D">
              <w:rPr>
                <w:rFonts w:ascii="Times New Roman" w:hAnsi="Times New Roman"/>
                <w:sz w:val="24"/>
                <w:szCs w:val="24"/>
              </w:rPr>
              <w:t>(Ф. № 16)</w:t>
            </w:r>
          </w:p>
        </w:tc>
      </w:tr>
      <w:tr w:rsidR="00E45B6D" w:rsidRPr="007D7634" w:rsidTr="001E1590">
        <w:trPr>
          <w:trHeight w:val="280"/>
        </w:trPr>
        <w:tc>
          <w:tcPr>
            <w:tcW w:w="3261" w:type="dxa"/>
            <w:tcBorders>
              <w:top w:val="single" w:sz="4" w:space="0" w:color="auto"/>
              <w:left w:val="single" w:sz="4" w:space="0" w:color="auto"/>
              <w:bottom w:val="single" w:sz="4" w:space="0" w:color="auto"/>
              <w:right w:val="single" w:sz="4" w:space="0" w:color="auto"/>
            </w:tcBorders>
          </w:tcPr>
          <w:p w:rsidR="00E45B6D" w:rsidRPr="007D7634" w:rsidRDefault="00E45B6D" w:rsidP="002F68C0">
            <w:pPr>
              <w:spacing w:after="0" w:line="240" w:lineRule="auto"/>
              <w:jc w:val="both"/>
              <w:rPr>
                <w:rFonts w:ascii="Times New Roman" w:hAnsi="Times New Roman"/>
                <w:bCs/>
                <w:color w:val="000000"/>
                <w:sz w:val="28"/>
                <w:szCs w:val="27"/>
                <w:shd w:val="clear" w:color="auto" w:fill="FFFFFF"/>
              </w:rPr>
            </w:pPr>
            <w:r w:rsidRPr="007D7634">
              <w:rPr>
                <w:rFonts w:ascii="Times New Roman" w:hAnsi="Times New Roman"/>
                <w:bCs/>
                <w:color w:val="000000"/>
                <w:sz w:val="28"/>
                <w:szCs w:val="27"/>
                <w:shd w:val="clear" w:color="auto" w:fill="FFFFFF"/>
              </w:rPr>
              <w:t>Любви чарующая сила /к Дню влюбленных/</w:t>
            </w:r>
          </w:p>
        </w:tc>
        <w:tc>
          <w:tcPr>
            <w:tcW w:w="2126" w:type="dxa"/>
            <w:tcBorders>
              <w:top w:val="single" w:sz="4" w:space="0" w:color="auto"/>
              <w:left w:val="single" w:sz="4" w:space="0" w:color="auto"/>
              <w:bottom w:val="single" w:sz="4" w:space="0" w:color="auto"/>
              <w:right w:val="single" w:sz="4" w:space="0" w:color="auto"/>
            </w:tcBorders>
          </w:tcPr>
          <w:p w:rsidR="00E45B6D" w:rsidRPr="007D7634" w:rsidRDefault="00E45B6D" w:rsidP="002F68C0">
            <w:pPr>
              <w:spacing w:after="0" w:line="240" w:lineRule="auto"/>
              <w:jc w:val="both"/>
              <w:rPr>
                <w:rFonts w:ascii="Times New Roman" w:hAnsi="Times New Roman"/>
                <w:color w:val="000000"/>
                <w:sz w:val="28"/>
                <w:szCs w:val="27"/>
                <w:shd w:val="clear" w:color="auto" w:fill="FFFFFF"/>
              </w:rPr>
            </w:pPr>
            <w:r w:rsidRPr="007D7634">
              <w:rPr>
                <w:rFonts w:ascii="Times New Roman" w:hAnsi="Times New Roman"/>
                <w:bCs/>
                <w:color w:val="000000"/>
                <w:sz w:val="28"/>
                <w:szCs w:val="27"/>
                <w:shd w:val="clear" w:color="auto" w:fill="FFFFFF"/>
              </w:rPr>
              <w:t xml:space="preserve">Вечер </w:t>
            </w:r>
          </w:p>
        </w:tc>
        <w:tc>
          <w:tcPr>
            <w:tcW w:w="1560" w:type="dxa"/>
            <w:tcBorders>
              <w:top w:val="single" w:sz="4" w:space="0" w:color="auto"/>
              <w:left w:val="single" w:sz="4" w:space="0" w:color="auto"/>
              <w:bottom w:val="single" w:sz="4" w:space="0" w:color="auto"/>
              <w:right w:val="single" w:sz="4" w:space="0" w:color="auto"/>
            </w:tcBorders>
          </w:tcPr>
          <w:p w:rsidR="00E45B6D" w:rsidRPr="007D7634" w:rsidRDefault="00E45B6D" w:rsidP="002F68C0">
            <w:pPr>
              <w:spacing w:after="0" w:line="240" w:lineRule="auto"/>
              <w:jc w:val="both"/>
              <w:rPr>
                <w:rFonts w:ascii="Times New Roman" w:hAnsi="Times New Roman"/>
                <w:color w:val="000000"/>
                <w:sz w:val="28"/>
                <w:szCs w:val="28"/>
              </w:rPr>
            </w:pPr>
            <w:r w:rsidRPr="007D7634">
              <w:rPr>
                <w:rFonts w:ascii="Times New Roman" w:hAnsi="Times New Roman"/>
                <w:color w:val="000000"/>
                <w:sz w:val="28"/>
                <w:szCs w:val="28"/>
              </w:rPr>
              <w:t xml:space="preserve">Февраль </w:t>
            </w:r>
          </w:p>
        </w:tc>
        <w:tc>
          <w:tcPr>
            <w:tcW w:w="1701" w:type="dxa"/>
            <w:tcBorders>
              <w:top w:val="single" w:sz="4" w:space="0" w:color="auto"/>
              <w:left w:val="single" w:sz="4" w:space="0" w:color="auto"/>
              <w:bottom w:val="single" w:sz="4" w:space="0" w:color="auto"/>
              <w:right w:val="single" w:sz="4" w:space="0" w:color="auto"/>
            </w:tcBorders>
          </w:tcPr>
          <w:p w:rsidR="00E45B6D" w:rsidRPr="007D7634" w:rsidRDefault="00E45B6D" w:rsidP="002F68C0">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Взрослое население</w:t>
            </w:r>
          </w:p>
        </w:tc>
        <w:tc>
          <w:tcPr>
            <w:tcW w:w="1984" w:type="dxa"/>
            <w:tcBorders>
              <w:top w:val="single" w:sz="4" w:space="0" w:color="auto"/>
              <w:left w:val="single" w:sz="4" w:space="0" w:color="auto"/>
              <w:bottom w:val="single" w:sz="4" w:space="0" w:color="auto"/>
              <w:right w:val="single" w:sz="4" w:space="0" w:color="auto"/>
            </w:tcBorders>
          </w:tcPr>
          <w:p w:rsidR="00E45B6D" w:rsidRPr="007D7634" w:rsidRDefault="00E45B6D" w:rsidP="002F68C0">
            <w:pPr>
              <w:spacing w:after="0" w:line="240" w:lineRule="auto"/>
              <w:jc w:val="both"/>
              <w:rPr>
                <w:rFonts w:ascii="Times New Roman" w:hAnsi="Times New Roman"/>
                <w:sz w:val="24"/>
                <w:szCs w:val="24"/>
              </w:rPr>
            </w:pPr>
            <w:r w:rsidRPr="007D7634">
              <w:rPr>
                <w:rFonts w:ascii="Times New Roman" w:hAnsi="Times New Roman"/>
                <w:sz w:val="24"/>
                <w:szCs w:val="24"/>
              </w:rPr>
              <w:t>Воронежская сельская библиотека</w:t>
            </w:r>
          </w:p>
          <w:p w:rsidR="00E45B6D" w:rsidRPr="007D7634" w:rsidRDefault="00E45B6D" w:rsidP="002F68C0">
            <w:pPr>
              <w:spacing w:after="0" w:line="240" w:lineRule="auto"/>
              <w:jc w:val="both"/>
              <w:rPr>
                <w:rFonts w:ascii="Times New Roman" w:hAnsi="Times New Roman"/>
                <w:sz w:val="28"/>
                <w:szCs w:val="28"/>
              </w:rPr>
            </w:pPr>
            <w:r w:rsidRPr="007D7634">
              <w:rPr>
                <w:rFonts w:ascii="Times New Roman" w:hAnsi="Times New Roman"/>
                <w:sz w:val="24"/>
                <w:szCs w:val="24"/>
              </w:rPr>
              <w:t>(Ф. № 17)</w:t>
            </w:r>
          </w:p>
        </w:tc>
      </w:tr>
      <w:tr w:rsidR="00E45B6D" w:rsidRPr="007D7634" w:rsidTr="001E1590">
        <w:trPr>
          <w:trHeight w:val="280"/>
        </w:trPr>
        <w:tc>
          <w:tcPr>
            <w:tcW w:w="3261" w:type="dxa"/>
            <w:tcBorders>
              <w:top w:val="single" w:sz="4" w:space="0" w:color="auto"/>
              <w:left w:val="single" w:sz="4" w:space="0" w:color="auto"/>
              <w:bottom w:val="single" w:sz="4" w:space="0" w:color="auto"/>
              <w:right w:val="single" w:sz="4" w:space="0" w:color="auto"/>
            </w:tcBorders>
          </w:tcPr>
          <w:p w:rsidR="00E45B6D" w:rsidRPr="007D7634" w:rsidRDefault="00E45B6D" w:rsidP="002F68C0">
            <w:pPr>
              <w:spacing w:after="0" w:line="240" w:lineRule="auto"/>
              <w:jc w:val="both"/>
              <w:rPr>
                <w:rFonts w:ascii="Times New Roman" w:hAnsi="Times New Roman"/>
                <w:color w:val="000000"/>
                <w:sz w:val="28"/>
                <w:szCs w:val="28"/>
              </w:rPr>
            </w:pPr>
            <w:r w:rsidRPr="007D7634">
              <w:rPr>
                <w:rFonts w:ascii="Times New Roman" w:hAnsi="Times New Roman"/>
                <w:color w:val="000000"/>
                <w:sz w:val="28"/>
                <w:szCs w:val="27"/>
                <w:shd w:val="clear" w:color="auto" w:fill="FFFFFF"/>
              </w:rPr>
              <w:t>Новогодний фейерверк</w:t>
            </w:r>
          </w:p>
        </w:tc>
        <w:tc>
          <w:tcPr>
            <w:tcW w:w="2126" w:type="dxa"/>
            <w:tcBorders>
              <w:top w:val="single" w:sz="4" w:space="0" w:color="auto"/>
              <w:left w:val="single" w:sz="4" w:space="0" w:color="auto"/>
              <w:bottom w:val="single" w:sz="4" w:space="0" w:color="auto"/>
              <w:right w:val="single" w:sz="4" w:space="0" w:color="auto"/>
            </w:tcBorders>
          </w:tcPr>
          <w:p w:rsidR="00E45B6D" w:rsidRPr="007D7634" w:rsidRDefault="00E45B6D" w:rsidP="002F68C0">
            <w:pPr>
              <w:spacing w:after="0" w:line="240" w:lineRule="auto"/>
              <w:jc w:val="both"/>
              <w:rPr>
                <w:rFonts w:ascii="Times New Roman" w:hAnsi="Times New Roman"/>
                <w:bCs/>
                <w:color w:val="000000"/>
                <w:sz w:val="28"/>
                <w:szCs w:val="28"/>
              </w:rPr>
            </w:pPr>
            <w:r w:rsidRPr="007D7634">
              <w:rPr>
                <w:rFonts w:ascii="Times New Roman" w:hAnsi="Times New Roman"/>
                <w:color w:val="000000"/>
                <w:sz w:val="28"/>
                <w:szCs w:val="27"/>
                <w:shd w:val="clear" w:color="auto" w:fill="FFFFFF"/>
              </w:rPr>
              <w:t>Голубой огонек</w:t>
            </w:r>
          </w:p>
        </w:tc>
        <w:tc>
          <w:tcPr>
            <w:tcW w:w="1560" w:type="dxa"/>
            <w:tcBorders>
              <w:top w:val="single" w:sz="4" w:space="0" w:color="auto"/>
              <w:left w:val="single" w:sz="4" w:space="0" w:color="auto"/>
              <w:bottom w:val="single" w:sz="4" w:space="0" w:color="auto"/>
              <w:right w:val="single" w:sz="4" w:space="0" w:color="auto"/>
            </w:tcBorders>
          </w:tcPr>
          <w:p w:rsidR="00E45B6D" w:rsidRPr="007D7634" w:rsidRDefault="00E45B6D" w:rsidP="002F68C0">
            <w:pPr>
              <w:spacing w:after="0" w:line="240" w:lineRule="auto"/>
              <w:jc w:val="both"/>
              <w:rPr>
                <w:rFonts w:ascii="Times New Roman" w:hAnsi="Times New Roman"/>
                <w:color w:val="000000"/>
                <w:sz w:val="28"/>
                <w:szCs w:val="28"/>
              </w:rPr>
            </w:pPr>
            <w:r w:rsidRPr="007D7634">
              <w:rPr>
                <w:rFonts w:ascii="Times New Roman" w:hAnsi="Times New Roman"/>
                <w:color w:val="000000"/>
                <w:sz w:val="28"/>
                <w:szCs w:val="28"/>
              </w:rPr>
              <w:t xml:space="preserve">Декабрь </w:t>
            </w:r>
          </w:p>
        </w:tc>
        <w:tc>
          <w:tcPr>
            <w:tcW w:w="1701" w:type="dxa"/>
            <w:tcBorders>
              <w:top w:val="single" w:sz="4" w:space="0" w:color="auto"/>
              <w:left w:val="single" w:sz="4" w:space="0" w:color="auto"/>
              <w:bottom w:val="single" w:sz="4" w:space="0" w:color="auto"/>
              <w:right w:val="single" w:sz="4" w:space="0" w:color="auto"/>
            </w:tcBorders>
          </w:tcPr>
          <w:p w:rsidR="00E45B6D" w:rsidRPr="007D7634" w:rsidRDefault="00E45B6D" w:rsidP="002F68C0">
            <w:pPr>
              <w:spacing w:after="0" w:line="240" w:lineRule="auto"/>
              <w:jc w:val="both"/>
              <w:rPr>
                <w:rFonts w:ascii="Times New Roman" w:eastAsia="Calibri" w:hAnsi="Times New Roman"/>
                <w:sz w:val="28"/>
                <w:szCs w:val="28"/>
              </w:rPr>
            </w:pPr>
            <w:r w:rsidRPr="007D7634">
              <w:rPr>
                <w:rFonts w:ascii="Times New Roman" w:eastAsia="Calibri" w:hAnsi="Times New Roman"/>
                <w:sz w:val="28"/>
                <w:szCs w:val="28"/>
              </w:rPr>
              <w:t>Пенсионеры, взрослое население</w:t>
            </w:r>
          </w:p>
        </w:tc>
        <w:tc>
          <w:tcPr>
            <w:tcW w:w="1984" w:type="dxa"/>
            <w:tcBorders>
              <w:top w:val="single" w:sz="4" w:space="0" w:color="auto"/>
              <w:left w:val="single" w:sz="4" w:space="0" w:color="auto"/>
              <w:bottom w:val="single" w:sz="4" w:space="0" w:color="auto"/>
              <w:right w:val="single" w:sz="4" w:space="0" w:color="auto"/>
            </w:tcBorders>
          </w:tcPr>
          <w:p w:rsidR="00E45B6D" w:rsidRPr="007D7634" w:rsidRDefault="00E45B6D" w:rsidP="002F68C0">
            <w:pPr>
              <w:spacing w:after="0" w:line="240" w:lineRule="auto"/>
              <w:jc w:val="both"/>
              <w:rPr>
                <w:rFonts w:ascii="Times New Roman" w:hAnsi="Times New Roman"/>
                <w:sz w:val="24"/>
                <w:szCs w:val="24"/>
              </w:rPr>
            </w:pPr>
            <w:r w:rsidRPr="007D7634">
              <w:rPr>
                <w:rFonts w:ascii="Times New Roman" w:hAnsi="Times New Roman"/>
                <w:sz w:val="24"/>
                <w:szCs w:val="24"/>
              </w:rPr>
              <w:t>Воронежская сельская библиотека</w:t>
            </w:r>
          </w:p>
          <w:p w:rsidR="00E45B6D" w:rsidRPr="007D7634" w:rsidRDefault="00E45B6D" w:rsidP="002F68C0">
            <w:pPr>
              <w:spacing w:after="0" w:line="240" w:lineRule="auto"/>
              <w:jc w:val="both"/>
              <w:rPr>
                <w:rFonts w:ascii="Times New Roman" w:hAnsi="Times New Roman"/>
                <w:sz w:val="28"/>
                <w:szCs w:val="28"/>
              </w:rPr>
            </w:pPr>
            <w:r w:rsidRPr="007D7634">
              <w:rPr>
                <w:rFonts w:ascii="Times New Roman" w:hAnsi="Times New Roman"/>
                <w:sz w:val="24"/>
                <w:szCs w:val="24"/>
              </w:rPr>
              <w:t>(Ф. № 17)</w:t>
            </w:r>
          </w:p>
        </w:tc>
      </w:tr>
      <w:tr w:rsidR="00E45B6D" w:rsidRPr="007D7634" w:rsidTr="001E1590">
        <w:trPr>
          <w:trHeight w:val="280"/>
        </w:trPr>
        <w:tc>
          <w:tcPr>
            <w:tcW w:w="3261" w:type="dxa"/>
            <w:tcBorders>
              <w:top w:val="single" w:sz="4" w:space="0" w:color="auto"/>
              <w:left w:val="single" w:sz="4" w:space="0" w:color="auto"/>
              <w:bottom w:val="single" w:sz="4" w:space="0" w:color="auto"/>
              <w:right w:val="single" w:sz="4" w:space="0" w:color="auto"/>
            </w:tcBorders>
          </w:tcPr>
          <w:p w:rsidR="00E45B6D" w:rsidRPr="007D7634" w:rsidRDefault="00E45B6D" w:rsidP="00962450">
            <w:pPr>
              <w:spacing w:after="0" w:line="240" w:lineRule="auto"/>
              <w:jc w:val="both"/>
              <w:rPr>
                <w:rFonts w:ascii="Times New Roman" w:hAnsi="Times New Roman"/>
                <w:sz w:val="28"/>
                <w:szCs w:val="28"/>
              </w:rPr>
            </w:pPr>
            <w:r w:rsidRPr="007D7634">
              <w:rPr>
                <w:rFonts w:ascii="Times New Roman" w:hAnsi="Times New Roman"/>
                <w:sz w:val="28"/>
                <w:szCs w:val="28"/>
              </w:rPr>
              <w:t xml:space="preserve">Окно в большой мир                                            </w:t>
            </w:r>
          </w:p>
          <w:p w:rsidR="00E45B6D" w:rsidRPr="007D7634" w:rsidRDefault="00E45B6D" w:rsidP="00962450">
            <w:pPr>
              <w:spacing w:after="0" w:line="24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E45B6D" w:rsidRPr="007D7634" w:rsidRDefault="00E45B6D" w:rsidP="00962450">
            <w:pPr>
              <w:tabs>
                <w:tab w:val="left" w:pos="8308"/>
              </w:tabs>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Экскурсии детей-инвалидов   </w:t>
            </w:r>
          </w:p>
        </w:tc>
        <w:tc>
          <w:tcPr>
            <w:tcW w:w="1560" w:type="dxa"/>
            <w:tcBorders>
              <w:top w:val="single" w:sz="4" w:space="0" w:color="auto"/>
              <w:left w:val="single" w:sz="4" w:space="0" w:color="auto"/>
              <w:bottom w:val="single" w:sz="4" w:space="0" w:color="auto"/>
              <w:right w:val="single" w:sz="4" w:space="0" w:color="auto"/>
            </w:tcBorders>
          </w:tcPr>
          <w:p w:rsidR="00E45B6D" w:rsidRPr="007D7634" w:rsidRDefault="00E45B6D" w:rsidP="00962450">
            <w:pPr>
              <w:tabs>
                <w:tab w:val="left" w:pos="8308"/>
              </w:tabs>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Ноябрь </w:t>
            </w:r>
          </w:p>
        </w:tc>
        <w:tc>
          <w:tcPr>
            <w:tcW w:w="1701" w:type="dxa"/>
            <w:tcBorders>
              <w:top w:val="single" w:sz="4" w:space="0" w:color="auto"/>
              <w:left w:val="single" w:sz="4" w:space="0" w:color="auto"/>
              <w:bottom w:val="single" w:sz="4" w:space="0" w:color="auto"/>
              <w:right w:val="single" w:sz="4" w:space="0" w:color="auto"/>
            </w:tcBorders>
          </w:tcPr>
          <w:p w:rsidR="00E45B6D" w:rsidRPr="007D7634" w:rsidRDefault="00E45B6D" w:rsidP="00962450">
            <w:pPr>
              <w:spacing w:after="0" w:line="240" w:lineRule="auto"/>
              <w:jc w:val="both"/>
              <w:rPr>
                <w:rFonts w:ascii="Times New Roman" w:hAnsi="Times New Roman"/>
                <w:sz w:val="28"/>
                <w:szCs w:val="28"/>
              </w:rPr>
            </w:pPr>
            <w:r w:rsidRPr="007D7634">
              <w:rPr>
                <w:rFonts w:ascii="Times New Roman" w:hAnsi="Times New Roman"/>
                <w:sz w:val="28"/>
                <w:szCs w:val="28"/>
              </w:rPr>
              <w:t xml:space="preserve">Дошкольники, младшие школьники, родители                                                                                                  </w:t>
            </w:r>
          </w:p>
        </w:tc>
        <w:tc>
          <w:tcPr>
            <w:tcW w:w="1984" w:type="dxa"/>
            <w:tcBorders>
              <w:top w:val="single" w:sz="4" w:space="0" w:color="auto"/>
              <w:left w:val="single" w:sz="4" w:space="0" w:color="auto"/>
              <w:bottom w:val="single" w:sz="4" w:space="0" w:color="auto"/>
              <w:right w:val="single" w:sz="4" w:space="0" w:color="auto"/>
            </w:tcBorders>
          </w:tcPr>
          <w:p w:rsidR="00E45B6D" w:rsidRPr="007D7634" w:rsidRDefault="00E45B6D" w:rsidP="001E1590">
            <w:pPr>
              <w:spacing w:after="0" w:line="240" w:lineRule="auto"/>
              <w:jc w:val="both"/>
              <w:rPr>
                <w:rFonts w:ascii="Times New Roman" w:hAnsi="Times New Roman"/>
                <w:sz w:val="24"/>
                <w:szCs w:val="24"/>
              </w:rPr>
            </w:pPr>
            <w:r w:rsidRPr="007D7634">
              <w:rPr>
                <w:rFonts w:ascii="Times New Roman" w:hAnsi="Times New Roman"/>
                <w:sz w:val="24"/>
                <w:szCs w:val="24"/>
              </w:rPr>
              <w:t>Алексеевская сельская библиотека</w:t>
            </w:r>
          </w:p>
          <w:p w:rsidR="00E45B6D" w:rsidRPr="007D7634" w:rsidRDefault="00E45B6D" w:rsidP="001E1590">
            <w:pPr>
              <w:spacing w:after="0" w:line="240" w:lineRule="auto"/>
              <w:jc w:val="both"/>
              <w:rPr>
                <w:rFonts w:ascii="Times New Roman" w:hAnsi="Times New Roman"/>
                <w:sz w:val="28"/>
                <w:szCs w:val="28"/>
              </w:rPr>
            </w:pPr>
            <w:r w:rsidRPr="007D7634">
              <w:rPr>
                <w:rFonts w:ascii="Times New Roman" w:hAnsi="Times New Roman"/>
                <w:sz w:val="24"/>
                <w:szCs w:val="24"/>
              </w:rPr>
              <w:t>(Ф. № 19)</w:t>
            </w:r>
          </w:p>
        </w:tc>
      </w:tr>
      <w:tr w:rsidR="00E45B6D" w:rsidRPr="007D7634" w:rsidTr="001E1590">
        <w:trPr>
          <w:trHeight w:val="280"/>
        </w:trPr>
        <w:tc>
          <w:tcPr>
            <w:tcW w:w="3261" w:type="dxa"/>
            <w:tcBorders>
              <w:top w:val="single" w:sz="4" w:space="0" w:color="auto"/>
              <w:left w:val="single" w:sz="4" w:space="0" w:color="auto"/>
              <w:bottom w:val="single" w:sz="4" w:space="0" w:color="auto"/>
              <w:right w:val="single" w:sz="4" w:space="0" w:color="auto"/>
            </w:tcBorders>
          </w:tcPr>
          <w:p w:rsidR="00E45B6D" w:rsidRPr="007D7634" w:rsidRDefault="00E45B6D" w:rsidP="00962450">
            <w:pPr>
              <w:spacing w:after="0" w:line="240" w:lineRule="auto"/>
              <w:jc w:val="both"/>
              <w:rPr>
                <w:rFonts w:ascii="Times New Roman" w:hAnsi="Times New Roman"/>
                <w:sz w:val="28"/>
                <w:szCs w:val="28"/>
              </w:rPr>
            </w:pPr>
            <w:r w:rsidRPr="007D7634">
              <w:rPr>
                <w:rFonts w:ascii="Times New Roman" w:hAnsi="Times New Roman"/>
                <w:sz w:val="28"/>
                <w:szCs w:val="28"/>
              </w:rPr>
              <w:t>В библиотеку</w:t>
            </w:r>
          </w:p>
          <w:p w:rsidR="00E45B6D" w:rsidRPr="007D7634" w:rsidRDefault="00E45B6D" w:rsidP="00962450">
            <w:pPr>
              <w:spacing w:after="0" w:line="240" w:lineRule="auto"/>
              <w:jc w:val="both"/>
              <w:rPr>
                <w:rFonts w:ascii="Times New Roman" w:hAnsi="Times New Roman"/>
                <w:sz w:val="28"/>
                <w:szCs w:val="28"/>
              </w:rPr>
            </w:pPr>
            <w:r w:rsidRPr="007D7634">
              <w:rPr>
                <w:rFonts w:ascii="Times New Roman" w:hAnsi="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E45B6D" w:rsidRPr="007D7634" w:rsidRDefault="00E45B6D" w:rsidP="00962450">
            <w:pPr>
              <w:tabs>
                <w:tab w:val="left" w:pos="8308"/>
              </w:tabs>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Акция дарения книг                                                                                             </w:t>
            </w:r>
          </w:p>
        </w:tc>
        <w:tc>
          <w:tcPr>
            <w:tcW w:w="1560" w:type="dxa"/>
            <w:tcBorders>
              <w:top w:val="single" w:sz="4" w:space="0" w:color="auto"/>
              <w:left w:val="single" w:sz="4" w:space="0" w:color="auto"/>
              <w:bottom w:val="single" w:sz="4" w:space="0" w:color="auto"/>
              <w:right w:val="single" w:sz="4" w:space="0" w:color="auto"/>
            </w:tcBorders>
          </w:tcPr>
          <w:p w:rsidR="00E45B6D" w:rsidRPr="007D7634" w:rsidRDefault="00E45B6D" w:rsidP="00962450">
            <w:pPr>
              <w:tabs>
                <w:tab w:val="left" w:pos="8308"/>
              </w:tabs>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Ноябрь </w:t>
            </w:r>
          </w:p>
        </w:tc>
        <w:tc>
          <w:tcPr>
            <w:tcW w:w="1701" w:type="dxa"/>
            <w:tcBorders>
              <w:top w:val="single" w:sz="4" w:space="0" w:color="auto"/>
              <w:left w:val="single" w:sz="4" w:space="0" w:color="auto"/>
              <w:bottom w:val="single" w:sz="4" w:space="0" w:color="auto"/>
              <w:right w:val="single" w:sz="4" w:space="0" w:color="auto"/>
            </w:tcBorders>
          </w:tcPr>
          <w:p w:rsidR="00E45B6D" w:rsidRPr="007D7634" w:rsidRDefault="00E45B6D" w:rsidP="00962450">
            <w:pPr>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Дети-инвалиды                       </w:t>
            </w:r>
          </w:p>
        </w:tc>
        <w:tc>
          <w:tcPr>
            <w:tcW w:w="1984" w:type="dxa"/>
            <w:tcBorders>
              <w:top w:val="single" w:sz="4" w:space="0" w:color="auto"/>
              <w:left w:val="single" w:sz="4" w:space="0" w:color="auto"/>
              <w:bottom w:val="single" w:sz="4" w:space="0" w:color="auto"/>
              <w:right w:val="single" w:sz="4" w:space="0" w:color="auto"/>
            </w:tcBorders>
          </w:tcPr>
          <w:p w:rsidR="00E45B6D" w:rsidRPr="007D7634" w:rsidRDefault="00E45B6D" w:rsidP="002144A4">
            <w:pPr>
              <w:spacing w:after="0" w:line="240" w:lineRule="auto"/>
              <w:jc w:val="both"/>
              <w:rPr>
                <w:rFonts w:ascii="Times New Roman" w:hAnsi="Times New Roman"/>
                <w:sz w:val="24"/>
                <w:szCs w:val="24"/>
              </w:rPr>
            </w:pPr>
            <w:r w:rsidRPr="007D7634">
              <w:rPr>
                <w:rFonts w:ascii="Times New Roman" w:hAnsi="Times New Roman"/>
                <w:sz w:val="24"/>
                <w:szCs w:val="24"/>
              </w:rPr>
              <w:t>Алексеевская сельская библиотека</w:t>
            </w:r>
          </w:p>
          <w:p w:rsidR="00E45B6D" w:rsidRPr="007D7634" w:rsidRDefault="00E45B6D" w:rsidP="002144A4">
            <w:pPr>
              <w:spacing w:after="0" w:line="240" w:lineRule="auto"/>
              <w:jc w:val="both"/>
              <w:rPr>
                <w:rFonts w:ascii="Times New Roman" w:hAnsi="Times New Roman"/>
                <w:sz w:val="28"/>
                <w:szCs w:val="28"/>
              </w:rPr>
            </w:pPr>
            <w:r w:rsidRPr="007D7634">
              <w:rPr>
                <w:rFonts w:ascii="Times New Roman" w:hAnsi="Times New Roman"/>
                <w:sz w:val="24"/>
                <w:szCs w:val="24"/>
              </w:rPr>
              <w:t>(Ф. № 19)</w:t>
            </w:r>
          </w:p>
        </w:tc>
      </w:tr>
      <w:tr w:rsidR="00E45B6D" w:rsidRPr="007D7634" w:rsidTr="001E1590">
        <w:trPr>
          <w:trHeight w:val="280"/>
        </w:trPr>
        <w:tc>
          <w:tcPr>
            <w:tcW w:w="3261" w:type="dxa"/>
            <w:tcBorders>
              <w:top w:val="single" w:sz="4" w:space="0" w:color="auto"/>
              <w:left w:val="single" w:sz="4" w:space="0" w:color="auto"/>
              <w:bottom w:val="single" w:sz="4" w:space="0" w:color="auto"/>
              <w:right w:val="single" w:sz="4" w:space="0" w:color="auto"/>
            </w:tcBorders>
          </w:tcPr>
          <w:p w:rsidR="00E45B6D" w:rsidRPr="007D7634" w:rsidRDefault="00E45B6D" w:rsidP="00962450">
            <w:pPr>
              <w:spacing w:after="0" w:line="240" w:lineRule="auto"/>
              <w:jc w:val="both"/>
              <w:rPr>
                <w:rFonts w:ascii="Times New Roman" w:hAnsi="Times New Roman"/>
                <w:sz w:val="28"/>
                <w:szCs w:val="28"/>
              </w:rPr>
            </w:pPr>
            <w:r w:rsidRPr="007D7634">
              <w:rPr>
                <w:rFonts w:ascii="Times New Roman" w:hAnsi="Times New Roman"/>
                <w:sz w:val="28"/>
                <w:szCs w:val="28"/>
              </w:rPr>
              <w:t xml:space="preserve">Дорогою добра                                                      </w:t>
            </w:r>
          </w:p>
        </w:tc>
        <w:tc>
          <w:tcPr>
            <w:tcW w:w="2126" w:type="dxa"/>
            <w:tcBorders>
              <w:top w:val="single" w:sz="4" w:space="0" w:color="auto"/>
              <w:left w:val="single" w:sz="4" w:space="0" w:color="auto"/>
              <w:bottom w:val="single" w:sz="4" w:space="0" w:color="auto"/>
              <w:right w:val="single" w:sz="4" w:space="0" w:color="auto"/>
            </w:tcBorders>
          </w:tcPr>
          <w:p w:rsidR="00E45B6D" w:rsidRPr="007D7634" w:rsidRDefault="00E45B6D" w:rsidP="00962450">
            <w:pPr>
              <w:tabs>
                <w:tab w:val="left" w:pos="8308"/>
              </w:tabs>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Урок доброты                 </w:t>
            </w:r>
          </w:p>
        </w:tc>
        <w:tc>
          <w:tcPr>
            <w:tcW w:w="1560" w:type="dxa"/>
            <w:tcBorders>
              <w:top w:val="single" w:sz="4" w:space="0" w:color="auto"/>
              <w:left w:val="single" w:sz="4" w:space="0" w:color="auto"/>
              <w:bottom w:val="single" w:sz="4" w:space="0" w:color="auto"/>
              <w:right w:val="single" w:sz="4" w:space="0" w:color="auto"/>
            </w:tcBorders>
          </w:tcPr>
          <w:p w:rsidR="00E45B6D" w:rsidRPr="007D7634" w:rsidRDefault="00E45B6D" w:rsidP="00962450">
            <w:pPr>
              <w:tabs>
                <w:tab w:val="left" w:pos="8308"/>
              </w:tabs>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18 ноября        </w:t>
            </w:r>
          </w:p>
        </w:tc>
        <w:tc>
          <w:tcPr>
            <w:tcW w:w="1701" w:type="dxa"/>
            <w:tcBorders>
              <w:top w:val="single" w:sz="4" w:space="0" w:color="auto"/>
              <w:left w:val="single" w:sz="4" w:space="0" w:color="auto"/>
              <w:bottom w:val="single" w:sz="4" w:space="0" w:color="auto"/>
              <w:right w:val="single" w:sz="4" w:space="0" w:color="auto"/>
            </w:tcBorders>
          </w:tcPr>
          <w:p w:rsidR="00E45B6D" w:rsidRPr="007D7634" w:rsidRDefault="00E45B6D" w:rsidP="00962450">
            <w:pPr>
              <w:spacing w:after="0" w:line="240" w:lineRule="auto"/>
              <w:jc w:val="both"/>
              <w:rPr>
                <w:rFonts w:ascii="Times New Roman" w:hAnsi="Times New Roman"/>
                <w:color w:val="FF0000"/>
                <w:sz w:val="28"/>
                <w:szCs w:val="28"/>
              </w:rPr>
            </w:pPr>
            <w:r w:rsidRPr="007D7634">
              <w:rPr>
                <w:rFonts w:ascii="Times New Roman" w:hAnsi="Times New Roman"/>
                <w:sz w:val="28"/>
                <w:szCs w:val="28"/>
              </w:rPr>
              <w:t xml:space="preserve">Дошкольники, дети-инвалиды              </w:t>
            </w:r>
          </w:p>
        </w:tc>
        <w:tc>
          <w:tcPr>
            <w:tcW w:w="1984" w:type="dxa"/>
            <w:tcBorders>
              <w:top w:val="single" w:sz="4" w:space="0" w:color="auto"/>
              <w:left w:val="single" w:sz="4" w:space="0" w:color="auto"/>
              <w:bottom w:val="single" w:sz="4" w:space="0" w:color="auto"/>
              <w:right w:val="single" w:sz="4" w:space="0" w:color="auto"/>
            </w:tcBorders>
          </w:tcPr>
          <w:p w:rsidR="00E45B6D" w:rsidRPr="007D7634" w:rsidRDefault="00E45B6D" w:rsidP="002144A4">
            <w:pPr>
              <w:spacing w:after="0" w:line="240" w:lineRule="auto"/>
              <w:jc w:val="both"/>
              <w:rPr>
                <w:rFonts w:ascii="Times New Roman" w:hAnsi="Times New Roman"/>
                <w:sz w:val="24"/>
                <w:szCs w:val="24"/>
              </w:rPr>
            </w:pPr>
            <w:r w:rsidRPr="007D7634">
              <w:rPr>
                <w:rFonts w:ascii="Times New Roman" w:hAnsi="Times New Roman"/>
                <w:sz w:val="24"/>
                <w:szCs w:val="24"/>
              </w:rPr>
              <w:t>Алексеевская сельская библиотека</w:t>
            </w:r>
          </w:p>
          <w:p w:rsidR="00E45B6D" w:rsidRPr="007D7634" w:rsidRDefault="00E45B6D" w:rsidP="002144A4">
            <w:pPr>
              <w:spacing w:after="0" w:line="240" w:lineRule="auto"/>
              <w:jc w:val="both"/>
              <w:rPr>
                <w:rFonts w:ascii="Times New Roman" w:hAnsi="Times New Roman"/>
                <w:sz w:val="28"/>
                <w:szCs w:val="28"/>
              </w:rPr>
            </w:pPr>
            <w:r w:rsidRPr="007D7634">
              <w:rPr>
                <w:rFonts w:ascii="Times New Roman" w:hAnsi="Times New Roman"/>
                <w:sz w:val="24"/>
                <w:szCs w:val="24"/>
              </w:rPr>
              <w:t>(Ф. № 19)</w:t>
            </w:r>
          </w:p>
        </w:tc>
      </w:tr>
      <w:tr w:rsidR="00E45B6D" w:rsidRPr="007D7634" w:rsidTr="001E1590">
        <w:trPr>
          <w:trHeight w:val="280"/>
        </w:trPr>
        <w:tc>
          <w:tcPr>
            <w:tcW w:w="3261" w:type="dxa"/>
            <w:tcBorders>
              <w:top w:val="single" w:sz="4" w:space="0" w:color="auto"/>
              <w:left w:val="single" w:sz="4" w:space="0" w:color="auto"/>
              <w:bottom w:val="single" w:sz="4" w:space="0" w:color="auto"/>
              <w:right w:val="single" w:sz="4" w:space="0" w:color="auto"/>
            </w:tcBorders>
          </w:tcPr>
          <w:p w:rsidR="00E45B6D" w:rsidRPr="007D7634" w:rsidRDefault="00E45B6D" w:rsidP="001E1590">
            <w:pPr>
              <w:tabs>
                <w:tab w:val="left" w:pos="8308"/>
              </w:tabs>
              <w:spacing w:line="240" w:lineRule="auto"/>
              <w:jc w:val="both"/>
              <w:rPr>
                <w:rFonts w:ascii="Times New Roman" w:eastAsia="Calibri" w:hAnsi="Times New Roman"/>
                <w:sz w:val="28"/>
                <w:szCs w:val="28"/>
              </w:rPr>
            </w:pPr>
            <w:r w:rsidRPr="007D7634">
              <w:rPr>
                <w:rFonts w:ascii="Times New Roman" w:eastAsia="Calibri" w:hAnsi="Times New Roman"/>
                <w:sz w:val="28"/>
                <w:szCs w:val="28"/>
              </w:rPr>
              <w:t xml:space="preserve">Книга рядом </w:t>
            </w:r>
          </w:p>
        </w:tc>
        <w:tc>
          <w:tcPr>
            <w:tcW w:w="2126" w:type="dxa"/>
            <w:tcBorders>
              <w:top w:val="single" w:sz="4" w:space="0" w:color="auto"/>
              <w:left w:val="single" w:sz="4" w:space="0" w:color="auto"/>
              <w:bottom w:val="single" w:sz="4" w:space="0" w:color="auto"/>
              <w:right w:val="single" w:sz="4" w:space="0" w:color="auto"/>
            </w:tcBorders>
          </w:tcPr>
          <w:p w:rsidR="00E45B6D" w:rsidRPr="007D7634" w:rsidRDefault="00E45B6D" w:rsidP="001E1590">
            <w:pPr>
              <w:tabs>
                <w:tab w:val="left" w:pos="8308"/>
              </w:tabs>
              <w:spacing w:line="240" w:lineRule="auto"/>
              <w:jc w:val="both"/>
              <w:rPr>
                <w:rFonts w:ascii="Times New Roman" w:hAnsi="Times New Roman"/>
                <w:sz w:val="28"/>
                <w:szCs w:val="28"/>
              </w:rPr>
            </w:pPr>
            <w:r w:rsidRPr="007D7634">
              <w:rPr>
                <w:rFonts w:ascii="Times New Roman" w:hAnsi="Times New Roman"/>
                <w:sz w:val="28"/>
                <w:szCs w:val="28"/>
              </w:rPr>
              <w:t xml:space="preserve">Акция книгоношества </w:t>
            </w:r>
            <w:r w:rsidRPr="007D7634">
              <w:rPr>
                <w:rFonts w:ascii="Times New Roman" w:hAnsi="Times New Roman"/>
                <w:sz w:val="28"/>
                <w:szCs w:val="28"/>
              </w:rPr>
              <w:lastRenderedPageBreak/>
              <w:t xml:space="preserve">на дом </w:t>
            </w:r>
          </w:p>
        </w:tc>
        <w:tc>
          <w:tcPr>
            <w:tcW w:w="1560" w:type="dxa"/>
            <w:tcBorders>
              <w:top w:val="single" w:sz="4" w:space="0" w:color="auto"/>
              <w:left w:val="single" w:sz="4" w:space="0" w:color="auto"/>
              <w:bottom w:val="single" w:sz="4" w:space="0" w:color="auto"/>
              <w:right w:val="single" w:sz="4" w:space="0" w:color="auto"/>
            </w:tcBorders>
          </w:tcPr>
          <w:p w:rsidR="00E45B6D" w:rsidRPr="007D7634" w:rsidRDefault="00E45B6D" w:rsidP="001E1590">
            <w:pPr>
              <w:tabs>
                <w:tab w:val="left" w:pos="8308"/>
              </w:tabs>
              <w:spacing w:line="240" w:lineRule="auto"/>
              <w:jc w:val="both"/>
              <w:rPr>
                <w:rFonts w:ascii="Times New Roman" w:hAnsi="Times New Roman"/>
                <w:sz w:val="28"/>
                <w:szCs w:val="28"/>
              </w:rPr>
            </w:pPr>
            <w:r w:rsidRPr="007D7634">
              <w:rPr>
                <w:rFonts w:ascii="Times New Roman" w:hAnsi="Times New Roman"/>
                <w:sz w:val="28"/>
                <w:szCs w:val="28"/>
              </w:rPr>
              <w:lastRenderedPageBreak/>
              <w:t xml:space="preserve">Апрель </w:t>
            </w:r>
          </w:p>
        </w:tc>
        <w:tc>
          <w:tcPr>
            <w:tcW w:w="1701" w:type="dxa"/>
            <w:tcBorders>
              <w:top w:val="single" w:sz="4" w:space="0" w:color="auto"/>
              <w:left w:val="single" w:sz="4" w:space="0" w:color="auto"/>
              <w:bottom w:val="single" w:sz="4" w:space="0" w:color="auto"/>
              <w:right w:val="single" w:sz="4" w:space="0" w:color="auto"/>
            </w:tcBorders>
          </w:tcPr>
          <w:p w:rsidR="00E45B6D" w:rsidRPr="007D7634" w:rsidRDefault="00E45B6D" w:rsidP="001E1590">
            <w:pPr>
              <w:spacing w:after="0" w:line="240" w:lineRule="auto"/>
              <w:jc w:val="both"/>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E45B6D" w:rsidRPr="007D7634" w:rsidRDefault="00E45B6D" w:rsidP="001E1590">
            <w:pPr>
              <w:spacing w:after="0" w:line="240" w:lineRule="auto"/>
              <w:jc w:val="both"/>
              <w:rPr>
                <w:rFonts w:ascii="Times New Roman" w:hAnsi="Times New Roman"/>
                <w:sz w:val="24"/>
                <w:szCs w:val="24"/>
              </w:rPr>
            </w:pPr>
            <w:r w:rsidRPr="007D7634">
              <w:rPr>
                <w:rFonts w:ascii="Times New Roman" w:hAnsi="Times New Roman"/>
                <w:sz w:val="24"/>
                <w:szCs w:val="24"/>
              </w:rPr>
              <w:t>Визирнинская сельская библиотека</w:t>
            </w:r>
          </w:p>
          <w:p w:rsidR="00E45B6D" w:rsidRPr="007D7634" w:rsidRDefault="00E45B6D" w:rsidP="001E1590">
            <w:pPr>
              <w:spacing w:after="0" w:line="240" w:lineRule="auto"/>
              <w:jc w:val="both"/>
              <w:rPr>
                <w:rFonts w:ascii="Times New Roman" w:hAnsi="Times New Roman"/>
                <w:sz w:val="28"/>
                <w:szCs w:val="28"/>
              </w:rPr>
            </w:pPr>
            <w:r w:rsidRPr="007D7634">
              <w:rPr>
                <w:rFonts w:ascii="Times New Roman" w:hAnsi="Times New Roman"/>
                <w:sz w:val="24"/>
                <w:szCs w:val="24"/>
              </w:rPr>
              <w:lastRenderedPageBreak/>
              <w:t>(Ф. № 22)</w:t>
            </w:r>
          </w:p>
        </w:tc>
      </w:tr>
      <w:tr w:rsidR="00E45B6D" w:rsidRPr="007D7634" w:rsidTr="001E1590">
        <w:trPr>
          <w:trHeight w:val="280"/>
        </w:trPr>
        <w:tc>
          <w:tcPr>
            <w:tcW w:w="3261" w:type="dxa"/>
            <w:tcBorders>
              <w:top w:val="single" w:sz="4" w:space="0" w:color="auto"/>
              <w:left w:val="single" w:sz="4" w:space="0" w:color="auto"/>
              <w:bottom w:val="single" w:sz="4" w:space="0" w:color="auto"/>
              <w:right w:val="single" w:sz="4" w:space="0" w:color="auto"/>
            </w:tcBorders>
          </w:tcPr>
          <w:p w:rsidR="00E45B6D" w:rsidRPr="007D7634" w:rsidRDefault="00E45B6D" w:rsidP="001E1590">
            <w:pPr>
              <w:tabs>
                <w:tab w:val="left" w:pos="8308"/>
              </w:tabs>
              <w:spacing w:line="240" w:lineRule="auto"/>
              <w:jc w:val="both"/>
              <w:rPr>
                <w:rFonts w:ascii="Times New Roman" w:eastAsia="Calibri" w:hAnsi="Times New Roman"/>
                <w:sz w:val="28"/>
                <w:szCs w:val="28"/>
              </w:rPr>
            </w:pPr>
            <w:r w:rsidRPr="007D7634">
              <w:rPr>
                <w:rFonts w:ascii="Times New Roman" w:eastAsia="Calibri" w:hAnsi="Times New Roman"/>
                <w:sz w:val="28"/>
                <w:szCs w:val="28"/>
              </w:rPr>
              <w:lastRenderedPageBreak/>
              <w:t xml:space="preserve">Твори добро </w:t>
            </w:r>
          </w:p>
        </w:tc>
        <w:tc>
          <w:tcPr>
            <w:tcW w:w="2126" w:type="dxa"/>
            <w:tcBorders>
              <w:top w:val="single" w:sz="4" w:space="0" w:color="auto"/>
              <w:left w:val="single" w:sz="4" w:space="0" w:color="auto"/>
              <w:bottom w:val="single" w:sz="4" w:space="0" w:color="auto"/>
              <w:right w:val="single" w:sz="4" w:space="0" w:color="auto"/>
            </w:tcBorders>
          </w:tcPr>
          <w:p w:rsidR="00E45B6D" w:rsidRPr="007D7634" w:rsidRDefault="00E45B6D" w:rsidP="001E1590">
            <w:pPr>
              <w:tabs>
                <w:tab w:val="left" w:pos="8308"/>
              </w:tabs>
              <w:spacing w:line="240" w:lineRule="auto"/>
              <w:jc w:val="both"/>
              <w:rPr>
                <w:rFonts w:ascii="Times New Roman" w:hAnsi="Times New Roman"/>
                <w:sz w:val="28"/>
                <w:szCs w:val="28"/>
              </w:rPr>
            </w:pPr>
            <w:r w:rsidRPr="007D7634">
              <w:rPr>
                <w:rFonts w:ascii="Times New Roman" w:hAnsi="Times New Roman"/>
                <w:sz w:val="28"/>
                <w:szCs w:val="28"/>
              </w:rPr>
              <w:t xml:space="preserve">Неделя добрых дел </w:t>
            </w:r>
          </w:p>
        </w:tc>
        <w:tc>
          <w:tcPr>
            <w:tcW w:w="1560" w:type="dxa"/>
            <w:tcBorders>
              <w:top w:val="single" w:sz="4" w:space="0" w:color="auto"/>
              <w:left w:val="single" w:sz="4" w:space="0" w:color="auto"/>
              <w:bottom w:val="single" w:sz="4" w:space="0" w:color="auto"/>
              <w:right w:val="single" w:sz="4" w:space="0" w:color="auto"/>
            </w:tcBorders>
          </w:tcPr>
          <w:p w:rsidR="00E45B6D" w:rsidRPr="007D7634" w:rsidRDefault="00E45B6D" w:rsidP="001E1590">
            <w:pPr>
              <w:tabs>
                <w:tab w:val="left" w:pos="8308"/>
              </w:tabs>
              <w:spacing w:line="240" w:lineRule="auto"/>
              <w:jc w:val="both"/>
              <w:rPr>
                <w:rFonts w:ascii="Times New Roman" w:hAnsi="Times New Roman"/>
                <w:sz w:val="28"/>
                <w:szCs w:val="28"/>
              </w:rPr>
            </w:pPr>
            <w:r w:rsidRPr="007D7634">
              <w:rPr>
                <w:rFonts w:ascii="Times New Roman" w:hAnsi="Times New Roman"/>
                <w:sz w:val="28"/>
                <w:szCs w:val="28"/>
              </w:rPr>
              <w:t xml:space="preserve">Май </w:t>
            </w:r>
          </w:p>
        </w:tc>
        <w:tc>
          <w:tcPr>
            <w:tcW w:w="1701" w:type="dxa"/>
            <w:tcBorders>
              <w:top w:val="single" w:sz="4" w:space="0" w:color="auto"/>
              <w:left w:val="single" w:sz="4" w:space="0" w:color="auto"/>
              <w:bottom w:val="single" w:sz="4" w:space="0" w:color="auto"/>
              <w:right w:val="single" w:sz="4" w:space="0" w:color="auto"/>
            </w:tcBorders>
          </w:tcPr>
          <w:p w:rsidR="00E45B6D" w:rsidRPr="007D7634" w:rsidRDefault="00E45B6D" w:rsidP="001E1590">
            <w:pPr>
              <w:spacing w:after="0" w:line="240" w:lineRule="auto"/>
              <w:jc w:val="both"/>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E45B6D" w:rsidRPr="007D7634" w:rsidRDefault="00E45B6D" w:rsidP="001E1590">
            <w:pPr>
              <w:spacing w:after="0" w:line="240" w:lineRule="auto"/>
              <w:jc w:val="both"/>
              <w:rPr>
                <w:rFonts w:ascii="Times New Roman" w:hAnsi="Times New Roman"/>
                <w:sz w:val="24"/>
                <w:szCs w:val="24"/>
              </w:rPr>
            </w:pPr>
            <w:r w:rsidRPr="007D7634">
              <w:rPr>
                <w:rFonts w:ascii="Times New Roman" w:hAnsi="Times New Roman"/>
                <w:sz w:val="24"/>
                <w:szCs w:val="24"/>
              </w:rPr>
              <w:t>Визирнинская сельская библиотека</w:t>
            </w:r>
          </w:p>
          <w:p w:rsidR="00E45B6D" w:rsidRPr="007D7634" w:rsidRDefault="00E45B6D" w:rsidP="001E1590">
            <w:pPr>
              <w:spacing w:after="0" w:line="240" w:lineRule="auto"/>
              <w:jc w:val="both"/>
              <w:rPr>
                <w:rFonts w:ascii="Times New Roman" w:hAnsi="Times New Roman"/>
                <w:sz w:val="28"/>
                <w:szCs w:val="28"/>
              </w:rPr>
            </w:pPr>
            <w:r w:rsidRPr="007D7634">
              <w:rPr>
                <w:rFonts w:ascii="Times New Roman" w:hAnsi="Times New Roman"/>
                <w:sz w:val="24"/>
                <w:szCs w:val="24"/>
              </w:rPr>
              <w:t>(Ф. № 22)</w:t>
            </w:r>
          </w:p>
        </w:tc>
      </w:tr>
    </w:tbl>
    <w:p w:rsidR="00E57EA3" w:rsidRDefault="00E57EA3" w:rsidP="00E45B6D">
      <w:pPr>
        <w:spacing w:after="0" w:line="240" w:lineRule="auto"/>
        <w:ind w:right="-284"/>
        <w:rPr>
          <w:rFonts w:ascii="Times New Roman" w:hAnsi="Times New Roman"/>
          <w:b/>
          <w:i/>
          <w:sz w:val="28"/>
          <w:szCs w:val="28"/>
        </w:rPr>
      </w:pPr>
    </w:p>
    <w:p w:rsidR="00467CCB" w:rsidRPr="007D7634" w:rsidRDefault="007421D6" w:rsidP="000A137E">
      <w:pPr>
        <w:spacing w:after="0" w:line="240" w:lineRule="auto"/>
        <w:ind w:right="-284"/>
        <w:jc w:val="center"/>
        <w:rPr>
          <w:rFonts w:ascii="Times New Roman" w:hAnsi="Times New Roman"/>
          <w:b/>
          <w:i/>
          <w:color w:val="FF0000"/>
          <w:sz w:val="28"/>
          <w:szCs w:val="28"/>
        </w:rPr>
      </w:pPr>
      <w:r w:rsidRPr="007D7634">
        <w:rPr>
          <w:rFonts w:ascii="Times New Roman" w:hAnsi="Times New Roman"/>
          <w:b/>
          <w:i/>
          <w:sz w:val="28"/>
          <w:szCs w:val="28"/>
        </w:rPr>
        <w:t xml:space="preserve">Год </w:t>
      </w:r>
      <w:r w:rsidR="00F27539" w:rsidRPr="007D7634">
        <w:rPr>
          <w:rFonts w:ascii="Times New Roman" w:hAnsi="Times New Roman"/>
          <w:b/>
          <w:i/>
          <w:sz w:val="28"/>
          <w:szCs w:val="28"/>
        </w:rPr>
        <w:t xml:space="preserve">Египта </w:t>
      </w:r>
      <w:r w:rsidR="00473BD0">
        <w:rPr>
          <w:rFonts w:ascii="Times New Roman" w:hAnsi="Times New Roman"/>
          <w:b/>
          <w:i/>
          <w:sz w:val="28"/>
          <w:szCs w:val="28"/>
        </w:rPr>
        <w:t xml:space="preserve">и Южной Кореи </w:t>
      </w:r>
      <w:r w:rsidR="00F27539" w:rsidRPr="007D7634">
        <w:rPr>
          <w:rFonts w:ascii="Times New Roman" w:hAnsi="Times New Roman"/>
          <w:b/>
          <w:i/>
          <w:sz w:val="28"/>
          <w:szCs w:val="28"/>
        </w:rPr>
        <w:t>в России</w:t>
      </w:r>
    </w:p>
    <w:tbl>
      <w:tblPr>
        <w:tblW w:w="10632" w:type="dxa"/>
        <w:tblInd w:w="-74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61"/>
        <w:gridCol w:w="2126"/>
        <w:gridCol w:w="1560"/>
        <w:gridCol w:w="1701"/>
        <w:gridCol w:w="1984"/>
      </w:tblGrid>
      <w:tr w:rsidR="004A7E21" w:rsidRPr="007D7634" w:rsidTr="004A7E21">
        <w:trPr>
          <w:trHeight w:val="280"/>
        </w:trPr>
        <w:tc>
          <w:tcPr>
            <w:tcW w:w="3261" w:type="dxa"/>
            <w:tcBorders>
              <w:top w:val="single" w:sz="4" w:space="0" w:color="auto"/>
              <w:left w:val="single" w:sz="4" w:space="0" w:color="auto"/>
              <w:bottom w:val="single" w:sz="4" w:space="0" w:color="auto"/>
              <w:right w:val="single" w:sz="4" w:space="0" w:color="auto"/>
            </w:tcBorders>
            <w:hideMark/>
          </w:tcPr>
          <w:p w:rsidR="004A7E21" w:rsidRPr="007D7634" w:rsidRDefault="004A7E21"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Название мероприятия</w:t>
            </w:r>
          </w:p>
        </w:tc>
        <w:tc>
          <w:tcPr>
            <w:tcW w:w="2126" w:type="dxa"/>
            <w:tcBorders>
              <w:top w:val="single" w:sz="4" w:space="0" w:color="auto"/>
              <w:left w:val="single" w:sz="4" w:space="0" w:color="auto"/>
              <w:bottom w:val="single" w:sz="4" w:space="0" w:color="auto"/>
              <w:right w:val="single" w:sz="4" w:space="0" w:color="auto"/>
            </w:tcBorders>
            <w:hideMark/>
          </w:tcPr>
          <w:p w:rsidR="004A7E21" w:rsidRPr="007D7634" w:rsidRDefault="004A7E21"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 xml:space="preserve">Форма </w:t>
            </w:r>
          </w:p>
        </w:tc>
        <w:tc>
          <w:tcPr>
            <w:tcW w:w="1560" w:type="dxa"/>
            <w:tcBorders>
              <w:top w:val="single" w:sz="4" w:space="0" w:color="auto"/>
              <w:left w:val="single" w:sz="4" w:space="0" w:color="auto"/>
              <w:bottom w:val="single" w:sz="4" w:space="0" w:color="auto"/>
              <w:right w:val="single" w:sz="4" w:space="0" w:color="auto"/>
            </w:tcBorders>
            <w:hideMark/>
          </w:tcPr>
          <w:p w:rsidR="004A7E21" w:rsidRPr="007D7634" w:rsidRDefault="004A7E21"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 xml:space="preserve">Месяц </w:t>
            </w:r>
          </w:p>
        </w:tc>
        <w:tc>
          <w:tcPr>
            <w:tcW w:w="1701" w:type="dxa"/>
            <w:tcBorders>
              <w:top w:val="single" w:sz="4" w:space="0" w:color="auto"/>
              <w:left w:val="single" w:sz="4" w:space="0" w:color="auto"/>
              <w:bottom w:val="single" w:sz="4" w:space="0" w:color="auto"/>
              <w:right w:val="single" w:sz="4" w:space="0" w:color="auto"/>
            </w:tcBorders>
          </w:tcPr>
          <w:p w:rsidR="004A7E21" w:rsidRPr="007D7634" w:rsidRDefault="004A7E21" w:rsidP="000A137E">
            <w:pPr>
              <w:spacing w:after="0" w:line="240" w:lineRule="auto"/>
              <w:ind w:right="-284"/>
              <w:jc w:val="both"/>
              <w:rPr>
                <w:rFonts w:ascii="Times New Roman" w:hAnsi="Times New Roman"/>
                <w:b/>
                <w:sz w:val="28"/>
                <w:szCs w:val="28"/>
              </w:rPr>
            </w:pPr>
          </w:p>
        </w:tc>
        <w:tc>
          <w:tcPr>
            <w:tcW w:w="1984" w:type="dxa"/>
            <w:tcBorders>
              <w:top w:val="single" w:sz="4" w:space="0" w:color="auto"/>
              <w:left w:val="single" w:sz="4" w:space="0" w:color="auto"/>
              <w:bottom w:val="single" w:sz="4" w:space="0" w:color="auto"/>
              <w:right w:val="single" w:sz="4" w:space="0" w:color="auto"/>
            </w:tcBorders>
            <w:hideMark/>
          </w:tcPr>
          <w:p w:rsidR="004A7E21" w:rsidRPr="007D7634" w:rsidRDefault="004A7E21" w:rsidP="000A137E">
            <w:pPr>
              <w:spacing w:after="0" w:line="240" w:lineRule="auto"/>
              <w:ind w:right="-284"/>
              <w:jc w:val="both"/>
              <w:rPr>
                <w:rFonts w:ascii="Times New Roman" w:hAnsi="Times New Roman"/>
                <w:b/>
                <w:sz w:val="28"/>
                <w:szCs w:val="28"/>
              </w:rPr>
            </w:pPr>
            <w:r w:rsidRPr="007D7634">
              <w:rPr>
                <w:rFonts w:ascii="Times New Roman" w:hAnsi="Times New Roman"/>
                <w:b/>
                <w:sz w:val="28"/>
                <w:szCs w:val="28"/>
              </w:rPr>
              <w:t>Филиал</w:t>
            </w:r>
          </w:p>
        </w:tc>
      </w:tr>
      <w:tr w:rsidR="00473BD0" w:rsidRPr="007D7634" w:rsidTr="004A7E21">
        <w:trPr>
          <w:trHeight w:val="280"/>
        </w:trPr>
        <w:tc>
          <w:tcPr>
            <w:tcW w:w="3261" w:type="dxa"/>
            <w:tcBorders>
              <w:top w:val="single" w:sz="4" w:space="0" w:color="auto"/>
              <w:left w:val="single" w:sz="4" w:space="0" w:color="auto"/>
              <w:bottom w:val="single" w:sz="4" w:space="0" w:color="auto"/>
              <w:right w:val="single" w:sz="4" w:space="0" w:color="auto"/>
            </w:tcBorders>
          </w:tcPr>
          <w:p w:rsidR="00473BD0" w:rsidRPr="00281513" w:rsidRDefault="00473BD0" w:rsidP="00281513">
            <w:pPr>
              <w:spacing w:after="0" w:line="240" w:lineRule="auto"/>
              <w:jc w:val="both"/>
              <w:rPr>
                <w:rFonts w:ascii="Times New Roman" w:hAnsi="Times New Roman"/>
                <w:sz w:val="28"/>
                <w:szCs w:val="28"/>
              </w:rPr>
            </w:pPr>
            <w:r w:rsidRPr="00281513">
              <w:rPr>
                <w:rFonts w:ascii="Times New Roman" w:hAnsi="Times New Roman"/>
                <w:sz w:val="28"/>
                <w:szCs w:val="28"/>
              </w:rPr>
              <w:t>Путешествие в страну фараонов и пирамид /Год Египта/</w:t>
            </w:r>
          </w:p>
        </w:tc>
        <w:tc>
          <w:tcPr>
            <w:tcW w:w="2126" w:type="dxa"/>
            <w:tcBorders>
              <w:top w:val="single" w:sz="4" w:space="0" w:color="auto"/>
              <w:left w:val="single" w:sz="4" w:space="0" w:color="auto"/>
              <w:bottom w:val="single" w:sz="4" w:space="0" w:color="auto"/>
              <w:right w:val="single" w:sz="4" w:space="0" w:color="auto"/>
            </w:tcBorders>
          </w:tcPr>
          <w:p w:rsidR="00473BD0" w:rsidRPr="00281513" w:rsidRDefault="00473BD0" w:rsidP="00281513">
            <w:pPr>
              <w:spacing w:after="0" w:line="240" w:lineRule="auto"/>
              <w:jc w:val="both"/>
              <w:rPr>
                <w:rFonts w:ascii="Times New Roman" w:hAnsi="Times New Roman"/>
                <w:sz w:val="28"/>
                <w:szCs w:val="28"/>
              </w:rPr>
            </w:pPr>
            <w:r w:rsidRPr="00281513">
              <w:rPr>
                <w:rFonts w:ascii="Times New Roman" w:hAnsi="Times New Roman"/>
                <w:sz w:val="28"/>
                <w:szCs w:val="28"/>
              </w:rPr>
              <w:t>Выставка фото-вояж</w:t>
            </w:r>
          </w:p>
        </w:tc>
        <w:tc>
          <w:tcPr>
            <w:tcW w:w="1560" w:type="dxa"/>
            <w:tcBorders>
              <w:top w:val="single" w:sz="4" w:space="0" w:color="auto"/>
              <w:left w:val="single" w:sz="4" w:space="0" w:color="auto"/>
              <w:bottom w:val="single" w:sz="4" w:space="0" w:color="auto"/>
              <w:right w:val="single" w:sz="4" w:space="0" w:color="auto"/>
            </w:tcBorders>
          </w:tcPr>
          <w:p w:rsidR="00473BD0" w:rsidRPr="00281513" w:rsidRDefault="00473BD0" w:rsidP="00281513">
            <w:pPr>
              <w:spacing w:after="0" w:line="240" w:lineRule="auto"/>
              <w:jc w:val="both"/>
              <w:rPr>
                <w:rFonts w:ascii="Times New Roman" w:hAnsi="Times New Roman"/>
                <w:bCs/>
                <w:sz w:val="28"/>
                <w:szCs w:val="28"/>
              </w:rPr>
            </w:pPr>
            <w:r w:rsidRPr="00281513">
              <w:rPr>
                <w:rFonts w:ascii="Times New Roman" w:hAnsi="Times New Roman"/>
                <w:bCs/>
                <w:sz w:val="28"/>
                <w:szCs w:val="28"/>
              </w:rPr>
              <w:t xml:space="preserve">Январь </w:t>
            </w:r>
          </w:p>
        </w:tc>
        <w:tc>
          <w:tcPr>
            <w:tcW w:w="1701" w:type="dxa"/>
            <w:tcBorders>
              <w:top w:val="single" w:sz="4" w:space="0" w:color="auto"/>
              <w:left w:val="single" w:sz="4" w:space="0" w:color="auto"/>
              <w:bottom w:val="single" w:sz="4" w:space="0" w:color="auto"/>
              <w:right w:val="single" w:sz="4" w:space="0" w:color="auto"/>
            </w:tcBorders>
          </w:tcPr>
          <w:p w:rsidR="00473BD0" w:rsidRPr="00281513" w:rsidRDefault="00473BD0" w:rsidP="00281513">
            <w:pPr>
              <w:spacing w:after="0" w:line="240" w:lineRule="auto"/>
              <w:jc w:val="both"/>
              <w:rPr>
                <w:rFonts w:ascii="Times New Roman" w:hAnsi="Times New Roman"/>
                <w:bCs/>
                <w:sz w:val="28"/>
                <w:szCs w:val="28"/>
              </w:rPr>
            </w:pPr>
            <w:r w:rsidRPr="00281513">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473BD0" w:rsidRPr="00473BD0" w:rsidRDefault="00473BD0" w:rsidP="00281513">
            <w:pPr>
              <w:spacing w:after="0" w:line="240" w:lineRule="auto"/>
              <w:jc w:val="both"/>
              <w:rPr>
                <w:rFonts w:ascii="Times New Roman" w:hAnsi="Times New Roman"/>
                <w:sz w:val="20"/>
                <w:szCs w:val="20"/>
              </w:rPr>
            </w:pPr>
            <w:r w:rsidRPr="00473BD0">
              <w:rPr>
                <w:rFonts w:ascii="Times New Roman" w:hAnsi="Times New Roman"/>
                <w:sz w:val="20"/>
                <w:szCs w:val="20"/>
              </w:rPr>
              <w:t>Отдел обслуживания взрослого населения МКУ «Межпоселенческая библиотека»</w:t>
            </w:r>
          </w:p>
        </w:tc>
      </w:tr>
      <w:tr w:rsidR="00473BD0" w:rsidRPr="007D7634" w:rsidTr="004A7E21">
        <w:trPr>
          <w:trHeight w:val="280"/>
        </w:trPr>
        <w:tc>
          <w:tcPr>
            <w:tcW w:w="3261" w:type="dxa"/>
            <w:tcBorders>
              <w:top w:val="single" w:sz="4" w:space="0" w:color="auto"/>
              <w:left w:val="single" w:sz="4" w:space="0" w:color="auto"/>
              <w:bottom w:val="single" w:sz="4" w:space="0" w:color="auto"/>
              <w:right w:val="single" w:sz="4" w:space="0" w:color="auto"/>
            </w:tcBorders>
          </w:tcPr>
          <w:p w:rsidR="00473BD0" w:rsidRPr="00281513" w:rsidRDefault="00473BD0" w:rsidP="00281513">
            <w:pPr>
              <w:spacing w:after="0" w:line="240" w:lineRule="auto"/>
              <w:jc w:val="both"/>
              <w:rPr>
                <w:rFonts w:ascii="Times New Roman" w:hAnsi="Times New Roman"/>
                <w:sz w:val="28"/>
                <w:szCs w:val="28"/>
              </w:rPr>
            </w:pPr>
            <w:r w:rsidRPr="00281513">
              <w:rPr>
                <w:rFonts w:ascii="Times New Roman" w:hAnsi="Times New Roman"/>
                <w:sz w:val="28"/>
                <w:szCs w:val="28"/>
              </w:rPr>
              <w:t>Путешествие в страну утренней свежести</w:t>
            </w:r>
            <w:r w:rsidR="00281513">
              <w:rPr>
                <w:rFonts w:ascii="Times New Roman" w:hAnsi="Times New Roman"/>
                <w:sz w:val="28"/>
                <w:szCs w:val="28"/>
              </w:rPr>
              <w:t xml:space="preserve"> </w:t>
            </w:r>
            <w:r w:rsidRPr="00281513">
              <w:rPr>
                <w:rFonts w:ascii="Times New Roman" w:hAnsi="Times New Roman"/>
                <w:sz w:val="28"/>
                <w:szCs w:val="28"/>
              </w:rPr>
              <w:t xml:space="preserve">/к </w:t>
            </w:r>
            <w:r w:rsidR="00281513">
              <w:rPr>
                <w:rFonts w:ascii="Times New Roman" w:hAnsi="Times New Roman"/>
                <w:sz w:val="28"/>
                <w:szCs w:val="28"/>
              </w:rPr>
              <w:t>Г</w:t>
            </w:r>
            <w:r w:rsidRPr="00281513">
              <w:rPr>
                <w:rFonts w:ascii="Times New Roman" w:hAnsi="Times New Roman"/>
                <w:sz w:val="28"/>
                <w:szCs w:val="28"/>
              </w:rPr>
              <w:t>оду культурных обменов – России и Южной Кореи/</w:t>
            </w:r>
          </w:p>
        </w:tc>
        <w:tc>
          <w:tcPr>
            <w:tcW w:w="2126" w:type="dxa"/>
            <w:tcBorders>
              <w:top w:val="single" w:sz="4" w:space="0" w:color="auto"/>
              <w:left w:val="single" w:sz="4" w:space="0" w:color="auto"/>
              <w:bottom w:val="single" w:sz="4" w:space="0" w:color="auto"/>
              <w:right w:val="single" w:sz="4" w:space="0" w:color="auto"/>
            </w:tcBorders>
          </w:tcPr>
          <w:p w:rsidR="00473BD0" w:rsidRPr="00281513" w:rsidRDefault="00473BD0" w:rsidP="00281513">
            <w:pPr>
              <w:spacing w:after="0" w:line="240" w:lineRule="auto"/>
              <w:jc w:val="both"/>
              <w:rPr>
                <w:rFonts w:ascii="Times New Roman" w:hAnsi="Times New Roman"/>
                <w:sz w:val="28"/>
                <w:szCs w:val="28"/>
              </w:rPr>
            </w:pPr>
            <w:r w:rsidRPr="00281513">
              <w:rPr>
                <w:rFonts w:ascii="Times New Roman" w:hAnsi="Times New Roman"/>
                <w:sz w:val="28"/>
                <w:szCs w:val="28"/>
                <w:shd w:val="clear" w:color="auto" w:fill="FFFFFF"/>
              </w:rPr>
              <w:t>Выставка культуры и традиций Южной Кореи</w:t>
            </w:r>
          </w:p>
        </w:tc>
        <w:tc>
          <w:tcPr>
            <w:tcW w:w="1560" w:type="dxa"/>
            <w:tcBorders>
              <w:top w:val="single" w:sz="4" w:space="0" w:color="auto"/>
              <w:left w:val="single" w:sz="4" w:space="0" w:color="auto"/>
              <w:bottom w:val="single" w:sz="4" w:space="0" w:color="auto"/>
              <w:right w:val="single" w:sz="4" w:space="0" w:color="auto"/>
            </w:tcBorders>
          </w:tcPr>
          <w:p w:rsidR="00473BD0" w:rsidRPr="00281513" w:rsidRDefault="00473BD0" w:rsidP="00281513">
            <w:pPr>
              <w:spacing w:after="0" w:line="240" w:lineRule="auto"/>
              <w:jc w:val="both"/>
              <w:rPr>
                <w:rFonts w:ascii="Times New Roman" w:hAnsi="Times New Roman"/>
                <w:bCs/>
                <w:sz w:val="28"/>
                <w:szCs w:val="28"/>
              </w:rPr>
            </w:pPr>
            <w:r w:rsidRPr="00281513">
              <w:rPr>
                <w:rFonts w:ascii="Times New Roman" w:hAnsi="Times New Roman"/>
                <w:bCs/>
                <w:sz w:val="28"/>
                <w:szCs w:val="28"/>
              </w:rPr>
              <w:t xml:space="preserve">Июнь </w:t>
            </w:r>
          </w:p>
        </w:tc>
        <w:tc>
          <w:tcPr>
            <w:tcW w:w="1701" w:type="dxa"/>
            <w:tcBorders>
              <w:top w:val="single" w:sz="4" w:space="0" w:color="auto"/>
              <w:left w:val="single" w:sz="4" w:space="0" w:color="auto"/>
              <w:bottom w:val="single" w:sz="4" w:space="0" w:color="auto"/>
              <w:right w:val="single" w:sz="4" w:space="0" w:color="auto"/>
            </w:tcBorders>
          </w:tcPr>
          <w:p w:rsidR="00473BD0" w:rsidRPr="00281513" w:rsidRDefault="00473BD0" w:rsidP="00281513">
            <w:pPr>
              <w:spacing w:after="0" w:line="240" w:lineRule="auto"/>
              <w:jc w:val="both"/>
              <w:rPr>
                <w:rFonts w:ascii="Times New Roman" w:hAnsi="Times New Roman"/>
                <w:bCs/>
                <w:sz w:val="28"/>
                <w:szCs w:val="28"/>
              </w:rPr>
            </w:pPr>
            <w:r w:rsidRPr="00281513">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473BD0" w:rsidRPr="00473BD0" w:rsidRDefault="00473BD0" w:rsidP="00281513">
            <w:pPr>
              <w:spacing w:after="0" w:line="240" w:lineRule="auto"/>
              <w:jc w:val="both"/>
              <w:rPr>
                <w:rFonts w:ascii="Times New Roman" w:hAnsi="Times New Roman"/>
                <w:sz w:val="20"/>
                <w:szCs w:val="20"/>
              </w:rPr>
            </w:pPr>
            <w:r w:rsidRPr="00473BD0">
              <w:rPr>
                <w:rFonts w:ascii="Times New Roman" w:hAnsi="Times New Roman"/>
                <w:sz w:val="20"/>
                <w:szCs w:val="20"/>
              </w:rPr>
              <w:t>Отдел обслуживания взрослого населения МКУ «Межпоселенческая библиотека»</w:t>
            </w:r>
          </w:p>
        </w:tc>
      </w:tr>
      <w:tr w:rsidR="00473BD0" w:rsidRPr="007D7634" w:rsidTr="004A7E21">
        <w:trPr>
          <w:trHeight w:val="280"/>
        </w:trPr>
        <w:tc>
          <w:tcPr>
            <w:tcW w:w="3261" w:type="dxa"/>
            <w:tcBorders>
              <w:top w:val="single" w:sz="4" w:space="0" w:color="auto"/>
              <w:left w:val="single" w:sz="4" w:space="0" w:color="auto"/>
              <w:bottom w:val="single" w:sz="4" w:space="0" w:color="auto"/>
              <w:right w:val="single" w:sz="4" w:space="0" w:color="auto"/>
            </w:tcBorders>
          </w:tcPr>
          <w:p w:rsidR="00473BD0" w:rsidRPr="00281513" w:rsidRDefault="00473BD0" w:rsidP="00281513">
            <w:pPr>
              <w:pStyle w:val="a9"/>
              <w:tabs>
                <w:tab w:val="left" w:pos="993"/>
              </w:tabs>
              <w:spacing w:after="0" w:line="240" w:lineRule="auto"/>
              <w:ind w:left="0"/>
              <w:jc w:val="both"/>
              <w:rPr>
                <w:rFonts w:ascii="Times New Roman" w:hAnsi="Times New Roman"/>
                <w:b/>
                <w:sz w:val="28"/>
                <w:szCs w:val="28"/>
              </w:rPr>
            </w:pPr>
            <w:r w:rsidRPr="00281513">
              <w:rPr>
                <w:rFonts w:ascii="Times New Roman" w:hAnsi="Times New Roman"/>
                <w:sz w:val="28"/>
                <w:szCs w:val="28"/>
              </w:rPr>
              <w:t>Россия –</w:t>
            </w:r>
            <w:r w:rsidR="00281513">
              <w:rPr>
                <w:rFonts w:ascii="Times New Roman" w:hAnsi="Times New Roman"/>
                <w:sz w:val="28"/>
                <w:szCs w:val="28"/>
              </w:rPr>
              <w:t xml:space="preserve"> Корея: история, события люди /</w:t>
            </w:r>
            <w:r w:rsidRPr="00281513">
              <w:rPr>
                <w:rFonts w:ascii="Times New Roman" w:hAnsi="Times New Roman"/>
                <w:sz w:val="28"/>
                <w:szCs w:val="28"/>
              </w:rPr>
              <w:t xml:space="preserve">к </w:t>
            </w:r>
            <w:r w:rsidR="00281513">
              <w:rPr>
                <w:rFonts w:ascii="Times New Roman" w:hAnsi="Times New Roman"/>
                <w:sz w:val="28"/>
                <w:szCs w:val="28"/>
              </w:rPr>
              <w:t>Г</w:t>
            </w:r>
            <w:r w:rsidRPr="00281513">
              <w:rPr>
                <w:rFonts w:ascii="Times New Roman" w:hAnsi="Times New Roman"/>
                <w:sz w:val="28"/>
                <w:szCs w:val="28"/>
              </w:rPr>
              <w:t>оду культурных обменов – России и Южной Кореи</w:t>
            </w:r>
            <w:r w:rsidR="00281513">
              <w:rPr>
                <w:rFonts w:ascii="Times New Roman" w:hAnsi="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tcPr>
          <w:p w:rsidR="00473BD0" w:rsidRPr="00281513" w:rsidRDefault="00473BD0" w:rsidP="00281513">
            <w:pPr>
              <w:spacing w:after="0" w:line="240" w:lineRule="auto"/>
              <w:jc w:val="both"/>
              <w:rPr>
                <w:rFonts w:ascii="Times New Roman" w:hAnsi="Times New Roman"/>
                <w:sz w:val="28"/>
                <w:szCs w:val="28"/>
              </w:rPr>
            </w:pPr>
            <w:r w:rsidRPr="00281513">
              <w:rPr>
                <w:rFonts w:ascii="Times New Roman" w:hAnsi="Times New Roman"/>
                <w:sz w:val="28"/>
                <w:szCs w:val="28"/>
              </w:rPr>
              <w:t xml:space="preserve">Виртуальная выставка </w:t>
            </w:r>
          </w:p>
        </w:tc>
        <w:tc>
          <w:tcPr>
            <w:tcW w:w="1560" w:type="dxa"/>
            <w:tcBorders>
              <w:top w:val="single" w:sz="4" w:space="0" w:color="auto"/>
              <w:left w:val="single" w:sz="4" w:space="0" w:color="auto"/>
              <w:bottom w:val="single" w:sz="4" w:space="0" w:color="auto"/>
              <w:right w:val="single" w:sz="4" w:space="0" w:color="auto"/>
            </w:tcBorders>
          </w:tcPr>
          <w:p w:rsidR="00473BD0" w:rsidRPr="00281513" w:rsidRDefault="00473BD0" w:rsidP="00281513">
            <w:pPr>
              <w:spacing w:after="0" w:line="240" w:lineRule="auto"/>
              <w:jc w:val="both"/>
              <w:rPr>
                <w:rFonts w:ascii="Times New Roman" w:hAnsi="Times New Roman"/>
                <w:sz w:val="28"/>
                <w:szCs w:val="28"/>
              </w:rPr>
            </w:pPr>
            <w:r w:rsidRPr="00281513">
              <w:rPr>
                <w:rFonts w:ascii="Times New Roman" w:hAnsi="Times New Roman"/>
                <w:sz w:val="28"/>
                <w:szCs w:val="28"/>
              </w:rPr>
              <w:t>Июнь</w:t>
            </w:r>
          </w:p>
          <w:p w:rsidR="00473BD0" w:rsidRPr="00281513" w:rsidRDefault="00473BD0" w:rsidP="00281513">
            <w:pPr>
              <w:spacing w:after="0" w:line="240" w:lineRule="auto"/>
              <w:jc w:val="both"/>
              <w:rPr>
                <w:rFonts w:ascii="Times New Roman" w:hAnsi="Times New Roman"/>
                <w:sz w:val="28"/>
                <w:szCs w:val="28"/>
              </w:rPr>
            </w:pPr>
          </w:p>
          <w:p w:rsidR="00473BD0" w:rsidRPr="00281513" w:rsidRDefault="00473BD0" w:rsidP="00281513">
            <w:pPr>
              <w:spacing w:after="0" w:line="240" w:lineRule="auto"/>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473BD0" w:rsidRPr="00281513" w:rsidRDefault="00473BD0" w:rsidP="00281513">
            <w:pPr>
              <w:spacing w:after="0" w:line="240" w:lineRule="auto"/>
              <w:jc w:val="both"/>
              <w:rPr>
                <w:rFonts w:ascii="Times New Roman" w:hAnsi="Times New Roman"/>
                <w:bCs/>
                <w:sz w:val="28"/>
                <w:szCs w:val="28"/>
              </w:rPr>
            </w:pPr>
            <w:r w:rsidRPr="00281513">
              <w:rPr>
                <w:rFonts w:ascii="Times New Roman" w:hAnsi="Times New Roman"/>
                <w:bCs/>
                <w:sz w:val="28"/>
                <w:szCs w:val="28"/>
              </w:rPr>
              <w:t>Все категории пользователей</w:t>
            </w:r>
          </w:p>
        </w:tc>
        <w:tc>
          <w:tcPr>
            <w:tcW w:w="1984" w:type="dxa"/>
            <w:tcBorders>
              <w:top w:val="single" w:sz="4" w:space="0" w:color="auto"/>
              <w:left w:val="single" w:sz="4" w:space="0" w:color="auto"/>
              <w:bottom w:val="single" w:sz="4" w:space="0" w:color="auto"/>
              <w:right w:val="single" w:sz="4" w:space="0" w:color="auto"/>
            </w:tcBorders>
          </w:tcPr>
          <w:p w:rsidR="00473BD0" w:rsidRPr="00473BD0" w:rsidRDefault="00473BD0" w:rsidP="00281513">
            <w:pPr>
              <w:spacing w:after="0" w:line="240" w:lineRule="auto"/>
              <w:jc w:val="both"/>
              <w:rPr>
                <w:rFonts w:ascii="Times New Roman" w:hAnsi="Times New Roman"/>
                <w:sz w:val="20"/>
                <w:szCs w:val="20"/>
              </w:rPr>
            </w:pPr>
            <w:r w:rsidRPr="00473BD0">
              <w:rPr>
                <w:rFonts w:ascii="Times New Roman" w:hAnsi="Times New Roman"/>
                <w:sz w:val="20"/>
                <w:szCs w:val="20"/>
              </w:rPr>
              <w:t>Отдел обслуживания взрослого населения МКУ «Межпоселенческая библиотека»</w:t>
            </w:r>
          </w:p>
        </w:tc>
      </w:tr>
      <w:tr w:rsidR="00473BD0" w:rsidRPr="007D7634" w:rsidTr="004A7E21">
        <w:trPr>
          <w:trHeight w:val="280"/>
        </w:trPr>
        <w:tc>
          <w:tcPr>
            <w:tcW w:w="3261" w:type="dxa"/>
            <w:tcBorders>
              <w:top w:val="single" w:sz="4" w:space="0" w:color="auto"/>
              <w:left w:val="single" w:sz="4" w:space="0" w:color="auto"/>
              <w:bottom w:val="single" w:sz="4" w:space="0" w:color="auto"/>
              <w:right w:val="single" w:sz="4" w:space="0" w:color="auto"/>
            </w:tcBorders>
          </w:tcPr>
          <w:p w:rsidR="00473BD0" w:rsidRPr="007D7634" w:rsidRDefault="00473BD0" w:rsidP="00473BD0">
            <w:pPr>
              <w:spacing w:after="0" w:line="240" w:lineRule="auto"/>
              <w:jc w:val="both"/>
              <w:rPr>
                <w:rFonts w:ascii="Times New Roman" w:hAnsi="Times New Roman"/>
              </w:rPr>
            </w:pPr>
            <w:r w:rsidRPr="007D7634">
              <w:rPr>
                <w:rFonts w:ascii="Times New Roman" w:hAnsi="Times New Roman"/>
                <w:sz w:val="28"/>
              </w:rPr>
              <w:t xml:space="preserve">Путешествие по Египту, или как найти чудеса? </w:t>
            </w:r>
          </w:p>
        </w:tc>
        <w:tc>
          <w:tcPr>
            <w:tcW w:w="2126" w:type="dxa"/>
            <w:tcBorders>
              <w:top w:val="single" w:sz="4" w:space="0" w:color="auto"/>
              <w:left w:val="single" w:sz="4" w:space="0" w:color="auto"/>
              <w:bottom w:val="single" w:sz="4" w:space="0" w:color="auto"/>
              <w:right w:val="single" w:sz="4" w:space="0" w:color="auto"/>
            </w:tcBorders>
          </w:tcPr>
          <w:p w:rsidR="00473BD0" w:rsidRPr="007D7634" w:rsidRDefault="00473BD0" w:rsidP="00473BD0">
            <w:pPr>
              <w:spacing w:after="0" w:line="240" w:lineRule="auto"/>
              <w:jc w:val="both"/>
              <w:rPr>
                <w:rFonts w:ascii="Times New Roman" w:hAnsi="Times New Roman"/>
              </w:rPr>
            </w:pPr>
            <w:r w:rsidRPr="007D7634">
              <w:rPr>
                <w:rFonts w:ascii="Times New Roman" w:hAnsi="Times New Roman"/>
                <w:sz w:val="28"/>
              </w:rPr>
              <w:t>Библиотечное путешествие во времени</w:t>
            </w:r>
          </w:p>
        </w:tc>
        <w:tc>
          <w:tcPr>
            <w:tcW w:w="1560" w:type="dxa"/>
            <w:tcBorders>
              <w:top w:val="single" w:sz="4" w:space="0" w:color="auto"/>
              <w:left w:val="single" w:sz="4" w:space="0" w:color="auto"/>
              <w:bottom w:val="single" w:sz="4" w:space="0" w:color="auto"/>
              <w:right w:val="single" w:sz="4" w:space="0" w:color="auto"/>
            </w:tcBorders>
          </w:tcPr>
          <w:p w:rsidR="00473BD0" w:rsidRPr="007D7634" w:rsidRDefault="00473BD0" w:rsidP="00473BD0">
            <w:pPr>
              <w:spacing w:after="0" w:line="240" w:lineRule="auto"/>
              <w:jc w:val="both"/>
              <w:rPr>
                <w:rFonts w:ascii="Times New Roman" w:hAnsi="Times New Roman"/>
              </w:rPr>
            </w:pPr>
            <w:r w:rsidRPr="007D7634">
              <w:rPr>
                <w:rFonts w:ascii="Times New Roman" w:hAnsi="Times New Roman"/>
                <w:sz w:val="28"/>
              </w:rPr>
              <w:t>В течение года</w:t>
            </w:r>
          </w:p>
        </w:tc>
        <w:tc>
          <w:tcPr>
            <w:tcW w:w="1701" w:type="dxa"/>
            <w:tcBorders>
              <w:top w:val="single" w:sz="4" w:space="0" w:color="auto"/>
              <w:left w:val="single" w:sz="4" w:space="0" w:color="auto"/>
              <w:bottom w:val="single" w:sz="4" w:space="0" w:color="auto"/>
              <w:right w:val="single" w:sz="4" w:space="0" w:color="auto"/>
            </w:tcBorders>
          </w:tcPr>
          <w:p w:rsidR="00473BD0" w:rsidRPr="007D7634" w:rsidRDefault="00473BD0" w:rsidP="00473BD0">
            <w:pPr>
              <w:spacing w:after="0" w:line="240" w:lineRule="auto"/>
              <w:jc w:val="both"/>
              <w:rPr>
                <w:rFonts w:ascii="Times New Roman" w:hAnsi="Times New Roman"/>
              </w:rPr>
            </w:pPr>
            <w:r w:rsidRPr="007D7634">
              <w:rPr>
                <w:rFonts w:ascii="Times New Roman" w:hAnsi="Times New Roman"/>
                <w:sz w:val="28"/>
              </w:rPr>
              <w:t>Подростки</w:t>
            </w:r>
          </w:p>
        </w:tc>
        <w:tc>
          <w:tcPr>
            <w:tcW w:w="1984" w:type="dxa"/>
            <w:tcBorders>
              <w:top w:val="single" w:sz="4" w:space="0" w:color="auto"/>
              <w:left w:val="single" w:sz="4" w:space="0" w:color="auto"/>
              <w:bottom w:val="single" w:sz="4" w:space="0" w:color="auto"/>
              <w:right w:val="single" w:sz="4" w:space="0" w:color="auto"/>
            </w:tcBorders>
          </w:tcPr>
          <w:p w:rsidR="00473BD0" w:rsidRPr="007D7634" w:rsidRDefault="00473BD0" w:rsidP="00473BD0">
            <w:pPr>
              <w:spacing w:after="0" w:line="240" w:lineRule="auto"/>
              <w:jc w:val="both"/>
              <w:rPr>
                <w:rFonts w:ascii="Times New Roman" w:hAnsi="Times New Roman"/>
                <w:sz w:val="28"/>
                <w:szCs w:val="28"/>
              </w:rPr>
            </w:pPr>
            <w:r w:rsidRPr="007D7634">
              <w:rPr>
                <w:rFonts w:ascii="Times New Roman" w:hAnsi="Times New Roman"/>
                <w:sz w:val="28"/>
                <w:szCs w:val="28"/>
              </w:rPr>
              <w:t xml:space="preserve">ГБ-музей </w:t>
            </w:r>
          </w:p>
        </w:tc>
      </w:tr>
      <w:tr w:rsidR="00473BD0" w:rsidRPr="007D7634" w:rsidTr="004A7E21">
        <w:trPr>
          <w:trHeight w:val="280"/>
        </w:trPr>
        <w:tc>
          <w:tcPr>
            <w:tcW w:w="3261" w:type="dxa"/>
            <w:tcBorders>
              <w:top w:val="single" w:sz="4" w:space="0" w:color="auto"/>
              <w:left w:val="single" w:sz="4" w:space="0" w:color="auto"/>
              <w:bottom w:val="single" w:sz="4" w:space="0" w:color="auto"/>
              <w:right w:val="single" w:sz="4" w:space="0" w:color="auto"/>
            </w:tcBorders>
          </w:tcPr>
          <w:p w:rsidR="00473BD0" w:rsidRPr="007D7634" w:rsidRDefault="00473BD0" w:rsidP="00473BD0">
            <w:pPr>
              <w:spacing w:after="0" w:line="240" w:lineRule="auto"/>
              <w:jc w:val="both"/>
              <w:rPr>
                <w:rFonts w:ascii="Times New Roman" w:hAnsi="Times New Roman"/>
                <w:sz w:val="28"/>
              </w:rPr>
            </w:pPr>
            <w:r w:rsidRPr="007D7634">
              <w:rPr>
                <w:rFonts w:ascii="Times New Roman" w:hAnsi="Times New Roman"/>
                <w:sz w:val="28"/>
              </w:rPr>
              <w:t>О, славься Египет и Россия!</w:t>
            </w:r>
          </w:p>
          <w:p w:rsidR="00473BD0" w:rsidRPr="007D7634" w:rsidRDefault="00473BD0" w:rsidP="00473BD0">
            <w:pPr>
              <w:spacing w:after="0" w:line="240" w:lineRule="auto"/>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rsidR="00473BD0" w:rsidRPr="007D7634" w:rsidRDefault="00473BD0" w:rsidP="00473BD0">
            <w:pPr>
              <w:spacing w:after="0" w:line="240" w:lineRule="auto"/>
              <w:jc w:val="both"/>
              <w:rPr>
                <w:rFonts w:ascii="Times New Roman" w:hAnsi="Times New Roman"/>
                <w:sz w:val="28"/>
              </w:rPr>
            </w:pPr>
            <w:r w:rsidRPr="007D7634">
              <w:rPr>
                <w:rFonts w:ascii="Times New Roman" w:hAnsi="Times New Roman"/>
                <w:sz w:val="28"/>
              </w:rPr>
              <w:t>Выставка-знакомство</w:t>
            </w:r>
          </w:p>
          <w:p w:rsidR="00473BD0" w:rsidRPr="007D7634" w:rsidRDefault="00473BD0" w:rsidP="00473BD0">
            <w:pPr>
              <w:spacing w:after="0" w:line="240" w:lineRule="auto"/>
              <w:jc w:val="both"/>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473BD0" w:rsidRPr="007D7634" w:rsidRDefault="00473BD0" w:rsidP="00473BD0">
            <w:pPr>
              <w:spacing w:after="0" w:line="240" w:lineRule="auto"/>
              <w:jc w:val="both"/>
              <w:rPr>
                <w:rFonts w:ascii="Times New Roman" w:hAnsi="Times New Roman"/>
              </w:rPr>
            </w:pPr>
            <w:r w:rsidRPr="007D7634">
              <w:rPr>
                <w:rFonts w:ascii="Times New Roman" w:hAnsi="Times New Roman"/>
                <w:sz w:val="28"/>
              </w:rPr>
              <w:t>В течение года</w:t>
            </w:r>
          </w:p>
        </w:tc>
        <w:tc>
          <w:tcPr>
            <w:tcW w:w="1701" w:type="dxa"/>
            <w:tcBorders>
              <w:top w:val="single" w:sz="4" w:space="0" w:color="auto"/>
              <w:left w:val="single" w:sz="4" w:space="0" w:color="auto"/>
              <w:bottom w:val="single" w:sz="4" w:space="0" w:color="auto"/>
              <w:right w:val="single" w:sz="4" w:space="0" w:color="auto"/>
            </w:tcBorders>
          </w:tcPr>
          <w:p w:rsidR="00473BD0" w:rsidRPr="007D7634" w:rsidRDefault="00473BD0" w:rsidP="00473BD0">
            <w:pPr>
              <w:spacing w:after="0" w:line="240" w:lineRule="auto"/>
              <w:jc w:val="both"/>
              <w:rPr>
                <w:rFonts w:ascii="Times New Roman" w:hAnsi="Times New Roman"/>
              </w:rPr>
            </w:pPr>
            <w:r w:rsidRPr="007D7634">
              <w:rPr>
                <w:rFonts w:ascii="Times New Roman" w:hAnsi="Times New Roman"/>
                <w:sz w:val="28"/>
              </w:rPr>
              <w:t>Юношество</w:t>
            </w:r>
          </w:p>
        </w:tc>
        <w:tc>
          <w:tcPr>
            <w:tcW w:w="1984" w:type="dxa"/>
            <w:tcBorders>
              <w:top w:val="single" w:sz="4" w:space="0" w:color="auto"/>
              <w:left w:val="single" w:sz="4" w:space="0" w:color="auto"/>
              <w:bottom w:val="single" w:sz="4" w:space="0" w:color="auto"/>
              <w:right w:val="single" w:sz="4" w:space="0" w:color="auto"/>
            </w:tcBorders>
          </w:tcPr>
          <w:p w:rsidR="00473BD0" w:rsidRPr="007D7634" w:rsidRDefault="00473BD0" w:rsidP="00473BD0">
            <w:pPr>
              <w:spacing w:after="0" w:line="240" w:lineRule="auto"/>
              <w:jc w:val="both"/>
              <w:rPr>
                <w:rFonts w:ascii="Times New Roman" w:hAnsi="Times New Roman"/>
                <w:sz w:val="28"/>
                <w:szCs w:val="28"/>
              </w:rPr>
            </w:pPr>
            <w:r w:rsidRPr="007D7634">
              <w:rPr>
                <w:rFonts w:ascii="Times New Roman" w:hAnsi="Times New Roman"/>
                <w:sz w:val="28"/>
                <w:szCs w:val="28"/>
              </w:rPr>
              <w:t xml:space="preserve">ГБ-музей </w:t>
            </w:r>
          </w:p>
        </w:tc>
      </w:tr>
      <w:tr w:rsidR="00473BD0" w:rsidRPr="007D7634" w:rsidTr="004A7E21">
        <w:trPr>
          <w:trHeight w:val="280"/>
        </w:trPr>
        <w:tc>
          <w:tcPr>
            <w:tcW w:w="3261" w:type="dxa"/>
            <w:tcBorders>
              <w:top w:val="single" w:sz="4" w:space="0" w:color="auto"/>
              <w:left w:val="single" w:sz="4" w:space="0" w:color="auto"/>
              <w:bottom w:val="single" w:sz="4" w:space="0" w:color="auto"/>
              <w:right w:val="single" w:sz="4" w:space="0" w:color="auto"/>
            </w:tcBorders>
          </w:tcPr>
          <w:p w:rsidR="00473BD0" w:rsidRPr="007D7634" w:rsidRDefault="00473BD0" w:rsidP="00473BD0">
            <w:pPr>
              <w:spacing w:after="0" w:line="240" w:lineRule="auto"/>
              <w:jc w:val="both"/>
              <w:rPr>
                <w:rFonts w:ascii="Times New Roman" w:hAnsi="Times New Roman"/>
              </w:rPr>
            </w:pPr>
            <w:r w:rsidRPr="007D7634">
              <w:rPr>
                <w:rFonts w:ascii="Times New Roman" w:hAnsi="Times New Roman"/>
                <w:color w:val="000000"/>
                <w:sz w:val="28"/>
              </w:rPr>
              <w:t>Два государства – участники содружества</w:t>
            </w:r>
          </w:p>
        </w:tc>
        <w:tc>
          <w:tcPr>
            <w:tcW w:w="2126" w:type="dxa"/>
            <w:tcBorders>
              <w:top w:val="single" w:sz="4" w:space="0" w:color="auto"/>
              <w:left w:val="single" w:sz="4" w:space="0" w:color="auto"/>
              <w:bottom w:val="single" w:sz="4" w:space="0" w:color="auto"/>
              <w:right w:val="single" w:sz="4" w:space="0" w:color="auto"/>
            </w:tcBorders>
          </w:tcPr>
          <w:p w:rsidR="00473BD0" w:rsidRPr="007D7634" w:rsidRDefault="00473BD0" w:rsidP="00473BD0">
            <w:pPr>
              <w:spacing w:after="0" w:line="240" w:lineRule="auto"/>
              <w:jc w:val="both"/>
              <w:rPr>
                <w:rFonts w:ascii="Times New Roman" w:hAnsi="Times New Roman"/>
              </w:rPr>
            </w:pPr>
            <w:r w:rsidRPr="007D7634">
              <w:rPr>
                <w:rFonts w:ascii="Times New Roman" w:hAnsi="Times New Roman"/>
                <w:color w:val="000000"/>
                <w:sz w:val="28"/>
              </w:rPr>
              <w:t>Викторина, беседа, выставка-обзор, книжно-иллюстрированная выставка, презентация</w:t>
            </w:r>
          </w:p>
        </w:tc>
        <w:tc>
          <w:tcPr>
            <w:tcW w:w="1560" w:type="dxa"/>
            <w:tcBorders>
              <w:top w:val="single" w:sz="4" w:space="0" w:color="auto"/>
              <w:left w:val="single" w:sz="4" w:space="0" w:color="auto"/>
              <w:bottom w:val="single" w:sz="4" w:space="0" w:color="auto"/>
              <w:right w:val="single" w:sz="4" w:space="0" w:color="auto"/>
            </w:tcBorders>
          </w:tcPr>
          <w:p w:rsidR="00473BD0" w:rsidRPr="007D7634" w:rsidRDefault="00473BD0" w:rsidP="00473BD0">
            <w:pPr>
              <w:spacing w:after="0" w:line="240" w:lineRule="auto"/>
              <w:jc w:val="both"/>
              <w:rPr>
                <w:rFonts w:ascii="Times New Roman" w:hAnsi="Times New Roman"/>
              </w:rPr>
            </w:pPr>
            <w:r w:rsidRPr="007D7634">
              <w:rPr>
                <w:rFonts w:ascii="Times New Roman" w:hAnsi="Times New Roman"/>
                <w:sz w:val="28"/>
              </w:rPr>
              <w:t>В течение года</w:t>
            </w:r>
          </w:p>
        </w:tc>
        <w:tc>
          <w:tcPr>
            <w:tcW w:w="1701" w:type="dxa"/>
            <w:tcBorders>
              <w:top w:val="single" w:sz="4" w:space="0" w:color="auto"/>
              <w:left w:val="single" w:sz="4" w:space="0" w:color="auto"/>
              <w:bottom w:val="single" w:sz="4" w:space="0" w:color="auto"/>
              <w:right w:val="single" w:sz="4" w:space="0" w:color="auto"/>
            </w:tcBorders>
          </w:tcPr>
          <w:p w:rsidR="00473BD0" w:rsidRPr="007D7634" w:rsidRDefault="00473BD0" w:rsidP="00473BD0">
            <w:pPr>
              <w:spacing w:after="0" w:line="240" w:lineRule="auto"/>
              <w:jc w:val="both"/>
              <w:rPr>
                <w:rFonts w:ascii="Times New Roman" w:hAnsi="Times New Roman"/>
                <w:sz w:val="28"/>
                <w:szCs w:val="28"/>
              </w:rPr>
            </w:pPr>
            <w:r w:rsidRPr="007D7634">
              <w:rPr>
                <w:rFonts w:ascii="Times New Roman" w:hAnsi="Times New Roman"/>
                <w:sz w:val="28"/>
                <w:szCs w:val="28"/>
              </w:rPr>
              <w:t>Младшие школьники</w:t>
            </w:r>
          </w:p>
        </w:tc>
        <w:tc>
          <w:tcPr>
            <w:tcW w:w="1984" w:type="dxa"/>
            <w:tcBorders>
              <w:top w:val="single" w:sz="4" w:space="0" w:color="auto"/>
              <w:left w:val="single" w:sz="4" w:space="0" w:color="auto"/>
              <w:bottom w:val="single" w:sz="4" w:space="0" w:color="auto"/>
              <w:right w:val="single" w:sz="4" w:space="0" w:color="auto"/>
            </w:tcBorders>
          </w:tcPr>
          <w:p w:rsidR="00473BD0" w:rsidRPr="007D7634" w:rsidRDefault="00473BD0" w:rsidP="00473BD0">
            <w:pPr>
              <w:spacing w:after="0" w:line="240" w:lineRule="auto"/>
              <w:jc w:val="both"/>
              <w:rPr>
                <w:rFonts w:ascii="Times New Roman" w:hAnsi="Times New Roman"/>
                <w:sz w:val="28"/>
                <w:szCs w:val="28"/>
              </w:rPr>
            </w:pPr>
            <w:r w:rsidRPr="007D7634">
              <w:rPr>
                <w:rFonts w:ascii="Times New Roman" w:hAnsi="Times New Roman"/>
                <w:sz w:val="28"/>
                <w:szCs w:val="28"/>
              </w:rPr>
              <w:t xml:space="preserve">ГБ-музей </w:t>
            </w:r>
          </w:p>
        </w:tc>
      </w:tr>
      <w:tr w:rsidR="00EF46FC" w:rsidRPr="007D7634" w:rsidTr="004A7E21">
        <w:trPr>
          <w:trHeight w:val="280"/>
        </w:trPr>
        <w:tc>
          <w:tcPr>
            <w:tcW w:w="3261" w:type="dxa"/>
            <w:tcBorders>
              <w:top w:val="single" w:sz="4" w:space="0" w:color="auto"/>
              <w:left w:val="single" w:sz="4" w:space="0" w:color="auto"/>
              <w:bottom w:val="single" w:sz="4" w:space="0" w:color="auto"/>
              <w:right w:val="single" w:sz="4" w:space="0" w:color="auto"/>
            </w:tcBorders>
          </w:tcPr>
          <w:p w:rsidR="00EF46FC" w:rsidRPr="00EF46FC" w:rsidRDefault="00EF46FC" w:rsidP="00EF46FC">
            <w:pPr>
              <w:spacing w:after="0" w:line="240" w:lineRule="auto"/>
              <w:jc w:val="both"/>
              <w:rPr>
                <w:rFonts w:ascii="Times New Roman" w:hAnsi="Times New Roman"/>
                <w:sz w:val="28"/>
                <w:szCs w:val="28"/>
              </w:rPr>
            </w:pPr>
            <w:r>
              <w:rPr>
                <w:rFonts w:ascii="Times New Roman" w:hAnsi="Times New Roman"/>
                <w:color w:val="000000"/>
                <w:sz w:val="28"/>
                <w:szCs w:val="28"/>
              </w:rPr>
              <w:t>Памятники искусства Египта</w:t>
            </w:r>
          </w:p>
        </w:tc>
        <w:tc>
          <w:tcPr>
            <w:tcW w:w="2126" w:type="dxa"/>
            <w:tcBorders>
              <w:top w:val="single" w:sz="4" w:space="0" w:color="auto"/>
              <w:left w:val="single" w:sz="4" w:space="0" w:color="auto"/>
              <w:bottom w:val="single" w:sz="4" w:space="0" w:color="auto"/>
              <w:right w:val="single" w:sz="4" w:space="0" w:color="auto"/>
            </w:tcBorders>
          </w:tcPr>
          <w:p w:rsidR="00EF46FC" w:rsidRPr="00EF46FC" w:rsidRDefault="00EF46FC" w:rsidP="00EF46FC">
            <w:pPr>
              <w:spacing w:after="0" w:line="240" w:lineRule="auto"/>
              <w:jc w:val="both"/>
              <w:rPr>
                <w:rFonts w:ascii="Times New Roman" w:hAnsi="Times New Roman"/>
                <w:color w:val="000000"/>
                <w:sz w:val="28"/>
                <w:szCs w:val="28"/>
              </w:rPr>
            </w:pPr>
            <w:r w:rsidRPr="00EF46FC">
              <w:rPr>
                <w:rFonts w:ascii="Times New Roman" w:hAnsi="Times New Roman"/>
                <w:color w:val="000000"/>
                <w:sz w:val="28"/>
                <w:szCs w:val="28"/>
              </w:rPr>
              <w:t>Выставка-путешествия</w:t>
            </w:r>
          </w:p>
        </w:tc>
        <w:tc>
          <w:tcPr>
            <w:tcW w:w="1560" w:type="dxa"/>
            <w:tcBorders>
              <w:top w:val="single" w:sz="4" w:space="0" w:color="auto"/>
              <w:left w:val="single" w:sz="4" w:space="0" w:color="auto"/>
              <w:bottom w:val="single" w:sz="4" w:space="0" w:color="auto"/>
              <w:right w:val="single" w:sz="4" w:space="0" w:color="auto"/>
            </w:tcBorders>
          </w:tcPr>
          <w:p w:rsidR="00EF46FC" w:rsidRPr="00EF46FC" w:rsidRDefault="00EF46FC" w:rsidP="00EF46FC">
            <w:pPr>
              <w:spacing w:after="0" w:line="240" w:lineRule="auto"/>
              <w:jc w:val="both"/>
              <w:rPr>
                <w:rFonts w:ascii="Times New Roman" w:hAnsi="Times New Roman"/>
                <w:color w:val="000000"/>
                <w:sz w:val="28"/>
                <w:szCs w:val="28"/>
              </w:rPr>
            </w:pPr>
            <w:r w:rsidRPr="00EF46FC">
              <w:rPr>
                <w:rFonts w:ascii="Times New Roman" w:hAnsi="Times New Roman"/>
                <w:color w:val="000000"/>
                <w:sz w:val="28"/>
                <w:szCs w:val="28"/>
              </w:rPr>
              <w:t>Декабрь</w:t>
            </w:r>
          </w:p>
        </w:tc>
        <w:tc>
          <w:tcPr>
            <w:tcW w:w="1701" w:type="dxa"/>
            <w:tcBorders>
              <w:top w:val="single" w:sz="4" w:space="0" w:color="auto"/>
              <w:left w:val="single" w:sz="4" w:space="0" w:color="auto"/>
              <w:bottom w:val="single" w:sz="4" w:space="0" w:color="auto"/>
              <w:right w:val="single" w:sz="4" w:space="0" w:color="auto"/>
            </w:tcBorders>
          </w:tcPr>
          <w:p w:rsidR="00EF46FC" w:rsidRPr="00861402" w:rsidRDefault="00EF46FC" w:rsidP="00EF46FC">
            <w:pPr>
              <w:spacing w:after="0" w:line="240" w:lineRule="auto"/>
              <w:jc w:val="both"/>
              <w:rPr>
                <w:rFonts w:ascii="Times New Roman" w:hAnsi="Times New Roman"/>
                <w:sz w:val="28"/>
                <w:szCs w:val="28"/>
              </w:rPr>
            </w:pPr>
            <w:r w:rsidRPr="00861402">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EF46FC" w:rsidRDefault="00EF46FC" w:rsidP="00EF46FC">
            <w:pPr>
              <w:spacing w:after="0" w:line="240" w:lineRule="auto"/>
              <w:jc w:val="both"/>
              <w:rPr>
                <w:rFonts w:ascii="Times New Roman" w:hAnsi="Times New Roman"/>
                <w:sz w:val="28"/>
                <w:szCs w:val="28"/>
              </w:rPr>
            </w:pPr>
            <w:r>
              <w:rPr>
                <w:rFonts w:ascii="Times New Roman" w:hAnsi="Times New Roman"/>
                <w:sz w:val="28"/>
                <w:szCs w:val="28"/>
              </w:rPr>
              <w:t xml:space="preserve">Алымовская сельская библиотека </w:t>
            </w:r>
          </w:p>
          <w:p w:rsidR="00EF46FC" w:rsidRPr="007D7634" w:rsidRDefault="00EF46FC" w:rsidP="00EF46FC">
            <w:pPr>
              <w:spacing w:after="0" w:line="240" w:lineRule="auto"/>
              <w:jc w:val="both"/>
              <w:rPr>
                <w:rFonts w:ascii="Times New Roman" w:hAnsi="Times New Roman"/>
                <w:sz w:val="28"/>
                <w:szCs w:val="28"/>
              </w:rPr>
            </w:pPr>
            <w:r>
              <w:rPr>
                <w:rFonts w:ascii="Times New Roman" w:hAnsi="Times New Roman"/>
                <w:sz w:val="28"/>
                <w:szCs w:val="28"/>
              </w:rPr>
              <w:t>(ф. № 4)</w:t>
            </w:r>
          </w:p>
        </w:tc>
      </w:tr>
      <w:tr w:rsidR="00EF46FC" w:rsidRPr="007D7634" w:rsidTr="004A7E21">
        <w:trPr>
          <w:trHeight w:val="280"/>
        </w:trPr>
        <w:tc>
          <w:tcPr>
            <w:tcW w:w="3261" w:type="dxa"/>
            <w:tcBorders>
              <w:top w:val="single" w:sz="4" w:space="0" w:color="auto"/>
              <w:left w:val="single" w:sz="4" w:space="0" w:color="auto"/>
              <w:bottom w:val="single" w:sz="4" w:space="0" w:color="auto"/>
              <w:right w:val="single" w:sz="4" w:space="0" w:color="auto"/>
            </w:tcBorders>
          </w:tcPr>
          <w:p w:rsidR="00EF46FC" w:rsidRPr="00861402" w:rsidRDefault="00EF46FC" w:rsidP="00473BD0">
            <w:pPr>
              <w:spacing w:after="0" w:line="240" w:lineRule="auto"/>
              <w:jc w:val="both"/>
              <w:rPr>
                <w:rFonts w:ascii="Times New Roman" w:hAnsi="Times New Roman"/>
                <w:sz w:val="28"/>
                <w:szCs w:val="28"/>
              </w:rPr>
            </w:pPr>
            <w:r>
              <w:rPr>
                <w:rFonts w:ascii="Times New Roman" w:hAnsi="Times New Roman"/>
                <w:sz w:val="28"/>
                <w:szCs w:val="28"/>
              </w:rPr>
              <w:t xml:space="preserve">Египет: культура и обычаи </w:t>
            </w:r>
          </w:p>
        </w:tc>
        <w:tc>
          <w:tcPr>
            <w:tcW w:w="2126" w:type="dxa"/>
            <w:tcBorders>
              <w:top w:val="single" w:sz="4" w:space="0" w:color="auto"/>
              <w:left w:val="single" w:sz="4" w:space="0" w:color="auto"/>
              <w:bottom w:val="single" w:sz="4" w:space="0" w:color="auto"/>
              <w:right w:val="single" w:sz="4" w:space="0" w:color="auto"/>
            </w:tcBorders>
          </w:tcPr>
          <w:p w:rsidR="00EF46FC" w:rsidRPr="00861402" w:rsidRDefault="00EF46FC" w:rsidP="00473BD0">
            <w:pPr>
              <w:spacing w:after="0" w:line="240" w:lineRule="auto"/>
              <w:jc w:val="both"/>
              <w:rPr>
                <w:rFonts w:ascii="Times New Roman" w:hAnsi="Times New Roman"/>
                <w:sz w:val="28"/>
                <w:szCs w:val="28"/>
              </w:rPr>
            </w:pPr>
            <w:r>
              <w:rPr>
                <w:rFonts w:ascii="Times New Roman" w:hAnsi="Times New Roman"/>
                <w:sz w:val="28"/>
                <w:szCs w:val="28"/>
              </w:rPr>
              <w:t xml:space="preserve">Выставка-обзор </w:t>
            </w:r>
          </w:p>
        </w:tc>
        <w:tc>
          <w:tcPr>
            <w:tcW w:w="1560" w:type="dxa"/>
            <w:tcBorders>
              <w:top w:val="single" w:sz="4" w:space="0" w:color="auto"/>
              <w:left w:val="single" w:sz="4" w:space="0" w:color="auto"/>
              <w:bottom w:val="single" w:sz="4" w:space="0" w:color="auto"/>
              <w:right w:val="single" w:sz="4" w:space="0" w:color="auto"/>
            </w:tcBorders>
          </w:tcPr>
          <w:p w:rsidR="00EF46FC" w:rsidRPr="00861402" w:rsidRDefault="00EF46FC" w:rsidP="00473BD0">
            <w:pPr>
              <w:spacing w:after="0" w:line="240" w:lineRule="auto"/>
              <w:jc w:val="both"/>
              <w:rPr>
                <w:rFonts w:ascii="Times New Roman" w:hAnsi="Times New Roman"/>
                <w:sz w:val="28"/>
                <w:szCs w:val="28"/>
              </w:rPr>
            </w:pPr>
            <w:r>
              <w:rPr>
                <w:rFonts w:ascii="Times New Roman" w:hAnsi="Times New Roman"/>
                <w:sz w:val="28"/>
                <w:szCs w:val="28"/>
              </w:rPr>
              <w:t xml:space="preserve">Годовая </w:t>
            </w:r>
          </w:p>
        </w:tc>
        <w:tc>
          <w:tcPr>
            <w:tcW w:w="1701" w:type="dxa"/>
            <w:tcBorders>
              <w:top w:val="single" w:sz="4" w:space="0" w:color="auto"/>
              <w:left w:val="single" w:sz="4" w:space="0" w:color="auto"/>
              <w:bottom w:val="single" w:sz="4" w:space="0" w:color="auto"/>
              <w:right w:val="single" w:sz="4" w:space="0" w:color="auto"/>
            </w:tcBorders>
          </w:tcPr>
          <w:p w:rsidR="00EF46FC" w:rsidRPr="00861402" w:rsidRDefault="00EF46FC" w:rsidP="00473BD0">
            <w:pPr>
              <w:spacing w:after="0" w:line="240" w:lineRule="auto"/>
              <w:jc w:val="both"/>
              <w:rPr>
                <w:rFonts w:ascii="Times New Roman" w:hAnsi="Times New Roman"/>
                <w:sz w:val="28"/>
                <w:szCs w:val="28"/>
              </w:rPr>
            </w:pPr>
            <w:r w:rsidRPr="00861402">
              <w:rPr>
                <w:rFonts w:ascii="Times New Roman" w:hAnsi="Times New Roman"/>
                <w:sz w:val="28"/>
                <w:szCs w:val="28"/>
              </w:rPr>
              <w:t xml:space="preserve">Все категории пользователей </w:t>
            </w:r>
          </w:p>
        </w:tc>
        <w:tc>
          <w:tcPr>
            <w:tcW w:w="1984" w:type="dxa"/>
            <w:tcBorders>
              <w:top w:val="single" w:sz="4" w:space="0" w:color="auto"/>
              <w:left w:val="single" w:sz="4" w:space="0" w:color="auto"/>
              <w:bottom w:val="single" w:sz="4" w:space="0" w:color="auto"/>
              <w:right w:val="single" w:sz="4" w:space="0" w:color="auto"/>
            </w:tcBorders>
          </w:tcPr>
          <w:p w:rsidR="00EF46FC" w:rsidRPr="00861402" w:rsidRDefault="00EF46FC" w:rsidP="00473BD0">
            <w:pPr>
              <w:spacing w:after="0" w:line="240" w:lineRule="auto"/>
              <w:jc w:val="both"/>
              <w:rPr>
                <w:rFonts w:ascii="Times New Roman" w:hAnsi="Times New Roman"/>
                <w:sz w:val="24"/>
                <w:szCs w:val="24"/>
              </w:rPr>
            </w:pPr>
            <w:r w:rsidRPr="00861402">
              <w:rPr>
                <w:rFonts w:ascii="Times New Roman" w:hAnsi="Times New Roman"/>
                <w:sz w:val="24"/>
                <w:szCs w:val="24"/>
              </w:rPr>
              <w:t>Краснояровская сельская библиотека</w:t>
            </w:r>
          </w:p>
          <w:p w:rsidR="00EF46FC" w:rsidRPr="00861402" w:rsidRDefault="00EF46FC" w:rsidP="00473BD0">
            <w:pPr>
              <w:spacing w:after="0" w:line="240" w:lineRule="auto"/>
              <w:jc w:val="both"/>
              <w:rPr>
                <w:rFonts w:ascii="Times New Roman" w:hAnsi="Times New Roman"/>
                <w:sz w:val="28"/>
                <w:szCs w:val="28"/>
              </w:rPr>
            </w:pPr>
            <w:r w:rsidRPr="00861402">
              <w:rPr>
                <w:rFonts w:ascii="Times New Roman" w:hAnsi="Times New Roman"/>
                <w:sz w:val="24"/>
                <w:szCs w:val="24"/>
              </w:rPr>
              <w:t>(Ф. № 7)</w:t>
            </w:r>
          </w:p>
        </w:tc>
      </w:tr>
    </w:tbl>
    <w:p w:rsidR="00467CCB" w:rsidRPr="007D7634" w:rsidRDefault="000F1B4F" w:rsidP="000A137E">
      <w:pPr>
        <w:tabs>
          <w:tab w:val="left" w:pos="2052"/>
        </w:tabs>
        <w:spacing w:after="0" w:line="240" w:lineRule="auto"/>
        <w:ind w:right="-284"/>
        <w:jc w:val="both"/>
        <w:rPr>
          <w:rFonts w:ascii="Times New Roman" w:hAnsi="Times New Roman"/>
          <w:b/>
          <w:color w:val="FF0000"/>
          <w:sz w:val="28"/>
          <w:szCs w:val="28"/>
        </w:rPr>
      </w:pPr>
      <w:r w:rsidRPr="007D7634">
        <w:rPr>
          <w:rFonts w:ascii="Times New Roman" w:hAnsi="Times New Roman"/>
          <w:b/>
          <w:color w:val="FF0000"/>
          <w:sz w:val="28"/>
          <w:szCs w:val="28"/>
        </w:rPr>
        <w:tab/>
      </w:r>
    </w:p>
    <w:p w:rsidR="006300EA" w:rsidRPr="007D7634" w:rsidRDefault="006300EA" w:rsidP="000A137E">
      <w:pPr>
        <w:tabs>
          <w:tab w:val="left" w:pos="2052"/>
        </w:tabs>
        <w:spacing w:after="0" w:line="240" w:lineRule="auto"/>
        <w:ind w:right="-284"/>
        <w:jc w:val="both"/>
        <w:rPr>
          <w:rFonts w:ascii="Times New Roman" w:hAnsi="Times New Roman"/>
          <w:b/>
          <w:color w:val="FF0000"/>
          <w:sz w:val="28"/>
          <w:szCs w:val="28"/>
        </w:rPr>
      </w:pPr>
    </w:p>
    <w:p w:rsidR="00E46A5B" w:rsidRDefault="00C25274" w:rsidP="00950A1B">
      <w:pPr>
        <w:numPr>
          <w:ilvl w:val="0"/>
          <w:numId w:val="30"/>
        </w:numPr>
        <w:spacing w:after="0" w:line="360" w:lineRule="auto"/>
        <w:ind w:right="-284"/>
        <w:jc w:val="center"/>
        <w:rPr>
          <w:rFonts w:ascii="Times New Roman" w:hAnsi="Times New Roman"/>
          <w:b/>
          <w:sz w:val="28"/>
          <w:szCs w:val="28"/>
        </w:rPr>
      </w:pPr>
      <w:r w:rsidRPr="00A6512E">
        <w:rPr>
          <w:rFonts w:ascii="Times New Roman" w:hAnsi="Times New Roman"/>
          <w:b/>
          <w:sz w:val="28"/>
          <w:szCs w:val="28"/>
        </w:rPr>
        <w:lastRenderedPageBreak/>
        <w:t>Справочно-библиографическая и информационная работа.</w:t>
      </w:r>
    </w:p>
    <w:p w:rsidR="0058117A" w:rsidRPr="0058117A" w:rsidRDefault="0058117A" w:rsidP="00950A1B">
      <w:pPr>
        <w:numPr>
          <w:ilvl w:val="0"/>
          <w:numId w:val="42"/>
        </w:numPr>
        <w:spacing w:after="0"/>
        <w:contextualSpacing/>
        <w:jc w:val="both"/>
        <w:rPr>
          <w:rFonts w:ascii="Times New Roman" w:eastAsiaTheme="minorEastAsia" w:hAnsi="Times New Roman"/>
          <w:b/>
          <w:sz w:val="28"/>
          <w:szCs w:val="28"/>
          <w:lang w:eastAsia="ru-RU"/>
        </w:rPr>
      </w:pPr>
      <w:r w:rsidRPr="0058117A">
        <w:rPr>
          <w:rFonts w:ascii="Times New Roman" w:eastAsiaTheme="minorEastAsia" w:hAnsi="Times New Roman"/>
          <w:b/>
          <w:sz w:val="28"/>
          <w:szCs w:val="28"/>
          <w:lang w:eastAsia="ru-RU"/>
        </w:rPr>
        <w:t xml:space="preserve">Основные   задачи   информационно - библиографической   работы </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Важным фактором, характеризующим уровень развития информационно-библиографической   деятельности библиотек является: качество и состояние справочно -  библиографического    аппарата библиотек состояние краеведческого фонда Киренского района. Содействие социально-экономическому и культурному развитию города и района, процессам демократизации и информатизации общества, информационной поддержке органов государственной власти, различных специалистов в области народного хозяйства, культуры и населению города, района, а также сотрудничество с ИОГУНБ  им. Молчанова-Сибирского,  ИОДБ  им. М. Сергеева, ИОЮБ им. И. Уткина и  др..</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Справочно-библиографическая и информационная работа в МКУ «Межпоселенческая библиотека», Детская библиотека, ф.№7 с. Красноярово, п. Визирный и в библиотеках поселений осуществляется   по   следующим   направлениям:</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Организация, совершенствование   и    пропаганда  единого  справочно-библиографического  аппарата по комплектованию фонда;</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Оперативно пополнять СБА традиционного и электронного вида, продолжить ведение электронного каталога и краеведческой базы;</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Пополнение и редактирование алфавитных каталогов, тематических и краеведческих картотек;</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Осуществление оперативного информационно-библиографического  обслуживания  пользователей  БС  и   населения  района   на  основе  традиционных  и  современных  информационных  технологий, включая  ресурсы   Интернета;</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Пропаганда  и  популяризация  библиотечно-библиографических знаний  среди  различных  групп  читателей;</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Оперативное, полное, качественное  предоставление  информации  в  районе  в  области  общественно-политических, социальных  и  гуманитарных  наук;</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Информационное обеспечение  научной, производственной  и  учебной  деятельности   пользователей  библиотеки;</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Справочно-библиографическое  и  информационное  обслуживание;</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Координация   библиографической  работы  и  методическое  обеспечение  информационно-библиографической   деятельности  библиотек  БС;</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Ведение учета организационно-методической работы;</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lastRenderedPageBreak/>
        <w:t xml:space="preserve">-   Работа  с ЭК, в  системе ИРБИС  </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       Для  наиболее  полного  представления  в  библиотеках   района  будут  проведены   количественный  и  качественный  анализы  выполненных  справок. </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В 2020 г планируется5 выездов в библиотеки поселений /с оказанием методической и консультативной помощи библиотекам    поселений, предоставление рекомендаций–Справочно-библиографическое обслуживание; Информационно-библиографическая работа, краеведческая деятельность библиотек, ведение Летописей поселения,библиотеки;  ведение текущей документации (дневник работы   библиотеки, картотеки, тетради  справок. Ведение дневников работы, разнообразие форм и методов работы и др.); Составление библиографических пособий; Выполнение справок, в т. ч. краеведческих и т.  д../</w:t>
      </w:r>
    </w:p>
    <w:p w:rsidR="0058117A" w:rsidRPr="0058117A" w:rsidRDefault="0058117A" w:rsidP="0058117A">
      <w:pPr>
        <w:spacing w:after="0"/>
        <w:jc w:val="both"/>
        <w:rPr>
          <w:rFonts w:ascii="Times New Roman" w:eastAsiaTheme="minorEastAsia" w:hAnsi="Times New Roman"/>
          <w:b/>
          <w:sz w:val="28"/>
          <w:szCs w:val="28"/>
          <w:lang w:eastAsia="ru-RU"/>
        </w:rPr>
      </w:pPr>
      <w:r w:rsidRPr="0058117A">
        <w:rPr>
          <w:rFonts w:ascii="Times New Roman" w:eastAsiaTheme="minorEastAsia" w:hAnsi="Times New Roman"/>
          <w:sz w:val="28"/>
          <w:szCs w:val="28"/>
          <w:lang w:eastAsia="ru-RU"/>
        </w:rPr>
        <w:t xml:space="preserve">     Оказание консультаций-</w:t>
      </w:r>
      <w:r w:rsidRPr="0058117A">
        <w:rPr>
          <w:rFonts w:ascii="Times New Roman" w:eastAsiaTheme="minorEastAsia" w:hAnsi="Times New Roman"/>
          <w:b/>
          <w:sz w:val="28"/>
          <w:szCs w:val="28"/>
          <w:lang w:eastAsia="ru-RU"/>
        </w:rPr>
        <w:t>всего - 10; групповые – 4; индивидуальные – 4; письменные – 2; устные –12. Выезды в филиалы –ф. №3, ф. № 10 ,.№ 12,ф. № 16, ф. №17</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Электронный каталог– внесение карточек в ЭК - 180 шт. в квартал  </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Работа  в  системе  «ИРБИС – 64»   обучение работников - 1</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На   данный  период  роль  библиотек  обусловлена  тесным  взаимодействием  с  местными  административными   органами, работает сайт  библиотеки.  </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МКУ  «Межпоселенческая библиотека»  МО  Киренский  район работает  в  постоянном  контакте    Муниципальным образованием  МО  Киренский район, МО  Киренское  городское  поселение, с Отделом  по  культуре, делам  молодежи  и спорту  МО   Киренский  район,  МКЦНТ и Д «Звезда», Районным  советом  ветеранов, Отделом  по  делам  с  общественностью  МО   Киренский  район, Обществом инвалидов, историко - краеведческим  музеем МО Киренский район, районным  Архивом МО  Киренский район, Общественной  организацией  «Киренская  районная  общественная  организация  «Защита  прав  детей, погибших  участников  Великой Отечественной  войны  1941-1945 г .», краеведческими  музеями    организаций   города  и   поселений  Киренского района  и  др. </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 Взаимодействие с методическими центрами областных библиотек через совместное  консультирование и обмен опытом.  Вступили в проект ИОГУНБ им. Молчанова-Сибирского –  «Хроники Приангарья».</w:t>
      </w:r>
    </w:p>
    <w:p w:rsidR="0058117A" w:rsidRPr="0058117A" w:rsidRDefault="0058117A" w:rsidP="0058117A">
      <w:pPr>
        <w:spacing w:after="0"/>
        <w:contextualSpacing/>
        <w:jc w:val="both"/>
        <w:rPr>
          <w:rFonts w:ascii="Times New Roman" w:eastAsiaTheme="minorEastAsia" w:hAnsi="Times New Roman"/>
          <w:b/>
          <w:sz w:val="28"/>
          <w:szCs w:val="28"/>
          <w:lang w:eastAsia="ru-RU"/>
        </w:rPr>
      </w:pPr>
      <w:r w:rsidRPr="0058117A">
        <w:rPr>
          <w:rFonts w:ascii="Times New Roman" w:eastAsiaTheme="minorEastAsia" w:hAnsi="Times New Roman"/>
          <w:b/>
          <w:sz w:val="28"/>
          <w:szCs w:val="28"/>
          <w:lang w:eastAsia="ru-RU"/>
        </w:rPr>
        <w:t>В 2020 году МКУ «Межпоселенческая библиотека»  МО Киренский район примет участие в следующих целевых программах, реализуемых  на территории муниципального образования:</w:t>
      </w:r>
    </w:p>
    <w:p w:rsidR="0058117A" w:rsidRPr="0058117A" w:rsidRDefault="0058117A" w:rsidP="0058117A">
      <w:p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lastRenderedPageBreak/>
        <w:t>- Муниципальная программа «Содействие в проведении районных мероприятий Киренского района на 2014 – 2020 г. г.»</w:t>
      </w:r>
    </w:p>
    <w:p w:rsidR="0058117A" w:rsidRPr="0058117A" w:rsidRDefault="0058117A" w:rsidP="0058117A">
      <w:p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Муниципальная программа «Развитие культуры Киренского района на 2015 – 2020гг.»</w:t>
      </w:r>
    </w:p>
    <w:p w:rsidR="0058117A" w:rsidRPr="0058117A" w:rsidRDefault="0058117A" w:rsidP="0058117A">
      <w:p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Муниципальная программа «Развитие физической культуры и спорта в Киренском районе на 2014-2020гг.»</w:t>
      </w:r>
    </w:p>
    <w:p w:rsidR="0058117A" w:rsidRPr="0058117A" w:rsidRDefault="0058117A" w:rsidP="0058117A">
      <w:p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Муниципальная программа «Молодежная политика Киренского района на 2014-2020гг.»;</w:t>
      </w:r>
    </w:p>
    <w:p w:rsidR="0058117A" w:rsidRPr="0058117A" w:rsidRDefault="0058117A" w:rsidP="0058117A">
      <w:p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Развитие образования на 2015 – 2024 г. г. </w:t>
      </w:r>
    </w:p>
    <w:p w:rsidR="0058117A" w:rsidRPr="0058117A" w:rsidRDefault="0058117A" w:rsidP="0058117A">
      <w:pPr>
        <w:spacing w:after="0"/>
        <w:contextualSpacing/>
        <w:jc w:val="both"/>
        <w:rPr>
          <w:rFonts w:ascii="Times New Roman" w:eastAsiaTheme="minorEastAsia" w:hAnsi="Times New Roman"/>
          <w:b/>
          <w:sz w:val="28"/>
          <w:szCs w:val="28"/>
          <w:lang w:eastAsia="ru-RU"/>
        </w:rPr>
      </w:pPr>
      <w:r w:rsidRPr="0058117A">
        <w:rPr>
          <w:rFonts w:ascii="Times New Roman" w:eastAsiaTheme="minorEastAsia" w:hAnsi="Times New Roman"/>
          <w:b/>
          <w:sz w:val="28"/>
          <w:szCs w:val="28"/>
          <w:lang w:eastAsia="ru-RU"/>
        </w:rPr>
        <w:t>В областных программах:</w:t>
      </w:r>
    </w:p>
    <w:p w:rsidR="0058117A" w:rsidRPr="0058117A" w:rsidRDefault="0058117A" w:rsidP="0058117A">
      <w:p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Государственная программа Иркутской области «Развитие физической культуры и спорта Иркутской области на 2014 – 2025 г. г.»</w:t>
      </w:r>
    </w:p>
    <w:p w:rsidR="0058117A" w:rsidRPr="0058117A" w:rsidRDefault="0058117A" w:rsidP="0058117A">
      <w:p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Молодежная политика Иркутской области на 2014 – 2025 г. г.»</w:t>
      </w:r>
    </w:p>
    <w:p w:rsidR="0058117A" w:rsidRPr="0058117A" w:rsidRDefault="0058117A" w:rsidP="0058117A">
      <w:p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Национальный проект «Культура на 2019 – 2025 г. г.»</w:t>
      </w:r>
    </w:p>
    <w:p w:rsidR="0058117A" w:rsidRPr="0058117A" w:rsidRDefault="0058117A" w:rsidP="0058117A">
      <w:p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Будут действовать 19 государственных программ на срок до 2024 года.</w:t>
      </w:r>
    </w:p>
    <w:p w:rsidR="0058117A" w:rsidRPr="0058117A" w:rsidRDefault="0058117A" w:rsidP="0058117A">
      <w:pPr>
        <w:spacing w:after="0"/>
        <w:jc w:val="both"/>
        <w:rPr>
          <w:rFonts w:ascii="Times New Roman" w:hAnsi="Times New Roman"/>
          <w:sz w:val="28"/>
          <w:szCs w:val="28"/>
          <w:lang w:eastAsia="ru-RU"/>
        </w:rPr>
      </w:pPr>
      <w:r w:rsidRPr="0058117A">
        <w:rPr>
          <w:rFonts w:ascii="Times New Roman" w:hAnsi="Times New Roman"/>
          <w:b/>
          <w:bCs/>
          <w:sz w:val="28"/>
          <w:szCs w:val="28"/>
          <w:lang w:eastAsia="ru-RU"/>
        </w:rPr>
        <w:t>2018 - 2027 - Десятилетие детства в Российской Федерации</w:t>
      </w:r>
    </w:p>
    <w:p w:rsidR="0058117A" w:rsidRPr="0058117A" w:rsidRDefault="0058117A" w:rsidP="0058117A">
      <w:pPr>
        <w:spacing w:after="0"/>
        <w:jc w:val="both"/>
        <w:rPr>
          <w:rFonts w:ascii="Times New Roman" w:hAnsi="Times New Roman"/>
          <w:sz w:val="28"/>
          <w:szCs w:val="28"/>
          <w:lang w:eastAsia="ru-RU"/>
        </w:rPr>
      </w:pPr>
      <w:r w:rsidRPr="0058117A">
        <w:rPr>
          <w:rFonts w:ascii="Times New Roman" w:hAnsi="Times New Roman"/>
          <w:sz w:val="28"/>
          <w:szCs w:val="28"/>
          <w:lang w:eastAsia="ru-RU"/>
        </w:rPr>
        <w:t>(Указ Президента РФ № 240 от 29.05.2017 «Об объявлении в Российской Федерации Десятилетия детства»)</w:t>
      </w:r>
    </w:p>
    <w:p w:rsidR="0058117A" w:rsidRPr="0058117A" w:rsidRDefault="0058117A" w:rsidP="0058117A">
      <w:pPr>
        <w:spacing w:after="0"/>
        <w:jc w:val="both"/>
        <w:rPr>
          <w:rFonts w:ascii="Times New Roman" w:hAnsi="Times New Roman"/>
          <w:b/>
          <w:bCs/>
          <w:sz w:val="28"/>
          <w:szCs w:val="28"/>
          <w:lang w:eastAsia="ru-RU"/>
        </w:rPr>
      </w:pPr>
      <w:r w:rsidRPr="0058117A">
        <w:rPr>
          <w:rFonts w:ascii="Times New Roman" w:hAnsi="Times New Roman"/>
          <w:b/>
          <w:bCs/>
          <w:sz w:val="28"/>
          <w:szCs w:val="28"/>
          <w:lang w:eastAsia="ru-RU"/>
        </w:rPr>
        <w:t>По решению ООН:</w:t>
      </w:r>
    </w:p>
    <w:p w:rsidR="0058117A" w:rsidRPr="0058117A" w:rsidRDefault="0058117A" w:rsidP="0058117A">
      <w:pPr>
        <w:spacing w:after="0"/>
        <w:jc w:val="both"/>
        <w:rPr>
          <w:rFonts w:ascii="Times New Roman" w:hAnsi="Times New Roman"/>
          <w:sz w:val="28"/>
          <w:szCs w:val="28"/>
          <w:lang w:eastAsia="ru-RU"/>
        </w:rPr>
      </w:pPr>
      <w:r w:rsidRPr="0058117A">
        <w:rPr>
          <w:rFonts w:ascii="Times New Roman" w:hAnsi="Times New Roman"/>
          <w:sz w:val="28"/>
          <w:szCs w:val="28"/>
          <w:lang w:eastAsia="ru-RU"/>
        </w:rPr>
        <w:t>2011 - 2020 - Международное десятилетие биоразнообразия Организации Объединённых Наций</w:t>
      </w:r>
    </w:p>
    <w:p w:rsidR="0058117A" w:rsidRPr="0058117A" w:rsidRDefault="0058117A" w:rsidP="0058117A">
      <w:pPr>
        <w:spacing w:after="0"/>
        <w:jc w:val="both"/>
        <w:rPr>
          <w:rFonts w:ascii="Times New Roman" w:hAnsi="Times New Roman"/>
          <w:sz w:val="28"/>
          <w:szCs w:val="28"/>
          <w:lang w:eastAsia="ru-RU"/>
        </w:rPr>
      </w:pPr>
      <w:r w:rsidRPr="0058117A">
        <w:rPr>
          <w:rFonts w:ascii="Times New Roman" w:hAnsi="Times New Roman"/>
          <w:sz w:val="28"/>
          <w:szCs w:val="28"/>
          <w:lang w:eastAsia="ru-RU"/>
        </w:rPr>
        <w:t>2013 - 2022 - Международное десятилетие сближения культур</w:t>
      </w:r>
    </w:p>
    <w:p w:rsidR="0058117A" w:rsidRPr="0058117A" w:rsidRDefault="0058117A" w:rsidP="0058117A">
      <w:pPr>
        <w:shd w:val="clear" w:color="auto" w:fill="FFFFFF"/>
        <w:tabs>
          <w:tab w:val="left" w:pos="900"/>
        </w:tabs>
        <w:autoSpaceDE w:val="0"/>
        <w:autoSpaceDN w:val="0"/>
        <w:adjustRightInd w:val="0"/>
        <w:spacing w:after="0"/>
        <w:jc w:val="both"/>
        <w:rPr>
          <w:rFonts w:ascii="Times New Roman" w:eastAsiaTheme="minorEastAsia" w:hAnsi="Times New Roman"/>
          <w:sz w:val="28"/>
          <w:szCs w:val="28"/>
          <w:shd w:val="clear" w:color="auto" w:fill="FFFFFF"/>
          <w:lang w:eastAsia="ru-RU"/>
        </w:rPr>
      </w:pPr>
      <w:r w:rsidRPr="0058117A">
        <w:rPr>
          <w:rFonts w:ascii="Times New Roman" w:eastAsiaTheme="minorEastAsia" w:hAnsi="Times New Roman"/>
          <w:b/>
          <w:sz w:val="28"/>
          <w:szCs w:val="28"/>
          <w:shd w:val="clear" w:color="auto" w:fill="FFFFFF"/>
          <w:lang w:eastAsia="ru-RU"/>
        </w:rPr>
        <w:t>2020 год станет Годом памяти и славы</w:t>
      </w:r>
      <w:r w:rsidRPr="0058117A">
        <w:rPr>
          <w:rFonts w:ascii="Times New Roman" w:eastAsiaTheme="minorEastAsia" w:hAnsi="Times New Roman"/>
          <w:sz w:val="28"/>
          <w:szCs w:val="28"/>
          <w:shd w:val="clear" w:color="auto" w:fill="FFFFFF"/>
          <w:lang w:eastAsia="ru-RU"/>
        </w:rPr>
        <w:t xml:space="preserve"> (указ президента РФ В.В. Путина)</w:t>
      </w:r>
    </w:p>
    <w:p w:rsidR="0058117A" w:rsidRPr="0058117A" w:rsidRDefault="0058117A" w:rsidP="0058117A">
      <w:pPr>
        <w:shd w:val="clear" w:color="auto" w:fill="FFFFFF"/>
        <w:tabs>
          <w:tab w:val="left" w:pos="900"/>
        </w:tabs>
        <w:autoSpaceDE w:val="0"/>
        <w:autoSpaceDN w:val="0"/>
        <w:adjustRightInd w:val="0"/>
        <w:spacing w:after="0"/>
        <w:jc w:val="both"/>
        <w:rPr>
          <w:rFonts w:ascii="Times New Roman" w:eastAsiaTheme="minorEastAsia" w:hAnsi="Times New Roman"/>
          <w:b/>
          <w:bCs/>
          <w:sz w:val="28"/>
          <w:szCs w:val="28"/>
          <w:lang w:eastAsia="ru-RU"/>
        </w:rPr>
      </w:pPr>
      <w:r w:rsidRPr="0058117A">
        <w:rPr>
          <w:rFonts w:ascii="Times New Roman" w:eastAsiaTheme="minorEastAsia" w:hAnsi="Times New Roman"/>
          <w:sz w:val="28"/>
          <w:szCs w:val="28"/>
          <w:shd w:val="clear" w:color="auto" w:fill="FFFFFF"/>
          <w:lang w:eastAsia="ru-RU"/>
        </w:rPr>
        <w:t>В целях сохранения исторической памяти и в ознаменование 75-летия Победы в Великой Отечественной войне 1941-1945 годов</w:t>
      </w:r>
    </w:p>
    <w:p w:rsidR="0058117A" w:rsidRPr="0058117A" w:rsidRDefault="0058117A" w:rsidP="0058117A">
      <w:pPr>
        <w:shd w:val="clear" w:color="auto" w:fill="FFFFFF"/>
        <w:spacing w:after="0"/>
        <w:jc w:val="both"/>
        <w:rPr>
          <w:rFonts w:ascii="Times New Roman" w:hAnsi="Times New Roman"/>
          <w:sz w:val="28"/>
          <w:szCs w:val="28"/>
          <w:lang w:eastAsia="ru-RU"/>
        </w:rPr>
      </w:pPr>
      <w:r w:rsidRPr="0058117A">
        <w:rPr>
          <w:rFonts w:ascii="Times New Roman" w:eastAsiaTheme="minorEastAsia" w:hAnsi="Times New Roman"/>
          <w:b/>
          <w:sz w:val="28"/>
          <w:szCs w:val="28"/>
          <w:shd w:val="clear" w:color="auto" w:fill="FFFFFF"/>
          <w:lang w:eastAsia="ru-RU"/>
        </w:rPr>
        <w:t>2020 – Год отца</w:t>
      </w:r>
    </w:p>
    <w:p w:rsidR="0058117A" w:rsidRPr="0058117A" w:rsidRDefault="0058117A" w:rsidP="0058117A">
      <w:pPr>
        <w:shd w:val="clear" w:color="auto" w:fill="FFFFFF"/>
        <w:spacing w:after="0"/>
        <w:jc w:val="both"/>
        <w:outlineLvl w:val="1"/>
        <w:rPr>
          <w:rFonts w:ascii="Times New Roman" w:hAnsi="Times New Roman"/>
          <w:b/>
          <w:sz w:val="28"/>
          <w:szCs w:val="28"/>
          <w:lang w:eastAsia="ru-RU"/>
        </w:rPr>
      </w:pPr>
      <w:r w:rsidRPr="0058117A">
        <w:rPr>
          <w:rFonts w:ascii="Times New Roman" w:hAnsi="Times New Roman"/>
          <w:b/>
          <w:sz w:val="28"/>
          <w:szCs w:val="28"/>
          <w:lang w:eastAsia="ru-RU"/>
        </w:rPr>
        <w:t>2020 – Год изобретательства и интеллектуальной собственности</w:t>
      </w:r>
    </w:p>
    <w:p w:rsidR="0058117A" w:rsidRPr="0058117A" w:rsidRDefault="0058117A" w:rsidP="0058117A">
      <w:pPr>
        <w:shd w:val="clear" w:color="auto" w:fill="FFFFFF"/>
        <w:autoSpaceDE w:val="0"/>
        <w:autoSpaceDN w:val="0"/>
        <w:adjustRightInd w:val="0"/>
        <w:spacing w:after="0"/>
        <w:jc w:val="both"/>
        <w:rPr>
          <w:rFonts w:ascii="Times New Roman" w:eastAsiaTheme="minorEastAsia" w:hAnsi="Times New Roman"/>
          <w:b/>
          <w:sz w:val="28"/>
          <w:szCs w:val="28"/>
          <w:bdr w:val="none" w:sz="0" w:space="0" w:color="auto" w:frame="1"/>
          <w:shd w:val="clear" w:color="auto" w:fill="FFFFFF"/>
          <w:lang w:eastAsia="ru-RU"/>
        </w:rPr>
      </w:pPr>
      <w:r w:rsidRPr="0058117A">
        <w:rPr>
          <w:rFonts w:ascii="Times New Roman" w:eastAsiaTheme="minorEastAsia" w:hAnsi="Times New Roman"/>
          <w:b/>
          <w:sz w:val="28"/>
          <w:szCs w:val="28"/>
          <w:shd w:val="clear" w:color="auto" w:fill="FFFFFF"/>
          <w:lang w:eastAsia="ru-RU"/>
        </w:rPr>
        <w:t>2020 – Год Южной Кореи, и ее культуры</w:t>
      </w:r>
    </w:p>
    <w:p w:rsidR="0058117A" w:rsidRPr="0058117A" w:rsidRDefault="0058117A" w:rsidP="0058117A">
      <w:pPr>
        <w:shd w:val="clear" w:color="auto" w:fill="FFFFFF"/>
        <w:spacing w:after="0"/>
        <w:jc w:val="both"/>
        <w:rPr>
          <w:rFonts w:ascii="Times New Roman" w:hAnsi="Times New Roman"/>
          <w:sz w:val="28"/>
          <w:szCs w:val="28"/>
          <w:lang w:eastAsia="ru-RU"/>
        </w:rPr>
      </w:pPr>
      <w:r w:rsidRPr="0058117A">
        <w:rPr>
          <w:rFonts w:ascii="Times New Roman" w:hAnsi="Times New Roman"/>
          <w:sz w:val="28"/>
          <w:szCs w:val="28"/>
          <w:lang w:eastAsia="ru-RU"/>
        </w:rPr>
        <w:t>В 1990 году были установлены дипломатические отношения между капиталистической Южной Кореей и Советским Союзом. В память об этом историческом событии представители двух государств уже подписали особый Меморандум. Согласно положениям, обозначенным в данном документе, страны в течение года планируют совершать культурные обмены друг с другом.</w:t>
      </w:r>
    </w:p>
    <w:p w:rsidR="0058117A" w:rsidRPr="0058117A" w:rsidRDefault="0058117A" w:rsidP="0058117A">
      <w:pPr>
        <w:shd w:val="clear" w:color="auto" w:fill="FFFFFF"/>
        <w:spacing w:after="0"/>
        <w:jc w:val="both"/>
        <w:rPr>
          <w:rFonts w:ascii="Times New Roman" w:hAnsi="Times New Roman"/>
          <w:sz w:val="28"/>
          <w:szCs w:val="28"/>
          <w:lang w:eastAsia="ru-RU"/>
        </w:rPr>
      </w:pPr>
      <w:r w:rsidRPr="0058117A">
        <w:rPr>
          <w:rFonts w:ascii="Times New Roman" w:hAnsi="Times New Roman"/>
          <w:sz w:val="28"/>
          <w:szCs w:val="28"/>
          <w:lang w:eastAsia="ru-RU"/>
        </w:rPr>
        <w:t xml:space="preserve">Осуществляться это будет в сфере искусства, а именно – при помощи музыкантов, кинематографистов, представителей живописи, балета, цирка, театра, – в общем, руками тысяч талантливых и креативных людей, готовых потратить свое время и силы на укрепление дружбы между Российской Федерацией и Южной Кореей. Ожидается, что такие мероприятия позволят </w:t>
      </w:r>
      <w:r w:rsidRPr="0058117A">
        <w:rPr>
          <w:rFonts w:ascii="Times New Roman" w:hAnsi="Times New Roman"/>
          <w:sz w:val="28"/>
          <w:szCs w:val="28"/>
          <w:lang w:eastAsia="ru-RU"/>
        </w:rPr>
        <w:lastRenderedPageBreak/>
        <w:t>установить между странами тесное сотрудничество во всех сферах жизни на десятилетия вперед.</w:t>
      </w:r>
    </w:p>
    <w:p w:rsidR="0058117A" w:rsidRPr="0058117A" w:rsidRDefault="0058117A" w:rsidP="0058117A">
      <w:pPr>
        <w:shd w:val="clear" w:color="auto" w:fill="FFFFFF"/>
        <w:spacing w:after="0"/>
        <w:jc w:val="both"/>
        <w:outlineLvl w:val="1"/>
        <w:rPr>
          <w:rFonts w:ascii="Times New Roman" w:hAnsi="Times New Roman"/>
          <w:b/>
          <w:sz w:val="28"/>
          <w:szCs w:val="28"/>
          <w:lang w:eastAsia="ru-RU"/>
        </w:rPr>
      </w:pPr>
      <w:r w:rsidRPr="0058117A">
        <w:rPr>
          <w:rFonts w:ascii="Times New Roman" w:hAnsi="Times New Roman"/>
          <w:b/>
          <w:sz w:val="28"/>
          <w:szCs w:val="28"/>
          <w:lang w:eastAsia="ru-RU"/>
        </w:rPr>
        <w:t>2020 – Год Антарктиды</w:t>
      </w:r>
    </w:p>
    <w:p w:rsidR="0058117A" w:rsidRPr="0058117A" w:rsidRDefault="0058117A" w:rsidP="0058117A">
      <w:pPr>
        <w:shd w:val="clear" w:color="auto" w:fill="FFFFFF"/>
        <w:spacing w:after="0"/>
        <w:jc w:val="both"/>
        <w:rPr>
          <w:rFonts w:ascii="Times New Roman" w:hAnsi="Times New Roman"/>
          <w:sz w:val="28"/>
          <w:szCs w:val="28"/>
          <w:lang w:eastAsia="ru-RU"/>
        </w:rPr>
      </w:pPr>
      <w:r w:rsidRPr="0058117A">
        <w:rPr>
          <w:rFonts w:ascii="Times New Roman" w:eastAsiaTheme="minorEastAsia" w:hAnsi="Times New Roman"/>
          <w:b/>
          <w:sz w:val="28"/>
          <w:szCs w:val="28"/>
          <w:shd w:val="clear" w:color="auto" w:fill="FFFFFF"/>
          <w:lang w:eastAsia="ru-RU"/>
        </w:rPr>
        <w:t>2020 – Год народного творчества</w:t>
      </w:r>
      <w:r w:rsidRPr="0058117A">
        <w:rPr>
          <w:rFonts w:ascii="Times New Roman" w:eastAsiaTheme="minorEastAsia" w:hAnsi="Times New Roman"/>
          <w:sz w:val="28"/>
          <w:szCs w:val="28"/>
          <w:bdr w:val="none" w:sz="0" w:space="0" w:color="auto" w:frame="1"/>
          <w:shd w:val="clear" w:color="auto" w:fill="FFFFFF"/>
          <w:lang w:eastAsia="ru-RU"/>
        </w:rPr>
        <w:br/>
      </w:r>
      <w:r w:rsidRPr="0058117A">
        <w:rPr>
          <w:rFonts w:ascii="Times New Roman" w:hAnsi="Times New Roman"/>
          <w:sz w:val="28"/>
          <w:szCs w:val="28"/>
          <w:lang w:eastAsia="ru-RU"/>
        </w:rPr>
        <w:t>Поскольку в марте 2019 года один из субъектов Российской Федерации – республика Башкирия – отметила свое столетие, Совет Федерации России постановил провозгласить 2020-й годом народного творчества. Чиновники пошли на такой шаг в благодарность за развитие региона местными властями, в частности – в сфере туризма и активного улучшения экологической ситуации в Башкирии.</w:t>
      </w:r>
    </w:p>
    <w:p w:rsidR="0058117A" w:rsidRPr="0058117A" w:rsidRDefault="0058117A" w:rsidP="0058117A">
      <w:pPr>
        <w:shd w:val="clear" w:color="auto" w:fill="FFFFFF"/>
        <w:spacing w:after="0"/>
        <w:jc w:val="both"/>
        <w:outlineLvl w:val="1"/>
        <w:rPr>
          <w:rFonts w:ascii="Times New Roman" w:hAnsi="Times New Roman"/>
          <w:b/>
          <w:sz w:val="28"/>
          <w:szCs w:val="28"/>
          <w:lang w:eastAsia="ru-RU"/>
        </w:rPr>
      </w:pPr>
      <w:r w:rsidRPr="0058117A">
        <w:rPr>
          <w:rFonts w:ascii="Times New Roman" w:hAnsi="Times New Roman"/>
          <w:b/>
          <w:sz w:val="28"/>
          <w:szCs w:val="28"/>
          <w:lang w:eastAsia="ru-RU"/>
        </w:rPr>
        <w:t>2020 – год Египта в России</w:t>
      </w:r>
    </w:p>
    <w:p w:rsidR="0058117A" w:rsidRPr="0058117A" w:rsidRDefault="0058117A" w:rsidP="0058117A">
      <w:pPr>
        <w:shd w:val="clear" w:color="auto" w:fill="FFFFFF"/>
        <w:tabs>
          <w:tab w:val="left" w:pos="900"/>
        </w:tabs>
        <w:autoSpaceDE w:val="0"/>
        <w:autoSpaceDN w:val="0"/>
        <w:adjustRightInd w:val="0"/>
        <w:spacing w:after="0"/>
        <w:jc w:val="both"/>
        <w:rPr>
          <w:rFonts w:ascii="Times New Roman" w:eastAsiaTheme="minorEastAsia" w:hAnsi="Times New Roman"/>
          <w:b/>
          <w:bCs/>
          <w:sz w:val="28"/>
          <w:szCs w:val="28"/>
          <w:lang w:eastAsia="ru-RU"/>
        </w:rPr>
      </w:pPr>
      <w:r w:rsidRPr="0058117A">
        <w:rPr>
          <w:rFonts w:ascii="Times New Roman" w:eastAsiaTheme="minorEastAsia" w:hAnsi="Times New Roman"/>
          <w:sz w:val="28"/>
          <w:szCs w:val="28"/>
          <w:shd w:val="clear" w:color="auto" w:fill="FFFFFF"/>
          <w:lang w:eastAsia="ru-RU"/>
        </w:rPr>
        <w:t>Президент Российской Федерации Владимир Путин уже заявил, что 2020 год станет годом гуманитарного сотрудничества Египта и России. Два государства имеют долгую и насыщенную событиями историю, а также высокоразвитую культуру, которая совершенствовалась представителями искусства, философами и гениальными учеными в течение многих веков. Поэтому было принято решение сделать 2020 год перекрестным, и цель этого – укрепление дружеских связей и более глубокое познание культур двух великих держав.</w:t>
      </w:r>
      <w:r w:rsidRPr="0058117A">
        <w:rPr>
          <w:rFonts w:ascii="Times New Roman" w:eastAsiaTheme="minorEastAsia" w:hAnsi="Times New Roman"/>
          <w:sz w:val="28"/>
          <w:szCs w:val="28"/>
          <w:bdr w:val="none" w:sz="0" w:space="0" w:color="auto" w:frame="1"/>
          <w:shd w:val="clear" w:color="auto" w:fill="FFFFFF"/>
          <w:lang w:eastAsia="ru-RU"/>
        </w:rPr>
        <w:br/>
      </w:r>
      <w:r w:rsidRPr="0058117A">
        <w:rPr>
          <w:rFonts w:ascii="Times New Roman" w:eastAsiaTheme="minorEastAsia" w:hAnsi="Times New Roman"/>
          <w:b/>
          <w:bCs/>
          <w:sz w:val="28"/>
          <w:szCs w:val="28"/>
          <w:lang w:eastAsia="ru-RU"/>
        </w:rPr>
        <w:t>Главное событие года – 75-летие Победы советского народа в Великой Отечественной войне 1941 – 1945 гг.</w:t>
      </w:r>
    </w:p>
    <w:p w:rsidR="0058117A" w:rsidRPr="0058117A" w:rsidRDefault="0058117A" w:rsidP="0058117A">
      <w:pPr>
        <w:shd w:val="clear" w:color="auto" w:fill="FFFFFF"/>
        <w:tabs>
          <w:tab w:val="left" w:pos="900"/>
        </w:tabs>
        <w:autoSpaceDE w:val="0"/>
        <w:autoSpaceDN w:val="0"/>
        <w:adjustRightInd w:val="0"/>
        <w:spacing w:after="0"/>
        <w:jc w:val="both"/>
        <w:rPr>
          <w:rFonts w:ascii="Times New Roman" w:eastAsiaTheme="minorEastAsia" w:hAnsi="Times New Roman"/>
          <w:b/>
          <w:bCs/>
          <w:sz w:val="28"/>
          <w:szCs w:val="28"/>
          <w:lang w:eastAsia="ru-RU"/>
        </w:rPr>
      </w:pPr>
      <w:r w:rsidRPr="0058117A">
        <w:rPr>
          <w:rFonts w:ascii="Times New Roman" w:eastAsiaTheme="minorEastAsia" w:hAnsi="Times New Roman"/>
          <w:b/>
          <w:bCs/>
          <w:sz w:val="28"/>
          <w:szCs w:val="28"/>
          <w:lang w:eastAsia="ru-RU"/>
        </w:rPr>
        <w:t>Главные сражения и операции этого периода, отражены по месяцам календаря.</w:t>
      </w:r>
    </w:p>
    <w:p w:rsidR="0058117A" w:rsidRPr="0058117A" w:rsidRDefault="0058117A" w:rsidP="0058117A">
      <w:pPr>
        <w:shd w:val="clear" w:color="auto" w:fill="FFFFFF"/>
        <w:tabs>
          <w:tab w:val="left" w:pos="900"/>
        </w:tabs>
        <w:autoSpaceDE w:val="0"/>
        <w:autoSpaceDN w:val="0"/>
        <w:adjustRightInd w:val="0"/>
        <w:spacing w:after="0"/>
        <w:jc w:val="both"/>
        <w:rPr>
          <w:rFonts w:ascii="Times New Roman" w:eastAsiaTheme="minorEastAsia" w:hAnsi="Times New Roman"/>
          <w:b/>
          <w:bCs/>
          <w:sz w:val="28"/>
          <w:szCs w:val="28"/>
          <w:lang w:eastAsia="ru-RU"/>
        </w:rPr>
      </w:pPr>
      <w:r w:rsidRPr="0058117A">
        <w:rPr>
          <w:rFonts w:ascii="Times New Roman" w:eastAsiaTheme="minorEastAsia" w:hAnsi="Times New Roman"/>
          <w:sz w:val="28"/>
          <w:szCs w:val="28"/>
          <w:lang w:eastAsia="ru-RU"/>
        </w:rPr>
        <w:t xml:space="preserve">     Для   удобства  пользования  для  всех  пользователей  будет  составлен  Календарь  знаменательных  дат  Киренского  района  на  2020 г.  и   «Календарь  профессий».</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Будет  работать  «Виртуальная справочная служба» - «Спроси у библиографа»</w:t>
      </w:r>
    </w:p>
    <w:p w:rsidR="0058117A" w:rsidRPr="0058117A" w:rsidRDefault="0058117A" w:rsidP="0058117A">
      <w:pPr>
        <w:spacing w:after="0"/>
        <w:contextualSpacing/>
        <w:jc w:val="both"/>
        <w:rPr>
          <w:rFonts w:ascii="Times New Roman" w:eastAsiaTheme="minorEastAsia" w:hAnsi="Times New Roman"/>
          <w:b/>
          <w:sz w:val="28"/>
          <w:szCs w:val="28"/>
          <w:lang w:eastAsia="ru-RU"/>
        </w:rPr>
      </w:pPr>
      <w:r w:rsidRPr="0058117A">
        <w:rPr>
          <w:rFonts w:ascii="Times New Roman" w:eastAsiaTheme="minorEastAsia" w:hAnsi="Times New Roman"/>
          <w:b/>
          <w:sz w:val="28"/>
          <w:szCs w:val="28"/>
          <w:lang w:val="en-US" w:eastAsia="ru-RU"/>
        </w:rPr>
        <w:t>I</w:t>
      </w:r>
      <w:r w:rsidRPr="0058117A">
        <w:rPr>
          <w:rFonts w:ascii="Times New Roman" w:eastAsiaTheme="minorEastAsia" w:hAnsi="Times New Roman"/>
          <w:b/>
          <w:sz w:val="28"/>
          <w:szCs w:val="28"/>
          <w:lang w:eastAsia="ru-RU"/>
        </w:rPr>
        <w:t>. Формирование   справочно-библиографической</w:t>
      </w:r>
    </w:p>
    <w:p w:rsidR="0058117A" w:rsidRPr="0058117A" w:rsidRDefault="0058117A" w:rsidP="0058117A">
      <w:pPr>
        <w:spacing w:after="0"/>
        <w:jc w:val="both"/>
        <w:rPr>
          <w:rFonts w:ascii="Times New Roman" w:eastAsiaTheme="minorEastAsia" w:hAnsi="Times New Roman"/>
          <w:b/>
          <w:sz w:val="28"/>
          <w:szCs w:val="28"/>
          <w:lang w:eastAsia="ru-RU"/>
        </w:rPr>
      </w:pPr>
      <w:r w:rsidRPr="0058117A">
        <w:rPr>
          <w:rFonts w:ascii="Times New Roman" w:eastAsiaTheme="minorEastAsia" w:hAnsi="Times New Roman"/>
          <w:b/>
          <w:sz w:val="28"/>
          <w:szCs w:val="28"/>
          <w:lang w:eastAsia="ru-RU"/>
        </w:rPr>
        <w:t>и  информационной работы.</w:t>
      </w:r>
    </w:p>
    <w:tbl>
      <w:tblPr>
        <w:tblStyle w:val="8"/>
        <w:tblW w:w="11200" w:type="dxa"/>
        <w:tblInd w:w="-318" w:type="dxa"/>
        <w:tblLayout w:type="fixed"/>
        <w:tblLook w:val="04A0" w:firstRow="1" w:lastRow="0" w:firstColumn="1" w:lastColumn="0" w:noHBand="0" w:noVBand="1"/>
      </w:tblPr>
      <w:tblGrid>
        <w:gridCol w:w="710"/>
        <w:gridCol w:w="5245"/>
        <w:gridCol w:w="141"/>
        <w:gridCol w:w="1985"/>
        <w:gridCol w:w="283"/>
        <w:gridCol w:w="1418"/>
        <w:gridCol w:w="1418"/>
      </w:tblGrid>
      <w:tr w:rsidR="0058117A" w:rsidRPr="0058117A" w:rsidTr="0058117A">
        <w:trPr>
          <w:gridAfter w:val="1"/>
          <w:wAfter w:w="1418"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b/>
                <w:sz w:val="28"/>
                <w:szCs w:val="28"/>
              </w:rPr>
            </w:pPr>
            <w:r w:rsidRPr="0058117A">
              <w:rPr>
                <w:rFonts w:ascii="Times New Roman" w:eastAsiaTheme="minorEastAsia" w:hAnsi="Times New Roman" w:cs="Times New Roman"/>
                <w:b/>
                <w:sz w:val="28"/>
                <w:szCs w:val="28"/>
              </w:rPr>
              <w:t>№</w:t>
            </w: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b/>
                <w:sz w:val="28"/>
                <w:szCs w:val="28"/>
              </w:rPr>
            </w:pPr>
            <w:r w:rsidRPr="0058117A">
              <w:rPr>
                <w:rFonts w:ascii="Times New Roman" w:eastAsiaTheme="minorEastAsia" w:hAnsi="Times New Roman" w:cs="Times New Roman"/>
                <w:b/>
                <w:sz w:val="28"/>
                <w:szCs w:val="28"/>
              </w:rPr>
              <w:t xml:space="preserve">Наименования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b/>
                <w:sz w:val="28"/>
                <w:szCs w:val="28"/>
              </w:rPr>
            </w:pPr>
            <w:r w:rsidRPr="0058117A">
              <w:rPr>
                <w:rFonts w:ascii="Times New Roman" w:eastAsiaTheme="minorEastAsia" w:hAnsi="Times New Roman" w:cs="Times New Roman"/>
                <w:b/>
                <w:sz w:val="28"/>
                <w:szCs w:val="28"/>
              </w:rPr>
              <w:t>Форма  работы</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b/>
                <w:sz w:val="28"/>
                <w:szCs w:val="28"/>
              </w:rPr>
            </w:pPr>
            <w:r w:rsidRPr="0058117A">
              <w:rPr>
                <w:rFonts w:ascii="Times New Roman" w:eastAsiaTheme="minorEastAsia" w:hAnsi="Times New Roman" w:cs="Times New Roman"/>
                <w:b/>
                <w:sz w:val="28"/>
                <w:szCs w:val="28"/>
              </w:rPr>
              <w:t xml:space="preserve">Сроки </w:t>
            </w:r>
          </w:p>
        </w:tc>
      </w:tr>
      <w:tr w:rsidR="0058117A" w:rsidRPr="0058117A" w:rsidTr="0058117A">
        <w:trPr>
          <w:gridAfter w:val="1"/>
          <w:wAfter w:w="1418"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b/>
                <w:sz w:val="28"/>
                <w:szCs w:val="28"/>
              </w:rPr>
              <w:t>1</w:t>
            </w:r>
          </w:p>
        </w:tc>
        <w:tc>
          <w:tcPr>
            <w:tcW w:w="907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b/>
                <w:sz w:val="28"/>
                <w:szCs w:val="28"/>
              </w:rPr>
            </w:pPr>
            <w:r w:rsidRPr="0058117A">
              <w:rPr>
                <w:rFonts w:ascii="Times New Roman" w:eastAsiaTheme="minorEastAsia" w:hAnsi="Times New Roman" w:cs="Times New Roman"/>
                <w:b/>
                <w:sz w:val="28"/>
                <w:szCs w:val="28"/>
              </w:rPr>
              <w:t>Формирование справочно-библиографического  аппарата</w:t>
            </w:r>
          </w:p>
        </w:tc>
      </w:tr>
      <w:tr w:rsidR="0058117A" w:rsidRPr="0058117A" w:rsidTr="0058117A">
        <w:trPr>
          <w:gridAfter w:val="1"/>
          <w:wAfter w:w="1418"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b/>
                <w:sz w:val="28"/>
                <w:szCs w:val="28"/>
              </w:rPr>
            </w:pPr>
            <w:r w:rsidRPr="0058117A">
              <w:rPr>
                <w:rFonts w:ascii="Times New Roman" w:eastAsiaTheme="minorEastAsia" w:hAnsi="Times New Roman" w:cs="Times New Roman"/>
                <w:b/>
                <w:sz w:val="28"/>
                <w:szCs w:val="28"/>
              </w:rPr>
              <w:t>1.1</w:t>
            </w: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Работа  с  библиотечными  каталогами  и  картотеками</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АК, СК, ТК,</w:t>
            </w:r>
          </w:p>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УПКС, краеведческая картотека</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p>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1-4 квартал</w:t>
            </w:r>
          </w:p>
        </w:tc>
      </w:tr>
      <w:tr w:rsidR="0058117A" w:rsidRPr="0058117A" w:rsidTr="0058117A">
        <w:trPr>
          <w:gridAfter w:val="1"/>
          <w:wAfter w:w="1418"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b/>
                <w:sz w:val="28"/>
                <w:szCs w:val="28"/>
              </w:rPr>
            </w:pPr>
            <w:r w:rsidRPr="0058117A">
              <w:rPr>
                <w:rFonts w:ascii="Times New Roman" w:eastAsiaTheme="minorEastAsia" w:hAnsi="Times New Roman" w:cs="Times New Roman"/>
                <w:b/>
                <w:sz w:val="28"/>
                <w:szCs w:val="28"/>
              </w:rPr>
              <w:t>1.2</w:t>
            </w: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Просмотр  и  библиографическое  </w:t>
            </w:r>
            <w:r w:rsidRPr="0058117A">
              <w:rPr>
                <w:rFonts w:ascii="Times New Roman" w:eastAsiaTheme="minorEastAsia" w:hAnsi="Times New Roman" w:cs="Times New Roman"/>
                <w:sz w:val="28"/>
                <w:szCs w:val="28"/>
              </w:rPr>
              <w:lastRenderedPageBreak/>
              <w:t>описание  периодики</w:t>
            </w:r>
          </w:p>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С помощью интернет -технологий осуществлять поиск информации по запросам пользователей</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lastRenderedPageBreak/>
              <w:t>АК, СК, ТК,</w:t>
            </w:r>
          </w:p>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lastRenderedPageBreak/>
              <w:t>УПКС Краеведческая картотека</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p>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lastRenderedPageBreak/>
              <w:t>1-4 квартал</w:t>
            </w:r>
          </w:p>
          <w:p w:rsidR="0058117A" w:rsidRPr="0058117A" w:rsidRDefault="0058117A" w:rsidP="0058117A">
            <w:pPr>
              <w:spacing w:after="0"/>
              <w:jc w:val="both"/>
              <w:rPr>
                <w:rFonts w:ascii="Times New Roman" w:eastAsiaTheme="minorEastAsia" w:hAnsi="Times New Roman" w:cs="Times New Roman"/>
                <w:sz w:val="28"/>
                <w:szCs w:val="28"/>
              </w:rPr>
            </w:pPr>
          </w:p>
          <w:p w:rsidR="0058117A" w:rsidRPr="0058117A" w:rsidRDefault="0058117A" w:rsidP="0058117A">
            <w:pPr>
              <w:spacing w:after="0"/>
              <w:jc w:val="both"/>
              <w:rPr>
                <w:rFonts w:ascii="Times New Roman" w:eastAsiaTheme="minorEastAsia" w:hAnsi="Times New Roman" w:cs="Times New Roman"/>
                <w:sz w:val="28"/>
                <w:szCs w:val="28"/>
              </w:rPr>
            </w:pPr>
          </w:p>
        </w:tc>
      </w:tr>
      <w:tr w:rsidR="0058117A" w:rsidRPr="0058117A" w:rsidTr="0058117A">
        <w:trPr>
          <w:gridAfter w:val="1"/>
          <w:wAfter w:w="1418"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b/>
                <w:sz w:val="28"/>
                <w:szCs w:val="28"/>
              </w:rPr>
            </w:pPr>
            <w:r w:rsidRPr="0058117A">
              <w:rPr>
                <w:rFonts w:ascii="Times New Roman" w:eastAsiaTheme="minorEastAsia" w:hAnsi="Times New Roman" w:cs="Times New Roman"/>
                <w:b/>
                <w:sz w:val="28"/>
                <w:szCs w:val="28"/>
              </w:rPr>
              <w:lastRenderedPageBreak/>
              <w:t>1.3</w:t>
            </w: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Количественный и качественный анализ  выполненных справок и  консультации по их выполнению</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  Анализ </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Ноябрь </w:t>
            </w:r>
          </w:p>
        </w:tc>
      </w:tr>
      <w:tr w:rsidR="0058117A" w:rsidRPr="0058117A" w:rsidTr="0058117A">
        <w:trPr>
          <w:gridAfter w:val="1"/>
          <w:wAfter w:w="1418" w:type="dxa"/>
          <w:trHeight w:val="1691"/>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b/>
                <w:sz w:val="28"/>
                <w:szCs w:val="28"/>
              </w:rPr>
            </w:pPr>
            <w:r w:rsidRPr="0058117A">
              <w:rPr>
                <w:rFonts w:ascii="Times New Roman" w:eastAsiaTheme="minorEastAsia" w:hAnsi="Times New Roman" w:cs="Times New Roman"/>
                <w:b/>
                <w:sz w:val="28"/>
                <w:szCs w:val="28"/>
              </w:rPr>
              <w:t>1.4</w:t>
            </w: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Пополнение  и  редактирование  каталогов,  картотек /УК, АК, СК, УПКС, Краеведческая картотека; Оцифровывание неопубликованных материалов!/, введение новых рубрик  в  картотеки по  мере  поступления литературы, отбор литературы  по краеведению</w:t>
            </w:r>
          </w:p>
          <w:p w:rsidR="0058117A" w:rsidRPr="0058117A" w:rsidRDefault="0058117A" w:rsidP="0058117A">
            <w:pPr>
              <w:spacing w:after="0"/>
              <w:jc w:val="both"/>
              <w:rPr>
                <w:rFonts w:ascii="Times New Roman" w:eastAsiaTheme="minorEastAsia" w:hAnsi="Times New Roman" w:cs="Times New Roman"/>
                <w:sz w:val="28"/>
                <w:szCs w:val="28"/>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p>
          <w:p w:rsidR="0058117A" w:rsidRPr="0058117A" w:rsidRDefault="0058117A" w:rsidP="0058117A">
            <w:pPr>
              <w:spacing w:after="0"/>
              <w:jc w:val="both"/>
              <w:rPr>
                <w:rFonts w:ascii="Times New Roman" w:eastAsiaTheme="minorEastAsia" w:hAnsi="Times New Roman" w:cs="Times New Roman"/>
                <w:sz w:val="28"/>
                <w:szCs w:val="28"/>
              </w:rPr>
            </w:pPr>
          </w:p>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Редактирование</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p>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1-4 квартал</w:t>
            </w:r>
          </w:p>
        </w:tc>
      </w:tr>
      <w:tr w:rsidR="0058117A" w:rsidRPr="0058117A" w:rsidTr="0058117A">
        <w:trPr>
          <w:gridAfter w:val="1"/>
          <w:wAfter w:w="1418"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b/>
                <w:sz w:val="28"/>
                <w:szCs w:val="28"/>
              </w:rPr>
            </w:pPr>
            <w:r w:rsidRPr="0058117A">
              <w:rPr>
                <w:rFonts w:ascii="Times New Roman" w:eastAsiaTheme="minorEastAsia" w:hAnsi="Times New Roman" w:cs="Times New Roman"/>
                <w:b/>
                <w:sz w:val="28"/>
                <w:szCs w:val="28"/>
              </w:rPr>
              <w:t>1.5</w:t>
            </w: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Формирование   фонда  справочных  и  библиографических изданий, оцифровка  краеведческих материалов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p>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Комплектование </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1-4 квартал </w:t>
            </w:r>
          </w:p>
        </w:tc>
      </w:tr>
      <w:tr w:rsidR="0058117A" w:rsidRPr="0058117A" w:rsidTr="0058117A">
        <w:trPr>
          <w:gridAfter w:val="1"/>
          <w:wAfter w:w="1418"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b/>
                <w:sz w:val="28"/>
                <w:szCs w:val="28"/>
              </w:rPr>
            </w:pPr>
            <w:r w:rsidRPr="0058117A">
              <w:rPr>
                <w:rFonts w:ascii="Times New Roman" w:eastAsiaTheme="minorEastAsia" w:hAnsi="Times New Roman" w:cs="Times New Roman"/>
                <w:b/>
                <w:sz w:val="28"/>
                <w:szCs w:val="28"/>
              </w:rPr>
              <w:t>1.6</w:t>
            </w: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Осуществлять текущую аналитическую роспись журналов и газет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УПКС</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1-4 квартал </w:t>
            </w:r>
          </w:p>
        </w:tc>
      </w:tr>
      <w:tr w:rsidR="0058117A" w:rsidRPr="0058117A" w:rsidTr="0058117A">
        <w:trPr>
          <w:gridAfter w:val="1"/>
          <w:wAfter w:w="1418"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b/>
                <w:sz w:val="28"/>
                <w:szCs w:val="28"/>
              </w:rPr>
            </w:pPr>
            <w:r w:rsidRPr="0058117A">
              <w:rPr>
                <w:rFonts w:ascii="Times New Roman" w:eastAsiaTheme="minorEastAsia" w:hAnsi="Times New Roman" w:cs="Times New Roman"/>
                <w:b/>
                <w:sz w:val="28"/>
                <w:szCs w:val="28"/>
              </w:rPr>
              <w:t>1.7</w:t>
            </w: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Картотека  методических  материалов</w:t>
            </w:r>
          </w:p>
          <w:p w:rsidR="0058117A" w:rsidRPr="0058117A" w:rsidRDefault="0058117A" w:rsidP="0058117A">
            <w:pPr>
              <w:spacing w:after="0"/>
              <w:jc w:val="both"/>
              <w:rPr>
                <w:rFonts w:ascii="Times New Roman" w:eastAsiaTheme="minorEastAsia" w:hAnsi="Times New Roman" w:cs="Times New Roman"/>
                <w:sz w:val="28"/>
                <w:szCs w:val="28"/>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Картотека </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В течение года</w:t>
            </w:r>
          </w:p>
        </w:tc>
      </w:tr>
      <w:tr w:rsidR="0058117A" w:rsidRPr="0058117A" w:rsidTr="0058117A">
        <w:trPr>
          <w:gridAfter w:val="1"/>
          <w:wAfter w:w="1418"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b/>
                <w:sz w:val="28"/>
                <w:szCs w:val="28"/>
              </w:rPr>
            </w:pPr>
            <w:r w:rsidRPr="0058117A">
              <w:rPr>
                <w:rFonts w:ascii="Times New Roman" w:eastAsiaTheme="minorEastAsia" w:hAnsi="Times New Roman" w:cs="Times New Roman"/>
                <w:b/>
                <w:sz w:val="28"/>
                <w:szCs w:val="28"/>
              </w:rPr>
              <w:t>1.8</w:t>
            </w: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Ведение   краеведческой  картотеки статей</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Краеведческая  картотека</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В течение года</w:t>
            </w:r>
          </w:p>
        </w:tc>
      </w:tr>
      <w:tr w:rsidR="0058117A" w:rsidRPr="0058117A" w:rsidTr="0058117A">
        <w:trPr>
          <w:gridAfter w:val="1"/>
          <w:wAfter w:w="1418"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b/>
                <w:sz w:val="28"/>
                <w:szCs w:val="28"/>
              </w:rPr>
            </w:pPr>
            <w:r w:rsidRPr="0058117A">
              <w:rPr>
                <w:rFonts w:ascii="Times New Roman" w:eastAsiaTheme="minorEastAsia" w:hAnsi="Times New Roman" w:cs="Times New Roman"/>
                <w:b/>
                <w:sz w:val="28"/>
                <w:szCs w:val="28"/>
              </w:rPr>
              <w:t>1.9</w:t>
            </w: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Картотека  сложных  запросов по краеведению</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Тематическая  картотека  </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1-4 квартал</w:t>
            </w:r>
          </w:p>
        </w:tc>
      </w:tr>
      <w:tr w:rsidR="0058117A" w:rsidRPr="0058117A" w:rsidTr="0058117A">
        <w:trPr>
          <w:gridAfter w:val="1"/>
          <w:wAfter w:w="1418" w:type="dxa"/>
          <w:trHeight w:val="647"/>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b/>
                <w:sz w:val="28"/>
                <w:szCs w:val="28"/>
              </w:rPr>
            </w:pPr>
            <w:r w:rsidRPr="0058117A">
              <w:rPr>
                <w:rFonts w:ascii="Times New Roman" w:eastAsiaTheme="minorEastAsia" w:hAnsi="Times New Roman" w:cs="Times New Roman"/>
                <w:b/>
                <w:sz w:val="28"/>
                <w:szCs w:val="28"/>
              </w:rPr>
              <w:t>1.10</w:t>
            </w: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Виртуальная справочная библиографическая служба на сайте библиотеки «Спроси у библиографа»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Виртуальная служба</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В течение года</w:t>
            </w:r>
          </w:p>
        </w:tc>
      </w:tr>
      <w:tr w:rsidR="0058117A" w:rsidRPr="0058117A" w:rsidTr="0058117A">
        <w:trPr>
          <w:gridAfter w:val="1"/>
          <w:wAfter w:w="1418" w:type="dxa"/>
          <w:trHeight w:val="647"/>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b/>
                <w:sz w:val="28"/>
                <w:szCs w:val="28"/>
              </w:rPr>
            </w:pPr>
            <w:r w:rsidRPr="0058117A">
              <w:rPr>
                <w:rFonts w:ascii="Times New Roman" w:eastAsiaTheme="minorEastAsia" w:hAnsi="Times New Roman" w:cs="Times New Roman"/>
                <w:b/>
                <w:sz w:val="28"/>
                <w:szCs w:val="28"/>
              </w:rPr>
              <w:t>1.11</w:t>
            </w: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Избирательное распространение информации (ИРИ)</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ИРИ</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В течение года</w:t>
            </w:r>
          </w:p>
        </w:tc>
      </w:tr>
      <w:tr w:rsidR="0058117A" w:rsidRPr="0058117A" w:rsidTr="0058117A">
        <w:trPr>
          <w:gridAfter w:val="1"/>
          <w:wAfter w:w="1418" w:type="dxa"/>
          <w:trHeight w:val="647"/>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b/>
                <w:sz w:val="28"/>
                <w:szCs w:val="28"/>
              </w:rPr>
            </w:pPr>
            <w:r w:rsidRPr="0058117A">
              <w:rPr>
                <w:rFonts w:ascii="Times New Roman" w:eastAsiaTheme="minorEastAsia" w:hAnsi="Times New Roman" w:cs="Times New Roman"/>
                <w:b/>
                <w:sz w:val="28"/>
                <w:szCs w:val="28"/>
              </w:rPr>
              <w:t>1.12</w:t>
            </w: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РАБОТА   с ЭК в системе ИРБИС -64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Работа в системе ИРБИС</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В течение года</w:t>
            </w:r>
          </w:p>
        </w:tc>
      </w:tr>
      <w:tr w:rsidR="0058117A" w:rsidRPr="0058117A" w:rsidTr="0058117A">
        <w:trPr>
          <w:gridAfter w:val="1"/>
          <w:wAfter w:w="1418" w:type="dxa"/>
          <w:trHeight w:val="647"/>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b/>
                <w:sz w:val="28"/>
                <w:szCs w:val="28"/>
              </w:rPr>
            </w:pPr>
            <w:r w:rsidRPr="0058117A">
              <w:rPr>
                <w:rFonts w:ascii="Times New Roman" w:eastAsiaTheme="minorEastAsia" w:hAnsi="Times New Roman" w:cs="Times New Roman"/>
                <w:b/>
                <w:sz w:val="28"/>
                <w:szCs w:val="28"/>
              </w:rPr>
              <w:t>1.13</w:t>
            </w: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Деревни Киренского района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Сбор материала, оцифровка, сканирование</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В течение года</w:t>
            </w:r>
          </w:p>
        </w:tc>
      </w:tr>
      <w:tr w:rsidR="0058117A" w:rsidRPr="0058117A" w:rsidTr="0058117A">
        <w:trPr>
          <w:gridAfter w:val="1"/>
          <w:wAfter w:w="1418" w:type="dxa"/>
          <w:trHeight w:val="277"/>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b/>
                <w:sz w:val="28"/>
                <w:szCs w:val="28"/>
              </w:rPr>
            </w:pPr>
            <w:r w:rsidRPr="0058117A">
              <w:rPr>
                <w:rFonts w:ascii="Times New Roman" w:eastAsiaTheme="minorEastAsia" w:hAnsi="Times New Roman" w:cs="Times New Roman"/>
                <w:b/>
                <w:sz w:val="28"/>
                <w:szCs w:val="28"/>
              </w:rPr>
              <w:lastRenderedPageBreak/>
              <w:t>1.14</w:t>
            </w: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Хроники Приангарья</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проект</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 В течение года</w:t>
            </w:r>
          </w:p>
        </w:tc>
      </w:tr>
      <w:tr w:rsidR="0058117A" w:rsidRPr="0058117A" w:rsidTr="0058117A">
        <w:trPr>
          <w:gridAfter w:val="1"/>
          <w:wAfter w:w="1418" w:type="dxa"/>
          <w:trHeight w:val="277"/>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b/>
                <w:sz w:val="28"/>
                <w:szCs w:val="28"/>
              </w:rPr>
            </w:pPr>
            <w:r w:rsidRPr="0058117A">
              <w:rPr>
                <w:rFonts w:ascii="Times New Roman" w:eastAsiaTheme="minorEastAsia" w:hAnsi="Times New Roman" w:cs="Times New Roman"/>
                <w:b/>
                <w:sz w:val="28"/>
                <w:szCs w:val="28"/>
              </w:rPr>
              <w:t>1.15</w:t>
            </w: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Литературная карта Киренского района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Карта </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В течение года</w:t>
            </w:r>
          </w:p>
        </w:tc>
      </w:tr>
      <w:tr w:rsidR="0058117A" w:rsidRPr="0058117A" w:rsidTr="0058117A">
        <w:trPr>
          <w:gridAfter w:val="1"/>
          <w:wAfter w:w="1418"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b/>
                <w:sz w:val="28"/>
                <w:szCs w:val="28"/>
              </w:rPr>
            </w:pPr>
          </w:p>
        </w:tc>
        <w:tc>
          <w:tcPr>
            <w:tcW w:w="907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b/>
                <w:sz w:val="28"/>
                <w:szCs w:val="28"/>
              </w:rPr>
            </w:pPr>
            <w:r w:rsidRPr="0058117A">
              <w:rPr>
                <w:rFonts w:ascii="Times New Roman" w:eastAsiaTheme="minorEastAsia" w:hAnsi="Times New Roman" w:cs="Times New Roman"/>
                <w:b/>
                <w:sz w:val="28"/>
                <w:szCs w:val="28"/>
              </w:rPr>
              <w:t>2 Библиографическое   информирование</w:t>
            </w:r>
          </w:p>
        </w:tc>
      </w:tr>
      <w:tr w:rsidR="0058117A" w:rsidRPr="0058117A" w:rsidTr="0058117A">
        <w:trPr>
          <w:gridAfter w:val="1"/>
          <w:wAfter w:w="1418"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b/>
                <w:sz w:val="28"/>
                <w:szCs w:val="28"/>
              </w:rPr>
            </w:pPr>
            <w:r w:rsidRPr="0058117A">
              <w:rPr>
                <w:rFonts w:ascii="Times New Roman" w:eastAsiaTheme="minorEastAsia" w:hAnsi="Times New Roman" w:cs="Times New Roman"/>
                <w:b/>
                <w:sz w:val="28"/>
                <w:szCs w:val="28"/>
              </w:rPr>
              <w:t>2.0</w:t>
            </w: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Составление  библиографических  списков  </w:t>
            </w:r>
          </w:p>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Вселенная в жанре современного романа</w:t>
            </w:r>
          </w:p>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 </w:t>
            </w:r>
          </w:p>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Формирование фонда краеведческой литературы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Библиографичес</w:t>
            </w:r>
          </w:p>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кий список</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По  мере  запроса</w:t>
            </w:r>
          </w:p>
        </w:tc>
      </w:tr>
      <w:tr w:rsidR="0058117A" w:rsidRPr="0058117A" w:rsidTr="0058117A">
        <w:trPr>
          <w:gridAfter w:val="1"/>
          <w:wAfter w:w="1418"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b/>
                <w:sz w:val="28"/>
                <w:szCs w:val="28"/>
              </w:rPr>
            </w:pPr>
            <w:r w:rsidRPr="0058117A">
              <w:rPr>
                <w:rFonts w:ascii="Times New Roman" w:eastAsiaTheme="minorEastAsia" w:hAnsi="Times New Roman" w:cs="Times New Roman"/>
                <w:b/>
                <w:sz w:val="28"/>
                <w:szCs w:val="28"/>
              </w:rPr>
              <w:t>2.1</w:t>
            </w: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Связь   с  местными  периодическими  изданиями газета «Ленские  зори»</w:t>
            </w:r>
          </w:p>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«Сто легендарных печатных лет»</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Статьи (5)</w:t>
            </w:r>
          </w:p>
          <w:p w:rsidR="0058117A" w:rsidRPr="0058117A" w:rsidRDefault="0058117A" w:rsidP="0058117A">
            <w:pPr>
              <w:spacing w:after="0"/>
              <w:jc w:val="both"/>
              <w:rPr>
                <w:rFonts w:ascii="Times New Roman" w:eastAsiaTheme="minorEastAsia" w:hAnsi="Times New Roman" w:cs="Times New Roman"/>
                <w:sz w:val="28"/>
                <w:szCs w:val="28"/>
              </w:rPr>
            </w:pPr>
          </w:p>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Викторина по истории газеты «Ленские зори»</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Постоянно  </w:t>
            </w:r>
          </w:p>
          <w:p w:rsidR="0058117A" w:rsidRPr="0058117A" w:rsidRDefault="0058117A" w:rsidP="0058117A">
            <w:pPr>
              <w:spacing w:after="0"/>
              <w:jc w:val="both"/>
              <w:rPr>
                <w:rFonts w:ascii="Times New Roman" w:eastAsiaTheme="minorEastAsia" w:hAnsi="Times New Roman" w:cs="Times New Roman"/>
                <w:sz w:val="28"/>
                <w:szCs w:val="28"/>
              </w:rPr>
            </w:pPr>
          </w:p>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июнь</w:t>
            </w:r>
          </w:p>
        </w:tc>
      </w:tr>
      <w:tr w:rsidR="0058117A" w:rsidRPr="0058117A" w:rsidTr="0058117A">
        <w:trPr>
          <w:gridAfter w:val="1"/>
          <w:wAfter w:w="1418" w:type="dxa"/>
          <w:trHeight w:val="274"/>
        </w:trPr>
        <w:tc>
          <w:tcPr>
            <w:tcW w:w="710" w:type="dxa"/>
            <w:tcBorders>
              <w:top w:val="single" w:sz="4" w:space="0" w:color="000000" w:themeColor="text1"/>
              <w:left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b/>
                <w:sz w:val="28"/>
                <w:szCs w:val="28"/>
              </w:rPr>
            </w:pPr>
            <w:r w:rsidRPr="0058117A">
              <w:rPr>
                <w:rFonts w:ascii="Times New Roman" w:eastAsiaTheme="minorEastAsia" w:hAnsi="Times New Roman" w:cs="Times New Roman"/>
                <w:b/>
                <w:sz w:val="28"/>
                <w:szCs w:val="28"/>
              </w:rPr>
              <w:t>2.2</w:t>
            </w:r>
          </w:p>
        </w:tc>
        <w:tc>
          <w:tcPr>
            <w:tcW w:w="5386" w:type="dxa"/>
            <w:gridSpan w:val="2"/>
            <w:tcBorders>
              <w:top w:val="single" w:sz="4" w:space="0" w:color="000000" w:themeColor="text1"/>
              <w:left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Книжный Гольфстрим;</w:t>
            </w:r>
          </w:p>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Я живу на земле Киренской;</w:t>
            </w:r>
          </w:p>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Взрослые и дети читают в интернете;</w:t>
            </w:r>
          </w:p>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Любителям художественной литературы;</w:t>
            </w:r>
          </w:p>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Компас в море новинок;</w:t>
            </w:r>
          </w:p>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Информационный видеоблог книжных новинок «Сокровища книжных полок»</w:t>
            </w:r>
          </w:p>
        </w:tc>
        <w:tc>
          <w:tcPr>
            <w:tcW w:w="1985" w:type="dxa"/>
            <w:tcBorders>
              <w:top w:val="single" w:sz="4" w:space="0" w:color="000000" w:themeColor="text1"/>
              <w:left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Рекомендатель</w:t>
            </w:r>
          </w:p>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ные беседы и обзоры, списки, закладки,   виртуальная выставка</w:t>
            </w:r>
          </w:p>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презентации</w:t>
            </w:r>
          </w:p>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виртуальная выставка</w:t>
            </w:r>
          </w:p>
        </w:tc>
        <w:tc>
          <w:tcPr>
            <w:tcW w:w="1701" w:type="dxa"/>
            <w:gridSpan w:val="2"/>
            <w:tcBorders>
              <w:top w:val="single" w:sz="4" w:space="0" w:color="000000" w:themeColor="text1"/>
              <w:left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p>
          <w:p w:rsidR="0058117A" w:rsidRPr="0058117A" w:rsidRDefault="0058117A" w:rsidP="0058117A">
            <w:pPr>
              <w:spacing w:after="0"/>
              <w:jc w:val="both"/>
              <w:rPr>
                <w:rFonts w:ascii="Times New Roman" w:eastAsiaTheme="minorEastAsia" w:hAnsi="Times New Roman" w:cs="Times New Roman"/>
                <w:sz w:val="28"/>
                <w:szCs w:val="28"/>
              </w:rPr>
            </w:pPr>
          </w:p>
          <w:p w:rsidR="0058117A" w:rsidRPr="0058117A" w:rsidRDefault="0058117A" w:rsidP="0058117A">
            <w:pPr>
              <w:spacing w:after="0"/>
              <w:jc w:val="both"/>
              <w:rPr>
                <w:rFonts w:ascii="Times New Roman" w:eastAsiaTheme="minorEastAsia" w:hAnsi="Times New Roman" w:cs="Times New Roman"/>
                <w:sz w:val="28"/>
                <w:szCs w:val="28"/>
              </w:rPr>
            </w:pPr>
          </w:p>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1-4 квартал </w:t>
            </w:r>
          </w:p>
          <w:p w:rsidR="0058117A" w:rsidRPr="0058117A" w:rsidRDefault="0058117A" w:rsidP="0058117A">
            <w:pPr>
              <w:spacing w:after="0"/>
              <w:jc w:val="both"/>
              <w:rPr>
                <w:rFonts w:ascii="Times New Roman" w:eastAsiaTheme="minorEastAsia" w:hAnsi="Times New Roman" w:cs="Times New Roman"/>
                <w:sz w:val="28"/>
                <w:szCs w:val="28"/>
              </w:rPr>
            </w:pPr>
          </w:p>
        </w:tc>
      </w:tr>
      <w:tr w:rsidR="0058117A" w:rsidRPr="0058117A" w:rsidTr="0058117A">
        <w:trPr>
          <w:gridAfter w:val="1"/>
          <w:wAfter w:w="1418" w:type="dxa"/>
          <w:trHeight w:val="115"/>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b/>
                <w:sz w:val="28"/>
                <w:szCs w:val="28"/>
              </w:rPr>
            </w:pPr>
          </w:p>
        </w:tc>
        <w:tc>
          <w:tcPr>
            <w:tcW w:w="907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b/>
                <w:sz w:val="28"/>
                <w:szCs w:val="28"/>
              </w:rPr>
            </w:pPr>
            <w:r w:rsidRPr="0058117A">
              <w:rPr>
                <w:rFonts w:ascii="Times New Roman" w:eastAsiaTheme="minorEastAsia" w:hAnsi="Times New Roman" w:cs="Times New Roman"/>
                <w:b/>
                <w:sz w:val="28"/>
                <w:szCs w:val="28"/>
              </w:rPr>
              <w:t>3. Массовое  библиографическое  информирование</w:t>
            </w:r>
          </w:p>
        </w:tc>
      </w:tr>
      <w:tr w:rsidR="0058117A" w:rsidRPr="0058117A" w:rsidTr="0058117A">
        <w:trPr>
          <w:gridAfter w:val="1"/>
          <w:wAfter w:w="1418"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b/>
                <w:sz w:val="28"/>
                <w:szCs w:val="28"/>
              </w:rPr>
            </w:pPr>
            <w:r w:rsidRPr="0058117A">
              <w:rPr>
                <w:rFonts w:ascii="Times New Roman" w:eastAsiaTheme="minorEastAsia" w:hAnsi="Times New Roman" w:cs="Times New Roman"/>
                <w:b/>
                <w:sz w:val="28"/>
                <w:szCs w:val="28"/>
              </w:rPr>
              <w:t>3.1</w:t>
            </w: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Избирательное распространение информации /ИРИ/</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библиотекари</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1 раз в квартал</w:t>
            </w:r>
          </w:p>
        </w:tc>
      </w:tr>
      <w:tr w:rsidR="0058117A" w:rsidRPr="0058117A" w:rsidTr="0058117A">
        <w:trPr>
          <w:gridAfter w:val="1"/>
          <w:wAfter w:w="1418"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b/>
                <w:sz w:val="28"/>
                <w:szCs w:val="28"/>
              </w:rPr>
            </w:pPr>
            <w:r w:rsidRPr="0058117A">
              <w:rPr>
                <w:rFonts w:ascii="Times New Roman" w:eastAsiaTheme="minorEastAsia" w:hAnsi="Times New Roman" w:cs="Times New Roman"/>
                <w:b/>
                <w:sz w:val="28"/>
                <w:szCs w:val="28"/>
              </w:rPr>
              <w:t>3.2</w:t>
            </w: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Выбор читателя: лучшие книги месяца;</w:t>
            </w:r>
          </w:p>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Любителям художественной литературы;</w:t>
            </w:r>
          </w:p>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Компас в море новинок;</w:t>
            </w:r>
          </w:p>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Информационный видеоблог книжных новинок «Сокровища книжных полок»</w:t>
            </w:r>
          </w:p>
          <w:p w:rsidR="0058117A" w:rsidRPr="0058117A" w:rsidRDefault="0058117A" w:rsidP="0058117A">
            <w:pPr>
              <w:spacing w:after="0"/>
              <w:jc w:val="both"/>
              <w:rPr>
                <w:rFonts w:ascii="Times New Roman" w:eastAsiaTheme="minorEastAsia" w:hAnsi="Times New Roman" w:cs="Times New Roman"/>
                <w:sz w:val="28"/>
                <w:szCs w:val="28"/>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День информации, презентации</w:t>
            </w:r>
          </w:p>
          <w:p w:rsidR="0058117A" w:rsidRPr="0058117A" w:rsidRDefault="0058117A" w:rsidP="0058117A">
            <w:pPr>
              <w:spacing w:after="0"/>
              <w:jc w:val="both"/>
              <w:rPr>
                <w:rFonts w:ascii="Times New Roman" w:eastAsiaTheme="minorEastAsia" w:hAnsi="Times New Roman" w:cs="Times New Roman"/>
                <w:sz w:val="28"/>
                <w:szCs w:val="28"/>
              </w:rPr>
            </w:pPr>
          </w:p>
          <w:p w:rsidR="0058117A" w:rsidRPr="0058117A" w:rsidRDefault="0058117A" w:rsidP="0058117A">
            <w:pPr>
              <w:spacing w:after="0"/>
              <w:jc w:val="both"/>
              <w:rPr>
                <w:rFonts w:ascii="Times New Roman" w:eastAsiaTheme="minorEastAsia" w:hAnsi="Times New Roman" w:cs="Times New Roman"/>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По  мере  Поступле</w:t>
            </w:r>
          </w:p>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ния  новых книг</w:t>
            </w:r>
          </w:p>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в теч. года</w:t>
            </w:r>
          </w:p>
        </w:tc>
      </w:tr>
      <w:tr w:rsidR="0058117A" w:rsidRPr="0058117A" w:rsidTr="0058117A">
        <w:trPr>
          <w:gridAfter w:val="1"/>
          <w:wAfter w:w="1418"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b/>
                <w:sz w:val="28"/>
                <w:szCs w:val="28"/>
              </w:rPr>
            </w:pPr>
            <w:r w:rsidRPr="0058117A">
              <w:rPr>
                <w:rFonts w:ascii="Times New Roman" w:eastAsiaTheme="minorEastAsia" w:hAnsi="Times New Roman" w:cs="Times New Roman"/>
                <w:b/>
                <w:sz w:val="28"/>
                <w:szCs w:val="28"/>
              </w:rPr>
              <w:t>3.3</w:t>
            </w: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День социального работника «В помощь </w:t>
            </w:r>
            <w:r w:rsidRPr="0058117A">
              <w:rPr>
                <w:rFonts w:ascii="Times New Roman" w:eastAsiaTheme="minorEastAsia" w:hAnsi="Times New Roman" w:cs="Times New Roman"/>
                <w:sz w:val="28"/>
                <w:szCs w:val="28"/>
              </w:rPr>
              <w:lastRenderedPageBreak/>
              <w:t>работникам социальной службы</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lastRenderedPageBreak/>
              <w:t xml:space="preserve">День </w:t>
            </w:r>
            <w:r w:rsidRPr="0058117A">
              <w:rPr>
                <w:rFonts w:ascii="Times New Roman" w:eastAsiaTheme="minorEastAsia" w:hAnsi="Times New Roman" w:cs="Times New Roman"/>
                <w:sz w:val="28"/>
                <w:szCs w:val="28"/>
              </w:rPr>
              <w:lastRenderedPageBreak/>
              <w:t>специалиста</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lastRenderedPageBreak/>
              <w:t xml:space="preserve">Май </w:t>
            </w:r>
          </w:p>
        </w:tc>
      </w:tr>
      <w:tr w:rsidR="0058117A" w:rsidRPr="0058117A" w:rsidTr="0058117A">
        <w:trPr>
          <w:gridAfter w:val="1"/>
          <w:wAfter w:w="1418"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b/>
                <w:sz w:val="28"/>
                <w:szCs w:val="28"/>
              </w:rPr>
            </w:pPr>
            <w:r w:rsidRPr="0058117A">
              <w:rPr>
                <w:rFonts w:ascii="Times New Roman" w:eastAsiaTheme="minorEastAsia" w:hAnsi="Times New Roman" w:cs="Times New Roman"/>
                <w:b/>
                <w:sz w:val="28"/>
                <w:szCs w:val="28"/>
              </w:rPr>
              <w:lastRenderedPageBreak/>
              <w:t>3.4</w:t>
            </w: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Требования к газетным материалам для включения в электронную краеведческую библиотеку Иркутской области /ЭКБ/ «Хроники Приангарья»</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Семинар  библиотечных работников </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Март</w:t>
            </w:r>
          </w:p>
          <w:p w:rsidR="0058117A" w:rsidRPr="0058117A" w:rsidRDefault="0058117A" w:rsidP="0058117A">
            <w:pPr>
              <w:spacing w:after="0"/>
              <w:jc w:val="both"/>
              <w:rPr>
                <w:rFonts w:ascii="Times New Roman" w:eastAsiaTheme="minorEastAsia" w:hAnsi="Times New Roman" w:cs="Times New Roman"/>
                <w:sz w:val="28"/>
                <w:szCs w:val="28"/>
              </w:rPr>
            </w:pPr>
          </w:p>
          <w:p w:rsidR="0058117A" w:rsidRPr="0058117A" w:rsidRDefault="0058117A" w:rsidP="0058117A">
            <w:pPr>
              <w:spacing w:after="0"/>
              <w:jc w:val="both"/>
              <w:rPr>
                <w:rFonts w:ascii="Times New Roman" w:eastAsiaTheme="minorEastAsia" w:hAnsi="Times New Roman" w:cs="Times New Roman"/>
                <w:sz w:val="28"/>
                <w:szCs w:val="28"/>
              </w:rPr>
            </w:pPr>
          </w:p>
        </w:tc>
      </w:tr>
      <w:tr w:rsidR="0058117A" w:rsidRPr="0058117A" w:rsidTr="0058117A">
        <w:trPr>
          <w:gridAfter w:val="1"/>
          <w:wAfter w:w="1418"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b/>
                <w:sz w:val="28"/>
                <w:szCs w:val="28"/>
              </w:rPr>
            </w:pPr>
            <w:r w:rsidRPr="0058117A">
              <w:rPr>
                <w:rFonts w:ascii="Times New Roman" w:eastAsiaTheme="minorEastAsia" w:hAnsi="Times New Roman" w:cs="Times New Roman"/>
                <w:b/>
                <w:sz w:val="28"/>
                <w:szCs w:val="28"/>
              </w:rPr>
              <w:t>3.5</w:t>
            </w: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Практические навыки работы с СБА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Практикумы</w:t>
            </w:r>
          </w:p>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Учеба библиотекарей</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В течение года</w:t>
            </w:r>
          </w:p>
        </w:tc>
      </w:tr>
      <w:tr w:rsidR="0058117A" w:rsidRPr="0058117A" w:rsidTr="0058117A">
        <w:trPr>
          <w:gridAfter w:val="1"/>
          <w:wAfter w:w="1418"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b/>
                <w:sz w:val="28"/>
                <w:szCs w:val="28"/>
              </w:rPr>
            </w:pPr>
          </w:p>
        </w:tc>
        <w:tc>
          <w:tcPr>
            <w:tcW w:w="907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b/>
                <w:sz w:val="28"/>
                <w:szCs w:val="28"/>
              </w:rPr>
            </w:pPr>
            <w:r w:rsidRPr="0058117A">
              <w:rPr>
                <w:rFonts w:ascii="Times New Roman" w:eastAsiaTheme="minorEastAsia" w:hAnsi="Times New Roman" w:cs="Times New Roman"/>
                <w:b/>
                <w:sz w:val="28"/>
                <w:szCs w:val="28"/>
              </w:rPr>
              <w:t>4. Коллективное /групповое/ информирование</w:t>
            </w:r>
          </w:p>
        </w:tc>
      </w:tr>
      <w:tr w:rsidR="0058117A" w:rsidRPr="0058117A" w:rsidTr="0058117A">
        <w:trPr>
          <w:gridAfter w:val="1"/>
          <w:wAfter w:w="1418"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b/>
                <w:sz w:val="28"/>
                <w:szCs w:val="28"/>
              </w:rPr>
            </w:pPr>
            <w:r w:rsidRPr="0058117A">
              <w:rPr>
                <w:rFonts w:ascii="Times New Roman" w:eastAsiaTheme="minorEastAsia" w:hAnsi="Times New Roman" w:cs="Times New Roman"/>
                <w:b/>
                <w:sz w:val="28"/>
                <w:szCs w:val="28"/>
              </w:rPr>
              <w:t>4.0</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Образование и карьера</w:t>
            </w:r>
          </w:p>
        </w:tc>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Час  профориентации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Апрель </w:t>
            </w:r>
          </w:p>
        </w:tc>
      </w:tr>
      <w:tr w:rsidR="0058117A" w:rsidRPr="0058117A" w:rsidTr="0058117A">
        <w:trPr>
          <w:gridAfter w:val="1"/>
          <w:wAfter w:w="1418"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b/>
                <w:sz w:val="28"/>
                <w:szCs w:val="28"/>
              </w:rPr>
            </w:pPr>
            <w:r w:rsidRPr="0058117A">
              <w:rPr>
                <w:rFonts w:ascii="Times New Roman" w:eastAsiaTheme="minorEastAsia" w:hAnsi="Times New Roman" w:cs="Times New Roman"/>
                <w:b/>
                <w:sz w:val="28"/>
                <w:szCs w:val="28"/>
              </w:rPr>
              <w:t>4.1</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Любителям художественной литературы;</w:t>
            </w:r>
          </w:p>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Компас в море новинок;</w:t>
            </w:r>
          </w:p>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Информационный видеоблог книжных новинок «Сокровища книжных полок»</w:t>
            </w:r>
          </w:p>
        </w:tc>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Рекомендатель</w:t>
            </w:r>
          </w:p>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ные   беседы  и  обзоры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По календарю знаменательных дат </w:t>
            </w:r>
          </w:p>
        </w:tc>
      </w:tr>
      <w:tr w:rsidR="0058117A" w:rsidRPr="0058117A" w:rsidTr="0058117A">
        <w:trPr>
          <w:gridAfter w:val="1"/>
          <w:wAfter w:w="1418"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b/>
                <w:sz w:val="28"/>
                <w:szCs w:val="28"/>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Сто легендарных печатных лет / к 100-летию местной газеты «Ленские зори»</w:t>
            </w:r>
          </w:p>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 -Мои 75 произведений о Великой Отечественной войне</w:t>
            </w:r>
          </w:p>
        </w:tc>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библиотечный урок</w:t>
            </w:r>
          </w:p>
          <w:p w:rsidR="0058117A" w:rsidRPr="0058117A" w:rsidRDefault="0058117A" w:rsidP="0058117A">
            <w:pPr>
              <w:spacing w:after="0"/>
              <w:jc w:val="both"/>
              <w:rPr>
                <w:rFonts w:ascii="Times New Roman" w:eastAsiaTheme="minorEastAsia" w:hAnsi="Times New Roman" w:cs="Times New Roman"/>
                <w:sz w:val="28"/>
                <w:szCs w:val="28"/>
              </w:rPr>
            </w:pPr>
          </w:p>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реком. Список и обзор литературы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май</w:t>
            </w:r>
          </w:p>
        </w:tc>
      </w:tr>
      <w:tr w:rsidR="0058117A" w:rsidRPr="0058117A" w:rsidTr="0058117A">
        <w:trPr>
          <w:gridAfter w:val="1"/>
          <w:wAfter w:w="1418"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b/>
                <w:sz w:val="28"/>
                <w:szCs w:val="28"/>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Новые книги Вам в подарок </w:t>
            </w:r>
          </w:p>
        </w:tc>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Бюллетень  новых поступлений</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По мере  поступления  лит-ры</w:t>
            </w:r>
          </w:p>
        </w:tc>
      </w:tr>
      <w:tr w:rsidR="0058117A" w:rsidRPr="0058117A" w:rsidTr="0058117A">
        <w:trPr>
          <w:gridAfter w:val="1"/>
          <w:wAfter w:w="1418"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b/>
                <w:sz w:val="28"/>
                <w:szCs w:val="28"/>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Иркутские писатели – юбиляры 2020 г.</w:t>
            </w:r>
          </w:p>
        </w:tc>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Дайджест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Март </w:t>
            </w:r>
          </w:p>
        </w:tc>
      </w:tr>
      <w:tr w:rsidR="0058117A" w:rsidRPr="0058117A" w:rsidTr="0058117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b/>
                <w:sz w:val="28"/>
                <w:szCs w:val="28"/>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Узнаем Антарктиду</w:t>
            </w:r>
          </w:p>
        </w:tc>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 Реком. список</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февраль</w:t>
            </w:r>
          </w:p>
        </w:tc>
        <w:tc>
          <w:tcPr>
            <w:tcW w:w="1418" w:type="dxa"/>
          </w:tcPr>
          <w:p w:rsidR="0058117A" w:rsidRPr="0058117A" w:rsidRDefault="0058117A" w:rsidP="0058117A">
            <w:pPr>
              <w:spacing w:after="0"/>
              <w:jc w:val="both"/>
              <w:rPr>
                <w:rFonts w:ascii="Times New Roman" w:eastAsiaTheme="minorEastAsia" w:hAnsi="Times New Roman" w:cs="Times New Roman"/>
                <w:sz w:val="28"/>
                <w:szCs w:val="28"/>
              </w:rPr>
            </w:pPr>
          </w:p>
        </w:tc>
      </w:tr>
      <w:tr w:rsidR="0058117A" w:rsidRPr="0058117A" w:rsidTr="0058117A">
        <w:trPr>
          <w:gridAfter w:val="1"/>
          <w:wAfter w:w="1418"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b/>
                <w:sz w:val="28"/>
                <w:szCs w:val="28"/>
              </w:rPr>
            </w:pPr>
          </w:p>
        </w:tc>
        <w:tc>
          <w:tcPr>
            <w:tcW w:w="907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b/>
                <w:sz w:val="28"/>
                <w:szCs w:val="28"/>
              </w:rPr>
            </w:pPr>
            <w:r w:rsidRPr="0058117A">
              <w:rPr>
                <w:rFonts w:ascii="Times New Roman" w:eastAsiaTheme="minorEastAsia" w:hAnsi="Times New Roman" w:cs="Times New Roman"/>
                <w:b/>
                <w:sz w:val="28"/>
                <w:szCs w:val="28"/>
              </w:rPr>
              <w:t>5. Справочно  - библиографическое  обслуживание</w:t>
            </w:r>
          </w:p>
        </w:tc>
      </w:tr>
      <w:tr w:rsidR="0058117A" w:rsidRPr="0058117A" w:rsidTr="0058117A">
        <w:trPr>
          <w:gridAfter w:val="1"/>
          <w:wAfter w:w="1418"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b/>
                <w:sz w:val="28"/>
                <w:szCs w:val="28"/>
              </w:rPr>
            </w:pPr>
            <w:r w:rsidRPr="0058117A">
              <w:rPr>
                <w:rFonts w:ascii="Times New Roman" w:eastAsiaTheme="minorEastAsia" w:hAnsi="Times New Roman" w:cs="Times New Roman"/>
                <w:b/>
                <w:sz w:val="28"/>
                <w:szCs w:val="28"/>
              </w:rPr>
              <w:t>5.0.</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Анализ  фонда  выполненных  справок</w:t>
            </w:r>
          </w:p>
        </w:tc>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Анализ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Октябрь </w:t>
            </w:r>
          </w:p>
        </w:tc>
      </w:tr>
      <w:tr w:rsidR="0058117A" w:rsidRPr="0058117A" w:rsidTr="0058117A">
        <w:trPr>
          <w:gridAfter w:val="1"/>
          <w:wAfter w:w="1418"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b/>
                <w:sz w:val="28"/>
                <w:szCs w:val="28"/>
              </w:rPr>
            </w:pPr>
            <w:r w:rsidRPr="0058117A">
              <w:rPr>
                <w:rFonts w:ascii="Times New Roman" w:eastAsiaTheme="minorEastAsia" w:hAnsi="Times New Roman" w:cs="Times New Roman"/>
                <w:b/>
                <w:sz w:val="28"/>
                <w:szCs w:val="28"/>
              </w:rPr>
              <w:t>5.1</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Работа  с  тетрадями  отказов, списками  на  доукомплектование, опрос читателей, заказ литературы по МБА</w:t>
            </w:r>
          </w:p>
        </w:tc>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Анализ, заказ литературы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1-4 квартал</w:t>
            </w:r>
          </w:p>
        </w:tc>
      </w:tr>
      <w:tr w:rsidR="0058117A" w:rsidRPr="0058117A" w:rsidTr="0058117A">
        <w:trPr>
          <w:gridAfter w:val="1"/>
          <w:wAfter w:w="1418"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b/>
                <w:sz w:val="28"/>
                <w:szCs w:val="28"/>
              </w:rPr>
            </w:pPr>
            <w:r w:rsidRPr="0058117A">
              <w:rPr>
                <w:rFonts w:ascii="Times New Roman" w:eastAsiaTheme="minorEastAsia" w:hAnsi="Times New Roman" w:cs="Times New Roman"/>
                <w:b/>
                <w:sz w:val="28"/>
                <w:szCs w:val="28"/>
              </w:rPr>
              <w:t>5.2</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Виртуальная справочная служба «Спроси у библиографа»</w:t>
            </w:r>
          </w:p>
        </w:tc>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ВСС</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1-4 квартал</w:t>
            </w:r>
          </w:p>
        </w:tc>
      </w:tr>
      <w:tr w:rsidR="0058117A" w:rsidRPr="0058117A" w:rsidTr="0058117A">
        <w:trPr>
          <w:gridAfter w:val="1"/>
          <w:wAfter w:w="1418"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b/>
                <w:sz w:val="28"/>
                <w:szCs w:val="28"/>
              </w:rPr>
            </w:pPr>
            <w:r w:rsidRPr="0058117A">
              <w:rPr>
                <w:rFonts w:ascii="Times New Roman" w:eastAsiaTheme="minorEastAsia" w:hAnsi="Times New Roman" w:cs="Times New Roman"/>
                <w:b/>
                <w:sz w:val="28"/>
                <w:szCs w:val="28"/>
              </w:rPr>
              <w:t>5.3</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Книжная десятка</w:t>
            </w:r>
          </w:p>
        </w:tc>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Закладка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Август </w:t>
            </w:r>
          </w:p>
        </w:tc>
      </w:tr>
      <w:tr w:rsidR="0058117A" w:rsidRPr="0058117A" w:rsidTr="0058117A">
        <w:trPr>
          <w:gridAfter w:val="1"/>
          <w:wAfter w:w="1418"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b/>
                <w:sz w:val="28"/>
                <w:szCs w:val="28"/>
              </w:rPr>
            </w:pPr>
            <w:r w:rsidRPr="0058117A">
              <w:rPr>
                <w:rFonts w:ascii="Times New Roman" w:eastAsiaTheme="minorEastAsia" w:hAnsi="Times New Roman" w:cs="Times New Roman"/>
                <w:b/>
                <w:sz w:val="28"/>
                <w:szCs w:val="28"/>
              </w:rPr>
              <w:t>5.4</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Краеведческий календарь по Киренскому </w:t>
            </w:r>
            <w:r w:rsidRPr="0058117A">
              <w:rPr>
                <w:rFonts w:ascii="Times New Roman" w:eastAsiaTheme="minorEastAsia" w:hAnsi="Times New Roman" w:cs="Times New Roman"/>
                <w:sz w:val="28"/>
                <w:szCs w:val="28"/>
              </w:rPr>
              <w:lastRenderedPageBreak/>
              <w:t>району на 2021 г.</w:t>
            </w:r>
          </w:p>
        </w:tc>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lastRenderedPageBreak/>
              <w:t xml:space="preserve">Календарь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2 квартал </w:t>
            </w:r>
          </w:p>
        </w:tc>
      </w:tr>
      <w:tr w:rsidR="0058117A" w:rsidRPr="0058117A" w:rsidTr="0058117A">
        <w:trPr>
          <w:gridAfter w:val="1"/>
          <w:wAfter w:w="1418"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b/>
                <w:sz w:val="28"/>
                <w:szCs w:val="28"/>
              </w:rPr>
            </w:pPr>
            <w:r w:rsidRPr="0058117A">
              <w:rPr>
                <w:rFonts w:ascii="Times New Roman" w:eastAsiaTheme="minorEastAsia" w:hAnsi="Times New Roman" w:cs="Times New Roman"/>
                <w:b/>
                <w:sz w:val="28"/>
                <w:szCs w:val="28"/>
              </w:rPr>
              <w:lastRenderedPageBreak/>
              <w:t>5.5</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Хроники Приангарья </w:t>
            </w:r>
          </w:p>
        </w:tc>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Проект, оцифровка краеведческих материалов, неопубликованных документов совместно с биб-рем по краеведч. работе</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p>
          <w:p w:rsidR="0058117A" w:rsidRPr="0058117A" w:rsidRDefault="0058117A" w:rsidP="0058117A">
            <w:pPr>
              <w:spacing w:after="0"/>
              <w:jc w:val="both"/>
              <w:rPr>
                <w:rFonts w:ascii="Times New Roman" w:eastAsiaTheme="minorEastAsia" w:hAnsi="Times New Roman" w:cs="Times New Roman"/>
                <w:sz w:val="28"/>
                <w:szCs w:val="28"/>
              </w:rPr>
            </w:pPr>
          </w:p>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1-4 квартал </w:t>
            </w:r>
          </w:p>
        </w:tc>
      </w:tr>
      <w:tr w:rsidR="0058117A" w:rsidRPr="0058117A" w:rsidTr="0058117A">
        <w:trPr>
          <w:gridAfter w:val="1"/>
          <w:wAfter w:w="1418"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b/>
                <w:sz w:val="28"/>
                <w:szCs w:val="28"/>
              </w:rPr>
            </w:pPr>
            <w:r w:rsidRPr="0058117A">
              <w:rPr>
                <w:rFonts w:ascii="Times New Roman" w:eastAsiaTheme="minorEastAsia" w:hAnsi="Times New Roman" w:cs="Times New Roman"/>
                <w:b/>
                <w:sz w:val="28"/>
                <w:szCs w:val="28"/>
              </w:rPr>
              <w:t>5.6</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Узнаем Антарктиду</w:t>
            </w:r>
          </w:p>
        </w:tc>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 Реком. список</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февраль</w:t>
            </w:r>
          </w:p>
        </w:tc>
      </w:tr>
      <w:tr w:rsidR="0058117A" w:rsidRPr="0058117A" w:rsidTr="0058117A">
        <w:trPr>
          <w:gridAfter w:val="1"/>
          <w:wAfter w:w="1418"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b/>
                <w:sz w:val="28"/>
                <w:szCs w:val="28"/>
              </w:rPr>
            </w:pPr>
          </w:p>
        </w:tc>
        <w:tc>
          <w:tcPr>
            <w:tcW w:w="907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b/>
                <w:sz w:val="28"/>
                <w:szCs w:val="28"/>
              </w:rPr>
            </w:pPr>
            <w:r w:rsidRPr="0058117A">
              <w:rPr>
                <w:rFonts w:ascii="Times New Roman" w:eastAsiaTheme="minorEastAsia" w:hAnsi="Times New Roman" w:cs="Times New Roman"/>
                <w:b/>
                <w:sz w:val="28"/>
                <w:szCs w:val="28"/>
              </w:rPr>
              <w:t>6. Методическое  обеспечение  библиотек  по   библиографии</w:t>
            </w:r>
          </w:p>
        </w:tc>
      </w:tr>
      <w:tr w:rsidR="0058117A" w:rsidRPr="0058117A" w:rsidTr="0058117A">
        <w:trPr>
          <w:gridAfter w:val="1"/>
          <w:wAfter w:w="1418"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b/>
                <w:sz w:val="28"/>
                <w:szCs w:val="28"/>
              </w:rPr>
            </w:pPr>
            <w:r w:rsidRPr="0058117A">
              <w:rPr>
                <w:rFonts w:ascii="Times New Roman" w:eastAsiaTheme="minorEastAsia" w:hAnsi="Times New Roman" w:cs="Times New Roman"/>
                <w:b/>
                <w:sz w:val="28"/>
                <w:szCs w:val="28"/>
              </w:rPr>
              <w:t>6.0</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Посещение  библиотек  - филиалов, оказание  методических  консультаций</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Консультация - 5</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По графику</w:t>
            </w:r>
          </w:p>
        </w:tc>
      </w:tr>
      <w:tr w:rsidR="0058117A" w:rsidRPr="0058117A" w:rsidTr="0058117A">
        <w:trPr>
          <w:gridAfter w:val="1"/>
          <w:wAfter w:w="1418"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b/>
                <w:sz w:val="28"/>
                <w:szCs w:val="28"/>
              </w:rPr>
            </w:pPr>
            <w:r w:rsidRPr="0058117A">
              <w:rPr>
                <w:rFonts w:ascii="Times New Roman" w:eastAsiaTheme="minorEastAsia" w:hAnsi="Times New Roman" w:cs="Times New Roman"/>
                <w:b/>
                <w:sz w:val="28"/>
                <w:szCs w:val="28"/>
              </w:rPr>
              <w:t>6.1</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Составление  списков литературы</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Библиографичес</w:t>
            </w:r>
          </w:p>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кие списки</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По  мере  запросов</w:t>
            </w:r>
          </w:p>
        </w:tc>
      </w:tr>
      <w:tr w:rsidR="0058117A" w:rsidRPr="0058117A" w:rsidTr="0058117A">
        <w:trPr>
          <w:gridAfter w:val="1"/>
          <w:wAfter w:w="1418"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b/>
                <w:sz w:val="28"/>
                <w:szCs w:val="28"/>
              </w:rPr>
            </w:pPr>
            <w:r w:rsidRPr="0058117A">
              <w:rPr>
                <w:rFonts w:ascii="Times New Roman" w:eastAsiaTheme="minorEastAsia" w:hAnsi="Times New Roman" w:cs="Times New Roman"/>
                <w:b/>
                <w:sz w:val="28"/>
                <w:szCs w:val="28"/>
              </w:rPr>
              <w:t>6.2</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Связь   с  местными  периодическими  изданиями</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Статьи  - 5</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Постоянно</w:t>
            </w:r>
          </w:p>
          <w:p w:rsidR="0058117A" w:rsidRPr="0058117A" w:rsidRDefault="0058117A" w:rsidP="0058117A">
            <w:pPr>
              <w:spacing w:after="0"/>
              <w:jc w:val="both"/>
              <w:rPr>
                <w:rFonts w:ascii="Times New Roman" w:eastAsiaTheme="minorEastAsia" w:hAnsi="Times New Roman" w:cs="Times New Roman"/>
                <w:sz w:val="28"/>
                <w:szCs w:val="28"/>
              </w:rPr>
            </w:pPr>
          </w:p>
        </w:tc>
      </w:tr>
      <w:tr w:rsidR="0058117A" w:rsidRPr="0058117A" w:rsidTr="0058117A">
        <w:trPr>
          <w:gridAfter w:val="1"/>
          <w:wAfter w:w="1418"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b/>
                <w:sz w:val="28"/>
                <w:szCs w:val="28"/>
              </w:rPr>
            </w:pPr>
            <w:r w:rsidRPr="0058117A">
              <w:rPr>
                <w:rFonts w:ascii="Times New Roman" w:eastAsiaTheme="minorEastAsia" w:hAnsi="Times New Roman" w:cs="Times New Roman"/>
                <w:b/>
                <w:sz w:val="28"/>
                <w:szCs w:val="28"/>
              </w:rPr>
              <w:t>6</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Конкурс «На лучшее малое краеведческое библиографическое пособие»</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Конкурс </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октябрь  </w:t>
            </w:r>
          </w:p>
        </w:tc>
      </w:tr>
      <w:tr w:rsidR="0058117A" w:rsidRPr="0058117A" w:rsidTr="0058117A">
        <w:trPr>
          <w:gridAfter w:val="1"/>
          <w:wAfter w:w="1418" w:type="dxa"/>
          <w:trHeight w:val="2273"/>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b/>
                <w:sz w:val="28"/>
                <w:szCs w:val="28"/>
              </w:rPr>
            </w:pPr>
          </w:p>
          <w:p w:rsidR="0058117A" w:rsidRPr="0058117A" w:rsidRDefault="0058117A" w:rsidP="0058117A">
            <w:pPr>
              <w:spacing w:after="0"/>
              <w:jc w:val="both"/>
              <w:rPr>
                <w:rFonts w:ascii="Times New Roman" w:eastAsiaTheme="minorEastAsia" w:hAnsi="Times New Roman" w:cs="Times New Roman"/>
                <w:b/>
                <w:sz w:val="28"/>
                <w:szCs w:val="28"/>
              </w:rPr>
            </w:pPr>
          </w:p>
          <w:p w:rsidR="0058117A" w:rsidRPr="0058117A" w:rsidRDefault="0058117A" w:rsidP="0058117A">
            <w:pPr>
              <w:spacing w:after="0"/>
              <w:jc w:val="both"/>
              <w:rPr>
                <w:rFonts w:ascii="Times New Roman" w:eastAsiaTheme="minorEastAsia" w:hAnsi="Times New Roman" w:cs="Times New Roman"/>
                <w:b/>
                <w:sz w:val="28"/>
                <w:szCs w:val="28"/>
              </w:rPr>
            </w:pPr>
            <w:r w:rsidRPr="0058117A">
              <w:rPr>
                <w:rFonts w:ascii="Times New Roman" w:eastAsiaTheme="minorEastAsia" w:hAnsi="Times New Roman" w:cs="Times New Roman"/>
                <w:b/>
                <w:sz w:val="28"/>
                <w:szCs w:val="28"/>
              </w:rPr>
              <w:t>6.6</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before="150"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Организация информационной работы по раскрытию фонда; консультация </w:t>
            </w:r>
          </w:p>
          <w:p w:rsidR="0058117A" w:rsidRPr="0058117A" w:rsidRDefault="0058117A" w:rsidP="0058117A">
            <w:pPr>
              <w:spacing w:before="150"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Справочно-библиографическое обслуживание в библиотеке: обязательная функция библиотеки как информационного центра; консультация</w:t>
            </w:r>
          </w:p>
          <w:p w:rsidR="0058117A" w:rsidRPr="0058117A" w:rsidRDefault="0058117A" w:rsidP="0058117A">
            <w:pPr>
              <w:spacing w:before="150"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Библиошопинг «Вселенная в жанре романа»;</w:t>
            </w:r>
          </w:p>
          <w:p w:rsidR="0058117A" w:rsidRPr="0058117A" w:rsidRDefault="0058117A" w:rsidP="0058117A">
            <w:pPr>
              <w:spacing w:before="150"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Библиомикс «Напоминалка»;</w:t>
            </w:r>
          </w:p>
          <w:p w:rsidR="0058117A" w:rsidRPr="0058117A" w:rsidRDefault="0058117A" w:rsidP="0058117A">
            <w:pPr>
              <w:spacing w:before="150"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Библиофреш (библиографический обзор новинок);</w:t>
            </w:r>
          </w:p>
          <w:p w:rsidR="0058117A" w:rsidRPr="0058117A" w:rsidRDefault="0058117A" w:rsidP="0058117A">
            <w:pPr>
              <w:spacing w:before="150"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День библиографических находок</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117A" w:rsidRPr="0058117A" w:rsidRDefault="0058117A" w:rsidP="0058117A">
            <w:pPr>
              <w:spacing w:after="0"/>
              <w:jc w:val="both"/>
              <w:rPr>
                <w:rFonts w:ascii="Times New Roman" w:eastAsiaTheme="minorEastAsia" w:hAnsi="Times New Roman" w:cs="Times New Roman"/>
                <w:sz w:val="28"/>
                <w:szCs w:val="28"/>
              </w:rPr>
            </w:pPr>
          </w:p>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Семинар</w:t>
            </w:r>
          </w:p>
          <w:p w:rsidR="0058117A" w:rsidRPr="0058117A" w:rsidRDefault="0058117A" w:rsidP="0058117A">
            <w:pPr>
              <w:spacing w:after="0"/>
              <w:jc w:val="both"/>
              <w:rPr>
                <w:rFonts w:ascii="Times New Roman" w:eastAsiaTheme="minorEastAsia" w:hAnsi="Times New Roman" w:cs="Times New Roman"/>
                <w:sz w:val="28"/>
                <w:szCs w:val="28"/>
              </w:rPr>
            </w:pPr>
          </w:p>
          <w:p w:rsidR="0058117A" w:rsidRPr="0058117A" w:rsidRDefault="0058117A" w:rsidP="0058117A">
            <w:pPr>
              <w:spacing w:after="0"/>
              <w:jc w:val="both"/>
              <w:rPr>
                <w:rFonts w:ascii="Times New Roman" w:eastAsiaTheme="minorEastAsia" w:hAnsi="Times New Roman" w:cs="Times New Roman"/>
                <w:sz w:val="28"/>
                <w:szCs w:val="28"/>
              </w:rPr>
            </w:pPr>
          </w:p>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Библиотечные секции</w:t>
            </w:r>
          </w:p>
          <w:p w:rsidR="0058117A" w:rsidRPr="0058117A" w:rsidRDefault="0058117A" w:rsidP="0058117A">
            <w:pPr>
              <w:spacing w:after="0"/>
              <w:jc w:val="both"/>
              <w:rPr>
                <w:rFonts w:ascii="Times New Roman" w:eastAsiaTheme="minorEastAsia" w:hAnsi="Times New Roman" w:cs="Times New Roman"/>
                <w:sz w:val="28"/>
                <w:szCs w:val="28"/>
              </w:rPr>
            </w:pPr>
          </w:p>
          <w:p w:rsidR="0058117A" w:rsidRPr="0058117A" w:rsidRDefault="0058117A" w:rsidP="0058117A">
            <w:pPr>
              <w:spacing w:after="0"/>
              <w:jc w:val="both"/>
              <w:rPr>
                <w:rFonts w:ascii="Times New Roman" w:eastAsiaTheme="minorEastAsia" w:hAnsi="Times New Roman" w:cs="Times New Roman"/>
                <w:sz w:val="28"/>
                <w:szCs w:val="28"/>
              </w:rPr>
            </w:pPr>
          </w:p>
          <w:p w:rsidR="0058117A" w:rsidRPr="0058117A" w:rsidRDefault="0058117A" w:rsidP="0058117A">
            <w:pPr>
              <w:spacing w:after="0"/>
              <w:jc w:val="both"/>
              <w:rPr>
                <w:rFonts w:ascii="Times New Roman" w:eastAsiaTheme="minorEastAsia" w:hAnsi="Times New Roman" w:cs="Times New Roman"/>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117A" w:rsidRPr="0058117A" w:rsidRDefault="0058117A" w:rsidP="0058117A">
            <w:pPr>
              <w:spacing w:after="0"/>
              <w:jc w:val="both"/>
              <w:rPr>
                <w:rFonts w:ascii="Times New Roman" w:eastAsiaTheme="minorEastAsia" w:hAnsi="Times New Roman" w:cs="Times New Roman"/>
                <w:sz w:val="28"/>
                <w:szCs w:val="28"/>
              </w:rPr>
            </w:pPr>
          </w:p>
          <w:p w:rsidR="0058117A" w:rsidRPr="0058117A" w:rsidRDefault="0058117A" w:rsidP="0058117A">
            <w:pPr>
              <w:spacing w:after="0"/>
              <w:jc w:val="both"/>
              <w:rPr>
                <w:rFonts w:ascii="Times New Roman" w:eastAsiaTheme="minorEastAsia" w:hAnsi="Times New Roman" w:cs="Times New Roman"/>
                <w:sz w:val="28"/>
                <w:szCs w:val="28"/>
              </w:rPr>
            </w:pPr>
          </w:p>
          <w:p w:rsidR="0058117A" w:rsidRPr="0058117A" w:rsidRDefault="0058117A" w:rsidP="0058117A">
            <w:pPr>
              <w:spacing w:after="0"/>
              <w:jc w:val="both"/>
              <w:rPr>
                <w:rFonts w:ascii="Times New Roman" w:eastAsiaTheme="minorEastAsia" w:hAnsi="Times New Roman" w:cs="Times New Roman"/>
                <w:sz w:val="28"/>
                <w:szCs w:val="28"/>
              </w:rPr>
            </w:pPr>
          </w:p>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   Март </w:t>
            </w:r>
          </w:p>
          <w:p w:rsidR="0058117A" w:rsidRPr="0058117A" w:rsidRDefault="0058117A" w:rsidP="0058117A">
            <w:pPr>
              <w:spacing w:after="0"/>
              <w:jc w:val="both"/>
              <w:rPr>
                <w:rFonts w:ascii="Times New Roman" w:eastAsiaTheme="minorEastAsia" w:hAnsi="Times New Roman" w:cs="Times New Roman"/>
                <w:sz w:val="28"/>
                <w:szCs w:val="28"/>
              </w:rPr>
            </w:pPr>
          </w:p>
          <w:p w:rsidR="0058117A" w:rsidRPr="0058117A" w:rsidRDefault="0058117A" w:rsidP="0058117A">
            <w:pPr>
              <w:spacing w:after="0"/>
              <w:jc w:val="both"/>
              <w:rPr>
                <w:rFonts w:ascii="Times New Roman" w:eastAsiaTheme="minorEastAsia" w:hAnsi="Times New Roman" w:cs="Times New Roman"/>
                <w:sz w:val="28"/>
                <w:szCs w:val="28"/>
              </w:rPr>
            </w:pPr>
          </w:p>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 1 -4 квартал</w:t>
            </w:r>
          </w:p>
        </w:tc>
      </w:tr>
    </w:tbl>
    <w:p w:rsidR="0058117A" w:rsidRPr="0058117A" w:rsidRDefault="0058117A" w:rsidP="0058117A">
      <w:pPr>
        <w:spacing w:after="0"/>
        <w:jc w:val="both"/>
        <w:rPr>
          <w:rFonts w:ascii="Times New Roman" w:hAnsi="Times New Roman"/>
          <w:color w:val="353535"/>
          <w:spacing w:val="2"/>
          <w:sz w:val="28"/>
          <w:szCs w:val="28"/>
          <w:lang w:eastAsia="ru-RU"/>
        </w:rPr>
      </w:pPr>
    </w:p>
    <w:p w:rsidR="0058117A" w:rsidRPr="001C11C3" w:rsidRDefault="0058117A" w:rsidP="0058117A">
      <w:pPr>
        <w:spacing w:after="0"/>
        <w:jc w:val="both"/>
        <w:rPr>
          <w:rFonts w:ascii="Times New Roman" w:hAnsi="Times New Roman"/>
          <w:spacing w:val="2"/>
          <w:sz w:val="28"/>
          <w:szCs w:val="28"/>
          <w:lang w:eastAsia="ru-RU"/>
        </w:rPr>
      </w:pPr>
      <w:r w:rsidRPr="0058117A">
        <w:rPr>
          <w:rFonts w:ascii="Times New Roman" w:hAnsi="Times New Roman"/>
          <w:color w:val="353535"/>
          <w:spacing w:val="2"/>
          <w:sz w:val="28"/>
          <w:szCs w:val="28"/>
          <w:lang w:eastAsia="ru-RU"/>
        </w:rPr>
        <w:lastRenderedPageBreak/>
        <w:t xml:space="preserve">    </w:t>
      </w:r>
      <w:r w:rsidRPr="001C11C3">
        <w:rPr>
          <w:rFonts w:ascii="Times New Roman" w:hAnsi="Times New Roman"/>
          <w:spacing w:val="2"/>
          <w:sz w:val="28"/>
          <w:szCs w:val="28"/>
          <w:lang w:eastAsia="ru-RU"/>
        </w:rPr>
        <w:t>Еженедельно вести учет библиографических справок и отказов, учет работы МБА, контролировать ведение этой работы в отделах центральной библиотеки и в сельских филиалах. В 2020 году выполнить 1700 справок по району. Разработать методические рекомендации по созданию Краеведческих уголков. Оцифровка краеведческих материалов неопубликованных документов. Сбор и редактирование материалов в разделе «Краеведение». Оказание практической помощи в обработке и оцифровке краеведческих неопубликованных  документов (материалы  по историям сел, по составлению родословных и т.д.)</w:t>
      </w:r>
    </w:p>
    <w:p w:rsidR="0058117A" w:rsidRPr="001C11C3" w:rsidRDefault="0058117A" w:rsidP="0058117A">
      <w:pPr>
        <w:spacing w:after="0"/>
        <w:jc w:val="both"/>
        <w:rPr>
          <w:rFonts w:ascii="Times New Roman" w:hAnsi="Times New Roman"/>
          <w:b/>
          <w:spacing w:val="2"/>
          <w:sz w:val="28"/>
          <w:szCs w:val="28"/>
          <w:lang w:eastAsia="ru-RU"/>
        </w:rPr>
      </w:pPr>
      <w:r w:rsidRPr="001C11C3">
        <w:rPr>
          <w:rFonts w:ascii="Times New Roman" w:hAnsi="Times New Roman"/>
          <w:b/>
          <w:spacing w:val="2"/>
          <w:sz w:val="28"/>
          <w:szCs w:val="28"/>
          <w:lang w:eastAsia="ru-RU"/>
        </w:rPr>
        <w:t>Методическая деятельность</w:t>
      </w:r>
    </w:p>
    <w:p w:rsidR="0058117A" w:rsidRPr="001C11C3" w:rsidRDefault="0058117A" w:rsidP="0058117A">
      <w:pPr>
        <w:spacing w:after="0"/>
        <w:jc w:val="both"/>
        <w:rPr>
          <w:rFonts w:ascii="Times New Roman" w:hAnsi="Times New Roman"/>
          <w:b/>
          <w:bCs/>
          <w:spacing w:val="2"/>
          <w:sz w:val="28"/>
          <w:szCs w:val="28"/>
          <w:lang w:eastAsia="ru-RU"/>
        </w:rPr>
      </w:pPr>
      <w:r w:rsidRPr="001C11C3">
        <w:rPr>
          <w:rFonts w:ascii="Times New Roman" w:hAnsi="Times New Roman"/>
          <w:b/>
          <w:bCs/>
          <w:sz w:val="28"/>
          <w:szCs w:val="28"/>
          <w:lang w:eastAsia="ru-RU"/>
        </w:rPr>
        <w:t>П</w:t>
      </w:r>
      <w:r w:rsidRPr="001C11C3">
        <w:rPr>
          <w:rFonts w:ascii="Times New Roman" w:hAnsi="Times New Roman"/>
          <w:b/>
          <w:bCs/>
          <w:spacing w:val="2"/>
          <w:sz w:val="28"/>
          <w:szCs w:val="28"/>
          <w:lang w:eastAsia="ru-RU"/>
        </w:rPr>
        <w:t>ропаганда библиотечно — библиографических знаний</w:t>
      </w:r>
    </w:p>
    <w:p w:rsidR="0058117A" w:rsidRPr="001C11C3" w:rsidRDefault="0058117A" w:rsidP="0058117A">
      <w:pPr>
        <w:spacing w:after="0"/>
        <w:jc w:val="both"/>
        <w:rPr>
          <w:rFonts w:ascii="Times New Roman" w:hAnsi="Times New Roman"/>
          <w:spacing w:val="2"/>
          <w:sz w:val="28"/>
          <w:szCs w:val="28"/>
          <w:lang w:eastAsia="ru-RU"/>
        </w:rPr>
      </w:pPr>
      <w:r w:rsidRPr="001C11C3">
        <w:rPr>
          <w:rFonts w:ascii="Times New Roman" w:hAnsi="Times New Roman"/>
          <w:spacing w:val="2"/>
          <w:sz w:val="28"/>
          <w:szCs w:val="28"/>
          <w:lang w:eastAsia="ru-RU"/>
        </w:rPr>
        <w:t xml:space="preserve">В 2020 году молодые читатели и библиотекари   продолжат обучение основам библиографии, для них пройдут консультации у каталогов и картотек, практикум, знакомство с электронными информационными технологиями, библиотечные уроки по методике составления рекомендательного списка литературы списка литературы, пользованию каталогами и картотеками, работе со справочной литературой; будет проведено 5 библиотечных уроков и экскурсий, используя новые, необычные формы. </w:t>
      </w:r>
    </w:p>
    <w:p w:rsidR="0058117A" w:rsidRPr="001C11C3" w:rsidRDefault="0058117A" w:rsidP="0058117A">
      <w:pPr>
        <w:spacing w:after="0"/>
        <w:jc w:val="both"/>
        <w:rPr>
          <w:rFonts w:ascii="Times New Roman" w:hAnsi="Times New Roman"/>
          <w:spacing w:val="2"/>
          <w:sz w:val="28"/>
          <w:szCs w:val="28"/>
          <w:lang w:eastAsia="ru-RU"/>
        </w:rPr>
      </w:pPr>
      <w:r w:rsidRPr="001C11C3">
        <w:rPr>
          <w:rFonts w:ascii="Times New Roman" w:hAnsi="Times New Roman"/>
          <w:spacing w:val="2"/>
          <w:sz w:val="28"/>
          <w:szCs w:val="28"/>
          <w:lang w:eastAsia="ru-RU"/>
        </w:rPr>
        <w:t xml:space="preserve">Будут составлены рекомендательные списки литературы: На совещаниях, методических днях, семинарах библиограф будет выступать с обзорами поступающих изданий, давать консультации, проводить беседы по рекомендательной библиографии (приоритет- историческое направление, литературное краеведение). </w:t>
      </w:r>
    </w:p>
    <w:p w:rsidR="0058117A" w:rsidRPr="001C11C3" w:rsidRDefault="0058117A" w:rsidP="0058117A">
      <w:pPr>
        <w:spacing w:after="0"/>
        <w:jc w:val="both"/>
        <w:rPr>
          <w:rFonts w:ascii="Times New Roman" w:hAnsi="Times New Roman"/>
          <w:spacing w:val="2"/>
          <w:sz w:val="28"/>
          <w:szCs w:val="28"/>
          <w:lang w:eastAsia="ru-RU"/>
        </w:rPr>
      </w:pPr>
      <w:r w:rsidRPr="001C11C3">
        <w:rPr>
          <w:rFonts w:ascii="Times New Roman" w:hAnsi="Times New Roman"/>
          <w:spacing w:val="2"/>
          <w:sz w:val="28"/>
          <w:szCs w:val="28"/>
          <w:lang w:eastAsia="ru-RU"/>
        </w:rPr>
        <w:t>Участие в районном семинаре библиотечных работников «Проблемы современной библиотеки: взгляд изнутри».</w:t>
      </w:r>
    </w:p>
    <w:p w:rsidR="0058117A" w:rsidRPr="0058117A" w:rsidRDefault="0058117A" w:rsidP="0058117A">
      <w:pPr>
        <w:spacing w:after="0"/>
        <w:jc w:val="both"/>
        <w:rPr>
          <w:rFonts w:ascii="Times New Roman" w:eastAsiaTheme="minorEastAsia" w:hAnsi="Times New Roman"/>
          <w:b/>
          <w:sz w:val="28"/>
          <w:szCs w:val="28"/>
          <w:u w:val="single"/>
          <w:lang w:eastAsia="ru-RU"/>
        </w:rPr>
      </w:pPr>
      <w:r w:rsidRPr="0058117A">
        <w:rPr>
          <w:rFonts w:ascii="Times New Roman" w:eastAsiaTheme="minorEastAsia" w:hAnsi="Times New Roman"/>
          <w:b/>
          <w:sz w:val="28"/>
          <w:szCs w:val="28"/>
          <w:u w:val="single"/>
          <w:lang w:eastAsia="ru-RU"/>
        </w:rPr>
        <w:t>На   2020 год   запланировано по   библиотекам   района:</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Организовать новые картотеки; создать новые тематические папки; продолжить  ведение УПКС; пополнение  фонда справочных и краеведческих   изданий;  продолжить  ведение  ранее  созданных  тематических  папок  и альбомов, уделяя наибольшее внимание краеведческой тематике.</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Введение  новых  рубрик  в  УПКС и  краеведческую  картотеку</w:t>
      </w:r>
    </w:p>
    <w:p w:rsidR="0058117A" w:rsidRPr="0058117A" w:rsidRDefault="0058117A" w:rsidP="0058117A">
      <w:pPr>
        <w:spacing w:after="0"/>
        <w:jc w:val="both"/>
        <w:rPr>
          <w:rFonts w:ascii="Times New Roman" w:eastAsiaTheme="minorEastAsia" w:hAnsi="Times New Roman"/>
          <w:b/>
          <w:sz w:val="28"/>
          <w:szCs w:val="28"/>
          <w:lang w:eastAsia="ru-RU"/>
        </w:rPr>
      </w:pPr>
      <w:r w:rsidRPr="0058117A">
        <w:rPr>
          <w:rFonts w:ascii="Times New Roman" w:eastAsiaTheme="minorEastAsia" w:hAnsi="Times New Roman"/>
          <w:b/>
          <w:sz w:val="28"/>
          <w:szCs w:val="28"/>
          <w:lang w:eastAsia="ru-RU"/>
        </w:rPr>
        <w:t xml:space="preserve">Тематические   папки </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Город Киренск; Ах эти песни; Людмила Степановна Нератова – киренский краевед – Пролетарская городская библиотека ф. № 1</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Церкви нашего города – Гарьская городская библиотека ф. № 2</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Начало всех начал: село моё родное – Макаровская сельская библиотека ф. № 3</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Англия; Чудеса рукоделия-  Алымовская сельская биб-ка (ф. № 4)</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lastRenderedPageBreak/>
        <w:t>- Загадочная Антарктида «Ратова Альбина Николаевна – председатель сельсовета – Змеиновская сельская биб-ка ф. № 5</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Новогодние забавы – Криволукская сельская библиотека ф. № 8</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Книга Библиотека-   Кривошапкинская сельская биб-ка ф.№ 9</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Богат наш край талантами; Золотой фонд писателей литературы – Петропавловская сельская биб-ка ф. № 12</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Полезные советы – Чечуйская сельская библиотека ф. № 15</w:t>
      </w:r>
    </w:p>
    <w:p w:rsidR="0058117A" w:rsidRPr="0058117A" w:rsidRDefault="0058117A" w:rsidP="0058117A">
      <w:pPr>
        <w:spacing w:after="0"/>
        <w:contextualSpacing/>
        <w:jc w:val="both"/>
        <w:rPr>
          <w:rFonts w:ascii="Times New Roman" w:eastAsiaTheme="minorEastAsia" w:hAnsi="Times New Roman"/>
          <w:sz w:val="28"/>
          <w:szCs w:val="28"/>
          <w:lang w:eastAsia="ru-RU"/>
        </w:rPr>
      </w:pPr>
    </w:p>
    <w:p w:rsidR="0058117A" w:rsidRPr="0058117A" w:rsidRDefault="0058117A" w:rsidP="0058117A">
      <w:pPr>
        <w:spacing w:after="0"/>
        <w:contextualSpacing/>
        <w:jc w:val="both"/>
        <w:rPr>
          <w:rFonts w:ascii="Times New Roman" w:eastAsiaTheme="minorEastAsia" w:hAnsi="Times New Roman"/>
          <w:b/>
          <w:sz w:val="28"/>
          <w:szCs w:val="28"/>
          <w:u w:val="single"/>
          <w:lang w:eastAsia="ru-RU"/>
        </w:rPr>
      </w:pPr>
      <w:r w:rsidRPr="0058117A">
        <w:rPr>
          <w:rFonts w:ascii="Times New Roman" w:eastAsiaTheme="minorEastAsia" w:hAnsi="Times New Roman"/>
          <w:b/>
          <w:sz w:val="28"/>
          <w:szCs w:val="28"/>
          <w:u w:val="single"/>
          <w:lang w:eastAsia="ru-RU"/>
        </w:rPr>
        <w:t>Картотеки:</w:t>
      </w:r>
    </w:p>
    <w:tbl>
      <w:tblPr>
        <w:tblW w:w="8789" w:type="dxa"/>
        <w:tblInd w:w="-176" w:type="dxa"/>
        <w:tblLayout w:type="fixed"/>
        <w:tblLook w:val="01E0" w:firstRow="1" w:lastRow="1" w:firstColumn="1" w:lastColumn="1" w:noHBand="0" w:noVBand="0"/>
      </w:tblPr>
      <w:tblGrid>
        <w:gridCol w:w="3828"/>
        <w:gridCol w:w="4961"/>
      </w:tblGrid>
      <w:tr w:rsidR="0058117A" w:rsidRPr="0058117A" w:rsidTr="0058117A">
        <w:trPr>
          <w:trHeight w:val="296"/>
        </w:trPr>
        <w:tc>
          <w:tcPr>
            <w:tcW w:w="3828" w:type="dxa"/>
            <w:tcBorders>
              <w:top w:val="single" w:sz="4" w:space="0" w:color="auto"/>
              <w:left w:val="single" w:sz="4" w:space="0" w:color="auto"/>
              <w:bottom w:val="single" w:sz="4" w:space="0" w:color="auto"/>
              <w:right w:val="single" w:sz="4" w:space="0" w:color="auto"/>
            </w:tcBorders>
            <w:hideMark/>
          </w:tcPr>
          <w:p w:rsidR="0058117A" w:rsidRPr="0058117A" w:rsidRDefault="0058117A" w:rsidP="0058117A">
            <w:pPr>
              <w:spacing w:after="0"/>
              <w:jc w:val="both"/>
              <w:rPr>
                <w:rFonts w:ascii="Times New Roman" w:eastAsiaTheme="minorEastAsia" w:hAnsi="Times New Roman"/>
                <w:sz w:val="28"/>
                <w:szCs w:val="28"/>
              </w:rPr>
            </w:pPr>
            <w:r w:rsidRPr="0058117A">
              <w:rPr>
                <w:rFonts w:ascii="Times New Roman" w:eastAsiaTheme="minorEastAsia" w:hAnsi="Times New Roman"/>
                <w:sz w:val="28"/>
                <w:szCs w:val="28"/>
              </w:rPr>
              <w:t>Название</w:t>
            </w:r>
          </w:p>
        </w:tc>
        <w:tc>
          <w:tcPr>
            <w:tcW w:w="4961" w:type="dxa"/>
            <w:tcBorders>
              <w:top w:val="single" w:sz="4" w:space="0" w:color="auto"/>
              <w:left w:val="single" w:sz="4" w:space="0" w:color="auto"/>
              <w:bottom w:val="single" w:sz="4" w:space="0" w:color="auto"/>
              <w:right w:val="single" w:sz="4" w:space="0" w:color="auto"/>
            </w:tcBorders>
            <w:hideMark/>
          </w:tcPr>
          <w:p w:rsidR="0058117A" w:rsidRPr="0058117A" w:rsidRDefault="0058117A" w:rsidP="0058117A">
            <w:pPr>
              <w:spacing w:after="0"/>
              <w:jc w:val="both"/>
              <w:rPr>
                <w:rFonts w:ascii="Times New Roman" w:eastAsiaTheme="minorEastAsia" w:hAnsi="Times New Roman"/>
                <w:sz w:val="28"/>
                <w:szCs w:val="28"/>
              </w:rPr>
            </w:pPr>
            <w:r w:rsidRPr="0058117A">
              <w:rPr>
                <w:rFonts w:ascii="Times New Roman" w:eastAsiaTheme="minorEastAsia" w:hAnsi="Times New Roman"/>
                <w:sz w:val="28"/>
                <w:szCs w:val="28"/>
              </w:rPr>
              <w:t>Филиал</w:t>
            </w:r>
          </w:p>
        </w:tc>
      </w:tr>
      <w:tr w:rsidR="0058117A" w:rsidRPr="0058117A" w:rsidTr="0058117A">
        <w:trPr>
          <w:trHeight w:val="1373"/>
        </w:trPr>
        <w:tc>
          <w:tcPr>
            <w:tcW w:w="3828" w:type="dxa"/>
            <w:tcBorders>
              <w:top w:val="single" w:sz="4" w:space="0" w:color="auto"/>
              <w:left w:val="single" w:sz="4" w:space="0" w:color="auto"/>
              <w:bottom w:val="single" w:sz="4" w:space="0" w:color="auto"/>
              <w:right w:val="single" w:sz="4" w:space="0" w:color="auto"/>
            </w:tcBorders>
            <w:hideMark/>
          </w:tcPr>
          <w:p w:rsidR="0058117A" w:rsidRPr="0058117A" w:rsidRDefault="0058117A" w:rsidP="0058117A">
            <w:pPr>
              <w:spacing w:after="0"/>
              <w:jc w:val="both"/>
              <w:rPr>
                <w:rFonts w:ascii="Times New Roman" w:eastAsiaTheme="minorEastAsia" w:hAnsi="Times New Roman"/>
                <w:sz w:val="28"/>
                <w:szCs w:val="28"/>
              </w:rPr>
            </w:pPr>
          </w:p>
          <w:p w:rsidR="0058117A" w:rsidRPr="0058117A" w:rsidRDefault="0058117A" w:rsidP="0058117A">
            <w:pPr>
              <w:spacing w:after="0"/>
              <w:jc w:val="both"/>
              <w:rPr>
                <w:rFonts w:ascii="Times New Roman" w:eastAsiaTheme="minorEastAsia" w:hAnsi="Times New Roman"/>
                <w:sz w:val="28"/>
                <w:szCs w:val="28"/>
              </w:rPr>
            </w:pPr>
            <w:r w:rsidRPr="0058117A">
              <w:rPr>
                <w:rFonts w:ascii="Times New Roman" w:eastAsiaTheme="minorEastAsia" w:hAnsi="Times New Roman"/>
                <w:sz w:val="28"/>
                <w:szCs w:val="28"/>
              </w:rPr>
              <w:t xml:space="preserve">                 УПКС</w:t>
            </w:r>
          </w:p>
        </w:tc>
        <w:tc>
          <w:tcPr>
            <w:tcW w:w="4961" w:type="dxa"/>
            <w:tcBorders>
              <w:top w:val="single" w:sz="4" w:space="0" w:color="auto"/>
              <w:left w:val="single" w:sz="4" w:space="0" w:color="auto"/>
              <w:bottom w:val="single" w:sz="4" w:space="0" w:color="auto"/>
              <w:right w:val="single" w:sz="4" w:space="0" w:color="auto"/>
            </w:tcBorders>
            <w:hideMark/>
          </w:tcPr>
          <w:p w:rsidR="0058117A" w:rsidRPr="0058117A" w:rsidRDefault="0058117A" w:rsidP="0058117A">
            <w:pPr>
              <w:spacing w:after="0"/>
              <w:jc w:val="both"/>
              <w:rPr>
                <w:rFonts w:ascii="Times New Roman" w:eastAsiaTheme="minorEastAsia" w:hAnsi="Times New Roman"/>
                <w:sz w:val="28"/>
                <w:szCs w:val="28"/>
              </w:rPr>
            </w:pPr>
            <w:r w:rsidRPr="0058117A">
              <w:rPr>
                <w:rFonts w:ascii="Times New Roman" w:eastAsiaTheme="minorEastAsia" w:hAnsi="Times New Roman"/>
                <w:sz w:val="28"/>
                <w:szCs w:val="28"/>
              </w:rPr>
              <w:t>МКУ «Межпоселенческая библиотека, Городская  б-ка-музей, ДБ, ф. № 2 Гарьская  городская биб-ка</w:t>
            </w:r>
          </w:p>
        </w:tc>
      </w:tr>
      <w:tr w:rsidR="0058117A" w:rsidRPr="0058117A" w:rsidTr="0058117A">
        <w:trPr>
          <w:trHeight w:val="442"/>
        </w:trPr>
        <w:tc>
          <w:tcPr>
            <w:tcW w:w="3828" w:type="dxa"/>
            <w:tcBorders>
              <w:top w:val="single" w:sz="4" w:space="0" w:color="auto"/>
              <w:left w:val="single" w:sz="4" w:space="0" w:color="auto"/>
              <w:bottom w:val="single" w:sz="4" w:space="0" w:color="auto"/>
              <w:right w:val="single" w:sz="4" w:space="0" w:color="auto"/>
            </w:tcBorders>
            <w:hideMark/>
          </w:tcPr>
          <w:p w:rsidR="0058117A" w:rsidRPr="0058117A" w:rsidRDefault="0058117A" w:rsidP="0058117A">
            <w:pPr>
              <w:spacing w:after="0"/>
              <w:jc w:val="both"/>
              <w:rPr>
                <w:rFonts w:ascii="Times New Roman" w:eastAsiaTheme="minorEastAsia" w:hAnsi="Times New Roman"/>
                <w:sz w:val="28"/>
                <w:szCs w:val="28"/>
              </w:rPr>
            </w:pPr>
            <w:r w:rsidRPr="0058117A">
              <w:rPr>
                <w:rFonts w:ascii="Times New Roman" w:eastAsiaTheme="minorEastAsia" w:hAnsi="Times New Roman"/>
                <w:sz w:val="28"/>
                <w:szCs w:val="28"/>
              </w:rPr>
              <w:t xml:space="preserve">Краеведческая картотека  Иркутской области и  Киренского района </w:t>
            </w:r>
          </w:p>
        </w:tc>
        <w:tc>
          <w:tcPr>
            <w:tcW w:w="4961" w:type="dxa"/>
            <w:tcBorders>
              <w:top w:val="single" w:sz="4" w:space="0" w:color="auto"/>
              <w:left w:val="single" w:sz="4" w:space="0" w:color="auto"/>
              <w:bottom w:val="single" w:sz="4" w:space="0" w:color="auto"/>
              <w:right w:val="single" w:sz="4" w:space="0" w:color="auto"/>
            </w:tcBorders>
            <w:hideMark/>
          </w:tcPr>
          <w:p w:rsidR="0058117A" w:rsidRPr="0058117A" w:rsidRDefault="0058117A" w:rsidP="0058117A">
            <w:pPr>
              <w:spacing w:after="0"/>
              <w:jc w:val="both"/>
              <w:rPr>
                <w:rFonts w:ascii="Times New Roman" w:eastAsiaTheme="minorEastAsia" w:hAnsi="Times New Roman"/>
                <w:sz w:val="28"/>
                <w:szCs w:val="28"/>
              </w:rPr>
            </w:pPr>
            <w:r w:rsidRPr="0058117A">
              <w:rPr>
                <w:rFonts w:ascii="Times New Roman" w:eastAsiaTheme="minorEastAsia" w:hAnsi="Times New Roman"/>
                <w:sz w:val="28"/>
                <w:szCs w:val="28"/>
              </w:rPr>
              <w:t>МКУ «Межпоселенческая библиотека», Городская биб-ка- музей, ДБ, все филиалы</w:t>
            </w:r>
          </w:p>
        </w:tc>
      </w:tr>
      <w:tr w:rsidR="0058117A" w:rsidRPr="0058117A" w:rsidTr="0058117A">
        <w:trPr>
          <w:trHeight w:val="442"/>
        </w:trPr>
        <w:tc>
          <w:tcPr>
            <w:tcW w:w="3828" w:type="dxa"/>
            <w:tcBorders>
              <w:top w:val="single" w:sz="4" w:space="0" w:color="auto"/>
              <w:left w:val="single" w:sz="4" w:space="0" w:color="auto"/>
              <w:bottom w:val="single" w:sz="4" w:space="0" w:color="auto"/>
              <w:right w:val="single" w:sz="4" w:space="0" w:color="auto"/>
            </w:tcBorders>
            <w:hideMark/>
          </w:tcPr>
          <w:p w:rsidR="0058117A" w:rsidRPr="0058117A" w:rsidRDefault="0058117A" w:rsidP="0058117A">
            <w:pPr>
              <w:spacing w:after="0"/>
              <w:jc w:val="both"/>
              <w:rPr>
                <w:rFonts w:ascii="Times New Roman" w:eastAsiaTheme="minorEastAsia" w:hAnsi="Times New Roman"/>
                <w:sz w:val="28"/>
                <w:szCs w:val="28"/>
              </w:rPr>
            </w:pPr>
            <w:r w:rsidRPr="0058117A">
              <w:rPr>
                <w:rFonts w:ascii="Times New Roman" w:eastAsiaTheme="minorEastAsia" w:hAnsi="Times New Roman"/>
                <w:sz w:val="28"/>
                <w:szCs w:val="28"/>
              </w:rPr>
              <w:t>Картотека сценариев</w:t>
            </w:r>
          </w:p>
        </w:tc>
        <w:tc>
          <w:tcPr>
            <w:tcW w:w="4961" w:type="dxa"/>
            <w:tcBorders>
              <w:top w:val="single" w:sz="4" w:space="0" w:color="auto"/>
              <w:left w:val="single" w:sz="4" w:space="0" w:color="auto"/>
              <w:bottom w:val="single" w:sz="4" w:space="0" w:color="auto"/>
              <w:right w:val="single" w:sz="4" w:space="0" w:color="auto"/>
            </w:tcBorders>
            <w:hideMark/>
          </w:tcPr>
          <w:p w:rsidR="0058117A" w:rsidRPr="0058117A" w:rsidRDefault="0058117A" w:rsidP="0058117A">
            <w:pPr>
              <w:spacing w:after="0"/>
              <w:jc w:val="both"/>
              <w:rPr>
                <w:rFonts w:ascii="Times New Roman" w:eastAsiaTheme="minorEastAsia" w:hAnsi="Times New Roman"/>
                <w:sz w:val="28"/>
                <w:szCs w:val="28"/>
              </w:rPr>
            </w:pPr>
            <w:r w:rsidRPr="0058117A">
              <w:rPr>
                <w:rFonts w:ascii="Times New Roman" w:eastAsiaTheme="minorEastAsia" w:hAnsi="Times New Roman"/>
                <w:sz w:val="28"/>
                <w:szCs w:val="28"/>
              </w:rPr>
              <w:t xml:space="preserve">МКУ «Межпоселенческая библиотека», Городская  б-ка-музей, ДБ </w:t>
            </w:r>
          </w:p>
        </w:tc>
      </w:tr>
      <w:tr w:rsidR="0058117A" w:rsidRPr="0058117A" w:rsidTr="0058117A">
        <w:trPr>
          <w:trHeight w:val="459"/>
        </w:trPr>
        <w:tc>
          <w:tcPr>
            <w:tcW w:w="3828" w:type="dxa"/>
            <w:tcBorders>
              <w:top w:val="single" w:sz="4" w:space="0" w:color="auto"/>
              <w:left w:val="single" w:sz="4" w:space="0" w:color="auto"/>
              <w:bottom w:val="single" w:sz="4" w:space="0" w:color="auto"/>
              <w:right w:val="single" w:sz="4" w:space="0" w:color="auto"/>
            </w:tcBorders>
            <w:hideMark/>
          </w:tcPr>
          <w:p w:rsidR="0058117A" w:rsidRPr="0058117A" w:rsidRDefault="0058117A" w:rsidP="0058117A">
            <w:pPr>
              <w:spacing w:after="0"/>
              <w:jc w:val="both"/>
              <w:rPr>
                <w:rFonts w:ascii="Times New Roman" w:eastAsiaTheme="minorEastAsia" w:hAnsi="Times New Roman"/>
                <w:sz w:val="28"/>
                <w:szCs w:val="28"/>
              </w:rPr>
            </w:pPr>
            <w:r w:rsidRPr="0058117A">
              <w:rPr>
                <w:rFonts w:ascii="Times New Roman" w:eastAsiaTheme="minorEastAsia" w:hAnsi="Times New Roman"/>
                <w:sz w:val="28"/>
                <w:szCs w:val="28"/>
              </w:rPr>
              <w:t>Тематическая  картотека стихов</w:t>
            </w:r>
          </w:p>
        </w:tc>
        <w:tc>
          <w:tcPr>
            <w:tcW w:w="4961" w:type="dxa"/>
            <w:tcBorders>
              <w:top w:val="single" w:sz="4" w:space="0" w:color="auto"/>
              <w:left w:val="single" w:sz="4" w:space="0" w:color="auto"/>
              <w:bottom w:val="single" w:sz="4" w:space="0" w:color="auto"/>
              <w:right w:val="single" w:sz="4" w:space="0" w:color="auto"/>
            </w:tcBorders>
            <w:hideMark/>
          </w:tcPr>
          <w:p w:rsidR="0058117A" w:rsidRPr="0058117A" w:rsidRDefault="0058117A" w:rsidP="0058117A">
            <w:pPr>
              <w:spacing w:after="0"/>
              <w:jc w:val="both"/>
              <w:rPr>
                <w:rFonts w:ascii="Times New Roman" w:eastAsiaTheme="minorEastAsia" w:hAnsi="Times New Roman"/>
                <w:sz w:val="28"/>
                <w:szCs w:val="28"/>
              </w:rPr>
            </w:pPr>
            <w:r w:rsidRPr="0058117A">
              <w:rPr>
                <w:rFonts w:ascii="Times New Roman" w:eastAsiaTheme="minorEastAsia" w:hAnsi="Times New Roman"/>
                <w:sz w:val="28"/>
                <w:szCs w:val="28"/>
              </w:rPr>
              <w:t xml:space="preserve">МКУ «Межпоселенческая библиотека»,  Городская б-ка-музей </w:t>
            </w:r>
          </w:p>
        </w:tc>
      </w:tr>
      <w:tr w:rsidR="0058117A" w:rsidRPr="0058117A" w:rsidTr="0058117A">
        <w:trPr>
          <w:trHeight w:val="814"/>
        </w:trPr>
        <w:tc>
          <w:tcPr>
            <w:tcW w:w="3828" w:type="dxa"/>
            <w:tcBorders>
              <w:top w:val="single" w:sz="4" w:space="0" w:color="auto"/>
              <w:left w:val="single" w:sz="4" w:space="0" w:color="auto"/>
              <w:bottom w:val="single" w:sz="4" w:space="0" w:color="auto"/>
              <w:right w:val="single" w:sz="4" w:space="0" w:color="auto"/>
            </w:tcBorders>
            <w:hideMark/>
          </w:tcPr>
          <w:p w:rsidR="0058117A" w:rsidRPr="0058117A" w:rsidRDefault="0058117A" w:rsidP="0058117A">
            <w:pPr>
              <w:spacing w:after="0"/>
              <w:jc w:val="both"/>
              <w:rPr>
                <w:rFonts w:ascii="Times New Roman" w:eastAsiaTheme="minorEastAsia" w:hAnsi="Times New Roman"/>
                <w:sz w:val="28"/>
                <w:szCs w:val="28"/>
              </w:rPr>
            </w:pPr>
            <w:r w:rsidRPr="0058117A">
              <w:rPr>
                <w:rFonts w:ascii="Times New Roman" w:eastAsiaTheme="minorEastAsia" w:hAnsi="Times New Roman"/>
                <w:sz w:val="28"/>
                <w:szCs w:val="28"/>
              </w:rPr>
              <w:t xml:space="preserve">Краеведческая картотека Киренского района </w:t>
            </w:r>
          </w:p>
        </w:tc>
        <w:tc>
          <w:tcPr>
            <w:tcW w:w="4961" w:type="dxa"/>
            <w:tcBorders>
              <w:top w:val="single" w:sz="4" w:space="0" w:color="auto"/>
              <w:left w:val="single" w:sz="4" w:space="0" w:color="auto"/>
              <w:bottom w:val="single" w:sz="4" w:space="0" w:color="auto"/>
              <w:right w:val="single" w:sz="4" w:space="0" w:color="auto"/>
            </w:tcBorders>
            <w:hideMark/>
          </w:tcPr>
          <w:p w:rsidR="0058117A" w:rsidRPr="0058117A" w:rsidRDefault="0058117A" w:rsidP="0058117A">
            <w:pPr>
              <w:spacing w:after="0"/>
              <w:jc w:val="both"/>
              <w:rPr>
                <w:rFonts w:ascii="Times New Roman" w:eastAsiaTheme="minorEastAsia" w:hAnsi="Times New Roman"/>
                <w:sz w:val="28"/>
                <w:szCs w:val="28"/>
              </w:rPr>
            </w:pPr>
            <w:r w:rsidRPr="0058117A">
              <w:rPr>
                <w:rFonts w:ascii="Times New Roman" w:eastAsiaTheme="minorEastAsia" w:hAnsi="Times New Roman"/>
                <w:sz w:val="28"/>
                <w:szCs w:val="28"/>
              </w:rPr>
              <w:t>МКУ «Межпоселенческая библиотека»,  Городская б-ка-музей, ДБ</w:t>
            </w:r>
          </w:p>
        </w:tc>
      </w:tr>
      <w:tr w:rsidR="0058117A" w:rsidRPr="0058117A" w:rsidTr="0058117A">
        <w:trPr>
          <w:trHeight w:val="442"/>
        </w:trPr>
        <w:tc>
          <w:tcPr>
            <w:tcW w:w="3828" w:type="dxa"/>
            <w:tcBorders>
              <w:top w:val="single" w:sz="4" w:space="0" w:color="auto"/>
              <w:left w:val="single" w:sz="4" w:space="0" w:color="auto"/>
              <w:bottom w:val="single" w:sz="4" w:space="0" w:color="auto"/>
              <w:right w:val="single" w:sz="4" w:space="0" w:color="auto"/>
            </w:tcBorders>
            <w:hideMark/>
          </w:tcPr>
          <w:p w:rsidR="0058117A" w:rsidRPr="0058117A" w:rsidRDefault="0058117A" w:rsidP="0058117A">
            <w:pPr>
              <w:spacing w:after="0"/>
              <w:jc w:val="both"/>
              <w:rPr>
                <w:rFonts w:ascii="Times New Roman" w:eastAsiaTheme="minorEastAsia" w:hAnsi="Times New Roman"/>
                <w:sz w:val="28"/>
                <w:szCs w:val="28"/>
              </w:rPr>
            </w:pPr>
            <w:r w:rsidRPr="0058117A">
              <w:rPr>
                <w:rFonts w:ascii="Times New Roman" w:eastAsiaTheme="minorEastAsia" w:hAnsi="Times New Roman"/>
                <w:sz w:val="28"/>
                <w:szCs w:val="28"/>
              </w:rPr>
              <w:t>Картотека сложных запросов</w:t>
            </w:r>
          </w:p>
        </w:tc>
        <w:tc>
          <w:tcPr>
            <w:tcW w:w="4961" w:type="dxa"/>
            <w:tcBorders>
              <w:top w:val="single" w:sz="4" w:space="0" w:color="auto"/>
              <w:left w:val="single" w:sz="4" w:space="0" w:color="auto"/>
              <w:bottom w:val="single" w:sz="4" w:space="0" w:color="auto"/>
              <w:right w:val="single" w:sz="4" w:space="0" w:color="auto"/>
            </w:tcBorders>
            <w:hideMark/>
          </w:tcPr>
          <w:p w:rsidR="0058117A" w:rsidRPr="0058117A" w:rsidRDefault="0058117A" w:rsidP="0058117A">
            <w:pPr>
              <w:spacing w:after="0"/>
              <w:jc w:val="both"/>
              <w:rPr>
                <w:rFonts w:ascii="Times New Roman" w:eastAsiaTheme="minorEastAsia" w:hAnsi="Times New Roman"/>
                <w:sz w:val="28"/>
                <w:szCs w:val="28"/>
              </w:rPr>
            </w:pPr>
            <w:r w:rsidRPr="0058117A">
              <w:rPr>
                <w:rFonts w:ascii="Times New Roman" w:eastAsiaTheme="minorEastAsia" w:hAnsi="Times New Roman"/>
                <w:sz w:val="28"/>
                <w:szCs w:val="28"/>
              </w:rPr>
              <w:t>МКУ «Межпоселенческая библиотека», Городская  б-ка-музей, ДБ,ф.№3 Макаровская сельская биб-ка; ф. № 16 Юбилейнинская сельская биб-ка</w:t>
            </w:r>
          </w:p>
        </w:tc>
      </w:tr>
      <w:tr w:rsidR="0058117A" w:rsidRPr="0058117A" w:rsidTr="0058117A">
        <w:trPr>
          <w:trHeight w:val="742"/>
        </w:trPr>
        <w:tc>
          <w:tcPr>
            <w:tcW w:w="3828" w:type="dxa"/>
            <w:tcBorders>
              <w:top w:val="single" w:sz="4" w:space="0" w:color="auto"/>
              <w:left w:val="single" w:sz="4" w:space="0" w:color="auto"/>
              <w:bottom w:val="single" w:sz="4" w:space="0" w:color="auto"/>
              <w:right w:val="single" w:sz="4" w:space="0" w:color="auto"/>
            </w:tcBorders>
          </w:tcPr>
          <w:p w:rsidR="0058117A" w:rsidRPr="0058117A" w:rsidRDefault="0058117A" w:rsidP="0058117A">
            <w:pPr>
              <w:spacing w:after="0"/>
              <w:jc w:val="both"/>
              <w:rPr>
                <w:rFonts w:ascii="Times New Roman" w:eastAsiaTheme="minorEastAsia" w:hAnsi="Times New Roman"/>
                <w:sz w:val="28"/>
                <w:szCs w:val="28"/>
              </w:rPr>
            </w:pPr>
            <w:r w:rsidRPr="0058117A">
              <w:rPr>
                <w:rFonts w:ascii="Times New Roman" w:eastAsiaTheme="minorEastAsia" w:hAnsi="Times New Roman"/>
                <w:sz w:val="28"/>
                <w:szCs w:val="28"/>
              </w:rPr>
              <w:t xml:space="preserve">Экология </w:t>
            </w:r>
          </w:p>
        </w:tc>
        <w:tc>
          <w:tcPr>
            <w:tcW w:w="4961" w:type="dxa"/>
            <w:tcBorders>
              <w:top w:val="single" w:sz="4" w:space="0" w:color="auto"/>
              <w:left w:val="single" w:sz="4" w:space="0" w:color="auto"/>
              <w:bottom w:val="single" w:sz="4" w:space="0" w:color="auto"/>
              <w:right w:val="single" w:sz="4" w:space="0" w:color="auto"/>
            </w:tcBorders>
          </w:tcPr>
          <w:p w:rsidR="0058117A" w:rsidRPr="0058117A" w:rsidRDefault="0058117A" w:rsidP="0058117A">
            <w:pPr>
              <w:spacing w:after="0"/>
              <w:jc w:val="both"/>
              <w:rPr>
                <w:rFonts w:ascii="Times New Roman" w:eastAsiaTheme="minorEastAsia" w:hAnsi="Times New Roman"/>
                <w:sz w:val="28"/>
                <w:szCs w:val="28"/>
              </w:rPr>
            </w:pPr>
            <w:r w:rsidRPr="0058117A">
              <w:rPr>
                <w:rFonts w:ascii="Times New Roman" w:eastAsiaTheme="minorEastAsia" w:hAnsi="Times New Roman"/>
                <w:sz w:val="28"/>
                <w:szCs w:val="28"/>
              </w:rPr>
              <w:t>Гарьская городская библиотека ф. № 2</w:t>
            </w:r>
          </w:p>
        </w:tc>
      </w:tr>
      <w:tr w:rsidR="0058117A" w:rsidRPr="0058117A" w:rsidTr="0058117A">
        <w:trPr>
          <w:trHeight w:val="730"/>
        </w:trPr>
        <w:tc>
          <w:tcPr>
            <w:tcW w:w="3828" w:type="dxa"/>
            <w:tcBorders>
              <w:top w:val="single" w:sz="4" w:space="0" w:color="auto"/>
              <w:left w:val="single" w:sz="4" w:space="0" w:color="auto"/>
              <w:bottom w:val="single" w:sz="4" w:space="0" w:color="auto"/>
              <w:right w:val="single" w:sz="4" w:space="0" w:color="auto"/>
            </w:tcBorders>
          </w:tcPr>
          <w:p w:rsidR="0058117A" w:rsidRPr="0058117A" w:rsidRDefault="0058117A" w:rsidP="0058117A">
            <w:pPr>
              <w:spacing w:after="0"/>
              <w:jc w:val="both"/>
              <w:rPr>
                <w:rFonts w:ascii="Times New Roman" w:eastAsiaTheme="minorEastAsia" w:hAnsi="Times New Roman"/>
                <w:sz w:val="28"/>
                <w:szCs w:val="28"/>
              </w:rPr>
            </w:pPr>
            <w:r w:rsidRPr="0058117A">
              <w:rPr>
                <w:rFonts w:ascii="Times New Roman" w:eastAsiaTheme="minorEastAsia" w:hAnsi="Times New Roman"/>
                <w:sz w:val="28"/>
                <w:szCs w:val="28"/>
              </w:rPr>
              <w:t xml:space="preserve">Картотека заглавий </w:t>
            </w:r>
          </w:p>
        </w:tc>
        <w:tc>
          <w:tcPr>
            <w:tcW w:w="4961" w:type="dxa"/>
            <w:tcBorders>
              <w:top w:val="single" w:sz="4" w:space="0" w:color="auto"/>
              <w:left w:val="single" w:sz="4" w:space="0" w:color="auto"/>
              <w:bottom w:val="single" w:sz="4" w:space="0" w:color="auto"/>
              <w:right w:val="single" w:sz="4" w:space="0" w:color="auto"/>
            </w:tcBorders>
          </w:tcPr>
          <w:p w:rsidR="0058117A" w:rsidRPr="0058117A" w:rsidRDefault="0058117A" w:rsidP="0058117A">
            <w:pPr>
              <w:spacing w:after="0"/>
              <w:jc w:val="both"/>
              <w:rPr>
                <w:rFonts w:ascii="Times New Roman" w:eastAsiaTheme="minorEastAsia" w:hAnsi="Times New Roman"/>
                <w:sz w:val="28"/>
                <w:szCs w:val="28"/>
              </w:rPr>
            </w:pPr>
            <w:r w:rsidRPr="0058117A">
              <w:rPr>
                <w:rFonts w:ascii="Times New Roman" w:eastAsiaTheme="minorEastAsia" w:hAnsi="Times New Roman"/>
                <w:sz w:val="28"/>
                <w:szCs w:val="28"/>
              </w:rPr>
              <w:t>Юбилейнинская сельская биб-ка ф. № 16,ДБ</w:t>
            </w:r>
          </w:p>
        </w:tc>
      </w:tr>
    </w:tbl>
    <w:p w:rsidR="0058117A" w:rsidRPr="0058117A" w:rsidRDefault="0058117A" w:rsidP="0058117A">
      <w:pPr>
        <w:spacing w:after="0"/>
        <w:jc w:val="both"/>
        <w:rPr>
          <w:rFonts w:ascii="Times New Roman" w:eastAsiaTheme="minorEastAsia" w:hAnsi="Times New Roman"/>
          <w:b/>
          <w:sz w:val="28"/>
          <w:szCs w:val="28"/>
          <w:u w:val="single"/>
          <w:lang w:eastAsia="ru-RU"/>
        </w:rPr>
      </w:pPr>
    </w:p>
    <w:p w:rsidR="001C11C3" w:rsidRDefault="001C11C3" w:rsidP="0058117A">
      <w:pPr>
        <w:spacing w:after="0"/>
        <w:contextualSpacing/>
        <w:jc w:val="both"/>
        <w:rPr>
          <w:rFonts w:ascii="Times New Roman" w:eastAsiaTheme="minorEastAsia" w:hAnsi="Times New Roman"/>
          <w:b/>
          <w:sz w:val="28"/>
          <w:szCs w:val="28"/>
          <w:u w:val="single"/>
          <w:lang w:eastAsia="ru-RU"/>
        </w:rPr>
      </w:pPr>
    </w:p>
    <w:p w:rsidR="001C11C3" w:rsidRDefault="001C11C3" w:rsidP="0058117A">
      <w:pPr>
        <w:spacing w:after="0"/>
        <w:contextualSpacing/>
        <w:jc w:val="both"/>
        <w:rPr>
          <w:rFonts w:ascii="Times New Roman" w:eastAsiaTheme="minorEastAsia" w:hAnsi="Times New Roman"/>
          <w:b/>
          <w:sz w:val="28"/>
          <w:szCs w:val="28"/>
          <w:u w:val="single"/>
          <w:lang w:eastAsia="ru-RU"/>
        </w:rPr>
      </w:pPr>
    </w:p>
    <w:p w:rsidR="001C11C3" w:rsidRDefault="001C11C3" w:rsidP="0058117A">
      <w:pPr>
        <w:spacing w:after="0"/>
        <w:contextualSpacing/>
        <w:jc w:val="both"/>
        <w:rPr>
          <w:rFonts w:ascii="Times New Roman" w:eastAsiaTheme="minorEastAsia" w:hAnsi="Times New Roman"/>
          <w:b/>
          <w:sz w:val="28"/>
          <w:szCs w:val="28"/>
          <w:u w:val="single"/>
          <w:lang w:eastAsia="ru-RU"/>
        </w:rPr>
      </w:pPr>
    </w:p>
    <w:p w:rsidR="001C11C3" w:rsidRDefault="001C11C3" w:rsidP="0058117A">
      <w:pPr>
        <w:spacing w:after="0"/>
        <w:contextualSpacing/>
        <w:jc w:val="both"/>
        <w:rPr>
          <w:rFonts w:ascii="Times New Roman" w:eastAsiaTheme="minorEastAsia" w:hAnsi="Times New Roman"/>
          <w:b/>
          <w:sz w:val="28"/>
          <w:szCs w:val="28"/>
          <w:u w:val="single"/>
          <w:lang w:eastAsia="ru-RU"/>
        </w:rPr>
      </w:pPr>
    </w:p>
    <w:p w:rsidR="0058117A" w:rsidRPr="0058117A" w:rsidRDefault="0058117A" w:rsidP="0058117A">
      <w:pPr>
        <w:spacing w:after="0"/>
        <w:contextualSpacing/>
        <w:jc w:val="both"/>
        <w:rPr>
          <w:rFonts w:ascii="Times New Roman" w:eastAsiaTheme="minorEastAsia" w:hAnsi="Times New Roman"/>
          <w:sz w:val="28"/>
          <w:szCs w:val="28"/>
          <w:u w:val="single"/>
          <w:lang w:eastAsia="ru-RU"/>
        </w:rPr>
      </w:pPr>
      <w:r w:rsidRPr="0058117A">
        <w:rPr>
          <w:rFonts w:ascii="Times New Roman" w:eastAsiaTheme="minorEastAsia" w:hAnsi="Times New Roman"/>
          <w:b/>
          <w:sz w:val="28"/>
          <w:szCs w:val="28"/>
          <w:u w:val="single"/>
          <w:lang w:eastAsia="ru-RU"/>
        </w:rPr>
        <w:lastRenderedPageBreak/>
        <w:t>Выставки- просмотры</w:t>
      </w:r>
      <w:r w:rsidRPr="0058117A">
        <w:rPr>
          <w:rFonts w:ascii="Times New Roman" w:eastAsiaTheme="minorEastAsia" w:hAnsi="Times New Roman"/>
          <w:sz w:val="28"/>
          <w:szCs w:val="28"/>
          <w:u w:val="single"/>
          <w:lang w:eastAsia="ru-RU"/>
        </w:rPr>
        <w:t>.</w:t>
      </w:r>
    </w:p>
    <w:p w:rsidR="0058117A" w:rsidRPr="0058117A" w:rsidRDefault="0058117A" w:rsidP="0058117A">
      <w:pPr>
        <w:spacing w:after="0"/>
        <w:contextualSpacing/>
        <w:jc w:val="both"/>
        <w:rPr>
          <w:rFonts w:ascii="Times New Roman" w:eastAsiaTheme="minorEastAsia" w:hAnsi="Times New Roman"/>
          <w:sz w:val="28"/>
          <w:szCs w:val="28"/>
          <w:u w:val="single"/>
          <w:lang w:eastAsia="ru-RU"/>
        </w:rPr>
      </w:pPr>
    </w:p>
    <w:p w:rsidR="0058117A" w:rsidRPr="0058117A" w:rsidRDefault="0058117A" w:rsidP="00950A1B">
      <w:pPr>
        <w:numPr>
          <w:ilvl w:val="0"/>
          <w:numId w:val="40"/>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 Писатель стихийного таланта; Возьми тепло любой моей строки; Мы- информируем, вы – выбираете; О войне расскажет книга - Пролетарская городская биб-ка ф.№1</w:t>
      </w:r>
    </w:p>
    <w:p w:rsidR="0058117A" w:rsidRPr="0058117A" w:rsidRDefault="0058117A" w:rsidP="00950A1B">
      <w:pPr>
        <w:numPr>
          <w:ilvl w:val="0"/>
          <w:numId w:val="40"/>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Я не ропщу на трудный путь земной…; О, Русь моя, жена моя; Королева детектива; В его словах душа народа; Надо только любить жить - Гарьская  городская биб-ка  ф.№ 2</w:t>
      </w:r>
    </w:p>
    <w:p w:rsidR="0058117A" w:rsidRPr="0058117A" w:rsidRDefault="0058117A" w:rsidP="00950A1B">
      <w:pPr>
        <w:numPr>
          <w:ilvl w:val="0"/>
          <w:numId w:val="40"/>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Их знают все ; Единым духом мы сильны; Живи не болея; Возвращение к истокам; Таинственная Агата - Макаровская сельская биб-ка ф.№3</w:t>
      </w:r>
    </w:p>
    <w:p w:rsidR="0058117A" w:rsidRPr="0058117A" w:rsidRDefault="0058117A" w:rsidP="00950A1B">
      <w:pPr>
        <w:numPr>
          <w:ilvl w:val="0"/>
          <w:numId w:val="48"/>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Бессмертные подвиги, бессмертные имена; Книги о войне. Читай и гордись; Читаем о героях Отечества; На приеме у юриста; Охрана природы явление - времени - Алымовская сельская биб-ка ф.№ 4</w:t>
      </w:r>
    </w:p>
    <w:p w:rsidR="0058117A" w:rsidRPr="0058117A" w:rsidRDefault="0058117A" w:rsidP="00950A1B">
      <w:pPr>
        <w:numPr>
          <w:ilvl w:val="0"/>
          <w:numId w:val="48"/>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Знай свой город Давайте читать вместе; Путешествие по Антарктиде - Змеиновская сельская биб-ка ф.№5</w:t>
      </w:r>
    </w:p>
    <w:p w:rsidR="0058117A" w:rsidRPr="0058117A" w:rsidRDefault="0058117A" w:rsidP="00950A1B">
      <w:pPr>
        <w:numPr>
          <w:ilvl w:val="0"/>
          <w:numId w:val="48"/>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 Киренску 245 лет; Моя Россия – моя держава; Вы это видели, а теперь прочтите; Сыны Отечества - Коршуновская сельская биб-ка Ф.№6</w:t>
      </w:r>
    </w:p>
    <w:p w:rsidR="0058117A" w:rsidRPr="0058117A" w:rsidRDefault="0058117A" w:rsidP="00950A1B">
      <w:pPr>
        <w:numPr>
          <w:ilvl w:val="0"/>
          <w:numId w:val="48"/>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 Какой он Египет; Киренск дорог сердцу; Писатели–юбиляры 2020 - Краснояровская сельская биб-ка ф.№ 7;</w:t>
      </w:r>
    </w:p>
    <w:p w:rsidR="0058117A" w:rsidRPr="0058117A" w:rsidRDefault="0058117A" w:rsidP="00950A1B">
      <w:pPr>
        <w:numPr>
          <w:ilvl w:val="0"/>
          <w:numId w:val="48"/>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Юбилейная мозаика; Книга на службе здоровья – Криволукская сельская библиотека ф. № 8</w:t>
      </w:r>
    </w:p>
    <w:p w:rsidR="0058117A" w:rsidRPr="0058117A" w:rsidRDefault="0058117A" w:rsidP="00950A1B">
      <w:pPr>
        <w:numPr>
          <w:ilvl w:val="0"/>
          <w:numId w:val="48"/>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 Мастер – портретист В.А. Серов; Литературные новинки - Кривошапкинская сельская биб-ка ф. № 9</w:t>
      </w:r>
    </w:p>
    <w:p w:rsidR="0058117A" w:rsidRPr="0058117A" w:rsidRDefault="0058117A" w:rsidP="00950A1B">
      <w:pPr>
        <w:numPr>
          <w:ilvl w:val="0"/>
          <w:numId w:val="48"/>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Наш край в стихах и прозе; Выбирает страна- выбираешь ты; Классик русской литературы; Награды нашей Родины-  Мироновская сельская биб-ка ф.№10</w:t>
      </w:r>
    </w:p>
    <w:p w:rsidR="0058117A" w:rsidRPr="0058117A" w:rsidRDefault="0058117A" w:rsidP="00950A1B">
      <w:pPr>
        <w:numPr>
          <w:ilvl w:val="0"/>
          <w:numId w:val="48"/>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Есть на карте Родины Киренский район; Мои первые книжечки; Наш земляк служил на море -  Никулинская сельская биб-ка ф.№ 11</w:t>
      </w:r>
    </w:p>
    <w:p w:rsidR="0058117A" w:rsidRPr="0058117A" w:rsidRDefault="0058117A" w:rsidP="00950A1B">
      <w:pPr>
        <w:numPr>
          <w:ilvl w:val="0"/>
          <w:numId w:val="48"/>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 Читай и знай свой край; Они сражались за Родину; Удивительный мир Бунина; На всех парусах в море книжное- Петропавловская сельская биб-ка ф.№12</w:t>
      </w:r>
    </w:p>
    <w:p w:rsidR="0058117A" w:rsidRPr="0058117A" w:rsidRDefault="0058117A" w:rsidP="00950A1B">
      <w:pPr>
        <w:numPr>
          <w:ilvl w:val="0"/>
          <w:numId w:val="48"/>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 Война, меда, мечты и юность; Россия перед выбором; Мы советуем – ты выбираешь «Против неба, на земле…»-  Чечуйская сельская биб-ка ф.№15</w:t>
      </w:r>
    </w:p>
    <w:p w:rsidR="0058117A" w:rsidRPr="0058117A" w:rsidRDefault="0058117A" w:rsidP="00950A1B">
      <w:pPr>
        <w:numPr>
          <w:ilvl w:val="0"/>
          <w:numId w:val="48"/>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Прекрасен мир живой природы;;В путешествие по родной земле отправляясь; Ледяная Антарктида; Поэтическое сердце России -  Юбилейнинская сельская  биб-ка ф. № 16</w:t>
      </w:r>
    </w:p>
    <w:p w:rsidR="0058117A" w:rsidRPr="0058117A" w:rsidRDefault="0058117A" w:rsidP="00950A1B">
      <w:pPr>
        <w:numPr>
          <w:ilvl w:val="0"/>
          <w:numId w:val="40"/>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lastRenderedPageBreak/>
        <w:t>Писатель стихийного таланта; Возьми тепло моей души; Храм мудрости: завтра и всегда; Свидание с талантом; О малой Родине с любовью - Воронежская сельская биб-ка ф.№17</w:t>
      </w:r>
    </w:p>
    <w:p w:rsidR="0058117A" w:rsidRPr="0058117A" w:rsidRDefault="0058117A" w:rsidP="00950A1B">
      <w:pPr>
        <w:numPr>
          <w:ilvl w:val="0"/>
          <w:numId w:val="48"/>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Полководцы земли русской; Страна моя, я у тебя в запасе; Союз природы и искусства -  Алексеевская сельская биб-ка ф. № 19</w:t>
      </w:r>
    </w:p>
    <w:p w:rsidR="0058117A" w:rsidRPr="0058117A" w:rsidRDefault="0058117A" w:rsidP="00950A1B">
      <w:pPr>
        <w:numPr>
          <w:ilvl w:val="0"/>
          <w:numId w:val="48"/>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-Парад Победы - парад победителей; Городу Киренску -245 лет - ф.№22 Визирнинская сельская биб-ка</w:t>
      </w:r>
    </w:p>
    <w:p w:rsidR="001C11C3" w:rsidRDefault="001C11C3" w:rsidP="0058117A">
      <w:pPr>
        <w:spacing w:after="0"/>
        <w:contextualSpacing/>
        <w:jc w:val="both"/>
        <w:rPr>
          <w:rFonts w:ascii="Times New Roman" w:eastAsiaTheme="minorEastAsia" w:hAnsi="Times New Roman"/>
          <w:sz w:val="28"/>
          <w:szCs w:val="28"/>
          <w:lang w:eastAsia="ru-RU"/>
        </w:rPr>
      </w:pPr>
    </w:p>
    <w:p w:rsidR="0058117A" w:rsidRPr="0058117A" w:rsidRDefault="0058117A" w:rsidP="0058117A">
      <w:pPr>
        <w:spacing w:after="0"/>
        <w:contextualSpacing/>
        <w:jc w:val="both"/>
        <w:rPr>
          <w:rFonts w:ascii="Times New Roman" w:eastAsiaTheme="minorEastAsia" w:hAnsi="Times New Roman"/>
          <w:b/>
          <w:sz w:val="28"/>
          <w:szCs w:val="28"/>
          <w:u w:val="single"/>
          <w:lang w:eastAsia="ru-RU"/>
        </w:rPr>
      </w:pPr>
      <w:r w:rsidRPr="0058117A">
        <w:rPr>
          <w:rFonts w:ascii="Times New Roman" w:eastAsiaTheme="minorEastAsia" w:hAnsi="Times New Roman"/>
          <w:b/>
          <w:sz w:val="28"/>
          <w:szCs w:val="28"/>
          <w:u w:val="single"/>
          <w:lang w:eastAsia="ru-RU"/>
        </w:rPr>
        <w:t>Рекомендательные беседы и обзоры</w:t>
      </w:r>
    </w:p>
    <w:p w:rsidR="0058117A" w:rsidRPr="0058117A" w:rsidRDefault="0058117A" w:rsidP="0058117A">
      <w:pPr>
        <w:spacing w:after="0"/>
        <w:contextualSpacing/>
        <w:jc w:val="both"/>
        <w:rPr>
          <w:rFonts w:ascii="Times New Roman" w:eastAsiaTheme="minorEastAsia" w:hAnsi="Times New Roman"/>
          <w:b/>
          <w:sz w:val="28"/>
          <w:szCs w:val="28"/>
          <w:u w:val="single"/>
          <w:lang w:eastAsia="ru-RU"/>
        </w:rPr>
      </w:pPr>
    </w:p>
    <w:p w:rsidR="0058117A" w:rsidRPr="0058117A" w:rsidRDefault="0058117A" w:rsidP="00950A1B">
      <w:pPr>
        <w:numPr>
          <w:ilvl w:val="0"/>
          <w:numId w:val="48"/>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Как найти нужную книгу; Книжные новинки; Книга месяца; Читатель советует-Пролетарская городская биб-ка ф.№1</w:t>
      </w:r>
    </w:p>
    <w:p w:rsidR="0058117A" w:rsidRPr="0058117A" w:rsidRDefault="0058117A" w:rsidP="00950A1B">
      <w:pPr>
        <w:numPr>
          <w:ilvl w:val="0"/>
          <w:numId w:val="48"/>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Страны, которых  на свете нет; Война вошла в мальчишество моё-Гарьская городская биб-ка ф.№2</w:t>
      </w:r>
    </w:p>
    <w:p w:rsidR="0058117A" w:rsidRPr="0058117A" w:rsidRDefault="0058117A" w:rsidP="00950A1B">
      <w:pPr>
        <w:numPr>
          <w:ilvl w:val="0"/>
          <w:numId w:val="48"/>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Калейдоскоп профессий; Не пробовать, не начинать; Учусь быть гражданином- Макаровская сельская биб-ка ф.№ 3</w:t>
      </w:r>
    </w:p>
    <w:p w:rsidR="0058117A" w:rsidRPr="0058117A" w:rsidRDefault="0058117A" w:rsidP="00950A1B">
      <w:pPr>
        <w:numPr>
          <w:ilvl w:val="0"/>
          <w:numId w:val="48"/>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 Чудесная страна библиотека; Ох уж, эти сказочки, ох уж эти сказочники- Алымовская сельская биб-ка ф.№ 4</w:t>
      </w:r>
    </w:p>
    <w:p w:rsidR="0058117A" w:rsidRPr="0058117A" w:rsidRDefault="0058117A" w:rsidP="00950A1B">
      <w:pPr>
        <w:numPr>
          <w:ilvl w:val="0"/>
          <w:numId w:val="48"/>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В объятиях Киренги и Лены; А в книжной памяти мгновения войны- Змеиновская сельская биб-ка ф.№5</w:t>
      </w:r>
    </w:p>
    <w:p w:rsidR="0058117A" w:rsidRPr="0058117A" w:rsidRDefault="0058117A" w:rsidP="00950A1B">
      <w:pPr>
        <w:numPr>
          <w:ilvl w:val="0"/>
          <w:numId w:val="48"/>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 Родники духовности; Чтение на дому- Коршуновская сельская биб-ка ф.№6</w:t>
      </w:r>
    </w:p>
    <w:p w:rsidR="0058117A" w:rsidRPr="0058117A" w:rsidRDefault="0058117A" w:rsidP="00950A1B">
      <w:pPr>
        <w:numPr>
          <w:ilvl w:val="0"/>
          <w:numId w:val="48"/>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 Лучшие произведения классики; Книжное меню - Краснояровская сельская биб-ка ф. 7</w:t>
      </w:r>
    </w:p>
    <w:p w:rsidR="0058117A" w:rsidRPr="0058117A" w:rsidRDefault="0058117A" w:rsidP="00950A1B">
      <w:pPr>
        <w:numPr>
          <w:ilvl w:val="0"/>
          <w:numId w:val="48"/>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Жизнь и творчество иркутских писателей; Сто советов о здоровье – Криволукская сельская библиотека ф. № 8</w:t>
      </w:r>
    </w:p>
    <w:p w:rsidR="0058117A" w:rsidRPr="0058117A" w:rsidRDefault="0058117A" w:rsidP="00950A1B">
      <w:pPr>
        <w:numPr>
          <w:ilvl w:val="0"/>
          <w:numId w:val="48"/>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 Роль семейного чтений в формировании интереса у ребенка к чтению; И память о войне вам книга оставляет - Кривошапкинская сельская биб-ка ф.№ 9</w:t>
      </w:r>
    </w:p>
    <w:p w:rsidR="0058117A" w:rsidRPr="0058117A" w:rsidRDefault="0058117A" w:rsidP="00950A1B">
      <w:pPr>
        <w:numPr>
          <w:ilvl w:val="0"/>
          <w:numId w:val="48"/>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Обо всем на свете в журнале и газете; Толковому человеку всеобщее признание -  Никулинская сельская биб-ка ф.№ 11</w:t>
      </w:r>
    </w:p>
    <w:p w:rsidR="0058117A" w:rsidRPr="0058117A" w:rsidRDefault="0058117A" w:rsidP="00950A1B">
      <w:pPr>
        <w:numPr>
          <w:ilvl w:val="0"/>
          <w:numId w:val="48"/>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 Новые книги для Вас; Лето, солнышко и книга - Петропавловская сельская биб-ка ф.№12</w:t>
      </w:r>
    </w:p>
    <w:p w:rsidR="0058117A" w:rsidRPr="0058117A" w:rsidRDefault="0058117A" w:rsidP="00950A1B">
      <w:pPr>
        <w:numPr>
          <w:ilvl w:val="0"/>
          <w:numId w:val="48"/>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Права маленького ребенка; С книгой на каникулах - Чечуйская сельская биб-ка </w:t>
      </w:r>
    </w:p>
    <w:p w:rsidR="0058117A" w:rsidRPr="0058117A" w:rsidRDefault="0058117A" w:rsidP="0058117A">
      <w:p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ф.№ 15</w:t>
      </w:r>
    </w:p>
    <w:p w:rsidR="0058117A" w:rsidRPr="0058117A" w:rsidRDefault="0058117A" w:rsidP="00950A1B">
      <w:pPr>
        <w:numPr>
          <w:ilvl w:val="0"/>
          <w:numId w:val="48"/>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Байкальские сказки; Палитра сибирских писателей  - Юбилейнинская сельская биб-ка ф.№ 16</w:t>
      </w:r>
    </w:p>
    <w:p w:rsidR="0058117A" w:rsidRPr="0058117A" w:rsidRDefault="0058117A" w:rsidP="00950A1B">
      <w:pPr>
        <w:numPr>
          <w:ilvl w:val="0"/>
          <w:numId w:val="48"/>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lastRenderedPageBreak/>
        <w:t>Золотая россыпь стихов; Родное Приангарье Иркутск; Книга – к мудрости ступенька- Воронежская сельская библиотека ф. № 17</w:t>
      </w:r>
    </w:p>
    <w:p w:rsidR="0058117A" w:rsidRPr="0058117A" w:rsidRDefault="0058117A" w:rsidP="00950A1B">
      <w:pPr>
        <w:numPr>
          <w:ilvl w:val="0"/>
          <w:numId w:val="48"/>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Киренчане – фронту; Твои герои иркутская земля; Детские книги - юбиляры- Алексеевская сельская биб-ка ф. №19</w:t>
      </w:r>
    </w:p>
    <w:p w:rsidR="0058117A" w:rsidRPr="0058117A" w:rsidRDefault="0058117A" w:rsidP="00950A1B">
      <w:pPr>
        <w:numPr>
          <w:ilvl w:val="0"/>
          <w:numId w:val="48"/>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 К нам книга новая пришла; Давайте знакомые книги откроем; Край, в котором ты живешь -  Визирнинская сельская биб-ка </w:t>
      </w:r>
    </w:p>
    <w:p w:rsidR="0058117A" w:rsidRPr="0058117A" w:rsidRDefault="0058117A" w:rsidP="0058117A">
      <w:pPr>
        <w:spacing w:after="0"/>
        <w:contextualSpacing/>
        <w:jc w:val="both"/>
        <w:rPr>
          <w:rFonts w:ascii="Times New Roman" w:eastAsiaTheme="minorEastAsia" w:hAnsi="Times New Roman"/>
          <w:sz w:val="28"/>
          <w:szCs w:val="28"/>
          <w:lang w:eastAsia="ru-RU"/>
        </w:rPr>
      </w:pPr>
    </w:p>
    <w:p w:rsidR="0058117A" w:rsidRPr="0058117A" w:rsidRDefault="0058117A" w:rsidP="0058117A">
      <w:pPr>
        <w:spacing w:after="0"/>
        <w:jc w:val="both"/>
        <w:rPr>
          <w:rFonts w:ascii="Times New Roman" w:eastAsiaTheme="minorEastAsia" w:hAnsi="Times New Roman"/>
          <w:b/>
          <w:sz w:val="28"/>
          <w:szCs w:val="28"/>
          <w:u w:val="single"/>
          <w:lang w:eastAsia="ru-RU"/>
        </w:rPr>
      </w:pPr>
      <w:r w:rsidRPr="0058117A">
        <w:rPr>
          <w:rFonts w:ascii="Times New Roman" w:eastAsiaTheme="minorEastAsia" w:hAnsi="Times New Roman"/>
          <w:b/>
          <w:sz w:val="28"/>
          <w:szCs w:val="28"/>
          <w:u w:val="single"/>
          <w:lang w:eastAsia="ru-RU"/>
        </w:rPr>
        <w:t>Формирование информационной культуры</w:t>
      </w:r>
    </w:p>
    <w:p w:rsidR="0058117A" w:rsidRPr="0058117A" w:rsidRDefault="0058117A" w:rsidP="0058117A">
      <w:pPr>
        <w:spacing w:after="0"/>
        <w:jc w:val="both"/>
        <w:rPr>
          <w:rFonts w:ascii="Times New Roman" w:eastAsiaTheme="minorEastAsia" w:hAnsi="Times New Roman"/>
          <w:b/>
          <w:color w:val="0000FF"/>
          <w:sz w:val="28"/>
          <w:szCs w:val="28"/>
          <w:u w:val="single"/>
          <w:lang w:eastAsia="ru-RU"/>
        </w:rPr>
      </w:pPr>
    </w:p>
    <w:p w:rsidR="0058117A" w:rsidRPr="0058117A" w:rsidRDefault="0058117A" w:rsidP="00950A1B">
      <w:pPr>
        <w:numPr>
          <w:ilvl w:val="0"/>
          <w:numId w:val="48"/>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А Вы это читали?; Читайте детям вслух; Книжные новинки -  Пролетарская городская биб-ка ф.№1</w:t>
      </w:r>
    </w:p>
    <w:p w:rsidR="0058117A" w:rsidRPr="0058117A" w:rsidRDefault="0058117A" w:rsidP="00950A1B">
      <w:pPr>
        <w:numPr>
          <w:ilvl w:val="0"/>
          <w:numId w:val="48"/>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В краю кристальных вод, тайги и соболей; Да здравствует российская наука! Гарьская городская биб-ка ф.№2</w:t>
      </w:r>
    </w:p>
    <w:p w:rsidR="0058117A" w:rsidRPr="0058117A" w:rsidRDefault="0058117A" w:rsidP="00950A1B">
      <w:pPr>
        <w:numPr>
          <w:ilvl w:val="0"/>
          <w:numId w:val="40"/>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Я выбираю здоровье; Многоцветные герои-  Макаровская сельская биб-ка ф.№3</w:t>
      </w:r>
    </w:p>
    <w:p w:rsidR="0058117A" w:rsidRPr="0058117A" w:rsidRDefault="0058117A" w:rsidP="00950A1B">
      <w:pPr>
        <w:numPr>
          <w:ilvl w:val="0"/>
          <w:numId w:val="49"/>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 А у  нас для вас новинки; Чудесная страна библиотека -  Алымовская сельская биб-ка ф.№ 4</w:t>
      </w:r>
    </w:p>
    <w:p w:rsidR="0058117A" w:rsidRPr="0058117A" w:rsidRDefault="0058117A" w:rsidP="00950A1B">
      <w:pPr>
        <w:numPr>
          <w:ilvl w:val="0"/>
          <w:numId w:val="49"/>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А у нас новенькие! ;  Журналу «Здоровье » - 65 !- Змеиновская сельская биб-ка ф.№5</w:t>
      </w:r>
    </w:p>
    <w:p w:rsidR="0058117A" w:rsidRPr="0058117A" w:rsidRDefault="0058117A" w:rsidP="00950A1B">
      <w:pPr>
        <w:numPr>
          <w:ilvl w:val="0"/>
          <w:numId w:val="49"/>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Отсюда идет письменность; Выбор книг в библиотеке; Основатели кириллицы- Коршуновская сельская биб-ка ф. № 6;</w:t>
      </w:r>
    </w:p>
    <w:p w:rsidR="0058117A" w:rsidRPr="0058117A" w:rsidRDefault="0058117A" w:rsidP="00950A1B">
      <w:pPr>
        <w:numPr>
          <w:ilvl w:val="0"/>
          <w:numId w:val="49"/>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Книжкин дом для малышей; Книжное меню - Краснояровская  сельская  биб-ка ф № 7; Мироновская сельская библиотека ф. № 10</w:t>
      </w:r>
    </w:p>
    <w:p w:rsidR="0058117A" w:rsidRPr="0058117A" w:rsidRDefault="0058117A" w:rsidP="00950A1B">
      <w:pPr>
        <w:numPr>
          <w:ilvl w:val="0"/>
          <w:numId w:val="49"/>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 Юбилейные даты Иркутской области и Киренского района; Полярный медведь; Новинки с книжной полки - Криволукская сельская библиотека</w:t>
      </w:r>
    </w:p>
    <w:p w:rsidR="0058117A" w:rsidRPr="0058117A" w:rsidRDefault="0058117A" w:rsidP="00950A1B">
      <w:pPr>
        <w:numPr>
          <w:ilvl w:val="0"/>
          <w:numId w:val="49"/>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Открываем богатства журнального царства Роль семейного чтения в формировании интереса у ребенка к книгам- Кривошапкинская сельская библиотека ф. № 9</w:t>
      </w:r>
    </w:p>
    <w:p w:rsidR="0058117A" w:rsidRPr="0058117A" w:rsidRDefault="0058117A" w:rsidP="00950A1B">
      <w:pPr>
        <w:numPr>
          <w:ilvl w:val="0"/>
          <w:numId w:val="49"/>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Журналу «Здоровье» – 65 лет!; Мудрые советы садоводам и огородникам – Мироновская сельская библиотека ф. № 10</w:t>
      </w:r>
    </w:p>
    <w:p w:rsidR="0058117A" w:rsidRPr="0058117A" w:rsidRDefault="0058117A" w:rsidP="00950A1B">
      <w:pPr>
        <w:numPr>
          <w:ilvl w:val="0"/>
          <w:numId w:val="48"/>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Новые книги – всегда радость Книжный храм – библиотека - Никулинская сельская биб-ка ф. № 1;</w:t>
      </w:r>
    </w:p>
    <w:p w:rsidR="0058117A" w:rsidRPr="0058117A" w:rsidRDefault="0058117A" w:rsidP="00950A1B">
      <w:pPr>
        <w:numPr>
          <w:ilvl w:val="0"/>
          <w:numId w:val="49"/>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Юбилейное ожерелье; Тайны домашних заготовок -  Петропавловская сельская биб-ка ф.№12</w:t>
      </w:r>
    </w:p>
    <w:p w:rsidR="0058117A" w:rsidRPr="0058117A" w:rsidRDefault="0058117A" w:rsidP="00950A1B">
      <w:pPr>
        <w:numPr>
          <w:ilvl w:val="0"/>
          <w:numId w:val="48"/>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 В гостях у А.С. Пушкина; Сигарета – это яд, он опасен для ребят- Чечуйская сельская биб-ка ф.№15</w:t>
      </w:r>
    </w:p>
    <w:p w:rsidR="0058117A" w:rsidRPr="0058117A" w:rsidRDefault="0058117A" w:rsidP="00950A1B">
      <w:pPr>
        <w:numPr>
          <w:ilvl w:val="0"/>
          <w:numId w:val="48"/>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lastRenderedPageBreak/>
        <w:t>Мой дружок «Сибирячок»; Перелистайте страницы краеведческих книг- Юбилейнинская сельская биб-ка ф.№ 16</w:t>
      </w:r>
    </w:p>
    <w:p w:rsidR="0058117A" w:rsidRPr="0058117A" w:rsidRDefault="0058117A" w:rsidP="00950A1B">
      <w:pPr>
        <w:numPr>
          <w:ilvl w:val="0"/>
          <w:numId w:val="49"/>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А Вы это читали ?;Читайте детям вслух- Воронежская сельская биб-ка ф.№17</w:t>
      </w:r>
    </w:p>
    <w:p w:rsidR="0058117A" w:rsidRPr="0058117A" w:rsidRDefault="0058117A" w:rsidP="00950A1B">
      <w:pPr>
        <w:numPr>
          <w:ilvl w:val="0"/>
          <w:numId w:val="40"/>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Тысяча мудрых страниц; Край иркутский - Алексеевская сельская библиотека</w:t>
      </w:r>
    </w:p>
    <w:p w:rsidR="0058117A" w:rsidRPr="0058117A" w:rsidRDefault="0058117A" w:rsidP="00950A1B">
      <w:pPr>
        <w:numPr>
          <w:ilvl w:val="0"/>
          <w:numId w:val="40"/>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Для настоящего хозяина; Почитаем отдохнем, время с пользой проведем - Визирнинская сельская биб-ка ф. №22</w:t>
      </w:r>
    </w:p>
    <w:p w:rsidR="0058117A" w:rsidRPr="0058117A" w:rsidRDefault="0058117A" w:rsidP="0058117A">
      <w:pPr>
        <w:spacing w:after="0"/>
        <w:jc w:val="both"/>
        <w:rPr>
          <w:rFonts w:ascii="Times New Roman" w:eastAsiaTheme="minorEastAsia" w:hAnsi="Times New Roman"/>
          <w:sz w:val="28"/>
          <w:szCs w:val="28"/>
          <w:lang w:eastAsia="ru-RU"/>
        </w:rPr>
      </w:pPr>
    </w:p>
    <w:p w:rsidR="0058117A" w:rsidRPr="0058117A" w:rsidRDefault="0058117A" w:rsidP="0058117A">
      <w:pPr>
        <w:spacing w:after="0"/>
        <w:jc w:val="both"/>
        <w:rPr>
          <w:rFonts w:ascii="Times New Roman" w:eastAsiaTheme="minorEastAsia" w:hAnsi="Times New Roman"/>
          <w:b/>
          <w:sz w:val="28"/>
          <w:szCs w:val="28"/>
          <w:u w:val="single"/>
          <w:lang w:eastAsia="ru-RU"/>
        </w:rPr>
      </w:pPr>
      <w:r w:rsidRPr="0058117A">
        <w:rPr>
          <w:rFonts w:ascii="Times New Roman" w:eastAsiaTheme="minorEastAsia" w:hAnsi="Times New Roman"/>
          <w:b/>
          <w:sz w:val="28"/>
          <w:szCs w:val="28"/>
          <w:u w:val="single"/>
          <w:lang w:eastAsia="ru-RU"/>
        </w:rPr>
        <w:t>Экскурсии и библиотечно-библиографические уроки</w:t>
      </w:r>
    </w:p>
    <w:p w:rsidR="0058117A" w:rsidRPr="0058117A" w:rsidRDefault="0058117A" w:rsidP="0058117A">
      <w:pPr>
        <w:spacing w:after="0"/>
        <w:jc w:val="both"/>
        <w:rPr>
          <w:rFonts w:ascii="Times New Roman" w:eastAsiaTheme="minorEastAsia" w:hAnsi="Times New Roman"/>
          <w:b/>
          <w:sz w:val="28"/>
          <w:szCs w:val="28"/>
          <w:u w:val="single"/>
          <w:lang w:eastAsia="ru-RU"/>
        </w:rPr>
      </w:pPr>
    </w:p>
    <w:p w:rsidR="0058117A" w:rsidRPr="0058117A" w:rsidRDefault="0058117A" w:rsidP="00950A1B">
      <w:pPr>
        <w:numPr>
          <w:ilvl w:val="0"/>
          <w:numId w:val="41"/>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Сюда приходят дети узнать про все на свете; Откуда азбука пришла?- Пролетарская городская биб-ка ф.№1</w:t>
      </w:r>
    </w:p>
    <w:p w:rsidR="0058117A" w:rsidRPr="0058117A" w:rsidRDefault="0058117A" w:rsidP="00950A1B">
      <w:pPr>
        <w:numPr>
          <w:ilvl w:val="0"/>
          <w:numId w:val="41"/>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Книга твой верный друг; Лучшие книжки для Вас, ребятишки- Гарьская городская биб-ка ф.№ 2</w:t>
      </w:r>
    </w:p>
    <w:p w:rsidR="0058117A" w:rsidRPr="0058117A" w:rsidRDefault="0058117A" w:rsidP="00950A1B">
      <w:pPr>
        <w:numPr>
          <w:ilvl w:val="0"/>
          <w:numId w:val="41"/>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Спеши мой друг, в библиотеку; Давайте читать вместе -  Макаровская сельская биб-ка ф.№ 3</w:t>
      </w:r>
    </w:p>
    <w:p w:rsidR="0058117A" w:rsidRPr="0058117A" w:rsidRDefault="0058117A" w:rsidP="00950A1B">
      <w:pPr>
        <w:numPr>
          <w:ilvl w:val="0"/>
          <w:numId w:val="41"/>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Летописец жизни района; Путешествие по славному городу Киренску; В.Н. Шерстобоев и его «Илимская пашня» экскурсии - Алымовская сельская библиотека ф. № 4</w:t>
      </w:r>
    </w:p>
    <w:p w:rsidR="0058117A" w:rsidRPr="0058117A" w:rsidRDefault="0058117A" w:rsidP="00950A1B">
      <w:pPr>
        <w:numPr>
          <w:ilvl w:val="0"/>
          <w:numId w:val="41"/>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Путешествие в книжное царство, библиотечное государство- Змеиновская сельская биб-ка ф.№5</w:t>
      </w:r>
    </w:p>
    <w:p w:rsidR="0058117A" w:rsidRPr="0058117A" w:rsidRDefault="0058117A" w:rsidP="00950A1B">
      <w:pPr>
        <w:numPr>
          <w:ilvl w:val="0"/>
          <w:numId w:val="41"/>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О чем рассказывают журналы; Художники иллюстраторы детских книг- Алымовская сельская биб-ка ф. №4</w:t>
      </w:r>
    </w:p>
    <w:p w:rsidR="0058117A" w:rsidRPr="0058117A" w:rsidRDefault="0058117A" w:rsidP="00950A1B">
      <w:pPr>
        <w:numPr>
          <w:ilvl w:val="0"/>
          <w:numId w:val="41"/>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Путешествие в книжное царство, библиотечное государство – Змеиновская сельская библиотека ф. № 5</w:t>
      </w:r>
    </w:p>
    <w:p w:rsidR="0058117A" w:rsidRPr="0058117A" w:rsidRDefault="0058117A" w:rsidP="00950A1B">
      <w:pPr>
        <w:numPr>
          <w:ilvl w:val="0"/>
          <w:numId w:val="41"/>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Необъятен и велик, мир волшебных книг; Вселенная интересных книг Коршуновская сельская биб-ка ф.№6</w:t>
      </w:r>
    </w:p>
    <w:p w:rsidR="0058117A" w:rsidRPr="0058117A" w:rsidRDefault="0058117A" w:rsidP="00950A1B">
      <w:pPr>
        <w:numPr>
          <w:ilvl w:val="0"/>
          <w:numId w:val="41"/>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Книжкин дом открыт для всех; В мир знаний – через библиотеку -  Краснояровская сельская библиотека ф.№7</w:t>
      </w:r>
    </w:p>
    <w:p w:rsidR="0058117A" w:rsidRPr="0058117A" w:rsidRDefault="0058117A" w:rsidP="00950A1B">
      <w:pPr>
        <w:numPr>
          <w:ilvl w:val="0"/>
          <w:numId w:val="41"/>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Чтоб шагалось в ногу с веком, приходи в библиотеку; Вселенная в алфавитном порядке  – Криволукская сельская библиотека ф. № 8</w:t>
      </w:r>
    </w:p>
    <w:p w:rsidR="0058117A" w:rsidRPr="0058117A" w:rsidRDefault="0058117A" w:rsidP="00950A1B">
      <w:pPr>
        <w:numPr>
          <w:ilvl w:val="0"/>
          <w:numId w:val="41"/>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  Весь мир от А до Я откроет книжная страна; Вселенная в алфавитном порядке- Кривошапкинская   сельская   биб-ка ф.№ 9</w:t>
      </w:r>
    </w:p>
    <w:p w:rsidR="0058117A" w:rsidRPr="0058117A" w:rsidRDefault="0058117A" w:rsidP="00950A1B">
      <w:pPr>
        <w:numPr>
          <w:ilvl w:val="0"/>
          <w:numId w:val="41"/>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Путешествие по Илимской пашне; Как пользоваться словарями – Мироновская сельская библиотека ф. № 10</w:t>
      </w:r>
    </w:p>
    <w:p w:rsidR="0058117A" w:rsidRPr="0058117A" w:rsidRDefault="0058117A" w:rsidP="00950A1B">
      <w:pPr>
        <w:numPr>
          <w:ilvl w:val="0"/>
          <w:numId w:val="41"/>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 Заходите в наш дом; Книги – юбиляры - Никулинская сельская биб-ка ф. № 11;</w:t>
      </w:r>
    </w:p>
    <w:p w:rsidR="0058117A" w:rsidRPr="0058117A" w:rsidRDefault="0058117A" w:rsidP="00950A1B">
      <w:pPr>
        <w:numPr>
          <w:ilvl w:val="0"/>
          <w:numId w:val="41"/>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lastRenderedPageBreak/>
        <w:t>Что такое периодика ?;Первый класс – в библиотеку в первый раз -Петропавловская сельская биб-каф.№12 ;</w:t>
      </w:r>
    </w:p>
    <w:p w:rsidR="0058117A" w:rsidRPr="0058117A" w:rsidRDefault="0058117A" w:rsidP="00950A1B">
      <w:pPr>
        <w:numPr>
          <w:ilvl w:val="0"/>
          <w:numId w:val="41"/>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Птичьи  трели; Береги свою планету!-  Чечуйская сельская биб-ка ф. № 15</w:t>
      </w:r>
    </w:p>
    <w:p w:rsidR="0058117A" w:rsidRPr="0058117A" w:rsidRDefault="0058117A" w:rsidP="00950A1B">
      <w:pPr>
        <w:numPr>
          <w:ilvl w:val="0"/>
          <w:numId w:val="41"/>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Читайте книгу всей семьёй; Путешествие в страну книг; История книги- Юбилейнинская сельская биб-ка ф. № 16 </w:t>
      </w:r>
    </w:p>
    <w:p w:rsidR="0058117A" w:rsidRPr="0058117A" w:rsidRDefault="0058117A" w:rsidP="00950A1B">
      <w:pPr>
        <w:numPr>
          <w:ilvl w:val="0"/>
          <w:numId w:val="41"/>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Сюда приходят дети - узнать про все на свете; Как работать со справочниками - Воронежская сельская библиотека ф. № 17</w:t>
      </w:r>
    </w:p>
    <w:p w:rsidR="0058117A" w:rsidRPr="0058117A" w:rsidRDefault="0058117A" w:rsidP="00950A1B">
      <w:pPr>
        <w:numPr>
          <w:ilvl w:val="0"/>
          <w:numId w:val="41"/>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Первые первопечатники; Дом, где живут книги; Прогулки по родной стороне -Алексеевская сельская биб-ка ф. № 19</w:t>
      </w:r>
    </w:p>
    <w:p w:rsidR="0058117A" w:rsidRPr="0058117A" w:rsidRDefault="0058117A" w:rsidP="00950A1B">
      <w:pPr>
        <w:numPr>
          <w:ilvl w:val="0"/>
          <w:numId w:val="41"/>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 Дом, где живут книги – Визирнинская сельская библиотека ф. № 22</w:t>
      </w:r>
    </w:p>
    <w:p w:rsidR="0058117A" w:rsidRPr="0058117A" w:rsidRDefault="0058117A" w:rsidP="0058117A">
      <w:pPr>
        <w:spacing w:after="0"/>
        <w:jc w:val="both"/>
        <w:rPr>
          <w:rFonts w:ascii="Times New Roman" w:eastAsiaTheme="minorEastAsia" w:hAnsi="Times New Roman"/>
          <w:b/>
          <w:sz w:val="28"/>
          <w:szCs w:val="28"/>
          <w:u w:val="single"/>
          <w:lang w:eastAsia="ru-RU"/>
        </w:rPr>
      </w:pPr>
    </w:p>
    <w:p w:rsidR="0058117A" w:rsidRPr="0058117A" w:rsidRDefault="0058117A" w:rsidP="0058117A">
      <w:pPr>
        <w:spacing w:after="0"/>
        <w:jc w:val="both"/>
        <w:rPr>
          <w:rFonts w:ascii="Times New Roman" w:eastAsiaTheme="minorEastAsia" w:hAnsi="Times New Roman"/>
          <w:b/>
          <w:sz w:val="28"/>
          <w:szCs w:val="28"/>
          <w:u w:val="single"/>
          <w:lang w:eastAsia="ru-RU"/>
        </w:rPr>
      </w:pPr>
      <w:r w:rsidRPr="0058117A">
        <w:rPr>
          <w:rFonts w:ascii="Times New Roman" w:eastAsiaTheme="minorEastAsia" w:hAnsi="Times New Roman"/>
          <w:b/>
          <w:sz w:val="28"/>
          <w:szCs w:val="28"/>
          <w:u w:val="single"/>
          <w:lang w:eastAsia="ru-RU"/>
        </w:rPr>
        <w:t>Составление библиографических пособий</w:t>
      </w:r>
    </w:p>
    <w:p w:rsidR="0058117A" w:rsidRPr="0058117A" w:rsidRDefault="0058117A" w:rsidP="0058117A">
      <w:pPr>
        <w:spacing w:after="0"/>
        <w:jc w:val="both"/>
        <w:rPr>
          <w:rFonts w:ascii="Times New Roman" w:eastAsiaTheme="minorEastAsia" w:hAnsi="Times New Roman"/>
          <w:b/>
          <w:sz w:val="28"/>
          <w:szCs w:val="28"/>
          <w:u w:val="single"/>
          <w:lang w:eastAsia="ru-RU"/>
        </w:rPr>
      </w:pPr>
    </w:p>
    <w:p w:rsidR="0058117A" w:rsidRPr="0058117A" w:rsidRDefault="0058117A" w:rsidP="00950A1B">
      <w:pPr>
        <w:numPr>
          <w:ilvl w:val="0"/>
          <w:numId w:val="40"/>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Сборник рассказов Перминовой Т.Н. – брошюра; Достопримечательности Киренска – буклет; Животные в космосе – буклет; Свет, зажжённый книгой – памятка – Пролетарская городская библиотека ф. № 1</w:t>
      </w:r>
    </w:p>
    <w:p w:rsidR="0058117A" w:rsidRPr="0058117A" w:rsidRDefault="0058117A" w:rsidP="00950A1B">
      <w:pPr>
        <w:numPr>
          <w:ilvl w:val="0"/>
          <w:numId w:val="49"/>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Человек имеет право- листовка, буклет; Литературная эпоха Марка Твена – буклет; Все вправе знать о праве - памятка-  Гарьская городская биб-ка ф.№2</w:t>
      </w:r>
    </w:p>
    <w:p w:rsidR="0058117A" w:rsidRPr="0058117A" w:rsidRDefault="0058117A" w:rsidP="00950A1B">
      <w:pPr>
        <w:numPr>
          <w:ilvl w:val="0"/>
          <w:numId w:val="49"/>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 Права инвалидов в России- буклет; Православные праздники на 2020 год - буклет-  Книги о войне, читай и гордись; Пусть книги друзьями заходят в дома – реком. Список, Алымовская сельская биб-ка ф.№ 4</w:t>
      </w:r>
    </w:p>
    <w:p w:rsidR="0058117A" w:rsidRPr="0058117A" w:rsidRDefault="0058117A" w:rsidP="00950A1B">
      <w:pPr>
        <w:numPr>
          <w:ilvl w:val="0"/>
          <w:numId w:val="49"/>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Справочные издания и работа с ними – реком.список; Все профессии хороши, выбирай на вкус- буклет – Змеиновская сельская библиотека ф. № 5</w:t>
      </w:r>
    </w:p>
    <w:p w:rsidR="0058117A" w:rsidRPr="0058117A" w:rsidRDefault="0058117A" w:rsidP="00950A1B">
      <w:pPr>
        <w:numPr>
          <w:ilvl w:val="0"/>
          <w:numId w:val="49"/>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И песня тоже воевала; Азбука пенсионной реформы - буклет; Вечная спутница книги - закладка –  Коршуновская сельская  биб-ка ф. 6</w:t>
      </w:r>
    </w:p>
    <w:p w:rsidR="0058117A" w:rsidRPr="0058117A" w:rsidRDefault="0058117A" w:rsidP="00950A1B">
      <w:pPr>
        <w:numPr>
          <w:ilvl w:val="0"/>
          <w:numId w:val="49"/>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Рябиновые бусы Ирины Хохлачевой – буклет – Краснояровская сельская библиотека ф. № 7</w:t>
      </w:r>
    </w:p>
    <w:p w:rsidR="0058117A" w:rsidRPr="0058117A" w:rsidRDefault="0058117A" w:rsidP="00950A1B">
      <w:pPr>
        <w:numPr>
          <w:ilvl w:val="0"/>
          <w:numId w:val="49"/>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Как правильно читать книги – памятка – Криволукская сельская библиотека ф. № 8</w:t>
      </w:r>
    </w:p>
    <w:p w:rsidR="0058117A" w:rsidRPr="0058117A" w:rsidRDefault="0058117A" w:rsidP="00950A1B">
      <w:pPr>
        <w:numPr>
          <w:ilvl w:val="0"/>
          <w:numId w:val="49"/>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-Неси свой свет – сборник стихов; Люди нашего села– брошюра Кривошапкинская сельская  биб-ка ф.№ 9</w:t>
      </w:r>
    </w:p>
    <w:p w:rsidR="0058117A" w:rsidRPr="0058117A" w:rsidRDefault="0058117A" w:rsidP="00950A1B">
      <w:pPr>
        <w:numPr>
          <w:ilvl w:val="0"/>
          <w:numId w:val="49"/>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Есть такая профессия; Что читать летом – реком список – Никулинская сельская библиотека ф. № 11  </w:t>
      </w:r>
    </w:p>
    <w:p w:rsidR="0058117A" w:rsidRPr="0058117A" w:rsidRDefault="0058117A" w:rsidP="00950A1B">
      <w:pPr>
        <w:numPr>
          <w:ilvl w:val="0"/>
          <w:numId w:val="49"/>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lastRenderedPageBreak/>
        <w:t>Летнее настроение с книгой – Чтоб не забылась война – реком.список; Береги книгу -памятка- Петропавловская сельская биб-ка ф.№12</w:t>
      </w:r>
    </w:p>
    <w:p w:rsidR="0058117A" w:rsidRPr="0058117A" w:rsidRDefault="0058117A" w:rsidP="00950A1B">
      <w:pPr>
        <w:numPr>
          <w:ilvl w:val="0"/>
          <w:numId w:val="49"/>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Читаем книги о войне; Летящие сказки – реком. список – Чечуйская сельская библиотека ф. № 15 </w:t>
      </w:r>
    </w:p>
    <w:p w:rsidR="0058117A" w:rsidRPr="0058117A" w:rsidRDefault="0058117A" w:rsidP="00950A1B">
      <w:pPr>
        <w:numPr>
          <w:ilvl w:val="0"/>
          <w:numId w:val="49"/>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На берегах великой Лены– брошюра; Три державных цвета - буклет- Юбилейнинская сельская биб-ка ф. № 16</w:t>
      </w:r>
    </w:p>
    <w:p w:rsidR="0058117A" w:rsidRPr="0058117A" w:rsidRDefault="0058117A" w:rsidP="00950A1B">
      <w:pPr>
        <w:numPr>
          <w:ilvl w:val="0"/>
          <w:numId w:val="49"/>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 Как правильно читать книгу -памятка-  Воронежская сельская биб-ка (ф.№17)</w:t>
      </w:r>
    </w:p>
    <w:p w:rsidR="0058117A" w:rsidRPr="0058117A" w:rsidRDefault="0058117A" w:rsidP="00950A1B">
      <w:pPr>
        <w:numPr>
          <w:ilvl w:val="0"/>
          <w:numId w:val="49"/>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Словарь местных говоров; Вестник АМО- Алексеевская сельская библиотека</w:t>
      </w:r>
    </w:p>
    <w:p w:rsidR="0058117A" w:rsidRPr="0058117A" w:rsidRDefault="0058117A" w:rsidP="0058117A">
      <w:pPr>
        <w:spacing w:after="0"/>
        <w:contextualSpacing/>
        <w:jc w:val="both"/>
        <w:rPr>
          <w:rFonts w:ascii="Times New Roman" w:eastAsiaTheme="minorEastAsia" w:hAnsi="Times New Roman"/>
          <w:sz w:val="28"/>
          <w:szCs w:val="28"/>
          <w:lang w:eastAsia="ru-RU"/>
        </w:rPr>
      </w:pPr>
    </w:p>
    <w:p w:rsidR="0058117A" w:rsidRPr="0058117A" w:rsidRDefault="0058117A" w:rsidP="0058117A">
      <w:pPr>
        <w:spacing w:after="0"/>
        <w:jc w:val="both"/>
        <w:rPr>
          <w:rFonts w:ascii="Times New Roman" w:eastAsiaTheme="minorEastAsia" w:hAnsi="Times New Roman"/>
          <w:b/>
          <w:sz w:val="28"/>
          <w:szCs w:val="28"/>
          <w:u w:val="single"/>
          <w:lang w:eastAsia="ru-RU"/>
        </w:rPr>
      </w:pPr>
      <w:r w:rsidRPr="0058117A">
        <w:rPr>
          <w:rFonts w:ascii="Times New Roman" w:eastAsiaTheme="minorEastAsia" w:hAnsi="Times New Roman"/>
          <w:b/>
          <w:sz w:val="28"/>
          <w:szCs w:val="28"/>
          <w:u w:val="single"/>
          <w:lang w:eastAsia="ru-RU"/>
        </w:rPr>
        <w:t>Краеведческая библиография</w:t>
      </w:r>
    </w:p>
    <w:p w:rsidR="0058117A" w:rsidRPr="0058117A" w:rsidRDefault="0058117A" w:rsidP="00950A1B">
      <w:pPr>
        <w:numPr>
          <w:ilvl w:val="0"/>
          <w:numId w:val="50"/>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Сборник рассказов Перминовой Т.Н. – брошюра; Достопримечательности Киренска – буклет; Исчезнувшие села и деревни - сколько их? – буклет- Пролетарская городская библиотека ф. № 1</w:t>
      </w:r>
    </w:p>
    <w:p w:rsidR="0058117A" w:rsidRPr="0058117A" w:rsidRDefault="0058117A" w:rsidP="00950A1B">
      <w:pPr>
        <w:numPr>
          <w:ilvl w:val="0"/>
          <w:numId w:val="50"/>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Экзотика сибирской глухомани – персональная выставка-портрет; Сибирский историк – информ-выставка ф № 2 Гарьская городская библиотека</w:t>
      </w:r>
    </w:p>
    <w:p w:rsidR="0058117A" w:rsidRPr="0058117A" w:rsidRDefault="0058117A" w:rsidP="00950A1B">
      <w:pPr>
        <w:numPr>
          <w:ilvl w:val="0"/>
          <w:numId w:val="50"/>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 Любимый уголок родной земли; Люблю село свое родное-  урок краеведения- Макаровская сельская биб-ка ф.№3</w:t>
      </w:r>
    </w:p>
    <w:p w:rsidR="0058117A" w:rsidRPr="0058117A" w:rsidRDefault="0058117A" w:rsidP="00950A1B">
      <w:pPr>
        <w:numPr>
          <w:ilvl w:val="0"/>
          <w:numId w:val="50"/>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Земли моей поэтов голоса- выставка-поэзия; родиной тот край зову, где родился, где живу- краевед. Час; С карты, но не из сердца исчезнувшие  деревни – юбилейные выставки д. Подкаменки и Чугуева; В.Н. Шерстобоев и его «Илимская пашня» выставка одной книги - Алымовская сельская биб-ка  ф. №4</w:t>
      </w:r>
    </w:p>
    <w:p w:rsidR="0058117A" w:rsidRPr="0058117A" w:rsidRDefault="0058117A" w:rsidP="00950A1B">
      <w:pPr>
        <w:numPr>
          <w:ilvl w:val="0"/>
          <w:numId w:val="50"/>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  Знай свой город – картотека; Ратова Альбина Николаевна – председатель сельсовета –тем  папка  - Змеиновская сельская биб-ка ф.№5</w:t>
      </w:r>
    </w:p>
    <w:p w:rsidR="0058117A" w:rsidRPr="0058117A" w:rsidRDefault="0058117A" w:rsidP="00950A1B">
      <w:pPr>
        <w:numPr>
          <w:ilvl w:val="0"/>
          <w:numId w:val="50"/>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Песни нашего края – урок краеведения; История нашего края – реком..беседа-  Коршуновская сельская биб-ка ф.№6</w:t>
      </w:r>
    </w:p>
    <w:p w:rsidR="0058117A" w:rsidRPr="0058117A" w:rsidRDefault="0058117A" w:rsidP="00950A1B">
      <w:pPr>
        <w:numPr>
          <w:ilvl w:val="0"/>
          <w:numId w:val="50"/>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 История моего села – урок краеведения; Киренску – 245!  Урок краеведения выставка-юбилей - Краснояровская сельская библиотека ф.№7</w:t>
      </w:r>
    </w:p>
    <w:p w:rsidR="0058117A" w:rsidRPr="0058117A" w:rsidRDefault="0058117A" w:rsidP="00950A1B">
      <w:pPr>
        <w:numPr>
          <w:ilvl w:val="0"/>
          <w:numId w:val="50"/>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Здесь Родины моей начало – час краеведения; В сибирском доме дух тепла – квест игра - Кривошапкинская  сельская  биб-ка (ф.№9)</w:t>
      </w:r>
    </w:p>
    <w:p w:rsidR="0058117A" w:rsidRPr="0058117A" w:rsidRDefault="0058117A" w:rsidP="00950A1B">
      <w:pPr>
        <w:numPr>
          <w:ilvl w:val="0"/>
          <w:numId w:val="50"/>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Киренску – 245! – час краеведения Мироновская сельская биб-ка ф.№ 10; Никулинская сельская биб-ка ф. № 11</w:t>
      </w:r>
    </w:p>
    <w:p w:rsidR="0058117A" w:rsidRPr="0058117A" w:rsidRDefault="0058117A" w:rsidP="00950A1B">
      <w:pPr>
        <w:numPr>
          <w:ilvl w:val="0"/>
          <w:numId w:val="50"/>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lastRenderedPageBreak/>
        <w:t>Новые книги наших земляков; Природа моего села - Петропавловская сельская биб-ка ф.№ 12;</w:t>
      </w:r>
    </w:p>
    <w:p w:rsidR="0058117A" w:rsidRPr="0058117A" w:rsidRDefault="0058117A" w:rsidP="00950A1B">
      <w:pPr>
        <w:numPr>
          <w:ilvl w:val="0"/>
          <w:numId w:val="50"/>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 Священный Байкал; О малой Родине стихами - Юбилейнинская сельская биб-ка; </w:t>
      </w:r>
    </w:p>
    <w:p w:rsidR="0058117A" w:rsidRPr="0058117A" w:rsidRDefault="0058117A" w:rsidP="00950A1B">
      <w:pPr>
        <w:numPr>
          <w:ilvl w:val="0"/>
          <w:numId w:val="50"/>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 Край, в  котором ты живешь; Моя малая Родина - Чечуйская сельская биб-ка ф.№ 15</w:t>
      </w:r>
    </w:p>
    <w:p w:rsidR="0058117A" w:rsidRPr="0058117A" w:rsidRDefault="0058117A" w:rsidP="00950A1B">
      <w:pPr>
        <w:numPr>
          <w:ilvl w:val="0"/>
          <w:numId w:val="50"/>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Возьми тепло любой моей строки - Воронежская сельская  библиотека ф. №17</w:t>
      </w:r>
    </w:p>
    <w:p w:rsidR="0058117A" w:rsidRPr="0058117A" w:rsidRDefault="0058117A" w:rsidP="00950A1B">
      <w:pPr>
        <w:numPr>
          <w:ilvl w:val="0"/>
          <w:numId w:val="50"/>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 Прогулки по родной стороне Алексеевская сельская библиотека ф. № 19</w:t>
      </w:r>
    </w:p>
    <w:p w:rsidR="0058117A" w:rsidRPr="0058117A" w:rsidRDefault="0058117A" w:rsidP="00950A1B">
      <w:pPr>
        <w:numPr>
          <w:ilvl w:val="0"/>
          <w:numId w:val="50"/>
        </w:num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Посмотри как хорош, край, в котором ты живешь - Визирнинская сельская библиотека ф. № 22</w:t>
      </w:r>
    </w:p>
    <w:p w:rsidR="0058117A" w:rsidRPr="0058117A" w:rsidRDefault="0058117A" w:rsidP="0058117A">
      <w:pPr>
        <w:tabs>
          <w:tab w:val="left" w:pos="426"/>
        </w:tabs>
        <w:spacing w:after="0"/>
        <w:jc w:val="both"/>
        <w:rPr>
          <w:rFonts w:ascii="Times New Roman" w:eastAsiaTheme="minorEastAsia" w:hAnsi="Times New Roman"/>
          <w:b/>
          <w:sz w:val="28"/>
          <w:szCs w:val="28"/>
          <w:lang w:eastAsia="ru-RU"/>
        </w:rPr>
      </w:pPr>
      <w:r w:rsidRPr="0058117A">
        <w:rPr>
          <w:rFonts w:ascii="Times New Roman" w:eastAsiaTheme="minorEastAsia" w:hAnsi="Times New Roman"/>
          <w:b/>
          <w:sz w:val="28"/>
          <w:szCs w:val="28"/>
          <w:lang w:eastAsia="ru-RU"/>
        </w:rPr>
        <w:t>Информационно-библиографическая работа ПЦИ МКУ «Межпоселенческая библиотека»  МО Киренский район</w:t>
      </w:r>
    </w:p>
    <w:p w:rsidR="0058117A" w:rsidRPr="0058117A" w:rsidRDefault="0058117A" w:rsidP="0058117A">
      <w:pPr>
        <w:tabs>
          <w:tab w:val="left" w:pos="993"/>
        </w:tabs>
        <w:spacing w:after="0"/>
        <w:jc w:val="both"/>
        <w:rPr>
          <w:rFonts w:ascii="Times New Roman" w:eastAsiaTheme="minorEastAsia" w:hAnsi="Times New Roman"/>
          <w:sz w:val="28"/>
          <w:szCs w:val="28"/>
          <w:lang w:eastAsia="ru-RU"/>
        </w:rPr>
      </w:pPr>
      <w:r w:rsidRPr="0058117A">
        <w:rPr>
          <w:rFonts w:ascii="Times New Roman" w:eastAsiaTheme="minorEastAsia" w:hAnsi="Times New Roman"/>
          <w:b/>
          <w:sz w:val="28"/>
          <w:szCs w:val="28"/>
          <w:lang w:eastAsia="ru-RU"/>
        </w:rPr>
        <w:t xml:space="preserve">6.1. Совершенствование СБА. </w:t>
      </w:r>
      <w:r w:rsidRPr="0058117A">
        <w:rPr>
          <w:rFonts w:ascii="Times New Roman" w:eastAsiaTheme="minorEastAsia" w:hAnsi="Times New Roman"/>
          <w:sz w:val="28"/>
          <w:szCs w:val="28"/>
          <w:lang w:eastAsia="ru-RU"/>
        </w:rPr>
        <w:t xml:space="preserve">Создание электронной картотеки статей из периодических изданий, посвящённых миру компьютера; </w:t>
      </w:r>
    </w:p>
    <w:p w:rsidR="0058117A" w:rsidRPr="0058117A" w:rsidRDefault="0058117A" w:rsidP="0058117A">
      <w:pPr>
        <w:tabs>
          <w:tab w:val="left" w:pos="993"/>
        </w:tabs>
        <w:spacing w:after="0"/>
        <w:jc w:val="both"/>
        <w:rPr>
          <w:rFonts w:ascii="Times New Roman" w:eastAsiaTheme="minorEastAsia" w:hAnsi="Times New Roman"/>
          <w:sz w:val="28"/>
          <w:szCs w:val="28"/>
          <w:lang w:eastAsia="ru-RU"/>
        </w:rPr>
      </w:pPr>
      <w:r w:rsidRPr="0058117A">
        <w:rPr>
          <w:rFonts w:ascii="Times New Roman" w:eastAsiaTheme="minorEastAsia" w:hAnsi="Times New Roman"/>
          <w:b/>
          <w:sz w:val="28"/>
          <w:szCs w:val="28"/>
          <w:lang w:eastAsia="ru-RU"/>
        </w:rPr>
        <w:t>6.2.Справочно – библиографическое   и информационное обслуживание.</w:t>
      </w:r>
    </w:p>
    <w:p w:rsidR="0058117A" w:rsidRPr="0058117A" w:rsidRDefault="0058117A" w:rsidP="0058117A">
      <w:pPr>
        <w:tabs>
          <w:tab w:val="left" w:pos="993"/>
        </w:tabs>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Выполнение справок с использованием Интернет, CD-ROM, собственных электронных баз данных, печатных документов;</w:t>
      </w:r>
    </w:p>
    <w:p w:rsidR="0058117A" w:rsidRPr="0058117A" w:rsidRDefault="0058117A" w:rsidP="0058117A">
      <w:pPr>
        <w:tabs>
          <w:tab w:val="left" w:pos="993"/>
        </w:tabs>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Работа с тетрадями отказов, списками на докомплектование;</w:t>
      </w:r>
    </w:p>
    <w:p w:rsidR="0058117A" w:rsidRPr="0058117A" w:rsidRDefault="0058117A" w:rsidP="0058117A">
      <w:pPr>
        <w:tabs>
          <w:tab w:val="left" w:pos="993"/>
        </w:tabs>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Применение метода многоразового использования интернет – ресурсов путём создания электронных баз данных с учётом запросов пользователей: тематических папок с рефератами, докладами, курсовыми и контрольными работами, сообщениями;</w:t>
      </w:r>
    </w:p>
    <w:p w:rsidR="0058117A" w:rsidRPr="0058117A" w:rsidRDefault="0058117A" w:rsidP="0058117A">
      <w:pPr>
        <w:tabs>
          <w:tab w:val="left" w:pos="993"/>
        </w:tabs>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Дни информации, выставки-просмотры, рекомендательные беседы;</w:t>
      </w:r>
    </w:p>
    <w:p w:rsidR="0058117A" w:rsidRPr="0058117A" w:rsidRDefault="0058117A" w:rsidP="0058117A">
      <w:pPr>
        <w:tabs>
          <w:tab w:val="left" w:pos="993"/>
        </w:tabs>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Освещение деятельности отдела в СМИ (публикация статьи в газете «Ленские зори»);</w:t>
      </w:r>
    </w:p>
    <w:p w:rsidR="0058117A" w:rsidRPr="0058117A" w:rsidRDefault="0058117A" w:rsidP="0058117A">
      <w:pPr>
        <w:tabs>
          <w:tab w:val="left" w:pos="993"/>
        </w:tabs>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Обзоры журналов (ИгроМания).</w:t>
      </w:r>
    </w:p>
    <w:p w:rsidR="0058117A" w:rsidRPr="0058117A" w:rsidRDefault="0058117A" w:rsidP="0058117A">
      <w:pPr>
        <w:spacing w:after="0"/>
        <w:jc w:val="both"/>
        <w:rPr>
          <w:rFonts w:ascii="Times New Roman" w:eastAsiaTheme="minorEastAsia" w:hAnsi="Times New Roman"/>
          <w:b/>
          <w:sz w:val="28"/>
          <w:szCs w:val="28"/>
          <w:lang w:eastAsia="ru-RU"/>
        </w:rPr>
      </w:pPr>
      <w:r w:rsidRPr="0058117A">
        <w:rPr>
          <w:rFonts w:ascii="Times New Roman" w:eastAsiaTheme="minorEastAsia" w:hAnsi="Times New Roman"/>
          <w:b/>
          <w:sz w:val="28"/>
          <w:szCs w:val="28"/>
          <w:lang w:eastAsia="ru-RU"/>
        </w:rPr>
        <w:t>6.3.Формирование информационной культуры</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Ознакомление с содержанием работы:</w:t>
      </w:r>
    </w:p>
    <w:p w:rsidR="0058117A" w:rsidRPr="0058117A" w:rsidRDefault="0058117A" w:rsidP="0058117A">
      <w:pPr>
        <w:tabs>
          <w:tab w:val="left" w:pos="993"/>
        </w:tabs>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В рамках проведения экскурсий для учащихся средних школ и студентов «Библиотека как помощник в учёбе и досуге» провести ознакомительные беседы содержание   работы для учащихся и студентов;</w:t>
      </w:r>
    </w:p>
    <w:p w:rsidR="0058117A" w:rsidRPr="0058117A" w:rsidRDefault="0058117A" w:rsidP="0058117A">
      <w:pPr>
        <w:tabs>
          <w:tab w:val="left" w:pos="993"/>
        </w:tabs>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Обучение пользователей основам компьютерной грамотности на базе электронного пособия «Учебник компьютерной грамотности», обучающих программ «</w:t>
      </w:r>
      <w:r w:rsidRPr="0058117A">
        <w:rPr>
          <w:rFonts w:ascii="Times New Roman" w:eastAsiaTheme="minorEastAsia" w:hAnsi="Times New Roman"/>
          <w:sz w:val="28"/>
          <w:szCs w:val="28"/>
          <w:lang w:val="en-US" w:eastAsia="ru-RU"/>
        </w:rPr>
        <w:t>Word</w:t>
      </w:r>
      <w:r w:rsidRPr="0058117A">
        <w:rPr>
          <w:rFonts w:ascii="Times New Roman" w:eastAsiaTheme="minorEastAsia" w:hAnsi="Times New Roman"/>
          <w:sz w:val="28"/>
          <w:szCs w:val="28"/>
          <w:lang w:eastAsia="ru-RU"/>
        </w:rPr>
        <w:t>для гуманитариев», обучающего видеокурса «</w:t>
      </w:r>
      <w:r w:rsidRPr="0058117A">
        <w:rPr>
          <w:rFonts w:ascii="Times New Roman" w:eastAsiaTheme="minorEastAsia" w:hAnsi="Times New Roman"/>
          <w:sz w:val="28"/>
          <w:szCs w:val="28"/>
          <w:lang w:val="en-US" w:eastAsia="ru-RU"/>
        </w:rPr>
        <w:t>MicrosoftWord</w:t>
      </w:r>
      <w:r w:rsidRPr="0058117A">
        <w:rPr>
          <w:rFonts w:ascii="Times New Roman" w:eastAsiaTheme="minorEastAsia" w:hAnsi="Times New Roman"/>
          <w:sz w:val="28"/>
          <w:szCs w:val="28"/>
          <w:lang w:eastAsia="ru-RU"/>
        </w:rPr>
        <w:t xml:space="preserve"> 2007: официальная русская версия», «Как работать на компьютере: офисные программы» и др.;</w:t>
      </w:r>
    </w:p>
    <w:p w:rsidR="0058117A" w:rsidRPr="0058117A" w:rsidRDefault="0058117A" w:rsidP="0058117A">
      <w:pPr>
        <w:tabs>
          <w:tab w:val="left" w:pos="993"/>
        </w:tabs>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lastRenderedPageBreak/>
        <w:t>Индивидуальное обучение пользователей навыкам компьютерной грамотности; Работа в программе Mi</w:t>
      </w:r>
      <w:r w:rsidRPr="0058117A">
        <w:rPr>
          <w:rFonts w:ascii="Times New Roman" w:eastAsiaTheme="minorEastAsia" w:hAnsi="Times New Roman"/>
          <w:sz w:val="28"/>
          <w:szCs w:val="28"/>
          <w:lang w:val="en-US" w:eastAsia="ru-RU"/>
        </w:rPr>
        <w:t>c</w:t>
      </w:r>
      <w:r w:rsidRPr="0058117A">
        <w:rPr>
          <w:rFonts w:ascii="Times New Roman" w:eastAsiaTheme="minorEastAsia" w:hAnsi="Times New Roman"/>
          <w:sz w:val="28"/>
          <w:szCs w:val="28"/>
          <w:lang w:eastAsia="ru-RU"/>
        </w:rPr>
        <w:t>roso</w:t>
      </w:r>
      <w:r w:rsidRPr="0058117A">
        <w:rPr>
          <w:rFonts w:ascii="Times New Roman" w:eastAsiaTheme="minorEastAsia" w:hAnsi="Times New Roman"/>
          <w:sz w:val="28"/>
          <w:szCs w:val="28"/>
          <w:lang w:val="en-US" w:eastAsia="ru-RU"/>
        </w:rPr>
        <w:t>ftWord</w:t>
      </w:r>
      <w:r w:rsidRPr="0058117A">
        <w:rPr>
          <w:rFonts w:ascii="Times New Roman" w:eastAsiaTheme="minorEastAsia" w:hAnsi="Times New Roman"/>
          <w:sz w:val="28"/>
          <w:szCs w:val="28"/>
          <w:lang w:eastAsia="ru-RU"/>
        </w:rPr>
        <w:t xml:space="preserve">; Работа в программе </w:t>
      </w:r>
      <w:r w:rsidRPr="0058117A">
        <w:rPr>
          <w:rFonts w:ascii="Times New Roman" w:eastAsiaTheme="minorEastAsia" w:hAnsi="Times New Roman"/>
          <w:sz w:val="28"/>
          <w:szCs w:val="28"/>
          <w:lang w:val="en-US" w:eastAsia="ru-RU"/>
        </w:rPr>
        <w:t>Photoshop</w:t>
      </w:r>
      <w:r w:rsidRPr="0058117A">
        <w:rPr>
          <w:rFonts w:ascii="Times New Roman" w:eastAsiaTheme="minorEastAsia" w:hAnsi="Times New Roman"/>
          <w:sz w:val="28"/>
          <w:szCs w:val="28"/>
          <w:lang w:eastAsia="ru-RU"/>
        </w:rPr>
        <w:t xml:space="preserve">, </w:t>
      </w:r>
      <w:r w:rsidRPr="0058117A">
        <w:rPr>
          <w:rFonts w:ascii="Times New Roman" w:eastAsiaTheme="minorEastAsia" w:hAnsi="Times New Roman"/>
          <w:sz w:val="28"/>
          <w:szCs w:val="28"/>
          <w:lang w:val="en-US" w:eastAsia="ru-RU"/>
        </w:rPr>
        <w:t>Corel</w:t>
      </w:r>
      <w:r w:rsidRPr="0058117A">
        <w:rPr>
          <w:rFonts w:ascii="Times New Roman" w:eastAsiaTheme="minorEastAsia" w:hAnsi="Times New Roman"/>
          <w:sz w:val="28"/>
          <w:szCs w:val="28"/>
          <w:lang w:eastAsia="ru-RU"/>
        </w:rPr>
        <w:t xml:space="preserve"> </w:t>
      </w:r>
      <w:r w:rsidRPr="0058117A">
        <w:rPr>
          <w:rFonts w:ascii="Times New Roman" w:eastAsiaTheme="minorEastAsia" w:hAnsi="Times New Roman"/>
          <w:sz w:val="28"/>
          <w:szCs w:val="28"/>
          <w:lang w:val="en-US" w:eastAsia="ru-RU"/>
        </w:rPr>
        <w:t>Draw</w:t>
      </w:r>
      <w:r w:rsidRPr="0058117A">
        <w:rPr>
          <w:rFonts w:ascii="Times New Roman" w:eastAsiaTheme="minorEastAsia" w:hAnsi="Times New Roman"/>
          <w:sz w:val="28"/>
          <w:szCs w:val="28"/>
          <w:lang w:eastAsia="ru-RU"/>
        </w:rPr>
        <w:t xml:space="preserve">, </w:t>
      </w:r>
      <w:r w:rsidRPr="0058117A">
        <w:rPr>
          <w:rFonts w:ascii="Times New Roman" w:eastAsiaTheme="minorEastAsia" w:hAnsi="Times New Roman"/>
          <w:sz w:val="28"/>
          <w:szCs w:val="28"/>
          <w:lang w:val="en-US" w:eastAsia="ru-RU"/>
        </w:rPr>
        <w:t>Pinnacle</w:t>
      </w:r>
      <w:r w:rsidRPr="0058117A">
        <w:rPr>
          <w:rFonts w:ascii="Times New Roman" w:eastAsiaTheme="minorEastAsia" w:hAnsi="Times New Roman"/>
          <w:sz w:val="28"/>
          <w:szCs w:val="28"/>
          <w:lang w:eastAsia="ru-RU"/>
        </w:rPr>
        <w:t xml:space="preserve"> </w:t>
      </w:r>
      <w:r w:rsidRPr="0058117A">
        <w:rPr>
          <w:rFonts w:ascii="Times New Roman" w:eastAsiaTheme="minorEastAsia" w:hAnsi="Times New Roman"/>
          <w:sz w:val="28"/>
          <w:szCs w:val="28"/>
          <w:lang w:val="en-US" w:eastAsia="ru-RU"/>
        </w:rPr>
        <w:t>Studio</w:t>
      </w:r>
      <w:r w:rsidRPr="0058117A">
        <w:rPr>
          <w:rFonts w:ascii="Times New Roman" w:eastAsiaTheme="minorEastAsia" w:hAnsi="Times New Roman"/>
          <w:sz w:val="28"/>
          <w:szCs w:val="28"/>
          <w:lang w:eastAsia="ru-RU"/>
        </w:rPr>
        <w:t xml:space="preserve"> 14;</w:t>
      </w:r>
    </w:p>
    <w:p w:rsidR="0058117A" w:rsidRPr="0058117A" w:rsidRDefault="0058117A" w:rsidP="0058117A">
      <w:pPr>
        <w:tabs>
          <w:tab w:val="left" w:pos="993"/>
        </w:tabs>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Работа с электронной почтой;</w:t>
      </w:r>
    </w:p>
    <w:p w:rsidR="0058117A" w:rsidRPr="0058117A" w:rsidRDefault="0058117A" w:rsidP="0058117A">
      <w:pPr>
        <w:tabs>
          <w:tab w:val="left" w:pos="993"/>
        </w:tabs>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Работа в поисковых системах Yandex, </w:t>
      </w:r>
      <w:r w:rsidRPr="0058117A">
        <w:rPr>
          <w:rFonts w:ascii="Times New Roman" w:eastAsiaTheme="minorEastAsia" w:hAnsi="Times New Roman"/>
          <w:sz w:val="28"/>
          <w:szCs w:val="28"/>
          <w:lang w:val="en-US" w:eastAsia="ru-RU"/>
        </w:rPr>
        <w:t>Google</w:t>
      </w:r>
      <w:r w:rsidRPr="0058117A">
        <w:rPr>
          <w:rFonts w:ascii="Times New Roman" w:eastAsiaTheme="minorEastAsia" w:hAnsi="Times New Roman"/>
          <w:sz w:val="28"/>
          <w:szCs w:val="28"/>
          <w:lang w:eastAsia="ru-RU"/>
        </w:rPr>
        <w:t xml:space="preserve"> </w:t>
      </w:r>
      <w:r w:rsidRPr="0058117A">
        <w:rPr>
          <w:rFonts w:ascii="Times New Roman" w:eastAsiaTheme="minorEastAsia" w:hAnsi="Times New Roman"/>
          <w:sz w:val="28"/>
          <w:szCs w:val="28"/>
          <w:lang w:val="en-US" w:eastAsia="ru-RU"/>
        </w:rPr>
        <w:t>Chrome</w:t>
      </w:r>
      <w:r w:rsidRPr="0058117A">
        <w:rPr>
          <w:rFonts w:ascii="Times New Roman" w:eastAsiaTheme="minorEastAsia" w:hAnsi="Times New Roman"/>
          <w:sz w:val="28"/>
          <w:szCs w:val="28"/>
          <w:lang w:eastAsia="ru-RU"/>
        </w:rPr>
        <w:t>и других.</w:t>
      </w:r>
    </w:p>
    <w:p w:rsidR="0058117A" w:rsidRPr="0058117A" w:rsidRDefault="0058117A" w:rsidP="0058117A">
      <w:pPr>
        <w:tabs>
          <w:tab w:val="left" w:pos="993"/>
        </w:tabs>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Индивидуальные и групповые консультации по вопросам компьютерной грамотности (для пользователей и сельских библиотекарей).</w:t>
      </w:r>
    </w:p>
    <w:p w:rsidR="0058117A" w:rsidRPr="0058117A" w:rsidRDefault="0058117A" w:rsidP="0058117A">
      <w:pPr>
        <w:tabs>
          <w:tab w:val="left" w:pos="993"/>
        </w:tabs>
        <w:spacing w:after="0"/>
        <w:jc w:val="both"/>
        <w:rPr>
          <w:rFonts w:ascii="Times New Roman" w:eastAsiaTheme="minorEastAsia" w:hAnsi="Times New Roman"/>
          <w:b/>
          <w:sz w:val="28"/>
          <w:szCs w:val="28"/>
          <w:lang w:eastAsia="ru-RU"/>
        </w:rPr>
      </w:pPr>
    </w:p>
    <w:p w:rsidR="0058117A" w:rsidRPr="0058117A" w:rsidRDefault="0058117A" w:rsidP="0058117A">
      <w:pPr>
        <w:tabs>
          <w:tab w:val="left" w:pos="993"/>
        </w:tabs>
        <w:spacing w:after="0"/>
        <w:jc w:val="both"/>
        <w:rPr>
          <w:rFonts w:ascii="Times New Roman" w:eastAsiaTheme="minorEastAsia" w:hAnsi="Times New Roman"/>
          <w:b/>
          <w:sz w:val="28"/>
          <w:szCs w:val="28"/>
          <w:lang w:eastAsia="ru-RU"/>
        </w:rPr>
      </w:pPr>
      <w:r w:rsidRPr="0058117A">
        <w:rPr>
          <w:rFonts w:ascii="Times New Roman" w:eastAsiaTheme="minorEastAsia" w:hAnsi="Times New Roman"/>
          <w:b/>
          <w:sz w:val="28"/>
          <w:szCs w:val="28"/>
          <w:lang w:eastAsia="ru-RU"/>
        </w:rPr>
        <w:t>Информационная помощь профессиональной и образовательной деятельности населения</w:t>
      </w:r>
    </w:p>
    <w:p w:rsidR="0058117A" w:rsidRPr="0058117A" w:rsidRDefault="0058117A" w:rsidP="0058117A">
      <w:pPr>
        <w:tabs>
          <w:tab w:val="left" w:pos="993"/>
        </w:tabs>
        <w:spacing w:after="0"/>
        <w:jc w:val="both"/>
        <w:rPr>
          <w:rFonts w:ascii="Times New Roman" w:eastAsiaTheme="minorEastAsia" w:hAnsi="Times New Roman"/>
          <w:b/>
          <w:sz w:val="28"/>
          <w:szCs w:val="28"/>
          <w:lang w:eastAsia="ru-RU"/>
        </w:rPr>
      </w:pPr>
      <w:r w:rsidRPr="0058117A">
        <w:rPr>
          <w:rFonts w:ascii="Times New Roman" w:eastAsiaTheme="minorEastAsia" w:hAnsi="Times New Roman"/>
          <w:sz w:val="28"/>
          <w:szCs w:val="28"/>
          <w:lang w:eastAsia="ru-RU"/>
        </w:rPr>
        <w:t xml:space="preserve"> В содержание работы входит выполнение запросов пользователей по направлениям: В помощь профессиональной деятельности, включая вопросы по организации труда, охране труда, трудового законодательства, профессиональной этике и т. д. в помощь учебному процессу, включая подбор материала с использованием сети интернет (в случае, если в фондах библиотек литературы недостаточно) для написания рефератов, курсовых и дипломных работ, для ответа на уроке и семинарском занятии, для подготовки к экзаменам.</w:t>
      </w:r>
    </w:p>
    <w:p w:rsidR="001C11C3" w:rsidRDefault="0058117A" w:rsidP="0058117A">
      <w:pPr>
        <w:tabs>
          <w:tab w:val="left" w:pos="993"/>
        </w:tabs>
        <w:spacing w:after="0"/>
        <w:jc w:val="both"/>
        <w:rPr>
          <w:rFonts w:ascii="Times New Roman" w:eastAsiaTheme="minorEastAsia" w:hAnsi="Times New Roman"/>
          <w:b/>
          <w:sz w:val="28"/>
          <w:szCs w:val="28"/>
          <w:lang w:eastAsia="ru-RU"/>
        </w:rPr>
      </w:pPr>
      <w:r w:rsidRPr="0058117A">
        <w:rPr>
          <w:rFonts w:ascii="Times New Roman" w:eastAsiaTheme="minorEastAsia" w:hAnsi="Times New Roman"/>
          <w:b/>
          <w:sz w:val="28"/>
          <w:szCs w:val="28"/>
          <w:lang w:eastAsia="ru-RU"/>
        </w:rPr>
        <w:t xml:space="preserve">                       </w:t>
      </w:r>
    </w:p>
    <w:p w:rsidR="0058117A" w:rsidRPr="0058117A" w:rsidRDefault="0058117A" w:rsidP="0058117A">
      <w:pPr>
        <w:tabs>
          <w:tab w:val="left" w:pos="993"/>
        </w:tabs>
        <w:spacing w:after="0"/>
        <w:jc w:val="both"/>
        <w:rPr>
          <w:rFonts w:ascii="Times New Roman" w:eastAsiaTheme="minorEastAsia" w:hAnsi="Times New Roman"/>
          <w:b/>
          <w:sz w:val="28"/>
          <w:szCs w:val="28"/>
          <w:lang w:eastAsia="ru-RU"/>
        </w:rPr>
      </w:pPr>
      <w:r w:rsidRPr="0058117A">
        <w:rPr>
          <w:rFonts w:ascii="Times New Roman" w:eastAsiaTheme="minorEastAsia" w:hAnsi="Times New Roman"/>
          <w:b/>
          <w:sz w:val="28"/>
          <w:szCs w:val="28"/>
          <w:lang w:eastAsia="ru-RU"/>
        </w:rPr>
        <w:t>Составление библиографических пособий.</w:t>
      </w:r>
    </w:p>
    <w:p w:rsidR="0058117A" w:rsidRPr="0058117A" w:rsidRDefault="0058117A" w:rsidP="0058117A">
      <w:pPr>
        <w:spacing w:after="0"/>
        <w:jc w:val="both"/>
        <w:rPr>
          <w:rFonts w:ascii="Times New Roman" w:eastAsiaTheme="minorEastAsia" w:hAnsi="Times New Roman"/>
          <w:b/>
          <w:sz w:val="28"/>
          <w:szCs w:val="28"/>
          <w:lang w:eastAsia="ru-RU"/>
        </w:rPr>
      </w:pPr>
      <w:r w:rsidRPr="0058117A">
        <w:rPr>
          <w:rFonts w:ascii="Times New Roman" w:eastAsiaTheme="minorEastAsia" w:hAnsi="Times New Roman"/>
          <w:b/>
          <w:sz w:val="28"/>
          <w:szCs w:val="28"/>
          <w:lang w:eastAsia="ru-RU"/>
        </w:rPr>
        <w:t>Издательская деятельность</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Планируется выпуск следующих изданий:</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1.Брошюра «Чайский заказник»;</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1.Брошюра «Союз мастеров» (к 10- летию со дня открытия дома-музея С.С. Кожина, местного художника, поэта, краеведа); Книга «Киренский комсомол. Страницы истории» 2..Книга (работа над книгой к 100-летию Киренского комсомола);Серия книжных закладок «В сердцах и книгах - память о войне» (посвященная произведениям военной тематики);</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3.Иллюстрированный журнал «Великий человек: хирург, учитель, писатель, настоящий патриот Ф.Г. Углов» (совместно с библиотекарем по краеведению);</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4.. Буклет «Семейное чтение – добрая традиция»;</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5.Брошюра «Аннотированный путеводитель по Интернет-ресурсам для библиотечных специалистов»;</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6. Информационный буклет «Ваш виртуальный мир»: Интернет-ресурсы для людей с ограниченными возможностями;</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7.Сборник произведений участников районного литературного конкурса «Проба пера – 2020»;</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lastRenderedPageBreak/>
        <w:t>8.Сборник произведений участницы творческой студии «Живое слово» Т.Н. Перминовой;</w:t>
      </w:r>
    </w:p>
    <w:p w:rsidR="0058117A" w:rsidRPr="0058117A" w:rsidRDefault="0058117A" w:rsidP="0058117A">
      <w:pPr>
        <w:spacing w:after="0"/>
        <w:jc w:val="both"/>
        <w:rPr>
          <w:rFonts w:ascii="Times New Roman" w:eastAsiaTheme="minorEastAsia" w:hAnsi="Times New Roman"/>
          <w:b/>
          <w:sz w:val="28"/>
          <w:szCs w:val="28"/>
          <w:lang w:eastAsia="ru-RU"/>
        </w:rPr>
      </w:pPr>
      <w:r w:rsidRPr="0058117A">
        <w:rPr>
          <w:rFonts w:ascii="Times New Roman" w:eastAsiaTheme="minorEastAsia" w:hAnsi="Times New Roman"/>
          <w:sz w:val="28"/>
          <w:szCs w:val="28"/>
          <w:lang w:eastAsia="ru-RU"/>
        </w:rPr>
        <w:t xml:space="preserve">9. </w:t>
      </w:r>
      <w:r w:rsidRPr="0058117A">
        <w:rPr>
          <w:rFonts w:ascii="Times New Roman" w:eastAsiaTheme="minorEastAsia" w:hAnsi="Times New Roman"/>
          <w:sz w:val="28"/>
          <w:szCs w:val="28"/>
          <w:shd w:val="clear" w:color="auto" w:fill="FFFFFF"/>
          <w:lang w:eastAsia="ru-RU"/>
        </w:rPr>
        <w:t xml:space="preserve">Брошюра «2021 – Год </w:t>
      </w:r>
      <w:r w:rsidRPr="0058117A">
        <w:rPr>
          <w:rFonts w:ascii="Times New Roman" w:eastAsiaTheme="minorEastAsia" w:hAnsi="Times New Roman"/>
          <w:sz w:val="28"/>
          <w:szCs w:val="28"/>
          <w:lang w:eastAsia="ru-RU"/>
        </w:rPr>
        <w:t>Белого Металлического Быка»;</w:t>
      </w:r>
    </w:p>
    <w:p w:rsidR="0058117A" w:rsidRPr="0058117A" w:rsidRDefault="0058117A" w:rsidP="00950A1B">
      <w:pPr>
        <w:numPr>
          <w:ilvl w:val="0"/>
          <w:numId w:val="34"/>
        </w:numPr>
        <w:tabs>
          <w:tab w:val="left" w:pos="1134"/>
        </w:tabs>
        <w:spacing w:after="0"/>
        <w:ind w:left="0" w:firstLine="709"/>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Освещение деятельности отдела в СМИ (публикация статьи в газете «Ленские зори»).</w:t>
      </w:r>
    </w:p>
    <w:p w:rsidR="0058117A" w:rsidRPr="0058117A" w:rsidRDefault="0058117A" w:rsidP="0058117A">
      <w:pPr>
        <w:tabs>
          <w:tab w:val="left" w:pos="993"/>
        </w:tabs>
        <w:spacing w:after="0"/>
        <w:contextualSpacing/>
        <w:jc w:val="both"/>
        <w:rPr>
          <w:rFonts w:ascii="Times New Roman" w:eastAsiaTheme="minorEastAsia" w:hAnsi="Times New Roman"/>
          <w:b/>
          <w:sz w:val="28"/>
          <w:szCs w:val="28"/>
          <w:lang w:eastAsia="ru-RU"/>
        </w:rPr>
      </w:pPr>
    </w:p>
    <w:p w:rsidR="0058117A" w:rsidRPr="0058117A" w:rsidRDefault="0058117A" w:rsidP="0058117A">
      <w:pPr>
        <w:tabs>
          <w:tab w:val="left" w:pos="4253"/>
        </w:tabs>
        <w:spacing w:after="0"/>
        <w:jc w:val="both"/>
        <w:rPr>
          <w:rFonts w:ascii="Times New Roman" w:eastAsiaTheme="minorEastAsia" w:hAnsi="Times New Roman"/>
          <w:b/>
          <w:sz w:val="28"/>
          <w:szCs w:val="28"/>
          <w:lang w:eastAsia="ru-RU"/>
        </w:rPr>
      </w:pPr>
      <w:r w:rsidRPr="0058117A">
        <w:rPr>
          <w:rFonts w:ascii="Times New Roman" w:eastAsiaTheme="minorEastAsia" w:hAnsi="Times New Roman"/>
          <w:b/>
          <w:sz w:val="28"/>
          <w:szCs w:val="28"/>
          <w:lang w:eastAsia="ru-RU"/>
        </w:rPr>
        <w:t xml:space="preserve">               МКУ «Межпоселенческая библиотека» МО Киренский район</w:t>
      </w:r>
    </w:p>
    <w:p w:rsidR="0058117A" w:rsidRPr="0058117A" w:rsidRDefault="0058117A" w:rsidP="0058117A">
      <w:pPr>
        <w:spacing w:after="0"/>
        <w:jc w:val="both"/>
        <w:rPr>
          <w:rFonts w:ascii="Times New Roman" w:eastAsiaTheme="minorEastAsia" w:hAnsi="Times New Roman"/>
          <w:b/>
          <w:sz w:val="28"/>
          <w:szCs w:val="28"/>
          <w:lang w:eastAsia="ru-RU"/>
        </w:rPr>
      </w:pPr>
      <w:r w:rsidRPr="0058117A">
        <w:rPr>
          <w:rFonts w:ascii="Times New Roman" w:eastAsiaTheme="minorEastAsia" w:hAnsi="Times New Roman"/>
          <w:b/>
          <w:sz w:val="28"/>
          <w:szCs w:val="28"/>
          <w:lang w:eastAsia="ru-RU"/>
        </w:rPr>
        <w:t>Организация деятельности будет осуществляться по следующим направлениям:</w:t>
      </w:r>
    </w:p>
    <w:p w:rsidR="0058117A" w:rsidRPr="0058117A" w:rsidRDefault="0058117A" w:rsidP="0058117A">
      <w:pPr>
        <w:spacing w:after="0"/>
        <w:jc w:val="both"/>
        <w:rPr>
          <w:rFonts w:ascii="Times New Roman" w:hAnsi="Times New Roman"/>
          <w:b/>
          <w:bCs/>
          <w:color w:val="000000"/>
          <w:sz w:val="28"/>
          <w:szCs w:val="28"/>
          <w:lang w:eastAsia="ru-RU"/>
        </w:rPr>
      </w:pPr>
      <w:r w:rsidRPr="0058117A">
        <w:rPr>
          <w:rFonts w:ascii="Times New Roman" w:hAnsi="Times New Roman"/>
          <w:b/>
          <w:bCs/>
          <w:color w:val="000000"/>
          <w:sz w:val="28"/>
          <w:szCs w:val="28"/>
          <w:u w:val="single"/>
          <w:lang w:eastAsia="ru-RU"/>
        </w:rPr>
        <w:t>Совершенствование СБА:</w:t>
      </w:r>
    </w:p>
    <w:p w:rsidR="0058117A" w:rsidRPr="0058117A" w:rsidRDefault="0058117A" w:rsidP="0058117A">
      <w:pPr>
        <w:tabs>
          <w:tab w:val="left" w:pos="426"/>
        </w:tabs>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b/>
          <w:bCs/>
          <w:color w:val="000000"/>
          <w:sz w:val="28"/>
          <w:szCs w:val="28"/>
          <w:lang w:eastAsia="ru-RU"/>
        </w:rPr>
        <w:t xml:space="preserve">Редактирование УПКС-  65.0, 63.3, 37.0-  </w:t>
      </w:r>
      <w:r w:rsidRPr="0058117A">
        <w:rPr>
          <w:rFonts w:ascii="Times New Roman" w:eastAsiaTheme="minorEastAsia" w:hAnsi="Times New Roman"/>
          <w:color w:val="000000"/>
          <w:sz w:val="28"/>
          <w:szCs w:val="28"/>
          <w:lang w:eastAsia="ru-RU"/>
        </w:rPr>
        <w:t>в течение года</w:t>
      </w:r>
    </w:p>
    <w:p w:rsidR="0058117A" w:rsidRPr="0058117A" w:rsidRDefault="0058117A" w:rsidP="0058117A">
      <w:pPr>
        <w:tabs>
          <w:tab w:val="left" w:pos="426"/>
        </w:tabs>
        <w:spacing w:after="0"/>
        <w:contextualSpacing/>
        <w:jc w:val="both"/>
        <w:rPr>
          <w:rFonts w:ascii="Times New Roman" w:eastAsiaTheme="minorEastAsia" w:hAnsi="Times New Roman"/>
          <w:b/>
          <w:sz w:val="28"/>
          <w:szCs w:val="28"/>
          <w:lang w:eastAsia="ru-RU"/>
        </w:rPr>
      </w:pPr>
      <w:r w:rsidRPr="0058117A">
        <w:rPr>
          <w:rFonts w:ascii="Times New Roman" w:eastAsiaTheme="minorEastAsia" w:hAnsi="Times New Roman"/>
          <w:b/>
          <w:bCs/>
          <w:color w:val="000000"/>
          <w:sz w:val="28"/>
          <w:szCs w:val="28"/>
          <w:lang w:eastAsia="ru-RU"/>
        </w:rPr>
        <w:t>Введение новых рубрик – Год театра,    Г. Киренску – 245</w:t>
      </w:r>
    </w:p>
    <w:p w:rsidR="0058117A" w:rsidRPr="0058117A" w:rsidRDefault="0058117A" w:rsidP="0058117A">
      <w:pPr>
        <w:tabs>
          <w:tab w:val="left" w:pos="426"/>
        </w:tabs>
        <w:spacing w:after="0"/>
        <w:jc w:val="both"/>
        <w:rPr>
          <w:rFonts w:ascii="Times New Roman" w:eastAsiaTheme="minorEastAsia" w:hAnsi="Times New Roman"/>
          <w:b/>
          <w:sz w:val="28"/>
          <w:szCs w:val="28"/>
          <w:lang w:eastAsia="ru-RU"/>
        </w:rPr>
      </w:pPr>
      <w:r w:rsidRPr="0058117A">
        <w:rPr>
          <w:rFonts w:ascii="Times New Roman" w:eastAsiaTheme="minorEastAsia" w:hAnsi="Times New Roman"/>
          <w:b/>
          <w:sz w:val="28"/>
          <w:szCs w:val="28"/>
          <w:lang w:eastAsia="ru-RU"/>
        </w:rPr>
        <w:t>Оформить   новые   тематические   папки и   альбомы:</w:t>
      </w:r>
    </w:p>
    <w:p w:rsidR="0058117A" w:rsidRPr="0058117A" w:rsidRDefault="0058117A" w:rsidP="0058117A">
      <w:pPr>
        <w:tabs>
          <w:tab w:val="left" w:pos="426"/>
        </w:tabs>
        <w:spacing w:after="0"/>
        <w:jc w:val="both"/>
        <w:rPr>
          <w:rFonts w:ascii="Times New Roman" w:eastAsiaTheme="minorEastAsia" w:hAnsi="Times New Roman"/>
          <w:b/>
          <w:sz w:val="28"/>
          <w:szCs w:val="28"/>
          <w:lang w:eastAsia="ru-RU"/>
        </w:rPr>
      </w:pPr>
      <w:r w:rsidRPr="0058117A">
        <w:rPr>
          <w:rFonts w:ascii="Times New Roman" w:eastAsiaTheme="minorEastAsia" w:hAnsi="Times New Roman"/>
          <w:b/>
          <w:sz w:val="28"/>
          <w:szCs w:val="28"/>
          <w:lang w:eastAsia="ru-RU"/>
        </w:rPr>
        <w:t xml:space="preserve"> Юбилеи 2020  года</w:t>
      </w:r>
    </w:p>
    <w:p w:rsidR="0058117A" w:rsidRPr="0058117A" w:rsidRDefault="0058117A" w:rsidP="0058117A">
      <w:pPr>
        <w:tabs>
          <w:tab w:val="left" w:pos="426"/>
        </w:tabs>
        <w:spacing w:after="0"/>
        <w:jc w:val="both"/>
        <w:rPr>
          <w:rFonts w:ascii="Times New Roman" w:eastAsiaTheme="minorEastAsia" w:hAnsi="Times New Roman"/>
          <w:b/>
          <w:sz w:val="28"/>
          <w:szCs w:val="28"/>
          <w:lang w:eastAsia="ru-RU"/>
        </w:rPr>
      </w:pPr>
      <w:r w:rsidRPr="0058117A">
        <w:rPr>
          <w:rFonts w:ascii="Times New Roman" w:eastAsiaTheme="minorEastAsia" w:hAnsi="Times New Roman"/>
          <w:b/>
          <w:sz w:val="28"/>
          <w:szCs w:val="28"/>
          <w:lang w:eastAsia="ru-RU"/>
        </w:rPr>
        <w:t xml:space="preserve"> Краеведу – 30 лет!</w:t>
      </w:r>
    </w:p>
    <w:p w:rsidR="0058117A" w:rsidRPr="0058117A" w:rsidRDefault="0058117A" w:rsidP="0058117A">
      <w:pPr>
        <w:tabs>
          <w:tab w:val="left" w:pos="426"/>
        </w:tabs>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В  течение  года  выполнить  830справок /  из  них: тематических 650, краеведческих - 180</w:t>
      </w:r>
    </w:p>
    <w:p w:rsidR="0058117A" w:rsidRPr="0058117A" w:rsidRDefault="0058117A" w:rsidP="0058117A">
      <w:pPr>
        <w:spacing w:after="0"/>
        <w:jc w:val="both"/>
        <w:rPr>
          <w:rFonts w:ascii="Times New Roman" w:eastAsiaTheme="minorEastAsia" w:hAnsi="Times New Roman"/>
          <w:b/>
          <w:sz w:val="28"/>
          <w:szCs w:val="28"/>
          <w:lang w:eastAsia="ru-RU"/>
        </w:rPr>
      </w:pPr>
      <w:r w:rsidRPr="0058117A">
        <w:rPr>
          <w:rFonts w:ascii="Times New Roman" w:eastAsiaTheme="minorEastAsia" w:hAnsi="Times New Roman"/>
          <w:b/>
          <w:sz w:val="28"/>
          <w:szCs w:val="28"/>
          <w:lang w:eastAsia="ru-RU"/>
        </w:rPr>
        <w:t>Справочно-библиографическое  и информационное  обслуживание:</w:t>
      </w:r>
    </w:p>
    <w:p w:rsidR="0058117A" w:rsidRPr="0058117A" w:rsidRDefault="0058117A" w:rsidP="0058117A">
      <w:pPr>
        <w:spacing w:after="0"/>
        <w:jc w:val="both"/>
        <w:rPr>
          <w:rFonts w:ascii="Times New Roman" w:eastAsiaTheme="minorEastAsia" w:hAnsi="Times New Roman"/>
          <w:b/>
          <w:sz w:val="28"/>
          <w:szCs w:val="28"/>
          <w:lang w:eastAsia="ru-RU"/>
        </w:rPr>
      </w:pPr>
      <w:r w:rsidRPr="0058117A">
        <w:rPr>
          <w:rFonts w:ascii="Times New Roman" w:eastAsiaTheme="minorEastAsia" w:hAnsi="Times New Roman"/>
          <w:sz w:val="28"/>
          <w:szCs w:val="28"/>
          <w:lang w:eastAsia="ru-RU"/>
        </w:rPr>
        <w:t>Провести экскурсии для учащихся школ города, студентов КППК– всего 8эк.</w:t>
      </w:r>
    </w:p>
    <w:p w:rsidR="0058117A" w:rsidRPr="0058117A" w:rsidRDefault="0058117A" w:rsidP="0058117A">
      <w:pPr>
        <w:tabs>
          <w:tab w:val="left" w:pos="284"/>
        </w:tabs>
        <w:spacing w:after="0"/>
        <w:jc w:val="both"/>
        <w:rPr>
          <w:rFonts w:ascii="Times New Roman" w:eastAsiaTheme="minorEastAsia" w:hAnsi="Times New Roman"/>
          <w:b/>
          <w:sz w:val="28"/>
          <w:szCs w:val="28"/>
          <w:lang w:eastAsia="ru-RU"/>
        </w:rPr>
      </w:pPr>
      <w:r w:rsidRPr="0058117A">
        <w:rPr>
          <w:rFonts w:ascii="Times New Roman" w:eastAsiaTheme="minorEastAsia" w:hAnsi="Times New Roman"/>
          <w:b/>
          <w:sz w:val="28"/>
          <w:szCs w:val="28"/>
          <w:lang w:eastAsia="ru-RU"/>
        </w:rPr>
        <w:t>Индивидуальная работа</w:t>
      </w:r>
    </w:p>
    <w:p w:rsidR="0058117A" w:rsidRPr="0058117A" w:rsidRDefault="0058117A" w:rsidP="0058117A">
      <w:pPr>
        <w:tabs>
          <w:tab w:val="left" w:pos="284"/>
        </w:tabs>
        <w:spacing w:after="0"/>
        <w:jc w:val="both"/>
        <w:rPr>
          <w:rFonts w:ascii="Times New Roman" w:eastAsiaTheme="minorEastAsia" w:hAnsi="Times New Roman"/>
          <w:b/>
          <w:sz w:val="28"/>
          <w:szCs w:val="28"/>
          <w:lang w:eastAsia="ru-RU"/>
        </w:rPr>
      </w:pPr>
      <w:r w:rsidRPr="0058117A">
        <w:rPr>
          <w:rFonts w:ascii="Times New Roman" w:eastAsiaTheme="minorEastAsia" w:hAnsi="Times New Roman"/>
          <w:sz w:val="28"/>
          <w:szCs w:val="28"/>
          <w:lang w:eastAsia="ru-RU"/>
        </w:rPr>
        <w:t>В течение года проводить индивидуальные и коллективные рекомендательные беседы с читателями</w:t>
      </w:r>
    </w:p>
    <w:tbl>
      <w:tblPr>
        <w:tblStyle w:val="8"/>
        <w:tblW w:w="9747" w:type="dxa"/>
        <w:tblLayout w:type="fixed"/>
        <w:tblLook w:val="04A0" w:firstRow="1" w:lastRow="0" w:firstColumn="1" w:lastColumn="0" w:noHBand="0" w:noVBand="1"/>
      </w:tblPr>
      <w:tblGrid>
        <w:gridCol w:w="7479"/>
        <w:gridCol w:w="2268"/>
      </w:tblGrid>
      <w:tr w:rsidR="0058117A" w:rsidRPr="0058117A" w:rsidTr="0058117A">
        <w:tc>
          <w:tcPr>
            <w:tcW w:w="7479" w:type="dxa"/>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Форма работы /Содержание</w:t>
            </w:r>
          </w:p>
        </w:tc>
        <w:tc>
          <w:tcPr>
            <w:tcW w:w="2268" w:type="dxa"/>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Срок исполнения</w:t>
            </w:r>
          </w:p>
        </w:tc>
      </w:tr>
      <w:tr w:rsidR="0058117A" w:rsidRPr="0058117A" w:rsidTr="0058117A">
        <w:tc>
          <w:tcPr>
            <w:tcW w:w="7479" w:type="dxa"/>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Беседа при записи читателя в библиотеку. </w:t>
            </w:r>
          </w:p>
        </w:tc>
        <w:tc>
          <w:tcPr>
            <w:tcW w:w="2268" w:type="dxa"/>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В течение года</w:t>
            </w:r>
          </w:p>
        </w:tc>
      </w:tr>
      <w:tr w:rsidR="0058117A" w:rsidRPr="0058117A" w:rsidTr="0058117A">
        <w:tc>
          <w:tcPr>
            <w:tcW w:w="7479" w:type="dxa"/>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Рекомендательные беседы</w:t>
            </w:r>
          </w:p>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Сокровенного слова сиянье / ко славянской письменности и культуры/ - буклет</w:t>
            </w:r>
          </w:p>
          <w:p w:rsidR="0058117A" w:rsidRPr="0058117A" w:rsidRDefault="0058117A" w:rsidP="0058117A">
            <w:pPr>
              <w:spacing w:after="0"/>
              <w:jc w:val="both"/>
              <w:rPr>
                <w:rFonts w:ascii="Times New Roman" w:eastAsiaTheme="minorEastAsia" w:hAnsi="Times New Roman" w:cs="Times New Roman"/>
                <w:sz w:val="28"/>
                <w:szCs w:val="28"/>
              </w:rPr>
            </w:pPr>
          </w:p>
        </w:tc>
        <w:tc>
          <w:tcPr>
            <w:tcW w:w="2268" w:type="dxa"/>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Апрель </w:t>
            </w:r>
          </w:p>
        </w:tc>
      </w:tr>
      <w:tr w:rsidR="0058117A" w:rsidRPr="0058117A" w:rsidTr="0058117A">
        <w:tc>
          <w:tcPr>
            <w:tcW w:w="7479" w:type="dxa"/>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Индивидуальное информирование о новых поступлениях литературы и др. информационных материалов</w:t>
            </w:r>
          </w:p>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Новые книги увидите сами,  или все для вас – реком. Список</w:t>
            </w:r>
          </w:p>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Мы живы, пока мы помним /киренчане о войне/ воспоминания о  войне жителей г. Киренска/ альбом, тем. Папка  к 75и-летию победы</w:t>
            </w:r>
          </w:p>
          <w:p w:rsidR="0058117A" w:rsidRPr="0058117A" w:rsidRDefault="0058117A" w:rsidP="0058117A">
            <w:pPr>
              <w:spacing w:after="0"/>
              <w:jc w:val="both"/>
              <w:rPr>
                <w:rFonts w:ascii="Times New Roman" w:eastAsiaTheme="minorEastAsia" w:hAnsi="Times New Roman" w:cs="Times New Roman"/>
                <w:sz w:val="28"/>
                <w:szCs w:val="28"/>
              </w:rPr>
            </w:pPr>
          </w:p>
        </w:tc>
        <w:tc>
          <w:tcPr>
            <w:tcW w:w="2268" w:type="dxa"/>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В течение года</w:t>
            </w:r>
          </w:p>
        </w:tc>
      </w:tr>
      <w:tr w:rsidR="0058117A" w:rsidRPr="0058117A" w:rsidTr="0058117A">
        <w:tc>
          <w:tcPr>
            <w:tcW w:w="7479" w:type="dxa"/>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Беседы о писателях</w:t>
            </w:r>
          </w:p>
        </w:tc>
        <w:tc>
          <w:tcPr>
            <w:tcW w:w="2268" w:type="dxa"/>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В течение года</w:t>
            </w:r>
          </w:p>
        </w:tc>
      </w:tr>
    </w:tbl>
    <w:p w:rsidR="0058117A" w:rsidRPr="0058117A" w:rsidRDefault="0058117A" w:rsidP="0058117A">
      <w:pPr>
        <w:tabs>
          <w:tab w:val="left" w:pos="284"/>
        </w:tabs>
        <w:spacing w:after="0"/>
        <w:jc w:val="both"/>
        <w:rPr>
          <w:rFonts w:ascii="Times New Roman" w:eastAsiaTheme="minorEastAsia" w:hAnsi="Times New Roman"/>
          <w:b/>
          <w:sz w:val="28"/>
          <w:szCs w:val="28"/>
          <w:lang w:eastAsia="ru-RU"/>
        </w:rPr>
      </w:pPr>
    </w:p>
    <w:p w:rsidR="0058117A" w:rsidRPr="0058117A" w:rsidRDefault="0058117A" w:rsidP="0058117A">
      <w:pPr>
        <w:spacing w:after="0"/>
        <w:contextualSpacing/>
        <w:jc w:val="both"/>
        <w:rPr>
          <w:rFonts w:ascii="Times New Roman" w:eastAsiaTheme="minorEastAsia" w:hAnsi="Times New Roman"/>
          <w:b/>
          <w:sz w:val="28"/>
          <w:szCs w:val="28"/>
          <w:lang w:eastAsia="ru-RU"/>
        </w:rPr>
      </w:pPr>
      <w:r w:rsidRPr="0058117A">
        <w:rPr>
          <w:rFonts w:ascii="Times New Roman" w:eastAsiaTheme="minorEastAsia" w:hAnsi="Times New Roman"/>
          <w:b/>
          <w:sz w:val="28"/>
          <w:szCs w:val="28"/>
          <w:lang w:eastAsia="ru-RU"/>
        </w:rPr>
        <w:t>Информационно-библиографическая работа</w:t>
      </w:r>
    </w:p>
    <w:p w:rsidR="0058117A" w:rsidRPr="0058117A" w:rsidRDefault="0058117A" w:rsidP="0058117A">
      <w:pPr>
        <w:tabs>
          <w:tab w:val="left" w:pos="284"/>
        </w:tabs>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Информационно-библиографическая работа в 2020 году будет реализовываться по следующим направлениям:</w:t>
      </w:r>
    </w:p>
    <w:p w:rsidR="0058117A" w:rsidRPr="0058117A" w:rsidRDefault="0058117A" w:rsidP="0058117A">
      <w:pPr>
        <w:tabs>
          <w:tab w:val="left" w:pos="284"/>
        </w:tabs>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Совершенствование СБА /редактирование АК, УПКС, введение в УПКС новых разделителей, ведение картотек</w:t>
      </w:r>
    </w:p>
    <w:p w:rsidR="0058117A" w:rsidRPr="0058117A" w:rsidRDefault="0058117A" w:rsidP="0058117A">
      <w:pPr>
        <w:tabs>
          <w:tab w:val="left" w:pos="284"/>
        </w:tabs>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Организация   и    пропаганда единого справочно-библиографического аппарата;</w:t>
      </w:r>
    </w:p>
    <w:p w:rsidR="0058117A" w:rsidRPr="0058117A" w:rsidRDefault="0058117A" w:rsidP="0058117A">
      <w:pPr>
        <w:tabs>
          <w:tab w:val="left" w:pos="284"/>
        </w:tabs>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Осуществление оперативного информационно-библиографического обслуживания пользователей БС и   населения района   на основе традиционных и современных информационных технологий, включая ресурсы   Интернета;</w:t>
      </w:r>
    </w:p>
    <w:p w:rsidR="0058117A" w:rsidRPr="0058117A" w:rsidRDefault="0058117A" w:rsidP="0058117A">
      <w:pPr>
        <w:tabs>
          <w:tab w:val="left" w:pos="284"/>
        </w:tabs>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Пропаганда и популяризация библиотечно-библиографических знаний среди различных групп читателей;</w:t>
      </w:r>
    </w:p>
    <w:p w:rsidR="0058117A" w:rsidRPr="0058117A" w:rsidRDefault="0058117A" w:rsidP="0058117A">
      <w:pPr>
        <w:tabs>
          <w:tab w:val="left" w:pos="284"/>
        </w:tabs>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Оперативное, полное, качественное предоставление информации в районе в области общественно-политических, социальных и гуманитарных наук;</w:t>
      </w:r>
    </w:p>
    <w:p w:rsidR="0058117A" w:rsidRPr="0058117A" w:rsidRDefault="0058117A" w:rsidP="0058117A">
      <w:pPr>
        <w:tabs>
          <w:tab w:val="left" w:pos="284"/>
        </w:tabs>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Информационное обеспечение научной, производственной и учебной деятельности   пользователей библиотеки;</w:t>
      </w:r>
    </w:p>
    <w:p w:rsidR="0058117A" w:rsidRPr="0058117A" w:rsidRDefault="0058117A" w:rsidP="0058117A">
      <w:pPr>
        <w:tabs>
          <w:tab w:val="left" w:pos="284"/>
        </w:tabs>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Справочно-библиографическое и информационное обслуживание;</w:t>
      </w:r>
    </w:p>
    <w:p w:rsidR="0058117A" w:rsidRPr="0058117A" w:rsidRDefault="0058117A" w:rsidP="0058117A">
      <w:pPr>
        <w:tabs>
          <w:tab w:val="left" w:pos="284"/>
        </w:tabs>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Координация   библиографической работы и методическое обеспечение информационно-библиографической   деятельности библиотек БС;</w:t>
      </w:r>
    </w:p>
    <w:p w:rsidR="0058117A" w:rsidRPr="0058117A" w:rsidRDefault="0058117A" w:rsidP="0058117A">
      <w:pPr>
        <w:spacing w:after="0"/>
        <w:jc w:val="both"/>
        <w:rPr>
          <w:rFonts w:ascii="Times New Roman" w:eastAsiaTheme="minorEastAsia" w:hAnsi="Times New Roman"/>
          <w:b/>
          <w:bCs/>
          <w:sz w:val="28"/>
          <w:szCs w:val="28"/>
          <w:lang w:eastAsia="ru-RU"/>
        </w:rPr>
      </w:pPr>
      <w:r w:rsidRPr="0058117A">
        <w:rPr>
          <w:rFonts w:ascii="Times New Roman" w:eastAsiaTheme="minorEastAsia" w:hAnsi="Times New Roman"/>
          <w:b/>
          <w:bCs/>
          <w:sz w:val="28"/>
          <w:szCs w:val="28"/>
          <w:lang w:eastAsia="ru-RU"/>
        </w:rPr>
        <w:t xml:space="preserve"> Совершенствование СБА:</w:t>
      </w:r>
    </w:p>
    <w:p w:rsidR="0058117A" w:rsidRPr="0058117A" w:rsidRDefault="0058117A" w:rsidP="0058117A">
      <w:pPr>
        <w:tabs>
          <w:tab w:val="left" w:pos="426"/>
        </w:tabs>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bCs/>
          <w:sz w:val="28"/>
          <w:szCs w:val="28"/>
          <w:lang w:eastAsia="ru-RU"/>
        </w:rPr>
        <w:t xml:space="preserve">Редактирование УПКС –65.0, 63.3, 37.0 – </w:t>
      </w:r>
      <w:r w:rsidRPr="0058117A">
        <w:rPr>
          <w:rFonts w:ascii="Times New Roman" w:eastAsiaTheme="minorEastAsia" w:hAnsi="Times New Roman"/>
          <w:sz w:val="28"/>
          <w:szCs w:val="28"/>
          <w:lang w:eastAsia="ru-RU"/>
        </w:rPr>
        <w:t>в течение года;</w:t>
      </w:r>
    </w:p>
    <w:p w:rsidR="0058117A" w:rsidRPr="0058117A" w:rsidRDefault="0058117A" w:rsidP="0058117A">
      <w:pPr>
        <w:tabs>
          <w:tab w:val="left" w:pos="426"/>
        </w:tabs>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Введение рубрик – год театра, г. Киренску - 245</w:t>
      </w:r>
    </w:p>
    <w:p w:rsidR="0058117A" w:rsidRPr="0058117A" w:rsidRDefault="0058117A" w:rsidP="0058117A">
      <w:pPr>
        <w:tabs>
          <w:tab w:val="left" w:pos="426"/>
        </w:tabs>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Оформить новые тематические папки и альбомы:</w:t>
      </w:r>
    </w:p>
    <w:p w:rsidR="0058117A" w:rsidRPr="0058117A" w:rsidRDefault="0058117A" w:rsidP="0058117A">
      <w:pPr>
        <w:tabs>
          <w:tab w:val="left" w:pos="426"/>
        </w:tabs>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Юбилеи 2020 года</w:t>
      </w:r>
    </w:p>
    <w:p w:rsidR="0058117A" w:rsidRPr="0058117A" w:rsidRDefault="0058117A" w:rsidP="0058117A">
      <w:pPr>
        <w:tabs>
          <w:tab w:val="left" w:pos="426"/>
        </w:tabs>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Краеведу – 30 лет!</w:t>
      </w:r>
    </w:p>
    <w:p w:rsidR="0058117A" w:rsidRPr="0058117A" w:rsidRDefault="0058117A" w:rsidP="0058117A">
      <w:pPr>
        <w:tabs>
          <w:tab w:val="left" w:pos="426"/>
        </w:tabs>
        <w:spacing w:after="0"/>
        <w:jc w:val="both"/>
        <w:rPr>
          <w:rFonts w:ascii="Times New Roman" w:eastAsiaTheme="minorEastAsia" w:hAnsi="Times New Roman"/>
          <w:sz w:val="28"/>
          <w:szCs w:val="28"/>
          <w:lang w:eastAsia="ru-RU"/>
        </w:rPr>
      </w:pPr>
      <w:r w:rsidRPr="0058117A">
        <w:rPr>
          <w:rFonts w:ascii="Times New Roman" w:eastAsiaTheme="minorEastAsia" w:hAnsi="Times New Roman"/>
          <w:bCs/>
          <w:sz w:val="28"/>
          <w:szCs w:val="28"/>
          <w:lang w:eastAsia="ru-RU"/>
        </w:rPr>
        <w:t>Редактирование топографического каталога.</w:t>
      </w:r>
    </w:p>
    <w:p w:rsidR="0058117A" w:rsidRPr="0058117A" w:rsidRDefault="0058117A" w:rsidP="0058117A">
      <w:pPr>
        <w:tabs>
          <w:tab w:val="left" w:pos="426"/>
        </w:tabs>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Пополнение краеведческой картотеки</w:t>
      </w:r>
    </w:p>
    <w:p w:rsidR="0058117A" w:rsidRPr="0058117A" w:rsidRDefault="0058117A" w:rsidP="0058117A">
      <w:pPr>
        <w:spacing w:after="0"/>
        <w:jc w:val="both"/>
        <w:rPr>
          <w:rFonts w:ascii="Times New Roman" w:eastAsiaTheme="minorEastAsia" w:hAnsi="Times New Roman"/>
          <w:b/>
          <w:sz w:val="28"/>
          <w:szCs w:val="28"/>
          <w:lang w:eastAsia="ru-RU"/>
        </w:rPr>
      </w:pPr>
      <w:r w:rsidRPr="0058117A">
        <w:rPr>
          <w:rFonts w:ascii="Times New Roman" w:eastAsiaTheme="minorEastAsia" w:hAnsi="Times New Roman"/>
          <w:b/>
          <w:sz w:val="28"/>
          <w:szCs w:val="28"/>
          <w:lang w:eastAsia="ru-RU"/>
        </w:rPr>
        <w:t xml:space="preserve"> Справочно-библиографическое и информационное обслуживание:</w:t>
      </w:r>
    </w:p>
    <w:p w:rsidR="0058117A" w:rsidRPr="0058117A" w:rsidRDefault="0058117A" w:rsidP="0058117A">
      <w:pPr>
        <w:tabs>
          <w:tab w:val="left" w:pos="426"/>
        </w:tabs>
        <w:spacing w:after="0"/>
        <w:contextualSpacing/>
        <w:jc w:val="both"/>
        <w:rPr>
          <w:rFonts w:ascii="Times New Roman" w:hAnsi="Times New Roman"/>
          <w:sz w:val="28"/>
          <w:szCs w:val="28"/>
          <w:lang w:eastAsia="ru-RU"/>
        </w:rPr>
      </w:pPr>
      <w:r w:rsidRPr="0058117A">
        <w:rPr>
          <w:rFonts w:ascii="Times New Roman" w:hAnsi="Times New Roman"/>
          <w:sz w:val="28"/>
          <w:szCs w:val="28"/>
          <w:lang w:eastAsia="ru-RU"/>
        </w:rPr>
        <w:t xml:space="preserve">Выполнение справок с использованием </w:t>
      </w:r>
    </w:p>
    <w:p w:rsidR="0058117A" w:rsidRPr="0058117A" w:rsidRDefault="0058117A" w:rsidP="0058117A">
      <w:pPr>
        <w:tabs>
          <w:tab w:val="left" w:pos="426"/>
        </w:tabs>
        <w:spacing w:after="0"/>
        <w:contextualSpacing/>
        <w:jc w:val="both"/>
        <w:rPr>
          <w:rFonts w:ascii="Times New Roman" w:hAnsi="Times New Roman"/>
          <w:sz w:val="28"/>
          <w:szCs w:val="28"/>
          <w:lang w:eastAsia="ru-RU"/>
        </w:rPr>
      </w:pPr>
      <w:r w:rsidRPr="0058117A">
        <w:rPr>
          <w:rFonts w:ascii="Times New Roman" w:hAnsi="Times New Roman"/>
          <w:sz w:val="28"/>
          <w:szCs w:val="28"/>
          <w:lang w:eastAsia="ru-RU"/>
        </w:rPr>
        <w:t xml:space="preserve">Работа с тетрадями отказов, списками на докомплектование; </w:t>
      </w:r>
      <w:r w:rsidRPr="0058117A">
        <w:rPr>
          <w:rFonts w:ascii="Times New Roman" w:eastAsiaTheme="minorEastAsia" w:hAnsi="Times New Roman"/>
          <w:sz w:val="28"/>
          <w:szCs w:val="28"/>
          <w:lang w:eastAsia="ru-RU"/>
        </w:rPr>
        <w:t>Провести 8 экскурсий для учащихся школ города и студентов КППК «Библиотека – территория без границ» - квест-игра</w:t>
      </w:r>
    </w:p>
    <w:p w:rsidR="0058117A" w:rsidRPr="0058117A" w:rsidRDefault="0058117A" w:rsidP="0058117A">
      <w:pPr>
        <w:tabs>
          <w:tab w:val="left" w:pos="0"/>
        </w:tabs>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Совместно со всеми отделами библиотеки будут проведены Дни информации, Дни специалиста / с различными категориями читателей/:</w:t>
      </w:r>
    </w:p>
    <w:p w:rsidR="00941FD9" w:rsidRDefault="00941FD9" w:rsidP="0058117A">
      <w:pPr>
        <w:spacing w:after="0"/>
        <w:jc w:val="both"/>
        <w:outlineLvl w:val="0"/>
        <w:rPr>
          <w:rFonts w:ascii="Times New Roman" w:eastAsiaTheme="minorEastAsia" w:hAnsi="Times New Roman"/>
          <w:b/>
          <w:bCs/>
          <w:kern w:val="36"/>
          <w:sz w:val="28"/>
          <w:szCs w:val="28"/>
          <w:lang w:eastAsia="ru-RU"/>
        </w:rPr>
      </w:pPr>
    </w:p>
    <w:p w:rsidR="00941FD9" w:rsidRDefault="00941FD9" w:rsidP="0058117A">
      <w:pPr>
        <w:spacing w:after="0"/>
        <w:jc w:val="both"/>
        <w:outlineLvl w:val="0"/>
        <w:rPr>
          <w:rFonts w:ascii="Times New Roman" w:eastAsiaTheme="minorEastAsia" w:hAnsi="Times New Roman"/>
          <w:b/>
          <w:bCs/>
          <w:kern w:val="36"/>
          <w:sz w:val="28"/>
          <w:szCs w:val="28"/>
          <w:lang w:eastAsia="ru-RU"/>
        </w:rPr>
      </w:pPr>
    </w:p>
    <w:p w:rsidR="00941FD9" w:rsidRDefault="00941FD9" w:rsidP="0058117A">
      <w:pPr>
        <w:spacing w:after="0"/>
        <w:jc w:val="both"/>
        <w:outlineLvl w:val="0"/>
        <w:rPr>
          <w:rFonts w:ascii="Times New Roman" w:eastAsiaTheme="minorEastAsia" w:hAnsi="Times New Roman"/>
          <w:b/>
          <w:bCs/>
          <w:kern w:val="36"/>
          <w:sz w:val="28"/>
          <w:szCs w:val="28"/>
          <w:lang w:eastAsia="ru-RU"/>
        </w:rPr>
      </w:pPr>
    </w:p>
    <w:p w:rsidR="0058117A" w:rsidRPr="0058117A" w:rsidRDefault="0058117A" w:rsidP="0058117A">
      <w:pPr>
        <w:spacing w:after="0"/>
        <w:jc w:val="both"/>
        <w:outlineLvl w:val="0"/>
        <w:rPr>
          <w:rFonts w:ascii="Times New Roman" w:eastAsiaTheme="minorEastAsia" w:hAnsi="Times New Roman"/>
          <w:bCs/>
          <w:kern w:val="36"/>
          <w:sz w:val="28"/>
          <w:szCs w:val="28"/>
          <w:lang w:eastAsia="ru-RU"/>
        </w:rPr>
      </w:pPr>
      <w:r w:rsidRPr="0058117A">
        <w:rPr>
          <w:rFonts w:ascii="Times New Roman" w:eastAsiaTheme="minorEastAsia" w:hAnsi="Times New Roman"/>
          <w:b/>
          <w:bCs/>
          <w:kern w:val="36"/>
          <w:sz w:val="28"/>
          <w:szCs w:val="28"/>
          <w:lang w:eastAsia="ru-RU"/>
        </w:rPr>
        <w:lastRenderedPageBreak/>
        <w:t>Дни открытых дверей:</w:t>
      </w:r>
    </w:p>
    <w:p w:rsidR="0058117A" w:rsidRPr="0058117A" w:rsidRDefault="0058117A" w:rsidP="0058117A">
      <w:pPr>
        <w:tabs>
          <w:tab w:val="left" w:pos="426"/>
        </w:tabs>
        <w:spacing w:after="0"/>
        <w:contextualSpacing/>
        <w:jc w:val="both"/>
        <w:outlineLvl w:val="0"/>
        <w:rPr>
          <w:rFonts w:ascii="Times New Roman" w:eastAsiaTheme="minorEastAsia" w:hAnsi="Times New Roman"/>
          <w:bCs/>
          <w:sz w:val="28"/>
          <w:szCs w:val="28"/>
          <w:lang w:eastAsia="ru-RU"/>
        </w:rPr>
      </w:pPr>
      <w:r w:rsidRPr="0058117A">
        <w:rPr>
          <w:rFonts w:ascii="Times New Roman" w:eastAsiaTheme="minorEastAsia" w:hAnsi="Times New Roman"/>
          <w:bCs/>
          <w:kern w:val="36"/>
          <w:sz w:val="28"/>
          <w:szCs w:val="28"/>
          <w:lang w:eastAsia="ru-RU"/>
        </w:rPr>
        <w:t xml:space="preserve">«Открой дверь в библиотеку»; «Библиотека сегодня» - в рамках </w:t>
      </w:r>
      <w:r w:rsidRPr="0058117A">
        <w:rPr>
          <w:rFonts w:ascii="Times New Roman" w:eastAsiaTheme="minorEastAsia" w:hAnsi="Times New Roman"/>
          <w:bCs/>
          <w:sz w:val="28"/>
          <w:szCs w:val="28"/>
          <w:lang w:eastAsia="ru-RU"/>
        </w:rPr>
        <w:t>экскурсии по библиотеке</w:t>
      </w:r>
      <w:r w:rsidRPr="0058117A">
        <w:rPr>
          <w:rFonts w:ascii="Times New Roman" w:eastAsiaTheme="minorEastAsia" w:hAnsi="Times New Roman"/>
          <w:sz w:val="28"/>
          <w:szCs w:val="28"/>
          <w:lang w:eastAsia="ru-RU"/>
        </w:rPr>
        <w:t xml:space="preserve"> (</w:t>
      </w:r>
      <w:r w:rsidRPr="0058117A">
        <w:rPr>
          <w:rFonts w:ascii="Times New Roman" w:eastAsiaTheme="minorEastAsia" w:hAnsi="Times New Roman"/>
          <w:bCs/>
          <w:sz w:val="28"/>
          <w:szCs w:val="28"/>
          <w:lang w:eastAsia="ru-RU"/>
        </w:rPr>
        <w:t>знакомство с книжным фондом, новинками на традиционных носителях, получение справочной информации);</w:t>
      </w:r>
    </w:p>
    <w:p w:rsidR="0058117A" w:rsidRPr="0058117A" w:rsidRDefault="0058117A" w:rsidP="0058117A">
      <w:pPr>
        <w:tabs>
          <w:tab w:val="left" w:pos="426"/>
        </w:tabs>
        <w:spacing w:after="0"/>
        <w:contextualSpacing/>
        <w:jc w:val="both"/>
        <w:outlineLvl w:val="0"/>
        <w:rPr>
          <w:rFonts w:ascii="Times New Roman" w:eastAsiaTheme="minorEastAsia" w:hAnsi="Times New Roman"/>
          <w:bCs/>
          <w:sz w:val="28"/>
          <w:szCs w:val="28"/>
          <w:lang w:eastAsia="ru-RU"/>
        </w:rPr>
      </w:pPr>
      <w:r w:rsidRPr="0058117A">
        <w:rPr>
          <w:rFonts w:ascii="Times New Roman" w:eastAsiaTheme="minorEastAsia" w:hAnsi="Times New Roman"/>
          <w:bCs/>
          <w:sz w:val="28"/>
          <w:szCs w:val="28"/>
          <w:lang w:eastAsia="ru-RU"/>
        </w:rPr>
        <w:t>«Добро пожаловать под своды читального замка» - квест-игра в рамках проведения экскурсий - для учащихся школ города, студентов КППК;</w:t>
      </w:r>
    </w:p>
    <w:p w:rsidR="0058117A" w:rsidRPr="0058117A" w:rsidRDefault="0058117A" w:rsidP="0058117A">
      <w:pPr>
        <w:tabs>
          <w:tab w:val="left" w:pos="426"/>
        </w:tabs>
        <w:spacing w:after="0"/>
        <w:contextualSpacing/>
        <w:jc w:val="both"/>
        <w:outlineLvl w:val="0"/>
        <w:rPr>
          <w:rFonts w:ascii="Times New Roman" w:eastAsiaTheme="minorEastAsia" w:hAnsi="Times New Roman"/>
          <w:bCs/>
          <w:sz w:val="28"/>
          <w:szCs w:val="28"/>
          <w:lang w:eastAsia="ru-RU"/>
        </w:rPr>
      </w:pPr>
      <w:r w:rsidRPr="0058117A">
        <w:rPr>
          <w:rFonts w:ascii="Times New Roman" w:eastAsiaTheme="minorEastAsia" w:hAnsi="Times New Roman"/>
          <w:bCs/>
          <w:sz w:val="28"/>
          <w:szCs w:val="28"/>
          <w:lang w:eastAsia="ru-RU"/>
        </w:rPr>
        <w:t>Читаем на улице - день чтения: развлекательная программа</w:t>
      </w:r>
    </w:p>
    <w:p w:rsidR="0058117A" w:rsidRPr="0058117A" w:rsidRDefault="0058117A" w:rsidP="0058117A">
      <w:pPr>
        <w:spacing w:after="0"/>
        <w:jc w:val="both"/>
        <w:outlineLvl w:val="0"/>
        <w:rPr>
          <w:rFonts w:ascii="Times New Roman" w:eastAsiaTheme="minorEastAsia" w:hAnsi="Times New Roman"/>
          <w:color w:val="333333"/>
          <w:sz w:val="28"/>
          <w:szCs w:val="28"/>
          <w:shd w:val="clear" w:color="auto" w:fill="FFFFFF"/>
          <w:lang w:eastAsia="ru-RU"/>
        </w:rPr>
      </w:pPr>
      <w:r w:rsidRPr="0058117A">
        <w:rPr>
          <w:rFonts w:ascii="Times New Roman" w:eastAsiaTheme="minorEastAsia" w:hAnsi="Times New Roman"/>
          <w:b/>
          <w:bCs/>
          <w:kern w:val="36"/>
          <w:sz w:val="28"/>
          <w:szCs w:val="28"/>
          <w:lang w:eastAsia="ru-RU"/>
        </w:rPr>
        <w:t>Дни информации:</w:t>
      </w:r>
    </w:p>
    <w:p w:rsidR="0058117A" w:rsidRPr="0058117A" w:rsidRDefault="0058117A" w:rsidP="0058117A">
      <w:pPr>
        <w:spacing w:after="0"/>
        <w:jc w:val="both"/>
        <w:outlineLvl w:val="0"/>
        <w:rPr>
          <w:rFonts w:ascii="Times New Roman" w:eastAsiaTheme="minorEastAsia" w:hAnsi="Times New Roman"/>
          <w:sz w:val="28"/>
          <w:szCs w:val="28"/>
          <w:shd w:val="clear" w:color="auto" w:fill="FFFFFF"/>
          <w:lang w:eastAsia="ru-RU"/>
        </w:rPr>
      </w:pPr>
      <w:r w:rsidRPr="0058117A">
        <w:rPr>
          <w:rFonts w:ascii="Times New Roman" w:eastAsiaTheme="minorEastAsia" w:hAnsi="Times New Roman"/>
          <w:sz w:val="28"/>
          <w:szCs w:val="28"/>
          <w:shd w:val="clear" w:color="auto" w:fill="FFFFFF"/>
          <w:lang w:eastAsia="ru-RU"/>
        </w:rPr>
        <w:t>«Галерея новых книг»</w:t>
      </w:r>
    </w:p>
    <w:p w:rsidR="0058117A" w:rsidRPr="0058117A" w:rsidRDefault="0058117A" w:rsidP="0058117A">
      <w:pPr>
        <w:spacing w:after="0"/>
        <w:jc w:val="both"/>
        <w:outlineLvl w:val="0"/>
        <w:rPr>
          <w:rFonts w:ascii="Times New Roman" w:eastAsiaTheme="minorEastAsia" w:hAnsi="Times New Roman"/>
          <w:sz w:val="28"/>
          <w:szCs w:val="28"/>
          <w:shd w:val="clear" w:color="auto" w:fill="FFFFFF"/>
          <w:lang w:eastAsia="ru-RU"/>
        </w:rPr>
      </w:pPr>
      <w:r w:rsidRPr="0058117A">
        <w:rPr>
          <w:rFonts w:ascii="Times New Roman" w:eastAsiaTheme="minorEastAsia" w:hAnsi="Times New Roman"/>
          <w:sz w:val="28"/>
          <w:szCs w:val="28"/>
          <w:shd w:val="clear" w:color="auto" w:fill="FFFFFF"/>
          <w:lang w:eastAsia="ru-RU"/>
        </w:rPr>
        <w:t>«В союзе с библиотекой»</w:t>
      </w:r>
    </w:p>
    <w:p w:rsidR="0058117A" w:rsidRPr="0058117A" w:rsidRDefault="0058117A" w:rsidP="0058117A">
      <w:pPr>
        <w:spacing w:after="0"/>
        <w:jc w:val="both"/>
        <w:outlineLvl w:val="0"/>
        <w:rPr>
          <w:rFonts w:ascii="Times New Roman" w:eastAsiaTheme="minorEastAsia" w:hAnsi="Times New Roman"/>
          <w:sz w:val="28"/>
          <w:szCs w:val="28"/>
          <w:shd w:val="clear" w:color="auto" w:fill="FFFFFF"/>
          <w:lang w:eastAsia="ru-RU"/>
        </w:rPr>
      </w:pPr>
      <w:r w:rsidRPr="0058117A">
        <w:rPr>
          <w:rFonts w:ascii="Times New Roman" w:eastAsiaTheme="minorEastAsia" w:hAnsi="Times New Roman"/>
          <w:sz w:val="28"/>
          <w:szCs w:val="28"/>
          <w:shd w:val="clear" w:color="auto" w:fill="FFFFFF"/>
          <w:lang w:eastAsia="ru-RU"/>
        </w:rPr>
        <w:t>«Планета периодики»</w:t>
      </w:r>
    </w:p>
    <w:p w:rsidR="0058117A" w:rsidRPr="0058117A" w:rsidRDefault="0058117A" w:rsidP="0058117A">
      <w:pPr>
        <w:spacing w:after="0"/>
        <w:jc w:val="both"/>
        <w:rPr>
          <w:rFonts w:ascii="Times New Roman" w:eastAsiaTheme="minorEastAsia" w:hAnsi="Times New Roman"/>
          <w:b/>
          <w:sz w:val="28"/>
          <w:szCs w:val="28"/>
          <w:lang w:eastAsia="ru-RU"/>
        </w:rPr>
      </w:pPr>
      <w:r w:rsidRPr="0058117A">
        <w:rPr>
          <w:rFonts w:ascii="Times New Roman" w:eastAsiaTheme="minorEastAsia" w:hAnsi="Times New Roman"/>
          <w:b/>
          <w:sz w:val="28"/>
          <w:szCs w:val="28"/>
          <w:lang w:eastAsia="ru-RU"/>
        </w:rPr>
        <w:t>Формирование информационной культуры</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Ознакомление с содержанием работы:</w:t>
      </w:r>
    </w:p>
    <w:p w:rsidR="0058117A" w:rsidRPr="0058117A" w:rsidRDefault="0058117A" w:rsidP="0058117A">
      <w:pPr>
        <w:tabs>
          <w:tab w:val="left" w:pos="567"/>
        </w:tabs>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В рамках проведения экскурсий для учащихся средних школ и студентов «Библиотека как помощник в учёбе и досуге» провести ознакомительные беседы о содержании работы для учащихся и студентов;</w:t>
      </w:r>
    </w:p>
    <w:p w:rsidR="0058117A" w:rsidRPr="0058117A" w:rsidRDefault="0058117A" w:rsidP="0058117A">
      <w:pPr>
        <w:tabs>
          <w:tab w:val="left" w:pos="567"/>
        </w:tabs>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Обучение пользователей основам компьютерной грамотности на базе электронного пособия «Учебник компьютерной грамотности», обучающих программ «</w:t>
      </w:r>
      <w:r w:rsidRPr="0058117A">
        <w:rPr>
          <w:rFonts w:ascii="Times New Roman" w:eastAsiaTheme="minorEastAsia" w:hAnsi="Times New Roman"/>
          <w:sz w:val="28"/>
          <w:szCs w:val="28"/>
          <w:lang w:val="en-US" w:eastAsia="ru-RU"/>
        </w:rPr>
        <w:t>Word</w:t>
      </w:r>
      <w:r w:rsidRPr="0058117A">
        <w:rPr>
          <w:rFonts w:ascii="Times New Roman" w:eastAsiaTheme="minorEastAsia" w:hAnsi="Times New Roman"/>
          <w:sz w:val="28"/>
          <w:szCs w:val="28"/>
          <w:lang w:eastAsia="ru-RU"/>
        </w:rPr>
        <w:t>для гуманитариев», обучающего видеокурса «</w:t>
      </w:r>
      <w:r w:rsidRPr="0058117A">
        <w:rPr>
          <w:rFonts w:ascii="Times New Roman" w:eastAsiaTheme="minorEastAsia" w:hAnsi="Times New Roman"/>
          <w:sz w:val="28"/>
          <w:szCs w:val="28"/>
          <w:lang w:val="en-US" w:eastAsia="ru-RU"/>
        </w:rPr>
        <w:t>MicrosoftWord</w:t>
      </w:r>
      <w:r w:rsidRPr="0058117A">
        <w:rPr>
          <w:rFonts w:ascii="Times New Roman" w:eastAsiaTheme="minorEastAsia" w:hAnsi="Times New Roman"/>
          <w:sz w:val="28"/>
          <w:szCs w:val="28"/>
          <w:lang w:eastAsia="ru-RU"/>
        </w:rPr>
        <w:t xml:space="preserve"> 2007: официальная русская версия», «Как работать на компьютере: офисные программы» и др.;</w:t>
      </w:r>
    </w:p>
    <w:p w:rsidR="0058117A" w:rsidRPr="0058117A" w:rsidRDefault="0058117A" w:rsidP="0058117A">
      <w:pPr>
        <w:tabs>
          <w:tab w:val="left" w:pos="567"/>
        </w:tabs>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Индивидуальное обучение пользователей навыкам компьютерной грамотности;</w:t>
      </w:r>
    </w:p>
    <w:p w:rsidR="0058117A" w:rsidRPr="0058117A" w:rsidRDefault="0058117A" w:rsidP="0058117A">
      <w:pPr>
        <w:tabs>
          <w:tab w:val="left" w:pos="567"/>
        </w:tabs>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Работа в программе Mi</w:t>
      </w:r>
      <w:r w:rsidRPr="0058117A">
        <w:rPr>
          <w:rFonts w:ascii="Times New Roman" w:eastAsiaTheme="minorEastAsia" w:hAnsi="Times New Roman"/>
          <w:sz w:val="28"/>
          <w:szCs w:val="28"/>
          <w:lang w:val="en-US" w:eastAsia="ru-RU"/>
        </w:rPr>
        <w:t>c</w:t>
      </w:r>
      <w:r w:rsidRPr="0058117A">
        <w:rPr>
          <w:rFonts w:ascii="Times New Roman" w:eastAsiaTheme="minorEastAsia" w:hAnsi="Times New Roman"/>
          <w:sz w:val="28"/>
          <w:szCs w:val="28"/>
          <w:lang w:eastAsia="ru-RU"/>
        </w:rPr>
        <w:t>roso</w:t>
      </w:r>
      <w:r w:rsidRPr="0058117A">
        <w:rPr>
          <w:rFonts w:ascii="Times New Roman" w:eastAsiaTheme="minorEastAsia" w:hAnsi="Times New Roman"/>
          <w:sz w:val="28"/>
          <w:szCs w:val="28"/>
          <w:lang w:val="en-US" w:eastAsia="ru-RU"/>
        </w:rPr>
        <w:t>ftWord</w:t>
      </w:r>
    </w:p>
    <w:p w:rsidR="0058117A" w:rsidRPr="0058117A" w:rsidRDefault="0058117A" w:rsidP="0058117A">
      <w:pPr>
        <w:tabs>
          <w:tab w:val="left" w:pos="567"/>
        </w:tabs>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Работа в программе </w:t>
      </w:r>
      <w:r w:rsidRPr="0058117A">
        <w:rPr>
          <w:rFonts w:ascii="Times New Roman" w:eastAsiaTheme="minorEastAsia" w:hAnsi="Times New Roman"/>
          <w:sz w:val="28"/>
          <w:szCs w:val="28"/>
          <w:lang w:val="en-US" w:eastAsia="ru-RU"/>
        </w:rPr>
        <w:t>Photoshop</w:t>
      </w:r>
      <w:r w:rsidRPr="0058117A">
        <w:rPr>
          <w:rFonts w:ascii="Times New Roman" w:eastAsiaTheme="minorEastAsia" w:hAnsi="Times New Roman"/>
          <w:sz w:val="28"/>
          <w:szCs w:val="28"/>
          <w:lang w:eastAsia="ru-RU"/>
        </w:rPr>
        <w:t xml:space="preserve">, </w:t>
      </w:r>
      <w:r w:rsidRPr="0058117A">
        <w:rPr>
          <w:rFonts w:ascii="Times New Roman" w:eastAsiaTheme="minorEastAsia" w:hAnsi="Times New Roman"/>
          <w:sz w:val="28"/>
          <w:szCs w:val="28"/>
          <w:lang w:val="en-US" w:eastAsia="ru-RU"/>
        </w:rPr>
        <w:t>Corel</w:t>
      </w:r>
      <w:r w:rsidRPr="0058117A">
        <w:rPr>
          <w:rFonts w:ascii="Times New Roman" w:eastAsiaTheme="minorEastAsia" w:hAnsi="Times New Roman"/>
          <w:sz w:val="28"/>
          <w:szCs w:val="28"/>
          <w:lang w:eastAsia="ru-RU"/>
        </w:rPr>
        <w:t xml:space="preserve"> </w:t>
      </w:r>
      <w:r w:rsidRPr="0058117A">
        <w:rPr>
          <w:rFonts w:ascii="Times New Roman" w:eastAsiaTheme="minorEastAsia" w:hAnsi="Times New Roman"/>
          <w:sz w:val="28"/>
          <w:szCs w:val="28"/>
          <w:lang w:val="en-US" w:eastAsia="ru-RU"/>
        </w:rPr>
        <w:t>Draw</w:t>
      </w:r>
      <w:r w:rsidRPr="0058117A">
        <w:rPr>
          <w:rFonts w:ascii="Times New Roman" w:eastAsiaTheme="minorEastAsia" w:hAnsi="Times New Roman"/>
          <w:sz w:val="28"/>
          <w:szCs w:val="28"/>
          <w:lang w:eastAsia="ru-RU"/>
        </w:rPr>
        <w:t xml:space="preserve">, </w:t>
      </w:r>
      <w:r w:rsidRPr="0058117A">
        <w:rPr>
          <w:rFonts w:ascii="Times New Roman" w:eastAsiaTheme="minorEastAsia" w:hAnsi="Times New Roman"/>
          <w:sz w:val="28"/>
          <w:szCs w:val="28"/>
          <w:lang w:val="en-US" w:eastAsia="ru-RU"/>
        </w:rPr>
        <w:t>Pinnacle</w:t>
      </w:r>
      <w:r w:rsidRPr="0058117A">
        <w:rPr>
          <w:rFonts w:ascii="Times New Roman" w:eastAsiaTheme="minorEastAsia" w:hAnsi="Times New Roman"/>
          <w:sz w:val="28"/>
          <w:szCs w:val="28"/>
          <w:lang w:eastAsia="ru-RU"/>
        </w:rPr>
        <w:t xml:space="preserve"> </w:t>
      </w:r>
      <w:r w:rsidRPr="0058117A">
        <w:rPr>
          <w:rFonts w:ascii="Times New Roman" w:eastAsiaTheme="minorEastAsia" w:hAnsi="Times New Roman"/>
          <w:sz w:val="28"/>
          <w:szCs w:val="28"/>
          <w:lang w:val="en-US" w:eastAsia="ru-RU"/>
        </w:rPr>
        <w:t>Studio</w:t>
      </w:r>
      <w:r w:rsidRPr="0058117A">
        <w:rPr>
          <w:rFonts w:ascii="Times New Roman" w:eastAsiaTheme="minorEastAsia" w:hAnsi="Times New Roman"/>
          <w:sz w:val="28"/>
          <w:szCs w:val="28"/>
          <w:lang w:eastAsia="ru-RU"/>
        </w:rPr>
        <w:t xml:space="preserve"> 14;</w:t>
      </w:r>
    </w:p>
    <w:p w:rsidR="0058117A" w:rsidRPr="0058117A" w:rsidRDefault="0058117A" w:rsidP="0058117A">
      <w:pPr>
        <w:tabs>
          <w:tab w:val="left" w:pos="567"/>
        </w:tabs>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Работа с электронной почтой; Работа в поисковых системах Yandex, </w:t>
      </w:r>
      <w:r w:rsidRPr="0058117A">
        <w:rPr>
          <w:rFonts w:ascii="Times New Roman" w:eastAsiaTheme="minorEastAsia" w:hAnsi="Times New Roman"/>
          <w:sz w:val="28"/>
          <w:szCs w:val="28"/>
          <w:lang w:val="en-US" w:eastAsia="ru-RU"/>
        </w:rPr>
        <w:t>Google</w:t>
      </w:r>
      <w:r w:rsidRPr="0058117A">
        <w:rPr>
          <w:rFonts w:ascii="Times New Roman" w:eastAsiaTheme="minorEastAsia" w:hAnsi="Times New Roman"/>
          <w:sz w:val="28"/>
          <w:szCs w:val="28"/>
          <w:lang w:eastAsia="ru-RU"/>
        </w:rPr>
        <w:t xml:space="preserve"> </w:t>
      </w:r>
      <w:r w:rsidRPr="0058117A">
        <w:rPr>
          <w:rFonts w:ascii="Times New Roman" w:eastAsiaTheme="minorEastAsia" w:hAnsi="Times New Roman"/>
          <w:sz w:val="28"/>
          <w:szCs w:val="28"/>
          <w:lang w:val="en-US" w:eastAsia="ru-RU"/>
        </w:rPr>
        <w:t>Chrome</w:t>
      </w:r>
      <w:r w:rsidRPr="0058117A">
        <w:rPr>
          <w:rFonts w:ascii="Times New Roman" w:eastAsiaTheme="minorEastAsia" w:hAnsi="Times New Roman"/>
          <w:sz w:val="28"/>
          <w:szCs w:val="28"/>
          <w:lang w:eastAsia="ru-RU"/>
        </w:rPr>
        <w:t>и других.</w:t>
      </w:r>
    </w:p>
    <w:p w:rsidR="0058117A" w:rsidRPr="0058117A" w:rsidRDefault="0058117A" w:rsidP="0058117A">
      <w:pPr>
        <w:tabs>
          <w:tab w:val="left" w:pos="567"/>
        </w:tabs>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Индивидуальные и групповые консультации по вопросам компьютерной грамотности (для пользователей и сельских библиотекарей).</w:t>
      </w:r>
    </w:p>
    <w:p w:rsidR="0058117A" w:rsidRPr="0058117A" w:rsidRDefault="0058117A" w:rsidP="0058117A">
      <w:pPr>
        <w:tabs>
          <w:tab w:val="left" w:pos="567"/>
        </w:tabs>
        <w:spacing w:after="0"/>
        <w:jc w:val="both"/>
        <w:rPr>
          <w:rFonts w:ascii="Times New Roman" w:eastAsiaTheme="minorEastAsia" w:hAnsi="Times New Roman"/>
          <w:sz w:val="28"/>
          <w:szCs w:val="28"/>
          <w:lang w:eastAsia="ru-RU"/>
        </w:rPr>
      </w:pPr>
    </w:p>
    <w:p w:rsidR="0058117A" w:rsidRPr="0058117A" w:rsidRDefault="0058117A" w:rsidP="0058117A">
      <w:pPr>
        <w:tabs>
          <w:tab w:val="left" w:pos="426"/>
        </w:tabs>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b/>
          <w:sz w:val="28"/>
          <w:szCs w:val="28"/>
          <w:lang w:eastAsia="ru-RU"/>
        </w:rPr>
        <w:t xml:space="preserve">                       Провести в дни экскурсий библиотечные уроки:</w:t>
      </w:r>
    </w:p>
    <w:p w:rsidR="0058117A" w:rsidRPr="0058117A" w:rsidRDefault="0058117A" w:rsidP="0058117A">
      <w:pPr>
        <w:tabs>
          <w:tab w:val="left" w:pos="284"/>
        </w:tabs>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bCs/>
          <w:sz w:val="28"/>
          <w:szCs w:val="28"/>
          <w:lang w:eastAsia="ru-RU"/>
        </w:rPr>
        <w:t>Урок-беседа: «Умеете ли Вы читать?»                                                              </w:t>
      </w:r>
    </w:p>
    <w:p w:rsidR="0058117A" w:rsidRPr="0058117A" w:rsidRDefault="0058117A" w:rsidP="0058117A">
      <w:pPr>
        <w:tabs>
          <w:tab w:val="left" w:pos="284"/>
        </w:tabs>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bCs/>
          <w:sz w:val="28"/>
          <w:szCs w:val="28"/>
          <w:lang w:eastAsia="ru-RU"/>
        </w:rPr>
        <w:t>Урок-презентация: «Книги бывают разные»:                                      </w:t>
      </w:r>
    </w:p>
    <w:p w:rsidR="0058117A" w:rsidRPr="0058117A" w:rsidRDefault="0058117A" w:rsidP="0058117A">
      <w:pPr>
        <w:tabs>
          <w:tab w:val="left" w:pos="284"/>
        </w:tabs>
        <w:spacing w:after="0"/>
        <w:contextualSpacing/>
        <w:jc w:val="both"/>
        <w:rPr>
          <w:rFonts w:ascii="Times New Roman" w:eastAsiaTheme="minorEastAsia" w:hAnsi="Times New Roman"/>
          <w:bCs/>
          <w:sz w:val="28"/>
          <w:szCs w:val="28"/>
          <w:lang w:eastAsia="ru-RU"/>
        </w:rPr>
      </w:pPr>
      <w:r w:rsidRPr="0058117A">
        <w:rPr>
          <w:rFonts w:ascii="Times New Roman" w:eastAsiaTheme="minorEastAsia" w:hAnsi="Times New Roman"/>
          <w:bCs/>
          <w:sz w:val="28"/>
          <w:szCs w:val="28"/>
          <w:lang w:eastAsia="ru-RU"/>
        </w:rPr>
        <w:t>Урок-информация - «Развитие динамического чтения – веление   времени»</w:t>
      </w:r>
    </w:p>
    <w:p w:rsidR="0058117A" w:rsidRPr="0058117A" w:rsidRDefault="0058117A" w:rsidP="0058117A">
      <w:pPr>
        <w:tabs>
          <w:tab w:val="left" w:pos="284"/>
        </w:tabs>
        <w:spacing w:after="0"/>
        <w:contextualSpacing/>
        <w:jc w:val="both"/>
        <w:rPr>
          <w:rFonts w:ascii="Times New Roman" w:eastAsiaTheme="minorEastAsia" w:hAnsi="Times New Roman"/>
          <w:bCs/>
          <w:sz w:val="28"/>
          <w:szCs w:val="28"/>
          <w:lang w:eastAsia="ru-RU"/>
        </w:rPr>
      </w:pPr>
      <w:r w:rsidRPr="0058117A">
        <w:rPr>
          <w:rFonts w:ascii="Times New Roman" w:eastAsiaTheme="minorEastAsia" w:hAnsi="Times New Roman"/>
          <w:bCs/>
          <w:sz w:val="28"/>
          <w:szCs w:val="28"/>
          <w:lang w:eastAsia="ru-RU"/>
        </w:rPr>
        <w:t>Библиотечная газета - «Библиотечный дилижанс» 1 раз в квартал;</w:t>
      </w:r>
    </w:p>
    <w:p w:rsidR="0058117A" w:rsidRPr="0058117A" w:rsidRDefault="0058117A" w:rsidP="0058117A">
      <w:pPr>
        <w:tabs>
          <w:tab w:val="left" w:pos="284"/>
        </w:tabs>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bCs/>
          <w:sz w:val="28"/>
          <w:szCs w:val="28"/>
          <w:lang w:eastAsia="ru-RU"/>
        </w:rPr>
        <w:t>Бегущая строка - ежемесячно</w:t>
      </w:r>
    </w:p>
    <w:p w:rsidR="0058117A" w:rsidRPr="0058117A" w:rsidRDefault="0058117A" w:rsidP="0058117A">
      <w:pPr>
        <w:tabs>
          <w:tab w:val="left" w:pos="284"/>
        </w:tabs>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bCs/>
          <w:sz w:val="28"/>
          <w:szCs w:val="28"/>
          <w:lang w:eastAsia="ru-RU"/>
        </w:rPr>
        <w:t>Библиотечный урок-реклама - «Межпоселенческая библиотека»: её информационные ресурсы, услуги и возможности.</w:t>
      </w:r>
    </w:p>
    <w:p w:rsidR="0058117A" w:rsidRPr="0058117A" w:rsidRDefault="0058117A" w:rsidP="0058117A">
      <w:pPr>
        <w:spacing w:after="0"/>
        <w:jc w:val="both"/>
        <w:outlineLvl w:val="0"/>
        <w:rPr>
          <w:rFonts w:ascii="Times New Roman" w:eastAsiaTheme="minorEastAsia" w:hAnsi="Times New Roman"/>
          <w:sz w:val="28"/>
          <w:szCs w:val="28"/>
          <w:shd w:val="clear" w:color="auto" w:fill="FFFFFF"/>
          <w:lang w:eastAsia="ru-RU"/>
        </w:rPr>
      </w:pPr>
    </w:p>
    <w:p w:rsidR="0058117A" w:rsidRPr="0058117A" w:rsidRDefault="0058117A" w:rsidP="0058117A">
      <w:pPr>
        <w:tabs>
          <w:tab w:val="left" w:pos="284"/>
        </w:tabs>
        <w:spacing w:after="0"/>
        <w:jc w:val="both"/>
        <w:rPr>
          <w:rFonts w:ascii="Times New Roman" w:eastAsiaTheme="minorEastAsia" w:hAnsi="Times New Roman"/>
          <w:sz w:val="28"/>
          <w:szCs w:val="28"/>
          <w:lang w:eastAsia="ru-RU"/>
        </w:rPr>
      </w:pPr>
      <w:r w:rsidRPr="0058117A">
        <w:rPr>
          <w:rFonts w:ascii="Times New Roman" w:eastAsiaTheme="minorEastAsia" w:hAnsi="Times New Roman"/>
          <w:b/>
          <w:sz w:val="28"/>
          <w:szCs w:val="28"/>
          <w:lang w:eastAsia="ru-RU"/>
        </w:rPr>
        <w:lastRenderedPageBreak/>
        <w:t xml:space="preserve">                                             Оформить выставки-просмотры</w:t>
      </w:r>
      <w:r w:rsidRPr="0058117A">
        <w:rPr>
          <w:rFonts w:ascii="Times New Roman" w:eastAsiaTheme="minorEastAsia" w:hAnsi="Times New Roman"/>
          <w:sz w:val="28"/>
          <w:szCs w:val="28"/>
          <w:lang w:eastAsia="ru-RU"/>
        </w:rPr>
        <w:t>:</w:t>
      </w:r>
    </w:p>
    <w:p w:rsidR="0058117A" w:rsidRPr="0058117A" w:rsidRDefault="0058117A" w:rsidP="0058117A">
      <w:pPr>
        <w:tabs>
          <w:tab w:val="left" w:pos="284"/>
          <w:tab w:val="left" w:pos="851"/>
        </w:tabs>
        <w:spacing w:after="0"/>
        <w:contextualSpacing/>
        <w:jc w:val="both"/>
        <w:outlineLvl w:val="0"/>
        <w:rPr>
          <w:rFonts w:ascii="Times New Roman" w:eastAsiaTheme="minorEastAsia" w:hAnsi="Times New Roman"/>
          <w:bCs/>
          <w:kern w:val="36"/>
          <w:sz w:val="28"/>
          <w:szCs w:val="28"/>
          <w:lang w:eastAsia="ru-RU"/>
        </w:rPr>
      </w:pPr>
      <w:r w:rsidRPr="0058117A">
        <w:rPr>
          <w:rFonts w:ascii="Times New Roman" w:eastAsiaTheme="minorEastAsia" w:hAnsi="Times New Roman"/>
          <w:bCs/>
          <w:kern w:val="36"/>
          <w:sz w:val="28"/>
          <w:szCs w:val="28"/>
          <w:lang w:eastAsia="ru-RU"/>
        </w:rPr>
        <w:t>«Книжная радуга» – выставка-приманка (на окнах библиотеки).</w:t>
      </w:r>
    </w:p>
    <w:p w:rsidR="0058117A" w:rsidRPr="0058117A" w:rsidRDefault="0058117A" w:rsidP="0058117A">
      <w:pPr>
        <w:tabs>
          <w:tab w:val="left" w:pos="284"/>
          <w:tab w:val="left" w:pos="851"/>
        </w:tabs>
        <w:spacing w:after="0"/>
        <w:contextualSpacing/>
        <w:jc w:val="both"/>
        <w:outlineLvl w:val="0"/>
        <w:rPr>
          <w:rFonts w:ascii="Times New Roman" w:eastAsiaTheme="minorEastAsia" w:hAnsi="Times New Roman"/>
          <w:bCs/>
          <w:kern w:val="36"/>
          <w:sz w:val="28"/>
          <w:szCs w:val="28"/>
          <w:lang w:eastAsia="ru-RU"/>
        </w:rPr>
      </w:pPr>
      <w:r w:rsidRPr="0058117A">
        <w:rPr>
          <w:rFonts w:ascii="Times New Roman" w:eastAsiaTheme="minorEastAsia" w:hAnsi="Times New Roman"/>
          <w:bCs/>
          <w:kern w:val="36"/>
          <w:sz w:val="28"/>
          <w:szCs w:val="28"/>
          <w:lang w:eastAsia="ru-RU"/>
        </w:rPr>
        <w:t xml:space="preserve">«Литературный континент»; «Новинки современной художественной литературы» –   выставка-премьера; </w:t>
      </w:r>
    </w:p>
    <w:p w:rsidR="0058117A" w:rsidRPr="0058117A" w:rsidRDefault="0058117A" w:rsidP="0058117A">
      <w:pPr>
        <w:tabs>
          <w:tab w:val="left" w:pos="284"/>
          <w:tab w:val="left" w:pos="851"/>
        </w:tabs>
        <w:spacing w:after="0"/>
        <w:contextualSpacing/>
        <w:jc w:val="both"/>
        <w:outlineLvl w:val="0"/>
        <w:rPr>
          <w:rFonts w:ascii="Times New Roman" w:eastAsiaTheme="minorEastAsia" w:hAnsi="Times New Roman"/>
          <w:bCs/>
          <w:kern w:val="36"/>
          <w:sz w:val="28"/>
          <w:szCs w:val="28"/>
          <w:lang w:eastAsia="ru-RU"/>
        </w:rPr>
      </w:pPr>
      <w:r w:rsidRPr="0058117A">
        <w:rPr>
          <w:rFonts w:ascii="Times New Roman" w:eastAsiaTheme="minorEastAsia" w:hAnsi="Times New Roman"/>
          <w:bCs/>
          <w:kern w:val="36"/>
          <w:sz w:val="28"/>
          <w:szCs w:val="28"/>
          <w:lang w:eastAsia="ru-RU"/>
        </w:rPr>
        <w:t>«Новые книги Сибири» выставка-реклама (виртуальный рекомендательный обзор новых книг, слайд-шоу)</w:t>
      </w:r>
    </w:p>
    <w:p w:rsidR="0058117A" w:rsidRPr="0058117A" w:rsidRDefault="0058117A" w:rsidP="0058117A">
      <w:pPr>
        <w:tabs>
          <w:tab w:val="left" w:pos="284"/>
          <w:tab w:val="left" w:pos="426"/>
        </w:tabs>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2020 год в России – 3</w:t>
      </w:r>
      <w:r w:rsidRPr="0058117A">
        <w:rPr>
          <w:rFonts w:ascii="Times New Roman" w:eastAsiaTheme="minorEastAsia" w:hAnsi="Times New Roman"/>
          <w:sz w:val="28"/>
          <w:szCs w:val="28"/>
          <w:lang w:val="en-US" w:eastAsia="ru-RU"/>
        </w:rPr>
        <w:t>D</w:t>
      </w:r>
      <w:r w:rsidRPr="0058117A">
        <w:rPr>
          <w:rFonts w:ascii="Times New Roman" w:eastAsiaTheme="minorEastAsia" w:hAnsi="Times New Roman"/>
          <w:sz w:val="28"/>
          <w:szCs w:val="28"/>
          <w:lang w:eastAsia="ru-RU"/>
        </w:rPr>
        <w:t>-выставка;</w:t>
      </w:r>
    </w:p>
    <w:p w:rsidR="0058117A" w:rsidRPr="0058117A" w:rsidRDefault="0058117A" w:rsidP="0058117A">
      <w:pPr>
        <w:tabs>
          <w:tab w:val="left" w:pos="284"/>
          <w:tab w:val="left" w:pos="426"/>
        </w:tabs>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Писатели-юбиляры – 2020 Земли Иркутской;</w:t>
      </w:r>
    </w:p>
    <w:p w:rsidR="0058117A" w:rsidRPr="0058117A" w:rsidRDefault="0058117A" w:rsidP="0058117A">
      <w:pPr>
        <w:tabs>
          <w:tab w:val="left" w:pos="284"/>
          <w:tab w:val="left" w:pos="426"/>
        </w:tabs>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Писатели-юбиляры – 2020 «Литературное достояние России»</w:t>
      </w:r>
    </w:p>
    <w:p w:rsidR="0058117A" w:rsidRPr="0058117A" w:rsidRDefault="0058117A" w:rsidP="0058117A">
      <w:pPr>
        <w:tabs>
          <w:tab w:val="left" w:pos="284"/>
          <w:tab w:val="left" w:pos="426"/>
        </w:tabs>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bCs/>
          <w:sz w:val="28"/>
          <w:szCs w:val="28"/>
          <w:lang w:eastAsia="ru-RU"/>
        </w:rPr>
        <w:t>«</w:t>
      </w:r>
      <w:r w:rsidRPr="0058117A">
        <w:rPr>
          <w:rFonts w:ascii="Times New Roman" w:eastAsiaTheme="minorEastAsia" w:hAnsi="Times New Roman"/>
          <w:sz w:val="28"/>
          <w:szCs w:val="28"/>
          <w:lang w:eastAsia="ru-RU"/>
        </w:rPr>
        <w:t>Окно в мир искусства</w:t>
      </w:r>
      <w:r w:rsidRPr="0058117A">
        <w:rPr>
          <w:rFonts w:ascii="Times New Roman" w:eastAsiaTheme="minorEastAsia" w:hAnsi="Times New Roman"/>
          <w:bCs/>
          <w:sz w:val="28"/>
          <w:szCs w:val="28"/>
          <w:lang w:eastAsia="ru-RU"/>
        </w:rPr>
        <w:t>», к юбилеям музыкантов, актеров и художников. Книги-юбиляры -2020 «Книга отмечает юбилей»</w:t>
      </w:r>
    </w:p>
    <w:p w:rsidR="0058117A" w:rsidRPr="0058117A" w:rsidRDefault="0058117A" w:rsidP="0058117A">
      <w:pPr>
        <w:spacing w:after="0"/>
        <w:contextualSpacing/>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В течение   года   выполнить   1000 справок/из   них: тематических 650, краеведческих - 350</w:t>
      </w:r>
    </w:p>
    <w:p w:rsidR="0058117A" w:rsidRPr="0058117A" w:rsidRDefault="0058117A" w:rsidP="0058117A">
      <w:pPr>
        <w:tabs>
          <w:tab w:val="left" w:pos="284"/>
        </w:tabs>
        <w:spacing w:after="0"/>
        <w:jc w:val="both"/>
        <w:rPr>
          <w:rFonts w:ascii="Times New Roman" w:eastAsiaTheme="minorEastAsia" w:hAnsi="Times New Roman"/>
          <w:b/>
          <w:sz w:val="28"/>
          <w:szCs w:val="28"/>
          <w:lang w:eastAsia="ru-RU"/>
        </w:rPr>
      </w:pPr>
      <w:r w:rsidRPr="0058117A">
        <w:rPr>
          <w:rFonts w:ascii="Times New Roman" w:eastAsiaTheme="minorEastAsia" w:hAnsi="Times New Roman"/>
          <w:b/>
          <w:sz w:val="28"/>
          <w:szCs w:val="28"/>
          <w:lang w:eastAsia="ru-RU"/>
        </w:rPr>
        <w:t>Индивидуальная работа</w:t>
      </w:r>
    </w:p>
    <w:p w:rsidR="0058117A" w:rsidRPr="0058117A" w:rsidRDefault="0058117A" w:rsidP="0058117A">
      <w:pPr>
        <w:tabs>
          <w:tab w:val="left" w:pos="284"/>
        </w:tabs>
        <w:spacing w:after="0"/>
        <w:jc w:val="both"/>
        <w:rPr>
          <w:rFonts w:ascii="Times New Roman" w:eastAsiaTheme="minorEastAsia" w:hAnsi="Times New Roman"/>
          <w:b/>
          <w:sz w:val="28"/>
          <w:szCs w:val="28"/>
          <w:lang w:eastAsia="ru-RU"/>
        </w:rPr>
      </w:pPr>
      <w:r w:rsidRPr="0058117A">
        <w:rPr>
          <w:rFonts w:ascii="Times New Roman" w:eastAsiaTheme="minorEastAsia" w:hAnsi="Times New Roman"/>
          <w:sz w:val="28"/>
          <w:szCs w:val="28"/>
          <w:lang w:eastAsia="ru-RU"/>
        </w:rPr>
        <w:t>В течение года проводить индивидуальные и коллективные рекомендательные беседы.</w:t>
      </w:r>
    </w:p>
    <w:p w:rsidR="0058117A" w:rsidRPr="0058117A" w:rsidRDefault="0058117A" w:rsidP="0058117A">
      <w:pPr>
        <w:tabs>
          <w:tab w:val="left" w:pos="284"/>
        </w:tabs>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Индивидуальные контакты «сотрудник-посетитель» являются для библиотекарей повседневной работой. Через беседу у библиотекаря появляется возможность привлечь внимание к книгам, сделать каждого посетителя активным читателем. При этом учитываются личные особенности каждого для того, чтобы читатель взял именно «свою книгу» или получил ту информацию, которая ему действительно нужна. Для этого изучаются информационные потребности читателя, его личностные особенности.</w:t>
      </w:r>
    </w:p>
    <w:p w:rsidR="0058117A" w:rsidRPr="0058117A" w:rsidRDefault="0058117A" w:rsidP="0058117A">
      <w:pPr>
        <w:tabs>
          <w:tab w:val="left" w:pos="284"/>
        </w:tabs>
        <w:spacing w:after="0"/>
        <w:jc w:val="both"/>
        <w:rPr>
          <w:rFonts w:ascii="Times New Roman" w:eastAsiaTheme="minorEastAsia" w:hAnsi="Times New Roman"/>
          <w:sz w:val="28"/>
          <w:szCs w:val="28"/>
          <w:lang w:eastAsia="ru-RU"/>
        </w:rPr>
      </w:pPr>
    </w:p>
    <w:tbl>
      <w:tblPr>
        <w:tblStyle w:val="8"/>
        <w:tblW w:w="9606" w:type="dxa"/>
        <w:tblLayout w:type="fixed"/>
        <w:tblLook w:val="04A0" w:firstRow="1" w:lastRow="0" w:firstColumn="1" w:lastColumn="0" w:noHBand="0" w:noVBand="1"/>
      </w:tblPr>
      <w:tblGrid>
        <w:gridCol w:w="8188"/>
        <w:gridCol w:w="1418"/>
      </w:tblGrid>
      <w:tr w:rsidR="0058117A" w:rsidRPr="0058117A" w:rsidTr="0058117A">
        <w:tc>
          <w:tcPr>
            <w:tcW w:w="8188" w:type="dxa"/>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Форма работы /Содержание</w:t>
            </w:r>
          </w:p>
        </w:tc>
        <w:tc>
          <w:tcPr>
            <w:tcW w:w="1418" w:type="dxa"/>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Срок исполнения</w:t>
            </w:r>
          </w:p>
        </w:tc>
      </w:tr>
      <w:tr w:rsidR="0058117A" w:rsidRPr="0058117A" w:rsidTr="0058117A">
        <w:tc>
          <w:tcPr>
            <w:tcW w:w="8188" w:type="dxa"/>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Беседа при записи читателя в библиотеку. Дает возможность собрать о человеке сведения, познакомить с правилами библиотеки, ознакомить с информационными ресурсами</w:t>
            </w:r>
          </w:p>
        </w:tc>
        <w:tc>
          <w:tcPr>
            <w:tcW w:w="1418" w:type="dxa"/>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В течение года</w:t>
            </w:r>
          </w:p>
        </w:tc>
      </w:tr>
      <w:tr w:rsidR="0058117A" w:rsidRPr="0058117A" w:rsidTr="0058117A">
        <w:tc>
          <w:tcPr>
            <w:tcW w:w="8188" w:type="dxa"/>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Рекомендательные беседы. Ориентируют читателей библиотеки в книжном пространстве, опосредованно влияют на читательский выбор.</w:t>
            </w:r>
          </w:p>
        </w:tc>
        <w:tc>
          <w:tcPr>
            <w:tcW w:w="1418" w:type="dxa"/>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В течение года</w:t>
            </w:r>
          </w:p>
          <w:p w:rsidR="0058117A" w:rsidRPr="0058117A" w:rsidRDefault="0058117A" w:rsidP="0058117A">
            <w:pPr>
              <w:spacing w:after="0"/>
              <w:jc w:val="both"/>
              <w:rPr>
                <w:rFonts w:ascii="Times New Roman" w:eastAsiaTheme="minorEastAsia" w:hAnsi="Times New Roman" w:cs="Times New Roman"/>
                <w:sz w:val="28"/>
                <w:szCs w:val="28"/>
              </w:rPr>
            </w:pPr>
          </w:p>
        </w:tc>
      </w:tr>
      <w:tr w:rsidR="0058117A" w:rsidRPr="0058117A" w:rsidTr="0058117A">
        <w:tc>
          <w:tcPr>
            <w:tcW w:w="8188" w:type="dxa"/>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Индивидуальное информирование о новых поступлениях литературы и др. информационных материалов</w:t>
            </w:r>
          </w:p>
          <w:p w:rsidR="0058117A" w:rsidRPr="0058117A" w:rsidRDefault="0058117A" w:rsidP="00950A1B">
            <w:pPr>
              <w:numPr>
                <w:ilvl w:val="0"/>
                <w:numId w:val="51"/>
              </w:numPr>
              <w:tabs>
                <w:tab w:val="left" w:pos="284"/>
                <w:tab w:val="left" w:pos="851"/>
              </w:tabs>
              <w:spacing w:after="0"/>
              <w:ind w:left="0" w:firstLine="0"/>
              <w:contextualSpacing/>
              <w:jc w:val="both"/>
              <w:outlineLvl w:val="0"/>
              <w:rPr>
                <w:rFonts w:ascii="Times New Roman" w:eastAsiaTheme="minorEastAsia" w:hAnsi="Times New Roman" w:cs="Times New Roman"/>
                <w:bCs/>
                <w:kern w:val="36"/>
                <w:sz w:val="28"/>
                <w:szCs w:val="28"/>
              </w:rPr>
            </w:pPr>
            <w:r w:rsidRPr="0058117A">
              <w:rPr>
                <w:rFonts w:ascii="Times New Roman" w:eastAsiaTheme="minorEastAsia" w:hAnsi="Times New Roman" w:cs="Times New Roman"/>
                <w:bCs/>
                <w:kern w:val="36"/>
                <w:sz w:val="28"/>
                <w:szCs w:val="28"/>
              </w:rPr>
              <w:t>«Книжная радуга» –выставка-приманка (на окнах библиотеки).</w:t>
            </w:r>
          </w:p>
          <w:p w:rsidR="0058117A" w:rsidRPr="0058117A" w:rsidRDefault="0058117A" w:rsidP="00950A1B">
            <w:pPr>
              <w:numPr>
                <w:ilvl w:val="0"/>
                <w:numId w:val="51"/>
              </w:numPr>
              <w:tabs>
                <w:tab w:val="left" w:pos="284"/>
                <w:tab w:val="left" w:pos="851"/>
              </w:tabs>
              <w:spacing w:after="0"/>
              <w:ind w:left="0" w:firstLine="0"/>
              <w:contextualSpacing/>
              <w:jc w:val="both"/>
              <w:outlineLvl w:val="0"/>
              <w:rPr>
                <w:rFonts w:ascii="Times New Roman" w:eastAsiaTheme="minorEastAsia" w:hAnsi="Times New Roman" w:cs="Times New Roman"/>
                <w:bCs/>
                <w:kern w:val="36"/>
                <w:sz w:val="28"/>
                <w:szCs w:val="28"/>
              </w:rPr>
            </w:pPr>
            <w:r w:rsidRPr="0058117A">
              <w:rPr>
                <w:rFonts w:ascii="Times New Roman" w:eastAsiaTheme="minorEastAsia" w:hAnsi="Times New Roman" w:cs="Times New Roman"/>
                <w:bCs/>
                <w:kern w:val="36"/>
                <w:sz w:val="28"/>
                <w:szCs w:val="28"/>
              </w:rPr>
              <w:t xml:space="preserve">«Литературный континент»; «Новинки современной художественной литературы» –   выставка-премьера; </w:t>
            </w:r>
          </w:p>
          <w:p w:rsidR="0058117A" w:rsidRPr="0058117A" w:rsidRDefault="0058117A" w:rsidP="00950A1B">
            <w:pPr>
              <w:numPr>
                <w:ilvl w:val="0"/>
                <w:numId w:val="51"/>
              </w:numPr>
              <w:tabs>
                <w:tab w:val="left" w:pos="284"/>
                <w:tab w:val="left" w:pos="851"/>
              </w:tabs>
              <w:spacing w:after="0"/>
              <w:ind w:left="0" w:firstLine="0"/>
              <w:contextualSpacing/>
              <w:jc w:val="both"/>
              <w:outlineLvl w:val="0"/>
              <w:rPr>
                <w:rFonts w:ascii="Times New Roman" w:eastAsiaTheme="minorEastAsia" w:hAnsi="Times New Roman" w:cs="Times New Roman"/>
                <w:sz w:val="28"/>
                <w:szCs w:val="28"/>
              </w:rPr>
            </w:pPr>
            <w:r w:rsidRPr="0058117A">
              <w:rPr>
                <w:rFonts w:ascii="Times New Roman" w:eastAsiaTheme="minorEastAsia" w:hAnsi="Times New Roman" w:cs="Times New Roman"/>
                <w:bCs/>
                <w:kern w:val="36"/>
                <w:sz w:val="28"/>
                <w:szCs w:val="28"/>
              </w:rPr>
              <w:lastRenderedPageBreak/>
              <w:t xml:space="preserve">«Новые книги Сибири» выставка-реклама </w:t>
            </w:r>
            <w:r w:rsidRPr="0058117A">
              <w:rPr>
                <w:rFonts w:ascii="Times New Roman" w:eastAsiaTheme="minorEastAsia" w:hAnsi="Times New Roman" w:cs="Times New Roman"/>
                <w:sz w:val="28"/>
                <w:szCs w:val="28"/>
              </w:rPr>
              <w:t>(виртуальный рекомендательный обзор новых книг, слайд-шоу)</w:t>
            </w:r>
          </w:p>
        </w:tc>
        <w:tc>
          <w:tcPr>
            <w:tcW w:w="1418" w:type="dxa"/>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lastRenderedPageBreak/>
              <w:t>В течение года</w:t>
            </w:r>
          </w:p>
        </w:tc>
      </w:tr>
      <w:tr w:rsidR="0058117A" w:rsidRPr="0058117A" w:rsidTr="0058117A">
        <w:tc>
          <w:tcPr>
            <w:tcW w:w="8188" w:type="dxa"/>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lastRenderedPageBreak/>
              <w:t>Беседы о писателях</w:t>
            </w:r>
          </w:p>
        </w:tc>
        <w:tc>
          <w:tcPr>
            <w:tcW w:w="1418" w:type="dxa"/>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В </w:t>
            </w:r>
          </w:p>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течение года</w:t>
            </w:r>
          </w:p>
        </w:tc>
      </w:tr>
    </w:tbl>
    <w:p w:rsidR="00941FD9" w:rsidRDefault="00941FD9" w:rsidP="0058117A">
      <w:pPr>
        <w:spacing w:after="0"/>
        <w:jc w:val="both"/>
        <w:rPr>
          <w:rFonts w:ascii="Times New Roman" w:eastAsiaTheme="minorEastAsia" w:hAnsi="Times New Roman"/>
          <w:b/>
          <w:sz w:val="28"/>
          <w:szCs w:val="28"/>
          <w:lang w:eastAsia="ru-RU"/>
        </w:rPr>
      </w:pPr>
    </w:p>
    <w:p w:rsidR="0058117A" w:rsidRPr="0058117A" w:rsidRDefault="0058117A" w:rsidP="0058117A">
      <w:pPr>
        <w:spacing w:after="0"/>
        <w:jc w:val="both"/>
        <w:rPr>
          <w:rFonts w:ascii="Times New Roman" w:eastAsiaTheme="minorEastAsia" w:hAnsi="Times New Roman"/>
          <w:b/>
          <w:sz w:val="28"/>
          <w:szCs w:val="28"/>
          <w:lang w:eastAsia="ru-RU"/>
        </w:rPr>
      </w:pPr>
      <w:r w:rsidRPr="0058117A">
        <w:rPr>
          <w:rFonts w:ascii="Times New Roman" w:eastAsiaTheme="minorEastAsia" w:hAnsi="Times New Roman"/>
          <w:b/>
          <w:sz w:val="28"/>
          <w:szCs w:val="28"/>
          <w:lang w:eastAsia="ru-RU"/>
        </w:rPr>
        <w:t>Составление библиографических пособий.</w:t>
      </w:r>
    </w:p>
    <w:tbl>
      <w:tblPr>
        <w:tblStyle w:val="8"/>
        <w:tblW w:w="8755" w:type="dxa"/>
        <w:tblLayout w:type="fixed"/>
        <w:tblLook w:val="04A0" w:firstRow="1" w:lastRow="0" w:firstColumn="1" w:lastColumn="0" w:noHBand="0" w:noVBand="1"/>
      </w:tblPr>
      <w:tblGrid>
        <w:gridCol w:w="5353"/>
        <w:gridCol w:w="3402"/>
      </w:tblGrid>
      <w:tr w:rsidR="0058117A" w:rsidRPr="0058117A" w:rsidTr="0058117A">
        <w:tc>
          <w:tcPr>
            <w:tcW w:w="5353" w:type="dxa"/>
          </w:tcPr>
          <w:p w:rsidR="0058117A" w:rsidRPr="0058117A" w:rsidRDefault="0058117A" w:rsidP="0058117A">
            <w:pPr>
              <w:tabs>
                <w:tab w:val="left" w:pos="993"/>
              </w:tabs>
              <w:spacing w:after="0"/>
              <w:jc w:val="both"/>
              <w:rPr>
                <w:rFonts w:ascii="Times New Roman" w:eastAsia="Calibri" w:hAnsi="Times New Roman" w:cs="Times New Roman"/>
                <w:sz w:val="28"/>
                <w:szCs w:val="28"/>
              </w:rPr>
            </w:pPr>
            <w:r w:rsidRPr="0058117A">
              <w:rPr>
                <w:rFonts w:ascii="Times New Roman" w:eastAsiaTheme="minorEastAsia" w:hAnsi="Times New Roman" w:cs="Times New Roman"/>
                <w:bCs/>
                <w:sz w:val="28"/>
                <w:szCs w:val="28"/>
              </w:rPr>
              <w:t xml:space="preserve">Путешествие по страницам новых периодических изданий </w:t>
            </w:r>
          </w:p>
        </w:tc>
        <w:tc>
          <w:tcPr>
            <w:tcW w:w="3402" w:type="dxa"/>
          </w:tcPr>
          <w:p w:rsidR="0058117A" w:rsidRPr="0058117A" w:rsidRDefault="0058117A" w:rsidP="0058117A">
            <w:pPr>
              <w:tabs>
                <w:tab w:val="left" w:pos="400"/>
              </w:tabs>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bCs/>
                <w:kern w:val="36"/>
                <w:sz w:val="28"/>
                <w:szCs w:val="28"/>
              </w:rPr>
              <w:t>(Пресс-круиз) – заметка в газету «Ленские зори» о новых поступлениях периодических изданий</w:t>
            </w:r>
          </w:p>
        </w:tc>
      </w:tr>
      <w:tr w:rsidR="0058117A" w:rsidRPr="0058117A" w:rsidTr="0058117A">
        <w:tc>
          <w:tcPr>
            <w:tcW w:w="5353" w:type="dxa"/>
          </w:tcPr>
          <w:p w:rsidR="0058117A" w:rsidRPr="0058117A" w:rsidRDefault="0058117A" w:rsidP="0058117A">
            <w:pPr>
              <w:tabs>
                <w:tab w:val="left" w:pos="993"/>
              </w:tabs>
              <w:spacing w:after="0"/>
              <w:jc w:val="both"/>
              <w:rPr>
                <w:rFonts w:ascii="Times New Roman" w:eastAsia="Calibri" w:hAnsi="Times New Roman" w:cs="Times New Roman"/>
                <w:sz w:val="28"/>
                <w:szCs w:val="28"/>
              </w:rPr>
            </w:pPr>
            <w:r w:rsidRPr="0058117A">
              <w:rPr>
                <w:rFonts w:ascii="Times New Roman" w:eastAsiaTheme="minorEastAsia" w:hAnsi="Times New Roman" w:cs="Times New Roman"/>
                <w:sz w:val="28"/>
                <w:szCs w:val="28"/>
              </w:rPr>
              <w:t>Аннотированный путеводитель по Интернет-ресурсам для библиотечных специалистов</w:t>
            </w:r>
          </w:p>
        </w:tc>
        <w:tc>
          <w:tcPr>
            <w:tcW w:w="3402" w:type="dxa"/>
          </w:tcPr>
          <w:p w:rsidR="0058117A" w:rsidRPr="0058117A" w:rsidRDefault="0058117A" w:rsidP="0058117A">
            <w:pPr>
              <w:tabs>
                <w:tab w:val="left" w:pos="400"/>
              </w:tabs>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Брошюра</w:t>
            </w:r>
          </w:p>
        </w:tc>
      </w:tr>
      <w:tr w:rsidR="0058117A" w:rsidRPr="0058117A" w:rsidTr="0058117A">
        <w:tc>
          <w:tcPr>
            <w:tcW w:w="5353" w:type="dxa"/>
          </w:tcPr>
          <w:p w:rsidR="0058117A" w:rsidRPr="0058117A" w:rsidRDefault="0058117A" w:rsidP="0058117A">
            <w:pPr>
              <w:tabs>
                <w:tab w:val="left" w:pos="993"/>
              </w:tabs>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Проба пера – 2020</w:t>
            </w:r>
          </w:p>
          <w:p w:rsidR="0058117A" w:rsidRPr="0058117A" w:rsidRDefault="0058117A" w:rsidP="0058117A">
            <w:pPr>
              <w:tabs>
                <w:tab w:val="left" w:pos="993"/>
              </w:tabs>
              <w:spacing w:after="0"/>
              <w:jc w:val="both"/>
              <w:rPr>
                <w:rFonts w:ascii="Times New Roman" w:eastAsiaTheme="minorEastAsia" w:hAnsi="Times New Roman" w:cs="Times New Roman"/>
                <w:sz w:val="28"/>
                <w:szCs w:val="28"/>
              </w:rPr>
            </w:pPr>
          </w:p>
        </w:tc>
        <w:tc>
          <w:tcPr>
            <w:tcW w:w="3402" w:type="dxa"/>
          </w:tcPr>
          <w:p w:rsidR="0058117A" w:rsidRPr="0058117A" w:rsidRDefault="0058117A" w:rsidP="0058117A">
            <w:pPr>
              <w:tabs>
                <w:tab w:val="left" w:pos="400"/>
              </w:tabs>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Сборник произведений участников районного литературного конкурса</w:t>
            </w:r>
          </w:p>
        </w:tc>
      </w:tr>
      <w:tr w:rsidR="0058117A" w:rsidRPr="0058117A" w:rsidTr="0058117A">
        <w:tc>
          <w:tcPr>
            <w:tcW w:w="5353" w:type="dxa"/>
          </w:tcPr>
          <w:p w:rsidR="0058117A" w:rsidRPr="0058117A" w:rsidRDefault="0058117A" w:rsidP="0058117A">
            <w:pPr>
              <w:spacing w:after="0"/>
              <w:jc w:val="both"/>
              <w:rPr>
                <w:rFonts w:ascii="Times New Roman" w:eastAsia="Calibri" w:hAnsi="Times New Roman" w:cs="Times New Roman"/>
                <w:sz w:val="28"/>
                <w:szCs w:val="28"/>
              </w:rPr>
            </w:pPr>
            <w:r w:rsidRPr="0058117A">
              <w:rPr>
                <w:rFonts w:ascii="Times New Roman" w:eastAsia="Calibri" w:hAnsi="Times New Roman" w:cs="Times New Roman"/>
                <w:sz w:val="28"/>
                <w:szCs w:val="28"/>
              </w:rPr>
              <w:t xml:space="preserve">И. Гудков «Великая Отечественная война в Киренском районе» </w:t>
            </w:r>
          </w:p>
        </w:tc>
        <w:tc>
          <w:tcPr>
            <w:tcW w:w="3402" w:type="dxa"/>
          </w:tcPr>
          <w:p w:rsidR="0058117A" w:rsidRPr="0058117A" w:rsidRDefault="0058117A" w:rsidP="0058117A">
            <w:pPr>
              <w:tabs>
                <w:tab w:val="left" w:pos="400"/>
              </w:tabs>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Книга</w:t>
            </w:r>
          </w:p>
        </w:tc>
      </w:tr>
      <w:tr w:rsidR="0058117A" w:rsidRPr="0058117A" w:rsidTr="0058117A">
        <w:tc>
          <w:tcPr>
            <w:tcW w:w="5353" w:type="dxa"/>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Административно-территориальное деление в Иркутской области: вехи истории</w:t>
            </w:r>
          </w:p>
        </w:tc>
        <w:tc>
          <w:tcPr>
            <w:tcW w:w="3402" w:type="dxa"/>
          </w:tcPr>
          <w:p w:rsidR="0058117A" w:rsidRPr="0058117A" w:rsidRDefault="0058117A" w:rsidP="0058117A">
            <w:pPr>
              <w:tabs>
                <w:tab w:val="left" w:pos="400"/>
              </w:tabs>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Буклет</w:t>
            </w:r>
          </w:p>
        </w:tc>
      </w:tr>
      <w:tr w:rsidR="0058117A" w:rsidRPr="0058117A" w:rsidTr="0058117A">
        <w:tc>
          <w:tcPr>
            <w:tcW w:w="5353" w:type="dxa"/>
          </w:tcPr>
          <w:p w:rsidR="0058117A" w:rsidRPr="0058117A" w:rsidRDefault="0058117A" w:rsidP="0058117A">
            <w:pPr>
              <w:tabs>
                <w:tab w:val="left" w:pos="993"/>
              </w:tabs>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В сердцах и книгах - память о войне</w:t>
            </w:r>
          </w:p>
          <w:p w:rsidR="0058117A" w:rsidRPr="0058117A" w:rsidRDefault="0058117A" w:rsidP="0058117A">
            <w:pPr>
              <w:spacing w:after="0"/>
              <w:jc w:val="both"/>
              <w:rPr>
                <w:rFonts w:ascii="Times New Roman" w:eastAsiaTheme="minorEastAsia" w:hAnsi="Times New Roman" w:cs="Times New Roman"/>
                <w:sz w:val="28"/>
                <w:szCs w:val="28"/>
              </w:rPr>
            </w:pPr>
          </w:p>
        </w:tc>
        <w:tc>
          <w:tcPr>
            <w:tcW w:w="3402" w:type="dxa"/>
          </w:tcPr>
          <w:p w:rsidR="0058117A" w:rsidRPr="0058117A" w:rsidRDefault="0058117A" w:rsidP="0058117A">
            <w:pPr>
              <w:tabs>
                <w:tab w:val="left" w:pos="400"/>
              </w:tabs>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Серия книжных закладок (посвященная произведениям военной тематики);</w:t>
            </w:r>
          </w:p>
        </w:tc>
      </w:tr>
      <w:tr w:rsidR="0058117A" w:rsidRPr="0058117A" w:rsidTr="0058117A">
        <w:tc>
          <w:tcPr>
            <w:tcW w:w="5353" w:type="dxa"/>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Л. С. Нератовой «Советы Киренского района Иркутской области в годы Великой Отечественной войны» </w:t>
            </w:r>
          </w:p>
        </w:tc>
        <w:tc>
          <w:tcPr>
            <w:tcW w:w="3402" w:type="dxa"/>
          </w:tcPr>
          <w:p w:rsidR="0058117A" w:rsidRPr="0058117A" w:rsidRDefault="0058117A" w:rsidP="0058117A">
            <w:pPr>
              <w:tabs>
                <w:tab w:val="left" w:pos="400"/>
              </w:tabs>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Книга-диплом</w:t>
            </w:r>
          </w:p>
        </w:tc>
      </w:tr>
      <w:tr w:rsidR="0058117A" w:rsidRPr="0058117A" w:rsidTr="0058117A">
        <w:tc>
          <w:tcPr>
            <w:tcW w:w="5353" w:type="dxa"/>
          </w:tcPr>
          <w:p w:rsidR="0058117A" w:rsidRPr="0058117A" w:rsidRDefault="0058117A" w:rsidP="0058117A">
            <w:pPr>
              <w:tabs>
                <w:tab w:val="left" w:pos="993"/>
              </w:tabs>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Семейное чтение – добрая традиция</w:t>
            </w:r>
          </w:p>
        </w:tc>
        <w:tc>
          <w:tcPr>
            <w:tcW w:w="3402" w:type="dxa"/>
          </w:tcPr>
          <w:p w:rsidR="0058117A" w:rsidRPr="0058117A" w:rsidRDefault="0058117A" w:rsidP="0058117A">
            <w:pPr>
              <w:tabs>
                <w:tab w:val="left" w:pos="400"/>
              </w:tabs>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Буклет</w:t>
            </w:r>
          </w:p>
        </w:tc>
      </w:tr>
      <w:tr w:rsidR="0058117A" w:rsidRPr="0058117A" w:rsidTr="0058117A">
        <w:tc>
          <w:tcPr>
            <w:tcW w:w="5353" w:type="dxa"/>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Краеведа В. Ф. Тарасова /к 80-летию со д. р. и 55-летию начала журналистской деятельности/</w:t>
            </w:r>
          </w:p>
        </w:tc>
        <w:tc>
          <w:tcPr>
            <w:tcW w:w="3402" w:type="dxa"/>
          </w:tcPr>
          <w:p w:rsidR="0058117A" w:rsidRPr="0058117A" w:rsidRDefault="0058117A" w:rsidP="0058117A">
            <w:pPr>
              <w:tabs>
                <w:tab w:val="left" w:pos="400"/>
              </w:tabs>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Брошюра из серии «Краеведы Киренской земли»</w:t>
            </w:r>
          </w:p>
        </w:tc>
      </w:tr>
      <w:tr w:rsidR="0058117A" w:rsidRPr="0058117A" w:rsidTr="0058117A">
        <w:tc>
          <w:tcPr>
            <w:tcW w:w="5353" w:type="dxa"/>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Заповедными тропами (о Чайском заказнике)</w:t>
            </w:r>
          </w:p>
        </w:tc>
        <w:tc>
          <w:tcPr>
            <w:tcW w:w="3402" w:type="dxa"/>
          </w:tcPr>
          <w:p w:rsidR="0058117A" w:rsidRPr="0058117A" w:rsidRDefault="0058117A" w:rsidP="0058117A">
            <w:pPr>
              <w:tabs>
                <w:tab w:val="left" w:pos="400"/>
              </w:tabs>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Брошюра </w:t>
            </w:r>
          </w:p>
        </w:tc>
      </w:tr>
      <w:tr w:rsidR="0058117A" w:rsidRPr="0058117A" w:rsidTr="0058117A">
        <w:tc>
          <w:tcPr>
            <w:tcW w:w="5353" w:type="dxa"/>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bCs/>
                <w:kern w:val="36"/>
                <w:sz w:val="28"/>
                <w:szCs w:val="28"/>
              </w:rPr>
              <w:t>Пять причин посетить библиотеку</w:t>
            </w:r>
          </w:p>
        </w:tc>
        <w:tc>
          <w:tcPr>
            <w:tcW w:w="3402" w:type="dxa"/>
          </w:tcPr>
          <w:p w:rsidR="0058117A" w:rsidRPr="0058117A" w:rsidRDefault="0058117A" w:rsidP="0058117A">
            <w:pPr>
              <w:tabs>
                <w:tab w:val="left" w:pos="400"/>
              </w:tabs>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bCs/>
                <w:kern w:val="36"/>
                <w:sz w:val="28"/>
                <w:szCs w:val="28"/>
              </w:rPr>
              <w:t>дайджест, памятка (совместно с библиографом);</w:t>
            </w:r>
          </w:p>
        </w:tc>
      </w:tr>
      <w:tr w:rsidR="0058117A" w:rsidRPr="0058117A" w:rsidTr="0058117A">
        <w:tc>
          <w:tcPr>
            <w:tcW w:w="5353" w:type="dxa"/>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lastRenderedPageBreak/>
              <w:t xml:space="preserve">Л. Нератова «Воевали с Японией» </w:t>
            </w:r>
          </w:p>
        </w:tc>
        <w:tc>
          <w:tcPr>
            <w:tcW w:w="3402" w:type="dxa"/>
          </w:tcPr>
          <w:p w:rsidR="0058117A" w:rsidRPr="0058117A" w:rsidRDefault="0058117A" w:rsidP="0058117A">
            <w:pPr>
              <w:tabs>
                <w:tab w:val="left" w:pos="400"/>
              </w:tabs>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Книга</w:t>
            </w:r>
          </w:p>
        </w:tc>
      </w:tr>
      <w:tr w:rsidR="0058117A" w:rsidRPr="0058117A" w:rsidTr="0058117A">
        <w:tc>
          <w:tcPr>
            <w:tcW w:w="5353" w:type="dxa"/>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Союз мастеров /к 10-летию со дня открытия дома-музея С.С. Кожина, местного художника, поэта, краеведа/</w:t>
            </w:r>
          </w:p>
        </w:tc>
        <w:tc>
          <w:tcPr>
            <w:tcW w:w="3402" w:type="dxa"/>
          </w:tcPr>
          <w:p w:rsidR="0058117A" w:rsidRPr="0058117A" w:rsidRDefault="0058117A" w:rsidP="0058117A">
            <w:pPr>
              <w:tabs>
                <w:tab w:val="left" w:pos="400"/>
              </w:tabs>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Брошюра </w:t>
            </w:r>
          </w:p>
        </w:tc>
      </w:tr>
      <w:tr w:rsidR="0058117A" w:rsidRPr="0058117A" w:rsidTr="0058117A">
        <w:tc>
          <w:tcPr>
            <w:tcW w:w="5353" w:type="dxa"/>
          </w:tcPr>
          <w:p w:rsidR="0058117A" w:rsidRPr="0058117A" w:rsidRDefault="0058117A" w:rsidP="0058117A">
            <w:pPr>
              <w:tabs>
                <w:tab w:val="left" w:pos="993"/>
              </w:tabs>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Великий человек: хирург, учитель, писатель, настоящий патриот Ф.Г. Углов (совместно с библиотекарем по краеведению)</w:t>
            </w:r>
          </w:p>
        </w:tc>
        <w:tc>
          <w:tcPr>
            <w:tcW w:w="3402" w:type="dxa"/>
          </w:tcPr>
          <w:p w:rsidR="0058117A" w:rsidRPr="0058117A" w:rsidRDefault="0058117A" w:rsidP="0058117A">
            <w:pPr>
              <w:tabs>
                <w:tab w:val="left" w:pos="400"/>
              </w:tabs>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Иллюстрированный журнал</w:t>
            </w:r>
          </w:p>
        </w:tc>
      </w:tr>
      <w:tr w:rsidR="0058117A" w:rsidRPr="0058117A" w:rsidTr="0058117A">
        <w:tc>
          <w:tcPr>
            <w:tcW w:w="5353" w:type="dxa"/>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Золотой век доктора Углова (Киренск и Углов Ф. Г.) </w:t>
            </w:r>
          </w:p>
        </w:tc>
        <w:tc>
          <w:tcPr>
            <w:tcW w:w="3402" w:type="dxa"/>
          </w:tcPr>
          <w:p w:rsidR="0058117A" w:rsidRPr="0058117A" w:rsidRDefault="0058117A" w:rsidP="0058117A">
            <w:pPr>
              <w:tabs>
                <w:tab w:val="left" w:pos="400"/>
              </w:tabs>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Брошюра</w:t>
            </w:r>
          </w:p>
        </w:tc>
      </w:tr>
      <w:tr w:rsidR="0058117A" w:rsidRPr="0058117A" w:rsidTr="0058117A">
        <w:tc>
          <w:tcPr>
            <w:tcW w:w="5353" w:type="dxa"/>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Ваш виртуальный мир (Интернет-ресурсы для людей с ограниченными возможностями)</w:t>
            </w:r>
          </w:p>
        </w:tc>
        <w:tc>
          <w:tcPr>
            <w:tcW w:w="3402" w:type="dxa"/>
          </w:tcPr>
          <w:p w:rsidR="0058117A" w:rsidRPr="0058117A" w:rsidRDefault="0058117A" w:rsidP="0058117A">
            <w:pPr>
              <w:tabs>
                <w:tab w:val="left" w:pos="400"/>
              </w:tabs>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Информационный буклет</w:t>
            </w:r>
          </w:p>
        </w:tc>
      </w:tr>
      <w:tr w:rsidR="0058117A" w:rsidRPr="0058117A" w:rsidTr="0058117A">
        <w:tc>
          <w:tcPr>
            <w:tcW w:w="5353" w:type="dxa"/>
          </w:tcPr>
          <w:p w:rsidR="0058117A" w:rsidRPr="0058117A" w:rsidRDefault="0058117A" w:rsidP="0058117A">
            <w:pPr>
              <w:tabs>
                <w:tab w:val="left" w:pos="1134"/>
              </w:tabs>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shd w:val="clear" w:color="auto" w:fill="FFFFFF"/>
              </w:rPr>
              <w:t xml:space="preserve">2021 – Год </w:t>
            </w:r>
            <w:r w:rsidRPr="0058117A">
              <w:rPr>
                <w:rFonts w:ascii="Times New Roman" w:eastAsiaTheme="minorEastAsia" w:hAnsi="Times New Roman" w:cs="Times New Roman"/>
                <w:sz w:val="28"/>
                <w:szCs w:val="28"/>
              </w:rPr>
              <w:t>Белого Металлического Быка</w:t>
            </w:r>
          </w:p>
        </w:tc>
        <w:tc>
          <w:tcPr>
            <w:tcW w:w="3402" w:type="dxa"/>
          </w:tcPr>
          <w:p w:rsidR="0058117A" w:rsidRPr="0058117A" w:rsidRDefault="0058117A" w:rsidP="0058117A">
            <w:pPr>
              <w:tabs>
                <w:tab w:val="left" w:pos="400"/>
              </w:tabs>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shd w:val="clear" w:color="auto" w:fill="FFFFFF"/>
              </w:rPr>
              <w:t>Брошюра</w:t>
            </w:r>
          </w:p>
        </w:tc>
      </w:tr>
      <w:tr w:rsidR="0058117A" w:rsidRPr="0058117A" w:rsidTr="0058117A">
        <w:tc>
          <w:tcPr>
            <w:tcW w:w="5353" w:type="dxa"/>
          </w:tcPr>
          <w:p w:rsidR="0058117A" w:rsidRPr="0058117A" w:rsidRDefault="0058117A" w:rsidP="0058117A">
            <w:pPr>
              <w:spacing w:after="0"/>
              <w:jc w:val="both"/>
              <w:rPr>
                <w:rFonts w:ascii="Times New Roman" w:hAnsi="Times New Roman" w:cs="Times New Roman"/>
                <w:sz w:val="28"/>
                <w:szCs w:val="28"/>
              </w:rPr>
            </w:pPr>
            <w:r w:rsidRPr="0058117A">
              <w:rPr>
                <w:rFonts w:ascii="Times New Roman" w:eastAsiaTheme="minorEastAsia" w:hAnsi="Times New Roman" w:cs="Times New Roman"/>
                <w:sz w:val="28"/>
                <w:szCs w:val="28"/>
              </w:rPr>
              <w:t>К книге про афганцев-киренчан «Афганская метель»;</w:t>
            </w:r>
          </w:p>
        </w:tc>
        <w:tc>
          <w:tcPr>
            <w:tcW w:w="3402" w:type="dxa"/>
          </w:tcPr>
          <w:p w:rsidR="0058117A" w:rsidRPr="0058117A" w:rsidRDefault="0058117A" w:rsidP="0058117A">
            <w:pPr>
              <w:tabs>
                <w:tab w:val="left" w:pos="400"/>
              </w:tabs>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Книга </w:t>
            </w:r>
          </w:p>
        </w:tc>
      </w:tr>
      <w:tr w:rsidR="0058117A" w:rsidRPr="0058117A" w:rsidTr="0058117A">
        <w:trPr>
          <w:trHeight w:val="699"/>
        </w:trPr>
        <w:tc>
          <w:tcPr>
            <w:tcW w:w="5353" w:type="dxa"/>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Топонимика Киренского района</w:t>
            </w:r>
          </w:p>
        </w:tc>
        <w:tc>
          <w:tcPr>
            <w:tcW w:w="3402" w:type="dxa"/>
          </w:tcPr>
          <w:p w:rsidR="0058117A" w:rsidRPr="0058117A" w:rsidRDefault="0058117A" w:rsidP="0058117A">
            <w:pPr>
              <w:tabs>
                <w:tab w:val="left" w:pos="400"/>
              </w:tabs>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Буклет</w:t>
            </w:r>
          </w:p>
        </w:tc>
      </w:tr>
      <w:tr w:rsidR="0058117A" w:rsidRPr="0058117A" w:rsidTr="0058117A">
        <w:tc>
          <w:tcPr>
            <w:tcW w:w="5353" w:type="dxa"/>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Покорители (о первопроходцах, путь которых лежал через г. Киренск)</w:t>
            </w:r>
          </w:p>
        </w:tc>
        <w:tc>
          <w:tcPr>
            <w:tcW w:w="3402" w:type="dxa"/>
          </w:tcPr>
          <w:p w:rsidR="0058117A" w:rsidRPr="0058117A" w:rsidRDefault="0058117A" w:rsidP="0058117A">
            <w:pPr>
              <w:tabs>
                <w:tab w:val="left" w:pos="400"/>
              </w:tabs>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Буклет</w:t>
            </w:r>
          </w:p>
        </w:tc>
      </w:tr>
      <w:tr w:rsidR="0058117A" w:rsidRPr="0058117A" w:rsidTr="0058117A">
        <w:tc>
          <w:tcPr>
            <w:tcW w:w="5353" w:type="dxa"/>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История сибирского питания /интересный материал о том, как питались сибиряки в дороге, о необычных блюдах и старинной сибирской кухне/</w:t>
            </w:r>
          </w:p>
        </w:tc>
        <w:tc>
          <w:tcPr>
            <w:tcW w:w="3402" w:type="dxa"/>
          </w:tcPr>
          <w:p w:rsidR="0058117A" w:rsidRPr="0058117A" w:rsidRDefault="0058117A" w:rsidP="0058117A">
            <w:pPr>
              <w:tabs>
                <w:tab w:val="left" w:pos="400"/>
              </w:tabs>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Буклет</w:t>
            </w:r>
          </w:p>
        </w:tc>
      </w:tr>
      <w:tr w:rsidR="0058117A" w:rsidRPr="0058117A" w:rsidTr="0058117A">
        <w:tc>
          <w:tcPr>
            <w:tcW w:w="5353" w:type="dxa"/>
          </w:tcPr>
          <w:p w:rsidR="0058117A" w:rsidRPr="0058117A" w:rsidRDefault="0058117A" w:rsidP="0058117A">
            <w:pPr>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Киренский район: из прошлого в будущее</w:t>
            </w:r>
          </w:p>
        </w:tc>
        <w:tc>
          <w:tcPr>
            <w:tcW w:w="3402" w:type="dxa"/>
          </w:tcPr>
          <w:p w:rsidR="0058117A" w:rsidRPr="0058117A" w:rsidRDefault="0058117A" w:rsidP="0058117A">
            <w:pPr>
              <w:tabs>
                <w:tab w:val="left" w:pos="400"/>
              </w:tabs>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Создание краеведческого сайта</w:t>
            </w:r>
          </w:p>
        </w:tc>
      </w:tr>
      <w:tr w:rsidR="0058117A" w:rsidRPr="0058117A" w:rsidTr="0058117A">
        <w:tc>
          <w:tcPr>
            <w:tcW w:w="5353" w:type="dxa"/>
          </w:tcPr>
          <w:p w:rsidR="0058117A" w:rsidRPr="0058117A" w:rsidRDefault="0058117A" w:rsidP="0058117A">
            <w:pPr>
              <w:tabs>
                <w:tab w:val="left" w:pos="993"/>
              </w:tabs>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Киренский комсомол. Страницы истории /к 100-летию Киренского комсомола/</w:t>
            </w:r>
          </w:p>
        </w:tc>
        <w:tc>
          <w:tcPr>
            <w:tcW w:w="3402" w:type="dxa"/>
          </w:tcPr>
          <w:p w:rsidR="0058117A" w:rsidRPr="0058117A" w:rsidRDefault="0058117A" w:rsidP="0058117A">
            <w:pPr>
              <w:tabs>
                <w:tab w:val="left" w:pos="400"/>
              </w:tabs>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Книга</w:t>
            </w:r>
          </w:p>
        </w:tc>
      </w:tr>
      <w:tr w:rsidR="0058117A" w:rsidRPr="0058117A" w:rsidTr="0058117A">
        <w:tc>
          <w:tcPr>
            <w:tcW w:w="5353" w:type="dxa"/>
          </w:tcPr>
          <w:p w:rsidR="0058117A" w:rsidRPr="0058117A" w:rsidRDefault="0058117A" w:rsidP="0058117A">
            <w:pPr>
              <w:tabs>
                <w:tab w:val="left" w:pos="993"/>
              </w:tabs>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Сборник произведений участницы творческой студии «Живое слово» Т.Н. Перминовой;</w:t>
            </w:r>
          </w:p>
        </w:tc>
        <w:tc>
          <w:tcPr>
            <w:tcW w:w="3402" w:type="dxa"/>
          </w:tcPr>
          <w:p w:rsidR="0058117A" w:rsidRPr="0058117A" w:rsidRDefault="0058117A" w:rsidP="0058117A">
            <w:pPr>
              <w:tabs>
                <w:tab w:val="left" w:pos="400"/>
              </w:tabs>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 xml:space="preserve">Сборник </w:t>
            </w:r>
          </w:p>
        </w:tc>
      </w:tr>
      <w:tr w:rsidR="0058117A" w:rsidRPr="0058117A" w:rsidTr="0058117A">
        <w:tc>
          <w:tcPr>
            <w:tcW w:w="5353" w:type="dxa"/>
          </w:tcPr>
          <w:p w:rsidR="0058117A" w:rsidRPr="0058117A" w:rsidRDefault="0058117A" w:rsidP="0058117A">
            <w:pPr>
              <w:tabs>
                <w:tab w:val="left" w:pos="993"/>
              </w:tabs>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sz w:val="28"/>
                <w:szCs w:val="28"/>
              </w:rPr>
              <w:t>Освещение деятельности отдела в СМИ (публикация статьи в газете «Ленские зори»).</w:t>
            </w:r>
          </w:p>
        </w:tc>
        <w:tc>
          <w:tcPr>
            <w:tcW w:w="3402" w:type="dxa"/>
          </w:tcPr>
          <w:p w:rsidR="0058117A" w:rsidRPr="0058117A" w:rsidRDefault="0058117A" w:rsidP="0058117A">
            <w:pPr>
              <w:tabs>
                <w:tab w:val="left" w:pos="400"/>
              </w:tabs>
              <w:spacing w:after="0"/>
              <w:jc w:val="both"/>
              <w:rPr>
                <w:rFonts w:ascii="Times New Roman" w:eastAsiaTheme="minorEastAsia" w:hAnsi="Times New Roman" w:cs="Times New Roman"/>
                <w:sz w:val="28"/>
                <w:szCs w:val="28"/>
              </w:rPr>
            </w:pPr>
          </w:p>
        </w:tc>
      </w:tr>
      <w:tr w:rsidR="0058117A" w:rsidRPr="0058117A" w:rsidTr="0058117A">
        <w:tc>
          <w:tcPr>
            <w:tcW w:w="5353" w:type="dxa"/>
          </w:tcPr>
          <w:p w:rsidR="0058117A" w:rsidRPr="0058117A" w:rsidRDefault="0058117A" w:rsidP="0058117A">
            <w:pPr>
              <w:tabs>
                <w:tab w:val="left" w:pos="993"/>
              </w:tabs>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bCs/>
                <w:sz w:val="28"/>
                <w:szCs w:val="28"/>
              </w:rPr>
              <w:t>Книжный Гольфстрим</w:t>
            </w:r>
          </w:p>
        </w:tc>
        <w:tc>
          <w:tcPr>
            <w:tcW w:w="3402" w:type="dxa"/>
          </w:tcPr>
          <w:p w:rsidR="0058117A" w:rsidRPr="0058117A" w:rsidRDefault="0058117A" w:rsidP="0058117A">
            <w:pPr>
              <w:tabs>
                <w:tab w:val="left" w:pos="400"/>
              </w:tabs>
              <w:spacing w:after="0"/>
              <w:jc w:val="both"/>
              <w:rPr>
                <w:rFonts w:ascii="Times New Roman" w:eastAsiaTheme="minorEastAsia" w:hAnsi="Times New Roman" w:cs="Times New Roman"/>
                <w:sz w:val="28"/>
                <w:szCs w:val="28"/>
              </w:rPr>
            </w:pPr>
            <w:r w:rsidRPr="0058117A">
              <w:rPr>
                <w:rFonts w:ascii="Times New Roman" w:eastAsiaTheme="minorEastAsia" w:hAnsi="Times New Roman" w:cs="Times New Roman"/>
                <w:bCs/>
                <w:kern w:val="36"/>
                <w:sz w:val="28"/>
                <w:szCs w:val="28"/>
              </w:rPr>
              <w:t>Заметка о новых поступлениях на сайт библиотеки, соц. сети</w:t>
            </w:r>
          </w:p>
        </w:tc>
      </w:tr>
      <w:tr w:rsidR="0058117A" w:rsidRPr="0058117A" w:rsidTr="0058117A">
        <w:tc>
          <w:tcPr>
            <w:tcW w:w="5353" w:type="dxa"/>
          </w:tcPr>
          <w:p w:rsidR="0058117A" w:rsidRPr="0058117A" w:rsidRDefault="0058117A" w:rsidP="0058117A">
            <w:pPr>
              <w:tabs>
                <w:tab w:val="left" w:pos="993"/>
              </w:tabs>
              <w:spacing w:after="0"/>
              <w:jc w:val="both"/>
              <w:rPr>
                <w:rFonts w:ascii="Times New Roman" w:eastAsiaTheme="minorEastAsia" w:hAnsi="Times New Roman" w:cs="Times New Roman"/>
                <w:bCs/>
                <w:sz w:val="28"/>
                <w:szCs w:val="28"/>
              </w:rPr>
            </w:pPr>
            <w:r w:rsidRPr="0058117A">
              <w:rPr>
                <w:rFonts w:ascii="Times New Roman" w:eastAsiaTheme="minorEastAsia" w:hAnsi="Times New Roman" w:cs="Times New Roman"/>
                <w:bCs/>
                <w:kern w:val="36"/>
                <w:sz w:val="28"/>
                <w:szCs w:val="28"/>
              </w:rPr>
              <w:t xml:space="preserve">Книжный калейдоскоп </w:t>
            </w:r>
          </w:p>
        </w:tc>
        <w:tc>
          <w:tcPr>
            <w:tcW w:w="3402" w:type="dxa"/>
          </w:tcPr>
          <w:p w:rsidR="0058117A" w:rsidRPr="0058117A" w:rsidRDefault="0058117A" w:rsidP="0058117A">
            <w:pPr>
              <w:tabs>
                <w:tab w:val="left" w:pos="400"/>
              </w:tabs>
              <w:spacing w:after="0"/>
              <w:jc w:val="both"/>
              <w:rPr>
                <w:rFonts w:ascii="Times New Roman" w:eastAsiaTheme="minorEastAsia" w:hAnsi="Times New Roman" w:cs="Times New Roman"/>
                <w:bCs/>
                <w:kern w:val="36"/>
                <w:sz w:val="28"/>
                <w:szCs w:val="28"/>
              </w:rPr>
            </w:pPr>
            <w:r w:rsidRPr="0058117A">
              <w:rPr>
                <w:rFonts w:ascii="Times New Roman" w:eastAsiaTheme="minorEastAsia" w:hAnsi="Times New Roman" w:cs="Times New Roman"/>
                <w:bCs/>
                <w:kern w:val="36"/>
                <w:sz w:val="28"/>
                <w:szCs w:val="28"/>
              </w:rPr>
              <w:t xml:space="preserve">заметка в газету «Ленские </w:t>
            </w:r>
            <w:r w:rsidRPr="0058117A">
              <w:rPr>
                <w:rFonts w:ascii="Times New Roman" w:eastAsiaTheme="minorEastAsia" w:hAnsi="Times New Roman" w:cs="Times New Roman"/>
                <w:bCs/>
                <w:kern w:val="36"/>
                <w:sz w:val="28"/>
                <w:szCs w:val="28"/>
              </w:rPr>
              <w:lastRenderedPageBreak/>
              <w:t>зори» о новых поступлениях в фонд библиотеки - 2 шт.,</w:t>
            </w:r>
          </w:p>
        </w:tc>
      </w:tr>
      <w:tr w:rsidR="0058117A" w:rsidRPr="0058117A" w:rsidTr="0058117A">
        <w:tc>
          <w:tcPr>
            <w:tcW w:w="5353" w:type="dxa"/>
          </w:tcPr>
          <w:p w:rsidR="0058117A" w:rsidRPr="0058117A" w:rsidRDefault="0058117A" w:rsidP="0058117A">
            <w:pPr>
              <w:tabs>
                <w:tab w:val="left" w:pos="284"/>
              </w:tabs>
              <w:spacing w:after="0"/>
              <w:contextualSpacing/>
              <w:jc w:val="both"/>
              <w:outlineLvl w:val="0"/>
              <w:rPr>
                <w:rFonts w:ascii="Times New Roman" w:eastAsiaTheme="minorEastAsia" w:hAnsi="Times New Roman" w:cs="Times New Roman"/>
                <w:bCs/>
                <w:kern w:val="36"/>
                <w:sz w:val="28"/>
                <w:szCs w:val="28"/>
              </w:rPr>
            </w:pPr>
            <w:r w:rsidRPr="0058117A">
              <w:rPr>
                <w:rFonts w:ascii="Times New Roman" w:eastAsiaTheme="minorEastAsia" w:hAnsi="Times New Roman" w:cs="Times New Roman"/>
                <w:bCs/>
                <w:kern w:val="36"/>
                <w:sz w:val="28"/>
                <w:szCs w:val="28"/>
              </w:rPr>
              <w:lastRenderedPageBreak/>
              <w:t>Правила пользования библиотекой</w:t>
            </w:r>
          </w:p>
        </w:tc>
        <w:tc>
          <w:tcPr>
            <w:tcW w:w="3402" w:type="dxa"/>
          </w:tcPr>
          <w:p w:rsidR="0058117A" w:rsidRPr="0058117A" w:rsidRDefault="0058117A" w:rsidP="0058117A">
            <w:pPr>
              <w:tabs>
                <w:tab w:val="left" w:pos="400"/>
              </w:tabs>
              <w:spacing w:after="0"/>
              <w:jc w:val="both"/>
              <w:rPr>
                <w:rFonts w:ascii="Times New Roman" w:eastAsiaTheme="minorEastAsia" w:hAnsi="Times New Roman" w:cs="Times New Roman"/>
                <w:bCs/>
                <w:kern w:val="36"/>
                <w:sz w:val="28"/>
                <w:szCs w:val="28"/>
              </w:rPr>
            </w:pPr>
            <w:r w:rsidRPr="0058117A">
              <w:rPr>
                <w:rFonts w:ascii="Times New Roman" w:eastAsiaTheme="minorEastAsia" w:hAnsi="Times New Roman" w:cs="Times New Roman"/>
                <w:bCs/>
                <w:kern w:val="36"/>
                <w:sz w:val="28"/>
                <w:szCs w:val="28"/>
              </w:rPr>
              <w:t>буклет</w:t>
            </w:r>
          </w:p>
        </w:tc>
      </w:tr>
      <w:tr w:rsidR="0058117A" w:rsidRPr="0058117A" w:rsidTr="0058117A">
        <w:tc>
          <w:tcPr>
            <w:tcW w:w="5353" w:type="dxa"/>
          </w:tcPr>
          <w:p w:rsidR="0058117A" w:rsidRPr="0058117A" w:rsidRDefault="0058117A" w:rsidP="0058117A">
            <w:pPr>
              <w:tabs>
                <w:tab w:val="left" w:pos="993"/>
              </w:tabs>
              <w:spacing w:after="0"/>
              <w:jc w:val="both"/>
              <w:rPr>
                <w:rFonts w:ascii="Times New Roman" w:eastAsiaTheme="minorEastAsia" w:hAnsi="Times New Roman" w:cs="Times New Roman"/>
                <w:bCs/>
                <w:kern w:val="36"/>
                <w:sz w:val="28"/>
                <w:szCs w:val="28"/>
              </w:rPr>
            </w:pPr>
            <w:r w:rsidRPr="0058117A">
              <w:rPr>
                <w:rFonts w:ascii="Times New Roman" w:eastAsiaTheme="minorEastAsia" w:hAnsi="Times New Roman" w:cs="Times New Roman"/>
                <w:bCs/>
                <w:sz w:val="28"/>
                <w:szCs w:val="28"/>
              </w:rPr>
              <w:t xml:space="preserve">Библиотека для поколения </w:t>
            </w:r>
            <w:r w:rsidRPr="0058117A">
              <w:rPr>
                <w:rFonts w:ascii="Times New Roman" w:eastAsiaTheme="minorEastAsia" w:hAnsi="Times New Roman" w:cs="Times New Roman"/>
                <w:bCs/>
                <w:sz w:val="28"/>
                <w:szCs w:val="28"/>
                <w:lang w:val="en-US"/>
              </w:rPr>
              <w:t>NEXT</w:t>
            </w:r>
          </w:p>
        </w:tc>
        <w:tc>
          <w:tcPr>
            <w:tcW w:w="3402" w:type="dxa"/>
          </w:tcPr>
          <w:p w:rsidR="0058117A" w:rsidRPr="0058117A" w:rsidRDefault="0058117A" w:rsidP="0058117A">
            <w:pPr>
              <w:tabs>
                <w:tab w:val="left" w:pos="400"/>
              </w:tabs>
              <w:spacing w:after="0"/>
              <w:jc w:val="both"/>
              <w:rPr>
                <w:rFonts w:ascii="Times New Roman" w:eastAsiaTheme="minorEastAsia" w:hAnsi="Times New Roman" w:cs="Times New Roman"/>
                <w:bCs/>
                <w:kern w:val="36"/>
                <w:sz w:val="28"/>
                <w:szCs w:val="28"/>
              </w:rPr>
            </w:pPr>
            <w:r w:rsidRPr="0058117A">
              <w:rPr>
                <w:rFonts w:ascii="Times New Roman" w:eastAsiaTheme="minorEastAsia" w:hAnsi="Times New Roman" w:cs="Times New Roman"/>
                <w:bCs/>
                <w:sz w:val="28"/>
                <w:szCs w:val="28"/>
              </w:rPr>
              <w:t>информационный буклет</w:t>
            </w:r>
          </w:p>
        </w:tc>
      </w:tr>
    </w:tbl>
    <w:p w:rsidR="0058117A" w:rsidRPr="0058117A" w:rsidRDefault="0058117A" w:rsidP="0058117A">
      <w:pPr>
        <w:spacing w:after="0"/>
        <w:jc w:val="both"/>
        <w:rPr>
          <w:rFonts w:ascii="Times New Roman" w:hAnsi="Times New Roman"/>
          <w:b/>
          <w:bCs/>
          <w:sz w:val="28"/>
          <w:szCs w:val="28"/>
          <w:u w:val="single"/>
          <w:lang w:eastAsia="ru-RU"/>
        </w:rPr>
      </w:pPr>
    </w:p>
    <w:p w:rsidR="0058117A" w:rsidRPr="0058117A" w:rsidRDefault="0058117A" w:rsidP="0058117A">
      <w:pPr>
        <w:spacing w:after="0"/>
        <w:jc w:val="both"/>
        <w:rPr>
          <w:rFonts w:ascii="Times New Roman" w:hAnsi="Times New Roman"/>
          <w:b/>
          <w:bCs/>
          <w:sz w:val="28"/>
          <w:szCs w:val="28"/>
          <w:u w:val="single"/>
          <w:lang w:eastAsia="ru-RU"/>
        </w:rPr>
      </w:pPr>
      <w:r w:rsidRPr="0058117A">
        <w:rPr>
          <w:rFonts w:ascii="Times New Roman" w:hAnsi="Times New Roman"/>
          <w:b/>
          <w:bCs/>
          <w:sz w:val="28"/>
          <w:szCs w:val="28"/>
          <w:u w:val="single"/>
          <w:lang w:eastAsia="ru-RU"/>
        </w:rPr>
        <w:t>Краеведческая библиография:</w:t>
      </w:r>
    </w:p>
    <w:p w:rsidR="0058117A" w:rsidRPr="0058117A" w:rsidRDefault="0058117A" w:rsidP="0058117A">
      <w:pPr>
        <w:spacing w:after="0"/>
        <w:jc w:val="both"/>
        <w:rPr>
          <w:rFonts w:ascii="Times New Roman" w:hAnsi="Times New Roman"/>
          <w:sz w:val="28"/>
          <w:szCs w:val="28"/>
          <w:lang w:eastAsia="ru-RU"/>
        </w:rPr>
      </w:pPr>
      <w:r w:rsidRPr="0058117A">
        <w:rPr>
          <w:rFonts w:ascii="Times New Roman" w:hAnsi="Times New Roman"/>
          <w:sz w:val="28"/>
          <w:szCs w:val="28"/>
          <w:lang w:eastAsia="ru-RU"/>
        </w:rPr>
        <w:t>В течение 2020 года будет продолжена работа по редакции и пополнению статьями тематических папок по краеведению из разных источников печати.</w:t>
      </w:r>
    </w:p>
    <w:p w:rsidR="0058117A" w:rsidRPr="0058117A" w:rsidRDefault="0058117A" w:rsidP="0058117A">
      <w:pPr>
        <w:spacing w:after="0"/>
        <w:jc w:val="both"/>
        <w:rPr>
          <w:rFonts w:ascii="Times New Roman" w:hAnsi="Times New Roman"/>
          <w:sz w:val="28"/>
          <w:szCs w:val="28"/>
          <w:lang w:eastAsia="ru-RU"/>
        </w:rPr>
      </w:pPr>
      <w:r w:rsidRPr="0058117A">
        <w:rPr>
          <w:rFonts w:ascii="Times New Roman" w:hAnsi="Times New Roman"/>
          <w:sz w:val="28"/>
          <w:szCs w:val="28"/>
          <w:lang w:eastAsia="ru-RU"/>
        </w:rPr>
        <w:t>Незаменимую роль в выполнении запросов краеведческого характера оказывают: краеведческий каталог и краеведческие картотеки библиотек. С целью популяризации краеведческих знаний в 2020 г. будет продолжаться работа по оформлению краеведческой картотеки (по газете «Ленские зори», Областная газета), оцифровка рукописных журналов клуба «Краевед»;</w:t>
      </w:r>
    </w:p>
    <w:p w:rsidR="0058117A" w:rsidRPr="0058117A" w:rsidRDefault="0058117A" w:rsidP="0058117A">
      <w:pPr>
        <w:spacing w:after="0"/>
        <w:jc w:val="both"/>
        <w:rPr>
          <w:rFonts w:ascii="Times New Roman" w:hAnsi="Times New Roman"/>
          <w:sz w:val="28"/>
          <w:szCs w:val="28"/>
          <w:lang w:eastAsia="ru-RU"/>
        </w:rPr>
      </w:pPr>
      <w:r w:rsidRPr="0058117A">
        <w:rPr>
          <w:rFonts w:ascii="Times New Roman" w:eastAsia="Calibri" w:hAnsi="Times New Roman"/>
          <w:sz w:val="28"/>
          <w:szCs w:val="28"/>
          <w:lang w:eastAsia="ru-RU"/>
        </w:rPr>
        <w:t>И. Гудков «Великая Отечественная война в Киренском районе» - книга;</w:t>
      </w:r>
    </w:p>
    <w:p w:rsidR="0058117A" w:rsidRPr="0058117A" w:rsidRDefault="0058117A" w:rsidP="0058117A">
      <w:pPr>
        <w:spacing w:after="0"/>
        <w:jc w:val="both"/>
        <w:rPr>
          <w:rFonts w:ascii="Times New Roman" w:hAnsi="Times New Roman"/>
          <w:sz w:val="28"/>
          <w:szCs w:val="28"/>
          <w:lang w:eastAsia="ru-RU"/>
        </w:rPr>
      </w:pPr>
      <w:r w:rsidRPr="0058117A">
        <w:rPr>
          <w:rFonts w:ascii="Times New Roman" w:eastAsiaTheme="minorEastAsia" w:hAnsi="Times New Roman"/>
          <w:sz w:val="28"/>
          <w:szCs w:val="28"/>
          <w:lang w:eastAsia="ru-RU"/>
        </w:rPr>
        <w:t>Л. Нератова «Воевали с Японией» - книга;</w:t>
      </w:r>
    </w:p>
    <w:p w:rsidR="0058117A" w:rsidRPr="0058117A" w:rsidRDefault="0058117A" w:rsidP="0058117A">
      <w:pPr>
        <w:spacing w:after="0"/>
        <w:jc w:val="both"/>
        <w:rPr>
          <w:rFonts w:ascii="Times New Roman" w:hAnsi="Times New Roman"/>
          <w:sz w:val="28"/>
          <w:szCs w:val="28"/>
          <w:lang w:eastAsia="ru-RU"/>
        </w:rPr>
      </w:pPr>
      <w:r w:rsidRPr="0058117A">
        <w:rPr>
          <w:rFonts w:ascii="Times New Roman" w:eastAsiaTheme="minorEastAsia" w:hAnsi="Times New Roman"/>
          <w:sz w:val="28"/>
          <w:szCs w:val="28"/>
          <w:lang w:eastAsia="ru-RU"/>
        </w:rPr>
        <w:t>Л. С. Нератовой «Советы Киренского района Иркутской области в годы Великой Отечественной войны» - книга-диплом;</w:t>
      </w:r>
    </w:p>
    <w:p w:rsidR="0058117A" w:rsidRPr="0058117A" w:rsidRDefault="0058117A" w:rsidP="0058117A">
      <w:pPr>
        <w:spacing w:after="0"/>
        <w:jc w:val="both"/>
        <w:rPr>
          <w:rFonts w:ascii="Times New Roman" w:hAnsi="Times New Roman"/>
          <w:sz w:val="28"/>
          <w:szCs w:val="28"/>
          <w:lang w:eastAsia="ru-RU"/>
        </w:rPr>
      </w:pPr>
      <w:r w:rsidRPr="0058117A">
        <w:rPr>
          <w:rFonts w:ascii="Times New Roman" w:eastAsiaTheme="minorEastAsia" w:hAnsi="Times New Roman"/>
          <w:sz w:val="28"/>
          <w:szCs w:val="28"/>
          <w:lang w:eastAsia="ru-RU"/>
        </w:rPr>
        <w:t>Административно-территориальное деление в Иркутской области: вехи истории – буклет;</w:t>
      </w:r>
    </w:p>
    <w:p w:rsidR="0058117A" w:rsidRPr="0058117A" w:rsidRDefault="0058117A" w:rsidP="0058117A">
      <w:pPr>
        <w:spacing w:after="0"/>
        <w:jc w:val="both"/>
        <w:rPr>
          <w:rFonts w:ascii="Times New Roman" w:hAnsi="Times New Roman"/>
          <w:sz w:val="28"/>
          <w:szCs w:val="28"/>
          <w:lang w:eastAsia="ru-RU"/>
        </w:rPr>
      </w:pPr>
      <w:r w:rsidRPr="0058117A">
        <w:rPr>
          <w:rFonts w:ascii="Times New Roman" w:eastAsiaTheme="minorEastAsia" w:hAnsi="Times New Roman"/>
          <w:sz w:val="28"/>
          <w:szCs w:val="28"/>
          <w:lang w:eastAsia="ru-RU"/>
        </w:rPr>
        <w:t>Золотой век доктора Углова (Киренск и Углов Ф. Г.) – брошюра;</w:t>
      </w:r>
    </w:p>
    <w:p w:rsidR="0058117A" w:rsidRPr="0058117A" w:rsidRDefault="0058117A" w:rsidP="0058117A">
      <w:pPr>
        <w:spacing w:after="0"/>
        <w:jc w:val="both"/>
        <w:rPr>
          <w:rFonts w:ascii="Times New Roman" w:hAnsi="Times New Roman"/>
          <w:sz w:val="28"/>
          <w:szCs w:val="28"/>
          <w:lang w:eastAsia="ru-RU"/>
        </w:rPr>
      </w:pPr>
      <w:r w:rsidRPr="0058117A">
        <w:rPr>
          <w:rFonts w:ascii="Times New Roman" w:eastAsiaTheme="minorEastAsia" w:hAnsi="Times New Roman"/>
          <w:sz w:val="28"/>
          <w:szCs w:val="28"/>
          <w:lang w:eastAsia="ru-RU"/>
        </w:rPr>
        <w:t>Краеведа В. Ф. Тарасова /к 80-летию со д. р. и 55-летию начала журналистской деятельности/ - Брошюра из серии «Краеведы Киренской земли»</w:t>
      </w:r>
    </w:p>
    <w:p w:rsidR="0058117A" w:rsidRPr="0058117A" w:rsidRDefault="0058117A" w:rsidP="0058117A">
      <w:pPr>
        <w:spacing w:after="0"/>
        <w:jc w:val="both"/>
        <w:rPr>
          <w:rFonts w:ascii="Times New Roman" w:hAnsi="Times New Roman"/>
          <w:b/>
          <w:sz w:val="28"/>
          <w:szCs w:val="28"/>
          <w:lang w:eastAsia="ru-RU"/>
        </w:rPr>
      </w:pPr>
      <w:r w:rsidRPr="0058117A">
        <w:rPr>
          <w:rFonts w:ascii="Times New Roman" w:eastAsiaTheme="minorEastAsia" w:hAnsi="Times New Roman"/>
          <w:b/>
          <w:sz w:val="28"/>
          <w:szCs w:val="28"/>
          <w:lang w:eastAsia="ru-RU"/>
        </w:rPr>
        <w:t>Сбор краеведческого материала</w:t>
      </w:r>
    </w:p>
    <w:p w:rsidR="0058117A" w:rsidRPr="0058117A" w:rsidRDefault="0058117A" w:rsidP="0058117A">
      <w:pPr>
        <w:spacing w:after="0"/>
        <w:jc w:val="both"/>
        <w:rPr>
          <w:rFonts w:ascii="Times New Roman" w:hAnsi="Times New Roman"/>
          <w:sz w:val="28"/>
          <w:szCs w:val="28"/>
          <w:lang w:eastAsia="ru-RU"/>
        </w:rPr>
      </w:pPr>
      <w:r w:rsidRPr="0058117A">
        <w:rPr>
          <w:rFonts w:ascii="Times New Roman" w:eastAsiaTheme="minorEastAsia" w:hAnsi="Times New Roman"/>
          <w:sz w:val="28"/>
          <w:szCs w:val="28"/>
          <w:lang w:eastAsia="ru-RU"/>
        </w:rPr>
        <w:t>К книге про афганцев-киренчан «Афганская метель» - книга;</w:t>
      </w:r>
    </w:p>
    <w:p w:rsidR="0058117A" w:rsidRPr="0058117A" w:rsidRDefault="0058117A" w:rsidP="0058117A">
      <w:pPr>
        <w:spacing w:after="0"/>
        <w:jc w:val="both"/>
        <w:rPr>
          <w:rFonts w:ascii="Times New Roman" w:hAnsi="Times New Roman"/>
          <w:sz w:val="28"/>
          <w:szCs w:val="28"/>
          <w:lang w:eastAsia="ru-RU"/>
        </w:rPr>
      </w:pPr>
      <w:r w:rsidRPr="0058117A">
        <w:rPr>
          <w:rFonts w:ascii="Times New Roman" w:eastAsiaTheme="minorEastAsia" w:hAnsi="Times New Roman"/>
          <w:sz w:val="28"/>
          <w:szCs w:val="28"/>
          <w:lang w:eastAsia="ru-RU"/>
        </w:rPr>
        <w:t>Топонимика Киренского района–буклет;</w:t>
      </w:r>
    </w:p>
    <w:p w:rsidR="0058117A" w:rsidRPr="0058117A" w:rsidRDefault="0058117A" w:rsidP="0058117A">
      <w:pPr>
        <w:spacing w:after="0"/>
        <w:jc w:val="both"/>
        <w:rPr>
          <w:rFonts w:ascii="Times New Roman" w:hAnsi="Times New Roman"/>
          <w:sz w:val="28"/>
          <w:szCs w:val="28"/>
          <w:lang w:eastAsia="ru-RU"/>
        </w:rPr>
      </w:pPr>
      <w:r w:rsidRPr="0058117A">
        <w:rPr>
          <w:rFonts w:ascii="Times New Roman" w:eastAsiaTheme="minorEastAsia" w:hAnsi="Times New Roman"/>
          <w:sz w:val="28"/>
          <w:szCs w:val="28"/>
          <w:lang w:eastAsia="ru-RU"/>
        </w:rPr>
        <w:t>Покорители (о первопроходцах, путь которых лежал через г. Киренск) – буклет;</w:t>
      </w:r>
    </w:p>
    <w:p w:rsidR="0058117A" w:rsidRPr="0058117A" w:rsidRDefault="0058117A" w:rsidP="0058117A">
      <w:pPr>
        <w:spacing w:after="0"/>
        <w:jc w:val="both"/>
        <w:rPr>
          <w:rFonts w:ascii="Times New Roman" w:hAnsi="Times New Roman"/>
          <w:sz w:val="28"/>
          <w:szCs w:val="28"/>
          <w:lang w:eastAsia="ru-RU"/>
        </w:rPr>
      </w:pPr>
      <w:r w:rsidRPr="0058117A">
        <w:rPr>
          <w:rFonts w:ascii="Times New Roman" w:eastAsiaTheme="minorEastAsia" w:hAnsi="Times New Roman"/>
          <w:sz w:val="28"/>
          <w:szCs w:val="28"/>
          <w:lang w:eastAsia="ru-RU"/>
        </w:rPr>
        <w:t>История сибирского питания /интересный материал о том, как питались сибиряки в дороге, о необычных блюдах и старинной сибирской кухне/</w:t>
      </w:r>
    </w:p>
    <w:p w:rsidR="0058117A" w:rsidRPr="0058117A" w:rsidRDefault="0058117A" w:rsidP="0058117A">
      <w:pPr>
        <w:spacing w:after="0"/>
        <w:jc w:val="both"/>
        <w:rPr>
          <w:rFonts w:ascii="Times New Roman" w:hAnsi="Times New Roman"/>
          <w:sz w:val="28"/>
          <w:szCs w:val="28"/>
          <w:lang w:eastAsia="ru-RU"/>
        </w:rPr>
      </w:pPr>
    </w:p>
    <w:p w:rsidR="0058117A" w:rsidRPr="0058117A" w:rsidRDefault="0058117A" w:rsidP="0058117A">
      <w:pPr>
        <w:spacing w:after="0"/>
        <w:jc w:val="both"/>
        <w:rPr>
          <w:rFonts w:ascii="Times New Roman" w:eastAsiaTheme="minorEastAsia" w:hAnsi="Times New Roman"/>
          <w:b/>
          <w:sz w:val="28"/>
          <w:szCs w:val="28"/>
          <w:lang w:eastAsia="ru-RU"/>
        </w:rPr>
      </w:pPr>
      <w:r w:rsidRPr="0058117A">
        <w:rPr>
          <w:rFonts w:ascii="Times New Roman" w:eastAsiaTheme="minorEastAsia" w:hAnsi="Times New Roman"/>
          <w:b/>
          <w:sz w:val="28"/>
          <w:szCs w:val="28"/>
          <w:lang w:eastAsia="ru-RU"/>
        </w:rPr>
        <w:t>План работы детской библиотеки</w:t>
      </w:r>
    </w:p>
    <w:p w:rsidR="0058117A" w:rsidRPr="0058117A" w:rsidRDefault="0058117A" w:rsidP="0058117A">
      <w:pPr>
        <w:tabs>
          <w:tab w:val="left" w:pos="7890"/>
        </w:tabs>
        <w:spacing w:after="0"/>
        <w:jc w:val="both"/>
        <w:rPr>
          <w:rFonts w:ascii="Times New Roman" w:eastAsiaTheme="minorEastAsia" w:hAnsi="Times New Roman"/>
          <w:b/>
          <w:color w:val="000000"/>
          <w:sz w:val="28"/>
          <w:szCs w:val="28"/>
          <w:u w:val="single"/>
          <w:lang w:eastAsia="ru-RU"/>
        </w:rPr>
      </w:pPr>
      <w:r w:rsidRPr="0058117A">
        <w:rPr>
          <w:rFonts w:ascii="Times New Roman" w:eastAsiaTheme="minorEastAsia" w:hAnsi="Times New Roman"/>
          <w:b/>
          <w:color w:val="000000"/>
          <w:sz w:val="28"/>
          <w:szCs w:val="28"/>
          <w:u w:val="single"/>
          <w:lang w:eastAsia="ru-RU"/>
        </w:rPr>
        <w:t>Справочно-библиографическое и информационное обслуживание</w:t>
      </w:r>
    </w:p>
    <w:p w:rsidR="0058117A" w:rsidRPr="0058117A" w:rsidRDefault="0058117A" w:rsidP="0058117A">
      <w:pPr>
        <w:shd w:val="clear" w:color="auto" w:fill="FFFFFF"/>
        <w:spacing w:before="150" w:after="0"/>
        <w:jc w:val="both"/>
        <w:rPr>
          <w:rFonts w:ascii="Times New Roman" w:eastAsiaTheme="minorEastAsia" w:hAnsi="Times New Roman"/>
          <w:i/>
          <w:color w:val="000000"/>
          <w:spacing w:val="2"/>
          <w:sz w:val="28"/>
          <w:szCs w:val="28"/>
          <w:u w:val="single"/>
          <w:lang w:eastAsia="ru-RU"/>
        </w:rPr>
      </w:pPr>
      <w:r w:rsidRPr="0058117A">
        <w:rPr>
          <w:rFonts w:ascii="Times New Roman" w:eastAsiaTheme="minorEastAsia" w:hAnsi="Times New Roman"/>
          <w:i/>
          <w:color w:val="000000"/>
          <w:spacing w:val="2"/>
          <w:sz w:val="28"/>
          <w:szCs w:val="28"/>
          <w:u w:val="single"/>
          <w:lang w:eastAsia="ru-RU"/>
        </w:rPr>
        <w:t>Вести индивидуальное консультирование по темам:</w:t>
      </w:r>
    </w:p>
    <w:p w:rsidR="0058117A" w:rsidRPr="0058117A" w:rsidRDefault="0058117A" w:rsidP="0058117A">
      <w:pPr>
        <w:shd w:val="clear" w:color="auto" w:fill="FFFFFF"/>
        <w:spacing w:before="150" w:after="0"/>
        <w:jc w:val="both"/>
        <w:rPr>
          <w:rFonts w:ascii="Times New Roman" w:eastAsiaTheme="minorEastAsia" w:hAnsi="Times New Roman"/>
          <w:color w:val="000000"/>
          <w:spacing w:val="2"/>
          <w:sz w:val="28"/>
          <w:szCs w:val="28"/>
          <w:lang w:eastAsia="ru-RU"/>
        </w:rPr>
      </w:pPr>
      <w:r w:rsidRPr="0058117A">
        <w:rPr>
          <w:rFonts w:ascii="Times New Roman" w:eastAsiaTheme="minorEastAsia" w:hAnsi="Times New Roman"/>
          <w:color w:val="000000"/>
          <w:spacing w:val="2"/>
          <w:sz w:val="28"/>
          <w:szCs w:val="28"/>
          <w:lang w:eastAsia="ru-RU"/>
        </w:rPr>
        <w:t xml:space="preserve"> Как правильно ориентироваться в библиотечном пространстве</w:t>
      </w:r>
    </w:p>
    <w:p w:rsidR="0058117A" w:rsidRPr="0058117A" w:rsidRDefault="0058117A" w:rsidP="0058117A">
      <w:pPr>
        <w:shd w:val="clear" w:color="auto" w:fill="FFFFFF"/>
        <w:spacing w:before="150" w:after="0"/>
        <w:jc w:val="both"/>
        <w:rPr>
          <w:rFonts w:ascii="Times New Roman" w:eastAsiaTheme="minorEastAsia" w:hAnsi="Times New Roman"/>
          <w:color w:val="000000"/>
          <w:spacing w:val="2"/>
          <w:sz w:val="28"/>
          <w:szCs w:val="28"/>
          <w:lang w:eastAsia="ru-RU"/>
        </w:rPr>
      </w:pPr>
      <w:r w:rsidRPr="0058117A">
        <w:rPr>
          <w:rFonts w:ascii="Times New Roman" w:eastAsiaTheme="minorEastAsia" w:hAnsi="Times New Roman"/>
          <w:color w:val="000000"/>
          <w:spacing w:val="2"/>
          <w:sz w:val="28"/>
          <w:szCs w:val="28"/>
          <w:lang w:eastAsia="ru-RU"/>
        </w:rPr>
        <w:t xml:space="preserve"> Как найти нужную книгу в библиотеке</w:t>
      </w:r>
    </w:p>
    <w:p w:rsidR="0058117A" w:rsidRPr="0058117A" w:rsidRDefault="0058117A" w:rsidP="0058117A">
      <w:pPr>
        <w:shd w:val="clear" w:color="auto" w:fill="FFFFFF"/>
        <w:spacing w:before="150" w:after="0"/>
        <w:jc w:val="both"/>
        <w:rPr>
          <w:rFonts w:ascii="Times New Roman" w:eastAsiaTheme="minorEastAsia" w:hAnsi="Times New Roman"/>
          <w:b/>
          <w:color w:val="000000"/>
          <w:sz w:val="28"/>
          <w:szCs w:val="28"/>
          <w:u w:val="single"/>
          <w:lang w:eastAsia="ru-RU"/>
        </w:rPr>
      </w:pPr>
      <w:r w:rsidRPr="0058117A">
        <w:rPr>
          <w:rFonts w:ascii="Times New Roman" w:eastAsiaTheme="minorEastAsia" w:hAnsi="Times New Roman"/>
          <w:color w:val="000000"/>
          <w:spacing w:val="2"/>
          <w:sz w:val="28"/>
          <w:szCs w:val="28"/>
          <w:lang w:eastAsia="ru-RU"/>
        </w:rPr>
        <w:lastRenderedPageBreak/>
        <w:t xml:space="preserve"> Каталоги и картотеки в библиотеке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5528"/>
      </w:tblGrid>
      <w:tr w:rsidR="0058117A" w:rsidRPr="0058117A" w:rsidTr="0058117A">
        <w:tc>
          <w:tcPr>
            <w:tcW w:w="3369" w:type="dxa"/>
            <w:vAlign w:val="center"/>
          </w:tcPr>
          <w:p w:rsidR="0058117A" w:rsidRPr="0058117A" w:rsidRDefault="0058117A" w:rsidP="0058117A">
            <w:pPr>
              <w:spacing w:after="0"/>
              <w:jc w:val="both"/>
              <w:rPr>
                <w:rFonts w:ascii="Times New Roman" w:hAnsi="Times New Roman"/>
                <w:b/>
                <w:sz w:val="28"/>
                <w:szCs w:val="28"/>
                <w:lang w:eastAsia="ru-RU"/>
              </w:rPr>
            </w:pPr>
            <w:r w:rsidRPr="0058117A">
              <w:rPr>
                <w:rFonts w:ascii="Times New Roman" w:hAnsi="Times New Roman"/>
                <w:sz w:val="28"/>
                <w:szCs w:val="28"/>
                <w:lang w:eastAsia="ru-RU"/>
              </w:rPr>
              <w:t xml:space="preserve">      </w:t>
            </w:r>
            <w:r w:rsidRPr="0058117A">
              <w:rPr>
                <w:rFonts w:ascii="Times New Roman" w:hAnsi="Times New Roman"/>
                <w:b/>
                <w:sz w:val="28"/>
                <w:szCs w:val="28"/>
                <w:lang w:eastAsia="ru-RU"/>
              </w:rPr>
              <w:t>Справки</w:t>
            </w:r>
          </w:p>
        </w:tc>
        <w:tc>
          <w:tcPr>
            <w:tcW w:w="5528" w:type="dxa"/>
            <w:vAlign w:val="center"/>
          </w:tcPr>
          <w:p w:rsidR="0058117A" w:rsidRPr="0058117A" w:rsidRDefault="0058117A" w:rsidP="0058117A">
            <w:pPr>
              <w:spacing w:after="0"/>
              <w:jc w:val="both"/>
              <w:rPr>
                <w:rFonts w:ascii="Times New Roman" w:hAnsi="Times New Roman"/>
                <w:sz w:val="28"/>
                <w:szCs w:val="28"/>
                <w:lang w:eastAsia="ru-RU"/>
              </w:rPr>
            </w:pPr>
            <w:r w:rsidRPr="0058117A">
              <w:rPr>
                <w:rFonts w:ascii="Times New Roman" w:hAnsi="Times New Roman"/>
                <w:sz w:val="28"/>
                <w:szCs w:val="28"/>
                <w:lang w:eastAsia="ru-RU"/>
              </w:rPr>
              <w:t xml:space="preserve">     Не менее 2000</w:t>
            </w:r>
          </w:p>
        </w:tc>
      </w:tr>
      <w:tr w:rsidR="0058117A" w:rsidRPr="0058117A" w:rsidTr="0058117A">
        <w:trPr>
          <w:trHeight w:val="1265"/>
        </w:trPr>
        <w:tc>
          <w:tcPr>
            <w:tcW w:w="3369" w:type="dxa"/>
            <w:vAlign w:val="center"/>
          </w:tcPr>
          <w:p w:rsidR="0058117A" w:rsidRPr="0058117A" w:rsidRDefault="0058117A" w:rsidP="0058117A">
            <w:pPr>
              <w:spacing w:after="0"/>
              <w:jc w:val="both"/>
              <w:rPr>
                <w:rFonts w:ascii="Times New Roman" w:hAnsi="Times New Roman"/>
                <w:sz w:val="28"/>
                <w:szCs w:val="28"/>
                <w:lang w:eastAsia="ru-RU"/>
              </w:rPr>
            </w:pPr>
            <w:r w:rsidRPr="0058117A">
              <w:rPr>
                <w:rFonts w:ascii="Times New Roman" w:eastAsia="Bookman Old Style" w:hAnsi="Times New Roman"/>
                <w:b/>
                <w:bCs/>
                <w:sz w:val="28"/>
                <w:szCs w:val="28"/>
                <w:lang w:eastAsia="ru-RU"/>
              </w:rPr>
              <w:t>Дни информации</w:t>
            </w:r>
          </w:p>
        </w:tc>
        <w:tc>
          <w:tcPr>
            <w:tcW w:w="5528" w:type="dxa"/>
            <w:vAlign w:val="center"/>
          </w:tcPr>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Читаем всей семьей. Мама-ребенок-книга. Книги – дар библиотеке. Прочти книгу о войне. Лето, книги, я – друзья! Дикие и домашние –все такие разные                    </w:t>
            </w:r>
          </w:p>
        </w:tc>
      </w:tr>
      <w:tr w:rsidR="0058117A" w:rsidRPr="0058117A" w:rsidTr="0058117A">
        <w:tc>
          <w:tcPr>
            <w:tcW w:w="3369" w:type="dxa"/>
            <w:vAlign w:val="center"/>
          </w:tcPr>
          <w:p w:rsidR="0058117A" w:rsidRPr="0058117A" w:rsidRDefault="0058117A" w:rsidP="0058117A">
            <w:pPr>
              <w:spacing w:after="0"/>
              <w:jc w:val="both"/>
              <w:rPr>
                <w:rFonts w:ascii="Times New Roman" w:eastAsiaTheme="minorEastAsia" w:hAnsi="Times New Roman"/>
                <w:b/>
                <w:sz w:val="28"/>
                <w:szCs w:val="28"/>
                <w:lang w:eastAsia="ru-RU"/>
              </w:rPr>
            </w:pPr>
            <w:r w:rsidRPr="0058117A">
              <w:rPr>
                <w:rFonts w:ascii="Times New Roman" w:eastAsiaTheme="minorEastAsia" w:hAnsi="Times New Roman"/>
                <w:b/>
                <w:sz w:val="28"/>
                <w:szCs w:val="28"/>
                <w:lang w:eastAsia="ru-RU"/>
              </w:rPr>
              <w:t>Выставки-просмотры</w:t>
            </w:r>
          </w:p>
          <w:p w:rsidR="0058117A" w:rsidRPr="0058117A" w:rsidRDefault="0058117A" w:rsidP="0058117A">
            <w:pPr>
              <w:spacing w:after="0"/>
              <w:jc w:val="both"/>
              <w:rPr>
                <w:rFonts w:ascii="Times New Roman" w:eastAsiaTheme="minorEastAsia" w:hAnsi="Times New Roman"/>
                <w:b/>
                <w:sz w:val="28"/>
                <w:szCs w:val="28"/>
                <w:lang w:eastAsia="ru-RU"/>
              </w:rPr>
            </w:pPr>
          </w:p>
        </w:tc>
        <w:tc>
          <w:tcPr>
            <w:tcW w:w="5528" w:type="dxa"/>
            <w:vAlign w:val="center"/>
          </w:tcPr>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Держава армией сильна. Сороковые, пороховые.</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В стране Вообразилии. Лето – время книгочеев.</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Сказочная карусель. Удивлялки,  размышлялки  и др. Фейерверк детских книг. Их имена в истории края. Школа вежливых наук. Давайте Пушкина читать! Капели звонкие стихов.</w:t>
            </w:r>
          </w:p>
        </w:tc>
      </w:tr>
      <w:tr w:rsidR="0058117A" w:rsidRPr="0058117A" w:rsidTr="0058117A">
        <w:trPr>
          <w:trHeight w:val="1578"/>
        </w:trPr>
        <w:tc>
          <w:tcPr>
            <w:tcW w:w="3369" w:type="dxa"/>
            <w:vAlign w:val="center"/>
          </w:tcPr>
          <w:p w:rsidR="0058117A" w:rsidRPr="0058117A" w:rsidRDefault="0058117A" w:rsidP="0058117A">
            <w:pPr>
              <w:spacing w:after="0"/>
              <w:jc w:val="both"/>
              <w:rPr>
                <w:rFonts w:ascii="Times New Roman" w:eastAsiaTheme="minorEastAsia" w:hAnsi="Times New Roman"/>
                <w:b/>
                <w:sz w:val="28"/>
                <w:szCs w:val="28"/>
                <w:lang w:eastAsia="ru-RU"/>
              </w:rPr>
            </w:pPr>
          </w:p>
          <w:p w:rsidR="0058117A" w:rsidRPr="0058117A" w:rsidRDefault="0058117A" w:rsidP="0058117A">
            <w:pPr>
              <w:spacing w:after="0"/>
              <w:jc w:val="both"/>
              <w:rPr>
                <w:rFonts w:ascii="Times New Roman" w:eastAsiaTheme="minorEastAsia" w:hAnsi="Times New Roman"/>
                <w:b/>
                <w:sz w:val="28"/>
                <w:szCs w:val="28"/>
                <w:lang w:eastAsia="ru-RU"/>
              </w:rPr>
            </w:pPr>
            <w:r w:rsidRPr="0058117A">
              <w:rPr>
                <w:rFonts w:ascii="Times New Roman" w:eastAsiaTheme="minorEastAsia" w:hAnsi="Times New Roman"/>
                <w:b/>
                <w:sz w:val="28"/>
                <w:szCs w:val="28"/>
                <w:lang w:eastAsia="ru-RU"/>
              </w:rPr>
              <w:t>Библиографические обзоры:</w:t>
            </w:r>
          </w:p>
          <w:p w:rsidR="0058117A" w:rsidRPr="0058117A" w:rsidRDefault="0058117A" w:rsidP="0058117A">
            <w:pPr>
              <w:spacing w:after="0"/>
              <w:jc w:val="both"/>
              <w:rPr>
                <w:rFonts w:ascii="Times New Roman" w:eastAsiaTheme="minorEastAsia" w:hAnsi="Times New Roman"/>
                <w:b/>
                <w:sz w:val="28"/>
                <w:szCs w:val="28"/>
                <w:lang w:eastAsia="ru-RU"/>
              </w:rPr>
            </w:pPr>
          </w:p>
        </w:tc>
        <w:tc>
          <w:tcPr>
            <w:tcW w:w="5528" w:type="dxa"/>
            <w:vAlign w:val="center"/>
          </w:tcPr>
          <w:p w:rsidR="0058117A" w:rsidRPr="0058117A" w:rsidRDefault="0058117A" w:rsidP="0058117A">
            <w:pPr>
              <w:spacing w:after="0"/>
              <w:jc w:val="both"/>
              <w:rPr>
                <w:rFonts w:ascii="Times New Roman" w:eastAsiaTheme="minorEastAsia" w:hAnsi="Times New Roman"/>
                <w:color w:val="000000"/>
                <w:sz w:val="28"/>
                <w:szCs w:val="28"/>
                <w:lang w:eastAsia="ru-RU"/>
              </w:rPr>
            </w:pPr>
            <w:r w:rsidRPr="0058117A">
              <w:rPr>
                <w:rFonts w:ascii="Times New Roman" w:eastAsiaTheme="minorEastAsia" w:hAnsi="Times New Roman"/>
                <w:color w:val="000000"/>
                <w:sz w:val="28"/>
                <w:szCs w:val="28"/>
                <w:lang w:eastAsia="ru-RU"/>
              </w:rPr>
              <w:t>Очарование забытых книг. Семейное чтение. Учись учиться. Я и мои права. Тайны, загадки, сенсации. Любить, ценить и охранять. Справочное царство - мудрое государство.</w:t>
            </w:r>
          </w:p>
        </w:tc>
      </w:tr>
      <w:tr w:rsidR="0058117A" w:rsidRPr="0058117A" w:rsidTr="0058117A">
        <w:tc>
          <w:tcPr>
            <w:tcW w:w="3369" w:type="dxa"/>
            <w:vAlign w:val="center"/>
          </w:tcPr>
          <w:p w:rsidR="0058117A" w:rsidRPr="0058117A" w:rsidRDefault="0058117A" w:rsidP="0058117A">
            <w:pPr>
              <w:spacing w:after="0"/>
              <w:jc w:val="both"/>
              <w:rPr>
                <w:rFonts w:ascii="Times New Roman" w:eastAsiaTheme="minorEastAsia" w:hAnsi="Times New Roman"/>
                <w:b/>
                <w:sz w:val="28"/>
                <w:szCs w:val="28"/>
                <w:lang w:eastAsia="ru-RU"/>
              </w:rPr>
            </w:pPr>
            <w:r w:rsidRPr="0058117A">
              <w:rPr>
                <w:rFonts w:ascii="Times New Roman" w:eastAsiaTheme="minorEastAsia" w:hAnsi="Times New Roman"/>
                <w:sz w:val="28"/>
                <w:szCs w:val="28"/>
                <w:lang w:eastAsia="ru-RU"/>
              </w:rPr>
              <w:t xml:space="preserve">       </w:t>
            </w:r>
            <w:r w:rsidRPr="0058117A">
              <w:rPr>
                <w:rFonts w:ascii="Times New Roman" w:eastAsiaTheme="minorEastAsia" w:hAnsi="Times New Roman"/>
                <w:b/>
                <w:sz w:val="28"/>
                <w:szCs w:val="28"/>
                <w:lang w:eastAsia="ru-RU"/>
              </w:rPr>
              <w:t>Экскурсии</w:t>
            </w:r>
          </w:p>
          <w:p w:rsidR="0058117A" w:rsidRPr="0058117A" w:rsidRDefault="0058117A" w:rsidP="0058117A">
            <w:pPr>
              <w:spacing w:after="0"/>
              <w:jc w:val="both"/>
              <w:rPr>
                <w:rFonts w:ascii="Times New Roman" w:hAnsi="Times New Roman"/>
                <w:sz w:val="28"/>
                <w:szCs w:val="28"/>
                <w:lang w:eastAsia="ru-RU"/>
              </w:rPr>
            </w:pPr>
          </w:p>
        </w:tc>
        <w:tc>
          <w:tcPr>
            <w:tcW w:w="5528" w:type="dxa"/>
            <w:vAlign w:val="center"/>
          </w:tcPr>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 Волшебный мир библиотеки. Сюда приходят дети, узнают про все на свете. Путешествие в Книжное царство, библиотечное государство. </w:t>
            </w:r>
            <w:r w:rsidRPr="0058117A">
              <w:rPr>
                <w:rFonts w:ascii="Times New Roman" w:eastAsiaTheme="minorEastAsia" w:hAnsi="Times New Roman"/>
                <w:bCs/>
                <w:iCs/>
                <w:sz w:val="28"/>
                <w:szCs w:val="28"/>
                <w:lang w:eastAsia="ru-RU"/>
              </w:rPr>
              <w:t xml:space="preserve">Мы сегодня в Книжкин дом на экскурсию идем. Книжный дом – библиотека. </w:t>
            </w:r>
            <w:r w:rsidRPr="0058117A">
              <w:rPr>
                <w:rFonts w:ascii="Times New Roman" w:eastAsiaTheme="minorEastAsia" w:hAnsi="Times New Roman"/>
                <w:sz w:val="28"/>
                <w:szCs w:val="28"/>
                <w:lang w:eastAsia="ru-RU"/>
              </w:rPr>
              <w:t>Мы пришли в библиотеку. Приходите в Книжкин дом! Чудесная страна – библиотека! Книжная страна.</w:t>
            </w:r>
          </w:p>
        </w:tc>
      </w:tr>
      <w:tr w:rsidR="0058117A" w:rsidRPr="0058117A" w:rsidTr="0058117A">
        <w:tc>
          <w:tcPr>
            <w:tcW w:w="3369" w:type="dxa"/>
            <w:vAlign w:val="center"/>
          </w:tcPr>
          <w:p w:rsidR="0058117A" w:rsidRPr="0058117A" w:rsidRDefault="0058117A" w:rsidP="0058117A">
            <w:pPr>
              <w:spacing w:after="0"/>
              <w:jc w:val="both"/>
              <w:rPr>
                <w:rFonts w:ascii="Times New Roman" w:eastAsiaTheme="minorEastAsia" w:hAnsi="Times New Roman"/>
                <w:b/>
                <w:sz w:val="28"/>
                <w:szCs w:val="28"/>
                <w:lang w:eastAsia="ru-RU"/>
              </w:rPr>
            </w:pPr>
            <w:r w:rsidRPr="0058117A">
              <w:rPr>
                <w:rFonts w:ascii="Times New Roman" w:eastAsiaTheme="minorEastAsia" w:hAnsi="Times New Roman"/>
                <w:b/>
                <w:sz w:val="28"/>
                <w:szCs w:val="28"/>
                <w:lang w:eastAsia="ru-RU"/>
              </w:rPr>
              <w:t>Библиотечные уроки</w:t>
            </w:r>
          </w:p>
        </w:tc>
        <w:tc>
          <w:tcPr>
            <w:tcW w:w="5528" w:type="dxa"/>
            <w:vAlign w:val="center"/>
          </w:tcPr>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pacing w:val="2"/>
                <w:sz w:val="28"/>
                <w:szCs w:val="28"/>
                <w:lang w:eastAsia="ru-RU"/>
              </w:rPr>
              <w:t xml:space="preserve">История создания книги — от  истоков до наших дней. </w:t>
            </w:r>
            <w:r w:rsidRPr="0058117A">
              <w:rPr>
                <w:rFonts w:ascii="Times New Roman" w:eastAsiaTheme="minorEastAsia" w:hAnsi="Times New Roman"/>
                <w:bCs/>
                <w:iCs/>
                <w:sz w:val="28"/>
                <w:szCs w:val="28"/>
                <w:lang w:eastAsia="ru-RU"/>
              </w:rPr>
              <w:t xml:space="preserve">Маленькое путешествие в историю книги. </w:t>
            </w:r>
            <w:r w:rsidRPr="0058117A">
              <w:rPr>
                <w:rFonts w:ascii="Times New Roman" w:eastAsiaTheme="minorEastAsia" w:hAnsi="Times New Roman"/>
                <w:spacing w:val="2"/>
                <w:sz w:val="28"/>
                <w:szCs w:val="28"/>
                <w:lang w:eastAsia="ru-RU"/>
              </w:rPr>
              <w:t xml:space="preserve">Любимые журналы детства. Почитай – не пожалеешь! </w:t>
            </w:r>
            <w:r w:rsidRPr="0058117A">
              <w:rPr>
                <w:rFonts w:ascii="Times New Roman" w:eastAsiaTheme="minorEastAsia" w:hAnsi="Times New Roman"/>
                <w:sz w:val="28"/>
                <w:szCs w:val="28"/>
                <w:lang w:eastAsia="ru-RU"/>
              </w:rPr>
              <w:t xml:space="preserve">Выбери книгу сам. Журнальная карусель. Художники-иллюстраторы ваших книг. </w:t>
            </w:r>
            <w:r w:rsidRPr="0058117A">
              <w:rPr>
                <w:rFonts w:ascii="Times New Roman" w:eastAsiaTheme="minorEastAsia" w:hAnsi="Times New Roman"/>
                <w:bCs/>
                <w:iCs/>
                <w:sz w:val="28"/>
                <w:szCs w:val="28"/>
                <w:lang w:eastAsia="ru-RU"/>
              </w:rPr>
              <w:t xml:space="preserve">Словари и справочники – наши добрые друзья. </w:t>
            </w:r>
            <w:r w:rsidRPr="0058117A">
              <w:rPr>
                <w:rFonts w:ascii="Times New Roman" w:eastAsiaTheme="minorEastAsia" w:hAnsi="Times New Roman"/>
                <w:sz w:val="28"/>
                <w:szCs w:val="28"/>
                <w:lang w:eastAsia="ru-RU"/>
              </w:rPr>
              <w:t xml:space="preserve">Библиотеки и книги Древней Руси. </w:t>
            </w:r>
            <w:r w:rsidRPr="0058117A">
              <w:rPr>
                <w:rFonts w:ascii="Times New Roman" w:eastAsiaTheme="minorEastAsia" w:hAnsi="Times New Roman"/>
                <w:bCs/>
                <w:iCs/>
                <w:sz w:val="28"/>
                <w:szCs w:val="28"/>
                <w:lang w:eastAsia="ru-RU"/>
              </w:rPr>
              <w:t xml:space="preserve">Путешествие в мир каталогов и картотек </w:t>
            </w:r>
            <w:r w:rsidRPr="0058117A">
              <w:rPr>
                <w:rFonts w:ascii="Times New Roman" w:eastAsiaTheme="minorEastAsia" w:hAnsi="Times New Roman"/>
                <w:sz w:val="28"/>
                <w:szCs w:val="28"/>
                <w:lang w:eastAsia="ru-RU"/>
              </w:rPr>
              <w:lastRenderedPageBreak/>
              <w:t>Журналы читать - мир познавать.</w:t>
            </w:r>
          </w:p>
        </w:tc>
      </w:tr>
      <w:tr w:rsidR="0058117A" w:rsidRPr="0058117A" w:rsidTr="0058117A">
        <w:tc>
          <w:tcPr>
            <w:tcW w:w="3369" w:type="dxa"/>
            <w:vAlign w:val="center"/>
          </w:tcPr>
          <w:p w:rsidR="0058117A" w:rsidRPr="0058117A" w:rsidRDefault="0058117A" w:rsidP="0058117A">
            <w:pPr>
              <w:spacing w:after="0"/>
              <w:jc w:val="both"/>
              <w:rPr>
                <w:rFonts w:ascii="Times New Roman" w:hAnsi="Times New Roman"/>
                <w:color w:val="000000"/>
                <w:sz w:val="28"/>
                <w:szCs w:val="28"/>
                <w:lang w:eastAsia="ru-RU"/>
              </w:rPr>
            </w:pPr>
            <w:r w:rsidRPr="0058117A">
              <w:rPr>
                <w:rFonts w:ascii="Times New Roman" w:eastAsia="Bookman Old Style" w:hAnsi="Times New Roman"/>
                <w:b/>
                <w:bCs/>
                <w:sz w:val="28"/>
                <w:szCs w:val="28"/>
                <w:lang w:eastAsia="ru-RU"/>
              </w:rPr>
              <w:lastRenderedPageBreak/>
              <w:t>Рекомендательные списки</w:t>
            </w:r>
          </w:p>
        </w:tc>
        <w:tc>
          <w:tcPr>
            <w:tcW w:w="5528" w:type="dxa"/>
            <w:vAlign w:val="center"/>
          </w:tcPr>
          <w:p w:rsidR="0058117A" w:rsidRPr="0058117A" w:rsidRDefault="0058117A" w:rsidP="0058117A">
            <w:pPr>
              <w:spacing w:after="0"/>
              <w:jc w:val="both"/>
              <w:rPr>
                <w:rFonts w:ascii="Times New Roman" w:hAnsi="Times New Roman"/>
                <w:color w:val="000000"/>
                <w:sz w:val="28"/>
                <w:szCs w:val="28"/>
                <w:lang w:eastAsia="ru-RU"/>
              </w:rPr>
            </w:pPr>
            <w:r w:rsidRPr="0058117A">
              <w:rPr>
                <w:rFonts w:ascii="Times New Roman" w:hAnsi="Times New Roman"/>
                <w:color w:val="000000"/>
                <w:sz w:val="28"/>
                <w:szCs w:val="28"/>
                <w:lang w:eastAsia="ru-RU"/>
              </w:rPr>
              <w:t>Лето-время читать! (2,3,4,5 кл.)</w:t>
            </w:r>
          </w:p>
        </w:tc>
      </w:tr>
      <w:tr w:rsidR="0058117A" w:rsidRPr="0058117A" w:rsidTr="0058117A">
        <w:tc>
          <w:tcPr>
            <w:tcW w:w="3369" w:type="dxa"/>
            <w:vAlign w:val="center"/>
          </w:tcPr>
          <w:p w:rsidR="0058117A" w:rsidRPr="0058117A" w:rsidRDefault="0058117A" w:rsidP="0058117A">
            <w:pPr>
              <w:spacing w:after="0"/>
              <w:jc w:val="both"/>
              <w:rPr>
                <w:rFonts w:ascii="Times New Roman" w:hAnsi="Times New Roman"/>
                <w:color w:val="000000"/>
                <w:sz w:val="28"/>
                <w:szCs w:val="28"/>
                <w:lang w:eastAsia="ru-RU"/>
              </w:rPr>
            </w:pPr>
            <w:r w:rsidRPr="0058117A">
              <w:rPr>
                <w:rFonts w:ascii="Times New Roman" w:eastAsia="Bookman Old Style" w:hAnsi="Times New Roman"/>
                <w:b/>
                <w:bCs/>
                <w:sz w:val="28"/>
                <w:szCs w:val="28"/>
                <w:lang w:eastAsia="ru-RU"/>
              </w:rPr>
              <w:t>Рекомендательный указатель</w:t>
            </w:r>
          </w:p>
        </w:tc>
        <w:tc>
          <w:tcPr>
            <w:tcW w:w="5528" w:type="dxa"/>
            <w:vAlign w:val="center"/>
          </w:tcPr>
          <w:p w:rsidR="0058117A" w:rsidRPr="0058117A" w:rsidRDefault="0058117A" w:rsidP="0058117A">
            <w:pPr>
              <w:spacing w:after="0"/>
              <w:jc w:val="both"/>
              <w:rPr>
                <w:rFonts w:ascii="Times New Roman" w:hAnsi="Times New Roman"/>
                <w:color w:val="000000"/>
                <w:sz w:val="28"/>
                <w:szCs w:val="28"/>
                <w:lang w:eastAsia="ru-RU"/>
              </w:rPr>
            </w:pPr>
            <w:r w:rsidRPr="0058117A">
              <w:rPr>
                <w:rFonts w:ascii="Times New Roman" w:hAnsi="Times New Roman"/>
                <w:color w:val="000000"/>
                <w:sz w:val="28"/>
                <w:szCs w:val="28"/>
                <w:lang w:eastAsia="ru-RU"/>
              </w:rPr>
              <w:t>Советуем почитать;. Шпаргалки   для старшеклассников.</w:t>
            </w:r>
          </w:p>
        </w:tc>
      </w:tr>
      <w:tr w:rsidR="0058117A" w:rsidRPr="0058117A" w:rsidTr="0058117A">
        <w:tc>
          <w:tcPr>
            <w:tcW w:w="3369" w:type="dxa"/>
            <w:vAlign w:val="center"/>
          </w:tcPr>
          <w:p w:rsidR="0058117A" w:rsidRPr="0058117A" w:rsidRDefault="0058117A" w:rsidP="0058117A">
            <w:pPr>
              <w:spacing w:after="0"/>
              <w:jc w:val="both"/>
              <w:rPr>
                <w:rFonts w:ascii="Times New Roman" w:hAnsi="Times New Roman"/>
                <w:color w:val="000000"/>
                <w:sz w:val="28"/>
                <w:szCs w:val="28"/>
                <w:lang w:eastAsia="ru-RU"/>
              </w:rPr>
            </w:pPr>
            <w:r w:rsidRPr="0058117A">
              <w:rPr>
                <w:rFonts w:ascii="Times New Roman" w:eastAsia="Bookman Old Style" w:hAnsi="Times New Roman"/>
                <w:b/>
                <w:bCs/>
                <w:sz w:val="28"/>
                <w:szCs w:val="28"/>
                <w:lang w:eastAsia="ru-RU"/>
              </w:rPr>
              <w:t>Книжные закладки</w:t>
            </w:r>
          </w:p>
        </w:tc>
        <w:tc>
          <w:tcPr>
            <w:tcW w:w="5528" w:type="dxa"/>
          </w:tcPr>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Летние чтения – 2020.Приглашения  для новых читателей. Визитки с адресом сайта Детской библиотеки.</w:t>
            </w:r>
          </w:p>
        </w:tc>
      </w:tr>
      <w:tr w:rsidR="0058117A" w:rsidRPr="0058117A" w:rsidTr="0058117A">
        <w:tc>
          <w:tcPr>
            <w:tcW w:w="3369" w:type="dxa"/>
            <w:vAlign w:val="center"/>
          </w:tcPr>
          <w:p w:rsidR="0058117A" w:rsidRPr="0058117A" w:rsidRDefault="0058117A" w:rsidP="0058117A">
            <w:pPr>
              <w:spacing w:after="0"/>
              <w:jc w:val="both"/>
              <w:rPr>
                <w:rFonts w:ascii="Times New Roman" w:hAnsi="Times New Roman"/>
                <w:color w:val="000000"/>
                <w:sz w:val="28"/>
                <w:szCs w:val="28"/>
                <w:lang w:eastAsia="ru-RU"/>
              </w:rPr>
            </w:pPr>
            <w:r w:rsidRPr="0058117A">
              <w:rPr>
                <w:rFonts w:ascii="Times New Roman" w:eastAsia="Bookman Old Style" w:hAnsi="Times New Roman"/>
                <w:b/>
                <w:bCs/>
                <w:sz w:val="28"/>
                <w:szCs w:val="28"/>
                <w:lang w:eastAsia="ru-RU"/>
              </w:rPr>
              <w:t xml:space="preserve">Буклеты, Дайджесты,     </w:t>
            </w:r>
          </w:p>
        </w:tc>
        <w:tc>
          <w:tcPr>
            <w:tcW w:w="5528" w:type="dxa"/>
          </w:tcPr>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События и новости  Детской библиотеки</w:t>
            </w:r>
          </w:p>
        </w:tc>
      </w:tr>
    </w:tbl>
    <w:p w:rsidR="0058117A" w:rsidRPr="0058117A" w:rsidRDefault="0058117A" w:rsidP="0058117A">
      <w:pPr>
        <w:spacing w:after="0"/>
        <w:jc w:val="both"/>
        <w:rPr>
          <w:rFonts w:ascii="Times New Roman" w:eastAsiaTheme="minorEastAsia" w:hAnsi="Times New Roman"/>
          <w:b/>
          <w:sz w:val="28"/>
          <w:szCs w:val="28"/>
          <w:lang w:eastAsia="ru-RU"/>
        </w:rPr>
      </w:pPr>
    </w:p>
    <w:p w:rsidR="0058117A" w:rsidRPr="0058117A" w:rsidRDefault="0058117A" w:rsidP="0058117A">
      <w:pPr>
        <w:spacing w:after="0"/>
        <w:jc w:val="both"/>
        <w:rPr>
          <w:rFonts w:ascii="Times New Roman" w:eastAsiaTheme="minorEastAsia" w:hAnsi="Times New Roman"/>
          <w:b/>
          <w:sz w:val="28"/>
          <w:szCs w:val="28"/>
          <w:lang w:eastAsia="ru-RU"/>
        </w:rPr>
      </w:pPr>
      <w:r w:rsidRPr="0058117A">
        <w:rPr>
          <w:rFonts w:ascii="Times New Roman" w:eastAsiaTheme="minorEastAsia" w:hAnsi="Times New Roman"/>
          <w:b/>
          <w:sz w:val="28"/>
          <w:szCs w:val="28"/>
          <w:lang w:eastAsia="ru-RU"/>
        </w:rPr>
        <w:t>Сектор краеведения</w:t>
      </w:r>
    </w:p>
    <w:p w:rsidR="0058117A" w:rsidRPr="0058117A" w:rsidRDefault="0058117A" w:rsidP="0058117A">
      <w:pPr>
        <w:spacing w:after="0"/>
        <w:jc w:val="both"/>
        <w:rPr>
          <w:rFonts w:ascii="Times New Roman" w:eastAsiaTheme="minorEastAsia" w:hAnsi="Times New Roman"/>
          <w:b/>
          <w:sz w:val="28"/>
          <w:szCs w:val="28"/>
          <w:lang w:eastAsia="ru-RU"/>
        </w:rPr>
      </w:pPr>
      <w:r w:rsidRPr="0058117A">
        <w:rPr>
          <w:rFonts w:ascii="Times New Roman" w:eastAsiaTheme="minorEastAsia" w:hAnsi="Times New Roman"/>
          <w:b/>
          <w:sz w:val="28"/>
          <w:szCs w:val="28"/>
          <w:lang w:eastAsia="ru-RU"/>
        </w:rPr>
        <w:t>Мероприятия</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Разработка экскурсий для учащихся средних и старших классов: </w:t>
      </w:r>
      <w:r w:rsidRPr="0058117A">
        <w:rPr>
          <w:rFonts w:ascii="Times New Roman" w:eastAsiaTheme="minorEastAsia" w:hAnsi="Times New Roman"/>
          <w:b/>
          <w:sz w:val="28"/>
          <w:szCs w:val="28"/>
          <w:lang w:eastAsia="ru-RU"/>
        </w:rPr>
        <w:t>«Богатство недр сибирских»</w:t>
      </w:r>
      <w:r w:rsidRPr="0058117A">
        <w:rPr>
          <w:rFonts w:ascii="Times New Roman" w:eastAsiaTheme="minorEastAsia" w:hAnsi="Times New Roman"/>
          <w:sz w:val="28"/>
          <w:szCs w:val="28"/>
          <w:lang w:eastAsia="ru-RU"/>
        </w:rPr>
        <w:t xml:space="preserve"> (геолого – географическое направление) март – июнь</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b/>
          <w:sz w:val="28"/>
          <w:szCs w:val="28"/>
          <w:lang w:eastAsia="ru-RU"/>
        </w:rPr>
        <w:t>«Палеолабиринт»</w:t>
      </w:r>
      <w:r w:rsidRPr="0058117A">
        <w:rPr>
          <w:rFonts w:ascii="Times New Roman" w:eastAsiaTheme="minorEastAsia" w:hAnsi="Times New Roman"/>
          <w:sz w:val="28"/>
          <w:szCs w:val="28"/>
          <w:lang w:eastAsia="ru-RU"/>
        </w:rPr>
        <w:t xml:space="preserve"> (палеонтологическая) – март – июнь</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b/>
          <w:sz w:val="28"/>
          <w:szCs w:val="28"/>
          <w:lang w:eastAsia="ru-RU"/>
        </w:rPr>
        <w:t xml:space="preserve">«Польские ссыльные в Киренске» - </w:t>
      </w:r>
      <w:r w:rsidRPr="0058117A">
        <w:rPr>
          <w:rFonts w:ascii="Times New Roman" w:eastAsiaTheme="minorEastAsia" w:hAnsi="Times New Roman"/>
          <w:sz w:val="28"/>
          <w:szCs w:val="28"/>
          <w:lang w:eastAsia="ru-RU"/>
        </w:rPr>
        <w:t>февраль – июль</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b/>
          <w:sz w:val="28"/>
          <w:szCs w:val="28"/>
          <w:lang w:eastAsia="ru-RU"/>
        </w:rPr>
        <w:t>«На сибирских простора»</w:t>
      </w:r>
      <w:r w:rsidRPr="0058117A">
        <w:rPr>
          <w:rFonts w:ascii="Times New Roman" w:eastAsiaTheme="minorEastAsia" w:hAnsi="Times New Roman"/>
          <w:sz w:val="28"/>
          <w:szCs w:val="28"/>
          <w:lang w:eastAsia="ru-RU"/>
        </w:rPr>
        <w:t xml:space="preserve"> - час занимательного краеведения /голендры, староверы, чалдоны/ к 4-му ноября</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b/>
          <w:sz w:val="28"/>
          <w:szCs w:val="28"/>
          <w:lang w:eastAsia="ru-RU"/>
        </w:rPr>
        <w:t>«Гордимся пройденным путем»</w:t>
      </w:r>
      <w:r w:rsidRPr="0058117A">
        <w:rPr>
          <w:rFonts w:ascii="Times New Roman" w:eastAsiaTheme="minorEastAsia" w:hAnsi="Times New Roman"/>
          <w:sz w:val="28"/>
          <w:szCs w:val="28"/>
          <w:lang w:eastAsia="ru-RU"/>
        </w:rPr>
        <w:t xml:space="preserve"> – выставка – биография /к юбилеям школ Киренского района/ - сентябрь</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b/>
          <w:sz w:val="28"/>
          <w:szCs w:val="28"/>
          <w:lang w:eastAsia="ru-RU"/>
        </w:rPr>
        <w:t>Природа смотрит на тебя</w:t>
      </w:r>
      <w:r w:rsidRPr="0058117A">
        <w:rPr>
          <w:rFonts w:ascii="Times New Roman" w:eastAsiaTheme="minorEastAsia" w:hAnsi="Times New Roman"/>
          <w:sz w:val="28"/>
          <w:szCs w:val="28"/>
          <w:lang w:eastAsia="ru-RU"/>
        </w:rPr>
        <w:t xml:space="preserve"> – межшкольный эко-батлл - июнь</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b/>
          <w:sz w:val="28"/>
          <w:szCs w:val="28"/>
          <w:lang w:eastAsia="ru-RU"/>
        </w:rPr>
        <w:t>«Фирменный стиль</w:t>
      </w:r>
      <w:r w:rsidRPr="0058117A">
        <w:rPr>
          <w:rFonts w:ascii="Times New Roman" w:eastAsiaTheme="minorEastAsia" w:hAnsi="Times New Roman"/>
          <w:sz w:val="28"/>
          <w:szCs w:val="28"/>
          <w:lang w:eastAsia="ru-RU"/>
        </w:rPr>
        <w:t xml:space="preserve">» - Конкурс эмблема клуба Краевед – январь – май </w:t>
      </w:r>
      <w:r w:rsidRPr="0058117A">
        <w:rPr>
          <w:rFonts w:ascii="Times New Roman" w:eastAsiaTheme="minorEastAsia" w:hAnsi="Times New Roman"/>
          <w:b/>
          <w:sz w:val="28"/>
          <w:szCs w:val="28"/>
          <w:lang w:eastAsia="ru-RU"/>
        </w:rPr>
        <w:t>«Литературный локомотив»</w:t>
      </w:r>
      <w:r w:rsidRPr="0058117A">
        <w:rPr>
          <w:rFonts w:ascii="Times New Roman" w:eastAsiaTheme="minorEastAsia" w:hAnsi="Times New Roman"/>
          <w:sz w:val="28"/>
          <w:szCs w:val="28"/>
          <w:lang w:eastAsia="ru-RU"/>
        </w:rPr>
        <w:t xml:space="preserve"> - статья к 90 летию ж-ла «Сибирь» - июль</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b/>
          <w:sz w:val="28"/>
          <w:szCs w:val="28"/>
          <w:lang w:eastAsia="ru-RU"/>
        </w:rPr>
        <w:t>Краеведение. С чего начать»</w:t>
      </w:r>
      <w:r w:rsidRPr="0058117A">
        <w:rPr>
          <w:rFonts w:ascii="Times New Roman" w:eastAsiaTheme="minorEastAsia" w:hAnsi="Times New Roman"/>
          <w:sz w:val="28"/>
          <w:szCs w:val="28"/>
          <w:lang w:eastAsia="ru-RU"/>
        </w:rPr>
        <w:t xml:space="preserve"> практикум /выступление на семинаре/ - март</w:t>
      </w:r>
    </w:p>
    <w:p w:rsidR="0058117A" w:rsidRPr="0058117A" w:rsidRDefault="0058117A" w:rsidP="0058117A">
      <w:pPr>
        <w:spacing w:after="0"/>
        <w:jc w:val="both"/>
        <w:rPr>
          <w:rFonts w:ascii="Times New Roman" w:eastAsiaTheme="minorEastAsia" w:hAnsi="Times New Roman"/>
          <w:sz w:val="28"/>
          <w:szCs w:val="28"/>
          <w:lang w:eastAsia="ru-RU"/>
        </w:rPr>
      </w:pPr>
    </w:p>
    <w:p w:rsidR="0058117A" w:rsidRPr="0058117A" w:rsidRDefault="0058117A" w:rsidP="0058117A">
      <w:pPr>
        <w:spacing w:after="0"/>
        <w:jc w:val="both"/>
        <w:rPr>
          <w:rFonts w:ascii="Times New Roman" w:eastAsiaTheme="minorEastAsia" w:hAnsi="Times New Roman"/>
          <w:b/>
          <w:sz w:val="28"/>
          <w:szCs w:val="28"/>
          <w:lang w:eastAsia="ru-RU"/>
        </w:rPr>
      </w:pPr>
      <w:r w:rsidRPr="0058117A">
        <w:rPr>
          <w:rFonts w:ascii="Times New Roman" w:eastAsiaTheme="minorEastAsia" w:hAnsi="Times New Roman"/>
          <w:b/>
          <w:sz w:val="28"/>
          <w:szCs w:val="28"/>
          <w:lang w:eastAsia="ru-RU"/>
        </w:rPr>
        <w:t>Издательская деятельность</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Издание книги И. Гудкова «Великая Отечественная война в Киренском районе» - апрель</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Издание книги Л. Нератовой «Воевали с Японией» (дополнить – дать в газете заметку о включении рассказов о тех, кто воевал) - сентябрь</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Издание диплома Л. С. Нератовой </w:t>
      </w:r>
      <w:r w:rsidRPr="0058117A">
        <w:rPr>
          <w:rFonts w:ascii="Times New Roman" w:eastAsiaTheme="minorEastAsia" w:hAnsi="Times New Roman"/>
          <w:b/>
          <w:sz w:val="28"/>
          <w:szCs w:val="28"/>
          <w:lang w:eastAsia="ru-RU"/>
        </w:rPr>
        <w:t xml:space="preserve">«Советы Киренского района Иркутской области в годы Великой Отечественной войны» - </w:t>
      </w:r>
      <w:r w:rsidRPr="0058117A">
        <w:rPr>
          <w:rFonts w:ascii="Times New Roman" w:eastAsiaTheme="minorEastAsia" w:hAnsi="Times New Roman"/>
          <w:sz w:val="28"/>
          <w:szCs w:val="28"/>
          <w:lang w:eastAsia="ru-RU"/>
        </w:rPr>
        <w:t>май</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Издание буклета </w:t>
      </w:r>
      <w:r w:rsidRPr="0058117A">
        <w:rPr>
          <w:rFonts w:ascii="Times New Roman" w:eastAsiaTheme="minorEastAsia" w:hAnsi="Times New Roman"/>
          <w:b/>
          <w:sz w:val="28"/>
          <w:szCs w:val="28"/>
          <w:lang w:eastAsia="ru-RU"/>
        </w:rPr>
        <w:t xml:space="preserve">«Административно – территориальное деление в Иркутской области: вехи истории» </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Сбор материала к книге про афганцев – киренчан </w:t>
      </w:r>
      <w:r w:rsidRPr="0058117A">
        <w:rPr>
          <w:rFonts w:ascii="Times New Roman" w:eastAsiaTheme="minorEastAsia" w:hAnsi="Times New Roman"/>
          <w:b/>
          <w:sz w:val="28"/>
          <w:szCs w:val="28"/>
          <w:lang w:eastAsia="ru-RU"/>
        </w:rPr>
        <w:t xml:space="preserve">«Афганская метель» </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Сбор материала к буклету топонимика Киренского района </w:t>
      </w:r>
    </w:p>
    <w:p w:rsidR="0058117A" w:rsidRPr="0058117A" w:rsidRDefault="0058117A" w:rsidP="0058117A">
      <w:pPr>
        <w:spacing w:after="0"/>
        <w:jc w:val="both"/>
        <w:rPr>
          <w:rFonts w:ascii="Times New Roman" w:eastAsiaTheme="minorEastAsia" w:hAnsi="Times New Roman"/>
          <w:b/>
          <w:sz w:val="28"/>
          <w:szCs w:val="28"/>
          <w:lang w:eastAsia="ru-RU"/>
        </w:rPr>
      </w:pPr>
      <w:r w:rsidRPr="0058117A">
        <w:rPr>
          <w:rFonts w:ascii="Times New Roman" w:eastAsiaTheme="minorEastAsia" w:hAnsi="Times New Roman"/>
          <w:sz w:val="28"/>
          <w:szCs w:val="28"/>
          <w:lang w:eastAsia="ru-RU"/>
        </w:rPr>
        <w:t xml:space="preserve">Сбор материала к буклету </w:t>
      </w:r>
      <w:r w:rsidRPr="0058117A">
        <w:rPr>
          <w:rFonts w:ascii="Times New Roman" w:eastAsiaTheme="minorEastAsia" w:hAnsi="Times New Roman"/>
          <w:b/>
          <w:sz w:val="28"/>
          <w:szCs w:val="28"/>
          <w:lang w:eastAsia="ru-RU"/>
        </w:rPr>
        <w:t>«Покорители»</w:t>
      </w:r>
      <w:r w:rsidRPr="0058117A">
        <w:rPr>
          <w:rFonts w:ascii="Times New Roman" w:eastAsiaTheme="minorEastAsia" w:hAnsi="Times New Roman"/>
          <w:sz w:val="28"/>
          <w:szCs w:val="28"/>
          <w:lang w:eastAsia="ru-RU"/>
        </w:rPr>
        <w:t xml:space="preserve"> (о первопроходцах, путь которых лежал через г. Киренск). Второе название – </w:t>
      </w:r>
      <w:r w:rsidRPr="0058117A">
        <w:rPr>
          <w:rFonts w:ascii="Times New Roman" w:eastAsiaTheme="minorEastAsia" w:hAnsi="Times New Roman"/>
          <w:b/>
          <w:sz w:val="28"/>
          <w:szCs w:val="28"/>
          <w:lang w:eastAsia="ru-RU"/>
        </w:rPr>
        <w:t>«Подвиг без наград »</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lastRenderedPageBreak/>
        <w:t xml:space="preserve">Сбор материала к буклету </w:t>
      </w:r>
      <w:r w:rsidRPr="0058117A">
        <w:rPr>
          <w:rFonts w:ascii="Times New Roman" w:eastAsiaTheme="minorEastAsia" w:hAnsi="Times New Roman"/>
          <w:b/>
          <w:sz w:val="28"/>
          <w:szCs w:val="28"/>
          <w:lang w:eastAsia="ru-RU"/>
        </w:rPr>
        <w:t>«История сибирского питания»</w:t>
      </w:r>
      <w:r w:rsidRPr="0058117A">
        <w:rPr>
          <w:rFonts w:ascii="Times New Roman" w:eastAsiaTheme="minorEastAsia" w:hAnsi="Times New Roman"/>
          <w:sz w:val="28"/>
          <w:szCs w:val="28"/>
          <w:lang w:eastAsia="ru-RU"/>
        </w:rPr>
        <w:t xml:space="preserve"> /интересный материал о том, как питались сибиряки в дороге, о необычных блюдах и старинной сибирской кухне</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Оформление брошюры </w:t>
      </w:r>
      <w:r w:rsidRPr="0058117A">
        <w:rPr>
          <w:rFonts w:ascii="Times New Roman" w:eastAsiaTheme="minorEastAsia" w:hAnsi="Times New Roman"/>
          <w:b/>
          <w:sz w:val="28"/>
          <w:szCs w:val="28"/>
          <w:lang w:eastAsia="ru-RU"/>
        </w:rPr>
        <w:t>«Золотой век доктора Углова»</w:t>
      </w:r>
      <w:r w:rsidRPr="0058117A">
        <w:rPr>
          <w:rFonts w:ascii="Times New Roman" w:eastAsiaTheme="minorEastAsia" w:hAnsi="Times New Roman"/>
          <w:sz w:val="28"/>
          <w:szCs w:val="28"/>
          <w:lang w:eastAsia="ru-RU"/>
        </w:rPr>
        <w:t xml:space="preserve"> (Киренск и Углов Ф. Г.)  </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Издание биографии краеведа В. Ф. Тарасова /к 80-летию со д. р. и 55-летию начала журналистской деятельности</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Издать материалы по ленскому пароходству</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Издать материалы по пещерам в Киренском районе</w:t>
      </w:r>
    </w:p>
    <w:p w:rsidR="0058117A" w:rsidRPr="0058117A" w:rsidRDefault="0058117A" w:rsidP="0058117A">
      <w:pPr>
        <w:spacing w:after="0"/>
        <w:jc w:val="both"/>
        <w:rPr>
          <w:rFonts w:ascii="Times New Roman" w:eastAsiaTheme="minorEastAsia" w:hAnsi="Times New Roman"/>
          <w:b/>
          <w:sz w:val="28"/>
          <w:szCs w:val="28"/>
          <w:lang w:eastAsia="ru-RU"/>
        </w:rPr>
      </w:pPr>
    </w:p>
    <w:p w:rsidR="0058117A" w:rsidRPr="0058117A" w:rsidRDefault="0058117A" w:rsidP="0058117A">
      <w:pPr>
        <w:spacing w:after="0"/>
        <w:jc w:val="both"/>
        <w:rPr>
          <w:rFonts w:ascii="Times New Roman" w:eastAsiaTheme="minorEastAsia" w:hAnsi="Times New Roman"/>
          <w:b/>
          <w:sz w:val="28"/>
          <w:szCs w:val="28"/>
          <w:lang w:eastAsia="ru-RU"/>
        </w:rPr>
      </w:pPr>
      <w:r w:rsidRPr="0058117A">
        <w:rPr>
          <w:rFonts w:ascii="Times New Roman" w:eastAsiaTheme="minorEastAsia" w:hAnsi="Times New Roman"/>
          <w:b/>
          <w:sz w:val="28"/>
          <w:szCs w:val="28"/>
          <w:lang w:eastAsia="ru-RU"/>
        </w:rPr>
        <w:t>Организация краеведческой деятельности</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Ведение энциклопедии ленских деревень </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 xml:space="preserve">Ведение летописного альбома «К 100 – летию района» Реставрация краеведческих рукописных журналов </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Оцифровка краеведческих материалов, газеты Ленские зори за 2020 год и за прошлые годы Работа с интерактивной картой Киренска</w:t>
      </w:r>
    </w:p>
    <w:p w:rsidR="0058117A" w:rsidRPr="0058117A" w:rsidRDefault="0058117A" w:rsidP="0058117A">
      <w:pPr>
        <w:spacing w:after="0"/>
        <w:jc w:val="both"/>
        <w:rPr>
          <w:rFonts w:ascii="Times New Roman" w:eastAsiaTheme="minorEastAsia" w:hAnsi="Times New Roman"/>
          <w:b/>
          <w:sz w:val="28"/>
          <w:szCs w:val="28"/>
          <w:lang w:eastAsia="ru-RU"/>
        </w:rPr>
      </w:pPr>
      <w:r w:rsidRPr="0058117A">
        <w:rPr>
          <w:rFonts w:ascii="Times New Roman" w:eastAsiaTheme="minorEastAsia" w:hAnsi="Times New Roman"/>
          <w:sz w:val="28"/>
          <w:szCs w:val="28"/>
          <w:lang w:eastAsia="ru-RU"/>
        </w:rPr>
        <w:t>Опрос старожилов г. Киренска   Создание аудиогида /по краеведческому фонду МКУ «Межпоселенческая библиотека» МО Киренский район</w:t>
      </w:r>
    </w:p>
    <w:p w:rsidR="0058117A" w:rsidRPr="0058117A" w:rsidRDefault="0058117A" w:rsidP="0058117A">
      <w:pPr>
        <w:spacing w:after="0"/>
        <w:jc w:val="both"/>
        <w:rPr>
          <w:rFonts w:ascii="Times New Roman" w:eastAsiaTheme="minorEastAsia" w:hAnsi="Times New Roman"/>
          <w:sz w:val="28"/>
          <w:szCs w:val="28"/>
          <w:lang w:eastAsia="ru-RU"/>
        </w:rPr>
      </w:pPr>
    </w:p>
    <w:p w:rsidR="0058117A" w:rsidRPr="0058117A" w:rsidRDefault="0058117A" w:rsidP="0058117A">
      <w:pPr>
        <w:spacing w:after="0"/>
        <w:jc w:val="both"/>
        <w:rPr>
          <w:rFonts w:ascii="Times New Roman" w:eastAsiaTheme="minorEastAsia" w:hAnsi="Times New Roman"/>
          <w:b/>
          <w:sz w:val="28"/>
          <w:szCs w:val="28"/>
          <w:lang w:eastAsia="ru-RU"/>
        </w:rPr>
      </w:pPr>
      <w:r w:rsidRPr="0058117A">
        <w:rPr>
          <w:rFonts w:ascii="Times New Roman" w:eastAsiaTheme="minorEastAsia" w:hAnsi="Times New Roman"/>
          <w:b/>
          <w:sz w:val="28"/>
          <w:szCs w:val="28"/>
          <w:lang w:eastAsia="ru-RU"/>
        </w:rPr>
        <w:t>Работа с социальными сетями</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Создание краеведческого сайта «Киренский район:  из прошлого в будущее»</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Создание баз данных по краеведению  /Список ретроспективных источников об истории Киренска и Киренского района, литература о Киренске и Киренском районе/</w:t>
      </w:r>
    </w:p>
    <w:p w:rsidR="0058117A" w:rsidRPr="0058117A" w:rsidRDefault="0058117A" w:rsidP="0058117A">
      <w:pPr>
        <w:spacing w:after="0"/>
        <w:jc w:val="both"/>
        <w:rPr>
          <w:rFonts w:ascii="Times New Roman" w:eastAsiaTheme="minorEastAsia" w:hAnsi="Times New Roman"/>
          <w:sz w:val="28"/>
          <w:szCs w:val="28"/>
          <w:lang w:eastAsia="ru-RU"/>
        </w:rPr>
      </w:pPr>
      <w:r w:rsidRPr="0058117A">
        <w:rPr>
          <w:rFonts w:ascii="Times New Roman" w:eastAsiaTheme="minorEastAsia" w:hAnsi="Times New Roman"/>
          <w:sz w:val="28"/>
          <w:szCs w:val="28"/>
          <w:lang w:eastAsia="ru-RU"/>
        </w:rPr>
        <w:t>Виртуальная выставка «</w:t>
      </w:r>
      <w:r w:rsidRPr="0058117A">
        <w:rPr>
          <w:rFonts w:ascii="Times New Roman" w:eastAsiaTheme="minorEastAsia" w:hAnsi="Times New Roman"/>
          <w:b/>
          <w:sz w:val="28"/>
          <w:szCs w:val="28"/>
          <w:lang w:eastAsia="ru-RU"/>
        </w:rPr>
        <w:t>100 лиц Иркутской области и Киренского района</w:t>
      </w:r>
      <w:r w:rsidRPr="0058117A">
        <w:rPr>
          <w:rFonts w:ascii="Times New Roman" w:eastAsiaTheme="minorEastAsia" w:hAnsi="Times New Roman"/>
          <w:sz w:val="28"/>
          <w:szCs w:val="28"/>
          <w:lang w:eastAsia="ru-RU"/>
        </w:rPr>
        <w:t>»:</w:t>
      </w:r>
    </w:p>
    <w:p w:rsidR="0058117A" w:rsidRPr="0058117A" w:rsidRDefault="0058117A" w:rsidP="0058117A">
      <w:pPr>
        <w:spacing w:after="0"/>
        <w:jc w:val="both"/>
        <w:rPr>
          <w:rFonts w:ascii="Times New Roman" w:eastAsiaTheme="minorEastAsia" w:hAnsi="Times New Roman"/>
          <w:sz w:val="28"/>
          <w:szCs w:val="28"/>
          <w:lang w:eastAsia="ru-RU"/>
        </w:rPr>
      </w:pPr>
    </w:p>
    <w:p w:rsidR="0058117A" w:rsidRPr="0058117A" w:rsidRDefault="0058117A" w:rsidP="0058117A">
      <w:pPr>
        <w:spacing w:after="0"/>
        <w:jc w:val="both"/>
        <w:rPr>
          <w:rFonts w:ascii="Times New Roman" w:hAnsi="Times New Roman"/>
          <w:b/>
          <w:sz w:val="28"/>
          <w:szCs w:val="28"/>
          <w:lang w:eastAsia="ru-RU"/>
        </w:rPr>
      </w:pPr>
      <w:r w:rsidRPr="0058117A">
        <w:rPr>
          <w:rFonts w:ascii="Times New Roman" w:hAnsi="Times New Roman"/>
          <w:b/>
          <w:sz w:val="28"/>
          <w:szCs w:val="28"/>
          <w:lang w:eastAsia="ru-RU"/>
        </w:rPr>
        <w:t>Городская библиотека - музей</w:t>
      </w:r>
    </w:p>
    <w:p w:rsidR="0058117A" w:rsidRPr="0058117A" w:rsidRDefault="0058117A" w:rsidP="0058117A">
      <w:pPr>
        <w:spacing w:after="0"/>
        <w:jc w:val="both"/>
        <w:rPr>
          <w:rFonts w:ascii="Times New Roman" w:hAnsi="Times New Roman"/>
          <w:b/>
          <w:sz w:val="28"/>
          <w:szCs w:val="28"/>
          <w:lang w:eastAsia="ru-RU"/>
        </w:rPr>
      </w:pPr>
      <w:r w:rsidRPr="0058117A">
        <w:rPr>
          <w:rFonts w:ascii="Times New Roman" w:hAnsi="Times New Roman"/>
          <w:b/>
          <w:sz w:val="28"/>
          <w:szCs w:val="28"/>
          <w:lang w:eastAsia="ru-RU"/>
        </w:rPr>
        <w:t>Справочно–библиографическая  и  информационная  работа</w:t>
      </w:r>
    </w:p>
    <w:p w:rsidR="0058117A" w:rsidRPr="0058117A" w:rsidRDefault="0058117A" w:rsidP="0058117A">
      <w:pPr>
        <w:spacing w:after="0"/>
        <w:jc w:val="both"/>
        <w:rPr>
          <w:rFonts w:ascii="Times New Roman" w:hAnsi="Times New Roman"/>
          <w:b/>
          <w:sz w:val="28"/>
          <w:szCs w:val="28"/>
          <w:lang w:eastAsia="ru-RU"/>
        </w:rPr>
      </w:pPr>
      <w:r w:rsidRPr="0058117A">
        <w:rPr>
          <w:rFonts w:ascii="Times New Roman" w:hAnsi="Times New Roman"/>
          <w:b/>
          <w:sz w:val="28"/>
          <w:szCs w:val="28"/>
          <w:lang w:eastAsia="ru-RU"/>
        </w:rPr>
        <w:t>Основные   задачи   информационно - библиографической   работы:</w:t>
      </w:r>
    </w:p>
    <w:p w:rsidR="0058117A" w:rsidRPr="0058117A" w:rsidRDefault="0058117A" w:rsidP="0058117A">
      <w:pPr>
        <w:spacing w:after="0"/>
        <w:jc w:val="both"/>
        <w:rPr>
          <w:rFonts w:ascii="Times New Roman" w:hAnsi="Times New Roman"/>
          <w:sz w:val="28"/>
          <w:szCs w:val="28"/>
          <w:lang w:eastAsia="ru-RU"/>
        </w:rPr>
      </w:pPr>
      <w:r w:rsidRPr="0058117A">
        <w:rPr>
          <w:rFonts w:ascii="Times New Roman" w:hAnsi="Times New Roman"/>
          <w:sz w:val="28"/>
          <w:szCs w:val="28"/>
          <w:lang w:eastAsia="ru-RU"/>
        </w:rPr>
        <w:t>1.Формирование и ведения справочно-библиографического аппарата (СБА);</w:t>
      </w:r>
    </w:p>
    <w:p w:rsidR="0058117A" w:rsidRPr="0058117A" w:rsidRDefault="0058117A" w:rsidP="0058117A">
      <w:pPr>
        <w:spacing w:after="0"/>
        <w:jc w:val="both"/>
        <w:rPr>
          <w:rFonts w:ascii="Times New Roman" w:hAnsi="Times New Roman"/>
          <w:sz w:val="28"/>
          <w:szCs w:val="28"/>
          <w:lang w:eastAsia="ru-RU"/>
        </w:rPr>
      </w:pPr>
      <w:r w:rsidRPr="0058117A">
        <w:rPr>
          <w:rFonts w:ascii="Times New Roman" w:hAnsi="Times New Roman"/>
          <w:sz w:val="28"/>
          <w:szCs w:val="28"/>
          <w:lang w:eastAsia="ru-RU"/>
        </w:rPr>
        <w:t>2.Составление для читателей библиотеки разнообразных библиографических пособий;</w:t>
      </w:r>
    </w:p>
    <w:p w:rsidR="0058117A" w:rsidRPr="0058117A" w:rsidRDefault="0058117A" w:rsidP="0058117A">
      <w:pPr>
        <w:spacing w:after="0"/>
        <w:jc w:val="both"/>
        <w:rPr>
          <w:rFonts w:ascii="Times New Roman" w:hAnsi="Times New Roman"/>
          <w:sz w:val="28"/>
          <w:szCs w:val="28"/>
          <w:lang w:eastAsia="ru-RU"/>
        </w:rPr>
      </w:pPr>
      <w:r w:rsidRPr="0058117A">
        <w:rPr>
          <w:rFonts w:ascii="Times New Roman" w:hAnsi="Times New Roman"/>
          <w:sz w:val="28"/>
          <w:szCs w:val="28"/>
          <w:lang w:eastAsia="ru-RU"/>
        </w:rPr>
        <w:t>3.Формирование информационной культуры школьников (проведение ББЗ уроков);</w:t>
      </w:r>
    </w:p>
    <w:p w:rsidR="0058117A" w:rsidRPr="0058117A" w:rsidRDefault="0058117A" w:rsidP="0058117A">
      <w:pPr>
        <w:spacing w:after="0"/>
        <w:jc w:val="both"/>
        <w:rPr>
          <w:rFonts w:ascii="Times New Roman" w:hAnsi="Times New Roman"/>
          <w:sz w:val="28"/>
          <w:szCs w:val="28"/>
          <w:lang w:eastAsia="ru-RU"/>
        </w:rPr>
      </w:pPr>
      <w:r w:rsidRPr="0058117A">
        <w:rPr>
          <w:rFonts w:ascii="Times New Roman" w:hAnsi="Times New Roman"/>
          <w:sz w:val="28"/>
          <w:szCs w:val="28"/>
          <w:lang w:eastAsia="ru-RU"/>
        </w:rPr>
        <w:t>4.Совершенствование работы по справочно-библиографическому обслуживанию и информационному обслуживанию населения (проведение устных обзоров, обеспечение читателей библиографической информацией по их разовым запросам).</w:t>
      </w:r>
    </w:p>
    <w:p w:rsidR="0058117A" w:rsidRPr="0058117A" w:rsidRDefault="0058117A" w:rsidP="0058117A">
      <w:pPr>
        <w:spacing w:after="0"/>
        <w:jc w:val="both"/>
        <w:rPr>
          <w:rFonts w:ascii="Times New Roman" w:hAnsi="Times New Roman"/>
          <w:b/>
          <w:sz w:val="28"/>
          <w:szCs w:val="28"/>
          <w:lang w:eastAsia="ru-RU"/>
        </w:rPr>
      </w:pPr>
      <w:r w:rsidRPr="0058117A">
        <w:rPr>
          <w:rFonts w:ascii="Times New Roman" w:hAnsi="Times New Roman"/>
          <w:b/>
          <w:sz w:val="28"/>
          <w:szCs w:val="28"/>
          <w:lang w:eastAsia="ru-RU"/>
        </w:rPr>
        <w:lastRenderedPageBreak/>
        <w:t>Совершенствование СБА:</w:t>
      </w:r>
    </w:p>
    <w:p w:rsidR="0058117A" w:rsidRPr="0058117A" w:rsidRDefault="0058117A" w:rsidP="0058117A">
      <w:pPr>
        <w:spacing w:after="0"/>
        <w:jc w:val="both"/>
        <w:rPr>
          <w:rFonts w:ascii="Times New Roman" w:hAnsi="Times New Roman"/>
          <w:sz w:val="28"/>
          <w:szCs w:val="28"/>
          <w:u w:val="single"/>
          <w:lang w:eastAsia="ru-RU"/>
        </w:rPr>
      </w:pPr>
      <w:r w:rsidRPr="0058117A">
        <w:rPr>
          <w:rFonts w:ascii="Times New Roman" w:hAnsi="Times New Roman"/>
          <w:sz w:val="28"/>
          <w:szCs w:val="28"/>
          <w:u w:val="single"/>
          <w:lang w:eastAsia="ru-RU"/>
        </w:rPr>
        <w:t>-Новые картотеки и пополнение постоянных тематических картотек</w:t>
      </w:r>
    </w:p>
    <w:p w:rsidR="0058117A" w:rsidRPr="0058117A" w:rsidRDefault="0058117A" w:rsidP="0058117A">
      <w:pPr>
        <w:spacing w:after="0"/>
        <w:jc w:val="both"/>
        <w:rPr>
          <w:rFonts w:ascii="Times New Roman" w:hAnsi="Times New Roman"/>
          <w:sz w:val="28"/>
          <w:szCs w:val="28"/>
          <w:lang w:eastAsia="ru-RU"/>
        </w:rPr>
      </w:pPr>
      <w:r w:rsidRPr="0058117A">
        <w:rPr>
          <w:rFonts w:ascii="Times New Roman" w:hAnsi="Times New Roman"/>
          <w:sz w:val="28"/>
          <w:szCs w:val="28"/>
          <w:u w:val="single"/>
          <w:lang w:eastAsia="ru-RU"/>
        </w:rPr>
        <w:t>ГБ-М</w:t>
      </w:r>
      <w:r w:rsidRPr="0058117A">
        <w:rPr>
          <w:rFonts w:ascii="Times New Roman" w:hAnsi="Times New Roman"/>
          <w:sz w:val="28"/>
          <w:szCs w:val="28"/>
          <w:lang w:eastAsia="ru-RU"/>
        </w:rPr>
        <w:t xml:space="preserve"> «Методическая картотека» для библиотекарей (Влить 48 карточек); «Времена года» для дошкольников и младших школьников (По мере поступления книг);</w:t>
      </w:r>
    </w:p>
    <w:p w:rsidR="0058117A" w:rsidRPr="0058117A" w:rsidRDefault="0058117A" w:rsidP="0058117A">
      <w:pPr>
        <w:spacing w:after="0"/>
        <w:jc w:val="both"/>
        <w:rPr>
          <w:rFonts w:ascii="Times New Roman" w:hAnsi="Times New Roman"/>
          <w:sz w:val="28"/>
          <w:szCs w:val="28"/>
          <w:u w:val="single"/>
          <w:lang w:eastAsia="ru-RU"/>
        </w:rPr>
      </w:pPr>
      <w:r w:rsidRPr="0058117A">
        <w:rPr>
          <w:rFonts w:ascii="Times New Roman" w:hAnsi="Times New Roman"/>
          <w:sz w:val="28"/>
          <w:szCs w:val="28"/>
          <w:lang w:eastAsia="ru-RU"/>
        </w:rPr>
        <w:t xml:space="preserve"> -</w:t>
      </w:r>
      <w:r w:rsidRPr="0058117A">
        <w:rPr>
          <w:rFonts w:ascii="Times New Roman" w:hAnsi="Times New Roman"/>
          <w:sz w:val="28"/>
          <w:szCs w:val="28"/>
          <w:u w:val="single"/>
          <w:lang w:eastAsia="ru-RU"/>
        </w:rPr>
        <w:t>Новые тематические картотеки:</w:t>
      </w:r>
    </w:p>
    <w:p w:rsidR="0058117A" w:rsidRPr="0058117A" w:rsidRDefault="0058117A" w:rsidP="0058117A">
      <w:pPr>
        <w:spacing w:after="0"/>
        <w:jc w:val="both"/>
        <w:rPr>
          <w:rFonts w:ascii="Times New Roman" w:hAnsi="Times New Roman"/>
          <w:sz w:val="28"/>
          <w:szCs w:val="28"/>
          <w:u w:val="single"/>
          <w:lang w:eastAsia="ru-RU"/>
        </w:rPr>
      </w:pPr>
      <w:r w:rsidRPr="0058117A">
        <w:rPr>
          <w:rFonts w:ascii="Times New Roman" w:hAnsi="Times New Roman"/>
          <w:sz w:val="28"/>
          <w:szCs w:val="28"/>
          <w:lang w:eastAsia="ru-RU"/>
        </w:rPr>
        <w:t>«Животные» «Прочитай сам – поделись с другим».</w:t>
      </w:r>
    </w:p>
    <w:p w:rsidR="0058117A" w:rsidRPr="0058117A" w:rsidRDefault="0058117A" w:rsidP="0058117A">
      <w:pPr>
        <w:spacing w:after="0"/>
        <w:jc w:val="both"/>
        <w:rPr>
          <w:rFonts w:ascii="Times New Roman" w:hAnsi="Times New Roman"/>
          <w:sz w:val="28"/>
          <w:szCs w:val="28"/>
          <w:lang w:eastAsia="ru-RU"/>
        </w:rPr>
      </w:pPr>
      <w:r w:rsidRPr="0058117A">
        <w:rPr>
          <w:rFonts w:ascii="Times New Roman" w:hAnsi="Times New Roman"/>
          <w:sz w:val="28"/>
          <w:szCs w:val="28"/>
          <w:u w:val="single"/>
          <w:lang w:eastAsia="ru-RU"/>
        </w:rPr>
        <w:t xml:space="preserve">Редактирование </w:t>
      </w:r>
      <w:r w:rsidRPr="0058117A">
        <w:rPr>
          <w:rFonts w:ascii="Times New Roman" w:hAnsi="Times New Roman"/>
          <w:sz w:val="28"/>
          <w:szCs w:val="28"/>
          <w:lang w:eastAsia="ru-RU"/>
        </w:rPr>
        <w:t xml:space="preserve">алфавитного, систематического </w:t>
      </w:r>
      <w:r w:rsidRPr="0058117A">
        <w:rPr>
          <w:rFonts w:ascii="Times New Roman" w:hAnsi="Times New Roman"/>
          <w:sz w:val="28"/>
          <w:szCs w:val="28"/>
          <w:u w:val="single"/>
          <w:lang w:eastAsia="ru-RU"/>
        </w:rPr>
        <w:t>каталогов</w:t>
      </w:r>
      <w:r w:rsidRPr="0058117A">
        <w:rPr>
          <w:rFonts w:ascii="Times New Roman" w:hAnsi="Times New Roman"/>
          <w:sz w:val="28"/>
          <w:szCs w:val="28"/>
          <w:lang w:eastAsia="ru-RU"/>
        </w:rPr>
        <w:t xml:space="preserve"> от И -Н;</w:t>
      </w:r>
    </w:p>
    <w:p w:rsidR="0058117A" w:rsidRPr="0058117A" w:rsidRDefault="0058117A" w:rsidP="0058117A">
      <w:pPr>
        <w:spacing w:after="0"/>
        <w:jc w:val="both"/>
        <w:rPr>
          <w:rFonts w:ascii="Times New Roman" w:hAnsi="Times New Roman"/>
          <w:sz w:val="28"/>
          <w:szCs w:val="28"/>
          <w:u w:val="single"/>
          <w:lang w:eastAsia="ru-RU"/>
        </w:rPr>
      </w:pPr>
      <w:r w:rsidRPr="0058117A">
        <w:rPr>
          <w:rFonts w:ascii="Times New Roman" w:hAnsi="Times New Roman"/>
          <w:sz w:val="28"/>
          <w:szCs w:val="28"/>
          <w:lang w:eastAsia="ru-RU"/>
        </w:rPr>
        <w:t>-</w:t>
      </w:r>
      <w:r w:rsidRPr="0058117A">
        <w:rPr>
          <w:rFonts w:ascii="Times New Roman" w:hAnsi="Times New Roman"/>
          <w:sz w:val="28"/>
          <w:szCs w:val="28"/>
          <w:u w:val="single"/>
          <w:lang w:eastAsia="ru-RU"/>
        </w:rPr>
        <w:t xml:space="preserve">Расписывание периодических изданий </w:t>
      </w:r>
      <w:r w:rsidRPr="0058117A">
        <w:rPr>
          <w:rFonts w:ascii="Times New Roman" w:hAnsi="Times New Roman"/>
          <w:sz w:val="28"/>
          <w:szCs w:val="28"/>
          <w:lang w:eastAsia="ru-RU"/>
        </w:rPr>
        <w:t>(192 карточки);</w:t>
      </w:r>
    </w:p>
    <w:p w:rsidR="0058117A" w:rsidRPr="0058117A" w:rsidRDefault="0058117A" w:rsidP="0058117A">
      <w:pPr>
        <w:spacing w:after="0"/>
        <w:jc w:val="both"/>
        <w:rPr>
          <w:rFonts w:ascii="Times New Roman" w:hAnsi="Times New Roman"/>
          <w:i/>
          <w:sz w:val="28"/>
          <w:szCs w:val="28"/>
          <w:u w:val="single"/>
          <w:lang w:eastAsia="ru-RU"/>
        </w:rPr>
      </w:pPr>
      <w:r w:rsidRPr="0058117A">
        <w:rPr>
          <w:rFonts w:ascii="Times New Roman" w:hAnsi="Times New Roman"/>
          <w:sz w:val="28"/>
          <w:szCs w:val="28"/>
          <w:u w:val="single"/>
          <w:lang w:eastAsia="ru-RU"/>
        </w:rPr>
        <w:t>Новая тематическая папка</w:t>
      </w:r>
      <w:r w:rsidRPr="0058117A">
        <w:rPr>
          <w:rFonts w:ascii="Times New Roman" w:hAnsi="Times New Roman"/>
          <w:b/>
          <w:sz w:val="28"/>
          <w:szCs w:val="28"/>
          <w:u w:val="single"/>
          <w:lang w:eastAsia="ru-RU"/>
        </w:rPr>
        <w:t xml:space="preserve">: </w:t>
      </w:r>
    </w:p>
    <w:p w:rsidR="0058117A" w:rsidRPr="0058117A" w:rsidRDefault="0058117A" w:rsidP="0058117A">
      <w:pPr>
        <w:spacing w:after="0"/>
        <w:jc w:val="both"/>
        <w:rPr>
          <w:rFonts w:ascii="Times New Roman" w:hAnsi="Times New Roman"/>
          <w:b/>
          <w:sz w:val="28"/>
          <w:szCs w:val="28"/>
          <w:lang w:eastAsia="ru-RU"/>
        </w:rPr>
      </w:pPr>
      <w:r w:rsidRPr="0058117A">
        <w:rPr>
          <w:rFonts w:ascii="Times New Roman" w:hAnsi="Times New Roman"/>
          <w:sz w:val="28"/>
          <w:szCs w:val="28"/>
          <w:lang w:eastAsia="ru-RU"/>
        </w:rPr>
        <w:t xml:space="preserve">"Твои знаменитые тёзки: Великие имена в ВОВ 1941-1945 г. г." </w:t>
      </w:r>
    </w:p>
    <w:p w:rsidR="0058117A" w:rsidRPr="0058117A" w:rsidRDefault="0058117A" w:rsidP="0058117A">
      <w:pPr>
        <w:spacing w:after="0"/>
        <w:jc w:val="both"/>
        <w:rPr>
          <w:rFonts w:ascii="Times New Roman" w:hAnsi="Times New Roman"/>
          <w:b/>
          <w:sz w:val="28"/>
          <w:szCs w:val="28"/>
          <w:lang w:eastAsia="ru-RU"/>
        </w:rPr>
      </w:pPr>
      <w:r w:rsidRPr="0058117A">
        <w:rPr>
          <w:rFonts w:ascii="Times New Roman" w:hAnsi="Times New Roman"/>
          <w:b/>
          <w:sz w:val="28"/>
          <w:szCs w:val="28"/>
          <w:lang w:eastAsia="ru-RU"/>
        </w:rPr>
        <w:t xml:space="preserve">    Справочно-библиографическое и информационное обслуживание:</w:t>
      </w:r>
    </w:p>
    <w:p w:rsidR="0058117A" w:rsidRPr="0058117A" w:rsidRDefault="0058117A" w:rsidP="0058117A">
      <w:pPr>
        <w:spacing w:after="0"/>
        <w:jc w:val="both"/>
        <w:rPr>
          <w:rFonts w:ascii="Times New Roman" w:hAnsi="Times New Roman"/>
          <w:sz w:val="28"/>
          <w:szCs w:val="28"/>
          <w:lang w:eastAsia="ru-RU"/>
        </w:rPr>
      </w:pPr>
      <w:r w:rsidRPr="0058117A">
        <w:rPr>
          <w:rFonts w:ascii="Times New Roman" w:hAnsi="Times New Roman"/>
          <w:sz w:val="28"/>
          <w:szCs w:val="28"/>
          <w:lang w:eastAsia="ru-RU"/>
        </w:rPr>
        <w:t xml:space="preserve">В 2020 году будет продолжена работа с картотекой отказа. Выполнение библиографических справок и учет записи в тетради справок. </w:t>
      </w:r>
    </w:p>
    <w:p w:rsidR="0058117A" w:rsidRPr="0058117A" w:rsidRDefault="0058117A" w:rsidP="0058117A">
      <w:pPr>
        <w:spacing w:after="0"/>
        <w:jc w:val="both"/>
        <w:rPr>
          <w:rFonts w:ascii="Times New Roman" w:hAnsi="Times New Roman"/>
          <w:sz w:val="28"/>
          <w:szCs w:val="28"/>
          <w:lang w:eastAsia="ru-RU"/>
        </w:rPr>
      </w:pPr>
      <w:r w:rsidRPr="0058117A">
        <w:rPr>
          <w:rFonts w:ascii="Times New Roman" w:hAnsi="Times New Roman"/>
          <w:sz w:val="28"/>
          <w:szCs w:val="28"/>
          <w:lang w:eastAsia="ru-RU"/>
        </w:rPr>
        <w:t>-</w:t>
      </w:r>
      <w:r w:rsidRPr="0058117A">
        <w:rPr>
          <w:rFonts w:ascii="Times New Roman" w:hAnsi="Times New Roman"/>
          <w:sz w:val="28"/>
          <w:szCs w:val="28"/>
          <w:u w:val="single"/>
          <w:lang w:eastAsia="ru-RU"/>
        </w:rPr>
        <w:t>Планируется выполнить:</w:t>
      </w:r>
      <w:r w:rsidRPr="0058117A">
        <w:rPr>
          <w:rFonts w:ascii="Times New Roman" w:hAnsi="Times New Roman"/>
          <w:sz w:val="28"/>
          <w:szCs w:val="28"/>
          <w:lang w:eastAsia="ru-RU"/>
        </w:rPr>
        <w:t xml:space="preserve"> тематических </w:t>
      </w:r>
      <w:r w:rsidRPr="0058117A">
        <w:rPr>
          <w:rFonts w:ascii="Times New Roman" w:hAnsi="Times New Roman"/>
          <w:sz w:val="28"/>
          <w:szCs w:val="28"/>
          <w:u w:val="single"/>
          <w:lang w:eastAsia="ru-RU"/>
        </w:rPr>
        <w:t>справок</w:t>
      </w:r>
      <w:r w:rsidRPr="0058117A">
        <w:rPr>
          <w:rFonts w:ascii="Times New Roman" w:hAnsi="Times New Roman"/>
          <w:sz w:val="28"/>
          <w:szCs w:val="28"/>
          <w:lang w:eastAsia="ru-RU"/>
        </w:rPr>
        <w:t xml:space="preserve"> – 124 и краеведческих справок -78. Количество консультаций- 231;</w:t>
      </w:r>
    </w:p>
    <w:p w:rsidR="0058117A" w:rsidRPr="0058117A" w:rsidRDefault="0058117A" w:rsidP="0058117A">
      <w:pPr>
        <w:spacing w:after="0"/>
        <w:jc w:val="both"/>
        <w:rPr>
          <w:rFonts w:ascii="Times New Roman" w:hAnsi="Times New Roman"/>
          <w:sz w:val="28"/>
          <w:szCs w:val="28"/>
          <w:lang w:eastAsia="ru-RU"/>
        </w:rPr>
      </w:pPr>
      <w:r w:rsidRPr="0058117A">
        <w:rPr>
          <w:rFonts w:ascii="Times New Roman" w:hAnsi="Times New Roman"/>
          <w:sz w:val="28"/>
          <w:szCs w:val="28"/>
          <w:lang w:eastAsia="ru-RU"/>
        </w:rPr>
        <w:t>-</w:t>
      </w:r>
      <w:r w:rsidRPr="0058117A">
        <w:rPr>
          <w:rFonts w:ascii="Times New Roman" w:hAnsi="Times New Roman"/>
          <w:sz w:val="28"/>
          <w:szCs w:val="28"/>
          <w:u w:val="single"/>
          <w:lang w:eastAsia="ru-RU"/>
        </w:rPr>
        <w:t>Информационных обзоров в газету</w:t>
      </w:r>
      <w:r w:rsidRPr="0058117A">
        <w:rPr>
          <w:rFonts w:ascii="Times New Roman" w:hAnsi="Times New Roman"/>
          <w:sz w:val="28"/>
          <w:szCs w:val="28"/>
          <w:lang w:eastAsia="ru-RU"/>
        </w:rPr>
        <w:t xml:space="preserve"> «Ленские зори» («Пусть книги расскажут» (о книжных новинках); «Чудо, имя которому книга» (К Всероссийскому дню библиотек) - 2;</w:t>
      </w:r>
    </w:p>
    <w:p w:rsidR="0058117A" w:rsidRPr="0058117A" w:rsidRDefault="0058117A" w:rsidP="0058117A">
      <w:pPr>
        <w:spacing w:after="0"/>
        <w:jc w:val="both"/>
        <w:rPr>
          <w:rFonts w:ascii="Times New Roman" w:hAnsi="Times New Roman"/>
          <w:sz w:val="28"/>
          <w:szCs w:val="28"/>
          <w:lang w:eastAsia="ru-RU"/>
        </w:rPr>
      </w:pPr>
      <w:r w:rsidRPr="0058117A">
        <w:rPr>
          <w:rFonts w:ascii="Times New Roman" w:hAnsi="Times New Roman"/>
          <w:b/>
          <w:sz w:val="28"/>
          <w:szCs w:val="28"/>
          <w:lang w:eastAsia="ru-RU"/>
        </w:rPr>
        <w:t>-</w:t>
      </w:r>
      <w:r w:rsidRPr="0058117A">
        <w:rPr>
          <w:rFonts w:ascii="Times New Roman" w:hAnsi="Times New Roman"/>
          <w:sz w:val="28"/>
          <w:szCs w:val="28"/>
          <w:u w:val="single"/>
          <w:lang w:eastAsia="ru-RU"/>
        </w:rPr>
        <w:t>Дней информаций</w:t>
      </w:r>
      <w:r w:rsidRPr="0058117A">
        <w:rPr>
          <w:rFonts w:ascii="Times New Roman" w:hAnsi="Times New Roman"/>
          <w:sz w:val="28"/>
          <w:szCs w:val="28"/>
          <w:lang w:eastAsia="ru-RU"/>
        </w:rPr>
        <w:t xml:space="preserve"> -5: </w:t>
      </w:r>
    </w:p>
    <w:p w:rsidR="0058117A" w:rsidRPr="0058117A" w:rsidRDefault="0058117A" w:rsidP="0058117A">
      <w:pPr>
        <w:spacing w:before="100" w:after="0"/>
        <w:jc w:val="both"/>
        <w:rPr>
          <w:rFonts w:ascii="Times New Roman" w:hAnsi="Times New Roman"/>
          <w:sz w:val="28"/>
          <w:szCs w:val="28"/>
          <w:lang w:eastAsia="ru-RU"/>
        </w:rPr>
      </w:pPr>
      <w:r w:rsidRPr="0058117A">
        <w:rPr>
          <w:rFonts w:ascii="Times New Roman" w:hAnsi="Times New Roman"/>
          <w:color w:val="000000"/>
          <w:sz w:val="28"/>
          <w:szCs w:val="28"/>
          <w:lang w:eastAsia="ru-RU"/>
        </w:rPr>
        <w:t>Увидеть завтрашний день: что нас ожидает в 2020 году?  Час интересных сообщений о достижениях человечности; К</w:t>
      </w:r>
      <w:r w:rsidRPr="0058117A">
        <w:rPr>
          <w:rFonts w:ascii="Times New Roman" w:hAnsi="Times New Roman"/>
          <w:sz w:val="28"/>
          <w:szCs w:val="28"/>
          <w:lang w:eastAsia="ru-RU"/>
        </w:rPr>
        <w:t xml:space="preserve">нижный Гольфстрим»: Знакомимся с новыми поступлениями в библиотеку»; «Новинки изданий нашего города»; </w:t>
      </w:r>
    </w:p>
    <w:p w:rsidR="0058117A" w:rsidRPr="0058117A" w:rsidRDefault="0058117A" w:rsidP="0058117A">
      <w:pPr>
        <w:spacing w:before="100" w:after="0"/>
        <w:jc w:val="both"/>
        <w:rPr>
          <w:rFonts w:ascii="Times New Roman" w:hAnsi="Times New Roman"/>
          <w:sz w:val="28"/>
          <w:szCs w:val="28"/>
          <w:lang w:eastAsia="ru-RU"/>
        </w:rPr>
      </w:pPr>
      <w:r w:rsidRPr="0058117A">
        <w:rPr>
          <w:rFonts w:ascii="Times New Roman" w:hAnsi="Times New Roman"/>
          <w:b/>
          <w:sz w:val="28"/>
          <w:szCs w:val="28"/>
          <w:lang w:eastAsia="ru-RU"/>
        </w:rPr>
        <w:t xml:space="preserve"> Дни  информации;     </w:t>
      </w:r>
      <w:r w:rsidRPr="0058117A">
        <w:rPr>
          <w:rFonts w:ascii="Times New Roman" w:hAnsi="Times New Roman"/>
          <w:sz w:val="28"/>
          <w:szCs w:val="28"/>
          <w:lang w:eastAsia="ru-RU"/>
        </w:rPr>
        <w:t xml:space="preserve">                                                                                              Информационные ресурсы библиотеки – молодежи. День открытых дверей;                                                                                                                           Что читали наши дедушки и бабушки? Час информации.                                                                                                     </w:t>
      </w:r>
    </w:p>
    <w:p w:rsidR="0058117A" w:rsidRPr="0058117A" w:rsidRDefault="0058117A" w:rsidP="0058117A">
      <w:pPr>
        <w:spacing w:after="0"/>
        <w:jc w:val="both"/>
        <w:rPr>
          <w:rFonts w:ascii="Times New Roman" w:hAnsi="Times New Roman"/>
          <w:sz w:val="28"/>
          <w:szCs w:val="28"/>
          <w:lang w:eastAsia="ru-RU"/>
        </w:rPr>
      </w:pPr>
      <w:r w:rsidRPr="0058117A">
        <w:rPr>
          <w:rFonts w:ascii="Times New Roman" w:hAnsi="Times New Roman"/>
          <w:sz w:val="28"/>
          <w:szCs w:val="28"/>
          <w:lang w:eastAsia="ru-RU"/>
        </w:rPr>
        <w:t>-В</w:t>
      </w:r>
      <w:r w:rsidRPr="0058117A">
        <w:rPr>
          <w:rFonts w:ascii="Times New Roman" w:hAnsi="Times New Roman"/>
          <w:sz w:val="28"/>
          <w:szCs w:val="28"/>
          <w:u w:val="single"/>
          <w:lang w:eastAsia="ru-RU"/>
        </w:rPr>
        <w:t>ыставки-просмотры новой литературы, периодических  изданий - 9:</w:t>
      </w:r>
    </w:p>
    <w:p w:rsidR="0058117A" w:rsidRPr="0058117A" w:rsidRDefault="0058117A" w:rsidP="0058117A">
      <w:pPr>
        <w:spacing w:after="0"/>
        <w:jc w:val="both"/>
        <w:rPr>
          <w:rFonts w:ascii="Times New Roman" w:hAnsi="Times New Roman"/>
          <w:sz w:val="28"/>
          <w:szCs w:val="28"/>
          <w:lang w:eastAsia="ru-RU"/>
        </w:rPr>
      </w:pPr>
      <w:r w:rsidRPr="0058117A">
        <w:rPr>
          <w:rFonts w:ascii="Times New Roman" w:hAnsi="Times New Roman"/>
          <w:sz w:val="28"/>
          <w:szCs w:val="28"/>
          <w:lang w:eastAsia="ru-RU"/>
        </w:rPr>
        <w:t> Традиционные блюда рождественских праздников</w:t>
      </w:r>
    </w:p>
    <w:p w:rsidR="0058117A" w:rsidRPr="0058117A" w:rsidRDefault="0058117A" w:rsidP="0058117A">
      <w:pPr>
        <w:spacing w:after="0"/>
        <w:jc w:val="both"/>
        <w:rPr>
          <w:rFonts w:ascii="Times New Roman" w:hAnsi="Times New Roman"/>
          <w:sz w:val="28"/>
          <w:szCs w:val="28"/>
          <w:lang w:eastAsia="ru-RU"/>
        </w:rPr>
      </w:pPr>
      <w:r w:rsidRPr="0058117A">
        <w:rPr>
          <w:rFonts w:ascii="Times New Roman" w:hAnsi="Times New Roman"/>
          <w:sz w:val="28"/>
          <w:szCs w:val="28"/>
          <w:lang w:eastAsia="ru-RU"/>
        </w:rPr>
        <w:t>О ветеранах на страницах газет и журналов. Журнальный калейдоскоп; Жизнь, связанная с рекой. ;   Небесные звёзды Отечества. Выставка-просмотр.</w:t>
      </w:r>
      <w:r w:rsidRPr="0058117A">
        <w:rPr>
          <w:rFonts w:ascii="Times New Roman" w:hAnsi="Times New Roman"/>
          <w:b/>
          <w:sz w:val="28"/>
          <w:szCs w:val="28"/>
          <w:lang w:eastAsia="ru-RU"/>
        </w:rPr>
        <w:t xml:space="preserve"> </w:t>
      </w:r>
      <w:r w:rsidRPr="0058117A">
        <w:rPr>
          <w:rFonts w:ascii="Times New Roman" w:hAnsi="Times New Roman"/>
          <w:sz w:val="28"/>
          <w:szCs w:val="28"/>
          <w:lang w:eastAsia="ru-RU"/>
        </w:rPr>
        <w:t xml:space="preserve">(55 лет со дня первого выхода человека в космос - Леонова (1965 г.); 85 лет со дня рождения Титова Г. С. – советского космонавта (1935г.) Воплощая печатное слово. Профилактика старения: жизнь в бесконечном движении. </w:t>
      </w:r>
    </w:p>
    <w:p w:rsidR="0058117A" w:rsidRPr="0058117A" w:rsidRDefault="0058117A" w:rsidP="0058117A">
      <w:pPr>
        <w:spacing w:after="0"/>
        <w:jc w:val="both"/>
        <w:rPr>
          <w:rFonts w:ascii="Times New Roman" w:hAnsi="Times New Roman"/>
          <w:sz w:val="28"/>
          <w:szCs w:val="28"/>
          <w:lang w:eastAsia="ru-RU"/>
        </w:rPr>
      </w:pPr>
      <w:r w:rsidRPr="0058117A">
        <w:rPr>
          <w:rFonts w:ascii="Times New Roman" w:hAnsi="Times New Roman"/>
          <w:sz w:val="28"/>
          <w:szCs w:val="28"/>
          <w:lang w:eastAsia="ru-RU"/>
        </w:rPr>
        <w:t xml:space="preserve">Совершенно не секретно экспресс -информация о социальной помощи ветеранам и инвалидам.  Периодика – 2020: Самое интересное и познавательное. Пресс-выставка (95 лет газете «Комсомольская правда».                                                                      </w:t>
      </w:r>
    </w:p>
    <w:p w:rsidR="0058117A" w:rsidRPr="0058117A" w:rsidRDefault="0058117A" w:rsidP="0058117A">
      <w:pPr>
        <w:spacing w:after="0"/>
        <w:jc w:val="both"/>
        <w:rPr>
          <w:rFonts w:ascii="Times New Roman" w:hAnsi="Times New Roman"/>
          <w:sz w:val="28"/>
          <w:szCs w:val="28"/>
          <w:lang w:eastAsia="ru-RU"/>
        </w:rPr>
      </w:pPr>
      <w:r w:rsidRPr="0058117A">
        <w:rPr>
          <w:rFonts w:ascii="Times New Roman" w:hAnsi="Times New Roman"/>
          <w:sz w:val="28"/>
          <w:szCs w:val="28"/>
          <w:u w:val="single"/>
          <w:lang w:eastAsia="ru-RU"/>
        </w:rPr>
        <w:lastRenderedPageBreak/>
        <w:t xml:space="preserve">-Рекомендательных бесед – </w:t>
      </w:r>
      <w:r w:rsidRPr="0058117A">
        <w:rPr>
          <w:rFonts w:ascii="Times New Roman" w:hAnsi="Times New Roman"/>
          <w:sz w:val="28"/>
          <w:szCs w:val="28"/>
          <w:lang w:eastAsia="ru-RU"/>
        </w:rPr>
        <w:t xml:space="preserve">24; </w:t>
      </w:r>
      <w:r w:rsidRPr="0058117A">
        <w:rPr>
          <w:rFonts w:ascii="Times New Roman" w:hAnsi="Times New Roman"/>
          <w:sz w:val="28"/>
          <w:szCs w:val="28"/>
          <w:u w:val="single"/>
          <w:lang w:eastAsia="ru-RU"/>
        </w:rPr>
        <w:t xml:space="preserve">Обзоров - 12: </w:t>
      </w:r>
    </w:p>
    <w:p w:rsidR="0058117A" w:rsidRPr="0058117A" w:rsidRDefault="0058117A" w:rsidP="0058117A">
      <w:pPr>
        <w:spacing w:after="0"/>
        <w:jc w:val="both"/>
        <w:rPr>
          <w:rFonts w:ascii="Times New Roman" w:hAnsi="Times New Roman"/>
          <w:sz w:val="28"/>
          <w:szCs w:val="28"/>
          <w:lang w:eastAsia="ru-RU"/>
        </w:rPr>
      </w:pPr>
      <w:r w:rsidRPr="0058117A">
        <w:rPr>
          <w:rFonts w:ascii="Times New Roman" w:hAnsi="Times New Roman"/>
          <w:sz w:val="28"/>
          <w:szCs w:val="28"/>
          <w:lang w:eastAsia="ru-RU"/>
        </w:rPr>
        <w:t>Год без скучных книг: Новые поступления в библиотеку из других библиотек» Обзор-реклама.</w:t>
      </w:r>
      <w:r w:rsidRPr="0058117A">
        <w:rPr>
          <w:rFonts w:ascii="Times New Roman" w:hAnsi="Times New Roman"/>
          <w:color w:val="FF0000"/>
          <w:sz w:val="28"/>
          <w:szCs w:val="28"/>
          <w:lang w:eastAsia="ru-RU"/>
        </w:rPr>
        <w:t xml:space="preserve"> </w:t>
      </w:r>
      <w:r w:rsidRPr="0058117A">
        <w:rPr>
          <w:rFonts w:ascii="Times New Roman" w:hAnsi="Times New Roman"/>
          <w:sz w:val="28"/>
          <w:szCs w:val="28"/>
          <w:lang w:eastAsia="ru-RU"/>
        </w:rPr>
        <w:t xml:space="preserve">Экономика России сегодня. Обзор газетно-журнальных статей из прессы; Шорт-обзор «Читаем журнал «Чудеса и приключения»; В удивительном мире камня. Устный журнал; Знаток жизни сибирской. Выставка обзор Слободчиков О. В. - прозаик </w:t>
      </w:r>
    </w:p>
    <w:p w:rsidR="0058117A" w:rsidRPr="0058117A" w:rsidRDefault="0058117A" w:rsidP="0058117A">
      <w:pPr>
        <w:spacing w:after="0"/>
        <w:jc w:val="both"/>
        <w:rPr>
          <w:rFonts w:ascii="Times New Roman" w:hAnsi="Times New Roman"/>
          <w:sz w:val="28"/>
          <w:szCs w:val="28"/>
          <w:lang w:eastAsia="ru-RU"/>
        </w:rPr>
      </w:pPr>
      <w:r w:rsidRPr="0058117A">
        <w:rPr>
          <w:rFonts w:ascii="Times New Roman" w:hAnsi="Times New Roman"/>
          <w:color w:val="000000"/>
          <w:sz w:val="28"/>
          <w:szCs w:val="28"/>
          <w:lang w:eastAsia="ru-RU"/>
        </w:rPr>
        <w:t xml:space="preserve">Бюро вопросов и ответов (Обзор о новинках технической литературы; </w:t>
      </w:r>
      <w:r w:rsidRPr="0058117A">
        <w:rPr>
          <w:rFonts w:ascii="Times New Roman" w:hAnsi="Times New Roman"/>
          <w:sz w:val="28"/>
          <w:szCs w:val="28"/>
          <w:lang w:eastAsia="ru-RU"/>
        </w:rPr>
        <w:t>Я молод и здоров. Обзор газетно-журнальных статей из периодики; Лишь отважным сердцем в вечность. Книжная выставка обзор по книге Ильинской "Четвёртая высота"; Читаем А. Куприна;</w:t>
      </w:r>
    </w:p>
    <w:p w:rsidR="0058117A" w:rsidRPr="0058117A" w:rsidRDefault="0058117A" w:rsidP="0058117A">
      <w:pPr>
        <w:spacing w:after="0"/>
        <w:jc w:val="both"/>
        <w:rPr>
          <w:rFonts w:ascii="Times New Roman" w:hAnsi="Times New Roman"/>
          <w:sz w:val="28"/>
          <w:szCs w:val="28"/>
          <w:lang w:eastAsia="ru-RU"/>
        </w:rPr>
      </w:pPr>
      <w:r w:rsidRPr="0058117A">
        <w:rPr>
          <w:rFonts w:ascii="Times New Roman" w:hAnsi="Times New Roman"/>
          <w:sz w:val="28"/>
          <w:szCs w:val="28"/>
          <w:lang w:eastAsia="ru-RU"/>
        </w:rPr>
        <w:t xml:space="preserve">Свет Бунинской звезды не меркнет. Выставка обзор; Мужественная борьба в судьбе героев К. Симонова. Литературное обозрение. </w:t>
      </w:r>
    </w:p>
    <w:p w:rsidR="0058117A" w:rsidRPr="0058117A" w:rsidRDefault="0058117A" w:rsidP="0058117A">
      <w:pPr>
        <w:spacing w:after="0"/>
        <w:jc w:val="both"/>
        <w:rPr>
          <w:rFonts w:ascii="Times New Roman" w:hAnsi="Times New Roman"/>
          <w:b/>
          <w:sz w:val="28"/>
          <w:szCs w:val="28"/>
          <w:lang w:eastAsia="ru-RU"/>
        </w:rPr>
      </w:pPr>
      <w:r w:rsidRPr="0058117A">
        <w:rPr>
          <w:rFonts w:ascii="Times New Roman" w:hAnsi="Times New Roman"/>
          <w:b/>
          <w:sz w:val="28"/>
          <w:szCs w:val="28"/>
          <w:lang w:eastAsia="ru-RU"/>
        </w:rPr>
        <w:t xml:space="preserve">                               </w:t>
      </w:r>
    </w:p>
    <w:p w:rsidR="0058117A" w:rsidRPr="0058117A" w:rsidRDefault="0058117A" w:rsidP="0058117A">
      <w:pPr>
        <w:spacing w:after="0"/>
        <w:jc w:val="both"/>
        <w:rPr>
          <w:rFonts w:ascii="Times New Roman" w:hAnsi="Times New Roman"/>
          <w:b/>
          <w:sz w:val="28"/>
          <w:szCs w:val="28"/>
          <w:lang w:eastAsia="ru-RU"/>
        </w:rPr>
      </w:pPr>
      <w:r w:rsidRPr="0058117A">
        <w:rPr>
          <w:rFonts w:ascii="Times New Roman" w:hAnsi="Times New Roman"/>
          <w:b/>
          <w:sz w:val="28"/>
          <w:szCs w:val="28"/>
          <w:lang w:eastAsia="ru-RU"/>
        </w:rPr>
        <w:t xml:space="preserve">                         Формирование информационной культуры:</w:t>
      </w:r>
    </w:p>
    <w:p w:rsidR="0058117A" w:rsidRPr="0058117A" w:rsidRDefault="0058117A" w:rsidP="0058117A">
      <w:pPr>
        <w:spacing w:after="0"/>
        <w:jc w:val="both"/>
        <w:rPr>
          <w:rFonts w:ascii="Times New Roman" w:hAnsi="Times New Roman"/>
          <w:sz w:val="28"/>
          <w:szCs w:val="28"/>
          <w:lang w:eastAsia="ru-RU"/>
        </w:rPr>
      </w:pPr>
      <w:r w:rsidRPr="0058117A">
        <w:rPr>
          <w:rFonts w:ascii="Times New Roman" w:hAnsi="Times New Roman"/>
          <w:sz w:val="28"/>
          <w:szCs w:val="28"/>
          <w:lang w:eastAsia="ru-RU"/>
        </w:rPr>
        <w:t>Планируется провести экскурсий (4), ББЗ уроков (5).Уроки, экскурсии</w:t>
      </w:r>
    </w:p>
    <w:p w:rsidR="0058117A" w:rsidRPr="0058117A" w:rsidRDefault="0058117A" w:rsidP="0058117A">
      <w:pPr>
        <w:spacing w:after="0"/>
        <w:jc w:val="both"/>
        <w:rPr>
          <w:rFonts w:ascii="Times New Roman" w:hAnsi="Times New Roman"/>
          <w:color w:val="FF0000"/>
          <w:sz w:val="28"/>
          <w:szCs w:val="28"/>
          <w:lang w:eastAsia="ru-RU"/>
        </w:rPr>
      </w:pPr>
      <w:r w:rsidRPr="0058117A">
        <w:rPr>
          <w:rFonts w:ascii="Times New Roman" w:hAnsi="Times New Roman"/>
          <w:sz w:val="28"/>
          <w:szCs w:val="28"/>
          <w:lang w:eastAsia="ru-RU"/>
        </w:rPr>
        <w:t xml:space="preserve">Мой дед речник! Экскурсия; День открытых дверей в музее речников боевой славы);                                                                                  Профессия речника – это призвание навсегда. Профессиональная экскурсия </w:t>
      </w:r>
    </w:p>
    <w:p w:rsidR="0058117A" w:rsidRPr="0058117A" w:rsidRDefault="0058117A" w:rsidP="0058117A">
      <w:pPr>
        <w:tabs>
          <w:tab w:val="left" w:pos="7485"/>
        </w:tabs>
        <w:spacing w:after="0"/>
        <w:jc w:val="both"/>
        <w:rPr>
          <w:rFonts w:ascii="Times New Roman" w:hAnsi="Times New Roman"/>
          <w:sz w:val="28"/>
          <w:szCs w:val="28"/>
          <w:lang w:eastAsia="ru-RU"/>
        </w:rPr>
      </w:pPr>
      <w:r w:rsidRPr="0058117A">
        <w:rPr>
          <w:rFonts w:ascii="Times New Roman" w:hAnsi="Times New Roman"/>
          <w:sz w:val="28"/>
          <w:szCs w:val="28"/>
          <w:lang w:eastAsia="ru-RU"/>
        </w:rPr>
        <w:t>Экскурсия-приглашение «Приглашаем записаться в читатели»                                                                                Словарь – это Вселенная в алфавитном порядке. Библиотечно-библиографическая игра;</w:t>
      </w:r>
    </w:p>
    <w:p w:rsidR="0058117A" w:rsidRPr="0058117A" w:rsidRDefault="0058117A" w:rsidP="0058117A">
      <w:pPr>
        <w:spacing w:after="0"/>
        <w:jc w:val="both"/>
        <w:rPr>
          <w:rFonts w:ascii="Times New Roman" w:hAnsi="Times New Roman"/>
          <w:sz w:val="28"/>
          <w:szCs w:val="28"/>
          <w:lang w:eastAsia="ru-RU"/>
        </w:rPr>
      </w:pPr>
      <w:r w:rsidRPr="0058117A">
        <w:rPr>
          <w:rFonts w:ascii="Times New Roman" w:hAnsi="Times New Roman"/>
          <w:sz w:val="28"/>
          <w:szCs w:val="28"/>
          <w:lang w:eastAsia="ru-RU"/>
        </w:rPr>
        <w:t xml:space="preserve"> Знакомство с библиотекой, её блогами: «Библиокомпас» и «Краевед»;  </w:t>
      </w:r>
    </w:p>
    <w:p w:rsidR="0058117A" w:rsidRPr="0058117A" w:rsidRDefault="0058117A" w:rsidP="0058117A">
      <w:pPr>
        <w:spacing w:after="0"/>
        <w:jc w:val="both"/>
        <w:rPr>
          <w:rFonts w:ascii="Times New Roman" w:hAnsi="Times New Roman"/>
          <w:sz w:val="28"/>
          <w:szCs w:val="28"/>
          <w:lang w:eastAsia="ru-RU"/>
        </w:rPr>
      </w:pPr>
      <w:r w:rsidRPr="0058117A">
        <w:rPr>
          <w:rFonts w:ascii="Times New Roman" w:hAnsi="Times New Roman"/>
          <w:sz w:val="28"/>
          <w:szCs w:val="28"/>
          <w:lang w:eastAsia="ru-RU"/>
        </w:rPr>
        <w:t xml:space="preserve"> Библиотечный урок-реклама: «Городская библиотека -музей: её информационные ресурсы, услуги и возможности»; Что такое периодика? Библиотечный урок; Особенности работы со справочными изданиями. Библиотечно-библиографическая беседа-игра </w:t>
      </w:r>
    </w:p>
    <w:p w:rsidR="0058117A" w:rsidRPr="0058117A" w:rsidRDefault="0058117A" w:rsidP="0058117A">
      <w:pPr>
        <w:spacing w:after="0"/>
        <w:jc w:val="both"/>
        <w:rPr>
          <w:rFonts w:ascii="Times New Roman" w:hAnsi="Times New Roman"/>
          <w:b/>
          <w:sz w:val="28"/>
          <w:szCs w:val="28"/>
          <w:lang w:eastAsia="ru-RU"/>
        </w:rPr>
      </w:pPr>
      <w:r w:rsidRPr="0058117A">
        <w:rPr>
          <w:rFonts w:ascii="Times New Roman" w:hAnsi="Times New Roman"/>
          <w:b/>
          <w:sz w:val="28"/>
          <w:szCs w:val="28"/>
          <w:lang w:eastAsia="ru-RU"/>
        </w:rPr>
        <w:t>Составление библиографических пособий и их использование в работе с читателями</w:t>
      </w:r>
    </w:p>
    <w:p w:rsidR="0058117A" w:rsidRPr="0058117A" w:rsidRDefault="0058117A" w:rsidP="0058117A">
      <w:pPr>
        <w:spacing w:after="0"/>
        <w:jc w:val="both"/>
        <w:rPr>
          <w:rFonts w:ascii="Times New Roman" w:hAnsi="Times New Roman"/>
          <w:sz w:val="28"/>
          <w:szCs w:val="28"/>
          <w:lang w:eastAsia="ru-RU"/>
        </w:rPr>
      </w:pPr>
      <w:r w:rsidRPr="0058117A">
        <w:rPr>
          <w:rFonts w:ascii="Times New Roman" w:hAnsi="Times New Roman"/>
          <w:sz w:val="28"/>
          <w:szCs w:val="28"/>
          <w:lang w:eastAsia="ru-RU"/>
        </w:rPr>
        <w:t xml:space="preserve">Юбилейные детские писатели. Брошюра; Когда наступает ответственность. Пропагандистская листовка; Змеиновская сельская библиотека: её прошлое и настоящее. Буклет; Прикоснись сердцем к подвигу: Литература о Великой Отечественной войне. Аннотированный список литературы; Ленин Великий учитель Пролетариата. Буклет;   </w:t>
      </w:r>
    </w:p>
    <w:p w:rsidR="0058117A" w:rsidRPr="0058117A" w:rsidRDefault="0058117A" w:rsidP="0058117A">
      <w:pPr>
        <w:spacing w:after="0"/>
        <w:jc w:val="both"/>
        <w:rPr>
          <w:rFonts w:ascii="Times New Roman" w:hAnsi="Times New Roman"/>
          <w:b/>
          <w:sz w:val="28"/>
          <w:szCs w:val="28"/>
          <w:lang w:eastAsia="ru-RU"/>
        </w:rPr>
      </w:pPr>
      <w:r w:rsidRPr="0058117A">
        <w:rPr>
          <w:rFonts w:ascii="Times New Roman" w:hAnsi="Times New Roman"/>
          <w:sz w:val="28"/>
          <w:szCs w:val="28"/>
          <w:lang w:eastAsia="ru-RU"/>
        </w:rPr>
        <w:t>С новым губернатором в новое будущее. Политическая закладка; Наш виртуальный мир. Буклет-визитка о библиотечных ресурсах.</w:t>
      </w:r>
    </w:p>
    <w:p w:rsidR="0058117A" w:rsidRPr="0058117A" w:rsidRDefault="0058117A" w:rsidP="0058117A">
      <w:pPr>
        <w:spacing w:after="0"/>
        <w:jc w:val="both"/>
        <w:rPr>
          <w:rFonts w:ascii="Times New Roman" w:hAnsi="Times New Roman"/>
          <w:b/>
          <w:sz w:val="28"/>
          <w:szCs w:val="28"/>
          <w:lang w:eastAsia="ru-RU"/>
        </w:rPr>
      </w:pPr>
      <w:r w:rsidRPr="0058117A">
        <w:rPr>
          <w:rFonts w:ascii="Times New Roman" w:hAnsi="Times New Roman"/>
          <w:b/>
          <w:sz w:val="28"/>
          <w:szCs w:val="28"/>
          <w:lang w:eastAsia="ru-RU"/>
        </w:rPr>
        <w:t>Пропаганда краеведческой библиографии</w:t>
      </w:r>
    </w:p>
    <w:p w:rsidR="0058117A" w:rsidRPr="0058117A" w:rsidRDefault="0058117A" w:rsidP="0058117A">
      <w:pPr>
        <w:spacing w:after="0"/>
        <w:jc w:val="both"/>
        <w:rPr>
          <w:rFonts w:ascii="Times New Roman" w:hAnsi="Times New Roman"/>
          <w:sz w:val="28"/>
          <w:szCs w:val="28"/>
          <w:lang w:eastAsia="ru-RU"/>
        </w:rPr>
      </w:pPr>
      <w:r w:rsidRPr="0058117A">
        <w:rPr>
          <w:rFonts w:ascii="Times New Roman" w:hAnsi="Times New Roman"/>
          <w:sz w:val="28"/>
          <w:szCs w:val="28"/>
          <w:lang w:eastAsia="ru-RU"/>
        </w:rPr>
        <w:t xml:space="preserve">-Ведение краеведческой </w:t>
      </w:r>
      <w:r w:rsidRPr="0058117A">
        <w:rPr>
          <w:rFonts w:ascii="Times New Roman" w:hAnsi="Times New Roman"/>
          <w:sz w:val="28"/>
          <w:szCs w:val="28"/>
          <w:u w:val="single"/>
          <w:lang w:eastAsia="ru-RU"/>
        </w:rPr>
        <w:t xml:space="preserve">картотеки </w:t>
      </w:r>
      <w:r w:rsidRPr="0058117A">
        <w:rPr>
          <w:rFonts w:ascii="Times New Roman" w:hAnsi="Times New Roman"/>
          <w:sz w:val="28"/>
          <w:szCs w:val="28"/>
          <w:lang w:eastAsia="ru-RU"/>
        </w:rPr>
        <w:t>(193 карточки);</w:t>
      </w:r>
    </w:p>
    <w:p w:rsidR="0058117A" w:rsidRPr="0058117A" w:rsidRDefault="0058117A" w:rsidP="0058117A">
      <w:pPr>
        <w:spacing w:after="0"/>
        <w:jc w:val="both"/>
        <w:rPr>
          <w:rFonts w:ascii="Times New Roman" w:hAnsi="Times New Roman"/>
          <w:sz w:val="28"/>
          <w:szCs w:val="28"/>
          <w:lang w:eastAsia="ru-RU"/>
        </w:rPr>
      </w:pPr>
      <w:r w:rsidRPr="0058117A">
        <w:rPr>
          <w:rFonts w:ascii="Times New Roman" w:hAnsi="Times New Roman"/>
          <w:sz w:val="28"/>
          <w:szCs w:val="28"/>
          <w:lang w:eastAsia="ru-RU"/>
        </w:rPr>
        <w:t xml:space="preserve">-Выполнение краеведческих </w:t>
      </w:r>
      <w:r w:rsidRPr="0058117A">
        <w:rPr>
          <w:rFonts w:ascii="Times New Roman" w:hAnsi="Times New Roman"/>
          <w:sz w:val="28"/>
          <w:szCs w:val="28"/>
          <w:u w:val="single"/>
          <w:lang w:eastAsia="ru-RU"/>
        </w:rPr>
        <w:t>справок</w:t>
      </w:r>
      <w:r w:rsidRPr="0058117A">
        <w:rPr>
          <w:rFonts w:ascii="Times New Roman" w:hAnsi="Times New Roman"/>
          <w:sz w:val="28"/>
          <w:szCs w:val="28"/>
          <w:lang w:eastAsia="ru-RU"/>
        </w:rPr>
        <w:t xml:space="preserve"> (78);</w:t>
      </w:r>
    </w:p>
    <w:p w:rsidR="0058117A" w:rsidRPr="0058117A" w:rsidRDefault="0058117A" w:rsidP="0058117A">
      <w:pPr>
        <w:spacing w:after="0"/>
        <w:jc w:val="both"/>
        <w:rPr>
          <w:rFonts w:ascii="Times New Roman" w:hAnsi="Times New Roman"/>
          <w:sz w:val="28"/>
          <w:szCs w:val="28"/>
          <w:lang w:eastAsia="ru-RU"/>
        </w:rPr>
      </w:pPr>
      <w:r w:rsidRPr="0058117A">
        <w:rPr>
          <w:rFonts w:ascii="Times New Roman" w:hAnsi="Times New Roman"/>
          <w:sz w:val="28"/>
          <w:szCs w:val="28"/>
          <w:lang w:eastAsia="ru-RU"/>
        </w:rPr>
        <w:lastRenderedPageBreak/>
        <w:t xml:space="preserve">Писатель Земли Иркутской. Выставка-знакомство; Жизнь, связанная с рекой. Выставка-просмотр     </w:t>
      </w:r>
      <w:r w:rsidRPr="0058117A">
        <w:rPr>
          <w:rFonts w:ascii="Times New Roman" w:hAnsi="Times New Roman"/>
          <w:color w:val="000000"/>
          <w:sz w:val="28"/>
          <w:szCs w:val="28"/>
          <w:lang w:eastAsia="ru-RU"/>
        </w:rPr>
        <w:t>Живу в согласии с природой</w:t>
      </w:r>
      <w:r w:rsidRPr="0058117A">
        <w:rPr>
          <w:rFonts w:ascii="Times New Roman" w:hAnsi="Times New Roman"/>
          <w:sz w:val="28"/>
          <w:szCs w:val="28"/>
          <w:lang w:eastAsia="ru-RU"/>
        </w:rPr>
        <w:t xml:space="preserve">. Персональная выставка; (К 80-летие местного краеведа, корреспондента газеты «Ленские зори», читателя ГБ-М В. Ф. Тарасова; Фронтовой портрет. Судьба солдата. Передвижная выставка; Территория творчества. Выставка прикладного искусства (К 245-летию г. Киренска.  Новинки изданий нашего города. Выставочная неделя по пропаганде краеведческой литературы;   Час краеведческих фактов. Выставка-панорама.                                                                                             </w:t>
      </w:r>
    </w:p>
    <w:p w:rsidR="0058117A" w:rsidRPr="0058117A" w:rsidRDefault="0058117A" w:rsidP="0058117A">
      <w:pPr>
        <w:spacing w:after="0"/>
        <w:jc w:val="both"/>
        <w:rPr>
          <w:rFonts w:ascii="Times New Roman" w:hAnsi="Times New Roman"/>
          <w:sz w:val="28"/>
          <w:szCs w:val="28"/>
          <w:lang w:eastAsia="ru-RU"/>
        </w:rPr>
      </w:pPr>
    </w:p>
    <w:p w:rsidR="0058117A" w:rsidRPr="0058117A" w:rsidRDefault="0058117A" w:rsidP="0058117A">
      <w:pPr>
        <w:spacing w:after="0"/>
        <w:jc w:val="both"/>
        <w:rPr>
          <w:rFonts w:ascii="Times New Roman" w:hAnsi="Times New Roman"/>
          <w:sz w:val="28"/>
          <w:szCs w:val="28"/>
          <w:u w:val="single"/>
          <w:lang w:eastAsia="ru-RU"/>
        </w:rPr>
      </w:pPr>
      <w:r w:rsidRPr="0058117A">
        <w:rPr>
          <w:rFonts w:ascii="Times New Roman" w:hAnsi="Times New Roman"/>
          <w:sz w:val="28"/>
          <w:szCs w:val="28"/>
          <w:lang w:eastAsia="ru-RU"/>
        </w:rPr>
        <w:t xml:space="preserve">-Составление </w:t>
      </w:r>
      <w:r w:rsidRPr="0058117A">
        <w:rPr>
          <w:rFonts w:ascii="Times New Roman" w:hAnsi="Times New Roman"/>
          <w:sz w:val="28"/>
          <w:szCs w:val="28"/>
          <w:u w:val="single"/>
          <w:lang w:eastAsia="ru-RU"/>
        </w:rPr>
        <w:t>краеведческих пособий - 9:</w:t>
      </w:r>
    </w:p>
    <w:p w:rsidR="0058117A" w:rsidRPr="0058117A" w:rsidRDefault="0058117A" w:rsidP="0058117A">
      <w:pPr>
        <w:spacing w:after="0"/>
        <w:jc w:val="both"/>
        <w:rPr>
          <w:rFonts w:ascii="Times New Roman" w:hAnsi="Times New Roman"/>
          <w:sz w:val="28"/>
          <w:szCs w:val="28"/>
          <w:lang w:eastAsia="ru-RU"/>
        </w:rPr>
      </w:pPr>
      <w:r w:rsidRPr="0058117A">
        <w:rPr>
          <w:rFonts w:ascii="Times New Roman" w:hAnsi="Times New Roman"/>
          <w:sz w:val="28"/>
          <w:szCs w:val="28"/>
          <w:lang w:eastAsia="ru-RU"/>
        </w:rPr>
        <w:t>Змеиновская сельская библиотека: её прошлое и настоящее. Рекламный буклет;                                                                     Религиозный деятель - Гермоген.</w:t>
      </w:r>
      <w:r w:rsidRPr="0058117A">
        <w:rPr>
          <w:rFonts w:ascii="Times New Roman" w:hAnsi="Times New Roman"/>
          <w:color w:val="FF0000"/>
          <w:sz w:val="28"/>
          <w:szCs w:val="28"/>
          <w:lang w:eastAsia="ru-RU"/>
        </w:rPr>
        <w:t xml:space="preserve"> </w:t>
      </w:r>
      <w:r w:rsidRPr="0058117A">
        <w:rPr>
          <w:rFonts w:ascii="Times New Roman" w:hAnsi="Times New Roman"/>
          <w:sz w:val="28"/>
          <w:szCs w:val="28"/>
          <w:lang w:eastAsia="ru-RU"/>
        </w:rPr>
        <w:t>Буклет; Ими гордится город! Брошюра о мемориальных досках г. Киренска; А знаешь ли ты? Закладки, буклеты, календари (К 245-летию г. Киренска.  Штрихи истории ложатся на страницы. Закладка;   По страницам истории г. Братска. Буклет.</w:t>
      </w:r>
    </w:p>
    <w:p w:rsidR="0058117A" w:rsidRPr="0058117A" w:rsidRDefault="0058117A" w:rsidP="0058117A">
      <w:pPr>
        <w:spacing w:after="0"/>
        <w:jc w:val="both"/>
        <w:rPr>
          <w:rFonts w:ascii="Times New Roman" w:hAnsi="Times New Roman"/>
          <w:sz w:val="28"/>
          <w:szCs w:val="28"/>
          <w:u w:val="single"/>
          <w:lang w:eastAsia="ru-RU"/>
        </w:rPr>
      </w:pPr>
      <w:r w:rsidRPr="0058117A">
        <w:rPr>
          <w:rFonts w:ascii="Times New Roman" w:hAnsi="Times New Roman"/>
          <w:sz w:val="28"/>
          <w:szCs w:val="28"/>
          <w:lang w:eastAsia="ru-RU"/>
        </w:rPr>
        <w:t xml:space="preserve">Проведение </w:t>
      </w:r>
      <w:r w:rsidRPr="0058117A">
        <w:rPr>
          <w:rFonts w:ascii="Times New Roman" w:hAnsi="Times New Roman"/>
          <w:sz w:val="28"/>
          <w:szCs w:val="28"/>
          <w:u w:val="single"/>
          <w:lang w:eastAsia="ru-RU"/>
        </w:rPr>
        <w:t xml:space="preserve">краеведческих мероприятий </w:t>
      </w:r>
      <w:r w:rsidRPr="0058117A">
        <w:rPr>
          <w:rFonts w:ascii="Times New Roman" w:hAnsi="Times New Roman"/>
          <w:sz w:val="28"/>
          <w:szCs w:val="28"/>
          <w:lang w:eastAsia="ru-RU"/>
        </w:rPr>
        <w:t>(экскурсии, игры, акции, конкурсы...) - 21:</w:t>
      </w:r>
    </w:p>
    <w:p w:rsidR="0058117A" w:rsidRPr="0058117A" w:rsidRDefault="0058117A" w:rsidP="0058117A">
      <w:pPr>
        <w:spacing w:after="0"/>
        <w:jc w:val="both"/>
        <w:rPr>
          <w:rFonts w:ascii="Times New Roman" w:hAnsi="Times New Roman"/>
          <w:sz w:val="28"/>
          <w:szCs w:val="28"/>
          <w:lang w:eastAsia="ru-RU"/>
        </w:rPr>
      </w:pPr>
      <w:r w:rsidRPr="0058117A">
        <w:rPr>
          <w:rFonts w:ascii="Times New Roman" w:hAnsi="Times New Roman"/>
          <w:sz w:val="28"/>
          <w:szCs w:val="28"/>
          <w:lang w:eastAsia="ru-RU"/>
        </w:rPr>
        <w:t xml:space="preserve">Славный сын реки Лены. Экскурсия к памятной мемориальной доске руководителю Киренской РЭБ С. В. Паульзену; Стихи и проза о любви талантливых Киренчан. Час досуга; </w:t>
      </w:r>
      <w:r w:rsidRPr="0058117A">
        <w:rPr>
          <w:rFonts w:ascii="Times New Roman" w:hAnsi="Times New Roman"/>
          <w:sz w:val="28"/>
          <w:szCs w:val="28"/>
          <w:shd w:val="clear" w:color="auto" w:fill="FFFFFF"/>
          <w:lang w:eastAsia="ru-RU"/>
        </w:rPr>
        <w:t>Возьми поэта в собеседники…Творческая встреча</w:t>
      </w:r>
      <w:r w:rsidRPr="0058117A">
        <w:rPr>
          <w:rFonts w:ascii="Times New Roman" w:hAnsi="Times New Roman"/>
          <w:sz w:val="28"/>
          <w:szCs w:val="28"/>
          <w:lang w:eastAsia="ru-RU"/>
        </w:rPr>
        <w:t xml:space="preserve">; Поэтическая шкатулка. Конкурс на лучшее стихотворение; Примите поздравления! Акция (Вручение поздравлений от местного самоуправления; День открытых дверей в музее речников боевой славы; Салют и слава годовщине навеки памятного дня! Праздничная встреча ветеранов, детей погибших отцов ВОВ; </w:t>
      </w:r>
      <w:r w:rsidRPr="0058117A">
        <w:rPr>
          <w:rFonts w:ascii="Times New Roman" w:hAnsi="Times New Roman"/>
          <w:color w:val="000000"/>
          <w:sz w:val="28"/>
          <w:szCs w:val="28"/>
          <w:lang w:eastAsia="ru-RU"/>
        </w:rPr>
        <w:t>Одною памятью мы все на свете живы;</w:t>
      </w:r>
      <w:r w:rsidRPr="0058117A">
        <w:rPr>
          <w:rFonts w:ascii="Times New Roman" w:hAnsi="Times New Roman"/>
          <w:sz w:val="28"/>
          <w:szCs w:val="28"/>
          <w:lang w:eastAsia="ru-RU"/>
        </w:rPr>
        <w:t xml:space="preserve">                                                               Речник не профессия – это жизнь. Праздничная встреча ветеранов речников;                                                                               Пою тебе, мой край родной. Презентация сборника; Новые грани родного края. Презентация альманаха «Рифмы родного края»; Капели звонкие стихов. Презентация детского журнала «Парус» Новинки изданий нашего города. Литературная ярмарка;                                                                                 Составь герб города. Игра-конструктор. Родные улицы, знакомые кварталы. Кубики-пазлы с иллюстрациями из книг о Киренске Родная с детских лет округа. Конкурс рисунков. </w:t>
      </w:r>
    </w:p>
    <w:p w:rsidR="0058117A" w:rsidRPr="0058117A" w:rsidRDefault="0058117A" w:rsidP="0058117A">
      <w:pPr>
        <w:spacing w:after="0"/>
        <w:jc w:val="both"/>
        <w:rPr>
          <w:rFonts w:ascii="Times New Roman" w:hAnsi="Times New Roman"/>
          <w:sz w:val="28"/>
          <w:szCs w:val="28"/>
          <w:lang w:eastAsia="ru-RU"/>
        </w:rPr>
      </w:pPr>
      <w:r w:rsidRPr="0058117A">
        <w:rPr>
          <w:rFonts w:ascii="Times New Roman" w:hAnsi="Times New Roman"/>
          <w:sz w:val="28"/>
          <w:szCs w:val="28"/>
          <w:lang w:eastAsia="ru-RU"/>
        </w:rPr>
        <w:t xml:space="preserve">Профессия речника – это призвание навсегда. Профессиональная экскурсия;                                                          </w:t>
      </w:r>
      <w:r w:rsidRPr="0058117A">
        <w:rPr>
          <w:rFonts w:ascii="Times New Roman" w:hAnsi="Times New Roman"/>
          <w:color w:val="000000"/>
          <w:sz w:val="28"/>
          <w:szCs w:val="28"/>
          <w:lang w:eastAsia="ru-RU"/>
        </w:rPr>
        <w:t>Жизнь и сердце, отданные детям</w:t>
      </w:r>
      <w:r w:rsidRPr="0058117A">
        <w:rPr>
          <w:rFonts w:ascii="Times New Roman" w:hAnsi="Times New Roman"/>
          <w:sz w:val="28"/>
          <w:szCs w:val="28"/>
          <w:lang w:eastAsia="ru-RU"/>
        </w:rPr>
        <w:t xml:space="preserve">. Праздничная встреча; </w:t>
      </w:r>
      <w:r w:rsidRPr="0058117A">
        <w:rPr>
          <w:rFonts w:ascii="Times New Roman" w:hAnsi="Times New Roman"/>
          <w:sz w:val="28"/>
          <w:szCs w:val="28"/>
          <w:shd w:val="clear" w:color="auto" w:fill="FFFFFF"/>
          <w:lang w:eastAsia="ru-RU"/>
        </w:rPr>
        <w:t>Души возвышенный полёт. Дни духовности</w:t>
      </w:r>
      <w:r w:rsidRPr="0058117A">
        <w:rPr>
          <w:rFonts w:ascii="Times New Roman" w:hAnsi="Times New Roman"/>
          <w:sz w:val="28"/>
          <w:szCs w:val="28"/>
          <w:lang w:eastAsia="ru-RU"/>
        </w:rPr>
        <w:t>;</w:t>
      </w:r>
      <w:r w:rsidRPr="0058117A">
        <w:rPr>
          <w:rFonts w:ascii="Times New Roman" w:hAnsi="Times New Roman"/>
          <w:sz w:val="28"/>
          <w:szCs w:val="28"/>
          <w:shd w:val="clear" w:color="auto" w:fill="FFFFFF"/>
          <w:lang w:eastAsia="ru-RU"/>
        </w:rPr>
        <w:t xml:space="preserve"> И пусть гуляет осень во дворе. Литературный дебют</w:t>
      </w:r>
      <w:r w:rsidRPr="0058117A">
        <w:rPr>
          <w:rFonts w:ascii="Times New Roman" w:hAnsi="Times New Roman"/>
          <w:sz w:val="28"/>
          <w:szCs w:val="28"/>
          <w:lang w:eastAsia="ru-RU"/>
        </w:rPr>
        <w:t>.</w:t>
      </w:r>
    </w:p>
    <w:p w:rsidR="0058117A" w:rsidRPr="0058117A" w:rsidRDefault="0058117A" w:rsidP="0058117A">
      <w:pPr>
        <w:spacing w:after="0"/>
        <w:jc w:val="both"/>
        <w:rPr>
          <w:rFonts w:ascii="Times New Roman" w:hAnsi="Times New Roman"/>
          <w:sz w:val="28"/>
          <w:szCs w:val="28"/>
          <w:u w:val="single"/>
          <w:lang w:eastAsia="ru-RU"/>
        </w:rPr>
      </w:pPr>
      <w:r w:rsidRPr="0058117A">
        <w:rPr>
          <w:rFonts w:ascii="Times New Roman" w:hAnsi="Times New Roman"/>
          <w:sz w:val="28"/>
          <w:szCs w:val="28"/>
          <w:lang w:eastAsia="ru-RU"/>
        </w:rPr>
        <w:t xml:space="preserve">                                                                                                                   </w:t>
      </w:r>
    </w:p>
    <w:p w:rsidR="00422245" w:rsidRPr="00BD5D8A" w:rsidRDefault="00B4174E" w:rsidP="00950A1B">
      <w:pPr>
        <w:pStyle w:val="a9"/>
        <w:numPr>
          <w:ilvl w:val="0"/>
          <w:numId w:val="30"/>
        </w:numPr>
        <w:spacing w:after="0" w:line="360" w:lineRule="auto"/>
        <w:ind w:right="-284"/>
        <w:jc w:val="both"/>
        <w:rPr>
          <w:rFonts w:ascii="Times New Roman" w:hAnsi="Times New Roman"/>
          <w:sz w:val="28"/>
          <w:szCs w:val="28"/>
        </w:rPr>
      </w:pPr>
      <w:r w:rsidRPr="00BD5D8A">
        <w:rPr>
          <w:rFonts w:ascii="Times New Roman" w:hAnsi="Times New Roman"/>
          <w:b/>
          <w:sz w:val="28"/>
          <w:szCs w:val="28"/>
        </w:rPr>
        <w:lastRenderedPageBreak/>
        <w:t>Формирование, организация, использование и сохранность фонда. Каталоги. ООИЕФ. МБА.</w:t>
      </w:r>
    </w:p>
    <w:p w:rsidR="005F589C" w:rsidRPr="005F589C" w:rsidRDefault="005F589C" w:rsidP="005F589C">
      <w:pPr>
        <w:spacing w:after="0" w:line="360" w:lineRule="auto"/>
        <w:jc w:val="both"/>
        <w:outlineLvl w:val="2"/>
        <w:rPr>
          <w:rFonts w:ascii="Times New Roman" w:hAnsi="Times New Roman"/>
          <w:sz w:val="28"/>
          <w:szCs w:val="28"/>
          <w:lang w:eastAsia="ru-RU"/>
        </w:rPr>
      </w:pPr>
      <w:r w:rsidRPr="005F589C">
        <w:rPr>
          <w:rFonts w:ascii="Times New Roman" w:hAnsi="Times New Roman"/>
          <w:b/>
          <w:bCs/>
          <w:iCs/>
          <w:color w:val="000000"/>
          <w:sz w:val="28"/>
          <w:szCs w:val="28"/>
          <w:lang w:eastAsia="ru-RU"/>
        </w:rPr>
        <w:t>Основные функции.</w:t>
      </w:r>
    </w:p>
    <w:p w:rsidR="005F589C" w:rsidRPr="005F589C" w:rsidRDefault="005F589C" w:rsidP="005F589C">
      <w:pPr>
        <w:spacing w:after="0" w:line="360" w:lineRule="auto"/>
        <w:jc w:val="both"/>
        <w:outlineLvl w:val="2"/>
        <w:rPr>
          <w:rFonts w:ascii="Times New Roman" w:hAnsi="Times New Roman"/>
          <w:sz w:val="28"/>
          <w:szCs w:val="28"/>
          <w:lang w:eastAsia="ru-RU"/>
        </w:rPr>
      </w:pPr>
      <w:r w:rsidRPr="005F589C">
        <w:rPr>
          <w:rFonts w:ascii="Times New Roman" w:hAnsi="Times New Roman"/>
          <w:b/>
          <w:bCs/>
          <w:iCs/>
          <w:color w:val="000000"/>
          <w:sz w:val="28"/>
          <w:szCs w:val="28"/>
          <w:lang w:eastAsia="ru-RU"/>
        </w:rPr>
        <w:t>1.</w:t>
      </w:r>
      <w:r w:rsidRPr="005F589C">
        <w:rPr>
          <w:rFonts w:ascii="Times New Roman" w:hAnsi="Times New Roman"/>
          <w:iCs/>
          <w:color w:val="000000"/>
          <w:sz w:val="28"/>
          <w:szCs w:val="28"/>
          <w:lang w:eastAsia="ru-RU"/>
        </w:rPr>
        <w:t xml:space="preserve">Комплектование фондов библиотек района с учетом социально-экономического и культурного профиля района, социально-профессионального состава читателей, раскрытие его через систему каталогов в целях обеспечения эффективности </w:t>
      </w:r>
      <w:r w:rsidRPr="005F589C">
        <w:rPr>
          <w:rFonts w:ascii="Times New Roman" w:hAnsi="Times New Roman"/>
          <w:bCs/>
          <w:iCs/>
          <w:color w:val="000000"/>
          <w:sz w:val="28"/>
          <w:szCs w:val="28"/>
          <w:lang w:eastAsia="ru-RU"/>
        </w:rPr>
        <w:t xml:space="preserve">его </w:t>
      </w:r>
      <w:r w:rsidRPr="005F589C">
        <w:rPr>
          <w:rFonts w:ascii="Times New Roman" w:hAnsi="Times New Roman"/>
          <w:iCs/>
          <w:color w:val="000000"/>
          <w:sz w:val="28"/>
          <w:szCs w:val="28"/>
          <w:lang w:eastAsia="ru-RU"/>
        </w:rPr>
        <w:t>использования.</w:t>
      </w:r>
    </w:p>
    <w:p w:rsidR="005F589C" w:rsidRPr="005F589C" w:rsidRDefault="005F589C" w:rsidP="005F589C">
      <w:pPr>
        <w:shd w:val="clear" w:color="auto" w:fill="FFFFFF"/>
        <w:autoSpaceDE w:val="0"/>
        <w:autoSpaceDN w:val="0"/>
        <w:adjustRightInd w:val="0"/>
        <w:spacing w:after="0" w:line="360" w:lineRule="auto"/>
        <w:jc w:val="both"/>
        <w:rPr>
          <w:rFonts w:ascii="Times New Roman" w:hAnsi="Times New Roman"/>
          <w:sz w:val="28"/>
          <w:szCs w:val="28"/>
          <w:lang w:eastAsia="ru-RU"/>
        </w:rPr>
      </w:pPr>
      <w:r w:rsidRPr="005F589C">
        <w:rPr>
          <w:rFonts w:ascii="Times New Roman" w:hAnsi="Times New Roman"/>
          <w:iCs/>
          <w:color w:val="000000"/>
          <w:sz w:val="28"/>
          <w:szCs w:val="28"/>
          <w:lang w:eastAsia="ru-RU"/>
        </w:rPr>
        <w:t>2.Ведение учета поступлений в фонд.</w:t>
      </w:r>
    </w:p>
    <w:p w:rsidR="005F589C" w:rsidRPr="005F589C" w:rsidRDefault="005F589C" w:rsidP="005F589C">
      <w:pPr>
        <w:shd w:val="clear" w:color="auto" w:fill="FFFFFF"/>
        <w:autoSpaceDE w:val="0"/>
        <w:autoSpaceDN w:val="0"/>
        <w:adjustRightInd w:val="0"/>
        <w:spacing w:after="0" w:line="360" w:lineRule="auto"/>
        <w:jc w:val="both"/>
        <w:rPr>
          <w:rFonts w:ascii="Times New Roman" w:hAnsi="Times New Roman"/>
          <w:sz w:val="28"/>
          <w:szCs w:val="28"/>
          <w:lang w:eastAsia="ru-RU"/>
        </w:rPr>
      </w:pPr>
      <w:r w:rsidRPr="005F589C">
        <w:rPr>
          <w:rFonts w:ascii="Times New Roman" w:hAnsi="Times New Roman"/>
          <w:sz w:val="28"/>
          <w:szCs w:val="28"/>
          <w:lang w:eastAsia="ru-RU"/>
        </w:rPr>
        <w:t>3.</w:t>
      </w:r>
      <w:r w:rsidRPr="005F589C">
        <w:rPr>
          <w:rFonts w:ascii="Times New Roman" w:hAnsi="Times New Roman"/>
          <w:iCs/>
          <w:color w:val="000000"/>
          <w:sz w:val="28"/>
          <w:szCs w:val="28"/>
          <w:lang w:eastAsia="ru-RU"/>
        </w:rPr>
        <w:t>Изучение состава и использования фондов структурных подразделений, перераспределение неиспользуемой, непрофильной и многоэкземплярной литературы между библиотеками, освобождение фондов от устаревших и ветхих издании.</w:t>
      </w:r>
    </w:p>
    <w:p w:rsidR="005F589C" w:rsidRPr="005F589C" w:rsidRDefault="005F589C" w:rsidP="005F589C">
      <w:pPr>
        <w:shd w:val="clear" w:color="auto" w:fill="FFFFFF"/>
        <w:autoSpaceDE w:val="0"/>
        <w:autoSpaceDN w:val="0"/>
        <w:adjustRightInd w:val="0"/>
        <w:spacing w:after="0" w:line="360" w:lineRule="auto"/>
        <w:jc w:val="both"/>
        <w:rPr>
          <w:rFonts w:ascii="Times New Roman" w:hAnsi="Times New Roman"/>
          <w:sz w:val="28"/>
          <w:szCs w:val="28"/>
          <w:lang w:eastAsia="ru-RU"/>
        </w:rPr>
      </w:pPr>
      <w:r w:rsidRPr="005F589C">
        <w:rPr>
          <w:rFonts w:ascii="Times New Roman" w:hAnsi="Times New Roman"/>
          <w:iCs/>
          <w:color w:val="000000"/>
          <w:sz w:val="28"/>
          <w:szCs w:val="28"/>
          <w:lang w:eastAsia="ru-RU"/>
        </w:rPr>
        <w:t>4.Обработка текущих поступлений для всех библиотек района (описание изданий в соответствии с государственными стандартами для обеспечения единообразия описания литературы, систематизирование литературы по последним новым таблицам ББК для массовых библиотек).</w:t>
      </w:r>
    </w:p>
    <w:p w:rsidR="005F589C" w:rsidRPr="005F589C" w:rsidRDefault="005F589C" w:rsidP="005F589C">
      <w:pPr>
        <w:shd w:val="clear" w:color="auto" w:fill="FFFFFF"/>
        <w:autoSpaceDE w:val="0"/>
        <w:autoSpaceDN w:val="0"/>
        <w:adjustRightInd w:val="0"/>
        <w:spacing w:after="0" w:line="360" w:lineRule="auto"/>
        <w:jc w:val="both"/>
        <w:rPr>
          <w:rFonts w:ascii="Times New Roman" w:hAnsi="Times New Roman"/>
          <w:sz w:val="28"/>
          <w:szCs w:val="28"/>
          <w:lang w:eastAsia="ru-RU"/>
        </w:rPr>
      </w:pPr>
      <w:r w:rsidRPr="005F589C">
        <w:rPr>
          <w:rFonts w:ascii="Times New Roman" w:hAnsi="Times New Roman"/>
          <w:iCs/>
          <w:color w:val="000000"/>
          <w:sz w:val="28"/>
          <w:szCs w:val="28"/>
          <w:lang w:eastAsia="ru-RU"/>
        </w:rPr>
        <w:t xml:space="preserve">5.Передача в библиотеки района обработанных изданий </w:t>
      </w:r>
      <w:r w:rsidRPr="005F589C">
        <w:rPr>
          <w:rFonts w:ascii="Times New Roman" w:hAnsi="Times New Roman"/>
          <w:b/>
          <w:bCs/>
          <w:iCs/>
          <w:color w:val="000000"/>
          <w:sz w:val="28"/>
          <w:szCs w:val="28"/>
          <w:lang w:eastAsia="ru-RU"/>
        </w:rPr>
        <w:t xml:space="preserve">с </w:t>
      </w:r>
      <w:r w:rsidRPr="005F589C">
        <w:rPr>
          <w:rFonts w:ascii="Times New Roman" w:hAnsi="Times New Roman"/>
          <w:iCs/>
          <w:color w:val="000000"/>
          <w:sz w:val="28"/>
          <w:szCs w:val="28"/>
          <w:lang w:eastAsia="ru-RU"/>
        </w:rPr>
        <w:t xml:space="preserve">необходимым </w:t>
      </w:r>
      <w:r w:rsidRPr="005F589C">
        <w:rPr>
          <w:rFonts w:ascii="Times New Roman" w:hAnsi="Times New Roman"/>
          <w:bCs/>
          <w:iCs/>
          <w:color w:val="000000"/>
          <w:sz w:val="28"/>
          <w:szCs w:val="28"/>
          <w:lang w:eastAsia="ru-RU"/>
        </w:rPr>
        <w:t xml:space="preserve">комплектом </w:t>
      </w:r>
      <w:r w:rsidRPr="005F589C">
        <w:rPr>
          <w:rFonts w:ascii="Times New Roman" w:hAnsi="Times New Roman"/>
          <w:iCs/>
          <w:color w:val="000000"/>
          <w:sz w:val="28"/>
          <w:szCs w:val="28"/>
          <w:lang w:eastAsia="ru-RU"/>
        </w:rPr>
        <w:t xml:space="preserve">карточек для организации каталогов. </w:t>
      </w:r>
    </w:p>
    <w:p w:rsidR="005F589C" w:rsidRPr="005F589C" w:rsidRDefault="005F589C" w:rsidP="005F589C">
      <w:pPr>
        <w:shd w:val="clear" w:color="auto" w:fill="FFFFFF"/>
        <w:autoSpaceDE w:val="0"/>
        <w:autoSpaceDN w:val="0"/>
        <w:adjustRightInd w:val="0"/>
        <w:spacing w:after="0" w:line="360" w:lineRule="auto"/>
        <w:jc w:val="both"/>
        <w:rPr>
          <w:rFonts w:ascii="Times New Roman" w:hAnsi="Times New Roman"/>
          <w:sz w:val="28"/>
          <w:szCs w:val="28"/>
          <w:lang w:eastAsia="ru-RU"/>
        </w:rPr>
      </w:pPr>
      <w:r w:rsidRPr="005F589C">
        <w:rPr>
          <w:rFonts w:ascii="Times New Roman" w:hAnsi="Times New Roman"/>
          <w:color w:val="000000"/>
          <w:sz w:val="28"/>
          <w:szCs w:val="28"/>
          <w:lang w:eastAsia="ru-RU"/>
        </w:rPr>
        <w:t>6.</w:t>
      </w:r>
      <w:r w:rsidRPr="005F589C">
        <w:rPr>
          <w:rFonts w:ascii="Times New Roman" w:hAnsi="Times New Roman"/>
          <w:iCs/>
          <w:color w:val="000000"/>
          <w:sz w:val="28"/>
          <w:szCs w:val="28"/>
          <w:lang w:eastAsia="ru-RU"/>
        </w:rPr>
        <w:t xml:space="preserve">Формирование системы каталогов и картотек, в т. ч. электронного каталога. Организация и ведение центральных и сводных каталогов, оказание помощи </w:t>
      </w:r>
      <w:r w:rsidRPr="005F589C">
        <w:rPr>
          <w:rFonts w:ascii="Times New Roman" w:hAnsi="Times New Roman"/>
          <w:bCs/>
          <w:iCs/>
          <w:color w:val="000000"/>
          <w:sz w:val="28"/>
          <w:szCs w:val="28"/>
          <w:lang w:eastAsia="ru-RU"/>
        </w:rPr>
        <w:t xml:space="preserve">библиотекам-филиалам </w:t>
      </w:r>
      <w:r w:rsidRPr="005F589C">
        <w:rPr>
          <w:rFonts w:ascii="Times New Roman" w:hAnsi="Times New Roman"/>
          <w:iCs/>
          <w:color w:val="000000"/>
          <w:sz w:val="28"/>
          <w:szCs w:val="28"/>
          <w:lang w:eastAsia="ru-RU"/>
        </w:rPr>
        <w:t>в ведении и редактировании каталогов.</w:t>
      </w:r>
    </w:p>
    <w:p w:rsidR="005F589C" w:rsidRPr="005F589C" w:rsidRDefault="005F589C" w:rsidP="005F589C">
      <w:pPr>
        <w:shd w:val="clear" w:color="auto" w:fill="FFFFFF"/>
        <w:autoSpaceDE w:val="0"/>
        <w:autoSpaceDN w:val="0"/>
        <w:adjustRightInd w:val="0"/>
        <w:spacing w:after="0" w:line="360" w:lineRule="auto"/>
        <w:jc w:val="both"/>
        <w:rPr>
          <w:rFonts w:ascii="Times New Roman" w:hAnsi="Times New Roman"/>
          <w:iCs/>
          <w:color w:val="000000"/>
          <w:sz w:val="28"/>
          <w:szCs w:val="28"/>
          <w:lang w:eastAsia="ru-RU"/>
        </w:rPr>
      </w:pPr>
      <w:r w:rsidRPr="005F589C">
        <w:rPr>
          <w:rFonts w:ascii="Times New Roman" w:hAnsi="Times New Roman"/>
          <w:iCs/>
          <w:color w:val="000000"/>
          <w:sz w:val="28"/>
          <w:szCs w:val="28"/>
          <w:lang w:eastAsia="ru-RU"/>
        </w:rPr>
        <w:t xml:space="preserve">7.Проведение мероприятий по повышению квалификации, оказанию консультативной, методической помощи по ведению каталогов, пропаганде и сохранности фондов. </w:t>
      </w:r>
    </w:p>
    <w:p w:rsidR="005F589C" w:rsidRPr="005F589C" w:rsidRDefault="005F589C" w:rsidP="005F589C">
      <w:pPr>
        <w:shd w:val="clear" w:color="auto" w:fill="FFFFFF"/>
        <w:autoSpaceDE w:val="0"/>
        <w:autoSpaceDN w:val="0"/>
        <w:adjustRightInd w:val="0"/>
        <w:spacing w:after="0" w:line="360" w:lineRule="auto"/>
        <w:jc w:val="both"/>
        <w:rPr>
          <w:rFonts w:ascii="Times New Roman" w:hAnsi="Times New Roman"/>
          <w:sz w:val="28"/>
          <w:szCs w:val="28"/>
          <w:lang w:eastAsia="ru-RU"/>
        </w:rPr>
      </w:pPr>
      <w:r w:rsidRPr="005F589C">
        <w:rPr>
          <w:rFonts w:ascii="Times New Roman" w:hAnsi="Times New Roman"/>
          <w:iCs/>
          <w:color w:val="000000"/>
          <w:sz w:val="28"/>
          <w:szCs w:val="28"/>
          <w:lang w:eastAsia="ru-RU"/>
        </w:rPr>
        <w:t xml:space="preserve">8.Осуществление  мероприятий   </w:t>
      </w:r>
      <w:r w:rsidRPr="005F589C">
        <w:rPr>
          <w:rFonts w:ascii="Times New Roman" w:hAnsi="Times New Roman"/>
          <w:bCs/>
          <w:iCs/>
          <w:color w:val="000000"/>
          <w:sz w:val="28"/>
          <w:szCs w:val="28"/>
          <w:lang w:eastAsia="ru-RU"/>
        </w:rPr>
        <w:t xml:space="preserve">по </w:t>
      </w:r>
      <w:r w:rsidRPr="005F589C">
        <w:rPr>
          <w:rFonts w:ascii="Times New Roman" w:hAnsi="Times New Roman"/>
          <w:iCs/>
          <w:color w:val="000000"/>
          <w:sz w:val="28"/>
          <w:szCs w:val="28"/>
          <w:lang w:eastAsia="ru-RU"/>
        </w:rPr>
        <w:t xml:space="preserve">сохранности  фондов (организация учетного каталога, ведение документации; </w:t>
      </w:r>
      <w:r w:rsidRPr="005F589C">
        <w:rPr>
          <w:rFonts w:ascii="Times New Roman" w:hAnsi="Times New Roman"/>
          <w:bCs/>
          <w:iCs/>
          <w:color w:val="000000"/>
          <w:sz w:val="28"/>
          <w:szCs w:val="28"/>
          <w:lang w:eastAsia="ru-RU"/>
        </w:rPr>
        <w:t xml:space="preserve">организация </w:t>
      </w:r>
      <w:r w:rsidRPr="005F589C">
        <w:rPr>
          <w:rFonts w:ascii="Times New Roman" w:hAnsi="Times New Roman"/>
          <w:iCs/>
          <w:color w:val="000000"/>
          <w:sz w:val="28"/>
          <w:szCs w:val="28"/>
          <w:lang w:eastAsia="ru-RU"/>
        </w:rPr>
        <w:t>проверки фондов).</w:t>
      </w:r>
    </w:p>
    <w:p w:rsidR="005F589C" w:rsidRPr="005F589C" w:rsidRDefault="005F589C" w:rsidP="005F589C">
      <w:pPr>
        <w:spacing w:after="0" w:line="360" w:lineRule="auto"/>
        <w:jc w:val="both"/>
        <w:rPr>
          <w:rFonts w:ascii="Times New Roman" w:hAnsi="Times New Roman"/>
          <w:sz w:val="28"/>
          <w:szCs w:val="28"/>
          <w:lang w:eastAsia="ru-RU"/>
        </w:rPr>
      </w:pPr>
      <w:r w:rsidRPr="005F589C">
        <w:rPr>
          <w:rFonts w:ascii="Times New Roman" w:hAnsi="Times New Roman"/>
          <w:sz w:val="28"/>
          <w:szCs w:val="28"/>
          <w:lang w:eastAsia="ru-RU"/>
        </w:rPr>
        <w:t>Принять участие в программах:</w:t>
      </w:r>
    </w:p>
    <w:p w:rsidR="005F589C" w:rsidRPr="005F589C" w:rsidRDefault="005F589C" w:rsidP="005F589C">
      <w:pPr>
        <w:numPr>
          <w:ilvl w:val="0"/>
          <w:numId w:val="1"/>
        </w:numPr>
        <w:spacing w:after="0" w:line="360" w:lineRule="auto"/>
        <w:jc w:val="both"/>
        <w:rPr>
          <w:rFonts w:ascii="Times New Roman" w:hAnsi="Times New Roman"/>
          <w:sz w:val="28"/>
          <w:szCs w:val="28"/>
          <w:lang w:eastAsia="ru-RU"/>
        </w:rPr>
      </w:pPr>
      <w:r w:rsidRPr="005F589C">
        <w:rPr>
          <w:rFonts w:ascii="Times New Roman" w:hAnsi="Times New Roman"/>
          <w:sz w:val="28"/>
          <w:szCs w:val="28"/>
          <w:lang w:eastAsia="ru-RU"/>
        </w:rPr>
        <w:t>Муниципальная долгосрочная целевая программа «Развитие культуры Киренского района на 2015-2025 гг.»</w:t>
      </w:r>
    </w:p>
    <w:p w:rsidR="005F589C" w:rsidRPr="005F589C" w:rsidRDefault="005F589C" w:rsidP="005F589C">
      <w:pPr>
        <w:numPr>
          <w:ilvl w:val="0"/>
          <w:numId w:val="1"/>
        </w:numPr>
        <w:spacing w:after="0" w:line="360" w:lineRule="auto"/>
        <w:jc w:val="both"/>
        <w:rPr>
          <w:rFonts w:ascii="Times New Roman" w:hAnsi="Times New Roman"/>
          <w:sz w:val="28"/>
          <w:szCs w:val="28"/>
          <w:lang w:eastAsia="ru-RU"/>
        </w:rPr>
      </w:pPr>
      <w:r w:rsidRPr="005F589C">
        <w:rPr>
          <w:rFonts w:ascii="Times New Roman" w:hAnsi="Times New Roman"/>
          <w:sz w:val="28"/>
          <w:szCs w:val="28"/>
          <w:lang w:eastAsia="ru-RU"/>
        </w:rPr>
        <w:t>Программа «Инновационная среда: формы и методы взаимодействия»</w:t>
      </w:r>
    </w:p>
    <w:p w:rsidR="005F589C" w:rsidRPr="005F589C" w:rsidRDefault="005F589C" w:rsidP="005F589C">
      <w:pPr>
        <w:spacing w:after="0" w:line="360" w:lineRule="auto"/>
        <w:jc w:val="both"/>
        <w:rPr>
          <w:rFonts w:ascii="Times New Roman" w:hAnsi="Times New Roman"/>
          <w:b/>
          <w:sz w:val="28"/>
          <w:szCs w:val="28"/>
          <w:lang w:eastAsia="ru-RU"/>
        </w:rPr>
      </w:pPr>
      <w:r w:rsidRPr="005F589C">
        <w:rPr>
          <w:rFonts w:ascii="Times New Roman" w:hAnsi="Times New Roman"/>
          <w:b/>
          <w:sz w:val="28"/>
          <w:szCs w:val="28"/>
          <w:lang w:eastAsia="ru-RU"/>
        </w:rPr>
        <w:lastRenderedPageBreak/>
        <w:t xml:space="preserve">Сохранность библиотечного фонда </w:t>
      </w:r>
    </w:p>
    <w:p w:rsidR="005F589C" w:rsidRPr="005F589C" w:rsidRDefault="005F589C" w:rsidP="005F589C">
      <w:pPr>
        <w:spacing w:after="0" w:line="360" w:lineRule="auto"/>
        <w:jc w:val="both"/>
        <w:rPr>
          <w:rFonts w:ascii="Times New Roman" w:hAnsi="Times New Roman"/>
          <w:bCs/>
          <w:sz w:val="28"/>
          <w:szCs w:val="28"/>
          <w:lang w:eastAsia="ru-RU"/>
        </w:rPr>
      </w:pPr>
      <w:r w:rsidRPr="005F589C">
        <w:rPr>
          <w:rFonts w:ascii="Times New Roman" w:hAnsi="Times New Roman"/>
          <w:sz w:val="28"/>
          <w:szCs w:val="28"/>
          <w:lang w:eastAsia="ru-RU"/>
        </w:rPr>
        <w:t>Определить сроки плановой проверки книжного фонда Кривошапкинской сельской библиотеки (май), Пролетарской городской библиотеки (июнь).</w:t>
      </w:r>
    </w:p>
    <w:p w:rsidR="005F589C" w:rsidRPr="005F589C" w:rsidRDefault="005F589C" w:rsidP="005F589C">
      <w:pPr>
        <w:spacing w:after="0" w:line="360" w:lineRule="auto"/>
        <w:jc w:val="both"/>
        <w:rPr>
          <w:rFonts w:ascii="Times New Roman" w:hAnsi="Times New Roman"/>
          <w:sz w:val="28"/>
          <w:szCs w:val="28"/>
          <w:lang w:eastAsia="ru-RU"/>
        </w:rPr>
      </w:pPr>
      <w:r w:rsidRPr="005F589C">
        <w:rPr>
          <w:rFonts w:ascii="Times New Roman" w:hAnsi="Times New Roman"/>
          <w:sz w:val="28"/>
          <w:szCs w:val="28"/>
          <w:lang w:eastAsia="ru-RU"/>
        </w:rPr>
        <w:t>Работу с должниками осуществлять постоянно через следующие формы:</w:t>
      </w:r>
    </w:p>
    <w:p w:rsidR="005F589C" w:rsidRPr="005F589C" w:rsidRDefault="005F589C" w:rsidP="00950A1B">
      <w:pPr>
        <w:numPr>
          <w:ilvl w:val="0"/>
          <w:numId w:val="32"/>
        </w:numPr>
        <w:spacing w:after="0" w:line="360" w:lineRule="auto"/>
        <w:jc w:val="both"/>
        <w:rPr>
          <w:rFonts w:ascii="Times New Roman" w:hAnsi="Times New Roman"/>
          <w:sz w:val="28"/>
          <w:szCs w:val="28"/>
          <w:lang w:eastAsia="ru-RU"/>
        </w:rPr>
      </w:pPr>
      <w:r w:rsidRPr="005F589C">
        <w:rPr>
          <w:rFonts w:ascii="Times New Roman" w:hAnsi="Times New Roman"/>
          <w:sz w:val="28"/>
          <w:szCs w:val="28"/>
          <w:lang w:eastAsia="ru-RU"/>
        </w:rPr>
        <w:t>звонки-напоминания;</w:t>
      </w:r>
    </w:p>
    <w:p w:rsidR="005F589C" w:rsidRPr="005F589C" w:rsidRDefault="005F589C" w:rsidP="00950A1B">
      <w:pPr>
        <w:numPr>
          <w:ilvl w:val="0"/>
          <w:numId w:val="32"/>
        </w:numPr>
        <w:spacing w:after="0" w:line="360" w:lineRule="auto"/>
        <w:jc w:val="both"/>
        <w:rPr>
          <w:rFonts w:ascii="Times New Roman" w:hAnsi="Times New Roman"/>
          <w:sz w:val="28"/>
          <w:szCs w:val="28"/>
          <w:lang w:eastAsia="ru-RU"/>
        </w:rPr>
      </w:pPr>
      <w:r w:rsidRPr="005F589C">
        <w:rPr>
          <w:rFonts w:ascii="Times New Roman" w:hAnsi="Times New Roman"/>
          <w:sz w:val="28"/>
          <w:szCs w:val="28"/>
          <w:lang w:eastAsia="ru-RU"/>
        </w:rPr>
        <w:t>посещения на дому;</w:t>
      </w:r>
    </w:p>
    <w:p w:rsidR="005F589C" w:rsidRPr="005F589C" w:rsidRDefault="005F589C" w:rsidP="00950A1B">
      <w:pPr>
        <w:numPr>
          <w:ilvl w:val="0"/>
          <w:numId w:val="32"/>
        </w:numPr>
        <w:spacing w:after="0" w:line="360" w:lineRule="auto"/>
        <w:jc w:val="both"/>
        <w:rPr>
          <w:rFonts w:ascii="Times New Roman" w:hAnsi="Times New Roman"/>
          <w:sz w:val="28"/>
          <w:szCs w:val="28"/>
          <w:lang w:eastAsia="ru-RU"/>
        </w:rPr>
      </w:pPr>
      <w:r w:rsidRPr="005F589C">
        <w:rPr>
          <w:rFonts w:ascii="Times New Roman" w:hAnsi="Times New Roman"/>
          <w:sz w:val="28"/>
          <w:szCs w:val="28"/>
          <w:lang w:eastAsia="ru-RU"/>
        </w:rPr>
        <w:t>дни и недели прощеного читателя.</w:t>
      </w:r>
    </w:p>
    <w:p w:rsidR="005F589C" w:rsidRPr="005F589C" w:rsidRDefault="005F589C" w:rsidP="005F589C">
      <w:pPr>
        <w:spacing w:after="0" w:line="360" w:lineRule="auto"/>
        <w:jc w:val="both"/>
        <w:rPr>
          <w:rFonts w:ascii="Times New Roman" w:hAnsi="Times New Roman"/>
          <w:b/>
          <w:sz w:val="28"/>
          <w:szCs w:val="28"/>
          <w:lang w:eastAsia="ru-RU"/>
        </w:rPr>
      </w:pPr>
      <w:r w:rsidRPr="005F589C">
        <w:rPr>
          <w:rFonts w:ascii="Times New Roman" w:hAnsi="Times New Roman"/>
          <w:sz w:val="28"/>
          <w:szCs w:val="28"/>
          <w:lang w:eastAsia="ru-RU"/>
        </w:rPr>
        <w:t xml:space="preserve">     </w:t>
      </w:r>
      <w:r w:rsidRPr="005F589C">
        <w:rPr>
          <w:rFonts w:ascii="Times New Roman" w:hAnsi="Times New Roman"/>
          <w:b/>
          <w:sz w:val="28"/>
          <w:szCs w:val="28"/>
          <w:lang w:eastAsia="ru-RU"/>
        </w:rPr>
        <w:t xml:space="preserve">Проведение акций: </w:t>
      </w:r>
    </w:p>
    <w:p w:rsidR="005F589C" w:rsidRPr="005F589C" w:rsidRDefault="005F589C" w:rsidP="00950A1B">
      <w:pPr>
        <w:numPr>
          <w:ilvl w:val="0"/>
          <w:numId w:val="31"/>
        </w:numPr>
        <w:spacing w:after="0" w:line="360" w:lineRule="auto"/>
        <w:ind w:left="714" w:hanging="357"/>
        <w:jc w:val="both"/>
        <w:rPr>
          <w:rFonts w:ascii="Times New Roman" w:hAnsi="Times New Roman"/>
          <w:sz w:val="28"/>
          <w:szCs w:val="28"/>
          <w:lang w:eastAsia="ru-RU"/>
        </w:rPr>
      </w:pPr>
      <w:r w:rsidRPr="005F589C">
        <w:rPr>
          <w:rFonts w:ascii="Times New Roman" w:hAnsi="Times New Roman"/>
          <w:sz w:val="28"/>
          <w:szCs w:val="28"/>
          <w:lang w:eastAsia="ru-RU"/>
        </w:rPr>
        <w:t>С миру по книжке.</w:t>
      </w:r>
    </w:p>
    <w:p w:rsidR="005F589C" w:rsidRPr="005F589C" w:rsidRDefault="005F589C" w:rsidP="00950A1B">
      <w:pPr>
        <w:numPr>
          <w:ilvl w:val="0"/>
          <w:numId w:val="31"/>
        </w:numPr>
        <w:spacing w:after="0" w:line="360" w:lineRule="auto"/>
        <w:ind w:left="714" w:hanging="357"/>
        <w:jc w:val="both"/>
        <w:rPr>
          <w:rFonts w:ascii="Times New Roman" w:hAnsi="Times New Roman"/>
          <w:sz w:val="28"/>
          <w:szCs w:val="28"/>
          <w:lang w:eastAsia="ru-RU"/>
        </w:rPr>
      </w:pPr>
      <w:r w:rsidRPr="005F589C">
        <w:rPr>
          <w:rFonts w:ascii="Times New Roman" w:hAnsi="Times New Roman"/>
          <w:sz w:val="28"/>
          <w:szCs w:val="28"/>
          <w:lang w:eastAsia="ru-RU"/>
        </w:rPr>
        <w:t>Подари книгу-подари мир.</w:t>
      </w:r>
    </w:p>
    <w:p w:rsidR="005F589C" w:rsidRPr="005F589C" w:rsidRDefault="005F589C" w:rsidP="005F589C">
      <w:pPr>
        <w:spacing w:after="0" w:line="360" w:lineRule="auto"/>
        <w:jc w:val="both"/>
        <w:rPr>
          <w:rFonts w:ascii="Times New Roman" w:hAnsi="Times New Roman"/>
          <w:sz w:val="28"/>
          <w:szCs w:val="28"/>
          <w:lang w:eastAsia="ru-RU"/>
        </w:rPr>
      </w:pPr>
      <w:r w:rsidRPr="005F589C">
        <w:rPr>
          <w:rFonts w:ascii="Times New Roman" w:hAnsi="Times New Roman"/>
          <w:sz w:val="28"/>
          <w:szCs w:val="28"/>
          <w:lang w:eastAsia="ru-RU"/>
        </w:rPr>
        <w:t>При библиотеках продолжить работу клубов активных пользователей, где проводить мероприятия по сохранности книжного фонда (беседы о бережном отношение к книгам,ремонт ветхих книг).</w:t>
      </w:r>
    </w:p>
    <w:p w:rsidR="005F589C" w:rsidRPr="005F589C" w:rsidRDefault="005F589C" w:rsidP="005F589C">
      <w:pPr>
        <w:spacing w:after="0" w:line="360" w:lineRule="auto"/>
        <w:jc w:val="both"/>
        <w:rPr>
          <w:rFonts w:ascii="Times New Roman" w:hAnsi="Times New Roman"/>
          <w:sz w:val="28"/>
          <w:szCs w:val="28"/>
          <w:lang w:eastAsia="ru-RU"/>
        </w:rPr>
      </w:pPr>
      <w:r w:rsidRPr="005F589C">
        <w:rPr>
          <w:rFonts w:ascii="Times New Roman" w:hAnsi="Times New Roman"/>
          <w:sz w:val="28"/>
          <w:szCs w:val="28"/>
          <w:lang w:eastAsia="ru-RU"/>
        </w:rPr>
        <w:t>К злостным должникам применять самые строгие меры согласно «Закону об административной ответственности в сфере библиотечного дела Иркутской области № 122-03» от 10.12.2007г.  ст. 28.3.</w:t>
      </w:r>
    </w:p>
    <w:p w:rsidR="005F589C" w:rsidRPr="005F589C" w:rsidRDefault="005F589C" w:rsidP="005F589C">
      <w:pPr>
        <w:spacing w:after="0" w:line="360" w:lineRule="auto"/>
        <w:jc w:val="both"/>
        <w:rPr>
          <w:rFonts w:ascii="Times New Roman" w:hAnsi="Times New Roman"/>
          <w:sz w:val="28"/>
          <w:szCs w:val="28"/>
          <w:lang w:eastAsia="ru-RU"/>
        </w:rPr>
      </w:pPr>
      <w:r w:rsidRPr="005F589C">
        <w:rPr>
          <w:rFonts w:ascii="Times New Roman" w:hAnsi="Times New Roman"/>
          <w:sz w:val="28"/>
          <w:szCs w:val="28"/>
          <w:lang w:eastAsia="ru-RU"/>
        </w:rPr>
        <w:t>Наложение штрафа, пени, вплоть до лишения пользования услугами данной библиотеки на определённый срок (от 1-3 месяцев, полнее использовать статьи 158, 164 УК РФ).</w:t>
      </w:r>
    </w:p>
    <w:p w:rsidR="005F589C" w:rsidRPr="005F589C" w:rsidRDefault="005F589C" w:rsidP="005F589C">
      <w:pPr>
        <w:spacing w:after="0" w:line="360" w:lineRule="auto"/>
        <w:jc w:val="both"/>
        <w:rPr>
          <w:rFonts w:ascii="Times New Roman" w:hAnsi="Times New Roman"/>
          <w:b/>
          <w:sz w:val="28"/>
          <w:szCs w:val="28"/>
          <w:lang w:eastAsia="ru-RU"/>
        </w:rPr>
      </w:pPr>
      <w:r w:rsidRPr="005F589C">
        <w:rPr>
          <w:rFonts w:ascii="Times New Roman" w:hAnsi="Times New Roman"/>
          <w:b/>
          <w:sz w:val="28"/>
          <w:szCs w:val="28"/>
          <w:lang w:eastAsia="ru-RU"/>
        </w:rPr>
        <w:t>Изучение состава и использования фонда.</w:t>
      </w:r>
    </w:p>
    <w:p w:rsidR="005F589C" w:rsidRPr="005F589C" w:rsidRDefault="005F589C" w:rsidP="005F589C">
      <w:pPr>
        <w:spacing w:after="0" w:line="360" w:lineRule="auto"/>
        <w:jc w:val="both"/>
        <w:rPr>
          <w:rFonts w:ascii="Times New Roman" w:hAnsi="Times New Roman"/>
          <w:sz w:val="28"/>
          <w:szCs w:val="28"/>
          <w:lang w:eastAsia="ru-RU"/>
        </w:rPr>
      </w:pPr>
      <w:r w:rsidRPr="005F589C">
        <w:rPr>
          <w:rFonts w:ascii="Times New Roman" w:hAnsi="Times New Roman"/>
          <w:sz w:val="28"/>
          <w:szCs w:val="28"/>
          <w:lang w:eastAsia="ru-RU"/>
        </w:rPr>
        <w:t>Изучение состава и использования книжного фонда является  неотъемлемой частью работы каждого библиотекаря. Поэтому задача всех библиотек навести порядок в книжных фондах, очистить их от непрофильной, дублетной, ветхой литературы, своевременно оформлять акты (постоянно применять методы повседневного изучения библиотечного фонда: ознакомление с книгами при обработке новых поступлений, при расстановке книг на полке, при организации выставок, при проведении бесед, обзоров).</w:t>
      </w:r>
    </w:p>
    <w:p w:rsidR="005F589C" w:rsidRPr="005F589C" w:rsidRDefault="005F589C" w:rsidP="005F589C">
      <w:pPr>
        <w:spacing w:after="0" w:line="360" w:lineRule="auto"/>
        <w:jc w:val="both"/>
        <w:rPr>
          <w:rFonts w:ascii="Times New Roman" w:hAnsi="Times New Roman"/>
          <w:sz w:val="28"/>
          <w:szCs w:val="28"/>
          <w:lang w:eastAsia="ru-RU"/>
        </w:rPr>
      </w:pPr>
      <w:r w:rsidRPr="005F589C">
        <w:rPr>
          <w:rFonts w:ascii="Times New Roman" w:hAnsi="Times New Roman"/>
          <w:sz w:val="28"/>
          <w:szCs w:val="28"/>
          <w:lang w:eastAsia="ru-RU"/>
        </w:rPr>
        <w:t>Рекомендовать библиотечным работникам вести анализ изучения состава и использования фонда (картотеки отказов).</w:t>
      </w:r>
    </w:p>
    <w:p w:rsidR="005F589C" w:rsidRPr="005F589C" w:rsidRDefault="005F589C" w:rsidP="005F589C">
      <w:pPr>
        <w:spacing w:after="0" w:line="360" w:lineRule="auto"/>
        <w:jc w:val="both"/>
        <w:rPr>
          <w:rFonts w:ascii="Times New Roman" w:hAnsi="Times New Roman"/>
          <w:sz w:val="28"/>
          <w:szCs w:val="28"/>
          <w:lang w:eastAsia="ru-RU"/>
        </w:rPr>
      </w:pPr>
      <w:r w:rsidRPr="005F589C">
        <w:rPr>
          <w:rFonts w:ascii="Times New Roman" w:hAnsi="Times New Roman"/>
          <w:sz w:val="28"/>
          <w:szCs w:val="28"/>
          <w:lang w:eastAsia="ru-RU"/>
        </w:rPr>
        <w:t xml:space="preserve">Пропагандировать литературу обменно-резервного фонда (ОРФ). </w:t>
      </w:r>
    </w:p>
    <w:p w:rsidR="005F589C" w:rsidRPr="005F589C" w:rsidRDefault="005F589C" w:rsidP="005F589C">
      <w:pPr>
        <w:spacing w:after="0" w:line="360" w:lineRule="auto"/>
        <w:jc w:val="both"/>
        <w:rPr>
          <w:rFonts w:ascii="Times New Roman" w:hAnsi="Times New Roman"/>
          <w:sz w:val="28"/>
          <w:szCs w:val="28"/>
          <w:lang w:eastAsia="ru-RU"/>
        </w:rPr>
      </w:pPr>
      <w:r w:rsidRPr="005F589C">
        <w:rPr>
          <w:rFonts w:ascii="Times New Roman" w:hAnsi="Times New Roman"/>
          <w:sz w:val="28"/>
          <w:szCs w:val="28"/>
          <w:lang w:eastAsia="ru-RU"/>
        </w:rPr>
        <w:lastRenderedPageBreak/>
        <w:t>Организовывать выставки книг «Незаслуженно забытые», выставки новых поступлений.</w:t>
      </w:r>
    </w:p>
    <w:p w:rsidR="005F589C" w:rsidRPr="005F589C" w:rsidRDefault="005F589C" w:rsidP="005F589C">
      <w:pPr>
        <w:spacing w:after="0" w:line="360" w:lineRule="auto"/>
        <w:jc w:val="both"/>
        <w:rPr>
          <w:rFonts w:ascii="Times New Roman" w:hAnsi="Times New Roman"/>
          <w:sz w:val="28"/>
          <w:szCs w:val="28"/>
          <w:lang w:eastAsia="ru-RU"/>
        </w:rPr>
      </w:pPr>
      <w:r w:rsidRPr="005F589C">
        <w:rPr>
          <w:rFonts w:ascii="Times New Roman" w:hAnsi="Times New Roman"/>
          <w:sz w:val="28"/>
          <w:szCs w:val="28"/>
          <w:lang w:eastAsia="ru-RU"/>
        </w:rPr>
        <w:t xml:space="preserve">Выявить литературу, спрос на которую уже снизился, но которая не потеряла художественной ценности, отобрать для безвозмездной передачи в другие ведомства. Неиспользуемую читателями литературу перераспределить на основе картотеки отказов (внутрисистемный книгообмен). </w:t>
      </w:r>
    </w:p>
    <w:p w:rsidR="005F589C" w:rsidRPr="005F589C" w:rsidRDefault="005F589C" w:rsidP="005F589C">
      <w:pPr>
        <w:spacing w:after="0" w:line="360" w:lineRule="auto"/>
        <w:jc w:val="both"/>
        <w:rPr>
          <w:rFonts w:ascii="Times New Roman" w:hAnsi="Times New Roman"/>
          <w:sz w:val="28"/>
          <w:szCs w:val="28"/>
          <w:lang w:eastAsia="ru-RU"/>
        </w:rPr>
      </w:pPr>
      <w:r w:rsidRPr="005F589C">
        <w:rPr>
          <w:rFonts w:ascii="Times New Roman" w:hAnsi="Times New Roman"/>
          <w:sz w:val="28"/>
          <w:szCs w:val="28"/>
          <w:lang w:eastAsia="ru-RU"/>
        </w:rPr>
        <w:t>Оформить подписку на периодические издания на 2-е полугодие 2020 года, на 1-е полугодие 2021 г.</w:t>
      </w:r>
    </w:p>
    <w:p w:rsidR="005F589C" w:rsidRPr="005F589C" w:rsidRDefault="005F589C" w:rsidP="005F589C">
      <w:pPr>
        <w:spacing w:after="0" w:line="360" w:lineRule="auto"/>
        <w:jc w:val="both"/>
        <w:rPr>
          <w:rFonts w:ascii="Times New Roman" w:hAnsi="Times New Roman"/>
          <w:sz w:val="28"/>
          <w:szCs w:val="28"/>
          <w:lang w:eastAsia="ru-RU"/>
        </w:rPr>
      </w:pPr>
      <w:r w:rsidRPr="005F589C">
        <w:rPr>
          <w:rFonts w:ascii="Times New Roman" w:hAnsi="Times New Roman"/>
          <w:sz w:val="28"/>
          <w:szCs w:val="28"/>
          <w:lang w:eastAsia="ru-RU"/>
        </w:rPr>
        <w:t>Работа с фондом редких книг: выявление, пополнение.</w:t>
      </w:r>
    </w:p>
    <w:p w:rsidR="005F589C" w:rsidRPr="005F589C" w:rsidRDefault="005F589C" w:rsidP="005F589C">
      <w:pPr>
        <w:spacing w:after="0" w:line="360" w:lineRule="auto"/>
        <w:jc w:val="both"/>
        <w:rPr>
          <w:rFonts w:ascii="Times New Roman" w:hAnsi="Times New Roman"/>
          <w:sz w:val="28"/>
          <w:szCs w:val="28"/>
          <w:lang w:eastAsia="ru-RU"/>
        </w:rPr>
      </w:pPr>
      <w:r w:rsidRPr="005F589C">
        <w:rPr>
          <w:rFonts w:ascii="Times New Roman" w:hAnsi="Times New Roman"/>
          <w:b/>
          <w:sz w:val="28"/>
          <w:szCs w:val="28"/>
          <w:lang w:eastAsia="ru-RU"/>
        </w:rPr>
        <w:t>Методическая работа.</w:t>
      </w:r>
    </w:p>
    <w:p w:rsidR="005F589C" w:rsidRPr="005F589C" w:rsidRDefault="005F589C" w:rsidP="005F589C">
      <w:pPr>
        <w:spacing w:after="0" w:line="360" w:lineRule="auto"/>
        <w:jc w:val="both"/>
        <w:rPr>
          <w:rFonts w:ascii="Times New Roman" w:hAnsi="Times New Roman"/>
          <w:sz w:val="28"/>
          <w:szCs w:val="28"/>
          <w:lang w:eastAsia="ru-RU"/>
        </w:rPr>
      </w:pPr>
      <w:r w:rsidRPr="005F589C">
        <w:rPr>
          <w:rFonts w:ascii="Times New Roman" w:hAnsi="Times New Roman"/>
          <w:sz w:val="28"/>
          <w:szCs w:val="28"/>
          <w:lang w:eastAsia="ru-RU"/>
        </w:rPr>
        <w:t xml:space="preserve">В рамках программы «Инновационная среда: формы и методы взаимодействия» подготовить и провести следующие мероприятия:                                                                                                  </w:t>
      </w:r>
    </w:p>
    <w:p w:rsidR="005F589C" w:rsidRPr="005F589C" w:rsidRDefault="005F589C" w:rsidP="00950A1B">
      <w:pPr>
        <w:numPr>
          <w:ilvl w:val="0"/>
          <w:numId w:val="33"/>
        </w:numPr>
        <w:spacing w:after="0" w:line="360" w:lineRule="auto"/>
        <w:jc w:val="both"/>
        <w:rPr>
          <w:rFonts w:ascii="Times New Roman" w:hAnsi="Times New Roman"/>
          <w:sz w:val="28"/>
          <w:szCs w:val="28"/>
          <w:lang w:eastAsia="ru-RU"/>
        </w:rPr>
      </w:pPr>
      <w:r w:rsidRPr="005F589C">
        <w:rPr>
          <w:rFonts w:ascii="Times New Roman" w:hAnsi="Times New Roman"/>
          <w:sz w:val="28"/>
          <w:szCs w:val="28"/>
          <w:lang w:eastAsia="ru-RU"/>
        </w:rPr>
        <w:t xml:space="preserve"> Состав и ресурсные возможности обменно-резервного фонда (презентация).</w:t>
      </w:r>
    </w:p>
    <w:p w:rsidR="005F589C" w:rsidRPr="005F589C" w:rsidRDefault="005F589C" w:rsidP="00950A1B">
      <w:pPr>
        <w:numPr>
          <w:ilvl w:val="0"/>
          <w:numId w:val="33"/>
        </w:numPr>
        <w:spacing w:after="0" w:line="360" w:lineRule="auto"/>
        <w:jc w:val="both"/>
        <w:rPr>
          <w:rFonts w:ascii="Times New Roman" w:hAnsi="Times New Roman"/>
          <w:sz w:val="28"/>
          <w:szCs w:val="28"/>
          <w:lang w:eastAsia="ru-RU"/>
        </w:rPr>
      </w:pPr>
      <w:r w:rsidRPr="005F589C">
        <w:rPr>
          <w:rFonts w:ascii="Times New Roman" w:hAnsi="Times New Roman"/>
          <w:sz w:val="28"/>
          <w:szCs w:val="28"/>
          <w:lang w:eastAsia="ru-RU"/>
        </w:rPr>
        <w:t>Работа с фондами в библиотеках (консультации).</w:t>
      </w:r>
    </w:p>
    <w:p w:rsidR="005F589C" w:rsidRPr="005F589C" w:rsidRDefault="005F589C" w:rsidP="00950A1B">
      <w:pPr>
        <w:numPr>
          <w:ilvl w:val="0"/>
          <w:numId w:val="33"/>
        </w:numPr>
        <w:spacing w:after="0" w:line="360" w:lineRule="auto"/>
        <w:jc w:val="both"/>
        <w:rPr>
          <w:rFonts w:ascii="Times New Roman" w:hAnsi="Times New Roman"/>
          <w:sz w:val="28"/>
          <w:szCs w:val="28"/>
          <w:lang w:eastAsia="ru-RU"/>
        </w:rPr>
      </w:pPr>
      <w:r w:rsidRPr="005F589C">
        <w:rPr>
          <w:rFonts w:ascii="Times New Roman" w:hAnsi="Times New Roman"/>
          <w:sz w:val="28"/>
          <w:szCs w:val="28"/>
          <w:lang w:eastAsia="ru-RU"/>
        </w:rPr>
        <w:t>Сохранность библиотечных фондов (памятка).</w:t>
      </w:r>
    </w:p>
    <w:p w:rsidR="005F589C" w:rsidRPr="005F589C" w:rsidRDefault="005F589C" w:rsidP="005F589C">
      <w:pPr>
        <w:spacing w:after="0" w:line="360" w:lineRule="auto"/>
        <w:jc w:val="both"/>
        <w:rPr>
          <w:rFonts w:ascii="Times New Roman" w:hAnsi="Times New Roman"/>
          <w:b/>
          <w:sz w:val="28"/>
          <w:szCs w:val="28"/>
          <w:lang w:eastAsia="ru-RU"/>
        </w:rPr>
      </w:pPr>
      <w:r w:rsidRPr="005F589C">
        <w:rPr>
          <w:rFonts w:ascii="Times New Roman" w:hAnsi="Times New Roman"/>
          <w:sz w:val="28"/>
          <w:szCs w:val="28"/>
          <w:lang w:eastAsia="ru-RU"/>
        </w:rPr>
        <w:t>Запланированы выезды в библиотеки района с оказанием практической помощи (организация фондов, каталогов, ведение учетной документации).</w:t>
      </w:r>
    </w:p>
    <w:p w:rsidR="005F589C" w:rsidRPr="005F589C" w:rsidRDefault="005F589C" w:rsidP="005F589C">
      <w:pPr>
        <w:spacing w:after="0" w:line="360" w:lineRule="auto"/>
        <w:jc w:val="both"/>
        <w:outlineLvl w:val="2"/>
        <w:rPr>
          <w:rFonts w:ascii="Times New Roman" w:hAnsi="Times New Roman"/>
          <w:sz w:val="28"/>
          <w:szCs w:val="28"/>
          <w:lang w:eastAsia="ru-RU"/>
        </w:rPr>
      </w:pPr>
      <w:r w:rsidRPr="005F589C">
        <w:rPr>
          <w:rFonts w:ascii="Times New Roman" w:hAnsi="Times New Roman"/>
          <w:bCs/>
          <w:color w:val="000000"/>
          <w:sz w:val="28"/>
          <w:szCs w:val="28"/>
          <w:lang w:eastAsia="ru-RU"/>
        </w:rPr>
        <w:t>Продолжить работу  по пополнению электронного каталога.</w:t>
      </w:r>
    </w:p>
    <w:p w:rsidR="005F589C" w:rsidRPr="005F589C" w:rsidRDefault="005F589C" w:rsidP="005F589C">
      <w:pPr>
        <w:spacing w:after="0" w:line="360" w:lineRule="auto"/>
        <w:jc w:val="both"/>
        <w:rPr>
          <w:rFonts w:ascii="Times New Roman" w:hAnsi="Times New Roman"/>
          <w:sz w:val="28"/>
          <w:szCs w:val="28"/>
          <w:lang w:eastAsia="ru-RU"/>
        </w:rPr>
      </w:pPr>
      <w:r w:rsidRPr="005F589C">
        <w:rPr>
          <w:rFonts w:ascii="Times New Roman" w:hAnsi="Times New Roman"/>
          <w:sz w:val="28"/>
          <w:szCs w:val="28"/>
          <w:lang w:eastAsia="ru-RU"/>
        </w:rPr>
        <w:t>Принять участие в районном семинаре библиотечных работников «Библиотеки как ресурс развития территории - диалог с властью».</w:t>
      </w:r>
    </w:p>
    <w:p w:rsidR="005F589C" w:rsidRPr="005F589C" w:rsidRDefault="005F589C" w:rsidP="005F589C">
      <w:pPr>
        <w:spacing w:after="0" w:line="360" w:lineRule="auto"/>
        <w:jc w:val="both"/>
        <w:rPr>
          <w:rFonts w:ascii="Times New Roman" w:hAnsi="Times New Roman"/>
          <w:sz w:val="28"/>
          <w:szCs w:val="28"/>
          <w:lang w:eastAsia="ru-RU"/>
        </w:rPr>
      </w:pPr>
    </w:p>
    <w:p w:rsidR="00FE2689" w:rsidRPr="005F589C" w:rsidRDefault="0071259A" w:rsidP="00950A1B">
      <w:pPr>
        <w:pStyle w:val="a9"/>
        <w:numPr>
          <w:ilvl w:val="0"/>
          <w:numId w:val="30"/>
        </w:numPr>
        <w:spacing w:after="0" w:line="360" w:lineRule="auto"/>
        <w:ind w:right="-284"/>
        <w:jc w:val="both"/>
        <w:rPr>
          <w:rFonts w:ascii="Times New Roman" w:hAnsi="Times New Roman"/>
          <w:b/>
          <w:sz w:val="28"/>
          <w:szCs w:val="28"/>
        </w:rPr>
      </w:pPr>
      <w:r w:rsidRPr="005F589C">
        <w:rPr>
          <w:rFonts w:ascii="Times New Roman" w:hAnsi="Times New Roman"/>
          <w:b/>
          <w:sz w:val="28"/>
          <w:szCs w:val="28"/>
        </w:rPr>
        <w:t>Информационное обслуживание читателей</w:t>
      </w:r>
    </w:p>
    <w:p w:rsidR="009E1F82" w:rsidRPr="009E1F82" w:rsidRDefault="009E1F82" w:rsidP="00950A1B">
      <w:pPr>
        <w:numPr>
          <w:ilvl w:val="0"/>
          <w:numId w:val="22"/>
        </w:numPr>
        <w:spacing w:after="0"/>
        <w:contextualSpacing/>
        <w:jc w:val="both"/>
        <w:rPr>
          <w:rFonts w:ascii="Times New Roman" w:hAnsi="Times New Roman"/>
          <w:b/>
          <w:sz w:val="28"/>
          <w:szCs w:val="28"/>
          <w:lang w:eastAsia="ru-RU"/>
        </w:rPr>
      </w:pPr>
      <w:r w:rsidRPr="009E1F82">
        <w:rPr>
          <w:rFonts w:ascii="Times New Roman" w:hAnsi="Times New Roman"/>
          <w:b/>
          <w:sz w:val="28"/>
          <w:szCs w:val="28"/>
          <w:lang w:eastAsia="ru-RU"/>
        </w:rPr>
        <w:t xml:space="preserve">Основные направления и задачи работы </w:t>
      </w:r>
    </w:p>
    <w:p w:rsidR="009E1F82" w:rsidRPr="009E1F82" w:rsidRDefault="009E1F82" w:rsidP="009E1F82">
      <w:pPr>
        <w:tabs>
          <w:tab w:val="left" w:pos="993"/>
        </w:tabs>
        <w:spacing w:after="0"/>
        <w:ind w:firstLine="709"/>
        <w:jc w:val="both"/>
        <w:rPr>
          <w:rFonts w:ascii="Times New Roman" w:hAnsi="Times New Roman"/>
          <w:sz w:val="28"/>
          <w:szCs w:val="28"/>
          <w:lang w:eastAsia="ru-RU"/>
        </w:rPr>
      </w:pPr>
      <w:r w:rsidRPr="009E1F82">
        <w:rPr>
          <w:rFonts w:ascii="Times New Roman" w:hAnsi="Times New Roman"/>
          <w:sz w:val="28"/>
          <w:szCs w:val="28"/>
          <w:u w:val="single"/>
          <w:lang w:eastAsia="ru-RU"/>
        </w:rPr>
        <w:t>Главной целью</w:t>
      </w:r>
      <w:r w:rsidRPr="009E1F82">
        <w:rPr>
          <w:rFonts w:ascii="Times New Roman" w:hAnsi="Times New Roman"/>
          <w:sz w:val="28"/>
          <w:szCs w:val="28"/>
          <w:lang w:eastAsia="ru-RU"/>
        </w:rPr>
        <w:t xml:space="preserve"> в работе будет – формирование единого информационного пространства как системы качественного и современного доступа граждан к социально значимой информации.</w:t>
      </w:r>
    </w:p>
    <w:p w:rsidR="009E1F82" w:rsidRPr="009E1F82" w:rsidRDefault="009E1F82" w:rsidP="009E1F82">
      <w:pPr>
        <w:spacing w:after="0"/>
        <w:ind w:firstLine="708"/>
        <w:jc w:val="both"/>
        <w:rPr>
          <w:rFonts w:ascii="Times New Roman" w:hAnsi="Times New Roman"/>
          <w:sz w:val="28"/>
          <w:szCs w:val="28"/>
          <w:shd w:val="clear" w:color="auto" w:fill="FFFFFF"/>
          <w:lang w:eastAsia="ru-RU"/>
        </w:rPr>
      </w:pPr>
      <w:r w:rsidRPr="009E1F82">
        <w:rPr>
          <w:rFonts w:ascii="Times New Roman" w:hAnsi="Times New Roman"/>
          <w:sz w:val="28"/>
          <w:szCs w:val="28"/>
          <w:shd w:val="clear" w:color="auto" w:fill="FFFFFF"/>
          <w:lang w:eastAsia="ru-RU"/>
        </w:rPr>
        <w:t>2020 год – особый год для нашей страны. В этом году исполняется 75 лет со дня подписания акта о капитуляции Германии. 75 лет тому назад закончилась Великая Отечественная война.</w:t>
      </w:r>
    </w:p>
    <w:p w:rsidR="009E1F82" w:rsidRPr="009E1F82" w:rsidRDefault="009E1F82" w:rsidP="009E1F82">
      <w:pPr>
        <w:spacing w:after="0"/>
        <w:ind w:firstLine="708"/>
        <w:jc w:val="both"/>
        <w:rPr>
          <w:rFonts w:ascii="Times New Roman" w:hAnsi="Times New Roman"/>
          <w:sz w:val="28"/>
          <w:szCs w:val="28"/>
          <w:shd w:val="clear" w:color="auto" w:fill="FFFFFF"/>
          <w:lang w:eastAsia="ru-RU"/>
        </w:rPr>
      </w:pPr>
      <w:r w:rsidRPr="009E1F82">
        <w:rPr>
          <w:rFonts w:ascii="Times New Roman" w:hAnsi="Times New Roman"/>
          <w:sz w:val="28"/>
          <w:szCs w:val="28"/>
          <w:shd w:val="clear" w:color="auto" w:fill="FFFFFF"/>
          <w:lang w:eastAsia="ru-RU"/>
        </w:rPr>
        <w:lastRenderedPageBreak/>
        <w:t>Еще одна знаменательная дата ждет нас в 2020 году – празднование 150-летия со дня рождения великого русского писателя, поэта, переводчика, Лауреата Нобелевской премии Ивана Андреевича Бунина.</w:t>
      </w:r>
    </w:p>
    <w:p w:rsidR="009E1F82" w:rsidRPr="009E1F82" w:rsidRDefault="009E1F82" w:rsidP="009E1F82">
      <w:pPr>
        <w:spacing w:after="0"/>
        <w:ind w:firstLine="708"/>
        <w:jc w:val="both"/>
        <w:rPr>
          <w:rFonts w:ascii="Times New Roman" w:hAnsi="Times New Roman"/>
          <w:sz w:val="28"/>
          <w:szCs w:val="28"/>
          <w:shd w:val="clear" w:color="auto" w:fill="FFFFFF"/>
          <w:lang w:eastAsia="ru-RU"/>
        </w:rPr>
      </w:pPr>
      <w:r w:rsidRPr="009E1F82">
        <w:rPr>
          <w:rFonts w:ascii="Times New Roman" w:hAnsi="Times New Roman"/>
          <w:sz w:val="28"/>
          <w:szCs w:val="28"/>
          <w:shd w:val="clear" w:color="auto" w:fill="FFFFFF"/>
          <w:lang w:eastAsia="ru-RU"/>
        </w:rPr>
        <w:t>В 2020 году будет отмечаться еще одна юбилейная дата – 200-летие со дня открытия Антарктиды.</w:t>
      </w:r>
    </w:p>
    <w:p w:rsidR="009E1F82" w:rsidRPr="009E1F82" w:rsidRDefault="009E1F82" w:rsidP="009E1F82">
      <w:pPr>
        <w:spacing w:after="0"/>
        <w:ind w:firstLine="708"/>
        <w:jc w:val="both"/>
        <w:rPr>
          <w:rFonts w:ascii="Times New Roman" w:hAnsi="Times New Roman"/>
          <w:sz w:val="28"/>
          <w:szCs w:val="28"/>
          <w:shd w:val="clear" w:color="auto" w:fill="FFFFFF"/>
          <w:lang w:eastAsia="ru-RU"/>
        </w:rPr>
      </w:pPr>
      <w:r w:rsidRPr="009E1F82">
        <w:rPr>
          <w:rFonts w:ascii="Times New Roman" w:hAnsi="Times New Roman"/>
          <w:sz w:val="28"/>
          <w:szCs w:val="28"/>
          <w:shd w:val="clear" w:color="auto" w:fill="FFFFFF"/>
          <w:lang w:eastAsia="ru-RU"/>
        </w:rPr>
        <w:t>Дополнительные варианты – Год народного творчества, Год гуманитарного сотрудничества Египта и России. России и Южная Корея — Год культурных обменов.</w:t>
      </w:r>
      <w:r w:rsidRPr="009E1F82">
        <w:rPr>
          <w:rFonts w:ascii="Times New Roman" w:hAnsi="Times New Roman"/>
          <w:sz w:val="28"/>
          <w:szCs w:val="28"/>
          <w:lang w:eastAsia="ru-RU"/>
        </w:rPr>
        <w:t xml:space="preserve"> </w:t>
      </w:r>
      <w:r w:rsidRPr="009E1F82">
        <w:rPr>
          <w:rFonts w:ascii="Times New Roman" w:hAnsi="Times New Roman"/>
          <w:sz w:val="28"/>
          <w:szCs w:val="28"/>
          <w:shd w:val="clear" w:color="auto" w:fill="FFFFFF"/>
          <w:lang w:eastAsia="ru-RU"/>
        </w:rPr>
        <w:t>Год интеллектуальной собственности и изобретательства. 2020 год – Годом отца.</w:t>
      </w:r>
    </w:p>
    <w:p w:rsidR="009E1F82" w:rsidRPr="009E1F82" w:rsidRDefault="009E1F82" w:rsidP="009E1F82">
      <w:pPr>
        <w:spacing w:after="0"/>
        <w:ind w:firstLine="709"/>
        <w:jc w:val="both"/>
        <w:rPr>
          <w:rFonts w:ascii="Times New Roman" w:hAnsi="Times New Roman"/>
          <w:sz w:val="28"/>
          <w:szCs w:val="28"/>
          <w:lang w:eastAsia="ru-RU"/>
        </w:rPr>
      </w:pPr>
      <w:r w:rsidRPr="009E1F82">
        <w:rPr>
          <w:rFonts w:ascii="Times New Roman" w:hAnsi="Times New Roman"/>
          <w:sz w:val="28"/>
          <w:szCs w:val="28"/>
          <w:lang w:eastAsia="ru-RU"/>
        </w:rPr>
        <w:t>Планируя свою деятельность, будет осуществляться работа по следующим направлениям.</w:t>
      </w:r>
    </w:p>
    <w:p w:rsidR="009E1F82" w:rsidRPr="009E1F82" w:rsidRDefault="009E1F82" w:rsidP="009E1F82">
      <w:pPr>
        <w:spacing w:after="0"/>
        <w:ind w:firstLine="709"/>
        <w:jc w:val="both"/>
        <w:rPr>
          <w:rFonts w:ascii="Times New Roman" w:hAnsi="Times New Roman"/>
          <w:i/>
          <w:sz w:val="28"/>
          <w:szCs w:val="28"/>
          <w:u w:val="single"/>
          <w:lang w:eastAsia="ru-RU"/>
        </w:rPr>
      </w:pPr>
      <w:r w:rsidRPr="009E1F82">
        <w:rPr>
          <w:rFonts w:ascii="Times New Roman" w:hAnsi="Times New Roman"/>
          <w:i/>
          <w:sz w:val="28"/>
          <w:szCs w:val="28"/>
          <w:u w:val="single"/>
          <w:lang w:eastAsia="ru-RU"/>
        </w:rPr>
        <w:t>Направления:</w:t>
      </w:r>
    </w:p>
    <w:p w:rsidR="009E1F82" w:rsidRPr="009E1F82" w:rsidRDefault="009E1F82" w:rsidP="00950A1B">
      <w:pPr>
        <w:numPr>
          <w:ilvl w:val="0"/>
          <w:numId w:val="23"/>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2020 год объявлен Годом Памяти и Славы. Будет актуально создание оптимальных условий для удовлетворения информационных потребностей граждан по вопросам Дня Победы в Великой Отечественной войне. Уличная инсталляционная выставка-обращение «Пусть поколения помнят». А также акция добрых дел «Помоги ветерану», акция «Георгиевская ленточка – каждому читателю», акция «Бессмертный полк».</w:t>
      </w:r>
    </w:p>
    <w:p w:rsidR="009E1F82" w:rsidRPr="009E1F82" w:rsidRDefault="009E1F82" w:rsidP="00950A1B">
      <w:pPr>
        <w:numPr>
          <w:ilvl w:val="0"/>
          <w:numId w:val="23"/>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2020 год – 200-летие со дня открытия Антарктиды. Выставка-путешествие «Интересные факты об Антарктиде».</w:t>
      </w:r>
    </w:p>
    <w:p w:rsidR="009E1F82" w:rsidRPr="009E1F82" w:rsidRDefault="009E1F82" w:rsidP="00950A1B">
      <w:pPr>
        <w:numPr>
          <w:ilvl w:val="0"/>
          <w:numId w:val="23"/>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 xml:space="preserve">Также годом культурных обменов – России и Южной Кореи. Виртуальная выставка «Россия – Корея: история, события люди». </w:t>
      </w:r>
    </w:p>
    <w:p w:rsidR="009E1F82" w:rsidRPr="009E1F82" w:rsidRDefault="009E1F82" w:rsidP="00950A1B">
      <w:pPr>
        <w:numPr>
          <w:ilvl w:val="0"/>
          <w:numId w:val="15"/>
        </w:numPr>
        <w:tabs>
          <w:tab w:val="left" w:pos="993"/>
        </w:tabs>
        <w:spacing w:after="0"/>
        <w:ind w:left="0" w:firstLine="709"/>
        <w:jc w:val="both"/>
        <w:rPr>
          <w:rFonts w:ascii="Times New Roman" w:hAnsi="Times New Roman"/>
          <w:b/>
          <w:color w:val="FF0000"/>
          <w:sz w:val="28"/>
          <w:szCs w:val="28"/>
          <w:lang w:eastAsia="ru-RU"/>
        </w:rPr>
      </w:pPr>
      <w:r w:rsidRPr="009E1F82">
        <w:rPr>
          <w:rFonts w:ascii="Times New Roman" w:hAnsi="Times New Roman"/>
          <w:sz w:val="28"/>
          <w:szCs w:val="28"/>
          <w:lang w:eastAsia="ru-RU"/>
        </w:rPr>
        <w:t>Информационно-методическое обеспечение библиотек района;</w:t>
      </w:r>
    </w:p>
    <w:p w:rsidR="009E1F82" w:rsidRPr="009E1F82" w:rsidRDefault="009E1F82" w:rsidP="00950A1B">
      <w:pPr>
        <w:numPr>
          <w:ilvl w:val="0"/>
          <w:numId w:val="15"/>
        </w:numPr>
        <w:tabs>
          <w:tab w:val="left" w:pos="993"/>
        </w:tabs>
        <w:spacing w:after="0"/>
        <w:ind w:left="0" w:firstLine="709"/>
        <w:jc w:val="both"/>
        <w:rPr>
          <w:rFonts w:ascii="Times New Roman" w:hAnsi="Times New Roman"/>
          <w:b/>
          <w:color w:val="FF0000"/>
          <w:sz w:val="28"/>
          <w:szCs w:val="28"/>
          <w:lang w:eastAsia="ru-RU"/>
        </w:rPr>
      </w:pPr>
      <w:r w:rsidRPr="009E1F82">
        <w:rPr>
          <w:rFonts w:ascii="Times New Roman" w:hAnsi="Times New Roman"/>
          <w:sz w:val="28"/>
          <w:szCs w:val="28"/>
          <w:lang w:eastAsia="ru-RU"/>
        </w:rPr>
        <w:t>Правовое информирование;</w:t>
      </w:r>
    </w:p>
    <w:p w:rsidR="009E1F82" w:rsidRPr="009E1F82" w:rsidRDefault="009E1F82" w:rsidP="00950A1B">
      <w:pPr>
        <w:numPr>
          <w:ilvl w:val="0"/>
          <w:numId w:val="15"/>
        </w:numPr>
        <w:tabs>
          <w:tab w:val="left" w:pos="993"/>
        </w:tabs>
        <w:spacing w:after="0"/>
        <w:ind w:left="0" w:firstLine="709"/>
        <w:jc w:val="both"/>
        <w:rPr>
          <w:rFonts w:ascii="Times New Roman" w:hAnsi="Times New Roman"/>
          <w:b/>
          <w:color w:val="FF0000"/>
          <w:sz w:val="28"/>
          <w:szCs w:val="28"/>
          <w:lang w:eastAsia="ru-RU"/>
        </w:rPr>
      </w:pPr>
      <w:r w:rsidRPr="009E1F82">
        <w:rPr>
          <w:rFonts w:ascii="Times New Roman" w:hAnsi="Times New Roman"/>
          <w:sz w:val="28"/>
          <w:szCs w:val="28"/>
          <w:lang w:eastAsia="ru-RU"/>
        </w:rPr>
        <w:t>Создание оптимальных условий для удовлетворения информационных потребностей и реализации прав граждан, органов местного самоуправления, организаций, общественных объединений на основе использования информационных ресурсов.</w:t>
      </w:r>
    </w:p>
    <w:p w:rsidR="009E1F82" w:rsidRPr="009E1F82" w:rsidRDefault="009E1F82" w:rsidP="009E1F82">
      <w:pPr>
        <w:spacing w:after="0"/>
        <w:ind w:firstLine="709"/>
        <w:jc w:val="both"/>
        <w:rPr>
          <w:rFonts w:ascii="Times New Roman" w:hAnsi="Times New Roman"/>
          <w:i/>
          <w:sz w:val="28"/>
          <w:szCs w:val="28"/>
          <w:u w:val="single"/>
          <w:lang w:eastAsia="ru-RU"/>
        </w:rPr>
      </w:pPr>
      <w:r w:rsidRPr="009E1F82">
        <w:rPr>
          <w:rFonts w:ascii="Times New Roman" w:hAnsi="Times New Roman"/>
          <w:i/>
          <w:sz w:val="28"/>
          <w:szCs w:val="28"/>
          <w:u w:val="single"/>
          <w:lang w:eastAsia="ru-RU"/>
        </w:rPr>
        <w:t>Задачи:</w:t>
      </w:r>
    </w:p>
    <w:p w:rsidR="009E1F82" w:rsidRPr="009E1F82" w:rsidRDefault="009E1F82" w:rsidP="00950A1B">
      <w:pPr>
        <w:numPr>
          <w:ilvl w:val="0"/>
          <w:numId w:val="12"/>
        </w:numPr>
        <w:tabs>
          <w:tab w:val="num" w:pos="993"/>
        </w:tabs>
        <w:spacing w:after="0"/>
        <w:ind w:left="0" w:firstLine="709"/>
        <w:jc w:val="both"/>
        <w:rPr>
          <w:rFonts w:ascii="Times New Roman" w:hAnsi="Times New Roman"/>
          <w:i/>
          <w:sz w:val="28"/>
          <w:szCs w:val="28"/>
          <w:lang w:eastAsia="ru-RU"/>
        </w:rPr>
      </w:pPr>
      <w:r w:rsidRPr="009E1F82">
        <w:rPr>
          <w:rFonts w:ascii="Times New Roman" w:hAnsi="Times New Roman"/>
          <w:sz w:val="28"/>
          <w:szCs w:val="28"/>
          <w:lang w:eastAsia="ru-RU"/>
        </w:rPr>
        <w:t>Обеспечение оперативного доступа к информационным ресурсам МКУ «Межпоселенческая библиотека» МО Киренский район;</w:t>
      </w:r>
    </w:p>
    <w:p w:rsidR="009E1F82" w:rsidRPr="009E1F82" w:rsidRDefault="009E1F82" w:rsidP="00950A1B">
      <w:pPr>
        <w:numPr>
          <w:ilvl w:val="0"/>
          <w:numId w:val="12"/>
        </w:numPr>
        <w:tabs>
          <w:tab w:val="num" w:pos="993"/>
        </w:tabs>
        <w:spacing w:after="0"/>
        <w:ind w:left="0" w:firstLine="709"/>
        <w:jc w:val="both"/>
        <w:rPr>
          <w:rFonts w:ascii="Times New Roman" w:hAnsi="Times New Roman"/>
          <w:i/>
          <w:sz w:val="28"/>
          <w:szCs w:val="28"/>
          <w:lang w:eastAsia="ru-RU"/>
        </w:rPr>
      </w:pPr>
      <w:r w:rsidRPr="009E1F82">
        <w:rPr>
          <w:rFonts w:ascii="Times New Roman" w:hAnsi="Times New Roman"/>
          <w:sz w:val="28"/>
          <w:szCs w:val="28"/>
          <w:lang w:eastAsia="ru-RU"/>
        </w:rPr>
        <w:t>Предоставление пользователям доступа в информационную сеть Интернет, использование компьютерных технологий;</w:t>
      </w:r>
    </w:p>
    <w:p w:rsidR="009E1F82" w:rsidRPr="009E1F82" w:rsidRDefault="009E1F82" w:rsidP="00950A1B">
      <w:pPr>
        <w:numPr>
          <w:ilvl w:val="0"/>
          <w:numId w:val="12"/>
        </w:numPr>
        <w:tabs>
          <w:tab w:val="num" w:pos="993"/>
        </w:tabs>
        <w:spacing w:after="0"/>
        <w:ind w:left="0" w:firstLine="709"/>
        <w:jc w:val="both"/>
        <w:rPr>
          <w:rFonts w:ascii="Times New Roman" w:hAnsi="Times New Roman"/>
          <w:i/>
          <w:sz w:val="28"/>
          <w:szCs w:val="28"/>
          <w:lang w:eastAsia="ru-RU"/>
        </w:rPr>
      </w:pPr>
      <w:r w:rsidRPr="009E1F82">
        <w:rPr>
          <w:rFonts w:ascii="Times New Roman" w:hAnsi="Times New Roman"/>
          <w:sz w:val="28"/>
          <w:szCs w:val="28"/>
          <w:lang w:eastAsia="ru-RU"/>
        </w:rPr>
        <w:t>Справочно-библиографическое обслуживание пользователей с привлечением имеющихся в библиотеке баз данных и сети Интернет;</w:t>
      </w:r>
    </w:p>
    <w:p w:rsidR="009E1F82" w:rsidRPr="009E1F82" w:rsidRDefault="009E1F82" w:rsidP="00950A1B">
      <w:pPr>
        <w:numPr>
          <w:ilvl w:val="0"/>
          <w:numId w:val="12"/>
        </w:numPr>
        <w:tabs>
          <w:tab w:val="num" w:pos="993"/>
        </w:tabs>
        <w:spacing w:after="0"/>
        <w:ind w:left="0" w:firstLine="709"/>
        <w:jc w:val="both"/>
        <w:rPr>
          <w:rFonts w:ascii="Times New Roman" w:hAnsi="Times New Roman"/>
          <w:i/>
          <w:sz w:val="28"/>
          <w:szCs w:val="28"/>
          <w:lang w:eastAsia="ru-RU"/>
        </w:rPr>
      </w:pPr>
      <w:r w:rsidRPr="009E1F82">
        <w:rPr>
          <w:rFonts w:ascii="Times New Roman" w:hAnsi="Times New Roman"/>
          <w:sz w:val="28"/>
          <w:szCs w:val="28"/>
          <w:lang w:eastAsia="ru-RU"/>
        </w:rPr>
        <w:t>Издательская деятельность с использованием компьютерной техники (книги, брошюры, буклеты, календари, листовки);</w:t>
      </w:r>
    </w:p>
    <w:p w:rsidR="009E1F82" w:rsidRPr="009E1F82" w:rsidRDefault="009E1F82" w:rsidP="00950A1B">
      <w:pPr>
        <w:numPr>
          <w:ilvl w:val="0"/>
          <w:numId w:val="12"/>
        </w:numPr>
        <w:tabs>
          <w:tab w:val="num" w:pos="993"/>
        </w:tabs>
        <w:spacing w:after="0"/>
        <w:ind w:left="0" w:firstLine="709"/>
        <w:jc w:val="both"/>
        <w:rPr>
          <w:rFonts w:ascii="Times New Roman" w:hAnsi="Times New Roman"/>
          <w:i/>
          <w:sz w:val="28"/>
          <w:szCs w:val="28"/>
          <w:lang w:eastAsia="ru-RU"/>
        </w:rPr>
      </w:pPr>
      <w:r w:rsidRPr="009E1F82">
        <w:rPr>
          <w:rFonts w:ascii="Times New Roman" w:hAnsi="Times New Roman"/>
          <w:sz w:val="28"/>
          <w:szCs w:val="28"/>
          <w:lang w:eastAsia="ru-RU"/>
        </w:rPr>
        <w:t>Работа с современными информационными технологиями;</w:t>
      </w:r>
    </w:p>
    <w:p w:rsidR="009E1F82" w:rsidRPr="009E1F82" w:rsidRDefault="009E1F82" w:rsidP="00950A1B">
      <w:pPr>
        <w:numPr>
          <w:ilvl w:val="0"/>
          <w:numId w:val="12"/>
        </w:numPr>
        <w:tabs>
          <w:tab w:val="num" w:pos="993"/>
        </w:tabs>
        <w:spacing w:after="0"/>
        <w:ind w:left="0" w:firstLine="709"/>
        <w:jc w:val="both"/>
        <w:rPr>
          <w:rFonts w:ascii="Times New Roman" w:hAnsi="Times New Roman"/>
          <w:i/>
          <w:sz w:val="28"/>
          <w:szCs w:val="28"/>
          <w:lang w:eastAsia="ru-RU"/>
        </w:rPr>
      </w:pPr>
      <w:r w:rsidRPr="009E1F82">
        <w:rPr>
          <w:rFonts w:ascii="Times New Roman" w:hAnsi="Times New Roman"/>
          <w:sz w:val="28"/>
          <w:szCs w:val="28"/>
          <w:lang w:eastAsia="ru-RU"/>
        </w:rPr>
        <w:lastRenderedPageBreak/>
        <w:t>Обновление материально-технической базы (модернизация компьютерной техники);</w:t>
      </w:r>
    </w:p>
    <w:p w:rsidR="009E1F82" w:rsidRPr="009E1F82" w:rsidRDefault="009E1F82" w:rsidP="00950A1B">
      <w:pPr>
        <w:numPr>
          <w:ilvl w:val="0"/>
          <w:numId w:val="12"/>
        </w:numPr>
        <w:tabs>
          <w:tab w:val="num" w:pos="993"/>
        </w:tabs>
        <w:spacing w:after="0"/>
        <w:ind w:left="0" w:firstLine="709"/>
        <w:jc w:val="both"/>
        <w:rPr>
          <w:rFonts w:ascii="Times New Roman" w:hAnsi="Times New Roman"/>
          <w:i/>
          <w:sz w:val="28"/>
          <w:szCs w:val="28"/>
          <w:lang w:eastAsia="ru-RU"/>
        </w:rPr>
      </w:pPr>
      <w:r w:rsidRPr="009E1F82">
        <w:rPr>
          <w:rFonts w:ascii="Times New Roman" w:hAnsi="Times New Roman"/>
          <w:sz w:val="28"/>
          <w:szCs w:val="28"/>
          <w:lang w:eastAsia="ru-RU"/>
        </w:rPr>
        <w:t>Формирование информационных ресурсов;</w:t>
      </w:r>
    </w:p>
    <w:p w:rsidR="009E1F82" w:rsidRPr="009E1F82" w:rsidRDefault="009E1F82" w:rsidP="00950A1B">
      <w:pPr>
        <w:numPr>
          <w:ilvl w:val="0"/>
          <w:numId w:val="12"/>
        </w:numPr>
        <w:tabs>
          <w:tab w:val="num" w:pos="993"/>
        </w:tabs>
        <w:spacing w:after="0"/>
        <w:ind w:left="0" w:firstLine="709"/>
        <w:jc w:val="both"/>
        <w:rPr>
          <w:rFonts w:ascii="Times New Roman" w:hAnsi="Times New Roman"/>
          <w:i/>
          <w:sz w:val="28"/>
          <w:szCs w:val="28"/>
          <w:lang w:eastAsia="ru-RU"/>
        </w:rPr>
      </w:pPr>
      <w:r w:rsidRPr="009E1F82">
        <w:rPr>
          <w:rFonts w:ascii="Times New Roman" w:hAnsi="Times New Roman"/>
          <w:sz w:val="28"/>
          <w:szCs w:val="28"/>
          <w:lang w:eastAsia="ru-RU"/>
        </w:rPr>
        <w:t>Качественное и оперативное информационное обеспечение граждан;</w:t>
      </w:r>
    </w:p>
    <w:p w:rsidR="009E1F82" w:rsidRPr="009E1F82" w:rsidRDefault="009E1F82" w:rsidP="00950A1B">
      <w:pPr>
        <w:numPr>
          <w:ilvl w:val="0"/>
          <w:numId w:val="12"/>
        </w:numPr>
        <w:tabs>
          <w:tab w:val="num" w:pos="993"/>
        </w:tabs>
        <w:spacing w:after="0"/>
        <w:ind w:left="0" w:firstLine="709"/>
        <w:jc w:val="both"/>
        <w:rPr>
          <w:rFonts w:ascii="Times New Roman" w:hAnsi="Times New Roman"/>
          <w:i/>
          <w:sz w:val="28"/>
          <w:szCs w:val="28"/>
          <w:lang w:eastAsia="ru-RU"/>
        </w:rPr>
      </w:pPr>
      <w:r w:rsidRPr="009E1F82">
        <w:rPr>
          <w:rFonts w:ascii="Times New Roman" w:hAnsi="Times New Roman"/>
          <w:sz w:val="28"/>
          <w:szCs w:val="28"/>
          <w:lang w:eastAsia="ru-RU"/>
        </w:rPr>
        <w:t>Работа с сайтом МКУ «Межпоселенческая библиотека» МО Киренский район, соц. сетями: Instagram, Facebook, ВКонтакте, Одноклассники.</w:t>
      </w:r>
    </w:p>
    <w:p w:rsidR="00011583" w:rsidRPr="00011583" w:rsidRDefault="00011583" w:rsidP="00011583">
      <w:pPr>
        <w:spacing w:after="0"/>
        <w:ind w:left="360"/>
        <w:contextualSpacing/>
        <w:jc w:val="both"/>
        <w:rPr>
          <w:rFonts w:ascii="Times New Roman" w:hAnsi="Times New Roman"/>
          <w:i/>
          <w:sz w:val="28"/>
          <w:szCs w:val="28"/>
          <w:lang w:eastAsia="ru-RU"/>
        </w:rPr>
      </w:pPr>
    </w:p>
    <w:p w:rsidR="009E1F82" w:rsidRPr="009E1F82" w:rsidRDefault="009E1F82" w:rsidP="00950A1B">
      <w:pPr>
        <w:numPr>
          <w:ilvl w:val="0"/>
          <w:numId w:val="22"/>
        </w:numPr>
        <w:spacing w:after="0"/>
        <w:contextualSpacing/>
        <w:jc w:val="both"/>
        <w:rPr>
          <w:rFonts w:ascii="Times New Roman" w:hAnsi="Times New Roman"/>
          <w:i/>
          <w:sz w:val="28"/>
          <w:szCs w:val="28"/>
          <w:lang w:eastAsia="ru-RU"/>
        </w:rPr>
      </w:pPr>
      <w:r w:rsidRPr="009E1F82">
        <w:rPr>
          <w:rFonts w:ascii="Times New Roman" w:hAnsi="Times New Roman"/>
          <w:b/>
          <w:sz w:val="28"/>
          <w:szCs w:val="28"/>
          <w:lang w:eastAsia="ru-RU"/>
        </w:rPr>
        <w:t>Количественные показатели</w:t>
      </w:r>
    </w:p>
    <w:p w:rsidR="009E1F82" w:rsidRPr="009E1F82" w:rsidRDefault="009E1F82" w:rsidP="009E1F82">
      <w:pPr>
        <w:spacing w:after="0"/>
        <w:jc w:val="both"/>
        <w:rPr>
          <w:rFonts w:ascii="Times New Roman" w:hAnsi="Times New Roman"/>
          <w:b/>
          <w:i/>
          <w:sz w:val="28"/>
          <w:szCs w:val="28"/>
          <w:lang w:eastAsia="ru-RU"/>
        </w:rPr>
      </w:pPr>
      <w:r w:rsidRPr="009E1F82">
        <w:rPr>
          <w:rFonts w:ascii="Times New Roman" w:hAnsi="Times New Roman"/>
          <w:b/>
          <w:i/>
          <w:sz w:val="28"/>
          <w:szCs w:val="28"/>
          <w:lang w:eastAsia="ru-RU"/>
        </w:rPr>
        <w:t>Пользователи: 750</w:t>
      </w:r>
    </w:p>
    <w:p w:rsidR="009E1F82" w:rsidRPr="009E1F82" w:rsidRDefault="009E1F82" w:rsidP="009E1F82">
      <w:pPr>
        <w:spacing w:after="0"/>
        <w:jc w:val="both"/>
        <w:rPr>
          <w:rFonts w:ascii="Times New Roman" w:hAnsi="Times New Roman"/>
          <w:b/>
          <w:i/>
          <w:sz w:val="28"/>
          <w:szCs w:val="28"/>
          <w:lang w:eastAsia="ru-RU"/>
        </w:rPr>
      </w:pPr>
      <w:r w:rsidRPr="009E1F82">
        <w:rPr>
          <w:rFonts w:ascii="Times New Roman" w:hAnsi="Times New Roman"/>
          <w:b/>
          <w:i/>
          <w:sz w:val="28"/>
          <w:szCs w:val="28"/>
          <w:lang w:eastAsia="ru-RU"/>
        </w:rPr>
        <w:t>Посещения: 6000</w:t>
      </w:r>
    </w:p>
    <w:p w:rsidR="009E1F82" w:rsidRPr="009E1F82" w:rsidRDefault="009E1F82" w:rsidP="009E1F82">
      <w:pPr>
        <w:spacing w:after="0"/>
        <w:jc w:val="both"/>
        <w:rPr>
          <w:rFonts w:ascii="Times New Roman" w:hAnsi="Times New Roman"/>
          <w:b/>
          <w:i/>
          <w:sz w:val="28"/>
          <w:szCs w:val="28"/>
          <w:lang w:eastAsia="ru-RU"/>
        </w:rPr>
      </w:pPr>
      <w:r w:rsidRPr="009E1F82">
        <w:rPr>
          <w:rFonts w:ascii="Times New Roman" w:hAnsi="Times New Roman"/>
          <w:b/>
          <w:i/>
          <w:sz w:val="28"/>
          <w:szCs w:val="28"/>
          <w:lang w:eastAsia="ru-RU"/>
        </w:rPr>
        <w:t>Книговыдача: 4000</w:t>
      </w:r>
    </w:p>
    <w:p w:rsidR="009E1F82" w:rsidRDefault="009E1F82" w:rsidP="009E1F82">
      <w:pPr>
        <w:spacing w:after="0"/>
        <w:jc w:val="both"/>
        <w:rPr>
          <w:rFonts w:ascii="Times New Roman" w:hAnsi="Times New Roman"/>
          <w:b/>
          <w:i/>
          <w:sz w:val="28"/>
          <w:szCs w:val="28"/>
          <w:lang w:eastAsia="ru-RU"/>
        </w:rPr>
      </w:pPr>
      <w:r w:rsidRPr="009E1F82">
        <w:rPr>
          <w:rFonts w:ascii="Times New Roman" w:hAnsi="Times New Roman"/>
          <w:b/>
          <w:i/>
          <w:sz w:val="28"/>
          <w:szCs w:val="28"/>
          <w:lang w:eastAsia="ru-RU"/>
        </w:rPr>
        <w:t>Библиографических справок – 500</w:t>
      </w:r>
    </w:p>
    <w:p w:rsidR="00011583" w:rsidRPr="009E1F82" w:rsidRDefault="00011583" w:rsidP="009E1F82">
      <w:pPr>
        <w:spacing w:after="0"/>
        <w:jc w:val="both"/>
        <w:rPr>
          <w:rFonts w:ascii="Times New Roman" w:hAnsi="Times New Roman"/>
          <w:b/>
          <w:i/>
          <w:sz w:val="28"/>
          <w:szCs w:val="28"/>
          <w:lang w:eastAsia="ru-RU"/>
        </w:rPr>
      </w:pPr>
    </w:p>
    <w:p w:rsidR="009E1F82" w:rsidRPr="009E1F82" w:rsidRDefault="009E1F82" w:rsidP="00950A1B">
      <w:pPr>
        <w:numPr>
          <w:ilvl w:val="0"/>
          <w:numId w:val="22"/>
        </w:numPr>
        <w:spacing w:after="0"/>
        <w:contextualSpacing/>
        <w:jc w:val="both"/>
        <w:rPr>
          <w:rFonts w:ascii="Times New Roman" w:hAnsi="Times New Roman"/>
          <w:b/>
          <w:sz w:val="28"/>
          <w:szCs w:val="28"/>
          <w:lang w:eastAsia="ru-RU"/>
        </w:rPr>
      </w:pPr>
      <w:r w:rsidRPr="009E1F82">
        <w:rPr>
          <w:rFonts w:ascii="Times New Roman" w:hAnsi="Times New Roman"/>
          <w:b/>
          <w:sz w:val="28"/>
          <w:szCs w:val="28"/>
          <w:lang w:eastAsia="ru-RU"/>
        </w:rPr>
        <w:t>Приобщение пользователей к информационным ресурсам библиотеки</w:t>
      </w:r>
    </w:p>
    <w:p w:rsidR="009E1F82" w:rsidRPr="009E1F82" w:rsidRDefault="009E1F82" w:rsidP="009E1F82">
      <w:pPr>
        <w:spacing w:after="0"/>
        <w:jc w:val="both"/>
        <w:rPr>
          <w:rFonts w:ascii="Times New Roman" w:hAnsi="Times New Roman"/>
          <w:b/>
          <w:sz w:val="28"/>
          <w:szCs w:val="28"/>
          <w:lang w:eastAsia="ru-RU"/>
        </w:rPr>
      </w:pPr>
      <w:r w:rsidRPr="009E1F82">
        <w:rPr>
          <w:rFonts w:ascii="Times New Roman" w:hAnsi="Times New Roman"/>
          <w:b/>
          <w:sz w:val="28"/>
          <w:szCs w:val="28"/>
          <w:lang w:eastAsia="ru-RU"/>
        </w:rPr>
        <w:t>Платные услуги</w:t>
      </w:r>
    </w:p>
    <w:p w:rsidR="009E1F82" w:rsidRPr="009E1F82" w:rsidRDefault="009E1F82" w:rsidP="009E1F82">
      <w:pPr>
        <w:spacing w:after="0"/>
        <w:ind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Одной из основных составляющих работы является оказание платных услуг пользователям г. Киренска и Киренского района.</w:t>
      </w:r>
    </w:p>
    <w:p w:rsidR="009E1F82" w:rsidRPr="009E1F82" w:rsidRDefault="009E1F82" w:rsidP="00950A1B">
      <w:pPr>
        <w:numPr>
          <w:ilvl w:val="0"/>
          <w:numId w:val="19"/>
        </w:numPr>
        <w:tabs>
          <w:tab w:val="left" w:pos="1134"/>
        </w:tabs>
        <w:spacing w:after="0"/>
        <w:ind w:left="0" w:firstLine="851"/>
        <w:contextualSpacing/>
        <w:jc w:val="both"/>
        <w:rPr>
          <w:rFonts w:ascii="Times New Roman" w:hAnsi="Times New Roman"/>
          <w:sz w:val="28"/>
          <w:szCs w:val="28"/>
          <w:lang w:eastAsia="ru-RU"/>
        </w:rPr>
      </w:pPr>
      <w:r w:rsidRPr="009E1F82">
        <w:rPr>
          <w:rFonts w:ascii="Times New Roman" w:hAnsi="Times New Roman"/>
          <w:sz w:val="28"/>
          <w:szCs w:val="28"/>
          <w:lang w:eastAsia="ru-RU"/>
        </w:rPr>
        <w:t>Ксерокопирование, печать, сканирование, редактирование;</w:t>
      </w:r>
    </w:p>
    <w:p w:rsidR="009E1F82" w:rsidRPr="009E1F82" w:rsidRDefault="009E1F82" w:rsidP="00950A1B">
      <w:pPr>
        <w:numPr>
          <w:ilvl w:val="0"/>
          <w:numId w:val="19"/>
        </w:numPr>
        <w:tabs>
          <w:tab w:val="left" w:pos="1134"/>
        </w:tabs>
        <w:spacing w:after="0"/>
        <w:ind w:left="0" w:firstLine="851"/>
        <w:contextualSpacing/>
        <w:jc w:val="both"/>
        <w:rPr>
          <w:rFonts w:ascii="Times New Roman" w:hAnsi="Times New Roman"/>
          <w:sz w:val="28"/>
          <w:szCs w:val="28"/>
          <w:lang w:eastAsia="ru-RU"/>
        </w:rPr>
      </w:pPr>
      <w:r w:rsidRPr="009E1F82">
        <w:rPr>
          <w:rFonts w:ascii="Times New Roman" w:hAnsi="Times New Roman"/>
          <w:sz w:val="28"/>
          <w:szCs w:val="28"/>
          <w:lang w:eastAsia="ru-RU"/>
        </w:rPr>
        <w:t>Набор текста, создание таблиц и др. документов;</w:t>
      </w:r>
    </w:p>
    <w:p w:rsidR="009E1F82" w:rsidRPr="009E1F82" w:rsidRDefault="009E1F82" w:rsidP="00950A1B">
      <w:pPr>
        <w:numPr>
          <w:ilvl w:val="0"/>
          <w:numId w:val="19"/>
        </w:numPr>
        <w:tabs>
          <w:tab w:val="left" w:pos="1134"/>
        </w:tabs>
        <w:spacing w:after="0"/>
        <w:ind w:left="0" w:firstLine="851"/>
        <w:contextualSpacing/>
        <w:jc w:val="both"/>
        <w:rPr>
          <w:rFonts w:ascii="Times New Roman" w:hAnsi="Times New Roman"/>
          <w:sz w:val="28"/>
          <w:szCs w:val="28"/>
          <w:lang w:eastAsia="ru-RU"/>
        </w:rPr>
      </w:pPr>
      <w:r w:rsidRPr="009E1F82">
        <w:rPr>
          <w:rFonts w:ascii="Times New Roman" w:hAnsi="Times New Roman"/>
          <w:sz w:val="28"/>
          <w:szCs w:val="28"/>
          <w:lang w:eastAsia="ru-RU"/>
        </w:rPr>
        <w:t>Редактирование графических изображений;</w:t>
      </w:r>
    </w:p>
    <w:p w:rsidR="009E1F82" w:rsidRPr="009E1F82" w:rsidRDefault="009E1F82" w:rsidP="00950A1B">
      <w:pPr>
        <w:numPr>
          <w:ilvl w:val="0"/>
          <w:numId w:val="19"/>
        </w:numPr>
        <w:tabs>
          <w:tab w:val="left" w:pos="1134"/>
        </w:tabs>
        <w:spacing w:after="0"/>
        <w:ind w:left="0" w:firstLine="851"/>
        <w:contextualSpacing/>
        <w:jc w:val="both"/>
        <w:rPr>
          <w:rFonts w:ascii="Times New Roman" w:hAnsi="Times New Roman"/>
          <w:sz w:val="28"/>
          <w:szCs w:val="28"/>
          <w:lang w:eastAsia="ru-RU"/>
        </w:rPr>
      </w:pPr>
      <w:r w:rsidRPr="009E1F82">
        <w:rPr>
          <w:rFonts w:ascii="Times New Roman" w:hAnsi="Times New Roman"/>
          <w:sz w:val="28"/>
          <w:szCs w:val="28"/>
          <w:lang w:eastAsia="ru-RU"/>
        </w:rPr>
        <w:t>Изготовление визиток, буклетов, календарей, листовок, пригласительных, книг;</w:t>
      </w:r>
    </w:p>
    <w:p w:rsidR="009E1F82" w:rsidRPr="009E1F82" w:rsidRDefault="009E1F82" w:rsidP="00950A1B">
      <w:pPr>
        <w:numPr>
          <w:ilvl w:val="0"/>
          <w:numId w:val="19"/>
        </w:numPr>
        <w:tabs>
          <w:tab w:val="left" w:pos="1134"/>
        </w:tabs>
        <w:spacing w:after="0"/>
        <w:ind w:left="0" w:firstLine="851"/>
        <w:contextualSpacing/>
        <w:jc w:val="both"/>
        <w:rPr>
          <w:rFonts w:ascii="Times New Roman" w:hAnsi="Times New Roman"/>
          <w:sz w:val="28"/>
          <w:szCs w:val="28"/>
          <w:lang w:eastAsia="ru-RU"/>
        </w:rPr>
      </w:pPr>
      <w:r w:rsidRPr="009E1F82">
        <w:rPr>
          <w:rFonts w:ascii="Times New Roman" w:hAnsi="Times New Roman"/>
          <w:sz w:val="28"/>
          <w:szCs w:val="28"/>
          <w:lang w:eastAsia="ru-RU"/>
        </w:rPr>
        <w:t>Создание презентаций, портфолио, электронных пособий, видеороликов;</w:t>
      </w:r>
    </w:p>
    <w:p w:rsidR="009E1F82" w:rsidRPr="009E1F82" w:rsidRDefault="009E1F82" w:rsidP="00950A1B">
      <w:pPr>
        <w:numPr>
          <w:ilvl w:val="0"/>
          <w:numId w:val="19"/>
        </w:numPr>
        <w:tabs>
          <w:tab w:val="left" w:pos="1134"/>
        </w:tabs>
        <w:spacing w:after="0"/>
        <w:ind w:left="0" w:firstLine="851"/>
        <w:contextualSpacing/>
        <w:jc w:val="both"/>
        <w:rPr>
          <w:rFonts w:ascii="Times New Roman" w:hAnsi="Times New Roman"/>
          <w:sz w:val="28"/>
          <w:szCs w:val="28"/>
          <w:lang w:eastAsia="ru-RU"/>
        </w:rPr>
      </w:pPr>
      <w:r w:rsidRPr="009E1F82">
        <w:rPr>
          <w:rFonts w:ascii="Times New Roman" w:hAnsi="Times New Roman"/>
          <w:sz w:val="28"/>
          <w:szCs w:val="28"/>
          <w:lang w:eastAsia="ru-RU"/>
        </w:rPr>
        <w:t>Консультирование по работе с ПК;</w:t>
      </w:r>
    </w:p>
    <w:p w:rsidR="009E1F82" w:rsidRPr="009E1F82" w:rsidRDefault="009E1F82" w:rsidP="00950A1B">
      <w:pPr>
        <w:numPr>
          <w:ilvl w:val="0"/>
          <w:numId w:val="19"/>
        </w:numPr>
        <w:tabs>
          <w:tab w:val="left" w:pos="1134"/>
        </w:tabs>
        <w:spacing w:after="0"/>
        <w:ind w:left="0" w:firstLine="851"/>
        <w:contextualSpacing/>
        <w:jc w:val="both"/>
        <w:rPr>
          <w:rFonts w:ascii="Times New Roman" w:hAnsi="Times New Roman"/>
          <w:sz w:val="28"/>
          <w:szCs w:val="28"/>
          <w:lang w:eastAsia="ru-RU"/>
        </w:rPr>
      </w:pPr>
      <w:r w:rsidRPr="009E1F82">
        <w:rPr>
          <w:rFonts w:ascii="Times New Roman" w:hAnsi="Times New Roman"/>
          <w:sz w:val="28"/>
          <w:szCs w:val="28"/>
          <w:lang w:eastAsia="ru-RU"/>
        </w:rPr>
        <w:t>Пользование интернетом;</w:t>
      </w:r>
    </w:p>
    <w:p w:rsidR="009E1F82" w:rsidRPr="009E1F82" w:rsidRDefault="009E1F82" w:rsidP="00950A1B">
      <w:pPr>
        <w:numPr>
          <w:ilvl w:val="0"/>
          <w:numId w:val="19"/>
        </w:numPr>
        <w:tabs>
          <w:tab w:val="left" w:pos="1134"/>
        </w:tabs>
        <w:spacing w:after="0"/>
        <w:ind w:left="0" w:firstLine="851"/>
        <w:contextualSpacing/>
        <w:jc w:val="both"/>
        <w:rPr>
          <w:rFonts w:ascii="Times New Roman" w:hAnsi="Times New Roman"/>
          <w:sz w:val="28"/>
          <w:szCs w:val="28"/>
          <w:lang w:eastAsia="ru-RU"/>
        </w:rPr>
      </w:pPr>
      <w:r w:rsidRPr="009E1F82">
        <w:rPr>
          <w:rFonts w:ascii="Times New Roman" w:hAnsi="Times New Roman"/>
          <w:sz w:val="28"/>
          <w:szCs w:val="28"/>
          <w:lang w:eastAsia="ru-RU"/>
        </w:rPr>
        <w:t>Выполнение справки по Интернету;</w:t>
      </w:r>
    </w:p>
    <w:p w:rsidR="009E1F82" w:rsidRPr="009E1F82" w:rsidRDefault="009E1F82" w:rsidP="00950A1B">
      <w:pPr>
        <w:numPr>
          <w:ilvl w:val="0"/>
          <w:numId w:val="19"/>
        </w:numPr>
        <w:tabs>
          <w:tab w:val="left" w:pos="1134"/>
        </w:tabs>
        <w:spacing w:after="0"/>
        <w:ind w:left="0" w:firstLine="851"/>
        <w:contextualSpacing/>
        <w:jc w:val="both"/>
        <w:rPr>
          <w:rFonts w:ascii="Times New Roman" w:hAnsi="Times New Roman"/>
          <w:sz w:val="28"/>
          <w:szCs w:val="28"/>
          <w:lang w:eastAsia="ru-RU"/>
        </w:rPr>
      </w:pPr>
      <w:r w:rsidRPr="009E1F82">
        <w:rPr>
          <w:rFonts w:ascii="Times New Roman" w:hAnsi="Times New Roman"/>
          <w:sz w:val="28"/>
          <w:szCs w:val="28"/>
          <w:lang w:eastAsia="ru-RU"/>
        </w:rPr>
        <w:t>Помощь в составлении резюме;</w:t>
      </w:r>
    </w:p>
    <w:p w:rsidR="009E1F82" w:rsidRPr="009E1F82" w:rsidRDefault="009E1F82" w:rsidP="009E1F82">
      <w:pPr>
        <w:tabs>
          <w:tab w:val="left" w:pos="1134"/>
        </w:tabs>
        <w:spacing w:after="0"/>
        <w:ind w:left="851"/>
        <w:contextualSpacing/>
        <w:jc w:val="both"/>
        <w:rPr>
          <w:rFonts w:ascii="Times New Roman" w:hAnsi="Times New Roman"/>
          <w:sz w:val="28"/>
          <w:szCs w:val="28"/>
          <w:lang w:eastAsia="ru-RU"/>
        </w:rPr>
      </w:pPr>
      <w:r w:rsidRPr="009E1F82">
        <w:rPr>
          <w:rFonts w:ascii="Times New Roman" w:hAnsi="Times New Roman"/>
          <w:sz w:val="28"/>
          <w:szCs w:val="28"/>
          <w:lang w:eastAsia="ru-RU"/>
        </w:rPr>
        <w:t>10.Составление сценариев;</w:t>
      </w:r>
    </w:p>
    <w:p w:rsidR="009E1F82" w:rsidRPr="009E1F82" w:rsidRDefault="009E1F82" w:rsidP="009E1F82">
      <w:pPr>
        <w:tabs>
          <w:tab w:val="left" w:pos="1134"/>
        </w:tabs>
        <w:spacing w:after="0"/>
        <w:ind w:left="851"/>
        <w:contextualSpacing/>
        <w:jc w:val="both"/>
        <w:rPr>
          <w:rFonts w:ascii="Times New Roman" w:hAnsi="Times New Roman"/>
          <w:sz w:val="28"/>
          <w:szCs w:val="28"/>
          <w:lang w:eastAsia="ru-RU"/>
        </w:rPr>
      </w:pPr>
      <w:r w:rsidRPr="009E1F82">
        <w:rPr>
          <w:rFonts w:ascii="Times New Roman" w:hAnsi="Times New Roman"/>
          <w:sz w:val="28"/>
          <w:szCs w:val="28"/>
          <w:lang w:eastAsia="ru-RU"/>
        </w:rPr>
        <w:t xml:space="preserve">11.Помощь в поиске нужного материала (реферат, курсовая); </w:t>
      </w:r>
    </w:p>
    <w:p w:rsidR="009E1F82" w:rsidRPr="009E1F82" w:rsidRDefault="009E1F82" w:rsidP="009E1F82">
      <w:pPr>
        <w:tabs>
          <w:tab w:val="left" w:pos="1134"/>
        </w:tabs>
        <w:spacing w:after="0"/>
        <w:ind w:firstLine="851"/>
        <w:contextualSpacing/>
        <w:jc w:val="both"/>
        <w:rPr>
          <w:rFonts w:ascii="Times New Roman" w:hAnsi="Times New Roman"/>
          <w:sz w:val="28"/>
          <w:szCs w:val="28"/>
          <w:lang w:eastAsia="ru-RU"/>
        </w:rPr>
      </w:pPr>
      <w:r w:rsidRPr="009E1F82">
        <w:rPr>
          <w:rFonts w:ascii="Times New Roman" w:hAnsi="Times New Roman"/>
          <w:sz w:val="28"/>
          <w:szCs w:val="28"/>
          <w:lang w:eastAsia="ru-RU"/>
        </w:rPr>
        <w:t xml:space="preserve">12.А также для пользования предоставляются: журналы </w:t>
      </w:r>
      <w:r w:rsidRPr="009E1F82">
        <w:rPr>
          <w:rFonts w:ascii="Times New Roman" w:hAnsi="Times New Roman"/>
          <w:sz w:val="28"/>
          <w:szCs w:val="28"/>
          <w:lang w:val="en-US" w:eastAsia="ru-RU"/>
        </w:rPr>
        <w:t>ComputerBild</w:t>
      </w:r>
      <w:r w:rsidRPr="009E1F82">
        <w:rPr>
          <w:rFonts w:ascii="Times New Roman" w:hAnsi="Times New Roman"/>
          <w:sz w:val="28"/>
          <w:szCs w:val="28"/>
          <w:lang w:eastAsia="ru-RU"/>
        </w:rPr>
        <w:t>, ИгроМания (с диском); диски на разную тематику.</w:t>
      </w:r>
    </w:p>
    <w:p w:rsidR="009E1F82" w:rsidRPr="009E1F82" w:rsidRDefault="009E1F82" w:rsidP="009E1F82">
      <w:pPr>
        <w:spacing w:after="0"/>
        <w:ind w:firstLine="709"/>
        <w:jc w:val="both"/>
        <w:rPr>
          <w:rFonts w:ascii="Times New Roman" w:hAnsi="Times New Roman"/>
          <w:sz w:val="28"/>
          <w:szCs w:val="28"/>
          <w:lang w:eastAsia="ru-RU"/>
        </w:rPr>
      </w:pPr>
      <w:r w:rsidRPr="009E1F82">
        <w:rPr>
          <w:rFonts w:ascii="Times New Roman" w:hAnsi="Times New Roman"/>
          <w:sz w:val="28"/>
          <w:szCs w:val="28"/>
          <w:lang w:eastAsia="ru-RU"/>
        </w:rPr>
        <w:t xml:space="preserve">Вырученные средства от платных услуг направлены на нужды МКУ «Межпоселенческая библиотека»: </w:t>
      </w:r>
    </w:p>
    <w:p w:rsidR="009E1F82" w:rsidRPr="009E1F82" w:rsidRDefault="009E1F82" w:rsidP="00950A1B">
      <w:pPr>
        <w:numPr>
          <w:ilvl w:val="0"/>
          <w:numId w:val="14"/>
        </w:numPr>
        <w:tabs>
          <w:tab w:val="left" w:pos="1134"/>
        </w:tabs>
        <w:spacing w:after="0"/>
        <w:ind w:left="0" w:firstLine="851"/>
        <w:jc w:val="both"/>
        <w:rPr>
          <w:rFonts w:ascii="Times New Roman" w:hAnsi="Times New Roman"/>
          <w:sz w:val="28"/>
          <w:szCs w:val="28"/>
          <w:lang w:eastAsia="ru-RU"/>
        </w:rPr>
      </w:pPr>
      <w:r w:rsidRPr="009E1F82">
        <w:rPr>
          <w:rFonts w:ascii="Times New Roman" w:hAnsi="Times New Roman"/>
          <w:sz w:val="28"/>
          <w:szCs w:val="28"/>
          <w:lang w:eastAsia="ru-RU"/>
        </w:rPr>
        <w:t>Приобретение литературы по информационным технологиям;</w:t>
      </w:r>
    </w:p>
    <w:p w:rsidR="009E1F82" w:rsidRPr="009E1F82" w:rsidRDefault="009E1F82" w:rsidP="00950A1B">
      <w:pPr>
        <w:numPr>
          <w:ilvl w:val="0"/>
          <w:numId w:val="14"/>
        </w:numPr>
        <w:tabs>
          <w:tab w:val="left" w:pos="1134"/>
        </w:tabs>
        <w:spacing w:after="0"/>
        <w:ind w:left="0" w:firstLine="851"/>
        <w:jc w:val="both"/>
        <w:rPr>
          <w:rFonts w:ascii="Times New Roman" w:hAnsi="Times New Roman"/>
          <w:sz w:val="28"/>
          <w:szCs w:val="28"/>
          <w:lang w:eastAsia="ru-RU"/>
        </w:rPr>
      </w:pPr>
      <w:r w:rsidRPr="009E1F82">
        <w:rPr>
          <w:rFonts w:ascii="Times New Roman" w:hAnsi="Times New Roman"/>
          <w:sz w:val="28"/>
          <w:szCs w:val="28"/>
          <w:lang w:eastAsia="ru-RU"/>
        </w:rPr>
        <w:t>Приобретение расходных материалов (бумага, картридж и др.);</w:t>
      </w:r>
    </w:p>
    <w:p w:rsidR="009E1F82" w:rsidRPr="009E1F82" w:rsidRDefault="009E1F82" w:rsidP="00950A1B">
      <w:pPr>
        <w:numPr>
          <w:ilvl w:val="0"/>
          <w:numId w:val="14"/>
        </w:numPr>
        <w:tabs>
          <w:tab w:val="left" w:pos="1134"/>
        </w:tabs>
        <w:spacing w:after="0"/>
        <w:ind w:left="0" w:firstLine="851"/>
        <w:jc w:val="both"/>
        <w:rPr>
          <w:rFonts w:ascii="Times New Roman" w:hAnsi="Times New Roman"/>
          <w:sz w:val="28"/>
          <w:szCs w:val="28"/>
          <w:lang w:eastAsia="ru-RU"/>
        </w:rPr>
      </w:pPr>
      <w:r w:rsidRPr="009E1F82">
        <w:rPr>
          <w:rFonts w:ascii="Times New Roman" w:hAnsi="Times New Roman"/>
          <w:sz w:val="28"/>
          <w:szCs w:val="28"/>
          <w:lang w:eastAsia="ru-RU"/>
        </w:rPr>
        <w:lastRenderedPageBreak/>
        <w:t>Приобретение дополнительных устройств для пополнения и обновления обеспечения компьютерной техники;</w:t>
      </w:r>
    </w:p>
    <w:p w:rsidR="009E1F82" w:rsidRPr="009E1F82" w:rsidRDefault="009E1F82" w:rsidP="00950A1B">
      <w:pPr>
        <w:numPr>
          <w:ilvl w:val="0"/>
          <w:numId w:val="14"/>
        </w:numPr>
        <w:tabs>
          <w:tab w:val="left" w:pos="1134"/>
        </w:tabs>
        <w:spacing w:after="0"/>
        <w:ind w:left="0" w:firstLine="851"/>
        <w:jc w:val="both"/>
        <w:rPr>
          <w:rFonts w:ascii="Times New Roman" w:hAnsi="Times New Roman"/>
          <w:sz w:val="28"/>
          <w:szCs w:val="28"/>
          <w:lang w:eastAsia="ru-RU"/>
        </w:rPr>
      </w:pPr>
      <w:r w:rsidRPr="009E1F82">
        <w:rPr>
          <w:rFonts w:ascii="Times New Roman" w:hAnsi="Times New Roman"/>
          <w:sz w:val="28"/>
          <w:szCs w:val="28"/>
          <w:lang w:eastAsia="ru-RU"/>
        </w:rPr>
        <w:t>Организация издательской деятельности (книг, брошюр, буклетов, календарей, листовок).</w:t>
      </w:r>
    </w:p>
    <w:p w:rsidR="009E1F82" w:rsidRPr="009E1F82" w:rsidRDefault="009E1F82" w:rsidP="009E1F82">
      <w:pPr>
        <w:tabs>
          <w:tab w:val="left" w:pos="1134"/>
        </w:tabs>
        <w:spacing w:after="0"/>
        <w:ind w:firstLine="709"/>
        <w:jc w:val="both"/>
        <w:rPr>
          <w:rFonts w:ascii="Times New Roman" w:hAnsi="Times New Roman"/>
          <w:sz w:val="28"/>
          <w:szCs w:val="28"/>
          <w:lang w:eastAsia="ru-RU"/>
        </w:rPr>
      </w:pPr>
    </w:p>
    <w:p w:rsidR="009E1F82" w:rsidRPr="009E1F82" w:rsidRDefault="009E1F82" w:rsidP="00950A1B">
      <w:pPr>
        <w:numPr>
          <w:ilvl w:val="0"/>
          <w:numId w:val="22"/>
        </w:numPr>
        <w:spacing w:after="0"/>
        <w:contextualSpacing/>
        <w:jc w:val="both"/>
        <w:rPr>
          <w:rFonts w:ascii="Times New Roman" w:hAnsi="Times New Roman"/>
          <w:b/>
          <w:sz w:val="28"/>
          <w:szCs w:val="28"/>
          <w:lang w:eastAsia="ru-RU"/>
        </w:rPr>
      </w:pPr>
      <w:r w:rsidRPr="009E1F82">
        <w:rPr>
          <w:rFonts w:ascii="Times New Roman" w:hAnsi="Times New Roman"/>
          <w:b/>
          <w:sz w:val="28"/>
          <w:szCs w:val="28"/>
          <w:lang w:eastAsia="ru-RU"/>
        </w:rPr>
        <w:t xml:space="preserve">Рекламная деятельность </w:t>
      </w:r>
    </w:p>
    <w:p w:rsidR="009E1F82" w:rsidRPr="009E1F82" w:rsidRDefault="009E1F82" w:rsidP="009E1F82">
      <w:pPr>
        <w:spacing w:after="0"/>
        <w:ind w:firstLine="709"/>
        <w:jc w:val="both"/>
        <w:rPr>
          <w:rFonts w:ascii="Times New Roman" w:hAnsi="Times New Roman"/>
          <w:sz w:val="28"/>
          <w:szCs w:val="28"/>
          <w:lang w:eastAsia="ru-RU"/>
        </w:rPr>
      </w:pPr>
      <w:r w:rsidRPr="009E1F82">
        <w:rPr>
          <w:rFonts w:ascii="Times New Roman" w:hAnsi="Times New Roman"/>
          <w:sz w:val="28"/>
          <w:szCs w:val="28"/>
          <w:lang w:eastAsia="ru-RU"/>
        </w:rPr>
        <w:t xml:space="preserve">Реклама является одним из самых действенных инструментов маркетинга. Цель библиотечной рекламы – повысит популярность библиотеки и спрос на ее ресурсы и услуги, раскрыть многообразие ее деятельности. </w:t>
      </w:r>
    </w:p>
    <w:p w:rsidR="009E1F82" w:rsidRPr="009E1F82" w:rsidRDefault="009E1F82" w:rsidP="009E1F82">
      <w:pPr>
        <w:spacing w:after="0"/>
        <w:ind w:firstLine="709"/>
        <w:jc w:val="both"/>
        <w:rPr>
          <w:rFonts w:ascii="Times New Roman" w:hAnsi="Times New Roman"/>
          <w:sz w:val="28"/>
          <w:szCs w:val="28"/>
          <w:lang w:eastAsia="ru-RU"/>
        </w:rPr>
      </w:pPr>
      <w:r w:rsidRPr="009E1F82">
        <w:rPr>
          <w:rFonts w:ascii="Times New Roman" w:hAnsi="Times New Roman"/>
          <w:sz w:val="28"/>
          <w:szCs w:val="28"/>
          <w:lang w:eastAsia="ru-RU"/>
        </w:rPr>
        <w:t>Функции рекламы в системе продвижения библиотеки:</w:t>
      </w:r>
    </w:p>
    <w:p w:rsidR="009E1F82" w:rsidRPr="009E1F82" w:rsidRDefault="009E1F82" w:rsidP="00950A1B">
      <w:pPr>
        <w:numPr>
          <w:ilvl w:val="0"/>
          <w:numId w:val="36"/>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Формирование спроса на библиотечно-информационные и сопутствующие услуги;</w:t>
      </w:r>
    </w:p>
    <w:p w:rsidR="009E1F82" w:rsidRPr="009E1F82" w:rsidRDefault="009E1F82" w:rsidP="00950A1B">
      <w:pPr>
        <w:numPr>
          <w:ilvl w:val="0"/>
          <w:numId w:val="36"/>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Популяризация новых форм и методов обслуживания пользователей;</w:t>
      </w:r>
    </w:p>
    <w:p w:rsidR="009E1F82" w:rsidRPr="009E1F82" w:rsidRDefault="009E1F82" w:rsidP="00950A1B">
      <w:pPr>
        <w:numPr>
          <w:ilvl w:val="0"/>
          <w:numId w:val="36"/>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 xml:space="preserve">Снижение эффекта сезонности посещения библиотеки читателями; </w:t>
      </w:r>
    </w:p>
    <w:p w:rsidR="009E1F82" w:rsidRPr="009E1F82" w:rsidRDefault="009E1F82" w:rsidP="00950A1B">
      <w:pPr>
        <w:numPr>
          <w:ilvl w:val="0"/>
          <w:numId w:val="36"/>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Содействие узнаваемости конкретного библиотечного учреждения;</w:t>
      </w:r>
    </w:p>
    <w:p w:rsidR="009E1F82" w:rsidRPr="009E1F82" w:rsidRDefault="009E1F82" w:rsidP="009E1F82">
      <w:pPr>
        <w:tabs>
          <w:tab w:val="left" w:pos="993"/>
        </w:tabs>
        <w:spacing w:after="0"/>
        <w:contextualSpacing/>
        <w:jc w:val="both"/>
        <w:rPr>
          <w:rFonts w:ascii="Times New Roman" w:hAnsi="Times New Roman"/>
          <w:sz w:val="28"/>
          <w:szCs w:val="28"/>
          <w:lang w:eastAsia="ru-RU"/>
        </w:rPr>
      </w:pPr>
      <w:r w:rsidRPr="009E1F82">
        <w:rPr>
          <w:rFonts w:ascii="Times New Roman" w:hAnsi="Times New Roman"/>
          <w:sz w:val="28"/>
          <w:szCs w:val="28"/>
          <w:lang w:eastAsia="ru-RU"/>
        </w:rPr>
        <w:t xml:space="preserve">Среди общих требований к рекламной информации важно выделить: </w:t>
      </w:r>
    </w:p>
    <w:p w:rsidR="009E1F82" w:rsidRPr="009E1F82" w:rsidRDefault="009E1F82" w:rsidP="00950A1B">
      <w:pPr>
        <w:numPr>
          <w:ilvl w:val="0"/>
          <w:numId w:val="37"/>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 xml:space="preserve">Объективность; </w:t>
      </w:r>
    </w:p>
    <w:p w:rsidR="009E1F82" w:rsidRPr="009E1F82" w:rsidRDefault="009E1F82" w:rsidP="00950A1B">
      <w:pPr>
        <w:numPr>
          <w:ilvl w:val="0"/>
          <w:numId w:val="37"/>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 xml:space="preserve">Доступность восприятия; </w:t>
      </w:r>
    </w:p>
    <w:p w:rsidR="009E1F82" w:rsidRPr="009E1F82" w:rsidRDefault="009E1F82" w:rsidP="00950A1B">
      <w:pPr>
        <w:numPr>
          <w:ilvl w:val="0"/>
          <w:numId w:val="37"/>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Достаточность (рациональность, фактографическую насыщенность);</w:t>
      </w:r>
    </w:p>
    <w:p w:rsidR="009E1F82" w:rsidRPr="009E1F82" w:rsidRDefault="009E1F82" w:rsidP="00950A1B">
      <w:pPr>
        <w:numPr>
          <w:ilvl w:val="0"/>
          <w:numId w:val="37"/>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Четкость, выразительность.</w:t>
      </w:r>
    </w:p>
    <w:p w:rsidR="009E1F82" w:rsidRPr="009E1F82" w:rsidRDefault="009E1F82" w:rsidP="009E1F82">
      <w:pPr>
        <w:tabs>
          <w:tab w:val="left" w:pos="993"/>
        </w:tabs>
        <w:spacing w:after="0"/>
        <w:ind w:firstLine="709"/>
        <w:contextualSpacing/>
        <w:jc w:val="both"/>
        <w:rPr>
          <w:rFonts w:ascii="Times New Roman" w:hAnsi="Times New Roman"/>
          <w:sz w:val="28"/>
          <w:szCs w:val="28"/>
          <w:lang w:eastAsia="ru-RU"/>
        </w:rPr>
      </w:pPr>
    </w:p>
    <w:p w:rsidR="009E1F82" w:rsidRPr="00011583" w:rsidRDefault="009E1F82" w:rsidP="009E1F82">
      <w:pPr>
        <w:tabs>
          <w:tab w:val="left" w:pos="993"/>
        </w:tabs>
        <w:spacing w:after="0"/>
        <w:ind w:firstLine="709"/>
        <w:contextualSpacing/>
        <w:jc w:val="both"/>
        <w:rPr>
          <w:rFonts w:ascii="Times New Roman" w:hAnsi="Times New Roman"/>
          <w:b/>
          <w:sz w:val="28"/>
          <w:szCs w:val="28"/>
          <w:lang w:eastAsia="ru-RU"/>
        </w:rPr>
      </w:pPr>
      <w:r w:rsidRPr="00011583">
        <w:rPr>
          <w:rFonts w:ascii="Times New Roman" w:hAnsi="Times New Roman"/>
          <w:b/>
          <w:sz w:val="28"/>
          <w:szCs w:val="28"/>
          <w:lang w:eastAsia="ru-RU"/>
        </w:rPr>
        <w:t xml:space="preserve">В план работы на 2020 год библиотека включает: </w:t>
      </w:r>
    </w:p>
    <w:p w:rsidR="009E1F82" w:rsidRPr="009E1F82" w:rsidRDefault="009E1F82" w:rsidP="00950A1B">
      <w:pPr>
        <w:numPr>
          <w:ilvl w:val="0"/>
          <w:numId w:val="38"/>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Информирование читателей о событиях в жизни библиотеки художественно-графическими средствами: красочные афиши, буклеты, рекламные листовки, пригласительные билеты для литературно-музыкальных вечеров, встреч, презентаций и выставок.</w:t>
      </w:r>
    </w:p>
    <w:p w:rsidR="009E1F82" w:rsidRPr="009E1F82" w:rsidRDefault="009E1F82" w:rsidP="00950A1B">
      <w:pPr>
        <w:numPr>
          <w:ilvl w:val="0"/>
          <w:numId w:val="38"/>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Оформление библиотечного пространства, книжных и художественных выставок, рекламных объявлений и информационных стендов в едином стиле.</w:t>
      </w:r>
    </w:p>
    <w:p w:rsidR="009E1F82" w:rsidRPr="009E1F82" w:rsidRDefault="009E1F82" w:rsidP="00950A1B">
      <w:pPr>
        <w:numPr>
          <w:ilvl w:val="0"/>
          <w:numId w:val="38"/>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Создание положительного имиджа библиотеки посредством печатной рекламной продукции (рекламные папки, визитки библиотеки, буклеты).</w:t>
      </w:r>
    </w:p>
    <w:p w:rsidR="009E1F82" w:rsidRPr="009E1F82" w:rsidRDefault="009E1F82" w:rsidP="00950A1B">
      <w:pPr>
        <w:numPr>
          <w:ilvl w:val="0"/>
          <w:numId w:val="38"/>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Своевременное оформление массовых мероприятий, анонсы предстоящих мероприятий на сайте МКУ «Межпоселенческая библиотека» МО Киренский район, соц. сетях.</w:t>
      </w:r>
    </w:p>
    <w:p w:rsidR="009E1F82" w:rsidRPr="009E1F82" w:rsidRDefault="009E1F82" w:rsidP="00950A1B">
      <w:pPr>
        <w:numPr>
          <w:ilvl w:val="0"/>
          <w:numId w:val="38"/>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Работа с сайтом МКУ «Межпоселенческая библиотека» МО Киренский район, соц. сетями: Instagram, Facebook, ВКонтакте, Одноклассники.</w:t>
      </w:r>
    </w:p>
    <w:p w:rsidR="009E1F82" w:rsidRPr="009E1F82" w:rsidRDefault="009E1F82" w:rsidP="00950A1B">
      <w:pPr>
        <w:numPr>
          <w:ilvl w:val="0"/>
          <w:numId w:val="22"/>
        </w:numPr>
        <w:spacing w:after="0"/>
        <w:contextualSpacing/>
        <w:jc w:val="both"/>
        <w:rPr>
          <w:rFonts w:ascii="Times New Roman" w:hAnsi="Times New Roman"/>
          <w:b/>
          <w:sz w:val="28"/>
          <w:szCs w:val="28"/>
          <w:lang w:eastAsia="ru-RU"/>
        </w:rPr>
      </w:pPr>
      <w:r w:rsidRPr="009E1F82">
        <w:rPr>
          <w:rFonts w:ascii="Times New Roman" w:hAnsi="Times New Roman"/>
          <w:b/>
          <w:sz w:val="28"/>
          <w:szCs w:val="28"/>
          <w:lang w:eastAsia="ru-RU"/>
        </w:rPr>
        <w:lastRenderedPageBreak/>
        <w:t>Содержание и организация работы с пользователями</w:t>
      </w:r>
    </w:p>
    <w:p w:rsidR="009E1F82" w:rsidRPr="009E1F82" w:rsidRDefault="009E1F82" w:rsidP="009E1F82">
      <w:pPr>
        <w:spacing w:after="0"/>
        <w:ind w:firstLine="709"/>
        <w:jc w:val="both"/>
        <w:rPr>
          <w:rFonts w:ascii="Times New Roman" w:hAnsi="Times New Roman"/>
          <w:sz w:val="28"/>
          <w:szCs w:val="28"/>
          <w:lang w:eastAsia="ru-RU"/>
        </w:rPr>
      </w:pPr>
      <w:r w:rsidRPr="009E1F82">
        <w:rPr>
          <w:rFonts w:ascii="Times New Roman" w:hAnsi="Times New Roman"/>
          <w:sz w:val="28"/>
          <w:szCs w:val="28"/>
          <w:lang w:eastAsia="ru-RU"/>
        </w:rPr>
        <w:t>Организация работы с пользователями будет осуществляться по следующим направлениям:</w:t>
      </w:r>
    </w:p>
    <w:p w:rsidR="009E1F82" w:rsidRPr="009E1F82" w:rsidRDefault="009E1F82" w:rsidP="00950A1B">
      <w:pPr>
        <w:numPr>
          <w:ilvl w:val="0"/>
          <w:numId w:val="16"/>
        </w:numPr>
        <w:tabs>
          <w:tab w:val="left" w:pos="993"/>
        </w:tabs>
        <w:spacing w:after="0"/>
        <w:ind w:left="0" w:firstLine="720"/>
        <w:jc w:val="both"/>
        <w:rPr>
          <w:rFonts w:ascii="Times New Roman" w:hAnsi="Times New Roman"/>
          <w:sz w:val="28"/>
          <w:szCs w:val="28"/>
          <w:lang w:eastAsia="ru-RU"/>
        </w:rPr>
      </w:pPr>
      <w:r w:rsidRPr="009E1F82">
        <w:rPr>
          <w:rFonts w:ascii="Times New Roman" w:hAnsi="Times New Roman"/>
          <w:sz w:val="28"/>
          <w:szCs w:val="28"/>
          <w:lang w:eastAsia="ru-RU"/>
        </w:rPr>
        <w:t>Основное направление – культурно-образовательная работа, направленная на повышение уровня знаний самых различных возрастных и социальных групп в области информационных технологий;</w:t>
      </w:r>
    </w:p>
    <w:p w:rsidR="009E1F82" w:rsidRPr="009E1F82" w:rsidRDefault="009E1F82" w:rsidP="00950A1B">
      <w:pPr>
        <w:numPr>
          <w:ilvl w:val="0"/>
          <w:numId w:val="16"/>
        </w:numPr>
        <w:tabs>
          <w:tab w:val="left" w:pos="993"/>
        </w:tabs>
        <w:spacing w:after="0"/>
        <w:ind w:left="0" w:firstLine="720"/>
        <w:jc w:val="both"/>
        <w:rPr>
          <w:rFonts w:ascii="Times New Roman" w:hAnsi="Times New Roman"/>
          <w:sz w:val="28"/>
          <w:szCs w:val="28"/>
          <w:lang w:eastAsia="ru-RU"/>
        </w:rPr>
      </w:pPr>
      <w:r w:rsidRPr="009E1F82">
        <w:rPr>
          <w:rFonts w:ascii="Times New Roman" w:hAnsi="Times New Roman"/>
          <w:sz w:val="28"/>
          <w:szCs w:val="28"/>
          <w:lang w:eastAsia="ru-RU"/>
        </w:rPr>
        <w:t>Формирование информационной культуры;</w:t>
      </w:r>
    </w:p>
    <w:p w:rsidR="009E1F82" w:rsidRPr="009E1F82" w:rsidRDefault="009E1F82" w:rsidP="00950A1B">
      <w:pPr>
        <w:numPr>
          <w:ilvl w:val="0"/>
          <w:numId w:val="16"/>
        </w:numPr>
        <w:tabs>
          <w:tab w:val="left" w:pos="993"/>
        </w:tabs>
        <w:spacing w:after="0"/>
        <w:ind w:left="0" w:firstLine="720"/>
        <w:jc w:val="both"/>
        <w:rPr>
          <w:rFonts w:ascii="Times New Roman" w:hAnsi="Times New Roman"/>
          <w:sz w:val="28"/>
          <w:szCs w:val="28"/>
          <w:lang w:eastAsia="ru-RU"/>
        </w:rPr>
      </w:pPr>
      <w:r w:rsidRPr="009E1F82">
        <w:rPr>
          <w:rFonts w:ascii="Times New Roman" w:hAnsi="Times New Roman"/>
          <w:sz w:val="28"/>
          <w:szCs w:val="28"/>
          <w:lang w:eastAsia="ru-RU"/>
        </w:rPr>
        <w:t>Информационная помощь профессиональной и образовательной деятельности населения;</w:t>
      </w:r>
    </w:p>
    <w:p w:rsidR="009E1F82" w:rsidRPr="009E1F82" w:rsidRDefault="009E1F82" w:rsidP="00950A1B">
      <w:pPr>
        <w:numPr>
          <w:ilvl w:val="0"/>
          <w:numId w:val="16"/>
        </w:numPr>
        <w:tabs>
          <w:tab w:val="left" w:pos="993"/>
        </w:tabs>
        <w:spacing w:after="0"/>
        <w:ind w:left="0" w:firstLine="720"/>
        <w:jc w:val="both"/>
        <w:rPr>
          <w:rFonts w:ascii="Times New Roman" w:hAnsi="Times New Roman"/>
          <w:sz w:val="28"/>
          <w:szCs w:val="28"/>
          <w:lang w:eastAsia="ru-RU"/>
        </w:rPr>
      </w:pPr>
      <w:r w:rsidRPr="009E1F82">
        <w:rPr>
          <w:rFonts w:ascii="Times New Roman" w:hAnsi="Times New Roman"/>
          <w:sz w:val="28"/>
          <w:szCs w:val="28"/>
          <w:lang w:eastAsia="ru-RU"/>
        </w:rPr>
        <w:t>Приобщение пользователей к информационным ресурсам библиотеки;</w:t>
      </w:r>
    </w:p>
    <w:p w:rsidR="009E1F82" w:rsidRPr="009E1F82" w:rsidRDefault="009E1F82" w:rsidP="00950A1B">
      <w:pPr>
        <w:numPr>
          <w:ilvl w:val="0"/>
          <w:numId w:val="16"/>
        </w:numPr>
        <w:tabs>
          <w:tab w:val="left" w:pos="993"/>
        </w:tabs>
        <w:spacing w:after="0"/>
        <w:ind w:left="0" w:firstLine="720"/>
        <w:jc w:val="both"/>
        <w:rPr>
          <w:rFonts w:ascii="Times New Roman" w:hAnsi="Times New Roman"/>
          <w:sz w:val="28"/>
          <w:szCs w:val="28"/>
          <w:lang w:eastAsia="ru-RU"/>
        </w:rPr>
      </w:pPr>
      <w:r w:rsidRPr="009E1F82">
        <w:rPr>
          <w:rFonts w:ascii="Times New Roman" w:hAnsi="Times New Roman"/>
          <w:sz w:val="28"/>
          <w:szCs w:val="28"/>
          <w:lang w:eastAsia="ru-RU"/>
        </w:rPr>
        <w:t>Оказание пользователям платных услуг через использование информационных и компьютерных технологий;</w:t>
      </w:r>
    </w:p>
    <w:p w:rsidR="009E1F82" w:rsidRPr="009E1F82" w:rsidRDefault="009E1F82" w:rsidP="00950A1B">
      <w:pPr>
        <w:numPr>
          <w:ilvl w:val="0"/>
          <w:numId w:val="16"/>
        </w:numPr>
        <w:tabs>
          <w:tab w:val="left" w:pos="993"/>
        </w:tabs>
        <w:spacing w:after="0"/>
        <w:ind w:left="0" w:firstLine="720"/>
        <w:jc w:val="both"/>
        <w:rPr>
          <w:rFonts w:ascii="Times New Roman" w:hAnsi="Times New Roman"/>
          <w:sz w:val="28"/>
          <w:szCs w:val="28"/>
          <w:lang w:eastAsia="ru-RU"/>
        </w:rPr>
      </w:pPr>
      <w:r w:rsidRPr="009E1F82">
        <w:rPr>
          <w:rFonts w:ascii="Times New Roman" w:hAnsi="Times New Roman"/>
          <w:sz w:val="28"/>
          <w:szCs w:val="28"/>
          <w:lang w:eastAsia="ru-RU"/>
        </w:rPr>
        <w:t>Освещение деятельности отдела в СМИ (опубликовать 2 статьи в газете «Ленские зори»);</w:t>
      </w:r>
    </w:p>
    <w:p w:rsidR="009E1F82" w:rsidRPr="009E1F82" w:rsidRDefault="009E1F82" w:rsidP="00950A1B">
      <w:pPr>
        <w:numPr>
          <w:ilvl w:val="0"/>
          <w:numId w:val="16"/>
        </w:numPr>
        <w:tabs>
          <w:tab w:val="left" w:pos="993"/>
        </w:tabs>
        <w:spacing w:after="0"/>
        <w:ind w:left="0" w:firstLine="720"/>
        <w:jc w:val="both"/>
        <w:rPr>
          <w:rFonts w:ascii="Times New Roman" w:hAnsi="Times New Roman"/>
          <w:sz w:val="28"/>
          <w:szCs w:val="28"/>
          <w:lang w:eastAsia="ru-RU"/>
        </w:rPr>
      </w:pPr>
      <w:r w:rsidRPr="009E1F82">
        <w:rPr>
          <w:rFonts w:ascii="Times New Roman" w:hAnsi="Times New Roman"/>
          <w:sz w:val="28"/>
          <w:szCs w:val="28"/>
          <w:lang w:eastAsia="ru-RU"/>
        </w:rPr>
        <w:t>«На библиотечной волне: Ресурсы, услуги, возможности библиотеки», проведение цикла экскурсий, для учащихся школ города, студентов КППК (ознакомительные беседы о работе и предоставляемых услугах, обзор журналов);</w:t>
      </w:r>
    </w:p>
    <w:p w:rsidR="009E1F82" w:rsidRPr="009E1F82" w:rsidRDefault="009E1F82" w:rsidP="00950A1B">
      <w:pPr>
        <w:numPr>
          <w:ilvl w:val="0"/>
          <w:numId w:val="35"/>
        </w:numPr>
        <w:tabs>
          <w:tab w:val="left" w:pos="1134"/>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Рекомендательные беседы (журналы, диски);</w:t>
      </w:r>
    </w:p>
    <w:p w:rsidR="009E1F82" w:rsidRPr="009E1F82" w:rsidRDefault="009E1F82" w:rsidP="00950A1B">
      <w:pPr>
        <w:numPr>
          <w:ilvl w:val="0"/>
          <w:numId w:val="35"/>
        </w:numPr>
        <w:tabs>
          <w:tab w:val="left" w:pos="1134"/>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Работа в соц. сетях: Instagram, Facebook, Вконтакте, Одноклассники;</w:t>
      </w:r>
    </w:p>
    <w:p w:rsidR="009E1F82" w:rsidRPr="009E1F82" w:rsidRDefault="009E1F82" w:rsidP="00950A1B">
      <w:pPr>
        <w:numPr>
          <w:ilvl w:val="0"/>
          <w:numId w:val="35"/>
        </w:numPr>
        <w:tabs>
          <w:tab w:val="left" w:pos="1134"/>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Акция по привлечению к чтению для YouTube (1 раз в квартал);</w:t>
      </w:r>
    </w:p>
    <w:p w:rsidR="009E1F82" w:rsidRPr="009E1F82" w:rsidRDefault="009E1F82" w:rsidP="00950A1B">
      <w:pPr>
        <w:numPr>
          <w:ilvl w:val="0"/>
          <w:numId w:val="35"/>
        </w:numPr>
        <w:tabs>
          <w:tab w:val="left" w:pos="1134"/>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Видео-фото отчет проведенных мероприятий (ежемесячно для сайта МКУ «Межпоселенческая библиотека» МО Киренский район, сайта Администрации Киренского муниципального района, соц. сетей);</w:t>
      </w:r>
    </w:p>
    <w:p w:rsidR="009E1F82" w:rsidRPr="009E1F82" w:rsidRDefault="009E1F82" w:rsidP="00950A1B">
      <w:pPr>
        <w:numPr>
          <w:ilvl w:val="0"/>
          <w:numId w:val="35"/>
        </w:numPr>
        <w:tabs>
          <w:tab w:val="left" w:pos="1134"/>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Анонсы предстоящих мероприятий на сайте МКУ «Межпоселенческая библиотека» МО Киренский район, соц. сетях (ежемесячно);</w:t>
      </w:r>
    </w:p>
    <w:p w:rsidR="009E1F82" w:rsidRPr="009E1F82" w:rsidRDefault="009E1F82" w:rsidP="00950A1B">
      <w:pPr>
        <w:numPr>
          <w:ilvl w:val="0"/>
          <w:numId w:val="35"/>
        </w:numPr>
        <w:tabs>
          <w:tab w:val="left" w:pos="1134"/>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Информационный видеоблог книжных новинок «Сокровища книжных полок» (1 раз в квартал).</w:t>
      </w:r>
    </w:p>
    <w:p w:rsidR="009E1F82" w:rsidRPr="009E1F82" w:rsidRDefault="009E1F82" w:rsidP="009E1F82">
      <w:pPr>
        <w:tabs>
          <w:tab w:val="left" w:pos="1134"/>
        </w:tabs>
        <w:spacing w:after="0"/>
        <w:ind w:left="709"/>
        <w:contextualSpacing/>
        <w:jc w:val="both"/>
        <w:rPr>
          <w:rFonts w:ascii="Times New Roman" w:hAnsi="Times New Roman"/>
          <w:sz w:val="28"/>
          <w:szCs w:val="28"/>
          <w:lang w:eastAsia="ru-RU"/>
        </w:rPr>
      </w:pPr>
    </w:p>
    <w:tbl>
      <w:tblPr>
        <w:tblStyle w:val="9"/>
        <w:tblW w:w="9464" w:type="dxa"/>
        <w:tblLayout w:type="fixed"/>
        <w:tblLook w:val="04A0" w:firstRow="1" w:lastRow="0" w:firstColumn="1" w:lastColumn="0" w:noHBand="0" w:noVBand="1"/>
      </w:tblPr>
      <w:tblGrid>
        <w:gridCol w:w="3936"/>
        <w:gridCol w:w="3402"/>
        <w:gridCol w:w="2126"/>
      </w:tblGrid>
      <w:tr w:rsidR="009E1F82" w:rsidRPr="009E1F82" w:rsidTr="009E1F82">
        <w:trPr>
          <w:trHeight w:val="576"/>
        </w:trPr>
        <w:tc>
          <w:tcPr>
            <w:tcW w:w="3936" w:type="dxa"/>
          </w:tcPr>
          <w:p w:rsidR="009E1F82" w:rsidRPr="009E1F82" w:rsidRDefault="009E1F82" w:rsidP="009E1F82">
            <w:pPr>
              <w:tabs>
                <w:tab w:val="left" w:pos="7935"/>
              </w:tabs>
              <w:spacing w:after="0"/>
              <w:jc w:val="both"/>
              <w:rPr>
                <w:color w:val="FF0000"/>
                <w:sz w:val="28"/>
                <w:szCs w:val="28"/>
              </w:rPr>
            </w:pPr>
            <w:r w:rsidRPr="009E1F82">
              <w:rPr>
                <w:b/>
                <w:sz w:val="28"/>
                <w:szCs w:val="28"/>
              </w:rPr>
              <w:t>Наименование мероприятия</w:t>
            </w:r>
          </w:p>
        </w:tc>
        <w:tc>
          <w:tcPr>
            <w:tcW w:w="3402" w:type="dxa"/>
          </w:tcPr>
          <w:p w:rsidR="009E1F82" w:rsidRPr="009E1F82" w:rsidRDefault="009E1F82" w:rsidP="009E1F82">
            <w:pPr>
              <w:tabs>
                <w:tab w:val="left" w:pos="7935"/>
              </w:tabs>
              <w:spacing w:after="0"/>
              <w:jc w:val="both"/>
              <w:rPr>
                <w:color w:val="FF0000"/>
                <w:sz w:val="28"/>
                <w:szCs w:val="28"/>
              </w:rPr>
            </w:pPr>
            <w:r w:rsidRPr="009E1F82">
              <w:rPr>
                <w:b/>
                <w:sz w:val="28"/>
                <w:szCs w:val="28"/>
              </w:rPr>
              <w:t>Форма проведения</w:t>
            </w:r>
          </w:p>
        </w:tc>
        <w:tc>
          <w:tcPr>
            <w:tcW w:w="2126" w:type="dxa"/>
          </w:tcPr>
          <w:p w:rsidR="009E1F82" w:rsidRPr="009E1F82" w:rsidRDefault="009E1F82" w:rsidP="009E1F82">
            <w:pPr>
              <w:spacing w:after="0"/>
              <w:jc w:val="both"/>
              <w:rPr>
                <w:b/>
                <w:sz w:val="28"/>
                <w:szCs w:val="28"/>
              </w:rPr>
            </w:pPr>
            <w:r w:rsidRPr="009E1F82">
              <w:rPr>
                <w:b/>
                <w:sz w:val="28"/>
                <w:szCs w:val="28"/>
              </w:rPr>
              <w:t>Сроки проведения</w:t>
            </w:r>
          </w:p>
        </w:tc>
      </w:tr>
      <w:tr w:rsidR="009E1F82" w:rsidRPr="009E1F82" w:rsidTr="009E1F82">
        <w:trPr>
          <w:trHeight w:val="360"/>
        </w:trPr>
        <w:tc>
          <w:tcPr>
            <w:tcW w:w="9464" w:type="dxa"/>
            <w:gridSpan w:val="3"/>
          </w:tcPr>
          <w:p w:rsidR="009E1F82" w:rsidRPr="009E1F82" w:rsidRDefault="009E1F82" w:rsidP="009E1F82">
            <w:pPr>
              <w:spacing w:after="0"/>
              <w:jc w:val="both"/>
              <w:rPr>
                <w:b/>
                <w:i/>
                <w:sz w:val="28"/>
                <w:szCs w:val="28"/>
              </w:rPr>
            </w:pPr>
            <w:r w:rsidRPr="009E1F82">
              <w:rPr>
                <w:b/>
                <w:i/>
                <w:sz w:val="28"/>
                <w:szCs w:val="28"/>
              </w:rPr>
              <w:t>Содействие библиотек социально-экономическим преобразованиями</w:t>
            </w:r>
          </w:p>
        </w:tc>
      </w:tr>
      <w:tr w:rsidR="009E1F82" w:rsidRPr="009E1F82" w:rsidTr="009E1F82">
        <w:trPr>
          <w:trHeight w:val="665"/>
        </w:trPr>
        <w:tc>
          <w:tcPr>
            <w:tcW w:w="3936" w:type="dxa"/>
          </w:tcPr>
          <w:p w:rsidR="009E1F82" w:rsidRPr="009E1F82" w:rsidRDefault="009E1F82" w:rsidP="009E1F82">
            <w:pPr>
              <w:spacing w:after="0"/>
              <w:jc w:val="both"/>
              <w:rPr>
                <w:b/>
                <w:sz w:val="28"/>
                <w:szCs w:val="28"/>
              </w:rPr>
            </w:pPr>
          </w:p>
          <w:p w:rsidR="009E1F82" w:rsidRPr="009E1F82" w:rsidRDefault="009E1F82" w:rsidP="009E1F82">
            <w:pPr>
              <w:tabs>
                <w:tab w:val="left" w:pos="993"/>
              </w:tabs>
              <w:spacing w:after="0"/>
              <w:contextualSpacing/>
              <w:jc w:val="both"/>
              <w:rPr>
                <w:sz w:val="28"/>
                <w:szCs w:val="28"/>
              </w:rPr>
            </w:pPr>
            <w:r w:rsidRPr="009E1F82">
              <w:rPr>
                <w:sz w:val="28"/>
                <w:szCs w:val="28"/>
              </w:rPr>
              <w:t xml:space="preserve"> «2020 год в России»</w:t>
            </w:r>
          </w:p>
        </w:tc>
        <w:tc>
          <w:tcPr>
            <w:tcW w:w="3402" w:type="dxa"/>
          </w:tcPr>
          <w:p w:rsidR="009E1F82" w:rsidRPr="009E1F82" w:rsidRDefault="009E1F82" w:rsidP="009E1F82">
            <w:pPr>
              <w:spacing w:after="0"/>
              <w:jc w:val="both"/>
              <w:rPr>
                <w:b/>
                <w:sz w:val="28"/>
                <w:szCs w:val="28"/>
              </w:rPr>
            </w:pPr>
          </w:p>
          <w:p w:rsidR="009E1F82" w:rsidRPr="009E1F82" w:rsidRDefault="009E1F82" w:rsidP="009E1F82">
            <w:pPr>
              <w:spacing w:after="0"/>
              <w:jc w:val="both"/>
              <w:rPr>
                <w:sz w:val="28"/>
                <w:szCs w:val="28"/>
              </w:rPr>
            </w:pPr>
            <w:r w:rsidRPr="009E1F82">
              <w:rPr>
                <w:sz w:val="28"/>
                <w:szCs w:val="28"/>
              </w:rPr>
              <w:t>3-D выставка</w:t>
            </w: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Январь</w:t>
            </w:r>
          </w:p>
        </w:tc>
      </w:tr>
      <w:tr w:rsidR="009E1F82" w:rsidRPr="009E1F82" w:rsidTr="009E1F82">
        <w:trPr>
          <w:trHeight w:val="1116"/>
        </w:trPr>
        <w:tc>
          <w:tcPr>
            <w:tcW w:w="3936" w:type="dxa"/>
          </w:tcPr>
          <w:p w:rsidR="009E1F82" w:rsidRPr="009E1F82" w:rsidRDefault="009E1F82" w:rsidP="009E1F82">
            <w:pPr>
              <w:tabs>
                <w:tab w:val="left" w:pos="993"/>
              </w:tabs>
              <w:spacing w:after="0"/>
              <w:contextualSpacing/>
              <w:jc w:val="both"/>
              <w:rPr>
                <w:sz w:val="28"/>
                <w:szCs w:val="28"/>
              </w:rPr>
            </w:pPr>
          </w:p>
          <w:p w:rsidR="009E1F82" w:rsidRPr="009E1F82" w:rsidRDefault="009E1F82" w:rsidP="009E1F82">
            <w:pPr>
              <w:tabs>
                <w:tab w:val="left" w:pos="993"/>
              </w:tabs>
              <w:spacing w:after="0"/>
              <w:contextualSpacing/>
              <w:jc w:val="both"/>
              <w:rPr>
                <w:sz w:val="28"/>
                <w:szCs w:val="28"/>
              </w:rPr>
            </w:pPr>
            <w:r w:rsidRPr="009E1F82">
              <w:rPr>
                <w:sz w:val="28"/>
                <w:szCs w:val="28"/>
              </w:rPr>
              <w:t xml:space="preserve"> «Россия – Корея: история, события люди»</w:t>
            </w:r>
          </w:p>
          <w:p w:rsidR="009E1F82" w:rsidRPr="009E1F82" w:rsidRDefault="009E1F82" w:rsidP="009E1F82">
            <w:pPr>
              <w:tabs>
                <w:tab w:val="left" w:pos="0"/>
              </w:tabs>
              <w:spacing w:after="0"/>
              <w:contextualSpacing/>
              <w:jc w:val="both"/>
              <w:rPr>
                <w:b/>
                <w:sz w:val="28"/>
                <w:szCs w:val="28"/>
              </w:rPr>
            </w:pPr>
          </w:p>
        </w:tc>
        <w:tc>
          <w:tcPr>
            <w:tcW w:w="3402"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Виртуальная выставка / к году культурных обменов – России и Южной Кореи</w:t>
            </w: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Июнь</w:t>
            </w:r>
          </w:p>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p>
        </w:tc>
      </w:tr>
      <w:tr w:rsidR="009E1F82" w:rsidRPr="009E1F82" w:rsidTr="009E1F82">
        <w:trPr>
          <w:trHeight w:val="711"/>
        </w:trPr>
        <w:tc>
          <w:tcPr>
            <w:tcW w:w="3936" w:type="dxa"/>
          </w:tcPr>
          <w:p w:rsidR="009E1F82" w:rsidRPr="009E1F82" w:rsidRDefault="009E1F82" w:rsidP="009E1F82">
            <w:pPr>
              <w:tabs>
                <w:tab w:val="left" w:pos="993"/>
              </w:tabs>
              <w:spacing w:after="0"/>
              <w:jc w:val="both"/>
              <w:rPr>
                <w:sz w:val="28"/>
                <w:szCs w:val="28"/>
              </w:rPr>
            </w:pPr>
          </w:p>
          <w:p w:rsidR="009E1F82" w:rsidRPr="009E1F82" w:rsidRDefault="009E1F82" w:rsidP="009E1F82">
            <w:pPr>
              <w:tabs>
                <w:tab w:val="left" w:pos="993"/>
              </w:tabs>
              <w:spacing w:after="0"/>
              <w:jc w:val="both"/>
              <w:rPr>
                <w:sz w:val="28"/>
                <w:szCs w:val="28"/>
              </w:rPr>
            </w:pPr>
            <w:r w:rsidRPr="009E1F82">
              <w:rPr>
                <w:sz w:val="28"/>
                <w:szCs w:val="28"/>
              </w:rPr>
              <w:t xml:space="preserve">«Ночь кино» </w:t>
            </w:r>
          </w:p>
        </w:tc>
        <w:tc>
          <w:tcPr>
            <w:tcW w:w="3402"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Всероссийская акция</w:t>
            </w: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Август</w:t>
            </w:r>
          </w:p>
          <w:p w:rsidR="009E1F82" w:rsidRPr="009E1F82" w:rsidRDefault="009E1F82" w:rsidP="009E1F82">
            <w:pPr>
              <w:spacing w:after="0"/>
              <w:jc w:val="both"/>
              <w:rPr>
                <w:sz w:val="28"/>
                <w:szCs w:val="28"/>
              </w:rPr>
            </w:pPr>
          </w:p>
        </w:tc>
      </w:tr>
      <w:tr w:rsidR="009E1F82" w:rsidRPr="009E1F82" w:rsidTr="009E1F82">
        <w:trPr>
          <w:trHeight w:val="944"/>
        </w:trPr>
        <w:tc>
          <w:tcPr>
            <w:tcW w:w="3936" w:type="dxa"/>
          </w:tcPr>
          <w:p w:rsidR="009E1F82" w:rsidRPr="009E1F82" w:rsidRDefault="009E1F82" w:rsidP="009E1F82">
            <w:pPr>
              <w:tabs>
                <w:tab w:val="left" w:pos="0"/>
              </w:tabs>
              <w:spacing w:after="0"/>
              <w:contextualSpacing/>
              <w:jc w:val="both"/>
              <w:rPr>
                <w:sz w:val="28"/>
                <w:szCs w:val="28"/>
              </w:rPr>
            </w:pPr>
          </w:p>
          <w:p w:rsidR="009E1F82" w:rsidRPr="009E1F82" w:rsidRDefault="009E1F82" w:rsidP="009E1F82">
            <w:pPr>
              <w:tabs>
                <w:tab w:val="left" w:pos="0"/>
              </w:tabs>
              <w:spacing w:after="0"/>
              <w:contextualSpacing/>
              <w:jc w:val="both"/>
              <w:rPr>
                <w:sz w:val="28"/>
                <w:szCs w:val="28"/>
              </w:rPr>
            </w:pPr>
            <w:r w:rsidRPr="009E1F82">
              <w:rPr>
                <w:sz w:val="28"/>
                <w:szCs w:val="28"/>
              </w:rPr>
              <w:t>«Твой голос важен»</w:t>
            </w:r>
          </w:p>
        </w:tc>
        <w:tc>
          <w:tcPr>
            <w:tcW w:w="3402"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 xml:space="preserve">Виртуальная выставка </w:t>
            </w: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Сентябрь</w:t>
            </w:r>
          </w:p>
        </w:tc>
      </w:tr>
      <w:tr w:rsidR="009E1F82" w:rsidRPr="009E1F82" w:rsidTr="009E1F82">
        <w:trPr>
          <w:trHeight w:val="954"/>
        </w:trPr>
        <w:tc>
          <w:tcPr>
            <w:tcW w:w="3936" w:type="dxa"/>
          </w:tcPr>
          <w:p w:rsidR="009E1F82" w:rsidRPr="009E1F82" w:rsidRDefault="009E1F82" w:rsidP="009E1F82">
            <w:pPr>
              <w:tabs>
                <w:tab w:val="left" w:pos="0"/>
              </w:tabs>
              <w:spacing w:after="0"/>
              <w:contextualSpacing/>
              <w:jc w:val="both"/>
              <w:rPr>
                <w:sz w:val="28"/>
                <w:szCs w:val="28"/>
              </w:rPr>
            </w:pPr>
          </w:p>
          <w:p w:rsidR="009E1F82" w:rsidRPr="009E1F82" w:rsidRDefault="009E1F82" w:rsidP="009E1F82">
            <w:pPr>
              <w:tabs>
                <w:tab w:val="left" w:pos="0"/>
              </w:tabs>
              <w:spacing w:after="0"/>
              <w:contextualSpacing/>
              <w:jc w:val="both"/>
              <w:rPr>
                <w:sz w:val="28"/>
                <w:szCs w:val="28"/>
              </w:rPr>
            </w:pPr>
            <w:r w:rsidRPr="009E1F82">
              <w:rPr>
                <w:sz w:val="28"/>
                <w:szCs w:val="28"/>
              </w:rPr>
              <w:t>«Большой этнографический диктант – 2020»</w:t>
            </w:r>
            <w:r w:rsidRPr="009E1F82">
              <w:rPr>
                <w:sz w:val="28"/>
                <w:szCs w:val="28"/>
              </w:rPr>
              <w:tab/>
            </w:r>
          </w:p>
        </w:tc>
        <w:tc>
          <w:tcPr>
            <w:tcW w:w="3402"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Международная акция</w:t>
            </w: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Ноябрь</w:t>
            </w:r>
          </w:p>
        </w:tc>
      </w:tr>
      <w:tr w:rsidR="009E1F82" w:rsidRPr="009E1F82" w:rsidTr="009E1F82">
        <w:trPr>
          <w:trHeight w:val="360"/>
        </w:trPr>
        <w:tc>
          <w:tcPr>
            <w:tcW w:w="9464" w:type="dxa"/>
            <w:gridSpan w:val="3"/>
          </w:tcPr>
          <w:p w:rsidR="009E1F82" w:rsidRPr="009E1F82" w:rsidRDefault="009E1F82" w:rsidP="009E1F82">
            <w:pPr>
              <w:spacing w:after="0"/>
              <w:jc w:val="both"/>
              <w:rPr>
                <w:b/>
                <w:i/>
                <w:sz w:val="28"/>
                <w:szCs w:val="28"/>
              </w:rPr>
            </w:pPr>
            <w:r w:rsidRPr="009E1F82">
              <w:rPr>
                <w:b/>
                <w:i/>
                <w:sz w:val="28"/>
                <w:szCs w:val="28"/>
              </w:rPr>
              <w:t xml:space="preserve">Вахта памяти </w:t>
            </w:r>
          </w:p>
        </w:tc>
      </w:tr>
      <w:tr w:rsidR="009E1F82" w:rsidRPr="009E1F82" w:rsidTr="009E1F82">
        <w:trPr>
          <w:trHeight w:val="576"/>
        </w:trPr>
        <w:tc>
          <w:tcPr>
            <w:tcW w:w="3936" w:type="dxa"/>
          </w:tcPr>
          <w:p w:rsidR="009E1F82" w:rsidRPr="009E1F82" w:rsidRDefault="009E1F82" w:rsidP="009E1F82">
            <w:pPr>
              <w:tabs>
                <w:tab w:val="left" w:pos="993"/>
              </w:tabs>
              <w:spacing w:after="0"/>
              <w:contextualSpacing/>
              <w:jc w:val="both"/>
              <w:rPr>
                <w:color w:val="FF0000"/>
                <w:sz w:val="28"/>
                <w:szCs w:val="28"/>
              </w:rPr>
            </w:pPr>
          </w:p>
          <w:p w:rsidR="009E1F82" w:rsidRPr="009E1F82" w:rsidRDefault="009E1F82" w:rsidP="009E1F82">
            <w:pPr>
              <w:tabs>
                <w:tab w:val="left" w:pos="993"/>
              </w:tabs>
              <w:spacing w:after="0"/>
              <w:contextualSpacing/>
              <w:jc w:val="both"/>
              <w:rPr>
                <w:sz w:val="28"/>
                <w:szCs w:val="28"/>
              </w:rPr>
            </w:pPr>
            <w:r w:rsidRPr="009E1F82">
              <w:rPr>
                <w:sz w:val="28"/>
                <w:szCs w:val="28"/>
              </w:rPr>
              <w:t>«Помоги ветерану»</w:t>
            </w:r>
          </w:p>
        </w:tc>
        <w:tc>
          <w:tcPr>
            <w:tcW w:w="3402" w:type="dxa"/>
          </w:tcPr>
          <w:p w:rsidR="009E1F82" w:rsidRPr="009E1F82" w:rsidRDefault="009E1F82" w:rsidP="009E1F82">
            <w:pPr>
              <w:spacing w:after="0"/>
              <w:jc w:val="both"/>
              <w:rPr>
                <w:color w:val="FF0000"/>
                <w:sz w:val="28"/>
                <w:szCs w:val="28"/>
              </w:rPr>
            </w:pPr>
          </w:p>
          <w:p w:rsidR="009E1F82" w:rsidRPr="009E1F82" w:rsidRDefault="009E1F82" w:rsidP="009E1F82">
            <w:pPr>
              <w:spacing w:after="0"/>
              <w:jc w:val="both"/>
              <w:rPr>
                <w:color w:val="FF0000"/>
                <w:sz w:val="28"/>
                <w:szCs w:val="28"/>
              </w:rPr>
            </w:pPr>
            <w:r w:rsidRPr="009E1F82">
              <w:rPr>
                <w:sz w:val="28"/>
                <w:szCs w:val="28"/>
              </w:rPr>
              <w:t>Акция добрых дел</w:t>
            </w:r>
          </w:p>
        </w:tc>
        <w:tc>
          <w:tcPr>
            <w:tcW w:w="2126" w:type="dxa"/>
          </w:tcPr>
          <w:p w:rsidR="009E1F82" w:rsidRPr="009E1F82" w:rsidRDefault="009E1F82" w:rsidP="009E1F82">
            <w:pPr>
              <w:spacing w:after="0"/>
              <w:jc w:val="both"/>
              <w:rPr>
                <w:color w:val="FF0000"/>
                <w:sz w:val="28"/>
                <w:szCs w:val="28"/>
              </w:rPr>
            </w:pPr>
          </w:p>
          <w:p w:rsidR="009E1F82" w:rsidRPr="009E1F82" w:rsidRDefault="009E1F82" w:rsidP="009E1F82">
            <w:pPr>
              <w:spacing w:after="0"/>
              <w:jc w:val="both"/>
              <w:rPr>
                <w:color w:val="FF0000"/>
                <w:sz w:val="28"/>
                <w:szCs w:val="28"/>
              </w:rPr>
            </w:pPr>
            <w:r w:rsidRPr="009E1F82">
              <w:rPr>
                <w:sz w:val="28"/>
                <w:szCs w:val="28"/>
              </w:rPr>
              <w:t>Май</w:t>
            </w:r>
          </w:p>
        </w:tc>
      </w:tr>
      <w:tr w:rsidR="009E1F82" w:rsidRPr="009E1F82" w:rsidTr="009E1F82">
        <w:trPr>
          <w:trHeight w:val="1305"/>
        </w:trPr>
        <w:tc>
          <w:tcPr>
            <w:tcW w:w="3936" w:type="dxa"/>
          </w:tcPr>
          <w:p w:rsidR="009E1F82" w:rsidRPr="009E1F82" w:rsidRDefault="009E1F82" w:rsidP="009E1F82">
            <w:pPr>
              <w:tabs>
                <w:tab w:val="left" w:pos="993"/>
              </w:tabs>
              <w:spacing w:after="0"/>
              <w:contextualSpacing/>
              <w:jc w:val="both"/>
              <w:rPr>
                <w:color w:val="FF0000"/>
                <w:sz w:val="28"/>
                <w:szCs w:val="28"/>
              </w:rPr>
            </w:pPr>
          </w:p>
          <w:p w:rsidR="009E1F82" w:rsidRPr="009E1F82" w:rsidRDefault="009E1F82" w:rsidP="009E1F82">
            <w:pPr>
              <w:tabs>
                <w:tab w:val="left" w:pos="993"/>
              </w:tabs>
              <w:spacing w:after="0"/>
              <w:contextualSpacing/>
              <w:jc w:val="both"/>
              <w:rPr>
                <w:sz w:val="28"/>
                <w:szCs w:val="28"/>
              </w:rPr>
            </w:pPr>
            <w:r w:rsidRPr="009E1F82">
              <w:rPr>
                <w:sz w:val="28"/>
                <w:szCs w:val="28"/>
              </w:rPr>
              <w:t>«Пусть поколения помнят»</w:t>
            </w:r>
          </w:p>
          <w:p w:rsidR="009E1F82" w:rsidRPr="009E1F82" w:rsidRDefault="009E1F82" w:rsidP="009E1F82">
            <w:pPr>
              <w:tabs>
                <w:tab w:val="left" w:pos="993"/>
              </w:tabs>
              <w:spacing w:after="0"/>
              <w:contextualSpacing/>
              <w:jc w:val="both"/>
              <w:rPr>
                <w:sz w:val="28"/>
                <w:szCs w:val="28"/>
              </w:rPr>
            </w:pPr>
          </w:p>
          <w:p w:rsidR="009E1F82" w:rsidRPr="009E1F82" w:rsidRDefault="009E1F82" w:rsidP="009E1F82">
            <w:pPr>
              <w:tabs>
                <w:tab w:val="left" w:pos="993"/>
              </w:tabs>
              <w:spacing w:after="0"/>
              <w:contextualSpacing/>
              <w:jc w:val="both"/>
              <w:rPr>
                <w:color w:val="FF0000"/>
                <w:sz w:val="28"/>
                <w:szCs w:val="28"/>
              </w:rPr>
            </w:pPr>
          </w:p>
        </w:tc>
        <w:tc>
          <w:tcPr>
            <w:tcW w:w="3402"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Уличная инсталляционная выставка-обращение</w:t>
            </w:r>
          </w:p>
          <w:p w:rsidR="009E1F82" w:rsidRPr="009E1F82" w:rsidRDefault="009E1F82" w:rsidP="009E1F82">
            <w:pPr>
              <w:spacing w:after="0"/>
              <w:jc w:val="both"/>
              <w:rPr>
                <w:color w:val="FF0000"/>
                <w:sz w:val="28"/>
                <w:szCs w:val="28"/>
              </w:rPr>
            </w:pPr>
            <w:r w:rsidRPr="009E1F82">
              <w:rPr>
                <w:sz w:val="28"/>
                <w:szCs w:val="28"/>
              </w:rPr>
              <w:t>(+ для соц.сетей)</w:t>
            </w: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Май</w:t>
            </w:r>
          </w:p>
          <w:p w:rsidR="009E1F82" w:rsidRPr="009E1F82" w:rsidRDefault="009E1F82" w:rsidP="009E1F82">
            <w:pPr>
              <w:spacing w:after="0"/>
              <w:jc w:val="both"/>
              <w:rPr>
                <w:sz w:val="28"/>
                <w:szCs w:val="28"/>
              </w:rPr>
            </w:pPr>
          </w:p>
          <w:p w:rsidR="009E1F82" w:rsidRPr="009E1F82" w:rsidRDefault="009E1F82" w:rsidP="009E1F82">
            <w:pPr>
              <w:spacing w:after="0"/>
              <w:jc w:val="both"/>
              <w:rPr>
                <w:color w:val="FF0000"/>
                <w:sz w:val="28"/>
                <w:szCs w:val="28"/>
              </w:rPr>
            </w:pPr>
          </w:p>
        </w:tc>
      </w:tr>
      <w:tr w:rsidR="009E1F82" w:rsidRPr="009E1F82" w:rsidTr="009E1F82">
        <w:trPr>
          <w:trHeight w:val="659"/>
        </w:trPr>
        <w:tc>
          <w:tcPr>
            <w:tcW w:w="3936" w:type="dxa"/>
          </w:tcPr>
          <w:p w:rsidR="009E1F82" w:rsidRPr="009E1F82" w:rsidRDefault="009E1F82" w:rsidP="009E1F82">
            <w:pPr>
              <w:tabs>
                <w:tab w:val="left" w:pos="993"/>
              </w:tabs>
              <w:spacing w:after="0"/>
              <w:contextualSpacing/>
              <w:jc w:val="both"/>
              <w:rPr>
                <w:color w:val="FF0000"/>
                <w:sz w:val="28"/>
                <w:szCs w:val="28"/>
              </w:rPr>
            </w:pPr>
            <w:r w:rsidRPr="009E1F82">
              <w:rPr>
                <w:color w:val="FF0000"/>
                <w:sz w:val="28"/>
                <w:szCs w:val="28"/>
              </w:rPr>
              <w:t xml:space="preserve">  </w:t>
            </w:r>
          </w:p>
          <w:p w:rsidR="009E1F82" w:rsidRPr="009E1F82" w:rsidRDefault="009E1F82" w:rsidP="009E1F82">
            <w:pPr>
              <w:tabs>
                <w:tab w:val="left" w:pos="993"/>
              </w:tabs>
              <w:spacing w:after="0"/>
              <w:contextualSpacing/>
              <w:jc w:val="both"/>
              <w:rPr>
                <w:sz w:val="28"/>
                <w:szCs w:val="28"/>
              </w:rPr>
            </w:pPr>
            <w:r w:rsidRPr="009E1F82">
              <w:rPr>
                <w:sz w:val="28"/>
                <w:szCs w:val="28"/>
              </w:rPr>
              <w:t>«Читаем письма о войне»</w:t>
            </w:r>
          </w:p>
        </w:tc>
        <w:tc>
          <w:tcPr>
            <w:tcW w:w="3402"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Громкие чтения</w:t>
            </w: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Май</w:t>
            </w:r>
          </w:p>
        </w:tc>
      </w:tr>
      <w:tr w:rsidR="009E1F82" w:rsidRPr="009E1F82" w:rsidTr="009E1F82">
        <w:trPr>
          <w:trHeight w:val="878"/>
        </w:trPr>
        <w:tc>
          <w:tcPr>
            <w:tcW w:w="3936" w:type="dxa"/>
          </w:tcPr>
          <w:p w:rsidR="009E1F82" w:rsidRPr="009E1F82" w:rsidRDefault="009E1F82" w:rsidP="009E1F82">
            <w:pPr>
              <w:tabs>
                <w:tab w:val="left" w:pos="993"/>
              </w:tabs>
              <w:spacing w:after="0"/>
              <w:contextualSpacing/>
              <w:jc w:val="both"/>
              <w:rPr>
                <w:sz w:val="28"/>
                <w:szCs w:val="28"/>
              </w:rPr>
            </w:pPr>
          </w:p>
          <w:p w:rsidR="009E1F82" w:rsidRPr="009E1F82" w:rsidRDefault="009E1F82" w:rsidP="009E1F82">
            <w:pPr>
              <w:tabs>
                <w:tab w:val="left" w:pos="993"/>
              </w:tabs>
              <w:spacing w:after="0"/>
              <w:contextualSpacing/>
              <w:jc w:val="both"/>
              <w:rPr>
                <w:sz w:val="28"/>
                <w:szCs w:val="28"/>
              </w:rPr>
            </w:pPr>
            <w:r w:rsidRPr="009E1F82">
              <w:rPr>
                <w:sz w:val="28"/>
                <w:szCs w:val="28"/>
              </w:rPr>
              <w:t>«Георгиевская ленточка – каждому читателю»</w:t>
            </w:r>
          </w:p>
        </w:tc>
        <w:tc>
          <w:tcPr>
            <w:tcW w:w="3402"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Акция</w:t>
            </w: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Май</w:t>
            </w:r>
          </w:p>
        </w:tc>
      </w:tr>
      <w:tr w:rsidR="009E1F82" w:rsidRPr="009E1F82" w:rsidTr="009E1F82">
        <w:trPr>
          <w:trHeight w:val="705"/>
        </w:trPr>
        <w:tc>
          <w:tcPr>
            <w:tcW w:w="3936" w:type="dxa"/>
          </w:tcPr>
          <w:p w:rsidR="009E1F82" w:rsidRPr="009E1F82" w:rsidRDefault="009E1F82" w:rsidP="009E1F82">
            <w:pPr>
              <w:tabs>
                <w:tab w:val="left" w:pos="993"/>
              </w:tabs>
              <w:spacing w:after="0"/>
              <w:contextualSpacing/>
              <w:jc w:val="both"/>
              <w:rPr>
                <w:sz w:val="28"/>
                <w:szCs w:val="28"/>
              </w:rPr>
            </w:pPr>
          </w:p>
          <w:p w:rsidR="009E1F82" w:rsidRPr="009E1F82" w:rsidRDefault="009E1F82" w:rsidP="009E1F82">
            <w:pPr>
              <w:tabs>
                <w:tab w:val="left" w:pos="993"/>
              </w:tabs>
              <w:spacing w:after="0"/>
              <w:contextualSpacing/>
              <w:jc w:val="both"/>
              <w:rPr>
                <w:sz w:val="28"/>
                <w:szCs w:val="28"/>
              </w:rPr>
            </w:pPr>
            <w:r w:rsidRPr="009E1F82">
              <w:rPr>
                <w:sz w:val="28"/>
                <w:szCs w:val="28"/>
              </w:rPr>
              <w:t>«Бессмертный полк»</w:t>
            </w:r>
          </w:p>
        </w:tc>
        <w:tc>
          <w:tcPr>
            <w:tcW w:w="3402"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 xml:space="preserve">Акция </w:t>
            </w:r>
          </w:p>
          <w:p w:rsidR="009E1F82" w:rsidRPr="009E1F82" w:rsidRDefault="009E1F82" w:rsidP="009E1F82">
            <w:pPr>
              <w:spacing w:after="0"/>
              <w:jc w:val="both"/>
              <w:rPr>
                <w:sz w:val="28"/>
                <w:szCs w:val="28"/>
              </w:rPr>
            </w:pP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Май</w:t>
            </w:r>
          </w:p>
          <w:p w:rsidR="009E1F82" w:rsidRPr="009E1F82" w:rsidRDefault="009E1F82" w:rsidP="009E1F82">
            <w:pPr>
              <w:spacing w:after="0"/>
              <w:jc w:val="both"/>
              <w:rPr>
                <w:sz w:val="28"/>
                <w:szCs w:val="28"/>
              </w:rPr>
            </w:pPr>
          </w:p>
        </w:tc>
      </w:tr>
      <w:tr w:rsidR="009E1F82" w:rsidRPr="009E1F82" w:rsidTr="009E1F82">
        <w:trPr>
          <w:trHeight w:val="360"/>
        </w:trPr>
        <w:tc>
          <w:tcPr>
            <w:tcW w:w="9464" w:type="dxa"/>
            <w:gridSpan w:val="3"/>
          </w:tcPr>
          <w:p w:rsidR="009E1F82" w:rsidRPr="009E1F82" w:rsidRDefault="009E1F82" w:rsidP="009E1F82">
            <w:pPr>
              <w:spacing w:after="0"/>
              <w:jc w:val="both"/>
              <w:rPr>
                <w:i/>
                <w:color w:val="FF0000"/>
                <w:sz w:val="28"/>
                <w:szCs w:val="28"/>
              </w:rPr>
            </w:pPr>
            <w:r w:rsidRPr="009E1F82">
              <w:rPr>
                <w:b/>
                <w:i/>
                <w:sz w:val="28"/>
                <w:szCs w:val="28"/>
              </w:rPr>
              <w:t xml:space="preserve">Военно – патриотическое воспитание </w:t>
            </w:r>
          </w:p>
        </w:tc>
      </w:tr>
      <w:tr w:rsidR="009E1F82" w:rsidRPr="009E1F82" w:rsidTr="009E1F82">
        <w:trPr>
          <w:trHeight w:val="1328"/>
        </w:trPr>
        <w:tc>
          <w:tcPr>
            <w:tcW w:w="3936" w:type="dxa"/>
          </w:tcPr>
          <w:p w:rsidR="009E1F82" w:rsidRPr="009E1F82" w:rsidRDefault="009E1F82" w:rsidP="009E1F82">
            <w:pPr>
              <w:spacing w:after="0"/>
              <w:jc w:val="both"/>
              <w:rPr>
                <w:color w:val="FF0000"/>
                <w:sz w:val="28"/>
                <w:szCs w:val="28"/>
              </w:rPr>
            </w:pPr>
          </w:p>
          <w:p w:rsidR="009E1F82" w:rsidRPr="009E1F82" w:rsidRDefault="009E1F82" w:rsidP="009E1F82">
            <w:pPr>
              <w:spacing w:after="0"/>
              <w:jc w:val="both"/>
              <w:rPr>
                <w:color w:val="FF0000"/>
                <w:sz w:val="28"/>
                <w:szCs w:val="28"/>
              </w:rPr>
            </w:pPr>
            <w:r w:rsidRPr="009E1F82">
              <w:rPr>
                <w:color w:val="FF0000"/>
                <w:sz w:val="28"/>
                <w:szCs w:val="28"/>
              </w:rPr>
              <w:t xml:space="preserve"> </w:t>
            </w:r>
            <w:r w:rsidRPr="009E1F82">
              <w:rPr>
                <w:sz w:val="28"/>
                <w:szCs w:val="28"/>
              </w:rPr>
              <w:t>«По страничкам любимых книг»</w:t>
            </w:r>
          </w:p>
          <w:p w:rsidR="009E1F82" w:rsidRPr="009E1F82" w:rsidRDefault="009E1F82" w:rsidP="009E1F82">
            <w:pPr>
              <w:spacing w:after="0"/>
              <w:jc w:val="both"/>
              <w:rPr>
                <w:color w:val="FF0000"/>
                <w:sz w:val="28"/>
                <w:szCs w:val="28"/>
              </w:rPr>
            </w:pPr>
          </w:p>
          <w:p w:rsidR="009E1F82" w:rsidRPr="009E1F82" w:rsidRDefault="009E1F82" w:rsidP="009E1F82">
            <w:pPr>
              <w:spacing w:after="0"/>
              <w:jc w:val="both"/>
              <w:rPr>
                <w:sz w:val="28"/>
                <w:szCs w:val="28"/>
              </w:rPr>
            </w:pPr>
          </w:p>
        </w:tc>
        <w:tc>
          <w:tcPr>
            <w:tcW w:w="3402" w:type="dxa"/>
          </w:tcPr>
          <w:p w:rsidR="009E1F82" w:rsidRPr="009E1F82" w:rsidRDefault="009E1F82" w:rsidP="009E1F82">
            <w:pPr>
              <w:spacing w:after="0"/>
              <w:jc w:val="both"/>
              <w:rPr>
                <w:b/>
                <w:i/>
                <w:color w:val="FF0000"/>
                <w:sz w:val="28"/>
                <w:szCs w:val="28"/>
              </w:rPr>
            </w:pPr>
          </w:p>
          <w:p w:rsidR="009E1F82" w:rsidRPr="009E1F82" w:rsidRDefault="009E1F82" w:rsidP="009E1F82">
            <w:pPr>
              <w:spacing w:after="0"/>
              <w:jc w:val="both"/>
              <w:rPr>
                <w:color w:val="FF0000"/>
                <w:sz w:val="28"/>
                <w:szCs w:val="28"/>
              </w:rPr>
            </w:pPr>
            <w:r w:rsidRPr="009E1F82">
              <w:rPr>
                <w:sz w:val="28"/>
                <w:szCs w:val="28"/>
              </w:rPr>
              <w:t>Игра-путешествие /к Дню защитника Отечества 23девраля/</w:t>
            </w:r>
          </w:p>
        </w:tc>
        <w:tc>
          <w:tcPr>
            <w:tcW w:w="2126" w:type="dxa"/>
          </w:tcPr>
          <w:p w:rsidR="009E1F82" w:rsidRPr="009E1F82" w:rsidRDefault="009E1F82" w:rsidP="009E1F82">
            <w:pPr>
              <w:spacing w:after="0"/>
              <w:jc w:val="both"/>
              <w:rPr>
                <w:color w:val="FF0000"/>
                <w:sz w:val="28"/>
                <w:szCs w:val="28"/>
              </w:rPr>
            </w:pPr>
          </w:p>
          <w:p w:rsidR="009E1F82" w:rsidRPr="009E1F82" w:rsidRDefault="009E1F82" w:rsidP="009E1F82">
            <w:pPr>
              <w:spacing w:after="0"/>
              <w:jc w:val="both"/>
              <w:rPr>
                <w:sz w:val="28"/>
                <w:szCs w:val="28"/>
              </w:rPr>
            </w:pPr>
            <w:r w:rsidRPr="009E1F82">
              <w:rPr>
                <w:sz w:val="28"/>
                <w:szCs w:val="28"/>
              </w:rPr>
              <w:t>Февраль</w:t>
            </w:r>
          </w:p>
          <w:p w:rsidR="009E1F82" w:rsidRPr="009E1F82" w:rsidRDefault="009E1F82" w:rsidP="009E1F82">
            <w:pPr>
              <w:spacing w:after="0"/>
              <w:jc w:val="both"/>
              <w:rPr>
                <w:sz w:val="28"/>
                <w:szCs w:val="28"/>
              </w:rPr>
            </w:pPr>
          </w:p>
          <w:p w:rsidR="009E1F82" w:rsidRPr="009E1F82" w:rsidRDefault="009E1F82" w:rsidP="009E1F82">
            <w:pPr>
              <w:spacing w:after="0"/>
              <w:jc w:val="both"/>
              <w:rPr>
                <w:color w:val="FF0000"/>
                <w:sz w:val="28"/>
                <w:szCs w:val="28"/>
              </w:rPr>
            </w:pPr>
          </w:p>
        </w:tc>
      </w:tr>
      <w:tr w:rsidR="009E1F82" w:rsidRPr="009E1F82" w:rsidTr="009E1F82">
        <w:trPr>
          <w:trHeight w:val="1392"/>
        </w:trPr>
        <w:tc>
          <w:tcPr>
            <w:tcW w:w="393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«Курс молодого бойца»</w:t>
            </w:r>
          </w:p>
        </w:tc>
        <w:tc>
          <w:tcPr>
            <w:tcW w:w="3402" w:type="dxa"/>
          </w:tcPr>
          <w:p w:rsidR="009E1F82" w:rsidRPr="009E1F82" w:rsidRDefault="009E1F82" w:rsidP="009E1F82">
            <w:pPr>
              <w:spacing w:after="0"/>
              <w:jc w:val="both"/>
              <w:rPr>
                <w:color w:val="FF0000"/>
                <w:sz w:val="28"/>
                <w:szCs w:val="28"/>
              </w:rPr>
            </w:pPr>
          </w:p>
          <w:p w:rsidR="009E1F82" w:rsidRPr="009E1F82" w:rsidRDefault="009E1F82" w:rsidP="009E1F82">
            <w:pPr>
              <w:spacing w:after="0"/>
              <w:jc w:val="both"/>
              <w:rPr>
                <w:sz w:val="28"/>
                <w:szCs w:val="28"/>
              </w:rPr>
            </w:pPr>
            <w:r w:rsidRPr="009E1F82">
              <w:rPr>
                <w:sz w:val="28"/>
                <w:szCs w:val="28"/>
              </w:rPr>
              <w:t>Познавательно-игровой турнир /к Дню защитника Отечества 23девраля/</w:t>
            </w: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Февраль</w:t>
            </w:r>
          </w:p>
          <w:p w:rsidR="009E1F82" w:rsidRPr="009E1F82" w:rsidRDefault="009E1F82" w:rsidP="009E1F82">
            <w:pPr>
              <w:spacing w:after="0"/>
              <w:jc w:val="both"/>
              <w:rPr>
                <w:sz w:val="28"/>
                <w:szCs w:val="28"/>
              </w:rPr>
            </w:pPr>
          </w:p>
          <w:p w:rsidR="009E1F82" w:rsidRPr="009E1F82" w:rsidRDefault="009E1F82" w:rsidP="009E1F82">
            <w:pPr>
              <w:spacing w:after="0"/>
              <w:jc w:val="both"/>
              <w:rPr>
                <w:color w:val="FF0000"/>
                <w:sz w:val="28"/>
                <w:szCs w:val="28"/>
              </w:rPr>
            </w:pPr>
          </w:p>
        </w:tc>
      </w:tr>
      <w:tr w:rsidR="009E1F82" w:rsidRPr="009E1F82" w:rsidTr="009E1F82">
        <w:trPr>
          <w:trHeight w:val="1711"/>
        </w:trPr>
        <w:tc>
          <w:tcPr>
            <w:tcW w:w="3936" w:type="dxa"/>
          </w:tcPr>
          <w:p w:rsidR="009E1F82" w:rsidRPr="009E1F82" w:rsidRDefault="009E1F82" w:rsidP="009E1F82">
            <w:pPr>
              <w:spacing w:after="0"/>
              <w:jc w:val="both"/>
              <w:rPr>
                <w:b/>
                <w:sz w:val="28"/>
                <w:szCs w:val="28"/>
              </w:rPr>
            </w:pPr>
          </w:p>
          <w:p w:rsidR="009E1F82" w:rsidRPr="009E1F82" w:rsidRDefault="009E1F82" w:rsidP="009E1F82">
            <w:pPr>
              <w:spacing w:after="0"/>
              <w:jc w:val="both"/>
              <w:rPr>
                <w:sz w:val="28"/>
                <w:szCs w:val="28"/>
              </w:rPr>
            </w:pPr>
            <w:r w:rsidRPr="009E1F82">
              <w:rPr>
                <w:sz w:val="28"/>
                <w:szCs w:val="28"/>
              </w:rPr>
              <w:t>День полного освобождения советскими войсками города Ленинграда от блокады его немецко-фашистскими войсками (1944 год)</w:t>
            </w:r>
          </w:p>
        </w:tc>
        <w:tc>
          <w:tcPr>
            <w:tcW w:w="3402" w:type="dxa"/>
          </w:tcPr>
          <w:p w:rsidR="009E1F82" w:rsidRPr="009E1F82" w:rsidRDefault="009E1F82" w:rsidP="009E1F82">
            <w:pPr>
              <w:spacing w:after="0"/>
              <w:jc w:val="both"/>
              <w:rPr>
                <w:sz w:val="28"/>
                <w:szCs w:val="28"/>
              </w:rPr>
            </w:pPr>
          </w:p>
          <w:p w:rsidR="009E1F82" w:rsidRPr="009E1F82" w:rsidRDefault="009E1F82" w:rsidP="009E1F82">
            <w:pPr>
              <w:spacing w:after="0"/>
              <w:jc w:val="both"/>
              <w:rPr>
                <w:color w:val="FF0000"/>
                <w:sz w:val="28"/>
                <w:szCs w:val="28"/>
              </w:rPr>
            </w:pPr>
            <w:r w:rsidRPr="009E1F82">
              <w:rPr>
                <w:sz w:val="28"/>
                <w:szCs w:val="28"/>
              </w:rPr>
              <w:t>Цикл виртуальных выставок «И снова ратной даты слава»</w:t>
            </w: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 xml:space="preserve">27 января  </w:t>
            </w:r>
          </w:p>
        </w:tc>
      </w:tr>
      <w:tr w:rsidR="009E1F82" w:rsidRPr="009E1F82" w:rsidTr="009E1F82">
        <w:trPr>
          <w:trHeight w:val="1423"/>
        </w:trPr>
        <w:tc>
          <w:tcPr>
            <w:tcW w:w="393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День разгрома советскими войсками немецко-фашистских войск в Сталинградской битве (1943 год)</w:t>
            </w:r>
          </w:p>
        </w:tc>
        <w:tc>
          <w:tcPr>
            <w:tcW w:w="3402" w:type="dxa"/>
          </w:tcPr>
          <w:p w:rsidR="009E1F82" w:rsidRPr="009E1F82" w:rsidRDefault="009E1F82" w:rsidP="009E1F82">
            <w:pPr>
              <w:spacing w:after="0"/>
              <w:jc w:val="both"/>
              <w:rPr>
                <w:sz w:val="28"/>
                <w:szCs w:val="28"/>
              </w:rPr>
            </w:pP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 xml:space="preserve">2 февраля </w:t>
            </w:r>
          </w:p>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p>
        </w:tc>
      </w:tr>
      <w:tr w:rsidR="009E1F82" w:rsidRPr="009E1F82" w:rsidTr="009E1F82">
        <w:trPr>
          <w:trHeight w:val="1488"/>
        </w:trPr>
        <w:tc>
          <w:tcPr>
            <w:tcW w:w="393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День победы русских воинов князя Александра Невского над немецкими рыцарями на Чудском озере - Ледовое побоище (1242 г.)</w:t>
            </w:r>
          </w:p>
        </w:tc>
        <w:tc>
          <w:tcPr>
            <w:tcW w:w="3402" w:type="dxa"/>
          </w:tcPr>
          <w:p w:rsidR="009E1F82" w:rsidRPr="009E1F82" w:rsidRDefault="009E1F82" w:rsidP="009E1F82">
            <w:pPr>
              <w:spacing w:after="0"/>
              <w:jc w:val="both"/>
              <w:rPr>
                <w:sz w:val="28"/>
                <w:szCs w:val="28"/>
              </w:rPr>
            </w:pP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 xml:space="preserve">18 апреля </w:t>
            </w:r>
          </w:p>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p>
        </w:tc>
      </w:tr>
      <w:tr w:rsidR="009E1F82" w:rsidRPr="009E1F82" w:rsidTr="009E1F82">
        <w:trPr>
          <w:trHeight w:val="1296"/>
        </w:trPr>
        <w:tc>
          <w:tcPr>
            <w:tcW w:w="393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День победы русского флота над турецким флотом в Чесменском сражении (1770 год)</w:t>
            </w:r>
          </w:p>
        </w:tc>
        <w:tc>
          <w:tcPr>
            <w:tcW w:w="3402" w:type="dxa"/>
          </w:tcPr>
          <w:p w:rsidR="009E1F82" w:rsidRPr="009E1F82" w:rsidRDefault="009E1F82" w:rsidP="009E1F82">
            <w:pPr>
              <w:spacing w:after="0"/>
              <w:jc w:val="both"/>
              <w:rPr>
                <w:sz w:val="28"/>
                <w:szCs w:val="28"/>
              </w:rPr>
            </w:pP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7 июля</w:t>
            </w:r>
          </w:p>
        </w:tc>
      </w:tr>
      <w:tr w:rsidR="009E1F82" w:rsidRPr="009E1F82" w:rsidTr="009E1F82">
        <w:trPr>
          <w:trHeight w:val="1328"/>
        </w:trPr>
        <w:tc>
          <w:tcPr>
            <w:tcW w:w="393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День победы русской армии под командованием Петра Первого над шведами в Полтавском сражении (1709 год)</w:t>
            </w:r>
          </w:p>
          <w:p w:rsidR="009E1F82" w:rsidRPr="009E1F82" w:rsidRDefault="009E1F82" w:rsidP="009E1F82">
            <w:pPr>
              <w:spacing w:after="0"/>
              <w:jc w:val="both"/>
              <w:rPr>
                <w:sz w:val="28"/>
                <w:szCs w:val="28"/>
              </w:rPr>
            </w:pPr>
          </w:p>
        </w:tc>
        <w:tc>
          <w:tcPr>
            <w:tcW w:w="3402" w:type="dxa"/>
          </w:tcPr>
          <w:p w:rsidR="009E1F82" w:rsidRPr="009E1F82" w:rsidRDefault="009E1F82" w:rsidP="009E1F82">
            <w:pPr>
              <w:spacing w:after="0"/>
              <w:jc w:val="both"/>
              <w:rPr>
                <w:sz w:val="28"/>
                <w:szCs w:val="28"/>
              </w:rPr>
            </w:pP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10 июля</w:t>
            </w:r>
          </w:p>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p>
        </w:tc>
      </w:tr>
      <w:tr w:rsidR="009E1F82" w:rsidRPr="009E1F82" w:rsidTr="009E1F82">
        <w:trPr>
          <w:trHeight w:val="1690"/>
        </w:trPr>
        <w:tc>
          <w:tcPr>
            <w:tcW w:w="3936" w:type="dxa"/>
          </w:tcPr>
          <w:p w:rsidR="009E1F82" w:rsidRPr="009E1F82" w:rsidRDefault="009E1F82" w:rsidP="009E1F82">
            <w:pPr>
              <w:spacing w:after="0"/>
              <w:jc w:val="both"/>
              <w:rPr>
                <w:sz w:val="28"/>
                <w:szCs w:val="28"/>
              </w:rPr>
            </w:pPr>
            <w:r w:rsidRPr="009E1F82">
              <w:rPr>
                <w:sz w:val="28"/>
                <w:szCs w:val="28"/>
              </w:rPr>
              <w:t>9 августа - День первой в российской истории морской победы русского флота под командованием Петра Первого над шведами у мыса Гангут (1714)</w:t>
            </w:r>
          </w:p>
        </w:tc>
        <w:tc>
          <w:tcPr>
            <w:tcW w:w="3402" w:type="dxa"/>
          </w:tcPr>
          <w:p w:rsidR="009E1F82" w:rsidRPr="009E1F82" w:rsidRDefault="009E1F82" w:rsidP="009E1F82">
            <w:pPr>
              <w:spacing w:after="0"/>
              <w:jc w:val="both"/>
              <w:rPr>
                <w:sz w:val="28"/>
                <w:szCs w:val="28"/>
              </w:rPr>
            </w:pP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9 августа</w:t>
            </w:r>
          </w:p>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p>
        </w:tc>
      </w:tr>
      <w:tr w:rsidR="009E1F82" w:rsidRPr="009E1F82" w:rsidTr="009E1F82">
        <w:trPr>
          <w:trHeight w:val="1278"/>
        </w:trPr>
        <w:tc>
          <w:tcPr>
            <w:tcW w:w="393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День разгрома советскими войсками немецко-фашистских войск в Курской битве (1943 год)</w:t>
            </w:r>
          </w:p>
        </w:tc>
        <w:tc>
          <w:tcPr>
            <w:tcW w:w="3402" w:type="dxa"/>
          </w:tcPr>
          <w:p w:rsidR="009E1F82" w:rsidRPr="009E1F82" w:rsidRDefault="009E1F82" w:rsidP="009E1F82">
            <w:pPr>
              <w:spacing w:after="0"/>
              <w:jc w:val="both"/>
              <w:rPr>
                <w:sz w:val="28"/>
                <w:szCs w:val="28"/>
              </w:rPr>
            </w:pP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 xml:space="preserve">23 августа </w:t>
            </w:r>
          </w:p>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p>
        </w:tc>
      </w:tr>
      <w:tr w:rsidR="009E1F82" w:rsidRPr="009E1F82" w:rsidTr="009E1F82">
        <w:trPr>
          <w:trHeight w:val="1481"/>
        </w:trPr>
        <w:tc>
          <w:tcPr>
            <w:tcW w:w="393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День Бородинского сражения русской армии под командованием М.И. Кутузова с французской армией (1812 год)</w:t>
            </w:r>
          </w:p>
        </w:tc>
        <w:tc>
          <w:tcPr>
            <w:tcW w:w="3402" w:type="dxa"/>
          </w:tcPr>
          <w:p w:rsidR="009E1F82" w:rsidRPr="009E1F82" w:rsidRDefault="009E1F82" w:rsidP="009E1F82">
            <w:pPr>
              <w:spacing w:after="0"/>
              <w:jc w:val="both"/>
              <w:rPr>
                <w:sz w:val="28"/>
                <w:szCs w:val="28"/>
              </w:rPr>
            </w:pP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8 сентября</w:t>
            </w:r>
          </w:p>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p>
        </w:tc>
      </w:tr>
      <w:tr w:rsidR="009E1F82" w:rsidRPr="009E1F82" w:rsidTr="009E1F82">
        <w:trPr>
          <w:trHeight w:val="1455"/>
        </w:trPr>
        <w:tc>
          <w:tcPr>
            <w:tcW w:w="393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День победы русской эскадры под командованием Ф.Ф. Ушакова над турецкой эскадрой у мыса Тендра (1790 г.)</w:t>
            </w:r>
          </w:p>
          <w:p w:rsidR="009E1F82" w:rsidRPr="009E1F82" w:rsidRDefault="009E1F82" w:rsidP="009E1F82">
            <w:pPr>
              <w:spacing w:after="0"/>
              <w:jc w:val="both"/>
              <w:rPr>
                <w:sz w:val="28"/>
                <w:szCs w:val="28"/>
              </w:rPr>
            </w:pPr>
          </w:p>
        </w:tc>
        <w:tc>
          <w:tcPr>
            <w:tcW w:w="3402" w:type="dxa"/>
          </w:tcPr>
          <w:p w:rsidR="009E1F82" w:rsidRPr="009E1F82" w:rsidRDefault="009E1F82" w:rsidP="009E1F82">
            <w:pPr>
              <w:spacing w:after="0"/>
              <w:jc w:val="both"/>
              <w:rPr>
                <w:sz w:val="28"/>
                <w:szCs w:val="28"/>
              </w:rPr>
            </w:pP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11 сентября</w:t>
            </w:r>
          </w:p>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p>
        </w:tc>
      </w:tr>
      <w:tr w:rsidR="009E1F82" w:rsidRPr="009E1F82" w:rsidTr="009E1F82">
        <w:trPr>
          <w:trHeight w:val="1760"/>
        </w:trPr>
        <w:tc>
          <w:tcPr>
            <w:tcW w:w="393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День победы русских полков во главе с великим князем Дмитрием Донским над монголо-татарскими войсками в Куликовской битве (1380 год)</w:t>
            </w:r>
          </w:p>
        </w:tc>
        <w:tc>
          <w:tcPr>
            <w:tcW w:w="3402" w:type="dxa"/>
          </w:tcPr>
          <w:p w:rsidR="009E1F82" w:rsidRPr="009E1F82" w:rsidRDefault="009E1F82" w:rsidP="009E1F82">
            <w:pPr>
              <w:spacing w:after="0"/>
              <w:jc w:val="both"/>
              <w:rPr>
                <w:sz w:val="28"/>
                <w:szCs w:val="28"/>
              </w:rPr>
            </w:pP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21 сентября</w:t>
            </w:r>
          </w:p>
          <w:p w:rsidR="009E1F82" w:rsidRPr="009E1F82" w:rsidRDefault="009E1F82" w:rsidP="009E1F82">
            <w:pPr>
              <w:spacing w:after="0"/>
              <w:jc w:val="both"/>
              <w:rPr>
                <w:sz w:val="28"/>
                <w:szCs w:val="28"/>
              </w:rPr>
            </w:pPr>
          </w:p>
        </w:tc>
      </w:tr>
      <w:tr w:rsidR="009E1F82" w:rsidRPr="009E1F82" w:rsidTr="009E1F82">
        <w:trPr>
          <w:trHeight w:val="2091"/>
        </w:trPr>
        <w:tc>
          <w:tcPr>
            <w:tcW w:w="393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(1941 год)</w:t>
            </w:r>
          </w:p>
        </w:tc>
        <w:tc>
          <w:tcPr>
            <w:tcW w:w="3402" w:type="dxa"/>
          </w:tcPr>
          <w:p w:rsidR="009E1F82" w:rsidRPr="009E1F82" w:rsidRDefault="009E1F82" w:rsidP="009E1F82">
            <w:pPr>
              <w:spacing w:after="0"/>
              <w:jc w:val="both"/>
              <w:rPr>
                <w:sz w:val="28"/>
                <w:szCs w:val="28"/>
              </w:rPr>
            </w:pPr>
          </w:p>
        </w:tc>
        <w:tc>
          <w:tcPr>
            <w:tcW w:w="2126" w:type="dxa"/>
          </w:tcPr>
          <w:p w:rsidR="009E1F82" w:rsidRPr="009E1F82" w:rsidRDefault="009E1F82" w:rsidP="009E1F82">
            <w:pPr>
              <w:spacing w:after="0"/>
              <w:jc w:val="both"/>
              <w:rPr>
                <w:sz w:val="28"/>
                <w:szCs w:val="28"/>
              </w:rPr>
            </w:pPr>
            <w:r w:rsidRPr="009E1F82">
              <w:rPr>
                <w:sz w:val="28"/>
                <w:szCs w:val="28"/>
              </w:rPr>
              <w:t>7 ноября</w:t>
            </w:r>
          </w:p>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p>
        </w:tc>
      </w:tr>
      <w:tr w:rsidR="009E1F82" w:rsidRPr="009E1F82" w:rsidTr="009E1F82">
        <w:trPr>
          <w:trHeight w:val="1325"/>
        </w:trPr>
        <w:tc>
          <w:tcPr>
            <w:tcW w:w="393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 xml:space="preserve">День победы русской эскадры под командованием П.С. Нахимова над турецкой </w:t>
            </w:r>
            <w:r w:rsidRPr="009E1F82">
              <w:rPr>
                <w:sz w:val="28"/>
                <w:szCs w:val="28"/>
              </w:rPr>
              <w:lastRenderedPageBreak/>
              <w:t>эскадрой у мыса Синоп (1853 год);</w:t>
            </w:r>
          </w:p>
        </w:tc>
        <w:tc>
          <w:tcPr>
            <w:tcW w:w="3402" w:type="dxa"/>
          </w:tcPr>
          <w:p w:rsidR="009E1F82" w:rsidRPr="009E1F82" w:rsidRDefault="009E1F82" w:rsidP="009E1F82">
            <w:pPr>
              <w:spacing w:after="0"/>
              <w:jc w:val="both"/>
              <w:rPr>
                <w:sz w:val="28"/>
                <w:szCs w:val="28"/>
              </w:rPr>
            </w:pPr>
          </w:p>
        </w:tc>
        <w:tc>
          <w:tcPr>
            <w:tcW w:w="2126" w:type="dxa"/>
          </w:tcPr>
          <w:p w:rsidR="009E1F82" w:rsidRPr="009E1F82" w:rsidRDefault="009E1F82" w:rsidP="009E1F82">
            <w:pPr>
              <w:spacing w:after="0"/>
              <w:jc w:val="both"/>
              <w:rPr>
                <w:sz w:val="28"/>
                <w:szCs w:val="28"/>
              </w:rPr>
            </w:pPr>
            <w:r w:rsidRPr="009E1F82">
              <w:rPr>
                <w:sz w:val="28"/>
                <w:szCs w:val="28"/>
              </w:rPr>
              <w:t xml:space="preserve">1 декабря </w:t>
            </w:r>
          </w:p>
          <w:p w:rsidR="009E1F82" w:rsidRPr="009E1F82" w:rsidRDefault="009E1F82" w:rsidP="009E1F82">
            <w:pPr>
              <w:spacing w:after="0"/>
              <w:jc w:val="both"/>
              <w:rPr>
                <w:sz w:val="28"/>
                <w:szCs w:val="28"/>
              </w:rPr>
            </w:pPr>
          </w:p>
        </w:tc>
      </w:tr>
      <w:tr w:rsidR="009E1F82" w:rsidRPr="009E1F82" w:rsidTr="009E1F82">
        <w:trPr>
          <w:trHeight w:val="1691"/>
        </w:trPr>
        <w:tc>
          <w:tcPr>
            <w:tcW w:w="393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День начала контрнаступления советских войск против немецко-фашистских войск в битве под Москвой (1941 год)</w:t>
            </w:r>
          </w:p>
        </w:tc>
        <w:tc>
          <w:tcPr>
            <w:tcW w:w="3402" w:type="dxa"/>
          </w:tcPr>
          <w:p w:rsidR="009E1F82" w:rsidRPr="009E1F82" w:rsidRDefault="009E1F82" w:rsidP="009E1F82">
            <w:pPr>
              <w:spacing w:after="0"/>
              <w:jc w:val="both"/>
              <w:rPr>
                <w:sz w:val="28"/>
                <w:szCs w:val="28"/>
              </w:rPr>
            </w:pP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5 декабря</w:t>
            </w:r>
          </w:p>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p>
        </w:tc>
      </w:tr>
      <w:tr w:rsidR="009E1F82" w:rsidRPr="009E1F82" w:rsidTr="009E1F82">
        <w:trPr>
          <w:trHeight w:val="1273"/>
        </w:trPr>
        <w:tc>
          <w:tcPr>
            <w:tcW w:w="3936" w:type="dxa"/>
          </w:tcPr>
          <w:p w:rsidR="009E1F82" w:rsidRPr="009E1F82" w:rsidRDefault="009E1F82" w:rsidP="009E1F82">
            <w:pPr>
              <w:spacing w:after="0"/>
              <w:jc w:val="both"/>
              <w:rPr>
                <w:sz w:val="28"/>
                <w:szCs w:val="28"/>
              </w:rPr>
            </w:pPr>
            <w:r w:rsidRPr="009E1F82">
              <w:rPr>
                <w:sz w:val="28"/>
                <w:szCs w:val="28"/>
              </w:rPr>
              <w:t>День взятия турецкой крепости Измаил русскими войсками под командованием А.В. Суворова (1790).</w:t>
            </w:r>
          </w:p>
        </w:tc>
        <w:tc>
          <w:tcPr>
            <w:tcW w:w="3402" w:type="dxa"/>
          </w:tcPr>
          <w:p w:rsidR="009E1F82" w:rsidRPr="009E1F82" w:rsidRDefault="009E1F82" w:rsidP="009E1F82">
            <w:pPr>
              <w:spacing w:after="0"/>
              <w:jc w:val="both"/>
              <w:rPr>
                <w:sz w:val="28"/>
                <w:szCs w:val="28"/>
              </w:rPr>
            </w:pP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24 декабря</w:t>
            </w:r>
          </w:p>
        </w:tc>
      </w:tr>
      <w:tr w:rsidR="009E1F82" w:rsidRPr="009E1F82" w:rsidTr="009E1F82">
        <w:trPr>
          <w:trHeight w:val="360"/>
        </w:trPr>
        <w:tc>
          <w:tcPr>
            <w:tcW w:w="9464" w:type="dxa"/>
            <w:gridSpan w:val="3"/>
          </w:tcPr>
          <w:p w:rsidR="009E1F82" w:rsidRPr="009E1F82" w:rsidRDefault="009E1F82" w:rsidP="009E1F82">
            <w:pPr>
              <w:spacing w:after="0"/>
              <w:jc w:val="both"/>
              <w:rPr>
                <w:b/>
                <w:i/>
                <w:sz w:val="28"/>
                <w:szCs w:val="28"/>
              </w:rPr>
            </w:pPr>
            <w:r w:rsidRPr="009E1F82">
              <w:rPr>
                <w:b/>
                <w:i/>
                <w:sz w:val="28"/>
                <w:szCs w:val="28"/>
              </w:rPr>
              <w:t>Экологическое просвещение</w:t>
            </w:r>
          </w:p>
        </w:tc>
      </w:tr>
      <w:tr w:rsidR="009E1F82" w:rsidRPr="009E1F82" w:rsidTr="009E1F82">
        <w:trPr>
          <w:trHeight w:val="1520"/>
        </w:trPr>
        <w:tc>
          <w:tcPr>
            <w:tcW w:w="393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 xml:space="preserve"> «Интересные факты об Антарктиде»</w:t>
            </w:r>
          </w:p>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p>
        </w:tc>
        <w:tc>
          <w:tcPr>
            <w:tcW w:w="3402"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Выставка-путешествие (виртуальная)</w:t>
            </w:r>
          </w:p>
          <w:p w:rsidR="009E1F82" w:rsidRPr="009E1F82" w:rsidRDefault="009E1F82" w:rsidP="009E1F82">
            <w:pPr>
              <w:spacing w:after="0"/>
              <w:jc w:val="both"/>
              <w:rPr>
                <w:sz w:val="28"/>
                <w:szCs w:val="28"/>
              </w:rPr>
            </w:pPr>
            <w:r w:rsidRPr="009E1F82">
              <w:rPr>
                <w:sz w:val="28"/>
                <w:szCs w:val="28"/>
              </w:rPr>
              <w:t>/посвященная 200-летию открытия Антарктиды/</w:t>
            </w: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Январь</w:t>
            </w:r>
          </w:p>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p>
        </w:tc>
      </w:tr>
      <w:tr w:rsidR="009E1F82" w:rsidRPr="009E1F82" w:rsidTr="009E1F82">
        <w:trPr>
          <w:trHeight w:val="1008"/>
        </w:trPr>
        <w:tc>
          <w:tcPr>
            <w:tcW w:w="3936" w:type="dxa"/>
          </w:tcPr>
          <w:p w:rsidR="009E1F82" w:rsidRPr="009E1F82" w:rsidRDefault="009E1F82" w:rsidP="009E1F82">
            <w:pPr>
              <w:spacing w:after="0"/>
              <w:jc w:val="both"/>
              <w:rPr>
                <w:sz w:val="28"/>
                <w:szCs w:val="28"/>
              </w:rPr>
            </w:pPr>
            <w:r w:rsidRPr="009E1F82">
              <w:rPr>
                <w:sz w:val="28"/>
                <w:szCs w:val="28"/>
              </w:rPr>
              <w:t>«День экологических знаний – 2020»</w:t>
            </w:r>
          </w:p>
          <w:p w:rsidR="009E1F82" w:rsidRPr="009E1F82" w:rsidRDefault="009E1F82" w:rsidP="009E1F82">
            <w:pPr>
              <w:spacing w:after="0"/>
              <w:jc w:val="both"/>
              <w:rPr>
                <w:sz w:val="28"/>
                <w:szCs w:val="28"/>
              </w:rPr>
            </w:pPr>
          </w:p>
        </w:tc>
        <w:tc>
          <w:tcPr>
            <w:tcW w:w="3402"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Информационный флешмоб</w:t>
            </w:r>
          </w:p>
          <w:p w:rsidR="009E1F82" w:rsidRPr="009E1F82" w:rsidRDefault="009E1F82" w:rsidP="009E1F82">
            <w:pPr>
              <w:spacing w:after="0"/>
              <w:jc w:val="both"/>
              <w:rPr>
                <w:sz w:val="28"/>
                <w:szCs w:val="28"/>
              </w:rPr>
            </w:pPr>
          </w:p>
        </w:tc>
        <w:tc>
          <w:tcPr>
            <w:tcW w:w="2126" w:type="dxa"/>
          </w:tcPr>
          <w:p w:rsidR="009E1F82" w:rsidRPr="009E1F82" w:rsidRDefault="009E1F82" w:rsidP="009E1F82">
            <w:pPr>
              <w:spacing w:after="0"/>
              <w:jc w:val="both"/>
              <w:rPr>
                <w:sz w:val="28"/>
                <w:szCs w:val="28"/>
              </w:rPr>
            </w:pPr>
            <w:r w:rsidRPr="009E1F82">
              <w:rPr>
                <w:sz w:val="28"/>
                <w:szCs w:val="28"/>
              </w:rPr>
              <w:t>Апрель</w:t>
            </w:r>
          </w:p>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p>
        </w:tc>
      </w:tr>
      <w:tr w:rsidR="009E1F82" w:rsidRPr="009E1F82" w:rsidTr="009E1F82">
        <w:trPr>
          <w:trHeight w:val="630"/>
        </w:trPr>
        <w:tc>
          <w:tcPr>
            <w:tcW w:w="3936" w:type="dxa"/>
          </w:tcPr>
          <w:p w:rsidR="009E1F82" w:rsidRPr="009E1F82" w:rsidRDefault="009E1F82" w:rsidP="009E1F82">
            <w:pPr>
              <w:spacing w:after="0"/>
              <w:jc w:val="both"/>
              <w:rPr>
                <w:sz w:val="28"/>
                <w:szCs w:val="28"/>
              </w:rPr>
            </w:pPr>
            <w:r w:rsidRPr="009E1F82">
              <w:rPr>
                <w:sz w:val="28"/>
                <w:szCs w:val="28"/>
              </w:rPr>
              <w:t xml:space="preserve"> «Чайский заказник»</w:t>
            </w:r>
          </w:p>
        </w:tc>
        <w:tc>
          <w:tcPr>
            <w:tcW w:w="3402" w:type="dxa"/>
          </w:tcPr>
          <w:p w:rsidR="009E1F82" w:rsidRPr="009E1F82" w:rsidRDefault="009E1F82" w:rsidP="009E1F82">
            <w:pPr>
              <w:spacing w:after="0"/>
              <w:jc w:val="both"/>
              <w:rPr>
                <w:sz w:val="28"/>
                <w:szCs w:val="28"/>
              </w:rPr>
            </w:pPr>
            <w:r w:rsidRPr="009E1F82">
              <w:rPr>
                <w:sz w:val="28"/>
                <w:szCs w:val="28"/>
              </w:rPr>
              <w:t>Презентация, брошюра</w:t>
            </w:r>
          </w:p>
        </w:tc>
        <w:tc>
          <w:tcPr>
            <w:tcW w:w="2126" w:type="dxa"/>
          </w:tcPr>
          <w:p w:rsidR="009E1F82" w:rsidRPr="009E1F82" w:rsidRDefault="009E1F82" w:rsidP="009E1F82">
            <w:pPr>
              <w:spacing w:after="0"/>
              <w:jc w:val="both"/>
              <w:rPr>
                <w:sz w:val="28"/>
                <w:szCs w:val="28"/>
              </w:rPr>
            </w:pPr>
            <w:r w:rsidRPr="009E1F82">
              <w:rPr>
                <w:sz w:val="28"/>
                <w:szCs w:val="28"/>
              </w:rPr>
              <w:t>Июнь</w:t>
            </w:r>
          </w:p>
          <w:p w:rsidR="009E1F82" w:rsidRPr="009E1F82" w:rsidRDefault="009E1F82" w:rsidP="009E1F82">
            <w:pPr>
              <w:spacing w:after="0"/>
              <w:jc w:val="both"/>
              <w:rPr>
                <w:sz w:val="28"/>
                <w:szCs w:val="28"/>
              </w:rPr>
            </w:pPr>
          </w:p>
        </w:tc>
      </w:tr>
      <w:tr w:rsidR="009E1F82" w:rsidRPr="009E1F82" w:rsidTr="009E1F82">
        <w:trPr>
          <w:trHeight w:val="360"/>
        </w:trPr>
        <w:tc>
          <w:tcPr>
            <w:tcW w:w="9464" w:type="dxa"/>
            <w:gridSpan w:val="3"/>
          </w:tcPr>
          <w:p w:rsidR="009E1F82" w:rsidRPr="009E1F82" w:rsidRDefault="009E1F82" w:rsidP="009E1F82">
            <w:pPr>
              <w:spacing w:after="0"/>
              <w:jc w:val="both"/>
              <w:rPr>
                <w:b/>
                <w:i/>
                <w:sz w:val="28"/>
                <w:szCs w:val="28"/>
              </w:rPr>
            </w:pPr>
            <w:r w:rsidRPr="009E1F82">
              <w:rPr>
                <w:b/>
                <w:i/>
                <w:sz w:val="28"/>
                <w:szCs w:val="28"/>
              </w:rPr>
              <w:t>Здоровый образ жизни</w:t>
            </w:r>
          </w:p>
        </w:tc>
      </w:tr>
      <w:tr w:rsidR="009E1F82" w:rsidRPr="009E1F82" w:rsidTr="009E1F82">
        <w:trPr>
          <w:trHeight w:val="1024"/>
        </w:trPr>
        <w:tc>
          <w:tcPr>
            <w:tcW w:w="3936" w:type="dxa"/>
            <w:shd w:val="clear" w:color="auto" w:fill="FFFFFF" w:themeFill="background1"/>
          </w:tcPr>
          <w:p w:rsidR="009E1F82" w:rsidRPr="009E1F82" w:rsidRDefault="009E1F82" w:rsidP="009E1F82">
            <w:pPr>
              <w:shd w:val="clear" w:color="auto" w:fill="FFFFFF"/>
              <w:spacing w:after="0"/>
              <w:jc w:val="both"/>
              <w:rPr>
                <w:color w:val="FF0000"/>
                <w:sz w:val="28"/>
                <w:szCs w:val="28"/>
              </w:rPr>
            </w:pPr>
          </w:p>
          <w:p w:rsidR="009E1F82" w:rsidRPr="009E1F82" w:rsidRDefault="009E1F82" w:rsidP="009E1F82">
            <w:pPr>
              <w:shd w:val="clear" w:color="auto" w:fill="FFFFFF"/>
              <w:spacing w:after="0"/>
              <w:jc w:val="both"/>
              <w:rPr>
                <w:sz w:val="28"/>
                <w:szCs w:val="28"/>
              </w:rPr>
            </w:pPr>
            <w:r w:rsidRPr="009E1F82">
              <w:rPr>
                <w:sz w:val="28"/>
                <w:szCs w:val="28"/>
              </w:rPr>
              <w:t xml:space="preserve"> «Время быть здоровым»</w:t>
            </w:r>
          </w:p>
          <w:p w:rsidR="009E1F82" w:rsidRPr="009E1F82" w:rsidRDefault="009E1F82" w:rsidP="009E1F82">
            <w:pPr>
              <w:shd w:val="clear" w:color="auto" w:fill="FFFFFF"/>
              <w:spacing w:after="0"/>
              <w:jc w:val="both"/>
              <w:rPr>
                <w:color w:val="FF0000"/>
                <w:sz w:val="28"/>
                <w:szCs w:val="28"/>
              </w:rPr>
            </w:pPr>
          </w:p>
        </w:tc>
        <w:tc>
          <w:tcPr>
            <w:tcW w:w="3402" w:type="dxa"/>
          </w:tcPr>
          <w:p w:rsidR="009E1F82" w:rsidRPr="009E1F82" w:rsidRDefault="009E1F82" w:rsidP="009E1F82">
            <w:pPr>
              <w:spacing w:after="0"/>
              <w:jc w:val="both"/>
              <w:rPr>
                <w:color w:val="FF0000"/>
                <w:sz w:val="28"/>
                <w:szCs w:val="28"/>
              </w:rPr>
            </w:pPr>
          </w:p>
          <w:p w:rsidR="009E1F82" w:rsidRPr="009E1F82" w:rsidRDefault="009E1F82" w:rsidP="009E1F82">
            <w:pPr>
              <w:spacing w:after="0"/>
              <w:jc w:val="both"/>
              <w:rPr>
                <w:sz w:val="28"/>
                <w:szCs w:val="28"/>
              </w:rPr>
            </w:pPr>
            <w:r w:rsidRPr="009E1F82">
              <w:rPr>
                <w:sz w:val="28"/>
                <w:szCs w:val="28"/>
              </w:rPr>
              <w:t xml:space="preserve">Квест – игра </w:t>
            </w:r>
          </w:p>
          <w:p w:rsidR="009E1F82" w:rsidRPr="009E1F82" w:rsidRDefault="009E1F82" w:rsidP="009E1F82">
            <w:pPr>
              <w:spacing w:after="0"/>
              <w:jc w:val="both"/>
              <w:rPr>
                <w:color w:val="FF0000"/>
                <w:sz w:val="28"/>
                <w:szCs w:val="28"/>
              </w:rPr>
            </w:pPr>
          </w:p>
        </w:tc>
        <w:tc>
          <w:tcPr>
            <w:tcW w:w="2126" w:type="dxa"/>
          </w:tcPr>
          <w:p w:rsidR="009E1F82" w:rsidRPr="009E1F82" w:rsidRDefault="009E1F82" w:rsidP="009E1F82">
            <w:pPr>
              <w:spacing w:after="0"/>
              <w:jc w:val="both"/>
              <w:rPr>
                <w:color w:val="FF0000"/>
                <w:sz w:val="28"/>
                <w:szCs w:val="28"/>
              </w:rPr>
            </w:pPr>
          </w:p>
          <w:p w:rsidR="009E1F82" w:rsidRPr="009E1F82" w:rsidRDefault="009E1F82" w:rsidP="009E1F82">
            <w:pPr>
              <w:spacing w:after="0"/>
              <w:jc w:val="both"/>
              <w:rPr>
                <w:sz w:val="28"/>
                <w:szCs w:val="28"/>
              </w:rPr>
            </w:pPr>
            <w:r w:rsidRPr="009E1F82">
              <w:rPr>
                <w:sz w:val="28"/>
                <w:szCs w:val="28"/>
              </w:rPr>
              <w:t>Июль</w:t>
            </w:r>
          </w:p>
          <w:p w:rsidR="009E1F82" w:rsidRPr="009E1F82" w:rsidRDefault="009E1F82" w:rsidP="009E1F82">
            <w:pPr>
              <w:spacing w:after="0"/>
              <w:jc w:val="both"/>
              <w:rPr>
                <w:color w:val="FF0000"/>
                <w:sz w:val="28"/>
                <w:szCs w:val="28"/>
              </w:rPr>
            </w:pPr>
          </w:p>
        </w:tc>
      </w:tr>
      <w:tr w:rsidR="009E1F82" w:rsidRPr="009E1F82" w:rsidTr="009E1F82">
        <w:trPr>
          <w:trHeight w:val="966"/>
        </w:trPr>
        <w:tc>
          <w:tcPr>
            <w:tcW w:w="3936" w:type="dxa"/>
            <w:shd w:val="clear" w:color="auto" w:fill="FFFFFF" w:themeFill="background1"/>
          </w:tcPr>
          <w:p w:rsidR="009E1F82" w:rsidRPr="009E1F82" w:rsidRDefault="009E1F82" w:rsidP="009E1F82">
            <w:pPr>
              <w:shd w:val="clear" w:color="auto" w:fill="FFFFFF"/>
              <w:spacing w:after="0"/>
              <w:jc w:val="both"/>
              <w:rPr>
                <w:sz w:val="28"/>
                <w:szCs w:val="28"/>
              </w:rPr>
            </w:pPr>
          </w:p>
          <w:p w:rsidR="009E1F82" w:rsidRPr="009E1F82" w:rsidRDefault="009E1F82" w:rsidP="009E1F82">
            <w:pPr>
              <w:shd w:val="clear" w:color="auto" w:fill="FFFFFF"/>
              <w:spacing w:after="0"/>
              <w:jc w:val="both"/>
              <w:rPr>
                <w:sz w:val="28"/>
                <w:szCs w:val="28"/>
              </w:rPr>
            </w:pPr>
            <w:r w:rsidRPr="009E1F82">
              <w:rPr>
                <w:sz w:val="28"/>
                <w:szCs w:val="28"/>
              </w:rPr>
              <w:t>«Образ жизни – здоровый»</w:t>
            </w:r>
          </w:p>
          <w:p w:rsidR="009E1F82" w:rsidRPr="009E1F82" w:rsidRDefault="009E1F82" w:rsidP="009E1F82">
            <w:pPr>
              <w:shd w:val="clear" w:color="auto" w:fill="FFFFFF"/>
              <w:spacing w:after="0"/>
              <w:jc w:val="both"/>
              <w:rPr>
                <w:color w:val="FF0000"/>
                <w:sz w:val="28"/>
                <w:szCs w:val="28"/>
              </w:rPr>
            </w:pPr>
            <w:r w:rsidRPr="009E1F82">
              <w:rPr>
                <w:sz w:val="28"/>
                <w:szCs w:val="28"/>
              </w:rPr>
              <w:t xml:space="preserve"> </w:t>
            </w:r>
          </w:p>
        </w:tc>
        <w:tc>
          <w:tcPr>
            <w:tcW w:w="3402"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Игра-практикум</w:t>
            </w:r>
          </w:p>
          <w:p w:rsidR="009E1F82" w:rsidRPr="009E1F82" w:rsidRDefault="009E1F82" w:rsidP="009E1F82">
            <w:pPr>
              <w:spacing w:after="0"/>
              <w:jc w:val="both"/>
              <w:rPr>
                <w:color w:val="FF0000"/>
                <w:sz w:val="28"/>
                <w:szCs w:val="28"/>
              </w:rPr>
            </w:pP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Февраль</w:t>
            </w:r>
          </w:p>
          <w:p w:rsidR="009E1F82" w:rsidRPr="009E1F82" w:rsidRDefault="009E1F82" w:rsidP="009E1F82">
            <w:pPr>
              <w:spacing w:after="0"/>
              <w:jc w:val="both"/>
              <w:rPr>
                <w:color w:val="FF0000"/>
                <w:sz w:val="28"/>
                <w:szCs w:val="28"/>
              </w:rPr>
            </w:pPr>
          </w:p>
        </w:tc>
      </w:tr>
      <w:tr w:rsidR="009E1F82" w:rsidRPr="009E1F82" w:rsidTr="009E1F82">
        <w:trPr>
          <w:trHeight w:val="862"/>
        </w:trPr>
        <w:tc>
          <w:tcPr>
            <w:tcW w:w="3936" w:type="dxa"/>
            <w:shd w:val="clear" w:color="auto" w:fill="FFFFFF" w:themeFill="background1"/>
          </w:tcPr>
          <w:p w:rsidR="009E1F82" w:rsidRPr="009E1F82" w:rsidRDefault="009E1F82" w:rsidP="009E1F82">
            <w:pPr>
              <w:shd w:val="clear" w:color="auto" w:fill="FFFFFF"/>
              <w:spacing w:after="0"/>
              <w:jc w:val="both"/>
              <w:rPr>
                <w:sz w:val="28"/>
                <w:szCs w:val="28"/>
              </w:rPr>
            </w:pPr>
            <w:r w:rsidRPr="009E1F82">
              <w:rPr>
                <w:sz w:val="28"/>
                <w:szCs w:val="28"/>
              </w:rPr>
              <w:t>«Красная лента -</w:t>
            </w:r>
          </w:p>
          <w:p w:rsidR="009E1F82" w:rsidRPr="009E1F82" w:rsidRDefault="009E1F82" w:rsidP="009E1F82">
            <w:pPr>
              <w:shd w:val="clear" w:color="auto" w:fill="FFFFFF"/>
              <w:spacing w:after="0"/>
              <w:jc w:val="both"/>
              <w:rPr>
                <w:sz w:val="28"/>
                <w:szCs w:val="28"/>
              </w:rPr>
            </w:pPr>
            <w:r w:rsidRPr="009E1F82">
              <w:rPr>
                <w:sz w:val="28"/>
                <w:szCs w:val="28"/>
              </w:rPr>
              <w:t>#СТОПВИЧСПИД»</w:t>
            </w:r>
          </w:p>
          <w:p w:rsidR="009E1F82" w:rsidRPr="009E1F82" w:rsidRDefault="009E1F82" w:rsidP="009E1F82">
            <w:pPr>
              <w:shd w:val="clear" w:color="auto" w:fill="FFFFFF"/>
              <w:spacing w:after="0"/>
              <w:jc w:val="both"/>
              <w:rPr>
                <w:sz w:val="28"/>
                <w:szCs w:val="28"/>
              </w:rPr>
            </w:pPr>
          </w:p>
        </w:tc>
        <w:tc>
          <w:tcPr>
            <w:tcW w:w="3402" w:type="dxa"/>
          </w:tcPr>
          <w:p w:rsidR="009E1F82" w:rsidRPr="009E1F82" w:rsidRDefault="009E1F82" w:rsidP="009E1F82">
            <w:pPr>
              <w:spacing w:after="0"/>
              <w:jc w:val="both"/>
              <w:rPr>
                <w:sz w:val="28"/>
                <w:szCs w:val="28"/>
              </w:rPr>
            </w:pPr>
            <w:r w:rsidRPr="009E1F82">
              <w:rPr>
                <w:sz w:val="28"/>
                <w:szCs w:val="28"/>
              </w:rPr>
              <w:t>Акция</w:t>
            </w:r>
          </w:p>
          <w:p w:rsidR="009E1F82" w:rsidRPr="009E1F82" w:rsidRDefault="009E1F82" w:rsidP="009E1F82">
            <w:pPr>
              <w:spacing w:after="0"/>
              <w:jc w:val="both"/>
              <w:rPr>
                <w:color w:val="FF0000"/>
                <w:sz w:val="28"/>
                <w:szCs w:val="28"/>
              </w:rPr>
            </w:pPr>
          </w:p>
          <w:p w:rsidR="009E1F82" w:rsidRPr="009E1F82" w:rsidRDefault="009E1F82" w:rsidP="009E1F82">
            <w:pPr>
              <w:spacing w:after="0"/>
              <w:jc w:val="both"/>
              <w:rPr>
                <w:sz w:val="28"/>
                <w:szCs w:val="28"/>
              </w:rPr>
            </w:pPr>
          </w:p>
        </w:tc>
        <w:tc>
          <w:tcPr>
            <w:tcW w:w="2126" w:type="dxa"/>
          </w:tcPr>
          <w:p w:rsidR="009E1F82" w:rsidRPr="009E1F82" w:rsidRDefault="009E1F82" w:rsidP="009E1F82">
            <w:pPr>
              <w:spacing w:after="0"/>
              <w:jc w:val="both"/>
              <w:rPr>
                <w:sz w:val="28"/>
                <w:szCs w:val="28"/>
              </w:rPr>
            </w:pPr>
            <w:r w:rsidRPr="009E1F82">
              <w:rPr>
                <w:sz w:val="28"/>
                <w:szCs w:val="28"/>
              </w:rPr>
              <w:t>Декабрь</w:t>
            </w:r>
          </w:p>
          <w:p w:rsidR="009E1F82" w:rsidRPr="009E1F82" w:rsidRDefault="009E1F82" w:rsidP="009E1F82">
            <w:pPr>
              <w:spacing w:after="0"/>
              <w:jc w:val="both"/>
              <w:rPr>
                <w:color w:val="FF0000"/>
                <w:sz w:val="28"/>
                <w:szCs w:val="28"/>
              </w:rPr>
            </w:pPr>
          </w:p>
          <w:p w:rsidR="009E1F82" w:rsidRPr="009E1F82" w:rsidRDefault="009E1F82" w:rsidP="009E1F82">
            <w:pPr>
              <w:spacing w:after="0"/>
              <w:jc w:val="both"/>
              <w:rPr>
                <w:sz w:val="28"/>
                <w:szCs w:val="28"/>
              </w:rPr>
            </w:pPr>
          </w:p>
        </w:tc>
      </w:tr>
      <w:tr w:rsidR="009E1F82" w:rsidRPr="009E1F82" w:rsidTr="009E1F82">
        <w:trPr>
          <w:trHeight w:val="836"/>
        </w:trPr>
        <w:tc>
          <w:tcPr>
            <w:tcW w:w="3936" w:type="dxa"/>
            <w:shd w:val="clear" w:color="auto" w:fill="FFFFFF" w:themeFill="background1"/>
          </w:tcPr>
          <w:p w:rsidR="009E1F82" w:rsidRPr="009E1F82" w:rsidRDefault="009E1F82" w:rsidP="009E1F82">
            <w:pPr>
              <w:shd w:val="clear" w:color="auto" w:fill="FFFFFF"/>
              <w:spacing w:after="0"/>
              <w:jc w:val="both"/>
              <w:rPr>
                <w:sz w:val="28"/>
                <w:szCs w:val="28"/>
              </w:rPr>
            </w:pPr>
            <w:r w:rsidRPr="009E1F82">
              <w:rPr>
                <w:sz w:val="28"/>
                <w:szCs w:val="28"/>
              </w:rPr>
              <w:t>«СПИД: вопросы и ответы»</w:t>
            </w:r>
          </w:p>
          <w:p w:rsidR="009E1F82" w:rsidRPr="009E1F82" w:rsidRDefault="009E1F82" w:rsidP="009E1F82">
            <w:pPr>
              <w:shd w:val="clear" w:color="auto" w:fill="FFFFFF"/>
              <w:spacing w:after="0"/>
              <w:jc w:val="both"/>
              <w:rPr>
                <w:sz w:val="28"/>
                <w:szCs w:val="28"/>
              </w:rPr>
            </w:pPr>
          </w:p>
        </w:tc>
        <w:tc>
          <w:tcPr>
            <w:tcW w:w="3402" w:type="dxa"/>
          </w:tcPr>
          <w:p w:rsidR="009E1F82" w:rsidRPr="009E1F82" w:rsidRDefault="009E1F82" w:rsidP="009E1F82">
            <w:pPr>
              <w:spacing w:after="0"/>
              <w:jc w:val="both"/>
              <w:rPr>
                <w:sz w:val="28"/>
                <w:szCs w:val="28"/>
              </w:rPr>
            </w:pPr>
            <w:r w:rsidRPr="009E1F82">
              <w:rPr>
                <w:sz w:val="28"/>
                <w:szCs w:val="28"/>
              </w:rPr>
              <w:t>Размещение на сайте библиотеки информации по</w:t>
            </w:r>
          </w:p>
          <w:p w:rsidR="009E1F82" w:rsidRPr="009E1F82" w:rsidRDefault="009E1F82" w:rsidP="009E1F82">
            <w:pPr>
              <w:spacing w:after="0"/>
              <w:jc w:val="both"/>
              <w:rPr>
                <w:sz w:val="28"/>
                <w:szCs w:val="28"/>
              </w:rPr>
            </w:pPr>
            <w:r w:rsidRPr="009E1F82">
              <w:rPr>
                <w:sz w:val="28"/>
                <w:szCs w:val="28"/>
              </w:rPr>
              <w:lastRenderedPageBreak/>
              <w:t>теме «СПИД»</w:t>
            </w:r>
          </w:p>
        </w:tc>
        <w:tc>
          <w:tcPr>
            <w:tcW w:w="2126" w:type="dxa"/>
          </w:tcPr>
          <w:p w:rsidR="009E1F82" w:rsidRPr="009E1F82" w:rsidRDefault="009E1F82" w:rsidP="009E1F82">
            <w:pPr>
              <w:spacing w:after="0"/>
              <w:jc w:val="both"/>
              <w:rPr>
                <w:sz w:val="28"/>
                <w:szCs w:val="28"/>
              </w:rPr>
            </w:pPr>
            <w:r w:rsidRPr="009E1F82">
              <w:rPr>
                <w:sz w:val="28"/>
                <w:szCs w:val="28"/>
              </w:rPr>
              <w:lastRenderedPageBreak/>
              <w:t>Декабрь</w:t>
            </w:r>
          </w:p>
          <w:p w:rsidR="009E1F82" w:rsidRPr="009E1F82" w:rsidRDefault="009E1F82" w:rsidP="009E1F82">
            <w:pPr>
              <w:spacing w:after="0"/>
              <w:jc w:val="both"/>
              <w:rPr>
                <w:color w:val="FF0000"/>
                <w:sz w:val="28"/>
                <w:szCs w:val="28"/>
              </w:rPr>
            </w:pPr>
          </w:p>
          <w:p w:rsidR="009E1F82" w:rsidRPr="009E1F82" w:rsidRDefault="009E1F82" w:rsidP="009E1F82">
            <w:pPr>
              <w:spacing w:after="0"/>
              <w:jc w:val="both"/>
              <w:rPr>
                <w:sz w:val="28"/>
                <w:szCs w:val="28"/>
              </w:rPr>
            </w:pPr>
          </w:p>
        </w:tc>
      </w:tr>
      <w:tr w:rsidR="009E1F82" w:rsidRPr="009E1F82" w:rsidTr="009E1F82">
        <w:trPr>
          <w:trHeight w:val="360"/>
        </w:trPr>
        <w:tc>
          <w:tcPr>
            <w:tcW w:w="9464" w:type="dxa"/>
            <w:gridSpan w:val="3"/>
          </w:tcPr>
          <w:p w:rsidR="009E1F82" w:rsidRPr="009E1F82" w:rsidRDefault="009E1F82" w:rsidP="009E1F82">
            <w:pPr>
              <w:spacing w:after="0"/>
              <w:jc w:val="both"/>
              <w:rPr>
                <w:i/>
                <w:color w:val="FF0000"/>
                <w:sz w:val="28"/>
                <w:szCs w:val="28"/>
              </w:rPr>
            </w:pPr>
            <w:r w:rsidRPr="009E1F82">
              <w:rPr>
                <w:b/>
                <w:i/>
                <w:sz w:val="28"/>
                <w:szCs w:val="28"/>
              </w:rPr>
              <w:lastRenderedPageBreak/>
              <w:t>Краеведение</w:t>
            </w:r>
          </w:p>
        </w:tc>
      </w:tr>
      <w:tr w:rsidR="009E1F82" w:rsidRPr="009E1F82" w:rsidTr="009E1F82">
        <w:trPr>
          <w:trHeight w:val="1025"/>
        </w:trPr>
        <w:tc>
          <w:tcPr>
            <w:tcW w:w="3936" w:type="dxa"/>
          </w:tcPr>
          <w:p w:rsidR="009E1F82" w:rsidRPr="009E1F82" w:rsidRDefault="009E1F82" w:rsidP="009E1F82">
            <w:pPr>
              <w:spacing w:after="0"/>
              <w:jc w:val="both"/>
              <w:rPr>
                <w:color w:val="FF0000"/>
                <w:sz w:val="28"/>
                <w:szCs w:val="28"/>
              </w:rPr>
            </w:pPr>
          </w:p>
          <w:p w:rsidR="009E1F82" w:rsidRPr="009E1F82" w:rsidRDefault="009E1F82" w:rsidP="009E1F82">
            <w:pPr>
              <w:spacing w:after="0"/>
              <w:jc w:val="both"/>
              <w:rPr>
                <w:sz w:val="28"/>
                <w:szCs w:val="28"/>
              </w:rPr>
            </w:pPr>
            <w:r w:rsidRPr="009E1F82">
              <w:rPr>
                <w:sz w:val="28"/>
                <w:szCs w:val="28"/>
              </w:rPr>
              <w:t xml:space="preserve">«Достопримечательности </w:t>
            </w:r>
          </w:p>
          <w:p w:rsidR="009E1F82" w:rsidRPr="009E1F82" w:rsidRDefault="009E1F82" w:rsidP="009E1F82">
            <w:pPr>
              <w:spacing w:after="0"/>
              <w:jc w:val="both"/>
              <w:rPr>
                <w:sz w:val="28"/>
                <w:szCs w:val="28"/>
              </w:rPr>
            </w:pPr>
            <w:r w:rsidRPr="009E1F82">
              <w:rPr>
                <w:sz w:val="28"/>
                <w:szCs w:val="28"/>
              </w:rPr>
              <w:t>г. Киренска и Киренского района»</w:t>
            </w:r>
          </w:p>
        </w:tc>
        <w:tc>
          <w:tcPr>
            <w:tcW w:w="3402" w:type="dxa"/>
          </w:tcPr>
          <w:p w:rsidR="009E1F82" w:rsidRPr="009E1F82" w:rsidRDefault="009E1F82" w:rsidP="009E1F82">
            <w:pPr>
              <w:spacing w:after="0"/>
              <w:jc w:val="both"/>
              <w:rPr>
                <w:color w:val="FF0000"/>
                <w:sz w:val="28"/>
                <w:szCs w:val="28"/>
              </w:rPr>
            </w:pPr>
          </w:p>
          <w:p w:rsidR="009E1F82" w:rsidRPr="009E1F82" w:rsidRDefault="009E1F82" w:rsidP="009E1F82">
            <w:pPr>
              <w:spacing w:after="0"/>
              <w:jc w:val="both"/>
              <w:rPr>
                <w:color w:val="FF0000"/>
                <w:sz w:val="28"/>
                <w:szCs w:val="28"/>
              </w:rPr>
            </w:pPr>
            <w:r w:rsidRPr="009E1F82">
              <w:rPr>
                <w:sz w:val="28"/>
                <w:szCs w:val="28"/>
              </w:rPr>
              <w:t>Интерактивная карта</w:t>
            </w:r>
          </w:p>
        </w:tc>
        <w:tc>
          <w:tcPr>
            <w:tcW w:w="2126" w:type="dxa"/>
          </w:tcPr>
          <w:p w:rsidR="009E1F82" w:rsidRPr="009E1F82" w:rsidRDefault="009E1F82" w:rsidP="009E1F82">
            <w:pPr>
              <w:spacing w:after="0"/>
              <w:jc w:val="both"/>
              <w:rPr>
                <w:color w:val="FF0000"/>
                <w:sz w:val="28"/>
                <w:szCs w:val="28"/>
              </w:rPr>
            </w:pPr>
          </w:p>
          <w:p w:rsidR="009E1F82" w:rsidRPr="009E1F82" w:rsidRDefault="009E1F82" w:rsidP="009E1F82">
            <w:pPr>
              <w:spacing w:after="0"/>
              <w:jc w:val="both"/>
              <w:rPr>
                <w:sz w:val="28"/>
                <w:szCs w:val="28"/>
              </w:rPr>
            </w:pPr>
            <w:r w:rsidRPr="009E1F82">
              <w:rPr>
                <w:sz w:val="28"/>
                <w:szCs w:val="28"/>
              </w:rPr>
              <w:t>Январь - декабрь</w:t>
            </w:r>
          </w:p>
        </w:tc>
      </w:tr>
      <w:tr w:rsidR="009E1F82" w:rsidRPr="009E1F82" w:rsidTr="009E1F82">
        <w:trPr>
          <w:trHeight w:val="996"/>
        </w:trPr>
        <w:tc>
          <w:tcPr>
            <w:tcW w:w="393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«Киренский комсомол. Страницы истории»</w:t>
            </w:r>
          </w:p>
        </w:tc>
        <w:tc>
          <w:tcPr>
            <w:tcW w:w="3402"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Книга /к 100-летию Киренского комсомола/</w:t>
            </w: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Январь-декабрь</w:t>
            </w:r>
          </w:p>
          <w:p w:rsidR="009E1F82" w:rsidRPr="009E1F82" w:rsidRDefault="009E1F82" w:rsidP="009E1F82">
            <w:pPr>
              <w:spacing w:after="0"/>
              <w:jc w:val="both"/>
              <w:rPr>
                <w:color w:val="FF0000"/>
                <w:sz w:val="28"/>
                <w:szCs w:val="28"/>
              </w:rPr>
            </w:pPr>
          </w:p>
        </w:tc>
      </w:tr>
      <w:tr w:rsidR="009E1F82" w:rsidRPr="009E1F82" w:rsidTr="009E1F82">
        <w:trPr>
          <w:trHeight w:val="982"/>
        </w:trPr>
        <w:tc>
          <w:tcPr>
            <w:tcW w:w="3936" w:type="dxa"/>
          </w:tcPr>
          <w:p w:rsidR="009E1F82" w:rsidRPr="009E1F82" w:rsidRDefault="009E1F82" w:rsidP="009E1F82">
            <w:pPr>
              <w:spacing w:after="0"/>
              <w:jc w:val="both"/>
              <w:rPr>
                <w:color w:val="FF0000"/>
                <w:sz w:val="28"/>
                <w:szCs w:val="28"/>
              </w:rPr>
            </w:pPr>
          </w:p>
          <w:p w:rsidR="009E1F82" w:rsidRPr="009E1F82" w:rsidRDefault="009E1F82" w:rsidP="009E1F82">
            <w:pPr>
              <w:spacing w:after="0"/>
              <w:jc w:val="both"/>
              <w:rPr>
                <w:sz w:val="28"/>
                <w:szCs w:val="28"/>
              </w:rPr>
            </w:pPr>
            <w:r w:rsidRPr="009E1F82">
              <w:rPr>
                <w:color w:val="FF0000"/>
                <w:sz w:val="28"/>
                <w:szCs w:val="28"/>
              </w:rPr>
              <w:t xml:space="preserve"> </w:t>
            </w:r>
            <w:r w:rsidRPr="009E1F82">
              <w:rPr>
                <w:sz w:val="28"/>
                <w:szCs w:val="28"/>
              </w:rPr>
              <w:t>«Памятники г. Киренска»</w:t>
            </w:r>
          </w:p>
        </w:tc>
        <w:tc>
          <w:tcPr>
            <w:tcW w:w="3402"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 xml:space="preserve">Виртуальная экскурсия </w:t>
            </w:r>
          </w:p>
          <w:p w:rsidR="009E1F82" w:rsidRPr="009E1F82" w:rsidRDefault="009E1F82" w:rsidP="009E1F82">
            <w:pPr>
              <w:spacing w:after="0"/>
              <w:jc w:val="both"/>
              <w:rPr>
                <w:sz w:val="28"/>
                <w:szCs w:val="28"/>
              </w:rPr>
            </w:pPr>
            <w:r w:rsidRPr="009E1F82">
              <w:rPr>
                <w:sz w:val="28"/>
                <w:szCs w:val="28"/>
              </w:rPr>
              <w:t>(для сайта и соц. сетей)</w:t>
            </w: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Сентябрь</w:t>
            </w:r>
          </w:p>
        </w:tc>
      </w:tr>
      <w:tr w:rsidR="009E1F82" w:rsidRPr="009E1F82" w:rsidTr="009E1F82">
        <w:trPr>
          <w:trHeight w:val="951"/>
        </w:trPr>
        <w:tc>
          <w:tcPr>
            <w:tcW w:w="393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«Люблю тебя, село моё!»</w:t>
            </w:r>
          </w:p>
          <w:p w:rsidR="009E1F82" w:rsidRPr="009E1F82" w:rsidRDefault="009E1F82" w:rsidP="009E1F82">
            <w:pPr>
              <w:spacing w:after="0"/>
              <w:jc w:val="both"/>
              <w:rPr>
                <w:color w:val="FF0000"/>
                <w:sz w:val="28"/>
                <w:szCs w:val="28"/>
              </w:rPr>
            </w:pPr>
          </w:p>
          <w:p w:rsidR="009E1F82" w:rsidRPr="009E1F82" w:rsidRDefault="009E1F82" w:rsidP="009E1F82">
            <w:pPr>
              <w:tabs>
                <w:tab w:val="left" w:pos="2912"/>
              </w:tabs>
              <w:spacing w:after="0"/>
              <w:jc w:val="both"/>
              <w:rPr>
                <w:sz w:val="28"/>
                <w:szCs w:val="28"/>
              </w:rPr>
            </w:pPr>
          </w:p>
        </w:tc>
        <w:tc>
          <w:tcPr>
            <w:tcW w:w="3402"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Видеоролик</w:t>
            </w:r>
          </w:p>
          <w:p w:rsidR="009E1F82" w:rsidRPr="009E1F82" w:rsidRDefault="009E1F82" w:rsidP="009E1F82">
            <w:pPr>
              <w:spacing w:after="0"/>
              <w:jc w:val="both"/>
              <w:rPr>
                <w:sz w:val="28"/>
                <w:szCs w:val="28"/>
              </w:rPr>
            </w:pPr>
            <w:r w:rsidRPr="009E1F82">
              <w:rPr>
                <w:sz w:val="28"/>
                <w:szCs w:val="28"/>
              </w:rPr>
              <w:t>/к 375-летию   со дня основания д. Кривошапкина/</w:t>
            </w: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Июль</w:t>
            </w:r>
          </w:p>
          <w:p w:rsidR="009E1F82" w:rsidRPr="009E1F82" w:rsidRDefault="009E1F82" w:rsidP="009E1F82">
            <w:pPr>
              <w:spacing w:after="0"/>
              <w:jc w:val="both"/>
              <w:rPr>
                <w:sz w:val="28"/>
                <w:szCs w:val="28"/>
              </w:rPr>
            </w:pPr>
          </w:p>
        </w:tc>
      </w:tr>
      <w:tr w:rsidR="009E1F82" w:rsidRPr="009E1F82" w:rsidTr="009E1F82">
        <w:trPr>
          <w:trHeight w:val="2112"/>
        </w:trPr>
        <w:tc>
          <w:tcPr>
            <w:tcW w:w="393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«Союз мастеров»</w:t>
            </w:r>
          </w:p>
          <w:p w:rsidR="009E1F82" w:rsidRPr="009E1F82" w:rsidRDefault="009E1F82" w:rsidP="009E1F82">
            <w:pPr>
              <w:spacing w:after="0"/>
              <w:jc w:val="both"/>
              <w:rPr>
                <w:color w:val="FF0000"/>
                <w:sz w:val="28"/>
                <w:szCs w:val="28"/>
              </w:rPr>
            </w:pPr>
          </w:p>
          <w:p w:rsidR="009E1F82" w:rsidRPr="009E1F82" w:rsidRDefault="009E1F82" w:rsidP="009E1F82">
            <w:pPr>
              <w:spacing w:after="0"/>
              <w:jc w:val="both"/>
              <w:rPr>
                <w:color w:val="FF0000"/>
                <w:sz w:val="28"/>
                <w:szCs w:val="28"/>
              </w:rPr>
            </w:pPr>
          </w:p>
          <w:p w:rsidR="009E1F82" w:rsidRPr="009E1F82" w:rsidRDefault="009E1F82" w:rsidP="009E1F82">
            <w:pPr>
              <w:spacing w:after="0"/>
              <w:jc w:val="both"/>
              <w:rPr>
                <w:color w:val="FF0000"/>
                <w:sz w:val="28"/>
                <w:szCs w:val="28"/>
              </w:rPr>
            </w:pPr>
          </w:p>
          <w:p w:rsidR="009E1F82" w:rsidRPr="009E1F82" w:rsidRDefault="009E1F82" w:rsidP="009E1F82">
            <w:pPr>
              <w:tabs>
                <w:tab w:val="left" w:pos="2912"/>
              </w:tabs>
              <w:spacing w:after="0"/>
              <w:jc w:val="both"/>
              <w:rPr>
                <w:color w:val="FF0000"/>
                <w:sz w:val="28"/>
                <w:szCs w:val="28"/>
              </w:rPr>
            </w:pPr>
          </w:p>
          <w:p w:rsidR="009E1F82" w:rsidRPr="009E1F82" w:rsidRDefault="009E1F82" w:rsidP="009E1F82">
            <w:pPr>
              <w:tabs>
                <w:tab w:val="left" w:pos="2912"/>
              </w:tabs>
              <w:spacing w:after="0"/>
              <w:jc w:val="both"/>
              <w:rPr>
                <w:sz w:val="28"/>
                <w:szCs w:val="28"/>
              </w:rPr>
            </w:pPr>
          </w:p>
          <w:p w:rsidR="009E1F82" w:rsidRPr="009E1F82" w:rsidRDefault="009E1F82" w:rsidP="009E1F82">
            <w:pPr>
              <w:tabs>
                <w:tab w:val="left" w:pos="2912"/>
              </w:tabs>
              <w:spacing w:after="0"/>
              <w:jc w:val="both"/>
              <w:rPr>
                <w:sz w:val="28"/>
                <w:szCs w:val="28"/>
              </w:rPr>
            </w:pPr>
          </w:p>
        </w:tc>
        <w:tc>
          <w:tcPr>
            <w:tcW w:w="3402"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Брошюра</w:t>
            </w:r>
          </w:p>
          <w:p w:rsidR="009E1F82" w:rsidRPr="009E1F82" w:rsidRDefault="009E1F82" w:rsidP="009E1F82">
            <w:pPr>
              <w:spacing w:after="0"/>
              <w:jc w:val="both"/>
              <w:rPr>
                <w:sz w:val="28"/>
                <w:szCs w:val="28"/>
              </w:rPr>
            </w:pPr>
            <w:r w:rsidRPr="009E1F82">
              <w:rPr>
                <w:sz w:val="28"/>
                <w:szCs w:val="28"/>
              </w:rPr>
              <w:t>/к 10- летию со дня открытия дома-музея С.С. Кожина, местного художника, поэта, краеведа/</w:t>
            </w:r>
          </w:p>
        </w:tc>
        <w:tc>
          <w:tcPr>
            <w:tcW w:w="2126" w:type="dxa"/>
          </w:tcPr>
          <w:p w:rsidR="009E1F82" w:rsidRPr="009E1F82" w:rsidRDefault="009E1F82" w:rsidP="009E1F82">
            <w:pPr>
              <w:spacing w:after="0"/>
              <w:jc w:val="both"/>
              <w:rPr>
                <w:color w:val="FF0000"/>
                <w:sz w:val="28"/>
                <w:szCs w:val="28"/>
              </w:rPr>
            </w:pPr>
          </w:p>
          <w:p w:rsidR="009E1F82" w:rsidRPr="009E1F82" w:rsidRDefault="009E1F82" w:rsidP="009E1F82">
            <w:pPr>
              <w:spacing w:after="0"/>
              <w:jc w:val="both"/>
              <w:rPr>
                <w:sz w:val="28"/>
                <w:szCs w:val="28"/>
              </w:rPr>
            </w:pPr>
            <w:r w:rsidRPr="009E1F82">
              <w:rPr>
                <w:sz w:val="28"/>
                <w:szCs w:val="28"/>
              </w:rPr>
              <w:t>Сентябрь</w:t>
            </w:r>
          </w:p>
          <w:p w:rsidR="009E1F82" w:rsidRPr="009E1F82" w:rsidRDefault="009E1F82" w:rsidP="009E1F82">
            <w:pPr>
              <w:spacing w:after="0"/>
              <w:jc w:val="both"/>
              <w:rPr>
                <w:color w:val="FF0000"/>
                <w:sz w:val="28"/>
                <w:szCs w:val="28"/>
              </w:rPr>
            </w:pPr>
          </w:p>
          <w:p w:rsidR="009E1F82" w:rsidRPr="009E1F82" w:rsidRDefault="009E1F82" w:rsidP="009E1F82">
            <w:pPr>
              <w:spacing w:after="0"/>
              <w:jc w:val="both"/>
              <w:rPr>
                <w:color w:val="FF0000"/>
                <w:sz w:val="28"/>
                <w:szCs w:val="28"/>
              </w:rPr>
            </w:pPr>
          </w:p>
          <w:p w:rsidR="009E1F82" w:rsidRPr="009E1F82" w:rsidRDefault="009E1F82" w:rsidP="009E1F82">
            <w:pPr>
              <w:spacing w:after="0"/>
              <w:jc w:val="both"/>
              <w:rPr>
                <w:color w:val="FF0000"/>
                <w:sz w:val="28"/>
                <w:szCs w:val="28"/>
              </w:rPr>
            </w:pPr>
          </w:p>
          <w:p w:rsidR="009E1F82" w:rsidRPr="009E1F82" w:rsidRDefault="009E1F82" w:rsidP="009E1F82">
            <w:pPr>
              <w:spacing w:after="0"/>
              <w:jc w:val="both"/>
              <w:rPr>
                <w:color w:val="FF0000"/>
                <w:sz w:val="28"/>
                <w:szCs w:val="28"/>
              </w:rPr>
            </w:pPr>
          </w:p>
          <w:p w:rsidR="009E1F82" w:rsidRPr="009E1F82" w:rsidRDefault="009E1F82" w:rsidP="009E1F82">
            <w:pPr>
              <w:spacing w:after="0"/>
              <w:jc w:val="both"/>
              <w:rPr>
                <w:sz w:val="28"/>
                <w:szCs w:val="28"/>
              </w:rPr>
            </w:pPr>
          </w:p>
        </w:tc>
      </w:tr>
      <w:tr w:rsidR="009E1F82" w:rsidRPr="009E1F82" w:rsidTr="009E1F82">
        <w:trPr>
          <w:trHeight w:val="1691"/>
        </w:trPr>
        <w:tc>
          <w:tcPr>
            <w:tcW w:w="3936" w:type="dxa"/>
          </w:tcPr>
          <w:p w:rsidR="009E1F82" w:rsidRPr="009E1F82" w:rsidRDefault="009E1F82" w:rsidP="009E1F82">
            <w:pPr>
              <w:tabs>
                <w:tab w:val="left" w:pos="2912"/>
              </w:tabs>
              <w:spacing w:after="0"/>
              <w:jc w:val="both"/>
              <w:rPr>
                <w:sz w:val="28"/>
                <w:szCs w:val="28"/>
              </w:rPr>
            </w:pPr>
          </w:p>
          <w:p w:rsidR="009E1F82" w:rsidRPr="009E1F82" w:rsidRDefault="009E1F82" w:rsidP="009E1F82">
            <w:pPr>
              <w:tabs>
                <w:tab w:val="left" w:pos="2912"/>
              </w:tabs>
              <w:spacing w:after="0"/>
              <w:jc w:val="both"/>
              <w:rPr>
                <w:sz w:val="28"/>
                <w:szCs w:val="28"/>
              </w:rPr>
            </w:pPr>
            <w:r w:rsidRPr="009E1F82">
              <w:rPr>
                <w:sz w:val="28"/>
                <w:szCs w:val="28"/>
              </w:rPr>
              <w:t>«Великий человек: хирург, учитель, писатель, настоящий патриот Ф.Г. Углов»</w:t>
            </w:r>
          </w:p>
        </w:tc>
        <w:tc>
          <w:tcPr>
            <w:tcW w:w="3402" w:type="dxa"/>
          </w:tcPr>
          <w:p w:rsidR="009E1F82" w:rsidRPr="009E1F82" w:rsidRDefault="009E1F82" w:rsidP="009E1F82">
            <w:pPr>
              <w:spacing w:after="0"/>
              <w:jc w:val="both"/>
              <w:rPr>
                <w:color w:val="FF0000"/>
                <w:sz w:val="28"/>
                <w:szCs w:val="28"/>
              </w:rPr>
            </w:pPr>
          </w:p>
          <w:p w:rsidR="009E1F82" w:rsidRPr="009E1F82" w:rsidRDefault="009E1F82" w:rsidP="009E1F82">
            <w:pPr>
              <w:spacing w:after="0"/>
              <w:jc w:val="both"/>
              <w:rPr>
                <w:sz w:val="28"/>
                <w:szCs w:val="28"/>
              </w:rPr>
            </w:pPr>
            <w:r w:rsidRPr="009E1F82">
              <w:rPr>
                <w:sz w:val="28"/>
                <w:szCs w:val="28"/>
              </w:rPr>
              <w:t xml:space="preserve">Иллюстрированный журнал /к 115-летию со дня рождения </w:t>
            </w:r>
          </w:p>
          <w:p w:rsidR="009E1F82" w:rsidRPr="009E1F82" w:rsidRDefault="009E1F82" w:rsidP="009E1F82">
            <w:pPr>
              <w:spacing w:after="0"/>
              <w:jc w:val="both"/>
              <w:rPr>
                <w:sz w:val="28"/>
                <w:szCs w:val="28"/>
              </w:rPr>
            </w:pPr>
            <w:r w:rsidRPr="009E1F82">
              <w:rPr>
                <w:sz w:val="28"/>
                <w:szCs w:val="28"/>
              </w:rPr>
              <w:t>Ф.Г. Углова, академика, хирурга, автора известных книг по медицине/</w:t>
            </w:r>
          </w:p>
          <w:p w:rsidR="009E1F82" w:rsidRPr="009E1F82" w:rsidRDefault="009E1F82" w:rsidP="009E1F82">
            <w:pPr>
              <w:spacing w:after="0"/>
              <w:jc w:val="both"/>
              <w:rPr>
                <w:sz w:val="28"/>
                <w:szCs w:val="28"/>
              </w:rPr>
            </w:pP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color w:val="FF0000"/>
                <w:sz w:val="28"/>
                <w:szCs w:val="28"/>
              </w:rPr>
            </w:pPr>
            <w:r w:rsidRPr="009E1F82">
              <w:rPr>
                <w:sz w:val="28"/>
                <w:szCs w:val="28"/>
              </w:rPr>
              <w:t>Октябрь</w:t>
            </w:r>
          </w:p>
        </w:tc>
      </w:tr>
      <w:tr w:rsidR="009E1F82" w:rsidRPr="009E1F82" w:rsidTr="009E1F82">
        <w:trPr>
          <w:trHeight w:val="360"/>
        </w:trPr>
        <w:tc>
          <w:tcPr>
            <w:tcW w:w="9464" w:type="dxa"/>
            <w:gridSpan w:val="3"/>
          </w:tcPr>
          <w:p w:rsidR="009E1F82" w:rsidRPr="009E1F82" w:rsidRDefault="009E1F82" w:rsidP="009E1F82">
            <w:pPr>
              <w:spacing w:after="0"/>
              <w:jc w:val="both"/>
              <w:rPr>
                <w:b/>
                <w:i/>
                <w:color w:val="FF0000"/>
                <w:sz w:val="28"/>
                <w:szCs w:val="28"/>
              </w:rPr>
            </w:pPr>
            <w:r w:rsidRPr="009E1F82">
              <w:rPr>
                <w:b/>
                <w:i/>
                <w:sz w:val="28"/>
                <w:szCs w:val="28"/>
              </w:rPr>
              <w:t xml:space="preserve">День космонавтики </w:t>
            </w:r>
          </w:p>
        </w:tc>
      </w:tr>
      <w:tr w:rsidR="009E1F82" w:rsidRPr="009E1F82" w:rsidTr="009E1F82">
        <w:trPr>
          <w:trHeight w:val="943"/>
        </w:trPr>
        <w:tc>
          <w:tcPr>
            <w:tcW w:w="3936" w:type="dxa"/>
          </w:tcPr>
          <w:p w:rsidR="009E1F82" w:rsidRPr="009E1F82" w:rsidRDefault="009E1F82" w:rsidP="009E1F82">
            <w:pPr>
              <w:spacing w:after="0"/>
              <w:jc w:val="both"/>
              <w:rPr>
                <w:b/>
                <w:i/>
                <w:color w:val="FF0000"/>
                <w:sz w:val="28"/>
                <w:szCs w:val="28"/>
              </w:rPr>
            </w:pPr>
          </w:p>
          <w:p w:rsidR="009E1F82" w:rsidRPr="009E1F82" w:rsidRDefault="009E1F82" w:rsidP="009E1F82">
            <w:pPr>
              <w:spacing w:after="0"/>
              <w:jc w:val="both"/>
              <w:rPr>
                <w:sz w:val="28"/>
                <w:szCs w:val="28"/>
              </w:rPr>
            </w:pPr>
            <w:r w:rsidRPr="009E1F82">
              <w:rPr>
                <w:sz w:val="28"/>
                <w:szCs w:val="28"/>
              </w:rPr>
              <w:t>«Легенды космоса»</w:t>
            </w:r>
          </w:p>
          <w:p w:rsidR="009E1F82" w:rsidRPr="009E1F82" w:rsidRDefault="009E1F82" w:rsidP="009E1F82">
            <w:pPr>
              <w:spacing w:after="0"/>
              <w:jc w:val="both"/>
              <w:rPr>
                <w:sz w:val="28"/>
                <w:szCs w:val="28"/>
              </w:rPr>
            </w:pPr>
          </w:p>
        </w:tc>
        <w:tc>
          <w:tcPr>
            <w:tcW w:w="3402" w:type="dxa"/>
          </w:tcPr>
          <w:p w:rsidR="009E1F82" w:rsidRPr="009E1F82" w:rsidRDefault="009E1F82" w:rsidP="009E1F82">
            <w:pPr>
              <w:spacing w:after="0"/>
              <w:jc w:val="both"/>
              <w:rPr>
                <w:b/>
                <w:i/>
                <w:color w:val="FF0000"/>
                <w:sz w:val="28"/>
                <w:szCs w:val="28"/>
              </w:rPr>
            </w:pPr>
          </w:p>
          <w:p w:rsidR="009E1F82" w:rsidRPr="009E1F82" w:rsidRDefault="009E1F82" w:rsidP="009E1F82">
            <w:pPr>
              <w:spacing w:after="0"/>
              <w:jc w:val="both"/>
              <w:rPr>
                <w:sz w:val="28"/>
                <w:szCs w:val="28"/>
              </w:rPr>
            </w:pPr>
            <w:r w:rsidRPr="009E1F82">
              <w:rPr>
                <w:sz w:val="28"/>
                <w:szCs w:val="28"/>
              </w:rPr>
              <w:t>Выставка-рекорд</w:t>
            </w:r>
          </w:p>
          <w:p w:rsidR="009E1F82" w:rsidRPr="009E1F82" w:rsidRDefault="009E1F82" w:rsidP="009E1F82">
            <w:pPr>
              <w:spacing w:after="0"/>
              <w:jc w:val="both"/>
              <w:rPr>
                <w:sz w:val="28"/>
                <w:szCs w:val="28"/>
              </w:rPr>
            </w:pPr>
            <w:r w:rsidRPr="009E1F82">
              <w:rPr>
                <w:sz w:val="28"/>
                <w:szCs w:val="28"/>
              </w:rPr>
              <w:t>(для соц. сетей)</w:t>
            </w:r>
          </w:p>
        </w:tc>
        <w:tc>
          <w:tcPr>
            <w:tcW w:w="2126" w:type="dxa"/>
          </w:tcPr>
          <w:p w:rsidR="009E1F82" w:rsidRPr="009E1F82" w:rsidRDefault="009E1F82" w:rsidP="009E1F82">
            <w:pPr>
              <w:spacing w:after="0"/>
              <w:jc w:val="both"/>
              <w:rPr>
                <w:b/>
                <w:i/>
                <w:color w:val="FF0000"/>
                <w:sz w:val="28"/>
                <w:szCs w:val="28"/>
              </w:rPr>
            </w:pPr>
          </w:p>
          <w:p w:rsidR="009E1F82" w:rsidRPr="009E1F82" w:rsidRDefault="009E1F82" w:rsidP="009E1F82">
            <w:pPr>
              <w:spacing w:after="0"/>
              <w:jc w:val="both"/>
              <w:rPr>
                <w:sz w:val="28"/>
                <w:szCs w:val="28"/>
              </w:rPr>
            </w:pPr>
            <w:r w:rsidRPr="009E1F82">
              <w:rPr>
                <w:sz w:val="28"/>
                <w:szCs w:val="28"/>
              </w:rPr>
              <w:t>Апрель</w:t>
            </w:r>
          </w:p>
          <w:p w:rsidR="009E1F82" w:rsidRPr="009E1F82" w:rsidRDefault="009E1F82" w:rsidP="009E1F82">
            <w:pPr>
              <w:spacing w:after="0"/>
              <w:jc w:val="both"/>
              <w:rPr>
                <w:color w:val="FF0000"/>
                <w:sz w:val="28"/>
                <w:szCs w:val="28"/>
              </w:rPr>
            </w:pPr>
          </w:p>
        </w:tc>
      </w:tr>
      <w:tr w:rsidR="009E1F82" w:rsidRPr="009E1F82" w:rsidTr="009E1F82">
        <w:trPr>
          <w:trHeight w:val="970"/>
        </w:trPr>
        <w:tc>
          <w:tcPr>
            <w:tcW w:w="3936" w:type="dxa"/>
          </w:tcPr>
          <w:p w:rsidR="009E1F82" w:rsidRPr="009E1F82" w:rsidRDefault="009E1F82" w:rsidP="009E1F82">
            <w:pPr>
              <w:spacing w:after="0"/>
              <w:jc w:val="both"/>
              <w:rPr>
                <w:sz w:val="28"/>
                <w:szCs w:val="28"/>
              </w:rPr>
            </w:pPr>
          </w:p>
          <w:p w:rsidR="009E1F82" w:rsidRPr="009E1F82" w:rsidRDefault="009E1F82" w:rsidP="009E1F82">
            <w:pPr>
              <w:spacing w:after="0"/>
              <w:jc w:val="both"/>
              <w:rPr>
                <w:b/>
                <w:i/>
                <w:color w:val="FF0000"/>
                <w:sz w:val="28"/>
                <w:szCs w:val="28"/>
              </w:rPr>
            </w:pPr>
            <w:r w:rsidRPr="009E1F82">
              <w:rPr>
                <w:sz w:val="28"/>
                <w:szCs w:val="28"/>
              </w:rPr>
              <w:t xml:space="preserve"> «Быть первым...» </w:t>
            </w:r>
          </w:p>
        </w:tc>
        <w:tc>
          <w:tcPr>
            <w:tcW w:w="3402"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 xml:space="preserve">Просмотр документального </w:t>
            </w:r>
          </w:p>
          <w:p w:rsidR="009E1F82" w:rsidRPr="009E1F82" w:rsidRDefault="009E1F82" w:rsidP="009E1F82">
            <w:pPr>
              <w:spacing w:after="0"/>
              <w:jc w:val="both"/>
              <w:rPr>
                <w:sz w:val="28"/>
                <w:szCs w:val="28"/>
              </w:rPr>
            </w:pPr>
            <w:r w:rsidRPr="009E1F82">
              <w:rPr>
                <w:sz w:val="28"/>
                <w:szCs w:val="28"/>
              </w:rPr>
              <w:t>фильма (Об  Ю. Гагарине)</w:t>
            </w: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b/>
                <w:i/>
                <w:color w:val="FF0000"/>
                <w:sz w:val="28"/>
                <w:szCs w:val="28"/>
              </w:rPr>
            </w:pPr>
            <w:r w:rsidRPr="009E1F82">
              <w:rPr>
                <w:sz w:val="28"/>
                <w:szCs w:val="28"/>
              </w:rPr>
              <w:t>Апрель</w:t>
            </w:r>
          </w:p>
        </w:tc>
      </w:tr>
      <w:tr w:rsidR="009E1F82" w:rsidRPr="009E1F82" w:rsidTr="009E1F82">
        <w:trPr>
          <w:trHeight w:val="360"/>
        </w:trPr>
        <w:tc>
          <w:tcPr>
            <w:tcW w:w="9464" w:type="dxa"/>
            <w:gridSpan w:val="3"/>
          </w:tcPr>
          <w:p w:rsidR="009E1F82" w:rsidRPr="009E1F82" w:rsidRDefault="009E1F82" w:rsidP="009E1F82">
            <w:pPr>
              <w:spacing w:after="0"/>
              <w:jc w:val="both"/>
              <w:rPr>
                <w:color w:val="FF0000"/>
                <w:sz w:val="28"/>
                <w:szCs w:val="28"/>
              </w:rPr>
            </w:pPr>
            <w:r w:rsidRPr="009E1F82">
              <w:rPr>
                <w:b/>
                <w:i/>
                <w:sz w:val="28"/>
                <w:szCs w:val="28"/>
              </w:rPr>
              <w:t xml:space="preserve">Семейное воспитание </w:t>
            </w:r>
          </w:p>
        </w:tc>
      </w:tr>
      <w:tr w:rsidR="009E1F82" w:rsidRPr="009E1F82" w:rsidTr="009E1F82">
        <w:trPr>
          <w:trHeight w:val="905"/>
        </w:trPr>
        <w:tc>
          <w:tcPr>
            <w:tcW w:w="3936" w:type="dxa"/>
          </w:tcPr>
          <w:p w:rsidR="009E1F82" w:rsidRPr="009E1F82" w:rsidRDefault="009E1F82" w:rsidP="009E1F82">
            <w:pPr>
              <w:tabs>
                <w:tab w:val="left" w:pos="-142"/>
              </w:tabs>
              <w:spacing w:after="0"/>
              <w:contextualSpacing/>
              <w:jc w:val="both"/>
              <w:rPr>
                <w:color w:val="FF0000"/>
                <w:sz w:val="28"/>
                <w:szCs w:val="28"/>
              </w:rPr>
            </w:pPr>
          </w:p>
          <w:p w:rsidR="009E1F82" w:rsidRPr="009E1F82" w:rsidRDefault="009E1F82" w:rsidP="009E1F82">
            <w:pPr>
              <w:tabs>
                <w:tab w:val="left" w:pos="-142"/>
              </w:tabs>
              <w:spacing w:after="0"/>
              <w:contextualSpacing/>
              <w:jc w:val="both"/>
              <w:rPr>
                <w:sz w:val="28"/>
                <w:szCs w:val="28"/>
              </w:rPr>
            </w:pPr>
            <w:r w:rsidRPr="009E1F82">
              <w:rPr>
                <w:sz w:val="28"/>
                <w:szCs w:val="28"/>
              </w:rPr>
              <w:t>«Семейное чтение – добрая традиция»</w:t>
            </w:r>
          </w:p>
        </w:tc>
        <w:tc>
          <w:tcPr>
            <w:tcW w:w="3402" w:type="dxa"/>
          </w:tcPr>
          <w:p w:rsidR="009E1F82" w:rsidRPr="009E1F82" w:rsidRDefault="009E1F82" w:rsidP="009E1F82">
            <w:pPr>
              <w:spacing w:after="0"/>
              <w:jc w:val="both"/>
              <w:rPr>
                <w:color w:val="FF0000"/>
                <w:sz w:val="28"/>
                <w:szCs w:val="28"/>
              </w:rPr>
            </w:pPr>
          </w:p>
          <w:p w:rsidR="009E1F82" w:rsidRPr="009E1F82" w:rsidRDefault="009E1F82" w:rsidP="009E1F82">
            <w:pPr>
              <w:spacing w:after="0"/>
              <w:jc w:val="both"/>
              <w:rPr>
                <w:sz w:val="28"/>
                <w:szCs w:val="28"/>
              </w:rPr>
            </w:pPr>
            <w:r w:rsidRPr="009E1F82">
              <w:rPr>
                <w:sz w:val="28"/>
                <w:szCs w:val="28"/>
              </w:rPr>
              <w:t>Буклет</w:t>
            </w:r>
          </w:p>
          <w:p w:rsidR="009E1F82" w:rsidRPr="009E1F82" w:rsidRDefault="009E1F82" w:rsidP="009E1F82">
            <w:pPr>
              <w:spacing w:after="0"/>
              <w:jc w:val="both"/>
              <w:rPr>
                <w:sz w:val="28"/>
                <w:szCs w:val="28"/>
              </w:rPr>
            </w:pPr>
          </w:p>
          <w:p w:rsidR="009E1F82" w:rsidRPr="009E1F82" w:rsidRDefault="009E1F82" w:rsidP="009E1F82">
            <w:pPr>
              <w:spacing w:after="0"/>
              <w:jc w:val="both"/>
              <w:rPr>
                <w:color w:val="FF0000"/>
                <w:sz w:val="28"/>
                <w:szCs w:val="28"/>
              </w:rPr>
            </w:pPr>
          </w:p>
        </w:tc>
        <w:tc>
          <w:tcPr>
            <w:tcW w:w="2126" w:type="dxa"/>
          </w:tcPr>
          <w:p w:rsidR="009E1F82" w:rsidRPr="009E1F82" w:rsidRDefault="009E1F82" w:rsidP="009E1F82">
            <w:pPr>
              <w:spacing w:after="0"/>
              <w:jc w:val="both"/>
              <w:rPr>
                <w:color w:val="FF0000"/>
                <w:sz w:val="28"/>
                <w:szCs w:val="28"/>
              </w:rPr>
            </w:pPr>
          </w:p>
          <w:p w:rsidR="009E1F82" w:rsidRPr="009E1F82" w:rsidRDefault="009E1F82" w:rsidP="009E1F82">
            <w:pPr>
              <w:spacing w:after="0"/>
              <w:jc w:val="both"/>
              <w:rPr>
                <w:sz w:val="28"/>
                <w:szCs w:val="28"/>
              </w:rPr>
            </w:pPr>
            <w:r w:rsidRPr="009E1F82">
              <w:rPr>
                <w:sz w:val="28"/>
                <w:szCs w:val="28"/>
              </w:rPr>
              <w:t>Июнь</w:t>
            </w:r>
          </w:p>
          <w:p w:rsidR="009E1F82" w:rsidRPr="009E1F82" w:rsidRDefault="009E1F82" w:rsidP="009E1F82">
            <w:pPr>
              <w:spacing w:after="0"/>
              <w:jc w:val="both"/>
              <w:rPr>
                <w:sz w:val="28"/>
                <w:szCs w:val="28"/>
              </w:rPr>
            </w:pPr>
          </w:p>
          <w:p w:rsidR="009E1F82" w:rsidRPr="009E1F82" w:rsidRDefault="009E1F82" w:rsidP="009E1F82">
            <w:pPr>
              <w:spacing w:after="0"/>
              <w:jc w:val="both"/>
              <w:rPr>
                <w:color w:val="FF0000"/>
                <w:sz w:val="28"/>
                <w:szCs w:val="28"/>
              </w:rPr>
            </w:pPr>
          </w:p>
        </w:tc>
      </w:tr>
      <w:tr w:rsidR="009E1F82" w:rsidRPr="009E1F82" w:rsidTr="009E1F82">
        <w:trPr>
          <w:trHeight w:val="1204"/>
        </w:trPr>
        <w:tc>
          <w:tcPr>
            <w:tcW w:w="3936" w:type="dxa"/>
          </w:tcPr>
          <w:p w:rsidR="009E1F82" w:rsidRPr="009E1F82" w:rsidRDefault="009E1F82" w:rsidP="009E1F82">
            <w:pPr>
              <w:tabs>
                <w:tab w:val="left" w:pos="-142"/>
              </w:tabs>
              <w:spacing w:after="0"/>
              <w:contextualSpacing/>
              <w:jc w:val="both"/>
              <w:rPr>
                <w:sz w:val="28"/>
                <w:szCs w:val="28"/>
              </w:rPr>
            </w:pPr>
          </w:p>
          <w:p w:rsidR="009E1F82" w:rsidRPr="009E1F82" w:rsidRDefault="009E1F82" w:rsidP="009E1F82">
            <w:pPr>
              <w:tabs>
                <w:tab w:val="left" w:pos="-142"/>
              </w:tabs>
              <w:spacing w:after="0"/>
              <w:contextualSpacing/>
              <w:jc w:val="both"/>
              <w:rPr>
                <w:sz w:val="28"/>
                <w:szCs w:val="28"/>
              </w:rPr>
            </w:pPr>
            <w:r w:rsidRPr="009E1F82">
              <w:rPr>
                <w:sz w:val="28"/>
                <w:szCs w:val="28"/>
              </w:rPr>
              <w:t>«Любимая книга нашей семьи»</w:t>
            </w:r>
          </w:p>
          <w:p w:rsidR="009E1F82" w:rsidRPr="009E1F82" w:rsidRDefault="009E1F82" w:rsidP="009E1F82">
            <w:pPr>
              <w:tabs>
                <w:tab w:val="left" w:pos="-142"/>
              </w:tabs>
              <w:spacing w:after="0"/>
              <w:contextualSpacing/>
              <w:jc w:val="both"/>
              <w:rPr>
                <w:sz w:val="28"/>
                <w:szCs w:val="28"/>
              </w:rPr>
            </w:pPr>
          </w:p>
          <w:p w:rsidR="009E1F82" w:rsidRPr="009E1F82" w:rsidRDefault="009E1F82" w:rsidP="009E1F82">
            <w:pPr>
              <w:tabs>
                <w:tab w:val="left" w:pos="-142"/>
              </w:tabs>
              <w:spacing w:after="0"/>
              <w:contextualSpacing/>
              <w:jc w:val="both"/>
              <w:rPr>
                <w:sz w:val="28"/>
                <w:szCs w:val="28"/>
              </w:rPr>
            </w:pPr>
          </w:p>
          <w:p w:rsidR="009E1F82" w:rsidRPr="009E1F82" w:rsidRDefault="009E1F82" w:rsidP="009E1F82">
            <w:pPr>
              <w:tabs>
                <w:tab w:val="left" w:pos="993"/>
              </w:tabs>
              <w:spacing w:after="0"/>
              <w:contextualSpacing/>
              <w:jc w:val="both"/>
              <w:rPr>
                <w:color w:val="FF0000"/>
                <w:sz w:val="28"/>
                <w:szCs w:val="28"/>
              </w:rPr>
            </w:pPr>
          </w:p>
        </w:tc>
        <w:tc>
          <w:tcPr>
            <w:tcW w:w="3402"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Мастер-класс по созданию видеоролика</w:t>
            </w:r>
          </w:p>
          <w:p w:rsidR="009E1F82" w:rsidRPr="009E1F82" w:rsidRDefault="009E1F82" w:rsidP="009E1F82">
            <w:pPr>
              <w:spacing w:after="0"/>
              <w:jc w:val="both"/>
              <w:rPr>
                <w:sz w:val="28"/>
                <w:szCs w:val="28"/>
              </w:rPr>
            </w:pPr>
            <w:r w:rsidRPr="009E1F82">
              <w:rPr>
                <w:sz w:val="28"/>
                <w:szCs w:val="28"/>
              </w:rPr>
              <w:t>(для соц.сетей)</w:t>
            </w:r>
          </w:p>
          <w:p w:rsidR="009E1F82" w:rsidRPr="009E1F82" w:rsidRDefault="009E1F82" w:rsidP="009E1F82">
            <w:pPr>
              <w:spacing w:after="0"/>
              <w:jc w:val="both"/>
              <w:rPr>
                <w:color w:val="FF0000"/>
                <w:sz w:val="28"/>
                <w:szCs w:val="28"/>
              </w:rPr>
            </w:pP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Июль</w:t>
            </w:r>
          </w:p>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p>
          <w:p w:rsidR="009E1F82" w:rsidRPr="009E1F82" w:rsidRDefault="009E1F82" w:rsidP="009E1F82">
            <w:pPr>
              <w:spacing w:after="0"/>
              <w:jc w:val="both"/>
              <w:rPr>
                <w:color w:val="FF0000"/>
                <w:sz w:val="28"/>
                <w:szCs w:val="28"/>
              </w:rPr>
            </w:pPr>
          </w:p>
        </w:tc>
      </w:tr>
      <w:tr w:rsidR="009E1F82" w:rsidRPr="009E1F82" w:rsidTr="009E1F82">
        <w:trPr>
          <w:trHeight w:val="1380"/>
        </w:trPr>
        <w:tc>
          <w:tcPr>
            <w:tcW w:w="3936" w:type="dxa"/>
          </w:tcPr>
          <w:p w:rsidR="009E1F82" w:rsidRPr="009E1F82" w:rsidRDefault="009E1F82" w:rsidP="009E1F82">
            <w:pPr>
              <w:tabs>
                <w:tab w:val="left" w:pos="-142"/>
              </w:tabs>
              <w:spacing w:after="0"/>
              <w:contextualSpacing/>
              <w:jc w:val="both"/>
              <w:rPr>
                <w:sz w:val="28"/>
                <w:szCs w:val="28"/>
              </w:rPr>
            </w:pPr>
          </w:p>
          <w:p w:rsidR="009E1F82" w:rsidRPr="009E1F82" w:rsidRDefault="009E1F82" w:rsidP="009E1F82">
            <w:pPr>
              <w:tabs>
                <w:tab w:val="left" w:pos="-142"/>
              </w:tabs>
              <w:spacing w:after="0"/>
              <w:contextualSpacing/>
              <w:jc w:val="both"/>
              <w:rPr>
                <w:sz w:val="28"/>
                <w:szCs w:val="28"/>
              </w:rPr>
            </w:pPr>
            <w:r w:rsidRPr="009E1F82">
              <w:rPr>
                <w:sz w:val="28"/>
                <w:szCs w:val="28"/>
              </w:rPr>
              <w:t>«Хочу твое услышать: «Да!»</w:t>
            </w:r>
          </w:p>
          <w:p w:rsidR="009E1F82" w:rsidRPr="009E1F82" w:rsidRDefault="009E1F82" w:rsidP="009E1F82">
            <w:pPr>
              <w:tabs>
                <w:tab w:val="left" w:pos="-142"/>
              </w:tabs>
              <w:spacing w:after="0"/>
              <w:contextualSpacing/>
              <w:jc w:val="both"/>
              <w:rPr>
                <w:color w:val="FF0000"/>
                <w:sz w:val="28"/>
                <w:szCs w:val="28"/>
              </w:rPr>
            </w:pPr>
          </w:p>
          <w:p w:rsidR="009E1F82" w:rsidRPr="009E1F82" w:rsidRDefault="009E1F82" w:rsidP="009E1F82">
            <w:pPr>
              <w:tabs>
                <w:tab w:val="left" w:pos="-142"/>
              </w:tabs>
              <w:spacing w:after="0"/>
              <w:contextualSpacing/>
              <w:jc w:val="both"/>
              <w:rPr>
                <w:color w:val="FF0000"/>
                <w:sz w:val="28"/>
                <w:szCs w:val="28"/>
              </w:rPr>
            </w:pPr>
          </w:p>
          <w:p w:rsidR="009E1F82" w:rsidRPr="009E1F82" w:rsidRDefault="009E1F82" w:rsidP="009E1F82">
            <w:pPr>
              <w:tabs>
                <w:tab w:val="left" w:pos="-142"/>
              </w:tabs>
              <w:spacing w:after="0"/>
              <w:contextualSpacing/>
              <w:jc w:val="both"/>
              <w:rPr>
                <w:color w:val="FF0000"/>
                <w:sz w:val="28"/>
                <w:szCs w:val="28"/>
              </w:rPr>
            </w:pPr>
          </w:p>
          <w:p w:rsidR="009E1F82" w:rsidRPr="009E1F82" w:rsidRDefault="009E1F82" w:rsidP="009E1F82">
            <w:pPr>
              <w:tabs>
                <w:tab w:val="left" w:pos="993"/>
              </w:tabs>
              <w:spacing w:after="0"/>
              <w:contextualSpacing/>
              <w:jc w:val="both"/>
              <w:rPr>
                <w:sz w:val="28"/>
                <w:szCs w:val="28"/>
              </w:rPr>
            </w:pPr>
          </w:p>
        </w:tc>
        <w:tc>
          <w:tcPr>
            <w:tcW w:w="3402"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Конкурс на самое оригинальное предложение руки и сердца /ко Дню семьи, любви и верности/</w:t>
            </w: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Июль</w:t>
            </w:r>
          </w:p>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p>
        </w:tc>
      </w:tr>
      <w:tr w:rsidR="009E1F82" w:rsidRPr="009E1F82" w:rsidTr="009E1F82">
        <w:trPr>
          <w:trHeight w:val="1545"/>
        </w:trPr>
        <w:tc>
          <w:tcPr>
            <w:tcW w:w="3936" w:type="dxa"/>
          </w:tcPr>
          <w:p w:rsidR="009E1F82" w:rsidRPr="009E1F82" w:rsidRDefault="009E1F82" w:rsidP="009E1F82">
            <w:pPr>
              <w:tabs>
                <w:tab w:val="left" w:pos="-142"/>
              </w:tabs>
              <w:spacing w:after="0"/>
              <w:contextualSpacing/>
              <w:jc w:val="both"/>
              <w:rPr>
                <w:color w:val="FF0000"/>
                <w:sz w:val="28"/>
                <w:szCs w:val="28"/>
              </w:rPr>
            </w:pPr>
          </w:p>
          <w:p w:rsidR="009E1F82" w:rsidRPr="009E1F82" w:rsidRDefault="009E1F82" w:rsidP="009E1F82">
            <w:pPr>
              <w:tabs>
                <w:tab w:val="left" w:pos="-142"/>
              </w:tabs>
              <w:spacing w:after="0"/>
              <w:contextualSpacing/>
              <w:jc w:val="both"/>
              <w:rPr>
                <w:sz w:val="28"/>
                <w:szCs w:val="28"/>
              </w:rPr>
            </w:pPr>
            <w:r w:rsidRPr="009E1F82">
              <w:rPr>
                <w:color w:val="FF0000"/>
                <w:sz w:val="28"/>
                <w:szCs w:val="28"/>
              </w:rPr>
              <w:t xml:space="preserve"> </w:t>
            </w:r>
            <w:r w:rsidRPr="009E1F82">
              <w:rPr>
                <w:sz w:val="28"/>
                <w:szCs w:val="28"/>
              </w:rPr>
              <w:t>«Вера, надежда, любовь в российских семьях»</w:t>
            </w:r>
          </w:p>
          <w:p w:rsidR="009E1F82" w:rsidRPr="009E1F82" w:rsidRDefault="009E1F82" w:rsidP="009E1F82">
            <w:pPr>
              <w:tabs>
                <w:tab w:val="left" w:pos="993"/>
              </w:tabs>
              <w:spacing w:after="0"/>
              <w:contextualSpacing/>
              <w:jc w:val="both"/>
              <w:rPr>
                <w:sz w:val="28"/>
                <w:szCs w:val="28"/>
              </w:rPr>
            </w:pPr>
          </w:p>
        </w:tc>
        <w:tc>
          <w:tcPr>
            <w:tcW w:w="3402"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Всероссийская киноакция /день памяти святых сестер Веры, Надежды, Любови и матери их Софии/</w:t>
            </w: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Сентябрь - ноябрь</w:t>
            </w:r>
          </w:p>
          <w:p w:rsidR="009E1F82" w:rsidRPr="009E1F82" w:rsidRDefault="009E1F82" w:rsidP="009E1F82">
            <w:pPr>
              <w:spacing w:after="0"/>
              <w:jc w:val="both"/>
              <w:rPr>
                <w:sz w:val="28"/>
                <w:szCs w:val="28"/>
              </w:rPr>
            </w:pPr>
          </w:p>
        </w:tc>
      </w:tr>
      <w:tr w:rsidR="009E1F82" w:rsidRPr="009E1F82" w:rsidTr="009E1F82">
        <w:trPr>
          <w:trHeight w:val="360"/>
        </w:trPr>
        <w:tc>
          <w:tcPr>
            <w:tcW w:w="9464" w:type="dxa"/>
            <w:gridSpan w:val="3"/>
          </w:tcPr>
          <w:p w:rsidR="009E1F82" w:rsidRPr="009E1F82" w:rsidRDefault="009E1F82" w:rsidP="009E1F82">
            <w:pPr>
              <w:spacing w:after="0"/>
              <w:jc w:val="both"/>
              <w:rPr>
                <w:b/>
                <w:i/>
                <w:color w:val="FF0000"/>
                <w:sz w:val="28"/>
                <w:szCs w:val="28"/>
              </w:rPr>
            </w:pPr>
            <w:r w:rsidRPr="009E1F82">
              <w:rPr>
                <w:b/>
                <w:i/>
                <w:sz w:val="28"/>
                <w:szCs w:val="28"/>
              </w:rPr>
              <w:t>Правовое воспитание</w:t>
            </w:r>
          </w:p>
        </w:tc>
      </w:tr>
      <w:tr w:rsidR="009E1F82" w:rsidRPr="009E1F82" w:rsidTr="009E1F82">
        <w:trPr>
          <w:trHeight w:val="764"/>
        </w:trPr>
        <w:tc>
          <w:tcPr>
            <w:tcW w:w="3936" w:type="dxa"/>
          </w:tcPr>
          <w:p w:rsidR="009E1F82" w:rsidRPr="009E1F82" w:rsidRDefault="009E1F82" w:rsidP="009E1F82">
            <w:pPr>
              <w:tabs>
                <w:tab w:val="left" w:pos="993"/>
              </w:tabs>
              <w:spacing w:after="0"/>
              <w:contextualSpacing/>
              <w:jc w:val="both"/>
              <w:rPr>
                <w:color w:val="FF0000"/>
                <w:sz w:val="28"/>
                <w:szCs w:val="28"/>
              </w:rPr>
            </w:pPr>
          </w:p>
          <w:p w:rsidR="009E1F82" w:rsidRPr="009E1F82" w:rsidRDefault="009E1F82" w:rsidP="009E1F82">
            <w:pPr>
              <w:tabs>
                <w:tab w:val="left" w:pos="993"/>
              </w:tabs>
              <w:spacing w:after="0"/>
              <w:jc w:val="both"/>
              <w:rPr>
                <w:sz w:val="28"/>
                <w:szCs w:val="28"/>
              </w:rPr>
            </w:pPr>
            <w:r w:rsidRPr="009E1F82">
              <w:rPr>
                <w:sz w:val="28"/>
                <w:szCs w:val="28"/>
              </w:rPr>
              <w:t>«Владеешь информацией –</w:t>
            </w:r>
          </w:p>
          <w:p w:rsidR="009E1F82" w:rsidRPr="009E1F82" w:rsidRDefault="009E1F82" w:rsidP="009E1F82">
            <w:pPr>
              <w:tabs>
                <w:tab w:val="left" w:pos="993"/>
              </w:tabs>
              <w:spacing w:after="0"/>
              <w:jc w:val="both"/>
              <w:rPr>
                <w:sz w:val="28"/>
                <w:szCs w:val="28"/>
              </w:rPr>
            </w:pPr>
            <w:r w:rsidRPr="009E1F82">
              <w:rPr>
                <w:sz w:val="28"/>
                <w:szCs w:val="28"/>
              </w:rPr>
              <w:t>владеешь миром»</w:t>
            </w:r>
          </w:p>
        </w:tc>
        <w:tc>
          <w:tcPr>
            <w:tcW w:w="3402" w:type="dxa"/>
          </w:tcPr>
          <w:p w:rsidR="009E1F82" w:rsidRPr="009E1F82" w:rsidRDefault="009E1F82" w:rsidP="009E1F82">
            <w:pPr>
              <w:spacing w:after="0"/>
              <w:jc w:val="both"/>
              <w:rPr>
                <w:b/>
                <w:i/>
                <w:color w:val="FF0000"/>
                <w:sz w:val="28"/>
                <w:szCs w:val="28"/>
              </w:rPr>
            </w:pPr>
          </w:p>
          <w:p w:rsidR="009E1F82" w:rsidRPr="009E1F82" w:rsidRDefault="009E1F82" w:rsidP="009E1F82">
            <w:pPr>
              <w:spacing w:after="0"/>
              <w:jc w:val="both"/>
              <w:rPr>
                <w:sz w:val="28"/>
                <w:szCs w:val="28"/>
              </w:rPr>
            </w:pPr>
            <w:r w:rsidRPr="009E1F82">
              <w:rPr>
                <w:sz w:val="28"/>
                <w:szCs w:val="28"/>
              </w:rPr>
              <w:t>Уголок информации</w:t>
            </w:r>
          </w:p>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p>
        </w:tc>
        <w:tc>
          <w:tcPr>
            <w:tcW w:w="2126" w:type="dxa"/>
          </w:tcPr>
          <w:p w:rsidR="009E1F82" w:rsidRPr="009E1F82" w:rsidRDefault="009E1F82" w:rsidP="009E1F82">
            <w:pPr>
              <w:spacing w:after="0"/>
              <w:jc w:val="both"/>
              <w:rPr>
                <w:b/>
                <w:i/>
                <w:color w:val="FF0000"/>
                <w:sz w:val="28"/>
                <w:szCs w:val="28"/>
              </w:rPr>
            </w:pPr>
          </w:p>
          <w:p w:rsidR="009E1F82" w:rsidRPr="009E1F82" w:rsidRDefault="009E1F82" w:rsidP="009E1F82">
            <w:pPr>
              <w:spacing w:after="0"/>
              <w:jc w:val="both"/>
              <w:rPr>
                <w:sz w:val="28"/>
                <w:szCs w:val="28"/>
              </w:rPr>
            </w:pPr>
            <w:r w:rsidRPr="009E1F82">
              <w:rPr>
                <w:sz w:val="28"/>
                <w:szCs w:val="28"/>
              </w:rPr>
              <w:t>В течении года</w:t>
            </w:r>
          </w:p>
          <w:p w:rsidR="009E1F82" w:rsidRPr="009E1F82" w:rsidRDefault="009E1F82" w:rsidP="009E1F82">
            <w:pPr>
              <w:spacing w:after="0"/>
              <w:ind w:firstLine="708"/>
              <w:jc w:val="both"/>
              <w:rPr>
                <w:color w:val="FF0000"/>
                <w:sz w:val="28"/>
                <w:szCs w:val="28"/>
              </w:rPr>
            </w:pPr>
          </w:p>
        </w:tc>
      </w:tr>
      <w:tr w:rsidR="009E1F82" w:rsidRPr="009E1F82" w:rsidTr="009E1F82">
        <w:trPr>
          <w:trHeight w:val="912"/>
        </w:trPr>
        <w:tc>
          <w:tcPr>
            <w:tcW w:w="3936" w:type="dxa"/>
          </w:tcPr>
          <w:p w:rsidR="009E1F82" w:rsidRPr="009E1F82" w:rsidRDefault="009E1F82" w:rsidP="009E1F82">
            <w:pPr>
              <w:tabs>
                <w:tab w:val="left" w:pos="993"/>
              </w:tabs>
              <w:spacing w:after="0"/>
              <w:jc w:val="both"/>
              <w:rPr>
                <w:sz w:val="28"/>
                <w:szCs w:val="28"/>
              </w:rPr>
            </w:pPr>
          </w:p>
          <w:p w:rsidR="009E1F82" w:rsidRPr="009E1F82" w:rsidRDefault="009E1F82" w:rsidP="009E1F82">
            <w:pPr>
              <w:tabs>
                <w:tab w:val="left" w:pos="993"/>
              </w:tabs>
              <w:spacing w:after="0"/>
              <w:jc w:val="both"/>
              <w:rPr>
                <w:sz w:val="28"/>
                <w:szCs w:val="28"/>
              </w:rPr>
            </w:pPr>
            <w:r w:rsidRPr="009E1F82">
              <w:rPr>
                <w:sz w:val="28"/>
                <w:szCs w:val="28"/>
              </w:rPr>
              <w:t>«Россия сегодня»</w:t>
            </w:r>
          </w:p>
          <w:p w:rsidR="009E1F82" w:rsidRPr="009E1F82" w:rsidRDefault="009E1F82" w:rsidP="009E1F82">
            <w:pPr>
              <w:tabs>
                <w:tab w:val="left" w:pos="993"/>
              </w:tabs>
              <w:spacing w:after="0"/>
              <w:jc w:val="both"/>
              <w:rPr>
                <w:sz w:val="28"/>
                <w:szCs w:val="28"/>
              </w:rPr>
            </w:pPr>
          </w:p>
          <w:p w:rsidR="009E1F82" w:rsidRPr="009E1F82" w:rsidRDefault="009E1F82" w:rsidP="009E1F82">
            <w:pPr>
              <w:shd w:val="clear" w:color="auto" w:fill="FFFFFF"/>
              <w:tabs>
                <w:tab w:val="left" w:pos="993"/>
              </w:tabs>
              <w:spacing w:after="0"/>
              <w:contextualSpacing/>
              <w:jc w:val="both"/>
              <w:rPr>
                <w:color w:val="FF0000"/>
                <w:sz w:val="28"/>
                <w:szCs w:val="28"/>
              </w:rPr>
            </w:pPr>
          </w:p>
        </w:tc>
        <w:tc>
          <w:tcPr>
            <w:tcW w:w="3402"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Реклама периодических изданий (для соц. сетей)</w:t>
            </w:r>
          </w:p>
          <w:p w:rsidR="009E1F82" w:rsidRPr="009E1F82" w:rsidRDefault="009E1F82" w:rsidP="009E1F82">
            <w:pPr>
              <w:spacing w:after="0"/>
              <w:jc w:val="both"/>
              <w:rPr>
                <w:b/>
                <w:i/>
                <w:color w:val="FF0000"/>
                <w:sz w:val="28"/>
                <w:szCs w:val="28"/>
              </w:rPr>
            </w:pP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Июнь</w:t>
            </w:r>
          </w:p>
          <w:p w:rsidR="009E1F82" w:rsidRPr="009E1F82" w:rsidRDefault="009E1F82" w:rsidP="009E1F82">
            <w:pPr>
              <w:spacing w:after="0"/>
              <w:jc w:val="both"/>
              <w:rPr>
                <w:sz w:val="28"/>
                <w:szCs w:val="28"/>
              </w:rPr>
            </w:pPr>
          </w:p>
          <w:p w:rsidR="009E1F82" w:rsidRPr="009E1F82" w:rsidRDefault="009E1F82" w:rsidP="009E1F82">
            <w:pPr>
              <w:spacing w:after="0"/>
              <w:ind w:firstLine="708"/>
              <w:jc w:val="both"/>
              <w:rPr>
                <w:b/>
                <w:i/>
                <w:color w:val="FF0000"/>
                <w:sz w:val="28"/>
                <w:szCs w:val="28"/>
              </w:rPr>
            </w:pPr>
          </w:p>
        </w:tc>
      </w:tr>
      <w:tr w:rsidR="009E1F82" w:rsidRPr="009E1F82" w:rsidTr="009E1F82">
        <w:trPr>
          <w:trHeight w:val="1072"/>
        </w:trPr>
        <w:tc>
          <w:tcPr>
            <w:tcW w:w="3936" w:type="dxa"/>
          </w:tcPr>
          <w:p w:rsidR="009E1F82" w:rsidRPr="009E1F82" w:rsidRDefault="009E1F82" w:rsidP="009E1F82">
            <w:pPr>
              <w:tabs>
                <w:tab w:val="left" w:pos="993"/>
              </w:tabs>
              <w:spacing w:after="0"/>
              <w:jc w:val="both"/>
              <w:rPr>
                <w:sz w:val="28"/>
                <w:szCs w:val="28"/>
              </w:rPr>
            </w:pPr>
          </w:p>
          <w:p w:rsidR="009E1F82" w:rsidRPr="009E1F82" w:rsidRDefault="009E1F82" w:rsidP="009E1F82">
            <w:pPr>
              <w:tabs>
                <w:tab w:val="left" w:pos="993"/>
              </w:tabs>
              <w:spacing w:after="0"/>
              <w:jc w:val="both"/>
              <w:rPr>
                <w:sz w:val="28"/>
                <w:szCs w:val="28"/>
              </w:rPr>
            </w:pPr>
            <w:r w:rsidRPr="009E1F82">
              <w:rPr>
                <w:sz w:val="28"/>
                <w:szCs w:val="28"/>
              </w:rPr>
              <w:t>«В библиотеку за правом»</w:t>
            </w:r>
          </w:p>
          <w:p w:rsidR="009E1F82" w:rsidRPr="009E1F82" w:rsidRDefault="009E1F82" w:rsidP="009E1F82">
            <w:pPr>
              <w:tabs>
                <w:tab w:val="left" w:pos="993"/>
              </w:tabs>
              <w:spacing w:after="0"/>
              <w:jc w:val="both"/>
              <w:rPr>
                <w:sz w:val="28"/>
                <w:szCs w:val="28"/>
              </w:rPr>
            </w:pPr>
          </w:p>
          <w:p w:rsidR="009E1F82" w:rsidRPr="009E1F82" w:rsidRDefault="009E1F82" w:rsidP="009E1F82">
            <w:pPr>
              <w:shd w:val="clear" w:color="auto" w:fill="FFFFFF"/>
              <w:tabs>
                <w:tab w:val="left" w:pos="993"/>
              </w:tabs>
              <w:spacing w:after="0"/>
              <w:contextualSpacing/>
              <w:jc w:val="both"/>
              <w:rPr>
                <w:sz w:val="28"/>
                <w:szCs w:val="28"/>
              </w:rPr>
            </w:pPr>
          </w:p>
        </w:tc>
        <w:tc>
          <w:tcPr>
            <w:tcW w:w="3402"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Час права</w:t>
            </w:r>
          </w:p>
          <w:p w:rsidR="009E1F82" w:rsidRPr="009E1F82" w:rsidRDefault="009E1F82" w:rsidP="009E1F82">
            <w:pPr>
              <w:spacing w:after="0"/>
              <w:jc w:val="both"/>
              <w:rPr>
                <w:sz w:val="28"/>
                <w:szCs w:val="28"/>
              </w:rPr>
            </w:pPr>
            <w:r w:rsidRPr="009E1F82">
              <w:rPr>
                <w:sz w:val="28"/>
                <w:szCs w:val="28"/>
              </w:rPr>
              <w:t xml:space="preserve"> (встреча с юристом)</w:t>
            </w:r>
          </w:p>
          <w:p w:rsidR="009E1F82" w:rsidRPr="009E1F82" w:rsidRDefault="009E1F82" w:rsidP="009E1F82">
            <w:pPr>
              <w:spacing w:after="0"/>
              <w:jc w:val="both"/>
              <w:rPr>
                <w:sz w:val="28"/>
                <w:szCs w:val="28"/>
              </w:rPr>
            </w:pP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Октябрь</w:t>
            </w:r>
          </w:p>
          <w:p w:rsidR="009E1F82" w:rsidRPr="009E1F82" w:rsidRDefault="009E1F82" w:rsidP="009E1F82">
            <w:pPr>
              <w:spacing w:after="0"/>
              <w:jc w:val="both"/>
              <w:rPr>
                <w:sz w:val="28"/>
                <w:szCs w:val="28"/>
              </w:rPr>
            </w:pPr>
          </w:p>
          <w:p w:rsidR="009E1F82" w:rsidRPr="009E1F82" w:rsidRDefault="009E1F82" w:rsidP="009E1F82">
            <w:pPr>
              <w:spacing w:after="0"/>
              <w:ind w:firstLine="708"/>
              <w:jc w:val="both"/>
              <w:rPr>
                <w:sz w:val="28"/>
                <w:szCs w:val="28"/>
              </w:rPr>
            </w:pPr>
          </w:p>
        </w:tc>
      </w:tr>
      <w:tr w:rsidR="009E1F82" w:rsidRPr="009E1F82" w:rsidTr="009E1F82">
        <w:trPr>
          <w:trHeight w:val="1152"/>
        </w:trPr>
        <w:tc>
          <w:tcPr>
            <w:tcW w:w="3936" w:type="dxa"/>
          </w:tcPr>
          <w:p w:rsidR="009E1F82" w:rsidRPr="009E1F82" w:rsidRDefault="009E1F82" w:rsidP="009E1F82">
            <w:pPr>
              <w:tabs>
                <w:tab w:val="left" w:pos="993"/>
              </w:tabs>
              <w:spacing w:after="0"/>
              <w:jc w:val="both"/>
              <w:rPr>
                <w:sz w:val="28"/>
                <w:szCs w:val="28"/>
              </w:rPr>
            </w:pPr>
            <w:r w:rsidRPr="009E1F82">
              <w:rPr>
                <w:sz w:val="28"/>
                <w:szCs w:val="28"/>
              </w:rPr>
              <w:t>«Мои права и мои</w:t>
            </w:r>
          </w:p>
          <w:p w:rsidR="009E1F82" w:rsidRPr="009E1F82" w:rsidRDefault="009E1F82" w:rsidP="009E1F82">
            <w:pPr>
              <w:tabs>
                <w:tab w:val="left" w:pos="993"/>
              </w:tabs>
              <w:spacing w:after="0"/>
              <w:contextualSpacing/>
              <w:jc w:val="both"/>
              <w:rPr>
                <w:sz w:val="28"/>
                <w:szCs w:val="28"/>
              </w:rPr>
            </w:pPr>
            <w:r w:rsidRPr="009E1F82">
              <w:rPr>
                <w:sz w:val="28"/>
                <w:szCs w:val="28"/>
              </w:rPr>
              <w:t>обязанности»</w:t>
            </w:r>
          </w:p>
          <w:p w:rsidR="009E1F82" w:rsidRPr="009E1F82" w:rsidRDefault="009E1F82" w:rsidP="009E1F82">
            <w:pPr>
              <w:tabs>
                <w:tab w:val="left" w:pos="993"/>
              </w:tabs>
              <w:spacing w:after="0"/>
              <w:contextualSpacing/>
              <w:jc w:val="both"/>
              <w:rPr>
                <w:color w:val="FF0000"/>
                <w:sz w:val="28"/>
                <w:szCs w:val="28"/>
              </w:rPr>
            </w:pPr>
          </w:p>
          <w:p w:rsidR="009E1F82" w:rsidRPr="009E1F82" w:rsidRDefault="009E1F82" w:rsidP="009E1F82">
            <w:pPr>
              <w:shd w:val="clear" w:color="auto" w:fill="FFFFFF"/>
              <w:tabs>
                <w:tab w:val="left" w:pos="993"/>
              </w:tabs>
              <w:spacing w:after="0"/>
              <w:contextualSpacing/>
              <w:jc w:val="both"/>
              <w:rPr>
                <w:sz w:val="28"/>
                <w:szCs w:val="28"/>
              </w:rPr>
            </w:pPr>
          </w:p>
        </w:tc>
        <w:tc>
          <w:tcPr>
            <w:tcW w:w="3402" w:type="dxa"/>
          </w:tcPr>
          <w:p w:rsidR="009E1F82" w:rsidRPr="009E1F82" w:rsidRDefault="009E1F82" w:rsidP="009E1F82">
            <w:pPr>
              <w:spacing w:after="0"/>
              <w:jc w:val="both"/>
              <w:rPr>
                <w:sz w:val="28"/>
                <w:szCs w:val="28"/>
              </w:rPr>
            </w:pPr>
            <w:r w:rsidRPr="009E1F82">
              <w:rPr>
                <w:sz w:val="28"/>
                <w:szCs w:val="28"/>
              </w:rPr>
              <w:t>Интеллектуальный марафон /20 ноября – Международный день защиты прав ребенка/</w:t>
            </w:r>
          </w:p>
          <w:p w:rsidR="009E1F82" w:rsidRPr="009E1F82" w:rsidRDefault="009E1F82" w:rsidP="009E1F82">
            <w:pPr>
              <w:spacing w:after="0"/>
              <w:jc w:val="both"/>
              <w:rPr>
                <w:sz w:val="28"/>
                <w:szCs w:val="28"/>
              </w:rPr>
            </w:pPr>
          </w:p>
        </w:tc>
        <w:tc>
          <w:tcPr>
            <w:tcW w:w="2126" w:type="dxa"/>
          </w:tcPr>
          <w:p w:rsidR="009E1F82" w:rsidRPr="009E1F82" w:rsidRDefault="009E1F82" w:rsidP="009E1F82">
            <w:pPr>
              <w:spacing w:after="0"/>
              <w:jc w:val="both"/>
              <w:rPr>
                <w:sz w:val="28"/>
                <w:szCs w:val="28"/>
              </w:rPr>
            </w:pPr>
            <w:r w:rsidRPr="009E1F82">
              <w:rPr>
                <w:sz w:val="28"/>
                <w:szCs w:val="28"/>
              </w:rPr>
              <w:t>Ноябрь</w:t>
            </w:r>
          </w:p>
          <w:p w:rsidR="009E1F82" w:rsidRPr="009E1F82" w:rsidRDefault="009E1F82" w:rsidP="009E1F82">
            <w:pPr>
              <w:spacing w:after="0"/>
              <w:jc w:val="both"/>
              <w:rPr>
                <w:color w:val="FF0000"/>
                <w:sz w:val="28"/>
                <w:szCs w:val="28"/>
              </w:rPr>
            </w:pPr>
          </w:p>
          <w:p w:rsidR="009E1F82" w:rsidRPr="009E1F82" w:rsidRDefault="009E1F82" w:rsidP="009E1F82">
            <w:pPr>
              <w:spacing w:after="0"/>
              <w:jc w:val="both"/>
              <w:rPr>
                <w:color w:val="FF0000"/>
                <w:sz w:val="28"/>
                <w:szCs w:val="28"/>
              </w:rPr>
            </w:pPr>
          </w:p>
          <w:p w:rsidR="009E1F82" w:rsidRPr="009E1F82" w:rsidRDefault="009E1F82" w:rsidP="009E1F82">
            <w:pPr>
              <w:spacing w:after="0"/>
              <w:ind w:firstLine="708"/>
              <w:jc w:val="both"/>
              <w:rPr>
                <w:sz w:val="28"/>
                <w:szCs w:val="28"/>
              </w:rPr>
            </w:pPr>
          </w:p>
        </w:tc>
      </w:tr>
      <w:tr w:rsidR="009E1F82" w:rsidRPr="009E1F82" w:rsidTr="009E1F82">
        <w:trPr>
          <w:trHeight w:val="1056"/>
        </w:trPr>
        <w:tc>
          <w:tcPr>
            <w:tcW w:w="3936" w:type="dxa"/>
          </w:tcPr>
          <w:p w:rsidR="009E1F82" w:rsidRPr="009E1F82" w:rsidRDefault="009E1F82" w:rsidP="009E1F82">
            <w:pPr>
              <w:tabs>
                <w:tab w:val="left" w:pos="993"/>
              </w:tabs>
              <w:spacing w:after="0"/>
              <w:contextualSpacing/>
              <w:jc w:val="both"/>
              <w:rPr>
                <w:color w:val="FF0000"/>
                <w:sz w:val="28"/>
                <w:szCs w:val="28"/>
              </w:rPr>
            </w:pPr>
          </w:p>
          <w:p w:rsidR="009E1F82" w:rsidRPr="009E1F82" w:rsidRDefault="009E1F82" w:rsidP="009E1F82">
            <w:pPr>
              <w:tabs>
                <w:tab w:val="left" w:pos="993"/>
              </w:tabs>
              <w:spacing w:after="0"/>
              <w:contextualSpacing/>
              <w:jc w:val="both"/>
              <w:rPr>
                <w:sz w:val="28"/>
                <w:szCs w:val="28"/>
              </w:rPr>
            </w:pPr>
            <w:r w:rsidRPr="009E1F82">
              <w:rPr>
                <w:sz w:val="28"/>
                <w:szCs w:val="28"/>
              </w:rPr>
              <w:t>«Конституция - Главная</w:t>
            </w:r>
          </w:p>
          <w:p w:rsidR="009E1F82" w:rsidRPr="009E1F82" w:rsidRDefault="009E1F82" w:rsidP="009E1F82">
            <w:pPr>
              <w:tabs>
                <w:tab w:val="left" w:pos="993"/>
              </w:tabs>
              <w:spacing w:after="0"/>
              <w:contextualSpacing/>
              <w:jc w:val="both"/>
              <w:rPr>
                <w:sz w:val="28"/>
                <w:szCs w:val="28"/>
              </w:rPr>
            </w:pPr>
            <w:r w:rsidRPr="009E1F82">
              <w:rPr>
                <w:sz w:val="28"/>
                <w:szCs w:val="28"/>
              </w:rPr>
              <w:t>книга страны!»</w:t>
            </w:r>
          </w:p>
          <w:p w:rsidR="009E1F82" w:rsidRPr="009E1F82" w:rsidRDefault="009E1F82" w:rsidP="009E1F82">
            <w:pPr>
              <w:shd w:val="clear" w:color="auto" w:fill="FFFFFF"/>
              <w:tabs>
                <w:tab w:val="left" w:pos="993"/>
              </w:tabs>
              <w:spacing w:after="0"/>
              <w:contextualSpacing/>
              <w:jc w:val="both"/>
              <w:rPr>
                <w:sz w:val="28"/>
                <w:szCs w:val="28"/>
              </w:rPr>
            </w:pPr>
          </w:p>
        </w:tc>
        <w:tc>
          <w:tcPr>
            <w:tcW w:w="3402"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Правовая информационная игра</w:t>
            </w:r>
          </w:p>
        </w:tc>
        <w:tc>
          <w:tcPr>
            <w:tcW w:w="2126" w:type="dxa"/>
          </w:tcPr>
          <w:p w:rsidR="009E1F82" w:rsidRPr="009E1F82" w:rsidRDefault="009E1F82" w:rsidP="009E1F82">
            <w:pPr>
              <w:spacing w:after="0"/>
              <w:jc w:val="both"/>
              <w:rPr>
                <w:color w:val="FF0000"/>
                <w:sz w:val="28"/>
                <w:szCs w:val="28"/>
              </w:rPr>
            </w:pPr>
          </w:p>
          <w:p w:rsidR="009E1F82" w:rsidRPr="009E1F82" w:rsidRDefault="009E1F82" w:rsidP="009E1F82">
            <w:pPr>
              <w:spacing w:after="0"/>
              <w:jc w:val="both"/>
              <w:rPr>
                <w:sz w:val="28"/>
                <w:szCs w:val="28"/>
              </w:rPr>
            </w:pPr>
            <w:r w:rsidRPr="009E1F82">
              <w:rPr>
                <w:sz w:val="28"/>
                <w:szCs w:val="28"/>
              </w:rPr>
              <w:t>Декабрь</w:t>
            </w:r>
          </w:p>
          <w:p w:rsidR="009E1F82" w:rsidRPr="009E1F82" w:rsidRDefault="009E1F82" w:rsidP="009E1F82">
            <w:pPr>
              <w:spacing w:after="0"/>
              <w:jc w:val="both"/>
              <w:rPr>
                <w:b/>
                <w:i/>
                <w:color w:val="FF0000"/>
                <w:sz w:val="28"/>
                <w:szCs w:val="28"/>
              </w:rPr>
            </w:pPr>
          </w:p>
          <w:p w:rsidR="009E1F82" w:rsidRPr="009E1F82" w:rsidRDefault="009E1F82" w:rsidP="009E1F82">
            <w:pPr>
              <w:spacing w:after="0"/>
              <w:ind w:firstLine="708"/>
              <w:jc w:val="both"/>
              <w:rPr>
                <w:sz w:val="28"/>
                <w:szCs w:val="28"/>
              </w:rPr>
            </w:pPr>
          </w:p>
        </w:tc>
      </w:tr>
      <w:tr w:rsidR="009E1F82" w:rsidRPr="009E1F82" w:rsidTr="009E1F82">
        <w:trPr>
          <w:trHeight w:val="404"/>
        </w:trPr>
        <w:tc>
          <w:tcPr>
            <w:tcW w:w="9464" w:type="dxa"/>
            <w:gridSpan w:val="3"/>
          </w:tcPr>
          <w:p w:rsidR="009E1F82" w:rsidRPr="009E1F82" w:rsidRDefault="009E1F82" w:rsidP="009E1F82">
            <w:pPr>
              <w:spacing w:after="0"/>
              <w:jc w:val="both"/>
              <w:rPr>
                <w:b/>
                <w:i/>
                <w:color w:val="FF0000"/>
                <w:sz w:val="28"/>
                <w:szCs w:val="28"/>
              </w:rPr>
            </w:pPr>
            <w:r w:rsidRPr="009E1F82">
              <w:rPr>
                <w:b/>
                <w:i/>
                <w:sz w:val="28"/>
                <w:szCs w:val="28"/>
              </w:rPr>
              <w:t>Информационное обслуживание</w:t>
            </w:r>
          </w:p>
        </w:tc>
      </w:tr>
      <w:tr w:rsidR="009E1F82" w:rsidRPr="009E1F82" w:rsidTr="009E1F82">
        <w:trPr>
          <w:trHeight w:val="1132"/>
        </w:trPr>
        <w:tc>
          <w:tcPr>
            <w:tcW w:w="3936" w:type="dxa"/>
          </w:tcPr>
          <w:p w:rsidR="009E1F82" w:rsidRPr="009E1F82" w:rsidRDefault="009E1F82" w:rsidP="009E1F82">
            <w:pPr>
              <w:tabs>
                <w:tab w:val="left" w:pos="993"/>
              </w:tabs>
              <w:spacing w:after="0"/>
              <w:contextualSpacing/>
              <w:jc w:val="both"/>
              <w:rPr>
                <w:color w:val="FF0000"/>
                <w:sz w:val="28"/>
                <w:szCs w:val="28"/>
              </w:rPr>
            </w:pPr>
          </w:p>
          <w:p w:rsidR="009E1F82" w:rsidRPr="009E1F82" w:rsidRDefault="009E1F82" w:rsidP="009E1F82">
            <w:pPr>
              <w:tabs>
                <w:tab w:val="left" w:pos="993"/>
              </w:tabs>
              <w:spacing w:after="0"/>
              <w:contextualSpacing/>
              <w:jc w:val="both"/>
              <w:rPr>
                <w:color w:val="000000"/>
                <w:sz w:val="28"/>
                <w:szCs w:val="28"/>
              </w:rPr>
            </w:pPr>
            <w:r w:rsidRPr="009E1F82">
              <w:rPr>
                <w:color w:val="000000"/>
                <w:sz w:val="28"/>
                <w:szCs w:val="28"/>
              </w:rPr>
              <w:t>«Компьютерная Лестница»</w:t>
            </w:r>
          </w:p>
          <w:p w:rsidR="009E1F82" w:rsidRPr="009E1F82" w:rsidRDefault="009E1F82" w:rsidP="009E1F82">
            <w:pPr>
              <w:tabs>
                <w:tab w:val="left" w:pos="993"/>
              </w:tabs>
              <w:spacing w:after="0"/>
              <w:contextualSpacing/>
              <w:jc w:val="both"/>
              <w:rPr>
                <w:color w:val="000000"/>
                <w:sz w:val="28"/>
                <w:szCs w:val="28"/>
              </w:rPr>
            </w:pPr>
          </w:p>
          <w:p w:rsidR="009E1F82" w:rsidRPr="009E1F82" w:rsidRDefault="009E1F82" w:rsidP="009E1F82">
            <w:pPr>
              <w:tabs>
                <w:tab w:val="left" w:pos="993"/>
              </w:tabs>
              <w:spacing w:after="0"/>
              <w:contextualSpacing/>
              <w:jc w:val="both"/>
              <w:rPr>
                <w:color w:val="000000"/>
                <w:sz w:val="28"/>
                <w:szCs w:val="28"/>
              </w:rPr>
            </w:pPr>
          </w:p>
          <w:p w:rsidR="009E1F82" w:rsidRPr="009E1F82" w:rsidRDefault="009E1F82" w:rsidP="009E1F82">
            <w:pPr>
              <w:tabs>
                <w:tab w:val="left" w:pos="993"/>
              </w:tabs>
              <w:spacing w:after="0"/>
              <w:contextualSpacing/>
              <w:jc w:val="both"/>
              <w:rPr>
                <w:color w:val="000000"/>
                <w:sz w:val="28"/>
                <w:szCs w:val="28"/>
                <w:shd w:val="clear" w:color="auto" w:fill="FFFFFF"/>
              </w:rPr>
            </w:pPr>
          </w:p>
        </w:tc>
        <w:tc>
          <w:tcPr>
            <w:tcW w:w="3402" w:type="dxa"/>
          </w:tcPr>
          <w:p w:rsidR="009E1F82" w:rsidRPr="009E1F82" w:rsidRDefault="009E1F82" w:rsidP="009E1F82">
            <w:pPr>
              <w:tabs>
                <w:tab w:val="left" w:pos="1088"/>
              </w:tabs>
              <w:spacing w:after="0"/>
              <w:jc w:val="both"/>
              <w:rPr>
                <w:color w:val="FF0000"/>
                <w:sz w:val="28"/>
                <w:szCs w:val="28"/>
              </w:rPr>
            </w:pPr>
          </w:p>
          <w:p w:rsidR="009E1F82" w:rsidRPr="009E1F82" w:rsidRDefault="009E1F82" w:rsidP="009E1F82">
            <w:pPr>
              <w:tabs>
                <w:tab w:val="left" w:pos="1088"/>
              </w:tabs>
              <w:spacing w:after="0"/>
              <w:jc w:val="both"/>
              <w:rPr>
                <w:color w:val="000000"/>
                <w:sz w:val="28"/>
                <w:szCs w:val="28"/>
              </w:rPr>
            </w:pPr>
            <w:r w:rsidRPr="009E1F82">
              <w:rPr>
                <w:color w:val="000000"/>
                <w:sz w:val="28"/>
                <w:szCs w:val="28"/>
              </w:rPr>
              <w:t>Проект</w:t>
            </w:r>
          </w:p>
          <w:p w:rsidR="009E1F82" w:rsidRPr="009E1F82" w:rsidRDefault="009E1F82" w:rsidP="009E1F82">
            <w:pPr>
              <w:tabs>
                <w:tab w:val="left" w:pos="1088"/>
              </w:tabs>
              <w:spacing w:after="0"/>
              <w:jc w:val="both"/>
              <w:rPr>
                <w:color w:val="000000"/>
                <w:sz w:val="28"/>
                <w:szCs w:val="28"/>
              </w:rPr>
            </w:pPr>
            <w:r w:rsidRPr="009E1F82">
              <w:rPr>
                <w:color w:val="000000"/>
                <w:sz w:val="28"/>
                <w:szCs w:val="28"/>
              </w:rPr>
              <w:t>/обучение пенсионеров компьютерной грамотности/</w:t>
            </w:r>
          </w:p>
        </w:tc>
        <w:tc>
          <w:tcPr>
            <w:tcW w:w="2126" w:type="dxa"/>
          </w:tcPr>
          <w:p w:rsidR="009E1F82" w:rsidRPr="009E1F82" w:rsidRDefault="009E1F82" w:rsidP="009E1F82">
            <w:pPr>
              <w:spacing w:after="0"/>
              <w:jc w:val="both"/>
              <w:rPr>
                <w:b/>
                <w:i/>
                <w:color w:val="FF0000"/>
                <w:sz w:val="28"/>
                <w:szCs w:val="28"/>
              </w:rPr>
            </w:pPr>
          </w:p>
          <w:p w:rsidR="009E1F82" w:rsidRPr="009E1F82" w:rsidRDefault="009E1F82" w:rsidP="009E1F82">
            <w:pPr>
              <w:spacing w:after="0"/>
              <w:jc w:val="both"/>
              <w:rPr>
                <w:color w:val="000000"/>
                <w:sz w:val="28"/>
                <w:szCs w:val="28"/>
              </w:rPr>
            </w:pPr>
            <w:r w:rsidRPr="009E1F82">
              <w:rPr>
                <w:color w:val="000000"/>
                <w:sz w:val="28"/>
                <w:szCs w:val="28"/>
              </w:rPr>
              <w:t>В течении года</w:t>
            </w:r>
          </w:p>
          <w:p w:rsidR="009E1F82" w:rsidRPr="009E1F82" w:rsidRDefault="009E1F82" w:rsidP="009E1F82">
            <w:pPr>
              <w:spacing w:after="0"/>
              <w:jc w:val="both"/>
              <w:rPr>
                <w:color w:val="000000"/>
                <w:sz w:val="28"/>
                <w:szCs w:val="28"/>
              </w:rPr>
            </w:pPr>
          </w:p>
          <w:p w:rsidR="009E1F82" w:rsidRPr="009E1F82" w:rsidRDefault="009E1F82" w:rsidP="009E1F82">
            <w:pPr>
              <w:spacing w:after="0"/>
              <w:ind w:firstLine="708"/>
              <w:jc w:val="both"/>
              <w:rPr>
                <w:color w:val="000000"/>
                <w:sz w:val="28"/>
                <w:szCs w:val="28"/>
              </w:rPr>
            </w:pPr>
          </w:p>
        </w:tc>
      </w:tr>
      <w:tr w:rsidR="009E1F82" w:rsidRPr="009E1F82" w:rsidTr="009E1F82">
        <w:trPr>
          <w:trHeight w:val="1225"/>
        </w:trPr>
        <w:tc>
          <w:tcPr>
            <w:tcW w:w="3936" w:type="dxa"/>
          </w:tcPr>
          <w:p w:rsidR="009E1F82" w:rsidRPr="009E1F82" w:rsidRDefault="009E1F82" w:rsidP="009E1F82">
            <w:pPr>
              <w:tabs>
                <w:tab w:val="left" w:pos="993"/>
              </w:tabs>
              <w:spacing w:after="0"/>
              <w:contextualSpacing/>
              <w:jc w:val="both"/>
              <w:rPr>
                <w:sz w:val="28"/>
                <w:szCs w:val="28"/>
              </w:rPr>
            </w:pPr>
          </w:p>
          <w:p w:rsidR="009E1F82" w:rsidRPr="009E1F82" w:rsidRDefault="009E1F82" w:rsidP="009E1F82">
            <w:pPr>
              <w:tabs>
                <w:tab w:val="left" w:pos="993"/>
              </w:tabs>
              <w:spacing w:after="0"/>
              <w:contextualSpacing/>
              <w:jc w:val="both"/>
              <w:rPr>
                <w:sz w:val="28"/>
                <w:szCs w:val="28"/>
              </w:rPr>
            </w:pPr>
            <w:r w:rsidRPr="009E1F82">
              <w:rPr>
                <w:sz w:val="28"/>
                <w:szCs w:val="28"/>
              </w:rPr>
              <w:t>«Как не заблудиться на безграничных просторах Интернета»</w:t>
            </w:r>
          </w:p>
        </w:tc>
        <w:tc>
          <w:tcPr>
            <w:tcW w:w="3402" w:type="dxa"/>
          </w:tcPr>
          <w:p w:rsidR="009E1F82" w:rsidRPr="009E1F82" w:rsidRDefault="009E1F82" w:rsidP="009E1F82">
            <w:pPr>
              <w:tabs>
                <w:tab w:val="left" w:pos="1088"/>
              </w:tabs>
              <w:spacing w:after="0"/>
              <w:jc w:val="both"/>
              <w:rPr>
                <w:sz w:val="28"/>
                <w:szCs w:val="28"/>
              </w:rPr>
            </w:pPr>
          </w:p>
          <w:p w:rsidR="009E1F82" w:rsidRPr="009E1F82" w:rsidRDefault="009E1F82" w:rsidP="009E1F82">
            <w:pPr>
              <w:tabs>
                <w:tab w:val="left" w:pos="1088"/>
              </w:tabs>
              <w:spacing w:after="0"/>
              <w:jc w:val="both"/>
              <w:rPr>
                <w:sz w:val="28"/>
                <w:szCs w:val="28"/>
              </w:rPr>
            </w:pPr>
            <w:r w:rsidRPr="009E1F82">
              <w:rPr>
                <w:sz w:val="28"/>
                <w:szCs w:val="28"/>
              </w:rPr>
              <w:t xml:space="preserve">Выставка-адвайзер </w:t>
            </w:r>
          </w:p>
          <w:p w:rsidR="009E1F82" w:rsidRPr="009E1F82" w:rsidRDefault="009E1F82" w:rsidP="009E1F82">
            <w:pPr>
              <w:tabs>
                <w:tab w:val="left" w:pos="1088"/>
              </w:tabs>
              <w:spacing w:after="0"/>
              <w:jc w:val="both"/>
              <w:rPr>
                <w:color w:val="FF0000"/>
                <w:sz w:val="28"/>
                <w:szCs w:val="28"/>
              </w:rPr>
            </w:pPr>
          </w:p>
          <w:p w:rsidR="009E1F82" w:rsidRPr="009E1F82" w:rsidRDefault="009E1F82" w:rsidP="009E1F82">
            <w:pPr>
              <w:tabs>
                <w:tab w:val="left" w:pos="1088"/>
              </w:tabs>
              <w:spacing w:after="0"/>
              <w:jc w:val="both"/>
              <w:rPr>
                <w:sz w:val="28"/>
                <w:szCs w:val="28"/>
              </w:rPr>
            </w:pP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Сентябрь</w:t>
            </w:r>
          </w:p>
          <w:p w:rsidR="009E1F82" w:rsidRPr="009E1F82" w:rsidRDefault="009E1F82" w:rsidP="009E1F82">
            <w:pPr>
              <w:spacing w:after="0"/>
              <w:jc w:val="both"/>
              <w:rPr>
                <w:color w:val="FF0000"/>
                <w:sz w:val="28"/>
                <w:szCs w:val="28"/>
              </w:rPr>
            </w:pPr>
          </w:p>
          <w:p w:rsidR="009E1F82" w:rsidRPr="009E1F82" w:rsidRDefault="009E1F82" w:rsidP="009E1F82">
            <w:pPr>
              <w:spacing w:after="0"/>
              <w:ind w:firstLine="708"/>
              <w:jc w:val="both"/>
              <w:rPr>
                <w:sz w:val="28"/>
                <w:szCs w:val="28"/>
              </w:rPr>
            </w:pPr>
          </w:p>
        </w:tc>
      </w:tr>
      <w:tr w:rsidR="009E1F82" w:rsidRPr="009E1F82" w:rsidTr="009E1F82">
        <w:trPr>
          <w:trHeight w:val="880"/>
        </w:trPr>
        <w:tc>
          <w:tcPr>
            <w:tcW w:w="3936" w:type="dxa"/>
          </w:tcPr>
          <w:p w:rsidR="009E1F82" w:rsidRPr="009E1F82" w:rsidRDefault="009E1F82" w:rsidP="009E1F82">
            <w:pPr>
              <w:tabs>
                <w:tab w:val="left" w:pos="993"/>
              </w:tabs>
              <w:spacing w:after="0"/>
              <w:contextualSpacing/>
              <w:jc w:val="both"/>
              <w:rPr>
                <w:sz w:val="28"/>
                <w:szCs w:val="28"/>
              </w:rPr>
            </w:pPr>
          </w:p>
          <w:p w:rsidR="009E1F82" w:rsidRPr="009E1F82" w:rsidRDefault="009E1F82" w:rsidP="009E1F82">
            <w:pPr>
              <w:tabs>
                <w:tab w:val="left" w:pos="993"/>
              </w:tabs>
              <w:spacing w:after="0"/>
              <w:contextualSpacing/>
              <w:jc w:val="both"/>
              <w:rPr>
                <w:sz w:val="28"/>
                <w:szCs w:val="28"/>
              </w:rPr>
            </w:pPr>
            <w:r w:rsidRPr="009E1F82">
              <w:rPr>
                <w:sz w:val="28"/>
                <w:szCs w:val="28"/>
              </w:rPr>
              <w:t>«Периодика – 2020: Самое интересное и познавательное»</w:t>
            </w:r>
          </w:p>
          <w:p w:rsidR="009E1F82" w:rsidRPr="009E1F82" w:rsidRDefault="009E1F82" w:rsidP="009E1F82">
            <w:pPr>
              <w:tabs>
                <w:tab w:val="left" w:pos="993"/>
              </w:tabs>
              <w:spacing w:after="0"/>
              <w:contextualSpacing/>
              <w:jc w:val="both"/>
              <w:rPr>
                <w:sz w:val="28"/>
                <w:szCs w:val="28"/>
              </w:rPr>
            </w:pPr>
          </w:p>
        </w:tc>
        <w:tc>
          <w:tcPr>
            <w:tcW w:w="3402" w:type="dxa"/>
          </w:tcPr>
          <w:p w:rsidR="009E1F82" w:rsidRPr="009E1F82" w:rsidRDefault="009E1F82" w:rsidP="009E1F82">
            <w:pPr>
              <w:tabs>
                <w:tab w:val="left" w:pos="1088"/>
              </w:tabs>
              <w:spacing w:after="0"/>
              <w:jc w:val="both"/>
              <w:rPr>
                <w:sz w:val="28"/>
                <w:szCs w:val="28"/>
              </w:rPr>
            </w:pPr>
          </w:p>
          <w:p w:rsidR="009E1F82" w:rsidRPr="009E1F82" w:rsidRDefault="009E1F82" w:rsidP="009E1F82">
            <w:pPr>
              <w:tabs>
                <w:tab w:val="left" w:pos="1088"/>
              </w:tabs>
              <w:spacing w:after="0"/>
              <w:jc w:val="both"/>
              <w:rPr>
                <w:sz w:val="28"/>
                <w:szCs w:val="28"/>
              </w:rPr>
            </w:pPr>
            <w:r w:rsidRPr="009E1F82">
              <w:rPr>
                <w:sz w:val="28"/>
                <w:szCs w:val="28"/>
              </w:rPr>
              <w:t>Пресс-выставка</w:t>
            </w:r>
          </w:p>
          <w:p w:rsidR="009E1F82" w:rsidRPr="009E1F82" w:rsidRDefault="009E1F82" w:rsidP="009E1F82">
            <w:pPr>
              <w:tabs>
                <w:tab w:val="left" w:pos="1088"/>
              </w:tabs>
              <w:spacing w:after="0"/>
              <w:jc w:val="both"/>
              <w:rPr>
                <w:sz w:val="28"/>
                <w:szCs w:val="28"/>
              </w:rPr>
            </w:pPr>
            <w:r w:rsidRPr="009E1F82">
              <w:rPr>
                <w:sz w:val="28"/>
                <w:szCs w:val="28"/>
              </w:rPr>
              <w:t>(для соц. сетей)</w:t>
            </w:r>
          </w:p>
          <w:p w:rsidR="009E1F82" w:rsidRPr="009E1F82" w:rsidRDefault="009E1F82" w:rsidP="009E1F82">
            <w:pPr>
              <w:tabs>
                <w:tab w:val="left" w:pos="1088"/>
              </w:tabs>
              <w:spacing w:after="0"/>
              <w:jc w:val="both"/>
              <w:rPr>
                <w:sz w:val="28"/>
                <w:szCs w:val="28"/>
              </w:rPr>
            </w:pP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Март</w:t>
            </w:r>
          </w:p>
          <w:p w:rsidR="009E1F82" w:rsidRPr="009E1F82" w:rsidRDefault="009E1F82" w:rsidP="009E1F82">
            <w:pPr>
              <w:spacing w:after="0"/>
              <w:ind w:firstLine="708"/>
              <w:jc w:val="both"/>
              <w:rPr>
                <w:sz w:val="28"/>
                <w:szCs w:val="28"/>
              </w:rPr>
            </w:pPr>
          </w:p>
        </w:tc>
      </w:tr>
      <w:tr w:rsidR="009E1F82" w:rsidRPr="009E1F82" w:rsidTr="009E1F82">
        <w:trPr>
          <w:trHeight w:val="1456"/>
        </w:trPr>
        <w:tc>
          <w:tcPr>
            <w:tcW w:w="3936" w:type="dxa"/>
          </w:tcPr>
          <w:p w:rsidR="009E1F82" w:rsidRPr="009E1F82" w:rsidRDefault="009E1F82" w:rsidP="009E1F82">
            <w:pPr>
              <w:tabs>
                <w:tab w:val="left" w:pos="993"/>
              </w:tabs>
              <w:spacing w:after="0"/>
              <w:contextualSpacing/>
              <w:jc w:val="both"/>
              <w:rPr>
                <w:sz w:val="28"/>
                <w:szCs w:val="28"/>
                <w:shd w:val="clear" w:color="auto" w:fill="FFFFFF"/>
              </w:rPr>
            </w:pPr>
          </w:p>
          <w:p w:rsidR="009E1F82" w:rsidRPr="009E1F82" w:rsidRDefault="009E1F82" w:rsidP="009E1F82">
            <w:pPr>
              <w:tabs>
                <w:tab w:val="left" w:pos="993"/>
              </w:tabs>
              <w:spacing w:after="0"/>
              <w:contextualSpacing/>
              <w:jc w:val="both"/>
              <w:rPr>
                <w:sz w:val="28"/>
                <w:szCs w:val="28"/>
              </w:rPr>
            </w:pPr>
            <w:r w:rsidRPr="009E1F82">
              <w:rPr>
                <w:sz w:val="28"/>
                <w:szCs w:val="28"/>
                <w:shd w:val="clear" w:color="auto" w:fill="FFFFFF"/>
              </w:rPr>
              <w:t xml:space="preserve"> «Библиотека – молодым читателям»: «Сайты для тех, кто хочет учиться»</w:t>
            </w:r>
          </w:p>
        </w:tc>
        <w:tc>
          <w:tcPr>
            <w:tcW w:w="3402" w:type="dxa"/>
          </w:tcPr>
          <w:p w:rsidR="009E1F82" w:rsidRPr="009E1F82" w:rsidRDefault="009E1F82" w:rsidP="009E1F82">
            <w:pPr>
              <w:tabs>
                <w:tab w:val="left" w:pos="1088"/>
              </w:tabs>
              <w:spacing w:after="0"/>
              <w:jc w:val="both"/>
              <w:rPr>
                <w:sz w:val="28"/>
                <w:szCs w:val="28"/>
              </w:rPr>
            </w:pPr>
          </w:p>
          <w:p w:rsidR="009E1F82" w:rsidRPr="009E1F82" w:rsidRDefault="009E1F82" w:rsidP="009E1F82">
            <w:pPr>
              <w:tabs>
                <w:tab w:val="left" w:pos="1088"/>
              </w:tabs>
              <w:spacing w:after="0"/>
              <w:jc w:val="both"/>
              <w:rPr>
                <w:sz w:val="28"/>
                <w:szCs w:val="28"/>
              </w:rPr>
            </w:pPr>
            <w:r w:rsidRPr="009E1F82">
              <w:rPr>
                <w:sz w:val="28"/>
                <w:szCs w:val="28"/>
              </w:rPr>
              <w:t>Обзор интернет-ресурсов /для старшеклассников и студентов/</w:t>
            </w: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Май</w:t>
            </w:r>
          </w:p>
          <w:p w:rsidR="009E1F82" w:rsidRPr="009E1F82" w:rsidRDefault="009E1F82" w:rsidP="009E1F82">
            <w:pPr>
              <w:spacing w:after="0"/>
              <w:jc w:val="both"/>
              <w:rPr>
                <w:color w:val="FF0000"/>
                <w:sz w:val="28"/>
                <w:szCs w:val="28"/>
              </w:rPr>
            </w:pPr>
          </w:p>
          <w:p w:rsidR="009E1F82" w:rsidRPr="009E1F82" w:rsidRDefault="009E1F82" w:rsidP="009E1F82">
            <w:pPr>
              <w:spacing w:after="0"/>
              <w:ind w:firstLine="708"/>
              <w:jc w:val="both"/>
              <w:rPr>
                <w:sz w:val="28"/>
                <w:szCs w:val="28"/>
              </w:rPr>
            </w:pPr>
          </w:p>
        </w:tc>
      </w:tr>
      <w:tr w:rsidR="009E1F82" w:rsidRPr="009E1F82" w:rsidTr="009E1F82">
        <w:trPr>
          <w:trHeight w:val="1177"/>
        </w:trPr>
        <w:tc>
          <w:tcPr>
            <w:tcW w:w="3936" w:type="dxa"/>
          </w:tcPr>
          <w:p w:rsidR="009E1F82" w:rsidRPr="009E1F82" w:rsidRDefault="009E1F82" w:rsidP="009E1F82">
            <w:pPr>
              <w:tabs>
                <w:tab w:val="left" w:pos="993"/>
              </w:tabs>
              <w:spacing w:after="0"/>
              <w:contextualSpacing/>
              <w:jc w:val="both"/>
              <w:rPr>
                <w:color w:val="FF0000"/>
                <w:sz w:val="28"/>
                <w:szCs w:val="28"/>
                <w:shd w:val="clear" w:color="auto" w:fill="FFFFFF"/>
              </w:rPr>
            </w:pPr>
          </w:p>
          <w:p w:rsidR="009E1F82" w:rsidRPr="009E1F82" w:rsidRDefault="009E1F82" w:rsidP="009E1F82">
            <w:pPr>
              <w:tabs>
                <w:tab w:val="left" w:pos="993"/>
              </w:tabs>
              <w:spacing w:after="0"/>
              <w:contextualSpacing/>
              <w:jc w:val="both"/>
              <w:rPr>
                <w:sz w:val="28"/>
                <w:szCs w:val="28"/>
              </w:rPr>
            </w:pPr>
            <w:r w:rsidRPr="009E1F82">
              <w:rPr>
                <w:color w:val="000000"/>
                <w:sz w:val="28"/>
                <w:szCs w:val="28"/>
                <w:shd w:val="clear" w:color="auto" w:fill="FFFFFF"/>
              </w:rPr>
              <w:t>«Аннотированный путеводитель по Интернет-ресурсам для библиотечных специалистов»</w:t>
            </w:r>
          </w:p>
        </w:tc>
        <w:tc>
          <w:tcPr>
            <w:tcW w:w="3402" w:type="dxa"/>
          </w:tcPr>
          <w:p w:rsidR="009E1F82" w:rsidRPr="009E1F82" w:rsidRDefault="009E1F82" w:rsidP="009E1F82">
            <w:pPr>
              <w:tabs>
                <w:tab w:val="left" w:pos="1088"/>
              </w:tabs>
              <w:spacing w:after="0"/>
              <w:jc w:val="both"/>
              <w:rPr>
                <w:bCs/>
                <w:color w:val="FF0000"/>
                <w:sz w:val="28"/>
                <w:szCs w:val="28"/>
                <w:shd w:val="clear" w:color="auto" w:fill="FFFFFF"/>
              </w:rPr>
            </w:pPr>
          </w:p>
          <w:p w:rsidR="009E1F82" w:rsidRPr="009E1F82" w:rsidRDefault="009E1F82" w:rsidP="009E1F82">
            <w:pPr>
              <w:tabs>
                <w:tab w:val="left" w:pos="1088"/>
              </w:tabs>
              <w:spacing w:after="0"/>
              <w:jc w:val="both"/>
              <w:rPr>
                <w:bCs/>
                <w:color w:val="000000"/>
                <w:sz w:val="28"/>
                <w:szCs w:val="28"/>
                <w:shd w:val="clear" w:color="auto" w:fill="FFFFFF"/>
              </w:rPr>
            </w:pPr>
            <w:r w:rsidRPr="009E1F82">
              <w:rPr>
                <w:bCs/>
                <w:color w:val="000000"/>
                <w:sz w:val="28"/>
                <w:szCs w:val="28"/>
                <w:shd w:val="clear" w:color="auto" w:fill="FFFFFF"/>
              </w:rPr>
              <w:t xml:space="preserve">Брошюра, </w:t>
            </w:r>
          </w:p>
          <w:p w:rsidR="009E1F82" w:rsidRPr="009E1F82" w:rsidRDefault="009E1F82" w:rsidP="009E1F82">
            <w:pPr>
              <w:tabs>
                <w:tab w:val="left" w:pos="1088"/>
              </w:tabs>
              <w:spacing w:after="0"/>
              <w:jc w:val="both"/>
              <w:rPr>
                <w:bCs/>
                <w:color w:val="FF0000"/>
                <w:sz w:val="28"/>
                <w:szCs w:val="28"/>
                <w:shd w:val="clear" w:color="auto" w:fill="FFFFFF"/>
              </w:rPr>
            </w:pPr>
            <w:r w:rsidRPr="009E1F82">
              <w:rPr>
                <w:bCs/>
                <w:sz w:val="28"/>
                <w:szCs w:val="28"/>
                <w:shd w:val="clear" w:color="auto" w:fill="FFFFFF"/>
              </w:rPr>
              <w:t>мультимедиа-презентация с активными ссылками</w:t>
            </w:r>
          </w:p>
        </w:tc>
        <w:tc>
          <w:tcPr>
            <w:tcW w:w="2126" w:type="dxa"/>
          </w:tcPr>
          <w:p w:rsidR="009E1F82" w:rsidRPr="009E1F82" w:rsidRDefault="009E1F82" w:rsidP="009E1F82">
            <w:pPr>
              <w:spacing w:after="0"/>
              <w:ind w:firstLine="708"/>
              <w:jc w:val="both"/>
              <w:rPr>
                <w:color w:val="000000"/>
                <w:sz w:val="28"/>
                <w:szCs w:val="28"/>
              </w:rPr>
            </w:pPr>
          </w:p>
          <w:p w:rsidR="009E1F82" w:rsidRPr="009E1F82" w:rsidRDefault="009E1F82" w:rsidP="009E1F82">
            <w:pPr>
              <w:spacing w:after="0"/>
              <w:ind w:firstLine="708"/>
              <w:jc w:val="both"/>
              <w:rPr>
                <w:sz w:val="28"/>
                <w:szCs w:val="28"/>
              </w:rPr>
            </w:pPr>
            <w:r w:rsidRPr="009E1F82">
              <w:rPr>
                <w:color w:val="000000"/>
                <w:sz w:val="28"/>
                <w:szCs w:val="28"/>
              </w:rPr>
              <w:t>Март</w:t>
            </w:r>
          </w:p>
        </w:tc>
      </w:tr>
      <w:tr w:rsidR="009E1F82" w:rsidRPr="009E1F82" w:rsidTr="009E1F82">
        <w:trPr>
          <w:trHeight w:val="416"/>
        </w:trPr>
        <w:tc>
          <w:tcPr>
            <w:tcW w:w="9464" w:type="dxa"/>
            <w:gridSpan w:val="3"/>
          </w:tcPr>
          <w:p w:rsidR="00BA1F04" w:rsidRDefault="00BA1F04" w:rsidP="009E1F82">
            <w:pPr>
              <w:spacing w:after="0"/>
              <w:ind w:firstLine="708"/>
              <w:jc w:val="both"/>
              <w:rPr>
                <w:b/>
                <w:i/>
                <w:sz w:val="28"/>
                <w:szCs w:val="28"/>
              </w:rPr>
            </w:pPr>
          </w:p>
          <w:p w:rsidR="00BA1F04" w:rsidRDefault="00BA1F04" w:rsidP="009E1F82">
            <w:pPr>
              <w:spacing w:after="0"/>
              <w:ind w:firstLine="708"/>
              <w:jc w:val="both"/>
              <w:rPr>
                <w:b/>
                <w:i/>
                <w:sz w:val="28"/>
                <w:szCs w:val="28"/>
              </w:rPr>
            </w:pPr>
          </w:p>
          <w:p w:rsidR="009E1F82" w:rsidRPr="009E1F82" w:rsidRDefault="009E1F82" w:rsidP="009E1F82">
            <w:pPr>
              <w:spacing w:after="0"/>
              <w:ind w:firstLine="708"/>
              <w:jc w:val="both"/>
              <w:rPr>
                <w:b/>
                <w:i/>
                <w:color w:val="000000"/>
                <w:sz w:val="28"/>
                <w:szCs w:val="28"/>
              </w:rPr>
            </w:pPr>
            <w:r w:rsidRPr="009E1F82">
              <w:rPr>
                <w:b/>
                <w:i/>
                <w:sz w:val="28"/>
                <w:szCs w:val="28"/>
              </w:rPr>
              <w:lastRenderedPageBreak/>
              <w:t>Неделя Безопасного Рунета – 2020</w:t>
            </w:r>
          </w:p>
        </w:tc>
      </w:tr>
      <w:tr w:rsidR="009E1F82" w:rsidRPr="009E1F82" w:rsidTr="009E1F82">
        <w:trPr>
          <w:trHeight w:val="1018"/>
        </w:trPr>
        <w:tc>
          <w:tcPr>
            <w:tcW w:w="393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«Взрослые и дети читают в Интернете»: Правила безопасного интернета</w:t>
            </w:r>
          </w:p>
        </w:tc>
        <w:tc>
          <w:tcPr>
            <w:tcW w:w="3402"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Кибервыставка</w:t>
            </w:r>
          </w:p>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10 февраля</w:t>
            </w:r>
          </w:p>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p>
        </w:tc>
      </w:tr>
      <w:tr w:rsidR="009E1F82" w:rsidRPr="009E1F82" w:rsidTr="009E1F82">
        <w:trPr>
          <w:trHeight w:val="736"/>
        </w:trPr>
        <w:tc>
          <w:tcPr>
            <w:tcW w:w="393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 xml:space="preserve"> «Дети и социальные сети»</w:t>
            </w:r>
          </w:p>
          <w:p w:rsidR="009E1F82" w:rsidRPr="009E1F82" w:rsidRDefault="009E1F82" w:rsidP="009E1F82">
            <w:pPr>
              <w:spacing w:after="0"/>
              <w:jc w:val="both"/>
              <w:rPr>
                <w:sz w:val="28"/>
                <w:szCs w:val="28"/>
              </w:rPr>
            </w:pPr>
          </w:p>
        </w:tc>
        <w:tc>
          <w:tcPr>
            <w:tcW w:w="3402"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Блиц-опрос</w:t>
            </w:r>
          </w:p>
          <w:p w:rsidR="009E1F82" w:rsidRPr="009E1F82" w:rsidRDefault="009E1F82" w:rsidP="009E1F82">
            <w:pPr>
              <w:spacing w:after="0"/>
              <w:jc w:val="both"/>
              <w:rPr>
                <w:sz w:val="28"/>
                <w:szCs w:val="28"/>
              </w:rPr>
            </w:pP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12 февраля</w:t>
            </w:r>
          </w:p>
          <w:p w:rsidR="009E1F82" w:rsidRPr="009E1F82" w:rsidRDefault="009E1F82" w:rsidP="009E1F82">
            <w:pPr>
              <w:spacing w:after="0"/>
              <w:jc w:val="both"/>
              <w:rPr>
                <w:sz w:val="28"/>
                <w:szCs w:val="28"/>
              </w:rPr>
            </w:pPr>
          </w:p>
        </w:tc>
      </w:tr>
      <w:tr w:rsidR="009E1F82" w:rsidRPr="009E1F82" w:rsidTr="009E1F82">
        <w:trPr>
          <w:trHeight w:val="861"/>
        </w:trPr>
        <w:tc>
          <w:tcPr>
            <w:tcW w:w="393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 xml:space="preserve"> «Мой персональный друг – компьютер»</w:t>
            </w:r>
          </w:p>
        </w:tc>
        <w:tc>
          <w:tcPr>
            <w:tcW w:w="3402" w:type="dxa"/>
          </w:tcPr>
          <w:p w:rsidR="009E1F82" w:rsidRPr="009E1F82" w:rsidRDefault="009E1F82" w:rsidP="009E1F82">
            <w:pPr>
              <w:tabs>
                <w:tab w:val="left" w:pos="992"/>
              </w:tabs>
              <w:spacing w:after="0"/>
              <w:jc w:val="both"/>
              <w:rPr>
                <w:sz w:val="28"/>
                <w:szCs w:val="28"/>
              </w:rPr>
            </w:pPr>
          </w:p>
          <w:p w:rsidR="009E1F82" w:rsidRPr="009E1F82" w:rsidRDefault="009E1F82" w:rsidP="009E1F82">
            <w:pPr>
              <w:tabs>
                <w:tab w:val="left" w:pos="992"/>
              </w:tabs>
              <w:spacing w:after="0"/>
              <w:jc w:val="both"/>
              <w:rPr>
                <w:sz w:val="28"/>
                <w:szCs w:val="28"/>
              </w:rPr>
            </w:pPr>
            <w:r w:rsidRPr="009E1F82">
              <w:rPr>
                <w:sz w:val="28"/>
                <w:szCs w:val="28"/>
              </w:rPr>
              <w:t>Деловая игра по компьютерным технологиям</w:t>
            </w: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13 февраля</w:t>
            </w:r>
          </w:p>
          <w:p w:rsidR="009E1F82" w:rsidRPr="009E1F82" w:rsidRDefault="009E1F82" w:rsidP="009E1F82">
            <w:pPr>
              <w:spacing w:after="0"/>
              <w:jc w:val="both"/>
              <w:rPr>
                <w:sz w:val="28"/>
                <w:szCs w:val="28"/>
              </w:rPr>
            </w:pPr>
          </w:p>
        </w:tc>
      </w:tr>
      <w:tr w:rsidR="009E1F82" w:rsidRPr="009E1F82" w:rsidTr="009E1F82">
        <w:trPr>
          <w:trHeight w:val="830"/>
        </w:trPr>
        <w:tc>
          <w:tcPr>
            <w:tcW w:w="3936" w:type="dxa"/>
          </w:tcPr>
          <w:p w:rsidR="009E1F82" w:rsidRPr="009E1F82" w:rsidRDefault="009E1F82" w:rsidP="009E1F82">
            <w:pPr>
              <w:spacing w:after="0"/>
              <w:jc w:val="both"/>
              <w:rPr>
                <w:sz w:val="28"/>
                <w:szCs w:val="28"/>
              </w:rPr>
            </w:pPr>
            <w:r w:rsidRPr="009E1F82">
              <w:rPr>
                <w:sz w:val="28"/>
                <w:szCs w:val="28"/>
              </w:rPr>
              <w:t xml:space="preserve"> </w:t>
            </w:r>
          </w:p>
          <w:p w:rsidR="009E1F82" w:rsidRPr="009E1F82" w:rsidRDefault="009E1F82" w:rsidP="009E1F82">
            <w:pPr>
              <w:spacing w:after="0"/>
              <w:jc w:val="both"/>
              <w:rPr>
                <w:sz w:val="28"/>
                <w:szCs w:val="28"/>
              </w:rPr>
            </w:pPr>
            <w:r w:rsidRPr="009E1F82">
              <w:rPr>
                <w:sz w:val="28"/>
                <w:szCs w:val="28"/>
              </w:rPr>
              <w:t>«Развлечения и безопасность в интернете»</w:t>
            </w:r>
          </w:p>
        </w:tc>
        <w:tc>
          <w:tcPr>
            <w:tcW w:w="3402" w:type="dxa"/>
          </w:tcPr>
          <w:p w:rsidR="009E1F82" w:rsidRPr="009E1F82" w:rsidRDefault="009E1F82" w:rsidP="009E1F82">
            <w:pPr>
              <w:spacing w:after="0"/>
              <w:jc w:val="both"/>
              <w:rPr>
                <w:sz w:val="28"/>
                <w:szCs w:val="28"/>
              </w:rPr>
            </w:pPr>
          </w:p>
          <w:p w:rsidR="009E1F82" w:rsidRPr="009E1F82" w:rsidRDefault="009E1F82" w:rsidP="009E1F82">
            <w:pPr>
              <w:tabs>
                <w:tab w:val="left" w:pos="1136"/>
              </w:tabs>
              <w:spacing w:after="0"/>
              <w:jc w:val="both"/>
              <w:rPr>
                <w:sz w:val="28"/>
                <w:szCs w:val="28"/>
              </w:rPr>
            </w:pPr>
            <w:r w:rsidRPr="009E1F82">
              <w:rPr>
                <w:sz w:val="28"/>
                <w:szCs w:val="28"/>
              </w:rPr>
              <w:t>Просмотр видеоролика</w:t>
            </w:r>
          </w:p>
          <w:p w:rsidR="009E1F82" w:rsidRPr="009E1F82" w:rsidRDefault="009E1F82" w:rsidP="009E1F82">
            <w:pPr>
              <w:spacing w:after="0"/>
              <w:jc w:val="both"/>
              <w:rPr>
                <w:sz w:val="28"/>
                <w:szCs w:val="28"/>
              </w:rPr>
            </w:pP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15 февраля</w:t>
            </w:r>
          </w:p>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p>
        </w:tc>
      </w:tr>
      <w:tr w:rsidR="009E1F82" w:rsidRPr="009E1F82" w:rsidTr="009E1F82">
        <w:trPr>
          <w:trHeight w:val="360"/>
        </w:trPr>
        <w:tc>
          <w:tcPr>
            <w:tcW w:w="9464" w:type="dxa"/>
            <w:gridSpan w:val="3"/>
          </w:tcPr>
          <w:p w:rsidR="009E1F82" w:rsidRPr="009E1F82" w:rsidRDefault="009E1F82" w:rsidP="009E1F82">
            <w:pPr>
              <w:spacing w:after="0"/>
              <w:jc w:val="both"/>
              <w:rPr>
                <w:b/>
                <w:i/>
                <w:sz w:val="28"/>
                <w:szCs w:val="28"/>
              </w:rPr>
            </w:pPr>
            <w:r w:rsidRPr="009E1F82">
              <w:rPr>
                <w:b/>
                <w:i/>
                <w:sz w:val="28"/>
                <w:szCs w:val="28"/>
              </w:rPr>
              <w:t>Общероссийский День библиотек</w:t>
            </w:r>
          </w:p>
        </w:tc>
      </w:tr>
      <w:tr w:rsidR="009E1F82" w:rsidRPr="009E1F82" w:rsidTr="009E1F82">
        <w:trPr>
          <w:trHeight w:val="360"/>
        </w:trPr>
        <w:tc>
          <w:tcPr>
            <w:tcW w:w="3936" w:type="dxa"/>
          </w:tcPr>
          <w:p w:rsidR="009E1F82" w:rsidRPr="009E1F82" w:rsidRDefault="009E1F82" w:rsidP="009E1F82">
            <w:pPr>
              <w:spacing w:after="0"/>
              <w:jc w:val="both"/>
              <w:rPr>
                <w:sz w:val="28"/>
                <w:szCs w:val="28"/>
              </w:rPr>
            </w:pPr>
            <w:r w:rsidRPr="009E1F82">
              <w:rPr>
                <w:sz w:val="28"/>
                <w:szCs w:val="28"/>
              </w:rPr>
              <w:t>«Бегущая книга»</w:t>
            </w:r>
          </w:p>
        </w:tc>
        <w:tc>
          <w:tcPr>
            <w:tcW w:w="3402" w:type="dxa"/>
          </w:tcPr>
          <w:p w:rsidR="009E1F82" w:rsidRPr="009E1F82" w:rsidRDefault="009E1F82" w:rsidP="009E1F82">
            <w:pPr>
              <w:spacing w:after="0"/>
              <w:jc w:val="both"/>
              <w:rPr>
                <w:color w:val="FF0000"/>
                <w:sz w:val="28"/>
                <w:szCs w:val="28"/>
              </w:rPr>
            </w:pPr>
            <w:r w:rsidRPr="009E1F82">
              <w:rPr>
                <w:sz w:val="28"/>
                <w:szCs w:val="28"/>
              </w:rPr>
              <w:t>Интеллектуальный забег /Всероссийская социокультурная акция ко Дню библиотеке/</w:t>
            </w:r>
          </w:p>
        </w:tc>
        <w:tc>
          <w:tcPr>
            <w:tcW w:w="2126" w:type="dxa"/>
          </w:tcPr>
          <w:p w:rsidR="009E1F82" w:rsidRPr="009E1F82" w:rsidRDefault="009E1F82" w:rsidP="009E1F82">
            <w:pPr>
              <w:spacing w:after="0"/>
              <w:jc w:val="both"/>
              <w:rPr>
                <w:sz w:val="28"/>
                <w:szCs w:val="28"/>
              </w:rPr>
            </w:pPr>
          </w:p>
        </w:tc>
      </w:tr>
      <w:tr w:rsidR="009E1F82" w:rsidRPr="009E1F82" w:rsidTr="009E1F82">
        <w:trPr>
          <w:trHeight w:val="360"/>
        </w:trPr>
        <w:tc>
          <w:tcPr>
            <w:tcW w:w="9464" w:type="dxa"/>
            <w:gridSpan w:val="3"/>
          </w:tcPr>
          <w:p w:rsidR="009E1F82" w:rsidRPr="009E1F82" w:rsidRDefault="009E1F82" w:rsidP="009E1F82">
            <w:pPr>
              <w:spacing w:after="0"/>
              <w:jc w:val="both"/>
              <w:rPr>
                <w:b/>
                <w:i/>
                <w:color w:val="FF0000"/>
                <w:sz w:val="28"/>
                <w:szCs w:val="28"/>
              </w:rPr>
            </w:pPr>
            <w:r w:rsidRPr="009E1F82">
              <w:rPr>
                <w:b/>
                <w:i/>
                <w:sz w:val="28"/>
                <w:szCs w:val="28"/>
              </w:rPr>
              <w:t>Работа с от</w:t>
            </w:r>
            <w:r w:rsidRPr="009E1F82">
              <w:rPr>
                <w:sz w:val="28"/>
                <w:szCs w:val="28"/>
              </w:rPr>
              <w:t xml:space="preserve"> </w:t>
            </w:r>
            <w:r w:rsidRPr="009E1F82">
              <w:rPr>
                <w:b/>
                <w:i/>
                <w:sz w:val="28"/>
                <w:szCs w:val="28"/>
              </w:rPr>
              <w:t>дельными группами населения</w:t>
            </w:r>
          </w:p>
        </w:tc>
      </w:tr>
      <w:tr w:rsidR="009E1F82" w:rsidRPr="009E1F82" w:rsidTr="009E1F82">
        <w:trPr>
          <w:trHeight w:val="1456"/>
        </w:trPr>
        <w:tc>
          <w:tcPr>
            <w:tcW w:w="3936" w:type="dxa"/>
          </w:tcPr>
          <w:p w:rsidR="009E1F82" w:rsidRPr="009E1F82" w:rsidRDefault="009E1F82" w:rsidP="009E1F82">
            <w:pPr>
              <w:tabs>
                <w:tab w:val="left" w:pos="993"/>
              </w:tabs>
              <w:spacing w:after="0"/>
              <w:contextualSpacing/>
              <w:jc w:val="both"/>
              <w:rPr>
                <w:color w:val="FF0000"/>
                <w:sz w:val="28"/>
                <w:szCs w:val="28"/>
              </w:rPr>
            </w:pPr>
          </w:p>
          <w:p w:rsidR="009E1F82" w:rsidRPr="009E1F82" w:rsidRDefault="009E1F82" w:rsidP="009E1F82">
            <w:pPr>
              <w:tabs>
                <w:tab w:val="left" w:pos="993"/>
              </w:tabs>
              <w:spacing w:after="0"/>
              <w:contextualSpacing/>
              <w:jc w:val="both"/>
              <w:rPr>
                <w:sz w:val="28"/>
                <w:szCs w:val="28"/>
              </w:rPr>
            </w:pPr>
            <w:r w:rsidRPr="009E1F82">
              <w:rPr>
                <w:sz w:val="28"/>
                <w:szCs w:val="28"/>
              </w:rPr>
              <w:t xml:space="preserve"> «Ваш виртуальный мир»: Интернет-ресурсы для людей с ограниченными возможностями</w:t>
            </w:r>
          </w:p>
        </w:tc>
        <w:tc>
          <w:tcPr>
            <w:tcW w:w="3402" w:type="dxa"/>
          </w:tcPr>
          <w:p w:rsidR="009E1F82" w:rsidRPr="009E1F82" w:rsidRDefault="009E1F82" w:rsidP="009E1F82">
            <w:pPr>
              <w:spacing w:after="0"/>
              <w:jc w:val="both"/>
              <w:rPr>
                <w:color w:val="FF0000"/>
                <w:sz w:val="28"/>
                <w:szCs w:val="28"/>
              </w:rPr>
            </w:pPr>
          </w:p>
          <w:p w:rsidR="009E1F82" w:rsidRPr="009E1F82" w:rsidRDefault="009E1F82" w:rsidP="009E1F82">
            <w:pPr>
              <w:spacing w:after="0"/>
              <w:jc w:val="both"/>
              <w:rPr>
                <w:sz w:val="28"/>
                <w:szCs w:val="28"/>
              </w:rPr>
            </w:pPr>
            <w:r w:rsidRPr="009E1F82">
              <w:rPr>
                <w:sz w:val="28"/>
                <w:szCs w:val="28"/>
              </w:rPr>
              <w:t xml:space="preserve">Информационный буклет  </w:t>
            </w:r>
          </w:p>
          <w:p w:rsidR="009E1F82" w:rsidRPr="009E1F82" w:rsidRDefault="009E1F82" w:rsidP="009E1F82">
            <w:pPr>
              <w:spacing w:after="0"/>
              <w:jc w:val="both"/>
              <w:rPr>
                <w:color w:val="FF0000"/>
                <w:sz w:val="28"/>
                <w:szCs w:val="28"/>
              </w:rPr>
            </w:pPr>
          </w:p>
          <w:p w:rsidR="009E1F82" w:rsidRPr="009E1F82" w:rsidRDefault="009E1F82" w:rsidP="009E1F82">
            <w:pPr>
              <w:spacing w:after="0"/>
              <w:jc w:val="both"/>
              <w:rPr>
                <w:color w:val="FF0000"/>
                <w:sz w:val="28"/>
                <w:szCs w:val="28"/>
              </w:rPr>
            </w:pPr>
          </w:p>
        </w:tc>
        <w:tc>
          <w:tcPr>
            <w:tcW w:w="2126" w:type="dxa"/>
          </w:tcPr>
          <w:p w:rsidR="009E1F82" w:rsidRPr="009E1F82" w:rsidRDefault="009E1F82" w:rsidP="009E1F82">
            <w:pPr>
              <w:spacing w:after="0"/>
              <w:jc w:val="both"/>
              <w:rPr>
                <w:color w:val="FF0000"/>
                <w:sz w:val="28"/>
                <w:szCs w:val="28"/>
              </w:rPr>
            </w:pPr>
          </w:p>
          <w:p w:rsidR="009E1F82" w:rsidRPr="009E1F82" w:rsidRDefault="009E1F82" w:rsidP="009E1F82">
            <w:pPr>
              <w:spacing w:after="0"/>
              <w:jc w:val="both"/>
              <w:rPr>
                <w:sz w:val="28"/>
                <w:szCs w:val="28"/>
              </w:rPr>
            </w:pPr>
            <w:r w:rsidRPr="009E1F82">
              <w:rPr>
                <w:sz w:val="28"/>
                <w:szCs w:val="28"/>
              </w:rPr>
              <w:t>Октябрь</w:t>
            </w:r>
          </w:p>
          <w:p w:rsidR="009E1F82" w:rsidRPr="009E1F82" w:rsidRDefault="009E1F82" w:rsidP="009E1F82">
            <w:pPr>
              <w:spacing w:after="0"/>
              <w:jc w:val="both"/>
              <w:rPr>
                <w:color w:val="FF0000"/>
                <w:sz w:val="28"/>
                <w:szCs w:val="28"/>
              </w:rPr>
            </w:pPr>
          </w:p>
          <w:p w:rsidR="009E1F82" w:rsidRPr="009E1F82" w:rsidRDefault="009E1F82" w:rsidP="009E1F82">
            <w:pPr>
              <w:spacing w:after="0"/>
              <w:jc w:val="both"/>
              <w:rPr>
                <w:color w:val="FF0000"/>
                <w:sz w:val="28"/>
                <w:szCs w:val="28"/>
              </w:rPr>
            </w:pPr>
          </w:p>
        </w:tc>
      </w:tr>
      <w:tr w:rsidR="009E1F82" w:rsidRPr="009E1F82" w:rsidTr="009E1F82">
        <w:trPr>
          <w:trHeight w:val="1072"/>
        </w:trPr>
        <w:tc>
          <w:tcPr>
            <w:tcW w:w="3936" w:type="dxa"/>
          </w:tcPr>
          <w:p w:rsidR="009E1F82" w:rsidRPr="009E1F82" w:rsidRDefault="009E1F82" w:rsidP="009E1F82">
            <w:pPr>
              <w:tabs>
                <w:tab w:val="left" w:pos="993"/>
              </w:tabs>
              <w:spacing w:after="0"/>
              <w:contextualSpacing/>
              <w:jc w:val="both"/>
              <w:rPr>
                <w:sz w:val="28"/>
                <w:szCs w:val="28"/>
              </w:rPr>
            </w:pPr>
          </w:p>
          <w:p w:rsidR="009E1F82" w:rsidRPr="009E1F82" w:rsidRDefault="009E1F82" w:rsidP="009E1F82">
            <w:pPr>
              <w:tabs>
                <w:tab w:val="left" w:pos="993"/>
              </w:tabs>
              <w:spacing w:after="0"/>
              <w:contextualSpacing/>
              <w:jc w:val="both"/>
              <w:rPr>
                <w:sz w:val="28"/>
                <w:szCs w:val="28"/>
              </w:rPr>
            </w:pPr>
            <w:r w:rsidRPr="009E1F82">
              <w:rPr>
                <w:sz w:val="28"/>
                <w:szCs w:val="28"/>
              </w:rPr>
              <w:t>«Тепло и свет соедини в один букет»</w:t>
            </w:r>
          </w:p>
        </w:tc>
        <w:tc>
          <w:tcPr>
            <w:tcW w:w="3402"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 xml:space="preserve">Библиоквилт </w:t>
            </w:r>
          </w:p>
          <w:p w:rsidR="009E1F82" w:rsidRPr="009E1F82" w:rsidRDefault="009E1F82" w:rsidP="009E1F82">
            <w:pPr>
              <w:spacing w:after="0"/>
              <w:jc w:val="both"/>
              <w:rPr>
                <w:color w:val="FF0000"/>
                <w:sz w:val="28"/>
                <w:szCs w:val="28"/>
              </w:rPr>
            </w:pP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color w:val="FF0000"/>
                <w:sz w:val="28"/>
                <w:szCs w:val="28"/>
              </w:rPr>
            </w:pPr>
            <w:r w:rsidRPr="009E1F82">
              <w:rPr>
                <w:sz w:val="28"/>
                <w:szCs w:val="28"/>
              </w:rPr>
              <w:t>Декабрь</w:t>
            </w:r>
          </w:p>
        </w:tc>
      </w:tr>
      <w:tr w:rsidR="009E1F82" w:rsidRPr="009E1F82" w:rsidTr="009E1F82">
        <w:trPr>
          <w:trHeight w:val="360"/>
        </w:trPr>
        <w:tc>
          <w:tcPr>
            <w:tcW w:w="9464" w:type="dxa"/>
            <w:gridSpan w:val="3"/>
          </w:tcPr>
          <w:p w:rsidR="009E1F82" w:rsidRPr="009E1F82" w:rsidRDefault="009E1F82" w:rsidP="009E1F82">
            <w:pPr>
              <w:spacing w:after="0"/>
              <w:jc w:val="both"/>
              <w:rPr>
                <w:b/>
                <w:i/>
                <w:sz w:val="28"/>
                <w:szCs w:val="28"/>
              </w:rPr>
            </w:pPr>
            <w:r w:rsidRPr="009E1F82">
              <w:rPr>
                <w:b/>
                <w:i/>
                <w:sz w:val="28"/>
                <w:szCs w:val="28"/>
              </w:rPr>
              <w:t>Деловое и профессиональное чтение. Чтение в помощь образованию</w:t>
            </w:r>
          </w:p>
        </w:tc>
      </w:tr>
      <w:tr w:rsidR="009E1F82" w:rsidRPr="009E1F82" w:rsidTr="009E1F82">
        <w:trPr>
          <w:trHeight w:val="1339"/>
        </w:trPr>
        <w:tc>
          <w:tcPr>
            <w:tcW w:w="3936" w:type="dxa"/>
          </w:tcPr>
          <w:p w:rsidR="009E1F82" w:rsidRPr="009E1F82" w:rsidRDefault="009E1F82" w:rsidP="009E1F82">
            <w:pPr>
              <w:spacing w:after="0"/>
              <w:jc w:val="both"/>
              <w:rPr>
                <w:color w:val="FF0000"/>
                <w:sz w:val="28"/>
                <w:szCs w:val="28"/>
              </w:rPr>
            </w:pPr>
          </w:p>
          <w:p w:rsidR="009E1F82" w:rsidRPr="009E1F82" w:rsidRDefault="009E1F82" w:rsidP="009E1F82">
            <w:pPr>
              <w:spacing w:after="0"/>
              <w:jc w:val="both"/>
              <w:rPr>
                <w:sz w:val="28"/>
                <w:szCs w:val="28"/>
              </w:rPr>
            </w:pPr>
            <w:r w:rsidRPr="009E1F82">
              <w:rPr>
                <w:sz w:val="28"/>
                <w:szCs w:val="28"/>
              </w:rPr>
              <w:t>«Выбор профессии- выбор будущего»</w:t>
            </w:r>
          </w:p>
          <w:p w:rsidR="009E1F82" w:rsidRPr="009E1F82" w:rsidRDefault="009E1F82" w:rsidP="009E1F82">
            <w:pPr>
              <w:spacing w:after="0"/>
              <w:jc w:val="both"/>
              <w:rPr>
                <w:color w:val="FF0000"/>
                <w:sz w:val="28"/>
                <w:szCs w:val="28"/>
              </w:rPr>
            </w:pPr>
          </w:p>
        </w:tc>
        <w:tc>
          <w:tcPr>
            <w:tcW w:w="3402" w:type="dxa"/>
          </w:tcPr>
          <w:p w:rsidR="009E1F82" w:rsidRPr="009E1F82" w:rsidRDefault="009E1F82" w:rsidP="009E1F82">
            <w:pPr>
              <w:spacing w:after="0"/>
              <w:jc w:val="both"/>
              <w:rPr>
                <w:b/>
                <w:i/>
                <w:color w:val="FF0000"/>
                <w:sz w:val="28"/>
                <w:szCs w:val="28"/>
              </w:rPr>
            </w:pPr>
          </w:p>
          <w:p w:rsidR="009E1F82" w:rsidRPr="009E1F82" w:rsidRDefault="009E1F82" w:rsidP="009E1F82">
            <w:pPr>
              <w:spacing w:after="0"/>
              <w:jc w:val="both"/>
              <w:rPr>
                <w:color w:val="FF0000"/>
                <w:sz w:val="28"/>
                <w:szCs w:val="28"/>
              </w:rPr>
            </w:pPr>
            <w:r w:rsidRPr="009E1F82">
              <w:rPr>
                <w:sz w:val="28"/>
                <w:szCs w:val="28"/>
              </w:rPr>
              <w:t>Ярмарка профессий /с приглашением преподавателей КППК, лицея)</w:t>
            </w:r>
          </w:p>
        </w:tc>
        <w:tc>
          <w:tcPr>
            <w:tcW w:w="2126" w:type="dxa"/>
          </w:tcPr>
          <w:p w:rsidR="009E1F82" w:rsidRPr="009E1F82" w:rsidRDefault="009E1F82" w:rsidP="009E1F82">
            <w:pPr>
              <w:spacing w:after="0"/>
              <w:jc w:val="both"/>
              <w:rPr>
                <w:b/>
                <w:i/>
                <w:color w:val="FF0000"/>
                <w:sz w:val="28"/>
                <w:szCs w:val="28"/>
              </w:rPr>
            </w:pPr>
          </w:p>
          <w:p w:rsidR="009E1F82" w:rsidRPr="009E1F82" w:rsidRDefault="009E1F82" w:rsidP="009E1F82">
            <w:pPr>
              <w:spacing w:after="0"/>
              <w:jc w:val="both"/>
              <w:rPr>
                <w:sz w:val="28"/>
                <w:szCs w:val="28"/>
              </w:rPr>
            </w:pPr>
            <w:r w:rsidRPr="009E1F82">
              <w:rPr>
                <w:sz w:val="28"/>
                <w:szCs w:val="28"/>
              </w:rPr>
              <w:t>Март</w:t>
            </w:r>
          </w:p>
          <w:p w:rsidR="009E1F82" w:rsidRPr="009E1F82" w:rsidRDefault="009E1F82" w:rsidP="009E1F82">
            <w:pPr>
              <w:spacing w:after="0"/>
              <w:jc w:val="both"/>
              <w:rPr>
                <w:sz w:val="28"/>
                <w:szCs w:val="28"/>
              </w:rPr>
            </w:pPr>
          </w:p>
          <w:p w:rsidR="009E1F82" w:rsidRPr="009E1F82" w:rsidRDefault="009E1F82" w:rsidP="009E1F82">
            <w:pPr>
              <w:spacing w:after="0"/>
              <w:jc w:val="both"/>
              <w:rPr>
                <w:color w:val="FF0000"/>
                <w:sz w:val="28"/>
                <w:szCs w:val="28"/>
              </w:rPr>
            </w:pPr>
          </w:p>
        </w:tc>
      </w:tr>
      <w:tr w:rsidR="009E1F82" w:rsidRPr="009E1F82" w:rsidTr="009E1F82">
        <w:trPr>
          <w:trHeight w:val="1064"/>
        </w:trPr>
        <w:tc>
          <w:tcPr>
            <w:tcW w:w="393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«Веблиография - студентам»: Образовательные ресурсы</w:t>
            </w:r>
          </w:p>
        </w:tc>
        <w:tc>
          <w:tcPr>
            <w:tcW w:w="3402"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 xml:space="preserve">Урок-путешествие </w:t>
            </w: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Апрель</w:t>
            </w:r>
          </w:p>
        </w:tc>
      </w:tr>
      <w:tr w:rsidR="009E1F82" w:rsidRPr="009E1F82" w:rsidTr="009E1F82">
        <w:trPr>
          <w:trHeight w:val="956"/>
        </w:trPr>
        <w:tc>
          <w:tcPr>
            <w:tcW w:w="393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 xml:space="preserve">«Продвижение библиотеки в </w:t>
            </w:r>
          </w:p>
          <w:p w:rsidR="009E1F82" w:rsidRPr="009E1F82" w:rsidRDefault="009E1F82" w:rsidP="009E1F82">
            <w:pPr>
              <w:spacing w:after="0"/>
              <w:jc w:val="both"/>
              <w:rPr>
                <w:sz w:val="28"/>
                <w:szCs w:val="28"/>
              </w:rPr>
            </w:pPr>
            <w:r w:rsidRPr="009E1F82">
              <w:rPr>
                <w:sz w:val="28"/>
                <w:szCs w:val="28"/>
              </w:rPr>
              <w:t>соц. сетях»</w:t>
            </w:r>
          </w:p>
        </w:tc>
        <w:tc>
          <w:tcPr>
            <w:tcW w:w="3402"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 xml:space="preserve">Слайд-презентация </w:t>
            </w:r>
          </w:p>
          <w:p w:rsidR="009E1F82" w:rsidRPr="009E1F82" w:rsidRDefault="009E1F82" w:rsidP="009E1F82">
            <w:pPr>
              <w:spacing w:after="0"/>
              <w:jc w:val="both"/>
              <w:rPr>
                <w:sz w:val="28"/>
                <w:szCs w:val="28"/>
              </w:rPr>
            </w:pPr>
            <w:r w:rsidRPr="009E1F82">
              <w:rPr>
                <w:sz w:val="28"/>
                <w:szCs w:val="28"/>
              </w:rPr>
              <w:t>(для библиотекарей)</w:t>
            </w:r>
          </w:p>
          <w:p w:rsidR="009E1F82" w:rsidRPr="009E1F82" w:rsidRDefault="009E1F82" w:rsidP="009E1F82">
            <w:pPr>
              <w:spacing w:after="0"/>
              <w:jc w:val="both"/>
              <w:rPr>
                <w:sz w:val="28"/>
                <w:szCs w:val="28"/>
              </w:rPr>
            </w:pP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Октябрь</w:t>
            </w:r>
          </w:p>
          <w:p w:rsidR="009E1F82" w:rsidRPr="009E1F82" w:rsidRDefault="009E1F82" w:rsidP="009E1F82">
            <w:pPr>
              <w:spacing w:after="0"/>
              <w:jc w:val="both"/>
              <w:rPr>
                <w:sz w:val="28"/>
                <w:szCs w:val="28"/>
              </w:rPr>
            </w:pPr>
          </w:p>
        </w:tc>
      </w:tr>
      <w:tr w:rsidR="009E1F82" w:rsidRPr="009E1F82" w:rsidTr="009E1F82">
        <w:trPr>
          <w:trHeight w:val="360"/>
        </w:trPr>
        <w:tc>
          <w:tcPr>
            <w:tcW w:w="9464" w:type="dxa"/>
            <w:gridSpan w:val="3"/>
          </w:tcPr>
          <w:p w:rsidR="009E1F82" w:rsidRPr="009E1F82" w:rsidRDefault="009E1F82" w:rsidP="009E1F82">
            <w:pPr>
              <w:spacing w:after="0"/>
              <w:jc w:val="both"/>
              <w:rPr>
                <w:b/>
                <w:i/>
                <w:sz w:val="28"/>
                <w:szCs w:val="28"/>
              </w:rPr>
            </w:pPr>
            <w:r w:rsidRPr="009E1F82">
              <w:rPr>
                <w:b/>
                <w:i/>
                <w:sz w:val="28"/>
                <w:szCs w:val="28"/>
              </w:rPr>
              <w:t xml:space="preserve">Чтение в помощь духовному развитию личности </w:t>
            </w:r>
          </w:p>
        </w:tc>
      </w:tr>
      <w:tr w:rsidR="009E1F82" w:rsidRPr="009E1F82" w:rsidTr="009E1F82">
        <w:trPr>
          <w:trHeight w:val="1088"/>
        </w:trPr>
        <w:tc>
          <w:tcPr>
            <w:tcW w:w="3936" w:type="dxa"/>
          </w:tcPr>
          <w:p w:rsidR="009E1F82" w:rsidRPr="009E1F82" w:rsidRDefault="009E1F82" w:rsidP="009E1F82">
            <w:pPr>
              <w:tabs>
                <w:tab w:val="left" w:pos="993"/>
              </w:tabs>
              <w:spacing w:after="0"/>
              <w:contextualSpacing/>
              <w:jc w:val="both"/>
              <w:rPr>
                <w:sz w:val="28"/>
                <w:szCs w:val="28"/>
              </w:rPr>
            </w:pPr>
          </w:p>
          <w:p w:rsidR="009E1F82" w:rsidRPr="009E1F82" w:rsidRDefault="009E1F82" w:rsidP="009E1F82">
            <w:pPr>
              <w:tabs>
                <w:tab w:val="left" w:pos="993"/>
              </w:tabs>
              <w:spacing w:after="0"/>
              <w:contextualSpacing/>
              <w:jc w:val="both"/>
              <w:rPr>
                <w:sz w:val="28"/>
                <w:szCs w:val="28"/>
              </w:rPr>
            </w:pPr>
            <w:r w:rsidRPr="009E1F82">
              <w:rPr>
                <w:sz w:val="28"/>
                <w:szCs w:val="28"/>
              </w:rPr>
              <w:t>«Художник Серебряного век»</w:t>
            </w:r>
          </w:p>
          <w:p w:rsidR="009E1F82" w:rsidRPr="009E1F82" w:rsidRDefault="009E1F82" w:rsidP="009E1F82">
            <w:pPr>
              <w:tabs>
                <w:tab w:val="left" w:pos="993"/>
              </w:tabs>
              <w:spacing w:after="0"/>
              <w:contextualSpacing/>
              <w:jc w:val="both"/>
              <w:rPr>
                <w:sz w:val="28"/>
                <w:szCs w:val="28"/>
              </w:rPr>
            </w:pPr>
          </w:p>
          <w:p w:rsidR="009E1F82" w:rsidRPr="009E1F82" w:rsidRDefault="009E1F82" w:rsidP="009E1F82">
            <w:pPr>
              <w:tabs>
                <w:tab w:val="left" w:pos="993"/>
              </w:tabs>
              <w:spacing w:after="0"/>
              <w:contextualSpacing/>
              <w:jc w:val="both"/>
              <w:rPr>
                <w:color w:val="FF0000"/>
                <w:sz w:val="28"/>
                <w:szCs w:val="28"/>
              </w:rPr>
            </w:pPr>
          </w:p>
        </w:tc>
        <w:tc>
          <w:tcPr>
            <w:tcW w:w="3402"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 xml:space="preserve">Виртуальная выставка </w:t>
            </w:r>
          </w:p>
          <w:p w:rsidR="009E1F82" w:rsidRPr="009E1F82" w:rsidRDefault="009E1F82" w:rsidP="009E1F82">
            <w:pPr>
              <w:spacing w:after="0"/>
              <w:jc w:val="both"/>
              <w:rPr>
                <w:sz w:val="28"/>
                <w:szCs w:val="28"/>
              </w:rPr>
            </w:pPr>
            <w:r w:rsidRPr="009E1F82">
              <w:rPr>
                <w:sz w:val="28"/>
                <w:szCs w:val="28"/>
              </w:rPr>
              <w:t>/к 155-летию со дня рождения живописца В. А. Серова/</w:t>
            </w: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Январь</w:t>
            </w:r>
          </w:p>
          <w:p w:rsidR="009E1F82" w:rsidRPr="009E1F82" w:rsidRDefault="009E1F82" w:rsidP="009E1F82">
            <w:pPr>
              <w:spacing w:after="0"/>
              <w:jc w:val="both"/>
              <w:rPr>
                <w:sz w:val="28"/>
                <w:szCs w:val="28"/>
              </w:rPr>
            </w:pPr>
          </w:p>
          <w:p w:rsidR="009E1F82" w:rsidRPr="009E1F82" w:rsidRDefault="009E1F82" w:rsidP="009E1F82">
            <w:pPr>
              <w:spacing w:after="0"/>
              <w:jc w:val="both"/>
              <w:rPr>
                <w:b/>
                <w:i/>
                <w:color w:val="FF0000"/>
                <w:sz w:val="28"/>
                <w:szCs w:val="28"/>
              </w:rPr>
            </w:pPr>
          </w:p>
        </w:tc>
      </w:tr>
      <w:tr w:rsidR="009E1F82" w:rsidRPr="009E1F82" w:rsidTr="009E1F82">
        <w:trPr>
          <w:trHeight w:val="800"/>
        </w:trPr>
        <w:tc>
          <w:tcPr>
            <w:tcW w:w="3936" w:type="dxa"/>
          </w:tcPr>
          <w:p w:rsidR="009E1F82" w:rsidRPr="009E1F82" w:rsidRDefault="009E1F82" w:rsidP="009E1F82">
            <w:pPr>
              <w:tabs>
                <w:tab w:val="left" w:pos="993"/>
              </w:tabs>
              <w:spacing w:after="0"/>
              <w:contextualSpacing/>
              <w:jc w:val="both"/>
              <w:rPr>
                <w:sz w:val="28"/>
                <w:szCs w:val="28"/>
              </w:rPr>
            </w:pPr>
          </w:p>
          <w:p w:rsidR="009E1F82" w:rsidRPr="009E1F82" w:rsidRDefault="009E1F82" w:rsidP="009E1F82">
            <w:pPr>
              <w:tabs>
                <w:tab w:val="left" w:pos="993"/>
              </w:tabs>
              <w:spacing w:after="0"/>
              <w:contextualSpacing/>
              <w:jc w:val="both"/>
              <w:rPr>
                <w:sz w:val="28"/>
                <w:szCs w:val="28"/>
              </w:rPr>
            </w:pPr>
            <w:r w:rsidRPr="009E1F82">
              <w:rPr>
                <w:sz w:val="28"/>
                <w:szCs w:val="28"/>
              </w:rPr>
              <w:t>«Ночь Гарри Поттера»</w:t>
            </w:r>
          </w:p>
          <w:p w:rsidR="009E1F82" w:rsidRPr="009E1F82" w:rsidRDefault="009E1F82" w:rsidP="009E1F82">
            <w:pPr>
              <w:tabs>
                <w:tab w:val="left" w:pos="993"/>
              </w:tabs>
              <w:spacing w:after="0"/>
              <w:contextualSpacing/>
              <w:jc w:val="both"/>
              <w:rPr>
                <w:sz w:val="28"/>
                <w:szCs w:val="28"/>
              </w:rPr>
            </w:pPr>
          </w:p>
          <w:p w:rsidR="009E1F82" w:rsidRPr="009E1F82" w:rsidRDefault="009E1F82" w:rsidP="009E1F82">
            <w:pPr>
              <w:tabs>
                <w:tab w:val="left" w:pos="993"/>
              </w:tabs>
              <w:spacing w:after="0"/>
              <w:contextualSpacing/>
              <w:jc w:val="both"/>
              <w:rPr>
                <w:sz w:val="28"/>
                <w:szCs w:val="28"/>
              </w:rPr>
            </w:pPr>
          </w:p>
        </w:tc>
        <w:tc>
          <w:tcPr>
            <w:tcW w:w="3402"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Международная акция</w:t>
            </w:r>
          </w:p>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Февраль</w:t>
            </w:r>
          </w:p>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p>
        </w:tc>
      </w:tr>
      <w:tr w:rsidR="009E1F82" w:rsidRPr="009E1F82" w:rsidTr="009E1F82">
        <w:trPr>
          <w:trHeight w:val="1265"/>
        </w:trPr>
        <w:tc>
          <w:tcPr>
            <w:tcW w:w="3936" w:type="dxa"/>
          </w:tcPr>
          <w:p w:rsidR="009E1F82" w:rsidRPr="009E1F82" w:rsidRDefault="009E1F82" w:rsidP="009E1F82">
            <w:pPr>
              <w:tabs>
                <w:tab w:val="left" w:pos="993"/>
              </w:tabs>
              <w:spacing w:after="0"/>
              <w:contextualSpacing/>
              <w:jc w:val="both"/>
              <w:rPr>
                <w:sz w:val="28"/>
                <w:szCs w:val="28"/>
              </w:rPr>
            </w:pPr>
          </w:p>
          <w:p w:rsidR="009E1F82" w:rsidRPr="009E1F82" w:rsidRDefault="009E1F82" w:rsidP="009E1F82">
            <w:pPr>
              <w:tabs>
                <w:tab w:val="left" w:pos="993"/>
              </w:tabs>
              <w:spacing w:after="0"/>
              <w:contextualSpacing/>
              <w:jc w:val="both"/>
              <w:rPr>
                <w:sz w:val="28"/>
                <w:szCs w:val="28"/>
              </w:rPr>
            </w:pPr>
            <w:r w:rsidRPr="009E1F82">
              <w:rPr>
                <w:sz w:val="28"/>
                <w:szCs w:val="28"/>
              </w:rPr>
              <w:t>«Проба пера – 2020»</w:t>
            </w:r>
          </w:p>
          <w:p w:rsidR="009E1F82" w:rsidRPr="009E1F82" w:rsidRDefault="009E1F82" w:rsidP="009E1F82">
            <w:pPr>
              <w:tabs>
                <w:tab w:val="left" w:pos="993"/>
              </w:tabs>
              <w:spacing w:after="0"/>
              <w:contextualSpacing/>
              <w:jc w:val="both"/>
              <w:rPr>
                <w:sz w:val="28"/>
                <w:szCs w:val="28"/>
              </w:rPr>
            </w:pPr>
          </w:p>
        </w:tc>
        <w:tc>
          <w:tcPr>
            <w:tcW w:w="3402"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Сборник произведений участников районного литературного конкурса</w:t>
            </w:r>
          </w:p>
          <w:p w:rsidR="009E1F82" w:rsidRPr="009E1F82" w:rsidRDefault="009E1F82" w:rsidP="009E1F82">
            <w:pPr>
              <w:spacing w:after="0"/>
              <w:jc w:val="both"/>
              <w:rPr>
                <w:sz w:val="28"/>
                <w:szCs w:val="28"/>
              </w:rPr>
            </w:pP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Март</w:t>
            </w:r>
          </w:p>
          <w:p w:rsidR="009E1F82" w:rsidRPr="009E1F82" w:rsidRDefault="009E1F82" w:rsidP="009E1F82">
            <w:pPr>
              <w:spacing w:after="0"/>
              <w:jc w:val="both"/>
              <w:rPr>
                <w:color w:val="FF0000"/>
                <w:sz w:val="28"/>
                <w:szCs w:val="28"/>
              </w:rPr>
            </w:pPr>
          </w:p>
          <w:p w:rsidR="009E1F82" w:rsidRPr="009E1F82" w:rsidRDefault="009E1F82" w:rsidP="009E1F82">
            <w:pPr>
              <w:spacing w:after="0"/>
              <w:jc w:val="both"/>
              <w:rPr>
                <w:sz w:val="28"/>
                <w:szCs w:val="28"/>
              </w:rPr>
            </w:pPr>
          </w:p>
        </w:tc>
      </w:tr>
      <w:tr w:rsidR="009E1F82" w:rsidRPr="009E1F82" w:rsidTr="009E1F82">
        <w:trPr>
          <w:trHeight w:val="963"/>
        </w:trPr>
        <w:tc>
          <w:tcPr>
            <w:tcW w:w="3936" w:type="dxa"/>
          </w:tcPr>
          <w:p w:rsidR="009E1F82" w:rsidRPr="009E1F82" w:rsidRDefault="009E1F82" w:rsidP="009E1F82">
            <w:pPr>
              <w:tabs>
                <w:tab w:val="left" w:pos="993"/>
              </w:tabs>
              <w:spacing w:after="0"/>
              <w:contextualSpacing/>
              <w:jc w:val="both"/>
              <w:rPr>
                <w:sz w:val="28"/>
                <w:szCs w:val="28"/>
              </w:rPr>
            </w:pPr>
          </w:p>
          <w:p w:rsidR="009E1F82" w:rsidRPr="009E1F82" w:rsidRDefault="009E1F82" w:rsidP="009E1F82">
            <w:pPr>
              <w:tabs>
                <w:tab w:val="left" w:pos="993"/>
              </w:tabs>
              <w:spacing w:after="0"/>
              <w:contextualSpacing/>
              <w:jc w:val="both"/>
              <w:rPr>
                <w:color w:val="FF0000"/>
                <w:sz w:val="28"/>
                <w:szCs w:val="28"/>
              </w:rPr>
            </w:pPr>
            <w:r w:rsidRPr="009E1F82">
              <w:rPr>
                <w:sz w:val="28"/>
                <w:szCs w:val="28"/>
              </w:rPr>
              <w:t>«Книга – движение во времени, иллюстрация – остановка»</w:t>
            </w:r>
          </w:p>
        </w:tc>
        <w:tc>
          <w:tcPr>
            <w:tcW w:w="3402" w:type="dxa"/>
          </w:tcPr>
          <w:p w:rsidR="009E1F82" w:rsidRPr="009E1F82" w:rsidRDefault="009E1F82" w:rsidP="009E1F82">
            <w:pPr>
              <w:spacing w:after="0"/>
              <w:jc w:val="both"/>
              <w:rPr>
                <w:color w:val="FF0000"/>
                <w:sz w:val="28"/>
                <w:szCs w:val="28"/>
              </w:rPr>
            </w:pPr>
          </w:p>
          <w:p w:rsidR="009E1F82" w:rsidRPr="009E1F82" w:rsidRDefault="009E1F82" w:rsidP="009E1F82">
            <w:pPr>
              <w:spacing w:after="0"/>
              <w:jc w:val="both"/>
              <w:rPr>
                <w:sz w:val="28"/>
                <w:szCs w:val="28"/>
              </w:rPr>
            </w:pPr>
            <w:r w:rsidRPr="009E1F82">
              <w:rPr>
                <w:sz w:val="28"/>
                <w:szCs w:val="28"/>
              </w:rPr>
              <w:t xml:space="preserve">Виртуальная выставка </w:t>
            </w:r>
          </w:p>
          <w:p w:rsidR="009E1F82" w:rsidRPr="009E1F82" w:rsidRDefault="009E1F82" w:rsidP="009E1F82">
            <w:pPr>
              <w:spacing w:after="0"/>
              <w:jc w:val="both"/>
              <w:rPr>
                <w:b/>
                <w:i/>
                <w:color w:val="FF0000"/>
                <w:sz w:val="28"/>
                <w:szCs w:val="28"/>
              </w:rPr>
            </w:pPr>
            <w:r w:rsidRPr="009E1F82">
              <w:rPr>
                <w:sz w:val="28"/>
                <w:szCs w:val="28"/>
              </w:rPr>
              <w:t xml:space="preserve">/к 100-летию со дня рождения художника Н. Фаворского/ </w:t>
            </w: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Май</w:t>
            </w:r>
          </w:p>
          <w:p w:rsidR="009E1F82" w:rsidRPr="009E1F82" w:rsidRDefault="009E1F82" w:rsidP="009E1F82">
            <w:pPr>
              <w:spacing w:after="0"/>
              <w:jc w:val="both"/>
              <w:rPr>
                <w:b/>
                <w:i/>
                <w:color w:val="FF0000"/>
                <w:sz w:val="28"/>
                <w:szCs w:val="28"/>
              </w:rPr>
            </w:pPr>
          </w:p>
        </w:tc>
      </w:tr>
      <w:tr w:rsidR="009E1F82" w:rsidRPr="009E1F82" w:rsidTr="009E1F82">
        <w:trPr>
          <w:trHeight w:val="605"/>
        </w:trPr>
        <w:tc>
          <w:tcPr>
            <w:tcW w:w="3936" w:type="dxa"/>
          </w:tcPr>
          <w:p w:rsidR="009E1F82" w:rsidRPr="009E1F82" w:rsidRDefault="009E1F82" w:rsidP="009E1F82">
            <w:pPr>
              <w:tabs>
                <w:tab w:val="left" w:pos="993"/>
              </w:tabs>
              <w:spacing w:after="0"/>
              <w:contextualSpacing/>
              <w:jc w:val="both"/>
              <w:rPr>
                <w:sz w:val="28"/>
                <w:szCs w:val="28"/>
              </w:rPr>
            </w:pPr>
          </w:p>
          <w:p w:rsidR="009E1F82" w:rsidRPr="009E1F82" w:rsidRDefault="009E1F82" w:rsidP="009E1F82">
            <w:pPr>
              <w:tabs>
                <w:tab w:val="left" w:pos="993"/>
              </w:tabs>
              <w:spacing w:after="0"/>
              <w:contextualSpacing/>
              <w:jc w:val="both"/>
              <w:rPr>
                <w:sz w:val="28"/>
                <w:szCs w:val="28"/>
              </w:rPr>
            </w:pPr>
            <w:r w:rsidRPr="009E1F82">
              <w:rPr>
                <w:sz w:val="28"/>
                <w:szCs w:val="28"/>
              </w:rPr>
              <w:t>«BOOKface-челлендж»</w:t>
            </w:r>
          </w:p>
        </w:tc>
        <w:tc>
          <w:tcPr>
            <w:tcW w:w="3402" w:type="dxa"/>
          </w:tcPr>
          <w:p w:rsidR="009E1F82" w:rsidRPr="009E1F82" w:rsidRDefault="009E1F82" w:rsidP="009E1F82">
            <w:pPr>
              <w:spacing w:after="0"/>
              <w:jc w:val="both"/>
              <w:rPr>
                <w:color w:val="FF0000"/>
                <w:sz w:val="28"/>
                <w:szCs w:val="28"/>
              </w:rPr>
            </w:pPr>
          </w:p>
          <w:p w:rsidR="009E1F82" w:rsidRPr="009E1F82" w:rsidRDefault="009E1F82" w:rsidP="009E1F82">
            <w:pPr>
              <w:spacing w:after="0"/>
              <w:jc w:val="both"/>
              <w:rPr>
                <w:sz w:val="28"/>
                <w:szCs w:val="28"/>
              </w:rPr>
            </w:pPr>
            <w:r w:rsidRPr="009E1F82">
              <w:rPr>
                <w:sz w:val="28"/>
                <w:szCs w:val="28"/>
              </w:rPr>
              <w:t>Международная сетевая акция</w:t>
            </w:r>
          </w:p>
          <w:p w:rsidR="009E1F82" w:rsidRPr="009E1F82" w:rsidRDefault="009E1F82" w:rsidP="009E1F82">
            <w:pPr>
              <w:spacing w:after="0"/>
              <w:jc w:val="both"/>
              <w:rPr>
                <w:b/>
                <w:i/>
                <w:color w:val="FF0000"/>
                <w:sz w:val="28"/>
                <w:szCs w:val="28"/>
              </w:rPr>
            </w:pP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Июнь – август</w:t>
            </w:r>
          </w:p>
          <w:p w:rsidR="009E1F82" w:rsidRPr="009E1F82" w:rsidRDefault="009E1F82" w:rsidP="009E1F82">
            <w:pPr>
              <w:spacing w:after="0"/>
              <w:jc w:val="both"/>
              <w:rPr>
                <w:b/>
                <w:i/>
                <w:color w:val="FF0000"/>
                <w:sz w:val="28"/>
                <w:szCs w:val="28"/>
              </w:rPr>
            </w:pPr>
          </w:p>
        </w:tc>
      </w:tr>
      <w:tr w:rsidR="009E1F82" w:rsidRPr="009E1F82" w:rsidTr="009E1F82">
        <w:trPr>
          <w:trHeight w:val="1264"/>
        </w:trPr>
        <w:tc>
          <w:tcPr>
            <w:tcW w:w="3936" w:type="dxa"/>
          </w:tcPr>
          <w:p w:rsidR="009E1F82" w:rsidRPr="009E1F82" w:rsidRDefault="009E1F82" w:rsidP="009E1F82">
            <w:pPr>
              <w:tabs>
                <w:tab w:val="left" w:pos="993"/>
              </w:tabs>
              <w:spacing w:after="0"/>
              <w:jc w:val="both"/>
              <w:rPr>
                <w:sz w:val="28"/>
                <w:szCs w:val="28"/>
              </w:rPr>
            </w:pPr>
          </w:p>
          <w:p w:rsidR="009E1F82" w:rsidRPr="009E1F82" w:rsidRDefault="009E1F82" w:rsidP="009E1F82">
            <w:pPr>
              <w:tabs>
                <w:tab w:val="left" w:pos="993"/>
              </w:tabs>
              <w:spacing w:after="0"/>
              <w:jc w:val="both"/>
              <w:rPr>
                <w:sz w:val="28"/>
                <w:szCs w:val="28"/>
              </w:rPr>
            </w:pPr>
            <w:r w:rsidRPr="009E1F82">
              <w:rPr>
                <w:sz w:val="28"/>
                <w:szCs w:val="28"/>
              </w:rPr>
              <w:t>«Book–симпатия»</w:t>
            </w:r>
          </w:p>
          <w:p w:rsidR="009E1F82" w:rsidRPr="009E1F82" w:rsidRDefault="009E1F82" w:rsidP="009E1F82">
            <w:pPr>
              <w:tabs>
                <w:tab w:val="left" w:pos="993"/>
              </w:tabs>
              <w:spacing w:after="0"/>
              <w:jc w:val="both"/>
              <w:rPr>
                <w:sz w:val="28"/>
                <w:szCs w:val="28"/>
              </w:rPr>
            </w:pPr>
          </w:p>
          <w:p w:rsidR="009E1F82" w:rsidRPr="009E1F82" w:rsidRDefault="009E1F82" w:rsidP="009E1F82">
            <w:pPr>
              <w:tabs>
                <w:tab w:val="left" w:pos="993"/>
              </w:tabs>
              <w:spacing w:after="0"/>
              <w:contextualSpacing/>
              <w:jc w:val="both"/>
              <w:rPr>
                <w:sz w:val="28"/>
                <w:szCs w:val="28"/>
              </w:rPr>
            </w:pPr>
          </w:p>
        </w:tc>
        <w:tc>
          <w:tcPr>
            <w:tcW w:w="3402"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Презентация любимых книг читателей (для соц. сетей)</w:t>
            </w:r>
          </w:p>
          <w:p w:rsidR="009E1F82" w:rsidRPr="009E1F82" w:rsidRDefault="009E1F82" w:rsidP="009E1F82">
            <w:pPr>
              <w:spacing w:after="0"/>
              <w:jc w:val="both"/>
              <w:rPr>
                <w:sz w:val="28"/>
                <w:szCs w:val="28"/>
              </w:rPr>
            </w:pP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Июль</w:t>
            </w:r>
          </w:p>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p>
        </w:tc>
      </w:tr>
      <w:tr w:rsidR="009E1F82" w:rsidRPr="009E1F82" w:rsidTr="009E1F82">
        <w:trPr>
          <w:trHeight w:val="905"/>
        </w:trPr>
        <w:tc>
          <w:tcPr>
            <w:tcW w:w="3936" w:type="dxa"/>
          </w:tcPr>
          <w:p w:rsidR="009E1F82" w:rsidRPr="009E1F82" w:rsidRDefault="009E1F82" w:rsidP="009E1F82">
            <w:pPr>
              <w:tabs>
                <w:tab w:val="left" w:pos="993"/>
              </w:tabs>
              <w:spacing w:after="0"/>
              <w:contextualSpacing/>
              <w:jc w:val="both"/>
              <w:rPr>
                <w:sz w:val="28"/>
                <w:szCs w:val="28"/>
              </w:rPr>
            </w:pPr>
          </w:p>
          <w:p w:rsidR="009E1F82" w:rsidRPr="009E1F82" w:rsidRDefault="009E1F82" w:rsidP="009E1F82">
            <w:pPr>
              <w:tabs>
                <w:tab w:val="left" w:pos="993"/>
              </w:tabs>
              <w:spacing w:after="0"/>
              <w:contextualSpacing/>
              <w:jc w:val="both"/>
              <w:rPr>
                <w:sz w:val="28"/>
                <w:szCs w:val="28"/>
              </w:rPr>
            </w:pPr>
            <w:r w:rsidRPr="009E1F82">
              <w:rPr>
                <w:sz w:val="28"/>
                <w:szCs w:val="28"/>
              </w:rPr>
              <w:t>«Сокровища книжных полок»</w:t>
            </w:r>
          </w:p>
        </w:tc>
        <w:tc>
          <w:tcPr>
            <w:tcW w:w="3402"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 xml:space="preserve">Информационный </w:t>
            </w:r>
            <w:r w:rsidRPr="009E1F82">
              <w:rPr>
                <w:sz w:val="28"/>
                <w:szCs w:val="28"/>
              </w:rPr>
              <w:lastRenderedPageBreak/>
              <w:t xml:space="preserve">видеоблог книжных новинок </w:t>
            </w: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1 раз в квартал</w:t>
            </w:r>
          </w:p>
        </w:tc>
      </w:tr>
      <w:tr w:rsidR="009E1F82" w:rsidRPr="009E1F82" w:rsidTr="009E1F82">
        <w:trPr>
          <w:trHeight w:val="1424"/>
        </w:trPr>
        <w:tc>
          <w:tcPr>
            <w:tcW w:w="3936" w:type="dxa"/>
          </w:tcPr>
          <w:p w:rsidR="009E1F82" w:rsidRPr="009E1F82" w:rsidRDefault="009E1F82" w:rsidP="009E1F82">
            <w:pPr>
              <w:tabs>
                <w:tab w:val="left" w:pos="993"/>
              </w:tabs>
              <w:spacing w:after="0"/>
              <w:contextualSpacing/>
              <w:jc w:val="both"/>
              <w:rPr>
                <w:sz w:val="28"/>
                <w:szCs w:val="28"/>
              </w:rPr>
            </w:pPr>
          </w:p>
          <w:p w:rsidR="009E1F82" w:rsidRPr="009E1F82" w:rsidRDefault="009E1F82" w:rsidP="009E1F82">
            <w:pPr>
              <w:tabs>
                <w:tab w:val="left" w:pos="993"/>
              </w:tabs>
              <w:spacing w:after="0"/>
              <w:contextualSpacing/>
              <w:jc w:val="both"/>
              <w:rPr>
                <w:sz w:val="28"/>
                <w:szCs w:val="28"/>
              </w:rPr>
            </w:pPr>
            <w:r w:rsidRPr="009E1F82">
              <w:rPr>
                <w:sz w:val="28"/>
                <w:szCs w:val="28"/>
              </w:rPr>
              <w:t>«Вестфальский романтик»</w:t>
            </w:r>
          </w:p>
          <w:p w:rsidR="009E1F82" w:rsidRPr="009E1F82" w:rsidRDefault="009E1F82" w:rsidP="009E1F82">
            <w:pPr>
              <w:tabs>
                <w:tab w:val="left" w:pos="993"/>
              </w:tabs>
              <w:spacing w:after="0"/>
              <w:contextualSpacing/>
              <w:jc w:val="both"/>
              <w:rPr>
                <w:sz w:val="28"/>
                <w:szCs w:val="28"/>
              </w:rPr>
            </w:pPr>
          </w:p>
          <w:p w:rsidR="009E1F82" w:rsidRPr="009E1F82" w:rsidRDefault="009E1F82" w:rsidP="009E1F82">
            <w:pPr>
              <w:tabs>
                <w:tab w:val="left" w:pos="993"/>
              </w:tabs>
              <w:spacing w:after="0"/>
              <w:contextualSpacing/>
              <w:jc w:val="both"/>
              <w:rPr>
                <w:sz w:val="28"/>
                <w:szCs w:val="28"/>
              </w:rPr>
            </w:pPr>
          </w:p>
        </w:tc>
        <w:tc>
          <w:tcPr>
            <w:tcW w:w="3402"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Выставка-презентация /к 250-летию со дня рождения Бетховена Л.В.</w:t>
            </w:r>
          </w:p>
          <w:p w:rsidR="009E1F82" w:rsidRPr="009E1F82" w:rsidRDefault="009E1F82" w:rsidP="009E1F82">
            <w:pPr>
              <w:spacing w:after="0"/>
              <w:jc w:val="both"/>
              <w:rPr>
                <w:sz w:val="28"/>
                <w:szCs w:val="28"/>
              </w:rPr>
            </w:pPr>
            <w:r w:rsidRPr="009E1F82">
              <w:rPr>
                <w:sz w:val="28"/>
                <w:szCs w:val="28"/>
              </w:rPr>
              <w:t>(для соц. сетей)</w:t>
            </w:r>
          </w:p>
        </w:tc>
        <w:tc>
          <w:tcPr>
            <w:tcW w:w="2126" w:type="dxa"/>
          </w:tcPr>
          <w:p w:rsidR="009E1F82" w:rsidRPr="009E1F82" w:rsidRDefault="009E1F82" w:rsidP="009E1F82">
            <w:pPr>
              <w:spacing w:after="0"/>
              <w:jc w:val="both"/>
              <w:rPr>
                <w:sz w:val="28"/>
                <w:szCs w:val="28"/>
              </w:rPr>
            </w:pPr>
          </w:p>
          <w:p w:rsidR="009E1F82" w:rsidRPr="009E1F82" w:rsidRDefault="009E1F82" w:rsidP="009E1F82">
            <w:pPr>
              <w:spacing w:after="0"/>
              <w:jc w:val="both"/>
              <w:rPr>
                <w:sz w:val="28"/>
                <w:szCs w:val="28"/>
              </w:rPr>
            </w:pPr>
            <w:r w:rsidRPr="009E1F82">
              <w:rPr>
                <w:sz w:val="28"/>
                <w:szCs w:val="28"/>
              </w:rPr>
              <w:t>Декабрь</w:t>
            </w:r>
          </w:p>
        </w:tc>
      </w:tr>
      <w:tr w:rsidR="009E1F82" w:rsidRPr="009E1F82" w:rsidTr="009E1F82">
        <w:trPr>
          <w:trHeight w:val="360"/>
        </w:trPr>
        <w:tc>
          <w:tcPr>
            <w:tcW w:w="9464" w:type="dxa"/>
            <w:gridSpan w:val="3"/>
          </w:tcPr>
          <w:p w:rsidR="009E1F82" w:rsidRPr="009E1F82" w:rsidRDefault="009E1F82" w:rsidP="009E1F82">
            <w:pPr>
              <w:spacing w:after="0"/>
              <w:jc w:val="both"/>
              <w:rPr>
                <w:b/>
                <w:i/>
                <w:color w:val="FF0000"/>
                <w:sz w:val="28"/>
                <w:szCs w:val="28"/>
              </w:rPr>
            </w:pPr>
            <w:r w:rsidRPr="009E1F82">
              <w:rPr>
                <w:b/>
                <w:i/>
                <w:sz w:val="28"/>
                <w:szCs w:val="28"/>
              </w:rPr>
              <w:t>День солидарности в борьбе за мирное будущее</w:t>
            </w:r>
          </w:p>
        </w:tc>
      </w:tr>
      <w:tr w:rsidR="009E1F82" w:rsidRPr="009E1F82" w:rsidTr="009E1F82">
        <w:trPr>
          <w:trHeight w:val="886"/>
        </w:trPr>
        <w:tc>
          <w:tcPr>
            <w:tcW w:w="3936" w:type="dxa"/>
          </w:tcPr>
          <w:p w:rsidR="009E1F82" w:rsidRPr="009E1F82" w:rsidRDefault="009E1F82" w:rsidP="009E1F82">
            <w:pPr>
              <w:tabs>
                <w:tab w:val="left" w:pos="0"/>
              </w:tabs>
              <w:spacing w:after="0"/>
              <w:contextualSpacing/>
              <w:jc w:val="both"/>
              <w:rPr>
                <w:color w:val="FF0000"/>
                <w:sz w:val="28"/>
                <w:szCs w:val="28"/>
              </w:rPr>
            </w:pPr>
          </w:p>
          <w:p w:rsidR="009E1F82" w:rsidRPr="009E1F82" w:rsidRDefault="009E1F82" w:rsidP="009E1F82">
            <w:pPr>
              <w:tabs>
                <w:tab w:val="left" w:pos="0"/>
              </w:tabs>
              <w:spacing w:after="0"/>
              <w:contextualSpacing/>
              <w:jc w:val="both"/>
              <w:rPr>
                <w:sz w:val="28"/>
                <w:szCs w:val="28"/>
              </w:rPr>
            </w:pPr>
            <w:r w:rsidRPr="009E1F82">
              <w:rPr>
                <w:sz w:val="28"/>
                <w:szCs w:val="28"/>
              </w:rPr>
              <w:t xml:space="preserve"> «Дерево мира – вместе против террора»</w:t>
            </w:r>
          </w:p>
        </w:tc>
        <w:tc>
          <w:tcPr>
            <w:tcW w:w="3402" w:type="dxa"/>
          </w:tcPr>
          <w:p w:rsidR="009E1F82" w:rsidRPr="009E1F82" w:rsidRDefault="009E1F82" w:rsidP="009E1F82">
            <w:pPr>
              <w:spacing w:after="0"/>
              <w:jc w:val="both"/>
              <w:rPr>
                <w:b/>
                <w:i/>
                <w:color w:val="FF0000"/>
                <w:sz w:val="28"/>
                <w:szCs w:val="28"/>
              </w:rPr>
            </w:pPr>
          </w:p>
          <w:p w:rsidR="009E1F82" w:rsidRPr="009E1F82" w:rsidRDefault="009E1F82" w:rsidP="009E1F82">
            <w:pPr>
              <w:spacing w:after="0"/>
              <w:jc w:val="both"/>
              <w:rPr>
                <w:sz w:val="28"/>
                <w:szCs w:val="28"/>
              </w:rPr>
            </w:pPr>
            <w:r w:rsidRPr="009E1F82">
              <w:rPr>
                <w:sz w:val="28"/>
                <w:szCs w:val="28"/>
              </w:rPr>
              <w:t>Акция /ко Дню солидарности в борьбе с терроризмом/</w:t>
            </w:r>
          </w:p>
        </w:tc>
        <w:tc>
          <w:tcPr>
            <w:tcW w:w="2126" w:type="dxa"/>
          </w:tcPr>
          <w:p w:rsidR="009E1F82" w:rsidRPr="009E1F82" w:rsidRDefault="009E1F82" w:rsidP="009E1F82">
            <w:pPr>
              <w:spacing w:after="0"/>
              <w:jc w:val="both"/>
              <w:rPr>
                <w:b/>
                <w:i/>
                <w:color w:val="FF0000"/>
                <w:sz w:val="28"/>
                <w:szCs w:val="28"/>
              </w:rPr>
            </w:pPr>
          </w:p>
          <w:p w:rsidR="009E1F82" w:rsidRPr="009E1F82" w:rsidRDefault="009E1F82" w:rsidP="009E1F82">
            <w:pPr>
              <w:spacing w:after="0"/>
              <w:jc w:val="both"/>
              <w:rPr>
                <w:sz w:val="28"/>
                <w:szCs w:val="28"/>
              </w:rPr>
            </w:pPr>
            <w:r w:rsidRPr="009E1F82">
              <w:rPr>
                <w:sz w:val="28"/>
                <w:szCs w:val="28"/>
              </w:rPr>
              <w:t>Сентябрь</w:t>
            </w:r>
          </w:p>
        </w:tc>
      </w:tr>
      <w:tr w:rsidR="009E1F82" w:rsidRPr="009E1F82" w:rsidTr="009E1F82">
        <w:trPr>
          <w:trHeight w:val="914"/>
        </w:trPr>
        <w:tc>
          <w:tcPr>
            <w:tcW w:w="3936" w:type="dxa"/>
          </w:tcPr>
          <w:p w:rsidR="009E1F82" w:rsidRPr="009E1F82" w:rsidRDefault="009E1F82" w:rsidP="009E1F82">
            <w:pPr>
              <w:tabs>
                <w:tab w:val="left" w:pos="0"/>
              </w:tabs>
              <w:spacing w:after="0"/>
              <w:contextualSpacing/>
              <w:jc w:val="both"/>
              <w:rPr>
                <w:color w:val="FF0000"/>
                <w:sz w:val="28"/>
                <w:szCs w:val="28"/>
              </w:rPr>
            </w:pPr>
          </w:p>
          <w:p w:rsidR="009E1F82" w:rsidRPr="009E1F82" w:rsidRDefault="009E1F82" w:rsidP="009E1F82">
            <w:pPr>
              <w:tabs>
                <w:tab w:val="left" w:pos="0"/>
              </w:tabs>
              <w:spacing w:after="0"/>
              <w:contextualSpacing/>
              <w:jc w:val="both"/>
              <w:rPr>
                <w:sz w:val="28"/>
                <w:szCs w:val="28"/>
              </w:rPr>
            </w:pPr>
            <w:r w:rsidRPr="009E1F82">
              <w:rPr>
                <w:sz w:val="28"/>
                <w:szCs w:val="28"/>
              </w:rPr>
              <w:t>«День солидарности в борьбе с терроризмом»</w:t>
            </w:r>
          </w:p>
        </w:tc>
        <w:tc>
          <w:tcPr>
            <w:tcW w:w="3402" w:type="dxa"/>
          </w:tcPr>
          <w:p w:rsidR="009E1F82" w:rsidRPr="009E1F82" w:rsidRDefault="009E1F82" w:rsidP="009E1F82">
            <w:pPr>
              <w:spacing w:after="0"/>
              <w:jc w:val="both"/>
              <w:rPr>
                <w:sz w:val="28"/>
                <w:szCs w:val="28"/>
              </w:rPr>
            </w:pPr>
          </w:p>
          <w:p w:rsidR="009E1F82" w:rsidRPr="009E1F82" w:rsidRDefault="009E1F82" w:rsidP="009E1F82">
            <w:pPr>
              <w:spacing w:after="0"/>
              <w:jc w:val="both"/>
              <w:rPr>
                <w:b/>
                <w:i/>
                <w:color w:val="FF0000"/>
                <w:sz w:val="28"/>
                <w:szCs w:val="28"/>
              </w:rPr>
            </w:pPr>
            <w:r w:rsidRPr="009E1F82">
              <w:rPr>
                <w:sz w:val="28"/>
                <w:szCs w:val="28"/>
              </w:rPr>
              <w:t>Информационный час видео-комментарий</w:t>
            </w:r>
          </w:p>
        </w:tc>
        <w:tc>
          <w:tcPr>
            <w:tcW w:w="2126" w:type="dxa"/>
          </w:tcPr>
          <w:p w:rsidR="009E1F82" w:rsidRPr="009E1F82" w:rsidRDefault="009E1F82" w:rsidP="009E1F82">
            <w:pPr>
              <w:spacing w:after="0"/>
              <w:jc w:val="both"/>
              <w:rPr>
                <w:color w:val="FF0000"/>
                <w:sz w:val="28"/>
                <w:szCs w:val="28"/>
              </w:rPr>
            </w:pPr>
          </w:p>
          <w:p w:rsidR="009E1F82" w:rsidRPr="009E1F82" w:rsidRDefault="009E1F82" w:rsidP="009E1F82">
            <w:pPr>
              <w:spacing w:after="0"/>
              <w:jc w:val="both"/>
              <w:rPr>
                <w:b/>
                <w:i/>
                <w:color w:val="FF0000"/>
                <w:sz w:val="28"/>
                <w:szCs w:val="28"/>
              </w:rPr>
            </w:pPr>
            <w:r w:rsidRPr="009E1F82">
              <w:rPr>
                <w:sz w:val="28"/>
                <w:szCs w:val="28"/>
              </w:rPr>
              <w:t>Сентябрь</w:t>
            </w:r>
          </w:p>
        </w:tc>
      </w:tr>
    </w:tbl>
    <w:p w:rsidR="009E1F82" w:rsidRPr="009E1F82" w:rsidRDefault="009E1F82" w:rsidP="009E1F82">
      <w:pPr>
        <w:tabs>
          <w:tab w:val="left" w:pos="993"/>
        </w:tabs>
        <w:spacing w:after="0"/>
        <w:ind w:firstLine="709"/>
        <w:jc w:val="both"/>
        <w:rPr>
          <w:rFonts w:ascii="Times New Roman" w:hAnsi="Times New Roman"/>
          <w:sz w:val="28"/>
          <w:szCs w:val="28"/>
          <w:lang w:eastAsia="ru-RU"/>
        </w:rPr>
      </w:pPr>
    </w:p>
    <w:p w:rsidR="009E1F82" w:rsidRPr="009E1F82" w:rsidRDefault="009E1F82" w:rsidP="009E1F82">
      <w:pPr>
        <w:tabs>
          <w:tab w:val="left" w:pos="993"/>
        </w:tabs>
        <w:spacing w:after="0"/>
        <w:ind w:firstLine="709"/>
        <w:jc w:val="both"/>
        <w:rPr>
          <w:rFonts w:ascii="Times New Roman" w:hAnsi="Times New Roman"/>
          <w:sz w:val="28"/>
          <w:szCs w:val="28"/>
          <w:lang w:eastAsia="ru-RU"/>
        </w:rPr>
      </w:pPr>
      <w:r w:rsidRPr="009E1F82">
        <w:rPr>
          <w:rFonts w:ascii="Times New Roman" w:hAnsi="Times New Roman"/>
          <w:sz w:val="28"/>
          <w:szCs w:val="28"/>
          <w:lang w:eastAsia="ru-RU"/>
        </w:rPr>
        <w:t xml:space="preserve">Участие в массовых мероприятиях с отделом обслуживания и методическим отделом: </w:t>
      </w:r>
    </w:p>
    <w:p w:rsidR="00BA1F04" w:rsidRDefault="00BA1F04" w:rsidP="009E1F82">
      <w:pPr>
        <w:tabs>
          <w:tab w:val="left" w:pos="1418"/>
        </w:tabs>
        <w:spacing w:after="0"/>
        <w:jc w:val="both"/>
        <w:rPr>
          <w:rFonts w:ascii="Times New Roman" w:hAnsi="Times New Roman"/>
          <w:sz w:val="28"/>
          <w:szCs w:val="28"/>
          <w:u w:val="single"/>
          <w:lang w:eastAsia="ru-RU"/>
        </w:rPr>
      </w:pPr>
    </w:p>
    <w:p w:rsidR="009E1F82" w:rsidRPr="009E1F82" w:rsidRDefault="009E1F82" w:rsidP="009E1F82">
      <w:pPr>
        <w:tabs>
          <w:tab w:val="left" w:pos="1418"/>
        </w:tabs>
        <w:spacing w:after="0"/>
        <w:jc w:val="both"/>
        <w:rPr>
          <w:rFonts w:ascii="Times New Roman" w:hAnsi="Times New Roman"/>
          <w:sz w:val="28"/>
          <w:szCs w:val="28"/>
          <w:u w:val="single"/>
          <w:lang w:eastAsia="ru-RU"/>
        </w:rPr>
      </w:pPr>
      <w:r w:rsidRPr="009E1F82">
        <w:rPr>
          <w:rFonts w:ascii="Times New Roman" w:hAnsi="Times New Roman"/>
          <w:sz w:val="28"/>
          <w:szCs w:val="28"/>
          <w:u w:val="single"/>
          <w:lang w:eastAsia="ru-RU"/>
        </w:rPr>
        <w:t>С отделом обслуживания:</w:t>
      </w:r>
    </w:p>
    <w:p w:rsidR="009E1F82" w:rsidRPr="009E1F82" w:rsidRDefault="009E1F82" w:rsidP="00950A1B">
      <w:pPr>
        <w:numPr>
          <w:ilvl w:val="0"/>
          <w:numId w:val="39"/>
        </w:numPr>
        <w:tabs>
          <w:tab w:val="left" w:pos="1418"/>
        </w:tabs>
        <w:spacing w:after="0"/>
        <w:ind w:left="0" w:firstLine="1134"/>
        <w:contextualSpacing/>
        <w:jc w:val="both"/>
        <w:rPr>
          <w:rFonts w:ascii="Times New Roman" w:hAnsi="Times New Roman"/>
          <w:sz w:val="28"/>
          <w:szCs w:val="28"/>
          <w:lang w:eastAsia="ru-RU"/>
        </w:rPr>
      </w:pPr>
      <w:r w:rsidRPr="009E1F82">
        <w:rPr>
          <w:rFonts w:ascii="Times New Roman" w:hAnsi="Times New Roman"/>
          <w:sz w:val="28"/>
          <w:szCs w:val="28"/>
          <w:lang w:eastAsia="ru-RU"/>
        </w:rPr>
        <w:t>Международная акция «Ночь Гарри Поттера»;</w:t>
      </w:r>
    </w:p>
    <w:p w:rsidR="009E1F82" w:rsidRPr="009E1F82" w:rsidRDefault="009E1F82" w:rsidP="00950A1B">
      <w:pPr>
        <w:numPr>
          <w:ilvl w:val="0"/>
          <w:numId w:val="39"/>
        </w:numPr>
        <w:tabs>
          <w:tab w:val="left" w:pos="1418"/>
        </w:tabs>
        <w:spacing w:after="0"/>
        <w:ind w:left="0" w:firstLine="1134"/>
        <w:contextualSpacing/>
        <w:jc w:val="both"/>
        <w:rPr>
          <w:rFonts w:ascii="Times New Roman" w:hAnsi="Times New Roman"/>
          <w:sz w:val="28"/>
          <w:szCs w:val="28"/>
          <w:lang w:eastAsia="ru-RU"/>
        </w:rPr>
      </w:pPr>
      <w:r w:rsidRPr="009E1F82">
        <w:rPr>
          <w:rFonts w:ascii="Times New Roman" w:hAnsi="Times New Roman"/>
          <w:sz w:val="28"/>
          <w:szCs w:val="28"/>
          <w:lang w:eastAsia="ru-RU"/>
        </w:rPr>
        <w:t>Поэтический конкурс Проба пера-2018;</w:t>
      </w:r>
    </w:p>
    <w:p w:rsidR="009E1F82" w:rsidRPr="009E1F82" w:rsidRDefault="009E1F82" w:rsidP="00950A1B">
      <w:pPr>
        <w:numPr>
          <w:ilvl w:val="0"/>
          <w:numId w:val="39"/>
        </w:numPr>
        <w:tabs>
          <w:tab w:val="left" w:pos="1418"/>
        </w:tabs>
        <w:spacing w:after="0"/>
        <w:ind w:left="0" w:firstLine="1134"/>
        <w:contextualSpacing/>
        <w:jc w:val="both"/>
        <w:rPr>
          <w:rFonts w:ascii="Times New Roman" w:hAnsi="Times New Roman"/>
          <w:sz w:val="28"/>
          <w:szCs w:val="28"/>
          <w:lang w:eastAsia="ru-RU"/>
        </w:rPr>
      </w:pPr>
      <w:r w:rsidRPr="009E1F82">
        <w:rPr>
          <w:rFonts w:ascii="Times New Roman" w:hAnsi="Times New Roman"/>
          <w:sz w:val="28"/>
          <w:szCs w:val="28"/>
          <w:lang w:eastAsia="ru-RU"/>
        </w:rPr>
        <w:t>Библионочь – 2018;</w:t>
      </w:r>
    </w:p>
    <w:p w:rsidR="009E1F82" w:rsidRPr="009E1F82" w:rsidRDefault="009E1F82" w:rsidP="00950A1B">
      <w:pPr>
        <w:numPr>
          <w:ilvl w:val="0"/>
          <w:numId w:val="39"/>
        </w:numPr>
        <w:tabs>
          <w:tab w:val="left" w:pos="1418"/>
        </w:tabs>
        <w:spacing w:after="0"/>
        <w:ind w:left="0" w:firstLine="1134"/>
        <w:contextualSpacing/>
        <w:jc w:val="both"/>
        <w:rPr>
          <w:rFonts w:ascii="Times New Roman" w:hAnsi="Times New Roman"/>
          <w:sz w:val="28"/>
          <w:szCs w:val="28"/>
          <w:lang w:eastAsia="ru-RU"/>
        </w:rPr>
      </w:pPr>
      <w:r w:rsidRPr="009E1F82">
        <w:rPr>
          <w:rFonts w:ascii="Times New Roman" w:hAnsi="Times New Roman"/>
          <w:sz w:val="28"/>
          <w:szCs w:val="28"/>
          <w:lang w:eastAsia="ru-RU"/>
        </w:rPr>
        <w:t>Громкие чтения «Читаем письма о войне» (ко Дню Победы);</w:t>
      </w:r>
    </w:p>
    <w:p w:rsidR="009E1F82" w:rsidRPr="009E1F82" w:rsidRDefault="009E1F82" w:rsidP="00950A1B">
      <w:pPr>
        <w:numPr>
          <w:ilvl w:val="0"/>
          <w:numId w:val="39"/>
        </w:numPr>
        <w:tabs>
          <w:tab w:val="left" w:pos="1418"/>
        </w:tabs>
        <w:spacing w:after="0"/>
        <w:ind w:left="0" w:firstLine="1134"/>
        <w:contextualSpacing/>
        <w:jc w:val="both"/>
        <w:rPr>
          <w:rFonts w:ascii="Times New Roman" w:hAnsi="Times New Roman"/>
          <w:sz w:val="28"/>
          <w:szCs w:val="28"/>
          <w:lang w:eastAsia="ru-RU"/>
        </w:rPr>
      </w:pPr>
      <w:r w:rsidRPr="009E1F82">
        <w:rPr>
          <w:rFonts w:ascii="Times New Roman" w:hAnsi="Times New Roman"/>
          <w:sz w:val="28"/>
          <w:szCs w:val="28"/>
          <w:lang w:eastAsia="ru-RU"/>
        </w:rPr>
        <w:t>Акция «Георгиевская ленточка – каждому читателю»;</w:t>
      </w:r>
    </w:p>
    <w:p w:rsidR="009E1F82" w:rsidRPr="009E1F82" w:rsidRDefault="009E1F82" w:rsidP="00950A1B">
      <w:pPr>
        <w:numPr>
          <w:ilvl w:val="0"/>
          <w:numId w:val="39"/>
        </w:numPr>
        <w:tabs>
          <w:tab w:val="left" w:pos="1418"/>
        </w:tabs>
        <w:spacing w:after="0"/>
        <w:ind w:left="0" w:firstLine="1134"/>
        <w:contextualSpacing/>
        <w:jc w:val="both"/>
        <w:rPr>
          <w:rFonts w:ascii="Times New Roman" w:hAnsi="Times New Roman"/>
          <w:sz w:val="28"/>
          <w:szCs w:val="28"/>
          <w:lang w:eastAsia="ru-RU"/>
        </w:rPr>
      </w:pPr>
      <w:r w:rsidRPr="009E1F82">
        <w:rPr>
          <w:rFonts w:ascii="Times New Roman" w:hAnsi="Times New Roman"/>
          <w:sz w:val="28"/>
          <w:szCs w:val="28"/>
          <w:lang w:eastAsia="ru-RU"/>
        </w:rPr>
        <w:t>Акция «Бессмертный полк»;</w:t>
      </w:r>
    </w:p>
    <w:p w:rsidR="009E1F82" w:rsidRPr="009E1F82" w:rsidRDefault="009E1F82" w:rsidP="00950A1B">
      <w:pPr>
        <w:numPr>
          <w:ilvl w:val="0"/>
          <w:numId w:val="39"/>
        </w:numPr>
        <w:tabs>
          <w:tab w:val="left" w:pos="1418"/>
        </w:tabs>
        <w:spacing w:after="0"/>
        <w:ind w:left="0" w:firstLine="1134"/>
        <w:contextualSpacing/>
        <w:jc w:val="both"/>
        <w:rPr>
          <w:rFonts w:ascii="Times New Roman" w:hAnsi="Times New Roman"/>
          <w:sz w:val="28"/>
          <w:szCs w:val="28"/>
          <w:lang w:eastAsia="ru-RU"/>
        </w:rPr>
      </w:pPr>
      <w:r w:rsidRPr="009E1F82">
        <w:rPr>
          <w:rFonts w:ascii="Times New Roman" w:hAnsi="Times New Roman"/>
          <w:sz w:val="28"/>
          <w:szCs w:val="28"/>
          <w:lang w:eastAsia="ru-RU"/>
        </w:rPr>
        <w:t>Конкурс на самое оригинальное предложение руки и сердца «Хочу твое услышать: «Да!» (Совместно с редакцией «Ленские зори» ко Дню семьи, любви и верности).</w:t>
      </w:r>
    </w:p>
    <w:p w:rsidR="009E1F82" w:rsidRPr="009E1F82" w:rsidRDefault="009E1F82" w:rsidP="009E1F82">
      <w:pPr>
        <w:tabs>
          <w:tab w:val="left" w:pos="1418"/>
        </w:tabs>
        <w:spacing w:after="0"/>
        <w:jc w:val="both"/>
        <w:rPr>
          <w:rFonts w:ascii="Times New Roman" w:hAnsi="Times New Roman"/>
          <w:color w:val="C00000"/>
          <w:sz w:val="28"/>
          <w:szCs w:val="28"/>
          <w:lang w:eastAsia="ru-RU"/>
        </w:rPr>
      </w:pPr>
    </w:p>
    <w:p w:rsidR="009E1F82" w:rsidRPr="009E1F82" w:rsidRDefault="009E1F82" w:rsidP="009E1F82">
      <w:pPr>
        <w:tabs>
          <w:tab w:val="left" w:pos="1418"/>
        </w:tabs>
        <w:spacing w:after="0"/>
        <w:jc w:val="both"/>
        <w:rPr>
          <w:rFonts w:ascii="Times New Roman" w:hAnsi="Times New Roman"/>
          <w:sz w:val="28"/>
          <w:szCs w:val="28"/>
          <w:u w:val="single"/>
          <w:lang w:eastAsia="ru-RU"/>
        </w:rPr>
      </w:pPr>
      <w:r w:rsidRPr="009E1F82">
        <w:rPr>
          <w:rFonts w:ascii="Times New Roman" w:hAnsi="Times New Roman"/>
          <w:sz w:val="28"/>
          <w:szCs w:val="28"/>
          <w:u w:val="single"/>
          <w:lang w:eastAsia="ru-RU"/>
        </w:rPr>
        <w:t>С методическим отделом:</w:t>
      </w:r>
    </w:p>
    <w:p w:rsidR="009E1F82" w:rsidRPr="009E1F82" w:rsidRDefault="009E1F82" w:rsidP="00950A1B">
      <w:pPr>
        <w:numPr>
          <w:ilvl w:val="0"/>
          <w:numId w:val="39"/>
        </w:numPr>
        <w:tabs>
          <w:tab w:val="left" w:pos="993"/>
        </w:tabs>
        <w:spacing w:after="0"/>
        <w:ind w:left="0" w:firstLine="720"/>
        <w:contextualSpacing/>
        <w:jc w:val="both"/>
        <w:rPr>
          <w:rFonts w:ascii="Times New Roman" w:hAnsi="Times New Roman"/>
          <w:sz w:val="28"/>
          <w:szCs w:val="28"/>
          <w:lang w:eastAsia="ru-RU"/>
        </w:rPr>
      </w:pPr>
      <w:r w:rsidRPr="009E1F82">
        <w:rPr>
          <w:rFonts w:ascii="Times New Roman" w:hAnsi="Times New Roman"/>
          <w:sz w:val="28"/>
          <w:szCs w:val="28"/>
          <w:lang w:eastAsia="ru-RU"/>
        </w:rPr>
        <w:t>Урок-путешествие «Веблиография - студентам»: Образовательные ресурсы;</w:t>
      </w:r>
    </w:p>
    <w:p w:rsidR="009E1F82" w:rsidRPr="009E1F82" w:rsidRDefault="009E1F82" w:rsidP="00950A1B">
      <w:pPr>
        <w:numPr>
          <w:ilvl w:val="0"/>
          <w:numId w:val="39"/>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Виртуальная справочно-библиографическая служба (Работа с сайтом МКУ «Межпоселенческая библиотека» МО Киренский район);</w:t>
      </w:r>
    </w:p>
    <w:p w:rsidR="009E1F82" w:rsidRPr="009E1F82" w:rsidRDefault="009E1F82" w:rsidP="00950A1B">
      <w:pPr>
        <w:numPr>
          <w:ilvl w:val="0"/>
          <w:numId w:val="39"/>
        </w:numPr>
        <w:tabs>
          <w:tab w:val="left" w:pos="993"/>
        </w:tabs>
        <w:spacing w:after="0"/>
        <w:contextualSpacing/>
        <w:jc w:val="both"/>
        <w:rPr>
          <w:rFonts w:ascii="Times New Roman" w:hAnsi="Times New Roman"/>
          <w:sz w:val="28"/>
          <w:szCs w:val="28"/>
          <w:lang w:eastAsia="ru-RU"/>
        </w:rPr>
      </w:pPr>
      <w:r w:rsidRPr="009E1F82">
        <w:rPr>
          <w:rFonts w:ascii="Times New Roman" w:hAnsi="Times New Roman"/>
          <w:sz w:val="28"/>
          <w:szCs w:val="28"/>
          <w:lang w:eastAsia="ru-RU"/>
        </w:rPr>
        <w:t>Интерактивная карта «Достопримечательности г. Киренска»;</w:t>
      </w:r>
    </w:p>
    <w:p w:rsidR="009E1F82" w:rsidRPr="009E1F82" w:rsidRDefault="009E1F82" w:rsidP="00950A1B">
      <w:pPr>
        <w:numPr>
          <w:ilvl w:val="0"/>
          <w:numId w:val="39"/>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Рейтинг книг за месяц (1 раз в месяц для соц. сетей);</w:t>
      </w:r>
    </w:p>
    <w:p w:rsidR="009E1F82" w:rsidRPr="009E1F82" w:rsidRDefault="009E1F82" w:rsidP="009E1F82">
      <w:pPr>
        <w:tabs>
          <w:tab w:val="left" w:pos="993"/>
        </w:tabs>
        <w:spacing w:after="0"/>
        <w:ind w:left="709"/>
        <w:contextualSpacing/>
        <w:jc w:val="both"/>
        <w:rPr>
          <w:rFonts w:ascii="Times New Roman" w:hAnsi="Times New Roman"/>
          <w:sz w:val="28"/>
          <w:szCs w:val="28"/>
          <w:lang w:eastAsia="ru-RU"/>
        </w:rPr>
      </w:pPr>
    </w:p>
    <w:p w:rsidR="009E1F82" w:rsidRPr="009E1F82" w:rsidRDefault="009E1F82" w:rsidP="009E1F82">
      <w:pPr>
        <w:tabs>
          <w:tab w:val="left" w:pos="426"/>
        </w:tabs>
        <w:spacing w:after="0"/>
        <w:jc w:val="both"/>
        <w:rPr>
          <w:rFonts w:ascii="Times New Roman" w:hAnsi="Times New Roman"/>
          <w:b/>
          <w:sz w:val="28"/>
          <w:szCs w:val="28"/>
          <w:lang w:eastAsia="ru-RU"/>
        </w:rPr>
      </w:pPr>
      <w:r w:rsidRPr="009E1F82">
        <w:rPr>
          <w:rFonts w:ascii="Times New Roman" w:hAnsi="Times New Roman"/>
          <w:b/>
          <w:sz w:val="28"/>
          <w:szCs w:val="28"/>
          <w:lang w:eastAsia="ru-RU"/>
        </w:rPr>
        <w:lastRenderedPageBreak/>
        <w:t>6.Информационно-библиографическая работа</w:t>
      </w:r>
    </w:p>
    <w:p w:rsidR="009E1F82" w:rsidRPr="009E1F82" w:rsidRDefault="009E1F82" w:rsidP="009E1F82">
      <w:pPr>
        <w:tabs>
          <w:tab w:val="left" w:pos="993"/>
        </w:tabs>
        <w:spacing w:after="0"/>
        <w:ind w:firstLine="709"/>
        <w:jc w:val="both"/>
        <w:rPr>
          <w:rFonts w:ascii="Times New Roman" w:hAnsi="Times New Roman"/>
          <w:sz w:val="28"/>
          <w:szCs w:val="28"/>
          <w:lang w:eastAsia="ru-RU"/>
        </w:rPr>
      </w:pPr>
      <w:r w:rsidRPr="009E1F82">
        <w:rPr>
          <w:rFonts w:ascii="Times New Roman" w:hAnsi="Times New Roman"/>
          <w:b/>
          <w:sz w:val="28"/>
          <w:szCs w:val="28"/>
          <w:lang w:eastAsia="ru-RU"/>
        </w:rPr>
        <w:t xml:space="preserve">6.1. Совершенствование СБА. </w:t>
      </w:r>
      <w:r w:rsidRPr="009E1F82">
        <w:rPr>
          <w:rFonts w:ascii="Times New Roman" w:hAnsi="Times New Roman"/>
          <w:sz w:val="28"/>
          <w:szCs w:val="28"/>
          <w:lang w:eastAsia="ru-RU"/>
        </w:rPr>
        <w:t xml:space="preserve">Создание электронной картотеки статей из периодических изданий, посвящённых миру компьютера; </w:t>
      </w:r>
    </w:p>
    <w:p w:rsidR="009E1F82" w:rsidRPr="009E1F82" w:rsidRDefault="009E1F82" w:rsidP="009E1F82">
      <w:pPr>
        <w:tabs>
          <w:tab w:val="left" w:pos="993"/>
        </w:tabs>
        <w:spacing w:after="0"/>
        <w:ind w:firstLine="709"/>
        <w:jc w:val="both"/>
        <w:rPr>
          <w:rFonts w:ascii="Times New Roman" w:hAnsi="Times New Roman"/>
          <w:sz w:val="28"/>
          <w:szCs w:val="28"/>
          <w:lang w:eastAsia="ru-RU"/>
        </w:rPr>
      </w:pPr>
      <w:r w:rsidRPr="009E1F82">
        <w:rPr>
          <w:rFonts w:ascii="Times New Roman" w:hAnsi="Times New Roman"/>
          <w:b/>
          <w:sz w:val="28"/>
          <w:szCs w:val="28"/>
          <w:lang w:eastAsia="ru-RU"/>
        </w:rPr>
        <w:t>6.2.Справочно – библиографическое   и информационное обслуживание.</w:t>
      </w:r>
    </w:p>
    <w:p w:rsidR="009E1F82" w:rsidRPr="009E1F82" w:rsidRDefault="009E1F82" w:rsidP="00950A1B">
      <w:pPr>
        <w:numPr>
          <w:ilvl w:val="0"/>
          <w:numId w:val="20"/>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Выполнение справок с использованием Интернет, CD-ROM, собственных электронных баз данных, печатных документов;</w:t>
      </w:r>
    </w:p>
    <w:p w:rsidR="009E1F82" w:rsidRPr="009E1F82" w:rsidRDefault="009E1F82" w:rsidP="00950A1B">
      <w:pPr>
        <w:numPr>
          <w:ilvl w:val="0"/>
          <w:numId w:val="20"/>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Работа с тетрадями отказов, списками на докомплектование;</w:t>
      </w:r>
    </w:p>
    <w:p w:rsidR="009E1F82" w:rsidRPr="009E1F82" w:rsidRDefault="009E1F82" w:rsidP="00950A1B">
      <w:pPr>
        <w:numPr>
          <w:ilvl w:val="0"/>
          <w:numId w:val="20"/>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Применение метода многоразового использования интернет – ресурсов путём создания электронных баз данных с учётом запросов пользователей: тематических папок с рефератами, докладами, курсовыми и контрольными работами, сообщениями;</w:t>
      </w:r>
    </w:p>
    <w:p w:rsidR="009E1F82" w:rsidRPr="009E1F82" w:rsidRDefault="009E1F82" w:rsidP="00950A1B">
      <w:pPr>
        <w:numPr>
          <w:ilvl w:val="0"/>
          <w:numId w:val="20"/>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 xml:space="preserve">Дни информации, выставки-просмотры, рекомендательные беседы; </w:t>
      </w:r>
    </w:p>
    <w:p w:rsidR="009E1F82" w:rsidRPr="009E1F82" w:rsidRDefault="009E1F82" w:rsidP="00950A1B">
      <w:pPr>
        <w:numPr>
          <w:ilvl w:val="0"/>
          <w:numId w:val="20"/>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Освещение деятельности отдела в СМИ (публикация статьи в газете «Ленские зори»);</w:t>
      </w:r>
    </w:p>
    <w:p w:rsidR="009E1F82" w:rsidRPr="009E1F82" w:rsidRDefault="009E1F82" w:rsidP="00950A1B">
      <w:pPr>
        <w:numPr>
          <w:ilvl w:val="0"/>
          <w:numId w:val="20"/>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Обзоры журналов (ИгроМания).</w:t>
      </w:r>
    </w:p>
    <w:p w:rsidR="009E1F82" w:rsidRPr="009E1F82" w:rsidRDefault="009E1F82" w:rsidP="009E1F82">
      <w:pPr>
        <w:spacing w:after="0"/>
        <w:ind w:firstLine="709"/>
        <w:jc w:val="both"/>
        <w:rPr>
          <w:rFonts w:ascii="Times New Roman" w:hAnsi="Times New Roman"/>
          <w:b/>
          <w:sz w:val="28"/>
          <w:szCs w:val="28"/>
          <w:lang w:eastAsia="ru-RU"/>
        </w:rPr>
      </w:pPr>
      <w:r w:rsidRPr="009E1F82">
        <w:rPr>
          <w:rFonts w:ascii="Times New Roman" w:hAnsi="Times New Roman"/>
          <w:b/>
          <w:sz w:val="28"/>
          <w:szCs w:val="28"/>
          <w:lang w:eastAsia="ru-RU"/>
        </w:rPr>
        <w:t>6.3.Формирование информационной культуры</w:t>
      </w:r>
    </w:p>
    <w:p w:rsidR="009E1F82" w:rsidRPr="009E1F82" w:rsidRDefault="009E1F82" w:rsidP="009E1F82">
      <w:pPr>
        <w:spacing w:after="0"/>
        <w:jc w:val="both"/>
        <w:rPr>
          <w:rFonts w:ascii="Times New Roman" w:hAnsi="Times New Roman"/>
          <w:sz w:val="28"/>
          <w:szCs w:val="28"/>
          <w:lang w:eastAsia="ru-RU"/>
        </w:rPr>
      </w:pPr>
      <w:r w:rsidRPr="009E1F82">
        <w:rPr>
          <w:rFonts w:ascii="Times New Roman" w:hAnsi="Times New Roman"/>
          <w:sz w:val="28"/>
          <w:szCs w:val="28"/>
          <w:lang w:eastAsia="ru-RU"/>
        </w:rPr>
        <w:t>Ознакомление с содержанием работы:</w:t>
      </w:r>
    </w:p>
    <w:p w:rsidR="009E1F82" w:rsidRPr="009E1F82" w:rsidRDefault="009E1F82" w:rsidP="00950A1B">
      <w:pPr>
        <w:numPr>
          <w:ilvl w:val="0"/>
          <w:numId w:val="17"/>
        </w:numPr>
        <w:tabs>
          <w:tab w:val="left" w:pos="993"/>
        </w:tabs>
        <w:spacing w:after="0"/>
        <w:ind w:left="0" w:firstLine="709"/>
        <w:jc w:val="both"/>
        <w:rPr>
          <w:rFonts w:ascii="Times New Roman" w:hAnsi="Times New Roman"/>
          <w:sz w:val="28"/>
          <w:szCs w:val="28"/>
          <w:lang w:eastAsia="ru-RU"/>
        </w:rPr>
      </w:pPr>
      <w:r w:rsidRPr="009E1F82">
        <w:rPr>
          <w:rFonts w:ascii="Times New Roman" w:hAnsi="Times New Roman"/>
          <w:sz w:val="28"/>
          <w:szCs w:val="28"/>
          <w:lang w:eastAsia="ru-RU"/>
        </w:rPr>
        <w:t>В рамках проведения экскурсий для учащихся средних школ и студентов «Библиотека как помощник в учёбе и досуге» провести ознакомительные беседы о содержании работы для учащихся и студентов;</w:t>
      </w:r>
    </w:p>
    <w:p w:rsidR="009E1F82" w:rsidRPr="009E1F82" w:rsidRDefault="009E1F82" w:rsidP="00950A1B">
      <w:pPr>
        <w:numPr>
          <w:ilvl w:val="0"/>
          <w:numId w:val="17"/>
        </w:numPr>
        <w:tabs>
          <w:tab w:val="left" w:pos="993"/>
        </w:tabs>
        <w:spacing w:after="0"/>
        <w:ind w:left="0" w:firstLine="709"/>
        <w:jc w:val="both"/>
        <w:rPr>
          <w:rFonts w:ascii="Times New Roman" w:hAnsi="Times New Roman"/>
          <w:sz w:val="28"/>
          <w:szCs w:val="28"/>
          <w:lang w:eastAsia="ru-RU"/>
        </w:rPr>
      </w:pPr>
      <w:r w:rsidRPr="009E1F82">
        <w:rPr>
          <w:rFonts w:ascii="Times New Roman" w:hAnsi="Times New Roman"/>
          <w:sz w:val="28"/>
          <w:szCs w:val="28"/>
          <w:lang w:eastAsia="ru-RU"/>
        </w:rPr>
        <w:t>Обучение пользователей основам компьютерной грамотности на базе электронного пособия «Учебник компьютерной грамотности», обучающих программ «</w:t>
      </w:r>
      <w:r w:rsidRPr="009E1F82">
        <w:rPr>
          <w:rFonts w:ascii="Times New Roman" w:hAnsi="Times New Roman"/>
          <w:sz w:val="28"/>
          <w:szCs w:val="28"/>
          <w:lang w:val="en-US" w:eastAsia="ru-RU"/>
        </w:rPr>
        <w:t>Word</w:t>
      </w:r>
      <w:r w:rsidRPr="009E1F82">
        <w:rPr>
          <w:rFonts w:ascii="Times New Roman" w:hAnsi="Times New Roman"/>
          <w:sz w:val="28"/>
          <w:szCs w:val="28"/>
          <w:lang w:eastAsia="ru-RU"/>
        </w:rPr>
        <w:t xml:space="preserve"> для гуманитариев», обучающего видеокурса «</w:t>
      </w:r>
      <w:r w:rsidRPr="009E1F82">
        <w:rPr>
          <w:rFonts w:ascii="Times New Roman" w:hAnsi="Times New Roman"/>
          <w:sz w:val="28"/>
          <w:szCs w:val="28"/>
          <w:lang w:val="en-US" w:eastAsia="ru-RU"/>
        </w:rPr>
        <w:t>MicrosoftWord</w:t>
      </w:r>
      <w:r w:rsidRPr="009E1F82">
        <w:rPr>
          <w:rFonts w:ascii="Times New Roman" w:hAnsi="Times New Roman"/>
          <w:sz w:val="28"/>
          <w:szCs w:val="28"/>
          <w:lang w:eastAsia="ru-RU"/>
        </w:rPr>
        <w:t xml:space="preserve"> 2007: официальная русская версия», «Как работать на компьютере: офисные программы» и др.;</w:t>
      </w:r>
    </w:p>
    <w:p w:rsidR="009E1F82" w:rsidRPr="009E1F82" w:rsidRDefault="009E1F82" w:rsidP="00950A1B">
      <w:pPr>
        <w:numPr>
          <w:ilvl w:val="0"/>
          <w:numId w:val="17"/>
        </w:numPr>
        <w:tabs>
          <w:tab w:val="left" w:pos="993"/>
        </w:tabs>
        <w:spacing w:after="0"/>
        <w:ind w:left="0" w:firstLine="709"/>
        <w:jc w:val="both"/>
        <w:rPr>
          <w:rFonts w:ascii="Times New Roman" w:hAnsi="Times New Roman"/>
          <w:sz w:val="28"/>
          <w:szCs w:val="28"/>
          <w:lang w:eastAsia="ru-RU"/>
        </w:rPr>
      </w:pPr>
      <w:r w:rsidRPr="009E1F82">
        <w:rPr>
          <w:rFonts w:ascii="Times New Roman" w:hAnsi="Times New Roman"/>
          <w:sz w:val="28"/>
          <w:szCs w:val="28"/>
          <w:lang w:eastAsia="ru-RU"/>
        </w:rPr>
        <w:t>Индивидуальное обучение пользователей навыкам компьютерной грамотности;</w:t>
      </w:r>
    </w:p>
    <w:p w:rsidR="009E1F82" w:rsidRPr="009E1F82" w:rsidRDefault="009E1F82" w:rsidP="009E1F82">
      <w:pPr>
        <w:numPr>
          <w:ilvl w:val="0"/>
          <w:numId w:val="10"/>
        </w:numPr>
        <w:spacing w:after="0"/>
        <w:ind w:left="0" w:firstLine="1320"/>
        <w:jc w:val="both"/>
        <w:rPr>
          <w:rFonts w:ascii="Times New Roman" w:hAnsi="Times New Roman"/>
          <w:sz w:val="28"/>
          <w:szCs w:val="28"/>
          <w:lang w:eastAsia="ru-RU"/>
        </w:rPr>
      </w:pPr>
      <w:r w:rsidRPr="009E1F82">
        <w:rPr>
          <w:rFonts w:ascii="Times New Roman" w:hAnsi="Times New Roman"/>
          <w:sz w:val="28"/>
          <w:szCs w:val="28"/>
          <w:lang w:eastAsia="ru-RU"/>
        </w:rPr>
        <w:t>Работа в программе Mi</w:t>
      </w:r>
      <w:r w:rsidRPr="009E1F82">
        <w:rPr>
          <w:rFonts w:ascii="Times New Roman" w:hAnsi="Times New Roman"/>
          <w:sz w:val="28"/>
          <w:szCs w:val="28"/>
          <w:lang w:val="en-US" w:eastAsia="ru-RU"/>
        </w:rPr>
        <w:t>c</w:t>
      </w:r>
      <w:r w:rsidRPr="009E1F82">
        <w:rPr>
          <w:rFonts w:ascii="Times New Roman" w:hAnsi="Times New Roman"/>
          <w:sz w:val="28"/>
          <w:szCs w:val="28"/>
          <w:lang w:eastAsia="ru-RU"/>
        </w:rPr>
        <w:t>roso</w:t>
      </w:r>
      <w:r w:rsidRPr="009E1F82">
        <w:rPr>
          <w:rFonts w:ascii="Times New Roman" w:hAnsi="Times New Roman"/>
          <w:sz w:val="28"/>
          <w:szCs w:val="28"/>
          <w:lang w:val="en-US" w:eastAsia="ru-RU"/>
        </w:rPr>
        <w:t>ftWord</w:t>
      </w:r>
      <w:r w:rsidRPr="009E1F82">
        <w:rPr>
          <w:rFonts w:ascii="Times New Roman" w:hAnsi="Times New Roman"/>
          <w:sz w:val="28"/>
          <w:szCs w:val="28"/>
          <w:lang w:eastAsia="ru-RU"/>
        </w:rPr>
        <w:t>;</w:t>
      </w:r>
    </w:p>
    <w:p w:rsidR="009E1F82" w:rsidRPr="009E1F82" w:rsidRDefault="009E1F82" w:rsidP="009E1F82">
      <w:pPr>
        <w:numPr>
          <w:ilvl w:val="0"/>
          <w:numId w:val="10"/>
        </w:numPr>
        <w:spacing w:after="0"/>
        <w:ind w:left="0" w:firstLine="1320"/>
        <w:jc w:val="both"/>
        <w:rPr>
          <w:rFonts w:ascii="Times New Roman" w:hAnsi="Times New Roman"/>
          <w:sz w:val="28"/>
          <w:szCs w:val="28"/>
          <w:lang w:val="en-US" w:eastAsia="ru-RU"/>
        </w:rPr>
      </w:pPr>
      <w:r w:rsidRPr="009E1F82">
        <w:rPr>
          <w:rFonts w:ascii="Times New Roman" w:hAnsi="Times New Roman"/>
          <w:sz w:val="28"/>
          <w:szCs w:val="28"/>
          <w:lang w:eastAsia="ru-RU"/>
        </w:rPr>
        <w:t>Работа</w:t>
      </w:r>
      <w:r w:rsidRPr="009E1F82">
        <w:rPr>
          <w:rFonts w:ascii="Times New Roman" w:hAnsi="Times New Roman"/>
          <w:sz w:val="28"/>
          <w:szCs w:val="28"/>
          <w:lang w:val="en-US" w:eastAsia="ru-RU"/>
        </w:rPr>
        <w:t xml:space="preserve"> </w:t>
      </w:r>
      <w:r w:rsidRPr="009E1F82">
        <w:rPr>
          <w:rFonts w:ascii="Times New Roman" w:hAnsi="Times New Roman"/>
          <w:sz w:val="28"/>
          <w:szCs w:val="28"/>
          <w:lang w:eastAsia="ru-RU"/>
        </w:rPr>
        <w:t>в</w:t>
      </w:r>
      <w:r w:rsidRPr="009E1F82">
        <w:rPr>
          <w:rFonts w:ascii="Times New Roman" w:hAnsi="Times New Roman"/>
          <w:sz w:val="28"/>
          <w:szCs w:val="28"/>
          <w:lang w:val="en-US" w:eastAsia="ru-RU"/>
        </w:rPr>
        <w:t xml:space="preserve"> </w:t>
      </w:r>
      <w:r w:rsidRPr="009E1F82">
        <w:rPr>
          <w:rFonts w:ascii="Times New Roman" w:hAnsi="Times New Roman"/>
          <w:sz w:val="28"/>
          <w:szCs w:val="28"/>
          <w:lang w:eastAsia="ru-RU"/>
        </w:rPr>
        <w:t>программе</w:t>
      </w:r>
      <w:r w:rsidRPr="009E1F82">
        <w:rPr>
          <w:rFonts w:ascii="Times New Roman" w:hAnsi="Times New Roman"/>
          <w:sz w:val="28"/>
          <w:szCs w:val="28"/>
          <w:lang w:val="en-US" w:eastAsia="ru-RU"/>
        </w:rPr>
        <w:t xml:space="preserve"> Photoshop, Corel Draw, Pinnacle Studio 14;</w:t>
      </w:r>
    </w:p>
    <w:p w:rsidR="009E1F82" w:rsidRPr="009E1F82" w:rsidRDefault="009E1F82" w:rsidP="009E1F82">
      <w:pPr>
        <w:numPr>
          <w:ilvl w:val="0"/>
          <w:numId w:val="10"/>
        </w:numPr>
        <w:spacing w:after="0"/>
        <w:ind w:left="0" w:firstLine="1320"/>
        <w:jc w:val="both"/>
        <w:rPr>
          <w:rFonts w:ascii="Times New Roman" w:hAnsi="Times New Roman"/>
          <w:sz w:val="28"/>
          <w:szCs w:val="28"/>
          <w:lang w:eastAsia="ru-RU"/>
        </w:rPr>
      </w:pPr>
      <w:r w:rsidRPr="009E1F82">
        <w:rPr>
          <w:rFonts w:ascii="Times New Roman" w:hAnsi="Times New Roman"/>
          <w:sz w:val="28"/>
          <w:szCs w:val="28"/>
          <w:lang w:eastAsia="ru-RU"/>
        </w:rPr>
        <w:t>Работа с электронной почтой;</w:t>
      </w:r>
    </w:p>
    <w:p w:rsidR="009E1F82" w:rsidRPr="009E1F82" w:rsidRDefault="009E1F82" w:rsidP="009E1F82">
      <w:pPr>
        <w:numPr>
          <w:ilvl w:val="0"/>
          <w:numId w:val="10"/>
        </w:numPr>
        <w:spacing w:after="0"/>
        <w:ind w:left="0" w:firstLine="1320"/>
        <w:jc w:val="both"/>
        <w:rPr>
          <w:rFonts w:ascii="Times New Roman" w:hAnsi="Times New Roman"/>
          <w:sz w:val="28"/>
          <w:szCs w:val="28"/>
          <w:lang w:eastAsia="ru-RU"/>
        </w:rPr>
      </w:pPr>
      <w:r w:rsidRPr="009E1F82">
        <w:rPr>
          <w:rFonts w:ascii="Times New Roman" w:hAnsi="Times New Roman"/>
          <w:sz w:val="28"/>
          <w:szCs w:val="28"/>
          <w:lang w:eastAsia="ru-RU"/>
        </w:rPr>
        <w:t xml:space="preserve">Работа в поисковых системах Yandex, </w:t>
      </w:r>
      <w:r w:rsidRPr="009E1F82">
        <w:rPr>
          <w:rFonts w:ascii="Times New Roman" w:hAnsi="Times New Roman"/>
          <w:sz w:val="28"/>
          <w:szCs w:val="28"/>
          <w:lang w:val="en-US" w:eastAsia="ru-RU"/>
        </w:rPr>
        <w:t>Google</w:t>
      </w:r>
      <w:r w:rsidRPr="009E1F82">
        <w:rPr>
          <w:rFonts w:ascii="Times New Roman" w:hAnsi="Times New Roman"/>
          <w:sz w:val="28"/>
          <w:szCs w:val="28"/>
          <w:lang w:eastAsia="ru-RU"/>
        </w:rPr>
        <w:t xml:space="preserve"> </w:t>
      </w:r>
      <w:r w:rsidRPr="009E1F82">
        <w:rPr>
          <w:rFonts w:ascii="Times New Roman" w:hAnsi="Times New Roman"/>
          <w:sz w:val="28"/>
          <w:szCs w:val="28"/>
          <w:lang w:val="en-US" w:eastAsia="ru-RU"/>
        </w:rPr>
        <w:t>Chrome</w:t>
      </w:r>
      <w:r w:rsidRPr="009E1F82">
        <w:rPr>
          <w:rFonts w:ascii="Times New Roman" w:hAnsi="Times New Roman"/>
          <w:sz w:val="28"/>
          <w:szCs w:val="28"/>
          <w:lang w:eastAsia="ru-RU"/>
        </w:rPr>
        <w:t xml:space="preserve"> и других.</w:t>
      </w:r>
    </w:p>
    <w:p w:rsidR="009E1F82" w:rsidRPr="009E1F82" w:rsidRDefault="009E1F82" w:rsidP="00950A1B">
      <w:pPr>
        <w:numPr>
          <w:ilvl w:val="0"/>
          <w:numId w:val="18"/>
        </w:numPr>
        <w:tabs>
          <w:tab w:val="left" w:pos="993"/>
        </w:tabs>
        <w:spacing w:after="0"/>
        <w:ind w:left="0" w:firstLine="709"/>
        <w:jc w:val="both"/>
        <w:rPr>
          <w:rFonts w:ascii="Times New Roman" w:hAnsi="Times New Roman"/>
          <w:sz w:val="28"/>
          <w:szCs w:val="28"/>
          <w:lang w:eastAsia="ru-RU"/>
        </w:rPr>
      </w:pPr>
      <w:r w:rsidRPr="009E1F82">
        <w:rPr>
          <w:rFonts w:ascii="Times New Roman" w:hAnsi="Times New Roman"/>
          <w:sz w:val="28"/>
          <w:szCs w:val="28"/>
          <w:lang w:eastAsia="ru-RU"/>
        </w:rPr>
        <w:t>Индивидуальные и групповые консультации по вопросам компьютерной грамотности (для пользователей и сельских библиотекарей).</w:t>
      </w:r>
    </w:p>
    <w:p w:rsidR="009E1F82" w:rsidRPr="009E1F82" w:rsidRDefault="009E1F82" w:rsidP="009E1F82">
      <w:pPr>
        <w:tabs>
          <w:tab w:val="left" w:pos="993"/>
        </w:tabs>
        <w:spacing w:after="0"/>
        <w:jc w:val="both"/>
        <w:rPr>
          <w:rFonts w:ascii="Times New Roman" w:hAnsi="Times New Roman"/>
          <w:b/>
          <w:sz w:val="28"/>
          <w:szCs w:val="28"/>
          <w:lang w:eastAsia="ru-RU"/>
        </w:rPr>
      </w:pPr>
      <w:r w:rsidRPr="009E1F82">
        <w:rPr>
          <w:rFonts w:ascii="Times New Roman" w:hAnsi="Times New Roman"/>
          <w:b/>
          <w:sz w:val="28"/>
          <w:szCs w:val="28"/>
          <w:lang w:eastAsia="ru-RU"/>
        </w:rPr>
        <w:t>Информационная помощь профессиональной и образовательной деятельности населения</w:t>
      </w:r>
    </w:p>
    <w:p w:rsidR="009E1F82" w:rsidRPr="009E1F82" w:rsidRDefault="009E1F82" w:rsidP="009E1F82">
      <w:pPr>
        <w:spacing w:after="0"/>
        <w:ind w:firstLine="709"/>
        <w:jc w:val="both"/>
        <w:rPr>
          <w:rFonts w:ascii="Times New Roman" w:hAnsi="Times New Roman"/>
          <w:sz w:val="28"/>
          <w:szCs w:val="28"/>
          <w:lang w:eastAsia="ru-RU"/>
        </w:rPr>
      </w:pPr>
      <w:r w:rsidRPr="009E1F82">
        <w:rPr>
          <w:rFonts w:ascii="Times New Roman" w:hAnsi="Times New Roman"/>
          <w:sz w:val="28"/>
          <w:szCs w:val="28"/>
          <w:lang w:eastAsia="ru-RU"/>
        </w:rPr>
        <w:t xml:space="preserve"> В содержание работы входит выполнение запросов пользователей по направлениям:</w:t>
      </w:r>
    </w:p>
    <w:p w:rsidR="009E1F82" w:rsidRPr="009E1F82" w:rsidRDefault="009E1F82" w:rsidP="00950A1B">
      <w:pPr>
        <w:numPr>
          <w:ilvl w:val="0"/>
          <w:numId w:val="18"/>
        </w:numPr>
        <w:tabs>
          <w:tab w:val="left" w:pos="993"/>
        </w:tabs>
        <w:spacing w:after="0"/>
        <w:ind w:left="0" w:firstLine="709"/>
        <w:jc w:val="both"/>
        <w:rPr>
          <w:rFonts w:ascii="Times New Roman" w:hAnsi="Times New Roman"/>
          <w:sz w:val="28"/>
          <w:szCs w:val="28"/>
          <w:lang w:eastAsia="ru-RU"/>
        </w:rPr>
      </w:pPr>
      <w:r w:rsidRPr="009E1F82">
        <w:rPr>
          <w:rFonts w:ascii="Times New Roman" w:hAnsi="Times New Roman"/>
          <w:sz w:val="28"/>
          <w:szCs w:val="28"/>
          <w:lang w:eastAsia="ru-RU"/>
        </w:rPr>
        <w:lastRenderedPageBreak/>
        <w:t>в помощь профессиональной деятельности, включая вопросы по организации труда, охране труда, трудового законодательства, профессиональной этике и т.д.</w:t>
      </w:r>
    </w:p>
    <w:p w:rsidR="009E1F82" w:rsidRPr="009E1F82" w:rsidRDefault="009E1F82" w:rsidP="00950A1B">
      <w:pPr>
        <w:numPr>
          <w:ilvl w:val="0"/>
          <w:numId w:val="18"/>
        </w:numPr>
        <w:tabs>
          <w:tab w:val="left" w:pos="993"/>
        </w:tabs>
        <w:spacing w:after="0"/>
        <w:ind w:left="0" w:firstLine="709"/>
        <w:jc w:val="both"/>
        <w:rPr>
          <w:rFonts w:ascii="Times New Roman" w:hAnsi="Times New Roman"/>
          <w:sz w:val="28"/>
          <w:szCs w:val="28"/>
          <w:lang w:eastAsia="ru-RU"/>
        </w:rPr>
      </w:pPr>
      <w:r w:rsidRPr="009E1F82">
        <w:rPr>
          <w:rFonts w:ascii="Times New Roman" w:hAnsi="Times New Roman"/>
          <w:sz w:val="28"/>
          <w:szCs w:val="28"/>
          <w:lang w:eastAsia="ru-RU"/>
        </w:rPr>
        <w:t>в помощь учебному процессу, включая подбор материала с использованием сети интернет (в случае, если в фондах библиотек литературы недостаточно) для написания рефератов, курсовых и дипломных работ, для ответа на уроке и семинарском занятии, для подготовки к экзаменам.</w:t>
      </w:r>
    </w:p>
    <w:p w:rsidR="009E1F82" w:rsidRPr="009E1F82" w:rsidRDefault="009E1F82" w:rsidP="009E1F82">
      <w:pPr>
        <w:tabs>
          <w:tab w:val="left" w:pos="993"/>
        </w:tabs>
        <w:spacing w:after="0"/>
        <w:ind w:firstLine="709"/>
        <w:jc w:val="both"/>
        <w:rPr>
          <w:rFonts w:ascii="Times New Roman" w:hAnsi="Times New Roman"/>
          <w:b/>
          <w:sz w:val="28"/>
          <w:szCs w:val="28"/>
          <w:lang w:eastAsia="ru-RU"/>
        </w:rPr>
      </w:pPr>
      <w:r w:rsidRPr="009E1F82">
        <w:rPr>
          <w:rFonts w:ascii="Times New Roman" w:hAnsi="Times New Roman"/>
          <w:b/>
          <w:sz w:val="28"/>
          <w:szCs w:val="28"/>
          <w:lang w:eastAsia="ru-RU"/>
        </w:rPr>
        <w:t>6.4. Составление библиографических пособий.</w:t>
      </w:r>
    </w:p>
    <w:p w:rsidR="009E1F82" w:rsidRPr="009E1F82" w:rsidRDefault="009E1F82" w:rsidP="009E1F82">
      <w:pPr>
        <w:spacing w:after="0"/>
        <w:jc w:val="both"/>
        <w:rPr>
          <w:rFonts w:ascii="Times New Roman" w:hAnsi="Times New Roman"/>
          <w:b/>
          <w:sz w:val="28"/>
          <w:szCs w:val="28"/>
          <w:lang w:eastAsia="ru-RU"/>
        </w:rPr>
      </w:pPr>
      <w:r w:rsidRPr="009E1F82">
        <w:rPr>
          <w:rFonts w:ascii="Times New Roman" w:hAnsi="Times New Roman"/>
          <w:b/>
          <w:sz w:val="28"/>
          <w:szCs w:val="28"/>
          <w:lang w:eastAsia="ru-RU"/>
        </w:rPr>
        <w:t>Издательская деятельность</w:t>
      </w:r>
    </w:p>
    <w:p w:rsidR="009E1F82" w:rsidRPr="009E1F82" w:rsidRDefault="009E1F82" w:rsidP="009E1F82">
      <w:pPr>
        <w:spacing w:after="0"/>
        <w:ind w:firstLine="709"/>
        <w:jc w:val="both"/>
        <w:rPr>
          <w:rFonts w:ascii="Times New Roman" w:hAnsi="Times New Roman"/>
          <w:sz w:val="28"/>
          <w:szCs w:val="28"/>
          <w:lang w:eastAsia="ru-RU"/>
        </w:rPr>
      </w:pPr>
      <w:r w:rsidRPr="009E1F82">
        <w:rPr>
          <w:rFonts w:ascii="Times New Roman" w:hAnsi="Times New Roman"/>
          <w:sz w:val="28"/>
          <w:szCs w:val="28"/>
          <w:lang w:eastAsia="ru-RU"/>
        </w:rPr>
        <w:t>Планируется выпуск следующих изданий:</w:t>
      </w:r>
    </w:p>
    <w:p w:rsidR="009E1F82" w:rsidRPr="009E1F82" w:rsidRDefault="009E1F82" w:rsidP="00950A1B">
      <w:pPr>
        <w:numPr>
          <w:ilvl w:val="0"/>
          <w:numId w:val="34"/>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Брошюра «Чайский заказник»;</w:t>
      </w:r>
    </w:p>
    <w:p w:rsidR="009E1F82" w:rsidRPr="009E1F82" w:rsidRDefault="009E1F82" w:rsidP="00950A1B">
      <w:pPr>
        <w:numPr>
          <w:ilvl w:val="0"/>
          <w:numId w:val="34"/>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Брошюра «Союз мастеров» (к 10- летию со дня открытия дома-музея С.С. Кожина, местного художника, поэта, краеведа);</w:t>
      </w:r>
    </w:p>
    <w:p w:rsidR="009E1F82" w:rsidRPr="009E1F82" w:rsidRDefault="009E1F82" w:rsidP="00950A1B">
      <w:pPr>
        <w:numPr>
          <w:ilvl w:val="0"/>
          <w:numId w:val="34"/>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Книга «Киренский комсомол. Страницы истории» Книга (работа над книгой к 100-летию Киренского комсомола);</w:t>
      </w:r>
    </w:p>
    <w:p w:rsidR="009E1F82" w:rsidRPr="009E1F82" w:rsidRDefault="009E1F82" w:rsidP="00950A1B">
      <w:pPr>
        <w:numPr>
          <w:ilvl w:val="0"/>
          <w:numId w:val="34"/>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Серия книжных закладок «В сердцах и книгах - память о войне» (посвященная произведениям военной тематики);</w:t>
      </w:r>
    </w:p>
    <w:p w:rsidR="009E1F82" w:rsidRPr="009E1F82" w:rsidRDefault="009E1F82" w:rsidP="00950A1B">
      <w:pPr>
        <w:numPr>
          <w:ilvl w:val="0"/>
          <w:numId w:val="34"/>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Иллюстрированный журнал «Великий человек: хирург, учитель, писатель, настоящий патриот Ф.Г. Углов» (совместно с библиотекарем по краеведению);</w:t>
      </w:r>
    </w:p>
    <w:p w:rsidR="009E1F82" w:rsidRPr="009E1F82" w:rsidRDefault="009E1F82" w:rsidP="00950A1B">
      <w:pPr>
        <w:numPr>
          <w:ilvl w:val="0"/>
          <w:numId w:val="34"/>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Буклет «Семейное чтение – добрая традиция»;</w:t>
      </w:r>
    </w:p>
    <w:p w:rsidR="009E1F82" w:rsidRPr="009E1F82" w:rsidRDefault="009E1F82" w:rsidP="00950A1B">
      <w:pPr>
        <w:numPr>
          <w:ilvl w:val="0"/>
          <w:numId w:val="34"/>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Брошюра «Аннотированный путеводитель по Интернет-ресурсам для библиотечных специалистов»;</w:t>
      </w:r>
    </w:p>
    <w:p w:rsidR="009E1F82" w:rsidRPr="009E1F82" w:rsidRDefault="009E1F82" w:rsidP="00950A1B">
      <w:pPr>
        <w:numPr>
          <w:ilvl w:val="0"/>
          <w:numId w:val="34"/>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Информационный буклет «Ваш виртуальный мир»: Интернет-ресурсы для людей с ограниченными возможностями;</w:t>
      </w:r>
    </w:p>
    <w:p w:rsidR="009E1F82" w:rsidRPr="009E1F82" w:rsidRDefault="009E1F82" w:rsidP="00950A1B">
      <w:pPr>
        <w:numPr>
          <w:ilvl w:val="0"/>
          <w:numId w:val="34"/>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Сборник произведений участников районного литературного конкурса «Проба пера – 2020»;</w:t>
      </w:r>
    </w:p>
    <w:p w:rsidR="009E1F82" w:rsidRPr="009E1F82" w:rsidRDefault="009E1F82" w:rsidP="00950A1B">
      <w:pPr>
        <w:numPr>
          <w:ilvl w:val="0"/>
          <w:numId w:val="34"/>
        </w:numPr>
        <w:tabs>
          <w:tab w:val="left" w:pos="1134"/>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Сборник произведений участницы творческой студии «Живое слово» Т.Н. Перминовой;</w:t>
      </w:r>
    </w:p>
    <w:p w:rsidR="009E1F82" w:rsidRPr="009E1F82" w:rsidRDefault="009E1F82" w:rsidP="00950A1B">
      <w:pPr>
        <w:numPr>
          <w:ilvl w:val="0"/>
          <w:numId w:val="34"/>
        </w:numPr>
        <w:tabs>
          <w:tab w:val="left" w:pos="1134"/>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shd w:val="clear" w:color="auto" w:fill="FFFFFF"/>
          <w:lang w:eastAsia="ru-RU"/>
        </w:rPr>
        <w:t xml:space="preserve">Брошюра «2021 – Год </w:t>
      </w:r>
      <w:r w:rsidRPr="009E1F82">
        <w:rPr>
          <w:rFonts w:ascii="Times New Roman" w:hAnsi="Times New Roman"/>
          <w:sz w:val="28"/>
          <w:szCs w:val="28"/>
          <w:lang w:eastAsia="ru-RU"/>
        </w:rPr>
        <w:t>Белого Металлического Быка»;</w:t>
      </w:r>
    </w:p>
    <w:p w:rsidR="009E1F82" w:rsidRPr="009E1F82" w:rsidRDefault="009E1F82" w:rsidP="00950A1B">
      <w:pPr>
        <w:numPr>
          <w:ilvl w:val="0"/>
          <w:numId w:val="34"/>
        </w:numPr>
        <w:tabs>
          <w:tab w:val="left" w:pos="1134"/>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Освещение деятельности отдела в СМИ (публикация статьи в газете «Ленские зори»).</w:t>
      </w:r>
    </w:p>
    <w:p w:rsidR="00BA1F04" w:rsidRDefault="00BA1F04" w:rsidP="009E1F82">
      <w:pPr>
        <w:tabs>
          <w:tab w:val="left" w:pos="993"/>
        </w:tabs>
        <w:spacing w:after="0"/>
        <w:contextualSpacing/>
        <w:jc w:val="both"/>
        <w:rPr>
          <w:rFonts w:ascii="Times New Roman" w:hAnsi="Times New Roman"/>
          <w:b/>
          <w:sz w:val="28"/>
          <w:szCs w:val="28"/>
          <w:lang w:eastAsia="ru-RU"/>
        </w:rPr>
      </w:pPr>
    </w:p>
    <w:p w:rsidR="009E1F82" w:rsidRPr="009E1F82" w:rsidRDefault="009E1F82" w:rsidP="009E1F82">
      <w:pPr>
        <w:tabs>
          <w:tab w:val="left" w:pos="993"/>
        </w:tabs>
        <w:spacing w:after="0"/>
        <w:contextualSpacing/>
        <w:jc w:val="both"/>
        <w:rPr>
          <w:rFonts w:ascii="Times New Roman" w:hAnsi="Times New Roman"/>
          <w:b/>
          <w:sz w:val="28"/>
          <w:szCs w:val="28"/>
          <w:lang w:eastAsia="ru-RU"/>
        </w:rPr>
      </w:pPr>
      <w:r w:rsidRPr="009E1F82">
        <w:rPr>
          <w:rFonts w:ascii="Times New Roman" w:hAnsi="Times New Roman"/>
          <w:b/>
          <w:sz w:val="28"/>
          <w:szCs w:val="28"/>
          <w:lang w:eastAsia="ru-RU"/>
        </w:rPr>
        <w:t>7. Публичный центр правовой информации (ПЦПИ)</w:t>
      </w:r>
    </w:p>
    <w:p w:rsidR="009E1F82" w:rsidRPr="009E1F82" w:rsidRDefault="009E1F82" w:rsidP="009E1F82">
      <w:pPr>
        <w:tabs>
          <w:tab w:val="left" w:pos="993"/>
        </w:tabs>
        <w:spacing w:after="0"/>
        <w:ind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Формирование правового государства и гражданского общества – одна из главных целей развития нашей страны на современном этапе. В связи с этим важнейшей задачей становится создание системы обеспечения свободного доступа к правовой информации для всего населения страны.</w:t>
      </w:r>
    </w:p>
    <w:p w:rsidR="009E1F82" w:rsidRPr="009E1F82" w:rsidRDefault="009E1F82" w:rsidP="009E1F82">
      <w:pPr>
        <w:tabs>
          <w:tab w:val="left" w:pos="993"/>
        </w:tabs>
        <w:spacing w:after="0"/>
        <w:ind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lastRenderedPageBreak/>
        <w:t xml:space="preserve">Правовое просвещение населения одно из приоритетных направлений МКУ «Межпоселенческая библиотека».  </w:t>
      </w:r>
    </w:p>
    <w:p w:rsidR="009E1F82" w:rsidRPr="009E1F82" w:rsidRDefault="009E1F82" w:rsidP="009E1F82">
      <w:pPr>
        <w:tabs>
          <w:tab w:val="left" w:pos="993"/>
        </w:tabs>
        <w:spacing w:after="0"/>
        <w:jc w:val="both"/>
        <w:rPr>
          <w:rFonts w:ascii="Times New Roman" w:hAnsi="Times New Roman"/>
          <w:sz w:val="28"/>
          <w:szCs w:val="28"/>
          <w:u w:val="single"/>
          <w:lang w:eastAsia="ru-RU"/>
        </w:rPr>
      </w:pPr>
      <w:r w:rsidRPr="009E1F82">
        <w:rPr>
          <w:rFonts w:ascii="Times New Roman" w:hAnsi="Times New Roman"/>
          <w:sz w:val="28"/>
          <w:szCs w:val="28"/>
          <w:u w:val="single"/>
          <w:lang w:eastAsia="ru-RU"/>
        </w:rPr>
        <w:t>Развитие ПЦИ:</w:t>
      </w:r>
    </w:p>
    <w:p w:rsidR="009E1F82" w:rsidRPr="009E1F82" w:rsidRDefault="009E1F82" w:rsidP="00950A1B">
      <w:pPr>
        <w:numPr>
          <w:ilvl w:val="0"/>
          <w:numId w:val="24"/>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Информационные запросы:</w:t>
      </w:r>
    </w:p>
    <w:p w:rsidR="009E1F82" w:rsidRPr="009E1F82" w:rsidRDefault="009E1F82" w:rsidP="00950A1B">
      <w:pPr>
        <w:numPr>
          <w:ilvl w:val="0"/>
          <w:numId w:val="25"/>
        </w:numPr>
        <w:tabs>
          <w:tab w:val="left" w:pos="1276"/>
        </w:tabs>
        <w:spacing w:after="0"/>
        <w:contextualSpacing/>
        <w:jc w:val="both"/>
        <w:rPr>
          <w:rFonts w:ascii="Times New Roman" w:hAnsi="Times New Roman"/>
          <w:sz w:val="28"/>
          <w:szCs w:val="28"/>
          <w:lang w:eastAsia="ru-RU"/>
        </w:rPr>
      </w:pPr>
      <w:r w:rsidRPr="009E1F82">
        <w:rPr>
          <w:rFonts w:ascii="Times New Roman" w:hAnsi="Times New Roman"/>
          <w:sz w:val="28"/>
          <w:szCs w:val="28"/>
          <w:lang w:eastAsia="ru-RU"/>
        </w:rPr>
        <w:t>Рефераты, доклады;</w:t>
      </w:r>
    </w:p>
    <w:p w:rsidR="009E1F82" w:rsidRPr="009E1F82" w:rsidRDefault="009E1F82" w:rsidP="00950A1B">
      <w:pPr>
        <w:numPr>
          <w:ilvl w:val="0"/>
          <w:numId w:val="25"/>
        </w:numPr>
        <w:tabs>
          <w:tab w:val="left" w:pos="1276"/>
        </w:tabs>
        <w:spacing w:after="0"/>
        <w:contextualSpacing/>
        <w:jc w:val="both"/>
        <w:rPr>
          <w:rFonts w:ascii="Times New Roman" w:hAnsi="Times New Roman"/>
          <w:sz w:val="28"/>
          <w:szCs w:val="28"/>
          <w:lang w:eastAsia="ru-RU"/>
        </w:rPr>
      </w:pPr>
      <w:r w:rsidRPr="009E1F82">
        <w:rPr>
          <w:rFonts w:ascii="Times New Roman" w:hAnsi="Times New Roman"/>
          <w:sz w:val="28"/>
          <w:szCs w:val="28"/>
          <w:lang w:eastAsia="ru-RU"/>
        </w:rPr>
        <w:t>Курсовые, правовые тексты;</w:t>
      </w:r>
    </w:p>
    <w:p w:rsidR="009E1F82" w:rsidRPr="009E1F82" w:rsidRDefault="009E1F82" w:rsidP="00950A1B">
      <w:pPr>
        <w:numPr>
          <w:ilvl w:val="0"/>
          <w:numId w:val="25"/>
        </w:numPr>
        <w:tabs>
          <w:tab w:val="left" w:pos="1276"/>
        </w:tabs>
        <w:spacing w:after="0"/>
        <w:contextualSpacing/>
        <w:jc w:val="both"/>
        <w:rPr>
          <w:rFonts w:ascii="Times New Roman" w:hAnsi="Times New Roman"/>
          <w:sz w:val="28"/>
          <w:szCs w:val="28"/>
          <w:lang w:eastAsia="ru-RU"/>
        </w:rPr>
      </w:pPr>
      <w:r w:rsidRPr="009E1F82">
        <w:rPr>
          <w:rFonts w:ascii="Times New Roman" w:hAnsi="Times New Roman"/>
          <w:sz w:val="28"/>
          <w:szCs w:val="28"/>
          <w:lang w:eastAsia="ru-RU"/>
        </w:rPr>
        <w:t xml:space="preserve">Трудовое законодательство; </w:t>
      </w:r>
    </w:p>
    <w:p w:rsidR="009E1F82" w:rsidRPr="009E1F82" w:rsidRDefault="009E1F82" w:rsidP="00950A1B">
      <w:pPr>
        <w:numPr>
          <w:ilvl w:val="0"/>
          <w:numId w:val="25"/>
        </w:numPr>
        <w:tabs>
          <w:tab w:val="left" w:pos="1276"/>
        </w:tabs>
        <w:spacing w:after="0"/>
        <w:contextualSpacing/>
        <w:jc w:val="both"/>
        <w:rPr>
          <w:rFonts w:ascii="Times New Roman" w:hAnsi="Times New Roman"/>
          <w:sz w:val="28"/>
          <w:szCs w:val="28"/>
          <w:lang w:eastAsia="ru-RU"/>
        </w:rPr>
      </w:pPr>
      <w:r w:rsidRPr="009E1F82">
        <w:rPr>
          <w:rFonts w:ascii="Times New Roman" w:hAnsi="Times New Roman"/>
          <w:sz w:val="28"/>
          <w:szCs w:val="28"/>
          <w:lang w:eastAsia="ru-RU"/>
        </w:rPr>
        <w:t>Пенсионное законодательство;</w:t>
      </w:r>
    </w:p>
    <w:p w:rsidR="009E1F82" w:rsidRPr="009E1F82" w:rsidRDefault="009E1F82" w:rsidP="00950A1B">
      <w:pPr>
        <w:numPr>
          <w:ilvl w:val="0"/>
          <w:numId w:val="25"/>
        </w:numPr>
        <w:tabs>
          <w:tab w:val="left" w:pos="1276"/>
        </w:tabs>
        <w:spacing w:after="0"/>
        <w:contextualSpacing/>
        <w:jc w:val="both"/>
        <w:rPr>
          <w:rFonts w:ascii="Times New Roman" w:hAnsi="Times New Roman"/>
          <w:sz w:val="28"/>
          <w:szCs w:val="28"/>
          <w:lang w:eastAsia="ru-RU"/>
        </w:rPr>
      </w:pPr>
      <w:r w:rsidRPr="009E1F82">
        <w:rPr>
          <w:rFonts w:ascii="Times New Roman" w:hAnsi="Times New Roman"/>
          <w:sz w:val="28"/>
          <w:szCs w:val="28"/>
          <w:lang w:eastAsia="ru-RU"/>
        </w:rPr>
        <w:t>Жилищное право;</w:t>
      </w:r>
    </w:p>
    <w:p w:rsidR="009E1F82" w:rsidRPr="009E1F82" w:rsidRDefault="009E1F82" w:rsidP="00950A1B">
      <w:pPr>
        <w:numPr>
          <w:ilvl w:val="0"/>
          <w:numId w:val="25"/>
        </w:numPr>
        <w:tabs>
          <w:tab w:val="left" w:pos="1276"/>
        </w:tabs>
        <w:spacing w:after="0"/>
        <w:contextualSpacing/>
        <w:jc w:val="both"/>
        <w:rPr>
          <w:rFonts w:ascii="Times New Roman" w:hAnsi="Times New Roman"/>
          <w:sz w:val="28"/>
          <w:szCs w:val="28"/>
          <w:lang w:eastAsia="ru-RU"/>
        </w:rPr>
      </w:pPr>
      <w:r w:rsidRPr="009E1F82">
        <w:rPr>
          <w:rFonts w:ascii="Times New Roman" w:hAnsi="Times New Roman"/>
          <w:sz w:val="28"/>
          <w:szCs w:val="28"/>
          <w:lang w:eastAsia="ru-RU"/>
        </w:rPr>
        <w:t>Вопросы по приватизации;</w:t>
      </w:r>
    </w:p>
    <w:p w:rsidR="009E1F82" w:rsidRPr="009E1F82" w:rsidRDefault="009E1F82" w:rsidP="00950A1B">
      <w:pPr>
        <w:numPr>
          <w:ilvl w:val="0"/>
          <w:numId w:val="25"/>
        </w:numPr>
        <w:tabs>
          <w:tab w:val="left" w:pos="1276"/>
        </w:tabs>
        <w:spacing w:after="0"/>
        <w:contextualSpacing/>
        <w:jc w:val="both"/>
        <w:rPr>
          <w:rFonts w:ascii="Times New Roman" w:hAnsi="Times New Roman"/>
          <w:sz w:val="28"/>
          <w:szCs w:val="28"/>
          <w:lang w:eastAsia="ru-RU"/>
        </w:rPr>
      </w:pPr>
      <w:r w:rsidRPr="009E1F82">
        <w:rPr>
          <w:rFonts w:ascii="Times New Roman" w:hAnsi="Times New Roman"/>
          <w:sz w:val="28"/>
          <w:szCs w:val="28"/>
          <w:lang w:eastAsia="ru-RU"/>
        </w:rPr>
        <w:t>Субсидии;</w:t>
      </w:r>
    </w:p>
    <w:p w:rsidR="009E1F82" w:rsidRPr="009E1F82" w:rsidRDefault="009E1F82" w:rsidP="00950A1B">
      <w:pPr>
        <w:numPr>
          <w:ilvl w:val="0"/>
          <w:numId w:val="25"/>
        </w:numPr>
        <w:tabs>
          <w:tab w:val="left" w:pos="1276"/>
        </w:tabs>
        <w:spacing w:after="0"/>
        <w:contextualSpacing/>
        <w:jc w:val="both"/>
        <w:rPr>
          <w:rFonts w:ascii="Times New Roman" w:hAnsi="Times New Roman"/>
          <w:sz w:val="28"/>
          <w:szCs w:val="28"/>
          <w:lang w:eastAsia="ru-RU"/>
        </w:rPr>
      </w:pPr>
      <w:r w:rsidRPr="009E1F82">
        <w:rPr>
          <w:rFonts w:ascii="Times New Roman" w:hAnsi="Times New Roman"/>
          <w:sz w:val="28"/>
          <w:szCs w:val="28"/>
          <w:lang w:eastAsia="ru-RU"/>
        </w:rPr>
        <w:t>Налоговые вычеты;</w:t>
      </w:r>
    </w:p>
    <w:p w:rsidR="009E1F82" w:rsidRPr="009E1F82" w:rsidRDefault="009E1F82" w:rsidP="00950A1B">
      <w:pPr>
        <w:numPr>
          <w:ilvl w:val="0"/>
          <w:numId w:val="25"/>
        </w:numPr>
        <w:tabs>
          <w:tab w:val="left" w:pos="1276"/>
        </w:tabs>
        <w:spacing w:after="0"/>
        <w:contextualSpacing/>
        <w:jc w:val="both"/>
        <w:rPr>
          <w:rFonts w:ascii="Times New Roman" w:hAnsi="Times New Roman"/>
          <w:sz w:val="28"/>
          <w:szCs w:val="28"/>
          <w:lang w:eastAsia="ru-RU"/>
        </w:rPr>
      </w:pPr>
      <w:r w:rsidRPr="009E1F82">
        <w:rPr>
          <w:rFonts w:ascii="Times New Roman" w:hAnsi="Times New Roman"/>
          <w:sz w:val="28"/>
          <w:szCs w:val="28"/>
          <w:lang w:eastAsia="ru-RU"/>
        </w:rPr>
        <w:t>Социальные льготы и выплаты.</w:t>
      </w:r>
    </w:p>
    <w:p w:rsidR="009E1F82" w:rsidRPr="009E1F82" w:rsidRDefault="009E1F82" w:rsidP="009E1F82">
      <w:pPr>
        <w:tabs>
          <w:tab w:val="left" w:pos="1276"/>
        </w:tabs>
        <w:spacing w:after="0"/>
        <w:ind w:left="1429"/>
        <w:contextualSpacing/>
        <w:jc w:val="both"/>
        <w:rPr>
          <w:rFonts w:ascii="Times New Roman" w:hAnsi="Times New Roman"/>
          <w:sz w:val="28"/>
          <w:szCs w:val="28"/>
          <w:lang w:eastAsia="ru-RU"/>
        </w:rPr>
      </w:pPr>
    </w:p>
    <w:p w:rsidR="009E1F82" w:rsidRPr="009E1F82" w:rsidRDefault="009E1F82" w:rsidP="00950A1B">
      <w:pPr>
        <w:numPr>
          <w:ilvl w:val="0"/>
          <w:numId w:val="24"/>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Наладить сотрудничество на основании обмена информации между государственным органом власти и МКУ «Межпоселенческая библиотека», МО администрация Киренский район.</w:t>
      </w:r>
    </w:p>
    <w:p w:rsidR="009E1F82" w:rsidRPr="009E1F82" w:rsidRDefault="009E1F82" w:rsidP="009E1F82">
      <w:pPr>
        <w:tabs>
          <w:tab w:val="left" w:pos="993"/>
        </w:tabs>
        <w:spacing w:after="0"/>
        <w:jc w:val="both"/>
        <w:rPr>
          <w:rFonts w:ascii="Times New Roman" w:hAnsi="Times New Roman"/>
          <w:sz w:val="28"/>
          <w:szCs w:val="28"/>
          <w:lang w:eastAsia="ru-RU"/>
        </w:rPr>
      </w:pPr>
      <w:r w:rsidRPr="009E1F82">
        <w:rPr>
          <w:rFonts w:ascii="Times New Roman" w:hAnsi="Times New Roman"/>
          <w:sz w:val="28"/>
          <w:szCs w:val="28"/>
          <w:lang w:eastAsia="ru-RU"/>
        </w:rPr>
        <w:t>- Слайд-лекции;</w:t>
      </w:r>
    </w:p>
    <w:p w:rsidR="009E1F82" w:rsidRPr="009E1F82" w:rsidRDefault="009E1F82" w:rsidP="009E1F82">
      <w:pPr>
        <w:tabs>
          <w:tab w:val="left" w:pos="993"/>
        </w:tabs>
        <w:spacing w:after="0"/>
        <w:jc w:val="both"/>
        <w:rPr>
          <w:rFonts w:ascii="Times New Roman" w:hAnsi="Times New Roman"/>
          <w:sz w:val="28"/>
          <w:szCs w:val="28"/>
          <w:lang w:eastAsia="ru-RU"/>
        </w:rPr>
      </w:pPr>
      <w:r w:rsidRPr="009E1F82">
        <w:rPr>
          <w:rFonts w:ascii="Times New Roman" w:hAnsi="Times New Roman"/>
          <w:sz w:val="28"/>
          <w:szCs w:val="28"/>
          <w:lang w:eastAsia="ru-RU"/>
        </w:rPr>
        <w:t>- Сборники юридических актов.</w:t>
      </w:r>
    </w:p>
    <w:p w:rsidR="009E1F82" w:rsidRPr="009E1F82" w:rsidRDefault="009E1F82" w:rsidP="009E1F82">
      <w:pPr>
        <w:tabs>
          <w:tab w:val="left" w:pos="993"/>
        </w:tabs>
        <w:spacing w:after="0"/>
        <w:jc w:val="both"/>
        <w:rPr>
          <w:rFonts w:ascii="Times New Roman" w:hAnsi="Times New Roman"/>
          <w:sz w:val="28"/>
          <w:szCs w:val="28"/>
          <w:lang w:eastAsia="ru-RU"/>
        </w:rPr>
      </w:pPr>
    </w:p>
    <w:p w:rsidR="009E1F82" w:rsidRPr="009E1F82" w:rsidRDefault="009E1F82" w:rsidP="00950A1B">
      <w:pPr>
        <w:numPr>
          <w:ilvl w:val="0"/>
          <w:numId w:val="24"/>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 xml:space="preserve">Открыть доступ к изданиям содержащих функциональные документы. </w:t>
      </w:r>
    </w:p>
    <w:p w:rsidR="009E1F82" w:rsidRPr="009E1F82" w:rsidRDefault="009E1F82" w:rsidP="009E1F82">
      <w:pPr>
        <w:tabs>
          <w:tab w:val="left" w:pos="993"/>
        </w:tabs>
        <w:spacing w:after="0"/>
        <w:ind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 доступ, комментарии к ним;</w:t>
      </w:r>
    </w:p>
    <w:p w:rsidR="009E1F82" w:rsidRPr="009E1F82" w:rsidRDefault="009E1F82" w:rsidP="009E1F82">
      <w:pPr>
        <w:tabs>
          <w:tab w:val="left" w:pos="993"/>
        </w:tabs>
        <w:spacing w:after="0"/>
        <w:ind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 собрание специальной литературы органов книжных изданий.</w:t>
      </w:r>
    </w:p>
    <w:p w:rsidR="009E1F82" w:rsidRPr="009E1F82" w:rsidRDefault="009E1F82" w:rsidP="00950A1B">
      <w:pPr>
        <w:numPr>
          <w:ilvl w:val="0"/>
          <w:numId w:val="24"/>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Сотрудничество с сайтом МО Киренский район.</w:t>
      </w:r>
    </w:p>
    <w:p w:rsidR="009E1F82" w:rsidRPr="009E1F82" w:rsidRDefault="009E1F82" w:rsidP="00950A1B">
      <w:pPr>
        <w:numPr>
          <w:ilvl w:val="0"/>
          <w:numId w:val="24"/>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Пополнить и обновить компьютерную базу.</w:t>
      </w:r>
    </w:p>
    <w:p w:rsidR="009E1F82" w:rsidRPr="009E1F82" w:rsidRDefault="009E1F82" w:rsidP="00950A1B">
      <w:pPr>
        <w:numPr>
          <w:ilvl w:val="0"/>
          <w:numId w:val="24"/>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Усовершенствовать программное обеспечение.</w:t>
      </w:r>
    </w:p>
    <w:p w:rsidR="009E1F82" w:rsidRPr="009E1F82" w:rsidRDefault="009E1F82" w:rsidP="00950A1B">
      <w:pPr>
        <w:numPr>
          <w:ilvl w:val="0"/>
          <w:numId w:val="24"/>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Наращивать имеющиеся информационные ресурсы.</w:t>
      </w:r>
    </w:p>
    <w:p w:rsidR="009E1F82" w:rsidRPr="009E1F82" w:rsidRDefault="009E1F82" w:rsidP="009E1F82">
      <w:pPr>
        <w:tabs>
          <w:tab w:val="left" w:pos="993"/>
        </w:tabs>
        <w:spacing w:after="0"/>
        <w:jc w:val="both"/>
        <w:rPr>
          <w:rFonts w:ascii="Times New Roman" w:hAnsi="Times New Roman"/>
          <w:sz w:val="28"/>
          <w:szCs w:val="28"/>
          <w:lang w:eastAsia="ru-RU"/>
        </w:rPr>
      </w:pPr>
    </w:p>
    <w:p w:rsidR="009E1F82" w:rsidRPr="009E1F82" w:rsidRDefault="009E1F82" w:rsidP="009E1F82">
      <w:pPr>
        <w:tabs>
          <w:tab w:val="left" w:pos="993"/>
        </w:tabs>
        <w:spacing w:after="0"/>
        <w:ind w:firstLine="709"/>
        <w:contextualSpacing/>
        <w:jc w:val="both"/>
        <w:rPr>
          <w:rFonts w:ascii="Times New Roman" w:hAnsi="Times New Roman"/>
          <w:sz w:val="28"/>
          <w:szCs w:val="28"/>
          <w:u w:val="single"/>
          <w:lang w:eastAsia="ru-RU"/>
        </w:rPr>
      </w:pPr>
      <w:r w:rsidRPr="009E1F82">
        <w:rPr>
          <w:rFonts w:ascii="Times New Roman" w:hAnsi="Times New Roman"/>
          <w:sz w:val="28"/>
          <w:szCs w:val="28"/>
          <w:u w:val="single"/>
          <w:lang w:eastAsia="ru-RU"/>
        </w:rPr>
        <w:t>Задачи ПЦИ:</w:t>
      </w:r>
    </w:p>
    <w:p w:rsidR="009E1F82" w:rsidRPr="009E1F82" w:rsidRDefault="009E1F82" w:rsidP="00950A1B">
      <w:pPr>
        <w:numPr>
          <w:ilvl w:val="0"/>
          <w:numId w:val="28"/>
        </w:numPr>
        <w:tabs>
          <w:tab w:val="left" w:pos="993"/>
        </w:tabs>
        <w:spacing w:after="0"/>
        <w:contextualSpacing/>
        <w:jc w:val="both"/>
        <w:rPr>
          <w:rFonts w:ascii="Times New Roman" w:hAnsi="Times New Roman"/>
          <w:sz w:val="28"/>
          <w:szCs w:val="28"/>
          <w:lang w:eastAsia="ru-RU"/>
        </w:rPr>
      </w:pPr>
      <w:r w:rsidRPr="009E1F82">
        <w:rPr>
          <w:rFonts w:ascii="Times New Roman" w:hAnsi="Times New Roman"/>
          <w:sz w:val="28"/>
          <w:szCs w:val="28"/>
          <w:lang w:eastAsia="ru-RU"/>
        </w:rPr>
        <w:t>Просвещение населения в правовых вопросах;</w:t>
      </w:r>
    </w:p>
    <w:p w:rsidR="009E1F82" w:rsidRPr="009E1F82" w:rsidRDefault="009E1F82" w:rsidP="00950A1B">
      <w:pPr>
        <w:numPr>
          <w:ilvl w:val="0"/>
          <w:numId w:val="28"/>
        </w:numPr>
        <w:tabs>
          <w:tab w:val="left" w:pos="993"/>
        </w:tabs>
        <w:spacing w:after="0"/>
        <w:contextualSpacing/>
        <w:jc w:val="both"/>
        <w:rPr>
          <w:rFonts w:ascii="Times New Roman" w:hAnsi="Times New Roman"/>
          <w:sz w:val="28"/>
          <w:szCs w:val="28"/>
          <w:lang w:eastAsia="ru-RU"/>
        </w:rPr>
      </w:pPr>
      <w:r w:rsidRPr="009E1F82">
        <w:rPr>
          <w:rFonts w:ascii="Times New Roman" w:hAnsi="Times New Roman"/>
          <w:sz w:val="28"/>
          <w:szCs w:val="28"/>
          <w:lang w:eastAsia="ru-RU"/>
        </w:rPr>
        <w:t>Создавать базы и банки данных по правовым вопросам молодежи;</w:t>
      </w:r>
    </w:p>
    <w:p w:rsidR="009E1F82" w:rsidRPr="009E1F82" w:rsidRDefault="009E1F82" w:rsidP="00950A1B">
      <w:pPr>
        <w:numPr>
          <w:ilvl w:val="0"/>
          <w:numId w:val="28"/>
        </w:numPr>
        <w:tabs>
          <w:tab w:val="left" w:pos="993"/>
        </w:tabs>
        <w:spacing w:after="0"/>
        <w:contextualSpacing/>
        <w:jc w:val="both"/>
        <w:rPr>
          <w:rFonts w:ascii="Times New Roman" w:hAnsi="Times New Roman"/>
          <w:sz w:val="28"/>
          <w:szCs w:val="28"/>
          <w:lang w:eastAsia="ru-RU"/>
        </w:rPr>
      </w:pPr>
      <w:r w:rsidRPr="009E1F82">
        <w:rPr>
          <w:rFonts w:ascii="Times New Roman" w:hAnsi="Times New Roman"/>
          <w:sz w:val="28"/>
          <w:szCs w:val="28"/>
          <w:lang w:eastAsia="ru-RU"/>
        </w:rPr>
        <w:t xml:space="preserve">Права и обязанности несовершеннолетних по информационному обслуживанию.  </w:t>
      </w:r>
    </w:p>
    <w:p w:rsidR="009E1F82" w:rsidRPr="009E1F82" w:rsidRDefault="009E1F82" w:rsidP="009E1F82">
      <w:pPr>
        <w:tabs>
          <w:tab w:val="left" w:pos="993"/>
        </w:tabs>
        <w:spacing w:after="0"/>
        <w:ind w:left="709"/>
        <w:contextualSpacing/>
        <w:jc w:val="both"/>
        <w:rPr>
          <w:rFonts w:ascii="Times New Roman" w:hAnsi="Times New Roman"/>
          <w:sz w:val="28"/>
          <w:szCs w:val="28"/>
          <w:lang w:eastAsia="ru-RU"/>
        </w:rPr>
      </w:pPr>
    </w:p>
    <w:p w:rsidR="009E1F82" w:rsidRPr="009E1F82" w:rsidRDefault="009E1F82" w:rsidP="009E1F82">
      <w:pPr>
        <w:tabs>
          <w:tab w:val="left" w:pos="993"/>
        </w:tabs>
        <w:spacing w:after="0"/>
        <w:ind w:firstLine="709"/>
        <w:contextualSpacing/>
        <w:jc w:val="both"/>
        <w:rPr>
          <w:rFonts w:ascii="Times New Roman" w:hAnsi="Times New Roman"/>
          <w:sz w:val="28"/>
          <w:szCs w:val="28"/>
          <w:u w:val="single"/>
          <w:lang w:eastAsia="ru-RU"/>
        </w:rPr>
      </w:pPr>
      <w:r w:rsidRPr="009E1F82">
        <w:rPr>
          <w:rFonts w:ascii="Times New Roman" w:hAnsi="Times New Roman"/>
          <w:sz w:val="28"/>
          <w:szCs w:val="28"/>
          <w:u w:val="single"/>
          <w:lang w:eastAsia="ru-RU"/>
        </w:rPr>
        <w:t>Формы ПЦИ:</w:t>
      </w:r>
    </w:p>
    <w:p w:rsidR="009E1F82" w:rsidRPr="009E1F82" w:rsidRDefault="009E1F82" w:rsidP="00950A1B">
      <w:pPr>
        <w:numPr>
          <w:ilvl w:val="0"/>
          <w:numId w:val="26"/>
        </w:numPr>
        <w:tabs>
          <w:tab w:val="left" w:pos="993"/>
        </w:tabs>
        <w:spacing w:after="0"/>
        <w:ind w:left="1418" w:hanging="284"/>
        <w:contextualSpacing/>
        <w:jc w:val="both"/>
        <w:rPr>
          <w:rFonts w:ascii="Times New Roman" w:hAnsi="Times New Roman"/>
          <w:sz w:val="28"/>
          <w:szCs w:val="28"/>
          <w:lang w:eastAsia="ru-RU"/>
        </w:rPr>
      </w:pPr>
      <w:r w:rsidRPr="009E1F82">
        <w:rPr>
          <w:rFonts w:ascii="Times New Roman" w:hAnsi="Times New Roman"/>
          <w:sz w:val="28"/>
          <w:szCs w:val="28"/>
          <w:lang w:eastAsia="ru-RU"/>
        </w:rPr>
        <w:t>Электронные книги;</w:t>
      </w:r>
    </w:p>
    <w:p w:rsidR="009E1F82" w:rsidRPr="009E1F82" w:rsidRDefault="009E1F82" w:rsidP="00950A1B">
      <w:pPr>
        <w:numPr>
          <w:ilvl w:val="0"/>
          <w:numId w:val="26"/>
        </w:numPr>
        <w:tabs>
          <w:tab w:val="left" w:pos="993"/>
        </w:tabs>
        <w:spacing w:after="0"/>
        <w:ind w:left="1418" w:hanging="284"/>
        <w:contextualSpacing/>
        <w:jc w:val="both"/>
        <w:rPr>
          <w:rFonts w:ascii="Times New Roman" w:hAnsi="Times New Roman"/>
          <w:sz w:val="28"/>
          <w:szCs w:val="28"/>
          <w:u w:val="single"/>
          <w:lang w:eastAsia="ru-RU"/>
        </w:rPr>
      </w:pPr>
      <w:r w:rsidRPr="009E1F82">
        <w:rPr>
          <w:rFonts w:ascii="Times New Roman" w:hAnsi="Times New Roman"/>
          <w:sz w:val="28"/>
          <w:szCs w:val="28"/>
          <w:lang w:eastAsia="ru-RU"/>
        </w:rPr>
        <w:t>Копирование с распечаткой документов;</w:t>
      </w:r>
    </w:p>
    <w:p w:rsidR="009E1F82" w:rsidRPr="009E1F82" w:rsidRDefault="009E1F82" w:rsidP="00950A1B">
      <w:pPr>
        <w:numPr>
          <w:ilvl w:val="0"/>
          <w:numId w:val="26"/>
        </w:numPr>
        <w:tabs>
          <w:tab w:val="left" w:pos="993"/>
        </w:tabs>
        <w:spacing w:after="0"/>
        <w:ind w:left="1418" w:hanging="284"/>
        <w:contextualSpacing/>
        <w:jc w:val="both"/>
        <w:rPr>
          <w:rFonts w:ascii="Times New Roman" w:hAnsi="Times New Roman"/>
          <w:sz w:val="28"/>
          <w:szCs w:val="28"/>
          <w:u w:val="single"/>
          <w:lang w:eastAsia="ru-RU"/>
        </w:rPr>
      </w:pPr>
      <w:r w:rsidRPr="009E1F82">
        <w:rPr>
          <w:rFonts w:ascii="Times New Roman" w:hAnsi="Times New Roman"/>
          <w:sz w:val="28"/>
          <w:szCs w:val="28"/>
          <w:lang w:eastAsia="ru-RU"/>
        </w:rPr>
        <w:lastRenderedPageBreak/>
        <w:t>Обслуживание по телефону;</w:t>
      </w:r>
    </w:p>
    <w:p w:rsidR="009E1F82" w:rsidRPr="009E1F82" w:rsidRDefault="009E1F82" w:rsidP="00950A1B">
      <w:pPr>
        <w:numPr>
          <w:ilvl w:val="0"/>
          <w:numId w:val="26"/>
        </w:numPr>
        <w:tabs>
          <w:tab w:val="left" w:pos="993"/>
        </w:tabs>
        <w:spacing w:after="0"/>
        <w:ind w:left="1418" w:hanging="284"/>
        <w:contextualSpacing/>
        <w:jc w:val="both"/>
        <w:rPr>
          <w:rFonts w:ascii="Times New Roman" w:hAnsi="Times New Roman"/>
          <w:sz w:val="28"/>
          <w:szCs w:val="28"/>
          <w:u w:val="single"/>
          <w:lang w:eastAsia="ru-RU"/>
        </w:rPr>
      </w:pPr>
      <w:r w:rsidRPr="009E1F82">
        <w:rPr>
          <w:rFonts w:ascii="Times New Roman" w:hAnsi="Times New Roman"/>
          <w:sz w:val="28"/>
          <w:szCs w:val="28"/>
          <w:lang w:eastAsia="ru-RU"/>
        </w:rPr>
        <w:t>Книжные выставки;</w:t>
      </w:r>
    </w:p>
    <w:p w:rsidR="009E1F82" w:rsidRPr="009E1F82" w:rsidRDefault="009E1F82" w:rsidP="00950A1B">
      <w:pPr>
        <w:numPr>
          <w:ilvl w:val="0"/>
          <w:numId w:val="26"/>
        </w:numPr>
        <w:tabs>
          <w:tab w:val="left" w:pos="993"/>
        </w:tabs>
        <w:spacing w:after="0"/>
        <w:ind w:left="1418" w:hanging="284"/>
        <w:contextualSpacing/>
        <w:jc w:val="both"/>
        <w:rPr>
          <w:rFonts w:ascii="Times New Roman" w:hAnsi="Times New Roman"/>
          <w:sz w:val="28"/>
          <w:szCs w:val="28"/>
          <w:u w:val="single"/>
          <w:lang w:eastAsia="ru-RU"/>
        </w:rPr>
      </w:pPr>
      <w:r w:rsidRPr="009E1F82">
        <w:rPr>
          <w:rFonts w:ascii="Times New Roman" w:hAnsi="Times New Roman"/>
          <w:sz w:val="28"/>
          <w:szCs w:val="28"/>
          <w:lang w:eastAsia="ru-RU"/>
        </w:rPr>
        <w:t>Информационные бюллетени;</w:t>
      </w:r>
    </w:p>
    <w:p w:rsidR="009E1F82" w:rsidRPr="009E1F82" w:rsidRDefault="009E1F82" w:rsidP="00950A1B">
      <w:pPr>
        <w:numPr>
          <w:ilvl w:val="0"/>
          <w:numId w:val="26"/>
        </w:numPr>
        <w:tabs>
          <w:tab w:val="left" w:pos="993"/>
        </w:tabs>
        <w:spacing w:after="0"/>
        <w:ind w:left="1418" w:hanging="284"/>
        <w:contextualSpacing/>
        <w:jc w:val="both"/>
        <w:rPr>
          <w:rFonts w:ascii="Times New Roman" w:hAnsi="Times New Roman"/>
          <w:sz w:val="28"/>
          <w:szCs w:val="28"/>
          <w:u w:val="single"/>
          <w:lang w:eastAsia="ru-RU"/>
        </w:rPr>
      </w:pPr>
      <w:r w:rsidRPr="009E1F82">
        <w:rPr>
          <w:rFonts w:ascii="Times New Roman" w:hAnsi="Times New Roman"/>
          <w:sz w:val="28"/>
          <w:szCs w:val="28"/>
          <w:lang w:eastAsia="ru-RU"/>
        </w:rPr>
        <w:t>Дайджесты, закладки;</w:t>
      </w:r>
    </w:p>
    <w:p w:rsidR="009E1F82" w:rsidRPr="009E1F82" w:rsidRDefault="009E1F82" w:rsidP="00950A1B">
      <w:pPr>
        <w:numPr>
          <w:ilvl w:val="0"/>
          <w:numId w:val="26"/>
        </w:numPr>
        <w:tabs>
          <w:tab w:val="left" w:pos="993"/>
        </w:tabs>
        <w:spacing w:after="0"/>
        <w:ind w:left="1418" w:hanging="284"/>
        <w:contextualSpacing/>
        <w:jc w:val="both"/>
        <w:rPr>
          <w:rFonts w:ascii="Times New Roman" w:hAnsi="Times New Roman"/>
          <w:sz w:val="28"/>
          <w:szCs w:val="28"/>
          <w:u w:val="single"/>
          <w:lang w:eastAsia="ru-RU"/>
        </w:rPr>
      </w:pPr>
      <w:r w:rsidRPr="009E1F82">
        <w:rPr>
          <w:rFonts w:ascii="Times New Roman" w:hAnsi="Times New Roman"/>
          <w:sz w:val="28"/>
          <w:szCs w:val="28"/>
          <w:lang w:eastAsia="ru-RU"/>
        </w:rPr>
        <w:t>Листовки, буклеты.</w:t>
      </w:r>
    </w:p>
    <w:p w:rsidR="009E1F82" w:rsidRPr="009E1F82" w:rsidRDefault="009E1F82" w:rsidP="009E1F82">
      <w:pPr>
        <w:tabs>
          <w:tab w:val="left" w:pos="993"/>
        </w:tabs>
        <w:spacing w:after="0"/>
        <w:ind w:firstLine="709"/>
        <w:jc w:val="both"/>
        <w:rPr>
          <w:rFonts w:ascii="Times New Roman" w:hAnsi="Times New Roman"/>
          <w:sz w:val="28"/>
          <w:szCs w:val="28"/>
          <w:lang w:eastAsia="ru-RU"/>
        </w:rPr>
      </w:pPr>
    </w:p>
    <w:p w:rsidR="009E1F82" w:rsidRPr="009E1F82" w:rsidRDefault="009E1F82" w:rsidP="009E1F82">
      <w:pPr>
        <w:tabs>
          <w:tab w:val="left" w:pos="993"/>
        </w:tabs>
        <w:spacing w:after="0"/>
        <w:ind w:firstLine="709"/>
        <w:jc w:val="both"/>
        <w:rPr>
          <w:rFonts w:ascii="Times New Roman" w:hAnsi="Times New Roman"/>
          <w:sz w:val="28"/>
          <w:szCs w:val="28"/>
          <w:lang w:eastAsia="ru-RU"/>
        </w:rPr>
      </w:pPr>
      <w:r w:rsidRPr="009E1F82">
        <w:rPr>
          <w:rFonts w:ascii="Times New Roman" w:hAnsi="Times New Roman"/>
          <w:sz w:val="28"/>
          <w:szCs w:val="28"/>
          <w:lang w:eastAsia="ru-RU"/>
        </w:rPr>
        <w:t>Сотрудничество с:</w:t>
      </w:r>
    </w:p>
    <w:p w:rsidR="009E1F82" w:rsidRPr="009E1F82" w:rsidRDefault="009E1F82" w:rsidP="009E1F82">
      <w:pPr>
        <w:tabs>
          <w:tab w:val="left" w:pos="993"/>
        </w:tabs>
        <w:spacing w:after="0"/>
        <w:jc w:val="both"/>
        <w:rPr>
          <w:rFonts w:ascii="Times New Roman" w:hAnsi="Times New Roman"/>
          <w:sz w:val="28"/>
          <w:szCs w:val="28"/>
          <w:lang w:eastAsia="ru-RU"/>
        </w:rPr>
      </w:pPr>
      <w:r w:rsidRPr="009E1F82">
        <w:rPr>
          <w:rFonts w:ascii="Times New Roman" w:hAnsi="Times New Roman"/>
          <w:sz w:val="28"/>
          <w:szCs w:val="28"/>
          <w:lang w:eastAsia="ru-RU"/>
        </w:rPr>
        <w:t>- Территориальной избирательной комиссией (ТИК),</w:t>
      </w:r>
    </w:p>
    <w:p w:rsidR="009E1F82" w:rsidRPr="009E1F82" w:rsidRDefault="009E1F82" w:rsidP="009E1F82">
      <w:pPr>
        <w:tabs>
          <w:tab w:val="left" w:pos="993"/>
        </w:tabs>
        <w:spacing w:after="0"/>
        <w:jc w:val="both"/>
        <w:rPr>
          <w:rFonts w:ascii="Times New Roman" w:hAnsi="Times New Roman"/>
          <w:sz w:val="28"/>
          <w:szCs w:val="28"/>
          <w:lang w:eastAsia="ru-RU"/>
        </w:rPr>
      </w:pPr>
      <w:r w:rsidRPr="009E1F82">
        <w:rPr>
          <w:rFonts w:ascii="Times New Roman" w:hAnsi="Times New Roman"/>
          <w:sz w:val="28"/>
          <w:szCs w:val="28"/>
          <w:lang w:eastAsia="ru-RU"/>
        </w:rPr>
        <w:t xml:space="preserve">- преподавателями школ, </w:t>
      </w:r>
    </w:p>
    <w:p w:rsidR="009E1F82" w:rsidRPr="009E1F82" w:rsidRDefault="009E1F82" w:rsidP="009E1F82">
      <w:pPr>
        <w:tabs>
          <w:tab w:val="left" w:pos="993"/>
        </w:tabs>
        <w:spacing w:after="0"/>
        <w:jc w:val="both"/>
        <w:rPr>
          <w:rFonts w:ascii="Times New Roman" w:hAnsi="Times New Roman"/>
          <w:sz w:val="28"/>
          <w:szCs w:val="28"/>
          <w:lang w:eastAsia="ru-RU"/>
        </w:rPr>
      </w:pPr>
      <w:r w:rsidRPr="009E1F82">
        <w:rPr>
          <w:rFonts w:ascii="Times New Roman" w:hAnsi="Times New Roman"/>
          <w:sz w:val="28"/>
          <w:szCs w:val="28"/>
          <w:lang w:eastAsia="ru-RU"/>
        </w:rPr>
        <w:t xml:space="preserve">- учебными заведениями, </w:t>
      </w:r>
    </w:p>
    <w:p w:rsidR="009E1F82" w:rsidRPr="009E1F82" w:rsidRDefault="009E1F82" w:rsidP="009E1F82">
      <w:pPr>
        <w:tabs>
          <w:tab w:val="left" w:pos="993"/>
        </w:tabs>
        <w:spacing w:after="0"/>
        <w:jc w:val="both"/>
        <w:rPr>
          <w:rFonts w:ascii="Times New Roman" w:hAnsi="Times New Roman"/>
          <w:sz w:val="28"/>
          <w:szCs w:val="28"/>
          <w:lang w:eastAsia="ru-RU"/>
        </w:rPr>
      </w:pPr>
      <w:r w:rsidRPr="009E1F82">
        <w:rPr>
          <w:rFonts w:ascii="Times New Roman" w:hAnsi="Times New Roman"/>
          <w:sz w:val="28"/>
          <w:szCs w:val="28"/>
          <w:lang w:eastAsia="ru-RU"/>
        </w:rPr>
        <w:t>- заведующими, библиотекарями района.</w:t>
      </w:r>
    </w:p>
    <w:p w:rsidR="009E1F82" w:rsidRPr="009E1F82" w:rsidRDefault="009E1F82" w:rsidP="009E1F82">
      <w:pPr>
        <w:tabs>
          <w:tab w:val="left" w:pos="993"/>
        </w:tabs>
        <w:spacing w:after="0"/>
        <w:jc w:val="both"/>
        <w:rPr>
          <w:rFonts w:ascii="Times New Roman" w:hAnsi="Times New Roman"/>
          <w:sz w:val="28"/>
          <w:szCs w:val="28"/>
          <w:u w:val="single"/>
          <w:lang w:eastAsia="ru-RU"/>
        </w:rPr>
      </w:pPr>
    </w:p>
    <w:p w:rsidR="009E1F82" w:rsidRPr="009E1F82" w:rsidRDefault="009E1F82" w:rsidP="009E1F82">
      <w:pPr>
        <w:tabs>
          <w:tab w:val="left" w:pos="993"/>
        </w:tabs>
        <w:spacing w:after="0"/>
        <w:ind w:firstLine="709"/>
        <w:jc w:val="both"/>
        <w:rPr>
          <w:rFonts w:ascii="Times New Roman" w:hAnsi="Times New Roman"/>
          <w:sz w:val="28"/>
          <w:szCs w:val="28"/>
          <w:lang w:eastAsia="ru-RU"/>
        </w:rPr>
      </w:pPr>
      <w:r w:rsidRPr="009E1F82">
        <w:rPr>
          <w:rFonts w:ascii="Times New Roman" w:hAnsi="Times New Roman"/>
          <w:sz w:val="28"/>
          <w:szCs w:val="28"/>
          <w:lang w:eastAsia="ru-RU"/>
        </w:rPr>
        <w:t>Основу электронных ресурсов составляет справочная система «Консультант Плюс», «Киренский вестник» (муниципальных актов МО Киренский район), фонд электронных дисков.</w:t>
      </w:r>
    </w:p>
    <w:p w:rsidR="009E1F82" w:rsidRPr="009E1F82" w:rsidRDefault="009E1F82" w:rsidP="009E1F82">
      <w:pPr>
        <w:tabs>
          <w:tab w:val="left" w:pos="993"/>
        </w:tabs>
        <w:spacing w:after="0"/>
        <w:jc w:val="both"/>
        <w:rPr>
          <w:rFonts w:ascii="Times New Roman" w:hAnsi="Times New Roman"/>
          <w:sz w:val="28"/>
          <w:szCs w:val="28"/>
          <w:lang w:eastAsia="ru-RU"/>
        </w:rPr>
      </w:pPr>
    </w:p>
    <w:p w:rsidR="009E1F82" w:rsidRPr="009E1F82" w:rsidRDefault="009E1F82" w:rsidP="009E1F82">
      <w:pPr>
        <w:tabs>
          <w:tab w:val="left" w:pos="993"/>
        </w:tabs>
        <w:spacing w:after="0"/>
        <w:ind w:firstLine="709"/>
        <w:jc w:val="both"/>
        <w:rPr>
          <w:rFonts w:ascii="Times New Roman" w:hAnsi="Times New Roman"/>
          <w:sz w:val="28"/>
          <w:szCs w:val="28"/>
          <w:u w:val="single"/>
          <w:lang w:eastAsia="ru-RU"/>
        </w:rPr>
      </w:pPr>
      <w:r w:rsidRPr="009E1F82">
        <w:rPr>
          <w:rFonts w:ascii="Times New Roman" w:hAnsi="Times New Roman"/>
          <w:sz w:val="28"/>
          <w:szCs w:val="28"/>
          <w:u w:val="single"/>
          <w:lang w:eastAsia="ru-RU"/>
        </w:rPr>
        <w:t>Услуги ПЦИ:</w:t>
      </w:r>
    </w:p>
    <w:p w:rsidR="009E1F82" w:rsidRPr="009E1F82" w:rsidRDefault="009E1F82" w:rsidP="00950A1B">
      <w:pPr>
        <w:numPr>
          <w:ilvl w:val="0"/>
          <w:numId w:val="27"/>
        </w:numPr>
        <w:tabs>
          <w:tab w:val="left" w:pos="993"/>
        </w:tabs>
        <w:spacing w:after="0"/>
        <w:contextualSpacing/>
        <w:jc w:val="both"/>
        <w:rPr>
          <w:rFonts w:ascii="Times New Roman" w:hAnsi="Times New Roman"/>
          <w:sz w:val="28"/>
          <w:szCs w:val="28"/>
          <w:lang w:eastAsia="ru-RU"/>
        </w:rPr>
      </w:pPr>
      <w:r w:rsidRPr="009E1F82">
        <w:rPr>
          <w:rFonts w:ascii="Times New Roman" w:hAnsi="Times New Roman"/>
          <w:sz w:val="28"/>
          <w:szCs w:val="28"/>
          <w:lang w:eastAsia="ru-RU"/>
        </w:rPr>
        <w:t>Поиск правовых актов в «Консультант Плюс»;</w:t>
      </w:r>
    </w:p>
    <w:p w:rsidR="009E1F82" w:rsidRPr="009E1F82" w:rsidRDefault="009E1F82" w:rsidP="00950A1B">
      <w:pPr>
        <w:numPr>
          <w:ilvl w:val="0"/>
          <w:numId w:val="27"/>
        </w:numPr>
        <w:tabs>
          <w:tab w:val="left" w:pos="993"/>
        </w:tabs>
        <w:spacing w:after="0"/>
        <w:contextualSpacing/>
        <w:jc w:val="both"/>
        <w:rPr>
          <w:rFonts w:ascii="Times New Roman" w:hAnsi="Times New Roman"/>
          <w:sz w:val="28"/>
          <w:szCs w:val="28"/>
          <w:lang w:eastAsia="ru-RU"/>
        </w:rPr>
      </w:pPr>
      <w:r w:rsidRPr="009E1F82">
        <w:rPr>
          <w:rFonts w:ascii="Times New Roman" w:hAnsi="Times New Roman"/>
          <w:sz w:val="28"/>
          <w:szCs w:val="28"/>
          <w:lang w:eastAsia="ru-RU"/>
        </w:rPr>
        <w:t>Поиск информации с использованием ресурсов Интернет;</w:t>
      </w:r>
    </w:p>
    <w:p w:rsidR="009E1F82" w:rsidRPr="009E1F82" w:rsidRDefault="009E1F82" w:rsidP="00950A1B">
      <w:pPr>
        <w:numPr>
          <w:ilvl w:val="0"/>
          <w:numId w:val="27"/>
        </w:numPr>
        <w:tabs>
          <w:tab w:val="left" w:pos="993"/>
        </w:tabs>
        <w:spacing w:after="0"/>
        <w:contextualSpacing/>
        <w:jc w:val="both"/>
        <w:rPr>
          <w:rFonts w:ascii="Times New Roman" w:hAnsi="Times New Roman"/>
          <w:sz w:val="28"/>
          <w:szCs w:val="28"/>
          <w:lang w:eastAsia="ru-RU"/>
        </w:rPr>
      </w:pPr>
      <w:r w:rsidRPr="009E1F82">
        <w:rPr>
          <w:rFonts w:ascii="Times New Roman" w:hAnsi="Times New Roman"/>
          <w:sz w:val="28"/>
          <w:szCs w:val="28"/>
          <w:lang w:eastAsia="ru-RU"/>
        </w:rPr>
        <w:t>Перенос информации на бумажные носители;</w:t>
      </w:r>
    </w:p>
    <w:p w:rsidR="009E1F82" w:rsidRPr="009E1F82" w:rsidRDefault="009E1F82" w:rsidP="00950A1B">
      <w:pPr>
        <w:numPr>
          <w:ilvl w:val="0"/>
          <w:numId w:val="27"/>
        </w:numPr>
        <w:tabs>
          <w:tab w:val="left" w:pos="993"/>
        </w:tabs>
        <w:spacing w:after="0"/>
        <w:contextualSpacing/>
        <w:jc w:val="both"/>
        <w:rPr>
          <w:rFonts w:ascii="Times New Roman" w:hAnsi="Times New Roman"/>
          <w:sz w:val="28"/>
          <w:szCs w:val="28"/>
          <w:lang w:eastAsia="ru-RU"/>
        </w:rPr>
      </w:pPr>
      <w:r w:rsidRPr="009E1F82">
        <w:rPr>
          <w:rFonts w:ascii="Times New Roman" w:hAnsi="Times New Roman"/>
          <w:sz w:val="28"/>
          <w:szCs w:val="28"/>
          <w:lang w:eastAsia="ru-RU"/>
        </w:rPr>
        <w:t>Подборка законодательных актов по запланированной теме;</w:t>
      </w:r>
    </w:p>
    <w:p w:rsidR="009E1F82" w:rsidRPr="009E1F82" w:rsidRDefault="009E1F82" w:rsidP="00950A1B">
      <w:pPr>
        <w:numPr>
          <w:ilvl w:val="0"/>
          <w:numId w:val="27"/>
        </w:numPr>
        <w:tabs>
          <w:tab w:val="left" w:pos="993"/>
        </w:tabs>
        <w:spacing w:after="0"/>
        <w:contextualSpacing/>
        <w:jc w:val="both"/>
        <w:rPr>
          <w:rFonts w:ascii="Times New Roman" w:hAnsi="Times New Roman"/>
          <w:sz w:val="28"/>
          <w:szCs w:val="28"/>
          <w:lang w:eastAsia="ru-RU"/>
        </w:rPr>
      </w:pPr>
      <w:r w:rsidRPr="009E1F82">
        <w:rPr>
          <w:rFonts w:ascii="Times New Roman" w:hAnsi="Times New Roman"/>
          <w:sz w:val="28"/>
          <w:szCs w:val="28"/>
          <w:lang w:eastAsia="ru-RU"/>
        </w:rPr>
        <w:t>Компьютерный набор текста;</w:t>
      </w:r>
    </w:p>
    <w:p w:rsidR="009E1F82" w:rsidRPr="009E1F82" w:rsidRDefault="009E1F82" w:rsidP="00950A1B">
      <w:pPr>
        <w:numPr>
          <w:ilvl w:val="0"/>
          <w:numId w:val="27"/>
        </w:numPr>
        <w:tabs>
          <w:tab w:val="left" w:pos="993"/>
        </w:tabs>
        <w:spacing w:after="0"/>
        <w:contextualSpacing/>
        <w:jc w:val="both"/>
        <w:rPr>
          <w:rFonts w:ascii="Times New Roman" w:hAnsi="Times New Roman"/>
          <w:sz w:val="28"/>
          <w:szCs w:val="28"/>
          <w:lang w:eastAsia="ru-RU"/>
        </w:rPr>
      </w:pPr>
      <w:r w:rsidRPr="009E1F82">
        <w:rPr>
          <w:rFonts w:ascii="Times New Roman" w:hAnsi="Times New Roman"/>
          <w:sz w:val="28"/>
          <w:szCs w:val="28"/>
          <w:lang w:eastAsia="ru-RU"/>
        </w:rPr>
        <w:t>Подбор материалов, рефератов, докладов, курсовых работ;</w:t>
      </w:r>
    </w:p>
    <w:p w:rsidR="009E1F82" w:rsidRPr="009E1F82" w:rsidRDefault="009E1F82" w:rsidP="00950A1B">
      <w:pPr>
        <w:numPr>
          <w:ilvl w:val="0"/>
          <w:numId w:val="27"/>
        </w:numPr>
        <w:tabs>
          <w:tab w:val="left" w:pos="993"/>
        </w:tabs>
        <w:spacing w:after="0"/>
        <w:contextualSpacing/>
        <w:jc w:val="both"/>
        <w:rPr>
          <w:rFonts w:ascii="Times New Roman" w:hAnsi="Times New Roman"/>
          <w:sz w:val="28"/>
          <w:szCs w:val="28"/>
          <w:lang w:eastAsia="ru-RU"/>
        </w:rPr>
      </w:pPr>
      <w:r w:rsidRPr="009E1F82">
        <w:rPr>
          <w:rFonts w:ascii="Times New Roman" w:hAnsi="Times New Roman"/>
          <w:sz w:val="28"/>
          <w:szCs w:val="28"/>
          <w:lang w:eastAsia="ru-RU"/>
        </w:rPr>
        <w:t>Сканирование, копирование и распечатка документов;</w:t>
      </w:r>
    </w:p>
    <w:p w:rsidR="009E1F82" w:rsidRPr="009E1F82" w:rsidRDefault="009E1F82" w:rsidP="00950A1B">
      <w:pPr>
        <w:numPr>
          <w:ilvl w:val="0"/>
          <w:numId w:val="27"/>
        </w:numPr>
        <w:tabs>
          <w:tab w:val="left" w:pos="993"/>
        </w:tabs>
        <w:spacing w:after="0"/>
        <w:contextualSpacing/>
        <w:jc w:val="both"/>
        <w:rPr>
          <w:rFonts w:ascii="Times New Roman" w:hAnsi="Times New Roman"/>
          <w:sz w:val="28"/>
          <w:szCs w:val="28"/>
          <w:lang w:eastAsia="ru-RU"/>
        </w:rPr>
      </w:pPr>
      <w:r w:rsidRPr="009E1F82">
        <w:rPr>
          <w:rFonts w:ascii="Times New Roman" w:hAnsi="Times New Roman"/>
          <w:sz w:val="28"/>
          <w:szCs w:val="28"/>
          <w:lang w:eastAsia="ru-RU"/>
        </w:rPr>
        <w:t>Компьютерные презентации, сопровождающие массовые мероприятия.</w:t>
      </w:r>
    </w:p>
    <w:p w:rsidR="009E1F82" w:rsidRPr="009E1F82" w:rsidRDefault="009E1F82" w:rsidP="009E1F82">
      <w:pPr>
        <w:tabs>
          <w:tab w:val="left" w:pos="993"/>
        </w:tabs>
        <w:spacing w:after="0"/>
        <w:ind w:left="1429"/>
        <w:contextualSpacing/>
        <w:jc w:val="both"/>
        <w:rPr>
          <w:rFonts w:ascii="Times New Roman" w:hAnsi="Times New Roman"/>
          <w:sz w:val="28"/>
          <w:szCs w:val="28"/>
          <w:lang w:eastAsia="ru-RU"/>
        </w:rPr>
      </w:pPr>
    </w:p>
    <w:p w:rsidR="009E1F82" w:rsidRPr="009E1F82" w:rsidRDefault="009E1F82" w:rsidP="00950A1B">
      <w:pPr>
        <w:numPr>
          <w:ilvl w:val="0"/>
          <w:numId w:val="29"/>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Уголок информации «Владеешь информацией – владеешь миром» (годовая);</w:t>
      </w:r>
    </w:p>
    <w:p w:rsidR="009E1F82" w:rsidRPr="009E1F82" w:rsidRDefault="009E1F82" w:rsidP="00950A1B">
      <w:pPr>
        <w:numPr>
          <w:ilvl w:val="0"/>
          <w:numId w:val="29"/>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Виртуальная выставка «Россия – Корея: история, события люди» (к году культурных обменов – России и Южной Кореи);</w:t>
      </w:r>
    </w:p>
    <w:p w:rsidR="009E1F82" w:rsidRPr="009E1F82" w:rsidRDefault="009E1F82" w:rsidP="00950A1B">
      <w:pPr>
        <w:numPr>
          <w:ilvl w:val="0"/>
          <w:numId w:val="29"/>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Виртуальная выставка «Твой голос важен»;</w:t>
      </w:r>
    </w:p>
    <w:p w:rsidR="009E1F82" w:rsidRPr="009E1F82" w:rsidRDefault="009E1F82" w:rsidP="00950A1B">
      <w:pPr>
        <w:numPr>
          <w:ilvl w:val="0"/>
          <w:numId w:val="29"/>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Просмотр периодических изданий «Россия сегодня» (для соц. сетей);</w:t>
      </w:r>
    </w:p>
    <w:p w:rsidR="009E1F82" w:rsidRPr="009E1F82" w:rsidRDefault="009E1F82" w:rsidP="00950A1B">
      <w:pPr>
        <w:numPr>
          <w:ilvl w:val="0"/>
          <w:numId w:val="29"/>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Час права «В библиотеку за правом» (встреча с юристом);</w:t>
      </w:r>
    </w:p>
    <w:p w:rsidR="009E1F82" w:rsidRPr="009E1F82" w:rsidRDefault="009E1F82" w:rsidP="00950A1B">
      <w:pPr>
        <w:numPr>
          <w:ilvl w:val="0"/>
          <w:numId w:val="29"/>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Интеллектуальный марафон «Мои права и мои обязанности» (20 ноября – Международный день защиты прав ребенка);</w:t>
      </w:r>
    </w:p>
    <w:p w:rsidR="009E1F82" w:rsidRPr="009E1F82" w:rsidRDefault="009E1F82" w:rsidP="00950A1B">
      <w:pPr>
        <w:numPr>
          <w:ilvl w:val="0"/>
          <w:numId w:val="29"/>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Правовая информационная игра «Конституция – Главная книга страны!»;</w:t>
      </w:r>
    </w:p>
    <w:p w:rsidR="009E1F82" w:rsidRPr="009E1F82" w:rsidRDefault="009E1F82" w:rsidP="00950A1B">
      <w:pPr>
        <w:numPr>
          <w:ilvl w:val="0"/>
          <w:numId w:val="29"/>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lastRenderedPageBreak/>
        <w:t>Проект «Компьютерная Лестница» (обучение пенсионеров компьютерной грамотности);</w:t>
      </w:r>
    </w:p>
    <w:p w:rsidR="009E1F82" w:rsidRPr="009E1F82" w:rsidRDefault="009E1F82" w:rsidP="00950A1B">
      <w:pPr>
        <w:numPr>
          <w:ilvl w:val="0"/>
          <w:numId w:val="29"/>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Выставка-адвайзер «Как не заблудиться на безграничных просторах Интернета»;</w:t>
      </w:r>
    </w:p>
    <w:p w:rsidR="009E1F82" w:rsidRPr="009E1F82" w:rsidRDefault="009E1F82" w:rsidP="00950A1B">
      <w:pPr>
        <w:numPr>
          <w:ilvl w:val="0"/>
          <w:numId w:val="29"/>
        </w:numPr>
        <w:tabs>
          <w:tab w:val="left" w:pos="1134"/>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Пресс-выставка «Периодика – 2020: Самое интересное и познавательное» (для соц. сетей);</w:t>
      </w:r>
    </w:p>
    <w:p w:rsidR="009E1F82" w:rsidRPr="009E1F82" w:rsidRDefault="009E1F82" w:rsidP="00950A1B">
      <w:pPr>
        <w:numPr>
          <w:ilvl w:val="0"/>
          <w:numId w:val="29"/>
        </w:numPr>
        <w:tabs>
          <w:tab w:val="left" w:pos="1134"/>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Обзор интернет-ресурсов «Библиотека – молодым читателям»: «Сайты для тех, кто хочет учиться» (для старшеклассников и студентов);</w:t>
      </w:r>
    </w:p>
    <w:p w:rsidR="009E1F82" w:rsidRPr="009E1F82" w:rsidRDefault="009E1F82" w:rsidP="00950A1B">
      <w:pPr>
        <w:numPr>
          <w:ilvl w:val="0"/>
          <w:numId w:val="29"/>
        </w:numPr>
        <w:tabs>
          <w:tab w:val="left" w:pos="1134"/>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Брошюра «Аннотированный путеводитель по Интернет-ресурсам для библиотечных специалистов»;</w:t>
      </w:r>
    </w:p>
    <w:p w:rsidR="009E1F82" w:rsidRPr="009E1F82" w:rsidRDefault="009E1F82" w:rsidP="00950A1B">
      <w:pPr>
        <w:numPr>
          <w:ilvl w:val="0"/>
          <w:numId w:val="29"/>
        </w:numPr>
        <w:tabs>
          <w:tab w:val="left" w:pos="1134"/>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Кибервыставка «Взрослые и дети читают в Интернете»: Правила безопасного интернета;</w:t>
      </w:r>
    </w:p>
    <w:p w:rsidR="009E1F82" w:rsidRPr="009E1F82" w:rsidRDefault="009E1F82" w:rsidP="00950A1B">
      <w:pPr>
        <w:numPr>
          <w:ilvl w:val="0"/>
          <w:numId w:val="29"/>
        </w:numPr>
        <w:tabs>
          <w:tab w:val="left" w:pos="1134"/>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Блиц-опрос «Дети и социальные сети»;</w:t>
      </w:r>
    </w:p>
    <w:p w:rsidR="009E1F82" w:rsidRPr="009E1F82" w:rsidRDefault="009E1F82" w:rsidP="00950A1B">
      <w:pPr>
        <w:numPr>
          <w:ilvl w:val="0"/>
          <w:numId w:val="29"/>
        </w:numPr>
        <w:tabs>
          <w:tab w:val="left" w:pos="1134"/>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Деловая игра по компьютерным технологиям «Мой персональный друг – компьютер»;</w:t>
      </w:r>
    </w:p>
    <w:p w:rsidR="009E1F82" w:rsidRPr="009E1F82" w:rsidRDefault="009E1F82" w:rsidP="00950A1B">
      <w:pPr>
        <w:numPr>
          <w:ilvl w:val="0"/>
          <w:numId w:val="29"/>
        </w:numPr>
        <w:tabs>
          <w:tab w:val="left" w:pos="1134"/>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Просмотр видеоролика «Развлечения и безопасность в интернете»;</w:t>
      </w:r>
    </w:p>
    <w:p w:rsidR="009E1F82" w:rsidRPr="009E1F82" w:rsidRDefault="009E1F82" w:rsidP="00950A1B">
      <w:pPr>
        <w:numPr>
          <w:ilvl w:val="0"/>
          <w:numId w:val="29"/>
        </w:numPr>
        <w:tabs>
          <w:tab w:val="left" w:pos="1134"/>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Информационный буклет «Ваш виртуальный мир»: Интернет-ресурсы для людей с ограниченными возможностями;</w:t>
      </w:r>
    </w:p>
    <w:p w:rsidR="009E1F82" w:rsidRPr="009E1F82" w:rsidRDefault="009E1F82" w:rsidP="00950A1B">
      <w:pPr>
        <w:numPr>
          <w:ilvl w:val="0"/>
          <w:numId w:val="29"/>
        </w:numPr>
        <w:tabs>
          <w:tab w:val="left" w:pos="1134"/>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Библиоквилт «Смотри на меня, как на равного»;</w:t>
      </w:r>
    </w:p>
    <w:p w:rsidR="009E1F82" w:rsidRPr="009E1F82" w:rsidRDefault="009E1F82" w:rsidP="00950A1B">
      <w:pPr>
        <w:numPr>
          <w:ilvl w:val="0"/>
          <w:numId w:val="29"/>
        </w:numPr>
        <w:tabs>
          <w:tab w:val="left" w:pos="1134"/>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Акция «Дерево мира – вместе против террора» (ко Дню солидарности в борьбе с терроризмом);</w:t>
      </w:r>
    </w:p>
    <w:p w:rsidR="009E1F82" w:rsidRPr="009E1F82" w:rsidRDefault="009E1F82" w:rsidP="00950A1B">
      <w:pPr>
        <w:numPr>
          <w:ilvl w:val="0"/>
          <w:numId w:val="29"/>
        </w:numPr>
        <w:tabs>
          <w:tab w:val="left" w:pos="1134"/>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Информационный час видео-комментарий «День солидарности в борьбе с терроризмом»;</w:t>
      </w:r>
    </w:p>
    <w:p w:rsidR="009E1F82" w:rsidRPr="009E1F82" w:rsidRDefault="009E1F82" w:rsidP="00950A1B">
      <w:pPr>
        <w:numPr>
          <w:ilvl w:val="0"/>
          <w:numId w:val="29"/>
        </w:numPr>
        <w:tabs>
          <w:tab w:val="left" w:pos="1134"/>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Освещение ПЦПИ в СМИ (опубликовать 2 статьи в газете «Ленские зори»).</w:t>
      </w:r>
    </w:p>
    <w:p w:rsidR="009E1F82" w:rsidRPr="009E1F82" w:rsidRDefault="009E1F82" w:rsidP="009E1F82">
      <w:pPr>
        <w:tabs>
          <w:tab w:val="left" w:pos="993"/>
        </w:tabs>
        <w:spacing w:after="0"/>
        <w:jc w:val="both"/>
        <w:rPr>
          <w:rFonts w:ascii="Times New Roman" w:hAnsi="Times New Roman"/>
          <w:sz w:val="28"/>
          <w:szCs w:val="28"/>
          <w:lang w:eastAsia="ru-RU"/>
        </w:rPr>
      </w:pPr>
    </w:p>
    <w:p w:rsidR="009E1F82" w:rsidRPr="009E1F82" w:rsidRDefault="009E1F82" w:rsidP="009E1F82">
      <w:pPr>
        <w:spacing w:after="0"/>
        <w:jc w:val="both"/>
        <w:rPr>
          <w:rFonts w:ascii="Times New Roman" w:hAnsi="Times New Roman"/>
          <w:b/>
          <w:sz w:val="28"/>
          <w:szCs w:val="28"/>
          <w:lang w:eastAsia="ru-RU"/>
        </w:rPr>
      </w:pPr>
      <w:r w:rsidRPr="009E1F82">
        <w:rPr>
          <w:rFonts w:ascii="Times New Roman" w:hAnsi="Times New Roman"/>
          <w:b/>
          <w:sz w:val="28"/>
          <w:szCs w:val="28"/>
          <w:lang w:eastAsia="ru-RU"/>
        </w:rPr>
        <w:t>8. Формирование, организация, использование и сохранность фонда</w:t>
      </w:r>
    </w:p>
    <w:p w:rsidR="009E1F82" w:rsidRPr="009E1F82" w:rsidRDefault="009E1F82" w:rsidP="009E1F82">
      <w:pPr>
        <w:spacing w:after="0"/>
        <w:jc w:val="both"/>
        <w:rPr>
          <w:rFonts w:ascii="Times New Roman" w:hAnsi="Times New Roman"/>
          <w:sz w:val="28"/>
          <w:szCs w:val="28"/>
          <w:lang w:eastAsia="ru-RU"/>
        </w:rPr>
      </w:pPr>
      <w:r w:rsidRPr="009E1F82">
        <w:rPr>
          <w:rFonts w:ascii="Times New Roman" w:hAnsi="Times New Roman"/>
          <w:sz w:val="28"/>
          <w:szCs w:val="28"/>
          <w:lang w:eastAsia="ru-RU"/>
        </w:rPr>
        <w:t>Основные мероприятия по этому разделу направить на:</w:t>
      </w:r>
    </w:p>
    <w:p w:rsidR="009E1F82" w:rsidRPr="009E1F82" w:rsidRDefault="009E1F82" w:rsidP="00950A1B">
      <w:pPr>
        <w:numPr>
          <w:ilvl w:val="0"/>
          <w:numId w:val="21"/>
        </w:numPr>
        <w:tabs>
          <w:tab w:val="left" w:pos="993"/>
        </w:tabs>
        <w:spacing w:after="0"/>
        <w:ind w:left="0" w:firstLine="720"/>
        <w:contextualSpacing/>
        <w:jc w:val="both"/>
        <w:rPr>
          <w:rFonts w:ascii="Times New Roman" w:hAnsi="Times New Roman"/>
          <w:sz w:val="28"/>
          <w:szCs w:val="28"/>
          <w:lang w:eastAsia="ru-RU"/>
        </w:rPr>
      </w:pPr>
      <w:r w:rsidRPr="009E1F82">
        <w:rPr>
          <w:rFonts w:ascii="Times New Roman" w:hAnsi="Times New Roman"/>
          <w:sz w:val="28"/>
          <w:szCs w:val="28"/>
          <w:lang w:eastAsia="ru-RU"/>
        </w:rPr>
        <w:t>Формирование фонда, в том числе приобретение справочной литературы по компьютерным технологиям, приобретение документов на электронных носителях;</w:t>
      </w:r>
    </w:p>
    <w:p w:rsidR="009E1F82" w:rsidRPr="009E1F82" w:rsidRDefault="009E1F82" w:rsidP="00950A1B">
      <w:pPr>
        <w:numPr>
          <w:ilvl w:val="0"/>
          <w:numId w:val="21"/>
        </w:numPr>
        <w:tabs>
          <w:tab w:val="left" w:pos="993"/>
        </w:tabs>
        <w:spacing w:after="0"/>
        <w:ind w:left="0" w:firstLine="720"/>
        <w:contextualSpacing/>
        <w:jc w:val="both"/>
        <w:rPr>
          <w:rFonts w:ascii="Times New Roman" w:hAnsi="Times New Roman"/>
          <w:sz w:val="28"/>
          <w:szCs w:val="28"/>
          <w:lang w:eastAsia="ru-RU"/>
        </w:rPr>
      </w:pPr>
      <w:r w:rsidRPr="009E1F82">
        <w:rPr>
          <w:rFonts w:ascii="Times New Roman" w:hAnsi="Times New Roman"/>
          <w:sz w:val="28"/>
          <w:szCs w:val="28"/>
          <w:lang w:eastAsia="ru-RU"/>
        </w:rPr>
        <w:t>Оформление подписки периодических изданий для пользователей на первое полугодие 2020 г.;</w:t>
      </w:r>
    </w:p>
    <w:p w:rsidR="009E1F82" w:rsidRPr="009E1F82" w:rsidRDefault="009E1F82" w:rsidP="00950A1B">
      <w:pPr>
        <w:numPr>
          <w:ilvl w:val="0"/>
          <w:numId w:val="21"/>
        </w:numPr>
        <w:tabs>
          <w:tab w:val="left" w:pos="993"/>
        </w:tabs>
        <w:spacing w:after="0"/>
        <w:ind w:left="0" w:firstLine="720"/>
        <w:contextualSpacing/>
        <w:jc w:val="both"/>
        <w:rPr>
          <w:rFonts w:ascii="Times New Roman" w:hAnsi="Times New Roman"/>
          <w:sz w:val="28"/>
          <w:szCs w:val="28"/>
          <w:lang w:eastAsia="ru-RU"/>
        </w:rPr>
      </w:pPr>
      <w:r w:rsidRPr="009E1F82">
        <w:rPr>
          <w:rFonts w:ascii="Times New Roman" w:hAnsi="Times New Roman"/>
          <w:sz w:val="28"/>
          <w:szCs w:val="28"/>
          <w:lang w:eastAsia="ru-RU"/>
        </w:rPr>
        <w:t>Оказание помощи в комплектовании фондов путём получения по электронной почте тематических планов и прайс-листов   издательских и книготорговых организаций и отправки готовых заказов.</w:t>
      </w:r>
    </w:p>
    <w:p w:rsidR="009E1F82" w:rsidRPr="009E1F82" w:rsidRDefault="009E1F82" w:rsidP="009E1F82">
      <w:pPr>
        <w:spacing w:after="0"/>
        <w:jc w:val="both"/>
        <w:rPr>
          <w:rFonts w:ascii="Times New Roman" w:hAnsi="Times New Roman"/>
          <w:sz w:val="28"/>
          <w:szCs w:val="28"/>
          <w:lang w:eastAsia="ru-RU"/>
        </w:rPr>
      </w:pPr>
    </w:p>
    <w:p w:rsidR="009E1F82" w:rsidRPr="009E1F82" w:rsidRDefault="009E1F82" w:rsidP="009E1F82">
      <w:pPr>
        <w:spacing w:after="0"/>
        <w:jc w:val="both"/>
        <w:rPr>
          <w:rFonts w:ascii="Times New Roman" w:hAnsi="Times New Roman"/>
          <w:sz w:val="28"/>
          <w:szCs w:val="28"/>
          <w:lang w:eastAsia="ru-RU"/>
        </w:rPr>
      </w:pPr>
    </w:p>
    <w:p w:rsidR="009E1F82" w:rsidRPr="009E1F82" w:rsidRDefault="009E1F82" w:rsidP="009E1F82">
      <w:pPr>
        <w:spacing w:after="0"/>
        <w:jc w:val="both"/>
        <w:rPr>
          <w:rFonts w:ascii="Times New Roman" w:hAnsi="Times New Roman"/>
          <w:sz w:val="28"/>
          <w:szCs w:val="28"/>
          <w:lang w:eastAsia="ru-RU"/>
        </w:rPr>
      </w:pPr>
    </w:p>
    <w:p w:rsidR="009E1F82" w:rsidRPr="009E1F82" w:rsidRDefault="009E1F82" w:rsidP="009E1F82">
      <w:pPr>
        <w:spacing w:after="0"/>
        <w:ind w:left="709"/>
        <w:jc w:val="both"/>
        <w:rPr>
          <w:rFonts w:ascii="Times New Roman" w:hAnsi="Times New Roman"/>
          <w:b/>
          <w:sz w:val="28"/>
          <w:szCs w:val="28"/>
          <w:lang w:eastAsia="ru-RU"/>
        </w:rPr>
      </w:pPr>
      <w:r w:rsidRPr="009E1F82">
        <w:rPr>
          <w:rFonts w:ascii="Times New Roman" w:hAnsi="Times New Roman"/>
          <w:b/>
          <w:sz w:val="28"/>
          <w:szCs w:val="28"/>
          <w:lang w:eastAsia="ru-RU"/>
        </w:rPr>
        <w:lastRenderedPageBreak/>
        <w:t>9. Методическое обеспечение</w:t>
      </w:r>
    </w:p>
    <w:p w:rsidR="009E1F82" w:rsidRPr="009E1F82" w:rsidRDefault="009E1F82" w:rsidP="009E1F82">
      <w:pPr>
        <w:tabs>
          <w:tab w:val="left" w:pos="993"/>
        </w:tabs>
        <w:spacing w:after="0"/>
        <w:ind w:firstLine="709"/>
        <w:jc w:val="both"/>
        <w:rPr>
          <w:rFonts w:ascii="Times New Roman" w:hAnsi="Times New Roman"/>
          <w:sz w:val="28"/>
          <w:szCs w:val="28"/>
          <w:lang w:eastAsia="ru-RU"/>
        </w:rPr>
      </w:pPr>
      <w:r w:rsidRPr="009E1F82">
        <w:rPr>
          <w:rFonts w:ascii="Times New Roman" w:hAnsi="Times New Roman"/>
          <w:sz w:val="28"/>
          <w:szCs w:val="28"/>
          <w:lang w:eastAsia="ru-RU"/>
        </w:rPr>
        <w:t>Индивидуальная работа с сельскими библиотеками (подбор информации, составление электронных презентаций, практическая помощь в оформлении библиотечной печатной продукции).</w:t>
      </w:r>
    </w:p>
    <w:p w:rsidR="009E1F82" w:rsidRPr="009E1F82" w:rsidRDefault="009E1F82" w:rsidP="009E1F82">
      <w:pPr>
        <w:tabs>
          <w:tab w:val="left" w:pos="993"/>
        </w:tabs>
        <w:spacing w:after="0"/>
        <w:ind w:firstLine="709"/>
        <w:jc w:val="both"/>
        <w:rPr>
          <w:rFonts w:ascii="Times New Roman" w:hAnsi="Times New Roman"/>
          <w:sz w:val="28"/>
          <w:szCs w:val="28"/>
          <w:lang w:eastAsia="ru-RU"/>
        </w:rPr>
      </w:pPr>
      <w:r w:rsidRPr="009E1F82">
        <w:rPr>
          <w:rFonts w:ascii="Times New Roman" w:hAnsi="Times New Roman"/>
          <w:sz w:val="28"/>
          <w:szCs w:val="28"/>
          <w:shd w:val="clear" w:color="auto" w:fill="FFFFFF"/>
          <w:lang w:eastAsia="ru-RU"/>
        </w:rPr>
        <w:t xml:space="preserve">Продолжить работу курсов компьютерной грамотности для работников </w:t>
      </w:r>
      <w:r w:rsidRPr="009E1F82">
        <w:rPr>
          <w:rFonts w:ascii="Times New Roman" w:hAnsi="Times New Roman"/>
          <w:sz w:val="28"/>
          <w:szCs w:val="28"/>
          <w:lang w:eastAsia="ru-RU"/>
        </w:rPr>
        <w:t>«Инфошкола». (Работа в программе Mi</w:t>
      </w:r>
      <w:r w:rsidRPr="009E1F82">
        <w:rPr>
          <w:rFonts w:ascii="Times New Roman" w:hAnsi="Times New Roman"/>
          <w:sz w:val="28"/>
          <w:szCs w:val="28"/>
          <w:lang w:val="en-US" w:eastAsia="ru-RU"/>
        </w:rPr>
        <w:t>c</w:t>
      </w:r>
      <w:r w:rsidRPr="009E1F82">
        <w:rPr>
          <w:rFonts w:ascii="Times New Roman" w:hAnsi="Times New Roman"/>
          <w:sz w:val="28"/>
          <w:szCs w:val="28"/>
          <w:lang w:eastAsia="ru-RU"/>
        </w:rPr>
        <w:t>roso</w:t>
      </w:r>
      <w:r w:rsidRPr="009E1F82">
        <w:rPr>
          <w:rFonts w:ascii="Times New Roman" w:hAnsi="Times New Roman"/>
          <w:sz w:val="28"/>
          <w:szCs w:val="28"/>
          <w:lang w:val="en-US" w:eastAsia="ru-RU"/>
        </w:rPr>
        <w:t>ftWord</w:t>
      </w:r>
      <w:r w:rsidRPr="009E1F82">
        <w:rPr>
          <w:rFonts w:ascii="Times New Roman" w:hAnsi="Times New Roman"/>
          <w:sz w:val="28"/>
          <w:szCs w:val="28"/>
          <w:lang w:eastAsia="ru-RU"/>
        </w:rPr>
        <w:t xml:space="preserve">, работа с электронной почтой, работа в поисковых системах Yandex, </w:t>
      </w:r>
      <w:r w:rsidRPr="009E1F82">
        <w:rPr>
          <w:rFonts w:ascii="Times New Roman" w:hAnsi="Times New Roman"/>
          <w:sz w:val="28"/>
          <w:szCs w:val="28"/>
          <w:lang w:val="en-US" w:eastAsia="ru-RU"/>
        </w:rPr>
        <w:t>Google</w:t>
      </w:r>
      <w:r w:rsidRPr="009E1F82">
        <w:rPr>
          <w:rFonts w:ascii="Times New Roman" w:hAnsi="Times New Roman"/>
          <w:sz w:val="28"/>
          <w:szCs w:val="28"/>
          <w:lang w:eastAsia="ru-RU"/>
        </w:rPr>
        <w:t xml:space="preserve"> и др., ознакомление с программой (</w:t>
      </w:r>
      <w:r w:rsidRPr="009E1F82">
        <w:rPr>
          <w:rFonts w:ascii="Times New Roman" w:hAnsi="Times New Roman"/>
          <w:sz w:val="28"/>
          <w:szCs w:val="28"/>
          <w:lang w:val="en-US" w:eastAsia="ru-RU"/>
        </w:rPr>
        <w:t>Photoshop</w:t>
      </w:r>
      <w:r w:rsidRPr="009E1F82">
        <w:rPr>
          <w:rFonts w:ascii="Times New Roman" w:hAnsi="Times New Roman"/>
          <w:sz w:val="28"/>
          <w:szCs w:val="28"/>
          <w:lang w:eastAsia="ru-RU"/>
        </w:rPr>
        <w:t xml:space="preserve">, </w:t>
      </w:r>
      <w:r w:rsidRPr="009E1F82">
        <w:rPr>
          <w:rFonts w:ascii="Times New Roman" w:hAnsi="Times New Roman"/>
          <w:sz w:val="28"/>
          <w:szCs w:val="28"/>
          <w:lang w:val="en-US" w:eastAsia="ru-RU"/>
        </w:rPr>
        <w:t>CorelDraw</w:t>
      </w:r>
      <w:r w:rsidRPr="009E1F82">
        <w:rPr>
          <w:rFonts w:ascii="Times New Roman" w:hAnsi="Times New Roman"/>
          <w:sz w:val="28"/>
          <w:szCs w:val="28"/>
          <w:lang w:eastAsia="ru-RU"/>
        </w:rPr>
        <w:t xml:space="preserve">, </w:t>
      </w:r>
      <w:r w:rsidRPr="009E1F82">
        <w:rPr>
          <w:rFonts w:ascii="Times New Roman" w:hAnsi="Times New Roman"/>
          <w:sz w:val="28"/>
          <w:szCs w:val="28"/>
          <w:lang w:val="en-US" w:eastAsia="ru-RU"/>
        </w:rPr>
        <w:t>Macromedia</w:t>
      </w:r>
      <w:r w:rsidRPr="009E1F82">
        <w:rPr>
          <w:rFonts w:ascii="Times New Roman" w:hAnsi="Times New Roman"/>
          <w:sz w:val="28"/>
          <w:szCs w:val="28"/>
          <w:lang w:eastAsia="ru-RU"/>
        </w:rPr>
        <w:t xml:space="preserve">, </w:t>
      </w:r>
      <w:r w:rsidRPr="009E1F82">
        <w:rPr>
          <w:rFonts w:ascii="Times New Roman" w:hAnsi="Times New Roman"/>
          <w:sz w:val="28"/>
          <w:szCs w:val="28"/>
          <w:lang w:val="en-US" w:eastAsia="ru-RU"/>
        </w:rPr>
        <w:t>PremierePro</w:t>
      </w:r>
      <w:r w:rsidRPr="009E1F82">
        <w:rPr>
          <w:rFonts w:ascii="Times New Roman" w:hAnsi="Times New Roman"/>
          <w:sz w:val="28"/>
          <w:szCs w:val="28"/>
          <w:lang w:eastAsia="ru-RU"/>
        </w:rPr>
        <w:t xml:space="preserve"> и др.), с современной оргтехникой.</w:t>
      </w:r>
    </w:p>
    <w:p w:rsidR="009E1F82" w:rsidRPr="009E1F82" w:rsidRDefault="009E1F82" w:rsidP="009E1F82">
      <w:pPr>
        <w:tabs>
          <w:tab w:val="left" w:pos="993"/>
        </w:tabs>
        <w:spacing w:after="0"/>
        <w:ind w:firstLine="709"/>
        <w:jc w:val="both"/>
        <w:rPr>
          <w:rFonts w:ascii="Times New Roman" w:hAnsi="Times New Roman"/>
          <w:sz w:val="28"/>
          <w:szCs w:val="28"/>
          <w:lang w:eastAsia="ru-RU"/>
        </w:rPr>
      </w:pPr>
      <w:r w:rsidRPr="009E1F82">
        <w:rPr>
          <w:rFonts w:ascii="Times New Roman" w:hAnsi="Times New Roman"/>
          <w:sz w:val="28"/>
          <w:szCs w:val="28"/>
          <w:lang w:eastAsia="ru-RU"/>
        </w:rPr>
        <w:t>Прохождение курсов повышения квалификации в Иркутске в ИОГУНБ им. И.И. Молчанова-Сибирского.</w:t>
      </w:r>
    </w:p>
    <w:p w:rsidR="009E1F82" w:rsidRPr="009E1F82" w:rsidRDefault="009E1F82" w:rsidP="009E1F82">
      <w:pPr>
        <w:tabs>
          <w:tab w:val="left" w:pos="993"/>
        </w:tabs>
        <w:spacing w:after="0"/>
        <w:ind w:firstLine="709"/>
        <w:jc w:val="both"/>
        <w:rPr>
          <w:rFonts w:ascii="Times New Roman" w:hAnsi="Times New Roman"/>
          <w:sz w:val="28"/>
          <w:szCs w:val="28"/>
          <w:lang w:eastAsia="ru-RU"/>
        </w:rPr>
      </w:pPr>
      <w:r w:rsidRPr="009E1F82">
        <w:rPr>
          <w:rFonts w:ascii="Times New Roman" w:hAnsi="Times New Roman"/>
          <w:sz w:val="28"/>
          <w:szCs w:val="28"/>
          <w:lang w:eastAsia="ru-RU"/>
        </w:rPr>
        <w:t>Работа с сайтами Министерства Культуры Иркутской области, Иркутской Областной библиотеки им. Молчанова-Сибирского, Областной юношеской библиотеки им. Уткина с целью пополнения методической базы МКУ «Межпоселенческая библиотека» МО Киренский район новыми методическими материалами, выявления новых направлений в работе библиотек.</w:t>
      </w:r>
    </w:p>
    <w:p w:rsidR="009E1F82" w:rsidRPr="009E1F82" w:rsidRDefault="009E1F82" w:rsidP="009E1F82">
      <w:pPr>
        <w:tabs>
          <w:tab w:val="left" w:pos="993"/>
        </w:tabs>
        <w:spacing w:after="0"/>
        <w:ind w:firstLine="709"/>
        <w:jc w:val="both"/>
        <w:rPr>
          <w:rFonts w:ascii="Times New Roman" w:hAnsi="Times New Roman"/>
          <w:sz w:val="28"/>
          <w:szCs w:val="28"/>
          <w:lang w:eastAsia="ru-RU"/>
        </w:rPr>
      </w:pPr>
      <w:r w:rsidRPr="009E1F82">
        <w:rPr>
          <w:rFonts w:ascii="Times New Roman" w:hAnsi="Times New Roman"/>
          <w:sz w:val="28"/>
          <w:szCs w:val="28"/>
          <w:lang w:eastAsia="ru-RU"/>
        </w:rPr>
        <w:t>Работа с профессиональными ресурсами Интернет: сайты, отражающие основную культурную и библиотечную политику страны и региона; государственные библиотеки страны (РГБ, РНБ, БАН, ГПНТБР, ПБ им. Б.Н. Ельцина, ИОГУНБ).</w:t>
      </w:r>
    </w:p>
    <w:p w:rsidR="009E1F82" w:rsidRPr="009E1F82" w:rsidRDefault="009E1F82" w:rsidP="009E1F82">
      <w:pPr>
        <w:tabs>
          <w:tab w:val="left" w:pos="993"/>
        </w:tabs>
        <w:spacing w:after="0"/>
        <w:ind w:firstLine="709"/>
        <w:jc w:val="both"/>
        <w:rPr>
          <w:rFonts w:ascii="Times New Roman" w:hAnsi="Times New Roman"/>
          <w:sz w:val="28"/>
          <w:szCs w:val="28"/>
          <w:lang w:eastAsia="ru-RU"/>
        </w:rPr>
      </w:pPr>
      <w:r w:rsidRPr="009E1F82">
        <w:rPr>
          <w:rFonts w:ascii="Times New Roman" w:hAnsi="Times New Roman"/>
          <w:sz w:val="28"/>
          <w:szCs w:val="28"/>
          <w:lang w:eastAsia="ru-RU"/>
        </w:rPr>
        <w:t>Принять участие в вебинарах ИОГУНБ, ИОЮБ.</w:t>
      </w:r>
    </w:p>
    <w:p w:rsidR="009E1F82" w:rsidRPr="009E1F82" w:rsidRDefault="009E1F82" w:rsidP="009E1F82">
      <w:pPr>
        <w:spacing w:after="0"/>
        <w:ind w:firstLine="709"/>
        <w:jc w:val="both"/>
        <w:rPr>
          <w:rFonts w:ascii="Times New Roman" w:hAnsi="Times New Roman"/>
          <w:sz w:val="28"/>
          <w:szCs w:val="28"/>
          <w:lang w:eastAsia="ru-RU"/>
        </w:rPr>
      </w:pPr>
      <w:r w:rsidRPr="009E1F82">
        <w:rPr>
          <w:rFonts w:ascii="Times New Roman" w:hAnsi="Times New Roman"/>
          <w:sz w:val="28"/>
          <w:szCs w:val="28"/>
          <w:lang w:eastAsia="ru-RU"/>
        </w:rPr>
        <w:t>Принять участие в районных семинарах, методических консультациях.</w:t>
      </w:r>
    </w:p>
    <w:p w:rsidR="009E1F82" w:rsidRPr="009E1F82" w:rsidRDefault="009E1F82" w:rsidP="009E1F82">
      <w:pPr>
        <w:spacing w:after="0"/>
        <w:ind w:firstLine="709"/>
        <w:jc w:val="both"/>
        <w:rPr>
          <w:rFonts w:ascii="Times New Roman" w:hAnsi="Times New Roman"/>
          <w:sz w:val="28"/>
          <w:szCs w:val="28"/>
          <w:lang w:eastAsia="ru-RU"/>
        </w:rPr>
      </w:pPr>
      <w:r w:rsidRPr="009E1F82">
        <w:rPr>
          <w:rFonts w:ascii="Times New Roman" w:hAnsi="Times New Roman"/>
          <w:sz w:val="28"/>
          <w:szCs w:val="28"/>
          <w:lang w:eastAsia="ru-RU"/>
        </w:rPr>
        <w:t>Консультации для библиотекарей:</w:t>
      </w:r>
    </w:p>
    <w:p w:rsidR="009E1F82" w:rsidRPr="009E1F82" w:rsidRDefault="009E1F82" w:rsidP="00950A1B">
      <w:pPr>
        <w:numPr>
          <w:ilvl w:val="0"/>
          <w:numId w:val="43"/>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 xml:space="preserve"> Консультация «Виртуальные выставки в библиотеке: методики создания, наполнения и продвижения»;</w:t>
      </w:r>
    </w:p>
    <w:p w:rsidR="009E1F82" w:rsidRPr="009E1F82" w:rsidRDefault="009E1F82" w:rsidP="00950A1B">
      <w:pPr>
        <w:numPr>
          <w:ilvl w:val="0"/>
          <w:numId w:val="43"/>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Методические рекомендации «Библиотеки и социальные сети»;</w:t>
      </w:r>
    </w:p>
    <w:p w:rsidR="009E1F82" w:rsidRPr="009E1F82" w:rsidRDefault="009E1F82" w:rsidP="00950A1B">
      <w:pPr>
        <w:numPr>
          <w:ilvl w:val="0"/>
          <w:numId w:val="43"/>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Практикум «Продвижение библиотеки в социальных сетях»;</w:t>
      </w:r>
    </w:p>
    <w:p w:rsidR="009E1F82" w:rsidRPr="009E1F82" w:rsidRDefault="009E1F82" w:rsidP="00950A1B">
      <w:pPr>
        <w:numPr>
          <w:ilvl w:val="0"/>
          <w:numId w:val="43"/>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Мастер-класс «Использование средств Microsoft Office в издательской деятельности библиотек»;</w:t>
      </w:r>
    </w:p>
    <w:p w:rsidR="009E1F82" w:rsidRPr="009E1F82" w:rsidRDefault="009E1F82" w:rsidP="00950A1B">
      <w:pPr>
        <w:numPr>
          <w:ilvl w:val="0"/>
          <w:numId w:val="43"/>
        </w:numPr>
        <w:tabs>
          <w:tab w:val="left" w:pos="993"/>
        </w:tabs>
        <w:spacing w:after="0"/>
        <w:ind w:left="0" w:firstLine="709"/>
        <w:contextualSpacing/>
        <w:jc w:val="both"/>
        <w:rPr>
          <w:rFonts w:ascii="Times New Roman" w:hAnsi="Times New Roman"/>
          <w:sz w:val="28"/>
          <w:szCs w:val="28"/>
          <w:lang w:eastAsia="ru-RU"/>
        </w:rPr>
      </w:pPr>
      <w:r w:rsidRPr="009E1F82">
        <w:rPr>
          <w:rFonts w:ascii="Times New Roman" w:hAnsi="Times New Roman"/>
          <w:sz w:val="28"/>
          <w:szCs w:val="28"/>
          <w:lang w:eastAsia="ru-RU"/>
        </w:rPr>
        <w:t>«Методический путеводитель по компьютерным программам для библиотекарей (1 час в неделю).</w:t>
      </w:r>
    </w:p>
    <w:p w:rsidR="009E1F82" w:rsidRPr="009E1F82" w:rsidRDefault="009E1F82" w:rsidP="00950A1B">
      <w:pPr>
        <w:numPr>
          <w:ilvl w:val="0"/>
          <w:numId w:val="19"/>
        </w:numPr>
        <w:spacing w:after="0"/>
        <w:contextualSpacing/>
        <w:jc w:val="both"/>
        <w:rPr>
          <w:rFonts w:ascii="Times New Roman" w:hAnsi="Times New Roman"/>
          <w:b/>
          <w:sz w:val="28"/>
          <w:szCs w:val="28"/>
          <w:lang w:eastAsia="ru-RU"/>
        </w:rPr>
      </w:pPr>
      <w:r w:rsidRPr="009E1F82">
        <w:rPr>
          <w:rFonts w:ascii="Times New Roman" w:hAnsi="Times New Roman"/>
          <w:b/>
          <w:sz w:val="28"/>
          <w:szCs w:val="28"/>
          <w:lang w:eastAsia="ru-RU"/>
        </w:rPr>
        <w:t xml:space="preserve"> Материально – техническая база</w:t>
      </w:r>
    </w:p>
    <w:p w:rsidR="009E1F82" w:rsidRPr="009E1F82" w:rsidRDefault="009E1F82" w:rsidP="009E1F82">
      <w:pPr>
        <w:spacing w:after="0"/>
        <w:ind w:firstLine="709"/>
        <w:jc w:val="both"/>
        <w:rPr>
          <w:rFonts w:ascii="Times New Roman" w:hAnsi="Times New Roman"/>
          <w:sz w:val="28"/>
          <w:szCs w:val="28"/>
          <w:lang w:eastAsia="ru-RU"/>
        </w:rPr>
      </w:pPr>
      <w:r w:rsidRPr="009E1F82">
        <w:rPr>
          <w:rFonts w:ascii="Times New Roman" w:hAnsi="Times New Roman"/>
          <w:sz w:val="28"/>
          <w:szCs w:val="28"/>
          <w:lang w:eastAsia="ru-RU"/>
        </w:rPr>
        <w:t>Современное общество все более интенсивно использует информационные технологии.</w:t>
      </w:r>
    </w:p>
    <w:p w:rsidR="009E1F82" w:rsidRPr="009E1F82" w:rsidRDefault="009E1F82" w:rsidP="009E1F82">
      <w:pPr>
        <w:spacing w:after="0"/>
        <w:ind w:firstLine="709"/>
        <w:jc w:val="both"/>
        <w:rPr>
          <w:rFonts w:ascii="Times New Roman" w:hAnsi="Times New Roman"/>
          <w:sz w:val="28"/>
          <w:szCs w:val="28"/>
          <w:lang w:eastAsia="ru-RU"/>
        </w:rPr>
      </w:pPr>
      <w:r w:rsidRPr="009E1F82">
        <w:rPr>
          <w:rFonts w:ascii="Times New Roman" w:hAnsi="Times New Roman"/>
          <w:sz w:val="28"/>
          <w:szCs w:val="28"/>
          <w:lang w:eastAsia="ru-RU"/>
        </w:rPr>
        <w:t xml:space="preserve">Развитие компьютерных технологий и распространение информации на электронных носителях требуют внедрения новых инструментов, обеспечивающих её комплексное использование.   Необходимо приобретение </w:t>
      </w:r>
      <w:r w:rsidRPr="009E1F82">
        <w:rPr>
          <w:rFonts w:ascii="Times New Roman" w:hAnsi="Times New Roman"/>
          <w:sz w:val="28"/>
          <w:szCs w:val="28"/>
          <w:lang w:eastAsia="ru-RU"/>
        </w:rPr>
        <w:lastRenderedPageBreak/>
        <w:t>нового оборудования для полноценного и оперативного удовлетворения информационных потребностей пользователей:</w:t>
      </w:r>
    </w:p>
    <w:p w:rsidR="009E1F82" w:rsidRPr="009E1F82" w:rsidRDefault="009E1F82" w:rsidP="00950A1B">
      <w:pPr>
        <w:numPr>
          <w:ilvl w:val="0"/>
          <w:numId w:val="13"/>
        </w:numPr>
        <w:spacing w:after="0"/>
        <w:ind w:hanging="357"/>
        <w:jc w:val="both"/>
        <w:rPr>
          <w:rFonts w:ascii="Times New Roman" w:hAnsi="Times New Roman"/>
          <w:sz w:val="28"/>
          <w:szCs w:val="28"/>
          <w:lang w:eastAsia="ru-RU"/>
        </w:rPr>
      </w:pPr>
      <w:r w:rsidRPr="009E1F82">
        <w:rPr>
          <w:rFonts w:ascii="Times New Roman" w:hAnsi="Times New Roman"/>
          <w:sz w:val="28"/>
          <w:szCs w:val="28"/>
          <w:lang w:eastAsia="ru-RU"/>
        </w:rPr>
        <w:t xml:space="preserve">Настольные лампы </w:t>
      </w:r>
    </w:p>
    <w:p w:rsidR="009E1F82" w:rsidRPr="009E1F82" w:rsidRDefault="009E1F82" w:rsidP="00950A1B">
      <w:pPr>
        <w:numPr>
          <w:ilvl w:val="0"/>
          <w:numId w:val="13"/>
        </w:numPr>
        <w:spacing w:after="0"/>
        <w:ind w:hanging="357"/>
        <w:jc w:val="both"/>
        <w:rPr>
          <w:rFonts w:ascii="Times New Roman" w:hAnsi="Times New Roman"/>
          <w:sz w:val="28"/>
          <w:szCs w:val="28"/>
          <w:lang w:eastAsia="ru-RU"/>
        </w:rPr>
      </w:pPr>
      <w:r w:rsidRPr="009E1F82">
        <w:rPr>
          <w:rFonts w:ascii="Times New Roman" w:hAnsi="Times New Roman"/>
          <w:sz w:val="28"/>
          <w:szCs w:val="28"/>
          <w:lang w:eastAsia="ru-RU"/>
        </w:rPr>
        <w:t>Жалюзи</w:t>
      </w:r>
    </w:p>
    <w:p w:rsidR="009E1F82" w:rsidRPr="009E1F82" w:rsidRDefault="009E1F82" w:rsidP="009E1F82">
      <w:pPr>
        <w:tabs>
          <w:tab w:val="left" w:pos="0"/>
        </w:tabs>
        <w:spacing w:after="0"/>
        <w:jc w:val="both"/>
        <w:rPr>
          <w:rFonts w:ascii="Times New Roman" w:hAnsi="Times New Roman"/>
          <w:sz w:val="28"/>
          <w:szCs w:val="28"/>
          <w:lang w:eastAsia="ru-RU"/>
        </w:rPr>
      </w:pPr>
    </w:p>
    <w:p w:rsidR="00857CEA" w:rsidRPr="007D7634" w:rsidRDefault="00F15894" w:rsidP="00A6512E">
      <w:pPr>
        <w:tabs>
          <w:tab w:val="left" w:pos="6308"/>
        </w:tabs>
        <w:spacing w:after="0" w:line="240" w:lineRule="auto"/>
        <w:ind w:left="360" w:right="-284"/>
        <w:jc w:val="both"/>
        <w:rPr>
          <w:rFonts w:ascii="Times New Roman" w:hAnsi="Times New Roman"/>
          <w:b/>
          <w:sz w:val="28"/>
          <w:szCs w:val="28"/>
        </w:rPr>
      </w:pPr>
      <w:r w:rsidRPr="007D7634">
        <w:rPr>
          <w:rFonts w:ascii="Times New Roman" w:hAnsi="Times New Roman"/>
          <w:b/>
          <w:bCs/>
          <w:sz w:val="28"/>
          <w:szCs w:val="28"/>
        </w:rPr>
        <w:t>1</w:t>
      </w:r>
      <w:r w:rsidR="00FE2689" w:rsidRPr="007D7634">
        <w:rPr>
          <w:rFonts w:ascii="Times New Roman" w:hAnsi="Times New Roman"/>
          <w:b/>
          <w:bCs/>
          <w:sz w:val="28"/>
          <w:szCs w:val="28"/>
        </w:rPr>
        <w:t>0</w:t>
      </w:r>
      <w:r w:rsidRPr="007D7634">
        <w:rPr>
          <w:rFonts w:ascii="Times New Roman" w:hAnsi="Times New Roman"/>
          <w:b/>
          <w:bCs/>
          <w:sz w:val="28"/>
          <w:szCs w:val="28"/>
        </w:rPr>
        <w:t>.</w:t>
      </w:r>
      <w:r w:rsidR="00CB58D5" w:rsidRPr="007D7634">
        <w:rPr>
          <w:rFonts w:ascii="Times New Roman" w:hAnsi="Times New Roman"/>
          <w:b/>
          <w:bCs/>
          <w:sz w:val="28"/>
          <w:szCs w:val="28"/>
        </w:rPr>
        <w:t xml:space="preserve"> </w:t>
      </w:r>
      <w:r w:rsidR="00857CEA" w:rsidRPr="007D7634">
        <w:rPr>
          <w:rFonts w:ascii="Times New Roman" w:hAnsi="Times New Roman"/>
          <w:b/>
          <w:bCs/>
          <w:sz w:val="28"/>
          <w:szCs w:val="28"/>
        </w:rPr>
        <w:t>Организационно</w:t>
      </w:r>
      <w:r w:rsidR="00037C73" w:rsidRPr="007D7634">
        <w:rPr>
          <w:rFonts w:ascii="Times New Roman" w:hAnsi="Times New Roman"/>
          <w:b/>
          <w:bCs/>
          <w:sz w:val="28"/>
          <w:szCs w:val="28"/>
        </w:rPr>
        <w:t>-</w:t>
      </w:r>
      <w:r w:rsidR="00857CEA" w:rsidRPr="007D7634">
        <w:rPr>
          <w:rFonts w:ascii="Times New Roman" w:hAnsi="Times New Roman"/>
          <w:b/>
          <w:sz w:val="28"/>
          <w:szCs w:val="28"/>
        </w:rPr>
        <w:t>методическая работа.</w:t>
      </w:r>
    </w:p>
    <w:p w:rsidR="004D6CAE" w:rsidRPr="007D7634" w:rsidRDefault="004D6CAE" w:rsidP="000A137E">
      <w:pPr>
        <w:tabs>
          <w:tab w:val="left" w:pos="6308"/>
        </w:tabs>
        <w:spacing w:after="0" w:line="240" w:lineRule="auto"/>
        <w:ind w:left="360" w:right="-284"/>
        <w:jc w:val="center"/>
        <w:rPr>
          <w:rFonts w:ascii="Times New Roman" w:hAnsi="Times New Roman"/>
          <w:b/>
          <w:sz w:val="28"/>
          <w:szCs w:val="28"/>
        </w:rPr>
      </w:pPr>
    </w:p>
    <w:p w:rsidR="004D6CAE" w:rsidRPr="007D7634" w:rsidRDefault="004D6CAE" w:rsidP="000A137E">
      <w:pPr>
        <w:tabs>
          <w:tab w:val="left" w:pos="6308"/>
        </w:tabs>
        <w:spacing w:after="0" w:line="360" w:lineRule="auto"/>
        <w:ind w:right="-284"/>
        <w:jc w:val="both"/>
        <w:rPr>
          <w:rFonts w:ascii="Times New Roman" w:hAnsi="Times New Roman"/>
          <w:sz w:val="28"/>
          <w:szCs w:val="28"/>
        </w:rPr>
      </w:pPr>
      <w:r w:rsidRPr="007D7634">
        <w:rPr>
          <w:rFonts w:ascii="Times New Roman" w:hAnsi="Times New Roman"/>
          <w:sz w:val="28"/>
          <w:szCs w:val="28"/>
        </w:rPr>
        <w:t xml:space="preserve">Организационно-методическая работа является одной из наиболее эффективных форм содействия библиотекам во внедрении новых методов и форм организации библиотечных процессов. </w:t>
      </w:r>
      <w:r w:rsidR="00A32784" w:rsidRPr="007D7634">
        <w:rPr>
          <w:rFonts w:ascii="Times New Roman" w:hAnsi="Times New Roman"/>
          <w:sz w:val="28"/>
          <w:szCs w:val="28"/>
        </w:rPr>
        <w:t>П</w:t>
      </w:r>
      <w:r w:rsidRPr="007D7634">
        <w:rPr>
          <w:rFonts w:ascii="Times New Roman" w:hAnsi="Times New Roman"/>
          <w:sz w:val="28"/>
          <w:szCs w:val="28"/>
        </w:rPr>
        <w:t xml:space="preserve">редставляется как совокупность: планирования, регулирования, учета и контроля, их рациональное сочетание. Использование новейших информационных технологий, интернет-ресурсов для создания выставок, презентаций, электронного каталога, представления сведений справочного характера способствует достижению наших целей и задач. </w:t>
      </w:r>
    </w:p>
    <w:p w:rsidR="004D6CAE" w:rsidRPr="007D7634" w:rsidRDefault="004D6CAE" w:rsidP="000A137E">
      <w:pPr>
        <w:pStyle w:val="a9"/>
        <w:tabs>
          <w:tab w:val="left" w:pos="6308"/>
        </w:tabs>
        <w:spacing w:after="0" w:line="360" w:lineRule="auto"/>
        <w:ind w:left="0" w:right="-284"/>
        <w:jc w:val="both"/>
        <w:rPr>
          <w:rFonts w:ascii="Times New Roman" w:hAnsi="Times New Roman"/>
          <w:sz w:val="28"/>
          <w:szCs w:val="28"/>
        </w:rPr>
      </w:pPr>
      <w:r w:rsidRPr="007D7634">
        <w:rPr>
          <w:rFonts w:ascii="Times New Roman" w:hAnsi="Times New Roman"/>
          <w:sz w:val="28"/>
          <w:szCs w:val="28"/>
        </w:rPr>
        <w:t xml:space="preserve">    Основной задачей методического обеспечения деятельности библиотек    Киренского района является развитие профессиональной компетентности библиотечных специалистов района, консультационная помощь по различным направлениям библиотечно-информационной деятельности, осуществление мониторинга деятельности библиотек района, посредством выездов на места, с целью анализа деятельности библиотек, оказания практической помощи.</w:t>
      </w:r>
    </w:p>
    <w:p w:rsidR="004D6CAE" w:rsidRPr="007D7634" w:rsidRDefault="00B679B5" w:rsidP="000A137E">
      <w:pPr>
        <w:pStyle w:val="a9"/>
        <w:tabs>
          <w:tab w:val="left" w:pos="6308"/>
        </w:tabs>
        <w:spacing w:after="0" w:line="360" w:lineRule="auto"/>
        <w:ind w:left="0" w:right="-284"/>
        <w:jc w:val="both"/>
        <w:rPr>
          <w:rFonts w:ascii="Times New Roman" w:hAnsi="Times New Roman"/>
          <w:sz w:val="28"/>
          <w:szCs w:val="28"/>
        </w:rPr>
      </w:pPr>
      <w:r w:rsidRPr="007D7634">
        <w:rPr>
          <w:rFonts w:ascii="Times New Roman" w:hAnsi="Times New Roman"/>
          <w:sz w:val="28"/>
          <w:szCs w:val="28"/>
        </w:rPr>
        <w:t xml:space="preserve">    В 2020</w:t>
      </w:r>
      <w:r w:rsidR="004D6CAE" w:rsidRPr="007D7634">
        <w:rPr>
          <w:rFonts w:ascii="Times New Roman" w:hAnsi="Times New Roman"/>
          <w:sz w:val="28"/>
          <w:szCs w:val="28"/>
        </w:rPr>
        <w:t xml:space="preserve"> г</w:t>
      </w:r>
      <w:r w:rsidR="001977D1" w:rsidRPr="007D7634">
        <w:rPr>
          <w:rFonts w:ascii="Times New Roman" w:hAnsi="Times New Roman"/>
          <w:sz w:val="28"/>
          <w:szCs w:val="28"/>
        </w:rPr>
        <w:t>оду</w:t>
      </w:r>
      <w:r w:rsidR="004D6CAE" w:rsidRPr="007D7634">
        <w:rPr>
          <w:rFonts w:ascii="Times New Roman" w:hAnsi="Times New Roman"/>
          <w:sz w:val="28"/>
          <w:szCs w:val="28"/>
        </w:rPr>
        <w:t xml:space="preserve"> будет </w:t>
      </w:r>
      <w:r w:rsidRPr="007D7634">
        <w:rPr>
          <w:rFonts w:ascii="Times New Roman" w:hAnsi="Times New Roman"/>
          <w:sz w:val="28"/>
          <w:szCs w:val="28"/>
        </w:rPr>
        <w:t>продолже</w:t>
      </w:r>
      <w:r w:rsidR="004D6CAE" w:rsidRPr="007D7634">
        <w:rPr>
          <w:rFonts w:ascii="Times New Roman" w:hAnsi="Times New Roman"/>
          <w:sz w:val="28"/>
          <w:szCs w:val="28"/>
        </w:rPr>
        <w:t xml:space="preserve">на работа по программе непрерывного образования библиотекарей Киренского района </w:t>
      </w:r>
      <w:r w:rsidR="00717427" w:rsidRPr="007D7634">
        <w:rPr>
          <w:rFonts w:ascii="Times New Roman" w:hAnsi="Times New Roman"/>
          <w:sz w:val="28"/>
          <w:szCs w:val="28"/>
        </w:rPr>
        <w:t>«Инновационная среда: формы и методы взаимодействия».</w:t>
      </w:r>
    </w:p>
    <w:p w:rsidR="004D6CAE" w:rsidRPr="007D7634" w:rsidRDefault="004D6CAE" w:rsidP="000A137E">
      <w:pPr>
        <w:spacing w:after="0" w:line="360" w:lineRule="auto"/>
        <w:ind w:right="-284"/>
        <w:jc w:val="both"/>
        <w:rPr>
          <w:rFonts w:ascii="Times New Roman" w:hAnsi="Times New Roman"/>
          <w:b/>
          <w:sz w:val="28"/>
          <w:szCs w:val="28"/>
        </w:rPr>
      </w:pPr>
      <w:r w:rsidRPr="007D7634">
        <w:rPr>
          <w:rFonts w:ascii="Times New Roman" w:hAnsi="Times New Roman"/>
          <w:b/>
          <w:sz w:val="28"/>
          <w:szCs w:val="28"/>
        </w:rPr>
        <w:t>Ц</w:t>
      </w:r>
      <w:r w:rsidR="001977D1" w:rsidRPr="007D7634">
        <w:rPr>
          <w:rFonts w:ascii="Times New Roman" w:hAnsi="Times New Roman"/>
          <w:b/>
          <w:sz w:val="28"/>
          <w:szCs w:val="28"/>
        </w:rPr>
        <w:t>ели программы</w:t>
      </w:r>
      <w:r w:rsidRPr="007D7634">
        <w:rPr>
          <w:rFonts w:ascii="Times New Roman" w:hAnsi="Times New Roman"/>
          <w:b/>
          <w:sz w:val="28"/>
          <w:szCs w:val="28"/>
        </w:rPr>
        <w:t>:</w:t>
      </w:r>
    </w:p>
    <w:p w:rsidR="004D6CAE" w:rsidRPr="007D7634" w:rsidRDefault="004D6CAE" w:rsidP="000A137E">
      <w:pPr>
        <w:numPr>
          <w:ilvl w:val="0"/>
          <w:numId w:val="5"/>
        </w:numPr>
        <w:spacing w:after="0" w:line="360" w:lineRule="auto"/>
        <w:ind w:left="0" w:right="-284" w:firstLine="0"/>
        <w:jc w:val="both"/>
        <w:rPr>
          <w:rFonts w:ascii="Times New Roman" w:hAnsi="Times New Roman"/>
          <w:sz w:val="28"/>
          <w:szCs w:val="28"/>
        </w:rPr>
      </w:pPr>
      <w:r w:rsidRPr="007D7634">
        <w:rPr>
          <w:rFonts w:ascii="Times New Roman" w:hAnsi="Times New Roman"/>
          <w:sz w:val="28"/>
          <w:szCs w:val="28"/>
        </w:rPr>
        <w:t>Обеспечение стабильной, качественной работы МКУ «Межпоселенческая библиотека», сохранение ее лучших традиций и успешного движения вперед.</w:t>
      </w:r>
    </w:p>
    <w:p w:rsidR="004D6CAE" w:rsidRPr="007D7634" w:rsidRDefault="004D6CAE" w:rsidP="000A137E">
      <w:pPr>
        <w:numPr>
          <w:ilvl w:val="0"/>
          <w:numId w:val="5"/>
        </w:numPr>
        <w:spacing w:after="0" w:line="360" w:lineRule="auto"/>
        <w:ind w:left="0" w:right="-284" w:firstLine="0"/>
        <w:jc w:val="both"/>
        <w:rPr>
          <w:rFonts w:ascii="Times New Roman" w:hAnsi="Times New Roman"/>
          <w:sz w:val="28"/>
          <w:szCs w:val="28"/>
        </w:rPr>
      </w:pPr>
      <w:r w:rsidRPr="007D7634">
        <w:rPr>
          <w:rFonts w:ascii="Times New Roman" w:hAnsi="Times New Roman"/>
          <w:sz w:val="28"/>
          <w:szCs w:val="28"/>
        </w:rPr>
        <w:t>Обеспечение непрерывного</w:t>
      </w:r>
      <w:r w:rsidR="00A32784" w:rsidRPr="007D7634">
        <w:rPr>
          <w:rFonts w:ascii="Times New Roman" w:hAnsi="Times New Roman"/>
          <w:sz w:val="28"/>
          <w:szCs w:val="28"/>
        </w:rPr>
        <w:t xml:space="preserve"> </w:t>
      </w:r>
      <w:r w:rsidRPr="007D7634">
        <w:rPr>
          <w:rFonts w:ascii="Times New Roman" w:hAnsi="Times New Roman"/>
          <w:sz w:val="28"/>
          <w:szCs w:val="28"/>
        </w:rPr>
        <w:t>и дифференцированного образования библиотекарей района.</w:t>
      </w:r>
    </w:p>
    <w:p w:rsidR="004D6CAE" w:rsidRPr="007D7634" w:rsidRDefault="004D6CAE" w:rsidP="000A137E">
      <w:pPr>
        <w:numPr>
          <w:ilvl w:val="0"/>
          <w:numId w:val="5"/>
        </w:numPr>
        <w:spacing w:after="0" w:line="360" w:lineRule="auto"/>
        <w:ind w:left="0" w:right="-284" w:firstLine="0"/>
        <w:jc w:val="both"/>
        <w:rPr>
          <w:rFonts w:ascii="Times New Roman" w:hAnsi="Times New Roman"/>
          <w:sz w:val="28"/>
          <w:szCs w:val="28"/>
        </w:rPr>
      </w:pPr>
      <w:r w:rsidRPr="007D7634">
        <w:rPr>
          <w:rFonts w:ascii="Times New Roman" w:hAnsi="Times New Roman"/>
          <w:sz w:val="28"/>
          <w:szCs w:val="28"/>
        </w:rPr>
        <w:t>Создание каждому библиотекарю благоприятн</w:t>
      </w:r>
      <w:r w:rsidR="00A32784" w:rsidRPr="007D7634">
        <w:rPr>
          <w:rFonts w:ascii="Times New Roman" w:hAnsi="Times New Roman"/>
          <w:sz w:val="28"/>
          <w:szCs w:val="28"/>
        </w:rPr>
        <w:t>ых</w:t>
      </w:r>
      <w:r w:rsidRPr="007D7634">
        <w:rPr>
          <w:rFonts w:ascii="Times New Roman" w:hAnsi="Times New Roman"/>
          <w:sz w:val="28"/>
          <w:szCs w:val="28"/>
        </w:rPr>
        <w:t xml:space="preserve"> </w:t>
      </w:r>
      <w:r w:rsidR="00A32784" w:rsidRPr="007D7634">
        <w:rPr>
          <w:rFonts w:ascii="Times New Roman" w:hAnsi="Times New Roman"/>
          <w:sz w:val="28"/>
          <w:szCs w:val="28"/>
        </w:rPr>
        <w:t xml:space="preserve">условий </w:t>
      </w:r>
      <w:r w:rsidRPr="007D7634">
        <w:rPr>
          <w:rFonts w:ascii="Times New Roman" w:hAnsi="Times New Roman"/>
          <w:sz w:val="28"/>
          <w:szCs w:val="28"/>
        </w:rPr>
        <w:t>для реализации его творческого потенциала в профессиональной деятельности.</w:t>
      </w:r>
    </w:p>
    <w:p w:rsidR="004D6CAE" w:rsidRPr="007D7634" w:rsidRDefault="004D6CAE" w:rsidP="000A137E">
      <w:pPr>
        <w:numPr>
          <w:ilvl w:val="0"/>
          <w:numId w:val="5"/>
        </w:numPr>
        <w:spacing w:after="0" w:line="360" w:lineRule="auto"/>
        <w:ind w:left="0" w:right="-284" w:firstLine="0"/>
        <w:jc w:val="both"/>
        <w:rPr>
          <w:rFonts w:ascii="Times New Roman" w:hAnsi="Times New Roman"/>
          <w:sz w:val="28"/>
          <w:szCs w:val="28"/>
        </w:rPr>
      </w:pPr>
      <w:r w:rsidRPr="007D7634">
        <w:rPr>
          <w:rFonts w:ascii="Times New Roman" w:hAnsi="Times New Roman"/>
          <w:sz w:val="28"/>
          <w:szCs w:val="28"/>
        </w:rPr>
        <w:lastRenderedPageBreak/>
        <w:t>Повышение профессионального, общеобразовательного и культурного уровня работников библиотек с использованием традиционных и инновационных технологий.</w:t>
      </w:r>
    </w:p>
    <w:p w:rsidR="004D6CAE" w:rsidRPr="007D7634" w:rsidRDefault="004D6CAE" w:rsidP="000A137E">
      <w:pPr>
        <w:numPr>
          <w:ilvl w:val="0"/>
          <w:numId w:val="5"/>
        </w:numPr>
        <w:spacing w:after="0" w:line="360" w:lineRule="auto"/>
        <w:ind w:left="0" w:right="-284" w:firstLine="0"/>
        <w:jc w:val="both"/>
        <w:rPr>
          <w:rFonts w:ascii="Times New Roman" w:hAnsi="Times New Roman"/>
          <w:sz w:val="28"/>
          <w:szCs w:val="28"/>
        </w:rPr>
      </w:pPr>
      <w:r w:rsidRPr="007D7634">
        <w:rPr>
          <w:rFonts w:ascii="Times New Roman" w:hAnsi="Times New Roman"/>
          <w:sz w:val="28"/>
          <w:szCs w:val="28"/>
        </w:rPr>
        <w:t>Содействие процессу самообразования библиотечных кадров.</w:t>
      </w:r>
    </w:p>
    <w:p w:rsidR="004D6CAE" w:rsidRPr="007D7634" w:rsidRDefault="004D6CAE" w:rsidP="000A137E">
      <w:pPr>
        <w:spacing w:after="0" w:line="360" w:lineRule="auto"/>
        <w:ind w:right="-284"/>
        <w:jc w:val="both"/>
        <w:rPr>
          <w:rFonts w:ascii="Times New Roman" w:hAnsi="Times New Roman"/>
          <w:b/>
          <w:sz w:val="28"/>
          <w:szCs w:val="28"/>
        </w:rPr>
      </w:pPr>
      <w:r w:rsidRPr="007D7634">
        <w:rPr>
          <w:rFonts w:ascii="Times New Roman" w:hAnsi="Times New Roman"/>
          <w:b/>
          <w:sz w:val="28"/>
          <w:szCs w:val="28"/>
        </w:rPr>
        <w:t>З</w:t>
      </w:r>
      <w:r w:rsidR="001977D1" w:rsidRPr="007D7634">
        <w:rPr>
          <w:rFonts w:ascii="Times New Roman" w:hAnsi="Times New Roman"/>
          <w:b/>
          <w:sz w:val="28"/>
          <w:szCs w:val="28"/>
        </w:rPr>
        <w:t>адачи программы:</w:t>
      </w:r>
    </w:p>
    <w:p w:rsidR="004D6CAE" w:rsidRPr="007D7634" w:rsidRDefault="004D6CAE" w:rsidP="000A137E">
      <w:pPr>
        <w:numPr>
          <w:ilvl w:val="0"/>
          <w:numId w:val="6"/>
        </w:numPr>
        <w:spacing w:after="0" w:line="360" w:lineRule="auto"/>
        <w:ind w:left="0" w:right="-284" w:firstLine="0"/>
        <w:jc w:val="both"/>
        <w:rPr>
          <w:rFonts w:ascii="Times New Roman" w:hAnsi="Times New Roman"/>
          <w:sz w:val="28"/>
          <w:szCs w:val="28"/>
        </w:rPr>
      </w:pPr>
      <w:r w:rsidRPr="007D7634">
        <w:rPr>
          <w:rFonts w:ascii="Times New Roman" w:hAnsi="Times New Roman"/>
          <w:sz w:val="28"/>
          <w:szCs w:val="28"/>
        </w:rPr>
        <w:t>Формирование фонда методических пособий и рекомендаций по всем направлениям библиотечной деятельности, в помощь повышению квалификации и самообразованию, в т.ч. в электронном виде.</w:t>
      </w:r>
    </w:p>
    <w:p w:rsidR="004D6CAE" w:rsidRPr="007D7634" w:rsidRDefault="004D6CAE" w:rsidP="000A137E">
      <w:pPr>
        <w:numPr>
          <w:ilvl w:val="0"/>
          <w:numId w:val="6"/>
        </w:numPr>
        <w:spacing w:after="0" w:line="360" w:lineRule="auto"/>
        <w:ind w:left="0" w:right="-284" w:firstLine="0"/>
        <w:jc w:val="both"/>
        <w:rPr>
          <w:rFonts w:ascii="Times New Roman" w:hAnsi="Times New Roman"/>
          <w:sz w:val="28"/>
          <w:szCs w:val="28"/>
        </w:rPr>
      </w:pPr>
      <w:r w:rsidRPr="007D7634">
        <w:rPr>
          <w:rFonts w:ascii="Times New Roman" w:hAnsi="Times New Roman"/>
          <w:sz w:val="28"/>
          <w:szCs w:val="28"/>
        </w:rPr>
        <w:t>Удовлетворение потребности библиотекарей в информации о передовом, интересном опыте, инновациях в организации библиотечного обслуживания населения.</w:t>
      </w:r>
    </w:p>
    <w:p w:rsidR="004D6CAE" w:rsidRPr="007D7634" w:rsidRDefault="004D6CAE" w:rsidP="000A137E">
      <w:pPr>
        <w:numPr>
          <w:ilvl w:val="0"/>
          <w:numId w:val="6"/>
        </w:numPr>
        <w:spacing w:after="0" w:line="360" w:lineRule="auto"/>
        <w:ind w:left="0" w:right="-284" w:firstLine="0"/>
        <w:jc w:val="both"/>
        <w:rPr>
          <w:rFonts w:ascii="Times New Roman" w:hAnsi="Times New Roman"/>
          <w:sz w:val="28"/>
          <w:szCs w:val="28"/>
        </w:rPr>
      </w:pPr>
      <w:r w:rsidRPr="007D7634">
        <w:rPr>
          <w:rFonts w:ascii="Times New Roman" w:hAnsi="Times New Roman"/>
          <w:sz w:val="28"/>
          <w:szCs w:val="28"/>
        </w:rPr>
        <w:t>Создание благоприятной библиотечной среды для профессионального общения библиотекарей.</w:t>
      </w:r>
    </w:p>
    <w:p w:rsidR="004D6CAE" w:rsidRPr="007D7634" w:rsidRDefault="004D6CAE" w:rsidP="000A137E">
      <w:pPr>
        <w:numPr>
          <w:ilvl w:val="0"/>
          <w:numId w:val="6"/>
        </w:numPr>
        <w:spacing w:after="0" w:line="360" w:lineRule="auto"/>
        <w:ind w:left="0" w:right="-284" w:firstLine="0"/>
        <w:jc w:val="both"/>
        <w:rPr>
          <w:rFonts w:ascii="Times New Roman" w:hAnsi="Times New Roman"/>
          <w:sz w:val="28"/>
          <w:szCs w:val="28"/>
        </w:rPr>
      </w:pPr>
      <w:r w:rsidRPr="007D7634">
        <w:rPr>
          <w:rFonts w:ascii="Times New Roman" w:hAnsi="Times New Roman"/>
          <w:sz w:val="28"/>
          <w:szCs w:val="28"/>
        </w:rPr>
        <w:t>Выявление, изучение и продвижение передовых форм и методов библиотечного обслуживания населения.</w:t>
      </w:r>
    </w:p>
    <w:p w:rsidR="004D6CAE" w:rsidRPr="007D7634" w:rsidRDefault="004D6CAE" w:rsidP="000A137E">
      <w:pPr>
        <w:spacing w:after="0" w:line="360" w:lineRule="auto"/>
        <w:ind w:right="-284"/>
        <w:jc w:val="both"/>
        <w:rPr>
          <w:rFonts w:ascii="Times New Roman" w:hAnsi="Times New Roman"/>
          <w:b/>
          <w:sz w:val="28"/>
          <w:szCs w:val="28"/>
        </w:rPr>
      </w:pPr>
      <w:r w:rsidRPr="007D7634">
        <w:rPr>
          <w:rFonts w:ascii="Times New Roman" w:hAnsi="Times New Roman"/>
          <w:b/>
          <w:sz w:val="28"/>
          <w:szCs w:val="28"/>
        </w:rPr>
        <w:t>А</w:t>
      </w:r>
      <w:r w:rsidR="002F4EB9" w:rsidRPr="007D7634">
        <w:rPr>
          <w:rFonts w:ascii="Times New Roman" w:hAnsi="Times New Roman"/>
          <w:b/>
          <w:sz w:val="28"/>
          <w:szCs w:val="28"/>
        </w:rPr>
        <w:t>дресная направленность</w:t>
      </w:r>
      <w:r w:rsidRPr="007D7634">
        <w:rPr>
          <w:rFonts w:ascii="Times New Roman" w:hAnsi="Times New Roman"/>
          <w:b/>
          <w:sz w:val="28"/>
          <w:szCs w:val="28"/>
        </w:rPr>
        <w:t>:</w:t>
      </w:r>
    </w:p>
    <w:p w:rsidR="004D6CAE" w:rsidRPr="007D7634" w:rsidRDefault="004D6CAE" w:rsidP="000A137E">
      <w:pPr>
        <w:spacing w:after="0" w:line="360" w:lineRule="auto"/>
        <w:ind w:right="-284"/>
        <w:jc w:val="both"/>
        <w:rPr>
          <w:rFonts w:ascii="Times New Roman" w:hAnsi="Times New Roman"/>
          <w:sz w:val="28"/>
          <w:szCs w:val="28"/>
        </w:rPr>
      </w:pPr>
      <w:r w:rsidRPr="007D7634">
        <w:rPr>
          <w:rFonts w:ascii="Times New Roman" w:hAnsi="Times New Roman"/>
          <w:sz w:val="28"/>
          <w:szCs w:val="28"/>
        </w:rPr>
        <w:t>Библиотекари Киренского района</w:t>
      </w:r>
    </w:p>
    <w:p w:rsidR="004D6CAE" w:rsidRPr="007D7634" w:rsidRDefault="004D6CAE" w:rsidP="000A137E">
      <w:pPr>
        <w:spacing w:after="0" w:line="360" w:lineRule="auto"/>
        <w:ind w:right="-284"/>
        <w:jc w:val="both"/>
        <w:rPr>
          <w:rFonts w:ascii="Times New Roman" w:hAnsi="Times New Roman"/>
          <w:b/>
          <w:sz w:val="28"/>
          <w:szCs w:val="28"/>
        </w:rPr>
      </w:pPr>
      <w:r w:rsidRPr="007D7634">
        <w:rPr>
          <w:rFonts w:ascii="Times New Roman" w:hAnsi="Times New Roman"/>
          <w:b/>
          <w:sz w:val="28"/>
          <w:szCs w:val="28"/>
        </w:rPr>
        <w:t>Ф</w:t>
      </w:r>
      <w:r w:rsidR="002F4EB9" w:rsidRPr="007D7634">
        <w:rPr>
          <w:rFonts w:ascii="Times New Roman" w:hAnsi="Times New Roman"/>
          <w:b/>
          <w:sz w:val="28"/>
          <w:szCs w:val="28"/>
        </w:rPr>
        <w:t>ормы обучения:</w:t>
      </w:r>
    </w:p>
    <w:p w:rsidR="004D6CAE" w:rsidRPr="007D7634" w:rsidRDefault="004D6CAE" w:rsidP="000A137E">
      <w:pPr>
        <w:numPr>
          <w:ilvl w:val="0"/>
          <w:numId w:val="7"/>
        </w:numPr>
        <w:spacing w:after="0" w:line="360" w:lineRule="auto"/>
        <w:ind w:left="0" w:right="-284" w:firstLine="0"/>
        <w:jc w:val="both"/>
        <w:rPr>
          <w:rFonts w:ascii="Times New Roman" w:hAnsi="Times New Roman"/>
          <w:sz w:val="28"/>
          <w:szCs w:val="28"/>
        </w:rPr>
      </w:pPr>
      <w:r w:rsidRPr="007D7634">
        <w:rPr>
          <w:rFonts w:ascii="Times New Roman" w:hAnsi="Times New Roman"/>
          <w:sz w:val="28"/>
          <w:szCs w:val="28"/>
        </w:rPr>
        <w:t xml:space="preserve">Стажировки </w:t>
      </w:r>
    </w:p>
    <w:p w:rsidR="004D6CAE" w:rsidRPr="007D7634" w:rsidRDefault="004D6CAE" w:rsidP="000A137E">
      <w:pPr>
        <w:numPr>
          <w:ilvl w:val="0"/>
          <w:numId w:val="7"/>
        </w:numPr>
        <w:spacing w:after="0" w:line="360" w:lineRule="auto"/>
        <w:ind w:left="0" w:right="-284" w:firstLine="0"/>
        <w:jc w:val="both"/>
        <w:rPr>
          <w:rFonts w:ascii="Times New Roman" w:hAnsi="Times New Roman"/>
          <w:sz w:val="28"/>
          <w:szCs w:val="28"/>
        </w:rPr>
      </w:pPr>
      <w:r w:rsidRPr="007D7634">
        <w:rPr>
          <w:rFonts w:ascii="Times New Roman" w:hAnsi="Times New Roman"/>
          <w:sz w:val="28"/>
          <w:szCs w:val="28"/>
        </w:rPr>
        <w:t>Информационный библиокласс</w:t>
      </w:r>
    </w:p>
    <w:p w:rsidR="004D6CAE" w:rsidRPr="007D7634" w:rsidRDefault="004D6CAE" w:rsidP="000A137E">
      <w:pPr>
        <w:numPr>
          <w:ilvl w:val="0"/>
          <w:numId w:val="7"/>
        </w:numPr>
        <w:spacing w:after="0" w:line="360" w:lineRule="auto"/>
        <w:ind w:left="0" w:right="-284" w:firstLine="0"/>
        <w:jc w:val="both"/>
        <w:rPr>
          <w:rFonts w:ascii="Times New Roman" w:hAnsi="Times New Roman"/>
          <w:sz w:val="28"/>
          <w:szCs w:val="28"/>
        </w:rPr>
      </w:pPr>
      <w:r w:rsidRPr="007D7634">
        <w:rPr>
          <w:rFonts w:ascii="Times New Roman" w:hAnsi="Times New Roman"/>
          <w:sz w:val="28"/>
          <w:szCs w:val="28"/>
        </w:rPr>
        <w:t>Практикумы</w:t>
      </w:r>
    </w:p>
    <w:p w:rsidR="004D6CAE" w:rsidRPr="007D7634" w:rsidRDefault="004D6CAE" w:rsidP="000A137E">
      <w:pPr>
        <w:numPr>
          <w:ilvl w:val="0"/>
          <w:numId w:val="7"/>
        </w:numPr>
        <w:spacing w:after="0" w:line="360" w:lineRule="auto"/>
        <w:ind w:left="0" w:right="-284" w:firstLine="0"/>
        <w:jc w:val="both"/>
        <w:rPr>
          <w:rFonts w:ascii="Times New Roman" w:hAnsi="Times New Roman"/>
          <w:sz w:val="28"/>
          <w:szCs w:val="28"/>
        </w:rPr>
      </w:pPr>
      <w:r w:rsidRPr="007D7634">
        <w:rPr>
          <w:rFonts w:ascii="Times New Roman" w:hAnsi="Times New Roman"/>
          <w:sz w:val="28"/>
          <w:szCs w:val="28"/>
        </w:rPr>
        <w:t>Консультации</w:t>
      </w:r>
    </w:p>
    <w:p w:rsidR="004D6CAE" w:rsidRPr="007D7634" w:rsidRDefault="004D6CAE" w:rsidP="000A137E">
      <w:pPr>
        <w:numPr>
          <w:ilvl w:val="0"/>
          <w:numId w:val="7"/>
        </w:numPr>
        <w:spacing w:after="0" w:line="360" w:lineRule="auto"/>
        <w:ind w:left="0" w:right="-284" w:firstLine="0"/>
        <w:jc w:val="both"/>
        <w:rPr>
          <w:rFonts w:ascii="Times New Roman" w:hAnsi="Times New Roman"/>
          <w:sz w:val="28"/>
          <w:szCs w:val="28"/>
        </w:rPr>
      </w:pPr>
      <w:r w:rsidRPr="007D7634">
        <w:rPr>
          <w:rFonts w:ascii="Times New Roman" w:hAnsi="Times New Roman"/>
          <w:sz w:val="28"/>
          <w:szCs w:val="28"/>
        </w:rPr>
        <w:t>Семинары</w:t>
      </w:r>
    </w:p>
    <w:p w:rsidR="004D6CAE" w:rsidRPr="007D7634" w:rsidRDefault="004D6CAE" w:rsidP="000A137E">
      <w:pPr>
        <w:numPr>
          <w:ilvl w:val="0"/>
          <w:numId w:val="7"/>
        </w:numPr>
        <w:spacing w:after="0" w:line="360" w:lineRule="auto"/>
        <w:ind w:left="0" w:right="-284" w:firstLine="0"/>
        <w:jc w:val="both"/>
        <w:rPr>
          <w:rFonts w:ascii="Times New Roman" w:hAnsi="Times New Roman"/>
          <w:sz w:val="28"/>
          <w:szCs w:val="28"/>
        </w:rPr>
      </w:pPr>
      <w:r w:rsidRPr="007D7634">
        <w:rPr>
          <w:rFonts w:ascii="Times New Roman" w:hAnsi="Times New Roman"/>
          <w:sz w:val="28"/>
          <w:szCs w:val="28"/>
        </w:rPr>
        <w:t>Конференции, круглые столы</w:t>
      </w:r>
    </w:p>
    <w:p w:rsidR="004D6CAE" w:rsidRPr="007D7634" w:rsidRDefault="004D6CAE" w:rsidP="000A137E">
      <w:pPr>
        <w:numPr>
          <w:ilvl w:val="0"/>
          <w:numId w:val="7"/>
        </w:numPr>
        <w:spacing w:after="0" w:line="360" w:lineRule="auto"/>
        <w:ind w:left="0" w:right="-284" w:firstLine="0"/>
        <w:jc w:val="both"/>
        <w:rPr>
          <w:rFonts w:ascii="Times New Roman" w:hAnsi="Times New Roman"/>
          <w:sz w:val="28"/>
          <w:szCs w:val="28"/>
        </w:rPr>
      </w:pPr>
      <w:r w:rsidRPr="007D7634">
        <w:rPr>
          <w:rFonts w:ascii="Times New Roman" w:hAnsi="Times New Roman"/>
          <w:sz w:val="28"/>
          <w:szCs w:val="28"/>
        </w:rPr>
        <w:t>Деловые игры, тренинги</w:t>
      </w:r>
    </w:p>
    <w:p w:rsidR="004D6CAE" w:rsidRPr="007D7634" w:rsidRDefault="004D6CAE" w:rsidP="000A137E">
      <w:pPr>
        <w:numPr>
          <w:ilvl w:val="0"/>
          <w:numId w:val="7"/>
        </w:numPr>
        <w:spacing w:after="0" w:line="360" w:lineRule="auto"/>
        <w:ind w:left="0" w:right="-284" w:firstLine="0"/>
        <w:jc w:val="both"/>
        <w:rPr>
          <w:rFonts w:ascii="Times New Roman" w:hAnsi="Times New Roman"/>
          <w:sz w:val="28"/>
          <w:szCs w:val="28"/>
        </w:rPr>
      </w:pPr>
      <w:r w:rsidRPr="007D7634">
        <w:rPr>
          <w:rFonts w:ascii="Times New Roman" w:hAnsi="Times New Roman"/>
          <w:sz w:val="28"/>
          <w:szCs w:val="28"/>
        </w:rPr>
        <w:t>Творческие и профессиональные конкурсы</w:t>
      </w:r>
    </w:p>
    <w:p w:rsidR="004D6CAE" w:rsidRPr="007D7634" w:rsidRDefault="004D6CAE" w:rsidP="000A137E">
      <w:pPr>
        <w:numPr>
          <w:ilvl w:val="0"/>
          <w:numId w:val="7"/>
        </w:numPr>
        <w:spacing w:after="0" w:line="360" w:lineRule="auto"/>
        <w:ind w:left="0" w:right="-284" w:firstLine="0"/>
        <w:jc w:val="both"/>
        <w:rPr>
          <w:rFonts w:ascii="Times New Roman" w:hAnsi="Times New Roman"/>
          <w:sz w:val="28"/>
          <w:szCs w:val="28"/>
        </w:rPr>
      </w:pPr>
      <w:r w:rsidRPr="007D7634">
        <w:rPr>
          <w:rFonts w:ascii="Times New Roman" w:hAnsi="Times New Roman"/>
          <w:sz w:val="28"/>
          <w:szCs w:val="28"/>
        </w:rPr>
        <w:t>Методические рекомендации</w:t>
      </w:r>
    </w:p>
    <w:p w:rsidR="004D6CAE" w:rsidRPr="007D7634" w:rsidRDefault="004D6CAE" w:rsidP="000A137E">
      <w:pPr>
        <w:numPr>
          <w:ilvl w:val="0"/>
          <w:numId w:val="7"/>
        </w:numPr>
        <w:spacing w:after="0" w:line="360" w:lineRule="auto"/>
        <w:ind w:left="0" w:right="-284" w:firstLine="0"/>
        <w:jc w:val="both"/>
        <w:rPr>
          <w:rFonts w:ascii="Times New Roman" w:hAnsi="Times New Roman"/>
          <w:sz w:val="28"/>
          <w:szCs w:val="28"/>
        </w:rPr>
      </w:pPr>
      <w:r w:rsidRPr="007D7634">
        <w:rPr>
          <w:rFonts w:ascii="Times New Roman" w:hAnsi="Times New Roman"/>
          <w:sz w:val="28"/>
          <w:szCs w:val="28"/>
        </w:rPr>
        <w:t>День профессионального общения</w:t>
      </w:r>
    </w:p>
    <w:p w:rsidR="004D6CAE" w:rsidRPr="007D7634" w:rsidRDefault="004D6CAE" w:rsidP="000A137E">
      <w:pPr>
        <w:numPr>
          <w:ilvl w:val="0"/>
          <w:numId w:val="7"/>
        </w:numPr>
        <w:spacing w:after="0" w:line="360" w:lineRule="auto"/>
        <w:ind w:left="0" w:right="-284" w:firstLine="0"/>
        <w:jc w:val="both"/>
        <w:rPr>
          <w:rFonts w:ascii="Times New Roman" w:hAnsi="Times New Roman"/>
          <w:sz w:val="28"/>
          <w:szCs w:val="28"/>
        </w:rPr>
      </w:pPr>
      <w:r w:rsidRPr="007D7634">
        <w:rPr>
          <w:rFonts w:ascii="Times New Roman" w:hAnsi="Times New Roman"/>
          <w:sz w:val="28"/>
          <w:szCs w:val="28"/>
        </w:rPr>
        <w:t>Консультативный день</w:t>
      </w:r>
    </w:p>
    <w:p w:rsidR="00BA1F04" w:rsidRDefault="00BA1F04" w:rsidP="000A137E">
      <w:pPr>
        <w:spacing w:after="0" w:line="360" w:lineRule="auto"/>
        <w:ind w:right="-284"/>
        <w:jc w:val="both"/>
        <w:rPr>
          <w:rFonts w:ascii="Times New Roman" w:hAnsi="Times New Roman"/>
          <w:b/>
          <w:sz w:val="28"/>
          <w:szCs w:val="28"/>
        </w:rPr>
      </w:pPr>
    </w:p>
    <w:p w:rsidR="004D6CAE" w:rsidRPr="007D7634" w:rsidRDefault="004D6CAE" w:rsidP="000A137E">
      <w:pPr>
        <w:spacing w:after="0" w:line="360" w:lineRule="auto"/>
        <w:ind w:right="-284"/>
        <w:jc w:val="both"/>
        <w:rPr>
          <w:rFonts w:ascii="Times New Roman" w:hAnsi="Times New Roman"/>
          <w:b/>
          <w:sz w:val="28"/>
          <w:szCs w:val="28"/>
        </w:rPr>
      </w:pPr>
      <w:r w:rsidRPr="007D7634">
        <w:rPr>
          <w:rFonts w:ascii="Times New Roman" w:hAnsi="Times New Roman"/>
          <w:b/>
          <w:sz w:val="28"/>
          <w:szCs w:val="28"/>
        </w:rPr>
        <w:lastRenderedPageBreak/>
        <w:t>О</w:t>
      </w:r>
      <w:r w:rsidR="002F4EB9" w:rsidRPr="007D7634">
        <w:rPr>
          <w:rFonts w:ascii="Times New Roman" w:hAnsi="Times New Roman"/>
          <w:b/>
          <w:sz w:val="28"/>
          <w:szCs w:val="28"/>
        </w:rPr>
        <w:t>жидаемый результат</w:t>
      </w:r>
      <w:r w:rsidRPr="007D7634">
        <w:rPr>
          <w:rFonts w:ascii="Times New Roman" w:hAnsi="Times New Roman"/>
          <w:b/>
          <w:sz w:val="28"/>
          <w:szCs w:val="28"/>
        </w:rPr>
        <w:t>:</w:t>
      </w:r>
    </w:p>
    <w:p w:rsidR="004D6CAE" w:rsidRPr="007D7634" w:rsidRDefault="004D6CAE" w:rsidP="000A137E">
      <w:pPr>
        <w:spacing w:after="0" w:line="360" w:lineRule="auto"/>
        <w:ind w:right="-284"/>
        <w:jc w:val="both"/>
        <w:rPr>
          <w:rFonts w:ascii="Times New Roman" w:hAnsi="Times New Roman"/>
          <w:sz w:val="28"/>
          <w:szCs w:val="28"/>
        </w:rPr>
      </w:pPr>
      <w:r w:rsidRPr="007D7634">
        <w:rPr>
          <w:rFonts w:ascii="Times New Roman" w:hAnsi="Times New Roman"/>
          <w:sz w:val="28"/>
          <w:szCs w:val="28"/>
        </w:rPr>
        <w:t xml:space="preserve">В результате обучения по программе </w:t>
      </w:r>
      <w:r w:rsidR="00717427" w:rsidRPr="007D7634">
        <w:rPr>
          <w:rFonts w:ascii="Times New Roman" w:hAnsi="Times New Roman"/>
          <w:sz w:val="28"/>
          <w:szCs w:val="28"/>
        </w:rPr>
        <w:t>«Инновационная среда: формы и методы взаимодействия»</w:t>
      </w:r>
      <w:r w:rsidR="00717427" w:rsidRPr="007D7634">
        <w:rPr>
          <w:rFonts w:ascii="Times New Roman" w:hAnsi="Times New Roman"/>
          <w:sz w:val="24"/>
          <w:szCs w:val="24"/>
        </w:rPr>
        <w:t xml:space="preserve"> </w:t>
      </w:r>
      <w:r w:rsidRPr="007D7634">
        <w:rPr>
          <w:rFonts w:ascii="Times New Roman" w:hAnsi="Times New Roman"/>
          <w:sz w:val="28"/>
          <w:szCs w:val="28"/>
        </w:rPr>
        <w:t>на 20</w:t>
      </w:r>
      <w:r w:rsidR="006C75F4" w:rsidRPr="007D7634">
        <w:rPr>
          <w:rFonts w:ascii="Times New Roman" w:hAnsi="Times New Roman"/>
          <w:sz w:val="28"/>
          <w:szCs w:val="28"/>
        </w:rPr>
        <w:t>20</w:t>
      </w:r>
      <w:r w:rsidRPr="007D7634">
        <w:rPr>
          <w:rFonts w:ascii="Times New Roman" w:hAnsi="Times New Roman"/>
          <w:sz w:val="28"/>
          <w:szCs w:val="28"/>
        </w:rPr>
        <w:t xml:space="preserve"> год, библиотекари не только приобретут знания, умения и навыки, необходимые в ежедневной библиотечной деятельности, но и реализуют свой творческий потенциал, позволяющий занять достойное место в библиотечном сообществе района.   </w:t>
      </w:r>
    </w:p>
    <w:p w:rsidR="004D6CAE" w:rsidRPr="007D7634" w:rsidRDefault="004D6CAE" w:rsidP="000A137E">
      <w:pPr>
        <w:tabs>
          <w:tab w:val="left" w:pos="6308"/>
        </w:tabs>
        <w:spacing w:after="0" w:line="360" w:lineRule="auto"/>
        <w:ind w:right="-284"/>
        <w:jc w:val="both"/>
        <w:rPr>
          <w:rFonts w:ascii="Times New Roman" w:hAnsi="Times New Roman"/>
          <w:b/>
          <w:sz w:val="28"/>
          <w:szCs w:val="28"/>
        </w:rPr>
      </w:pPr>
      <w:r w:rsidRPr="007D7634">
        <w:rPr>
          <w:rFonts w:ascii="Times New Roman" w:hAnsi="Times New Roman"/>
          <w:b/>
          <w:sz w:val="28"/>
          <w:szCs w:val="28"/>
        </w:rPr>
        <w:t>Вся методическая работа будет планироваться по следующим основным направлениям:</w:t>
      </w:r>
    </w:p>
    <w:p w:rsidR="004D6CAE" w:rsidRPr="007D7634" w:rsidRDefault="004D6CAE" w:rsidP="000A137E">
      <w:pPr>
        <w:numPr>
          <w:ilvl w:val="0"/>
          <w:numId w:val="3"/>
        </w:numPr>
        <w:tabs>
          <w:tab w:val="left" w:pos="6308"/>
        </w:tabs>
        <w:spacing w:after="0" w:line="360" w:lineRule="auto"/>
        <w:ind w:left="0" w:right="-284" w:firstLine="0"/>
        <w:jc w:val="both"/>
        <w:rPr>
          <w:rFonts w:ascii="Times New Roman" w:hAnsi="Times New Roman"/>
          <w:sz w:val="28"/>
          <w:szCs w:val="28"/>
        </w:rPr>
      </w:pPr>
      <w:r w:rsidRPr="007D7634">
        <w:rPr>
          <w:rFonts w:ascii="Times New Roman" w:hAnsi="Times New Roman"/>
          <w:sz w:val="28"/>
          <w:szCs w:val="28"/>
        </w:rPr>
        <w:t xml:space="preserve"> Осуществление методической деятельности;</w:t>
      </w:r>
    </w:p>
    <w:p w:rsidR="004D6CAE" w:rsidRPr="007D7634" w:rsidRDefault="004D6CAE" w:rsidP="000A137E">
      <w:pPr>
        <w:numPr>
          <w:ilvl w:val="0"/>
          <w:numId w:val="3"/>
        </w:numPr>
        <w:tabs>
          <w:tab w:val="left" w:pos="6308"/>
        </w:tabs>
        <w:spacing w:after="0" w:line="360" w:lineRule="auto"/>
        <w:ind w:left="0" w:right="-284" w:firstLine="0"/>
        <w:jc w:val="both"/>
        <w:rPr>
          <w:rFonts w:ascii="Times New Roman" w:hAnsi="Times New Roman"/>
          <w:sz w:val="28"/>
          <w:szCs w:val="28"/>
        </w:rPr>
      </w:pPr>
      <w:r w:rsidRPr="007D7634">
        <w:rPr>
          <w:rFonts w:ascii="Times New Roman" w:hAnsi="Times New Roman"/>
          <w:sz w:val="28"/>
          <w:szCs w:val="28"/>
        </w:rPr>
        <w:t>Оперативное оказание методической и практической помощи филиалам;</w:t>
      </w:r>
    </w:p>
    <w:p w:rsidR="004D6CAE" w:rsidRPr="007D7634" w:rsidRDefault="004D6CAE" w:rsidP="000A137E">
      <w:pPr>
        <w:numPr>
          <w:ilvl w:val="0"/>
          <w:numId w:val="3"/>
        </w:numPr>
        <w:tabs>
          <w:tab w:val="left" w:pos="6308"/>
        </w:tabs>
        <w:spacing w:after="0" w:line="360" w:lineRule="auto"/>
        <w:ind w:left="0" w:right="-284" w:firstLine="0"/>
        <w:jc w:val="both"/>
        <w:rPr>
          <w:rFonts w:ascii="Times New Roman" w:hAnsi="Times New Roman"/>
          <w:sz w:val="28"/>
          <w:szCs w:val="28"/>
        </w:rPr>
      </w:pPr>
      <w:r w:rsidRPr="007D7634">
        <w:rPr>
          <w:rFonts w:ascii="Times New Roman" w:hAnsi="Times New Roman"/>
          <w:sz w:val="28"/>
          <w:szCs w:val="28"/>
        </w:rPr>
        <w:t>Анализ работы библиотек;</w:t>
      </w:r>
    </w:p>
    <w:p w:rsidR="004D6CAE" w:rsidRPr="007D7634" w:rsidRDefault="004D6CAE" w:rsidP="000A137E">
      <w:pPr>
        <w:numPr>
          <w:ilvl w:val="0"/>
          <w:numId w:val="3"/>
        </w:numPr>
        <w:tabs>
          <w:tab w:val="left" w:pos="6308"/>
        </w:tabs>
        <w:spacing w:after="0" w:line="360" w:lineRule="auto"/>
        <w:ind w:left="0" w:right="-284" w:firstLine="0"/>
        <w:jc w:val="both"/>
        <w:rPr>
          <w:rFonts w:ascii="Times New Roman" w:hAnsi="Times New Roman"/>
          <w:sz w:val="28"/>
          <w:szCs w:val="28"/>
        </w:rPr>
      </w:pPr>
      <w:r w:rsidRPr="007D7634">
        <w:rPr>
          <w:rFonts w:ascii="Times New Roman" w:hAnsi="Times New Roman"/>
          <w:sz w:val="28"/>
          <w:szCs w:val="28"/>
        </w:rPr>
        <w:t>Составление сводных планов и отчетов за год;</w:t>
      </w:r>
    </w:p>
    <w:p w:rsidR="004D6CAE" w:rsidRPr="007D7634" w:rsidRDefault="004D6CAE" w:rsidP="000A137E">
      <w:pPr>
        <w:numPr>
          <w:ilvl w:val="0"/>
          <w:numId w:val="3"/>
        </w:numPr>
        <w:tabs>
          <w:tab w:val="left" w:pos="6308"/>
        </w:tabs>
        <w:spacing w:after="0" w:line="360" w:lineRule="auto"/>
        <w:ind w:left="0" w:right="-284" w:firstLine="0"/>
        <w:jc w:val="both"/>
        <w:rPr>
          <w:rFonts w:ascii="Times New Roman" w:hAnsi="Times New Roman"/>
          <w:sz w:val="28"/>
          <w:szCs w:val="28"/>
        </w:rPr>
      </w:pPr>
      <w:r w:rsidRPr="007D7634">
        <w:rPr>
          <w:rFonts w:ascii="Times New Roman" w:hAnsi="Times New Roman"/>
          <w:sz w:val="28"/>
          <w:szCs w:val="28"/>
        </w:rPr>
        <w:t>Организация нормативно-правовой базы деятельности библиотек;</w:t>
      </w:r>
    </w:p>
    <w:p w:rsidR="004D6CAE" w:rsidRPr="007D7634" w:rsidRDefault="004D6CAE" w:rsidP="000A137E">
      <w:pPr>
        <w:numPr>
          <w:ilvl w:val="0"/>
          <w:numId w:val="3"/>
        </w:numPr>
        <w:tabs>
          <w:tab w:val="left" w:pos="6308"/>
        </w:tabs>
        <w:spacing w:after="0" w:line="360" w:lineRule="auto"/>
        <w:ind w:left="0" w:right="-284" w:firstLine="0"/>
        <w:jc w:val="both"/>
        <w:rPr>
          <w:rFonts w:ascii="Times New Roman" w:hAnsi="Times New Roman"/>
          <w:sz w:val="28"/>
          <w:szCs w:val="28"/>
        </w:rPr>
      </w:pPr>
      <w:r w:rsidRPr="007D7634">
        <w:rPr>
          <w:rFonts w:ascii="Times New Roman" w:hAnsi="Times New Roman"/>
          <w:sz w:val="28"/>
          <w:szCs w:val="28"/>
        </w:rPr>
        <w:t>Совершенствование деятельности библиотек, освоение новшеств, повышение квалификации библиотечных кадров;</w:t>
      </w:r>
    </w:p>
    <w:p w:rsidR="004D6CAE" w:rsidRPr="007D7634" w:rsidRDefault="004D6CAE" w:rsidP="000A137E">
      <w:pPr>
        <w:numPr>
          <w:ilvl w:val="0"/>
          <w:numId w:val="3"/>
        </w:numPr>
        <w:tabs>
          <w:tab w:val="left" w:pos="6308"/>
        </w:tabs>
        <w:spacing w:after="0" w:line="360" w:lineRule="auto"/>
        <w:ind w:left="0" w:right="-284" w:firstLine="0"/>
        <w:jc w:val="both"/>
        <w:rPr>
          <w:rFonts w:ascii="Times New Roman" w:hAnsi="Times New Roman"/>
          <w:sz w:val="28"/>
          <w:szCs w:val="28"/>
        </w:rPr>
      </w:pPr>
      <w:r w:rsidRPr="007D7634">
        <w:rPr>
          <w:rFonts w:ascii="Times New Roman" w:hAnsi="Times New Roman"/>
          <w:sz w:val="28"/>
          <w:szCs w:val="28"/>
        </w:rPr>
        <w:t>Проектно – издательская деятельность;</w:t>
      </w:r>
    </w:p>
    <w:p w:rsidR="004D6CAE" w:rsidRPr="007D7634" w:rsidRDefault="004D6CAE" w:rsidP="000A137E">
      <w:pPr>
        <w:numPr>
          <w:ilvl w:val="0"/>
          <w:numId w:val="3"/>
        </w:numPr>
        <w:tabs>
          <w:tab w:val="left" w:pos="6308"/>
        </w:tabs>
        <w:spacing w:after="0" w:line="360" w:lineRule="auto"/>
        <w:ind w:left="0" w:right="-284" w:firstLine="0"/>
        <w:jc w:val="both"/>
        <w:rPr>
          <w:rFonts w:ascii="Times New Roman" w:hAnsi="Times New Roman"/>
          <w:sz w:val="28"/>
          <w:szCs w:val="28"/>
        </w:rPr>
      </w:pPr>
      <w:r w:rsidRPr="007D7634">
        <w:rPr>
          <w:rFonts w:ascii="Times New Roman" w:hAnsi="Times New Roman"/>
          <w:sz w:val="28"/>
          <w:szCs w:val="28"/>
        </w:rPr>
        <w:t>Выявление и обобщение передового опыта и организация его внедрения;</w:t>
      </w:r>
    </w:p>
    <w:p w:rsidR="004D6CAE" w:rsidRPr="007D7634" w:rsidRDefault="004D6CAE" w:rsidP="000A137E">
      <w:pPr>
        <w:numPr>
          <w:ilvl w:val="0"/>
          <w:numId w:val="3"/>
        </w:numPr>
        <w:tabs>
          <w:tab w:val="left" w:pos="6308"/>
        </w:tabs>
        <w:spacing w:after="0" w:line="360" w:lineRule="auto"/>
        <w:ind w:left="0" w:right="-284" w:firstLine="0"/>
        <w:jc w:val="both"/>
        <w:rPr>
          <w:rFonts w:ascii="Times New Roman" w:hAnsi="Times New Roman"/>
          <w:sz w:val="28"/>
          <w:szCs w:val="28"/>
        </w:rPr>
      </w:pPr>
      <w:r w:rsidRPr="007D7634">
        <w:rPr>
          <w:rFonts w:ascii="Times New Roman" w:hAnsi="Times New Roman"/>
          <w:sz w:val="28"/>
          <w:szCs w:val="28"/>
        </w:rPr>
        <w:t>Разработка и проведение семинаров, практикумов, научно-практических конференций, различных смотров-конкурсов, методических материалов, в том числе краеведческого характера;</w:t>
      </w:r>
    </w:p>
    <w:p w:rsidR="004D6CAE" w:rsidRPr="007D7634" w:rsidRDefault="004D6CAE" w:rsidP="000A137E">
      <w:pPr>
        <w:numPr>
          <w:ilvl w:val="0"/>
          <w:numId w:val="3"/>
        </w:numPr>
        <w:tabs>
          <w:tab w:val="left" w:pos="6308"/>
        </w:tabs>
        <w:spacing w:after="0" w:line="360" w:lineRule="auto"/>
        <w:ind w:left="0" w:right="-284" w:firstLine="0"/>
        <w:jc w:val="both"/>
        <w:rPr>
          <w:rFonts w:ascii="Times New Roman" w:hAnsi="Times New Roman"/>
          <w:sz w:val="28"/>
          <w:szCs w:val="28"/>
        </w:rPr>
      </w:pPr>
      <w:r w:rsidRPr="007D7634">
        <w:rPr>
          <w:rFonts w:ascii="Times New Roman" w:hAnsi="Times New Roman"/>
          <w:sz w:val="28"/>
          <w:szCs w:val="28"/>
        </w:rPr>
        <w:t>Совершенствование работы с техническими и другими средствами;</w:t>
      </w:r>
    </w:p>
    <w:p w:rsidR="004D6CAE" w:rsidRPr="007D7634" w:rsidRDefault="004D6CAE" w:rsidP="000A137E">
      <w:pPr>
        <w:numPr>
          <w:ilvl w:val="0"/>
          <w:numId w:val="3"/>
        </w:numPr>
        <w:tabs>
          <w:tab w:val="left" w:pos="6308"/>
        </w:tabs>
        <w:spacing w:after="0" w:line="360" w:lineRule="auto"/>
        <w:ind w:left="0" w:right="-284" w:firstLine="0"/>
        <w:jc w:val="both"/>
        <w:rPr>
          <w:rFonts w:ascii="Times New Roman" w:hAnsi="Times New Roman"/>
          <w:sz w:val="28"/>
          <w:szCs w:val="28"/>
        </w:rPr>
      </w:pPr>
      <w:r w:rsidRPr="007D7634">
        <w:rPr>
          <w:rFonts w:ascii="Times New Roman" w:hAnsi="Times New Roman"/>
          <w:sz w:val="28"/>
          <w:szCs w:val="28"/>
        </w:rPr>
        <w:t>Ведение методической картотеки;</w:t>
      </w:r>
    </w:p>
    <w:p w:rsidR="004D6CAE" w:rsidRPr="007D7634" w:rsidRDefault="004D6CAE" w:rsidP="000A137E">
      <w:pPr>
        <w:numPr>
          <w:ilvl w:val="0"/>
          <w:numId w:val="3"/>
        </w:numPr>
        <w:tabs>
          <w:tab w:val="left" w:pos="6308"/>
        </w:tabs>
        <w:spacing w:after="0" w:line="360" w:lineRule="auto"/>
        <w:ind w:left="0" w:right="-284" w:firstLine="0"/>
        <w:jc w:val="both"/>
        <w:rPr>
          <w:rFonts w:ascii="Times New Roman" w:hAnsi="Times New Roman"/>
          <w:sz w:val="28"/>
          <w:szCs w:val="28"/>
        </w:rPr>
      </w:pPr>
      <w:r w:rsidRPr="007D7634">
        <w:rPr>
          <w:rFonts w:ascii="Times New Roman" w:hAnsi="Times New Roman"/>
          <w:sz w:val="28"/>
          <w:szCs w:val="28"/>
        </w:rPr>
        <w:t xml:space="preserve">Осуществление регулярного контроля над выполнением плановых показателей, </w:t>
      </w:r>
      <w:r w:rsidR="001B3B61" w:rsidRPr="007D7634">
        <w:rPr>
          <w:rFonts w:ascii="Times New Roman" w:hAnsi="Times New Roman"/>
          <w:sz w:val="28"/>
          <w:szCs w:val="28"/>
        </w:rPr>
        <w:t xml:space="preserve">внедрение инновационного опыта в работу муниципальных библиотек района, </w:t>
      </w:r>
      <w:r w:rsidRPr="007D7634">
        <w:rPr>
          <w:rFonts w:ascii="Times New Roman" w:hAnsi="Times New Roman"/>
          <w:sz w:val="28"/>
          <w:szCs w:val="28"/>
        </w:rPr>
        <w:t>и других видов деятельности.</w:t>
      </w:r>
    </w:p>
    <w:p w:rsidR="004D6CAE" w:rsidRPr="007D7634" w:rsidRDefault="00AE6CDC" w:rsidP="000A137E">
      <w:pPr>
        <w:spacing w:after="0" w:line="360" w:lineRule="auto"/>
        <w:ind w:right="-284"/>
        <w:jc w:val="both"/>
        <w:rPr>
          <w:rFonts w:ascii="Times New Roman" w:hAnsi="Times New Roman"/>
          <w:b/>
          <w:sz w:val="28"/>
          <w:szCs w:val="28"/>
        </w:rPr>
      </w:pPr>
      <w:r w:rsidRPr="007D7634">
        <w:rPr>
          <w:rFonts w:ascii="Times New Roman" w:hAnsi="Times New Roman"/>
          <w:b/>
          <w:sz w:val="28"/>
          <w:szCs w:val="28"/>
        </w:rPr>
        <w:t xml:space="preserve">Темы </w:t>
      </w:r>
      <w:r w:rsidR="004D6CAE" w:rsidRPr="007D7634">
        <w:rPr>
          <w:rFonts w:ascii="Times New Roman" w:hAnsi="Times New Roman"/>
          <w:b/>
          <w:sz w:val="28"/>
          <w:szCs w:val="28"/>
        </w:rPr>
        <w:t xml:space="preserve">методической помощи: </w:t>
      </w:r>
    </w:p>
    <w:p w:rsidR="004D6CAE" w:rsidRPr="007D7634" w:rsidRDefault="004D6CAE" w:rsidP="000A137E">
      <w:pPr>
        <w:numPr>
          <w:ilvl w:val="0"/>
          <w:numId w:val="8"/>
        </w:numPr>
        <w:spacing w:after="0" w:line="360" w:lineRule="auto"/>
        <w:ind w:right="-284"/>
        <w:jc w:val="both"/>
        <w:rPr>
          <w:rFonts w:ascii="Times New Roman" w:hAnsi="Times New Roman"/>
          <w:sz w:val="28"/>
          <w:szCs w:val="28"/>
        </w:rPr>
      </w:pPr>
      <w:r w:rsidRPr="007D7634">
        <w:rPr>
          <w:rFonts w:ascii="Times New Roman" w:hAnsi="Times New Roman"/>
          <w:sz w:val="28"/>
          <w:szCs w:val="28"/>
        </w:rPr>
        <w:t>ведение документации и картотек;</w:t>
      </w:r>
    </w:p>
    <w:p w:rsidR="004D6CAE" w:rsidRPr="007D7634" w:rsidRDefault="004D6CAE" w:rsidP="000A137E">
      <w:pPr>
        <w:numPr>
          <w:ilvl w:val="0"/>
          <w:numId w:val="8"/>
        </w:numPr>
        <w:spacing w:after="0" w:line="360" w:lineRule="auto"/>
        <w:ind w:right="-284"/>
        <w:jc w:val="both"/>
        <w:rPr>
          <w:rFonts w:ascii="Times New Roman" w:hAnsi="Times New Roman"/>
          <w:sz w:val="28"/>
          <w:szCs w:val="28"/>
        </w:rPr>
      </w:pPr>
      <w:r w:rsidRPr="007D7634">
        <w:rPr>
          <w:rFonts w:ascii="Times New Roman" w:hAnsi="Times New Roman"/>
          <w:sz w:val="28"/>
          <w:szCs w:val="28"/>
        </w:rPr>
        <w:t>подготовка и анализ мероприятий;</w:t>
      </w:r>
    </w:p>
    <w:p w:rsidR="004D6CAE" w:rsidRPr="007D7634" w:rsidRDefault="004D6CAE" w:rsidP="000A137E">
      <w:pPr>
        <w:numPr>
          <w:ilvl w:val="0"/>
          <w:numId w:val="8"/>
        </w:numPr>
        <w:spacing w:after="0" w:line="360" w:lineRule="auto"/>
        <w:ind w:right="-284"/>
        <w:jc w:val="both"/>
        <w:rPr>
          <w:rFonts w:ascii="Times New Roman" w:hAnsi="Times New Roman"/>
          <w:sz w:val="28"/>
          <w:szCs w:val="28"/>
        </w:rPr>
      </w:pPr>
      <w:r w:rsidRPr="007D7634">
        <w:rPr>
          <w:rFonts w:ascii="Times New Roman" w:hAnsi="Times New Roman"/>
          <w:sz w:val="28"/>
          <w:szCs w:val="28"/>
        </w:rPr>
        <w:t>разнообразие форм работы;</w:t>
      </w:r>
    </w:p>
    <w:p w:rsidR="004D6CAE" w:rsidRPr="007D7634" w:rsidRDefault="004D6CAE" w:rsidP="000A137E">
      <w:pPr>
        <w:numPr>
          <w:ilvl w:val="0"/>
          <w:numId w:val="8"/>
        </w:numPr>
        <w:spacing w:after="0" w:line="360" w:lineRule="auto"/>
        <w:ind w:right="-284"/>
        <w:jc w:val="both"/>
        <w:rPr>
          <w:rFonts w:ascii="Times New Roman" w:hAnsi="Times New Roman"/>
          <w:sz w:val="28"/>
          <w:szCs w:val="28"/>
        </w:rPr>
      </w:pPr>
      <w:r w:rsidRPr="007D7634">
        <w:rPr>
          <w:rFonts w:ascii="Times New Roman" w:hAnsi="Times New Roman"/>
          <w:sz w:val="28"/>
          <w:szCs w:val="28"/>
        </w:rPr>
        <w:lastRenderedPageBreak/>
        <w:t>планирование и отчетность;</w:t>
      </w:r>
    </w:p>
    <w:p w:rsidR="004D6CAE" w:rsidRPr="007D7634" w:rsidRDefault="004D6CAE" w:rsidP="000A137E">
      <w:pPr>
        <w:numPr>
          <w:ilvl w:val="0"/>
          <w:numId w:val="8"/>
        </w:numPr>
        <w:spacing w:after="0" w:line="360" w:lineRule="auto"/>
        <w:ind w:right="-284"/>
        <w:jc w:val="both"/>
        <w:rPr>
          <w:rFonts w:ascii="Times New Roman" w:hAnsi="Times New Roman"/>
          <w:sz w:val="28"/>
          <w:szCs w:val="28"/>
        </w:rPr>
      </w:pPr>
      <w:r w:rsidRPr="007D7634">
        <w:rPr>
          <w:rFonts w:ascii="Times New Roman" w:hAnsi="Times New Roman"/>
          <w:sz w:val="28"/>
          <w:szCs w:val="28"/>
        </w:rPr>
        <w:t>массовая и индивидуальная работа с читателями;</w:t>
      </w:r>
    </w:p>
    <w:p w:rsidR="004D6CAE" w:rsidRPr="007D7634" w:rsidRDefault="004D6CAE" w:rsidP="000A137E">
      <w:pPr>
        <w:numPr>
          <w:ilvl w:val="0"/>
          <w:numId w:val="8"/>
        </w:numPr>
        <w:spacing w:after="0" w:line="360" w:lineRule="auto"/>
        <w:ind w:right="-284"/>
        <w:jc w:val="both"/>
        <w:rPr>
          <w:rFonts w:ascii="Times New Roman" w:hAnsi="Times New Roman"/>
          <w:sz w:val="28"/>
          <w:szCs w:val="28"/>
        </w:rPr>
      </w:pPr>
      <w:r w:rsidRPr="007D7634">
        <w:rPr>
          <w:rFonts w:ascii="Times New Roman" w:hAnsi="Times New Roman"/>
          <w:sz w:val="28"/>
          <w:szCs w:val="28"/>
        </w:rPr>
        <w:t>работа по направлениям библиотеки;</w:t>
      </w:r>
    </w:p>
    <w:p w:rsidR="004D6CAE" w:rsidRPr="007D7634" w:rsidRDefault="004D6CAE" w:rsidP="000A137E">
      <w:pPr>
        <w:numPr>
          <w:ilvl w:val="0"/>
          <w:numId w:val="8"/>
        </w:numPr>
        <w:spacing w:after="0" w:line="360" w:lineRule="auto"/>
        <w:ind w:right="-284"/>
        <w:jc w:val="both"/>
        <w:rPr>
          <w:rFonts w:ascii="Times New Roman" w:hAnsi="Times New Roman"/>
          <w:sz w:val="28"/>
          <w:szCs w:val="28"/>
        </w:rPr>
      </w:pPr>
      <w:r w:rsidRPr="007D7634">
        <w:rPr>
          <w:rFonts w:ascii="Times New Roman" w:hAnsi="Times New Roman"/>
          <w:sz w:val="28"/>
          <w:szCs w:val="28"/>
        </w:rPr>
        <w:t>реклама библиотеки;</w:t>
      </w:r>
    </w:p>
    <w:p w:rsidR="004D6CAE" w:rsidRPr="007D7634" w:rsidRDefault="004D6CAE" w:rsidP="000A137E">
      <w:pPr>
        <w:numPr>
          <w:ilvl w:val="0"/>
          <w:numId w:val="8"/>
        </w:numPr>
        <w:spacing w:after="0" w:line="360" w:lineRule="auto"/>
        <w:ind w:right="-284"/>
        <w:jc w:val="both"/>
        <w:rPr>
          <w:rFonts w:ascii="Times New Roman" w:hAnsi="Times New Roman"/>
          <w:sz w:val="28"/>
          <w:szCs w:val="28"/>
        </w:rPr>
      </w:pPr>
      <w:r w:rsidRPr="007D7634">
        <w:rPr>
          <w:rFonts w:ascii="Times New Roman" w:hAnsi="Times New Roman"/>
          <w:sz w:val="28"/>
          <w:szCs w:val="28"/>
        </w:rPr>
        <w:t>организация досуга;</w:t>
      </w:r>
    </w:p>
    <w:p w:rsidR="004D6CAE" w:rsidRPr="007D7634" w:rsidRDefault="004D6CAE" w:rsidP="000A137E">
      <w:pPr>
        <w:numPr>
          <w:ilvl w:val="0"/>
          <w:numId w:val="8"/>
        </w:numPr>
        <w:spacing w:after="0" w:line="360" w:lineRule="auto"/>
        <w:ind w:right="-284"/>
        <w:jc w:val="both"/>
        <w:rPr>
          <w:rFonts w:ascii="Times New Roman" w:hAnsi="Times New Roman"/>
          <w:sz w:val="28"/>
          <w:szCs w:val="28"/>
        </w:rPr>
      </w:pPr>
      <w:r w:rsidRPr="007D7634">
        <w:rPr>
          <w:rFonts w:ascii="Times New Roman" w:hAnsi="Times New Roman"/>
          <w:sz w:val="28"/>
          <w:szCs w:val="28"/>
        </w:rPr>
        <w:t>анализ юношеской аудитории;</w:t>
      </w:r>
    </w:p>
    <w:p w:rsidR="004D6CAE" w:rsidRPr="007D7634" w:rsidRDefault="004D6CAE" w:rsidP="000A137E">
      <w:pPr>
        <w:numPr>
          <w:ilvl w:val="0"/>
          <w:numId w:val="8"/>
        </w:numPr>
        <w:spacing w:after="0" w:line="360" w:lineRule="auto"/>
        <w:ind w:right="-284"/>
        <w:jc w:val="both"/>
        <w:rPr>
          <w:rFonts w:ascii="Times New Roman" w:hAnsi="Times New Roman"/>
          <w:sz w:val="28"/>
          <w:szCs w:val="28"/>
        </w:rPr>
      </w:pPr>
      <w:r w:rsidRPr="007D7634">
        <w:rPr>
          <w:rFonts w:ascii="Times New Roman" w:hAnsi="Times New Roman"/>
          <w:sz w:val="28"/>
          <w:szCs w:val="28"/>
        </w:rPr>
        <w:t>написание грантов и программ;</w:t>
      </w:r>
    </w:p>
    <w:p w:rsidR="004D6CAE" w:rsidRPr="007D7634" w:rsidRDefault="004D6CAE" w:rsidP="000A137E">
      <w:pPr>
        <w:numPr>
          <w:ilvl w:val="0"/>
          <w:numId w:val="8"/>
        </w:numPr>
        <w:spacing w:after="0" w:line="360" w:lineRule="auto"/>
        <w:ind w:right="-284"/>
        <w:jc w:val="both"/>
        <w:rPr>
          <w:rFonts w:ascii="Times New Roman" w:hAnsi="Times New Roman"/>
          <w:sz w:val="28"/>
          <w:szCs w:val="28"/>
        </w:rPr>
      </w:pPr>
      <w:r w:rsidRPr="007D7634">
        <w:rPr>
          <w:rFonts w:ascii="Times New Roman" w:hAnsi="Times New Roman"/>
          <w:sz w:val="28"/>
          <w:szCs w:val="28"/>
        </w:rPr>
        <w:t>исследовательская деятельность;</w:t>
      </w:r>
    </w:p>
    <w:p w:rsidR="004D6CAE" w:rsidRPr="007D7634" w:rsidRDefault="001B3B61" w:rsidP="000A137E">
      <w:pPr>
        <w:numPr>
          <w:ilvl w:val="0"/>
          <w:numId w:val="8"/>
        </w:numPr>
        <w:spacing w:after="0" w:line="360" w:lineRule="auto"/>
        <w:ind w:right="-284"/>
        <w:jc w:val="both"/>
        <w:rPr>
          <w:rFonts w:ascii="Times New Roman" w:hAnsi="Times New Roman"/>
          <w:sz w:val="28"/>
          <w:szCs w:val="28"/>
        </w:rPr>
      </w:pPr>
      <w:r w:rsidRPr="007D7634">
        <w:rPr>
          <w:rFonts w:ascii="Times New Roman" w:hAnsi="Times New Roman"/>
          <w:sz w:val="28"/>
          <w:szCs w:val="28"/>
        </w:rPr>
        <w:t>и</w:t>
      </w:r>
      <w:r w:rsidR="004D6CAE" w:rsidRPr="007D7634">
        <w:rPr>
          <w:rFonts w:ascii="Times New Roman" w:hAnsi="Times New Roman"/>
          <w:sz w:val="28"/>
          <w:szCs w:val="28"/>
        </w:rPr>
        <w:t>нновации в системе библиотечного обслуживания;</w:t>
      </w:r>
    </w:p>
    <w:p w:rsidR="004D6CAE" w:rsidRPr="007D7634" w:rsidRDefault="004D6CAE" w:rsidP="000A137E">
      <w:pPr>
        <w:numPr>
          <w:ilvl w:val="0"/>
          <w:numId w:val="8"/>
        </w:numPr>
        <w:spacing w:after="0" w:line="360" w:lineRule="auto"/>
        <w:ind w:right="-284"/>
        <w:jc w:val="both"/>
        <w:rPr>
          <w:rFonts w:ascii="Times New Roman" w:hAnsi="Times New Roman"/>
          <w:sz w:val="28"/>
          <w:szCs w:val="28"/>
        </w:rPr>
      </w:pPr>
      <w:r w:rsidRPr="007D7634">
        <w:rPr>
          <w:rFonts w:ascii="Times New Roman" w:hAnsi="Times New Roman"/>
          <w:sz w:val="28"/>
          <w:szCs w:val="28"/>
        </w:rPr>
        <w:t xml:space="preserve">Библиотечная статистика: современное состояние и пути развития; </w:t>
      </w:r>
    </w:p>
    <w:p w:rsidR="004D6CAE" w:rsidRPr="007D7634" w:rsidRDefault="004D6CAE" w:rsidP="000A137E">
      <w:pPr>
        <w:numPr>
          <w:ilvl w:val="0"/>
          <w:numId w:val="8"/>
        </w:numPr>
        <w:tabs>
          <w:tab w:val="left" w:pos="6308"/>
        </w:tabs>
        <w:spacing w:after="0" w:line="360" w:lineRule="auto"/>
        <w:ind w:right="-284"/>
        <w:jc w:val="both"/>
        <w:rPr>
          <w:rFonts w:ascii="Times New Roman" w:hAnsi="Times New Roman"/>
          <w:sz w:val="28"/>
          <w:szCs w:val="28"/>
        </w:rPr>
      </w:pPr>
      <w:r w:rsidRPr="007D7634">
        <w:rPr>
          <w:rFonts w:ascii="Times New Roman" w:hAnsi="Times New Roman"/>
          <w:sz w:val="28"/>
          <w:szCs w:val="28"/>
        </w:rPr>
        <w:t>Издательская деятельность</w:t>
      </w:r>
    </w:p>
    <w:p w:rsidR="007935F4" w:rsidRPr="007D7634" w:rsidRDefault="007935F4" w:rsidP="000A137E">
      <w:pPr>
        <w:numPr>
          <w:ilvl w:val="0"/>
          <w:numId w:val="8"/>
        </w:numPr>
        <w:tabs>
          <w:tab w:val="left" w:pos="6308"/>
        </w:tabs>
        <w:spacing w:after="0" w:line="360" w:lineRule="auto"/>
        <w:ind w:right="-284"/>
        <w:jc w:val="both"/>
        <w:rPr>
          <w:rFonts w:ascii="Times New Roman" w:hAnsi="Times New Roman"/>
          <w:sz w:val="28"/>
          <w:szCs w:val="28"/>
        </w:rPr>
      </w:pPr>
      <w:r w:rsidRPr="007D7634">
        <w:rPr>
          <w:rFonts w:ascii="Times New Roman" w:hAnsi="Times New Roman"/>
          <w:sz w:val="28"/>
          <w:szCs w:val="28"/>
        </w:rPr>
        <w:t>Работа библиотек по экологическому просвещению</w:t>
      </w:r>
    </w:p>
    <w:p w:rsidR="007935F4" w:rsidRPr="007D7634" w:rsidRDefault="007935F4" w:rsidP="000A137E">
      <w:pPr>
        <w:numPr>
          <w:ilvl w:val="0"/>
          <w:numId w:val="8"/>
        </w:numPr>
        <w:tabs>
          <w:tab w:val="left" w:pos="6308"/>
        </w:tabs>
        <w:spacing w:after="0" w:line="360" w:lineRule="auto"/>
        <w:ind w:right="-284"/>
        <w:jc w:val="both"/>
        <w:rPr>
          <w:rFonts w:ascii="Times New Roman" w:hAnsi="Times New Roman"/>
          <w:sz w:val="28"/>
          <w:szCs w:val="28"/>
        </w:rPr>
      </w:pPr>
      <w:r w:rsidRPr="007D7634">
        <w:rPr>
          <w:rFonts w:ascii="Times New Roman" w:hAnsi="Times New Roman"/>
          <w:sz w:val="28"/>
          <w:szCs w:val="28"/>
        </w:rPr>
        <w:t>Профессиональные ресурсы Интернет</w:t>
      </w:r>
    </w:p>
    <w:p w:rsidR="004D6CAE" w:rsidRPr="007D7634" w:rsidRDefault="00723360" w:rsidP="000A137E">
      <w:pPr>
        <w:numPr>
          <w:ilvl w:val="0"/>
          <w:numId w:val="11"/>
        </w:numPr>
        <w:spacing w:after="0" w:line="360" w:lineRule="auto"/>
        <w:ind w:right="-284"/>
        <w:jc w:val="both"/>
        <w:rPr>
          <w:rFonts w:ascii="Times New Roman" w:hAnsi="Times New Roman"/>
          <w:sz w:val="28"/>
          <w:szCs w:val="28"/>
        </w:rPr>
      </w:pPr>
      <w:r w:rsidRPr="007D7634">
        <w:rPr>
          <w:rFonts w:ascii="Times New Roman" w:hAnsi="Times New Roman"/>
          <w:sz w:val="28"/>
          <w:szCs w:val="28"/>
        </w:rPr>
        <w:t>В 2020</w:t>
      </w:r>
      <w:r w:rsidR="004D6CAE" w:rsidRPr="007D7634">
        <w:rPr>
          <w:rFonts w:ascii="Times New Roman" w:hAnsi="Times New Roman"/>
          <w:sz w:val="28"/>
          <w:szCs w:val="28"/>
        </w:rPr>
        <w:t xml:space="preserve"> году для библиотечных работников запланированы курсы повышения квалификации в областном центре (И</w:t>
      </w:r>
      <w:r w:rsidR="00C06540" w:rsidRPr="007D7634">
        <w:rPr>
          <w:rFonts w:ascii="Times New Roman" w:hAnsi="Times New Roman"/>
          <w:sz w:val="28"/>
          <w:szCs w:val="28"/>
        </w:rPr>
        <w:t>ОГУНБ им. Молчанова-Сибирского) согласно сводного плана.</w:t>
      </w:r>
    </w:p>
    <w:p w:rsidR="004D6CAE" w:rsidRPr="007D7634" w:rsidRDefault="004D6CAE" w:rsidP="000A137E">
      <w:pPr>
        <w:numPr>
          <w:ilvl w:val="0"/>
          <w:numId w:val="11"/>
        </w:numPr>
        <w:spacing w:after="0" w:line="360" w:lineRule="auto"/>
        <w:ind w:right="-284"/>
        <w:jc w:val="both"/>
        <w:rPr>
          <w:rFonts w:ascii="Times New Roman" w:hAnsi="Times New Roman"/>
          <w:b/>
          <w:sz w:val="28"/>
          <w:szCs w:val="28"/>
        </w:rPr>
      </w:pPr>
      <w:r w:rsidRPr="007D7634">
        <w:rPr>
          <w:rFonts w:ascii="Times New Roman" w:hAnsi="Times New Roman"/>
          <w:sz w:val="28"/>
          <w:szCs w:val="28"/>
        </w:rPr>
        <w:t>Ежеквартально на профессиональн</w:t>
      </w:r>
      <w:r w:rsidR="00383AAC" w:rsidRPr="007D7634">
        <w:rPr>
          <w:rFonts w:ascii="Times New Roman" w:hAnsi="Times New Roman"/>
          <w:sz w:val="28"/>
          <w:szCs w:val="28"/>
        </w:rPr>
        <w:t>ых</w:t>
      </w:r>
      <w:r w:rsidRPr="007D7634">
        <w:rPr>
          <w:rFonts w:ascii="Times New Roman" w:hAnsi="Times New Roman"/>
          <w:sz w:val="28"/>
          <w:szCs w:val="28"/>
        </w:rPr>
        <w:t xml:space="preserve"> практикум</w:t>
      </w:r>
      <w:r w:rsidR="00383AAC" w:rsidRPr="007D7634">
        <w:rPr>
          <w:rFonts w:ascii="Times New Roman" w:hAnsi="Times New Roman"/>
          <w:sz w:val="28"/>
          <w:szCs w:val="28"/>
        </w:rPr>
        <w:t>ах и методических средах</w:t>
      </w:r>
      <w:r w:rsidRPr="007D7634">
        <w:rPr>
          <w:rFonts w:ascii="Times New Roman" w:hAnsi="Times New Roman"/>
          <w:sz w:val="28"/>
          <w:szCs w:val="28"/>
        </w:rPr>
        <w:t xml:space="preserve"> проводить обзор методической литературы и профессиональных журналов:</w:t>
      </w:r>
      <w:r w:rsidR="004C6935" w:rsidRPr="007D7634">
        <w:rPr>
          <w:rFonts w:ascii="Times New Roman" w:hAnsi="Times New Roman"/>
          <w:sz w:val="28"/>
          <w:szCs w:val="28"/>
        </w:rPr>
        <w:t xml:space="preserve"> </w:t>
      </w:r>
      <w:r w:rsidRPr="007D7634">
        <w:rPr>
          <w:rFonts w:ascii="Times New Roman" w:hAnsi="Times New Roman"/>
          <w:b/>
          <w:sz w:val="28"/>
          <w:szCs w:val="28"/>
        </w:rPr>
        <w:t>«Библиотека», «Библиополе</w:t>
      </w:r>
      <w:r w:rsidRPr="007D7634">
        <w:rPr>
          <w:rFonts w:ascii="Times New Roman" w:hAnsi="Times New Roman"/>
          <w:sz w:val="28"/>
          <w:szCs w:val="28"/>
        </w:rPr>
        <w:t xml:space="preserve">», </w:t>
      </w:r>
      <w:r w:rsidR="00383AAC" w:rsidRPr="007D7634">
        <w:rPr>
          <w:rFonts w:ascii="Times New Roman" w:hAnsi="Times New Roman"/>
          <w:b/>
          <w:sz w:val="28"/>
          <w:szCs w:val="28"/>
        </w:rPr>
        <w:t xml:space="preserve">«Мир библиографии», </w:t>
      </w:r>
      <w:r w:rsidRPr="007D7634">
        <w:rPr>
          <w:rFonts w:ascii="Times New Roman" w:hAnsi="Times New Roman"/>
          <w:b/>
          <w:sz w:val="28"/>
          <w:szCs w:val="28"/>
        </w:rPr>
        <w:t xml:space="preserve">«Игровая библиотека», </w:t>
      </w:r>
      <w:r w:rsidR="00383AAC" w:rsidRPr="007D7634">
        <w:rPr>
          <w:rFonts w:ascii="Times New Roman" w:hAnsi="Times New Roman"/>
          <w:sz w:val="28"/>
          <w:szCs w:val="28"/>
        </w:rPr>
        <w:t xml:space="preserve">приложение </w:t>
      </w:r>
      <w:r w:rsidRPr="007D7634">
        <w:rPr>
          <w:rFonts w:ascii="Times New Roman" w:hAnsi="Times New Roman"/>
          <w:b/>
          <w:sz w:val="28"/>
          <w:szCs w:val="28"/>
        </w:rPr>
        <w:t xml:space="preserve">«Школьная библиотека», «Читаем. Учимся. Играем», «Читаем вместе», </w:t>
      </w:r>
      <w:r w:rsidRPr="007D7634">
        <w:rPr>
          <w:rFonts w:ascii="Times New Roman" w:hAnsi="Times New Roman"/>
          <w:sz w:val="28"/>
          <w:szCs w:val="28"/>
        </w:rPr>
        <w:t>справочник</w:t>
      </w:r>
      <w:r w:rsidRPr="007D7634">
        <w:rPr>
          <w:rFonts w:ascii="Times New Roman" w:hAnsi="Times New Roman"/>
          <w:b/>
          <w:sz w:val="28"/>
          <w:szCs w:val="28"/>
        </w:rPr>
        <w:t xml:space="preserve"> «Библиотека и закон», </w:t>
      </w:r>
      <w:r w:rsidRPr="007D7634">
        <w:rPr>
          <w:rFonts w:ascii="Times New Roman" w:hAnsi="Times New Roman"/>
          <w:sz w:val="28"/>
          <w:szCs w:val="28"/>
        </w:rPr>
        <w:t xml:space="preserve">серии </w:t>
      </w:r>
      <w:r w:rsidRPr="007D7634">
        <w:rPr>
          <w:rFonts w:ascii="Times New Roman" w:hAnsi="Times New Roman"/>
          <w:b/>
          <w:sz w:val="28"/>
          <w:szCs w:val="28"/>
        </w:rPr>
        <w:t>«Библиотекарь и время. 21 век» и «Современная библиотека»</w:t>
      </w:r>
      <w:r w:rsidRPr="007D7634">
        <w:rPr>
          <w:rFonts w:ascii="Times New Roman" w:hAnsi="Times New Roman"/>
          <w:sz w:val="28"/>
          <w:szCs w:val="28"/>
        </w:rPr>
        <w:t xml:space="preserve"> для библиотекарей района и города.</w:t>
      </w:r>
    </w:p>
    <w:p w:rsidR="004D6CAE" w:rsidRPr="007D7634" w:rsidRDefault="004C6935" w:rsidP="000A137E">
      <w:pPr>
        <w:numPr>
          <w:ilvl w:val="0"/>
          <w:numId w:val="11"/>
        </w:numPr>
        <w:spacing w:after="0" w:line="360" w:lineRule="auto"/>
        <w:ind w:right="-284"/>
        <w:jc w:val="both"/>
        <w:rPr>
          <w:rFonts w:ascii="Times New Roman" w:hAnsi="Times New Roman"/>
          <w:b/>
          <w:sz w:val="28"/>
          <w:szCs w:val="28"/>
        </w:rPr>
      </w:pPr>
      <w:r w:rsidRPr="007D7634">
        <w:rPr>
          <w:rFonts w:ascii="Times New Roman" w:hAnsi="Times New Roman"/>
          <w:sz w:val="28"/>
          <w:szCs w:val="28"/>
        </w:rPr>
        <w:t>П</w:t>
      </w:r>
      <w:r w:rsidR="00383AAC" w:rsidRPr="007D7634">
        <w:rPr>
          <w:rFonts w:ascii="Times New Roman" w:hAnsi="Times New Roman"/>
          <w:sz w:val="28"/>
          <w:szCs w:val="28"/>
        </w:rPr>
        <w:t xml:space="preserve">родолжить </w:t>
      </w:r>
      <w:r w:rsidRPr="007D7634">
        <w:rPr>
          <w:rFonts w:ascii="Times New Roman" w:hAnsi="Times New Roman"/>
          <w:sz w:val="28"/>
          <w:szCs w:val="28"/>
        </w:rPr>
        <w:t xml:space="preserve">пополнение тематических папок: </w:t>
      </w:r>
      <w:r w:rsidR="004D6CAE" w:rsidRPr="007D7634">
        <w:rPr>
          <w:rFonts w:ascii="Times New Roman" w:hAnsi="Times New Roman"/>
          <w:b/>
          <w:sz w:val="28"/>
          <w:szCs w:val="28"/>
        </w:rPr>
        <w:t xml:space="preserve">«Калейдоскоп лучших мероприятий» </w:t>
      </w:r>
      <w:r w:rsidR="004D6CAE" w:rsidRPr="007D7634">
        <w:rPr>
          <w:rFonts w:ascii="Times New Roman" w:hAnsi="Times New Roman"/>
          <w:sz w:val="28"/>
          <w:szCs w:val="28"/>
        </w:rPr>
        <w:t>(подбор сценариев к юбилеям библиотек и сел)</w:t>
      </w:r>
      <w:r w:rsidR="004D6CAE" w:rsidRPr="007D7634">
        <w:rPr>
          <w:rFonts w:ascii="Times New Roman" w:hAnsi="Times New Roman"/>
          <w:b/>
          <w:sz w:val="28"/>
          <w:szCs w:val="28"/>
        </w:rPr>
        <w:t>, «Библиотечные программы, проекты», «Библиотечно-библиографические</w:t>
      </w:r>
      <w:r w:rsidRPr="007D7634">
        <w:rPr>
          <w:rFonts w:ascii="Times New Roman" w:hAnsi="Times New Roman"/>
          <w:b/>
          <w:sz w:val="28"/>
          <w:szCs w:val="28"/>
        </w:rPr>
        <w:t xml:space="preserve"> </w:t>
      </w:r>
      <w:r w:rsidR="004D6CAE" w:rsidRPr="007D7634">
        <w:rPr>
          <w:rFonts w:ascii="Times New Roman" w:hAnsi="Times New Roman"/>
          <w:b/>
          <w:sz w:val="28"/>
          <w:szCs w:val="28"/>
        </w:rPr>
        <w:t xml:space="preserve">уроки» </w:t>
      </w:r>
      <w:r w:rsidR="004D6CAE" w:rsidRPr="007D7634">
        <w:rPr>
          <w:rFonts w:ascii="Times New Roman" w:hAnsi="Times New Roman"/>
          <w:sz w:val="28"/>
          <w:szCs w:val="28"/>
        </w:rPr>
        <w:t xml:space="preserve">(разработки для библиотекарей), </w:t>
      </w:r>
      <w:r w:rsidR="004D6CAE" w:rsidRPr="007D7634">
        <w:rPr>
          <w:rFonts w:ascii="Times New Roman" w:hAnsi="Times New Roman"/>
          <w:b/>
          <w:sz w:val="28"/>
          <w:szCs w:val="28"/>
        </w:rPr>
        <w:t>«О доблести, о подвигах, о славе»</w:t>
      </w:r>
      <w:r w:rsidR="004D6CAE" w:rsidRPr="007D7634">
        <w:rPr>
          <w:rFonts w:ascii="Times New Roman" w:hAnsi="Times New Roman"/>
          <w:sz w:val="28"/>
          <w:szCs w:val="28"/>
        </w:rPr>
        <w:t xml:space="preserve"> (мероприятия к 9 мая), </w:t>
      </w:r>
      <w:r w:rsidR="004D6CAE" w:rsidRPr="007D7634">
        <w:rPr>
          <w:rFonts w:ascii="Times New Roman" w:hAnsi="Times New Roman"/>
          <w:b/>
          <w:sz w:val="28"/>
          <w:szCs w:val="28"/>
        </w:rPr>
        <w:t xml:space="preserve">«Праздники народного календаря» </w:t>
      </w:r>
      <w:r w:rsidR="004D6CAE" w:rsidRPr="007D7634">
        <w:rPr>
          <w:rFonts w:ascii="Times New Roman" w:hAnsi="Times New Roman"/>
          <w:sz w:val="28"/>
          <w:szCs w:val="28"/>
        </w:rPr>
        <w:t>(досуг библиотеки).</w:t>
      </w:r>
    </w:p>
    <w:p w:rsidR="004D6CAE" w:rsidRPr="007D7634" w:rsidRDefault="004D6CAE" w:rsidP="000A137E">
      <w:pPr>
        <w:numPr>
          <w:ilvl w:val="0"/>
          <w:numId w:val="4"/>
        </w:numPr>
        <w:spacing w:after="0" w:line="360" w:lineRule="auto"/>
        <w:ind w:left="0" w:right="-284" w:firstLine="0"/>
        <w:jc w:val="both"/>
        <w:rPr>
          <w:rFonts w:ascii="Times New Roman" w:hAnsi="Times New Roman"/>
          <w:b/>
          <w:sz w:val="28"/>
          <w:szCs w:val="28"/>
        </w:rPr>
      </w:pPr>
      <w:r w:rsidRPr="007D7634">
        <w:rPr>
          <w:rFonts w:ascii="Times New Roman" w:hAnsi="Times New Roman"/>
          <w:sz w:val="28"/>
          <w:szCs w:val="28"/>
        </w:rPr>
        <w:lastRenderedPageBreak/>
        <w:t xml:space="preserve">Продолжить ведение альбома-летописи </w:t>
      </w:r>
      <w:r w:rsidR="004C6935" w:rsidRPr="007D7634">
        <w:rPr>
          <w:rFonts w:ascii="Times New Roman" w:hAnsi="Times New Roman"/>
          <w:sz w:val="28"/>
          <w:szCs w:val="28"/>
        </w:rPr>
        <w:t>Ц</w:t>
      </w:r>
      <w:r w:rsidR="001B3B61" w:rsidRPr="007D7634">
        <w:rPr>
          <w:rFonts w:ascii="Times New Roman" w:hAnsi="Times New Roman"/>
          <w:sz w:val="28"/>
          <w:szCs w:val="28"/>
        </w:rPr>
        <w:t xml:space="preserve">ентральной районной </w:t>
      </w:r>
      <w:r w:rsidRPr="007D7634">
        <w:rPr>
          <w:rFonts w:ascii="Times New Roman" w:hAnsi="Times New Roman"/>
          <w:sz w:val="28"/>
          <w:szCs w:val="28"/>
        </w:rPr>
        <w:t xml:space="preserve">библиотеки </w:t>
      </w:r>
      <w:r w:rsidRPr="007D7634">
        <w:rPr>
          <w:rFonts w:ascii="Times New Roman" w:hAnsi="Times New Roman"/>
          <w:b/>
          <w:sz w:val="28"/>
          <w:szCs w:val="28"/>
        </w:rPr>
        <w:t xml:space="preserve">«Библиотека – храм памяти народа», </w:t>
      </w:r>
      <w:r w:rsidRPr="007D7634">
        <w:rPr>
          <w:rFonts w:ascii="Times New Roman" w:hAnsi="Times New Roman"/>
          <w:sz w:val="28"/>
          <w:szCs w:val="28"/>
        </w:rPr>
        <w:t>работу над картотекой сценариев</w:t>
      </w:r>
      <w:r w:rsidRPr="007D7634">
        <w:rPr>
          <w:rFonts w:ascii="Times New Roman" w:hAnsi="Times New Roman"/>
          <w:b/>
          <w:sz w:val="28"/>
          <w:szCs w:val="28"/>
        </w:rPr>
        <w:t>.</w:t>
      </w:r>
    </w:p>
    <w:p w:rsidR="004D6CAE" w:rsidRPr="007D7634" w:rsidRDefault="004D6CAE" w:rsidP="000A137E">
      <w:pPr>
        <w:numPr>
          <w:ilvl w:val="0"/>
          <w:numId w:val="4"/>
        </w:numPr>
        <w:spacing w:after="0" w:line="360" w:lineRule="auto"/>
        <w:ind w:left="0" w:right="-284" w:firstLine="0"/>
        <w:jc w:val="both"/>
        <w:rPr>
          <w:rFonts w:ascii="Times New Roman" w:hAnsi="Times New Roman"/>
          <w:sz w:val="28"/>
          <w:szCs w:val="28"/>
        </w:rPr>
      </w:pPr>
      <w:r w:rsidRPr="007D7634">
        <w:rPr>
          <w:rFonts w:ascii="Times New Roman" w:hAnsi="Times New Roman"/>
          <w:sz w:val="28"/>
          <w:szCs w:val="28"/>
        </w:rPr>
        <w:t>Составить календарь знаменательных и памятных дат на 20</w:t>
      </w:r>
      <w:r w:rsidR="00723360" w:rsidRPr="007D7634">
        <w:rPr>
          <w:rFonts w:ascii="Times New Roman" w:hAnsi="Times New Roman"/>
          <w:sz w:val="28"/>
          <w:szCs w:val="28"/>
        </w:rPr>
        <w:t>21</w:t>
      </w:r>
      <w:r w:rsidRPr="007D7634">
        <w:rPr>
          <w:rFonts w:ascii="Times New Roman" w:hAnsi="Times New Roman"/>
          <w:sz w:val="28"/>
          <w:szCs w:val="28"/>
        </w:rPr>
        <w:t xml:space="preserve"> год.</w:t>
      </w:r>
    </w:p>
    <w:p w:rsidR="004D6CAE" w:rsidRPr="007D7634" w:rsidRDefault="004D6CAE" w:rsidP="000A137E">
      <w:pPr>
        <w:numPr>
          <w:ilvl w:val="0"/>
          <w:numId w:val="4"/>
        </w:numPr>
        <w:spacing w:after="0" w:line="360" w:lineRule="auto"/>
        <w:ind w:left="0" w:right="-284" w:firstLine="0"/>
        <w:jc w:val="both"/>
        <w:rPr>
          <w:rFonts w:ascii="Times New Roman" w:hAnsi="Times New Roman"/>
          <w:sz w:val="28"/>
          <w:szCs w:val="28"/>
        </w:rPr>
      </w:pPr>
      <w:r w:rsidRPr="007D7634">
        <w:rPr>
          <w:rFonts w:ascii="Times New Roman" w:hAnsi="Times New Roman"/>
          <w:sz w:val="28"/>
          <w:szCs w:val="28"/>
        </w:rPr>
        <w:t>Краеведческий календарь на 20</w:t>
      </w:r>
      <w:r w:rsidR="00723360" w:rsidRPr="007D7634">
        <w:rPr>
          <w:rFonts w:ascii="Times New Roman" w:hAnsi="Times New Roman"/>
          <w:sz w:val="28"/>
          <w:szCs w:val="28"/>
        </w:rPr>
        <w:t>21</w:t>
      </w:r>
      <w:r w:rsidRPr="007D7634">
        <w:rPr>
          <w:rFonts w:ascii="Times New Roman" w:hAnsi="Times New Roman"/>
          <w:sz w:val="28"/>
          <w:szCs w:val="28"/>
        </w:rPr>
        <w:t xml:space="preserve"> год.</w:t>
      </w:r>
    </w:p>
    <w:p w:rsidR="004C6935" w:rsidRPr="007D7634" w:rsidRDefault="004D6CAE" w:rsidP="000A137E">
      <w:pPr>
        <w:numPr>
          <w:ilvl w:val="0"/>
          <w:numId w:val="4"/>
        </w:numPr>
        <w:spacing w:after="0" w:line="360" w:lineRule="auto"/>
        <w:ind w:right="-284"/>
        <w:jc w:val="both"/>
        <w:rPr>
          <w:rFonts w:ascii="Times New Roman" w:hAnsi="Times New Roman"/>
          <w:b/>
          <w:sz w:val="28"/>
          <w:szCs w:val="28"/>
        </w:rPr>
      </w:pPr>
      <w:r w:rsidRPr="007D7634">
        <w:rPr>
          <w:rFonts w:ascii="Times New Roman" w:hAnsi="Times New Roman"/>
          <w:sz w:val="28"/>
          <w:szCs w:val="28"/>
        </w:rPr>
        <w:t xml:space="preserve">Редактировать и дополнять картотеку сети библиотек района в электронном виде. </w:t>
      </w:r>
    </w:p>
    <w:p w:rsidR="00173172" w:rsidRPr="007D7634" w:rsidRDefault="00C06540" w:rsidP="000A137E">
      <w:pPr>
        <w:spacing w:after="0" w:line="360" w:lineRule="auto"/>
        <w:ind w:right="-284"/>
        <w:jc w:val="both"/>
        <w:rPr>
          <w:rFonts w:ascii="Times New Roman" w:hAnsi="Times New Roman"/>
          <w:b/>
          <w:sz w:val="28"/>
          <w:szCs w:val="28"/>
        </w:rPr>
      </w:pPr>
      <w:r w:rsidRPr="007D7634">
        <w:rPr>
          <w:rFonts w:ascii="Times New Roman" w:hAnsi="Times New Roman"/>
          <w:sz w:val="28"/>
          <w:szCs w:val="28"/>
        </w:rPr>
        <w:t xml:space="preserve">Принимать участие в мероприятиях программы: </w:t>
      </w:r>
      <w:r w:rsidR="00173172" w:rsidRPr="007D7634">
        <w:rPr>
          <w:rFonts w:ascii="Times New Roman" w:hAnsi="Times New Roman"/>
          <w:sz w:val="28"/>
          <w:szCs w:val="28"/>
        </w:rPr>
        <w:t xml:space="preserve">Муниципальная долгосрочная целевая программа «Развитие культуры </w:t>
      </w:r>
      <w:r w:rsidRPr="007D7634">
        <w:rPr>
          <w:rFonts w:ascii="Times New Roman" w:hAnsi="Times New Roman"/>
          <w:sz w:val="28"/>
          <w:szCs w:val="28"/>
        </w:rPr>
        <w:t>Киренского</w:t>
      </w:r>
      <w:r w:rsidR="00173172" w:rsidRPr="007D7634">
        <w:rPr>
          <w:rFonts w:ascii="Times New Roman" w:hAnsi="Times New Roman"/>
          <w:sz w:val="28"/>
          <w:szCs w:val="28"/>
        </w:rPr>
        <w:t xml:space="preserve"> район</w:t>
      </w:r>
      <w:r w:rsidRPr="007D7634">
        <w:rPr>
          <w:rFonts w:ascii="Times New Roman" w:hAnsi="Times New Roman"/>
          <w:sz w:val="28"/>
          <w:szCs w:val="28"/>
        </w:rPr>
        <w:t>а</w:t>
      </w:r>
      <w:r w:rsidR="00173172" w:rsidRPr="007D7634">
        <w:rPr>
          <w:rFonts w:ascii="Times New Roman" w:hAnsi="Times New Roman"/>
          <w:sz w:val="28"/>
          <w:szCs w:val="28"/>
        </w:rPr>
        <w:t xml:space="preserve"> на 2014-20</w:t>
      </w:r>
      <w:r w:rsidR="00723360" w:rsidRPr="007D7634">
        <w:rPr>
          <w:rFonts w:ascii="Times New Roman" w:hAnsi="Times New Roman"/>
          <w:sz w:val="28"/>
          <w:szCs w:val="28"/>
        </w:rPr>
        <w:t>25 г</w:t>
      </w:r>
      <w:r w:rsidR="00173172" w:rsidRPr="007D7634">
        <w:rPr>
          <w:rFonts w:ascii="Times New Roman" w:hAnsi="Times New Roman"/>
          <w:sz w:val="28"/>
          <w:szCs w:val="28"/>
        </w:rPr>
        <w:t>г.»</w:t>
      </w:r>
      <w:r w:rsidR="00717427" w:rsidRPr="007D7634">
        <w:rPr>
          <w:rFonts w:ascii="Times New Roman" w:hAnsi="Times New Roman"/>
          <w:sz w:val="28"/>
          <w:szCs w:val="28"/>
        </w:rPr>
        <w:t>.</w:t>
      </w:r>
    </w:p>
    <w:p w:rsidR="004D6CAE" w:rsidRPr="007D7634" w:rsidRDefault="004D6CAE" w:rsidP="000A137E">
      <w:pPr>
        <w:spacing w:after="0"/>
        <w:ind w:right="-284"/>
        <w:jc w:val="both"/>
        <w:rPr>
          <w:rFonts w:ascii="Times New Roman" w:hAnsi="Times New Roman"/>
          <w:b/>
          <w:sz w:val="28"/>
          <w:szCs w:val="28"/>
        </w:rPr>
      </w:pPr>
      <w:r w:rsidRPr="007D7634">
        <w:rPr>
          <w:rFonts w:ascii="Times New Roman" w:hAnsi="Times New Roman"/>
          <w:b/>
          <w:sz w:val="28"/>
          <w:szCs w:val="28"/>
        </w:rPr>
        <w:t>Работа с кадрами.</w:t>
      </w:r>
    </w:p>
    <w:p w:rsidR="00717427" w:rsidRPr="007D7634" w:rsidRDefault="00717427" w:rsidP="000A137E">
      <w:pPr>
        <w:spacing w:after="0"/>
        <w:ind w:right="-284"/>
        <w:jc w:val="both"/>
        <w:rPr>
          <w:rFonts w:ascii="Times New Roman" w:hAnsi="Times New Roman"/>
          <w:b/>
          <w:color w:val="FF0000"/>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02"/>
        <w:gridCol w:w="2544"/>
      </w:tblGrid>
      <w:tr w:rsidR="004D6CAE" w:rsidRPr="007D7634" w:rsidTr="004D6CAE">
        <w:trPr>
          <w:trHeight w:val="678"/>
        </w:trPr>
        <w:tc>
          <w:tcPr>
            <w:tcW w:w="3602" w:type="dxa"/>
            <w:tcBorders>
              <w:top w:val="single" w:sz="4" w:space="0" w:color="auto"/>
              <w:left w:val="single" w:sz="4" w:space="0" w:color="auto"/>
              <w:bottom w:val="single" w:sz="4" w:space="0" w:color="auto"/>
              <w:right w:val="single" w:sz="4" w:space="0" w:color="auto"/>
            </w:tcBorders>
            <w:hideMark/>
          </w:tcPr>
          <w:p w:rsidR="004D6CAE" w:rsidRPr="007D7634" w:rsidRDefault="004D6CAE" w:rsidP="000A137E">
            <w:pPr>
              <w:spacing w:after="0"/>
              <w:ind w:right="-284"/>
              <w:jc w:val="both"/>
              <w:rPr>
                <w:rFonts w:ascii="Times New Roman" w:hAnsi="Times New Roman"/>
                <w:sz w:val="28"/>
                <w:szCs w:val="28"/>
              </w:rPr>
            </w:pPr>
            <w:r w:rsidRPr="007D7634">
              <w:rPr>
                <w:rFonts w:ascii="Times New Roman" w:hAnsi="Times New Roman"/>
                <w:sz w:val="28"/>
                <w:szCs w:val="28"/>
              </w:rPr>
              <w:t>Форма работы</w:t>
            </w:r>
          </w:p>
        </w:tc>
        <w:tc>
          <w:tcPr>
            <w:tcW w:w="2544" w:type="dxa"/>
            <w:tcBorders>
              <w:top w:val="single" w:sz="4" w:space="0" w:color="auto"/>
              <w:left w:val="single" w:sz="4" w:space="0" w:color="auto"/>
              <w:bottom w:val="single" w:sz="4" w:space="0" w:color="auto"/>
              <w:right w:val="single" w:sz="4" w:space="0" w:color="auto"/>
            </w:tcBorders>
            <w:hideMark/>
          </w:tcPr>
          <w:p w:rsidR="004D6CAE" w:rsidRPr="007D7634" w:rsidRDefault="004D6CAE" w:rsidP="000A137E">
            <w:pPr>
              <w:spacing w:after="0"/>
              <w:ind w:right="-284"/>
              <w:jc w:val="both"/>
              <w:rPr>
                <w:rFonts w:ascii="Times New Roman" w:hAnsi="Times New Roman"/>
                <w:sz w:val="28"/>
                <w:szCs w:val="28"/>
              </w:rPr>
            </w:pPr>
            <w:r w:rsidRPr="007D7634">
              <w:rPr>
                <w:rFonts w:ascii="Times New Roman" w:hAnsi="Times New Roman"/>
                <w:sz w:val="28"/>
                <w:szCs w:val="28"/>
              </w:rPr>
              <w:t>Кол-во в год</w:t>
            </w:r>
          </w:p>
        </w:tc>
      </w:tr>
      <w:tr w:rsidR="004D6CAE" w:rsidRPr="007D7634" w:rsidTr="004D6CAE">
        <w:trPr>
          <w:cantSplit/>
          <w:trHeight w:val="286"/>
        </w:trPr>
        <w:tc>
          <w:tcPr>
            <w:tcW w:w="3602" w:type="dxa"/>
            <w:vMerge w:val="restart"/>
            <w:tcBorders>
              <w:top w:val="single" w:sz="4" w:space="0" w:color="auto"/>
              <w:left w:val="single" w:sz="4" w:space="0" w:color="auto"/>
              <w:bottom w:val="single" w:sz="4" w:space="0" w:color="auto"/>
              <w:right w:val="single" w:sz="4" w:space="0" w:color="auto"/>
            </w:tcBorders>
            <w:hideMark/>
          </w:tcPr>
          <w:p w:rsidR="004D6CAE" w:rsidRPr="007D7634" w:rsidRDefault="004D6CAE" w:rsidP="000A137E">
            <w:pPr>
              <w:spacing w:after="0"/>
              <w:ind w:right="-284"/>
              <w:jc w:val="both"/>
              <w:rPr>
                <w:rFonts w:ascii="Times New Roman" w:hAnsi="Times New Roman"/>
                <w:sz w:val="28"/>
                <w:szCs w:val="28"/>
              </w:rPr>
            </w:pPr>
            <w:r w:rsidRPr="007D7634">
              <w:rPr>
                <w:rFonts w:ascii="Times New Roman" w:hAnsi="Times New Roman"/>
                <w:sz w:val="28"/>
                <w:szCs w:val="28"/>
              </w:rPr>
              <w:t>Выезды:</w:t>
            </w:r>
          </w:p>
          <w:p w:rsidR="004D6CAE" w:rsidRPr="007D7634" w:rsidRDefault="004D6CAE" w:rsidP="000A137E">
            <w:pPr>
              <w:spacing w:after="0"/>
              <w:ind w:right="-284"/>
              <w:jc w:val="both"/>
              <w:rPr>
                <w:rFonts w:ascii="Times New Roman" w:hAnsi="Times New Roman"/>
                <w:sz w:val="28"/>
                <w:szCs w:val="28"/>
              </w:rPr>
            </w:pPr>
            <w:r w:rsidRPr="007D7634">
              <w:rPr>
                <w:rFonts w:ascii="Times New Roman" w:hAnsi="Times New Roman"/>
                <w:sz w:val="28"/>
                <w:szCs w:val="28"/>
              </w:rPr>
              <w:t>Директор……………</w:t>
            </w:r>
          </w:p>
          <w:p w:rsidR="004D6CAE" w:rsidRPr="007D7634" w:rsidRDefault="004D6CAE" w:rsidP="000A137E">
            <w:pPr>
              <w:spacing w:after="0"/>
              <w:ind w:right="-284"/>
              <w:jc w:val="both"/>
              <w:rPr>
                <w:rFonts w:ascii="Times New Roman" w:hAnsi="Times New Roman"/>
                <w:sz w:val="28"/>
                <w:szCs w:val="28"/>
              </w:rPr>
            </w:pPr>
            <w:r w:rsidRPr="007D7634">
              <w:rPr>
                <w:rFonts w:ascii="Times New Roman" w:hAnsi="Times New Roman"/>
                <w:sz w:val="28"/>
                <w:szCs w:val="28"/>
              </w:rPr>
              <w:t>Методист……………</w:t>
            </w:r>
          </w:p>
          <w:p w:rsidR="004D6CAE" w:rsidRPr="007D7634" w:rsidRDefault="004D6CAE" w:rsidP="000A137E">
            <w:pPr>
              <w:spacing w:after="0"/>
              <w:ind w:right="-284"/>
              <w:jc w:val="both"/>
              <w:rPr>
                <w:rFonts w:ascii="Times New Roman" w:hAnsi="Times New Roman"/>
                <w:sz w:val="28"/>
                <w:szCs w:val="28"/>
              </w:rPr>
            </w:pPr>
            <w:r w:rsidRPr="007D7634">
              <w:rPr>
                <w:rFonts w:ascii="Times New Roman" w:hAnsi="Times New Roman"/>
                <w:sz w:val="28"/>
                <w:szCs w:val="28"/>
              </w:rPr>
              <w:t>Библиограф…………</w:t>
            </w:r>
          </w:p>
          <w:p w:rsidR="004D6CAE" w:rsidRPr="007D7634" w:rsidRDefault="00173172" w:rsidP="000A137E">
            <w:pPr>
              <w:spacing w:after="0"/>
              <w:ind w:right="-284"/>
              <w:jc w:val="both"/>
              <w:rPr>
                <w:rFonts w:ascii="Times New Roman" w:hAnsi="Times New Roman"/>
                <w:sz w:val="28"/>
                <w:szCs w:val="28"/>
              </w:rPr>
            </w:pPr>
            <w:r w:rsidRPr="007D7634">
              <w:rPr>
                <w:rFonts w:ascii="Times New Roman" w:hAnsi="Times New Roman"/>
                <w:sz w:val="28"/>
                <w:szCs w:val="28"/>
              </w:rPr>
              <w:t>Гл.б</w:t>
            </w:r>
            <w:r w:rsidR="001876BD" w:rsidRPr="007D7634">
              <w:rPr>
                <w:rFonts w:ascii="Times New Roman" w:hAnsi="Times New Roman"/>
                <w:sz w:val="28"/>
                <w:szCs w:val="28"/>
              </w:rPr>
              <w:t>иблиотекарь по комплектованию …..</w:t>
            </w:r>
          </w:p>
        </w:tc>
        <w:tc>
          <w:tcPr>
            <w:tcW w:w="2544" w:type="dxa"/>
            <w:tcBorders>
              <w:top w:val="single" w:sz="4" w:space="0" w:color="auto"/>
              <w:left w:val="single" w:sz="4" w:space="0" w:color="auto"/>
              <w:bottom w:val="single" w:sz="4" w:space="0" w:color="auto"/>
              <w:right w:val="single" w:sz="4" w:space="0" w:color="auto"/>
            </w:tcBorders>
            <w:hideMark/>
          </w:tcPr>
          <w:p w:rsidR="004D6CAE" w:rsidRPr="007D7634" w:rsidRDefault="00A0399C" w:rsidP="000A137E">
            <w:pPr>
              <w:spacing w:after="0"/>
              <w:ind w:right="-284"/>
              <w:jc w:val="both"/>
              <w:rPr>
                <w:rFonts w:ascii="Times New Roman" w:hAnsi="Times New Roman"/>
                <w:sz w:val="28"/>
                <w:szCs w:val="28"/>
              </w:rPr>
            </w:pPr>
            <w:r w:rsidRPr="007D7634">
              <w:rPr>
                <w:rFonts w:ascii="Times New Roman" w:hAnsi="Times New Roman"/>
                <w:sz w:val="28"/>
                <w:szCs w:val="28"/>
              </w:rPr>
              <w:t>24</w:t>
            </w:r>
          </w:p>
        </w:tc>
      </w:tr>
      <w:tr w:rsidR="004D6CAE" w:rsidRPr="007D7634" w:rsidTr="004D6CAE">
        <w:trPr>
          <w:cantSplit/>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6CAE" w:rsidRPr="007D7634" w:rsidRDefault="004D6CAE" w:rsidP="000A137E">
            <w:pPr>
              <w:spacing w:after="0"/>
              <w:ind w:right="-284"/>
              <w:jc w:val="both"/>
              <w:rPr>
                <w:rFonts w:ascii="Times New Roman" w:hAnsi="Times New Roman"/>
                <w:sz w:val="28"/>
                <w:szCs w:val="28"/>
              </w:rPr>
            </w:pPr>
          </w:p>
        </w:tc>
        <w:tc>
          <w:tcPr>
            <w:tcW w:w="2544" w:type="dxa"/>
            <w:tcBorders>
              <w:top w:val="single" w:sz="4" w:space="0" w:color="auto"/>
              <w:left w:val="single" w:sz="4" w:space="0" w:color="auto"/>
              <w:bottom w:val="single" w:sz="4" w:space="0" w:color="auto"/>
              <w:right w:val="single" w:sz="4" w:space="0" w:color="auto"/>
            </w:tcBorders>
            <w:hideMark/>
          </w:tcPr>
          <w:p w:rsidR="004D6CAE" w:rsidRPr="007D7634" w:rsidRDefault="00A0399C" w:rsidP="000A137E">
            <w:pPr>
              <w:spacing w:after="0"/>
              <w:ind w:right="-284"/>
              <w:jc w:val="both"/>
              <w:rPr>
                <w:rFonts w:ascii="Times New Roman" w:hAnsi="Times New Roman"/>
                <w:sz w:val="28"/>
                <w:szCs w:val="28"/>
              </w:rPr>
            </w:pPr>
            <w:r w:rsidRPr="007D7634">
              <w:rPr>
                <w:rFonts w:ascii="Times New Roman" w:hAnsi="Times New Roman"/>
                <w:sz w:val="28"/>
                <w:szCs w:val="28"/>
              </w:rPr>
              <w:t>6</w:t>
            </w:r>
          </w:p>
        </w:tc>
      </w:tr>
      <w:tr w:rsidR="004D6CAE" w:rsidRPr="007D7634" w:rsidTr="004D6CAE">
        <w:trPr>
          <w:cantSplit/>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6CAE" w:rsidRPr="007D7634" w:rsidRDefault="004D6CAE" w:rsidP="000A137E">
            <w:pPr>
              <w:spacing w:after="0"/>
              <w:ind w:right="-284"/>
              <w:jc w:val="both"/>
              <w:rPr>
                <w:rFonts w:ascii="Times New Roman" w:hAnsi="Times New Roman"/>
                <w:sz w:val="28"/>
                <w:szCs w:val="28"/>
              </w:rPr>
            </w:pPr>
          </w:p>
        </w:tc>
        <w:tc>
          <w:tcPr>
            <w:tcW w:w="2544" w:type="dxa"/>
            <w:tcBorders>
              <w:top w:val="single" w:sz="4" w:space="0" w:color="auto"/>
              <w:left w:val="single" w:sz="4" w:space="0" w:color="auto"/>
              <w:bottom w:val="single" w:sz="4" w:space="0" w:color="auto"/>
              <w:right w:val="single" w:sz="4" w:space="0" w:color="auto"/>
            </w:tcBorders>
            <w:hideMark/>
          </w:tcPr>
          <w:p w:rsidR="004D6CAE" w:rsidRPr="007D7634" w:rsidRDefault="00A0399C" w:rsidP="000A137E">
            <w:pPr>
              <w:spacing w:after="0"/>
              <w:ind w:right="-284"/>
              <w:jc w:val="both"/>
              <w:rPr>
                <w:rFonts w:ascii="Times New Roman" w:hAnsi="Times New Roman"/>
                <w:sz w:val="28"/>
                <w:szCs w:val="28"/>
              </w:rPr>
            </w:pPr>
            <w:r w:rsidRPr="007D7634">
              <w:rPr>
                <w:rFonts w:ascii="Times New Roman" w:hAnsi="Times New Roman"/>
                <w:sz w:val="28"/>
                <w:szCs w:val="28"/>
              </w:rPr>
              <w:t>6</w:t>
            </w:r>
          </w:p>
        </w:tc>
      </w:tr>
      <w:tr w:rsidR="004D6CAE" w:rsidRPr="007D7634" w:rsidTr="004D6CAE">
        <w:trPr>
          <w:cantSplit/>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6CAE" w:rsidRPr="007D7634" w:rsidRDefault="004D6CAE" w:rsidP="000A137E">
            <w:pPr>
              <w:spacing w:after="0"/>
              <w:ind w:right="-284"/>
              <w:jc w:val="both"/>
              <w:rPr>
                <w:rFonts w:ascii="Times New Roman" w:hAnsi="Times New Roman"/>
                <w:sz w:val="28"/>
                <w:szCs w:val="28"/>
              </w:rPr>
            </w:pPr>
          </w:p>
        </w:tc>
        <w:tc>
          <w:tcPr>
            <w:tcW w:w="2544" w:type="dxa"/>
            <w:tcBorders>
              <w:top w:val="single" w:sz="4" w:space="0" w:color="auto"/>
              <w:left w:val="single" w:sz="4" w:space="0" w:color="auto"/>
              <w:bottom w:val="single" w:sz="4" w:space="0" w:color="auto"/>
              <w:right w:val="single" w:sz="4" w:space="0" w:color="auto"/>
            </w:tcBorders>
            <w:hideMark/>
          </w:tcPr>
          <w:p w:rsidR="004D6CAE" w:rsidRPr="007D7634" w:rsidRDefault="00A0399C" w:rsidP="000A137E">
            <w:pPr>
              <w:spacing w:after="0"/>
              <w:ind w:right="-284"/>
              <w:jc w:val="both"/>
              <w:rPr>
                <w:rFonts w:ascii="Times New Roman" w:hAnsi="Times New Roman"/>
                <w:sz w:val="28"/>
                <w:szCs w:val="28"/>
              </w:rPr>
            </w:pPr>
            <w:r w:rsidRPr="007D7634">
              <w:rPr>
                <w:rFonts w:ascii="Times New Roman" w:hAnsi="Times New Roman"/>
                <w:sz w:val="28"/>
                <w:szCs w:val="28"/>
              </w:rPr>
              <w:t>6</w:t>
            </w:r>
          </w:p>
        </w:tc>
      </w:tr>
      <w:tr w:rsidR="004D6CAE" w:rsidRPr="007D7634" w:rsidTr="004D6CAE">
        <w:trPr>
          <w:cantSplit/>
          <w:trHeight w:val="2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6CAE" w:rsidRPr="007D7634" w:rsidRDefault="004D6CAE" w:rsidP="000A137E">
            <w:pPr>
              <w:spacing w:after="0"/>
              <w:ind w:right="-284"/>
              <w:jc w:val="both"/>
              <w:rPr>
                <w:rFonts w:ascii="Times New Roman" w:hAnsi="Times New Roman"/>
                <w:sz w:val="28"/>
                <w:szCs w:val="28"/>
              </w:rPr>
            </w:pPr>
          </w:p>
        </w:tc>
        <w:tc>
          <w:tcPr>
            <w:tcW w:w="2544" w:type="dxa"/>
            <w:tcBorders>
              <w:top w:val="single" w:sz="4" w:space="0" w:color="auto"/>
              <w:left w:val="single" w:sz="4" w:space="0" w:color="auto"/>
              <w:bottom w:val="single" w:sz="4" w:space="0" w:color="auto"/>
              <w:right w:val="single" w:sz="4" w:space="0" w:color="auto"/>
            </w:tcBorders>
            <w:hideMark/>
          </w:tcPr>
          <w:p w:rsidR="00173172" w:rsidRPr="007D7634" w:rsidRDefault="00173172" w:rsidP="000A137E">
            <w:pPr>
              <w:spacing w:after="0"/>
              <w:ind w:right="-284"/>
              <w:jc w:val="both"/>
              <w:rPr>
                <w:rFonts w:ascii="Times New Roman" w:hAnsi="Times New Roman"/>
                <w:sz w:val="28"/>
                <w:szCs w:val="28"/>
              </w:rPr>
            </w:pPr>
          </w:p>
          <w:p w:rsidR="004D6CAE" w:rsidRPr="007D7634" w:rsidRDefault="00A0399C" w:rsidP="000A137E">
            <w:pPr>
              <w:spacing w:after="0"/>
              <w:ind w:right="-284"/>
              <w:jc w:val="both"/>
              <w:rPr>
                <w:rFonts w:ascii="Times New Roman" w:hAnsi="Times New Roman"/>
                <w:sz w:val="28"/>
                <w:szCs w:val="28"/>
              </w:rPr>
            </w:pPr>
            <w:r w:rsidRPr="007D7634">
              <w:rPr>
                <w:rFonts w:ascii="Times New Roman" w:hAnsi="Times New Roman"/>
                <w:sz w:val="28"/>
                <w:szCs w:val="28"/>
              </w:rPr>
              <w:t>6</w:t>
            </w:r>
          </w:p>
        </w:tc>
      </w:tr>
      <w:tr w:rsidR="004D6CAE" w:rsidRPr="007D7634" w:rsidTr="004D6CAE">
        <w:trPr>
          <w:trHeight w:val="338"/>
        </w:trPr>
        <w:tc>
          <w:tcPr>
            <w:tcW w:w="3602" w:type="dxa"/>
            <w:tcBorders>
              <w:top w:val="single" w:sz="4" w:space="0" w:color="auto"/>
              <w:left w:val="single" w:sz="4" w:space="0" w:color="auto"/>
              <w:bottom w:val="single" w:sz="4" w:space="0" w:color="auto"/>
              <w:right w:val="single" w:sz="4" w:space="0" w:color="auto"/>
            </w:tcBorders>
            <w:hideMark/>
          </w:tcPr>
          <w:p w:rsidR="004D6CAE" w:rsidRPr="007D7634" w:rsidRDefault="004D6CAE" w:rsidP="000A137E">
            <w:pPr>
              <w:spacing w:after="0"/>
              <w:ind w:right="-284"/>
              <w:jc w:val="both"/>
              <w:rPr>
                <w:rFonts w:ascii="Times New Roman" w:hAnsi="Times New Roman"/>
                <w:sz w:val="28"/>
                <w:szCs w:val="28"/>
              </w:rPr>
            </w:pPr>
            <w:r w:rsidRPr="007D7634">
              <w:rPr>
                <w:rFonts w:ascii="Times New Roman" w:hAnsi="Times New Roman"/>
                <w:sz w:val="28"/>
                <w:szCs w:val="28"/>
              </w:rPr>
              <w:t>Семинар</w:t>
            </w:r>
          </w:p>
        </w:tc>
        <w:tc>
          <w:tcPr>
            <w:tcW w:w="2544" w:type="dxa"/>
            <w:tcBorders>
              <w:top w:val="single" w:sz="4" w:space="0" w:color="auto"/>
              <w:left w:val="single" w:sz="4" w:space="0" w:color="auto"/>
              <w:bottom w:val="single" w:sz="4" w:space="0" w:color="auto"/>
              <w:right w:val="single" w:sz="4" w:space="0" w:color="auto"/>
            </w:tcBorders>
            <w:hideMark/>
          </w:tcPr>
          <w:p w:rsidR="004D6CAE" w:rsidRPr="007D7634" w:rsidRDefault="004D6CAE" w:rsidP="000A137E">
            <w:pPr>
              <w:spacing w:after="0"/>
              <w:ind w:right="-284"/>
              <w:jc w:val="both"/>
              <w:rPr>
                <w:rFonts w:ascii="Times New Roman" w:hAnsi="Times New Roman"/>
                <w:sz w:val="28"/>
                <w:szCs w:val="28"/>
              </w:rPr>
            </w:pPr>
            <w:r w:rsidRPr="007D7634">
              <w:rPr>
                <w:rFonts w:ascii="Times New Roman" w:hAnsi="Times New Roman"/>
                <w:sz w:val="28"/>
                <w:szCs w:val="28"/>
              </w:rPr>
              <w:t>2</w:t>
            </w:r>
          </w:p>
        </w:tc>
      </w:tr>
      <w:tr w:rsidR="004D6CAE" w:rsidRPr="007D7634" w:rsidTr="004D6CAE">
        <w:trPr>
          <w:trHeight w:val="300"/>
        </w:trPr>
        <w:tc>
          <w:tcPr>
            <w:tcW w:w="3602" w:type="dxa"/>
            <w:tcBorders>
              <w:top w:val="single" w:sz="4" w:space="0" w:color="auto"/>
              <w:left w:val="single" w:sz="4" w:space="0" w:color="auto"/>
              <w:bottom w:val="single" w:sz="4" w:space="0" w:color="auto"/>
              <w:right w:val="single" w:sz="4" w:space="0" w:color="auto"/>
            </w:tcBorders>
            <w:hideMark/>
          </w:tcPr>
          <w:p w:rsidR="004D6CAE" w:rsidRPr="007D7634" w:rsidRDefault="004D6CAE" w:rsidP="000A137E">
            <w:pPr>
              <w:spacing w:after="0"/>
              <w:ind w:right="-284"/>
              <w:jc w:val="both"/>
              <w:rPr>
                <w:rFonts w:ascii="Times New Roman" w:hAnsi="Times New Roman"/>
                <w:sz w:val="28"/>
                <w:szCs w:val="28"/>
              </w:rPr>
            </w:pPr>
            <w:r w:rsidRPr="007D7634">
              <w:rPr>
                <w:rFonts w:ascii="Times New Roman" w:hAnsi="Times New Roman"/>
                <w:sz w:val="28"/>
                <w:szCs w:val="28"/>
              </w:rPr>
              <w:t>Практикумы</w:t>
            </w:r>
          </w:p>
        </w:tc>
        <w:tc>
          <w:tcPr>
            <w:tcW w:w="2544" w:type="dxa"/>
            <w:tcBorders>
              <w:top w:val="single" w:sz="4" w:space="0" w:color="auto"/>
              <w:left w:val="single" w:sz="4" w:space="0" w:color="auto"/>
              <w:bottom w:val="single" w:sz="4" w:space="0" w:color="auto"/>
              <w:right w:val="single" w:sz="4" w:space="0" w:color="auto"/>
            </w:tcBorders>
            <w:hideMark/>
          </w:tcPr>
          <w:p w:rsidR="004D6CAE" w:rsidRPr="007D7634" w:rsidRDefault="004D6CAE" w:rsidP="000A137E">
            <w:pPr>
              <w:spacing w:after="0"/>
              <w:ind w:right="-284"/>
              <w:jc w:val="both"/>
              <w:rPr>
                <w:rFonts w:ascii="Times New Roman" w:hAnsi="Times New Roman"/>
                <w:sz w:val="28"/>
                <w:szCs w:val="28"/>
              </w:rPr>
            </w:pPr>
            <w:r w:rsidRPr="007D7634">
              <w:rPr>
                <w:rFonts w:ascii="Times New Roman" w:hAnsi="Times New Roman"/>
                <w:sz w:val="28"/>
                <w:szCs w:val="28"/>
              </w:rPr>
              <w:t>12</w:t>
            </w:r>
          </w:p>
        </w:tc>
      </w:tr>
      <w:tr w:rsidR="004D6CAE" w:rsidRPr="007D7634" w:rsidTr="004D6CAE">
        <w:trPr>
          <w:trHeight w:val="424"/>
        </w:trPr>
        <w:tc>
          <w:tcPr>
            <w:tcW w:w="3602" w:type="dxa"/>
            <w:tcBorders>
              <w:top w:val="single" w:sz="4" w:space="0" w:color="auto"/>
              <w:left w:val="single" w:sz="4" w:space="0" w:color="auto"/>
              <w:bottom w:val="single" w:sz="4" w:space="0" w:color="auto"/>
              <w:right w:val="single" w:sz="4" w:space="0" w:color="auto"/>
            </w:tcBorders>
            <w:hideMark/>
          </w:tcPr>
          <w:p w:rsidR="004D6CAE" w:rsidRPr="007D7634" w:rsidRDefault="00A0399C" w:rsidP="000A137E">
            <w:pPr>
              <w:spacing w:after="0"/>
              <w:ind w:right="-284"/>
              <w:jc w:val="both"/>
              <w:rPr>
                <w:rFonts w:ascii="Times New Roman" w:hAnsi="Times New Roman"/>
                <w:sz w:val="28"/>
                <w:szCs w:val="28"/>
              </w:rPr>
            </w:pPr>
            <w:r w:rsidRPr="007D7634">
              <w:rPr>
                <w:rFonts w:ascii="Times New Roman" w:hAnsi="Times New Roman"/>
                <w:sz w:val="28"/>
                <w:szCs w:val="28"/>
              </w:rPr>
              <w:t>К</w:t>
            </w:r>
            <w:r w:rsidR="004D6CAE" w:rsidRPr="007D7634">
              <w:rPr>
                <w:rFonts w:ascii="Times New Roman" w:hAnsi="Times New Roman"/>
                <w:sz w:val="28"/>
                <w:szCs w:val="28"/>
              </w:rPr>
              <w:t>онсультации</w:t>
            </w:r>
          </w:p>
        </w:tc>
        <w:tc>
          <w:tcPr>
            <w:tcW w:w="2544" w:type="dxa"/>
            <w:tcBorders>
              <w:top w:val="single" w:sz="4" w:space="0" w:color="auto"/>
              <w:left w:val="single" w:sz="4" w:space="0" w:color="auto"/>
              <w:bottom w:val="single" w:sz="4" w:space="0" w:color="auto"/>
              <w:right w:val="single" w:sz="4" w:space="0" w:color="auto"/>
            </w:tcBorders>
            <w:hideMark/>
          </w:tcPr>
          <w:p w:rsidR="004D6CAE" w:rsidRPr="007D7634" w:rsidRDefault="004D6CAE" w:rsidP="000A137E">
            <w:pPr>
              <w:spacing w:after="0"/>
              <w:ind w:right="-284"/>
              <w:jc w:val="both"/>
              <w:rPr>
                <w:rFonts w:ascii="Times New Roman" w:hAnsi="Times New Roman"/>
                <w:sz w:val="28"/>
                <w:szCs w:val="28"/>
              </w:rPr>
            </w:pPr>
            <w:r w:rsidRPr="007D7634">
              <w:rPr>
                <w:rFonts w:ascii="Times New Roman" w:hAnsi="Times New Roman"/>
                <w:sz w:val="28"/>
                <w:szCs w:val="28"/>
              </w:rPr>
              <w:t>30</w:t>
            </w:r>
          </w:p>
        </w:tc>
      </w:tr>
      <w:tr w:rsidR="004D6CAE" w:rsidRPr="007D7634" w:rsidTr="004D6CAE">
        <w:trPr>
          <w:trHeight w:val="424"/>
        </w:trPr>
        <w:tc>
          <w:tcPr>
            <w:tcW w:w="3602" w:type="dxa"/>
            <w:tcBorders>
              <w:top w:val="single" w:sz="4" w:space="0" w:color="auto"/>
              <w:left w:val="single" w:sz="4" w:space="0" w:color="auto"/>
              <w:bottom w:val="single" w:sz="4" w:space="0" w:color="auto"/>
              <w:right w:val="single" w:sz="4" w:space="0" w:color="auto"/>
            </w:tcBorders>
            <w:hideMark/>
          </w:tcPr>
          <w:p w:rsidR="004D6CAE" w:rsidRPr="007D7634" w:rsidRDefault="004D6CAE" w:rsidP="000A137E">
            <w:pPr>
              <w:spacing w:after="0"/>
              <w:ind w:right="-284"/>
              <w:jc w:val="both"/>
              <w:rPr>
                <w:rFonts w:ascii="Times New Roman" w:hAnsi="Times New Roman"/>
                <w:sz w:val="28"/>
                <w:szCs w:val="28"/>
              </w:rPr>
            </w:pPr>
            <w:r w:rsidRPr="007D7634">
              <w:rPr>
                <w:rFonts w:ascii="Times New Roman" w:hAnsi="Times New Roman"/>
                <w:sz w:val="28"/>
                <w:szCs w:val="28"/>
              </w:rPr>
              <w:t>Конкурсы проф. мастерства</w:t>
            </w:r>
          </w:p>
        </w:tc>
        <w:tc>
          <w:tcPr>
            <w:tcW w:w="2544" w:type="dxa"/>
            <w:tcBorders>
              <w:top w:val="single" w:sz="4" w:space="0" w:color="auto"/>
              <w:left w:val="single" w:sz="4" w:space="0" w:color="auto"/>
              <w:bottom w:val="single" w:sz="4" w:space="0" w:color="auto"/>
              <w:right w:val="single" w:sz="4" w:space="0" w:color="auto"/>
            </w:tcBorders>
            <w:hideMark/>
          </w:tcPr>
          <w:p w:rsidR="004D6CAE" w:rsidRPr="007D7634" w:rsidRDefault="00717427" w:rsidP="000A137E">
            <w:pPr>
              <w:spacing w:after="0"/>
              <w:ind w:right="-284"/>
              <w:jc w:val="both"/>
              <w:rPr>
                <w:rFonts w:ascii="Times New Roman" w:hAnsi="Times New Roman"/>
                <w:sz w:val="28"/>
                <w:szCs w:val="28"/>
              </w:rPr>
            </w:pPr>
            <w:r w:rsidRPr="007D7634">
              <w:rPr>
                <w:rFonts w:ascii="Times New Roman" w:hAnsi="Times New Roman"/>
                <w:sz w:val="28"/>
                <w:szCs w:val="28"/>
              </w:rPr>
              <w:t>2</w:t>
            </w:r>
          </w:p>
        </w:tc>
      </w:tr>
    </w:tbl>
    <w:p w:rsidR="004D6CAE" w:rsidRPr="007D7634" w:rsidRDefault="004D6CAE" w:rsidP="000A137E">
      <w:pPr>
        <w:spacing w:after="0"/>
        <w:ind w:right="-284"/>
        <w:jc w:val="both"/>
        <w:rPr>
          <w:rFonts w:ascii="Times New Roman" w:hAnsi="Times New Roman"/>
          <w:b/>
          <w:color w:val="FF0000"/>
          <w:sz w:val="28"/>
          <w:szCs w:val="28"/>
        </w:rPr>
      </w:pPr>
    </w:p>
    <w:p w:rsidR="004D6CAE" w:rsidRPr="007D7634" w:rsidRDefault="004D6CAE" w:rsidP="000A137E">
      <w:pPr>
        <w:spacing w:after="0"/>
        <w:ind w:right="-284"/>
        <w:jc w:val="center"/>
        <w:rPr>
          <w:rFonts w:ascii="Times New Roman" w:hAnsi="Times New Roman"/>
          <w:b/>
          <w:sz w:val="28"/>
          <w:szCs w:val="28"/>
        </w:rPr>
      </w:pPr>
      <w:r w:rsidRPr="007D7634">
        <w:rPr>
          <w:rFonts w:ascii="Times New Roman" w:hAnsi="Times New Roman"/>
          <w:b/>
          <w:sz w:val="28"/>
          <w:szCs w:val="28"/>
        </w:rPr>
        <w:t>Организационно-методическая работа</w:t>
      </w: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410"/>
        <w:gridCol w:w="425"/>
        <w:gridCol w:w="426"/>
        <w:gridCol w:w="1275"/>
        <w:gridCol w:w="426"/>
        <w:gridCol w:w="1842"/>
        <w:gridCol w:w="1418"/>
        <w:gridCol w:w="1843"/>
      </w:tblGrid>
      <w:tr w:rsidR="004D6CAE" w:rsidRPr="007D7634" w:rsidTr="007379D8">
        <w:tc>
          <w:tcPr>
            <w:tcW w:w="709" w:type="dxa"/>
          </w:tcPr>
          <w:p w:rsidR="004D6CAE" w:rsidRPr="007D7634" w:rsidRDefault="004D6CAE" w:rsidP="000A137E">
            <w:pPr>
              <w:tabs>
                <w:tab w:val="center" w:pos="4677"/>
                <w:tab w:val="right" w:pos="9355"/>
              </w:tabs>
              <w:ind w:right="-284"/>
              <w:jc w:val="both"/>
              <w:rPr>
                <w:rFonts w:ascii="Times New Roman" w:hAnsi="Times New Roman"/>
                <w:b/>
                <w:sz w:val="24"/>
                <w:szCs w:val="24"/>
              </w:rPr>
            </w:pPr>
            <w:r w:rsidRPr="007D7634">
              <w:rPr>
                <w:rFonts w:ascii="Times New Roman" w:hAnsi="Times New Roman"/>
                <w:b/>
                <w:sz w:val="24"/>
                <w:szCs w:val="24"/>
              </w:rPr>
              <w:t>№</w:t>
            </w:r>
          </w:p>
        </w:tc>
        <w:tc>
          <w:tcPr>
            <w:tcW w:w="2835" w:type="dxa"/>
            <w:gridSpan w:val="2"/>
          </w:tcPr>
          <w:p w:rsidR="004D6CAE" w:rsidRPr="007D7634" w:rsidRDefault="004D6CAE" w:rsidP="000A137E">
            <w:pPr>
              <w:tabs>
                <w:tab w:val="center" w:pos="4677"/>
                <w:tab w:val="right" w:pos="9355"/>
              </w:tabs>
              <w:ind w:right="-284"/>
              <w:jc w:val="both"/>
              <w:rPr>
                <w:rFonts w:ascii="Times New Roman" w:hAnsi="Times New Roman"/>
                <w:b/>
              </w:rPr>
            </w:pPr>
            <w:r w:rsidRPr="007D7634">
              <w:rPr>
                <w:rFonts w:ascii="Times New Roman" w:hAnsi="Times New Roman"/>
                <w:b/>
              </w:rPr>
              <w:t>Название мероприятия</w:t>
            </w:r>
          </w:p>
        </w:tc>
        <w:tc>
          <w:tcPr>
            <w:tcW w:w="2127" w:type="dxa"/>
            <w:gridSpan w:val="3"/>
          </w:tcPr>
          <w:p w:rsidR="004D6CAE" w:rsidRPr="007D7634" w:rsidRDefault="004D6CAE" w:rsidP="007379D8">
            <w:pPr>
              <w:tabs>
                <w:tab w:val="center" w:pos="4677"/>
                <w:tab w:val="right" w:pos="9355"/>
              </w:tabs>
              <w:jc w:val="both"/>
              <w:rPr>
                <w:rFonts w:ascii="Times New Roman" w:hAnsi="Times New Roman"/>
                <w:b/>
              </w:rPr>
            </w:pPr>
            <w:r w:rsidRPr="007D7634">
              <w:rPr>
                <w:rFonts w:ascii="Times New Roman" w:hAnsi="Times New Roman"/>
                <w:b/>
              </w:rPr>
              <w:t xml:space="preserve">Форма проведения </w:t>
            </w:r>
          </w:p>
        </w:tc>
        <w:tc>
          <w:tcPr>
            <w:tcW w:w="1842" w:type="dxa"/>
          </w:tcPr>
          <w:p w:rsidR="004D6CAE" w:rsidRPr="007D7634" w:rsidRDefault="004D6CAE" w:rsidP="007379D8">
            <w:pPr>
              <w:tabs>
                <w:tab w:val="center" w:pos="4677"/>
                <w:tab w:val="right" w:pos="9355"/>
              </w:tabs>
              <w:jc w:val="both"/>
              <w:rPr>
                <w:rFonts w:ascii="Times New Roman" w:hAnsi="Times New Roman"/>
                <w:b/>
              </w:rPr>
            </w:pPr>
            <w:r w:rsidRPr="007D7634">
              <w:rPr>
                <w:rFonts w:ascii="Times New Roman" w:hAnsi="Times New Roman"/>
                <w:b/>
              </w:rPr>
              <w:t>Адресная направленность</w:t>
            </w:r>
          </w:p>
        </w:tc>
        <w:tc>
          <w:tcPr>
            <w:tcW w:w="1418" w:type="dxa"/>
          </w:tcPr>
          <w:p w:rsidR="004D6CAE" w:rsidRPr="007D7634" w:rsidRDefault="004D6CAE" w:rsidP="007379D8">
            <w:pPr>
              <w:tabs>
                <w:tab w:val="center" w:pos="4677"/>
                <w:tab w:val="right" w:pos="9355"/>
              </w:tabs>
              <w:jc w:val="both"/>
              <w:rPr>
                <w:rFonts w:ascii="Times New Roman" w:hAnsi="Times New Roman"/>
                <w:b/>
              </w:rPr>
            </w:pPr>
            <w:r w:rsidRPr="007D7634">
              <w:rPr>
                <w:rFonts w:ascii="Times New Roman" w:hAnsi="Times New Roman"/>
                <w:b/>
              </w:rPr>
              <w:t>Сроки проведения</w:t>
            </w:r>
          </w:p>
        </w:tc>
        <w:tc>
          <w:tcPr>
            <w:tcW w:w="1843" w:type="dxa"/>
          </w:tcPr>
          <w:p w:rsidR="004D6CAE" w:rsidRPr="007D7634" w:rsidRDefault="004D6CAE" w:rsidP="007379D8">
            <w:pPr>
              <w:tabs>
                <w:tab w:val="center" w:pos="4677"/>
                <w:tab w:val="right" w:pos="9355"/>
              </w:tabs>
              <w:jc w:val="both"/>
              <w:rPr>
                <w:rFonts w:ascii="Times New Roman" w:hAnsi="Times New Roman"/>
                <w:b/>
              </w:rPr>
            </w:pPr>
            <w:r w:rsidRPr="007D7634">
              <w:rPr>
                <w:rFonts w:ascii="Times New Roman" w:hAnsi="Times New Roman"/>
                <w:b/>
              </w:rPr>
              <w:t xml:space="preserve">Ответственный </w:t>
            </w:r>
          </w:p>
        </w:tc>
      </w:tr>
      <w:tr w:rsidR="004D6CAE" w:rsidRPr="007D7634" w:rsidTr="007379D8">
        <w:tc>
          <w:tcPr>
            <w:tcW w:w="10774" w:type="dxa"/>
            <w:gridSpan w:val="9"/>
          </w:tcPr>
          <w:p w:rsidR="004D6CAE" w:rsidRPr="007D7634" w:rsidRDefault="004D6CAE" w:rsidP="000A137E">
            <w:pPr>
              <w:tabs>
                <w:tab w:val="center" w:pos="4677"/>
                <w:tab w:val="right" w:pos="9355"/>
              </w:tabs>
              <w:ind w:right="-284"/>
              <w:jc w:val="both"/>
              <w:rPr>
                <w:rFonts w:ascii="Times New Roman" w:hAnsi="Times New Roman"/>
                <w:b/>
                <w:sz w:val="24"/>
                <w:szCs w:val="24"/>
              </w:rPr>
            </w:pPr>
            <w:r w:rsidRPr="007D7634">
              <w:rPr>
                <w:rFonts w:ascii="Times New Roman" w:hAnsi="Times New Roman"/>
                <w:b/>
                <w:sz w:val="24"/>
                <w:szCs w:val="24"/>
              </w:rPr>
              <w:t xml:space="preserve">1. Организационно-методическая деятельность </w:t>
            </w:r>
          </w:p>
        </w:tc>
      </w:tr>
      <w:tr w:rsidR="004D6CAE" w:rsidRPr="007D7634" w:rsidTr="007379D8">
        <w:tc>
          <w:tcPr>
            <w:tcW w:w="709" w:type="dxa"/>
          </w:tcPr>
          <w:p w:rsidR="004D6CAE" w:rsidRPr="007D7634" w:rsidRDefault="004D6CAE" w:rsidP="000A137E">
            <w:pPr>
              <w:tabs>
                <w:tab w:val="center" w:pos="4677"/>
                <w:tab w:val="right" w:pos="9355"/>
              </w:tabs>
              <w:ind w:right="-284"/>
              <w:jc w:val="both"/>
              <w:rPr>
                <w:rFonts w:ascii="Times New Roman" w:hAnsi="Times New Roman"/>
                <w:sz w:val="24"/>
                <w:szCs w:val="24"/>
              </w:rPr>
            </w:pPr>
          </w:p>
        </w:tc>
        <w:tc>
          <w:tcPr>
            <w:tcW w:w="2835" w:type="dxa"/>
            <w:gridSpan w:val="2"/>
          </w:tcPr>
          <w:p w:rsidR="004D6CAE" w:rsidRPr="007D7634" w:rsidRDefault="004D6CAE"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«Картотека кадров», «Картотека сети библиотек», «УПКС», «Профессиональные издания»</w:t>
            </w:r>
          </w:p>
        </w:tc>
        <w:tc>
          <w:tcPr>
            <w:tcW w:w="2127" w:type="dxa"/>
            <w:gridSpan w:val="3"/>
          </w:tcPr>
          <w:p w:rsidR="004D6CAE" w:rsidRPr="007D7634" w:rsidRDefault="004D6CAE"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Пополнение и редактирование картотек</w:t>
            </w:r>
          </w:p>
        </w:tc>
        <w:tc>
          <w:tcPr>
            <w:tcW w:w="1842" w:type="dxa"/>
          </w:tcPr>
          <w:p w:rsidR="004D6CAE" w:rsidRPr="007D7634" w:rsidRDefault="004D6CAE"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w:t>
            </w:r>
          </w:p>
        </w:tc>
        <w:tc>
          <w:tcPr>
            <w:tcW w:w="1418" w:type="dxa"/>
          </w:tcPr>
          <w:p w:rsidR="004D6CAE" w:rsidRPr="007D7634" w:rsidRDefault="004D6CAE"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В течение года</w:t>
            </w:r>
          </w:p>
        </w:tc>
        <w:tc>
          <w:tcPr>
            <w:tcW w:w="1843" w:type="dxa"/>
          </w:tcPr>
          <w:p w:rsidR="004D6CAE" w:rsidRPr="007D7634" w:rsidRDefault="004D6CAE" w:rsidP="000A137E">
            <w:pPr>
              <w:tabs>
                <w:tab w:val="center" w:pos="4677"/>
                <w:tab w:val="right" w:pos="9355"/>
              </w:tabs>
              <w:ind w:right="-284"/>
              <w:jc w:val="both"/>
              <w:rPr>
                <w:rFonts w:ascii="Times New Roman" w:hAnsi="Times New Roman"/>
                <w:sz w:val="24"/>
                <w:szCs w:val="24"/>
              </w:rPr>
            </w:pPr>
            <w:r w:rsidRPr="007D7634">
              <w:rPr>
                <w:rFonts w:ascii="Times New Roman" w:hAnsi="Times New Roman"/>
                <w:sz w:val="24"/>
                <w:szCs w:val="24"/>
              </w:rPr>
              <w:t>МБО</w:t>
            </w:r>
          </w:p>
        </w:tc>
      </w:tr>
      <w:tr w:rsidR="004D6CAE" w:rsidRPr="007D7634" w:rsidTr="007379D8">
        <w:tc>
          <w:tcPr>
            <w:tcW w:w="709" w:type="dxa"/>
          </w:tcPr>
          <w:p w:rsidR="004D6CAE" w:rsidRPr="007D7634" w:rsidRDefault="004D6CAE" w:rsidP="000A137E">
            <w:pPr>
              <w:tabs>
                <w:tab w:val="center" w:pos="4677"/>
                <w:tab w:val="right" w:pos="9355"/>
              </w:tabs>
              <w:ind w:right="-284"/>
              <w:jc w:val="both"/>
              <w:rPr>
                <w:rFonts w:ascii="Times New Roman" w:hAnsi="Times New Roman"/>
                <w:sz w:val="24"/>
                <w:szCs w:val="24"/>
              </w:rPr>
            </w:pPr>
          </w:p>
        </w:tc>
        <w:tc>
          <w:tcPr>
            <w:tcW w:w="2835" w:type="dxa"/>
            <w:gridSpan w:val="2"/>
          </w:tcPr>
          <w:p w:rsidR="004D6CAE" w:rsidRPr="007D7634" w:rsidRDefault="004D6CAE"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Составление сводного плана работы библиотек </w:t>
            </w:r>
            <w:r w:rsidRPr="007D7634">
              <w:rPr>
                <w:rFonts w:ascii="Times New Roman" w:hAnsi="Times New Roman"/>
                <w:sz w:val="24"/>
                <w:szCs w:val="24"/>
              </w:rPr>
              <w:lastRenderedPageBreak/>
              <w:t>района на 20</w:t>
            </w:r>
            <w:r w:rsidR="00402A20" w:rsidRPr="007D7634">
              <w:rPr>
                <w:rFonts w:ascii="Times New Roman" w:hAnsi="Times New Roman"/>
                <w:sz w:val="24"/>
                <w:szCs w:val="24"/>
              </w:rPr>
              <w:t>21</w:t>
            </w:r>
            <w:r w:rsidRPr="007D7634">
              <w:rPr>
                <w:rFonts w:ascii="Times New Roman" w:hAnsi="Times New Roman"/>
                <w:sz w:val="24"/>
                <w:szCs w:val="24"/>
              </w:rPr>
              <w:t xml:space="preserve"> год </w:t>
            </w:r>
          </w:p>
        </w:tc>
        <w:tc>
          <w:tcPr>
            <w:tcW w:w="2127" w:type="dxa"/>
            <w:gridSpan w:val="3"/>
          </w:tcPr>
          <w:p w:rsidR="004D6CAE" w:rsidRPr="007D7634" w:rsidRDefault="004D6CAE"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lastRenderedPageBreak/>
              <w:t>Сводный годовой план</w:t>
            </w:r>
          </w:p>
        </w:tc>
        <w:tc>
          <w:tcPr>
            <w:tcW w:w="1842" w:type="dxa"/>
          </w:tcPr>
          <w:p w:rsidR="004D6CAE" w:rsidRPr="007D7634" w:rsidRDefault="004D6CAE"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ИОГУНБ, отдел по </w:t>
            </w:r>
            <w:r w:rsidRPr="007D7634">
              <w:rPr>
                <w:rFonts w:ascii="Times New Roman" w:hAnsi="Times New Roman"/>
                <w:sz w:val="24"/>
                <w:szCs w:val="24"/>
              </w:rPr>
              <w:lastRenderedPageBreak/>
              <w:t>культуре, делам молодежи и спорту Киренского района</w:t>
            </w:r>
          </w:p>
        </w:tc>
        <w:tc>
          <w:tcPr>
            <w:tcW w:w="1418" w:type="dxa"/>
          </w:tcPr>
          <w:p w:rsidR="004D6CAE" w:rsidRPr="007D7634" w:rsidRDefault="004D6CAE"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lastRenderedPageBreak/>
              <w:t xml:space="preserve">Ноябрь-декабрь </w:t>
            </w:r>
          </w:p>
        </w:tc>
        <w:tc>
          <w:tcPr>
            <w:tcW w:w="1843" w:type="dxa"/>
          </w:tcPr>
          <w:p w:rsidR="004D6CAE" w:rsidRPr="007D7634" w:rsidRDefault="004D6CAE" w:rsidP="000A137E">
            <w:pPr>
              <w:tabs>
                <w:tab w:val="center" w:pos="4677"/>
                <w:tab w:val="right" w:pos="9355"/>
              </w:tabs>
              <w:ind w:right="-284"/>
              <w:jc w:val="both"/>
              <w:rPr>
                <w:rFonts w:ascii="Times New Roman" w:hAnsi="Times New Roman"/>
                <w:sz w:val="24"/>
                <w:szCs w:val="24"/>
              </w:rPr>
            </w:pPr>
            <w:r w:rsidRPr="007D7634">
              <w:rPr>
                <w:rFonts w:ascii="Times New Roman" w:hAnsi="Times New Roman"/>
                <w:sz w:val="24"/>
                <w:szCs w:val="24"/>
              </w:rPr>
              <w:t>МБО</w:t>
            </w:r>
          </w:p>
        </w:tc>
      </w:tr>
      <w:tr w:rsidR="004D6CAE" w:rsidRPr="007D7634" w:rsidTr="007379D8">
        <w:tc>
          <w:tcPr>
            <w:tcW w:w="709" w:type="dxa"/>
          </w:tcPr>
          <w:p w:rsidR="004D6CAE" w:rsidRPr="007D7634" w:rsidRDefault="004D6CAE" w:rsidP="000A137E">
            <w:pPr>
              <w:tabs>
                <w:tab w:val="center" w:pos="4677"/>
                <w:tab w:val="right" w:pos="9355"/>
              </w:tabs>
              <w:ind w:right="-284"/>
              <w:jc w:val="both"/>
              <w:rPr>
                <w:rFonts w:ascii="Times New Roman" w:hAnsi="Times New Roman"/>
                <w:sz w:val="24"/>
                <w:szCs w:val="24"/>
              </w:rPr>
            </w:pPr>
          </w:p>
        </w:tc>
        <w:tc>
          <w:tcPr>
            <w:tcW w:w="2835" w:type="dxa"/>
            <w:gridSpan w:val="2"/>
          </w:tcPr>
          <w:p w:rsidR="004D6CAE" w:rsidRPr="007D7634" w:rsidRDefault="004D6CAE"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Составление графика выездов в библиотеки района для оказания практической и экспертно-консультативной помощи</w:t>
            </w:r>
          </w:p>
        </w:tc>
        <w:tc>
          <w:tcPr>
            <w:tcW w:w="2127" w:type="dxa"/>
            <w:gridSpan w:val="3"/>
          </w:tcPr>
          <w:p w:rsidR="004D6CAE" w:rsidRPr="007D7634" w:rsidRDefault="004D6CAE"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График </w:t>
            </w:r>
          </w:p>
        </w:tc>
        <w:tc>
          <w:tcPr>
            <w:tcW w:w="1842" w:type="dxa"/>
          </w:tcPr>
          <w:p w:rsidR="004D6CAE" w:rsidRPr="007D7634" w:rsidRDefault="004D6CAE"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Директор МКУ «Межпоселенческая библиотека», библиотекари района</w:t>
            </w:r>
          </w:p>
        </w:tc>
        <w:tc>
          <w:tcPr>
            <w:tcW w:w="1418" w:type="dxa"/>
          </w:tcPr>
          <w:p w:rsidR="004D6CAE" w:rsidRPr="007D7634" w:rsidRDefault="00EE2760" w:rsidP="000A137E">
            <w:pPr>
              <w:tabs>
                <w:tab w:val="center" w:pos="4677"/>
                <w:tab w:val="right" w:pos="9355"/>
              </w:tabs>
              <w:ind w:right="-284"/>
              <w:jc w:val="both"/>
              <w:rPr>
                <w:rFonts w:ascii="Times New Roman" w:hAnsi="Times New Roman"/>
                <w:sz w:val="24"/>
                <w:szCs w:val="24"/>
              </w:rPr>
            </w:pPr>
            <w:r w:rsidRPr="007D7634">
              <w:rPr>
                <w:rFonts w:ascii="Times New Roman" w:hAnsi="Times New Roman"/>
                <w:sz w:val="24"/>
                <w:szCs w:val="24"/>
              </w:rPr>
              <w:t>Феврал</w:t>
            </w:r>
            <w:r w:rsidR="00795BD9" w:rsidRPr="007D7634">
              <w:rPr>
                <w:rFonts w:ascii="Times New Roman" w:hAnsi="Times New Roman"/>
                <w:sz w:val="24"/>
                <w:szCs w:val="24"/>
              </w:rPr>
              <w:t xml:space="preserve">ь </w:t>
            </w:r>
            <w:r w:rsidR="004D6CAE" w:rsidRPr="007D7634">
              <w:rPr>
                <w:rFonts w:ascii="Times New Roman" w:hAnsi="Times New Roman"/>
                <w:sz w:val="24"/>
                <w:szCs w:val="24"/>
              </w:rPr>
              <w:t xml:space="preserve"> </w:t>
            </w:r>
          </w:p>
        </w:tc>
        <w:tc>
          <w:tcPr>
            <w:tcW w:w="1843" w:type="dxa"/>
          </w:tcPr>
          <w:p w:rsidR="004D6CAE" w:rsidRPr="007D7634" w:rsidRDefault="004D6CAE" w:rsidP="000A137E">
            <w:pPr>
              <w:tabs>
                <w:tab w:val="center" w:pos="4677"/>
                <w:tab w:val="right" w:pos="9355"/>
              </w:tabs>
              <w:ind w:right="-284"/>
              <w:jc w:val="both"/>
              <w:rPr>
                <w:rFonts w:ascii="Times New Roman" w:hAnsi="Times New Roman"/>
                <w:sz w:val="24"/>
                <w:szCs w:val="24"/>
              </w:rPr>
            </w:pPr>
            <w:r w:rsidRPr="007D7634">
              <w:rPr>
                <w:rFonts w:ascii="Times New Roman" w:hAnsi="Times New Roman"/>
                <w:sz w:val="24"/>
                <w:szCs w:val="24"/>
              </w:rPr>
              <w:t>МБО</w:t>
            </w:r>
          </w:p>
        </w:tc>
      </w:tr>
      <w:tr w:rsidR="004D6CAE" w:rsidRPr="007D7634" w:rsidTr="007379D8">
        <w:tc>
          <w:tcPr>
            <w:tcW w:w="709" w:type="dxa"/>
          </w:tcPr>
          <w:p w:rsidR="004D6CAE" w:rsidRPr="007D7634" w:rsidRDefault="004D6CAE"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4D6CAE" w:rsidRPr="007D7634" w:rsidRDefault="004D6CAE" w:rsidP="000A137E">
            <w:pPr>
              <w:tabs>
                <w:tab w:val="center" w:pos="4677"/>
                <w:tab w:val="right" w:pos="9355"/>
              </w:tabs>
              <w:ind w:right="-284"/>
              <w:jc w:val="both"/>
              <w:rPr>
                <w:rFonts w:ascii="Times New Roman" w:hAnsi="Times New Roman"/>
                <w:sz w:val="24"/>
                <w:szCs w:val="24"/>
              </w:rPr>
            </w:pPr>
            <w:r w:rsidRPr="007D7634">
              <w:rPr>
                <w:rFonts w:ascii="Times New Roman" w:hAnsi="Times New Roman"/>
                <w:sz w:val="24"/>
                <w:szCs w:val="24"/>
              </w:rPr>
              <w:t>Календарь 20</w:t>
            </w:r>
            <w:r w:rsidR="00402A20" w:rsidRPr="007D7634">
              <w:rPr>
                <w:rFonts w:ascii="Times New Roman" w:hAnsi="Times New Roman"/>
                <w:sz w:val="24"/>
                <w:szCs w:val="24"/>
              </w:rPr>
              <w:t>21</w:t>
            </w:r>
          </w:p>
        </w:tc>
        <w:tc>
          <w:tcPr>
            <w:tcW w:w="2127" w:type="dxa"/>
            <w:gridSpan w:val="3"/>
          </w:tcPr>
          <w:p w:rsidR="004D6CAE" w:rsidRPr="007D7634" w:rsidRDefault="004D6CAE"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Кале</w:t>
            </w:r>
            <w:r w:rsidR="00162FD4" w:rsidRPr="007D7634">
              <w:rPr>
                <w:rFonts w:ascii="Times New Roman" w:hAnsi="Times New Roman"/>
                <w:sz w:val="24"/>
                <w:szCs w:val="24"/>
              </w:rPr>
              <w:t>ндарь знаменательных дат на 20</w:t>
            </w:r>
            <w:r w:rsidR="00402A20" w:rsidRPr="007D7634">
              <w:rPr>
                <w:rFonts w:ascii="Times New Roman" w:hAnsi="Times New Roman"/>
                <w:sz w:val="24"/>
                <w:szCs w:val="24"/>
              </w:rPr>
              <w:t>21</w:t>
            </w:r>
            <w:r w:rsidRPr="007D7634">
              <w:rPr>
                <w:rFonts w:ascii="Times New Roman" w:hAnsi="Times New Roman"/>
                <w:sz w:val="24"/>
                <w:szCs w:val="24"/>
              </w:rPr>
              <w:t xml:space="preserve"> год</w:t>
            </w:r>
          </w:p>
        </w:tc>
        <w:tc>
          <w:tcPr>
            <w:tcW w:w="1842" w:type="dxa"/>
          </w:tcPr>
          <w:p w:rsidR="004D6CAE" w:rsidRPr="007D7634" w:rsidRDefault="004D6CAE"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w:t>
            </w:r>
          </w:p>
        </w:tc>
        <w:tc>
          <w:tcPr>
            <w:tcW w:w="1418" w:type="dxa"/>
          </w:tcPr>
          <w:p w:rsidR="004D6CAE" w:rsidRPr="007D7634" w:rsidRDefault="00795BD9" w:rsidP="000A137E">
            <w:pPr>
              <w:tabs>
                <w:tab w:val="center" w:pos="4677"/>
                <w:tab w:val="right" w:pos="9355"/>
              </w:tabs>
              <w:ind w:right="-284"/>
              <w:jc w:val="both"/>
              <w:rPr>
                <w:rFonts w:ascii="Times New Roman" w:hAnsi="Times New Roman"/>
                <w:sz w:val="24"/>
                <w:szCs w:val="24"/>
              </w:rPr>
            </w:pPr>
            <w:r w:rsidRPr="007D7634">
              <w:rPr>
                <w:rFonts w:ascii="Times New Roman" w:hAnsi="Times New Roman"/>
                <w:sz w:val="24"/>
                <w:szCs w:val="24"/>
              </w:rPr>
              <w:t>июнь</w:t>
            </w:r>
            <w:r w:rsidR="004D6CAE" w:rsidRPr="007D7634">
              <w:rPr>
                <w:rFonts w:ascii="Times New Roman" w:hAnsi="Times New Roman"/>
                <w:sz w:val="24"/>
                <w:szCs w:val="24"/>
              </w:rPr>
              <w:t>-</w:t>
            </w:r>
            <w:r w:rsidRPr="007D7634">
              <w:rPr>
                <w:rFonts w:ascii="Times New Roman" w:hAnsi="Times New Roman"/>
                <w:sz w:val="24"/>
                <w:szCs w:val="24"/>
              </w:rPr>
              <w:t>июл</w:t>
            </w:r>
            <w:r w:rsidR="004D6CAE" w:rsidRPr="007D7634">
              <w:rPr>
                <w:rFonts w:ascii="Times New Roman" w:hAnsi="Times New Roman"/>
                <w:sz w:val="24"/>
                <w:szCs w:val="24"/>
              </w:rPr>
              <w:t xml:space="preserve">ь </w:t>
            </w:r>
          </w:p>
        </w:tc>
        <w:tc>
          <w:tcPr>
            <w:tcW w:w="1843" w:type="dxa"/>
          </w:tcPr>
          <w:p w:rsidR="004D6CAE" w:rsidRPr="007D7634" w:rsidRDefault="004D6CAE" w:rsidP="000A137E">
            <w:pPr>
              <w:tabs>
                <w:tab w:val="center" w:pos="4677"/>
                <w:tab w:val="right" w:pos="9355"/>
              </w:tabs>
              <w:ind w:right="-284"/>
              <w:jc w:val="both"/>
              <w:rPr>
                <w:rFonts w:ascii="Times New Roman" w:hAnsi="Times New Roman"/>
                <w:sz w:val="24"/>
                <w:szCs w:val="24"/>
              </w:rPr>
            </w:pPr>
            <w:r w:rsidRPr="007D7634">
              <w:rPr>
                <w:rFonts w:ascii="Times New Roman" w:hAnsi="Times New Roman"/>
                <w:sz w:val="24"/>
                <w:szCs w:val="24"/>
              </w:rPr>
              <w:t>МБО</w:t>
            </w:r>
          </w:p>
        </w:tc>
      </w:tr>
      <w:tr w:rsidR="004D6CAE" w:rsidRPr="007D7634" w:rsidTr="007379D8">
        <w:tc>
          <w:tcPr>
            <w:tcW w:w="10774" w:type="dxa"/>
            <w:gridSpan w:val="9"/>
          </w:tcPr>
          <w:p w:rsidR="004D6CAE" w:rsidRPr="007D7634" w:rsidRDefault="004D6CAE" w:rsidP="000A137E">
            <w:pPr>
              <w:tabs>
                <w:tab w:val="center" w:pos="4677"/>
                <w:tab w:val="right" w:pos="9355"/>
              </w:tabs>
              <w:ind w:right="-284"/>
              <w:jc w:val="both"/>
              <w:rPr>
                <w:rFonts w:ascii="Times New Roman" w:hAnsi="Times New Roman"/>
                <w:b/>
                <w:sz w:val="24"/>
                <w:szCs w:val="24"/>
              </w:rPr>
            </w:pPr>
            <w:r w:rsidRPr="007D7634">
              <w:rPr>
                <w:rFonts w:ascii="Times New Roman" w:hAnsi="Times New Roman"/>
                <w:b/>
                <w:sz w:val="24"/>
                <w:szCs w:val="24"/>
              </w:rPr>
              <w:t xml:space="preserve">2. Аналитическая деятельность </w:t>
            </w:r>
          </w:p>
        </w:tc>
      </w:tr>
      <w:tr w:rsidR="004D6CAE" w:rsidRPr="007D7634" w:rsidTr="007379D8">
        <w:tc>
          <w:tcPr>
            <w:tcW w:w="709" w:type="dxa"/>
          </w:tcPr>
          <w:p w:rsidR="004D6CAE" w:rsidRPr="007D7634" w:rsidRDefault="004D6CAE"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4D6CAE" w:rsidRPr="007D7634" w:rsidRDefault="004D6CAE"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Составление сводного отчет</w:t>
            </w:r>
            <w:r w:rsidR="00402A20" w:rsidRPr="007D7634">
              <w:rPr>
                <w:rFonts w:ascii="Times New Roman" w:hAnsi="Times New Roman"/>
                <w:sz w:val="24"/>
                <w:szCs w:val="24"/>
              </w:rPr>
              <w:t>а работы библиотек района за 2020</w:t>
            </w:r>
            <w:r w:rsidRPr="007D7634">
              <w:rPr>
                <w:rFonts w:ascii="Times New Roman" w:hAnsi="Times New Roman"/>
                <w:sz w:val="24"/>
                <w:szCs w:val="24"/>
              </w:rPr>
              <w:t xml:space="preserve"> год </w:t>
            </w:r>
          </w:p>
        </w:tc>
        <w:tc>
          <w:tcPr>
            <w:tcW w:w="2127" w:type="dxa"/>
            <w:gridSpan w:val="3"/>
          </w:tcPr>
          <w:p w:rsidR="004D6CAE" w:rsidRPr="007D7634" w:rsidRDefault="004D6CAE"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Анализ работы библиотек за год</w:t>
            </w:r>
          </w:p>
        </w:tc>
        <w:tc>
          <w:tcPr>
            <w:tcW w:w="1842" w:type="dxa"/>
          </w:tcPr>
          <w:p w:rsidR="004D6CAE" w:rsidRPr="007D7634" w:rsidRDefault="004D6CAE"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ИОГУНБ, отдел по культуре, делам молодежи и спорту Киренского района</w:t>
            </w:r>
          </w:p>
        </w:tc>
        <w:tc>
          <w:tcPr>
            <w:tcW w:w="1418" w:type="dxa"/>
          </w:tcPr>
          <w:p w:rsidR="004D6CAE" w:rsidRPr="007D7634" w:rsidRDefault="00795BD9"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Декаб</w:t>
            </w:r>
            <w:r w:rsidR="004D6CAE" w:rsidRPr="007D7634">
              <w:rPr>
                <w:rFonts w:ascii="Times New Roman" w:hAnsi="Times New Roman"/>
                <w:sz w:val="24"/>
                <w:szCs w:val="24"/>
              </w:rPr>
              <w:t>рь-</w:t>
            </w:r>
            <w:r w:rsidRPr="007D7634">
              <w:rPr>
                <w:rFonts w:ascii="Times New Roman" w:hAnsi="Times New Roman"/>
                <w:sz w:val="24"/>
                <w:szCs w:val="24"/>
              </w:rPr>
              <w:t>январ</w:t>
            </w:r>
            <w:r w:rsidR="004D6CAE" w:rsidRPr="007D7634">
              <w:rPr>
                <w:rFonts w:ascii="Times New Roman" w:hAnsi="Times New Roman"/>
                <w:sz w:val="24"/>
                <w:szCs w:val="24"/>
              </w:rPr>
              <w:t xml:space="preserve">ь </w:t>
            </w:r>
          </w:p>
        </w:tc>
        <w:tc>
          <w:tcPr>
            <w:tcW w:w="1843" w:type="dxa"/>
          </w:tcPr>
          <w:p w:rsidR="004D6CAE" w:rsidRPr="007D7634" w:rsidRDefault="004D6CAE"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МБО</w:t>
            </w:r>
          </w:p>
        </w:tc>
      </w:tr>
      <w:tr w:rsidR="004D6CAE" w:rsidRPr="007D7634" w:rsidTr="007379D8">
        <w:tc>
          <w:tcPr>
            <w:tcW w:w="709" w:type="dxa"/>
          </w:tcPr>
          <w:p w:rsidR="004D6CAE" w:rsidRPr="007D7634" w:rsidRDefault="004D6CAE"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4D6CAE" w:rsidRPr="007D7634" w:rsidRDefault="004D6CAE"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Составление стат. отчет</w:t>
            </w:r>
            <w:r w:rsidR="00402A20" w:rsidRPr="007D7634">
              <w:rPr>
                <w:rFonts w:ascii="Times New Roman" w:hAnsi="Times New Roman"/>
                <w:sz w:val="24"/>
                <w:szCs w:val="24"/>
              </w:rPr>
              <w:t>а работы библиотек района за 2020</w:t>
            </w:r>
            <w:r w:rsidRPr="007D7634">
              <w:rPr>
                <w:rFonts w:ascii="Times New Roman" w:hAnsi="Times New Roman"/>
                <w:sz w:val="24"/>
                <w:szCs w:val="24"/>
              </w:rPr>
              <w:t xml:space="preserve"> год</w:t>
            </w:r>
          </w:p>
        </w:tc>
        <w:tc>
          <w:tcPr>
            <w:tcW w:w="2127" w:type="dxa"/>
            <w:gridSpan w:val="3"/>
          </w:tcPr>
          <w:p w:rsidR="004D6CAE" w:rsidRPr="007D7634" w:rsidRDefault="004D6CAE"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Анализ статистических данных по итогам работы за год</w:t>
            </w:r>
          </w:p>
        </w:tc>
        <w:tc>
          <w:tcPr>
            <w:tcW w:w="1842" w:type="dxa"/>
          </w:tcPr>
          <w:p w:rsidR="004D6CAE" w:rsidRPr="007D7634" w:rsidRDefault="004D6CAE"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ИОГУНБ, отдел по культуре, делам молодежи и спорту Киренского района</w:t>
            </w:r>
          </w:p>
        </w:tc>
        <w:tc>
          <w:tcPr>
            <w:tcW w:w="1418" w:type="dxa"/>
          </w:tcPr>
          <w:p w:rsidR="004D6CAE" w:rsidRPr="007D7634" w:rsidRDefault="004D6CAE"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Декабрь-январь </w:t>
            </w:r>
          </w:p>
        </w:tc>
        <w:tc>
          <w:tcPr>
            <w:tcW w:w="1843" w:type="dxa"/>
          </w:tcPr>
          <w:p w:rsidR="004D6CAE" w:rsidRPr="007D7634" w:rsidRDefault="004D6CAE"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МБО</w:t>
            </w:r>
          </w:p>
        </w:tc>
      </w:tr>
      <w:tr w:rsidR="00B04B57" w:rsidRPr="007D7634" w:rsidTr="007379D8">
        <w:tc>
          <w:tcPr>
            <w:tcW w:w="709" w:type="dxa"/>
          </w:tcPr>
          <w:p w:rsidR="00B04B57" w:rsidRPr="007D7634" w:rsidRDefault="00B04B57"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B04B57" w:rsidRPr="007D7634" w:rsidRDefault="00B04B57" w:rsidP="007379D8">
            <w:pPr>
              <w:spacing w:after="0" w:line="240" w:lineRule="auto"/>
              <w:jc w:val="both"/>
              <w:rPr>
                <w:rFonts w:ascii="Times New Roman" w:hAnsi="Times New Roman"/>
                <w:sz w:val="24"/>
                <w:szCs w:val="24"/>
              </w:rPr>
            </w:pPr>
            <w:r w:rsidRPr="007D7634">
              <w:rPr>
                <w:rFonts w:ascii="Times New Roman" w:hAnsi="Times New Roman"/>
                <w:sz w:val="24"/>
                <w:szCs w:val="24"/>
              </w:rPr>
              <w:t xml:space="preserve">Форма годового отчета о работе органа управления культуры муниципального образования </w:t>
            </w:r>
          </w:p>
          <w:p w:rsidR="00B04B57" w:rsidRPr="007D7634" w:rsidRDefault="00B04B57" w:rsidP="007379D8">
            <w:pPr>
              <w:spacing w:after="0" w:line="240" w:lineRule="auto"/>
              <w:jc w:val="both"/>
              <w:rPr>
                <w:rFonts w:ascii="Times New Roman" w:hAnsi="Times New Roman"/>
                <w:sz w:val="24"/>
                <w:szCs w:val="24"/>
              </w:rPr>
            </w:pPr>
            <w:r w:rsidRPr="007D7634">
              <w:rPr>
                <w:rFonts w:ascii="Times New Roman" w:hAnsi="Times New Roman"/>
                <w:sz w:val="24"/>
                <w:szCs w:val="24"/>
              </w:rPr>
              <w:t xml:space="preserve">МКУ «Межпоселенческая библиотека» МО Киренский район </w:t>
            </w:r>
          </w:p>
          <w:p w:rsidR="00B04B57" w:rsidRPr="007D7634" w:rsidRDefault="00402A20" w:rsidP="007379D8">
            <w:pPr>
              <w:spacing w:after="0" w:line="240" w:lineRule="auto"/>
              <w:jc w:val="both"/>
              <w:rPr>
                <w:rFonts w:ascii="Times New Roman" w:hAnsi="Times New Roman"/>
                <w:sz w:val="24"/>
                <w:szCs w:val="24"/>
              </w:rPr>
            </w:pPr>
            <w:r w:rsidRPr="007D7634">
              <w:rPr>
                <w:rFonts w:ascii="Times New Roman" w:hAnsi="Times New Roman"/>
                <w:sz w:val="24"/>
                <w:szCs w:val="24"/>
              </w:rPr>
              <w:lastRenderedPageBreak/>
              <w:t>Иркутской области за 2020</w:t>
            </w:r>
            <w:r w:rsidR="00B04B57" w:rsidRPr="007D7634">
              <w:rPr>
                <w:rFonts w:ascii="Times New Roman" w:hAnsi="Times New Roman"/>
                <w:sz w:val="24"/>
                <w:szCs w:val="24"/>
              </w:rPr>
              <w:t xml:space="preserve"> год, основные направления деятельности на 20</w:t>
            </w:r>
            <w:r w:rsidRPr="007D7634">
              <w:rPr>
                <w:rFonts w:ascii="Times New Roman" w:hAnsi="Times New Roman"/>
                <w:sz w:val="24"/>
                <w:szCs w:val="24"/>
              </w:rPr>
              <w:t>21</w:t>
            </w:r>
            <w:r w:rsidR="00B04B57" w:rsidRPr="007D7634">
              <w:rPr>
                <w:rFonts w:ascii="Times New Roman" w:hAnsi="Times New Roman"/>
                <w:sz w:val="24"/>
                <w:szCs w:val="24"/>
              </w:rPr>
              <w:t xml:space="preserve"> год </w:t>
            </w:r>
          </w:p>
        </w:tc>
        <w:tc>
          <w:tcPr>
            <w:tcW w:w="2127" w:type="dxa"/>
            <w:gridSpan w:val="3"/>
          </w:tcPr>
          <w:p w:rsidR="00B04B57" w:rsidRPr="007D7634" w:rsidRDefault="00B04B57"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lastRenderedPageBreak/>
              <w:t>Анализ работы библиотеки и статистических данных за год</w:t>
            </w:r>
          </w:p>
        </w:tc>
        <w:tc>
          <w:tcPr>
            <w:tcW w:w="1842" w:type="dxa"/>
          </w:tcPr>
          <w:p w:rsidR="00B04B57" w:rsidRPr="007D7634" w:rsidRDefault="00B04B57"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Отдел по культуре, делам молодежи и спорту Киренского района</w:t>
            </w:r>
          </w:p>
        </w:tc>
        <w:tc>
          <w:tcPr>
            <w:tcW w:w="1418" w:type="dxa"/>
          </w:tcPr>
          <w:p w:rsidR="00B04B57" w:rsidRPr="007D7634" w:rsidRDefault="00B04B57"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Декабрь-январь </w:t>
            </w:r>
          </w:p>
        </w:tc>
        <w:tc>
          <w:tcPr>
            <w:tcW w:w="1843" w:type="dxa"/>
          </w:tcPr>
          <w:p w:rsidR="00B04B57" w:rsidRPr="007D7634" w:rsidRDefault="00B04B57"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МБО</w:t>
            </w:r>
          </w:p>
        </w:tc>
      </w:tr>
      <w:tr w:rsidR="00B04B57" w:rsidRPr="007D7634" w:rsidTr="007379D8">
        <w:tc>
          <w:tcPr>
            <w:tcW w:w="709" w:type="dxa"/>
          </w:tcPr>
          <w:p w:rsidR="00B04B57" w:rsidRPr="007D7634" w:rsidRDefault="00B04B57"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B04B57" w:rsidRPr="007D7634" w:rsidRDefault="00B04B57" w:rsidP="007379D8">
            <w:pPr>
              <w:tabs>
                <w:tab w:val="left" w:pos="2568"/>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Составление сводных таблиц основных показателей деятельности библиотек </w:t>
            </w:r>
          </w:p>
        </w:tc>
        <w:tc>
          <w:tcPr>
            <w:tcW w:w="2127" w:type="dxa"/>
            <w:gridSpan w:val="3"/>
          </w:tcPr>
          <w:p w:rsidR="00B04B57" w:rsidRPr="007D7634" w:rsidRDefault="00B04B57"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Статистический учет данных работы библиотек за месяц</w:t>
            </w:r>
          </w:p>
        </w:tc>
        <w:tc>
          <w:tcPr>
            <w:tcW w:w="1842" w:type="dxa"/>
          </w:tcPr>
          <w:p w:rsidR="00B04B57" w:rsidRPr="007D7634" w:rsidRDefault="00B04B57"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Отдел по культуре, делам молодежи и спорту Киренского района</w:t>
            </w:r>
          </w:p>
        </w:tc>
        <w:tc>
          <w:tcPr>
            <w:tcW w:w="1418" w:type="dxa"/>
          </w:tcPr>
          <w:p w:rsidR="00B04B57" w:rsidRPr="007D7634" w:rsidRDefault="00B04B57"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Ежемесячно </w:t>
            </w:r>
          </w:p>
        </w:tc>
        <w:tc>
          <w:tcPr>
            <w:tcW w:w="1843" w:type="dxa"/>
          </w:tcPr>
          <w:p w:rsidR="00B04B57" w:rsidRPr="007D7634" w:rsidRDefault="00B04B57" w:rsidP="007379D8">
            <w:pPr>
              <w:tabs>
                <w:tab w:val="center" w:pos="4677"/>
                <w:tab w:val="right" w:pos="9355"/>
              </w:tabs>
              <w:ind w:right="34"/>
              <w:jc w:val="both"/>
              <w:rPr>
                <w:rFonts w:ascii="Times New Roman" w:hAnsi="Times New Roman"/>
                <w:sz w:val="24"/>
                <w:szCs w:val="24"/>
              </w:rPr>
            </w:pPr>
            <w:r w:rsidRPr="007D7634">
              <w:rPr>
                <w:rFonts w:ascii="Times New Roman" w:hAnsi="Times New Roman"/>
                <w:sz w:val="24"/>
                <w:szCs w:val="24"/>
              </w:rPr>
              <w:t>МБО</w:t>
            </w:r>
          </w:p>
        </w:tc>
      </w:tr>
      <w:tr w:rsidR="00B04B57" w:rsidRPr="007D7634" w:rsidTr="007379D8">
        <w:tc>
          <w:tcPr>
            <w:tcW w:w="709" w:type="dxa"/>
          </w:tcPr>
          <w:p w:rsidR="00B04B57" w:rsidRPr="007D7634" w:rsidRDefault="00B04B57"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B04B57" w:rsidRPr="007D7634" w:rsidRDefault="00B04B57" w:rsidP="007379D8">
            <w:pPr>
              <w:tabs>
                <w:tab w:val="left" w:pos="2568"/>
                <w:tab w:val="center" w:pos="4677"/>
                <w:tab w:val="right" w:pos="9355"/>
              </w:tabs>
              <w:jc w:val="both"/>
              <w:rPr>
                <w:rFonts w:ascii="Times New Roman" w:hAnsi="Times New Roman"/>
                <w:sz w:val="24"/>
                <w:szCs w:val="24"/>
              </w:rPr>
            </w:pPr>
            <w:r w:rsidRPr="007D7634">
              <w:rPr>
                <w:rFonts w:ascii="Times New Roman" w:hAnsi="Times New Roman"/>
                <w:sz w:val="24"/>
                <w:szCs w:val="24"/>
              </w:rPr>
              <w:t>Составление плана мероприятий («дорожной карты»), направленных на повышение эффективности сферы культуры Иркутской области</w:t>
            </w:r>
          </w:p>
        </w:tc>
        <w:tc>
          <w:tcPr>
            <w:tcW w:w="2127" w:type="dxa"/>
            <w:gridSpan w:val="3"/>
          </w:tcPr>
          <w:p w:rsidR="00B04B57" w:rsidRPr="007D7634" w:rsidRDefault="00B04B57"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Статистический учет данных работы библиотеки за месяц</w:t>
            </w:r>
          </w:p>
        </w:tc>
        <w:tc>
          <w:tcPr>
            <w:tcW w:w="1842" w:type="dxa"/>
          </w:tcPr>
          <w:p w:rsidR="00B04B57" w:rsidRPr="007D7634" w:rsidRDefault="00B04B57"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Отдел по культуре, делам молодежи и спорту Киренского района</w:t>
            </w:r>
          </w:p>
        </w:tc>
        <w:tc>
          <w:tcPr>
            <w:tcW w:w="1418" w:type="dxa"/>
          </w:tcPr>
          <w:p w:rsidR="00B04B57" w:rsidRPr="007D7634" w:rsidRDefault="00B04B57"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Ежемесячно </w:t>
            </w:r>
          </w:p>
        </w:tc>
        <w:tc>
          <w:tcPr>
            <w:tcW w:w="1843" w:type="dxa"/>
          </w:tcPr>
          <w:p w:rsidR="00B04B57" w:rsidRPr="007D7634" w:rsidRDefault="00B04B57" w:rsidP="007379D8">
            <w:pPr>
              <w:tabs>
                <w:tab w:val="center" w:pos="4677"/>
                <w:tab w:val="right" w:pos="9355"/>
              </w:tabs>
              <w:ind w:right="34"/>
              <w:jc w:val="both"/>
              <w:rPr>
                <w:rFonts w:ascii="Times New Roman" w:hAnsi="Times New Roman"/>
                <w:sz w:val="24"/>
                <w:szCs w:val="24"/>
              </w:rPr>
            </w:pPr>
            <w:r w:rsidRPr="007D7634">
              <w:rPr>
                <w:rFonts w:ascii="Times New Roman" w:hAnsi="Times New Roman"/>
                <w:sz w:val="24"/>
                <w:szCs w:val="24"/>
              </w:rPr>
              <w:t>МБО</w:t>
            </w:r>
          </w:p>
        </w:tc>
      </w:tr>
      <w:tr w:rsidR="00B04B57" w:rsidRPr="007D7634" w:rsidTr="007379D8">
        <w:tc>
          <w:tcPr>
            <w:tcW w:w="10774" w:type="dxa"/>
            <w:gridSpan w:val="9"/>
          </w:tcPr>
          <w:p w:rsidR="00B04B57" w:rsidRPr="007D7634" w:rsidRDefault="00B04B57" w:rsidP="000A137E">
            <w:pPr>
              <w:tabs>
                <w:tab w:val="center" w:pos="4677"/>
                <w:tab w:val="right" w:pos="9355"/>
              </w:tabs>
              <w:ind w:right="-284"/>
              <w:jc w:val="both"/>
              <w:rPr>
                <w:rFonts w:ascii="Times New Roman" w:hAnsi="Times New Roman"/>
                <w:b/>
                <w:sz w:val="24"/>
                <w:szCs w:val="24"/>
              </w:rPr>
            </w:pPr>
            <w:r w:rsidRPr="007D7634">
              <w:rPr>
                <w:rFonts w:ascii="Times New Roman" w:hAnsi="Times New Roman"/>
                <w:b/>
                <w:sz w:val="24"/>
                <w:szCs w:val="24"/>
              </w:rPr>
              <w:t>3. Анализ состояния и развития сети библиотек (экспертно-диагностические обследования)</w:t>
            </w:r>
          </w:p>
        </w:tc>
      </w:tr>
      <w:tr w:rsidR="00B04B57" w:rsidRPr="007D7634" w:rsidTr="007379D8">
        <w:tc>
          <w:tcPr>
            <w:tcW w:w="709" w:type="dxa"/>
          </w:tcPr>
          <w:p w:rsidR="00B04B57" w:rsidRPr="007D7634" w:rsidRDefault="00B04B57"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B04B57" w:rsidRPr="007D7634" w:rsidRDefault="00B04B57"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Формирование фактических материалов о деятельности библиотек Киренского района</w:t>
            </w:r>
          </w:p>
        </w:tc>
        <w:tc>
          <w:tcPr>
            <w:tcW w:w="2127" w:type="dxa"/>
            <w:gridSpan w:val="3"/>
          </w:tcPr>
          <w:p w:rsidR="00B04B57" w:rsidRPr="007D7634" w:rsidRDefault="00B04B57"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Планы мероприятий по направлениям, основным событиям года, анализы работы, статистические отчеты, справки о посещении библиотек, фронтальных проверок</w:t>
            </w:r>
          </w:p>
        </w:tc>
        <w:tc>
          <w:tcPr>
            <w:tcW w:w="1842" w:type="dxa"/>
          </w:tcPr>
          <w:p w:rsidR="00B04B57" w:rsidRPr="007D7634" w:rsidRDefault="00B04B57"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Директор МКУ «Межпоселенческая библиотека», библиотекари района</w:t>
            </w:r>
          </w:p>
        </w:tc>
        <w:tc>
          <w:tcPr>
            <w:tcW w:w="1418" w:type="dxa"/>
          </w:tcPr>
          <w:p w:rsidR="00B04B57" w:rsidRPr="007D7634" w:rsidRDefault="00B04B57"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 течение года </w:t>
            </w:r>
          </w:p>
        </w:tc>
        <w:tc>
          <w:tcPr>
            <w:tcW w:w="1843" w:type="dxa"/>
          </w:tcPr>
          <w:p w:rsidR="00B04B57" w:rsidRPr="007D7634" w:rsidRDefault="00B04B57"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МБО</w:t>
            </w:r>
          </w:p>
        </w:tc>
      </w:tr>
      <w:tr w:rsidR="00B04B57" w:rsidRPr="007D7634" w:rsidTr="007379D8">
        <w:tc>
          <w:tcPr>
            <w:tcW w:w="10774" w:type="dxa"/>
            <w:gridSpan w:val="9"/>
          </w:tcPr>
          <w:p w:rsidR="00B04B57" w:rsidRPr="007D7634" w:rsidRDefault="00B04B57" w:rsidP="000A137E">
            <w:pPr>
              <w:tabs>
                <w:tab w:val="center" w:pos="4677"/>
                <w:tab w:val="right" w:pos="9355"/>
              </w:tabs>
              <w:ind w:right="-284"/>
              <w:jc w:val="both"/>
              <w:rPr>
                <w:rFonts w:ascii="Times New Roman" w:hAnsi="Times New Roman"/>
                <w:b/>
                <w:sz w:val="24"/>
                <w:szCs w:val="24"/>
              </w:rPr>
            </w:pPr>
            <w:r w:rsidRPr="007D7634">
              <w:rPr>
                <w:rFonts w:ascii="Times New Roman" w:hAnsi="Times New Roman"/>
                <w:b/>
                <w:sz w:val="24"/>
                <w:szCs w:val="24"/>
              </w:rPr>
              <w:t>4. Консультативно-методическая помощь</w:t>
            </w:r>
          </w:p>
        </w:tc>
      </w:tr>
      <w:tr w:rsidR="00B04B57" w:rsidRPr="007D7634" w:rsidTr="007379D8">
        <w:tc>
          <w:tcPr>
            <w:tcW w:w="709" w:type="dxa"/>
          </w:tcPr>
          <w:p w:rsidR="00B04B57" w:rsidRPr="007D7634" w:rsidRDefault="00B04B57"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B04B57" w:rsidRPr="007D7634" w:rsidRDefault="00B04B57"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Оказание письменных и устных консультаций библиотекам района</w:t>
            </w:r>
          </w:p>
        </w:tc>
        <w:tc>
          <w:tcPr>
            <w:tcW w:w="2127" w:type="dxa"/>
            <w:gridSpan w:val="3"/>
          </w:tcPr>
          <w:p w:rsidR="00B04B57" w:rsidRPr="007D7634" w:rsidRDefault="00B04B57"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Консультативный день </w:t>
            </w:r>
          </w:p>
        </w:tc>
        <w:tc>
          <w:tcPr>
            <w:tcW w:w="1842" w:type="dxa"/>
          </w:tcPr>
          <w:p w:rsidR="00B04B57" w:rsidRPr="007D7634" w:rsidRDefault="00B04B57"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w:t>
            </w:r>
          </w:p>
        </w:tc>
        <w:tc>
          <w:tcPr>
            <w:tcW w:w="1418" w:type="dxa"/>
          </w:tcPr>
          <w:p w:rsidR="00B04B57" w:rsidRPr="007D7634" w:rsidRDefault="00B04B57"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 течение года </w:t>
            </w:r>
          </w:p>
        </w:tc>
        <w:tc>
          <w:tcPr>
            <w:tcW w:w="1843" w:type="dxa"/>
          </w:tcPr>
          <w:p w:rsidR="00B04B57" w:rsidRPr="007D7634" w:rsidRDefault="00B04B57"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МБО</w:t>
            </w:r>
          </w:p>
        </w:tc>
      </w:tr>
      <w:tr w:rsidR="00B04B57" w:rsidRPr="007D7634" w:rsidTr="007379D8">
        <w:tc>
          <w:tcPr>
            <w:tcW w:w="709" w:type="dxa"/>
          </w:tcPr>
          <w:p w:rsidR="00B04B57" w:rsidRPr="007D7634" w:rsidRDefault="00B04B57"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B04B57" w:rsidRPr="007D7634" w:rsidRDefault="00B04B57"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Выезды в библиотеки по оказанию практической и экспертно-консультативной помощи, изучение и </w:t>
            </w:r>
            <w:r w:rsidRPr="007D7634">
              <w:rPr>
                <w:rFonts w:ascii="Times New Roman" w:hAnsi="Times New Roman"/>
                <w:sz w:val="24"/>
                <w:szCs w:val="24"/>
              </w:rPr>
              <w:lastRenderedPageBreak/>
              <w:t>распространение передового опыта</w:t>
            </w:r>
          </w:p>
        </w:tc>
        <w:tc>
          <w:tcPr>
            <w:tcW w:w="2127" w:type="dxa"/>
            <w:gridSpan w:val="3"/>
          </w:tcPr>
          <w:p w:rsidR="00B04B57" w:rsidRPr="007D7634" w:rsidRDefault="00B04B57"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lastRenderedPageBreak/>
              <w:t>День профессионального общения</w:t>
            </w:r>
          </w:p>
        </w:tc>
        <w:tc>
          <w:tcPr>
            <w:tcW w:w="1842" w:type="dxa"/>
          </w:tcPr>
          <w:p w:rsidR="00B04B57" w:rsidRPr="007D7634" w:rsidRDefault="00B04B57"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w:t>
            </w:r>
          </w:p>
        </w:tc>
        <w:tc>
          <w:tcPr>
            <w:tcW w:w="1418" w:type="dxa"/>
          </w:tcPr>
          <w:p w:rsidR="00B04B57" w:rsidRPr="007D7634" w:rsidRDefault="00B04B57"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По графику </w:t>
            </w:r>
          </w:p>
        </w:tc>
        <w:tc>
          <w:tcPr>
            <w:tcW w:w="1843" w:type="dxa"/>
          </w:tcPr>
          <w:p w:rsidR="00B04B57" w:rsidRPr="007D7634" w:rsidRDefault="00B04B57"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МБО</w:t>
            </w:r>
          </w:p>
        </w:tc>
      </w:tr>
      <w:tr w:rsidR="00B04B57" w:rsidRPr="007D7634" w:rsidTr="007379D8">
        <w:tc>
          <w:tcPr>
            <w:tcW w:w="10774" w:type="dxa"/>
            <w:gridSpan w:val="9"/>
          </w:tcPr>
          <w:p w:rsidR="00B04B57" w:rsidRPr="007D7634" w:rsidRDefault="00B04B57" w:rsidP="000A137E">
            <w:pPr>
              <w:tabs>
                <w:tab w:val="center" w:pos="4677"/>
                <w:tab w:val="right" w:pos="9355"/>
              </w:tabs>
              <w:ind w:right="-284"/>
              <w:jc w:val="both"/>
              <w:rPr>
                <w:rFonts w:ascii="Times New Roman" w:hAnsi="Times New Roman"/>
                <w:b/>
                <w:sz w:val="24"/>
                <w:szCs w:val="24"/>
              </w:rPr>
            </w:pPr>
            <w:r w:rsidRPr="007D7634">
              <w:rPr>
                <w:rFonts w:ascii="Times New Roman" w:hAnsi="Times New Roman"/>
                <w:b/>
                <w:sz w:val="24"/>
                <w:szCs w:val="24"/>
              </w:rPr>
              <w:lastRenderedPageBreak/>
              <w:t>Подготовка методических рекомендаций по проведению мероприятий:</w:t>
            </w:r>
          </w:p>
        </w:tc>
      </w:tr>
      <w:tr w:rsidR="00B04B57" w:rsidRPr="007D7634" w:rsidTr="007379D8">
        <w:tc>
          <w:tcPr>
            <w:tcW w:w="709" w:type="dxa"/>
          </w:tcPr>
          <w:p w:rsidR="00B04B57" w:rsidRPr="007D7634" w:rsidRDefault="00B04B57"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B04B57" w:rsidRPr="007D7634" w:rsidRDefault="00B04B57"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w:t>
            </w:r>
            <w:r w:rsidR="003168A6" w:rsidRPr="007D7634">
              <w:rPr>
                <w:rFonts w:ascii="Times New Roman" w:hAnsi="Times New Roman"/>
                <w:sz w:val="24"/>
                <w:szCs w:val="24"/>
              </w:rPr>
              <w:t>Праздники народного календаря</w:t>
            </w:r>
            <w:r w:rsidR="009879B0" w:rsidRPr="007D7634">
              <w:rPr>
                <w:rFonts w:ascii="Times New Roman" w:hAnsi="Times New Roman"/>
                <w:sz w:val="24"/>
                <w:szCs w:val="24"/>
              </w:rPr>
              <w:t>»</w:t>
            </w:r>
            <w:r w:rsidR="003168A6" w:rsidRPr="007D7634">
              <w:rPr>
                <w:rFonts w:ascii="Times New Roman" w:hAnsi="Times New Roman"/>
                <w:sz w:val="24"/>
                <w:szCs w:val="24"/>
              </w:rPr>
              <w:t xml:space="preserve">, </w:t>
            </w:r>
            <w:r w:rsidRPr="007D7634">
              <w:rPr>
                <w:rFonts w:ascii="Times New Roman" w:hAnsi="Times New Roman"/>
                <w:sz w:val="24"/>
                <w:szCs w:val="24"/>
              </w:rPr>
              <w:t>«</w:t>
            </w:r>
            <w:r w:rsidR="003168A6" w:rsidRPr="007D7634">
              <w:rPr>
                <w:rFonts w:ascii="Times New Roman" w:hAnsi="Times New Roman"/>
                <w:sz w:val="24"/>
                <w:szCs w:val="24"/>
              </w:rPr>
              <w:t>Библиотечно-библиографические уроки</w:t>
            </w:r>
            <w:r w:rsidRPr="007D7634">
              <w:rPr>
                <w:rFonts w:ascii="Times New Roman" w:hAnsi="Times New Roman"/>
                <w:sz w:val="24"/>
                <w:szCs w:val="24"/>
              </w:rPr>
              <w:t>»</w:t>
            </w:r>
            <w:r w:rsidR="001A0C4C" w:rsidRPr="007D7634">
              <w:rPr>
                <w:rFonts w:ascii="Times New Roman" w:hAnsi="Times New Roman"/>
                <w:sz w:val="24"/>
                <w:szCs w:val="24"/>
              </w:rPr>
              <w:t xml:space="preserve">, </w:t>
            </w:r>
            <w:r w:rsidR="00BA68C2" w:rsidRPr="007D7634">
              <w:rPr>
                <w:rFonts w:ascii="Times New Roman" w:hAnsi="Times New Roman"/>
                <w:sz w:val="24"/>
                <w:szCs w:val="24"/>
              </w:rPr>
              <w:t>«Инновационные формы массовой работы в библиотеке»</w:t>
            </w:r>
          </w:p>
        </w:tc>
        <w:tc>
          <w:tcPr>
            <w:tcW w:w="2127" w:type="dxa"/>
            <w:gridSpan w:val="3"/>
          </w:tcPr>
          <w:p w:rsidR="00B04B57" w:rsidRPr="007D7634" w:rsidRDefault="00B04B57"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Папка-накопитель</w:t>
            </w:r>
            <w:r w:rsidR="00BE1C0B" w:rsidRPr="007D7634">
              <w:rPr>
                <w:rFonts w:ascii="Times New Roman" w:hAnsi="Times New Roman"/>
                <w:sz w:val="24"/>
                <w:szCs w:val="24"/>
              </w:rPr>
              <w:t xml:space="preserve">, конкурс на лучший сценарий среди библиотекарей </w:t>
            </w:r>
          </w:p>
        </w:tc>
        <w:tc>
          <w:tcPr>
            <w:tcW w:w="1842" w:type="dxa"/>
          </w:tcPr>
          <w:p w:rsidR="00B04B57" w:rsidRPr="007D7634" w:rsidRDefault="00B04B57"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 преподаватели школ города</w:t>
            </w:r>
          </w:p>
        </w:tc>
        <w:tc>
          <w:tcPr>
            <w:tcW w:w="1418" w:type="dxa"/>
          </w:tcPr>
          <w:p w:rsidR="00B04B57" w:rsidRPr="007D7634" w:rsidRDefault="00B04B57"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 течение года </w:t>
            </w:r>
          </w:p>
        </w:tc>
        <w:tc>
          <w:tcPr>
            <w:tcW w:w="1843" w:type="dxa"/>
          </w:tcPr>
          <w:p w:rsidR="00B04B57" w:rsidRPr="007D7634" w:rsidRDefault="00B04B57"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МБО</w:t>
            </w:r>
          </w:p>
        </w:tc>
      </w:tr>
      <w:tr w:rsidR="0001196E" w:rsidRPr="007D7634" w:rsidTr="007379D8">
        <w:tc>
          <w:tcPr>
            <w:tcW w:w="709" w:type="dxa"/>
          </w:tcPr>
          <w:p w:rsidR="0001196E" w:rsidRPr="007D7634" w:rsidRDefault="0001196E"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01196E" w:rsidRPr="007D7634" w:rsidRDefault="0001196E"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«Забвению не подлежат: навстречу 75-летию Победы в Великой Отечественной войне»</w:t>
            </w:r>
          </w:p>
        </w:tc>
        <w:tc>
          <w:tcPr>
            <w:tcW w:w="2127" w:type="dxa"/>
            <w:gridSpan w:val="3"/>
          </w:tcPr>
          <w:p w:rsidR="0001196E" w:rsidRPr="007D7634" w:rsidRDefault="0001196E"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Папка-накопитель, конкурс на лучший сценарий среди библиотекарей </w:t>
            </w:r>
          </w:p>
        </w:tc>
        <w:tc>
          <w:tcPr>
            <w:tcW w:w="1842" w:type="dxa"/>
          </w:tcPr>
          <w:p w:rsidR="0001196E" w:rsidRPr="007D7634" w:rsidRDefault="0001196E"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 преподаватели школ города</w:t>
            </w:r>
          </w:p>
        </w:tc>
        <w:tc>
          <w:tcPr>
            <w:tcW w:w="1418" w:type="dxa"/>
          </w:tcPr>
          <w:p w:rsidR="0001196E" w:rsidRPr="007D7634" w:rsidRDefault="0001196E"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 течение года </w:t>
            </w:r>
          </w:p>
        </w:tc>
        <w:tc>
          <w:tcPr>
            <w:tcW w:w="1843" w:type="dxa"/>
          </w:tcPr>
          <w:p w:rsidR="0001196E" w:rsidRPr="007D7634" w:rsidRDefault="0001196E"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МБО</w:t>
            </w:r>
          </w:p>
        </w:tc>
      </w:tr>
      <w:tr w:rsidR="0001196E" w:rsidRPr="007D7634" w:rsidTr="007379D8">
        <w:tc>
          <w:tcPr>
            <w:tcW w:w="709" w:type="dxa"/>
          </w:tcPr>
          <w:p w:rsidR="0001196E" w:rsidRPr="007D7634" w:rsidRDefault="0001196E"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01196E" w:rsidRPr="007D7634" w:rsidRDefault="0001196E"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Творчество – основа профессионализма</w:t>
            </w:r>
          </w:p>
        </w:tc>
        <w:tc>
          <w:tcPr>
            <w:tcW w:w="2127" w:type="dxa"/>
            <w:gridSpan w:val="3"/>
          </w:tcPr>
          <w:p w:rsidR="0001196E" w:rsidRPr="007D7634" w:rsidRDefault="0001196E"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Выставка-адвайзер </w:t>
            </w:r>
          </w:p>
        </w:tc>
        <w:tc>
          <w:tcPr>
            <w:tcW w:w="1842" w:type="dxa"/>
          </w:tcPr>
          <w:p w:rsidR="0001196E" w:rsidRPr="007D7634" w:rsidRDefault="0001196E"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w:t>
            </w:r>
          </w:p>
        </w:tc>
        <w:tc>
          <w:tcPr>
            <w:tcW w:w="1418" w:type="dxa"/>
          </w:tcPr>
          <w:p w:rsidR="0001196E" w:rsidRPr="007D7634" w:rsidRDefault="0001196E"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 течение года </w:t>
            </w:r>
          </w:p>
        </w:tc>
        <w:tc>
          <w:tcPr>
            <w:tcW w:w="1843" w:type="dxa"/>
          </w:tcPr>
          <w:p w:rsidR="0001196E" w:rsidRPr="007D7634" w:rsidRDefault="0001196E"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МБО</w:t>
            </w:r>
          </w:p>
        </w:tc>
      </w:tr>
      <w:tr w:rsidR="0001196E" w:rsidRPr="007D7634" w:rsidTr="007379D8">
        <w:tc>
          <w:tcPr>
            <w:tcW w:w="709" w:type="dxa"/>
          </w:tcPr>
          <w:p w:rsidR="0001196E" w:rsidRPr="007D7634" w:rsidRDefault="0001196E"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01196E" w:rsidRPr="007D7634" w:rsidRDefault="0001196E"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 для молодых: современная, интересная, необходимая</w:t>
            </w:r>
          </w:p>
        </w:tc>
        <w:tc>
          <w:tcPr>
            <w:tcW w:w="2127" w:type="dxa"/>
            <w:gridSpan w:val="3"/>
          </w:tcPr>
          <w:p w:rsidR="0001196E" w:rsidRPr="007D7634" w:rsidRDefault="0001196E"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Выставка-полемика </w:t>
            </w:r>
          </w:p>
        </w:tc>
        <w:tc>
          <w:tcPr>
            <w:tcW w:w="1842" w:type="dxa"/>
          </w:tcPr>
          <w:p w:rsidR="0001196E" w:rsidRPr="007D7634" w:rsidRDefault="0001196E"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w:t>
            </w:r>
          </w:p>
        </w:tc>
        <w:tc>
          <w:tcPr>
            <w:tcW w:w="1418" w:type="dxa"/>
          </w:tcPr>
          <w:p w:rsidR="0001196E" w:rsidRPr="007D7634" w:rsidRDefault="0001196E"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 течение года </w:t>
            </w:r>
          </w:p>
        </w:tc>
        <w:tc>
          <w:tcPr>
            <w:tcW w:w="1843" w:type="dxa"/>
          </w:tcPr>
          <w:p w:rsidR="0001196E" w:rsidRPr="007D7634" w:rsidRDefault="0001196E"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МБО</w:t>
            </w:r>
          </w:p>
        </w:tc>
      </w:tr>
      <w:tr w:rsidR="0001196E" w:rsidRPr="007D7634" w:rsidTr="007379D8">
        <w:tc>
          <w:tcPr>
            <w:tcW w:w="709" w:type="dxa"/>
          </w:tcPr>
          <w:p w:rsidR="0001196E" w:rsidRPr="007D7634" w:rsidRDefault="0001196E"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01196E" w:rsidRPr="007D7634" w:rsidRDefault="0001196E" w:rsidP="007379D8">
            <w:pPr>
              <w:tabs>
                <w:tab w:val="center" w:pos="4677"/>
                <w:tab w:val="right" w:pos="9355"/>
              </w:tabs>
              <w:ind w:right="34"/>
              <w:jc w:val="both"/>
              <w:rPr>
                <w:rFonts w:ascii="Times New Roman" w:hAnsi="Times New Roman"/>
                <w:sz w:val="24"/>
                <w:szCs w:val="24"/>
              </w:rPr>
            </w:pPr>
            <w:r w:rsidRPr="007D7634">
              <w:rPr>
                <w:rFonts w:ascii="Times New Roman" w:hAnsi="Times New Roman"/>
                <w:sz w:val="24"/>
                <w:szCs w:val="24"/>
              </w:rPr>
              <w:t>Библиотечная статистика. Показатели и единицы исчисления</w:t>
            </w:r>
          </w:p>
        </w:tc>
        <w:tc>
          <w:tcPr>
            <w:tcW w:w="2127" w:type="dxa"/>
            <w:gridSpan w:val="3"/>
          </w:tcPr>
          <w:p w:rsidR="0001196E" w:rsidRPr="007D7634" w:rsidRDefault="0001196E"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Консультация </w:t>
            </w:r>
          </w:p>
        </w:tc>
        <w:tc>
          <w:tcPr>
            <w:tcW w:w="1842" w:type="dxa"/>
          </w:tcPr>
          <w:p w:rsidR="0001196E" w:rsidRPr="007D7634" w:rsidRDefault="0001196E"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w:t>
            </w:r>
          </w:p>
        </w:tc>
        <w:tc>
          <w:tcPr>
            <w:tcW w:w="1418" w:type="dxa"/>
          </w:tcPr>
          <w:p w:rsidR="0001196E" w:rsidRPr="007D7634" w:rsidRDefault="0001196E"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 течение года </w:t>
            </w:r>
          </w:p>
        </w:tc>
        <w:tc>
          <w:tcPr>
            <w:tcW w:w="1843" w:type="dxa"/>
          </w:tcPr>
          <w:p w:rsidR="0001196E" w:rsidRPr="007D7634" w:rsidRDefault="0001196E"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МБО</w:t>
            </w:r>
          </w:p>
        </w:tc>
      </w:tr>
      <w:tr w:rsidR="0001196E" w:rsidRPr="007D7634" w:rsidTr="007379D8">
        <w:tc>
          <w:tcPr>
            <w:tcW w:w="709" w:type="dxa"/>
          </w:tcPr>
          <w:p w:rsidR="0001196E" w:rsidRPr="007D7634" w:rsidRDefault="0001196E"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01196E" w:rsidRPr="007D7634" w:rsidRDefault="0001196E" w:rsidP="007379D8">
            <w:pPr>
              <w:tabs>
                <w:tab w:val="center" w:pos="4677"/>
                <w:tab w:val="right" w:pos="9355"/>
              </w:tabs>
              <w:ind w:right="34"/>
              <w:jc w:val="both"/>
              <w:rPr>
                <w:rFonts w:ascii="Times New Roman" w:hAnsi="Times New Roman"/>
                <w:sz w:val="24"/>
                <w:szCs w:val="24"/>
              </w:rPr>
            </w:pPr>
            <w:r w:rsidRPr="007D7634">
              <w:rPr>
                <w:rFonts w:ascii="Times New Roman" w:hAnsi="Times New Roman"/>
                <w:sz w:val="24"/>
                <w:szCs w:val="24"/>
              </w:rPr>
              <w:t>Тематическая направленность деятельности общедоступной библиотеки</w:t>
            </w:r>
          </w:p>
        </w:tc>
        <w:tc>
          <w:tcPr>
            <w:tcW w:w="2127" w:type="dxa"/>
            <w:gridSpan w:val="3"/>
          </w:tcPr>
          <w:p w:rsidR="0001196E" w:rsidRPr="007D7634" w:rsidRDefault="0001196E"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Консультация </w:t>
            </w:r>
          </w:p>
        </w:tc>
        <w:tc>
          <w:tcPr>
            <w:tcW w:w="1842" w:type="dxa"/>
          </w:tcPr>
          <w:p w:rsidR="0001196E" w:rsidRPr="007D7634" w:rsidRDefault="0001196E"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w:t>
            </w:r>
          </w:p>
        </w:tc>
        <w:tc>
          <w:tcPr>
            <w:tcW w:w="1418" w:type="dxa"/>
          </w:tcPr>
          <w:p w:rsidR="0001196E" w:rsidRPr="007D7634" w:rsidRDefault="0001196E"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 течение года </w:t>
            </w:r>
          </w:p>
        </w:tc>
        <w:tc>
          <w:tcPr>
            <w:tcW w:w="1843" w:type="dxa"/>
          </w:tcPr>
          <w:p w:rsidR="0001196E" w:rsidRPr="007D7634" w:rsidRDefault="0001196E"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МБО</w:t>
            </w:r>
          </w:p>
        </w:tc>
      </w:tr>
      <w:tr w:rsidR="0001196E" w:rsidRPr="007D7634" w:rsidTr="007379D8">
        <w:tc>
          <w:tcPr>
            <w:tcW w:w="709" w:type="dxa"/>
          </w:tcPr>
          <w:p w:rsidR="0001196E" w:rsidRPr="007D7634" w:rsidRDefault="0001196E"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01196E" w:rsidRPr="007D7634" w:rsidRDefault="000E6570" w:rsidP="007379D8">
            <w:pPr>
              <w:tabs>
                <w:tab w:val="center" w:pos="4677"/>
                <w:tab w:val="right" w:pos="9355"/>
              </w:tabs>
              <w:ind w:right="34"/>
              <w:jc w:val="both"/>
              <w:rPr>
                <w:rFonts w:ascii="Times New Roman" w:hAnsi="Times New Roman"/>
                <w:sz w:val="24"/>
                <w:szCs w:val="24"/>
              </w:rPr>
            </w:pPr>
            <w:r w:rsidRPr="007D7634">
              <w:rPr>
                <w:rFonts w:ascii="Times New Roman" w:hAnsi="Times New Roman"/>
                <w:color w:val="000000"/>
                <w:sz w:val="24"/>
                <w:szCs w:val="24"/>
                <w:shd w:val="clear" w:color="auto" w:fill="FFFFFF"/>
              </w:rPr>
              <w:t>Реклама как средство формирования имиджа современной библиотеки.</w:t>
            </w:r>
          </w:p>
        </w:tc>
        <w:tc>
          <w:tcPr>
            <w:tcW w:w="2127" w:type="dxa"/>
            <w:gridSpan w:val="3"/>
          </w:tcPr>
          <w:p w:rsidR="0001196E" w:rsidRPr="007D7634" w:rsidRDefault="0001196E"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Консультация </w:t>
            </w:r>
          </w:p>
        </w:tc>
        <w:tc>
          <w:tcPr>
            <w:tcW w:w="1842" w:type="dxa"/>
          </w:tcPr>
          <w:p w:rsidR="0001196E" w:rsidRPr="007D7634" w:rsidRDefault="0001196E"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w:t>
            </w:r>
          </w:p>
        </w:tc>
        <w:tc>
          <w:tcPr>
            <w:tcW w:w="1418" w:type="dxa"/>
          </w:tcPr>
          <w:p w:rsidR="0001196E" w:rsidRPr="007D7634" w:rsidRDefault="0001196E"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 течение года </w:t>
            </w:r>
          </w:p>
        </w:tc>
        <w:tc>
          <w:tcPr>
            <w:tcW w:w="1843" w:type="dxa"/>
          </w:tcPr>
          <w:p w:rsidR="0001196E" w:rsidRPr="007D7634" w:rsidRDefault="0001196E"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МБО</w:t>
            </w:r>
          </w:p>
        </w:tc>
      </w:tr>
      <w:tr w:rsidR="0001196E" w:rsidRPr="007D7634" w:rsidTr="007379D8">
        <w:tc>
          <w:tcPr>
            <w:tcW w:w="709" w:type="dxa"/>
          </w:tcPr>
          <w:p w:rsidR="0001196E" w:rsidRPr="007D7634" w:rsidRDefault="0001196E"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01196E" w:rsidRPr="007D7634" w:rsidRDefault="00881E1B" w:rsidP="007379D8">
            <w:pPr>
              <w:tabs>
                <w:tab w:val="center" w:pos="4677"/>
                <w:tab w:val="right" w:pos="9355"/>
              </w:tabs>
              <w:ind w:right="34"/>
              <w:jc w:val="both"/>
              <w:rPr>
                <w:rFonts w:ascii="Times New Roman" w:hAnsi="Times New Roman"/>
                <w:sz w:val="24"/>
                <w:szCs w:val="24"/>
              </w:rPr>
            </w:pPr>
            <w:r w:rsidRPr="007D7634">
              <w:rPr>
                <w:rFonts w:ascii="Times New Roman" w:hAnsi="Times New Roman"/>
                <w:sz w:val="24"/>
                <w:szCs w:val="24"/>
              </w:rPr>
              <w:t>Неделя литературного кайтсёрфинга на неделе детской книги или дни школьных каникул</w:t>
            </w:r>
          </w:p>
        </w:tc>
        <w:tc>
          <w:tcPr>
            <w:tcW w:w="2127" w:type="dxa"/>
            <w:gridSpan w:val="3"/>
          </w:tcPr>
          <w:p w:rsidR="0001196E" w:rsidRPr="007D7634" w:rsidRDefault="0001196E"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Консультация </w:t>
            </w:r>
          </w:p>
        </w:tc>
        <w:tc>
          <w:tcPr>
            <w:tcW w:w="1842" w:type="dxa"/>
          </w:tcPr>
          <w:p w:rsidR="0001196E" w:rsidRPr="007D7634" w:rsidRDefault="0001196E"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w:t>
            </w:r>
          </w:p>
        </w:tc>
        <w:tc>
          <w:tcPr>
            <w:tcW w:w="1418" w:type="dxa"/>
          </w:tcPr>
          <w:p w:rsidR="0001196E" w:rsidRPr="007D7634" w:rsidRDefault="0001196E"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 течение года </w:t>
            </w:r>
          </w:p>
        </w:tc>
        <w:tc>
          <w:tcPr>
            <w:tcW w:w="1843" w:type="dxa"/>
          </w:tcPr>
          <w:p w:rsidR="0001196E" w:rsidRPr="007D7634" w:rsidRDefault="0001196E"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МБО</w:t>
            </w:r>
          </w:p>
        </w:tc>
      </w:tr>
      <w:tr w:rsidR="0001196E" w:rsidRPr="007D7634" w:rsidTr="007379D8">
        <w:tc>
          <w:tcPr>
            <w:tcW w:w="709" w:type="dxa"/>
          </w:tcPr>
          <w:p w:rsidR="0001196E" w:rsidRPr="007D7634" w:rsidRDefault="0001196E"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01196E" w:rsidRPr="007D7634" w:rsidRDefault="00D77249" w:rsidP="007379D8">
            <w:pPr>
              <w:tabs>
                <w:tab w:val="center" w:pos="4677"/>
                <w:tab w:val="right" w:pos="9355"/>
              </w:tabs>
              <w:ind w:right="34"/>
              <w:jc w:val="both"/>
              <w:rPr>
                <w:rFonts w:ascii="Times New Roman" w:hAnsi="Times New Roman"/>
                <w:color w:val="FF0000"/>
                <w:sz w:val="24"/>
                <w:szCs w:val="24"/>
              </w:rPr>
            </w:pPr>
            <w:r w:rsidRPr="007D7634">
              <w:rPr>
                <w:rFonts w:ascii="Times New Roman" w:hAnsi="Times New Roman"/>
                <w:color w:val="000000"/>
                <w:sz w:val="24"/>
                <w:szCs w:val="24"/>
                <w:shd w:val="clear" w:color="auto" w:fill="FFFFFF"/>
              </w:rPr>
              <w:t>Книги строят мосты: развитие культуры межэтнического общения, воспитание уважения к языку, традициям и обычаям народов, проживающих на территории Иркутской области.</w:t>
            </w:r>
          </w:p>
        </w:tc>
        <w:tc>
          <w:tcPr>
            <w:tcW w:w="2127" w:type="dxa"/>
            <w:gridSpan w:val="3"/>
          </w:tcPr>
          <w:p w:rsidR="0001196E" w:rsidRPr="007D7634" w:rsidRDefault="0001196E"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Консультация </w:t>
            </w:r>
          </w:p>
        </w:tc>
        <w:tc>
          <w:tcPr>
            <w:tcW w:w="1842" w:type="dxa"/>
          </w:tcPr>
          <w:p w:rsidR="0001196E" w:rsidRPr="007D7634" w:rsidRDefault="0001196E"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w:t>
            </w:r>
          </w:p>
        </w:tc>
        <w:tc>
          <w:tcPr>
            <w:tcW w:w="1418" w:type="dxa"/>
          </w:tcPr>
          <w:p w:rsidR="0001196E" w:rsidRPr="007D7634" w:rsidRDefault="0001196E"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 течение года </w:t>
            </w:r>
          </w:p>
        </w:tc>
        <w:tc>
          <w:tcPr>
            <w:tcW w:w="1843" w:type="dxa"/>
          </w:tcPr>
          <w:p w:rsidR="0001196E" w:rsidRPr="007D7634" w:rsidRDefault="0001196E"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МБО</w:t>
            </w:r>
          </w:p>
        </w:tc>
      </w:tr>
      <w:tr w:rsidR="00C10F3B" w:rsidRPr="007D7634" w:rsidTr="007379D8">
        <w:tc>
          <w:tcPr>
            <w:tcW w:w="709" w:type="dxa"/>
          </w:tcPr>
          <w:p w:rsidR="00C10F3B" w:rsidRPr="007D7634" w:rsidRDefault="00C10F3B"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C10F3B" w:rsidRPr="007D7634" w:rsidRDefault="00C10F3B" w:rsidP="007379D8">
            <w:pPr>
              <w:tabs>
                <w:tab w:val="center" w:pos="4677"/>
                <w:tab w:val="right" w:pos="9355"/>
              </w:tabs>
              <w:ind w:right="34"/>
              <w:jc w:val="both"/>
              <w:rPr>
                <w:rFonts w:ascii="Times New Roman" w:hAnsi="Times New Roman"/>
                <w:color w:val="000000"/>
                <w:sz w:val="24"/>
                <w:szCs w:val="24"/>
                <w:shd w:val="clear" w:color="auto" w:fill="FFFFFF"/>
              </w:rPr>
            </w:pPr>
            <w:r w:rsidRPr="007D7634">
              <w:rPr>
                <w:rFonts w:ascii="Times New Roman" w:hAnsi="Times New Roman"/>
                <w:color w:val="000000"/>
                <w:sz w:val="24"/>
                <w:szCs w:val="24"/>
                <w:shd w:val="clear" w:color="auto" w:fill="FFFFFF"/>
              </w:rPr>
              <w:t>«Уличные» формы массовой работы библиотек по продвижению книги и чтения»</w:t>
            </w:r>
          </w:p>
        </w:tc>
        <w:tc>
          <w:tcPr>
            <w:tcW w:w="2127" w:type="dxa"/>
            <w:gridSpan w:val="3"/>
          </w:tcPr>
          <w:p w:rsidR="00C10F3B" w:rsidRPr="007D7634" w:rsidRDefault="00C10F3B"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Консультация </w:t>
            </w:r>
          </w:p>
        </w:tc>
        <w:tc>
          <w:tcPr>
            <w:tcW w:w="1842" w:type="dxa"/>
          </w:tcPr>
          <w:p w:rsidR="00C10F3B" w:rsidRPr="007D7634" w:rsidRDefault="00C10F3B"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w:t>
            </w:r>
          </w:p>
        </w:tc>
        <w:tc>
          <w:tcPr>
            <w:tcW w:w="1418" w:type="dxa"/>
          </w:tcPr>
          <w:p w:rsidR="00C10F3B" w:rsidRPr="007D7634" w:rsidRDefault="00C10F3B"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 течение года </w:t>
            </w:r>
          </w:p>
        </w:tc>
        <w:tc>
          <w:tcPr>
            <w:tcW w:w="1843" w:type="dxa"/>
          </w:tcPr>
          <w:p w:rsidR="00C10F3B" w:rsidRPr="007D7634" w:rsidRDefault="00C10F3B"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МБО</w:t>
            </w:r>
          </w:p>
        </w:tc>
      </w:tr>
      <w:tr w:rsidR="00C10F3B" w:rsidRPr="007D7634" w:rsidTr="007379D8">
        <w:tc>
          <w:tcPr>
            <w:tcW w:w="709" w:type="dxa"/>
          </w:tcPr>
          <w:p w:rsidR="00C10F3B" w:rsidRPr="007D7634" w:rsidRDefault="00C10F3B"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C10F3B" w:rsidRPr="007D7634" w:rsidRDefault="00C10F3B" w:rsidP="007379D8">
            <w:pPr>
              <w:tabs>
                <w:tab w:val="center" w:pos="4677"/>
                <w:tab w:val="right" w:pos="9355"/>
              </w:tabs>
              <w:jc w:val="both"/>
              <w:rPr>
                <w:rFonts w:ascii="Times New Roman" w:hAnsi="Times New Roman"/>
                <w:color w:val="000000"/>
                <w:sz w:val="24"/>
                <w:szCs w:val="24"/>
                <w:shd w:val="clear" w:color="auto" w:fill="FFFFFF"/>
              </w:rPr>
            </w:pPr>
            <w:r w:rsidRPr="007D7634">
              <w:rPr>
                <w:rFonts w:ascii="Times New Roman" w:hAnsi="Times New Roman"/>
                <w:color w:val="000000"/>
                <w:sz w:val="24"/>
                <w:szCs w:val="24"/>
                <w:shd w:val="clear" w:color="auto" w:fill="FFFFFF"/>
              </w:rPr>
              <w:t>Проектная деятельность библиотек</w:t>
            </w:r>
          </w:p>
        </w:tc>
        <w:tc>
          <w:tcPr>
            <w:tcW w:w="2127" w:type="dxa"/>
            <w:gridSpan w:val="3"/>
          </w:tcPr>
          <w:p w:rsidR="00C10F3B" w:rsidRPr="007D7634" w:rsidRDefault="00C10F3B" w:rsidP="007379D8">
            <w:pPr>
              <w:tabs>
                <w:tab w:val="center" w:pos="4677"/>
                <w:tab w:val="right" w:pos="9355"/>
              </w:tabs>
              <w:jc w:val="both"/>
              <w:rPr>
                <w:rFonts w:ascii="Times New Roman" w:hAnsi="Times New Roman"/>
                <w:sz w:val="24"/>
                <w:szCs w:val="24"/>
              </w:rPr>
            </w:pPr>
            <w:r w:rsidRPr="007D7634">
              <w:rPr>
                <w:rFonts w:ascii="Times New Roman" w:hAnsi="Times New Roman"/>
                <w:color w:val="000000"/>
                <w:sz w:val="24"/>
                <w:szCs w:val="24"/>
                <w:shd w:val="clear" w:color="auto" w:fill="FFFFFF"/>
              </w:rPr>
              <w:t>Консультация-тренинг</w:t>
            </w:r>
          </w:p>
        </w:tc>
        <w:tc>
          <w:tcPr>
            <w:tcW w:w="1842" w:type="dxa"/>
          </w:tcPr>
          <w:p w:rsidR="00C10F3B" w:rsidRPr="007D7634" w:rsidRDefault="00C10F3B"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w:t>
            </w:r>
          </w:p>
        </w:tc>
        <w:tc>
          <w:tcPr>
            <w:tcW w:w="1418" w:type="dxa"/>
          </w:tcPr>
          <w:p w:rsidR="00C10F3B" w:rsidRPr="007D7634" w:rsidRDefault="00C10F3B"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 течение года </w:t>
            </w:r>
          </w:p>
        </w:tc>
        <w:tc>
          <w:tcPr>
            <w:tcW w:w="1843" w:type="dxa"/>
          </w:tcPr>
          <w:p w:rsidR="00C10F3B" w:rsidRPr="007D7634" w:rsidRDefault="00C10F3B"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МБО</w:t>
            </w:r>
          </w:p>
        </w:tc>
      </w:tr>
      <w:tr w:rsidR="00C10F3B" w:rsidRPr="007D7634" w:rsidTr="007379D8">
        <w:tc>
          <w:tcPr>
            <w:tcW w:w="709" w:type="dxa"/>
          </w:tcPr>
          <w:p w:rsidR="00C10F3B" w:rsidRPr="007D7634" w:rsidRDefault="00C10F3B"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C10F3B" w:rsidRPr="007D7634" w:rsidRDefault="00C10F3B" w:rsidP="007379D8">
            <w:pPr>
              <w:tabs>
                <w:tab w:val="center" w:pos="4677"/>
                <w:tab w:val="right" w:pos="9355"/>
              </w:tabs>
              <w:jc w:val="both"/>
              <w:rPr>
                <w:rFonts w:ascii="Times New Roman" w:hAnsi="Times New Roman"/>
                <w:color w:val="000000"/>
                <w:sz w:val="24"/>
                <w:szCs w:val="24"/>
                <w:shd w:val="clear" w:color="auto" w:fill="FFFFFF"/>
              </w:rPr>
            </w:pPr>
            <w:r w:rsidRPr="007D7634">
              <w:rPr>
                <w:rFonts w:ascii="Times New Roman" w:hAnsi="Times New Roman"/>
                <w:color w:val="000000"/>
                <w:sz w:val="24"/>
                <w:szCs w:val="24"/>
                <w:shd w:val="clear" w:color="auto" w:fill="FFFFFF"/>
              </w:rPr>
              <w:t xml:space="preserve">Взаимодействие со СМИ как ключевое направление PR-акций детской библиотеки. Как подготовить рекламный текст, написать заметку, статью, составить пресс-релиз. </w:t>
            </w:r>
          </w:p>
        </w:tc>
        <w:tc>
          <w:tcPr>
            <w:tcW w:w="2127" w:type="dxa"/>
            <w:gridSpan w:val="3"/>
          </w:tcPr>
          <w:p w:rsidR="00C10F3B" w:rsidRPr="007D7634" w:rsidRDefault="00C10F3B" w:rsidP="007379D8">
            <w:pPr>
              <w:tabs>
                <w:tab w:val="center" w:pos="4677"/>
                <w:tab w:val="right" w:pos="9355"/>
              </w:tabs>
              <w:jc w:val="both"/>
              <w:rPr>
                <w:rFonts w:ascii="Times New Roman" w:hAnsi="Times New Roman"/>
                <w:sz w:val="24"/>
                <w:szCs w:val="24"/>
              </w:rPr>
            </w:pPr>
            <w:r w:rsidRPr="007D7634">
              <w:rPr>
                <w:rFonts w:ascii="Times New Roman" w:hAnsi="Times New Roman"/>
                <w:color w:val="000000"/>
                <w:sz w:val="24"/>
                <w:szCs w:val="24"/>
                <w:shd w:val="clear" w:color="auto" w:fill="FFFFFF"/>
              </w:rPr>
              <w:t>Практическое задание</w:t>
            </w:r>
          </w:p>
        </w:tc>
        <w:tc>
          <w:tcPr>
            <w:tcW w:w="1842" w:type="dxa"/>
          </w:tcPr>
          <w:p w:rsidR="00C10F3B" w:rsidRPr="007D7634" w:rsidRDefault="00C10F3B" w:rsidP="007379D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w:t>
            </w:r>
          </w:p>
        </w:tc>
        <w:tc>
          <w:tcPr>
            <w:tcW w:w="1418" w:type="dxa"/>
          </w:tcPr>
          <w:p w:rsidR="00C10F3B" w:rsidRPr="007D7634" w:rsidRDefault="00C10F3B"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 течение года </w:t>
            </w:r>
          </w:p>
        </w:tc>
        <w:tc>
          <w:tcPr>
            <w:tcW w:w="1843" w:type="dxa"/>
          </w:tcPr>
          <w:p w:rsidR="00C10F3B" w:rsidRPr="007D7634" w:rsidRDefault="00C10F3B"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МБО</w:t>
            </w:r>
          </w:p>
        </w:tc>
      </w:tr>
      <w:tr w:rsidR="00083479" w:rsidRPr="007D7634" w:rsidTr="007379D8">
        <w:tc>
          <w:tcPr>
            <w:tcW w:w="709" w:type="dxa"/>
          </w:tcPr>
          <w:p w:rsidR="00083479" w:rsidRPr="007D7634" w:rsidRDefault="00083479"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083479" w:rsidRPr="007D7634" w:rsidRDefault="00083479" w:rsidP="007379D8">
            <w:pPr>
              <w:tabs>
                <w:tab w:val="center" w:pos="4677"/>
                <w:tab w:val="right" w:pos="9355"/>
              </w:tabs>
              <w:jc w:val="both"/>
              <w:rPr>
                <w:rFonts w:ascii="Times New Roman" w:hAnsi="Times New Roman"/>
                <w:color w:val="000000"/>
                <w:sz w:val="24"/>
                <w:szCs w:val="24"/>
                <w:shd w:val="clear" w:color="auto" w:fill="FFFFFF"/>
              </w:rPr>
            </w:pPr>
            <w:r w:rsidRPr="007D7634">
              <w:rPr>
                <w:rFonts w:ascii="Times New Roman" w:hAnsi="Times New Roman"/>
                <w:color w:val="000000"/>
                <w:sz w:val="24"/>
                <w:szCs w:val="24"/>
                <w:shd w:val="clear" w:color="auto" w:fill="FFFFFF"/>
              </w:rPr>
              <w:t xml:space="preserve">Методическая копилка библиотекаря </w:t>
            </w:r>
          </w:p>
        </w:tc>
        <w:tc>
          <w:tcPr>
            <w:tcW w:w="2127" w:type="dxa"/>
            <w:gridSpan w:val="3"/>
          </w:tcPr>
          <w:p w:rsidR="00083479" w:rsidRPr="007D7634" w:rsidRDefault="00083479" w:rsidP="007379D8">
            <w:pPr>
              <w:tabs>
                <w:tab w:val="center" w:pos="4677"/>
                <w:tab w:val="right" w:pos="9355"/>
              </w:tabs>
              <w:jc w:val="both"/>
              <w:rPr>
                <w:rFonts w:ascii="Times New Roman" w:hAnsi="Times New Roman"/>
                <w:color w:val="000000"/>
                <w:sz w:val="24"/>
                <w:szCs w:val="24"/>
                <w:shd w:val="clear" w:color="auto" w:fill="FFFFFF"/>
              </w:rPr>
            </w:pPr>
            <w:r w:rsidRPr="007D7634">
              <w:rPr>
                <w:rFonts w:ascii="Times New Roman" w:hAnsi="Times New Roman"/>
                <w:color w:val="000000"/>
                <w:sz w:val="24"/>
                <w:szCs w:val="24"/>
                <w:shd w:val="clear" w:color="auto" w:fill="FFFFFF"/>
              </w:rPr>
              <w:t>Вкладка на сайте библиотеки</w:t>
            </w:r>
          </w:p>
        </w:tc>
        <w:tc>
          <w:tcPr>
            <w:tcW w:w="1842" w:type="dxa"/>
          </w:tcPr>
          <w:p w:rsidR="00083479" w:rsidRPr="007D7634" w:rsidRDefault="00083479" w:rsidP="007379D8">
            <w:pPr>
              <w:tabs>
                <w:tab w:val="center" w:pos="4677"/>
                <w:tab w:val="right" w:pos="9355"/>
              </w:tabs>
              <w:spacing w:after="0"/>
              <w:jc w:val="both"/>
              <w:rPr>
                <w:rFonts w:ascii="Times New Roman" w:hAnsi="Times New Roman"/>
                <w:sz w:val="24"/>
                <w:szCs w:val="24"/>
              </w:rPr>
            </w:pPr>
            <w:r w:rsidRPr="007D7634">
              <w:rPr>
                <w:rFonts w:ascii="Times New Roman" w:hAnsi="Times New Roman"/>
                <w:sz w:val="24"/>
                <w:szCs w:val="24"/>
              </w:rPr>
              <w:t>Библиотекари района, преподаватели школ города, школьники</w:t>
            </w:r>
          </w:p>
        </w:tc>
        <w:tc>
          <w:tcPr>
            <w:tcW w:w="1418" w:type="dxa"/>
          </w:tcPr>
          <w:p w:rsidR="00083479" w:rsidRPr="007D7634" w:rsidRDefault="00083479" w:rsidP="00964F0F">
            <w:pPr>
              <w:tabs>
                <w:tab w:val="center" w:pos="4677"/>
                <w:tab w:val="right" w:pos="9355"/>
              </w:tabs>
              <w:spacing w:after="0"/>
              <w:jc w:val="both"/>
              <w:rPr>
                <w:rFonts w:ascii="Times New Roman" w:hAnsi="Times New Roman"/>
                <w:sz w:val="24"/>
                <w:szCs w:val="24"/>
              </w:rPr>
            </w:pPr>
            <w:r w:rsidRPr="007D7634">
              <w:rPr>
                <w:rFonts w:ascii="Times New Roman" w:hAnsi="Times New Roman"/>
                <w:sz w:val="24"/>
                <w:szCs w:val="24"/>
              </w:rPr>
              <w:t xml:space="preserve">В течение года </w:t>
            </w:r>
          </w:p>
        </w:tc>
        <w:tc>
          <w:tcPr>
            <w:tcW w:w="1843" w:type="dxa"/>
          </w:tcPr>
          <w:p w:rsidR="00083479" w:rsidRPr="007D7634" w:rsidRDefault="00083479" w:rsidP="00964F0F">
            <w:pPr>
              <w:tabs>
                <w:tab w:val="center" w:pos="4677"/>
                <w:tab w:val="right" w:pos="9355"/>
              </w:tabs>
              <w:spacing w:after="0"/>
              <w:ind w:right="-108"/>
              <w:jc w:val="both"/>
              <w:rPr>
                <w:rFonts w:ascii="Times New Roman" w:hAnsi="Times New Roman"/>
                <w:sz w:val="24"/>
                <w:szCs w:val="24"/>
              </w:rPr>
            </w:pPr>
            <w:r w:rsidRPr="007D7634">
              <w:rPr>
                <w:rFonts w:ascii="Times New Roman" w:hAnsi="Times New Roman"/>
                <w:sz w:val="24"/>
                <w:szCs w:val="24"/>
              </w:rPr>
              <w:t>МБО</w:t>
            </w:r>
          </w:p>
        </w:tc>
      </w:tr>
      <w:tr w:rsidR="002F3C4F" w:rsidRPr="007D7634" w:rsidTr="007379D8">
        <w:tc>
          <w:tcPr>
            <w:tcW w:w="709" w:type="dxa"/>
          </w:tcPr>
          <w:p w:rsidR="002F3C4F" w:rsidRPr="007D7634" w:rsidRDefault="002F3C4F"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2F3C4F" w:rsidRPr="007D7634" w:rsidRDefault="002F3C4F" w:rsidP="007379D8">
            <w:pPr>
              <w:tabs>
                <w:tab w:val="center" w:pos="4677"/>
                <w:tab w:val="right" w:pos="9355"/>
              </w:tabs>
              <w:spacing w:after="0"/>
              <w:jc w:val="both"/>
              <w:rPr>
                <w:rFonts w:ascii="Times New Roman" w:hAnsi="Times New Roman"/>
                <w:color w:val="000000"/>
                <w:sz w:val="24"/>
                <w:szCs w:val="24"/>
                <w:shd w:val="clear" w:color="auto" w:fill="FFFFFF"/>
              </w:rPr>
            </w:pPr>
            <w:r w:rsidRPr="007D7634">
              <w:rPr>
                <w:rFonts w:ascii="Times New Roman" w:hAnsi="Times New Roman"/>
                <w:color w:val="000000"/>
                <w:sz w:val="24"/>
                <w:szCs w:val="24"/>
                <w:shd w:val="clear" w:color="auto" w:fill="FFFFFF"/>
              </w:rPr>
              <w:t>Виртуальные выставки:</w:t>
            </w:r>
          </w:p>
          <w:p w:rsidR="002F3C4F" w:rsidRPr="007D7634" w:rsidRDefault="002F3C4F" w:rsidP="007379D8">
            <w:pPr>
              <w:tabs>
                <w:tab w:val="center" w:pos="4677"/>
                <w:tab w:val="right" w:pos="9355"/>
              </w:tabs>
              <w:spacing w:after="0"/>
              <w:jc w:val="both"/>
              <w:rPr>
                <w:rFonts w:ascii="Times New Roman" w:hAnsi="Times New Roman"/>
                <w:color w:val="000000"/>
                <w:sz w:val="24"/>
                <w:szCs w:val="24"/>
                <w:shd w:val="clear" w:color="auto" w:fill="FFFFFF"/>
              </w:rPr>
            </w:pPr>
            <w:r w:rsidRPr="007D7634">
              <w:rPr>
                <w:rFonts w:ascii="Times New Roman" w:hAnsi="Times New Roman"/>
                <w:color w:val="000000"/>
                <w:sz w:val="24"/>
                <w:szCs w:val="24"/>
                <w:shd w:val="clear" w:color="auto" w:fill="FFFFFF"/>
              </w:rPr>
              <w:t>«Открытие Антарктиды»</w:t>
            </w:r>
          </w:p>
        </w:tc>
        <w:tc>
          <w:tcPr>
            <w:tcW w:w="2127" w:type="dxa"/>
            <w:gridSpan w:val="3"/>
          </w:tcPr>
          <w:p w:rsidR="002F3C4F" w:rsidRPr="007D7634" w:rsidRDefault="002F3C4F" w:rsidP="007379D8">
            <w:pPr>
              <w:tabs>
                <w:tab w:val="center" w:pos="4677"/>
                <w:tab w:val="right" w:pos="9355"/>
              </w:tabs>
              <w:jc w:val="both"/>
              <w:rPr>
                <w:rFonts w:ascii="Times New Roman" w:hAnsi="Times New Roman"/>
                <w:color w:val="000000"/>
                <w:sz w:val="24"/>
                <w:szCs w:val="24"/>
                <w:shd w:val="clear" w:color="auto" w:fill="FFFFFF"/>
              </w:rPr>
            </w:pPr>
            <w:r w:rsidRPr="007D7634">
              <w:rPr>
                <w:rFonts w:ascii="Times New Roman" w:hAnsi="Times New Roman"/>
                <w:color w:val="000000"/>
                <w:sz w:val="24"/>
                <w:szCs w:val="24"/>
                <w:shd w:val="clear" w:color="auto" w:fill="FFFFFF"/>
              </w:rPr>
              <w:t>Вкладка на сайте библиотеки</w:t>
            </w:r>
          </w:p>
        </w:tc>
        <w:tc>
          <w:tcPr>
            <w:tcW w:w="1842" w:type="dxa"/>
          </w:tcPr>
          <w:p w:rsidR="002F3C4F" w:rsidRPr="007D7634" w:rsidRDefault="002F3C4F" w:rsidP="007379D8">
            <w:pPr>
              <w:tabs>
                <w:tab w:val="center" w:pos="4677"/>
                <w:tab w:val="right" w:pos="9355"/>
              </w:tabs>
              <w:spacing w:after="0"/>
              <w:jc w:val="both"/>
              <w:rPr>
                <w:rFonts w:ascii="Times New Roman" w:hAnsi="Times New Roman"/>
                <w:sz w:val="24"/>
                <w:szCs w:val="24"/>
              </w:rPr>
            </w:pPr>
            <w:r w:rsidRPr="007D7634">
              <w:rPr>
                <w:rFonts w:ascii="Times New Roman" w:hAnsi="Times New Roman"/>
                <w:sz w:val="24"/>
                <w:szCs w:val="24"/>
              </w:rPr>
              <w:t>Библиотекари района, преподаватели школ города, школьники</w:t>
            </w:r>
          </w:p>
        </w:tc>
        <w:tc>
          <w:tcPr>
            <w:tcW w:w="1418" w:type="dxa"/>
          </w:tcPr>
          <w:p w:rsidR="002F3C4F" w:rsidRPr="007D7634" w:rsidRDefault="002F3C4F" w:rsidP="00964F0F">
            <w:pPr>
              <w:tabs>
                <w:tab w:val="center" w:pos="4677"/>
                <w:tab w:val="right" w:pos="9355"/>
              </w:tabs>
              <w:spacing w:after="0"/>
              <w:jc w:val="both"/>
              <w:rPr>
                <w:rFonts w:ascii="Times New Roman" w:hAnsi="Times New Roman"/>
                <w:sz w:val="24"/>
                <w:szCs w:val="24"/>
              </w:rPr>
            </w:pPr>
            <w:r w:rsidRPr="007D7634">
              <w:rPr>
                <w:rFonts w:ascii="Times New Roman" w:hAnsi="Times New Roman"/>
                <w:sz w:val="24"/>
                <w:szCs w:val="24"/>
              </w:rPr>
              <w:t xml:space="preserve">В течение года </w:t>
            </w:r>
          </w:p>
        </w:tc>
        <w:tc>
          <w:tcPr>
            <w:tcW w:w="1843" w:type="dxa"/>
          </w:tcPr>
          <w:p w:rsidR="002F3C4F" w:rsidRPr="007D7634" w:rsidRDefault="002F3C4F" w:rsidP="00964F0F">
            <w:pPr>
              <w:tabs>
                <w:tab w:val="center" w:pos="4677"/>
                <w:tab w:val="right" w:pos="9355"/>
              </w:tabs>
              <w:spacing w:after="0"/>
              <w:ind w:right="-108"/>
              <w:jc w:val="both"/>
              <w:rPr>
                <w:rFonts w:ascii="Times New Roman" w:hAnsi="Times New Roman"/>
                <w:sz w:val="24"/>
                <w:szCs w:val="24"/>
              </w:rPr>
            </w:pPr>
            <w:r w:rsidRPr="007D7634">
              <w:rPr>
                <w:rFonts w:ascii="Times New Roman" w:hAnsi="Times New Roman"/>
                <w:sz w:val="24"/>
                <w:szCs w:val="24"/>
              </w:rPr>
              <w:t>МБО</w:t>
            </w:r>
          </w:p>
        </w:tc>
      </w:tr>
      <w:tr w:rsidR="002F3C4F" w:rsidRPr="007D7634" w:rsidTr="007379D8">
        <w:tc>
          <w:tcPr>
            <w:tcW w:w="709" w:type="dxa"/>
          </w:tcPr>
          <w:p w:rsidR="002F3C4F" w:rsidRPr="007D7634" w:rsidRDefault="002F3C4F"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2F3C4F" w:rsidRPr="007D7634" w:rsidRDefault="002F3C4F" w:rsidP="007379D8">
            <w:pPr>
              <w:tabs>
                <w:tab w:val="center" w:pos="4677"/>
                <w:tab w:val="right" w:pos="9355"/>
              </w:tabs>
              <w:jc w:val="both"/>
              <w:rPr>
                <w:rFonts w:ascii="Times New Roman" w:hAnsi="Times New Roman"/>
                <w:color w:val="000000"/>
                <w:sz w:val="24"/>
                <w:szCs w:val="24"/>
                <w:shd w:val="clear" w:color="auto" w:fill="FFFFFF"/>
              </w:rPr>
            </w:pPr>
            <w:r w:rsidRPr="007D7634">
              <w:rPr>
                <w:rFonts w:ascii="Times New Roman" w:hAnsi="Times New Roman"/>
                <w:color w:val="000000"/>
                <w:sz w:val="24"/>
                <w:szCs w:val="24"/>
                <w:shd w:val="clear" w:color="auto" w:fill="FFFFFF"/>
              </w:rPr>
              <w:t>Библиотечные уроки</w:t>
            </w:r>
          </w:p>
        </w:tc>
        <w:tc>
          <w:tcPr>
            <w:tcW w:w="2127" w:type="dxa"/>
            <w:gridSpan w:val="3"/>
          </w:tcPr>
          <w:p w:rsidR="002F3C4F" w:rsidRPr="007D7634" w:rsidRDefault="002F3C4F" w:rsidP="007379D8">
            <w:pPr>
              <w:tabs>
                <w:tab w:val="center" w:pos="4677"/>
                <w:tab w:val="right" w:pos="9355"/>
              </w:tabs>
              <w:jc w:val="both"/>
              <w:rPr>
                <w:rFonts w:ascii="Times New Roman" w:hAnsi="Times New Roman"/>
                <w:color w:val="000000"/>
                <w:sz w:val="24"/>
                <w:szCs w:val="24"/>
                <w:shd w:val="clear" w:color="auto" w:fill="FFFFFF"/>
              </w:rPr>
            </w:pPr>
            <w:r w:rsidRPr="007D7634">
              <w:rPr>
                <w:rFonts w:ascii="Times New Roman" w:hAnsi="Times New Roman"/>
                <w:color w:val="000000"/>
                <w:sz w:val="24"/>
                <w:szCs w:val="24"/>
                <w:shd w:val="clear" w:color="auto" w:fill="FFFFFF"/>
              </w:rPr>
              <w:t>Вкладка на сайте библиотеки</w:t>
            </w:r>
          </w:p>
        </w:tc>
        <w:tc>
          <w:tcPr>
            <w:tcW w:w="1842" w:type="dxa"/>
          </w:tcPr>
          <w:p w:rsidR="002F3C4F" w:rsidRPr="007D7634" w:rsidRDefault="002F3C4F" w:rsidP="007379D8">
            <w:pPr>
              <w:tabs>
                <w:tab w:val="center" w:pos="4677"/>
                <w:tab w:val="right" w:pos="9355"/>
              </w:tabs>
              <w:spacing w:after="0"/>
              <w:jc w:val="both"/>
              <w:rPr>
                <w:rFonts w:ascii="Times New Roman" w:hAnsi="Times New Roman"/>
                <w:sz w:val="24"/>
                <w:szCs w:val="24"/>
              </w:rPr>
            </w:pPr>
            <w:r w:rsidRPr="007D7634">
              <w:rPr>
                <w:rFonts w:ascii="Times New Roman" w:hAnsi="Times New Roman"/>
                <w:sz w:val="24"/>
                <w:szCs w:val="24"/>
              </w:rPr>
              <w:t>Библиотекари района, преподаватели школ города, школьники</w:t>
            </w:r>
          </w:p>
        </w:tc>
        <w:tc>
          <w:tcPr>
            <w:tcW w:w="1418" w:type="dxa"/>
          </w:tcPr>
          <w:p w:rsidR="002F3C4F" w:rsidRPr="007D7634" w:rsidRDefault="002F3C4F" w:rsidP="00964F0F">
            <w:pPr>
              <w:tabs>
                <w:tab w:val="center" w:pos="4677"/>
                <w:tab w:val="right" w:pos="9355"/>
              </w:tabs>
              <w:spacing w:after="0"/>
              <w:jc w:val="both"/>
              <w:rPr>
                <w:rFonts w:ascii="Times New Roman" w:hAnsi="Times New Roman"/>
                <w:sz w:val="24"/>
                <w:szCs w:val="24"/>
              </w:rPr>
            </w:pPr>
            <w:r w:rsidRPr="007D7634">
              <w:rPr>
                <w:rFonts w:ascii="Times New Roman" w:hAnsi="Times New Roman"/>
                <w:sz w:val="24"/>
                <w:szCs w:val="24"/>
              </w:rPr>
              <w:t xml:space="preserve">В течение года </w:t>
            </w:r>
          </w:p>
        </w:tc>
        <w:tc>
          <w:tcPr>
            <w:tcW w:w="1843" w:type="dxa"/>
          </w:tcPr>
          <w:p w:rsidR="002F3C4F" w:rsidRPr="007D7634" w:rsidRDefault="002F3C4F" w:rsidP="00964F0F">
            <w:pPr>
              <w:tabs>
                <w:tab w:val="center" w:pos="4677"/>
                <w:tab w:val="right" w:pos="9355"/>
              </w:tabs>
              <w:spacing w:after="0"/>
              <w:ind w:right="-108"/>
              <w:jc w:val="both"/>
              <w:rPr>
                <w:rFonts w:ascii="Times New Roman" w:hAnsi="Times New Roman"/>
                <w:sz w:val="24"/>
                <w:szCs w:val="24"/>
              </w:rPr>
            </w:pPr>
            <w:r w:rsidRPr="007D7634">
              <w:rPr>
                <w:rFonts w:ascii="Times New Roman" w:hAnsi="Times New Roman"/>
                <w:sz w:val="24"/>
                <w:szCs w:val="24"/>
              </w:rPr>
              <w:t>МБО</w:t>
            </w:r>
          </w:p>
        </w:tc>
      </w:tr>
      <w:tr w:rsidR="002F3C4F" w:rsidRPr="007D7634" w:rsidTr="007379D8">
        <w:tc>
          <w:tcPr>
            <w:tcW w:w="709" w:type="dxa"/>
          </w:tcPr>
          <w:p w:rsidR="002F3C4F" w:rsidRPr="007D7634" w:rsidRDefault="002F3C4F" w:rsidP="000A137E">
            <w:pPr>
              <w:tabs>
                <w:tab w:val="center" w:pos="4677"/>
                <w:tab w:val="right" w:pos="9355"/>
              </w:tabs>
              <w:spacing w:after="0"/>
              <w:ind w:right="-284"/>
              <w:jc w:val="both"/>
              <w:rPr>
                <w:rFonts w:ascii="Times New Roman" w:hAnsi="Times New Roman"/>
                <w:color w:val="FF0000"/>
                <w:sz w:val="24"/>
                <w:szCs w:val="24"/>
              </w:rPr>
            </w:pPr>
          </w:p>
        </w:tc>
        <w:tc>
          <w:tcPr>
            <w:tcW w:w="2835" w:type="dxa"/>
            <w:gridSpan w:val="2"/>
          </w:tcPr>
          <w:p w:rsidR="002F3C4F" w:rsidRPr="007D7634" w:rsidRDefault="002F3C4F" w:rsidP="007379D8">
            <w:pPr>
              <w:tabs>
                <w:tab w:val="center" w:pos="4677"/>
                <w:tab w:val="right" w:pos="9355"/>
              </w:tabs>
              <w:spacing w:after="0"/>
              <w:jc w:val="both"/>
              <w:rPr>
                <w:rFonts w:ascii="Times New Roman" w:hAnsi="Times New Roman"/>
                <w:sz w:val="24"/>
                <w:szCs w:val="24"/>
              </w:rPr>
            </w:pPr>
            <w:r w:rsidRPr="007D7634">
              <w:rPr>
                <w:rFonts w:ascii="Times New Roman" w:hAnsi="Times New Roman"/>
                <w:sz w:val="24"/>
                <w:szCs w:val="24"/>
              </w:rPr>
              <w:t xml:space="preserve">«Библиомарафон. Библиотечная игра по станциям», </w:t>
            </w:r>
            <w:r w:rsidRPr="007D7634">
              <w:rPr>
                <w:rFonts w:ascii="Times New Roman" w:hAnsi="Times New Roman"/>
                <w:sz w:val="24"/>
                <w:szCs w:val="24"/>
              </w:rPr>
              <w:lastRenderedPageBreak/>
              <w:t>«Путешествие в Книгоград», «О том, как создавались книги», «В стране литературных героев», «Что за прелесть эти сказки», «Библиотечные уроки про Антарктиду»</w:t>
            </w:r>
          </w:p>
        </w:tc>
        <w:tc>
          <w:tcPr>
            <w:tcW w:w="2127" w:type="dxa"/>
            <w:gridSpan w:val="3"/>
          </w:tcPr>
          <w:p w:rsidR="002F3C4F" w:rsidRPr="007D7634" w:rsidRDefault="002F3C4F" w:rsidP="007379D8">
            <w:pPr>
              <w:tabs>
                <w:tab w:val="center" w:pos="4677"/>
                <w:tab w:val="right" w:pos="9355"/>
              </w:tabs>
              <w:spacing w:after="0"/>
              <w:ind w:right="34"/>
              <w:jc w:val="both"/>
              <w:rPr>
                <w:rFonts w:ascii="Times New Roman" w:hAnsi="Times New Roman"/>
                <w:sz w:val="24"/>
                <w:szCs w:val="24"/>
              </w:rPr>
            </w:pPr>
            <w:r w:rsidRPr="007D7634">
              <w:rPr>
                <w:rFonts w:ascii="Times New Roman" w:hAnsi="Times New Roman"/>
                <w:sz w:val="24"/>
                <w:szCs w:val="24"/>
              </w:rPr>
              <w:lastRenderedPageBreak/>
              <w:t>Библиотечно-библиографический урок (папка-</w:t>
            </w:r>
            <w:r w:rsidRPr="007D7634">
              <w:rPr>
                <w:rFonts w:ascii="Times New Roman" w:hAnsi="Times New Roman"/>
                <w:sz w:val="24"/>
                <w:szCs w:val="24"/>
              </w:rPr>
              <w:lastRenderedPageBreak/>
              <w:t xml:space="preserve">накопитель, информация на сайте) </w:t>
            </w:r>
          </w:p>
        </w:tc>
        <w:tc>
          <w:tcPr>
            <w:tcW w:w="1842" w:type="dxa"/>
          </w:tcPr>
          <w:p w:rsidR="002F3C4F" w:rsidRPr="007D7634" w:rsidRDefault="002F3C4F" w:rsidP="007379D8">
            <w:pPr>
              <w:tabs>
                <w:tab w:val="center" w:pos="4677"/>
                <w:tab w:val="right" w:pos="9355"/>
              </w:tabs>
              <w:spacing w:after="0"/>
              <w:jc w:val="both"/>
              <w:rPr>
                <w:rFonts w:ascii="Times New Roman" w:hAnsi="Times New Roman"/>
                <w:sz w:val="24"/>
                <w:szCs w:val="24"/>
              </w:rPr>
            </w:pPr>
            <w:r w:rsidRPr="007D7634">
              <w:rPr>
                <w:rFonts w:ascii="Times New Roman" w:hAnsi="Times New Roman"/>
                <w:sz w:val="24"/>
                <w:szCs w:val="24"/>
              </w:rPr>
              <w:lastRenderedPageBreak/>
              <w:t xml:space="preserve">Библиотекари района, преподаватели </w:t>
            </w:r>
            <w:r w:rsidRPr="007D7634">
              <w:rPr>
                <w:rFonts w:ascii="Times New Roman" w:hAnsi="Times New Roman"/>
                <w:sz w:val="24"/>
                <w:szCs w:val="24"/>
              </w:rPr>
              <w:lastRenderedPageBreak/>
              <w:t>школ города, школьники</w:t>
            </w:r>
          </w:p>
        </w:tc>
        <w:tc>
          <w:tcPr>
            <w:tcW w:w="1418" w:type="dxa"/>
          </w:tcPr>
          <w:p w:rsidR="002F3C4F" w:rsidRPr="007D7634" w:rsidRDefault="002F3C4F" w:rsidP="00964F0F">
            <w:pPr>
              <w:tabs>
                <w:tab w:val="center" w:pos="4677"/>
                <w:tab w:val="right" w:pos="9355"/>
              </w:tabs>
              <w:spacing w:after="0"/>
              <w:jc w:val="both"/>
              <w:rPr>
                <w:rFonts w:ascii="Times New Roman" w:hAnsi="Times New Roman"/>
                <w:sz w:val="24"/>
                <w:szCs w:val="24"/>
              </w:rPr>
            </w:pPr>
            <w:r w:rsidRPr="007D7634">
              <w:rPr>
                <w:rFonts w:ascii="Times New Roman" w:hAnsi="Times New Roman"/>
                <w:sz w:val="24"/>
                <w:szCs w:val="24"/>
              </w:rPr>
              <w:lastRenderedPageBreak/>
              <w:t xml:space="preserve">В течение года </w:t>
            </w:r>
          </w:p>
        </w:tc>
        <w:tc>
          <w:tcPr>
            <w:tcW w:w="1843" w:type="dxa"/>
          </w:tcPr>
          <w:p w:rsidR="002F3C4F" w:rsidRPr="007D7634" w:rsidRDefault="002F3C4F" w:rsidP="00964F0F">
            <w:pPr>
              <w:tabs>
                <w:tab w:val="center" w:pos="4677"/>
                <w:tab w:val="right" w:pos="9355"/>
              </w:tabs>
              <w:spacing w:after="0"/>
              <w:ind w:right="-108"/>
              <w:jc w:val="both"/>
              <w:rPr>
                <w:rFonts w:ascii="Times New Roman" w:hAnsi="Times New Roman"/>
                <w:sz w:val="24"/>
                <w:szCs w:val="24"/>
              </w:rPr>
            </w:pPr>
            <w:r w:rsidRPr="007D7634">
              <w:rPr>
                <w:rFonts w:ascii="Times New Roman" w:hAnsi="Times New Roman"/>
                <w:sz w:val="24"/>
                <w:szCs w:val="24"/>
              </w:rPr>
              <w:t>МБО</w:t>
            </w:r>
          </w:p>
        </w:tc>
      </w:tr>
      <w:tr w:rsidR="002F3C4F" w:rsidRPr="007D7634" w:rsidTr="007379D8">
        <w:tc>
          <w:tcPr>
            <w:tcW w:w="709" w:type="dxa"/>
          </w:tcPr>
          <w:p w:rsidR="002F3C4F" w:rsidRPr="007D7634" w:rsidRDefault="002F3C4F" w:rsidP="000A137E">
            <w:pPr>
              <w:tabs>
                <w:tab w:val="center" w:pos="4677"/>
                <w:tab w:val="right" w:pos="9355"/>
              </w:tabs>
              <w:spacing w:after="0"/>
              <w:ind w:right="-284"/>
              <w:jc w:val="both"/>
              <w:rPr>
                <w:rFonts w:ascii="Times New Roman" w:hAnsi="Times New Roman"/>
                <w:color w:val="FF0000"/>
                <w:sz w:val="24"/>
                <w:szCs w:val="24"/>
              </w:rPr>
            </w:pPr>
          </w:p>
        </w:tc>
        <w:tc>
          <w:tcPr>
            <w:tcW w:w="2835" w:type="dxa"/>
            <w:gridSpan w:val="2"/>
          </w:tcPr>
          <w:p w:rsidR="002F3C4F" w:rsidRPr="007D7634" w:rsidRDefault="002F3C4F" w:rsidP="007379D8">
            <w:pPr>
              <w:tabs>
                <w:tab w:val="center" w:pos="4677"/>
                <w:tab w:val="right" w:pos="9355"/>
              </w:tabs>
              <w:spacing w:after="0"/>
              <w:jc w:val="both"/>
              <w:rPr>
                <w:rFonts w:ascii="Times New Roman" w:hAnsi="Times New Roman"/>
                <w:color w:val="FF0000"/>
                <w:sz w:val="24"/>
                <w:szCs w:val="24"/>
                <w:highlight w:val="yellow"/>
              </w:rPr>
            </w:pPr>
            <w:r w:rsidRPr="007D7634">
              <w:rPr>
                <w:rFonts w:ascii="Times New Roman" w:hAnsi="Times New Roman"/>
                <w:color w:val="000000"/>
                <w:sz w:val="24"/>
                <w:szCs w:val="24"/>
                <w:shd w:val="clear" w:color="auto" w:fill="FFFFFF"/>
              </w:rPr>
              <w:t>Книга как арт-объект: современные художники-иллюстраторы.</w:t>
            </w:r>
          </w:p>
        </w:tc>
        <w:tc>
          <w:tcPr>
            <w:tcW w:w="2127" w:type="dxa"/>
            <w:gridSpan w:val="3"/>
          </w:tcPr>
          <w:p w:rsidR="002F3C4F" w:rsidRPr="007D7634" w:rsidRDefault="002F3C4F" w:rsidP="007379D8">
            <w:pPr>
              <w:tabs>
                <w:tab w:val="center" w:pos="4677"/>
                <w:tab w:val="right" w:pos="9355"/>
              </w:tabs>
              <w:spacing w:after="0"/>
              <w:ind w:right="34"/>
              <w:jc w:val="both"/>
              <w:rPr>
                <w:rFonts w:ascii="Times New Roman" w:hAnsi="Times New Roman"/>
                <w:sz w:val="24"/>
                <w:szCs w:val="24"/>
                <w:highlight w:val="yellow"/>
              </w:rPr>
            </w:pPr>
            <w:r w:rsidRPr="007D7634">
              <w:rPr>
                <w:rFonts w:ascii="Times New Roman" w:hAnsi="Times New Roman"/>
                <w:sz w:val="24"/>
                <w:szCs w:val="24"/>
              </w:rPr>
              <w:t>Презентация-обзор</w:t>
            </w:r>
          </w:p>
        </w:tc>
        <w:tc>
          <w:tcPr>
            <w:tcW w:w="1842" w:type="dxa"/>
          </w:tcPr>
          <w:p w:rsidR="002F3C4F" w:rsidRPr="007D7634" w:rsidRDefault="002F3C4F" w:rsidP="007379D8">
            <w:pPr>
              <w:tabs>
                <w:tab w:val="center" w:pos="4677"/>
                <w:tab w:val="right" w:pos="9355"/>
              </w:tabs>
              <w:spacing w:after="0"/>
              <w:jc w:val="both"/>
              <w:rPr>
                <w:rFonts w:ascii="Times New Roman" w:hAnsi="Times New Roman"/>
                <w:sz w:val="24"/>
                <w:szCs w:val="24"/>
              </w:rPr>
            </w:pPr>
            <w:r w:rsidRPr="007D7634">
              <w:rPr>
                <w:rFonts w:ascii="Times New Roman" w:hAnsi="Times New Roman"/>
                <w:sz w:val="24"/>
                <w:szCs w:val="24"/>
              </w:rPr>
              <w:t>Библиотекари района, преподаватели школ города, школьники</w:t>
            </w:r>
          </w:p>
        </w:tc>
        <w:tc>
          <w:tcPr>
            <w:tcW w:w="1418" w:type="dxa"/>
          </w:tcPr>
          <w:p w:rsidR="002F3C4F" w:rsidRPr="007D7634" w:rsidRDefault="002F3C4F" w:rsidP="00964F0F">
            <w:pPr>
              <w:tabs>
                <w:tab w:val="center" w:pos="4677"/>
                <w:tab w:val="right" w:pos="9355"/>
              </w:tabs>
              <w:spacing w:after="0"/>
              <w:jc w:val="both"/>
              <w:rPr>
                <w:rFonts w:ascii="Times New Roman" w:hAnsi="Times New Roman"/>
                <w:sz w:val="24"/>
                <w:szCs w:val="24"/>
              </w:rPr>
            </w:pPr>
            <w:r w:rsidRPr="007D7634">
              <w:rPr>
                <w:rFonts w:ascii="Times New Roman" w:hAnsi="Times New Roman"/>
                <w:sz w:val="24"/>
                <w:szCs w:val="24"/>
              </w:rPr>
              <w:t xml:space="preserve">В течение года </w:t>
            </w:r>
          </w:p>
        </w:tc>
        <w:tc>
          <w:tcPr>
            <w:tcW w:w="1843" w:type="dxa"/>
          </w:tcPr>
          <w:p w:rsidR="002F3C4F" w:rsidRPr="007D7634" w:rsidRDefault="002F3C4F" w:rsidP="00964F0F">
            <w:pPr>
              <w:tabs>
                <w:tab w:val="center" w:pos="4677"/>
                <w:tab w:val="right" w:pos="9355"/>
              </w:tabs>
              <w:spacing w:after="0"/>
              <w:jc w:val="both"/>
              <w:rPr>
                <w:rFonts w:ascii="Times New Roman" w:hAnsi="Times New Roman"/>
                <w:sz w:val="24"/>
                <w:szCs w:val="24"/>
              </w:rPr>
            </w:pPr>
            <w:r w:rsidRPr="007D7634">
              <w:rPr>
                <w:rFonts w:ascii="Times New Roman" w:hAnsi="Times New Roman"/>
                <w:sz w:val="24"/>
                <w:szCs w:val="24"/>
              </w:rPr>
              <w:t>МБО</w:t>
            </w:r>
          </w:p>
        </w:tc>
      </w:tr>
      <w:tr w:rsidR="002F3C4F" w:rsidRPr="007D7634" w:rsidTr="007379D8">
        <w:tc>
          <w:tcPr>
            <w:tcW w:w="10774" w:type="dxa"/>
            <w:gridSpan w:val="9"/>
          </w:tcPr>
          <w:p w:rsidR="002F3C4F" w:rsidRPr="007D7634" w:rsidRDefault="002F3C4F" w:rsidP="000A137E">
            <w:pPr>
              <w:tabs>
                <w:tab w:val="center" w:pos="4677"/>
                <w:tab w:val="right" w:pos="9355"/>
              </w:tabs>
              <w:ind w:right="-284"/>
              <w:jc w:val="both"/>
              <w:rPr>
                <w:rFonts w:ascii="Times New Roman" w:hAnsi="Times New Roman"/>
                <w:b/>
                <w:sz w:val="24"/>
                <w:szCs w:val="24"/>
              </w:rPr>
            </w:pPr>
            <w:r w:rsidRPr="007D7634">
              <w:rPr>
                <w:rFonts w:ascii="Times New Roman" w:hAnsi="Times New Roman"/>
                <w:b/>
                <w:sz w:val="24"/>
                <w:szCs w:val="24"/>
              </w:rPr>
              <w:t>5. Система непрерывного дополнительного образования (работа с кадрами)</w:t>
            </w:r>
          </w:p>
        </w:tc>
      </w:tr>
      <w:tr w:rsidR="002F3C4F" w:rsidRPr="007D7634" w:rsidTr="007379D8">
        <w:tc>
          <w:tcPr>
            <w:tcW w:w="709" w:type="dxa"/>
          </w:tcPr>
          <w:p w:rsidR="002F3C4F" w:rsidRPr="007D7634" w:rsidRDefault="002F3C4F"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2F3C4F" w:rsidRPr="007D7634" w:rsidRDefault="002F3C4F"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Областные курсы повышения квалификации, зональные семинары, вебинары</w:t>
            </w:r>
          </w:p>
        </w:tc>
        <w:tc>
          <w:tcPr>
            <w:tcW w:w="2127" w:type="dxa"/>
            <w:gridSpan w:val="3"/>
          </w:tcPr>
          <w:p w:rsidR="002F3C4F" w:rsidRPr="007D7634" w:rsidRDefault="002F3C4F"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Мероприятия областных библиотек</w:t>
            </w:r>
          </w:p>
        </w:tc>
        <w:tc>
          <w:tcPr>
            <w:tcW w:w="1842" w:type="dxa"/>
          </w:tcPr>
          <w:p w:rsidR="002F3C4F" w:rsidRPr="007D7634" w:rsidRDefault="002F3C4F"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Специалисты МКУ «Межпоселенческая библиотека», библиотекари района и города </w:t>
            </w:r>
          </w:p>
        </w:tc>
        <w:tc>
          <w:tcPr>
            <w:tcW w:w="1418" w:type="dxa"/>
          </w:tcPr>
          <w:p w:rsidR="002F3C4F" w:rsidRPr="007D7634" w:rsidRDefault="002F3C4F"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По плану </w:t>
            </w:r>
          </w:p>
        </w:tc>
        <w:tc>
          <w:tcPr>
            <w:tcW w:w="1843" w:type="dxa"/>
          </w:tcPr>
          <w:p w:rsidR="002F3C4F" w:rsidRPr="007D7634" w:rsidRDefault="002F3C4F"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ИОГУНБ</w:t>
            </w:r>
          </w:p>
        </w:tc>
      </w:tr>
      <w:tr w:rsidR="002F3C4F" w:rsidRPr="007D7634" w:rsidTr="007379D8">
        <w:tc>
          <w:tcPr>
            <w:tcW w:w="709" w:type="dxa"/>
          </w:tcPr>
          <w:p w:rsidR="002F3C4F" w:rsidRPr="007D7634" w:rsidRDefault="002F3C4F"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2F3C4F" w:rsidRPr="007D7634" w:rsidRDefault="002F3C4F"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«Инновационная среда: формы и методы взаимодействия»</w:t>
            </w:r>
          </w:p>
        </w:tc>
        <w:tc>
          <w:tcPr>
            <w:tcW w:w="2127" w:type="dxa"/>
            <w:gridSpan w:val="3"/>
          </w:tcPr>
          <w:p w:rsidR="002F3C4F" w:rsidRPr="007D7634" w:rsidRDefault="002F3C4F"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Программа непрерывного образования библиотекарей </w:t>
            </w:r>
          </w:p>
        </w:tc>
        <w:tc>
          <w:tcPr>
            <w:tcW w:w="1842" w:type="dxa"/>
          </w:tcPr>
          <w:p w:rsidR="002F3C4F" w:rsidRPr="007D7634" w:rsidRDefault="002F3C4F"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2F3C4F" w:rsidRPr="007D7634" w:rsidRDefault="002F3C4F"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В течение года</w:t>
            </w:r>
          </w:p>
        </w:tc>
        <w:tc>
          <w:tcPr>
            <w:tcW w:w="1843" w:type="dxa"/>
          </w:tcPr>
          <w:p w:rsidR="002F3C4F" w:rsidRPr="007D7634" w:rsidRDefault="002F3C4F"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МБО, библиотекарь по комплектованию, зав. отделами обслуживания взрослого и детского населения, библиотекарь по информационному обслуживанию</w:t>
            </w:r>
          </w:p>
        </w:tc>
      </w:tr>
      <w:tr w:rsidR="002F3C4F" w:rsidRPr="007D7634" w:rsidTr="007379D8">
        <w:tc>
          <w:tcPr>
            <w:tcW w:w="709" w:type="dxa"/>
          </w:tcPr>
          <w:p w:rsidR="002F3C4F" w:rsidRPr="007D7634" w:rsidRDefault="002F3C4F"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2F3C4F" w:rsidRPr="007D7634" w:rsidRDefault="002F3C4F"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Библиотеки – как ресурс развития территории </w:t>
            </w:r>
          </w:p>
        </w:tc>
        <w:tc>
          <w:tcPr>
            <w:tcW w:w="2127" w:type="dxa"/>
            <w:gridSpan w:val="3"/>
          </w:tcPr>
          <w:p w:rsidR="002F3C4F" w:rsidRPr="007D7634" w:rsidRDefault="002F3C4F"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Районный семинар-диалог с властью </w:t>
            </w:r>
          </w:p>
        </w:tc>
        <w:tc>
          <w:tcPr>
            <w:tcW w:w="1842" w:type="dxa"/>
          </w:tcPr>
          <w:p w:rsidR="002F3C4F" w:rsidRPr="007D7634" w:rsidRDefault="002F3C4F"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Библиотекари района, города, библиотекари МКУ «Межпоселенческая </w:t>
            </w:r>
            <w:r w:rsidRPr="007D7634">
              <w:rPr>
                <w:rFonts w:ascii="Times New Roman" w:hAnsi="Times New Roman"/>
                <w:sz w:val="24"/>
                <w:szCs w:val="24"/>
              </w:rPr>
              <w:lastRenderedPageBreak/>
              <w:t>библиотека»</w:t>
            </w:r>
          </w:p>
        </w:tc>
        <w:tc>
          <w:tcPr>
            <w:tcW w:w="1418" w:type="dxa"/>
          </w:tcPr>
          <w:p w:rsidR="002F3C4F" w:rsidRPr="007D7634" w:rsidRDefault="002F3C4F"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lastRenderedPageBreak/>
              <w:t xml:space="preserve">Февраль – март </w:t>
            </w:r>
          </w:p>
        </w:tc>
        <w:tc>
          <w:tcPr>
            <w:tcW w:w="1843" w:type="dxa"/>
          </w:tcPr>
          <w:p w:rsidR="002F3C4F" w:rsidRPr="007D7634" w:rsidRDefault="002F3C4F"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МКУ «Межпоселенческая библиотека» - директор </w:t>
            </w:r>
            <w:r w:rsidRPr="007D7634">
              <w:rPr>
                <w:rFonts w:ascii="Times New Roman" w:hAnsi="Times New Roman"/>
                <w:sz w:val="24"/>
                <w:szCs w:val="24"/>
              </w:rPr>
              <w:lastRenderedPageBreak/>
              <w:t>Унжакова О.Г.</w:t>
            </w:r>
          </w:p>
        </w:tc>
      </w:tr>
      <w:tr w:rsidR="002F3C4F" w:rsidRPr="007D7634" w:rsidTr="007379D8">
        <w:tc>
          <w:tcPr>
            <w:tcW w:w="10774" w:type="dxa"/>
            <w:gridSpan w:val="9"/>
          </w:tcPr>
          <w:p w:rsidR="002F3C4F" w:rsidRPr="007D7634" w:rsidRDefault="002F3C4F" w:rsidP="000A137E">
            <w:pPr>
              <w:tabs>
                <w:tab w:val="center" w:pos="4677"/>
                <w:tab w:val="right" w:pos="9355"/>
              </w:tabs>
              <w:spacing w:after="0"/>
              <w:ind w:right="-284"/>
              <w:jc w:val="center"/>
              <w:rPr>
                <w:rFonts w:ascii="Times New Roman" w:hAnsi="Times New Roman"/>
                <w:b/>
                <w:sz w:val="24"/>
                <w:szCs w:val="24"/>
              </w:rPr>
            </w:pPr>
            <w:r w:rsidRPr="007D7634">
              <w:rPr>
                <w:rFonts w:ascii="Times New Roman" w:hAnsi="Times New Roman"/>
                <w:b/>
                <w:sz w:val="24"/>
                <w:szCs w:val="24"/>
              </w:rPr>
              <w:lastRenderedPageBreak/>
              <w:t>Работа специалистов библиотеки по программе</w:t>
            </w:r>
          </w:p>
          <w:p w:rsidR="002F3C4F" w:rsidRPr="007D7634" w:rsidRDefault="002F3C4F" w:rsidP="000A137E">
            <w:pPr>
              <w:tabs>
                <w:tab w:val="center" w:pos="4677"/>
                <w:tab w:val="right" w:pos="9355"/>
              </w:tabs>
              <w:spacing w:after="0"/>
              <w:ind w:right="-284"/>
              <w:jc w:val="center"/>
              <w:rPr>
                <w:rFonts w:ascii="Times New Roman" w:hAnsi="Times New Roman"/>
                <w:color w:val="FF0000"/>
                <w:sz w:val="24"/>
                <w:szCs w:val="24"/>
              </w:rPr>
            </w:pPr>
            <w:r w:rsidRPr="007D7634">
              <w:rPr>
                <w:rFonts w:ascii="Times New Roman" w:hAnsi="Times New Roman"/>
                <w:b/>
                <w:sz w:val="24"/>
                <w:szCs w:val="24"/>
              </w:rPr>
              <w:t>«Инновационная среда: формы и методы взаимодействия»</w:t>
            </w:r>
          </w:p>
        </w:tc>
      </w:tr>
      <w:tr w:rsidR="002F3C4F" w:rsidRPr="007D7634" w:rsidTr="007379D8">
        <w:tc>
          <w:tcPr>
            <w:tcW w:w="709" w:type="dxa"/>
          </w:tcPr>
          <w:p w:rsidR="002F3C4F" w:rsidRPr="007D7634" w:rsidRDefault="002F3C4F" w:rsidP="000A137E">
            <w:pPr>
              <w:tabs>
                <w:tab w:val="center" w:pos="4677"/>
                <w:tab w:val="right" w:pos="9355"/>
              </w:tabs>
              <w:ind w:right="-284"/>
              <w:jc w:val="both"/>
              <w:rPr>
                <w:rFonts w:ascii="Times New Roman" w:hAnsi="Times New Roman"/>
                <w:color w:val="FF0000"/>
                <w:sz w:val="24"/>
                <w:szCs w:val="24"/>
              </w:rPr>
            </w:pPr>
          </w:p>
        </w:tc>
        <w:tc>
          <w:tcPr>
            <w:tcW w:w="3261" w:type="dxa"/>
            <w:gridSpan w:val="3"/>
          </w:tcPr>
          <w:p w:rsidR="002F3C4F" w:rsidRPr="007D7634" w:rsidRDefault="002F3C4F" w:rsidP="00964F0F">
            <w:pPr>
              <w:spacing w:after="0"/>
              <w:jc w:val="both"/>
              <w:rPr>
                <w:rFonts w:ascii="Times New Roman" w:hAnsi="Times New Roman"/>
                <w:sz w:val="24"/>
                <w:szCs w:val="24"/>
              </w:rPr>
            </w:pPr>
            <w:r w:rsidRPr="007D7634">
              <w:rPr>
                <w:rFonts w:ascii="Times New Roman" w:hAnsi="Times New Roman"/>
                <w:sz w:val="24"/>
                <w:szCs w:val="24"/>
              </w:rPr>
              <w:t>Творческий калейдоскоп</w:t>
            </w:r>
          </w:p>
          <w:p w:rsidR="002F3C4F" w:rsidRPr="007D7634" w:rsidRDefault="002F3C4F" w:rsidP="00964F0F">
            <w:pPr>
              <w:tabs>
                <w:tab w:val="center" w:pos="4677"/>
                <w:tab w:val="right" w:pos="9355"/>
              </w:tabs>
              <w:jc w:val="both"/>
              <w:rPr>
                <w:rFonts w:ascii="Times New Roman" w:hAnsi="Times New Roman"/>
                <w:sz w:val="24"/>
                <w:szCs w:val="24"/>
                <w:highlight w:val="yellow"/>
              </w:rPr>
            </w:pPr>
          </w:p>
        </w:tc>
        <w:tc>
          <w:tcPr>
            <w:tcW w:w="1701" w:type="dxa"/>
            <w:gridSpan w:val="2"/>
          </w:tcPr>
          <w:p w:rsidR="002F3C4F" w:rsidRPr="007D7634" w:rsidRDefault="002F3C4F" w:rsidP="00964F0F">
            <w:pPr>
              <w:spacing w:after="0"/>
              <w:jc w:val="both"/>
              <w:rPr>
                <w:rFonts w:ascii="Times New Roman" w:hAnsi="Times New Roman"/>
                <w:sz w:val="24"/>
                <w:szCs w:val="24"/>
              </w:rPr>
            </w:pPr>
            <w:r w:rsidRPr="007D7634">
              <w:rPr>
                <w:rFonts w:ascii="Times New Roman" w:hAnsi="Times New Roman"/>
                <w:sz w:val="24"/>
                <w:szCs w:val="24"/>
              </w:rPr>
              <w:t>Аукцион идей </w:t>
            </w:r>
          </w:p>
          <w:p w:rsidR="002F3C4F" w:rsidRPr="007D7634" w:rsidRDefault="002F3C4F" w:rsidP="00964F0F">
            <w:pPr>
              <w:tabs>
                <w:tab w:val="center" w:pos="4677"/>
                <w:tab w:val="right" w:pos="9355"/>
              </w:tabs>
              <w:jc w:val="both"/>
              <w:rPr>
                <w:rFonts w:ascii="Times New Roman" w:hAnsi="Times New Roman"/>
                <w:sz w:val="24"/>
                <w:szCs w:val="24"/>
                <w:highlight w:val="yellow"/>
              </w:rPr>
            </w:pPr>
          </w:p>
        </w:tc>
        <w:tc>
          <w:tcPr>
            <w:tcW w:w="1842" w:type="dxa"/>
          </w:tcPr>
          <w:p w:rsidR="002F3C4F" w:rsidRPr="007D7634" w:rsidRDefault="002F3C4F"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2F3C4F" w:rsidRPr="007D7634" w:rsidRDefault="002F3C4F"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 течение года </w:t>
            </w:r>
          </w:p>
        </w:tc>
        <w:tc>
          <w:tcPr>
            <w:tcW w:w="1843" w:type="dxa"/>
          </w:tcPr>
          <w:p w:rsidR="002F3C4F" w:rsidRPr="007D7634" w:rsidRDefault="002F3C4F"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МБО (методист)</w:t>
            </w:r>
          </w:p>
        </w:tc>
      </w:tr>
      <w:tr w:rsidR="002F3C4F" w:rsidRPr="007D7634" w:rsidTr="007379D8">
        <w:tc>
          <w:tcPr>
            <w:tcW w:w="709" w:type="dxa"/>
          </w:tcPr>
          <w:p w:rsidR="002F3C4F" w:rsidRPr="007D7634" w:rsidRDefault="002F3C4F" w:rsidP="000A137E">
            <w:pPr>
              <w:tabs>
                <w:tab w:val="center" w:pos="4677"/>
                <w:tab w:val="right" w:pos="9355"/>
              </w:tabs>
              <w:ind w:right="-284"/>
              <w:jc w:val="both"/>
              <w:rPr>
                <w:rFonts w:ascii="Times New Roman" w:hAnsi="Times New Roman"/>
                <w:color w:val="FF0000"/>
                <w:sz w:val="24"/>
                <w:szCs w:val="24"/>
              </w:rPr>
            </w:pPr>
          </w:p>
        </w:tc>
        <w:tc>
          <w:tcPr>
            <w:tcW w:w="3261" w:type="dxa"/>
            <w:gridSpan w:val="3"/>
          </w:tcPr>
          <w:p w:rsidR="002F3C4F" w:rsidRPr="007D7634" w:rsidRDefault="002F3C4F" w:rsidP="00964F0F">
            <w:pPr>
              <w:tabs>
                <w:tab w:val="center" w:pos="4677"/>
                <w:tab w:val="right" w:pos="9355"/>
              </w:tabs>
              <w:jc w:val="both"/>
              <w:rPr>
                <w:rFonts w:ascii="Times New Roman" w:hAnsi="Times New Roman"/>
                <w:sz w:val="24"/>
                <w:szCs w:val="24"/>
                <w:highlight w:val="yellow"/>
              </w:rPr>
            </w:pPr>
            <w:r w:rsidRPr="007D7634">
              <w:rPr>
                <w:rFonts w:ascii="Times New Roman" w:hAnsi="Times New Roman"/>
                <w:sz w:val="24"/>
                <w:szCs w:val="24"/>
              </w:rPr>
              <w:t>Методика проведения экскурсии в библиотеке</w:t>
            </w:r>
          </w:p>
        </w:tc>
        <w:tc>
          <w:tcPr>
            <w:tcW w:w="1701" w:type="dxa"/>
            <w:gridSpan w:val="2"/>
          </w:tcPr>
          <w:p w:rsidR="002F3C4F" w:rsidRPr="007D7634" w:rsidRDefault="002F3C4F" w:rsidP="00964F0F">
            <w:pPr>
              <w:tabs>
                <w:tab w:val="center" w:pos="4677"/>
                <w:tab w:val="right" w:pos="9355"/>
              </w:tabs>
              <w:jc w:val="both"/>
              <w:rPr>
                <w:rFonts w:ascii="Times New Roman" w:hAnsi="Times New Roman"/>
                <w:sz w:val="24"/>
                <w:szCs w:val="24"/>
                <w:highlight w:val="yellow"/>
              </w:rPr>
            </w:pPr>
            <w:r w:rsidRPr="007D7634">
              <w:rPr>
                <w:rFonts w:ascii="Times New Roman" w:hAnsi="Times New Roman"/>
                <w:sz w:val="24"/>
                <w:szCs w:val="24"/>
              </w:rPr>
              <w:t>Консультация (брошюра)</w:t>
            </w:r>
          </w:p>
        </w:tc>
        <w:tc>
          <w:tcPr>
            <w:tcW w:w="1842" w:type="dxa"/>
          </w:tcPr>
          <w:p w:rsidR="002F3C4F" w:rsidRPr="007D7634" w:rsidRDefault="002F3C4F"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2F3C4F" w:rsidRPr="007D7634" w:rsidRDefault="002F3C4F"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 течение года </w:t>
            </w:r>
          </w:p>
        </w:tc>
        <w:tc>
          <w:tcPr>
            <w:tcW w:w="1843" w:type="dxa"/>
          </w:tcPr>
          <w:p w:rsidR="002F3C4F" w:rsidRPr="007D7634" w:rsidRDefault="002F3C4F"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МБО (методист)</w:t>
            </w:r>
          </w:p>
        </w:tc>
      </w:tr>
      <w:tr w:rsidR="002F3C4F" w:rsidRPr="007D7634" w:rsidTr="007379D8">
        <w:tc>
          <w:tcPr>
            <w:tcW w:w="709" w:type="dxa"/>
          </w:tcPr>
          <w:p w:rsidR="002F3C4F" w:rsidRPr="007D7634" w:rsidRDefault="002F3C4F" w:rsidP="000A137E">
            <w:pPr>
              <w:tabs>
                <w:tab w:val="center" w:pos="4677"/>
                <w:tab w:val="right" w:pos="9355"/>
              </w:tabs>
              <w:ind w:right="-284"/>
              <w:jc w:val="both"/>
              <w:rPr>
                <w:rFonts w:ascii="Times New Roman" w:hAnsi="Times New Roman"/>
                <w:color w:val="FF0000"/>
                <w:sz w:val="24"/>
                <w:szCs w:val="24"/>
              </w:rPr>
            </w:pPr>
          </w:p>
        </w:tc>
        <w:tc>
          <w:tcPr>
            <w:tcW w:w="3261" w:type="dxa"/>
            <w:gridSpan w:val="3"/>
          </w:tcPr>
          <w:p w:rsidR="002F3C4F" w:rsidRPr="007D7634" w:rsidRDefault="002F3C4F" w:rsidP="00964F0F">
            <w:pPr>
              <w:spacing w:after="0"/>
              <w:jc w:val="both"/>
              <w:rPr>
                <w:rFonts w:ascii="Times New Roman" w:hAnsi="Times New Roman"/>
                <w:sz w:val="24"/>
                <w:szCs w:val="24"/>
              </w:rPr>
            </w:pPr>
            <w:r w:rsidRPr="007D7634">
              <w:rPr>
                <w:rFonts w:ascii="Times New Roman" w:hAnsi="Times New Roman"/>
                <w:sz w:val="24"/>
                <w:szCs w:val="24"/>
              </w:rPr>
              <w:t>Без риска нет успеха, или креативные эксперименты</w:t>
            </w:r>
          </w:p>
        </w:tc>
        <w:tc>
          <w:tcPr>
            <w:tcW w:w="1701" w:type="dxa"/>
            <w:gridSpan w:val="2"/>
          </w:tcPr>
          <w:p w:rsidR="002F3C4F" w:rsidRPr="007D7634" w:rsidRDefault="002F3C4F" w:rsidP="00964F0F">
            <w:pPr>
              <w:spacing w:after="0"/>
              <w:jc w:val="both"/>
              <w:rPr>
                <w:rFonts w:ascii="Times New Roman" w:hAnsi="Times New Roman"/>
                <w:sz w:val="24"/>
                <w:szCs w:val="24"/>
              </w:rPr>
            </w:pPr>
            <w:r w:rsidRPr="007D7634">
              <w:rPr>
                <w:rFonts w:ascii="Times New Roman" w:hAnsi="Times New Roman"/>
                <w:sz w:val="24"/>
                <w:szCs w:val="24"/>
              </w:rPr>
              <w:t xml:space="preserve">Деловые игры </w:t>
            </w:r>
          </w:p>
        </w:tc>
        <w:tc>
          <w:tcPr>
            <w:tcW w:w="1842" w:type="dxa"/>
          </w:tcPr>
          <w:p w:rsidR="002F3C4F" w:rsidRPr="007D7634" w:rsidRDefault="002F3C4F"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2F3C4F" w:rsidRPr="007D7634" w:rsidRDefault="002F3C4F"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 течение года </w:t>
            </w:r>
          </w:p>
        </w:tc>
        <w:tc>
          <w:tcPr>
            <w:tcW w:w="1843" w:type="dxa"/>
          </w:tcPr>
          <w:p w:rsidR="002F3C4F" w:rsidRPr="007D7634" w:rsidRDefault="002F3C4F"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МБО (методист)</w:t>
            </w:r>
          </w:p>
        </w:tc>
      </w:tr>
      <w:tr w:rsidR="002F3C4F" w:rsidRPr="007D7634" w:rsidTr="007379D8">
        <w:tc>
          <w:tcPr>
            <w:tcW w:w="709" w:type="dxa"/>
          </w:tcPr>
          <w:p w:rsidR="002F3C4F" w:rsidRPr="007D7634" w:rsidRDefault="002F3C4F" w:rsidP="000A137E">
            <w:pPr>
              <w:tabs>
                <w:tab w:val="center" w:pos="4677"/>
                <w:tab w:val="right" w:pos="9355"/>
              </w:tabs>
              <w:ind w:right="-284"/>
              <w:jc w:val="both"/>
              <w:rPr>
                <w:rFonts w:ascii="Times New Roman" w:hAnsi="Times New Roman"/>
                <w:color w:val="FF0000"/>
                <w:sz w:val="24"/>
                <w:szCs w:val="24"/>
              </w:rPr>
            </w:pPr>
          </w:p>
        </w:tc>
        <w:tc>
          <w:tcPr>
            <w:tcW w:w="3261" w:type="dxa"/>
            <w:gridSpan w:val="3"/>
          </w:tcPr>
          <w:p w:rsidR="002F3C4F" w:rsidRPr="007D7634" w:rsidRDefault="002F3C4F" w:rsidP="00964F0F">
            <w:pPr>
              <w:spacing w:after="0"/>
              <w:jc w:val="both"/>
              <w:rPr>
                <w:rFonts w:ascii="Times New Roman" w:hAnsi="Times New Roman"/>
                <w:sz w:val="24"/>
                <w:szCs w:val="24"/>
              </w:rPr>
            </w:pPr>
            <w:r w:rsidRPr="007D7634">
              <w:rPr>
                <w:rFonts w:ascii="Times New Roman" w:hAnsi="Times New Roman"/>
                <w:color w:val="656565"/>
                <w:sz w:val="28"/>
                <w:szCs w:val="28"/>
              </w:rPr>
              <w:t xml:space="preserve"> </w:t>
            </w:r>
            <w:r w:rsidRPr="007D7634">
              <w:rPr>
                <w:rFonts w:ascii="Times New Roman" w:hAnsi="Times New Roman"/>
                <w:sz w:val="24"/>
                <w:szCs w:val="24"/>
              </w:rPr>
              <w:t>Город с книгой </w:t>
            </w:r>
          </w:p>
          <w:p w:rsidR="002F3C4F" w:rsidRPr="007D7634" w:rsidRDefault="002F3C4F" w:rsidP="00964F0F">
            <w:pPr>
              <w:spacing w:after="0"/>
              <w:jc w:val="both"/>
              <w:rPr>
                <w:rFonts w:ascii="Times New Roman" w:hAnsi="Times New Roman"/>
                <w:sz w:val="24"/>
                <w:szCs w:val="24"/>
              </w:rPr>
            </w:pPr>
          </w:p>
          <w:p w:rsidR="002F3C4F" w:rsidRPr="007D7634" w:rsidRDefault="002F3C4F" w:rsidP="00964F0F">
            <w:pPr>
              <w:tabs>
                <w:tab w:val="center" w:pos="4677"/>
                <w:tab w:val="right" w:pos="9355"/>
              </w:tabs>
              <w:jc w:val="both"/>
              <w:rPr>
                <w:rFonts w:ascii="Times New Roman" w:hAnsi="Times New Roman"/>
                <w:sz w:val="24"/>
                <w:szCs w:val="24"/>
              </w:rPr>
            </w:pPr>
          </w:p>
        </w:tc>
        <w:tc>
          <w:tcPr>
            <w:tcW w:w="1701" w:type="dxa"/>
            <w:gridSpan w:val="2"/>
          </w:tcPr>
          <w:p w:rsidR="002F3C4F" w:rsidRPr="007D7634" w:rsidRDefault="002F3C4F"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Библиотечный проспект (сквер «Свободы», здание аэропорта)</w:t>
            </w:r>
          </w:p>
        </w:tc>
        <w:tc>
          <w:tcPr>
            <w:tcW w:w="1842" w:type="dxa"/>
          </w:tcPr>
          <w:p w:rsidR="002F3C4F" w:rsidRPr="007D7634" w:rsidRDefault="002F3C4F" w:rsidP="00964F0F">
            <w:pPr>
              <w:tabs>
                <w:tab w:val="center" w:pos="4677"/>
                <w:tab w:val="right" w:pos="9355"/>
              </w:tabs>
              <w:ind w:right="33"/>
              <w:jc w:val="both"/>
              <w:rPr>
                <w:rFonts w:ascii="Times New Roman" w:hAnsi="Times New Roman"/>
                <w:sz w:val="24"/>
                <w:szCs w:val="24"/>
              </w:rPr>
            </w:pPr>
            <w:r w:rsidRPr="007D7634">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2F3C4F" w:rsidRPr="007D7634" w:rsidRDefault="002F3C4F"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 течение года </w:t>
            </w:r>
          </w:p>
        </w:tc>
        <w:tc>
          <w:tcPr>
            <w:tcW w:w="1843" w:type="dxa"/>
          </w:tcPr>
          <w:p w:rsidR="002F3C4F" w:rsidRPr="007D7634" w:rsidRDefault="002F3C4F"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МБО (методист)</w:t>
            </w:r>
          </w:p>
        </w:tc>
      </w:tr>
      <w:tr w:rsidR="002F3C4F" w:rsidRPr="007D7634" w:rsidTr="007379D8">
        <w:tc>
          <w:tcPr>
            <w:tcW w:w="709" w:type="dxa"/>
          </w:tcPr>
          <w:p w:rsidR="002F3C4F" w:rsidRPr="007D7634" w:rsidRDefault="002F3C4F" w:rsidP="000A137E">
            <w:pPr>
              <w:tabs>
                <w:tab w:val="center" w:pos="4677"/>
                <w:tab w:val="right" w:pos="9355"/>
              </w:tabs>
              <w:ind w:right="-284"/>
              <w:jc w:val="both"/>
              <w:rPr>
                <w:rFonts w:ascii="Times New Roman" w:hAnsi="Times New Roman"/>
                <w:color w:val="FF0000"/>
                <w:sz w:val="24"/>
                <w:szCs w:val="24"/>
              </w:rPr>
            </w:pPr>
          </w:p>
        </w:tc>
        <w:tc>
          <w:tcPr>
            <w:tcW w:w="3261" w:type="dxa"/>
            <w:gridSpan w:val="3"/>
          </w:tcPr>
          <w:p w:rsidR="002F3C4F" w:rsidRPr="007D7634" w:rsidRDefault="002F3C4F" w:rsidP="00964F0F">
            <w:pPr>
              <w:spacing w:after="0"/>
              <w:jc w:val="both"/>
              <w:rPr>
                <w:rFonts w:ascii="Times New Roman" w:hAnsi="Times New Roman"/>
                <w:sz w:val="24"/>
                <w:szCs w:val="24"/>
              </w:rPr>
            </w:pPr>
            <w:r w:rsidRPr="007D7634">
              <w:rPr>
                <w:rFonts w:ascii="Times New Roman" w:hAnsi="Times New Roman"/>
                <w:sz w:val="24"/>
                <w:szCs w:val="24"/>
              </w:rPr>
              <w:t>События и люди 2020</w:t>
            </w:r>
          </w:p>
        </w:tc>
        <w:tc>
          <w:tcPr>
            <w:tcW w:w="1701" w:type="dxa"/>
            <w:gridSpan w:val="2"/>
          </w:tcPr>
          <w:p w:rsidR="002F3C4F" w:rsidRPr="007D7634" w:rsidRDefault="002F3C4F"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Арт-витрина </w:t>
            </w:r>
          </w:p>
        </w:tc>
        <w:tc>
          <w:tcPr>
            <w:tcW w:w="1842" w:type="dxa"/>
          </w:tcPr>
          <w:p w:rsidR="002F3C4F" w:rsidRPr="007D7634" w:rsidRDefault="002F3C4F" w:rsidP="00964F0F">
            <w:pPr>
              <w:tabs>
                <w:tab w:val="center" w:pos="4677"/>
                <w:tab w:val="right" w:pos="9355"/>
              </w:tabs>
              <w:ind w:right="33"/>
              <w:jc w:val="both"/>
              <w:rPr>
                <w:rFonts w:ascii="Times New Roman" w:hAnsi="Times New Roman"/>
                <w:sz w:val="24"/>
                <w:szCs w:val="24"/>
              </w:rPr>
            </w:pPr>
            <w:r w:rsidRPr="007D7634">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2F3C4F" w:rsidRPr="007D7634" w:rsidRDefault="002F3C4F"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 течение года </w:t>
            </w:r>
          </w:p>
        </w:tc>
        <w:tc>
          <w:tcPr>
            <w:tcW w:w="1843" w:type="dxa"/>
          </w:tcPr>
          <w:p w:rsidR="002F3C4F" w:rsidRPr="007D7634" w:rsidRDefault="002F3C4F"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МБО </w:t>
            </w:r>
          </w:p>
        </w:tc>
      </w:tr>
      <w:tr w:rsidR="002F3C4F" w:rsidRPr="007D7634" w:rsidTr="007379D8">
        <w:tc>
          <w:tcPr>
            <w:tcW w:w="709" w:type="dxa"/>
          </w:tcPr>
          <w:p w:rsidR="002F3C4F" w:rsidRPr="007D7634" w:rsidRDefault="002F3C4F" w:rsidP="000A137E">
            <w:pPr>
              <w:tabs>
                <w:tab w:val="center" w:pos="4677"/>
                <w:tab w:val="right" w:pos="9355"/>
              </w:tabs>
              <w:ind w:right="-284"/>
              <w:jc w:val="both"/>
              <w:rPr>
                <w:rFonts w:ascii="Times New Roman" w:hAnsi="Times New Roman"/>
                <w:color w:val="FF0000"/>
                <w:sz w:val="24"/>
                <w:szCs w:val="24"/>
              </w:rPr>
            </w:pPr>
          </w:p>
        </w:tc>
        <w:tc>
          <w:tcPr>
            <w:tcW w:w="3261" w:type="dxa"/>
            <w:gridSpan w:val="3"/>
          </w:tcPr>
          <w:p w:rsidR="002F3C4F" w:rsidRPr="007D7634" w:rsidRDefault="002F3C4F" w:rsidP="00964F0F">
            <w:pPr>
              <w:spacing w:after="0"/>
              <w:jc w:val="both"/>
              <w:rPr>
                <w:rFonts w:ascii="Times New Roman" w:hAnsi="Times New Roman"/>
                <w:sz w:val="24"/>
                <w:szCs w:val="24"/>
                <w:highlight w:val="yellow"/>
              </w:rPr>
            </w:pPr>
            <w:r w:rsidRPr="007D7634">
              <w:rPr>
                <w:rFonts w:ascii="Times New Roman" w:hAnsi="Times New Roman"/>
                <w:sz w:val="24"/>
                <w:szCs w:val="24"/>
              </w:rPr>
              <w:t>«Библиотека. Люди. Годы. Жизнь» </w:t>
            </w:r>
          </w:p>
        </w:tc>
        <w:tc>
          <w:tcPr>
            <w:tcW w:w="1701" w:type="dxa"/>
            <w:gridSpan w:val="2"/>
          </w:tcPr>
          <w:p w:rsidR="002F3C4F" w:rsidRPr="007D7634" w:rsidRDefault="002F3C4F" w:rsidP="00964F0F">
            <w:pPr>
              <w:spacing w:after="0"/>
              <w:jc w:val="both"/>
              <w:rPr>
                <w:rFonts w:ascii="Times New Roman" w:hAnsi="Times New Roman"/>
                <w:sz w:val="24"/>
                <w:szCs w:val="24"/>
                <w:highlight w:val="yellow"/>
              </w:rPr>
            </w:pPr>
            <w:r w:rsidRPr="007D7634">
              <w:rPr>
                <w:rFonts w:ascii="Times New Roman" w:hAnsi="Times New Roman"/>
                <w:sz w:val="24"/>
                <w:szCs w:val="24"/>
              </w:rPr>
              <w:t>Информационный буклет</w:t>
            </w:r>
          </w:p>
        </w:tc>
        <w:tc>
          <w:tcPr>
            <w:tcW w:w="1842" w:type="dxa"/>
          </w:tcPr>
          <w:p w:rsidR="002F3C4F" w:rsidRPr="007D7634" w:rsidRDefault="002F3C4F" w:rsidP="00964F0F">
            <w:pPr>
              <w:tabs>
                <w:tab w:val="center" w:pos="4677"/>
                <w:tab w:val="right" w:pos="9355"/>
              </w:tabs>
              <w:ind w:right="33"/>
              <w:jc w:val="both"/>
              <w:rPr>
                <w:rFonts w:ascii="Times New Roman" w:hAnsi="Times New Roman"/>
                <w:sz w:val="24"/>
                <w:szCs w:val="24"/>
              </w:rPr>
            </w:pPr>
            <w:r w:rsidRPr="007D7634">
              <w:rPr>
                <w:rFonts w:ascii="Times New Roman" w:hAnsi="Times New Roman"/>
                <w:sz w:val="24"/>
                <w:szCs w:val="24"/>
              </w:rPr>
              <w:t xml:space="preserve">Библиотекари района, города, библиотекари </w:t>
            </w:r>
            <w:r w:rsidRPr="007D7634">
              <w:rPr>
                <w:rFonts w:ascii="Times New Roman" w:hAnsi="Times New Roman"/>
                <w:sz w:val="24"/>
                <w:szCs w:val="24"/>
              </w:rPr>
              <w:lastRenderedPageBreak/>
              <w:t>МКУ «Межпоселенческая библиотека»</w:t>
            </w:r>
          </w:p>
        </w:tc>
        <w:tc>
          <w:tcPr>
            <w:tcW w:w="1418" w:type="dxa"/>
          </w:tcPr>
          <w:p w:rsidR="002F3C4F" w:rsidRPr="007D7634" w:rsidRDefault="002F3C4F"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lastRenderedPageBreak/>
              <w:t xml:space="preserve">В течение года </w:t>
            </w:r>
          </w:p>
        </w:tc>
        <w:tc>
          <w:tcPr>
            <w:tcW w:w="1843" w:type="dxa"/>
          </w:tcPr>
          <w:p w:rsidR="002F3C4F" w:rsidRPr="007D7634" w:rsidRDefault="002F3C4F"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МБО </w:t>
            </w:r>
          </w:p>
        </w:tc>
      </w:tr>
      <w:tr w:rsidR="002F3C4F" w:rsidRPr="007D7634" w:rsidTr="007379D8">
        <w:tc>
          <w:tcPr>
            <w:tcW w:w="10774" w:type="dxa"/>
            <w:gridSpan w:val="9"/>
          </w:tcPr>
          <w:p w:rsidR="002F3C4F" w:rsidRPr="007D7634" w:rsidRDefault="002F3C4F" w:rsidP="00964F0F">
            <w:pPr>
              <w:tabs>
                <w:tab w:val="center" w:pos="4677"/>
                <w:tab w:val="right" w:pos="9355"/>
              </w:tabs>
              <w:spacing w:after="0"/>
              <w:ind w:right="-284"/>
              <w:jc w:val="center"/>
              <w:rPr>
                <w:rFonts w:ascii="Times New Roman" w:hAnsi="Times New Roman"/>
                <w:b/>
                <w:sz w:val="24"/>
                <w:szCs w:val="24"/>
              </w:rPr>
            </w:pPr>
            <w:r w:rsidRPr="007D7634">
              <w:rPr>
                <w:rFonts w:ascii="Times New Roman" w:hAnsi="Times New Roman"/>
                <w:b/>
                <w:sz w:val="24"/>
                <w:szCs w:val="24"/>
              </w:rPr>
              <w:lastRenderedPageBreak/>
              <w:t>Этика и психология библиотечного общения, культура речи библиотекарей</w:t>
            </w:r>
          </w:p>
          <w:p w:rsidR="002F3C4F" w:rsidRPr="007D7634" w:rsidRDefault="002F3C4F" w:rsidP="00964F0F">
            <w:pPr>
              <w:tabs>
                <w:tab w:val="center" w:pos="4677"/>
                <w:tab w:val="right" w:pos="9355"/>
              </w:tabs>
              <w:spacing w:after="0"/>
              <w:ind w:right="-284"/>
              <w:jc w:val="center"/>
              <w:rPr>
                <w:rFonts w:ascii="Times New Roman" w:hAnsi="Times New Roman"/>
                <w:sz w:val="24"/>
                <w:szCs w:val="24"/>
              </w:rPr>
            </w:pPr>
            <w:r w:rsidRPr="007D7634">
              <w:rPr>
                <w:rFonts w:ascii="Times New Roman" w:hAnsi="Times New Roman"/>
                <w:b/>
                <w:sz w:val="24"/>
                <w:szCs w:val="24"/>
              </w:rPr>
              <w:t>(практические занятия, мастер-классы, консультации):</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3261" w:type="dxa"/>
            <w:gridSpan w:val="3"/>
          </w:tcPr>
          <w:p w:rsidR="007D3446" w:rsidRPr="007D7634" w:rsidRDefault="007D3446" w:rsidP="007D3446">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«Ораторское искусство библиотекаря», «Этика библиотекаря – залог успешной работы библиотеки», Консультация «Конфликты в библиотечных коллективах. Пути разрешения»</w:t>
            </w:r>
          </w:p>
        </w:tc>
        <w:tc>
          <w:tcPr>
            <w:tcW w:w="1701" w:type="dxa"/>
            <w:gridSpan w:val="2"/>
          </w:tcPr>
          <w:p w:rsidR="007D3446" w:rsidRPr="007D7634" w:rsidRDefault="007D3446" w:rsidP="007D3446">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Консультация</w:t>
            </w:r>
          </w:p>
        </w:tc>
        <w:tc>
          <w:tcPr>
            <w:tcW w:w="1842" w:type="dxa"/>
          </w:tcPr>
          <w:p w:rsidR="007D3446" w:rsidRPr="007D7634" w:rsidRDefault="007D3446" w:rsidP="00FF47C1">
            <w:pPr>
              <w:tabs>
                <w:tab w:val="center" w:pos="4677"/>
                <w:tab w:val="right" w:pos="9355"/>
              </w:tabs>
              <w:ind w:right="33"/>
              <w:jc w:val="both"/>
              <w:rPr>
                <w:rFonts w:ascii="Times New Roman" w:hAnsi="Times New Roman"/>
                <w:sz w:val="24"/>
                <w:szCs w:val="24"/>
              </w:rPr>
            </w:pPr>
            <w:r w:rsidRPr="007D7634">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7D3446" w:rsidRPr="007D7634" w:rsidRDefault="007D3446" w:rsidP="00FF47C1">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 течение года </w:t>
            </w:r>
          </w:p>
        </w:tc>
        <w:tc>
          <w:tcPr>
            <w:tcW w:w="1843" w:type="dxa"/>
          </w:tcPr>
          <w:p w:rsidR="007D3446" w:rsidRPr="007D7634" w:rsidRDefault="007D3446" w:rsidP="007D3446">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МБО (с приглашением специалистов КППК)</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3261" w:type="dxa"/>
            <w:gridSpan w:val="3"/>
          </w:tcPr>
          <w:p w:rsidR="007D3446" w:rsidRPr="007D7634" w:rsidRDefault="007D3446" w:rsidP="007D3446">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 «Говорим по-русски правильно»</w:t>
            </w:r>
          </w:p>
        </w:tc>
        <w:tc>
          <w:tcPr>
            <w:tcW w:w="1701" w:type="dxa"/>
            <w:gridSpan w:val="2"/>
          </w:tcPr>
          <w:p w:rsidR="007D3446" w:rsidRPr="007D7634" w:rsidRDefault="007D3446" w:rsidP="007D3446">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Практическое занятие по культуре речи для библиотекарей</w:t>
            </w:r>
          </w:p>
        </w:tc>
        <w:tc>
          <w:tcPr>
            <w:tcW w:w="1842" w:type="dxa"/>
          </w:tcPr>
          <w:p w:rsidR="007D3446" w:rsidRPr="007D7634" w:rsidRDefault="007D3446" w:rsidP="00FF47C1">
            <w:pPr>
              <w:tabs>
                <w:tab w:val="center" w:pos="4677"/>
                <w:tab w:val="right" w:pos="9355"/>
              </w:tabs>
              <w:ind w:right="33"/>
              <w:jc w:val="both"/>
              <w:rPr>
                <w:rFonts w:ascii="Times New Roman" w:hAnsi="Times New Roman"/>
                <w:sz w:val="24"/>
                <w:szCs w:val="24"/>
              </w:rPr>
            </w:pPr>
            <w:r w:rsidRPr="007D7634">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7D3446" w:rsidRPr="007D7634" w:rsidRDefault="007D3446" w:rsidP="00FF47C1">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 течение года </w:t>
            </w:r>
          </w:p>
        </w:tc>
        <w:tc>
          <w:tcPr>
            <w:tcW w:w="1843" w:type="dxa"/>
          </w:tcPr>
          <w:p w:rsidR="007D3446" w:rsidRPr="007D7634" w:rsidRDefault="007D3446" w:rsidP="00FF47C1">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МБО (с приглашением специалистов КППК)</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3261" w:type="dxa"/>
            <w:gridSpan w:val="3"/>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Требования к газетным материалам для включения в электронную краеведческую библиотеку Иркутской области «Хроники Приангарья»</w:t>
            </w:r>
          </w:p>
        </w:tc>
        <w:tc>
          <w:tcPr>
            <w:tcW w:w="1701" w:type="dxa"/>
            <w:gridSpan w:val="2"/>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Практикум </w:t>
            </w:r>
          </w:p>
        </w:tc>
        <w:tc>
          <w:tcPr>
            <w:tcW w:w="1842" w:type="dxa"/>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В течение года</w:t>
            </w:r>
          </w:p>
        </w:tc>
        <w:tc>
          <w:tcPr>
            <w:tcW w:w="1843" w:type="dxa"/>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МБО (библиограф)</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sz w:val="24"/>
                <w:szCs w:val="24"/>
              </w:rPr>
            </w:pPr>
          </w:p>
        </w:tc>
        <w:tc>
          <w:tcPr>
            <w:tcW w:w="3261" w:type="dxa"/>
            <w:gridSpan w:val="3"/>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Библиографические пособия малых форм: актуальность и творческий подход. Оформление титульного листа и списка литературы.</w:t>
            </w:r>
          </w:p>
        </w:tc>
        <w:tc>
          <w:tcPr>
            <w:tcW w:w="1701" w:type="dxa"/>
            <w:gridSpan w:val="2"/>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Практическое занятие </w:t>
            </w:r>
          </w:p>
        </w:tc>
        <w:tc>
          <w:tcPr>
            <w:tcW w:w="1842" w:type="dxa"/>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В течение года</w:t>
            </w:r>
          </w:p>
        </w:tc>
        <w:tc>
          <w:tcPr>
            <w:tcW w:w="1843" w:type="dxa"/>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МБО (библиограф)</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3261" w:type="dxa"/>
            <w:gridSpan w:val="3"/>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Использование новых информационных технологий в информационно-библиографическом обслуживании (Интернет, </w:t>
            </w:r>
            <w:r w:rsidRPr="007D7634">
              <w:rPr>
                <w:rFonts w:ascii="Times New Roman" w:hAnsi="Times New Roman"/>
                <w:sz w:val="24"/>
                <w:szCs w:val="24"/>
              </w:rPr>
              <w:lastRenderedPageBreak/>
              <w:t xml:space="preserve">БД, </w:t>
            </w:r>
            <w:r w:rsidRPr="007D7634">
              <w:rPr>
                <w:rFonts w:ascii="Times New Roman" w:hAnsi="Times New Roman"/>
                <w:sz w:val="24"/>
                <w:szCs w:val="24"/>
                <w:lang w:val="en-US"/>
              </w:rPr>
              <w:t>CD</w:t>
            </w:r>
            <w:r w:rsidRPr="007D7634">
              <w:rPr>
                <w:rFonts w:ascii="Times New Roman" w:hAnsi="Times New Roman"/>
                <w:sz w:val="24"/>
                <w:szCs w:val="24"/>
              </w:rPr>
              <w:t>-</w:t>
            </w:r>
            <w:r w:rsidRPr="007D7634">
              <w:rPr>
                <w:rFonts w:ascii="Times New Roman" w:hAnsi="Times New Roman"/>
                <w:sz w:val="24"/>
                <w:szCs w:val="24"/>
                <w:lang w:val="en-US"/>
              </w:rPr>
              <w:t>ROM</w:t>
            </w:r>
            <w:r w:rsidRPr="007D7634">
              <w:rPr>
                <w:rFonts w:ascii="Times New Roman" w:hAnsi="Times New Roman"/>
                <w:sz w:val="24"/>
                <w:szCs w:val="24"/>
              </w:rPr>
              <w:t xml:space="preserve"> и др.)</w:t>
            </w:r>
          </w:p>
        </w:tc>
        <w:tc>
          <w:tcPr>
            <w:tcW w:w="1701" w:type="dxa"/>
            <w:gridSpan w:val="2"/>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lastRenderedPageBreak/>
              <w:t xml:space="preserve">Консультация </w:t>
            </w:r>
          </w:p>
        </w:tc>
        <w:tc>
          <w:tcPr>
            <w:tcW w:w="1842" w:type="dxa"/>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Библиотекари района, города, библиотекари МКУ «Межпоселенческая </w:t>
            </w:r>
            <w:r w:rsidRPr="007D7634">
              <w:rPr>
                <w:rFonts w:ascii="Times New Roman" w:hAnsi="Times New Roman"/>
                <w:sz w:val="24"/>
                <w:szCs w:val="24"/>
              </w:rPr>
              <w:lastRenderedPageBreak/>
              <w:t>библиотека»</w:t>
            </w:r>
          </w:p>
        </w:tc>
        <w:tc>
          <w:tcPr>
            <w:tcW w:w="1418" w:type="dxa"/>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lastRenderedPageBreak/>
              <w:t>В течение года</w:t>
            </w:r>
          </w:p>
        </w:tc>
        <w:tc>
          <w:tcPr>
            <w:tcW w:w="1843" w:type="dxa"/>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МБО (библиограф)</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3261" w:type="dxa"/>
            <w:gridSpan w:val="3"/>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bCs/>
                <w:sz w:val="24"/>
                <w:szCs w:val="24"/>
                <w:shd w:val="clear" w:color="auto" w:fill="FFFFFF"/>
              </w:rPr>
              <w:t>Библиотечная</w:t>
            </w:r>
            <w:r w:rsidRPr="007D7634">
              <w:rPr>
                <w:rFonts w:ascii="Times New Roman" w:hAnsi="Times New Roman"/>
                <w:sz w:val="24"/>
                <w:szCs w:val="24"/>
                <w:shd w:val="clear" w:color="auto" w:fill="FFFFFF"/>
              </w:rPr>
              <w:t> </w:t>
            </w:r>
            <w:r w:rsidRPr="007D7634">
              <w:rPr>
                <w:rFonts w:ascii="Times New Roman" w:hAnsi="Times New Roman"/>
                <w:bCs/>
                <w:sz w:val="24"/>
                <w:szCs w:val="24"/>
                <w:shd w:val="clear" w:color="auto" w:fill="FFFFFF"/>
              </w:rPr>
              <w:t>статистика</w:t>
            </w:r>
            <w:r w:rsidRPr="007D7634">
              <w:rPr>
                <w:rFonts w:ascii="Times New Roman" w:hAnsi="Times New Roman"/>
                <w:sz w:val="24"/>
                <w:szCs w:val="24"/>
                <w:shd w:val="clear" w:color="auto" w:fill="FFFFFF"/>
              </w:rPr>
              <w:t>: показатели и единицы исчисления</w:t>
            </w:r>
          </w:p>
        </w:tc>
        <w:tc>
          <w:tcPr>
            <w:tcW w:w="1701" w:type="dxa"/>
            <w:gridSpan w:val="2"/>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Консультация-практикум </w:t>
            </w:r>
          </w:p>
        </w:tc>
        <w:tc>
          <w:tcPr>
            <w:tcW w:w="1842" w:type="dxa"/>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В течение года</w:t>
            </w:r>
          </w:p>
        </w:tc>
        <w:tc>
          <w:tcPr>
            <w:tcW w:w="1843" w:type="dxa"/>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Зав. отделом обслуживания взрослого населения</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3261" w:type="dxa"/>
            <w:gridSpan w:val="3"/>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Игровые моменты в работе по привлечению к чтению молодежи </w:t>
            </w:r>
          </w:p>
        </w:tc>
        <w:tc>
          <w:tcPr>
            <w:tcW w:w="1701" w:type="dxa"/>
            <w:gridSpan w:val="2"/>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Мастер-класс </w:t>
            </w:r>
          </w:p>
        </w:tc>
        <w:tc>
          <w:tcPr>
            <w:tcW w:w="1842" w:type="dxa"/>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 течение года  </w:t>
            </w:r>
          </w:p>
        </w:tc>
        <w:tc>
          <w:tcPr>
            <w:tcW w:w="1843" w:type="dxa"/>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Зав. отделом обслуживания взрослого населения</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3261" w:type="dxa"/>
            <w:gridSpan w:val="3"/>
          </w:tcPr>
          <w:p w:rsidR="007D3446" w:rsidRPr="007D7634" w:rsidRDefault="007D3446" w:rsidP="00964F0F">
            <w:pPr>
              <w:spacing w:after="0"/>
              <w:jc w:val="both"/>
              <w:rPr>
                <w:rFonts w:ascii="Times New Roman" w:hAnsi="Times New Roman"/>
                <w:sz w:val="24"/>
                <w:szCs w:val="24"/>
              </w:rPr>
            </w:pPr>
            <w:r w:rsidRPr="007D7634">
              <w:rPr>
                <w:rFonts w:ascii="Times New Roman" w:hAnsi="Times New Roman"/>
                <w:sz w:val="24"/>
                <w:szCs w:val="24"/>
              </w:rPr>
              <w:t>Семейное чтение – диалог поколений</w:t>
            </w:r>
          </w:p>
          <w:p w:rsidR="007D3446" w:rsidRPr="007D7634" w:rsidRDefault="007D3446" w:rsidP="00964F0F">
            <w:pPr>
              <w:tabs>
                <w:tab w:val="center" w:pos="4677"/>
                <w:tab w:val="right" w:pos="9355"/>
              </w:tabs>
              <w:jc w:val="both"/>
              <w:rPr>
                <w:rFonts w:ascii="Times New Roman" w:hAnsi="Times New Roman"/>
                <w:sz w:val="24"/>
                <w:szCs w:val="24"/>
              </w:rPr>
            </w:pPr>
          </w:p>
        </w:tc>
        <w:tc>
          <w:tcPr>
            <w:tcW w:w="1701" w:type="dxa"/>
            <w:gridSpan w:val="2"/>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Консультативная площадка (на родительских собраниях в школах)</w:t>
            </w:r>
          </w:p>
        </w:tc>
        <w:tc>
          <w:tcPr>
            <w:tcW w:w="1842" w:type="dxa"/>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7D3446" w:rsidRPr="007D7634" w:rsidRDefault="007D3446" w:rsidP="000A137E">
            <w:pPr>
              <w:tabs>
                <w:tab w:val="center" w:pos="4677"/>
                <w:tab w:val="right" w:pos="9355"/>
              </w:tabs>
              <w:ind w:right="-284"/>
              <w:jc w:val="both"/>
              <w:rPr>
                <w:rFonts w:ascii="Times New Roman" w:hAnsi="Times New Roman"/>
                <w:sz w:val="24"/>
                <w:szCs w:val="24"/>
              </w:rPr>
            </w:pPr>
            <w:r w:rsidRPr="007D7634">
              <w:rPr>
                <w:rFonts w:ascii="Times New Roman" w:hAnsi="Times New Roman"/>
                <w:sz w:val="24"/>
                <w:szCs w:val="24"/>
              </w:rPr>
              <w:t xml:space="preserve">В течение года </w:t>
            </w:r>
          </w:p>
        </w:tc>
        <w:tc>
          <w:tcPr>
            <w:tcW w:w="1843" w:type="dxa"/>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Зав. отделом обслуживания взрослого населения</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3261" w:type="dxa"/>
            <w:gridSpan w:val="3"/>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Традиции и инновации в продвижении детского чтения</w:t>
            </w:r>
          </w:p>
        </w:tc>
        <w:tc>
          <w:tcPr>
            <w:tcW w:w="1701" w:type="dxa"/>
            <w:gridSpan w:val="2"/>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Библиотечная площадка </w:t>
            </w:r>
          </w:p>
        </w:tc>
        <w:tc>
          <w:tcPr>
            <w:tcW w:w="1842" w:type="dxa"/>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 течение года  </w:t>
            </w:r>
          </w:p>
        </w:tc>
        <w:tc>
          <w:tcPr>
            <w:tcW w:w="1843" w:type="dxa"/>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Зав. отделом обслуживания детского населения</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3261" w:type="dxa"/>
            <w:gridSpan w:val="3"/>
          </w:tcPr>
          <w:p w:rsidR="007D3446" w:rsidRPr="007D7634" w:rsidRDefault="007D3446" w:rsidP="00964F0F">
            <w:pPr>
              <w:pStyle w:val="a9"/>
              <w:spacing w:after="0"/>
              <w:ind w:left="0"/>
              <w:jc w:val="both"/>
              <w:rPr>
                <w:rFonts w:ascii="Times New Roman" w:hAnsi="Times New Roman"/>
                <w:sz w:val="24"/>
                <w:szCs w:val="24"/>
              </w:rPr>
            </w:pPr>
            <w:r w:rsidRPr="007D7634">
              <w:rPr>
                <w:rFonts w:ascii="Times New Roman" w:hAnsi="Times New Roman"/>
                <w:sz w:val="24"/>
                <w:szCs w:val="24"/>
              </w:rPr>
              <w:t>Воспитание интереса к книгам через проведение массовых мероприятий</w:t>
            </w:r>
          </w:p>
          <w:p w:rsidR="007D3446" w:rsidRPr="007D7634" w:rsidRDefault="007D3446" w:rsidP="00964F0F">
            <w:pPr>
              <w:tabs>
                <w:tab w:val="center" w:pos="4677"/>
                <w:tab w:val="right" w:pos="9355"/>
              </w:tabs>
              <w:jc w:val="both"/>
              <w:rPr>
                <w:rFonts w:ascii="Times New Roman" w:hAnsi="Times New Roman"/>
                <w:sz w:val="24"/>
                <w:szCs w:val="24"/>
              </w:rPr>
            </w:pPr>
          </w:p>
        </w:tc>
        <w:tc>
          <w:tcPr>
            <w:tcW w:w="1701" w:type="dxa"/>
            <w:gridSpan w:val="2"/>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День обмена профессиональными инновациями</w:t>
            </w:r>
          </w:p>
        </w:tc>
        <w:tc>
          <w:tcPr>
            <w:tcW w:w="1842" w:type="dxa"/>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 течение года  </w:t>
            </w:r>
          </w:p>
        </w:tc>
        <w:tc>
          <w:tcPr>
            <w:tcW w:w="1843" w:type="dxa"/>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Зав. отделом обслуживания детского населения</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3261" w:type="dxa"/>
            <w:gridSpan w:val="3"/>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Современные методы привлечения детей и подростков к чтению</w:t>
            </w:r>
          </w:p>
        </w:tc>
        <w:tc>
          <w:tcPr>
            <w:tcW w:w="1701" w:type="dxa"/>
            <w:gridSpan w:val="2"/>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Консультация </w:t>
            </w:r>
          </w:p>
        </w:tc>
        <w:tc>
          <w:tcPr>
            <w:tcW w:w="1842" w:type="dxa"/>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 города, библиотекари МКУ «Межпоселенч</w:t>
            </w:r>
            <w:r w:rsidRPr="007D7634">
              <w:rPr>
                <w:rFonts w:ascii="Times New Roman" w:hAnsi="Times New Roman"/>
                <w:sz w:val="24"/>
                <w:szCs w:val="24"/>
              </w:rPr>
              <w:lastRenderedPageBreak/>
              <w:t>еская библиотека»</w:t>
            </w:r>
          </w:p>
        </w:tc>
        <w:tc>
          <w:tcPr>
            <w:tcW w:w="1418" w:type="dxa"/>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lastRenderedPageBreak/>
              <w:t xml:space="preserve">В течение года  </w:t>
            </w:r>
          </w:p>
        </w:tc>
        <w:tc>
          <w:tcPr>
            <w:tcW w:w="1843" w:type="dxa"/>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Зав. отделом обслуживания детского населения</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3261" w:type="dxa"/>
            <w:gridSpan w:val="3"/>
          </w:tcPr>
          <w:p w:rsidR="007D3446" w:rsidRPr="007D7634" w:rsidRDefault="007D3446" w:rsidP="00964F0F">
            <w:pPr>
              <w:pStyle w:val="a9"/>
              <w:ind w:left="0"/>
              <w:jc w:val="both"/>
              <w:rPr>
                <w:rFonts w:ascii="Times New Roman" w:hAnsi="Times New Roman"/>
                <w:sz w:val="24"/>
                <w:szCs w:val="24"/>
              </w:rPr>
            </w:pPr>
            <w:r w:rsidRPr="007D7634">
              <w:rPr>
                <w:rFonts w:ascii="Times New Roman" w:hAnsi="Times New Roman"/>
                <w:sz w:val="24"/>
                <w:szCs w:val="24"/>
              </w:rPr>
              <w:t>Наглядность в библиотечной работе с детьми.</w:t>
            </w:r>
          </w:p>
          <w:p w:rsidR="007D3446" w:rsidRPr="007D7634" w:rsidRDefault="007D3446" w:rsidP="00964F0F">
            <w:pPr>
              <w:tabs>
                <w:tab w:val="center" w:pos="4677"/>
                <w:tab w:val="right" w:pos="9355"/>
              </w:tabs>
              <w:jc w:val="both"/>
              <w:rPr>
                <w:rFonts w:ascii="Times New Roman" w:hAnsi="Times New Roman"/>
                <w:sz w:val="24"/>
                <w:szCs w:val="24"/>
              </w:rPr>
            </w:pPr>
          </w:p>
        </w:tc>
        <w:tc>
          <w:tcPr>
            <w:tcW w:w="1701" w:type="dxa"/>
            <w:gridSpan w:val="2"/>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Мастер-класс</w:t>
            </w:r>
          </w:p>
        </w:tc>
        <w:tc>
          <w:tcPr>
            <w:tcW w:w="1842" w:type="dxa"/>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 течение года  </w:t>
            </w:r>
          </w:p>
        </w:tc>
        <w:tc>
          <w:tcPr>
            <w:tcW w:w="1843" w:type="dxa"/>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Зав. отделом обслуживания детского населения</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3261" w:type="dxa"/>
            <w:gridSpan w:val="3"/>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Состав и ресурсные возможности обменно-резервного фонда </w:t>
            </w:r>
          </w:p>
        </w:tc>
        <w:tc>
          <w:tcPr>
            <w:tcW w:w="1701" w:type="dxa"/>
            <w:gridSpan w:val="2"/>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Консультация-обзор  </w:t>
            </w:r>
          </w:p>
        </w:tc>
        <w:tc>
          <w:tcPr>
            <w:tcW w:w="1842" w:type="dxa"/>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 течение года  </w:t>
            </w:r>
          </w:p>
        </w:tc>
        <w:tc>
          <w:tcPr>
            <w:tcW w:w="1843" w:type="dxa"/>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Библиотекарь по комплектованию  </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3261" w:type="dxa"/>
            <w:gridSpan w:val="3"/>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Работа с фондами в библиотеках </w:t>
            </w:r>
          </w:p>
        </w:tc>
        <w:tc>
          <w:tcPr>
            <w:tcW w:w="1701" w:type="dxa"/>
            <w:gridSpan w:val="2"/>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Консультация </w:t>
            </w:r>
          </w:p>
        </w:tc>
        <w:tc>
          <w:tcPr>
            <w:tcW w:w="1842" w:type="dxa"/>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 течение года  </w:t>
            </w:r>
          </w:p>
        </w:tc>
        <w:tc>
          <w:tcPr>
            <w:tcW w:w="1843" w:type="dxa"/>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Библиотекарь по комплектованию  </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3261" w:type="dxa"/>
            <w:gridSpan w:val="3"/>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Сохранность библиотечных фондов </w:t>
            </w:r>
          </w:p>
        </w:tc>
        <w:tc>
          <w:tcPr>
            <w:tcW w:w="1701" w:type="dxa"/>
            <w:gridSpan w:val="2"/>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Памятка </w:t>
            </w:r>
          </w:p>
        </w:tc>
        <w:tc>
          <w:tcPr>
            <w:tcW w:w="1842" w:type="dxa"/>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 течение года  </w:t>
            </w:r>
          </w:p>
        </w:tc>
        <w:tc>
          <w:tcPr>
            <w:tcW w:w="1843"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Библиотекарь по комплектованию  </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3261" w:type="dxa"/>
            <w:gridSpan w:val="3"/>
          </w:tcPr>
          <w:p w:rsidR="007D3446" w:rsidRPr="007D7634" w:rsidRDefault="007D3446" w:rsidP="00964F0F">
            <w:pPr>
              <w:tabs>
                <w:tab w:val="left" w:pos="993"/>
              </w:tabs>
              <w:spacing w:after="0"/>
              <w:contextualSpacing/>
              <w:jc w:val="both"/>
              <w:rPr>
                <w:rFonts w:ascii="Times New Roman" w:hAnsi="Times New Roman"/>
                <w:sz w:val="24"/>
                <w:szCs w:val="24"/>
              </w:rPr>
            </w:pPr>
            <w:r w:rsidRPr="007D7634">
              <w:rPr>
                <w:rFonts w:ascii="Times New Roman" w:hAnsi="Times New Roman"/>
                <w:sz w:val="24"/>
                <w:szCs w:val="24"/>
              </w:rPr>
              <w:t>Виртуальные выставки в библиотеке: методики создания, наполнения и продвижения</w:t>
            </w:r>
          </w:p>
          <w:p w:rsidR="007D3446" w:rsidRPr="007D7634" w:rsidRDefault="007D3446" w:rsidP="00964F0F">
            <w:pPr>
              <w:tabs>
                <w:tab w:val="center" w:pos="4677"/>
                <w:tab w:val="right" w:pos="9355"/>
              </w:tabs>
              <w:jc w:val="both"/>
              <w:rPr>
                <w:rFonts w:ascii="Times New Roman" w:hAnsi="Times New Roman"/>
                <w:color w:val="FF0000"/>
                <w:sz w:val="24"/>
                <w:szCs w:val="24"/>
              </w:rPr>
            </w:pPr>
          </w:p>
        </w:tc>
        <w:tc>
          <w:tcPr>
            <w:tcW w:w="1701" w:type="dxa"/>
            <w:gridSpan w:val="2"/>
          </w:tcPr>
          <w:p w:rsidR="007D3446" w:rsidRPr="007D7634" w:rsidRDefault="007D3446" w:rsidP="00964F0F">
            <w:pPr>
              <w:tabs>
                <w:tab w:val="center" w:pos="4677"/>
                <w:tab w:val="right" w:pos="9355"/>
              </w:tabs>
              <w:jc w:val="both"/>
              <w:rPr>
                <w:rFonts w:ascii="Times New Roman" w:hAnsi="Times New Roman"/>
                <w:color w:val="FF0000"/>
                <w:sz w:val="24"/>
                <w:szCs w:val="24"/>
              </w:rPr>
            </w:pPr>
            <w:r w:rsidRPr="007D7634">
              <w:rPr>
                <w:rFonts w:ascii="Times New Roman" w:hAnsi="Times New Roman"/>
                <w:sz w:val="24"/>
                <w:szCs w:val="24"/>
              </w:rPr>
              <w:t>Консультация</w:t>
            </w:r>
          </w:p>
        </w:tc>
        <w:tc>
          <w:tcPr>
            <w:tcW w:w="1842" w:type="dxa"/>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 течение года  </w:t>
            </w:r>
          </w:p>
        </w:tc>
        <w:tc>
          <w:tcPr>
            <w:tcW w:w="1843"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Библиотекарь по информационному обслуживанию населения</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3261" w:type="dxa"/>
            <w:gridSpan w:val="3"/>
          </w:tcPr>
          <w:p w:rsidR="007D3446" w:rsidRPr="007D7634" w:rsidRDefault="007D3446" w:rsidP="00964F0F">
            <w:pPr>
              <w:tabs>
                <w:tab w:val="left" w:pos="993"/>
              </w:tabs>
              <w:spacing w:after="0"/>
              <w:contextualSpacing/>
              <w:jc w:val="both"/>
              <w:rPr>
                <w:rFonts w:ascii="Times New Roman" w:hAnsi="Times New Roman"/>
                <w:sz w:val="24"/>
                <w:szCs w:val="24"/>
              </w:rPr>
            </w:pPr>
            <w:r w:rsidRPr="007D7634">
              <w:rPr>
                <w:rFonts w:ascii="Times New Roman" w:hAnsi="Times New Roman"/>
                <w:sz w:val="24"/>
                <w:szCs w:val="24"/>
              </w:rPr>
              <w:t>Библиотеки и социальные сети</w:t>
            </w:r>
          </w:p>
          <w:p w:rsidR="007D3446" w:rsidRPr="007D7634" w:rsidRDefault="007D3446" w:rsidP="00964F0F">
            <w:pPr>
              <w:tabs>
                <w:tab w:val="center" w:pos="4677"/>
                <w:tab w:val="right" w:pos="9355"/>
              </w:tabs>
              <w:jc w:val="both"/>
              <w:rPr>
                <w:rFonts w:ascii="Times New Roman" w:hAnsi="Times New Roman"/>
                <w:color w:val="FF0000"/>
                <w:sz w:val="24"/>
                <w:szCs w:val="24"/>
              </w:rPr>
            </w:pPr>
          </w:p>
        </w:tc>
        <w:tc>
          <w:tcPr>
            <w:tcW w:w="1701" w:type="dxa"/>
            <w:gridSpan w:val="2"/>
          </w:tcPr>
          <w:p w:rsidR="007D3446" w:rsidRPr="007D7634" w:rsidRDefault="007D3446" w:rsidP="00964F0F">
            <w:pPr>
              <w:tabs>
                <w:tab w:val="center" w:pos="4677"/>
                <w:tab w:val="right" w:pos="9355"/>
              </w:tabs>
              <w:jc w:val="both"/>
              <w:rPr>
                <w:rFonts w:ascii="Times New Roman" w:hAnsi="Times New Roman"/>
                <w:color w:val="FF0000"/>
                <w:sz w:val="24"/>
                <w:szCs w:val="24"/>
              </w:rPr>
            </w:pPr>
            <w:r w:rsidRPr="007D7634">
              <w:rPr>
                <w:rFonts w:ascii="Times New Roman" w:hAnsi="Times New Roman"/>
                <w:sz w:val="24"/>
                <w:szCs w:val="24"/>
              </w:rPr>
              <w:t>Методические рекомендации</w:t>
            </w:r>
          </w:p>
        </w:tc>
        <w:tc>
          <w:tcPr>
            <w:tcW w:w="1842" w:type="dxa"/>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Библиотекари района, города, библиотекари МКУ </w:t>
            </w:r>
            <w:r w:rsidRPr="007D7634">
              <w:rPr>
                <w:rFonts w:ascii="Times New Roman" w:hAnsi="Times New Roman"/>
                <w:sz w:val="24"/>
                <w:szCs w:val="24"/>
              </w:rPr>
              <w:lastRenderedPageBreak/>
              <w:t>«Межпоселенческая библиотека»</w:t>
            </w:r>
          </w:p>
        </w:tc>
        <w:tc>
          <w:tcPr>
            <w:tcW w:w="1418" w:type="dxa"/>
          </w:tcPr>
          <w:p w:rsidR="007D3446" w:rsidRPr="007D7634" w:rsidRDefault="007D3446" w:rsidP="00964F0F">
            <w:pPr>
              <w:tabs>
                <w:tab w:val="center" w:pos="4677"/>
                <w:tab w:val="right" w:pos="9355"/>
              </w:tabs>
              <w:jc w:val="both"/>
              <w:rPr>
                <w:rFonts w:ascii="Times New Roman" w:hAnsi="Times New Roman"/>
                <w:sz w:val="24"/>
                <w:szCs w:val="24"/>
              </w:rPr>
            </w:pPr>
            <w:r w:rsidRPr="007D7634">
              <w:rPr>
                <w:rFonts w:ascii="Times New Roman" w:hAnsi="Times New Roman"/>
                <w:sz w:val="24"/>
                <w:szCs w:val="24"/>
              </w:rPr>
              <w:lastRenderedPageBreak/>
              <w:t xml:space="preserve">В течение года  </w:t>
            </w:r>
          </w:p>
        </w:tc>
        <w:tc>
          <w:tcPr>
            <w:tcW w:w="1843"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Библиотекарь по информационному </w:t>
            </w:r>
            <w:r w:rsidRPr="007D7634">
              <w:rPr>
                <w:rFonts w:ascii="Times New Roman" w:hAnsi="Times New Roman"/>
                <w:sz w:val="24"/>
                <w:szCs w:val="24"/>
              </w:rPr>
              <w:lastRenderedPageBreak/>
              <w:t>обслуживанию населения</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3261" w:type="dxa"/>
            <w:gridSpan w:val="3"/>
          </w:tcPr>
          <w:p w:rsidR="007D3446" w:rsidRPr="007D7634" w:rsidRDefault="007D3446" w:rsidP="00B21945">
            <w:pPr>
              <w:tabs>
                <w:tab w:val="left" w:pos="993"/>
              </w:tabs>
              <w:spacing w:after="0"/>
              <w:contextualSpacing/>
              <w:jc w:val="both"/>
              <w:rPr>
                <w:rFonts w:ascii="Times New Roman" w:hAnsi="Times New Roman"/>
                <w:sz w:val="24"/>
                <w:szCs w:val="24"/>
              </w:rPr>
            </w:pPr>
            <w:r w:rsidRPr="007D7634">
              <w:rPr>
                <w:rFonts w:ascii="Times New Roman" w:hAnsi="Times New Roman"/>
                <w:sz w:val="24"/>
                <w:szCs w:val="24"/>
              </w:rPr>
              <w:t>Продвижение библиотеки в социальных сетях</w:t>
            </w:r>
          </w:p>
          <w:p w:rsidR="007D3446" w:rsidRPr="007D7634" w:rsidRDefault="007D3446" w:rsidP="00B21945">
            <w:pPr>
              <w:tabs>
                <w:tab w:val="center" w:pos="4677"/>
                <w:tab w:val="right" w:pos="9355"/>
              </w:tabs>
              <w:jc w:val="both"/>
              <w:rPr>
                <w:rFonts w:ascii="Times New Roman" w:hAnsi="Times New Roman"/>
                <w:color w:val="FF0000"/>
                <w:sz w:val="24"/>
                <w:szCs w:val="24"/>
              </w:rPr>
            </w:pPr>
          </w:p>
        </w:tc>
        <w:tc>
          <w:tcPr>
            <w:tcW w:w="1701" w:type="dxa"/>
            <w:gridSpan w:val="2"/>
          </w:tcPr>
          <w:p w:rsidR="007D3446" w:rsidRPr="007D7634" w:rsidRDefault="007D3446" w:rsidP="00B21945">
            <w:pPr>
              <w:tabs>
                <w:tab w:val="center" w:pos="4677"/>
                <w:tab w:val="right" w:pos="9355"/>
              </w:tabs>
              <w:jc w:val="both"/>
              <w:rPr>
                <w:rFonts w:ascii="Times New Roman" w:hAnsi="Times New Roman"/>
                <w:color w:val="FF0000"/>
                <w:sz w:val="24"/>
                <w:szCs w:val="24"/>
              </w:rPr>
            </w:pPr>
            <w:r w:rsidRPr="007D7634">
              <w:rPr>
                <w:rFonts w:ascii="Times New Roman" w:hAnsi="Times New Roman"/>
                <w:sz w:val="24"/>
                <w:szCs w:val="24"/>
              </w:rPr>
              <w:t>Практикум</w:t>
            </w:r>
          </w:p>
        </w:tc>
        <w:tc>
          <w:tcPr>
            <w:tcW w:w="1842"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 течение года  </w:t>
            </w:r>
          </w:p>
        </w:tc>
        <w:tc>
          <w:tcPr>
            <w:tcW w:w="1843"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Библиотекарь по информационному обслуживанию населения</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3261" w:type="dxa"/>
            <w:gridSpan w:val="3"/>
          </w:tcPr>
          <w:p w:rsidR="007D3446" w:rsidRPr="007D7634" w:rsidRDefault="007D3446" w:rsidP="00B21945">
            <w:pPr>
              <w:tabs>
                <w:tab w:val="left" w:pos="993"/>
              </w:tabs>
              <w:spacing w:after="0"/>
              <w:contextualSpacing/>
              <w:jc w:val="both"/>
              <w:rPr>
                <w:rFonts w:ascii="Times New Roman" w:hAnsi="Times New Roman"/>
                <w:sz w:val="24"/>
                <w:szCs w:val="24"/>
              </w:rPr>
            </w:pPr>
            <w:r w:rsidRPr="007D7634">
              <w:rPr>
                <w:rFonts w:ascii="Times New Roman" w:hAnsi="Times New Roman"/>
                <w:sz w:val="24"/>
                <w:szCs w:val="24"/>
              </w:rPr>
              <w:t>Использование средств Microsoft Office в издательской деятельности библиотек</w:t>
            </w:r>
          </w:p>
          <w:p w:rsidR="007D3446" w:rsidRPr="007D7634" w:rsidRDefault="007D3446" w:rsidP="00B21945">
            <w:pPr>
              <w:tabs>
                <w:tab w:val="center" w:pos="4677"/>
                <w:tab w:val="right" w:pos="9355"/>
              </w:tabs>
              <w:jc w:val="both"/>
              <w:rPr>
                <w:rFonts w:ascii="Times New Roman" w:hAnsi="Times New Roman"/>
                <w:color w:val="FF0000"/>
                <w:sz w:val="24"/>
                <w:szCs w:val="24"/>
              </w:rPr>
            </w:pPr>
          </w:p>
        </w:tc>
        <w:tc>
          <w:tcPr>
            <w:tcW w:w="1701" w:type="dxa"/>
            <w:gridSpan w:val="2"/>
          </w:tcPr>
          <w:p w:rsidR="007D3446" w:rsidRPr="007D7634" w:rsidRDefault="007D3446" w:rsidP="00B21945">
            <w:pPr>
              <w:tabs>
                <w:tab w:val="center" w:pos="4677"/>
                <w:tab w:val="right" w:pos="9355"/>
              </w:tabs>
              <w:jc w:val="both"/>
              <w:rPr>
                <w:rFonts w:ascii="Times New Roman" w:hAnsi="Times New Roman"/>
                <w:color w:val="FF0000"/>
                <w:sz w:val="24"/>
                <w:szCs w:val="24"/>
              </w:rPr>
            </w:pPr>
            <w:r w:rsidRPr="007D7634">
              <w:rPr>
                <w:rFonts w:ascii="Times New Roman" w:hAnsi="Times New Roman"/>
                <w:sz w:val="24"/>
                <w:szCs w:val="24"/>
              </w:rPr>
              <w:t>Мастер-класс</w:t>
            </w:r>
          </w:p>
        </w:tc>
        <w:tc>
          <w:tcPr>
            <w:tcW w:w="1842"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 течение года  </w:t>
            </w:r>
          </w:p>
        </w:tc>
        <w:tc>
          <w:tcPr>
            <w:tcW w:w="1843"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Библиотекарь по информационному обслуживанию населения</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3261" w:type="dxa"/>
            <w:gridSpan w:val="3"/>
          </w:tcPr>
          <w:p w:rsidR="007D3446" w:rsidRPr="007D7634" w:rsidRDefault="007D3446" w:rsidP="00B21945">
            <w:pPr>
              <w:tabs>
                <w:tab w:val="left" w:pos="993"/>
              </w:tabs>
              <w:spacing w:after="0"/>
              <w:contextualSpacing/>
              <w:jc w:val="both"/>
              <w:rPr>
                <w:rFonts w:ascii="Times New Roman" w:hAnsi="Times New Roman"/>
                <w:sz w:val="24"/>
                <w:szCs w:val="24"/>
              </w:rPr>
            </w:pPr>
            <w:r w:rsidRPr="007D7634">
              <w:rPr>
                <w:rFonts w:ascii="Times New Roman" w:hAnsi="Times New Roman"/>
                <w:sz w:val="24"/>
                <w:szCs w:val="24"/>
              </w:rPr>
              <w:t>Методический путеводитель по компьютерным программам для библиотекарей (1 час в неделю)</w:t>
            </w:r>
          </w:p>
          <w:p w:rsidR="007D3446" w:rsidRPr="007D7634" w:rsidRDefault="007D3446" w:rsidP="00B21945">
            <w:pPr>
              <w:tabs>
                <w:tab w:val="left" w:pos="993"/>
              </w:tabs>
              <w:spacing w:after="0"/>
              <w:contextualSpacing/>
              <w:jc w:val="both"/>
              <w:rPr>
                <w:rFonts w:ascii="Times New Roman" w:hAnsi="Times New Roman"/>
                <w:sz w:val="24"/>
                <w:szCs w:val="24"/>
              </w:rPr>
            </w:pPr>
          </w:p>
        </w:tc>
        <w:tc>
          <w:tcPr>
            <w:tcW w:w="1701" w:type="dxa"/>
            <w:gridSpan w:val="2"/>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Методическая среда</w:t>
            </w:r>
          </w:p>
        </w:tc>
        <w:tc>
          <w:tcPr>
            <w:tcW w:w="1842"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 течение года  </w:t>
            </w:r>
          </w:p>
        </w:tc>
        <w:tc>
          <w:tcPr>
            <w:tcW w:w="1843"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Библиотекарь по информационному обслуживанию населения</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3261" w:type="dxa"/>
            <w:gridSpan w:val="3"/>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Формы краеведческой работы: от А до Я </w:t>
            </w:r>
          </w:p>
        </w:tc>
        <w:tc>
          <w:tcPr>
            <w:tcW w:w="1701" w:type="dxa"/>
            <w:gridSpan w:val="2"/>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Азбука краеведения </w:t>
            </w:r>
          </w:p>
        </w:tc>
        <w:tc>
          <w:tcPr>
            <w:tcW w:w="1842"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 течение года  </w:t>
            </w:r>
          </w:p>
        </w:tc>
        <w:tc>
          <w:tcPr>
            <w:tcW w:w="1843"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Библиотекарь по краеведению</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3261" w:type="dxa"/>
            <w:gridSpan w:val="3"/>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Все это летопись хранит</w:t>
            </w:r>
          </w:p>
        </w:tc>
        <w:tc>
          <w:tcPr>
            <w:tcW w:w="1701" w:type="dxa"/>
            <w:gridSpan w:val="2"/>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Краеведческий практикум по летописям села</w:t>
            </w:r>
          </w:p>
        </w:tc>
        <w:tc>
          <w:tcPr>
            <w:tcW w:w="1842"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 течение года  </w:t>
            </w:r>
          </w:p>
        </w:tc>
        <w:tc>
          <w:tcPr>
            <w:tcW w:w="1843"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Библиотекарь по краеведению</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3261" w:type="dxa"/>
            <w:gridSpan w:val="3"/>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Где искать и как искать?</w:t>
            </w:r>
          </w:p>
        </w:tc>
        <w:tc>
          <w:tcPr>
            <w:tcW w:w="1701" w:type="dxa"/>
            <w:gridSpan w:val="2"/>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Практическое занятие по базам данных </w:t>
            </w:r>
            <w:r w:rsidRPr="007D7634">
              <w:rPr>
                <w:rFonts w:ascii="Times New Roman" w:hAnsi="Times New Roman"/>
                <w:sz w:val="24"/>
                <w:szCs w:val="24"/>
              </w:rPr>
              <w:lastRenderedPageBreak/>
              <w:t>«Хроники Приангарья»</w:t>
            </w:r>
          </w:p>
        </w:tc>
        <w:tc>
          <w:tcPr>
            <w:tcW w:w="1842"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lastRenderedPageBreak/>
              <w:t xml:space="preserve">Библиотекари района, города, библиотекари </w:t>
            </w:r>
            <w:r w:rsidRPr="007D7634">
              <w:rPr>
                <w:rFonts w:ascii="Times New Roman" w:hAnsi="Times New Roman"/>
                <w:sz w:val="24"/>
                <w:szCs w:val="24"/>
              </w:rPr>
              <w:lastRenderedPageBreak/>
              <w:t>МКУ «Межпоселенческая библиотека»</w:t>
            </w:r>
          </w:p>
        </w:tc>
        <w:tc>
          <w:tcPr>
            <w:tcW w:w="1418"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lastRenderedPageBreak/>
              <w:t xml:space="preserve">В течение года  </w:t>
            </w:r>
          </w:p>
        </w:tc>
        <w:tc>
          <w:tcPr>
            <w:tcW w:w="1843"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Библиотекарь по </w:t>
            </w:r>
            <w:r w:rsidRPr="007D7634">
              <w:rPr>
                <w:rFonts w:ascii="Times New Roman" w:hAnsi="Times New Roman"/>
                <w:sz w:val="24"/>
                <w:szCs w:val="24"/>
              </w:rPr>
              <w:lastRenderedPageBreak/>
              <w:t>краеведению</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3261" w:type="dxa"/>
            <w:gridSpan w:val="3"/>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Музей в библиотеке: проблемы и перспективы</w:t>
            </w:r>
          </w:p>
        </w:tc>
        <w:tc>
          <w:tcPr>
            <w:tcW w:w="1701" w:type="dxa"/>
            <w:gridSpan w:val="2"/>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Консультация </w:t>
            </w:r>
          </w:p>
        </w:tc>
        <w:tc>
          <w:tcPr>
            <w:tcW w:w="1842"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 течение года  </w:t>
            </w:r>
          </w:p>
        </w:tc>
        <w:tc>
          <w:tcPr>
            <w:tcW w:w="1843"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Библиотекарь по краеведению</w:t>
            </w:r>
          </w:p>
        </w:tc>
      </w:tr>
      <w:tr w:rsidR="007D3446" w:rsidRPr="007D7634" w:rsidTr="007379D8">
        <w:tc>
          <w:tcPr>
            <w:tcW w:w="10774" w:type="dxa"/>
            <w:gridSpan w:val="9"/>
          </w:tcPr>
          <w:p w:rsidR="007D3446" w:rsidRPr="007D7634" w:rsidRDefault="007D3446" w:rsidP="000A137E">
            <w:pPr>
              <w:tabs>
                <w:tab w:val="center" w:pos="4677"/>
                <w:tab w:val="right" w:pos="9355"/>
              </w:tabs>
              <w:ind w:right="-284"/>
              <w:jc w:val="both"/>
              <w:rPr>
                <w:rFonts w:ascii="Times New Roman" w:hAnsi="Times New Roman"/>
                <w:b/>
                <w:sz w:val="24"/>
                <w:szCs w:val="24"/>
              </w:rPr>
            </w:pPr>
            <w:r w:rsidRPr="007D7634">
              <w:rPr>
                <w:rFonts w:ascii="Times New Roman" w:hAnsi="Times New Roman"/>
                <w:b/>
                <w:sz w:val="24"/>
                <w:szCs w:val="24"/>
              </w:rPr>
              <w:t xml:space="preserve">6. Программно-проектная деятельность </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«Инновационная среда: формы и методы взаимодействия»</w:t>
            </w:r>
          </w:p>
        </w:tc>
        <w:tc>
          <w:tcPr>
            <w:tcW w:w="2127" w:type="dxa"/>
            <w:gridSpan w:val="3"/>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Программа непрерывного образования библиотекарей </w:t>
            </w:r>
          </w:p>
        </w:tc>
        <w:tc>
          <w:tcPr>
            <w:tcW w:w="1842"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В течение года</w:t>
            </w:r>
          </w:p>
        </w:tc>
        <w:tc>
          <w:tcPr>
            <w:tcW w:w="1843"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МБО, библиотекарь по комплектованию зав. отделами обслуживания взрослого и детского населения, библиотекарь по информационному обслуживанию</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Участие в областных, районных программах и проектах</w:t>
            </w:r>
          </w:p>
        </w:tc>
        <w:tc>
          <w:tcPr>
            <w:tcW w:w="2127" w:type="dxa"/>
            <w:gridSpan w:val="3"/>
          </w:tcPr>
          <w:p w:rsidR="007D3446" w:rsidRPr="007D7634" w:rsidRDefault="007D3446" w:rsidP="000A137E">
            <w:pPr>
              <w:tabs>
                <w:tab w:val="center" w:pos="4677"/>
                <w:tab w:val="right" w:pos="9355"/>
              </w:tabs>
              <w:ind w:right="-284"/>
              <w:jc w:val="both"/>
              <w:rPr>
                <w:rFonts w:ascii="Times New Roman" w:hAnsi="Times New Roman"/>
                <w:sz w:val="24"/>
                <w:szCs w:val="24"/>
              </w:rPr>
            </w:pPr>
          </w:p>
        </w:tc>
        <w:tc>
          <w:tcPr>
            <w:tcW w:w="1842"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В течение года</w:t>
            </w:r>
          </w:p>
        </w:tc>
        <w:tc>
          <w:tcPr>
            <w:tcW w:w="1843"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МКУ «Межпоселенческая библиотека»</w:t>
            </w:r>
          </w:p>
        </w:tc>
      </w:tr>
      <w:tr w:rsidR="007D3446" w:rsidRPr="007D7634" w:rsidTr="007379D8">
        <w:tc>
          <w:tcPr>
            <w:tcW w:w="10774" w:type="dxa"/>
            <w:gridSpan w:val="9"/>
          </w:tcPr>
          <w:p w:rsidR="007D3446" w:rsidRPr="007D7634" w:rsidRDefault="007D3446" w:rsidP="000A137E">
            <w:pPr>
              <w:tabs>
                <w:tab w:val="center" w:pos="4677"/>
                <w:tab w:val="right" w:pos="9355"/>
              </w:tabs>
              <w:ind w:right="-284"/>
              <w:jc w:val="both"/>
              <w:rPr>
                <w:rFonts w:ascii="Times New Roman" w:hAnsi="Times New Roman"/>
                <w:b/>
                <w:sz w:val="24"/>
                <w:szCs w:val="24"/>
              </w:rPr>
            </w:pPr>
            <w:r w:rsidRPr="007D7634">
              <w:rPr>
                <w:rFonts w:ascii="Times New Roman" w:hAnsi="Times New Roman"/>
                <w:b/>
                <w:sz w:val="24"/>
                <w:szCs w:val="24"/>
              </w:rPr>
              <w:t>7. Издательская деятельность</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7D3446" w:rsidRPr="007D7634" w:rsidRDefault="007D3446" w:rsidP="00B21945">
            <w:pPr>
              <w:tabs>
                <w:tab w:val="center" w:pos="4677"/>
                <w:tab w:val="right" w:pos="9355"/>
              </w:tabs>
              <w:jc w:val="both"/>
              <w:rPr>
                <w:rFonts w:ascii="Times New Roman" w:hAnsi="Times New Roman"/>
                <w:sz w:val="24"/>
                <w:szCs w:val="24"/>
                <w:highlight w:val="yellow"/>
              </w:rPr>
            </w:pPr>
            <w:r w:rsidRPr="007D7634">
              <w:rPr>
                <w:rFonts w:ascii="Times New Roman" w:hAnsi="Times New Roman"/>
                <w:sz w:val="24"/>
                <w:szCs w:val="24"/>
              </w:rPr>
              <w:t>Есть память, которой не будет конца…/формы работы и названия мероприятий к 75-летию Победы/</w:t>
            </w:r>
          </w:p>
        </w:tc>
        <w:tc>
          <w:tcPr>
            <w:tcW w:w="2127" w:type="dxa"/>
            <w:gridSpan w:val="3"/>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Буклет </w:t>
            </w:r>
          </w:p>
        </w:tc>
        <w:tc>
          <w:tcPr>
            <w:tcW w:w="1842"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Библиотекари района, города, библиотекари МКУ «Межпоселенческая </w:t>
            </w:r>
            <w:r w:rsidRPr="007D7634">
              <w:rPr>
                <w:rFonts w:ascii="Times New Roman" w:hAnsi="Times New Roman"/>
                <w:sz w:val="24"/>
                <w:szCs w:val="24"/>
              </w:rPr>
              <w:lastRenderedPageBreak/>
              <w:t>библиотека»</w:t>
            </w:r>
          </w:p>
        </w:tc>
        <w:tc>
          <w:tcPr>
            <w:tcW w:w="1418"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lastRenderedPageBreak/>
              <w:t xml:space="preserve">Февраль-март  </w:t>
            </w:r>
          </w:p>
        </w:tc>
        <w:tc>
          <w:tcPr>
            <w:tcW w:w="1843"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МБО</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Словарь инновационных форм массовой работы</w:t>
            </w:r>
          </w:p>
        </w:tc>
        <w:tc>
          <w:tcPr>
            <w:tcW w:w="2127" w:type="dxa"/>
            <w:gridSpan w:val="3"/>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Брошюра </w:t>
            </w:r>
          </w:p>
        </w:tc>
        <w:tc>
          <w:tcPr>
            <w:tcW w:w="1842"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Апрель </w:t>
            </w:r>
          </w:p>
        </w:tc>
        <w:tc>
          <w:tcPr>
            <w:tcW w:w="1843"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МБО</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Календарь юбилейных и памятных дат на 2021 год</w:t>
            </w:r>
          </w:p>
        </w:tc>
        <w:tc>
          <w:tcPr>
            <w:tcW w:w="2127" w:type="dxa"/>
            <w:gridSpan w:val="3"/>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Календарь </w:t>
            </w:r>
          </w:p>
        </w:tc>
        <w:tc>
          <w:tcPr>
            <w:tcW w:w="1842"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Июнь-июль </w:t>
            </w:r>
          </w:p>
        </w:tc>
        <w:tc>
          <w:tcPr>
            <w:tcW w:w="1843"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МБО</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Литературные события 2021 года</w:t>
            </w:r>
          </w:p>
        </w:tc>
        <w:tc>
          <w:tcPr>
            <w:tcW w:w="2127" w:type="dxa"/>
            <w:gridSpan w:val="3"/>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Дайджест </w:t>
            </w:r>
          </w:p>
        </w:tc>
        <w:tc>
          <w:tcPr>
            <w:tcW w:w="1842"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Июнь-июль </w:t>
            </w:r>
          </w:p>
        </w:tc>
        <w:tc>
          <w:tcPr>
            <w:tcW w:w="1843"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МБО</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7D3446" w:rsidRPr="007D7634" w:rsidRDefault="007D3446" w:rsidP="00B21945">
            <w:pPr>
              <w:tabs>
                <w:tab w:val="center" w:pos="4677"/>
                <w:tab w:val="right" w:pos="9355"/>
              </w:tabs>
              <w:jc w:val="both"/>
              <w:rPr>
                <w:rFonts w:ascii="Times New Roman" w:hAnsi="Times New Roman"/>
                <w:color w:val="FF0000"/>
                <w:sz w:val="24"/>
                <w:szCs w:val="24"/>
              </w:rPr>
            </w:pPr>
            <w:r w:rsidRPr="007D7634">
              <w:rPr>
                <w:rFonts w:ascii="Times New Roman" w:hAnsi="Times New Roman"/>
                <w:sz w:val="24"/>
                <w:szCs w:val="24"/>
              </w:rPr>
              <w:t>«Библиотека. Люди. Годы. Жизнь» </w:t>
            </w:r>
          </w:p>
        </w:tc>
        <w:tc>
          <w:tcPr>
            <w:tcW w:w="2127" w:type="dxa"/>
            <w:gridSpan w:val="3"/>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Информационный буклет </w:t>
            </w:r>
          </w:p>
        </w:tc>
        <w:tc>
          <w:tcPr>
            <w:tcW w:w="1842"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Сентябрь </w:t>
            </w:r>
          </w:p>
        </w:tc>
        <w:tc>
          <w:tcPr>
            <w:tcW w:w="1843"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МБО</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7D3446" w:rsidRPr="007D7634" w:rsidRDefault="007D3446" w:rsidP="00B21945">
            <w:pPr>
              <w:tabs>
                <w:tab w:val="center" w:pos="4677"/>
                <w:tab w:val="right" w:pos="9355"/>
              </w:tabs>
              <w:rPr>
                <w:rFonts w:ascii="Times New Roman" w:hAnsi="Times New Roman"/>
                <w:sz w:val="24"/>
                <w:szCs w:val="24"/>
              </w:rPr>
            </w:pPr>
            <w:r w:rsidRPr="007D7634">
              <w:rPr>
                <w:rFonts w:ascii="Times New Roman" w:hAnsi="Times New Roman"/>
                <w:sz w:val="24"/>
                <w:szCs w:val="24"/>
              </w:rPr>
              <w:t>В помощь планированию. Коллегам на заметку.</w:t>
            </w:r>
          </w:p>
        </w:tc>
        <w:tc>
          <w:tcPr>
            <w:tcW w:w="2127" w:type="dxa"/>
            <w:gridSpan w:val="3"/>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Бюллетень </w:t>
            </w:r>
          </w:p>
        </w:tc>
        <w:tc>
          <w:tcPr>
            <w:tcW w:w="1842"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Сентябрь-октябрь  </w:t>
            </w:r>
          </w:p>
        </w:tc>
        <w:tc>
          <w:tcPr>
            <w:tcW w:w="1843"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МБО</w:t>
            </w:r>
          </w:p>
        </w:tc>
      </w:tr>
      <w:tr w:rsidR="007D3446" w:rsidRPr="007D7634" w:rsidTr="007379D8">
        <w:tc>
          <w:tcPr>
            <w:tcW w:w="10774" w:type="dxa"/>
            <w:gridSpan w:val="9"/>
          </w:tcPr>
          <w:p w:rsidR="007D3446" w:rsidRPr="007D7634" w:rsidRDefault="007D3446" w:rsidP="000A137E">
            <w:pPr>
              <w:tabs>
                <w:tab w:val="center" w:pos="4677"/>
                <w:tab w:val="right" w:pos="9355"/>
              </w:tabs>
              <w:ind w:right="-284"/>
              <w:jc w:val="both"/>
              <w:rPr>
                <w:rFonts w:ascii="Times New Roman" w:hAnsi="Times New Roman"/>
                <w:b/>
                <w:sz w:val="24"/>
                <w:szCs w:val="24"/>
              </w:rPr>
            </w:pPr>
            <w:r w:rsidRPr="007D7634">
              <w:rPr>
                <w:rFonts w:ascii="Times New Roman" w:hAnsi="Times New Roman"/>
                <w:b/>
                <w:sz w:val="24"/>
                <w:szCs w:val="24"/>
              </w:rPr>
              <w:t xml:space="preserve">8. Инновационная деятельность </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410" w:type="dxa"/>
          </w:tcPr>
          <w:p w:rsidR="007D3446" w:rsidRPr="007D7634" w:rsidRDefault="007D3446" w:rsidP="00B21945">
            <w:pPr>
              <w:spacing w:after="0"/>
              <w:jc w:val="both"/>
              <w:rPr>
                <w:rFonts w:ascii="Times New Roman" w:hAnsi="Times New Roman"/>
                <w:sz w:val="24"/>
                <w:szCs w:val="24"/>
              </w:rPr>
            </w:pPr>
            <w:r w:rsidRPr="007D7634">
              <w:rPr>
                <w:rFonts w:ascii="Times New Roman" w:hAnsi="Times New Roman"/>
                <w:sz w:val="24"/>
                <w:szCs w:val="24"/>
              </w:rPr>
              <w:t>Творческий калейдоскоп</w:t>
            </w:r>
          </w:p>
          <w:p w:rsidR="007D3446" w:rsidRPr="007D7634" w:rsidRDefault="007D3446" w:rsidP="00B21945">
            <w:pPr>
              <w:tabs>
                <w:tab w:val="center" w:pos="4677"/>
                <w:tab w:val="right" w:pos="9355"/>
              </w:tabs>
              <w:jc w:val="both"/>
              <w:rPr>
                <w:rFonts w:ascii="Times New Roman" w:hAnsi="Times New Roman"/>
                <w:sz w:val="24"/>
                <w:szCs w:val="24"/>
                <w:highlight w:val="yellow"/>
              </w:rPr>
            </w:pPr>
          </w:p>
        </w:tc>
        <w:tc>
          <w:tcPr>
            <w:tcW w:w="2126" w:type="dxa"/>
            <w:gridSpan w:val="3"/>
            <w:tcBorders>
              <w:top w:val="single" w:sz="4" w:space="0" w:color="auto"/>
              <w:left w:val="single" w:sz="4" w:space="0" w:color="auto"/>
              <w:bottom w:val="single" w:sz="4" w:space="0" w:color="auto"/>
              <w:right w:val="single" w:sz="4" w:space="0" w:color="auto"/>
            </w:tcBorders>
          </w:tcPr>
          <w:p w:rsidR="007D3446" w:rsidRPr="007D7634" w:rsidRDefault="007D3446" w:rsidP="00B21945">
            <w:pPr>
              <w:spacing w:after="0"/>
              <w:jc w:val="both"/>
              <w:rPr>
                <w:rFonts w:ascii="Times New Roman" w:hAnsi="Times New Roman"/>
                <w:sz w:val="24"/>
                <w:szCs w:val="24"/>
              </w:rPr>
            </w:pPr>
            <w:r w:rsidRPr="007D7634">
              <w:rPr>
                <w:rFonts w:ascii="Times New Roman" w:hAnsi="Times New Roman"/>
                <w:sz w:val="24"/>
                <w:szCs w:val="24"/>
              </w:rPr>
              <w:t>Аукцион идей </w:t>
            </w:r>
          </w:p>
          <w:p w:rsidR="007D3446" w:rsidRPr="007D7634" w:rsidRDefault="007D3446" w:rsidP="00B21945">
            <w:pPr>
              <w:tabs>
                <w:tab w:val="center" w:pos="4677"/>
                <w:tab w:val="right" w:pos="9355"/>
              </w:tabs>
              <w:jc w:val="both"/>
              <w:rPr>
                <w:rFonts w:ascii="Times New Roman" w:hAnsi="Times New Roman"/>
                <w:sz w:val="24"/>
                <w:szCs w:val="24"/>
                <w:highlight w:val="yellow"/>
              </w:rPr>
            </w:pPr>
          </w:p>
        </w:tc>
        <w:tc>
          <w:tcPr>
            <w:tcW w:w="2268" w:type="dxa"/>
            <w:gridSpan w:val="2"/>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Библиотекари района, города, библиотекари МКУ </w:t>
            </w:r>
            <w:r w:rsidRPr="007D7634">
              <w:rPr>
                <w:rFonts w:ascii="Times New Roman" w:hAnsi="Times New Roman"/>
                <w:sz w:val="24"/>
                <w:szCs w:val="24"/>
              </w:rPr>
              <w:lastRenderedPageBreak/>
              <w:t>«Межпоселенческая библиотека»</w:t>
            </w:r>
          </w:p>
        </w:tc>
        <w:tc>
          <w:tcPr>
            <w:tcW w:w="1418"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lastRenderedPageBreak/>
              <w:t>В течение года</w:t>
            </w:r>
          </w:p>
        </w:tc>
        <w:tc>
          <w:tcPr>
            <w:tcW w:w="1843" w:type="dxa"/>
          </w:tcPr>
          <w:p w:rsidR="007D3446" w:rsidRPr="007D7634" w:rsidRDefault="007D3446" w:rsidP="00B21945">
            <w:pPr>
              <w:tabs>
                <w:tab w:val="center" w:pos="4677"/>
                <w:tab w:val="right" w:pos="9355"/>
              </w:tabs>
              <w:spacing w:after="0"/>
              <w:jc w:val="both"/>
              <w:rPr>
                <w:rFonts w:ascii="Times New Roman" w:hAnsi="Times New Roman"/>
                <w:sz w:val="24"/>
                <w:szCs w:val="24"/>
              </w:rPr>
            </w:pPr>
            <w:r w:rsidRPr="007D7634">
              <w:rPr>
                <w:rFonts w:ascii="Times New Roman" w:hAnsi="Times New Roman"/>
                <w:sz w:val="24"/>
                <w:szCs w:val="24"/>
              </w:rPr>
              <w:t>МБО</w:t>
            </w:r>
          </w:p>
          <w:p w:rsidR="007D3446" w:rsidRPr="007D7634" w:rsidRDefault="007D3446" w:rsidP="00B21945">
            <w:pPr>
              <w:tabs>
                <w:tab w:val="center" w:pos="4677"/>
                <w:tab w:val="right" w:pos="9355"/>
              </w:tabs>
              <w:spacing w:after="0"/>
              <w:jc w:val="both"/>
              <w:rPr>
                <w:rFonts w:ascii="Times New Roman" w:hAnsi="Times New Roman"/>
                <w:sz w:val="24"/>
                <w:szCs w:val="24"/>
              </w:rPr>
            </w:pP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410" w:type="dxa"/>
          </w:tcPr>
          <w:p w:rsidR="007D3446" w:rsidRPr="007D7634" w:rsidRDefault="007D3446" w:rsidP="00B21945">
            <w:pPr>
              <w:spacing w:after="0"/>
              <w:jc w:val="both"/>
              <w:rPr>
                <w:rFonts w:ascii="Times New Roman" w:hAnsi="Times New Roman"/>
                <w:sz w:val="24"/>
                <w:szCs w:val="24"/>
              </w:rPr>
            </w:pPr>
            <w:r w:rsidRPr="007D7634">
              <w:rPr>
                <w:rFonts w:ascii="Times New Roman" w:hAnsi="Times New Roman"/>
                <w:color w:val="656565"/>
                <w:sz w:val="28"/>
                <w:szCs w:val="28"/>
              </w:rPr>
              <w:t xml:space="preserve"> </w:t>
            </w:r>
            <w:r w:rsidRPr="007D7634">
              <w:rPr>
                <w:rFonts w:ascii="Times New Roman" w:hAnsi="Times New Roman"/>
                <w:sz w:val="24"/>
                <w:szCs w:val="24"/>
              </w:rPr>
              <w:t>Город с книгой </w:t>
            </w:r>
          </w:p>
          <w:p w:rsidR="007D3446" w:rsidRPr="007D7634" w:rsidRDefault="007D3446" w:rsidP="00B21945">
            <w:pPr>
              <w:spacing w:after="0"/>
              <w:jc w:val="both"/>
              <w:rPr>
                <w:rFonts w:ascii="Times New Roman" w:hAnsi="Times New Roman"/>
                <w:sz w:val="24"/>
                <w:szCs w:val="24"/>
              </w:rPr>
            </w:pPr>
          </w:p>
          <w:p w:rsidR="007D3446" w:rsidRPr="007D7634" w:rsidRDefault="007D3446" w:rsidP="00B21945">
            <w:pPr>
              <w:tabs>
                <w:tab w:val="center" w:pos="4677"/>
                <w:tab w:val="right" w:pos="9355"/>
              </w:tabs>
              <w:jc w:val="both"/>
              <w:rPr>
                <w:rFonts w:ascii="Times New Roman" w:hAnsi="Times New Roman"/>
                <w:sz w:val="24"/>
                <w:szCs w:val="24"/>
              </w:rPr>
            </w:pPr>
          </w:p>
        </w:tc>
        <w:tc>
          <w:tcPr>
            <w:tcW w:w="2126" w:type="dxa"/>
            <w:gridSpan w:val="3"/>
            <w:tcBorders>
              <w:top w:val="single" w:sz="4" w:space="0" w:color="auto"/>
              <w:left w:val="single" w:sz="4" w:space="0" w:color="auto"/>
              <w:bottom w:val="single" w:sz="4" w:space="0" w:color="auto"/>
              <w:right w:val="single" w:sz="4" w:space="0" w:color="auto"/>
            </w:tcBorders>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Библиотечный проспект (сквер «Свободы», здание аэропорта)</w:t>
            </w:r>
          </w:p>
        </w:tc>
        <w:tc>
          <w:tcPr>
            <w:tcW w:w="2268" w:type="dxa"/>
            <w:gridSpan w:val="2"/>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Январь-март </w:t>
            </w:r>
          </w:p>
        </w:tc>
        <w:tc>
          <w:tcPr>
            <w:tcW w:w="1843" w:type="dxa"/>
          </w:tcPr>
          <w:p w:rsidR="007D3446" w:rsidRPr="007D7634" w:rsidRDefault="007D3446" w:rsidP="00B21945">
            <w:pPr>
              <w:tabs>
                <w:tab w:val="center" w:pos="4677"/>
                <w:tab w:val="right" w:pos="9355"/>
              </w:tabs>
              <w:spacing w:after="0"/>
              <w:jc w:val="both"/>
              <w:rPr>
                <w:rFonts w:ascii="Times New Roman" w:hAnsi="Times New Roman"/>
                <w:sz w:val="24"/>
                <w:szCs w:val="24"/>
              </w:rPr>
            </w:pPr>
            <w:r w:rsidRPr="007D7634">
              <w:rPr>
                <w:rFonts w:ascii="Times New Roman" w:hAnsi="Times New Roman"/>
                <w:sz w:val="24"/>
                <w:szCs w:val="24"/>
              </w:rPr>
              <w:t>МБО</w:t>
            </w:r>
          </w:p>
          <w:p w:rsidR="007D3446" w:rsidRPr="007D7634" w:rsidRDefault="007D3446" w:rsidP="00B21945">
            <w:pPr>
              <w:tabs>
                <w:tab w:val="center" w:pos="4677"/>
                <w:tab w:val="right" w:pos="9355"/>
              </w:tabs>
              <w:spacing w:after="0"/>
              <w:jc w:val="both"/>
              <w:rPr>
                <w:rFonts w:ascii="Times New Roman" w:hAnsi="Times New Roman"/>
                <w:sz w:val="24"/>
                <w:szCs w:val="24"/>
              </w:rPr>
            </w:pP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410" w:type="dxa"/>
          </w:tcPr>
          <w:p w:rsidR="007D3446" w:rsidRPr="007D7634" w:rsidRDefault="007D3446" w:rsidP="00B21945">
            <w:pPr>
              <w:spacing w:after="0"/>
              <w:jc w:val="both"/>
              <w:rPr>
                <w:rFonts w:ascii="Times New Roman" w:hAnsi="Times New Roman"/>
                <w:sz w:val="24"/>
                <w:szCs w:val="24"/>
              </w:rPr>
            </w:pPr>
            <w:r w:rsidRPr="007D7634">
              <w:rPr>
                <w:rFonts w:ascii="Times New Roman" w:hAnsi="Times New Roman"/>
                <w:sz w:val="24"/>
                <w:szCs w:val="24"/>
              </w:rPr>
              <w:t>События и люди 2020</w:t>
            </w:r>
          </w:p>
        </w:tc>
        <w:tc>
          <w:tcPr>
            <w:tcW w:w="2126" w:type="dxa"/>
            <w:gridSpan w:val="3"/>
            <w:tcBorders>
              <w:top w:val="single" w:sz="4" w:space="0" w:color="auto"/>
              <w:left w:val="single" w:sz="4" w:space="0" w:color="auto"/>
              <w:bottom w:val="single" w:sz="4" w:space="0" w:color="auto"/>
              <w:right w:val="single" w:sz="4" w:space="0" w:color="auto"/>
            </w:tcBorders>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Арт-витрина </w:t>
            </w:r>
          </w:p>
        </w:tc>
        <w:tc>
          <w:tcPr>
            <w:tcW w:w="2268" w:type="dxa"/>
            <w:gridSpan w:val="2"/>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Январь-май </w:t>
            </w:r>
          </w:p>
        </w:tc>
        <w:tc>
          <w:tcPr>
            <w:tcW w:w="1843" w:type="dxa"/>
          </w:tcPr>
          <w:p w:rsidR="007D3446" w:rsidRPr="007D7634" w:rsidRDefault="007D3446" w:rsidP="00B21945">
            <w:pPr>
              <w:tabs>
                <w:tab w:val="center" w:pos="4677"/>
                <w:tab w:val="right" w:pos="9355"/>
              </w:tabs>
              <w:spacing w:after="0"/>
              <w:jc w:val="both"/>
              <w:rPr>
                <w:rFonts w:ascii="Times New Roman" w:hAnsi="Times New Roman"/>
                <w:sz w:val="24"/>
                <w:szCs w:val="24"/>
              </w:rPr>
            </w:pPr>
            <w:r w:rsidRPr="007D7634">
              <w:rPr>
                <w:rFonts w:ascii="Times New Roman" w:hAnsi="Times New Roman"/>
                <w:sz w:val="24"/>
                <w:szCs w:val="24"/>
              </w:rPr>
              <w:t>МБО</w:t>
            </w:r>
          </w:p>
          <w:p w:rsidR="007D3446" w:rsidRPr="007D7634" w:rsidRDefault="007D3446" w:rsidP="00B21945">
            <w:pPr>
              <w:tabs>
                <w:tab w:val="center" w:pos="4677"/>
                <w:tab w:val="right" w:pos="9355"/>
              </w:tabs>
              <w:spacing w:after="0"/>
              <w:jc w:val="both"/>
              <w:rPr>
                <w:rFonts w:ascii="Times New Roman" w:hAnsi="Times New Roman"/>
                <w:sz w:val="24"/>
                <w:szCs w:val="24"/>
              </w:rPr>
            </w:pP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410" w:type="dxa"/>
          </w:tcPr>
          <w:p w:rsidR="007D3446" w:rsidRPr="007D7634" w:rsidRDefault="007D3446" w:rsidP="00B21945">
            <w:pPr>
              <w:tabs>
                <w:tab w:val="center" w:pos="4677"/>
                <w:tab w:val="right" w:pos="9355"/>
              </w:tabs>
              <w:spacing w:after="0"/>
              <w:jc w:val="both"/>
              <w:rPr>
                <w:rFonts w:ascii="Times New Roman" w:hAnsi="Times New Roman"/>
                <w:color w:val="000000"/>
                <w:sz w:val="24"/>
                <w:szCs w:val="24"/>
                <w:shd w:val="clear" w:color="auto" w:fill="FFFFFF"/>
              </w:rPr>
            </w:pPr>
            <w:r w:rsidRPr="007D7634">
              <w:rPr>
                <w:rFonts w:ascii="Times New Roman" w:hAnsi="Times New Roman"/>
                <w:color w:val="000000"/>
                <w:sz w:val="24"/>
                <w:szCs w:val="24"/>
                <w:shd w:val="clear" w:color="auto" w:fill="FFFFFF"/>
              </w:rPr>
              <w:t>Виртуальные выставки:</w:t>
            </w:r>
          </w:p>
          <w:p w:rsidR="007D3446" w:rsidRPr="007D7634" w:rsidRDefault="007D3446" w:rsidP="00B21945">
            <w:pPr>
              <w:tabs>
                <w:tab w:val="center" w:pos="4677"/>
                <w:tab w:val="right" w:pos="9355"/>
              </w:tabs>
              <w:spacing w:after="0"/>
              <w:jc w:val="both"/>
              <w:rPr>
                <w:rFonts w:ascii="Times New Roman" w:hAnsi="Times New Roman"/>
                <w:color w:val="000000"/>
                <w:sz w:val="24"/>
                <w:szCs w:val="24"/>
                <w:shd w:val="clear" w:color="auto" w:fill="FFFFFF"/>
              </w:rPr>
            </w:pPr>
            <w:r w:rsidRPr="007D7634">
              <w:rPr>
                <w:rFonts w:ascii="Times New Roman" w:hAnsi="Times New Roman"/>
                <w:color w:val="000000"/>
                <w:sz w:val="24"/>
                <w:szCs w:val="24"/>
                <w:shd w:val="clear" w:color="auto" w:fill="FFFFFF"/>
              </w:rPr>
              <w:t>«Открытие Антарктиды»</w:t>
            </w:r>
          </w:p>
        </w:tc>
        <w:tc>
          <w:tcPr>
            <w:tcW w:w="2126" w:type="dxa"/>
            <w:gridSpan w:val="3"/>
            <w:tcBorders>
              <w:top w:val="single" w:sz="4" w:space="0" w:color="auto"/>
              <w:left w:val="single" w:sz="4" w:space="0" w:color="auto"/>
              <w:bottom w:val="single" w:sz="4" w:space="0" w:color="auto"/>
              <w:right w:val="single" w:sz="4" w:space="0" w:color="auto"/>
            </w:tcBorders>
          </w:tcPr>
          <w:p w:rsidR="007D3446" w:rsidRPr="007D7634" w:rsidRDefault="007D3446" w:rsidP="00B21945">
            <w:pPr>
              <w:tabs>
                <w:tab w:val="center" w:pos="4677"/>
                <w:tab w:val="right" w:pos="9355"/>
              </w:tabs>
              <w:jc w:val="both"/>
              <w:rPr>
                <w:rFonts w:ascii="Times New Roman" w:hAnsi="Times New Roman"/>
                <w:color w:val="000000"/>
                <w:sz w:val="24"/>
                <w:szCs w:val="24"/>
                <w:shd w:val="clear" w:color="auto" w:fill="FFFFFF"/>
              </w:rPr>
            </w:pPr>
            <w:r w:rsidRPr="007D7634">
              <w:rPr>
                <w:rFonts w:ascii="Times New Roman" w:hAnsi="Times New Roman"/>
                <w:color w:val="000000"/>
                <w:sz w:val="24"/>
                <w:szCs w:val="24"/>
                <w:shd w:val="clear" w:color="auto" w:fill="FFFFFF"/>
              </w:rPr>
              <w:t>Вкладка на сайте библиотеки</w:t>
            </w:r>
          </w:p>
        </w:tc>
        <w:tc>
          <w:tcPr>
            <w:tcW w:w="2268" w:type="dxa"/>
            <w:gridSpan w:val="2"/>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27 мая </w:t>
            </w:r>
          </w:p>
        </w:tc>
        <w:tc>
          <w:tcPr>
            <w:tcW w:w="1843" w:type="dxa"/>
          </w:tcPr>
          <w:p w:rsidR="007D3446" w:rsidRPr="007D7634" w:rsidRDefault="007D3446" w:rsidP="00B21945">
            <w:pPr>
              <w:tabs>
                <w:tab w:val="center" w:pos="4677"/>
                <w:tab w:val="right" w:pos="9355"/>
              </w:tabs>
              <w:spacing w:after="0"/>
              <w:jc w:val="both"/>
              <w:rPr>
                <w:rFonts w:ascii="Times New Roman" w:hAnsi="Times New Roman"/>
                <w:sz w:val="24"/>
                <w:szCs w:val="24"/>
              </w:rPr>
            </w:pPr>
            <w:r w:rsidRPr="007D7634">
              <w:rPr>
                <w:rFonts w:ascii="Times New Roman" w:hAnsi="Times New Roman"/>
                <w:sz w:val="24"/>
                <w:szCs w:val="24"/>
              </w:rPr>
              <w:t>МБО</w:t>
            </w:r>
          </w:p>
          <w:p w:rsidR="007D3446" w:rsidRPr="007D7634" w:rsidRDefault="007D3446" w:rsidP="00B21945">
            <w:pPr>
              <w:tabs>
                <w:tab w:val="center" w:pos="4677"/>
                <w:tab w:val="right" w:pos="9355"/>
              </w:tabs>
              <w:spacing w:after="0"/>
              <w:jc w:val="both"/>
              <w:rPr>
                <w:rFonts w:ascii="Times New Roman" w:hAnsi="Times New Roman"/>
                <w:sz w:val="24"/>
                <w:szCs w:val="24"/>
              </w:rPr>
            </w:pPr>
            <w:r w:rsidRPr="007D7634">
              <w:rPr>
                <w:rFonts w:ascii="Times New Roman" w:hAnsi="Times New Roman"/>
                <w:sz w:val="24"/>
                <w:szCs w:val="24"/>
              </w:rPr>
              <w:t>(методист)</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410"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Методический мониторинг </w:t>
            </w:r>
          </w:p>
        </w:tc>
        <w:tc>
          <w:tcPr>
            <w:tcW w:w="2126" w:type="dxa"/>
            <w:gridSpan w:val="3"/>
            <w:tcBorders>
              <w:top w:val="single" w:sz="4" w:space="0" w:color="auto"/>
              <w:left w:val="single" w:sz="4" w:space="0" w:color="auto"/>
              <w:bottom w:val="single" w:sz="4" w:space="0" w:color="auto"/>
              <w:right w:val="single" w:sz="4" w:space="0" w:color="auto"/>
            </w:tcBorders>
          </w:tcPr>
          <w:p w:rsidR="007D3446" w:rsidRPr="007D7634" w:rsidRDefault="007D3446" w:rsidP="00B21945">
            <w:pPr>
              <w:jc w:val="both"/>
              <w:rPr>
                <w:rFonts w:ascii="Times New Roman" w:hAnsi="Times New Roman"/>
                <w:bCs/>
                <w:sz w:val="24"/>
                <w:szCs w:val="24"/>
              </w:rPr>
            </w:pPr>
            <w:r w:rsidRPr="007D7634">
              <w:rPr>
                <w:rFonts w:ascii="Times New Roman" w:hAnsi="Times New Roman"/>
                <w:bCs/>
                <w:sz w:val="24"/>
                <w:szCs w:val="24"/>
              </w:rPr>
              <w:t xml:space="preserve">Карта инноваций </w:t>
            </w:r>
          </w:p>
        </w:tc>
        <w:tc>
          <w:tcPr>
            <w:tcW w:w="2268" w:type="dxa"/>
            <w:gridSpan w:val="2"/>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Январь-декабрь </w:t>
            </w:r>
          </w:p>
        </w:tc>
        <w:tc>
          <w:tcPr>
            <w:tcW w:w="1843" w:type="dxa"/>
          </w:tcPr>
          <w:p w:rsidR="007D3446" w:rsidRPr="007D7634" w:rsidRDefault="007D3446" w:rsidP="00B21945">
            <w:pPr>
              <w:tabs>
                <w:tab w:val="center" w:pos="4677"/>
                <w:tab w:val="right" w:pos="9355"/>
              </w:tabs>
              <w:spacing w:after="0"/>
              <w:jc w:val="both"/>
              <w:rPr>
                <w:rFonts w:ascii="Times New Roman" w:hAnsi="Times New Roman"/>
                <w:sz w:val="24"/>
                <w:szCs w:val="24"/>
              </w:rPr>
            </w:pPr>
            <w:r w:rsidRPr="007D7634">
              <w:rPr>
                <w:rFonts w:ascii="Times New Roman" w:hAnsi="Times New Roman"/>
                <w:sz w:val="24"/>
                <w:szCs w:val="24"/>
              </w:rPr>
              <w:t>МБО</w:t>
            </w:r>
          </w:p>
          <w:p w:rsidR="007D3446" w:rsidRPr="007D7634" w:rsidRDefault="007D3446" w:rsidP="00B21945">
            <w:pPr>
              <w:tabs>
                <w:tab w:val="center" w:pos="4677"/>
                <w:tab w:val="right" w:pos="9355"/>
              </w:tabs>
              <w:spacing w:after="0"/>
              <w:jc w:val="both"/>
              <w:rPr>
                <w:rFonts w:ascii="Times New Roman" w:hAnsi="Times New Roman"/>
                <w:sz w:val="24"/>
                <w:szCs w:val="24"/>
              </w:rPr>
            </w:pPr>
            <w:r w:rsidRPr="007D7634">
              <w:rPr>
                <w:rFonts w:ascii="Times New Roman" w:hAnsi="Times New Roman"/>
                <w:sz w:val="24"/>
                <w:szCs w:val="24"/>
              </w:rPr>
              <w:t>(методист)</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410"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Вселенная в жанре романа</w:t>
            </w:r>
          </w:p>
        </w:tc>
        <w:tc>
          <w:tcPr>
            <w:tcW w:w="2126" w:type="dxa"/>
            <w:gridSpan w:val="3"/>
            <w:tcBorders>
              <w:top w:val="single" w:sz="4" w:space="0" w:color="auto"/>
              <w:left w:val="single" w:sz="4" w:space="0" w:color="auto"/>
              <w:bottom w:val="single" w:sz="4" w:space="0" w:color="auto"/>
              <w:right w:val="single" w:sz="4" w:space="0" w:color="auto"/>
            </w:tcBorders>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Библио-шопинг </w:t>
            </w:r>
          </w:p>
        </w:tc>
        <w:tc>
          <w:tcPr>
            <w:tcW w:w="2268" w:type="dxa"/>
            <w:gridSpan w:val="2"/>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 течение года </w:t>
            </w:r>
          </w:p>
        </w:tc>
        <w:tc>
          <w:tcPr>
            <w:tcW w:w="1843"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МБО (библиограф)</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410"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Напоминалка </w:t>
            </w:r>
          </w:p>
        </w:tc>
        <w:tc>
          <w:tcPr>
            <w:tcW w:w="2126" w:type="dxa"/>
            <w:gridSpan w:val="3"/>
            <w:tcBorders>
              <w:top w:val="single" w:sz="4" w:space="0" w:color="auto"/>
              <w:left w:val="single" w:sz="4" w:space="0" w:color="auto"/>
              <w:bottom w:val="single" w:sz="4" w:space="0" w:color="auto"/>
              <w:right w:val="single" w:sz="4" w:space="0" w:color="auto"/>
            </w:tcBorders>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Библио-микс </w:t>
            </w:r>
          </w:p>
        </w:tc>
        <w:tc>
          <w:tcPr>
            <w:tcW w:w="2268" w:type="dxa"/>
            <w:gridSpan w:val="2"/>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 течение года </w:t>
            </w:r>
          </w:p>
        </w:tc>
        <w:tc>
          <w:tcPr>
            <w:tcW w:w="1843" w:type="dxa"/>
          </w:tcPr>
          <w:p w:rsidR="007D3446" w:rsidRPr="007D7634" w:rsidRDefault="007D3446" w:rsidP="00B21945">
            <w:pPr>
              <w:tabs>
                <w:tab w:val="center" w:pos="4677"/>
                <w:tab w:val="right" w:pos="9355"/>
              </w:tabs>
              <w:rPr>
                <w:rFonts w:ascii="Times New Roman" w:hAnsi="Times New Roman"/>
                <w:sz w:val="24"/>
                <w:szCs w:val="24"/>
              </w:rPr>
            </w:pPr>
            <w:r w:rsidRPr="007D7634">
              <w:rPr>
                <w:rFonts w:ascii="Times New Roman" w:hAnsi="Times New Roman"/>
                <w:sz w:val="24"/>
                <w:szCs w:val="24"/>
              </w:rPr>
              <w:t>МБО (библиограф)</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410"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Формат: Библиография</w:t>
            </w:r>
          </w:p>
        </w:tc>
        <w:tc>
          <w:tcPr>
            <w:tcW w:w="2126" w:type="dxa"/>
            <w:gridSpan w:val="3"/>
            <w:tcBorders>
              <w:top w:val="single" w:sz="4" w:space="0" w:color="auto"/>
              <w:left w:val="single" w:sz="4" w:space="0" w:color="auto"/>
              <w:bottom w:val="single" w:sz="4" w:space="0" w:color="auto"/>
              <w:right w:val="single" w:sz="4" w:space="0" w:color="auto"/>
            </w:tcBorders>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День библиографических находок </w:t>
            </w:r>
          </w:p>
        </w:tc>
        <w:tc>
          <w:tcPr>
            <w:tcW w:w="2268" w:type="dxa"/>
            <w:gridSpan w:val="2"/>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 течение года </w:t>
            </w:r>
          </w:p>
        </w:tc>
        <w:tc>
          <w:tcPr>
            <w:tcW w:w="1843" w:type="dxa"/>
          </w:tcPr>
          <w:p w:rsidR="007D3446" w:rsidRPr="007D7634" w:rsidRDefault="007D3446" w:rsidP="00B21945">
            <w:pPr>
              <w:tabs>
                <w:tab w:val="center" w:pos="4677"/>
                <w:tab w:val="right" w:pos="9355"/>
              </w:tabs>
              <w:rPr>
                <w:rFonts w:ascii="Times New Roman" w:hAnsi="Times New Roman"/>
                <w:sz w:val="24"/>
                <w:szCs w:val="24"/>
              </w:rPr>
            </w:pPr>
            <w:r w:rsidRPr="007D7634">
              <w:rPr>
                <w:rFonts w:ascii="Times New Roman" w:hAnsi="Times New Roman"/>
                <w:sz w:val="24"/>
                <w:szCs w:val="24"/>
              </w:rPr>
              <w:t>МБО (библиограф)</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410"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Круг чтения </w:t>
            </w:r>
          </w:p>
        </w:tc>
        <w:tc>
          <w:tcPr>
            <w:tcW w:w="2126" w:type="dxa"/>
            <w:gridSpan w:val="3"/>
            <w:tcBorders>
              <w:top w:val="single" w:sz="4" w:space="0" w:color="auto"/>
              <w:left w:val="single" w:sz="4" w:space="0" w:color="auto"/>
              <w:bottom w:val="single" w:sz="4" w:space="0" w:color="auto"/>
              <w:right w:val="single" w:sz="4" w:space="0" w:color="auto"/>
            </w:tcBorders>
          </w:tcPr>
          <w:p w:rsidR="007D3446" w:rsidRPr="007D7634" w:rsidRDefault="007D3446" w:rsidP="00B21945">
            <w:pPr>
              <w:jc w:val="both"/>
              <w:rPr>
                <w:rFonts w:ascii="Times New Roman" w:hAnsi="Times New Roman"/>
                <w:bCs/>
                <w:sz w:val="24"/>
                <w:szCs w:val="24"/>
              </w:rPr>
            </w:pPr>
            <w:r w:rsidRPr="007D7634">
              <w:rPr>
                <w:rFonts w:ascii="Times New Roman" w:hAnsi="Times New Roman"/>
                <w:bCs/>
                <w:sz w:val="24"/>
                <w:szCs w:val="24"/>
              </w:rPr>
              <w:t xml:space="preserve">Слайд-каталог электронных </w:t>
            </w:r>
            <w:r w:rsidRPr="007D7634">
              <w:rPr>
                <w:rFonts w:ascii="Times New Roman" w:hAnsi="Times New Roman"/>
                <w:bCs/>
                <w:sz w:val="24"/>
                <w:szCs w:val="24"/>
              </w:rPr>
              <w:lastRenderedPageBreak/>
              <w:t>отзывов</w:t>
            </w:r>
          </w:p>
        </w:tc>
        <w:tc>
          <w:tcPr>
            <w:tcW w:w="2268" w:type="dxa"/>
            <w:gridSpan w:val="2"/>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lastRenderedPageBreak/>
              <w:t>Жители города Киренска</w:t>
            </w:r>
          </w:p>
        </w:tc>
        <w:tc>
          <w:tcPr>
            <w:tcW w:w="1418"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В течение года</w:t>
            </w:r>
          </w:p>
        </w:tc>
        <w:tc>
          <w:tcPr>
            <w:tcW w:w="1843"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МБО, библиотекарь по </w:t>
            </w:r>
            <w:r w:rsidRPr="007D7634">
              <w:rPr>
                <w:rFonts w:ascii="Times New Roman" w:hAnsi="Times New Roman"/>
                <w:sz w:val="24"/>
                <w:szCs w:val="24"/>
              </w:rPr>
              <w:lastRenderedPageBreak/>
              <w:t>информационному обслуживанию</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410"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2020 год в России</w:t>
            </w:r>
          </w:p>
        </w:tc>
        <w:tc>
          <w:tcPr>
            <w:tcW w:w="2126" w:type="dxa"/>
            <w:gridSpan w:val="3"/>
            <w:tcBorders>
              <w:top w:val="single" w:sz="4" w:space="0" w:color="auto"/>
              <w:left w:val="single" w:sz="4" w:space="0" w:color="auto"/>
              <w:bottom w:val="single" w:sz="4" w:space="0" w:color="auto"/>
              <w:right w:val="single" w:sz="4" w:space="0" w:color="auto"/>
            </w:tcBorders>
          </w:tcPr>
          <w:p w:rsidR="007D3446" w:rsidRPr="007D7634" w:rsidRDefault="007D3446" w:rsidP="00B21945">
            <w:pPr>
              <w:jc w:val="both"/>
              <w:rPr>
                <w:rFonts w:ascii="Times New Roman" w:hAnsi="Times New Roman"/>
                <w:bCs/>
                <w:sz w:val="24"/>
                <w:szCs w:val="24"/>
              </w:rPr>
            </w:pPr>
            <w:r w:rsidRPr="007D7634">
              <w:rPr>
                <w:rFonts w:ascii="Times New Roman" w:hAnsi="Times New Roman"/>
                <w:bCs/>
                <w:sz w:val="24"/>
                <w:szCs w:val="24"/>
              </w:rPr>
              <w:t>3-</w:t>
            </w:r>
            <w:r w:rsidRPr="007D7634">
              <w:rPr>
                <w:rFonts w:ascii="Times New Roman" w:hAnsi="Times New Roman"/>
                <w:bCs/>
                <w:sz w:val="24"/>
                <w:szCs w:val="24"/>
                <w:lang w:val="en-US"/>
              </w:rPr>
              <w:t xml:space="preserve">D </w:t>
            </w:r>
            <w:r w:rsidRPr="007D7634">
              <w:rPr>
                <w:rFonts w:ascii="Times New Roman" w:hAnsi="Times New Roman"/>
                <w:bCs/>
                <w:sz w:val="24"/>
                <w:szCs w:val="24"/>
              </w:rPr>
              <w:t xml:space="preserve">выставка </w:t>
            </w:r>
          </w:p>
        </w:tc>
        <w:tc>
          <w:tcPr>
            <w:tcW w:w="2268" w:type="dxa"/>
            <w:gridSpan w:val="2"/>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Интернет-пользователи</w:t>
            </w:r>
          </w:p>
        </w:tc>
        <w:tc>
          <w:tcPr>
            <w:tcW w:w="1418"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Январь </w:t>
            </w:r>
          </w:p>
        </w:tc>
        <w:tc>
          <w:tcPr>
            <w:tcW w:w="1843"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Библиотекарь по информационному обслуживанию</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410" w:type="dxa"/>
          </w:tcPr>
          <w:p w:rsidR="007D3446" w:rsidRPr="007D7634" w:rsidRDefault="007D3446" w:rsidP="00B21945">
            <w:pPr>
              <w:jc w:val="both"/>
              <w:rPr>
                <w:rFonts w:ascii="Times New Roman" w:hAnsi="Times New Roman"/>
                <w:sz w:val="24"/>
                <w:szCs w:val="24"/>
              </w:rPr>
            </w:pPr>
            <w:r w:rsidRPr="007D7634">
              <w:rPr>
                <w:rFonts w:ascii="Times New Roman" w:hAnsi="Times New Roman"/>
                <w:sz w:val="24"/>
                <w:szCs w:val="24"/>
              </w:rPr>
              <w:t>Достопримечательности г. Киренска и Киренского района</w:t>
            </w:r>
          </w:p>
        </w:tc>
        <w:tc>
          <w:tcPr>
            <w:tcW w:w="2126" w:type="dxa"/>
            <w:gridSpan w:val="3"/>
            <w:tcBorders>
              <w:top w:val="single" w:sz="4" w:space="0" w:color="auto"/>
              <w:left w:val="single" w:sz="4" w:space="0" w:color="auto"/>
              <w:bottom w:val="single" w:sz="4" w:space="0" w:color="auto"/>
              <w:right w:val="single" w:sz="4" w:space="0" w:color="auto"/>
            </w:tcBorders>
          </w:tcPr>
          <w:p w:rsidR="007D3446" w:rsidRPr="007D7634" w:rsidRDefault="007D3446" w:rsidP="00B21945">
            <w:pPr>
              <w:jc w:val="both"/>
              <w:rPr>
                <w:rFonts w:ascii="Times New Roman" w:hAnsi="Times New Roman"/>
                <w:sz w:val="24"/>
                <w:szCs w:val="24"/>
              </w:rPr>
            </w:pPr>
            <w:r w:rsidRPr="007D7634">
              <w:rPr>
                <w:rFonts w:ascii="Times New Roman" w:hAnsi="Times New Roman"/>
                <w:sz w:val="24"/>
                <w:szCs w:val="24"/>
              </w:rPr>
              <w:t>Интерактивная карта</w:t>
            </w:r>
          </w:p>
        </w:tc>
        <w:tc>
          <w:tcPr>
            <w:tcW w:w="2268" w:type="dxa"/>
            <w:gridSpan w:val="2"/>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Интернет-пользователи</w:t>
            </w:r>
          </w:p>
        </w:tc>
        <w:tc>
          <w:tcPr>
            <w:tcW w:w="1418"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Январь – декабрь </w:t>
            </w:r>
          </w:p>
        </w:tc>
        <w:tc>
          <w:tcPr>
            <w:tcW w:w="1843" w:type="dxa"/>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Библиотекарь по информационному обслуживанию</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410" w:type="dxa"/>
          </w:tcPr>
          <w:p w:rsidR="007D3446" w:rsidRPr="007D7634" w:rsidRDefault="007D3446" w:rsidP="00B21945">
            <w:pPr>
              <w:pStyle w:val="a9"/>
              <w:tabs>
                <w:tab w:val="left" w:pos="993"/>
              </w:tabs>
              <w:spacing w:after="0" w:line="240" w:lineRule="auto"/>
              <w:ind w:left="0"/>
              <w:jc w:val="both"/>
              <w:rPr>
                <w:rFonts w:ascii="Times New Roman" w:hAnsi="Times New Roman"/>
                <w:sz w:val="24"/>
                <w:szCs w:val="24"/>
              </w:rPr>
            </w:pPr>
            <w:r w:rsidRPr="007D7634">
              <w:rPr>
                <w:rFonts w:ascii="Times New Roman" w:hAnsi="Times New Roman"/>
                <w:sz w:val="24"/>
                <w:szCs w:val="24"/>
              </w:rPr>
              <w:t>Компьютерная Лестница</w:t>
            </w:r>
          </w:p>
          <w:p w:rsidR="007D3446" w:rsidRPr="007D7634" w:rsidRDefault="007D3446" w:rsidP="00B21945">
            <w:pPr>
              <w:pStyle w:val="a9"/>
              <w:tabs>
                <w:tab w:val="left" w:pos="993"/>
              </w:tabs>
              <w:spacing w:after="0" w:line="240" w:lineRule="auto"/>
              <w:ind w:left="0"/>
              <w:jc w:val="both"/>
              <w:rPr>
                <w:rFonts w:ascii="Times New Roman" w:hAnsi="Times New Roman"/>
                <w:sz w:val="24"/>
                <w:szCs w:val="24"/>
              </w:rPr>
            </w:pPr>
          </w:p>
          <w:p w:rsidR="007D3446" w:rsidRPr="007D7634" w:rsidRDefault="007D3446" w:rsidP="00B21945">
            <w:pPr>
              <w:pStyle w:val="a9"/>
              <w:tabs>
                <w:tab w:val="left" w:pos="993"/>
              </w:tabs>
              <w:spacing w:after="0" w:line="240" w:lineRule="auto"/>
              <w:ind w:left="0"/>
              <w:jc w:val="both"/>
              <w:rPr>
                <w:rFonts w:ascii="Times New Roman" w:hAnsi="Times New Roman"/>
                <w:sz w:val="24"/>
                <w:szCs w:val="24"/>
              </w:rPr>
            </w:pPr>
          </w:p>
          <w:p w:rsidR="007D3446" w:rsidRPr="007D7634" w:rsidRDefault="007D3446" w:rsidP="00B21945">
            <w:pPr>
              <w:pStyle w:val="a9"/>
              <w:tabs>
                <w:tab w:val="left" w:pos="993"/>
              </w:tabs>
              <w:spacing w:after="0" w:line="240" w:lineRule="auto"/>
              <w:ind w:left="0"/>
              <w:jc w:val="both"/>
              <w:rPr>
                <w:rFonts w:ascii="Times New Roman" w:hAnsi="Times New Roman"/>
                <w:sz w:val="24"/>
                <w:szCs w:val="24"/>
                <w:shd w:val="clear" w:color="auto" w:fill="FFFFFF"/>
              </w:rPr>
            </w:pPr>
          </w:p>
        </w:tc>
        <w:tc>
          <w:tcPr>
            <w:tcW w:w="2126" w:type="dxa"/>
            <w:gridSpan w:val="3"/>
            <w:tcBorders>
              <w:top w:val="single" w:sz="4" w:space="0" w:color="auto"/>
              <w:left w:val="single" w:sz="4" w:space="0" w:color="auto"/>
              <w:bottom w:val="single" w:sz="4" w:space="0" w:color="auto"/>
              <w:right w:val="single" w:sz="4" w:space="0" w:color="auto"/>
            </w:tcBorders>
          </w:tcPr>
          <w:p w:rsidR="007D3446" w:rsidRPr="007D7634" w:rsidRDefault="007D3446" w:rsidP="00B21945">
            <w:pPr>
              <w:tabs>
                <w:tab w:val="left" w:pos="1088"/>
              </w:tabs>
              <w:jc w:val="both"/>
              <w:rPr>
                <w:rFonts w:ascii="Times New Roman" w:hAnsi="Times New Roman"/>
                <w:sz w:val="24"/>
                <w:szCs w:val="24"/>
              </w:rPr>
            </w:pPr>
            <w:r w:rsidRPr="007D7634">
              <w:rPr>
                <w:rFonts w:ascii="Times New Roman" w:hAnsi="Times New Roman"/>
                <w:sz w:val="24"/>
                <w:szCs w:val="24"/>
              </w:rPr>
              <w:t>Проект /обучение пенсионеров компьютерной грамотности/</w:t>
            </w:r>
          </w:p>
        </w:tc>
        <w:tc>
          <w:tcPr>
            <w:tcW w:w="2268" w:type="dxa"/>
            <w:gridSpan w:val="2"/>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Пенсионеры </w:t>
            </w:r>
          </w:p>
        </w:tc>
        <w:tc>
          <w:tcPr>
            <w:tcW w:w="1418"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Январь – декабрь </w:t>
            </w:r>
          </w:p>
        </w:tc>
        <w:tc>
          <w:tcPr>
            <w:tcW w:w="1843"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Библиотекарь по информационному обслуживанию</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410" w:type="dxa"/>
          </w:tcPr>
          <w:p w:rsidR="007D3446" w:rsidRPr="007D7634" w:rsidRDefault="007D3446" w:rsidP="00B21945">
            <w:pPr>
              <w:jc w:val="both"/>
              <w:rPr>
                <w:rFonts w:ascii="Times New Roman" w:hAnsi="Times New Roman"/>
                <w:sz w:val="24"/>
                <w:szCs w:val="24"/>
              </w:rPr>
            </w:pPr>
            <w:r w:rsidRPr="007D7634">
              <w:rPr>
                <w:rFonts w:ascii="Times New Roman" w:hAnsi="Times New Roman"/>
                <w:sz w:val="24"/>
                <w:szCs w:val="24"/>
              </w:rPr>
              <w:t>Взрослые и дети читают в Интернете: правила безопасного интернета</w:t>
            </w:r>
          </w:p>
        </w:tc>
        <w:tc>
          <w:tcPr>
            <w:tcW w:w="2126" w:type="dxa"/>
            <w:gridSpan w:val="3"/>
            <w:tcBorders>
              <w:top w:val="single" w:sz="4" w:space="0" w:color="auto"/>
              <w:left w:val="single" w:sz="4" w:space="0" w:color="auto"/>
              <w:bottom w:val="single" w:sz="4" w:space="0" w:color="auto"/>
              <w:right w:val="single" w:sz="4" w:space="0" w:color="auto"/>
            </w:tcBorders>
          </w:tcPr>
          <w:p w:rsidR="007D3446" w:rsidRPr="007D7634" w:rsidRDefault="007D3446" w:rsidP="00B21945">
            <w:pPr>
              <w:jc w:val="both"/>
              <w:rPr>
                <w:rFonts w:ascii="Times New Roman" w:hAnsi="Times New Roman"/>
                <w:sz w:val="24"/>
                <w:szCs w:val="24"/>
              </w:rPr>
            </w:pPr>
            <w:r w:rsidRPr="007D7634">
              <w:rPr>
                <w:rFonts w:ascii="Times New Roman" w:hAnsi="Times New Roman"/>
                <w:sz w:val="24"/>
                <w:szCs w:val="24"/>
              </w:rPr>
              <w:t>Кибер-выставка</w:t>
            </w:r>
          </w:p>
          <w:p w:rsidR="007D3446" w:rsidRPr="007D7634" w:rsidRDefault="007D3446" w:rsidP="00B21945">
            <w:pPr>
              <w:jc w:val="both"/>
              <w:rPr>
                <w:rFonts w:ascii="Times New Roman" w:hAnsi="Times New Roman"/>
                <w:sz w:val="24"/>
                <w:szCs w:val="24"/>
              </w:rPr>
            </w:pPr>
          </w:p>
          <w:p w:rsidR="007D3446" w:rsidRPr="007D7634" w:rsidRDefault="007D3446" w:rsidP="00B21945">
            <w:pPr>
              <w:jc w:val="both"/>
              <w:rPr>
                <w:rFonts w:ascii="Times New Roman" w:hAnsi="Times New Roman"/>
                <w:sz w:val="24"/>
                <w:szCs w:val="24"/>
              </w:rPr>
            </w:pPr>
          </w:p>
        </w:tc>
        <w:tc>
          <w:tcPr>
            <w:tcW w:w="2268" w:type="dxa"/>
            <w:gridSpan w:val="2"/>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Интернет-пользователи</w:t>
            </w:r>
          </w:p>
        </w:tc>
        <w:tc>
          <w:tcPr>
            <w:tcW w:w="1418" w:type="dxa"/>
          </w:tcPr>
          <w:p w:rsidR="007D3446" w:rsidRPr="007D7634" w:rsidRDefault="007D3446" w:rsidP="004865B8">
            <w:pPr>
              <w:jc w:val="both"/>
              <w:rPr>
                <w:rFonts w:ascii="Times New Roman" w:hAnsi="Times New Roman"/>
                <w:sz w:val="24"/>
                <w:szCs w:val="24"/>
              </w:rPr>
            </w:pPr>
            <w:r w:rsidRPr="007D7634">
              <w:rPr>
                <w:rFonts w:ascii="Times New Roman" w:hAnsi="Times New Roman"/>
                <w:sz w:val="24"/>
                <w:szCs w:val="24"/>
              </w:rPr>
              <w:t xml:space="preserve">Февраль </w:t>
            </w:r>
          </w:p>
          <w:p w:rsidR="007D3446" w:rsidRPr="007D7634" w:rsidRDefault="007D3446" w:rsidP="004865B8">
            <w:pPr>
              <w:tabs>
                <w:tab w:val="center" w:pos="4677"/>
                <w:tab w:val="right" w:pos="9355"/>
              </w:tabs>
              <w:jc w:val="both"/>
              <w:rPr>
                <w:rFonts w:ascii="Times New Roman" w:hAnsi="Times New Roman"/>
                <w:sz w:val="24"/>
                <w:szCs w:val="24"/>
              </w:rPr>
            </w:pPr>
          </w:p>
        </w:tc>
        <w:tc>
          <w:tcPr>
            <w:tcW w:w="1843"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Библиотекарь по информационному обслуживанию</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410" w:type="dxa"/>
          </w:tcPr>
          <w:p w:rsidR="007D3446" w:rsidRPr="007D7634" w:rsidRDefault="007D3446" w:rsidP="00B21945">
            <w:pPr>
              <w:jc w:val="both"/>
              <w:rPr>
                <w:rFonts w:ascii="Times New Roman" w:hAnsi="Times New Roman"/>
                <w:sz w:val="24"/>
                <w:szCs w:val="24"/>
              </w:rPr>
            </w:pPr>
            <w:r w:rsidRPr="007D7634">
              <w:rPr>
                <w:rFonts w:ascii="Times New Roman" w:hAnsi="Times New Roman"/>
                <w:sz w:val="24"/>
                <w:szCs w:val="24"/>
              </w:rPr>
              <w:t>День экологических знаний – 2020</w:t>
            </w:r>
          </w:p>
          <w:p w:rsidR="007D3446" w:rsidRPr="007D7634" w:rsidRDefault="007D3446" w:rsidP="00B21945">
            <w:pPr>
              <w:jc w:val="both"/>
              <w:rPr>
                <w:rFonts w:ascii="Times New Roman" w:hAnsi="Times New Roman"/>
                <w:sz w:val="24"/>
                <w:szCs w:val="24"/>
              </w:rPr>
            </w:pPr>
          </w:p>
        </w:tc>
        <w:tc>
          <w:tcPr>
            <w:tcW w:w="2126" w:type="dxa"/>
            <w:gridSpan w:val="3"/>
            <w:tcBorders>
              <w:top w:val="single" w:sz="4" w:space="0" w:color="auto"/>
              <w:left w:val="single" w:sz="4" w:space="0" w:color="auto"/>
              <w:bottom w:val="single" w:sz="4" w:space="0" w:color="auto"/>
              <w:right w:val="single" w:sz="4" w:space="0" w:color="auto"/>
            </w:tcBorders>
          </w:tcPr>
          <w:p w:rsidR="007D3446" w:rsidRPr="007D7634" w:rsidRDefault="007D3446" w:rsidP="00B21945">
            <w:pPr>
              <w:jc w:val="both"/>
              <w:rPr>
                <w:rFonts w:ascii="Times New Roman" w:hAnsi="Times New Roman"/>
                <w:sz w:val="24"/>
                <w:szCs w:val="24"/>
              </w:rPr>
            </w:pPr>
            <w:r w:rsidRPr="007D7634">
              <w:rPr>
                <w:rFonts w:ascii="Times New Roman" w:hAnsi="Times New Roman"/>
                <w:sz w:val="24"/>
                <w:szCs w:val="24"/>
              </w:rPr>
              <w:t>Информационный флешмоб</w:t>
            </w:r>
          </w:p>
          <w:p w:rsidR="007D3446" w:rsidRPr="007D7634" w:rsidRDefault="007D3446" w:rsidP="00B21945">
            <w:pPr>
              <w:jc w:val="both"/>
              <w:rPr>
                <w:rFonts w:ascii="Times New Roman" w:hAnsi="Times New Roman"/>
                <w:sz w:val="24"/>
                <w:szCs w:val="24"/>
              </w:rPr>
            </w:pPr>
          </w:p>
        </w:tc>
        <w:tc>
          <w:tcPr>
            <w:tcW w:w="2268" w:type="dxa"/>
            <w:gridSpan w:val="2"/>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Подростки, юношество, молодежь  </w:t>
            </w:r>
          </w:p>
        </w:tc>
        <w:tc>
          <w:tcPr>
            <w:tcW w:w="1418"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Апрель  </w:t>
            </w:r>
          </w:p>
        </w:tc>
        <w:tc>
          <w:tcPr>
            <w:tcW w:w="1843"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Библиотекарь по информационному обслуживанию</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410" w:type="dxa"/>
          </w:tcPr>
          <w:p w:rsidR="007D3446" w:rsidRPr="007D7634" w:rsidRDefault="007D3446" w:rsidP="00B21945">
            <w:pPr>
              <w:shd w:val="clear" w:color="auto" w:fill="FFFFFF"/>
              <w:jc w:val="both"/>
              <w:rPr>
                <w:rFonts w:ascii="Times New Roman" w:hAnsi="Times New Roman"/>
                <w:sz w:val="24"/>
                <w:szCs w:val="24"/>
              </w:rPr>
            </w:pPr>
            <w:r w:rsidRPr="007D7634">
              <w:rPr>
                <w:rFonts w:ascii="Times New Roman" w:hAnsi="Times New Roman"/>
                <w:sz w:val="24"/>
                <w:szCs w:val="24"/>
              </w:rPr>
              <w:t>Время быть здоровым</w:t>
            </w:r>
          </w:p>
        </w:tc>
        <w:tc>
          <w:tcPr>
            <w:tcW w:w="2126" w:type="dxa"/>
            <w:gridSpan w:val="3"/>
            <w:tcBorders>
              <w:top w:val="single" w:sz="4" w:space="0" w:color="auto"/>
              <w:left w:val="single" w:sz="4" w:space="0" w:color="auto"/>
              <w:bottom w:val="single" w:sz="4" w:space="0" w:color="auto"/>
              <w:right w:val="single" w:sz="4" w:space="0" w:color="auto"/>
            </w:tcBorders>
          </w:tcPr>
          <w:p w:rsidR="007D3446" w:rsidRPr="007D7634" w:rsidRDefault="007D3446" w:rsidP="00B21945">
            <w:pPr>
              <w:jc w:val="both"/>
              <w:rPr>
                <w:rFonts w:ascii="Times New Roman" w:hAnsi="Times New Roman"/>
                <w:sz w:val="24"/>
                <w:szCs w:val="24"/>
              </w:rPr>
            </w:pPr>
            <w:r w:rsidRPr="007D7634">
              <w:rPr>
                <w:rFonts w:ascii="Times New Roman" w:hAnsi="Times New Roman"/>
                <w:sz w:val="24"/>
                <w:szCs w:val="24"/>
              </w:rPr>
              <w:t xml:space="preserve">Квест-игра </w:t>
            </w:r>
          </w:p>
        </w:tc>
        <w:tc>
          <w:tcPr>
            <w:tcW w:w="2268" w:type="dxa"/>
            <w:gridSpan w:val="2"/>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Подростки </w:t>
            </w:r>
          </w:p>
        </w:tc>
        <w:tc>
          <w:tcPr>
            <w:tcW w:w="1418"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Июль </w:t>
            </w:r>
          </w:p>
        </w:tc>
        <w:tc>
          <w:tcPr>
            <w:tcW w:w="1843"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Библиотекарь по информационному обслуживанию</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410" w:type="dxa"/>
          </w:tcPr>
          <w:p w:rsidR="007D3446" w:rsidRPr="007D7634" w:rsidRDefault="007D3446" w:rsidP="00B21945">
            <w:pPr>
              <w:pStyle w:val="a9"/>
              <w:tabs>
                <w:tab w:val="left" w:pos="-142"/>
              </w:tabs>
              <w:spacing w:after="0" w:line="240" w:lineRule="auto"/>
              <w:ind w:left="0"/>
              <w:jc w:val="both"/>
              <w:rPr>
                <w:rFonts w:ascii="Times New Roman" w:hAnsi="Times New Roman"/>
                <w:sz w:val="24"/>
                <w:szCs w:val="24"/>
              </w:rPr>
            </w:pPr>
            <w:r w:rsidRPr="007D7634">
              <w:rPr>
                <w:rFonts w:ascii="Times New Roman" w:hAnsi="Times New Roman"/>
                <w:sz w:val="24"/>
                <w:szCs w:val="24"/>
              </w:rPr>
              <w:t>Любимая книга нашей семьи</w:t>
            </w:r>
          </w:p>
          <w:p w:rsidR="007D3446" w:rsidRPr="007D7634" w:rsidRDefault="007D3446" w:rsidP="00B21945">
            <w:pPr>
              <w:pStyle w:val="a9"/>
              <w:tabs>
                <w:tab w:val="left" w:pos="-142"/>
              </w:tabs>
              <w:spacing w:after="0" w:line="240" w:lineRule="auto"/>
              <w:ind w:left="0"/>
              <w:jc w:val="both"/>
              <w:rPr>
                <w:rFonts w:ascii="Times New Roman" w:hAnsi="Times New Roman"/>
                <w:sz w:val="24"/>
                <w:szCs w:val="24"/>
              </w:rPr>
            </w:pPr>
          </w:p>
          <w:p w:rsidR="007D3446" w:rsidRPr="007D7634" w:rsidRDefault="007D3446" w:rsidP="00B21945">
            <w:pPr>
              <w:pStyle w:val="a9"/>
              <w:tabs>
                <w:tab w:val="left" w:pos="-142"/>
              </w:tabs>
              <w:spacing w:after="0" w:line="240" w:lineRule="auto"/>
              <w:ind w:left="0"/>
              <w:jc w:val="both"/>
              <w:rPr>
                <w:rFonts w:ascii="Times New Roman" w:hAnsi="Times New Roman"/>
                <w:sz w:val="24"/>
                <w:szCs w:val="24"/>
              </w:rPr>
            </w:pPr>
          </w:p>
          <w:p w:rsidR="007D3446" w:rsidRPr="007D7634" w:rsidRDefault="007D3446" w:rsidP="00B21945">
            <w:pPr>
              <w:pStyle w:val="a9"/>
              <w:tabs>
                <w:tab w:val="left" w:pos="993"/>
              </w:tabs>
              <w:spacing w:after="0" w:line="240" w:lineRule="auto"/>
              <w:ind w:left="0"/>
              <w:jc w:val="both"/>
              <w:rPr>
                <w:rFonts w:ascii="Times New Roman" w:hAnsi="Times New Roman"/>
                <w:color w:val="FF0000"/>
                <w:sz w:val="24"/>
                <w:szCs w:val="24"/>
              </w:rPr>
            </w:pPr>
          </w:p>
        </w:tc>
        <w:tc>
          <w:tcPr>
            <w:tcW w:w="2126" w:type="dxa"/>
            <w:gridSpan w:val="3"/>
            <w:tcBorders>
              <w:top w:val="single" w:sz="4" w:space="0" w:color="auto"/>
              <w:left w:val="single" w:sz="4" w:space="0" w:color="auto"/>
              <w:bottom w:val="single" w:sz="4" w:space="0" w:color="auto"/>
              <w:right w:val="single" w:sz="4" w:space="0" w:color="auto"/>
            </w:tcBorders>
          </w:tcPr>
          <w:p w:rsidR="007D3446" w:rsidRPr="007D7634" w:rsidRDefault="007D3446" w:rsidP="00B21945">
            <w:pPr>
              <w:jc w:val="both"/>
              <w:rPr>
                <w:rFonts w:ascii="Times New Roman" w:hAnsi="Times New Roman"/>
                <w:sz w:val="24"/>
                <w:szCs w:val="24"/>
              </w:rPr>
            </w:pPr>
            <w:r w:rsidRPr="007D7634">
              <w:rPr>
                <w:rFonts w:ascii="Times New Roman" w:hAnsi="Times New Roman"/>
                <w:sz w:val="24"/>
                <w:szCs w:val="24"/>
              </w:rPr>
              <w:t>Мастер-класс по созданию видеоролика</w:t>
            </w:r>
          </w:p>
          <w:p w:rsidR="007D3446" w:rsidRPr="007D7634" w:rsidRDefault="007D3446" w:rsidP="00B21945">
            <w:pPr>
              <w:jc w:val="both"/>
              <w:rPr>
                <w:rFonts w:ascii="Times New Roman" w:hAnsi="Times New Roman"/>
                <w:color w:val="FF0000"/>
                <w:sz w:val="24"/>
                <w:szCs w:val="24"/>
              </w:rPr>
            </w:pPr>
            <w:r w:rsidRPr="007D7634">
              <w:rPr>
                <w:rFonts w:ascii="Times New Roman" w:hAnsi="Times New Roman"/>
                <w:sz w:val="24"/>
                <w:szCs w:val="24"/>
              </w:rPr>
              <w:t>(для соц. сетей)</w:t>
            </w:r>
          </w:p>
        </w:tc>
        <w:tc>
          <w:tcPr>
            <w:tcW w:w="2268" w:type="dxa"/>
            <w:gridSpan w:val="2"/>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Подростки, юношество, молодежь, взрослое население</w:t>
            </w:r>
          </w:p>
        </w:tc>
        <w:tc>
          <w:tcPr>
            <w:tcW w:w="1418"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Июль </w:t>
            </w:r>
          </w:p>
        </w:tc>
        <w:tc>
          <w:tcPr>
            <w:tcW w:w="1843"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Библиотекарь по информационному обслуживанию</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410" w:type="dxa"/>
          </w:tcPr>
          <w:p w:rsidR="007D3446" w:rsidRPr="007D7634" w:rsidRDefault="007D3446" w:rsidP="00B21945">
            <w:pPr>
              <w:jc w:val="both"/>
              <w:rPr>
                <w:rFonts w:ascii="Times New Roman" w:hAnsi="Times New Roman"/>
                <w:sz w:val="24"/>
                <w:szCs w:val="24"/>
              </w:rPr>
            </w:pPr>
            <w:r w:rsidRPr="007D7634">
              <w:rPr>
                <w:rFonts w:ascii="Times New Roman" w:hAnsi="Times New Roman"/>
                <w:sz w:val="24"/>
                <w:szCs w:val="24"/>
              </w:rPr>
              <w:t xml:space="preserve">Памятники г. </w:t>
            </w:r>
            <w:r w:rsidRPr="007D7634">
              <w:rPr>
                <w:rFonts w:ascii="Times New Roman" w:hAnsi="Times New Roman"/>
                <w:sz w:val="24"/>
                <w:szCs w:val="24"/>
              </w:rPr>
              <w:lastRenderedPageBreak/>
              <w:t>Киренска</w:t>
            </w:r>
          </w:p>
        </w:tc>
        <w:tc>
          <w:tcPr>
            <w:tcW w:w="2126" w:type="dxa"/>
            <w:gridSpan w:val="3"/>
            <w:tcBorders>
              <w:top w:val="single" w:sz="4" w:space="0" w:color="auto"/>
              <w:left w:val="single" w:sz="4" w:space="0" w:color="auto"/>
              <w:bottom w:val="single" w:sz="4" w:space="0" w:color="auto"/>
              <w:right w:val="single" w:sz="4" w:space="0" w:color="auto"/>
            </w:tcBorders>
          </w:tcPr>
          <w:p w:rsidR="007D3446" w:rsidRPr="007D7634" w:rsidRDefault="007D3446" w:rsidP="00B21945">
            <w:pPr>
              <w:jc w:val="both"/>
              <w:rPr>
                <w:rFonts w:ascii="Times New Roman" w:hAnsi="Times New Roman"/>
                <w:sz w:val="24"/>
                <w:szCs w:val="24"/>
              </w:rPr>
            </w:pPr>
            <w:r w:rsidRPr="007D7634">
              <w:rPr>
                <w:rFonts w:ascii="Times New Roman" w:hAnsi="Times New Roman"/>
                <w:sz w:val="24"/>
                <w:szCs w:val="24"/>
              </w:rPr>
              <w:lastRenderedPageBreak/>
              <w:t xml:space="preserve">Виртуальная </w:t>
            </w:r>
            <w:r w:rsidRPr="007D7634">
              <w:rPr>
                <w:rFonts w:ascii="Times New Roman" w:hAnsi="Times New Roman"/>
                <w:sz w:val="24"/>
                <w:szCs w:val="24"/>
              </w:rPr>
              <w:lastRenderedPageBreak/>
              <w:t xml:space="preserve">экскурсия </w:t>
            </w:r>
          </w:p>
          <w:p w:rsidR="007D3446" w:rsidRPr="007D7634" w:rsidRDefault="007D3446" w:rsidP="00B21945">
            <w:pPr>
              <w:jc w:val="both"/>
              <w:rPr>
                <w:rFonts w:ascii="Times New Roman" w:hAnsi="Times New Roman"/>
                <w:sz w:val="24"/>
                <w:szCs w:val="24"/>
              </w:rPr>
            </w:pPr>
            <w:r w:rsidRPr="007D7634">
              <w:rPr>
                <w:rFonts w:ascii="Times New Roman" w:hAnsi="Times New Roman"/>
                <w:sz w:val="24"/>
                <w:szCs w:val="24"/>
              </w:rPr>
              <w:t>(для сайта и соц. сетей)</w:t>
            </w:r>
          </w:p>
        </w:tc>
        <w:tc>
          <w:tcPr>
            <w:tcW w:w="2268" w:type="dxa"/>
            <w:gridSpan w:val="2"/>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lastRenderedPageBreak/>
              <w:t>Интернет-</w:t>
            </w:r>
            <w:r w:rsidRPr="007D7634">
              <w:rPr>
                <w:rFonts w:ascii="Times New Roman" w:hAnsi="Times New Roman"/>
                <w:sz w:val="24"/>
                <w:szCs w:val="24"/>
              </w:rPr>
              <w:lastRenderedPageBreak/>
              <w:t>пользователи</w:t>
            </w:r>
          </w:p>
        </w:tc>
        <w:tc>
          <w:tcPr>
            <w:tcW w:w="1418"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lastRenderedPageBreak/>
              <w:t xml:space="preserve">Сентябрь    </w:t>
            </w:r>
          </w:p>
        </w:tc>
        <w:tc>
          <w:tcPr>
            <w:tcW w:w="1843"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МБО, Библиотекарь </w:t>
            </w:r>
            <w:r w:rsidRPr="007D7634">
              <w:rPr>
                <w:rFonts w:ascii="Times New Roman" w:hAnsi="Times New Roman"/>
                <w:sz w:val="24"/>
                <w:szCs w:val="24"/>
              </w:rPr>
              <w:lastRenderedPageBreak/>
              <w:t>по информационному обслуживанию</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410" w:type="dxa"/>
          </w:tcPr>
          <w:p w:rsidR="007D3446" w:rsidRPr="007D7634" w:rsidRDefault="007D3446" w:rsidP="00B21945">
            <w:pPr>
              <w:tabs>
                <w:tab w:val="left" w:pos="2912"/>
              </w:tabs>
              <w:jc w:val="both"/>
              <w:rPr>
                <w:rFonts w:ascii="Times New Roman" w:hAnsi="Times New Roman"/>
                <w:sz w:val="24"/>
                <w:szCs w:val="24"/>
              </w:rPr>
            </w:pPr>
            <w:r w:rsidRPr="007D7634">
              <w:rPr>
                <w:rFonts w:ascii="Times New Roman" w:hAnsi="Times New Roman"/>
                <w:sz w:val="24"/>
                <w:szCs w:val="24"/>
              </w:rPr>
              <w:t>Великий человек: хирург, учитель, писатель, настоящий патриот Ф.Г. Углов</w:t>
            </w:r>
          </w:p>
        </w:tc>
        <w:tc>
          <w:tcPr>
            <w:tcW w:w="2126" w:type="dxa"/>
            <w:gridSpan w:val="3"/>
            <w:tcBorders>
              <w:top w:val="single" w:sz="4" w:space="0" w:color="auto"/>
              <w:left w:val="single" w:sz="4" w:space="0" w:color="auto"/>
              <w:bottom w:val="single" w:sz="4" w:space="0" w:color="auto"/>
              <w:right w:val="single" w:sz="4" w:space="0" w:color="auto"/>
            </w:tcBorders>
          </w:tcPr>
          <w:p w:rsidR="007D3446" w:rsidRPr="007D7634" w:rsidRDefault="007D3446" w:rsidP="00B21945">
            <w:pPr>
              <w:jc w:val="both"/>
              <w:rPr>
                <w:rFonts w:ascii="Times New Roman" w:hAnsi="Times New Roman"/>
                <w:sz w:val="24"/>
                <w:szCs w:val="24"/>
              </w:rPr>
            </w:pPr>
            <w:r w:rsidRPr="007D7634">
              <w:rPr>
                <w:rFonts w:ascii="Times New Roman" w:hAnsi="Times New Roman"/>
                <w:sz w:val="24"/>
                <w:szCs w:val="24"/>
              </w:rPr>
              <w:t>Иллюстрированный журнал /к 115-летию Ф.Г. Углова, академика, хирурга, автора известных книг по медицине/</w:t>
            </w:r>
          </w:p>
        </w:tc>
        <w:tc>
          <w:tcPr>
            <w:tcW w:w="2268" w:type="dxa"/>
            <w:gridSpan w:val="2"/>
          </w:tcPr>
          <w:p w:rsidR="007D3446" w:rsidRPr="007D7634" w:rsidRDefault="007D3446" w:rsidP="000A137E">
            <w:pPr>
              <w:tabs>
                <w:tab w:val="center" w:pos="4677"/>
                <w:tab w:val="right" w:pos="9355"/>
              </w:tabs>
              <w:ind w:right="-284"/>
              <w:jc w:val="both"/>
              <w:rPr>
                <w:rFonts w:ascii="Times New Roman" w:hAnsi="Times New Roman"/>
                <w:sz w:val="24"/>
                <w:szCs w:val="24"/>
              </w:rPr>
            </w:pPr>
            <w:r w:rsidRPr="007D7634">
              <w:rPr>
                <w:rFonts w:ascii="Times New Roman" w:hAnsi="Times New Roman"/>
                <w:sz w:val="24"/>
                <w:szCs w:val="24"/>
              </w:rPr>
              <w:t>Жители города и района</w:t>
            </w:r>
          </w:p>
        </w:tc>
        <w:tc>
          <w:tcPr>
            <w:tcW w:w="1418" w:type="dxa"/>
          </w:tcPr>
          <w:p w:rsidR="007D3446" w:rsidRPr="007D7634" w:rsidRDefault="007D3446" w:rsidP="000A137E">
            <w:pPr>
              <w:tabs>
                <w:tab w:val="center" w:pos="4677"/>
                <w:tab w:val="right" w:pos="9355"/>
              </w:tabs>
              <w:ind w:right="-284"/>
              <w:jc w:val="both"/>
              <w:rPr>
                <w:rFonts w:ascii="Times New Roman" w:hAnsi="Times New Roman"/>
                <w:sz w:val="24"/>
                <w:szCs w:val="24"/>
              </w:rPr>
            </w:pPr>
            <w:r w:rsidRPr="007D7634">
              <w:rPr>
                <w:rFonts w:ascii="Times New Roman" w:hAnsi="Times New Roman"/>
                <w:sz w:val="24"/>
                <w:szCs w:val="24"/>
              </w:rPr>
              <w:t xml:space="preserve">Октябрь </w:t>
            </w:r>
          </w:p>
        </w:tc>
        <w:tc>
          <w:tcPr>
            <w:tcW w:w="1843"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Библиотекарь по информационному обслуживанию</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410" w:type="dxa"/>
          </w:tcPr>
          <w:p w:rsidR="007D3446" w:rsidRPr="007D7634" w:rsidRDefault="007D3446" w:rsidP="004865B8">
            <w:pPr>
              <w:shd w:val="clear" w:color="auto" w:fill="FFFFFF"/>
              <w:jc w:val="both"/>
              <w:rPr>
                <w:rFonts w:ascii="Times New Roman" w:hAnsi="Times New Roman"/>
                <w:sz w:val="24"/>
                <w:szCs w:val="24"/>
              </w:rPr>
            </w:pPr>
            <w:r w:rsidRPr="007D7634">
              <w:rPr>
                <w:rFonts w:ascii="Times New Roman" w:hAnsi="Times New Roman"/>
                <w:sz w:val="24"/>
                <w:szCs w:val="24"/>
              </w:rPr>
              <w:t>Красная лента -</w:t>
            </w:r>
          </w:p>
          <w:p w:rsidR="007D3446" w:rsidRPr="007D7634" w:rsidRDefault="007D3446" w:rsidP="004865B8">
            <w:pPr>
              <w:shd w:val="clear" w:color="auto" w:fill="FFFFFF"/>
              <w:jc w:val="both"/>
              <w:rPr>
                <w:rFonts w:ascii="Times New Roman" w:hAnsi="Times New Roman"/>
                <w:sz w:val="24"/>
                <w:szCs w:val="24"/>
              </w:rPr>
            </w:pPr>
            <w:r w:rsidRPr="007D7634">
              <w:rPr>
                <w:rFonts w:ascii="Times New Roman" w:hAnsi="Times New Roman"/>
                <w:sz w:val="24"/>
                <w:szCs w:val="24"/>
              </w:rPr>
              <w:t>#СТОПВИЧСПИД</w:t>
            </w:r>
          </w:p>
        </w:tc>
        <w:tc>
          <w:tcPr>
            <w:tcW w:w="2126" w:type="dxa"/>
            <w:gridSpan w:val="3"/>
            <w:tcBorders>
              <w:top w:val="single" w:sz="4" w:space="0" w:color="auto"/>
              <w:left w:val="single" w:sz="4" w:space="0" w:color="auto"/>
              <w:bottom w:val="single" w:sz="4" w:space="0" w:color="auto"/>
              <w:right w:val="single" w:sz="4" w:space="0" w:color="auto"/>
            </w:tcBorders>
          </w:tcPr>
          <w:p w:rsidR="007D3446" w:rsidRPr="007D7634" w:rsidRDefault="007D3446" w:rsidP="00B21945">
            <w:pPr>
              <w:jc w:val="both"/>
              <w:rPr>
                <w:rFonts w:ascii="Times New Roman" w:hAnsi="Times New Roman"/>
                <w:sz w:val="24"/>
                <w:szCs w:val="24"/>
              </w:rPr>
            </w:pPr>
            <w:r w:rsidRPr="007D7634">
              <w:rPr>
                <w:rFonts w:ascii="Times New Roman" w:hAnsi="Times New Roman"/>
                <w:sz w:val="24"/>
                <w:szCs w:val="24"/>
              </w:rPr>
              <w:t>Акция</w:t>
            </w:r>
          </w:p>
        </w:tc>
        <w:tc>
          <w:tcPr>
            <w:tcW w:w="2268" w:type="dxa"/>
            <w:gridSpan w:val="2"/>
          </w:tcPr>
          <w:p w:rsidR="007D3446" w:rsidRPr="007D7634" w:rsidRDefault="007D3446" w:rsidP="004865B8">
            <w:pPr>
              <w:jc w:val="both"/>
              <w:rPr>
                <w:rFonts w:ascii="Times New Roman" w:hAnsi="Times New Roman"/>
                <w:sz w:val="24"/>
                <w:szCs w:val="24"/>
              </w:rPr>
            </w:pPr>
            <w:r w:rsidRPr="007D7634">
              <w:rPr>
                <w:rFonts w:ascii="Times New Roman" w:hAnsi="Times New Roman"/>
                <w:sz w:val="24"/>
                <w:szCs w:val="24"/>
              </w:rPr>
              <w:t>Жители города и района</w:t>
            </w:r>
          </w:p>
          <w:p w:rsidR="007D3446" w:rsidRPr="007D7634" w:rsidRDefault="007D3446" w:rsidP="004865B8">
            <w:pPr>
              <w:jc w:val="both"/>
              <w:rPr>
                <w:rFonts w:ascii="Times New Roman" w:hAnsi="Times New Roman"/>
                <w:sz w:val="24"/>
                <w:szCs w:val="24"/>
              </w:rPr>
            </w:pPr>
          </w:p>
        </w:tc>
        <w:tc>
          <w:tcPr>
            <w:tcW w:w="1418" w:type="dxa"/>
          </w:tcPr>
          <w:p w:rsidR="007D3446" w:rsidRPr="007D7634" w:rsidRDefault="007D3446" w:rsidP="004865B8">
            <w:pPr>
              <w:jc w:val="both"/>
              <w:rPr>
                <w:rFonts w:ascii="Times New Roman" w:hAnsi="Times New Roman"/>
                <w:sz w:val="24"/>
                <w:szCs w:val="24"/>
              </w:rPr>
            </w:pPr>
            <w:r w:rsidRPr="007D7634">
              <w:rPr>
                <w:rFonts w:ascii="Times New Roman" w:hAnsi="Times New Roman"/>
                <w:sz w:val="24"/>
                <w:szCs w:val="24"/>
              </w:rPr>
              <w:t>Декабрь</w:t>
            </w:r>
          </w:p>
          <w:p w:rsidR="007D3446" w:rsidRPr="007D7634" w:rsidRDefault="007D3446" w:rsidP="004865B8">
            <w:pPr>
              <w:tabs>
                <w:tab w:val="center" w:pos="4677"/>
                <w:tab w:val="right" w:pos="9355"/>
              </w:tabs>
              <w:jc w:val="both"/>
              <w:rPr>
                <w:rFonts w:ascii="Times New Roman" w:hAnsi="Times New Roman"/>
                <w:sz w:val="24"/>
                <w:szCs w:val="24"/>
              </w:rPr>
            </w:pPr>
          </w:p>
        </w:tc>
        <w:tc>
          <w:tcPr>
            <w:tcW w:w="1843"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Библиотекарь по информационному обслуживанию</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410"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Формы краеведческой работы: от А до Я </w:t>
            </w:r>
          </w:p>
        </w:tc>
        <w:tc>
          <w:tcPr>
            <w:tcW w:w="2126" w:type="dxa"/>
            <w:gridSpan w:val="3"/>
            <w:tcBorders>
              <w:top w:val="single" w:sz="4" w:space="0" w:color="auto"/>
              <w:left w:val="single" w:sz="4" w:space="0" w:color="auto"/>
              <w:bottom w:val="single" w:sz="4" w:space="0" w:color="auto"/>
              <w:right w:val="single" w:sz="4" w:space="0" w:color="auto"/>
            </w:tcBorders>
          </w:tcPr>
          <w:p w:rsidR="007D3446" w:rsidRPr="007D7634" w:rsidRDefault="007D3446" w:rsidP="00B21945">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Азбука краеведения </w:t>
            </w:r>
          </w:p>
        </w:tc>
        <w:tc>
          <w:tcPr>
            <w:tcW w:w="2268" w:type="dxa"/>
            <w:gridSpan w:val="2"/>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 течение года  </w:t>
            </w:r>
          </w:p>
        </w:tc>
        <w:tc>
          <w:tcPr>
            <w:tcW w:w="1843"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Библиотекарь по краеведению</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410" w:type="dxa"/>
          </w:tcPr>
          <w:p w:rsidR="007D3446" w:rsidRPr="007D7634" w:rsidRDefault="007D3446" w:rsidP="004865B8">
            <w:pPr>
              <w:pStyle w:val="a9"/>
              <w:tabs>
                <w:tab w:val="left" w:pos="993"/>
              </w:tabs>
              <w:spacing w:after="0" w:line="240" w:lineRule="auto"/>
              <w:ind w:left="0"/>
              <w:jc w:val="both"/>
              <w:rPr>
                <w:rFonts w:ascii="Times New Roman" w:hAnsi="Times New Roman"/>
                <w:sz w:val="24"/>
                <w:szCs w:val="24"/>
              </w:rPr>
            </w:pPr>
            <w:r w:rsidRPr="007D7634">
              <w:rPr>
                <w:rFonts w:ascii="Times New Roman" w:hAnsi="Times New Roman"/>
                <w:sz w:val="24"/>
                <w:szCs w:val="24"/>
              </w:rPr>
              <w:t>Сокровища книжных полок</w:t>
            </w:r>
          </w:p>
        </w:tc>
        <w:tc>
          <w:tcPr>
            <w:tcW w:w="2126" w:type="dxa"/>
            <w:gridSpan w:val="3"/>
            <w:tcBorders>
              <w:top w:val="single" w:sz="4" w:space="0" w:color="auto"/>
              <w:left w:val="single" w:sz="4" w:space="0" w:color="auto"/>
              <w:bottom w:val="single" w:sz="4" w:space="0" w:color="auto"/>
              <w:right w:val="single" w:sz="4" w:space="0" w:color="auto"/>
            </w:tcBorders>
          </w:tcPr>
          <w:p w:rsidR="007D3446" w:rsidRPr="007D7634" w:rsidRDefault="007D3446" w:rsidP="00B21945">
            <w:pPr>
              <w:jc w:val="both"/>
              <w:rPr>
                <w:rFonts w:ascii="Times New Roman" w:hAnsi="Times New Roman"/>
                <w:sz w:val="24"/>
                <w:szCs w:val="24"/>
              </w:rPr>
            </w:pPr>
            <w:r w:rsidRPr="007D7634">
              <w:rPr>
                <w:rFonts w:ascii="Times New Roman" w:hAnsi="Times New Roman"/>
                <w:sz w:val="24"/>
                <w:szCs w:val="24"/>
              </w:rPr>
              <w:t xml:space="preserve">Информационный видео-блог книжных новинок </w:t>
            </w:r>
          </w:p>
        </w:tc>
        <w:tc>
          <w:tcPr>
            <w:tcW w:w="2268" w:type="dxa"/>
            <w:gridSpan w:val="2"/>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Интернет-пользователи</w:t>
            </w:r>
          </w:p>
        </w:tc>
        <w:tc>
          <w:tcPr>
            <w:tcW w:w="1418"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1 раз в квартал</w:t>
            </w:r>
          </w:p>
        </w:tc>
        <w:tc>
          <w:tcPr>
            <w:tcW w:w="1843"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МКУ «Межпоселенческая библиотека»</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410" w:type="dxa"/>
          </w:tcPr>
          <w:p w:rsidR="007D3446" w:rsidRPr="007D7634" w:rsidRDefault="007D3446" w:rsidP="004865B8">
            <w:pPr>
              <w:pStyle w:val="a9"/>
              <w:tabs>
                <w:tab w:val="left" w:pos="993"/>
              </w:tabs>
              <w:spacing w:after="0" w:line="240" w:lineRule="auto"/>
              <w:ind w:left="0"/>
              <w:jc w:val="both"/>
              <w:rPr>
                <w:rFonts w:ascii="Times New Roman" w:hAnsi="Times New Roman"/>
                <w:sz w:val="24"/>
                <w:szCs w:val="24"/>
              </w:rPr>
            </w:pPr>
            <w:r w:rsidRPr="007D7634">
              <w:rPr>
                <w:rFonts w:ascii="Times New Roman" w:hAnsi="Times New Roman"/>
                <w:sz w:val="24"/>
                <w:szCs w:val="24"/>
              </w:rPr>
              <w:t>Ночь Гарри Поттера</w:t>
            </w:r>
          </w:p>
          <w:p w:rsidR="007D3446" w:rsidRPr="007D7634" w:rsidRDefault="007D3446" w:rsidP="004865B8">
            <w:pPr>
              <w:pStyle w:val="a9"/>
              <w:tabs>
                <w:tab w:val="left" w:pos="993"/>
              </w:tabs>
              <w:spacing w:after="0" w:line="240" w:lineRule="auto"/>
              <w:ind w:left="0"/>
              <w:jc w:val="both"/>
              <w:rPr>
                <w:rFonts w:ascii="Times New Roman" w:hAnsi="Times New Roman"/>
                <w:sz w:val="24"/>
                <w:szCs w:val="24"/>
              </w:rPr>
            </w:pPr>
          </w:p>
          <w:p w:rsidR="007D3446" w:rsidRPr="007D7634" w:rsidRDefault="007D3446" w:rsidP="004865B8">
            <w:pPr>
              <w:pStyle w:val="a9"/>
              <w:tabs>
                <w:tab w:val="left" w:pos="993"/>
              </w:tabs>
              <w:spacing w:after="0" w:line="240" w:lineRule="auto"/>
              <w:ind w:left="0"/>
              <w:jc w:val="both"/>
              <w:rPr>
                <w:rFonts w:ascii="Times New Roman" w:hAnsi="Times New Roman"/>
                <w:sz w:val="24"/>
                <w:szCs w:val="24"/>
              </w:rPr>
            </w:pPr>
          </w:p>
        </w:tc>
        <w:tc>
          <w:tcPr>
            <w:tcW w:w="2126" w:type="dxa"/>
            <w:gridSpan w:val="3"/>
            <w:tcBorders>
              <w:top w:val="single" w:sz="4" w:space="0" w:color="auto"/>
              <w:left w:val="single" w:sz="4" w:space="0" w:color="auto"/>
              <w:bottom w:val="single" w:sz="4" w:space="0" w:color="auto"/>
              <w:right w:val="single" w:sz="4" w:space="0" w:color="auto"/>
            </w:tcBorders>
          </w:tcPr>
          <w:p w:rsidR="007D3446" w:rsidRPr="007D7634" w:rsidRDefault="007D3446" w:rsidP="00B21945">
            <w:pPr>
              <w:jc w:val="both"/>
              <w:rPr>
                <w:rFonts w:ascii="Times New Roman" w:hAnsi="Times New Roman"/>
                <w:sz w:val="24"/>
                <w:szCs w:val="24"/>
              </w:rPr>
            </w:pPr>
            <w:r w:rsidRPr="007D7634">
              <w:rPr>
                <w:rFonts w:ascii="Times New Roman" w:hAnsi="Times New Roman"/>
                <w:sz w:val="24"/>
                <w:szCs w:val="24"/>
              </w:rPr>
              <w:t>Международная акция</w:t>
            </w:r>
          </w:p>
          <w:p w:rsidR="007D3446" w:rsidRPr="007D7634" w:rsidRDefault="007D3446" w:rsidP="00B21945">
            <w:pPr>
              <w:jc w:val="both"/>
              <w:rPr>
                <w:rFonts w:ascii="Times New Roman" w:hAnsi="Times New Roman"/>
                <w:sz w:val="24"/>
                <w:szCs w:val="24"/>
              </w:rPr>
            </w:pPr>
          </w:p>
          <w:p w:rsidR="007D3446" w:rsidRPr="007D7634" w:rsidRDefault="007D3446" w:rsidP="00B21945">
            <w:pPr>
              <w:jc w:val="both"/>
              <w:rPr>
                <w:rFonts w:ascii="Times New Roman" w:hAnsi="Times New Roman"/>
                <w:sz w:val="24"/>
                <w:szCs w:val="24"/>
              </w:rPr>
            </w:pPr>
          </w:p>
        </w:tc>
        <w:tc>
          <w:tcPr>
            <w:tcW w:w="2268" w:type="dxa"/>
            <w:gridSpan w:val="2"/>
          </w:tcPr>
          <w:p w:rsidR="007D3446" w:rsidRPr="007D7634" w:rsidRDefault="007D3446" w:rsidP="004865B8">
            <w:pPr>
              <w:jc w:val="both"/>
              <w:rPr>
                <w:rFonts w:ascii="Times New Roman" w:hAnsi="Times New Roman"/>
                <w:sz w:val="24"/>
                <w:szCs w:val="24"/>
              </w:rPr>
            </w:pPr>
            <w:r w:rsidRPr="007D7634">
              <w:rPr>
                <w:rFonts w:ascii="Times New Roman" w:hAnsi="Times New Roman"/>
                <w:sz w:val="24"/>
                <w:szCs w:val="24"/>
              </w:rPr>
              <w:t xml:space="preserve">Подростки, юношество </w:t>
            </w:r>
          </w:p>
          <w:p w:rsidR="007D3446" w:rsidRPr="007D7634" w:rsidRDefault="007D3446" w:rsidP="004865B8">
            <w:pPr>
              <w:jc w:val="both"/>
              <w:rPr>
                <w:rFonts w:ascii="Times New Roman" w:hAnsi="Times New Roman"/>
                <w:sz w:val="24"/>
                <w:szCs w:val="24"/>
              </w:rPr>
            </w:pPr>
          </w:p>
          <w:p w:rsidR="007D3446" w:rsidRPr="007D7634" w:rsidRDefault="007D3446" w:rsidP="004865B8">
            <w:pPr>
              <w:jc w:val="both"/>
              <w:rPr>
                <w:rFonts w:ascii="Times New Roman" w:hAnsi="Times New Roman"/>
                <w:sz w:val="24"/>
                <w:szCs w:val="24"/>
              </w:rPr>
            </w:pPr>
          </w:p>
        </w:tc>
        <w:tc>
          <w:tcPr>
            <w:tcW w:w="1418" w:type="dxa"/>
          </w:tcPr>
          <w:p w:rsidR="007D3446" w:rsidRPr="007D7634" w:rsidRDefault="007D3446" w:rsidP="004865B8">
            <w:pPr>
              <w:jc w:val="both"/>
              <w:rPr>
                <w:rFonts w:ascii="Times New Roman" w:hAnsi="Times New Roman"/>
                <w:sz w:val="24"/>
                <w:szCs w:val="24"/>
              </w:rPr>
            </w:pPr>
            <w:r w:rsidRPr="007D7634">
              <w:rPr>
                <w:rFonts w:ascii="Times New Roman" w:hAnsi="Times New Roman"/>
                <w:sz w:val="24"/>
                <w:szCs w:val="24"/>
              </w:rPr>
              <w:t>Февраль</w:t>
            </w:r>
          </w:p>
          <w:p w:rsidR="007D3446" w:rsidRPr="007D7634" w:rsidRDefault="007D3446" w:rsidP="004865B8">
            <w:pPr>
              <w:tabs>
                <w:tab w:val="center" w:pos="4677"/>
                <w:tab w:val="right" w:pos="9355"/>
              </w:tabs>
              <w:jc w:val="both"/>
              <w:rPr>
                <w:rFonts w:ascii="Times New Roman" w:hAnsi="Times New Roman"/>
                <w:sz w:val="24"/>
                <w:szCs w:val="24"/>
              </w:rPr>
            </w:pPr>
          </w:p>
        </w:tc>
        <w:tc>
          <w:tcPr>
            <w:tcW w:w="1843"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МКУ «Межпоселенческая библиотека»</w:t>
            </w:r>
          </w:p>
        </w:tc>
      </w:tr>
      <w:tr w:rsidR="007D3446" w:rsidRPr="007D7634" w:rsidTr="007379D8">
        <w:trPr>
          <w:trHeight w:val="1445"/>
        </w:trPr>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410" w:type="dxa"/>
          </w:tcPr>
          <w:p w:rsidR="007D3446" w:rsidRPr="007D7634" w:rsidRDefault="007D3446" w:rsidP="004865B8">
            <w:pPr>
              <w:jc w:val="both"/>
              <w:rPr>
                <w:rFonts w:ascii="Times New Roman" w:hAnsi="Times New Roman"/>
                <w:sz w:val="24"/>
                <w:szCs w:val="24"/>
              </w:rPr>
            </w:pPr>
            <w:r w:rsidRPr="007D7634">
              <w:rPr>
                <w:rFonts w:ascii="Times New Roman" w:hAnsi="Times New Roman"/>
                <w:sz w:val="24"/>
                <w:szCs w:val="24"/>
              </w:rPr>
              <w:t>Выбор профессии- выбор будущего</w:t>
            </w:r>
          </w:p>
          <w:p w:rsidR="007D3446" w:rsidRPr="007D7634" w:rsidRDefault="007D3446" w:rsidP="004865B8">
            <w:pPr>
              <w:jc w:val="both"/>
              <w:rPr>
                <w:rFonts w:ascii="Times New Roman" w:hAnsi="Times New Roman"/>
                <w:sz w:val="24"/>
                <w:szCs w:val="24"/>
              </w:rPr>
            </w:pPr>
          </w:p>
        </w:tc>
        <w:tc>
          <w:tcPr>
            <w:tcW w:w="2126" w:type="dxa"/>
            <w:gridSpan w:val="3"/>
          </w:tcPr>
          <w:p w:rsidR="007D3446" w:rsidRPr="007D7634" w:rsidRDefault="007D3446" w:rsidP="00B21945">
            <w:pPr>
              <w:jc w:val="both"/>
              <w:rPr>
                <w:rFonts w:ascii="Times New Roman" w:hAnsi="Times New Roman"/>
                <w:sz w:val="24"/>
                <w:szCs w:val="24"/>
              </w:rPr>
            </w:pPr>
            <w:r w:rsidRPr="007D7634">
              <w:rPr>
                <w:rFonts w:ascii="Times New Roman" w:hAnsi="Times New Roman"/>
                <w:sz w:val="24"/>
                <w:szCs w:val="24"/>
              </w:rPr>
              <w:t>Ярмарка профессий /с приглашением преподавателей КППК, лицея/</w:t>
            </w:r>
          </w:p>
        </w:tc>
        <w:tc>
          <w:tcPr>
            <w:tcW w:w="2268" w:type="dxa"/>
            <w:gridSpan w:val="2"/>
          </w:tcPr>
          <w:p w:rsidR="007D3446" w:rsidRPr="007D7634" w:rsidRDefault="007D3446" w:rsidP="004865B8">
            <w:pPr>
              <w:jc w:val="both"/>
              <w:rPr>
                <w:rFonts w:ascii="Times New Roman" w:hAnsi="Times New Roman"/>
                <w:sz w:val="24"/>
                <w:szCs w:val="24"/>
              </w:rPr>
            </w:pPr>
            <w:r w:rsidRPr="007D7634">
              <w:rPr>
                <w:rFonts w:ascii="Times New Roman" w:hAnsi="Times New Roman"/>
                <w:sz w:val="24"/>
                <w:szCs w:val="24"/>
              </w:rPr>
              <w:t xml:space="preserve">Подростки, юношество </w:t>
            </w:r>
          </w:p>
          <w:p w:rsidR="007D3446" w:rsidRPr="007D7634" w:rsidRDefault="007D3446" w:rsidP="004865B8">
            <w:pPr>
              <w:jc w:val="both"/>
              <w:rPr>
                <w:rFonts w:ascii="Times New Roman" w:hAnsi="Times New Roman"/>
                <w:sz w:val="24"/>
                <w:szCs w:val="24"/>
              </w:rPr>
            </w:pPr>
          </w:p>
        </w:tc>
        <w:tc>
          <w:tcPr>
            <w:tcW w:w="1418" w:type="dxa"/>
          </w:tcPr>
          <w:p w:rsidR="007D3446" w:rsidRPr="007D7634" w:rsidRDefault="007D3446" w:rsidP="004865B8">
            <w:pPr>
              <w:jc w:val="both"/>
              <w:rPr>
                <w:rFonts w:ascii="Times New Roman" w:hAnsi="Times New Roman"/>
                <w:sz w:val="24"/>
                <w:szCs w:val="24"/>
              </w:rPr>
            </w:pPr>
            <w:r w:rsidRPr="007D7634">
              <w:rPr>
                <w:rFonts w:ascii="Times New Roman" w:hAnsi="Times New Roman"/>
                <w:sz w:val="24"/>
                <w:szCs w:val="24"/>
              </w:rPr>
              <w:t>Март</w:t>
            </w:r>
          </w:p>
          <w:p w:rsidR="007D3446" w:rsidRPr="007D7634" w:rsidRDefault="007D3446" w:rsidP="004865B8">
            <w:pPr>
              <w:tabs>
                <w:tab w:val="center" w:pos="4677"/>
                <w:tab w:val="right" w:pos="9355"/>
              </w:tabs>
              <w:jc w:val="both"/>
              <w:rPr>
                <w:rFonts w:ascii="Times New Roman" w:hAnsi="Times New Roman"/>
                <w:sz w:val="24"/>
                <w:szCs w:val="24"/>
              </w:rPr>
            </w:pPr>
          </w:p>
        </w:tc>
        <w:tc>
          <w:tcPr>
            <w:tcW w:w="1843"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МКУ «Межпоселенческая библиотека»</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410"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Природа смотрит на тебя </w:t>
            </w:r>
          </w:p>
        </w:tc>
        <w:tc>
          <w:tcPr>
            <w:tcW w:w="2126" w:type="dxa"/>
            <w:gridSpan w:val="3"/>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Межшкольный эко-батл </w:t>
            </w:r>
          </w:p>
        </w:tc>
        <w:tc>
          <w:tcPr>
            <w:tcW w:w="2268" w:type="dxa"/>
            <w:gridSpan w:val="2"/>
          </w:tcPr>
          <w:p w:rsidR="007D3446" w:rsidRPr="007D7634" w:rsidRDefault="007D3446" w:rsidP="004865B8">
            <w:pPr>
              <w:jc w:val="both"/>
              <w:rPr>
                <w:rFonts w:ascii="Times New Roman" w:hAnsi="Times New Roman"/>
                <w:sz w:val="24"/>
                <w:szCs w:val="24"/>
              </w:rPr>
            </w:pPr>
            <w:r w:rsidRPr="007D7634">
              <w:rPr>
                <w:rFonts w:ascii="Times New Roman" w:hAnsi="Times New Roman"/>
                <w:sz w:val="24"/>
                <w:szCs w:val="24"/>
              </w:rPr>
              <w:t xml:space="preserve">Подростки, юношество </w:t>
            </w:r>
          </w:p>
          <w:p w:rsidR="007D3446" w:rsidRPr="007D7634" w:rsidRDefault="007D3446" w:rsidP="004865B8">
            <w:pPr>
              <w:jc w:val="both"/>
              <w:rPr>
                <w:rFonts w:ascii="Times New Roman" w:hAnsi="Times New Roman"/>
                <w:sz w:val="24"/>
                <w:szCs w:val="24"/>
              </w:rPr>
            </w:pPr>
          </w:p>
          <w:p w:rsidR="007D3446" w:rsidRPr="007D7634" w:rsidRDefault="007D3446" w:rsidP="004865B8">
            <w:pPr>
              <w:jc w:val="both"/>
              <w:rPr>
                <w:rFonts w:ascii="Times New Roman" w:hAnsi="Times New Roman"/>
                <w:sz w:val="24"/>
                <w:szCs w:val="24"/>
              </w:rPr>
            </w:pPr>
          </w:p>
        </w:tc>
        <w:tc>
          <w:tcPr>
            <w:tcW w:w="1418"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lastRenderedPageBreak/>
              <w:t xml:space="preserve">Апрель-май </w:t>
            </w:r>
          </w:p>
        </w:tc>
        <w:tc>
          <w:tcPr>
            <w:tcW w:w="1843"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Библиотекарь по информационному </w:t>
            </w:r>
            <w:r w:rsidRPr="007D7634">
              <w:rPr>
                <w:rFonts w:ascii="Times New Roman" w:hAnsi="Times New Roman"/>
                <w:sz w:val="24"/>
                <w:szCs w:val="24"/>
              </w:rPr>
              <w:lastRenderedPageBreak/>
              <w:t>обслуживанию</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410" w:type="dxa"/>
          </w:tcPr>
          <w:p w:rsidR="007D3446" w:rsidRPr="007D7634" w:rsidRDefault="007D3446" w:rsidP="004865B8">
            <w:pPr>
              <w:jc w:val="both"/>
              <w:rPr>
                <w:rFonts w:ascii="Times New Roman" w:hAnsi="Times New Roman"/>
                <w:sz w:val="24"/>
                <w:szCs w:val="24"/>
              </w:rPr>
            </w:pPr>
            <w:r w:rsidRPr="007D7634">
              <w:rPr>
                <w:rFonts w:ascii="Times New Roman" w:hAnsi="Times New Roman"/>
                <w:sz w:val="24"/>
                <w:szCs w:val="24"/>
              </w:rPr>
              <w:t>Веблиография – студентам: образовательные ресурсы</w:t>
            </w:r>
          </w:p>
        </w:tc>
        <w:tc>
          <w:tcPr>
            <w:tcW w:w="2126" w:type="dxa"/>
            <w:gridSpan w:val="3"/>
          </w:tcPr>
          <w:p w:rsidR="007D3446" w:rsidRPr="007D7634" w:rsidRDefault="007D3446" w:rsidP="004865B8">
            <w:pPr>
              <w:jc w:val="both"/>
              <w:rPr>
                <w:rFonts w:ascii="Times New Roman" w:hAnsi="Times New Roman"/>
                <w:sz w:val="24"/>
                <w:szCs w:val="24"/>
              </w:rPr>
            </w:pPr>
            <w:r w:rsidRPr="007D7634">
              <w:rPr>
                <w:rFonts w:ascii="Times New Roman" w:hAnsi="Times New Roman"/>
                <w:sz w:val="24"/>
                <w:szCs w:val="24"/>
              </w:rPr>
              <w:t xml:space="preserve">Урок-путешествие </w:t>
            </w:r>
          </w:p>
        </w:tc>
        <w:tc>
          <w:tcPr>
            <w:tcW w:w="2268" w:type="dxa"/>
            <w:gridSpan w:val="2"/>
          </w:tcPr>
          <w:p w:rsidR="007D3446" w:rsidRPr="007D7634" w:rsidRDefault="007D3446" w:rsidP="004865B8">
            <w:pPr>
              <w:jc w:val="both"/>
              <w:rPr>
                <w:rFonts w:ascii="Times New Roman" w:hAnsi="Times New Roman"/>
                <w:sz w:val="24"/>
                <w:szCs w:val="24"/>
              </w:rPr>
            </w:pPr>
            <w:r w:rsidRPr="007D7634">
              <w:rPr>
                <w:rFonts w:ascii="Times New Roman" w:hAnsi="Times New Roman"/>
                <w:sz w:val="24"/>
                <w:szCs w:val="24"/>
              </w:rPr>
              <w:t xml:space="preserve">Подростки, юношество </w:t>
            </w:r>
          </w:p>
          <w:p w:rsidR="007D3446" w:rsidRPr="007D7634" w:rsidRDefault="007D3446" w:rsidP="004865B8">
            <w:pPr>
              <w:jc w:val="both"/>
              <w:rPr>
                <w:rFonts w:ascii="Times New Roman" w:hAnsi="Times New Roman"/>
                <w:sz w:val="24"/>
                <w:szCs w:val="24"/>
              </w:rPr>
            </w:pPr>
          </w:p>
          <w:p w:rsidR="007D3446" w:rsidRPr="007D7634" w:rsidRDefault="007D3446" w:rsidP="004865B8">
            <w:pPr>
              <w:jc w:val="both"/>
              <w:rPr>
                <w:rFonts w:ascii="Times New Roman" w:hAnsi="Times New Roman"/>
                <w:sz w:val="24"/>
                <w:szCs w:val="24"/>
              </w:rPr>
            </w:pPr>
          </w:p>
        </w:tc>
        <w:tc>
          <w:tcPr>
            <w:tcW w:w="1418" w:type="dxa"/>
          </w:tcPr>
          <w:p w:rsidR="007D3446" w:rsidRPr="007D7634" w:rsidRDefault="007D3446" w:rsidP="004865B8">
            <w:pPr>
              <w:jc w:val="both"/>
              <w:rPr>
                <w:rFonts w:ascii="Times New Roman" w:hAnsi="Times New Roman"/>
                <w:sz w:val="24"/>
                <w:szCs w:val="24"/>
              </w:rPr>
            </w:pPr>
            <w:r w:rsidRPr="007D7634">
              <w:rPr>
                <w:rFonts w:ascii="Times New Roman" w:hAnsi="Times New Roman"/>
                <w:sz w:val="24"/>
                <w:szCs w:val="24"/>
              </w:rPr>
              <w:t>Апрель</w:t>
            </w:r>
          </w:p>
        </w:tc>
        <w:tc>
          <w:tcPr>
            <w:tcW w:w="1843"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Библиотекарь по информационному обслуживанию</w:t>
            </w:r>
          </w:p>
        </w:tc>
      </w:tr>
      <w:tr w:rsidR="007D3446" w:rsidRPr="007D7634" w:rsidTr="007379D8">
        <w:trPr>
          <w:trHeight w:val="2508"/>
        </w:trPr>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410" w:type="dxa"/>
          </w:tcPr>
          <w:p w:rsidR="007D3446" w:rsidRPr="007D7634" w:rsidRDefault="007D3446" w:rsidP="004865B8">
            <w:pPr>
              <w:jc w:val="both"/>
              <w:rPr>
                <w:rFonts w:ascii="Times New Roman" w:hAnsi="Times New Roman"/>
                <w:sz w:val="24"/>
                <w:szCs w:val="24"/>
              </w:rPr>
            </w:pPr>
            <w:r w:rsidRPr="007D7634">
              <w:rPr>
                <w:rFonts w:ascii="Times New Roman" w:hAnsi="Times New Roman"/>
                <w:sz w:val="24"/>
                <w:szCs w:val="24"/>
              </w:rPr>
              <w:t>Старт в профессию /для несовершеннолетних граждан с приглашением ОГКУ ЦЗН Киренского района/</w:t>
            </w:r>
          </w:p>
        </w:tc>
        <w:tc>
          <w:tcPr>
            <w:tcW w:w="2126" w:type="dxa"/>
            <w:gridSpan w:val="3"/>
          </w:tcPr>
          <w:p w:rsidR="007D3446" w:rsidRPr="007D7634" w:rsidRDefault="007D3446" w:rsidP="004865B8">
            <w:pPr>
              <w:jc w:val="both"/>
              <w:rPr>
                <w:rFonts w:ascii="Times New Roman" w:hAnsi="Times New Roman"/>
                <w:sz w:val="24"/>
                <w:szCs w:val="24"/>
              </w:rPr>
            </w:pPr>
            <w:r w:rsidRPr="007D7634">
              <w:rPr>
                <w:rFonts w:ascii="Times New Roman" w:hAnsi="Times New Roman"/>
                <w:sz w:val="24"/>
                <w:szCs w:val="24"/>
              </w:rPr>
              <w:t>Мини-ярмарка вакансий</w:t>
            </w:r>
          </w:p>
        </w:tc>
        <w:tc>
          <w:tcPr>
            <w:tcW w:w="2268" w:type="dxa"/>
            <w:gridSpan w:val="2"/>
          </w:tcPr>
          <w:p w:rsidR="007D3446" w:rsidRPr="007D7634" w:rsidRDefault="007D3446" w:rsidP="004865B8">
            <w:pPr>
              <w:jc w:val="both"/>
              <w:rPr>
                <w:rFonts w:ascii="Times New Roman" w:hAnsi="Times New Roman"/>
                <w:sz w:val="24"/>
                <w:szCs w:val="24"/>
              </w:rPr>
            </w:pPr>
            <w:r w:rsidRPr="007D7634">
              <w:rPr>
                <w:rFonts w:ascii="Times New Roman" w:hAnsi="Times New Roman"/>
                <w:sz w:val="24"/>
                <w:szCs w:val="24"/>
              </w:rPr>
              <w:t>Подростки, юношество</w:t>
            </w:r>
          </w:p>
        </w:tc>
        <w:tc>
          <w:tcPr>
            <w:tcW w:w="1418" w:type="dxa"/>
          </w:tcPr>
          <w:p w:rsidR="007D3446" w:rsidRPr="007D7634" w:rsidRDefault="007D3446" w:rsidP="004865B8">
            <w:pPr>
              <w:jc w:val="both"/>
              <w:rPr>
                <w:rFonts w:ascii="Times New Roman" w:hAnsi="Times New Roman"/>
                <w:sz w:val="24"/>
                <w:szCs w:val="24"/>
              </w:rPr>
            </w:pPr>
            <w:r w:rsidRPr="007D7634">
              <w:rPr>
                <w:rFonts w:ascii="Times New Roman" w:hAnsi="Times New Roman"/>
                <w:sz w:val="24"/>
                <w:szCs w:val="24"/>
              </w:rPr>
              <w:t>Май</w:t>
            </w:r>
          </w:p>
          <w:p w:rsidR="007D3446" w:rsidRPr="007D7634" w:rsidRDefault="007D3446" w:rsidP="004865B8">
            <w:pPr>
              <w:jc w:val="both"/>
              <w:rPr>
                <w:rFonts w:ascii="Times New Roman" w:hAnsi="Times New Roman"/>
                <w:sz w:val="24"/>
                <w:szCs w:val="24"/>
              </w:rPr>
            </w:pPr>
          </w:p>
          <w:p w:rsidR="007D3446" w:rsidRPr="007D7634" w:rsidRDefault="007D3446" w:rsidP="004865B8">
            <w:pPr>
              <w:jc w:val="both"/>
              <w:rPr>
                <w:rFonts w:ascii="Times New Roman" w:hAnsi="Times New Roman"/>
                <w:sz w:val="24"/>
                <w:szCs w:val="24"/>
              </w:rPr>
            </w:pPr>
          </w:p>
          <w:p w:rsidR="007D3446" w:rsidRPr="007D7634" w:rsidRDefault="007D3446" w:rsidP="004865B8">
            <w:pPr>
              <w:jc w:val="both"/>
              <w:rPr>
                <w:rFonts w:ascii="Times New Roman" w:hAnsi="Times New Roman"/>
                <w:sz w:val="24"/>
                <w:szCs w:val="24"/>
              </w:rPr>
            </w:pPr>
          </w:p>
        </w:tc>
        <w:tc>
          <w:tcPr>
            <w:tcW w:w="1843"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Библиотекарь по информационному обслуживанию</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410"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Читающий маршрут</w:t>
            </w:r>
          </w:p>
        </w:tc>
        <w:tc>
          <w:tcPr>
            <w:tcW w:w="2126" w:type="dxa"/>
            <w:gridSpan w:val="3"/>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Акция нескучный рейс /на пароме/</w:t>
            </w:r>
          </w:p>
        </w:tc>
        <w:tc>
          <w:tcPr>
            <w:tcW w:w="2268" w:type="dxa"/>
            <w:gridSpan w:val="2"/>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Жители города Киренска</w:t>
            </w:r>
          </w:p>
        </w:tc>
        <w:tc>
          <w:tcPr>
            <w:tcW w:w="1418"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12 июня /День района/</w:t>
            </w:r>
          </w:p>
        </w:tc>
        <w:tc>
          <w:tcPr>
            <w:tcW w:w="1843"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МКУ «Межпоселенческая библиотека»</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410" w:type="dxa"/>
          </w:tcPr>
          <w:p w:rsidR="007D3446" w:rsidRPr="007D7634" w:rsidRDefault="007D3446" w:rsidP="004865B8">
            <w:pPr>
              <w:pStyle w:val="a9"/>
              <w:tabs>
                <w:tab w:val="left" w:pos="993"/>
              </w:tabs>
              <w:spacing w:after="0" w:line="240" w:lineRule="auto"/>
              <w:ind w:left="0"/>
              <w:jc w:val="both"/>
              <w:rPr>
                <w:rFonts w:ascii="Times New Roman" w:hAnsi="Times New Roman"/>
                <w:sz w:val="24"/>
                <w:szCs w:val="24"/>
              </w:rPr>
            </w:pPr>
            <w:r w:rsidRPr="007D7634">
              <w:rPr>
                <w:rFonts w:ascii="Times New Roman" w:hAnsi="Times New Roman"/>
                <w:sz w:val="24"/>
                <w:szCs w:val="24"/>
              </w:rPr>
              <w:t>BOOKface-челлендж</w:t>
            </w:r>
          </w:p>
        </w:tc>
        <w:tc>
          <w:tcPr>
            <w:tcW w:w="2126" w:type="dxa"/>
            <w:gridSpan w:val="3"/>
          </w:tcPr>
          <w:p w:rsidR="007D3446" w:rsidRPr="007D7634" w:rsidRDefault="007D3446" w:rsidP="004865B8">
            <w:pPr>
              <w:jc w:val="both"/>
              <w:rPr>
                <w:rFonts w:ascii="Times New Roman" w:hAnsi="Times New Roman"/>
                <w:sz w:val="24"/>
                <w:szCs w:val="24"/>
              </w:rPr>
            </w:pPr>
            <w:r w:rsidRPr="007D7634">
              <w:rPr>
                <w:rFonts w:ascii="Times New Roman" w:hAnsi="Times New Roman"/>
                <w:sz w:val="24"/>
                <w:szCs w:val="24"/>
              </w:rPr>
              <w:t>Международная сетевая акция</w:t>
            </w:r>
          </w:p>
        </w:tc>
        <w:tc>
          <w:tcPr>
            <w:tcW w:w="2268" w:type="dxa"/>
            <w:gridSpan w:val="2"/>
          </w:tcPr>
          <w:p w:rsidR="007D3446" w:rsidRPr="007D7634" w:rsidRDefault="007D3446" w:rsidP="004865B8">
            <w:pPr>
              <w:jc w:val="both"/>
              <w:rPr>
                <w:rFonts w:ascii="Times New Roman" w:hAnsi="Times New Roman"/>
                <w:sz w:val="24"/>
                <w:szCs w:val="24"/>
              </w:rPr>
            </w:pPr>
            <w:r w:rsidRPr="007D7634">
              <w:rPr>
                <w:rFonts w:ascii="Times New Roman" w:hAnsi="Times New Roman"/>
                <w:sz w:val="24"/>
                <w:szCs w:val="24"/>
              </w:rPr>
              <w:t xml:space="preserve">Подростки, юношество, молодежь </w:t>
            </w:r>
          </w:p>
        </w:tc>
        <w:tc>
          <w:tcPr>
            <w:tcW w:w="1418" w:type="dxa"/>
          </w:tcPr>
          <w:p w:rsidR="007D3446" w:rsidRPr="007D7634" w:rsidRDefault="007D3446" w:rsidP="004865B8">
            <w:pPr>
              <w:jc w:val="both"/>
              <w:rPr>
                <w:rFonts w:ascii="Times New Roman" w:hAnsi="Times New Roman"/>
                <w:sz w:val="24"/>
                <w:szCs w:val="24"/>
              </w:rPr>
            </w:pPr>
            <w:r w:rsidRPr="007D7634">
              <w:rPr>
                <w:rFonts w:ascii="Times New Roman" w:hAnsi="Times New Roman"/>
                <w:sz w:val="24"/>
                <w:szCs w:val="24"/>
              </w:rPr>
              <w:t>Июнь – август</w:t>
            </w:r>
          </w:p>
          <w:p w:rsidR="007D3446" w:rsidRPr="007D7634" w:rsidRDefault="007D3446" w:rsidP="004865B8">
            <w:pPr>
              <w:tabs>
                <w:tab w:val="center" w:pos="4677"/>
                <w:tab w:val="right" w:pos="9355"/>
              </w:tabs>
              <w:jc w:val="both"/>
              <w:rPr>
                <w:rFonts w:ascii="Times New Roman" w:hAnsi="Times New Roman"/>
                <w:sz w:val="24"/>
                <w:szCs w:val="24"/>
              </w:rPr>
            </w:pPr>
          </w:p>
        </w:tc>
        <w:tc>
          <w:tcPr>
            <w:tcW w:w="1843"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МКУ «Межпоселенческая библиотека»</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410" w:type="dxa"/>
          </w:tcPr>
          <w:p w:rsidR="007D3446" w:rsidRPr="007D7634" w:rsidRDefault="007D3446" w:rsidP="004865B8">
            <w:pPr>
              <w:tabs>
                <w:tab w:val="left" w:pos="993"/>
              </w:tabs>
              <w:jc w:val="both"/>
              <w:rPr>
                <w:rFonts w:ascii="Times New Roman" w:hAnsi="Times New Roman"/>
                <w:sz w:val="24"/>
                <w:szCs w:val="24"/>
              </w:rPr>
            </w:pPr>
            <w:r w:rsidRPr="007D7634">
              <w:rPr>
                <w:rFonts w:ascii="Times New Roman" w:hAnsi="Times New Roman"/>
                <w:sz w:val="24"/>
                <w:szCs w:val="24"/>
              </w:rPr>
              <w:t>Ночь кино</w:t>
            </w:r>
          </w:p>
        </w:tc>
        <w:tc>
          <w:tcPr>
            <w:tcW w:w="2126" w:type="dxa"/>
            <w:gridSpan w:val="3"/>
          </w:tcPr>
          <w:p w:rsidR="007D3446" w:rsidRPr="007D7634" w:rsidRDefault="007D3446" w:rsidP="004865B8">
            <w:pPr>
              <w:jc w:val="both"/>
              <w:rPr>
                <w:rFonts w:ascii="Times New Roman" w:hAnsi="Times New Roman"/>
                <w:sz w:val="24"/>
                <w:szCs w:val="24"/>
              </w:rPr>
            </w:pPr>
            <w:r w:rsidRPr="007D7634">
              <w:rPr>
                <w:rFonts w:ascii="Times New Roman" w:hAnsi="Times New Roman"/>
                <w:sz w:val="24"/>
                <w:szCs w:val="24"/>
              </w:rPr>
              <w:t>Всероссийская акция</w:t>
            </w:r>
          </w:p>
        </w:tc>
        <w:tc>
          <w:tcPr>
            <w:tcW w:w="2268" w:type="dxa"/>
            <w:gridSpan w:val="2"/>
          </w:tcPr>
          <w:p w:rsidR="007D3446" w:rsidRPr="007D7634" w:rsidRDefault="007D3446" w:rsidP="004865B8">
            <w:pPr>
              <w:jc w:val="both"/>
              <w:rPr>
                <w:rFonts w:ascii="Times New Roman" w:hAnsi="Times New Roman"/>
                <w:bCs/>
                <w:sz w:val="24"/>
                <w:szCs w:val="24"/>
              </w:rPr>
            </w:pPr>
            <w:r w:rsidRPr="007D7634">
              <w:rPr>
                <w:rFonts w:ascii="Times New Roman" w:hAnsi="Times New Roman"/>
                <w:bCs/>
                <w:sz w:val="24"/>
                <w:szCs w:val="24"/>
              </w:rPr>
              <w:t xml:space="preserve">Все категории пользователей </w:t>
            </w:r>
          </w:p>
        </w:tc>
        <w:tc>
          <w:tcPr>
            <w:tcW w:w="1418"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Август </w:t>
            </w:r>
          </w:p>
        </w:tc>
        <w:tc>
          <w:tcPr>
            <w:tcW w:w="1843"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МКУ «Межпоселенческая библиотека»</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410"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Радуга вкуса </w:t>
            </w:r>
          </w:p>
        </w:tc>
        <w:tc>
          <w:tcPr>
            <w:tcW w:w="2126" w:type="dxa"/>
            <w:gridSpan w:val="3"/>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День национальной кухни </w:t>
            </w:r>
          </w:p>
        </w:tc>
        <w:tc>
          <w:tcPr>
            <w:tcW w:w="2268" w:type="dxa"/>
            <w:gridSpan w:val="2"/>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Молодежь, взрослое население, пенсионеры </w:t>
            </w:r>
          </w:p>
        </w:tc>
        <w:tc>
          <w:tcPr>
            <w:tcW w:w="1418"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Ноябрь  </w:t>
            </w:r>
          </w:p>
        </w:tc>
        <w:tc>
          <w:tcPr>
            <w:tcW w:w="1843"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МКУ «Межпоселенческая библиотека»</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410" w:type="dxa"/>
          </w:tcPr>
          <w:p w:rsidR="007D3446" w:rsidRPr="007D7634" w:rsidRDefault="007D3446" w:rsidP="004865B8">
            <w:pPr>
              <w:jc w:val="both"/>
              <w:rPr>
                <w:rFonts w:ascii="Times New Roman" w:hAnsi="Times New Roman"/>
                <w:color w:val="FF0000"/>
                <w:sz w:val="24"/>
                <w:szCs w:val="24"/>
              </w:rPr>
            </w:pPr>
            <w:r w:rsidRPr="007D7634">
              <w:rPr>
                <w:rFonts w:ascii="Times New Roman" w:hAnsi="Times New Roman"/>
                <w:sz w:val="24"/>
                <w:szCs w:val="24"/>
              </w:rPr>
              <w:t>Ночь искусства</w:t>
            </w:r>
          </w:p>
        </w:tc>
        <w:tc>
          <w:tcPr>
            <w:tcW w:w="2126" w:type="dxa"/>
            <w:gridSpan w:val="3"/>
          </w:tcPr>
          <w:p w:rsidR="007D3446" w:rsidRPr="007D7634" w:rsidRDefault="007D3446" w:rsidP="004865B8">
            <w:pPr>
              <w:jc w:val="both"/>
              <w:rPr>
                <w:rFonts w:ascii="Times New Roman" w:hAnsi="Times New Roman"/>
                <w:sz w:val="24"/>
                <w:szCs w:val="24"/>
              </w:rPr>
            </w:pPr>
            <w:r w:rsidRPr="007D7634">
              <w:rPr>
                <w:rFonts w:ascii="Times New Roman" w:hAnsi="Times New Roman"/>
                <w:sz w:val="24"/>
                <w:szCs w:val="24"/>
              </w:rPr>
              <w:t>Всероссийская акция</w:t>
            </w:r>
          </w:p>
        </w:tc>
        <w:tc>
          <w:tcPr>
            <w:tcW w:w="2268" w:type="dxa"/>
            <w:gridSpan w:val="2"/>
          </w:tcPr>
          <w:p w:rsidR="007D3446" w:rsidRPr="007D7634" w:rsidRDefault="007D3446" w:rsidP="004865B8">
            <w:pPr>
              <w:jc w:val="both"/>
              <w:rPr>
                <w:rFonts w:ascii="Times New Roman" w:hAnsi="Times New Roman"/>
                <w:bCs/>
                <w:sz w:val="24"/>
                <w:szCs w:val="24"/>
              </w:rPr>
            </w:pPr>
            <w:r w:rsidRPr="007D7634">
              <w:rPr>
                <w:rFonts w:ascii="Times New Roman" w:hAnsi="Times New Roman"/>
                <w:bCs/>
                <w:sz w:val="24"/>
                <w:szCs w:val="24"/>
              </w:rPr>
              <w:t xml:space="preserve">Все категории пользователей </w:t>
            </w:r>
          </w:p>
        </w:tc>
        <w:tc>
          <w:tcPr>
            <w:tcW w:w="1418"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bCs/>
                <w:sz w:val="24"/>
                <w:szCs w:val="24"/>
              </w:rPr>
              <w:t>Ноябрь</w:t>
            </w:r>
          </w:p>
        </w:tc>
        <w:tc>
          <w:tcPr>
            <w:tcW w:w="1843"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МКУ «Межпоселенческая библиотека»</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410" w:type="dxa"/>
          </w:tcPr>
          <w:p w:rsidR="007D3446" w:rsidRPr="007D7634" w:rsidRDefault="007D3446" w:rsidP="004865B8">
            <w:pPr>
              <w:pStyle w:val="a9"/>
              <w:tabs>
                <w:tab w:val="left" w:pos="993"/>
              </w:tabs>
              <w:spacing w:after="0"/>
              <w:ind w:left="0"/>
              <w:jc w:val="both"/>
              <w:rPr>
                <w:rFonts w:ascii="Times New Roman" w:hAnsi="Times New Roman"/>
                <w:sz w:val="24"/>
                <w:szCs w:val="24"/>
              </w:rPr>
            </w:pPr>
            <w:r w:rsidRPr="007D7634">
              <w:rPr>
                <w:rFonts w:ascii="Times New Roman" w:hAnsi="Times New Roman"/>
                <w:sz w:val="24"/>
                <w:szCs w:val="24"/>
              </w:rPr>
              <w:t>Тепло и свет соедини в один букет</w:t>
            </w:r>
          </w:p>
        </w:tc>
        <w:tc>
          <w:tcPr>
            <w:tcW w:w="2126" w:type="dxa"/>
            <w:gridSpan w:val="3"/>
          </w:tcPr>
          <w:p w:rsidR="007D3446" w:rsidRPr="007D7634" w:rsidRDefault="007D3446" w:rsidP="004865B8">
            <w:pPr>
              <w:jc w:val="both"/>
              <w:rPr>
                <w:rFonts w:ascii="Times New Roman" w:hAnsi="Times New Roman"/>
                <w:sz w:val="24"/>
                <w:szCs w:val="24"/>
              </w:rPr>
            </w:pPr>
            <w:r w:rsidRPr="007D7634">
              <w:rPr>
                <w:rFonts w:ascii="Times New Roman" w:hAnsi="Times New Roman"/>
                <w:sz w:val="24"/>
                <w:szCs w:val="24"/>
              </w:rPr>
              <w:t xml:space="preserve">Библиоквилт </w:t>
            </w:r>
          </w:p>
          <w:p w:rsidR="007D3446" w:rsidRPr="007D7634" w:rsidRDefault="007D3446" w:rsidP="004865B8">
            <w:pPr>
              <w:jc w:val="both"/>
              <w:rPr>
                <w:rFonts w:ascii="Times New Roman" w:hAnsi="Times New Roman"/>
                <w:sz w:val="24"/>
                <w:szCs w:val="24"/>
              </w:rPr>
            </w:pPr>
          </w:p>
        </w:tc>
        <w:tc>
          <w:tcPr>
            <w:tcW w:w="2268" w:type="dxa"/>
            <w:gridSpan w:val="2"/>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Взрослое население, пенсионеры</w:t>
            </w:r>
          </w:p>
        </w:tc>
        <w:tc>
          <w:tcPr>
            <w:tcW w:w="1418"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Декабрь </w:t>
            </w:r>
          </w:p>
        </w:tc>
        <w:tc>
          <w:tcPr>
            <w:tcW w:w="1843"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МКУ «Межпоселенческая библиотека»</w:t>
            </w:r>
          </w:p>
        </w:tc>
      </w:tr>
      <w:tr w:rsidR="007D3446" w:rsidRPr="007D7634" w:rsidTr="007379D8">
        <w:tc>
          <w:tcPr>
            <w:tcW w:w="10774" w:type="dxa"/>
            <w:gridSpan w:val="9"/>
          </w:tcPr>
          <w:p w:rsidR="007D3446" w:rsidRPr="007D7634" w:rsidRDefault="007D3446" w:rsidP="000A137E">
            <w:pPr>
              <w:tabs>
                <w:tab w:val="center" w:pos="4677"/>
                <w:tab w:val="right" w:pos="9355"/>
              </w:tabs>
              <w:ind w:right="-284"/>
              <w:jc w:val="both"/>
              <w:rPr>
                <w:rFonts w:ascii="Times New Roman" w:hAnsi="Times New Roman"/>
                <w:b/>
                <w:sz w:val="24"/>
                <w:szCs w:val="24"/>
              </w:rPr>
            </w:pPr>
            <w:r w:rsidRPr="007D7634">
              <w:rPr>
                <w:rFonts w:ascii="Times New Roman" w:hAnsi="Times New Roman"/>
                <w:b/>
                <w:sz w:val="24"/>
                <w:szCs w:val="24"/>
              </w:rPr>
              <w:t>9. Исследовательская деятельность</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Подросток: мои читательские предпоЧтения</w:t>
            </w:r>
          </w:p>
        </w:tc>
        <w:tc>
          <w:tcPr>
            <w:tcW w:w="2127" w:type="dxa"/>
            <w:gridSpan w:val="3"/>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Анкетирование </w:t>
            </w:r>
          </w:p>
        </w:tc>
        <w:tc>
          <w:tcPr>
            <w:tcW w:w="1842"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Читатели библиотеки</w:t>
            </w:r>
          </w:p>
        </w:tc>
        <w:tc>
          <w:tcPr>
            <w:tcW w:w="1418"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 течение года </w:t>
            </w:r>
          </w:p>
        </w:tc>
        <w:tc>
          <w:tcPr>
            <w:tcW w:w="1843"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МБО</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Ключевые компетентности библиотекаря </w:t>
            </w:r>
          </w:p>
        </w:tc>
        <w:tc>
          <w:tcPr>
            <w:tcW w:w="2127" w:type="dxa"/>
            <w:gridSpan w:val="3"/>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Профессиограмма </w:t>
            </w:r>
          </w:p>
        </w:tc>
        <w:tc>
          <w:tcPr>
            <w:tcW w:w="1842"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 города</w:t>
            </w:r>
          </w:p>
        </w:tc>
        <w:tc>
          <w:tcPr>
            <w:tcW w:w="1418"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 течение года </w:t>
            </w:r>
          </w:p>
        </w:tc>
        <w:tc>
          <w:tcPr>
            <w:tcW w:w="1843"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МБО</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Сельская библиотека – пространство для читателя</w:t>
            </w:r>
          </w:p>
        </w:tc>
        <w:tc>
          <w:tcPr>
            <w:tcW w:w="2127" w:type="dxa"/>
            <w:gridSpan w:val="3"/>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Анкетирование-самооценка </w:t>
            </w:r>
          </w:p>
        </w:tc>
        <w:tc>
          <w:tcPr>
            <w:tcW w:w="1842"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 города</w:t>
            </w:r>
          </w:p>
        </w:tc>
        <w:tc>
          <w:tcPr>
            <w:tcW w:w="1418"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 рамках семинаров </w:t>
            </w:r>
          </w:p>
        </w:tc>
        <w:tc>
          <w:tcPr>
            <w:tcW w:w="1843"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МБО</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Методическая служба: оценка эффективности и качества, перспективы развития</w:t>
            </w:r>
          </w:p>
        </w:tc>
        <w:tc>
          <w:tcPr>
            <w:tcW w:w="2127" w:type="dxa"/>
            <w:gridSpan w:val="3"/>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Анкетирование </w:t>
            </w:r>
          </w:p>
          <w:p w:rsidR="007D3446" w:rsidRPr="007D7634" w:rsidRDefault="007D3446" w:rsidP="004865B8">
            <w:pPr>
              <w:tabs>
                <w:tab w:val="center" w:pos="4677"/>
                <w:tab w:val="right" w:pos="9355"/>
              </w:tabs>
              <w:jc w:val="both"/>
              <w:rPr>
                <w:rFonts w:ascii="Times New Roman" w:hAnsi="Times New Roman"/>
                <w:b/>
                <w:sz w:val="24"/>
                <w:szCs w:val="24"/>
              </w:rPr>
            </w:pPr>
          </w:p>
        </w:tc>
        <w:tc>
          <w:tcPr>
            <w:tcW w:w="1842"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 города</w:t>
            </w:r>
          </w:p>
        </w:tc>
        <w:tc>
          <w:tcPr>
            <w:tcW w:w="1418"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 рамках семинаров </w:t>
            </w:r>
          </w:p>
        </w:tc>
        <w:tc>
          <w:tcPr>
            <w:tcW w:w="1843"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МБО</w:t>
            </w:r>
          </w:p>
        </w:tc>
      </w:tr>
      <w:tr w:rsidR="007D3446" w:rsidRPr="007D7634" w:rsidTr="007379D8">
        <w:tc>
          <w:tcPr>
            <w:tcW w:w="10774" w:type="dxa"/>
            <w:gridSpan w:val="9"/>
          </w:tcPr>
          <w:p w:rsidR="007D3446" w:rsidRPr="007D7634" w:rsidRDefault="007D3446" w:rsidP="000A137E">
            <w:pPr>
              <w:tabs>
                <w:tab w:val="center" w:pos="4677"/>
                <w:tab w:val="right" w:pos="9355"/>
              </w:tabs>
              <w:ind w:right="-284"/>
              <w:jc w:val="both"/>
              <w:rPr>
                <w:rFonts w:ascii="Times New Roman" w:hAnsi="Times New Roman"/>
                <w:b/>
                <w:sz w:val="24"/>
                <w:szCs w:val="24"/>
              </w:rPr>
            </w:pPr>
            <w:r w:rsidRPr="007D7634">
              <w:rPr>
                <w:rFonts w:ascii="Times New Roman" w:hAnsi="Times New Roman"/>
                <w:b/>
                <w:sz w:val="24"/>
                <w:szCs w:val="24"/>
              </w:rPr>
              <w:t xml:space="preserve">10. Рекламная деятельность </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7D3446" w:rsidRPr="007D7634" w:rsidRDefault="007D3446" w:rsidP="004865B8">
            <w:pPr>
              <w:spacing w:after="0"/>
              <w:jc w:val="both"/>
              <w:rPr>
                <w:rFonts w:ascii="Times New Roman" w:eastAsia="Calibri" w:hAnsi="Times New Roman"/>
                <w:bCs/>
                <w:sz w:val="24"/>
                <w:szCs w:val="24"/>
                <w:shd w:val="clear" w:color="auto" w:fill="FFFFFF"/>
              </w:rPr>
            </w:pPr>
            <w:r w:rsidRPr="007D7634">
              <w:rPr>
                <w:rFonts w:ascii="Times New Roman" w:hAnsi="Times New Roman"/>
                <w:sz w:val="24"/>
                <w:szCs w:val="24"/>
              </w:rPr>
              <w:t xml:space="preserve">Освещение деятельности библиотек района, МКУ «Межпоселенческая библиотека» в районной газете «Ленские зори», профессиональных журналах, на сайте библиотеки: </w:t>
            </w:r>
            <w:hyperlink r:id="rId9" w:history="1">
              <w:r w:rsidRPr="007D7634">
                <w:rPr>
                  <w:rFonts w:ascii="Times New Roman" w:eastAsia="Calibri" w:hAnsi="Times New Roman"/>
                  <w:bCs/>
                  <w:sz w:val="24"/>
                  <w:szCs w:val="24"/>
                  <w:u w:val="single"/>
                  <w:shd w:val="clear" w:color="auto" w:fill="FFFFFF"/>
                </w:rPr>
                <w:t>http://biblio-kirensk.ru/</w:t>
              </w:r>
            </w:hyperlink>
            <w:r w:rsidRPr="007D7634">
              <w:rPr>
                <w:rFonts w:ascii="Times New Roman" w:eastAsia="Calibri" w:hAnsi="Times New Roman"/>
                <w:bCs/>
                <w:sz w:val="24"/>
                <w:szCs w:val="24"/>
                <w:shd w:val="clear" w:color="auto" w:fill="FFFFFF"/>
              </w:rPr>
              <w:t>,</w:t>
            </w:r>
            <w:r w:rsidRPr="007D7634">
              <w:rPr>
                <w:rFonts w:ascii="Times New Roman" w:hAnsi="Times New Roman"/>
                <w:sz w:val="24"/>
                <w:szCs w:val="24"/>
              </w:rPr>
              <w:t xml:space="preserve"> соц. сетях:</w:t>
            </w:r>
            <w:r w:rsidRPr="007D7634">
              <w:rPr>
                <w:rFonts w:ascii="Times New Roman" w:eastAsia="Calibri" w:hAnsi="Times New Roman"/>
              </w:rPr>
              <w:t xml:space="preserve"> </w:t>
            </w:r>
          </w:p>
          <w:p w:rsidR="007D3446" w:rsidRPr="007D7634" w:rsidRDefault="00D665F3" w:rsidP="004865B8">
            <w:pPr>
              <w:tabs>
                <w:tab w:val="center" w:pos="4677"/>
                <w:tab w:val="right" w:pos="9355"/>
              </w:tabs>
              <w:jc w:val="both"/>
              <w:rPr>
                <w:rFonts w:ascii="Times New Roman" w:hAnsi="Times New Roman"/>
                <w:sz w:val="24"/>
                <w:szCs w:val="24"/>
              </w:rPr>
            </w:pPr>
            <w:hyperlink r:id="rId10" w:history="1">
              <w:r w:rsidR="007D3446" w:rsidRPr="007D7634">
                <w:rPr>
                  <w:rFonts w:ascii="Times New Roman" w:eastAsia="Calibri" w:hAnsi="Times New Roman"/>
                  <w:bCs/>
                  <w:sz w:val="24"/>
                  <w:szCs w:val="24"/>
                  <w:u w:val="single"/>
                  <w:shd w:val="clear" w:color="auto" w:fill="FFFFFF"/>
                </w:rPr>
                <w:t>https://vk.com/public141506272</w:t>
              </w:r>
            </w:hyperlink>
            <w:r w:rsidR="007D3446" w:rsidRPr="007D7634">
              <w:rPr>
                <w:rFonts w:ascii="Times New Roman" w:eastAsia="Calibri" w:hAnsi="Times New Roman"/>
                <w:bCs/>
                <w:sz w:val="24"/>
                <w:szCs w:val="24"/>
                <w:shd w:val="clear" w:color="auto" w:fill="FFFFFF"/>
              </w:rPr>
              <w:t xml:space="preserve">, </w:t>
            </w:r>
            <w:hyperlink r:id="rId11" w:history="1">
              <w:r w:rsidR="007D3446" w:rsidRPr="007D7634">
                <w:rPr>
                  <w:rFonts w:ascii="Times New Roman" w:eastAsia="Calibri" w:hAnsi="Times New Roman"/>
                  <w:bCs/>
                  <w:sz w:val="24"/>
                  <w:szCs w:val="24"/>
                  <w:u w:val="single"/>
                  <w:shd w:val="clear" w:color="auto" w:fill="FFFFFF"/>
                </w:rPr>
                <w:t>https://www.instagram.com/biblioteka_kirensk_2018/?hl=en</w:t>
              </w:r>
            </w:hyperlink>
            <w:r w:rsidR="007D3446" w:rsidRPr="007D7634">
              <w:rPr>
                <w:rFonts w:ascii="Times New Roman" w:eastAsia="Calibri" w:hAnsi="Times New Roman"/>
                <w:bCs/>
                <w:sz w:val="24"/>
                <w:szCs w:val="24"/>
                <w:shd w:val="clear" w:color="auto" w:fill="FFFFFF"/>
              </w:rPr>
              <w:t xml:space="preserve">, </w:t>
            </w:r>
            <w:hyperlink r:id="rId12" w:history="1">
              <w:r w:rsidR="007D3446" w:rsidRPr="007D7634">
                <w:rPr>
                  <w:rFonts w:ascii="Times New Roman" w:eastAsia="Calibri" w:hAnsi="Times New Roman"/>
                  <w:bCs/>
                  <w:sz w:val="24"/>
                  <w:szCs w:val="24"/>
                  <w:u w:val="single"/>
                  <w:shd w:val="clear" w:color="auto" w:fill="FFFFFF"/>
                </w:rPr>
                <w:t>https://ok.ru/group/58910591877167</w:t>
              </w:r>
            </w:hyperlink>
            <w:r w:rsidR="007D3446" w:rsidRPr="007D7634">
              <w:rPr>
                <w:rFonts w:ascii="Times New Roman" w:eastAsia="Calibri" w:hAnsi="Times New Roman"/>
                <w:bCs/>
                <w:sz w:val="24"/>
                <w:szCs w:val="24"/>
                <w:shd w:val="clear" w:color="auto" w:fill="FFFFFF"/>
              </w:rPr>
              <w:t>.</w:t>
            </w:r>
            <w:r w:rsidR="007D3446" w:rsidRPr="007D7634">
              <w:rPr>
                <w:rFonts w:ascii="Times New Roman" w:hAnsi="Times New Roman"/>
                <w:sz w:val="24"/>
                <w:szCs w:val="24"/>
              </w:rPr>
              <w:t xml:space="preserve">   </w:t>
            </w:r>
          </w:p>
        </w:tc>
        <w:tc>
          <w:tcPr>
            <w:tcW w:w="2127" w:type="dxa"/>
            <w:gridSpan w:val="3"/>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Положение о конкурсе профессионального мастерства, итоги конкурса, победители, работа в течение года, итоги года.</w:t>
            </w:r>
          </w:p>
        </w:tc>
        <w:tc>
          <w:tcPr>
            <w:tcW w:w="1842"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Жители района </w:t>
            </w:r>
          </w:p>
        </w:tc>
        <w:tc>
          <w:tcPr>
            <w:tcW w:w="1418"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 течение года </w:t>
            </w:r>
          </w:p>
        </w:tc>
        <w:tc>
          <w:tcPr>
            <w:tcW w:w="1843"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МБО</w:t>
            </w:r>
          </w:p>
        </w:tc>
      </w:tr>
      <w:tr w:rsidR="007D3446" w:rsidRPr="007D7634" w:rsidTr="007379D8">
        <w:tc>
          <w:tcPr>
            <w:tcW w:w="10774" w:type="dxa"/>
            <w:gridSpan w:val="9"/>
          </w:tcPr>
          <w:p w:rsidR="007D3446" w:rsidRPr="007D7634" w:rsidRDefault="007D3446" w:rsidP="000A137E">
            <w:pPr>
              <w:tabs>
                <w:tab w:val="center" w:pos="4677"/>
                <w:tab w:val="right" w:pos="9355"/>
              </w:tabs>
              <w:ind w:right="-284"/>
              <w:jc w:val="both"/>
              <w:rPr>
                <w:rFonts w:ascii="Times New Roman" w:hAnsi="Times New Roman"/>
                <w:b/>
                <w:sz w:val="24"/>
                <w:szCs w:val="24"/>
              </w:rPr>
            </w:pPr>
            <w:r w:rsidRPr="007D7634">
              <w:rPr>
                <w:rFonts w:ascii="Times New Roman" w:hAnsi="Times New Roman"/>
                <w:b/>
                <w:sz w:val="24"/>
                <w:szCs w:val="24"/>
              </w:rPr>
              <w:t xml:space="preserve">11. Районные праздники и конкурсы </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7D3446" w:rsidRPr="007D7634" w:rsidRDefault="007D3446" w:rsidP="004865B8">
            <w:pPr>
              <w:tabs>
                <w:tab w:val="center" w:pos="4677"/>
                <w:tab w:val="right" w:pos="9355"/>
              </w:tabs>
              <w:jc w:val="both"/>
              <w:rPr>
                <w:rFonts w:ascii="Times New Roman" w:hAnsi="Times New Roman"/>
                <w:sz w:val="24"/>
                <w:szCs w:val="24"/>
                <w:highlight w:val="yellow"/>
              </w:rPr>
            </w:pPr>
            <w:r w:rsidRPr="007D7634">
              <w:rPr>
                <w:rFonts w:ascii="Times New Roman" w:hAnsi="Times New Roman"/>
                <w:sz w:val="24"/>
                <w:szCs w:val="24"/>
              </w:rPr>
              <w:t>Мы книгу истории снова листаем…</w:t>
            </w:r>
          </w:p>
        </w:tc>
        <w:tc>
          <w:tcPr>
            <w:tcW w:w="2127" w:type="dxa"/>
            <w:gridSpan w:val="3"/>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Конкурс летописей села </w:t>
            </w:r>
          </w:p>
        </w:tc>
        <w:tc>
          <w:tcPr>
            <w:tcW w:w="1842"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Февраль-июнь </w:t>
            </w:r>
          </w:p>
        </w:tc>
        <w:tc>
          <w:tcPr>
            <w:tcW w:w="1843"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МБО</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Читаем и рисуем </w:t>
            </w:r>
            <w:r w:rsidRPr="007D7634">
              <w:rPr>
                <w:rFonts w:ascii="Times New Roman" w:hAnsi="Times New Roman"/>
                <w:sz w:val="24"/>
                <w:szCs w:val="24"/>
              </w:rPr>
              <w:lastRenderedPageBreak/>
              <w:t xml:space="preserve">классику в библиотеке </w:t>
            </w:r>
          </w:p>
        </w:tc>
        <w:tc>
          <w:tcPr>
            <w:tcW w:w="2127" w:type="dxa"/>
            <w:gridSpan w:val="3"/>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lastRenderedPageBreak/>
              <w:t>Конкурс видео-роликов в соц.</w:t>
            </w:r>
            <w:r w:rsidR="00D523EA" w:rsidRPr="007D7634">
              <w:rPr>
                <w:rFonts w:ascii="Times New Roman" w:hAnsi="Times New Roman"/>
                <w:sz w:val="24"/>
                <w:szCs w:val="24"/>
              </w:rPr>
              <w:t xml:space="preserve"> </w:t>
            </w:r>
            <w:r w:rsidRPr="007D7634">
              <w:rPr>
                <w:rFonts w:ascii="Times New Roman" w:hAnsi="Times New Roman"/>
                <w:sz w:val="24"/>
                <w:szCs w:val="24"/>
              </w:rPr>
              <w:lastRenderedPageBreak/>
              <w:t>сетях</w:t>
            </w:r>
          </w:p>
        </w:tc>
        <w:tc>
          <w:tcPr>
            <w:tcW w:w="1842"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lastRenderedPageBreak/>
              <w:t xml:space="preserve">Библиотекари </w:t>
            </w:r>
            <w:r w:rsidRPr="007D7634">
              <w:rPr>
                <w:rFonts w:ascii="Times New Roman" w:hAnsi="Times New Roman"/>
                <w:sz w:val="24"/>
                <w:szCs w:val="24"/>
              </w:rPr>
              <w:lastRenderedPageBreak/>
              <w:t>района</w:t>
            </w:r>
          </w:p>
        </w:tc>
        <w:tc>
          <w:tcPr>
            <w:tcW w:w="1418"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lastRenderedPageBreak/>
              <w:t xml:space="preserve">В течение </w:t>
            </w:r>
            <w:r w:rsidRPr="007D7634">
              <w:rPr>
                <w:rFonts w:ascii="Times New Roman" w:hAnsi="Times New Roman"/>
                <w:sz w:val="24"/>
                <w:szCs w:val="24"/>
              </w:rPr>
              <w:lastRenderedPageBreak/>
              <w:t xml:space="preserve">года </w:t>
            </w:r>
          </w:p>
        </w:tc>
        <w:tc>
          <w:tcPr>
            <w:tcW w:w="1843"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lastRenderedPageBreak/>
              <w:t xml:space="preserve">МБО, библиотекарь </w:t>
            </w:r>
            <w:r w:rsidRPr="007D7634">
              <w:rPr>
                <w:rFonts w:ascii="Times New Roman" w:hAnsi="Times New Roman"/>
                <w:sz w:val="24"/>
                <w:szCs w:val="24"/>
              </w:rPr>
              <w:lastRenderedPageBreak/>
              <w:t>по информационному обслуживанию</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7D3446" w:rsidRPr="007D7634" w:rsidRDefault="007D3446" w:rsidP="004865B8">
            <w:pPr>
              <w:jc w:val="both"/>
              <w:rPr>
                <w:rFonts w:ascii="Times New Roman" w:hAnsi="Times New Roman"/>
                <w:sz w:val="24"/>
                <w:szCs w:val="24"/>
              </w:rPr>
            </w:pPr>
            <w:r w:rsidRPr="007D7634">
              <w:rPr>
                <w:rFonts w:ascii="Times New Roman" w:hAnsi="Times New Roman"/>
                <w:sz w:val="24"/>
                <w:szCs w:val="24"/>
              </w:rPr>
              <w:t xml:space="preserve">Фирменный стиль </w:t>
            </w:r>
          </w:p>
          <w:p w:rsidR="007D3446" w:rsidRPr="007D7634" w:rsidRDefault="007D3446" w:rsidP="004865B8">
            <w:pPr>
              <w:jc w:val="both"/>
              <w:rPr>
                <w:rFonts w:ascii="Times New Roman" w:hAnsi="Times New Roman"/>
                <w:sz w:val="24"/>
                <w:szCs w:val="24"/>
              </w:rPr>
            </w:pPr>
          </w:p>
        </w:tc>
        <w:tc>
          <w:tcPr>
            <w:tcW w:w="2127" w:type="dxa"/>
            <w:gridSpan w:val="3"/>
          </w:tcPr>
          <w:p w:rsidR="007D3446" w:rsidRPr="007D7634" w:rsidRDefault="007D3446" w:rsidP="004865B8">
            <w:pPr>
              <w:tabs>
                <w:tab w:val="left" w:pos="400"/>
              </w:tabs>
              <w:jc w:val="both"/>
              <w:rPr>
                <w:rFonts w:ascii="Times New Roman" w:hAnsi="Times New Roman"/>
                <w:sz w:val="24"/>
                <w:szCs w:val="24"/>
              </w:rPr>
            </w:pPr>
            <w:r w:rsidRPr="007D7634">
              <w:rPr>
                <w:rFonts w:ascii="Times New Roman" w:hAnsi="Times New Roman"/>
                <w:sz w:val="24"/>
                <w:szCs w:val="24"/>
              </w:rPr>
              <w:t>Конкурс эмблема клуба «Краевед»</w:t>
            </w:r>
          </w:p>
        </w:tc>
        <w:tc>
          <w:tcPr>
            <w:tcW w:w="1842"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Все категории пользователей </w:t>
            </w:r>
          </w:p>
        </w:tc>
        <w:tc>
          <w:tcPr>
            <w:tcW w:w="1418"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Январь-май </w:t>
            </w:r>
          </w:p>
        </w:tc>
        <w:tc>
          <w:tcPr>
            <w:tcW w:w="1843"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МКУ «Межпоселенческая библиотека»</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Проба пера- 2020</w:t>
            </w:r>
          </w:p>
        </w:tc>
        <w:tc>
          <w:tcPr>
            <w:tcW w:w="2127" w:type="dxa"/>
            <w:gridSpan w:val="3"/>
          </w:tcPr>
          <w:p w:rsidR="007D3446" w:rsidRPr="007D7634" w:rsidRDefault="007D3446" w:rsidP="004865B8">
            <w:pPr>
              <w:jc w:val="both"/>
              <w:rPr>
                <w:rFonts w:ascii="Times New Roman" w:hAnsi="Times New Roman"/>
                <w:bCs/>
                <w:sz w:val="24"/>
                <w:szCs w:val="24"/>
              </w:rPr>
            </w:pPr>
            <w:r w:rsidRPr="007D7634">
              <w:rPr>
                <w:rFonts w:ascii="Times New Roman" w:hAnsi="Times New Roman"/>
                <w:bCs/>
                <w:sz w:val="24"/>
                <w:szCs w:val="24"/>
              </w:rPr>
              <w:t>Поэтический конкурс</w:t>
            </w:r>
          </w:p>
        </w:tc>
        <w:tc>
          <w:tcPr>
            <w:tcW w:w="1842"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Младшие школьники, подростки, юношество</w:t>
            </w:r>
          </w:p>
        </w:tc>
        <w:tc>
          <w:tcPr>
            <w:tcW w:w="1418"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Март </w:t>
            </w:r>
          </w:p>
        </w:tc>
        <w:tc>
          <w:tcPr>
            <w:tcW w:w="1843"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МКУ «Межпоселенческая библиотека»</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Природа смотрит на тебя </w:t>
            </w:r>
          </w:p>
        </w:tc>
        <w:tc>
          <w:tcPr>
            <w:tcW w:w="2127" w:type="dxa"/>
            <w:gridSpan w:val="3"/>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Межшкольный эко-батл </w:t>
            </w:r>
          </w:p>
        </w:tc>
        <w:tc>
          <w:tcPr>
            <w:tcW w:w="1842" w:type="dxa"/>
          </w:tcPr>
          <w:p w:rsidR="007D3446" w:rsidRPr="007D7634" w:rsidRDefault="007D3446" w:rsidP="004865B8">
            <w:pPr>
              <w:jc w:val="both"/>
              <w:rPr>
                <w:rFonts w:ascii="Times New Roman" w:hAnsi="Times New Roman"/>
                <w:sz w:val="24"/>
                <w:szCs w:val="24"/>
              </w:rPr>
            </w:pPr>
            <w:r w:rsidRPr="007D7634">
              <w:rPr>
                <w:rFonts w:ascii="Times New Roman" w:hAnsi="Times New Roman"/>
                <w:sz w:val="24"/>
                <w:szCs w:val="24"/>
              </w:rPr>
              <w:t xml:space="preserve">Подростки, юношество </w:t>
            </w:r>
          </w:p>
          <w:p w:rsidR="007D3446" w:rsidRPr="007D7634" w:rsidRDefault="007D3446" w:rsidP="004865B8">
            <w:pPr>
              <w:jc w:val="both"/>
              <w:rPr>
                <w:rFonts w:ascii="Times New Roman" w:hAnsi="Times New Roman"/>
                <w:sz w:val="24"/>
                <w:szCs w:val="24"/>
              </w:rPr>
            </w:pPr>
          </w:p>
          <w:p w:rsidR="007D3446" w:rsidRPr="007D7634" w:rsidRDefault="007D3446" w:rsidP="004865B8">
            <w:pPr>
              <w:jc w:val="both"/>
              <w:rPr>
                <w:rFonts w:ascii="Times New Roman" w:hAnsi="Times New Roman"/>
                <w:sz w:val="24"/>
                <w:szCs w:val="24"/>
              </w:rPr>
            </w:pPr>
          </w:p>
        </w:tc>
        <w:tc>
          <w:tcPr>
            <w:tcW w:w="1418"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Апрель-май </w:t>
            </w:r>
          </w:p>
        </w:tc>
        <w:tc>
          <w:tcPr>
            <w:tcW w:w="1843" w:type="dxa"/>
          </w:tcPr>
          <w:p w:rsidR="007D3446" w:rsidRPr="007D7634" w:rsidRDefault="007D3446" w:rsidP="004865B8">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Библиотекарь по информационному обслуживанию</w:t>
            </w:r>
          </w:p>
        </w:tc>
      </w:tr>
      <w:tr w:rsidR="007D3446" w:rsidRPr="007D7634" w:rsidTr="007379D8">
        <w:tc>
          <w:tcPr>
            <w:tcW w:w="10774" w:type="dxa"/>
            <w:gridSpan w:val="9"/>
          </w:tcPr>
          <w:p w:rsidR="007D3446" w:rsidRPr="007D7634" w:rsidRDefault="007D3446" w:rsidP="000A137E">
            <w:pPr>
              <w:tabs>
                <w:tab w:val="center" w:pos="4677"/>
                <w:tab w:val="right" w:pos="9355"/>
              </w:tabs>
              <w:ind w:right="-284"/>
              <w:jc w:val="both"/>
              <w:rPr>
                <w:rFonts w:ascii="Times New Roman" w:hAnsi="Times New Roman"/>
                <w:b/>
                <w:sz w:val="24"/>
                <w:szCs w:val="24"/>
              </w:rPr>
            </w:pPr>
            <w:r w:rsidRPr="007D7634">
              <w:rPr>
                <w:rFonts w:ascii="Times New Roman" w:hAnsi="Times New Roman"/>
                <w:b/>
                <w:sz w:val="24"/>
                <w:szCs w:val="24"/>
              </w:rPr>
              <w:t>12. Участие в областных мероприятиях</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7D3446" w:rsidRPr="007D7634" w:rsidRDefault="007D3446" w:rsidP="00317123">
            <w:pPr>
              <w:tabs>
                <w:tab w:val="center" w:pos="4677"/>
                <w:tab w:val="right" w:pos="9355"/>
              </w:tabs>
              <w:spacing w:after="0"/>
              <w:jc w:val="both"/>
              <w:rPr>
                <w:rFonts w:ascii="Times New Roman" w:hAnsi="Times New Roman"/>
                <w:sz w:val="24"/>
                <w:szCs w:val="24"/>
              </w:rPr>
            </w:pPr>
            <w:r w:rsidRPr="007D7634">
              <w:rPr>
                <w:rFonts w:ascii="Times New Roman" w:hAnsi="Times New Roman"/>
                <w:sz w:val="24"/>
                <w:szCs w:val="24"/>
              </w:rPr>
              <w:t>Технологии и методы работы «умной» библиотеки</w:t>
            </w:r>
          </w:p>
        </w:tc>
        <w:tc>
          <w:tcPr>
            <w:tcW w:w="2127" w:type="dxa"/>
            <w:gridSpan w:val="3"/>
          </w:tcPr>
          <w:p w:rsidR="007D3446" w:rsidRPr="007D7634" w:rsidRDefault="007D3446" w:rsidP="00317123">
            <w:pPr>
              <w:tabs>
                <w:tab w:val="center" w:pos="4677"/>
                <w:tab w:val="right" w:pos="9355"/>
              </w:tabs>
              <w:spacing w:after="0"/>
              <w:jc w:val="both"/>
              <w:rPr>
                <w:rFonts w:ascii="Times New Roman" w:hAnsi="Times New Roman"/>
                <w:sz w:val="24"/>
                <w:szCs w:val="24"/>
              </w:rPr>
            </w:pPr>
            <w:r w:rsidRPr="007D7634">
              <w:rPr>
                <w:rFonts w:ascii="Times New Roman" w:hAnsi="Times New Roman"/>
                <w:sz w:val="24"/>
                <w:szCs w:val="24"/>
              </w:rPr>
              <w:t xml:space="preserve">Зональный семинар </w:t>
            </w:r>
          </w:p>
        </w:tc>
        <w:tc>
          <w:tcPr>
            <w:tcW w:w="1842" w:type="dxa"/>
          </w:tcPr>
          <w:p w:rsidR="007D3446" w:rsidRPr="007D7634" w:rsidRDefault="007D3446" w:rsidP="00317123">
            <w:pPr>
              <w:tabs>
                <w:tab w:val="center" w:pos="4677"/>
                <w:tab w:val="right" w:pos="9355"/>
              </w:tabs>
              <w:spacing w:after="0"/>
              <w:jc w:val="both"/>
              <w:rPr>
                <w:rFonts w:ascii="Times New Roman" w:hAnsi="Times New Roman"/>
                <w:sz w:val="24"/>
                <w:szCs w:val="24"/>
              </w:rPr>
            </w:pPr>
            <w:r w:rsidRPr="007D7634">
              <w:rPr>
                <w:rFonts w:ascii="Times New Roman" w:hAnsi="Times New Roman"/>
                <w:sz w:val="24"/>
                <w:szCs w:val="24"/>
              </w:rPr>
              <w:t xml:space="preserve">Методисты </w:t>
            </w:r>
          </w:p>
        </w:tc>
        <w:tc>
          <w:tcPr>
            <w:tcW w:w="1418" w:type="dxa"/>
          </w:tcPr>
          <w:p w:rsidR="007D3446" w:rsidRPr="007D7634" w:rsidRDefault="007D3446" w:rsidP="00317123">
            <w:pPr>
              <w:tabs>
                <w:tab w:val="center" w:pos="4677"/>
                <w:tab w:val="right" w:pos="9355"/>
              </w:tabs>
              <w:spacing w:after="0"/>
              <w:jc w:val="both"/>
              <w:rPr>
                <w:rFonts w:ascii="Times New Roman" w:hAnsi="Times New Roman"/>
                <w:sz w:val="24"/>
                <w:szCs w:val="24"/>
              </w:rPr>
            </w:pPr>
            <w:r w:rsidRPr="007D7634">
              <w:rPr>
                <w:rFonts w:ascii="Times New Roman" w:hAnsi="Times New Roman"/>
                <w:sz w:val="24"/>
                <w:szCs w:val="24"/>
              </w:rPr>
              <w:t xml:space="preserve">Март </w:t>
            </w:r>
          </w:p>
        </w:tc>
        <w:tc>
          <w:tcPr>
            <w:tcW w:w="1843" w:type="dxa"/>
          </w:tcPr>
          <w:p w:rsidR="007D3446" w:rsidRPr="007D7634" w:rsidRDefault="007D3446" w:rsidP="00317123">
            <w:pPr>
              <w:tabs>
                <w:tab w:val="center" w:pos="4677"/>
                <w:tab w:val="right" w:pos="9355"/>
              </w:tabs>
              <w:spacing w:after="0"/>
              <w:jc w:val="both"/>
              <w:rPr>
                <w:rFonts w:ascii="Times New Roman" w:hAnsi="Times New Roman"/>
                <w:sz w:val="24"/>
                <w:szCs w:val="24"/>
              </w:rPr>
            </w:pPr>
            <w:r w:rsidRPr="007D7634">
              <w:rPr>
                <w:rFonts w:ascii="Times New Roman" w:hAnsi="Times New Roman"/>
                <w:sz w:val="24"/>
                <w:szCs w:val="24"/>
              </w:rPr>
              <w:t xml:space="preserve">ИОГУНБ </w:t>
            </w:r>
          </w:p>
          <w:p w:rsidR="007D3446" w:rsidRPr="007D7634" w:rsidRDefault="007D3446" w:rsidP="00317123">
            <w:pPr>
              <w:tabs>
                <w:tab w:val="center" w:pos="4677"/>
                <w:tab w:val="right" w:pos="9355"/>
              </w:tabs>
              <w:spacing w:after="0"/>
              <w:jc w:val="both"/>
              <w:rPr>
                <w:rFonts w:ascii="Times New Roman" w:hAnsi="Times New Roman"/>
                <w:iCs/>
                <w:sz w:val="24"/>
                <w:szCs w:val="24"/>
              </w:rPr>
            </w:pPr>
            <w:r w:rsidRPr="007D7634">
              <w:rPr>
                <w:rFonts w:ascii="Times New Roman" w:hAnsi="Times New Roman"/>
                <w:iCs/>
                <w:sz w:val="24"/>
                <w:szCs w:val="24"/>
              </w:rPr>
              <w:t>ОЮБ</w:t>
            </w:r>
          </w:p>
          <w:p w:rsidR="007D3446" w:rsidRPr="007D7634" w:rsidRDefault="007D3446" w:rsidP="00317123">
            <w:pPr>
              <w:tabs>
                <w:tab w:val="center" w:pos="4677"/>
                <w:tab w:val="right" w:pos="9355"/>
              </w:tabs>
              <w:spacing w:after="0"/>
              <w:jc w:val="both"/>
              <w:rPr>
                <w:rFonts w:ascii="Times New Roman" w:hAnsi="Times New Roman"/>
                <w:iCs/>
                <w:sz w:val="24"/>
                <w:szCs w:val="24"/>
              </w:rPr>
            </w:pPr>
            <w:r w:rsidRPr="007D7634">
              <w:rPr>
                <w:rFonts w:ascii="Times New Roman" w:hAnsi="Times New Roman"/>
                <w:iCs/>
                <w:sz w:val="24"/>
                <w:szCs w:val="24"/>
              </w:rPr>
              <w:t>ИОДБ</w:t>
            </w:r>
          </w:p>
          <w:p w:rsidR="007D3446" w:rsidRPr="007D7634" w:rsidRDefault="007D3446" w:rsidP="00317123">
            <w:pPr>
              <w:tabs>
                <w:tab w:val="center" w:pos="4677"/>
                <w:tab w:val="right" w:pos="9355"/>
              </w:tabs>
              <w:spacing w:after="0"/>
              <w:jc w:val="both"/>
              <w:rPr>
                <w:rFonts w:ascii="Times New Roman" w:hAnsi="Times New Roman"/>
                <w:sz w:val="24"/>
                <w:szCs w:val="24"/>
              </w:rPr>
            </w:pPr>
            <w:r w:rsidRPr="007D7634">
              <w:rPr>
                <w:rFonts w:ascii="Times New Roman" w:hAnsi="Times New Roman"/>
                <w:iCs/>
                <w:sz w:val="24"/>
                <w:szCs w:val="24"/>
              </w:rPr>
              <w:t xml:space="preserve">ЦБС г. Саянска </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7D3446" w:rsidRPr="007D7634" w:rsidRDefault="007D3446" w:rsidP="00317123">
            <w:pPr>
              <w:tabs>
                <w:tab w:val="center" w:pos="4677"/>
                <w:tab w:val="right" w:pos="9355"/>
              </w:tabs>
              <w:spacing w:after="0"/>
              <w:jc w:val="both"/>
              <w:rPr>
                <w:rFonts w:ascii="Times New Roman" w:hAnsi="Times New Roman"/>
                <w:sz w:val="24"/>
                <w:szCs w:val="24"/>
              </w:rPr>
            </w:pPr>
            <w:r w:rsidRPr="007D7634">
              <w:rPr>
                <w:rFonts w:ascii="Times New Roman" w:hAnsi="Times New Roman"/>
                <w:sz w:val="24"/>
                <w:szCs w:val="24"/>
              </w:rPr>
              <w:t>Цифровой куратор в современной библиотеке</w:t>
            </w:r>
          </w:p>
        </w:tc>
        <w:tc>
          <w:tcPr>
            <w:tcW w:w="2127" w:type="dxa"/>
            <w:gridSpan w:val="3"/>
          </w:tcPr>
          <w:p w:rsidR="007D3446" w:rsidRPr="007D7634" w:rsidRDefault="007D3446" w:rsidP="00317123">
            <w:pPr>
              <w:tabs>
                <w:tab w:val="center" w:pos="4677"/>
                <w:tab w:val="right" w:pos="9355"/>
              </w:tabs>
              <w:spacing w:after="0"/>
              <w:jc w:val="both"/>
              <w:rPr>
                <w:rFonts w:ascii="Times New Roman" w:hAnsi="Times New Roman"/>
                <w:sz w:val="24"/>
                <w:szCs w:val="24"/>
              </w:rPr>
            </w:pPr>
            <w:r w:rsidRPr="007D7634">
              <w:rPr>
                <w:rFonts w:ascii="Times New Roman" w:hAnsi="Times New Roman"/>
                <w:sz w:val="24"/>
                <w:szCs w:val="24"/>
              </w:rPr>
              <w:t xml:space="preserve">Курсы повышения </w:t>
            </w:r>
          </w:p>
        </w:tc>
        <w:tc>
          <w:tcPr>
            <w:tcW w:w="1842" w:type="dxa"/>
          </w:tcPr>
          <w:p w:rsidR="007D3446" w:rsidRPr="007D7634" w:rsidRDefault="007D3446" w:rsidP="00317123">
            <w:pPr>
              <w:tabs>
                <w:tab w:val="center" w:pos="4677"/>
                <w:tab w:val="right" w:pos="9355"/>
              </w:tabs>
              <w:spacing w:after="0"/>
              <w:jc w:val="both"/>
              <w:rPr>
                <w:rFonts w:ascii="Times New Roman" w:hAnsi="Times New Roman"/>
                <w:sz w:val="24"/>
                <w:szCs w:val="24"/>
              </w:rPr>
            </w:pPr>
            <w:r w:rsidRPr="007D7634">
              <w:rPr>
                <w:rFonts w:ascii="Times New Roman" w:hAnsi="Times New Roman"/>
                <w:sz w:val="24"/>
                <w:szCs w:val="24"/>
              </w:rPr>
              <w:t xml:space="preserve">Специалисты информационных центров </w:t>
            </w:r>
          </w:p>
        </w:tc>
        <w:tc>
          <w:tcPr>
            <w:tcW w:w="1418" w:type="dxa"/>
          </w:tcPr>
          <w:p w:rsidR="007D3446" w:rsidRPr="007D7634" w:rsidRDefault="007D3446" w:rsidP="00317123">
            <w:pPr>
              <w:tabs>
                <w:tab w:val="center" w:pos="4677"/>
                <w:tab w:val="right" w:pos="9355"/>
              </w:tabs>
              <w:spacing w:after="0"/>
              <w:jc w:val="both"/>
              <w:rPr>
                <w:rFonts w:ascii="Times New Roman" w:hAnsi="Times New Roman"/>
                <w:sz w:val="24"/>
                <w:szCs w:val="24"/>
              </w:rPr>
            </w:pPr>
            <w:r w:rsidRPr="007D7634">
              <w:rPr>
                <w:rFonts w:ascii="Times New Roman" w:hAnsi="Times New Roman"/>
                <w:sz w:val="24"/>
                <w:szCs w:val="24"/>
              </w:rPr>
              <w:t>16-20 марта</w:t>
            </w:r>
          </w:p>
        </w:tc>
        <w:tc>
          <w:tcPr>
            <w:tcW w:w="1843" w:type="dxa"/>
          </w:tcPr>
          <w:p w:rsidR="007D3446" w:rsidRPr="007D7634" w:rsidRDefault="007D3446" w:rsidP="00FF47C1">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ИОГУНБ</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7D3446" w:rsidRPr="007D7634" w:rsidRDefault="007D3446" w:rsidP="00317123">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Библиотечное обслуживание населения Иркутской области: решение вопросов и поиск путей развития</w:t>
            </w:r>
          </w:p>
        </w:tc>
        <w:tc>
          <w:tcPr>
            <w:tcW w:w="2127" w:type="dxa"/>
            <w:gridSpan w:val="3"/>
          </w:tcPr>
          <w:p w:rsidR="007D3446" w:rsidRPr="007D7634" w:rsidRDefault="007D3446" w:rsidP="00317123">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Совещание </w:t>
            </w:r>
          </w:p>
        </w:tc>
        <w:tc>
          <w:tcPr>
            <w:tcW w:w="1842" w:type="dxa"/>
          </w:tcPr>
          <w:p w:rsidR="007D3446" w:rsidRPr="007D7634" w:rsidRDefault="007D3446" w:rsidP="00317123">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Директора государственных и муниципальных библиотек</w:t>
            </w:r>
          </w:p>
        </w:tc>
        <w:tc>
          <w:tcPr>
            <w:tcW w:w="1418" w:type="dxa"/>
          </w:tcPr>
          <w:p w:rsidR="007D3446" w:rsidRPr="007D7634" w:rsidRDefault="007D3446" w:rsidP="00317123">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20-21 мая  </w:t>
            </w:r>
          </w:p>
        </w:tc>
        <w:tc>
          <w:tcPr>
            <w:tcW w:w="1843" w:type="dxa"/>
          </w:tcPr>
          <w:p w:rsidR="007D3446" w:rsidRPr="007D7634" w:rsidRDefault="007D3446" w:rsidP="00317123">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ИОГУНБ</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7D3446" w:rsidRPr="007D7634" w:rsidRDefault="007D3446" w:rsidP="00317123">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Профессиональные стандарты как инструмент формирования и реализации кадровой политики</w:t>
            </w:r>
          </w:p>
        </w:tc>
        <w:tc>
          <w:tcPr>
            <w:tcW w:w="2127" w:type="dxa"/>
            <w:gridSpan w:val="3"/>
          </w:tcPr>
          <w:p w:rsidR="007D3446" w:rsidRPr="007D7634" w:rsidRDefault="007D3446" w:rsidP="00317123">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Курсы повышения </w:t>
            </w:r>
          </w:p>
        </w:tc>
        <w:tc>
          <w:tcPr>
            <w:tcW w:w="1842" w:type="dxa"/>
          </w:tcPr>
          <w:p w:rsidR="007D3446" w:rsidRPr="007D7634" w:rsidRDefault="007D3446" w:rsidP="00317123">
            <w:pPr>
              <w:tabs>
                <w:tab w:val="center" w:pos="4677"/>
                <w:tab w:val="right" w:pos="9355"/>
              </w:tabs>
              <w:jc w:val="both"/>
              <w:rPr>
                <w:rFonts w:ascii="Times New Roman" w:hAnsi="Times New Roman"/>
                <w:sz w:val="24"/>
                <w:szCs w:val="24"/>
              </w:rPr>
            </w:pPr>
            <w:r w:rsidRPr="007D7634">
              <w:rPr>
                <w:rFonts w:ascii="Times New Roman" w:hAnsi="Times New Roman"/>
                <w:sz w:val="24"/>
                <w:szCs w:val="24"/>
              </w:rPr>
              <w:t>Руководители муниципальных библиотек</w:t>
            </w:r>
          </w:p>
        </w:tc>
        <w:tc>
          <w:tcPr>
            <w:tcW w:w="1418" w:type="dxa"/>
          </w:tcPr>
          <w:p w:rsidR="007D3446" w:rsidRPr="007D7634" w:rsidRDefault="007D3446" w:rsidP="00317123">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18-20 мая </w:t>
            </w:r>
          </w:p>
        </w:tc>
        <w:tc>
          <w:tcPr>
            <w:tcW w:w="1843" w:type="dxa"/>
          </w:tcPr>
          <w:p w:rsidR="007D3446" w:rsidRPr="007D7634" w:rsidRDefault="007D3446" w:rsidP="00FF47C1">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ИОГУНБ</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7D3446" w:rsidRPr="007D7634" w:rsidRDefault="007D3446" w:rsidP="00860A1E">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Содержание и технологии развития волонтерской (добровольческой) </w:t>
            </w:r>
            <w:r w:rsidRPr="007D7634">
              <w:rPr>
                <w:rFonts w:ascii="Times New Roman" w:hAnsi="Times New Roman"/>
                <w:sz w:val="24"/>
                <w:szCs w:val="24"/>
              </w:rPr>
              <w:lastRenderedPageBreak/>
              <w:t>деятельности в учреждениях культуры</w:t>
            </w:r>
          </w:p>
        </w:tc>
        <w:tc>
          <w:tcPr>
            <w:tcW w:w="2127" w:type="dxa"/>
            <w:gridSpan w:val="3"/>
          </w:tcPr>
          <w:p w:rsidR="007D3446" w:rsidRPr="007D7634" w:rsidRDefault="007D3446" w:rsidP="00860A1E">
            <w:pPr>
              <w:tabs>
                <w:tab w:val="center" w:pos="4677"/>
                <w:tab w:val="right" w:pos="9355"/>
              </w:tabs>
              <w:jc w:val="both"/>
              <w:rPr>
                <w:rFonts w:ascii="Times New Roman" w:hAnsi="Times New Roman"/>
                <w:sz w:val="24"/>
                <w:szCs w:val="24"/>
              </w:rPr>
            </w:pPr>
            <w:r w:rsidRPr="007D7634">
              <w:rPr>
                <w:rFonts w:ascii="Times New Roman" w:hAnsi="Times New Roman"/>
                <w:sz w:val="24"/>
                <w:szCs w:val="24"/>
              </w:rPr>
              <w:lastRenderedPageBreak/>
              <w:t xml:space="preserve">Курсы повышения </w:t>
            </w:r>
          </w:p>
        </w:tc>
        <w:tc>
          <w:tcPr>
            <w:tcW w:w="1842" w:type="dxa"/>
          </w:tcPr>
          <w:p w:rsidR="007D3446" w:rsidRPr="007D7634" w:rsidRDefault="007D3446" w:rsidP="00860A1E">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Для специалистов отделов </w:t>
            </w:r>
            <w:r w:rsidRPr="007D7634">
              <w:rPr>
                <w:rFonts w:ascii="Times New Roman" w:hAnsi="Times New Roman"/>
                <w:sz w:val="24"/>
                <w:szCs w:val="24"/>
              </w:rPr>
              <w:lastRenderedPageBreak/>
              <w:t xml:space="preserve">обслуживания </w:t>
            </w:r>
          </w:p>
        </w:tc>
        <w:tc>
          <w:tcPr>
            <w:tcW w:w="1418" w:type="dxa"/>
          </w:tcPr>
          <w:p w:rsidR="007D3446" w:rsidRPr="007D7634" w:rsidRDefault="007D3446" w:rsidP="00860A1E">
            <w:pPr>
              <w:tabs>
                <w:tab w:val="center" w:pos="4677"/>
                <w:tab w:val="right" w:pos="9355"/>
              </w:tabs>
              <w:jc w:val="both"/>
              <w:rPr>
                <w:rFonts w:ascii="Times New Roman" w:hAnsi="Times New Roman"/>
                <w:sz w:val="24"/>
                <w:szCs w:val="24"/>
              </w:rPr>
            </w:pPr>
            <w:r w:rsidRPr="007D7634">
              <w:rPr>
                <w:rFonts w:ascii="Times New Roman" w:hAnsi="Times New Roman"/>
                <w:sz w:val="24"/>
                <w:szCs w:val="24"/>
              </w:rPr>
              <w:lastRenderedPageBreak/>
              <w:t xml:space="preserve">Июнь </w:t>
            </w:r>
          </w:p>
        </w:tc>
        <w:tc>
          <w:tcPr>
            <w:tcW w:w="1843" w:type="dxa"/>
          </w:tcPr>
          <w:p w:rsidR="007D3446" w:rsidRPr="007D7634" w:rsidRDefault="007D3446" w:rsidP="00860A1E">
            <w:pPr>
              <w:tabs>
                <w:tab w:val="center" w:pos="4677"/>
                <w:tab w:val="right" w:pos="9355"/>
              </w:tabs>
              <w:jc w:val="both"/>
              <w:rPr>
                <w:rFonts w:ascii="Times New Roman" w:hAnsi="Times New Roman"/>
                <w:sz w:val="24"/>
                <w:szCs w:val="24"/>
              </w:rPr>
            </w:pPr>
            <w:r w:rsidRPr="007D7634">
              <w:rPr>
                <w:rFonts w:ascii="Times New Roman" w:hAnsi="Times New Roman"/>
                <w:sz w:val="24"/>
                <w:szCs w:val="24"/>
              </w:rPr>
              <w:t xml:space="preserve">ИОГУНБ </w:t>
            </w:r>
          </w:p>
        </w:tc>
      </w:tr>
      <w:tr w:rsidR="007D3446" w:rsidRPr="007D7634" w:rsidTr="007379D8">
        <w:tc>
          <w:tcPr>
            <w:tcW w:w="709" w:type="dxa"/>
          </w:tcPr>
          <w:p w:rsidR="007D3446" w:rsidRPr="007D7634" w:rsidRDefault="007D3446" w:rsidP="000A137E">
            <w:pPr>
              <w:tabs>
                <w:tab w:val="center" w:pos="4677"/>
                <w:tab w:val="right" w:pos="9355"/>
              </w:tabs>
              <w:ind w:right="-284"/>
              <w:jc w:val="both"/>
              <w:rPr>
                <w:rFonts w:ascii="Times New Roman" w:hAnsi="Times New Roman"/>
                <w:color w:val="FF0000"/>
                <w:sz w:val="24"/>
                <w:szCs w:val="24"/>
              </w:rPr>
            </w:pPr>
          </w:p>
        </w:tc>
        <w:tc>
          <w:tcPr>
            <w:tcW w:w="2835" w:type="dxa"/>
            <w:gridSpan w:val="2"/>
          </w:tcPr>
          <w:p w:rsidR="007D3446" w:rsidRPr="007D7634" w:rsidRDefault="007D3446" w:rsidP="00A04B61">
            <w:pPr>
              <w:tabs>
                <w:tab w:val="center" w:pos="4677"/>
                <w:tab w:val="right" w:pos="9355"/>
              </w:tabs>
              <w:jc w:val="both"/>
              <w:rPr>
                <w:rFonts w:ascii="Times New Roman" w:hAnsi="Times New Roman"/>
                <w:sz w:val="24"/>
                <w:szCs w:val="24"/>
              </w:rPr>
            </w:pPr>
            <w:r w:rsidRPr="007D7634">
              <w:rPr>
                <w:rFonts w:ascii="Times New Roman" w:hAnsi="Times New Roman"/>
                <w:bCs/>
                <w:sz w:val="24"/>
                <w:szCs w:val="24"/>
              </w:rPr>
              <w:t>Методическая служба центральной библиотеки в вопросах и ответах</w:t>
            </w:r>
          </w:p>
        </w:tc>
        <w:tc>
          <w:tcPr>
            <w:tcW w:w="2127" w:type="dxa"/>
            <w:gridSpan w:val="3"/>
          </w:tcPr>
          <w:p w:rsidR="007D3446" w:rsidRPr="007D7634" w:rsidRDefault="007D3446" w:rsidP="00A04B61">
            <w:pPr>
              <w:tabs>
                <w:tab w:val="center" w:pos="4677"/>
                <w:tab w:val="right" w:pos="9355"/>
              </w:tabs>
              <w:jc w:val="both"/>
              <w:rPr>
                <w:rFonts w:ascii="Times New Roman" w:hAnsi="Times New Roman"/>
                <w:sz w:val="24"/>
                <w:szCs w:val="24"/>
              </w:rPr>
            </w:pPr>
            <w:r w:rsidRPr="007D7634">
              <w:rPr>
                <w:rFonts w:ascii="Times New Roman" w:hAnsi="Times New Roman"/>
                <w:bCs/>
                <w:sz w:val="24"/>
                <w:szCs w:val="24"/>
              </w:rPr>
              <w:t>Слет методистов центральных библиотек муниципальных образований иркутской области</w:t>
            </w:r>
          </w:p>
        </w:tc>
        <w:tc>
          <w:tcPr>
            <w:tcW w:w="1842" w:type="dxa"/>
          </w:tcPr>
          <w:p w:rsidR="007D3446" w:rsidRPr="007D7634" w:rsidRDefault="007D3446" w:rsidP="00A04B61">
            <w:pPr>
              <w:tabs>
                <w:tab w:val="center" w:pos="4677"/>
                <w:tab w:val="right" w:pos="9355"/>
              </w:tabs>
              <w:jc w:val="both"/>
              <w:rPr>
                <w:rFonts w:ascii="Times New Roman" w:hAnsi="Times New Roman"/>
                <w:sz w:val="24"/>
                <w:szCs w:val="24"/>
              </w:rPr>
            </w:pPr>
            <w:r w:rsidRPr="007D7634">
              <w:rPr>
                <w:rFonts w:ascii="Times New Roman" w:hAnsi="Times New Roman"/>
                <w:bCs/>
                <w:sz w:val="24"/>
                <w:szCs w:val="24"/>
              </w:rPr>
              <w:t>Методисты центральных библиотек</w:t>
            </w:r>
          </w:p>
        </w:tc>
        <w:tc>
          <w:tcPr>
            <w:tcW w:w="1418" w:type="dxa"/>
          </w:tcPr>
          <w:p w:rsidR="007D3446" w:rsidRPr="007D7634" w:rsidRDefault="007D3446" w:rsidP="00A04B61">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Август</w:t>
            </w:r>
          </w:p>
        </w:tc>
        <w:tc>
          <w:tcPr>
            <w:tcW w:w="1843" w:type="dxa"/>
          </w:tcPr>
          <w:p w:rsidR="007D3446" w:rsidRPr="007D7634" w:rsidRDefault="007D3446" w:rsidP="00A04B61">
            <w:pPr>
              <w:spacing w:after="0" w:line="240" w:lineRule="auto"/>
              <w:rPr>
                <w:rFonts w:ascii="Times New Roman" w:hAnsi="Times New Roman"/>
                <w:sz w:val="24"/>
                <w:szCs w:val="24"/>
              </w:rPr>
            </w:pPr>
            <w:r w:rsidRPr="007D7634">
              <w:rPr>
                <w:rFonts w:ascii="Times New Roman" w:hAnsi="Times New Roman"/>
                <w:sz w:val="24"/>
                <w:szCs w:val="24"/>
              </w:rPr>
              <w:t>ИОГУНБ</w:t>
            </w:r>
          </w:p>
          <w:p w:rsidR="007D3446" w:rsidRPr="007D7634" w:rsidRDefault="007D3446" w:rsidP="00A04B61">
            <w:pPr>
              <w:spacing w:after="0" w:line="240" w:lineRule="auto"/>
              <w:rPr>
                <w:rFonts w:ascii="Times New Roman" w:hAnsi="Times New Roman"/>
                <w:sz w:val="24"/>
                <w:szCs w:val="24"/>
              </w:rPr>
            </w:pPr>
            <w:r w:rsidRPr="007D7634">
              <w:rPr>
                <w:rFonts w:ascii="Times New Roman" w:hAnsi="Times New Roman"/>
                <w:sz w:val="24"/>
                <w:szCs w:val="24"/>
              </w:rPr>
              <w:t>ОЮБ</w:t>
            </w:r>
          </w:p>
          <w:p w:rsidR="007D3446" w:rsidRPr="007D7634" w:rsidRDefault="007D3446" w:rsidP="00A04B61">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ИОДБ</w:t>
            </w:r>
          </w:p>
        </w:tc>
      </w:tr>
      <w:tr w:rsidR="007D3446" w:rsidRPr="007D7634" w:rsidTr="007379D8">
        <w:tc>
          <w:tcPr>
            <w:tcW w:w="709" w:type="dxa"/>
          </w:tcPr>
          <w:p w:rsidR="007D3446" w:rsidRPr="007D7634" w:rsidRDefault="007D3446" w:rsidP="000A137E">
            <w:pPr>
              <w:tabs>
                <w:tab w:val="center" w:pos="4677"/>
                <w:tab w:val="right" w:pos="9355"/>
              </w:tabs>
              <w:spacing w:after="0"/>
              <w:ind w:right="-284"/>
              <w:jc w:val="both"/>
              <w:rPr>
                <w:rFonts w:ascii="Times New Roman" w:hAnsi="Times New Roman"/>
                <w:color w:val="FF0000"/>
                <w:sz w:val="24"/>
                <w:szCs w:val="24"/>
              </w:rPr>
            </w:pPr>
          </w:p>
        </w:tc>
        <w:tc>
          <w:tcPr>
            <w:tcW w:w="2835" w:type="dxa"/>
            <w:gridSpan w:val="2"/>
          </w:tcPr>
          <w:p w:rsidR="007D3446" w:rsidRPr="007D7634" w:rsidRDefault="007D3446" w:rsidP="00A04B61">
            <w:pPr>
              <w:tabs>
                <w:tab w:val="center" w:pos="4677"/>
                <w:tab w:val="right" w:pos="9355"/>
              </w:tabs>
              <w:jc w:val="both"/>
              <w:rPr>
                <w:rFonts w:ascii="Times New Roman" w:hAnsi="Times New Roman"/>
                <w:sz w:val="24"/>
                <w:szCs w:val="24"/>
              </w:rPr>
            </w:pPr>
            <w:r w:rsidRPr="007D7634">
              <w:rPr>
                <w:rFonts w:ascii="Times New Roman" w:hAnsi="Times New Roman"/>
                <w:sz w:val="24"/>
                <w:szCs w:val="24"/>
              </w:rPr>
              <w:t>Современная библиотека для детей: опыт, традиции, инновации</w:t>
            </w:r>
          </w:p>
        </w:tc>
        <w:tc>
          <w:tcPr>
            <w:tcW w:w="2127" w:type="dxa"/>
            <w:gridSpan w:val="3"/>
          </w:tcPr>
          <w:p w:rsidR="007D3446" w:rsidRPr="007D7634" w:rsidRDefault="007D3446" w:rsidP="00A04B61">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Курсы повышения квалификации</w:t>
            </w:r>
          </w:p>
        </w:tc>
        <w:tc>
          <w:tcPr>
            <w:tcW w:w="1842" w:type="dxa"/>
          </w:tcPr>
          <w:p w:rsidR="007D3446" w:rsidRPr="007D7634" w:rsidRDefault="007D3446" w:rsidP="00A04B61">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Библиотекари, работающие с детьми</w:t>
            </w:r>
          </w:p>
        </w:tc>
        <w:tc>
          <w:tcPr>
            <w:tcW w:w="1418" w:type="dxa"/>
          </w:tcPr>
          <w:p w:rsidR="007D3446" w:rsidRPr="007D7634" w:rsidRDefault="007D3446" w:rsidP="00A04B61">
            <w:pPr>
              <w:tabs>
                <w:tab w:val="center" w:pos="4677"/>
                <w:tab w:val="right" w:pos="9355"/>
              </w:tabs>
              <w:jc w:val="both"/>
              <w:rPr>
                <w:rFonts w:ascii="Times New Roman" w:hAnsi="Times New Roman"/>
                <w:sz w:val="24"/>
                <w:szCs w:val="24"/>
              </w:rPr>
            </w:pPr>
            <w:r w:rsidRPr="007D7634">
              <w:rPr>
                <w:rFonts w:ascii="Times New Roman" w:hAnsi="Times New Roman"/>
                <w:sz w:val="24"/>
                <w:szCs w:val="24"/>
              </w:rPr>
              <w:t>12–16 октября или 19-23 октября</w:t>
            </w:r>
          </w:p>
        </w:tc>
        <w:tc>
          <w:tcPr>
            <w:tcW w:w="1843" w:type="dxa"/>
          </w:tcPr>
          <w:p w:rsidR="007D3446" w:rsidRPr="007D7634" w:rsidRDefault="007D3446" w:rsidP="00A04B61">
            <w:pPr>
              <w:tabs>
                <w:tab w:val="center" w:pos="4677"/>
                <w:tab w:val="right" w:pos="9355"/>
              </w:tabs>
              <w:jc w:val="both"/>
              <w:rPr>
                <w:rFonts w:ascii="Times New Roman" w:hAnsi="Times New Roman"/>
                <w:sz w:val="24"/>
                <w:szCs w:val="24"/>
              </w:rPr>
            </w:pPr>
            <w:r w:rsidRPr="007D7634">
              <w:rPr>
                <w:rFonts w:ascii="Times New Roman" w:hAnsi="Times New Roman"/>
                <w:sz w:val="24"/>
                <w:szCs w:val="24"/>
              </w:rPr>
              <w:t>ИОДБ совместно с ИОКК</w:t>
            </w:r>
          </w:p>
        </w:tc>
      </w:tr>
    </w:tbl>
    <w:p w:rsidR="004D6CAE" w:rsidRPr="007D7634" w:rsidRDefault="004D6CAE" w:rsidP="000A137E">
      <w:pPr>
        <w:spacing w:after="0"/>
        <w:ind w:right="-284"/>
        <w:jc w:val="center"/>
        <w:rPr>
          <w:rFonts w:ascii="Times New Roman" w:hAnsi="Times New Roman"/>
          <w:b/>
          <w:color w:val="FF0000"/>
          <w:sz w:val="28"/>
          <w:szCs w:val="28"/>
        </w:rPr>
      </w:pPr>
    </w:p>
    <w:p w:rsidR="002F3C4F" w:rsidRPr="007D7634" w:rsidRDefault="002F3C4F" w:rsidP="000A137E">
      <w:pPr>
        <w:spacing w:after="0" w:line="240" w:lineRule="auto"/>
        <w:ind w:right="-284"/>
        <w:jc w:val="center"/>
        <w:rPr>
          <w:rFonts w:ascii="Times New Roman" w:hAnsi="Times New Roman"/>
          <w:b/>
          <w:color w:val="FF0000"/>
          <w:sz w:val="24"/>
          <w:szCs w:val="24"/>
        </w:rPr>
      </w:pPr>
    </w:p>
    <w:p w:rsidR="00BB434D" w:rsidRPr="00BB434D" w:rsidRDefault="0077722C" w:rsidP="00950A1B">
      <w:pPr>
        <w:pStyle w:val="a9"/>
        <w:numPr>
          <w:ilvl w:val="0"/>
          <w:numId w:val="19"/>
        </w:numPr>
        <w:spacing w:after="0" w:line="240" w:lineRule="auto"/>
        <w:ind w:right="-284"/>
        <w:jc w:val="center"/>
        <w:rPr>
          <w:rFonts w:ascii="Times New Roman" w:hAnsi="Times New Roman"/>
          <w:b/>
          <w:sz w:val="28"/>
          <w:szCs w:val="28"/>
        </w:rPr>
      </w:pPr>
      <w:r w:rsidRPr="00BB434D">
        <w:rPr>
          <w:rFonts w:ascii="Times New Roman" w:hAnsi="Times New Roman"/>
          <w:b/>
          <w:sz w:val="28"/>
          <w:szCs w:val="28"/>
        </w:rPr>
        <w:t>Управление МКУ «Межпоселенческая библиотека»</w:t>
      </w:r>
    </w:p>
    <w:p w:rsidR="00BB434D" w:rsidRDefault="0077722C" w:rsidP="00BB434D">
      <w:pPr>
        <w:pStyle w:val="a9"/>
        <w:spacing w:after="0" w:line="240" w:lineRule="auto"/>
        <w:ind w:right="-284"/>
        <w:jc w:val="center"/>
        <w:rPr>
          <w:rFonts w:ascii="Times New Roman" w:hAnsi="Times New Roman"/>
          <w:b/>
          <w:sz w:val="28"/>
          <w:szCs w:val="28"/>
        </w:rPr>
      </w:pPr>
      <w:r w:rsidRPr="00BB434D">
        <w:rPr>
          <w:rFonts w:ascii="Times New Roman" w:hAnsi="Times New Roman"/>
          <w:b/>
          <w:sz w:val="28"/>
          <w:szCs w:val="28"/>
        </w:rPr>
        <w:t>МО Киренский район</w:t>
      </w:r>
      <w:r w:rsidR="00BB434D">
        <w:rPr>
          <w:rFonts w:ascii="Times New Roman" w:hAnsi="Times New Roman"/>
          <w:b/>
          <w:sz w:val="28"/>
          <w:szCs w:val="28"/>
        </w:rPr>
        <w:t xml:space="preserve"> </w:t>
      </w:r>
      <w:r w:rsidRPr="00BB434D">
        <w:rPr>
          <w:rFonts w:ascii="Times New Roman" w:hAnsi="Times New Roman"/>
          <w:b/>
          <w:sz w:val="28"/>
          <w:szCs w:val="28"/>
        </w:rPr>
        <w:t>и библиотеками Киренского района.</w:t>
      </w:r>
    </w:p>
    <w:p w:rsidR="002F3E2B" w:rsidRDefault="002F3E2B" w:rsidP="00BB434D">
      <w:pPr>
        <w:pStyle w:val="a9"/>
        <w:spacing w:after="0" w:line="240" w:lineRule="auto"/>
        <w:ind w:right="-284"/>
        <w:jc w:val="center"/>
        <w:rPr>
          <w:rFonts w:ascii="Times New Roman" w:hAnsi="Times New Roman"/>
          <w:b/>
          <w:sz w:val="28"/>
          <w:szCs w:val="28"/>
        </w:rPr>
      </w:pPr>
    </w:p>
    <w:tbl>
      <w:tblPr>
        <w:tblStyle w:val="100"/>
        <w:tblW w:w="0" w:type="auto"/>
        <w:tblLook w:val="04A0" w:firstRow="1" w:lastRow="0" w:firstColumn="1" w:lastColumn="0" w:noHBand="0" w:noVBand="1"/>
      </w:tblPr>
      <w:tblGrid>
        <w:gridCol w:w="5723"/>
        <w:gridCol w:w="3848"/>
      </w:tblGrid>
      <w:tr w:rsidR="002F3E2B" w:rsidRPr="002F3E2B" w:rsidTr="00CD2AEF">
        <w:tc>
          <w:tcPr>
            <w:tcW w:w="9853" w:type="dxa"/>
            <w:gridSpan w:val="2"/>
          </w:tcPr>
          <w:p w:rsidR="002F3E2B" w:rsidRPr="002F3E2B" w:rsidRDefault="002F3E2B" w:rsidP="002F3E2B">
            <w:pPr>
              <w:autoSpaceDE w:val="0"/>
              <w:autoSpaceDN w:val="0"/>
              <w:adjustRightInd w:val="0"/>
              <w:spacing w:after="0" w:line="240" w:lineRule="auto"/>
              <w:jc w:val="both"/>
              <w:rPr>
                <w:rFonts w:ascii="Times New Roman" w:hAnsi="Times New Roman"/>
                <w:b/>
                <w:color w:val="000000"/>
                <w:sz w:val="28"/>
                <w:szCs w:val="28"/>
                <w:lang w:eastAsia="ru-RU"/>
              </w:rPr>
            </w:pPr>
            <w:r w:rsidRPr="002F3E2B">
              <w:rPr>
                <w:rFonts w:ascii="Times New Roman" w:hAnsi="Times New Roman"/>
                <w:b/>
                <w:color w:val="000000"/>
                <w:sz w:val="28"/>
                <w:szCs w:val="28"/>
                <w:lang w:eastAsia="ru-RU"/>
              </w:rPr>
              <w:t xml:space="preserve">1.Управление МКУ «Межпоселенческая библиотека» </w:t>
            </w:r>
          </w:p>
          <w:p w:rsidR="002F3E2B" w:rsidRPr="002F3E2B" w:rsidRDefault="002F3E2B" w:rsidP="002F3E2B">
            <w:pPr>
              <w:autoSpaceDE w:val="0"/>
              <w:autoSpaceDN w:val="0"/>
              <w:adjustRightInd w:val="0"/>
              <w:spacing w:after="0" w:line="240" w:lineRule="auto"/>
              <w:jc w:val="both"/>
              <w:rPr>
                <w:rFonts w:ascii="Times New Roman" w:hAnsi="Times New Roman"/>
                <w:b/>
                <w:color w:val="000000"/>
                <w:sz w:val="28"/>
                <w:szCs w:val="28"/>
                <w:lang w:eastAsia="ru-RU"/>
              </w:rPr>
            </w:pPr>
            <w:r w:rsidRPr="002F3E2B">
              <w:rPr>
                <w:rFonts w:ascii="Times New Roman" w:hAnsi="Times New Roman"/>
                <w:b/>
                <w:color w:val="000000"/>
                <w:sz w:val="28"/>
                <w:szCs w:val="28"/>
                <w:lang w:eastAsia="ru-RU"/>
              </w:rPr>
              <w:t>МО Киренский район и работа с кадрами</w:t>
            </w:r>
          </w:p>
        </w:tc>
      </w:tr>
      <w:tr w:rsidR="002F3E2B" w:rsidRPr="002F3E2B" w:rsidTr="00CD2AEF">
        <w:tc>
          <w:tcPr>
            <w:tcW w:w="5920" w:type="dxa"/>
          </w:tcPr>
          <w:p w:rsidR="002F3E2B" w:rsidRPr="002F3E2B" w:rsidRDefault="002F3E2B" w:rsidP="002F3E2B">
            <w:pPr>
              <w:autoSpaceDE w:val="0"/>
              <w:autoSpaceDN w:val="0"/>
              <w:adjustRightInd w:val="0"/>
              <w:spacing w:after="0" w:line="240" w:lineRule="auto"/>
              <w:jc w:val="both"/>
              <w:rPr>
                <w:rFonts w:ascii="Times New Roman" w:eastAsia="Calibri" w:hAnsi="Times New Roman"/>
                <w:i/>
                <w:color w:val="000000"/>
                <w:sz w:val="28"/>
                <w:szCs w:val="28"/>
              </w:rPr>
            </w:pPr>
            <w:r w:rsidRPr="002F3E2B">
              <w:rPr>
                <w:rFonts w:ascii="Times New Roman" w:eastAsia="Calibri" w:hAnsi="Times New Roman"/>
                <w:i/>
                <w:color w:val="000000"/>
                <w:sz w:val="28"/>
                <w:szCs w:val="28"/>
              </w:rPr>
              <w:t>Мероприятия</w:t>
            </w:r>
          </w:p>
        </w:tc>
        <w:tc>
          <w:tcPr>
            <w:tcW w:w="3933" w:type="dxa"/>
          </w:tcPr>
          <w:p w:rsidR="002F3E2B" w:rsidRPr="002F3E2B" w:rsidRDefault="002F3E2B" w:rsidP="002F3E2B">
            <w:pPr>
              <w:autoSpaceDE w:val="0"/>
              <w:autoSpaceDN w:val="0"/>
              <w:adjustRightInd w:val="0"/>
              <w:spacing w:after="0" w:line="240" w:lineRule="auto"/>
              <w:jc w:val="both"/>
              <w:rPr>
                <w:rFonts w:ascii="Times New Roman" w:eastAsia="Calibri" w:hAnsi="Times New Roman"/>
                <w:i/>
                <w:color w:val="000000"/>
                <w:sz w:val="28"/>
                <w:szCs w:val="28"/>
              </w:rPr>
            </w:pPr>
            <w:r w:rsidRPr="002F3E2B">
              <w:rPr>
                <w:rFonts w:ascii="Times New Roman" w:eastAsia="Calibri" w:hAnsi="Times New Roman"/>
                <w:i/>
                <w:color w:val="000000"/>
                <w:sz w:val="28"/>
                <w:szCs w:val="28"/>
              </w:rPr>
              <w:t>Дата проведения</w:t>
            </w:r>
          </w:p>
        </w:tc>
      </w:tr>
      <w:tr w:rsidR="002F3E2B" w:rsidRPr="002F3E2B" w:rsidTr="00CD2AEF">
        <w:tc>
          <w:tcPr>
            <w:tcW w:w="5920" w:type="dxa"/>
          </w:tcPr>
          <w:p w:rsidR="002F3E2B" w:rsidRPr="002F3E2B" w:rsidRDefault="002F3E2B" w:rsidP="002F3E2B">
            <w:pPr>
              <w:autoSpaceDE w:val="0"/>
              <w:autoSpaceDN w:val="0"/>
              <w:adjustRightInd w:val="0"/>
              <w:spacing w:after="0" w:line="240" w:lineRule="auto"/>
              <w:jc w:val="both"/>
              <w:rPr>
                <w:rFonts w:ascii="Times New Roman" w:eastAsia="Calibri" w:hAnsi="Times New Roman"/>
                <w:color w:val="000000"/>
                <w:sz w:val="28"/>
                <w:szCs w:val="28"/>
              </w:rPr>
            </w:pPr>
            <w:r w:rsidRPr="002F3E2B">
              <w:rPr>
                <w:rFonts w:ascii="Times New Roman" w:eastAsia="Calibri" w:hAnsi="Times New Roman"/>
                <w:color w:val="000000"/>
                <w:sz w:val="28"/>
                <w:szCs w:val="28"/>
              </w:rPr>
              <w:t xml:space="preserve">Разработка концепция развития библиотеки в соответствии с модельным стандартом </w:t>
            </w:r>
          </w:p>
        </w:tc>
        <w:tc>
          <w:tcPr>
            <w:tcW w:w="3933" w:type="dxa"/>
          </w:tcPr>
          <w:p w:rsidR="002F3E2B" w:rsidRPr="002F3E2B" w:rsidRDefault="002F3E2B" w:rsidP="002F3E2B">
            <w:pPr>
              <w:autoSpaceDE w:val="0"/>
              <w:autoSpaceDN w:val="0"/>
              <w:adjustRightInd w:val="0"/>
              <w:spacing w:after="0" w:line="240" w:lineRule="auto"/>
              <w:jc w:val="both"/>
              <w:rPr>
                <w:rFonts w:ascii="Times New Roman" w:eastAsia="Calibri" w:hAnsi="Times New Roman"/>
                <w:color w:val="000000"/>
                <w:sz w:val="28"/>
                <w:szCs w:val="28"/>
              </w:rPr>
            </w:pPr>
            <w:r w:rsidRPr="002F3E2B">
              <w:rPr>
                <w:rFonts w:ascii="Times New Roman" w:eastAsia="Calibri" w:hAnsi="Times New Roman"/>
                <w:color w:val="000000"/>
                <w:sz w:val="28"/>
                <w:szCs w:val="28"/>
              </w:rPr>
              <w:t>1 квартал</w:t>
            </w:r>
          </w:p>
        </w:tc>
      </w:tr>
      <w:tr w:rsidR="002F3E2B" w:rsidRPr="002F3E2B" w:rsidTr="00CD2AEF">
        <w:tc>
          <w:tcPr>
            <w:tcW w:w="5920" w:type="dxa"/>
          </w:tcPr>
          <w:p w:rsidR="002F3E2B" w:rsidRPr="002F3E2B" w:rsidRDefault="002F3E2B" w:rsidP="002F3E2B">
            <w:pPr>
              <w:autoSpaceDE w:val="0"/>
              <w:autoSpaceDN w:val="0"/>
              <w:adjustRightInd w:val="0"/>
              <w:spacing w:after="0" w:line="240" w:lineRule="auto"/>
              <w:jc w:val="both"/>
              <w:rPr>
                <w:rFonts w:ascii="Times New Roman" w:eastAsia="Calibri" w:hAnsi="Times New Roman"/>
                <w:color w:val="000000"/>
                <w:sz w:val="28"/>
                <w:szCs w:val="28"/>
              </w:rPr>
            </w:pPr>
            <w:r w:rsidRPr="002F3E2B">
              <w:rPr>
                <w:rFonts w:ascii="Times New Roman" w:eastAsia="Calibri" w:hAnsi="Times New Roman"/>
                <w:color w:val="000000"/>
                <w:sz w:val="28"/>
                <w:szCs w:val="28"/>
              </w:rPr>
              <w:t>Проведение совещаний с коллективом</w:t>
            </w:r>
          </w:p>
        </w:tc>
        <w:tc>
          <w:tcPr>
            <w:tcW w:w="3933" w:type="dxa"/>
          </w:tcPr>
          <w:p w:rsidR="002F3E2B" w:rsidRPr="002F3E2B" w:rsidRDefault="002F3E2B" w:rsidP="002F3E2B">
            <w:pPr>
              <w:autoSpaceDE w:val="0"/>
              <w:autoSpaceDN w:val="0"/>
              <w:adjustRightInd w:val="0"/>
              <w:spacing w:after="0" w:line="240" w:lineRule="auto"/>
              <w:jc w:val="both"/>
              <w:rPr>
                <w:rFonts w:ascii="Times New Roman" w:eastAsia="Calibri" w:hAnsi="Times New Roman"/>
                <w:color w:val="000000"/>
                <w:sz w:val="28"/>
                <w:szCs w:val="28"/>
              </w:rPr>
            </w:pPr>
            <w:r w:rsidRPr="002F3E2B">
              <w:rPr>
                <w:rFonts w:ascii="Times New Roman" w:eastAsia="Calibri" w:hAnsi="Times New Roman"/>
                <w:color w:val="000000"/>
                <w:sz w:val="28"/>
                <w:szCs w:val="28"/>
              </w:rPr>
              <w:t>Первый вторник каждого месяца</w:t>
            </w:r>
          </w:p>
        </w:tc>
      </w:tr>
      <w:tr w:rsidR="002F3E2B" w:rsidRPr="002F3E2B" w:rsidTr="00CD2AEF">
        <w:tc>
          <w:tcPr>
            <w:tcW w:w="5920" w:type="dxa"/>
          </w:tcPr>
          <w:p w:rsidR="002F3E2B" w:rsidRPr="002F3E2B" w:rsidRDefault="002F3E2B" w:rsidP="002F3E2B">
            <w:pPr>
              <w:autoSpaceDE w:val="0"/>
              <w:autoSpaceDN w:val="0"/>
              <w:adjustRightInd w:val="0"/>
              <w:spacing w:after="0" w:line="240" w:lineRule="auto"/>
              <w:jc w:val="both"/>
              <w:rPr>
                <w:rFonts w:ascii="Times New Roman" w:eastAsia="Calibri" w:hAnsi="Times New Roman"/>
                <w:color w:val="000000"/>
                <w:sz w:val="28"/>
                <w:szCs w:val="28"/>
              </w:rPr>
            </w:pPr>
            <w:r w:rsidRPr="002F3E2B">
              <w:rPr>
                <w:rFonts w:ascii="Times New Roman" w:eastAsia="Calibri" w:hAnsi="Times New Roman"/>
                <w:color w:val="000000"/>
                <w:sz w:val="28"/>
                <w:szCs w:val="28"/>
              </w:rPr>
              <w:t>Проведение внеплановых совещаний</w:t>
            </w:r>
          </w:p>
        </w:tc>
        <w:tc>
          <w:tcPr>
            <w:tcW w:w="3933" w:type="dxa"/>
          </w:tcPr>
          <w:p w:rsidR="002F3E2B" w:rsidRPr="002F3E2B" w:rsidRDefault="002F3E2B" w:rsidP="002F3E2B">
            <w:pPr>
              <w:autoSpaceDE w:val="0"/>
              <w:autoSpaceDN w:val="0"/>
              <w:adjustRightInd w:val="0"/>
              <w:spacing w:after="0" w:line="240" w:lineRule="auto"/>
              <w:jc w:val="both"/>
              <w:rPr>
                <w:rFonts w:ascii="Times New Roman" w:eastAsia="Calibri" w:hAnsi="Times New Roman"/>
                <w:color w:val="000000"/>
                <w:sz w:val="28"/>
                <w:szCs w:val="28"/>
              </w:rPr>
            </w:pPr>
            <w:r w:rsidRPr="002F3E2B">
              <w:rPr>
                <w:rFonts w:ascii="Times New Roman" w:eastAsia="Calibri" w:hAnsi="Times New Roman"/>
                <w:color w:val="000000"/>
                <w:sz w:val="28"/>
                <w:szCs w:val="28"/>
              </w:rPr>
              <w:t>По мере необходимости</w:t>
            </w:r>
          </w:p>
        </w:tc>
      </w:tr>
      <w:tr w:rsidR="002F3E2B" w:rsidRPr="002F3E2B" w:rsidTr="00CD2AEF">
        <w:tc>
          <w:tcPr>
            <w:tcW w:w="5920" w:type="dxa"/>
          </w:tcPr>
          <w:p w:rsidR="002F3E2B" w:rsidRPr="002F3E2B" w:rsidRDefault="002F3E2B" w:rsidP="002F3E2B">
            <w:pPr>
              <w:autoSpaceDE w:val="0"/>
              <w:autoSpaceDN w:val="0"/>
              <w:adjustRightInd w:val="0"/>
              <w:spacing w:after="0" w:line="240" w:lineRule="auto"/>
              <w:jc w:val="both"/>
              <w:rPr>
                <w:rFonts w:ascii="Times New Roman" w:eastAsia="Calibri" w:hAnsi="Times New Roman"/>
                <w:color w:val="000000"/>
                <w:sz w:val="28"/>
                <w:szCs w:val="28"/>
              </w:rPr>
            </w:pPr>
            <w:r w:rsidRPr="002F3E2B">
              <w:rPr>
                <w:rFonts w:ascii="Times New Roman" w:eastAsia="Calibri" w:hAnsi="Times New Roman"/>
                <w:color w:val="000000"/>
                <w:sz w:val="28"/>
                <w:szCs w:val="28"/>
              </w:rPr>
              <w:t xml:space="preserve">Своевременно знакомиться с изменениями, вносимыми в нормативно-правовые документы, учитывать их в своей деятельности и вносить коррективы с учетом этих изменений в свои локальные документы. </w:t>
            </w:r>
          </w:p>
          <w:p w:rsidR="002F3E2B" w:rsidRPr="002F3E2B" w:rsidRDefault="002F3E2B" w:rsidP="002F3E2B">
            <w:pPr>
              <w:autoSpaceDE w:val="0"/>
              <w:autoSpaceDN w:val="0"/>
              <w:adjustRightInd w:val="0"/>
              <w:spacing w:after="0" w:line="240" w:lineRule="auto"/>
              <w:jc w:val="both"/>
              <w:rPr>
                <w:rFonts w:ascii="Times New Roman" w:eastAsia="Calibri" w:hAnsi="Times New Roman"/>
                <w:color w:val="000000"/>
                <w:sz w:val="28"/>
                <w:szCs w:val="28"/>
              </w:rPr>
            </w:pPr>
          </w:p>
        </w:tc>
        <w:tc>
          <w:tcPr>
            <w:tcW w:w="3933" w:type="dxa"/>
          </w:tcPr>
          <w:p w:rsidR="002F3E2B" w:rsidRPr="002F3E2B" w:rsidRDefault="002F3E2B" w:rsidP="002F3E2B">
            <w:pPr>
              <w:autoSpaceDE w:val="0"/>
              <w:autoSpaceDN w:val="0"/>
              <w:adjustRightInd w:val="0"/>
              <w:spacing w:after="0" w:line="240" w:lineRule="auto"/>
              <w:jc w:val="both"/>
              <w:rPr>
                <w:rFonts w:ascii="Times New Roman" w:eastAsia="Calibri" w:hAnsi="Times New Roman"/>
                <w:color w:val="000000"/>
                <w:sz w:val="28"/>
                <w:szCs w:val="28"/>
              </w:rPr>
            </w:pPr>
            <w:r w:rsidRPr="002F3E2B">
              <w:rPr>
                <w:rFonts w:ascii="Times New Roman" w:eastAsia="Calibri" w:hAnsi="Times New Roman"/>
                <w:color w:val="000000"/>
                <w:sz w:val="28"/>
                <w:szCs w:val="28"/>
              </w:rPr>
              <w:t>В течение года</w:t>
            </w:r>
          </w:p>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1.Внесение изменений в Устав библиотеки.</w:t>
            </w:r>
          </w:p>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2.Принятие Коллективного договора на период 30.06.2020 по 30.06.2023 г.г.</w:t>
            </w:r>
          </w:p>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3.Оформление земельного участка на праве постоянного пользования по адресу: ул. Красноармейская. 8 (здание отдела по обслуживанию детского населения).</w:t>
            </w:r>
          </w:p>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4.Приведение в соответствие нормативной документации об обязательном экземпляре</w:t>
            </w:r>
          </w:p>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 xml:space="preserve">5. Заключений соглашений о </w:t>
            </w:r>
            <w:r w:rsidRPr="002F3E2B">
              <w:rPr>
                <w:rFonts w:ascii="Times New Roman" w:eastAsia="Calibri" w:hAnsi="Times New Roman"/>
                <w:sz w:val="28"/>
                <w:szCs w:val="28"/>
              </w:rPr>
              <w:lastRenderedPageBreak/>
              <w:t>сотрудничестве</w:t>
            </w:r>
          </w:p>
          <w:p w:rsidR="002F3E2B" w:rsidRPr="002F3E2B" w:rsidRDefault="002F3E2B" w:rsidP="002F3E2B">
            <w:pPr>
              <w:autoSpaceDE w:val="0"/>
              <w:autoSpaceDN w:val="0"/>
              <w:adjustRightInd w:val="0"/>
              <w:spacing w:after="0" w:line="240" w:lineRule="auto"/>
              <w:jc w:val="both"/>
              <w:rPr>
                <w:rFonts w:ascii="Times New Roman" w:eastAsia="Calibri" w:hAnsi="Times New Roman"/>
                <w:color w:val="000000"/>
                <w:sz w:val="28"/>
                <w:szCs w:val="28"/>
              </w:rPr>
            </w:pPr>
          </w:p>
        </w:tc>
      </w:tr>
      <w:tr w:rsidR="002F3E2B" w:rsidRPr="002F3E2B" w:rsidTr="00CD2AEF">
        <w:tc>
          <w:tcPr>
            <w:tcW w:w="5920" w:type="dxa"/>
          </w:tcPr>
          <w:p w:rsidR="002F3E2B" w:rsidRPr="002F3E2B" w:rsidRDefault="002F3E2B" w:rsidP="002F3E2B">
            <w:pPr>
              <w:autoSpaceDE w:val="0"/>
              <w:autoSpaceDN w:val="0"/>
              <w:adjustRightInd w:val="0"/>
              <w:spacing w:after="0" w:line="240" w:lineRule="auto"/>
              <w:jc w:val="both"/>
              <w:rPr>
                <w:rFonts w:ascii="Times New Roman" w:eastAsia="Calibri" w:hAnsi="Times New Roman"/>
                <w:color w:val="000000"/>
                <w:sz w:val="28"/>
                <w:szCs w:val="28"/>
              </w:rPr>
            </w:pPr>
            <w:r w:rsidRPr="002F3E2B">
              <w:rPr>
                <w:rFonts w:ascii="Times New Roman" w:eastAsia="Calibri" w:hAnsi="Times New Roman"/>
                <w:color w:val="000000"/>
                <w:sz w:val="28"/>
                <w:szCs w:val="28"/>
              </w:rPr>
              <w:lastRenderedPageBreak/>
              <w:t xml:space="preserve">Своевременно доводить информацию обо всех изменениях до основного персонала.  </w:t>
            </w:r>
          </w:p>
        </w:tc>
        <w:tc>
          <w:tcPr>
            <w:tcW w:w="3933" w:type="dxa"/>
          </w:tcPr>
          <w:p w:rsidR="002F3E2B" w:rsidRPr="002F3E2B" w:rsidRDefault="002F3E2B" w:rsidP="002F3E2B">
            <w:pPr>
              <w:autoSpaceDE w:val="0"/>
              <w:autoSpaceDN w:val="0"/>
              <w:adjustRightInd w:val="0"/>
              <w:spacing w:after="0" w:line="240" w:lineRule="auto"/>
              <w:jc w:val="both"/>
              <w:rPr>
                <w:rFonts w:ascii="Times New Roman" w:eastAsia="Calibri" w:hAnsi="Times New Roman"/>
                <w:color w:val="000000"/>
                <w:sz w:val="28"/>
                <w:szCs w:val="28"/>
              </w:rPr>
            </w:pPr>
            <w:r w:rsidRPr="002F3E2B">
              <w:rPr>
                <w:rFonts w:ascii="Times New Roman" w:eastAsia="Calibri" w:hAnsi="Times New Roman"/>
                <w:color w:val="000000"/>
                <w:sz w:val="28"/>
                <w:szCs w:val="28"/>
              </w:rPr>
              <w:t>В течение года</w:t>
            </w:r>
          </w:p>
        </w:tc>
      </w:tr>
      <w:tr w:rsidR="002F3E2B" w:rsidRPr="002F3E2B" w:rsidTr="00CD2AEF">
        <w:tc>
          <w:tcPr>
            <w:tcW w:w="5920"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Пересмотреть положения о структурных подразделениях библиотеки и должностные инструкции сотрудников.</w:t>
            </w:r>
          </w:p>
        </w:tc>
        <w:tc>
          <w:tcPr>
            <w:tcW w:w="3933" w:type="dxa"/>
          </w:tcPr>
          <w:p w:rsidR="002F3E2B" w:rsidRPr="002F3E2B" w:rsidRDefault="002F3E2B" w:rsidP="002F3E2B">
            <w:pPr>
              <w:autoSpaceDE w:val="0"/>
              <w:autoSpaceDN w:val="0"/>
              <w:adjustRightInd w:val="0"/>
              <w:spacing w:after="0" w:line="240" w:lineRule="auto"/>
              <w:jc w:val="both"/>
              <w:rPr>
                <w:rFonts w:ascii="Times New Roman" w:eastAsia="Calibri" w:hAnsi="Times New Roman"/>
                <w:color w:val="000000"/>
                <w:sz w:val="28"/>
                <w:szCs w:val="28"/>
              </w:rPr>
            </w:pPr>
            <w:r w:rsidRPr="002F3E2B">
              <w:rPr>
                <w:rFonts w:ascii="Times New Roman" w:eastAsia="Calibri" w:hAnsi="Times New Roman"/>
                <w:color w:val="000000"/>
                <w:sz w:val="28"/>
                <w:szCs w:val="28"/>
              </w:rPr>
              <w:t>3 квартал</w:t>
            </w:r>
          </w:p>
        </w:tc>
      </w:tr>
      <w:tr w:rsidR="002F3E2B" w:rsidRPr="002F3E2B" w:rsidTr="00CD2AEF">
        <w:tc>
          <w:tcPr>
            <w:tcW w:w="5920" w:type="dxa"/>
          </w:tcPr>
          <w:p w:rsidR="002F3E2B" w:rsidRPr="002F3E2B" w:rsidRDefault="002F3E2B" w:rsidP="002F3E2B">
            <w:pPr>
              <w:autoSpaceDE w:val="0"/>
              <w:autoSpaceDN w:val="0"/>
              <w:adjustRightInd w:val="0"/>
              <w:spacing w:after="0" w:line="240" w:lineRule="auto"/>
              <w:jc w:val="both"/>
              <w:rPr>
                <w:rFonts w:ascii="Times New Roman" w:eastAsia="Calibri" w:hAnsi="Times New Roman"/>
                <w:color w:val="000000"/>
                <w:sz w:val="28"/>
                <w:szCs w:val="28"/>
              </w:rPr>
            </w:pPr>
            <w:r w:rsidRPr="002F3E2B">
              <w:rPr>
                <w:rFonts w:ascii="Times New Roman" w:hAnsi="Times New Roman"/>
                <w:color w:val="000000"/>
                <w:sz w:val="28"/>
                <w:szCs w:val="28"/>
                <w:lang w:eastAsia="ru-RU"/>
              </w:rPr>
              <w:t>Продолжать работу комиссии по разработке нормативно-правовой документации</w:t>
            </w:r>
          </w:p>
        </w:tc>
        <w:tc>
          <w:tcPr>
            <w:tcW w:w="3933" w:type="dxa"/>
          </w:tcPr>
          <w:p w:rsidR="002F3E2B" w:rsidRPr="002F3E2B" w:rsidRDefault="002F3E2B" w:rsidP="002F3E2B">
            <w:pPr>
              <w:autoSpaceDE w:val="0"/>
              <w:autoSpaceDN w:val="0"/>
              <w:adjustRightInd w:val="0"/>
              <w:spacing w:after="0" w:line="240" w:lineRule="auto"/>
              <w:jc w:val="both"/>
              <w:rPr>
                <w:rFonts w:ascii="Times New Roman" w:eastAsia="Calibri" w:hAnsi="Times New Roman"/>
                <w:color w:val="000000"/>
                <w:sz w:val="28"/>
                <w:szCs w:val="28"/>
              </w:rPr>
            </w:pPr>
            <w:r w:rsidRPr="002F3E2B">
              <w:rPr>
                <w:rFonts w:ascii="Times New Roman" w:eastAsia="Calibri" w:hAnsi="Times New Roman"/>
                <w:color w:val="000000"/>
                <w:sz w:val="28"/>
                <w:szCs w:val="28"/>
              </w:rPr>
              <w:t>Один раз в квартал</w:t>
            </w:r>
          </w:p>
        </w:tc>
      </w:tr>
      <w:tr w:rsidR="002F3E2B" w:rsidRPr="002F3E2B" w:rsidTr="00CD2AEF">
        <w:tc>
          <w:tcPr>
            <w:tcW w:w="5920" w:type="dxa"/>
          </w:tcPr>
          <w:p w:rsidR="002F3E2B" w:rsidRPr="002F3E2B" w:rsidRDefault="002F3E2B" w:rsidP="002F3E2B">
            <w:pPr>
              <w:autoSpaceDE w:val="0"/>
              <w:autoSpaceDN w:val="0"/>
              <w:adjustRightInd w:val="0"/>
              <w:spacing w:after="0" w:line="240" w:lineRule="auto"/>
              <w:jc w:val="both"/>
              <w:rPr>
                <w:rFonts w:ascii="Times New Roman" w:eastAsia="Calibri" w:hAnsi="Times New Roman"/>
                <w:color w:val="000000"/>
                <w:sz w:val="28"/>
                <w:szCs w:val="28"/>
              </w:rPr>
            </w:pPr>
            <w:r w:rsidRPr="002F3E2B">
              <w:rPr>
                <w:rFonts w:ascii="Times New Roman" w:eastAsia="Calibri" w:hAnsi="Times New Roman"/>
                <w:color w:val="000000"/>
                <w:sz w:val="28"/>
                <w:szCs w:val="28"/>
              </w:rPr>
              <w:t>Рабочие поездки в библиотеки филиалы</w:t>
            </w:r>
          </w:p>
        </w:tc>
        <w:tc>
          <w:tcPr>
            <w:tcW w:w="3933" w:type="dxa"/>
          </w:tcPr>
          <w:p w:rsidR="002F3E2B" w:rsidRPr="002F3E2B" w:rsidRDefault="002F3E2B" w:rsidP="002F3E2B">
            <w:pPr>
              <w:tabs>
                <w:tab w:val="left" w:pos="2104"/>
              </w:tabs>
              <w:autoSpaceDE w:val="0"/>
              <w:autoSpaceDN w:val="0"/>
              <w:adjustRightInd w:val="0"/>
              <w:spacing w:after="0" w:line="240" w:lineRule="auto"/>
              <w:jc w:val="both"/>
              <w:rPr>
                <w:rFonts w:ascii="Times New Roman" w:eastAsia="Calibri" w:hAnsi="Times New Roman"/>
                <w:sz w:val="28"/>
                <w:szCs w:val="28"/>
              </w:rPr>
            </w:pPr>
            <w:r w:rsidRPr="002F3E2B">
              <w:rPr>
                <w:rFonts w:ascii="Times New Roman" w:eastAsia="Calibri" w:hAnsi="Times New Roman"/>
                <w:noProof/>
                <w:sz w:val="28"/>
                <w:szCs w:val="28"/>
                <w:lang w:eastAsia="ru-RU"/>
              </w:rPr>
              <mc:AlternateContent>
                <mc:Choice Requires="wps">
                  <w:drawing>
                    <wp:anchor distT="0" distB="0" distL="114300" distR="114300" simplePos="0" relativeHeight="251659264" behindDoc="0" locked="0" layoutInCell="1" allowOverlap="1" wp14:anchorId="412C99CB" wp14:editId="6714E2C0">
                      <wp:simplePos x="0" y="0"/>
                      <wp:positionH relativeFrom="column">
                        <wp:posOffset>1014730</wp:posOffset>
                      </wp:positionH>
                      <wp:positionV relativeFrom="paragraph">
                        <wp:posOffset>-441960</wp:posOffset>
                      </wp:positionV>
                      <wp:extent cx="45085" cy="309880"/>
                      <wp:effectExtent l="6985" t="6985" r="5080" b="6985"/>
                      <wp:wrapNone/>
                      <wp:docPr id="9" name="Правая круглая скобка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09880"/>
                              </a:xfrm>
                              <a:prstGeom prst="rightBracket">
                                <a:avLst>
                                  <a:gd name="adj" fmla="val 572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E338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Правая круглая скобка 9" o:spid="_x0000_s1026" type="#_x0000_t86" style="position:absolute;margin-left:79.9pt;margin-top:-34.8pt;width:3.55pt;height:2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"/>
                  </w:pict>
                </mc:Fallback>
              </mc:AlternateContent>
            </w:r>
            <w:r w:rsidRPr="002F3E2B">
              <w:rPr>
                <w:rFonts w:ascii="Times New Roman" w:eastAsia="Calibri" w:hAnsi="Times New Roman"/>
                <w:sz w:val="28"/>
                <w:szCs w:val="28"/>
              </w:rPr>
              <w:t xml:space="preserve">Кривая Лука     </w:t>
            </w:r>
            <w:r w:rsidRPr="002F3E2B">
              <w:rPr>
                <w:rFonts w:ascii="Times New Roman" w:eastAsia="Calibri" w:hAnsi="Times New Roman"/>
                <w:sz w:val="28"/>
                <w:szCs w:val="28"/>
              </w:rPr>
              <w:tab/>
              <w:t>март</w:t>
            </w:r>
          </w:p>
          <w:p w:rsidR="002F3E2B" w:rsidRPr="002F3E2B" w:rsidRDefault="002F3E2B" w:rsidP="002F3E2B">
            <w:pPr>
              <w:tabs>
                <w:tab w:val="left" w:pos="2104"/>
              </w:tabs>
              <w:autoSpaceDE w:val="0"/>
              <w:autoSpaceDN w:val="0"/>
              <w:adjustRightInd w:val="0"/>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Макарово</w:t>
            </w:r>
            <w:r w:rsidRPr="002F3E2B">
              <w:rPr>
                <w:rFonts w:ascii="Times New Roman" w:eastAsia="Calibri" w:hAnsi="Times New Roman"/>
                <w:sz w:val="28"/>
                <w:szCs w:val="28"/>
              </w:rPr>
              <w:tab/>
            </w:r>
          </w:p>
          <w:p w:rsidR="002F3E2B" w:rsidRPr="002F3E2B" w:rsidRDefault="002F3E2B" w:rsidP="002F3E2B">
            <w:pPr>
              <w:tabs>
                <w:tab w:val="left" w:pos="2104"/>
              </w:tabs>
              <w:autoSpaceDE w:val="0"/>
              <w:autoSpaceDN w:val="0"/>
              <w:adjustRightInd w:val="0"/>
              <w:spacing w:after="0" w:line="240" w:lineRule="auto"/>
              <w:jc w:val="both"/>
              <w:rPr>
                <w:rFonts w:ascii="Times New Roman" w:eastAsia="Calibri" w:hAnsi="Times New Roman"/>
                <w:sz w:val="28"/>
                <w:szCs w:val="28"/>
              </w:rPr>
            </w:pPr>
          </w:p>
          <w:p w:rsidR="002F3E2B" w:rsidRPr="002F3E2B" w:rsidRDefault="002F3E2B" w:rsidP="002F3E2B">
            <w:pPr>
              <w:tabs>
                <w:tab w:val="left" w:pos="2104"/>
              </w:tabs>
              <w:autoSpaceDE w:val="0"/>
              <w:autoSpaceDN w:val="0"/>
              <w:adjustRightInd w:val="0"/>
              <w:spacing w:after="0" w:line="240" w:lineRule="auto"/>
              <w:jc w:val="both"/>
              <w:rPr>
                <w:rFonts w:ascii="Times New Roman" w:eastAsia="Calibri" w:hAnsi="Times New Roman"/>
                <w:sz w:val="28"/>
                <w:szCs w:val="28"/>
              </w:rPr>
            </w:pPr>
            <w:r w:rsidRPr="002F3E2B">
              <w:rPr>
                <w:rFonts w:ascii="Times New Roman" w:eastAsia="Calibri" w:hAnsi="Times New Roman"/>
                <w:noProof/>
                <w:sz w:val="28"/>
                <w:szCs w:val="28"/>
                <w:lang w:eastAsia="ru-RU"/>
              </w:rPr>
              <mc:AlternateContent>
                <mc:Choice Requires="wps">
                  <w:drawing>
                    <wp:anchor distT="0" distB="0" distL="114300" distR="114300" simplePos="0" relativeHeight="251661312" behindDoc="0" locked="0" layoutInCell="1" allowOverlap="1" wp14:anchorId="274BD012" wp14:editId="227A00BB">
                      <wp:simplePos x="0" y="0"/>
                      <wp:positionH relativeFrom="column">
                        <wp:posOffset>1014730</wp:posOffset>
                      </wp:positionH>
                      <wp:positionV relativeFrom="paragraph">
                        <wp:posOffset>-474345</wp:posOffset>
                      </wp:positionV>
                      <wp:extent cx="45085" cy="309880"/>
                      <wp:effectExtent l="6985" t="5080" r="5080" b="8890"/>
                      <wp:wrapNone/>
                      <wp:docPr id="8" name="Правая круглая скобка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09880"/>
                              </a:xfrm>
                              <a:prstGeom prst="rightBracket">
                                <a:avLst>
                                  <a:gd name="adj" fmla="val 572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7677E" id="Правая круглая скобка 8" o:spid="_x0000_s1026" type="#_x0000_t86" style="position:absolute;margin-left:79.9pt;margin-top:-37.35pt;width:3.55pt;height:2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"/>
                  </w:pict>
                </mc:Fallback>
              </mc:AlternateContent>
            </w:r>
            <w:r w:rsidRPr="002F3E2B">
              <w:rPr>
                <w:rFonts w:ascii="Times New Roman" w:eastAsia="Calibri" w:hAnsi="Times New Roman"/>
                <w:noProof/>
                <w:sz w:val="28"/>
                <w:szCs w:val="28"/>
                <w:lang w:eastAsia="ru-RU"/>
              </w:rPr>
              <mc:AlternateContent>
                <mc:Choice Requires="wps">
                  <w:drawing>
                    <wp:anchor distT="0" distB="0" distL="114300" distR="114300" simplePos="0" relativeHeight="251660288" behindDoc="0" locked="0" layoutInCell="1" allowOverlap="1" wp14:anchorId="3D7AD6A2" wp14:editId="2C88D061">
                      <wp:simplePos x="0" y="0"/>
                      <wp:positionH relativeFrom="column">
                        <wp:posOffset>1014730</wp:posOffset>
                      </wp:positionH>
                      <wp:positionV relativeFrom="paragraph">
                        <wp:posOffset>-10160</wp:posOffset>
                      </wp:positionV>
                      <wp:extent cx="45085" cy="421005"/>
                      <wp:effectExtent l="6985" t="12065" r="5080" b="5080"/>
                      <wp:wrapNone/>
                      <wp:docPr id="7" name="Правая круглая скобка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21005"/>
                              </a:xfrm>
                              <a:prstGeom prst="rightBracket">
                                <a:avLst>
                                  <a:gd name="adj" fmla="val 778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987AF" id="Правая круглая скобка 7" o:spid="_x0000_s1026" type="#_x0000_t86" style="position:absolute;margin-left:79.9pt;margin-top:-.8pt;width:3.55pt;height:3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"/>
                  </w:pict>
                </mc:Fallback>
              </mc:AlternateContent>
            </w:r>
            <w:r w:rsidRPr="002F3E2B">
              <w:rPr>
                <w:rFonts w:ascii="Times New Roman" w:eastAsia="Calibri" w:hAnsi="Times New Roman"/>
                <w:sz w:val="28"/>
                <w:szCs w:val="28"/>
              </w:rPr>
              <w:t>Воронежский</w:t>
            </w:r>
            <w:r w:rsidRPr="002F3E2B">
              <w:rPr>
                <w:rFonts w:ascii="Times New Roman" w:eastAsia="Calibri" w:hAnsi="Times New Roman"/>
                <w:sz w:val="28"/>
                <w:szCs w:val="28"/>
              </w:rPr>
              <w:tab/>
              <w:t>июль</w:t>
            </w:r>
          </w:p>
          <w:p w:rsidR="002F3E2B" w:rsidRPr="002F3E2B" w:rsidRDefault="002F3E2B" w:rsidP="002F3E2B">
            <w:pPr>
              <w:tabs>
                <w:tab w:val="left" w:pos="2104"/>
              </w:tabs>
              <w:autoSpaceDE w:val="0"/>
              <w:autoSpaceDN w:val="0"/>
              <w:adjustRightInd w:val="0"/>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Алексеевск</w:t>
            </w:r>
            <w:r w:rsidRPr="002F3E2B">
              <w:rPr>
                <w:rFonts w:ascii="Times New Roman" w:eastAsia="Calibri" w:hAnsi="Times New Roman"/>
                <w:sz w:val="28"/>
                <w:szCs w:val="28"/>
              </w:rPr>
              <w:tab/>
            </w:r>
          </w:p>
          <w:p w:rsidR="002F3E2B" w:rsidRPr="002F3E2B" w:rsidRDefault="002F3E2B" w:rsidP="002F3E2B">
            <w:pPr>
              <w:tabs>
                <w:tab w:val="left" w:pos="2104"/>
              </w:tabs>
              <w:autoSpaceDE w:val="0"/>
              <w:autoSpaceDN w:val="0"/>
              <w:adjustRightInd w:val="0"/>
              <w:spacing w:after="0" w:line="240" w:lineRule="auto"/>
              <w:jc w:val="both"/>
              <w:rPr>
                <w:rFonts w:ascii="Times New Roman" w:eastAsia="Calibri" w:hAnsi="Times New Roman"/>
                <w:sz w:val="28"/>
                <w:szCs w:val="28"/>
              </w:rPr>
            </w:pPr>
          </w:p>
          <w:p w:rsidR="002F3E2B" w:rsidRPr="002F3E2B" w:rsidRDefault="002F3E2B" w:rsidP="002F3E2B">
            <w:pPr>
              <w:tabs>
                <w:tab w:val="left" w:pos="2104"/>
              </w:tabs>
              <w:autoSpaceDE w:val="0"/>
              <w:autoSpaceDN w:val="0"/>
              <w:adjustRightInd w:val="0"/>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 xml:space="preserve">Алымовка         </w:t>
            </w:r>
            <w:r w:rsidRPr="002F3E2B">
              <w:rPr>
                <w:rFonts w:ascii="Times New Roman" w:eastAsia="Calibri" w:hAnsi="Times New Roman"/>
                <w:sz w:val="28"/>
                <w:szCs w:val="28"/>
              </w:rPr>
              <w:tab/>
              <w:t>ноябрь</w:t>
            </w:r>
          </w:p>
          <w:p w:rsidR="002F3E2B" w:rsidRPr="002F3E2B" w:rsidRDefault="002F3E2B" w:rsidP="002F3E2B">
            <w:pPr>
              <w:tabs>
                <w:tab w:val="left" w:pos="2104"/>
              </w:tabs>
              <w:autoSpaceDE w:val="0"/>
              <w:autoSpaceDN w:val="0"/>
              <w:adjustRightInd w:val="0"/>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Юбилейный</w:t>
            </w:r>
          </w:p>
          <w:p w:rsidR="002F3E2B" w:rsidRPr="002F3E2B" w:rsidRDefault="002F3E2B" w:rsidP="002F3E2B">
            <w:pPr>
              <w:tabs>
                <w:tab w:val="left" w:pos="2104"/>
              </w:tabs>
              <w:autoSpaceDE w:val="0"/>
              <w:autoSpaceDN w:val="0"/>
              <w:adjustRightInd w:val="0"/>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Петропавловск</w:t>
            </w:r>
          </w:p>
          <w:p w:rsidR="002F3E2B" w:rsidRPr="002F3E2B" w:rsidRDefault="002F3E2B" w:rsidP="002F3E2B">
            <w:pPr>
              <w:tabs>
                <w:tab w:val="left" w:pos="2104"/>
              </w:tabs>
              <w:autoSpaceDE w:val="0"/>
              <w:autoSpaceDN w:val="0"/>
              <w:adjustRightInd w:val="0"/>
              <w:spacing w:after="0" w:line="240" w:lineRule="auto"/>
              <w:jc w:val="both"/>
              <w:rPr>
                <w:rFonts w:ascii="Times New Roman" w:eastAsia="Calibri" w:hAnsi="Times New Roman"/>
                <w:color w:val="000000"/>
                <w:sz w:val="28"/>
                <w:szCs w:val="28"/>
              </w:rPr>
            </w:pPr>
          </w:p>
        </w:tc>
      </w:tr>
      <w:tr w:rsidR="002F3E2B" w:rsidRPr="002F3E2B" w:rsidTr="00CD2AEF">
        <w:tc>
          <w:tcPr>
            <w:tcW w:w="5920" w:type="dxa"/>
          </w:tcPr>
          <w:p w:rsidR="002F3E2B" w:rsidRPr="002F3E2B" w:rsidRDefault="002F3E2B" w:rsidP="002F3E2B">
            <w:pPr>
              <w:autoSpaceDE w:val="0"/>
              <w:autoSpaceDN w:val="0"/>
              <w:adjustRightInd w:val="0"/>
              <w:spacing w:after="0" w:line="240" w:lineRule="auto"/>
              <w:jc w:val="both"/>
              <w:rPr>
                <w:rFonts w:ascii="Times New Roman" w:eastAsia="Calibri" w:hAnsi="Times New Roman"/>
                <w:color w:val="000000"/>
                <w:sz w:val="28"/>
                <w:szCs w:val="28"/>
              </w:rPr>
            </w:pPr>
            <w:r w:rsidRPr="002F3E2B">
              <w:rPr>
                <w:rFonts w:ascii="Times New Roman" w:eastAsia="Calibri" w:hAnsi="Times New Roman"/>
                <w:color w:val="000000"/>
                <w:sz w:val="28"/>
                <w:szCs w:val="28"/>
              </w:rPr>
              <w:t>Повышение квалификации библиотечных работников на региональном и муниципальном уровнях (Командировочные расходы, оплата КПК  заложены в бюджетную смету на 2020 г.)</w:t>
            </w:r>
          </w:p>
        </w:tc>
        <w:tc>
          <w:tcPr>
            <w:tcW w:w="3933"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b/>
                <w:sz w:val="28"/>
                <w:szCs w:val="28"/>
              </w:rPr>
              <w:t>Март</w:t>
            </w:r>
            <w:r w:rsidRPr="002F3E2B">
              <w:rPr>
                <w:rFonts w:ascii="Times New Roman" w:eastAsia="Calibri" w:hAnsi="Times New Roman"/>
                <w:sz w:val="28"/>
                <w:szCs w:val="28"/>
              </w:rPr>
              <w:t>.  «Технологии и методы работы «умной» библиотеки» - зональный семинар г. Саянск</w:t>
            </w:r>
          </w:p>
          <w:p w:rsidR="002F3E2B" w:rsidRPr="002F3E2B" w:rsidRDefault="002F3E2B" w:rsidP="002F3E2B">
            <w:pPr>
              <w:spacing w:after="0" w:line="240" w:lineRule="auto"/>
              <w:jc w:val="both"/>
              <w:rPr>
                <w:rFonts w:ascii="Times New Roman" w:eastAsia="Calibri" w:hAnsi="Times New Roman"/>
                <w:sz w:val="28"/>
                <w:szCs w:val="28"/>
              </w:rPr>
            </w:pPr>
          </w:p>
          <w:p w:rsidR="002F3E2B" w:rsidRPr="002F3E2B" w:rsidRDefault="002F3E2B" w:rsidP="002F3E2B">
            <w:pPr>
              <w:autoSpaceDE w:val="0"/>
              <w:autoSpaceDN w:val="0"/>
              <w:adjustRightInd w:val="0"/>
              <w:spacing w:after="0" w:line="240" w:lineRule="auto"/>
              <w:jc w:val="both"/>
              <w:rPr>
                <w:rFonts w:ascii="Times New Roman" w:eastAsia="Calibri" w:hAnsi="Times New Roman"/>
                <w:color w:val="000000"/>
                <w:sz w:val="28"/>
                <w:szCs w:val="28"/>
              </w:rPr>
            </w:pPr>
            <w:r w:rsidRPr="002F3E2B">
              <w:rPr>
                <w:rFonts w:ascii="Times New Roman" w:eastAsia="Calibri" w:hAnsi="Times New Roman"/>
                <w:b/>
                <w:color w:val="000000"/>
                <w:sz w:val="28"/>
                <w:szCs w:val="28"/>
              </w:rPr>
              <w:t>Март</w:t>
            </w:r>
            <w:r w:rsidRPr="002F3E2B">
              <w:rPr>
                <w:rFonts w:ascii="Times New Roman" w:eastAsia="Calibri" w:hAnsi="Times New Roman"/>
                <w:color w:val="000000"/>
                <w:sz w:val="28"/>
                <w:szCs w:val="28"/>
              </w:rPr>
              <w:t xml:space="preserve">. «Цифровой куратор в современной библиотеке» КПК г. Иркутск </w:t>
            </w:r>
          </w:p>
          <w:p w:rsidR="002F3E2B" w:rsidRPr="002F3E2B" w:rsidRDefault="002F3E2B" w:rsidP="002F3E2B">
            <w:pPr>
              <w:autoSpaceDE w:val="0"/>
              <w:autoSpaceDN w:val="0"/>
              <w:adjustRightInd w:val="0"/>
              <w:spacing w:after="0" w:line="240" w:lineRule="auto"/>
              <w:jc w:val="both"/>
              <w:rPr>
                <w:rFonts w:ascii="Times New Roman" w:eastAsia="Calibri" w:hAnsi="Times New Roman"/>
                <w:color w:val="000000"/>
                <w:sz w:val="28"/>
                <w:szCs w:val="28"/>
              </w:rPr>
            </w:pPr>
          </w:p>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hAnsi="Times New Roman"/>
                <w:b/>
                <w:sz w:val="28"/>
                <w:szCs w:val="28"/>
                <w:lang w:eastAsia="ru-RU"/>
              </w:rPr>
              <w:t xml:space="preserve">Май </w:t>
            </w:r>
            <w:r w:rsidRPr="002F3E2B">
              <w:rPr>
                <w:rFonts w:ascii="Times New Roman" w:hAnsi="Times New Roman"/>
                <w:sz w:val="28"/>
                <w:szCs w:val="28"/>
                <w:lang w:eastAsia="ru-RU"/>
              </w:rPr>
              <w:t xml:space="preserve"> «Библиотечное обслуживание населения Иркутской области: решение вопросов и поиск путей развития». Совещание директоров государственных и муниципальных библиотек Иркутской области. </w:t>
            </w:r>
            <w:r w:rsidRPr="002F3E2B">
              <w:rPr>
                <w:rFonts w:ascii="Times New Roman" w:eastAsia="Calibri" w:hAnsi="Times New Roman"/>
                <w:sz w:val="28"/>
                <w:szCs w:val="28"/>
              </w:rPr>
              <w:t>г. Иркутск</w:t>
            </w:r>
          </w:p>
          <w:p w:rsidR="002F3E2B" w:rsidRPr="002F3E2B" w:rsidRDefault="002F3E2B" w:rsidP="002F3E2B">
            <w:pPr>
              <w:spacing w:after="0" w:line="240" w:lineRule="auto"/>
              <w:jc w:val="both"/>
              <w:rPr>
                <w:rFonts w:ascii="Times New Roman" w:hAnsi="Times New Roman"/>
                <w:sz w:val="28"/>
                <w:szCs w:val="28"/>
                <w:lang w:eastAsia="ru-RU"/>
              </w:rPr>
            </w:pPr>
            <w:r w:rsidRPr="002F3E2B">
              <w:rPr>
                <w:rFonts w:ascii="Times New Roman" w:eastAsia="Calibri" w:hAnsi="Times New Roman"/>
                <w:sz w:val="28"/>
                <w:szCs w:val="28"/>
              </w:rPr>
              <w:t xml:space="preserve">«Профессиональные стандарты как инструмент формирования и реализации кадровой политики» - курсы повышения квалификации для руководителей муниципальных библиотек г. </w:t>
            </w:r>
            <w:r w:rsidRPr="002F3E2B">
              <w:rPr>
                <w:rFonts w:ascii="Times New Roman" w:eastAsia="Calibri" w:hAnsi="Times New Roman"/>
                <w:sz w:val="28"/>
                <w:szCs w:val="28"/>
              </w:rPr>
              <w:lastRenderedPageBreak/>
              <w:t xml:space="preserve">Иркутск </w:t>
            </w:r>
          </w:p>
          <w:p w:rsidR="002F3E2B" w:rsidRPr="002F3E2B" w:rsidRDefault="002F3E2B" w:rsidP="002F3E2B">
            <w:pPr>
              <w:autoSpaceDE w:val="0"/>
              <w:autoSpaceDN w:val="0"/>
              <w:adjustRightInd w:val="0"/>
              <w:spacing w:after="0" w:line="240" w:lineRule="auto"/>
              <w:jc w:val="both"/>
              <w:rPr>
                <w:rFonts w:ascii="Times New Roman" w:eastAsia="Calibri" w:hAnsi="Times New Roman"/>
                <w:color w:val="000000"/>
                <w:sz w:val="28"/>
                <w:szCs w:val="28"/>
              </w:rPr>
            </w:pPr>
            <w:r w:rsidRPr="002F3E2B">
              <w:rPr>
                <w:rFonts w:ascii="Times New Roman" w:eastAsia="Calibri" w:hAnsi="Times New Roman"/>
                <w:b/>
                <w:color w:val="000000"/>
                <w:sz w:val="28"/>
                <w:szCs w:val="28"/>
              </w:rPr>
              <w:t xml:space="preserve">Июнь  </w:t>
            </w:r>
            <w:r w:rsidRPr="002F3E2B">
              <w:rPr>
                <w:rFonts w:ascii="Times New Roman" w:eastAsia="Calibri" w:hAnsi="Times New Roman"/>
                <w:color w:val="000000"/>
                <w:sz w:val="28"/>
                <w:szCs w:val="28"/>
              </w:rPr>
              <w:t xml:space="preserve">«Содержание и технология развития волонтерской (добровольческой) деятельности в учреждениях культуры» - курсы повышения квалификации  г. Иркутск </w:t>
            </w:r>
          </w:p>
          <w:p w:rsidR="002F3E2B" w:rsidRPr="002F3E2B" w:rsidRDefault="002F3E2B" w:rsidP="002F3E2B">
            <w:pPr>
              <w:autoSpaceDE w:val="0"/>
              <w:autoSpaceDN w:val="0"/>
              <w:adjustRightInd w:val="0"/>
              <w:spacing w:after="0" w:line="240" w:lineRule="auto"/>
              <w:jc w:val="both"/>
              <w:rPr>
                <w:rFonts w:ascii="Times New Roman" w:hAnsi="Times New Roman"/>
                <w:bCs/>
                <w:color w:val="000000"/>
                <w:sz w:val="28"/>
                <w:szCs w:val="28"/>
              </w:rPr>
            </w:pPr>
            <w:r w:rsidRPr="002F3E2B">
              <w:rPr>
                <w:rFonts w:ascii="Times New Roman" w:eastAsia="Calibri" w:hAnsi="Times New Roman"/>
                <w:b/>
                <w:color w:val="000000"/>
                <w:sz w:val="28"/>
                <w:szCs w:val="28"/>
              </w:rPr>
              <w:t xml:space="preserve">Август  </w:t>
            </w:r>
            <w:r w:rsidRPr="002F3E2B">
              <w:rPr>
                <w:rFonts w:ascii="Times New Roman" w:hAnsi="Times New Roman"/>
                <w:bCs/>
                <w:color w:val="000000"/>
                <w:sz w:val="28"/>
                <w:szCs w:val="28"/>
              </w:rPr>
              <w:t xml:space="preserve">«Методическая служба центральной библиотеки в вопросах и ответах». Слет методистов центральных библиотек муниципальных образований Иркутской области. г. Байкальск </w:t>
            </w:r>
          </w:p>
          <w:p w:rsidR="002F3E2B" w:rsidRPr="002F3E2B" w:rsidRDefault="002F3E2B" w:rsidP="002F3E2B">
            <w:pPr>
              <w:autoSpaceDE w:val="0"/>
              <w:autoSpaceDN w:val="0"/>
              <w:adjustRightInd w:val="0"/>
              <w:spacing w:after="0" w:line="240" w:lineRule="auto"/>
              <w:jc w:val="both"/>
              <w:rPr>
                <w:rFonts w:ascii="Times New Roman" w:eastAsia="Calibri" w:hAnsi="Times New Roman"/>
                <w:color w:val="000000"/>
                <w:sz w:val="28"/>
                <w:szCs w:val="28"/>
              </w:rPr>
            </w:pPr>
            <w:r w:rsidRPr="002F3E2B">
              <w:rPr>
                <w:rFonts w:ascii="Times New Roman" w:eastAsia="Calibri" w:hAnsi="Times New Roman"/>
                <w:b/>
                <w:color w:val="000000"/>
                <w:sz w:val="28"/>
                <w:szCs w:val="28"/>
              </w:rPr>
              <w:t>Октябрь</w:t>
            </w:r>
            <w:r w:rsidRPr="002F3E2B">
              <w:rPr>
                <w:rFonts w:ascii="Times New Roman" w:eastAsia="Calibri" w:hAnsi="Times New Roman"/>
                <w:color w:val="000000"/>
                <w:sz w:val="28"/>
                <w:szCs w:val="28"/>
              </w:rPr>
              <w:t xml:space="preserve">  «Современная библиотека для детей: опыт, традиции, инновации» КПК. г. Иркутск </w:t>
            </w:r>
          </w:p>
        </w:tc>
      </w:tr>
      <w:tr w:rsidR="002F3E2B" w:rsidRPr="002F3E2B" w:rsidTr="00CD2AEF">
        <w:tc>
          <w:tcPr>
            <w:tcW w:w="5920" w:type="dxa"/>
          </w:tcPr>
          <w:p w:rsidR="002F3E2B" w:rsidRPr="002F3E2B" w:rsidRDefault="002F3E2B" w:rsidP="002F3E2B">
            <w:pPr>
              <w:autoSpaceDE w:val="0"/>
              <w:autoSpaceDN w:val="0"/>
              <w:adjustRightInd w:val="0"/>
              <w:spacing w:after="0" w:line="240" w:lineRule="auto"/>
              <w:jc w:val="both"/>
              <w:rPr>
                <w:rFonts w:ascii="Times New Roman" w:eastAsia="Calibri" w:hAnsi="Times New Roman"/>
                <w:color w:val="FF0000"/>
                <w:sz w:val="28"/>
                <w:szCs w:val="28"/>
              </w:rPr>
            </w:pPr>
          </w:p>
          <w:p w:rsidR="002F3E2B" w:rsidRPr="002F3E2B" w:rsidRDefault="002F3E2B" w:rsidP="00950A1B">
            <w:pPr>
              <w:numPr>
                <w:ilvl w:val="0"/>
                <w:numId w:val="53"/>
              </w:numPr>
              <w:autoSpaceDE w:val="0"/>
              <w:autoSpaceDN w:val="0"/>
              <w:adjustRightInd w:val="0"/>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Проведение районного семинара «Библиотеки – как ресурс развития территории»</w:t>
            </w:r>
          </w:p>
          <w:p w:rsidR="002F3E2B" w:rsidRPr="002F3E2B" w:rsidRDefault="002F3E2B" w:rsidP="00950A1B">
            <w:pPr>
              <w:numPr>
                <w:ilvl w:val="0"/>
                <w:numId w:val="53"/>
              </w:numPr>
              <w:autoSpaceDE w:val="0"/>
              <w:autoSpaceDN w:val="0"/>
              <w:adjustRightInd w:val="0"/>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Проведение районного этапа чемпионата по чтению вслух «Страница 20»</w:t>
            </w:r>
          </w:p>
          <w:p w:rsidR="002F3E2B" w:rsidRPr="002F3E2B" w:rsidRDefault="002F3E2B" w:rsidP="00950A1B">
            <w:pPr>
              <w:numPr>
                <w:ilvl w:val="0"/>
                <w:numId w:val="53"/>
              </w:numPr>
              <w:autoSpaceDE w:val="0"/>
              <w:autoSpaceDN w:val="0"/>
              <w:adjustRightInd w:val="0"/>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Проведение районного литературного конкурса «Проба пера 2020»</w:t>
            </w:r>
          </w:p>
          <w:p w:rsidR="002F3E2B" w:rsidRPr="002F3E2B" w:rsidRDefault="002F3E2B" w:rsidP="00950A1B">
            <w:pPr>
              <w:numPr>
                <w:ilvl w:val="0"/>
                <w:numId w:val="53"/>
              </w:numPr>
              <w:autoSpaceDE w:val="0"/>
              <w:autoSpaceDN w:val="0"/>
              <w:adjustRightInd w:val="0"/>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Проведение районного конкурса  профессионального мастерства  «Читаем классику в библиотеке»</w:t>
            </w:r>
          </w:p>
          <w:p w:rsidR="002F3E2B" w:rsidRPr="002F3E2B" w:rsidRDefault="002F3E2B" w:rsidP="00950A1B">
            <w:pPr>
              <w:numPr>
                <w:ilvl w:val="0"/>
                <w:numId w:val="53"/>
              </w:numPr>
              <w:autoSpaceDE w:val="0"/>
              <w:autoSpaceDN w:val="0"/>
              <w:adjustRightInd w:val="0"/>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Организация творческой встречи с директором культурного центра А. Вампилова  Г.А. Солуяновой</w:t>
            </w:r>
          </w:p>
          <w:p w:rsidR="002F3E2B" w:rsidRPr="002F3E2B" w:rsidRDefault="002F3E2B" w:rsidP="00950A1B">
            <w:pPr>
              <w:numPr>
                <w:ilvl w:val="0"/>
                <w:numId w:val="53"/>
              </w:numPr>
              <w:autoSpaceDE w:val="0"/>
              <w:autoSpaceDN w:val="0"/>
              <w:adjustRightInd w:val="0"/>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«Страницы юбилейного календаря библиотеки» - вечер-встреча к 70-летию МКУ «Межпоселенческая библиотека» МО Киренский район</w:t>
            </w:r>
          </w:p>
          <w:p w:rsidR="002F3E2B" w:rsidRPr="002F3E2B" w:rsidRDefault="002F3E2B" w:rsidP="00950A1B">
            <w:pPr>
              <w:numPr>
                <w:ilvl w:val="0"/>
                <w:numId w:val="53"/>
              </w:numPr>
              <w:autoSpaceDE w:val="0"/>
              <w:autoSpaceDN w:val="0"/>
              <w:adjustRightInd w:val="0"/>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Участие в международной акции волонтерства «Щедрый вторник»</w:t>
            </w:r>
          </w:p>
          <w:p w:rsidR="002F3E2B" w:rsidRPr="002F3E2B" w:rsidRDefault="002F3E2B" w:rsidP="00950A1B">
            <w:pPr>
              <w:numPr>
                <w:ilvl w:val="0"/>
                <w:numId w:val="53"/>
              </w:numPr>
              <w:autoSpaceDE w:val="0"/>
              <w:autoSpaceDN w:val="0"/>
              <w:adjustRightInd w:val="0"/>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 xml:space="preserve">Участие в «Большом проекте Иркутской области» (подпроекты: </w:t>
            </w:r>
            <w:r w:rsidRPr="002F3E2B">
              <w:rPr>
                <w:rFonts w:ascii="Times New Roman" w:eastAsia="Calibri" w:hAnsi="Times New Roman"/>
                <w:sz w:val="28"/>
                <w:szCs w:val="28"/>
              </w:rPr>
              <w:lastRenderedPageBreak/>
              <w:t>«Активное долголетие». «Каникулы с библиотекой»,  «Электронная память Приангарья», «Туристко-информационный центр», «Госуслуги – это просто»)</w:t>
            </w:r>
          </w:p>
        </w:tc>
        <w:tc>
          <w:tcPr>
            <w:tcW w:w="3933" w:type="dxa"/>
          </w:tcPr>
          <w:p w:rsidR="002F3E2B" w:rsidRPr="002F3E2B" w:rsidRDefault="002F3E2B" w:rsidP="002F3E2B">
            <w:pPr>
              <w:autoSpaceDE w:val="0"/>
              <w:autoSpaceDN w:val="0"/>
              <w:adjustRightInd w:val="0"/>
              <w:spacing w:after="0" w:line="240" w:lineRule="auto"/>
              <w:jc w:val="both"/>
              <w:rPr>
                <w:rFonts w:ascii="Times New Roman" w:eastAsia="Calibri" w:hAnsi="Times New Roman"/>
                <w:sz w:val="28"/>
                <w:szCs w:val="28"/>
              </w:rPr>
            </w:pPr>
          </w:p>
          <w:p w:rsidR="002F3E2B" w:rsidRPr="002F3E2B" w:rsidRDefault="002F3E2B" w:rsidP="002F3E2B">
            <w:pPr>
              <w:autoSpaceDE w:val="0"/>
              <w:autoSpaceDN w:val="0"/>
              <w:adjustRightInd w:val="0"/>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Март</w:t>
            </w:r>
          </w:p>
          <w:p w:rsidR="002F3E2B" w:rsidRPr="002F3E2B" w:rsidRDefault="002F3E2B" w:rsidP="002F3E2B">
            <w:pPr>
              <w:autoSpaceDE w:val="0"/>
              <w:autoSpaceDN w:val="0"/>
              <w:adjustRightInd w:val="0"/>
              <w:spacing w:after="0" w:line="240" w:lineRule="auto"/>
              <w:jc w:val="both"/>
              <w:rPr>
                <w:rFonts w:ascii="Times New Roman" w:eastAsia="Calibri" w:hAnsi="Times New Roman"/>
                <w:sz w:val="28"/>
                <w:szCs w:val="28"/>
              </w:rPr>
            </w:pPr>
          </w:p>
          <w:p w:rsidR="002F3E2B" w:rsidRPr="002F3E2B" w:rsidRDefault="002F3E2B" w:rsidP="002F3E2B">
            <w:pPr>
              <w:autoSpaceDE w:val="0"/>
              <w:autoSpaceDN w:val="0"/>
              <w:adjustRightInd w:val="0"/>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Март</w:t>
            </w:r>
          </w:p>
          <w:p w:rsidR="002F3E2B" w:rsidRPr="002F3E2B" w:rsidRDefault="002F3E2B" w:rsidP="002F3E2B">
            <w:pPr>
              <w:autoSpaceDE w:val="0"/>
              <w:autoSpaceDN w:val="0"/>
              <w:adjustRightInd w:val="0"/>
              <w:spacing w:after="0" w:line="240" w:lineRule="auto"/>
              <w:jc w:val="both"/>
              <w:rPr>
                <w:rFonts w:ascii="Times New Roman" w:eastAsia="Calibri" w:hAnsi="Times New Roman"/>
                <w:sz w:val="28"/>
                <w:szCs w:val="28"/>
              </w:rPr>
            </w:pPr>
          </w:p>
          <w:p w:rsidR="002F3E2B" w:rsidRPr="002F3E2B" w:rsidRDefault="002F3E2B" w:rsidP="002F3E2B">
            <w:pPr>
              <w:autoSpaceDE w:val="0"/>
              <w:autoSpaceDN w:val="0"/>
              <w:adjustRightInd w:val="0"/>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1 квартал</w:t>
            </w:r>
          </w:p>
          <w:p w:rsidR="002F3E2B" w:rsidRPr="002F3E2B" w:rsidRDefault="002F3E2B" w:rsidP="002F3E2B">
            <w:pPr>
              <w:autoSpaceDE w:val="0"/>
              <w:autoSpaceDN w:val="0"/>
              <w:adjustRightInd w:val="0"/>
              <w:spacing w:after="0" w:line="240" w:lineRule="auto"/>
              <w:jc w:val="both"/>
              <w:rPr>
                <w:rFonts w:ascii="Times New Roman" w:eastAsia="Calibri" w:hAnsi="Times New Roman"/>
                <w:sz w:val="28"/>
                <w:szCs w:val="28"/>
              </w:rPr>
            </w:pPr>
          </w:p>
          <w:p w:rsidR="002F3E2B" w:rsidRPr="002F3E2B" w:rsidRDefault="002F3E2B" w:rsidP="002F3E2B">
            <w:pPr>
              <w:autoSpaceDE w:val="0"/>
              <w:autoSpaceDN w:val="0"/>
              <w:adjustRightInd w:val="0"/>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Май</w:t>
            </w:r>
          </w:p>
          <w:p w:rsidR="002F3E2B" w:rsidRPr="002F3E2B" w:rsidRDefault="002F3E2B" w:rsidP="002F3E2B">
            <w:pPr>
              <w:autoSpaceDE w:val="0"/>
              <w:autoSpaceDN w:val="0"/>
              <w:adjustRightInd w:val="0"/>
              <w:spacing w:after="0" w:line="240" w:lineRule="auto"/>
              <w:jc w:val="both"/>
              <w:rPr>
                <w:rFonts w:ascii="Times New Roman" w:eastAsia="Calibri" w:hAnsi="Times New Roman"/>
                <w:sz w:val="28"/>
                <w:szCs w:val="28"/>
              </w:rPr>
            </w:pPr>
          </w:p>
          <w:p w:rsidR="002F3E2B" w:rsidRPr="002F3E2B" w:rsidRDefault="002F3E2B" w:rsidP="002F3E2B">
            <w:pPr>
              <w:autoSpaceDE w:val="0"/>
              <w:autoSpaceDN w:val="0"/>
              <w:adjustRightInd w:val="0"/>
              <w:spacing w:after="0" w:line="240" w:lineRule="auto"/>
              <w:jc w:val="both"/>
              <w:rPr>
                <w:rFonts w:ascii="Times New Roman" w:eastAsia="Calibri" w:hAnsi="Times New Roman"/>
                <w:sz w:val="28"/>
                <w:szCs w:val="28"/>
              </w:rPr>
            </w:pPr>
          </w:p>
          <w:p w:rsidR="002F3E2B" w:rsidRPr="002F3E2B" w:rsidRDefault="002F3E2B" w:rsidP="002F3E2B">
            <w:pPr>
              <w:autoSpaceDE w:val="0"/>
              <w:autoSpaceDN w:val="0"/>
              <w:adjustRightInd w:val="0"/>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Март</w:t>
            </w:r>
          </w:p>
          <w:p w:rsidR="002F3E2B" w:rsidRPr="002F3E2B" w:rsidRDefault="002F3E2B" w:rsidP="002F3E2B">
            <w:pPr>
              <w:autoSpaceDE w:val="0"/>
              <w:autoSpaceDN w:val="0"/>
              <w:adjustRightInd w:val="0"/>
              <w:spacing w:after="0" w:line="240" w:lineRule="auto"/>
              <w:jc w:val="both"/>
              <w:rPr>
                <w:rFonts w:ascii="Times New Roman" w:eastAsia="Calibri" w:hAnsi="Times New Roman"/>
                <w:color w:val="FF0000"/>
                <w:sz w:val="28"/>
                <w:szCs w:val="28"/>
              </w:rPr>
            </w:pPr>
          </w:p>
          <w:p w:rsidR="002F3E2B" w:rsidRPr="002F3E2B" w:rsidRDefault="002F3E2B" w:rsidP="002F3E2B">
            <w:pPr>
              <w:autoSpaceDE w:val="0"/>
              <w:autoSpaceDN w:val="0"/>
              <w:adjustRightInd w:val="0"/>
              <w:spacing w:after="0" w:line="240" w:lineRule="auto"/>
              <w:jc w:val="both"/>
              <w:rPr>
                <w:rFonts w:ascii="Times New Roman" w:eastAsia="Calibri" w:hAnsi="Times New Roman"/>
                <w:color w:val="FF0000"/>
                <w:sz w:val="28"/>
                <w:szCs w:val="28"/>
              </w:rPr>
            </w:pPr>
          </w:p>
          <w:p w:rsidR="002F3E2B" w:rsidRPr="002F3E2B" w:rsidRDefault="002F3E2B" w:rsidP="002F3E2B">
            <w:pPr>
              <w:autoSpaceDE w:val="0"/>
              <w:autoSpaceDN w:val="0"/>
              <w:adjustRightInd w:val="0"/>
              <w:spacing w:after="0" w:line="240" w:lineRule="auto"/>
              <w:jc w:val="both"/>
              <w:rPr>
                <w:rFonts w:ascii="Times New Roman" w:eastAsia="Calibri" w:hAnsi="Times New Roman"/>
                <w:sz w:val="28"/>
                <w:szCs w:val="28"/>
              </w:rPr>
            </w:pPr>
          </w:p>
          <w:p w:rsidR="002F3E2B" w:rsidRPr="002F3E2B" w:rsidRDefault="002F3E2B" w:rsidP="002F3E2B">
            <w:pPr>
              <w:autoSpaceDE w:val="0"/>
              <w:autoSpaceDN w:val="0"/>
              <w:adjustRightInd w:val="0"/>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Июль</w:t>
            </w:r>
          </w:p>
          <w:p w:rsidR="002F3E2B" w:rsidRPr="002F3E2B" w:rsidRDefault="002F3E2B" w:rsidP="002F3E2B">
            <w:pPr>
              <w:autoSpaceDE w:val="0"/>
              <w:autoSpaceDN w:val="0"/>
              <w:adjustRightInd w:val="0"/>
              <w:spacing w:after="0" w:line="240" w:lineRule="auto"/>
              <w:jc w:val="both"/>
              <w:rPr>
                <w:rFonts w:ascii="Times New Roman" w:eastAsia="Calibri" w:hAnsi="Times New Roman"/>
                <w:sz w:val="28"/>
                <w:szCs w:val="28"/>
              </w:rPr>
            </w:pPr>
          </w:p>
          <w:p w:rsidR="002F3E2B" w:rsidRPr="002F3E2B" w:rsidRDefault="002F3E2B" w:rsidP="002F3E2B">
            <w:pPr>
              <w:autoSpaceDE w:val="0"/>
              <w:autoSpaceDN w:val="0"/>
              <w:adjustRightInd w:val="0"/>
              <w:spacing w:after="0" w:line="240" w:lineRule="auto"/>
              <w:jc w:val="both"/>
              <w:rPr>
                <w:rFonts w:ascii="Times New Roman" w:eastAsia="Calibri" w:hAnsi="Times New Roman"/>
                <w:sz w:val="28"/>
                <w:szCs w:val="28"/>
              </w:rPr>
            </w:pPr>
          </w:p>
          <w:p w:rsidR="002F3E2B" w:rsidRPr="002F3E2B" w:rsidRDefault="002F3E2B" w:rsidP="002F3E2B">
            <w:pPr>
              <w:autoSpaceDE w:val="0"/>
              <w:autoSpaceDN w:val="0"/>
              <w:adjustRightInd w:val="0"/>
              <w:spacing w:after="0" w:line="240" w:lineRule="auto"/>
              <w:jc w:val="both"/>
              <w:rPr>
                <w:rFonts w:ascii="Times New Roman" w:eastAsia="Calibri" w:hAnsi="Times New Roman"/>
                <w:sz w:val="28"/>
                <w:szCs w:val="28"/>
              </w:rPr>
            </w:pPr>
          </w:p>
          <w:p w:rsidR="002F3E2B" w:rsidRPr="002F3E2B" w:rsidRDefault="002F3E2B" w:rsidP="002F3E2B">
            <w:pPr>
              <w:autoSpaceDE w:val="0"/>
              <w:autoSpaceDN w:val="0"/>
              <w:adjustRightInd w:val="0"/>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Декабрь</w:t>
            </w:r>
          </w:p>
          <w:p w:rsidR="002F3E2B" w:rsidRPr="002F3E2B" w:rsidRDefault="002F3E2B" w:rsidP="002F3E2B">
            <w:pPr>
              <w:autoSpaceDE w:val="0"/>
              <w:autoSpaceDN w:val="0"/>
              <w:adjustRightInd w:val="0"/>
              <w:spacing w:after="0" w:line="240" w:lineRule="auto"/>
              <w:jc w:val="both"/>
              <w:rPr>
                <w:rFonts w:ascii="Times New Roman" w:eastAsia="Calibri" w:hAnsi="Times New Roman"/>
                <w:sz w:val="28"/>
                <w:szCs w:val="28"/>
              </w:rPr>
            </w:pPr>
          </w:p>
          <w:p w:rsidR="002F3E2B" w:rsidRPr="002F3E2B" w:rsidRDefault="002F3E2B" w:rsidP="002F3E2B">
            <w:pPr>
              <w:autoSpaceDE w:val="0"/>
              <w:autoSpaceDN w:val="0"/>
              <w:adjustRightInd w:val="0"/>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В течение года</w:t>
            </w:r>
          </w:p>
        </w:tc>
      </w:tr>
    </w:tbl>
    <w:p w:rsidR="002F3E2B" w:rsidRPr="002F3E2B" w:rsidRDefault="002F3E2B" w:rsidP="002F3E2B">
      <w:pPr>
        <w:spacing w:after="0" w:line="240" w:lineRule="auto"/>
        <w:contextualSpacing/>
        <w:jc w:val="both"/>
        <w:rPr>
          <w:rFonts w:ascii="Times New Roman" w:hAnsi="Times New Roman"/>
          <w:b/>
          <w:sz w:val="28"/>
          <w:szCs w:val="28"/>
          <w:lang w:eastAsia="ru-RU"/>
        </w:rPr>
      </w:pPr>
    </w:p>
    <w:p w:rsidR="002F3E2B" w:rsidRPr="002F3E2B" w:rsidRDefault="002F3E2B" w:rsidP="002F3E2B">
      <w:pPr>
        <w:spacing w:after="0" w:line="240" w:lineRule="auto"/>
        <w:contextualSpacing/>
        <w:jc w:val="both"/>
        <w:rPr>
          <w:rFonts w:ascii="Times New Roman" w:hAnsi="Times New Roman"/>
          <w:b/>
          <w:sz w:val="28"/>
          <w:szCs w:val="28"/>
          <w:lang w:eastAsia="ru-RU"/>
        </w:rPr>
      </w:pPr>
      <w:r w:rsidRPr="002F3E2B">
        <w:rPr>
          <w:rFonts w:ascii="Times New Roman" w:hAnsi="Times New Roman"/>
          <w:b/>
          <w:sz w:val="28"/>
          <w:szCs w:val="28"/>
          <w:lang w:eastAsia="ru-RU"/>
        </w:rPr>
        <w:t>Материально-техническая база</w:t>
      </w:r>
    </w:p>
    <w:p w:rsidR="002F3E2B" w:rsidRPr="002F3E2B" w:rsidRDefault="002F3E2B" w:rsidP="002F3E2B">
      <w:pPr>
        <w:spacing w:after="0" w:line="240" w:lineRule="auto"/>
        <w:contextualSpacing/>
        <w:jc w:val="both"/>
        <w:rPr>
          <w:rFonts w:ascii="Times New Roman" w:hAnsi="Times New Roman"/>
          <w:b/>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5630"/>
        <w:gridCol w:w="3142"/>
      </w:tblGrid>
      <w:tr w:rsidR="002F3E2B" w:rsidRPr="002F3E2B" w:rsidTr="00CD2AEF">
        <w:tc>
          <w:tcPr>
            <w:tcW w:w="817" w:type="dxa"/>
          </w:tcPr>
          <w:p w:rsidR="002F3E2B" w:rsidRPr="002F3E2B" w:rsidRDefault="002F3E2B" w:rsidP="002F3E2B">
            <w:pPr>
              <w:spacing w:after="0" w:line="240" w:lineRule="auto"/>
              <w:contextualSpacing/>
              <w:jc w:val="both"/>
              <w:rPr>
                <w:rFonts w:ascii="Times New Roman" w:hAnsi="Times New Roman"/>
                <w:b/>
                <w:sz w:val="28"/>
                <w:szCs w:val="28"/>
                <w:lang w:eastAsia="ru-RU"/>
              </w:rPr>
            </w:pPr>
            <w:r w:rsidRPr="002F3E2B">
              <w:rPr>
                <w:rFonts w:ascii="Times New Roman" w:hAnsi="Times New Roman"/>
                <w:b/>
                <w:sz w:val="28"/>
                <w:szCs w:val="28"/>
                <w:lang w:eastAsia="ru-RU"/>
              </w:rPr>
              <w:t>№</w:t>
            </w:r>
          </w:p>
        </w:tc>
        <w:tc>
          <w:tcPr>
            <w:tcW w:w="5812" w:type="dxa"/>
          </w:tcPr>
          <w:p w:rsidR="002F3E2B" w:rsidRPr="002F3E2B" w:rsidRDefault="002F3E2B" w:rsidP="002F3E2B">
            <w:pPr>
              <w:spacing w:after="0" w:line="240" w:lineRule="auto"/>
              <w:contextualSpacing/>
              <w:jc w:val="both"/>
              <w:rPr>
                <w:rFonts w:ascii="Times New Roman" w:hAnsi="Times New Roman"/>
                <w:b/>
                <w:sz w:val="28"/>
                <w:szCs w:val="28"/>
                <w:lang w:eastAsia="ru-RU"/>
              </w:rPr>
            </w:pPr>
            <w:r w:rsidRPr="002F3E2B">
              <w:rPr>
                <w:rFonts w:ascii="Times New Roman" w:hAnsi="Times New Roman"/>
                <w:b/>
                <w:sz w:val="28"/>
                <w:szCs w:val="28"/>
                <w:lang w:eastAsia="ru-RU"/>
              </w:rPr>
              <w:t>Запланированное мероприятие</w:t>
            </w:r>
          </w:p>
        </w:tc>
        <w:tc>
          <w:tcPr>
            <w:tcW w:w="3224" w:type="dxa"/>
          </w:tcPr>
          <w:p w:rsidR="002F3E2B" w:rsidRPr="002F3E2B" w:rsidRDefault="002F3E2B" w:rsidP="002F3E2B">
            <w:pPr>
              <w:spacing w:after="0" w:line="240" w:lineRule="auto"/>
              <w:contextualSpacing/>
              <w:jc w:val="both"/>
              <w:rPr>
                <w:rFonts w:ascii="Times New Roman" w:hAnsi="Times New Roman"/>
                <w:b/>
                <w:sz w:val="28"/>
                <w:szCs w:val="28"/>
                <w:lang w:eastAsia="ru-RU"/>
              </w:rPr>
            </w:pPr>
            <w:r w:rsidRPr="002F3E2B">
              <w:rPr>
                <w:rFonts w:ascii="Times New Roman" w:hAnsi="Times New Roman"/>
                <w:b/>
                <w:sz w:val="28"/>
                <w:szCs w:val="28"/>
                <w:lang w:eastAsia="ru-RU"/>
              </w:rPr>
              <w:t>Срок исполнения</w:t>
            </w:r>
          </w:p>
        </w:tc>
      </w:tr>
      <w:tr w:rsidR="002F3E2B" w:rsidRPr="002F3E2B" w:rsidTr="00CD2AEF">
        <w:tc>
          <w:tcPr>
            <w:tcW w:w="817" w:type="dxa"/>
          </w:tcPr>
          <w:p w:rsidR="002F3E2B" w:rsidRPr="002F3E2B" w:rsidRDefault="002F3E2B" w:rsidP="002F3E2B">
            <w:pPr>
              <w:spacing w:after="0" w:line="240" w:lineRule="auto"/>
              <w:contextualSpacing/>
              <w:jc w:val="both"/>
              <w:rPr>
                <w:rFonts w:ascii="Times New Roman" w:hAnsi="Times New Roman"/>
                <w:sz w:val="28"/>
                <w:szCs w:val="28"/>
                <w:lang w:eastAsia="ru-RU"/>
              </w:rPr>
            </w:pPr>
            <w:r w:rsidRPr="002F3E2B">
              <w:rPr>
                <w:rFonts w:ascii="Times New Roman" w:hAnsi="Times New Roman"/>
                <w:sz w:val="28"/>
                <w:szCs w:val="28"/>
                <w:lang w:eastAsia="ru-RU"/>
              </w:rPr>
              <w:t>1.</w:t>
            </w:r>
          </w:p>
        </w:tc>
        <w:tc>
          <w:tcPr>
            <w:tcW w:w="5812" w:type="dxa"/>
          </w:tcPr>
          <w:p w:rsidR="002F3E2B" w:rsidRPr="002F3E2B" w:rsidRDefault="002F3E2B" w:rsidP="002F3E2B">
            <w:pPr>
              <w:spacing w:after="0" w:line="240" w:lineRule="auto"/>
              <w:contextualSpacing/>
              <w:jc w:val="both"/>
              <w:rPr>
                <w:rFonts w:ascii="Times New Roman" w:hAnsi="Times New Roman"/>
                <w:sz w:val="28"/>
                <w:szCs w:val="28"/>
                <w:lang w:eastAsia="ru-RU"/>
              </w:rPr>
            </w:pPr>
            <w:r w:rsidRPr="002F3E2B">
              <w:rPr>
                <w:rFonts w:ascii="Times New Roman" w:hAnsi="Times New Roman"/>
                <w:sz w:val="28"/>
                <w:szCs w:val="28"/>
                <w:lang w:eastAsia="ru-RU"/>
              </w:rPr>
              <w:t>Установка вентиляции в рамках кап.ремонта в здании библиотеки по адресу: ул. Советская, 20</w:t>
            </w:r>
          </w:p>
        </w:tc>
        <w:tc>
          <w:tcPr>
            <w:tcW w:w="3224" w:type="dxa"/>
          </w:tcPr>
          <w:p w:rsidR="002F3E2B" w:rsidRPr="002F3E2B" w:rsidRDefault="002F3E2B" w:rsidP="002F3E2B">
            <w:pPr>
              <w:spacing w:after="0" w:line="240" w:lineRule="auto"/>
              <w:contextualSpacing/>
              <w:jc w:val="both"/>
              <w:rPr>
                <w:rFonts w:ascii="Times New Roman" w:hAnsi="Times New Roman"/>
                <w:sz w:val="28"/>
                <w:szCs w:val="28"/>
                <w:lang w:eastAsia="ru-RU"/>
              </w:rPr>
            </w:pPr>
            <w:r w:rsidRPr="002F3E2B">
              <w:rPr>
                <w:rFonts w:ascii="Times New Roman" w:hAnsi="Times New Roman"/>
                <w:sz w:val="28"/>
                <w:szCs w:val="28"/>
                <w:lang w:eastAsia="ru-RU"/>
              </w:rPr>
              <w:t>Май, июнь</w:t>
            </w:r>
          </w:p>
        </w:tc>
      </w:tr>
      <w:tr w:rsidR="002F3E2B" w:rsidRPr="002F3E2B" w:rsidTr="00CD2AEF">
        <w:tc>
          <w:tcPr>
            <w:tcW w:w="817" w:type="dxa"/>
          </w:tcPr>
          <w:p w:rsidR="002F3E2B" w:rsidRPr="002F3E2B" w:rsidRDefault="002F3E2B" w:rsidP="002F3E2B">
            <w:pPr>
              <w:spacing w:after="0" w:line="240" w:lineRule="auto"/>
              <w:contextualSpacing/>
              <w:jc w:val="both"/>
              <w:rPr>
                <w:rFonts w:ascii="Times New Roman" w:hAnsi="Times New Roman"/>
                <w:sz w:val="28"/>
                <w:szCs w:val="28"/>
                <w:lang w:eastAsia="ru-RU"/>
              </w:rPr>
            </w:pPr>
            <w:r w:rsidRPr="002F3E2B">
              <w:rPr>
                <w:rFonts w:ascii="Times New Roman" w:hAnsi="Times New Roman"/>
                <w:sz w:val="28"/>
                <w:szCs w:val="28"/>
                <w:lang w:eastAsia="ru-RU"/>
              </w:rPr>
              <w:t>2.</w:t>
            </w:r>
          </w:p>
        </w:tc>
        <w:tc>
          <w:tcPr>
            <w:tcW w:w="5812" w:type="dxa"/>
          </w:tcPr>
          <w:p w:rsidR="002F3E2B" w:rsidRPr="002F3E2B" w:rsidRDefault="002F3E2B" w:rsidP="002F3E2B">
            <w:pPr>
              <w:spacing w:after="0" w:line="240" w:lineRule="auto"/>
              <w:contextualSpacing/>
              <w:jc w:val="both"/>
              <w:rPr>
                <w:rFonts w:ascii="Times New Roman" w:hAnsi="Times New Roman"/>
                <w:sz w:val="28"/>
                <w:szCs w:val="28"/>
                <w:lang w:eastAsia="ru-RU"/>
              </w:rPr>
            </w:pPr>
            <w:r w:rsidRPr="002F3E2B">
              <w:rPr>
                <w:rFonts w:ascii="Times New Roman" w:hAnsi="Times New Roman"/>
                <w:sz w:val="28"/>
                <w:szCs w:val="28"/>
                <w:lang w:eastAsia="ru-RU"/>
              </w:rPr>
              <w:t>Установка вентиляции в рамках кап.ремонта в здании библиотеки по адресу: ул. Советская, 20</w:t>
            </w:r>
          </w:p>
        </w:tc>
        <w:tc>
          <w:tcPr>
            <w:tcW w:w="3224" w:type="dxa"/>
          </w:tcPr>
          <w:p w:rsidR="002F3E2B" w:rsidRPr="002F3E2B" w:rsidRDefault="002F3E2B" w:rsidP="002F3E2B">
            <w:pPr>
              <w:spacing w:after="0" w:line="240" w:lineRule="auto"/>
              <w:contextualSpacing/>
              <w:jc w:val="both"/>
              <w:rPr>
                <w:rFonts w:ascii="Times New Roman" w:hAnsi="Times New Roman"/>
                <w:sz w:val="28"/>
                <w:szCs w:val="28"/>
                <w:lang w:eastAsia="ru-RU"/>
              </w:rPr>
            </w:pPr>
            <w:r w:rsidRPr="002F3E2B">
              <w:rPr>
                <w:rFonts w:ascii="Times New Roman" w:hAnsi="Times New Roman"/>
                <w:sz w:val="28"/>
                <w:szCs w:val="28"/>
                <w:lang w:eastAsia="ru-RU"/>
              </w:rPr>
              <w:t>Май, июнь</w:t>
            </w:r>
          </w:p>
        </w:tc>
      </w:tr>
      <w:tr w:rsidR="002F3E2B" w:rsidRPr="002F3E2B" w:rsidTr="00CD2AEF">
        <w:tc>
          <w:tcPr>
            <w:tcW w:w="817" w:type="dxa"/>
          </w:tcPr>
          <w:p w:rsidR="002F3E2B" w:rsidRPr="002F3E2B" w:rsidRDefault="002F3E2B" w:rsidP="002F3E2B">
            <w:pPr>
              <w:spacing w:after="0" w:line="240" w:lineRule="auto"/>
              <w:contextualSpacing/>
              <w:jc w:val="both"/>
              <w:rPr>
                <w:rFonts w:ascii="Times New Roman" w:hAnsi="Times New Roman"/>
                <w:sz w:val="28"/>
                <w:szCs w:val="28"/>
                <w:lang w:eastAsia="ru-RU"/>
              </w:rPr>
            </w:pPr>
            <w:r w:rsidRPr="002F3E2B">
              <w:rPr>
                <w:rFonts w:ascii="Times New Roman" w:hAnsi="Times New Roman"/>
                <w:sz w:val="28"/>
                <w:szCs w:val="28"/>
                <w:lang w:eastAsia="ru-RU"/>
              </w:rPr>
              <w:t>3.</w:t>
            </w:r>
          </w:p>
        </w:tc>
        <w:tc>
          <w:tcPr>
            <w:tcW w:w="5812" w:type="dxa"/>
          </w:tcPr>
          <w:p w:rsidR="002F3E2B" w:rsidRPr="002F3E2B" w:rsidRDefault="002F3E2B" w:rsidP="002F3E2B">
            <w:pPr>
              <w:spacing w:after="0" w:line="240" w:lineRule="auto"/>
              <w:contextualSpacing/>
              <w:jc w:val="both"/>
              <w:rPr>
                <w:rFonts w:ascii="Times New Roman" w:hAnsi="Times New Roman"/>
                <w:sz w:val="28"/>
                <w:szCs w:val="28"/>
                <w:lang w:eastAsia="ru-RU"/>
              </w:rPr>
            </w:pPr>
            <w:r w:rsidRPr="002F3E2B">
              <w:rPr>
                <w:rFonts w:ascii="Times New Roman" w:hAnsi="Times New Roman"/>
                <w:sz w:val="28"/>
                <w:szCs w:val="28"/>
                <w:lang w:eastAsia="ru-RU"/>
              </w:rPr>
              <w:t>Пополнение книжного фонда.</w:t>
            </w:r>
          </w:p>
        </w:tc>
        <w:tc>
          <w:tcPr>
            <w:tcW w:w="3224" w:type="dxa"/>
          </w:tcPr>
          <w:p w:rsidR="002F3E2B" w:rsidRPr="002F3E2B" w:rsidRDefault="002F3E2B" w:rsidP="002F3E2B">
            <w:pPr>
              <w:spacing w:after="0" w:line="240" w:lineRule="auto"/>
              <w:contextualSpacing/>
              <w:jc w:val="both"/>
              <w:rPr>
                <w:rFonts w:ascii="Times New Roman" w:hAnsi="Times New Roman"/>
                <w:sz w:val="28"/>
                <w:szCs w:val="28"/>
                <w:lang w:eastAsia="ru-RU"/>
              </w:rPr>
            </w:pPr>
            <w:r w:rsidRPr="002F3E2B">
              <w:rPr>
                <w:rFonts w:ascii="Times New Roman" w:hAnsi="Times New Roman"/>
                <w:sz w:val="28"/>
                <w:szCs w:val="28"/>
                <w:lang w:eastAsia="ru-RU"/>
              </w:rPr>
              <w:t>В течение года</w:t>
            </w:r>
          </w:p>
        </w:tc>
      </w:tr>
      <w:tr w:rsidR="002F3E2B" w:rsidRPr="002F3E2B" w:rsidTr="00CD2AEF">
        <w:tc>
          <w:tcPr>
            <w:tcW w:w="817" w:type="dxa"/>
          </w:tcPr>
          <w:p w:rsidR="002F3E2B" w:rsidRPr="002F3E2B" w:rsidRDefault="002F3E2B" w:rsidP="002F3E2B">
            <w:pPr>
              <w:spacing w:after="0" w:line="240" w:lineRule="auto"/>
              <w:contextualSpacing/>
              <w:jc w:val="both"/>
              <w:rPr>
                <w:rFonts w:ascii="Times New Roman" w:hAnsi="Times New Roman"/>
                <w:sz w:val="28"/>
                <w:szCs w:val="28"/>
                <w:lang w:eastAsia="ru-RU"/>
              </w:rPr>
            </w:pPr>
            <w:r w:rsidRPr="002F3E2B">
              <w:rPr>
                <w:rFonts w:ascii="Times New Roman" w:hAnsi="Times New Roman"/>
                <w:sz w:val="28"/>
                <w:szCs w:val="28"/>
                <w:lang w:eastAsia="ru-RU"/>
              </w:rPr>
              <w:t>4.</w:t>
            </w:r>
          </w:p>
        </w:tc>
        <w:tc>
          <w:tcPr>
            <w:tcW w:w="5812" w:type="dxa"/>
          </w:tcPr>
          <w:p w:rsidR="002F3E2B" w:rsidRPr="002F3E2B" w:rsidRDefault="002F3E2B" w:rsidP="002F3E2B">
            <w:pPr>
              <w:spacing w:after="0" w:line="240" w:lineRule="auto"/>
              <w:contextualSpacing/>
              <w:jc w:val="both"/>
              <w:rPr>
                <w:rFonts w:ascii="Times New Roman" w:hAnsi="Times New Roman"/>
                <w:sz w:val="28"/>
                <w:szCs w:val="28"/>
                <w:lang w:eastAsia="ru-RU"/>
              </w:rPr>
            </w:pPr>
            <w:r w:rsidRPr="002F3E2B">
              <w:rPr>
                <w:rFonts w:ascii="Times New Roman" w:hAnsi="Times New Roman"/>
                <w:sz w:val="28"/>
                <w:szCs w:val="28"/>
                <w:lang w:eastAsia="ru-RU"/>
              </w:rPr>
              <w:t>Благоустройство прилегающей территории (Советская, 20) (наличие ПСД)</w:t>
            </w:r>
          </w:p>
        </w:tc>
        <w:tc>
          <w:tcPr>
            <w:tcW w:w="3224" w:type="dxa"/>
          </w:tcPr>
          <w:p w:rsidR="002F3E2B" w:rsidRPr="002F3E2B" w:rsidRDefault="002F3E2B" w:rsidP="002F3E2B">
            <w:pPr>
              <w:spacing w:after="0" w:line="240" w:lineRule="auto"/>
              <w:contextualSpacing/>
              <w:jc w:val="both"/>
              <w:rPr>
                <w:rFonts w:ascii="Times New Roman" w:hAnsi="Times New Roman"/>
                <w:sz w:val="28"/>
                <w:szCs w:val="28"/>
                <w:lang w:eastAsia="ru-RU"/>
              </w:rPr>
            </w:pPr>
            <w:r w:rsidRPr="002F3E2B">
              <w:rPr>
                <w:rFonts w:ascii="Times New Roman" w:hAnsi="Times New Roman"/>
                <w:sz w:val="28"/>
                <w:szCs w:val="28"/>
                <w:lang w:eastAsia="ru-RU"/>
              </w:rPr>
              <w:t>3 квартал</w:t>
            </w:r>
          </w:p>
        </w:tc>
      </w:tr>
      <w:tr w:rsidR="002F3E2B" w:rsidRPr="002F3E2B" w:rsidTr="00CD2AEF">
        <w:tc>
          <w:tcPr>
            <w:tcW w:w="817" w:type="dxa"/>
          </w:tcPr>
          <w:p w:rsidR="002F3E2B" w:rsidRPr="002F3E2B" w:rsidRDefault="002F3E2B" w:rsidP="002F3E2B">
            <w:pPr>
              <w:spacing w:after="0" w:line="240" w:lineRule="auto"/>
              <w:contextualSpacing/>
              <w:jc w:val="both"/>
              <w:rPr>
                <w:rFonts w:ascii="Times New Roman" w:hAnsi="Times New Roman"/>
                <w:sz w:val="28"/>
                <w:szCs w:val="28"/>
                <w:lang w:eastAsia="ru-RU"/>
              </w:rPr>
            </w:pPr>
            <w:r w:rsidRPr="002F3E2B">
              <w:rPr>
                <w:rFonts w:ascii="Times New Roman" w:hAnsi="Times New Roman"/>
                <w:sz w:val="28"/>
                <w:szCs w:val="28"/>
                <w:lang w:eastAsia="ru-RU"/>
              </w:rPr>
              <w:t>5.</w:t>
            </w:r>
          </w:p>
        </w:tc>
        <w:tc>
          <w:tcPr>
            <w:tcW w:w="5812" w:type="dxa"/>
          </w:tcPr>
          <w:p w:rsidR="002F3E2B" w:rsidRPr="002F3E2B" w:rsidRDefault="002F3E2B" w:rsidP="002F3E2B">
            <w:pPr>
              <w:spacing w:after="0" w:line="240" w:lineRule="auto"/>
              <w:contextualSpacing/>
              <w:jc w:val="both"/>
              <w:rPr>
                <w:rFonts w:ascii="Times New Roman" w:hAnsi="Times New Roman"/>
                <w:sz w:val="28"/>
                <w:szCs w:val="28"/>
                <w:lang w:eastAsia="ru-RU"/>
              </w:rPr>
            </w:pPr>
            <w:r w:rsidRPr="002F3E2B">
              <w:rPr>
                <w:rFonts w:ascii="Times New Roman" w:hAnsi="Times New Roman"/>
                <w:sz w:val="28"/>
                <w:szCs w:val="28"/>
                <w:lang w:eastAsia="ru-RU"/>
              </w:rPr>
              <w:t>Благоустройство прилегающей территории (Красноармейская, 8) (наличие ПСД)</w:t>
            </w:r>
          </w:p>
        </w:tc>
        <w:tc>
          <w:tcPr>
            <w:tcW w:w="3224" w:type="dxa"/>
          </w:tcPr>
          <w:p w:rsidR="002F3E2B" w:rsidRPr="002F3E2B" w:rsidRDefault="002F3E2B" w:rsidP="002F3E2B">
            <w:pPr>
              <w:spacing w:after="0" w:line="240" w:lineRule="auto"/>
              <w:contextualSpacing/>
              <w:jc w:val="both"/>
              <w:rPr>
                <w:rFonts w:ascii="Times New Roman" w:hAnsi="Times New Roman"/>
                <w:sz w:val="28"/>
                <w:szCs w:val="28"/>
                <w:lang w:eastAsia="ru-RU"/>
              </w:rPr>
            </w:pPr>
            <w:r w:rsidRPr="002F3E2B">
              <w:rPr>
                <w:rFonts w:ascii="Times New Roman" w:hAnsi="Times New Roman"/>
                <w:sz w:val="28"/>
                <w:szCs w:val="28"/>
                <w:lang w:eastAsia="ru-RU"/>
              </w:rPr>
              <w:t>3 квартал</w:t>
            </w:r>
          </w:p>
        </w:tc>
      </w:tr>
      <w:tr w:rsidR="002F3E2B" w:rsidRPr="002F3E2B" w:rsidTr="00CD2AEF">
        <w:tc>
          <w:tcPr>
            <w:tcW w:w="817" w:type="dxa"/>
          </w:tcPr>
          <w:p w:rsidR="002F3E2B" w:rsidRPr="002F3E2B" w:rsidRDefault="002F3E2B" w:rsidP="002F3E2B">
            <w:pPr>
              <w:spacing w:after="0" w:line="240" w:lineRule="auto"/>
              <w:contextualSpacing/>
              <w:jc w:val="both"/>
              <w:rPr>
                <w:rFonts w:ascii="Times New Roman" w:hAnsi="Times New Roman"/>
                <w:sz w:val="28"/>
                <w:szCs w:val="28"/>
                <w:lang w:eastAsia="ru-RU"/>
              </w:rPr>
            </w:pPr>
            <w:r w:rsidRPr="002F3E2B">
              <w:rPr>
                <w:rFonts w:ascii="Times New Roman" w:hAnsi="Times New Roman"/>
                <w:sz w:val="28"/>
                <w:szCs w:val="28"/>
                <w:lang w:eastAsia="ru-RU"/>
              </w:rPr>
              <w:t>6.</w:t>
            </w:r>
          </w:p>
        </w:tc>
        <w:tc>
          <w:tcPr>
            <w:tcW w:w="5812" w:type="dxa"/>
          </w:tcPr>
          <w:p w:rsidR="002F3E2B" w:rsidRPr="002F3E2B" w:rsidRDefault="002F3E2B" w:rsidP="002F3E2B">
            <w:pPr>
              <w:spacing w:after="0" w:line="240" w:lineRule="auto"/>
              <w:contextualSpacing/>
              <w:jc w:val="both"/>
              <w:rPr>
                <w:rFonts w:ascii="Times New Roman" w:hAnsi="Times New Roman"/>
                <w:sz w:val="28"/>
                <w:szCs w:val="28"/>
                <w:lang w:eastAsia="ru-RU"/>
              </w:rPr>
            </w:pPr>
            <w:r w:rsidRPr="002F3E2B">
              <w:rPr>
                <w:rFonts w:ascii="Times New Roman" w:hAnsi="Times New Roman"/>
                <w:sz w:val="28"/>
                <w:szCs w:val="28"/>
                <w:lang w:eastAsia="ru-RU"/>
              </w:rPr>
              <w:t>Приобретение библиотечной мебели и оргтехники (доход от платных услуг)</w:t>
            </w:r>
          </w:p>
        </w:tc>
        <w:tc>
          <w:tcPr>
            <w:tcW w:w="3224" w:type="dxa"/>
          </w:tcPr>
          <w:p w:rsidR="002F3E2B" w:rsidRPr="002F3E2B" w:rsidRDefault="002F3E2B" w:rsidP="002F3E2B">
            <w:pPr>
              <w:spacing w:after="0" w:line="240" w:lineRule="auto"/>
              <w:contextualSpacing/>
              <w:jc w:val="both"/>
              <w:rPr>
                <w:rFonts w:ascii="Times New Roman" w:hAnsi="Times New Roman"/>
                <w:sz w:val="28"/>
                <w:szCs w:val="28"/>
                <w:lang w:eastAsia="ru-RU"/>
              </w:rPr>
            </w:pPr>
            <w:r w:rsidRPr="002F3E2B">
              <w:rPr>
                <w:rFonts w:ascii="Times New Roman" w:hAnsi="Times New Roman"/>
                <w:sz w:val="28"/>
                <w:szCs w:val="28"/>
                <w:lang w:eastAsia="ru-RU"/>
              </w:rPr>
              <w:t>3,4 квартал</w:t>
            </w:r>
          </w:p>
        </w:tc>
      </w:tr>
    </w:tbl>
    <w:p w:rsidR="002F3E2B" w:rsidRPr="002F3E2B" w:rsidRDefault="002F3E2B" w:rsidP="002F3E2B">
      <w:pPr>
        <w:spacing w:after="0" w:line="240" w:lineRule="auto"/>
        <w:contextualSpacing/>
        <w:jc w:val="both"/>
        <w:rPr>
          <w:rFonts w:ascii="Times New Roman" w:hAnsi="Times New Roman"/>
          <w:b/>
          <w:sz w:val="28"/>
          <w:szCs w:val="28"/>
          <w:lang w:eastAsia="ru-RU"/>
        </w:rPr>
      </w:pPr>
    </w:p>
    <w:p w:rsidR="002F3E2B" w:rsidRPr="002F3E2B" w:rsidRDefault="002F3E2B" w:rsidP="002F3E2B">
      <w:pPr>
        <w:spacing w:after="0" w:line="240" w:lineRule="auto"/>
        <w:jc w:val="both"/>
        <w:rPr>
          <w:rFonts w:ascii="Times New Roman" w:eastAsia="Calibri" w:hAnsi="Times New Roman"/>
          <w:sz w:val="28"/>
          <w:szCs w:val="28"/>
        </w:rPr>
      </w:pPr>
    </w:p>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План мероприятий по улучшению условий и охраны труда</w:t>
      </w:r>
    </w:p>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 xml:space="preserve"> в МКУ «Межпоселенческая библиотека» МО Киренский район </w:t>
      </w:r>
    </w:p>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на 2020 год.</w:t>
      </w:r>
    </w:p>
    <w:p w:rsidR="002F3E2B" w:rsidRPr="002F3E2B" w:rsidRDefault="002F3E2B" w:rsidP="002F3E2B">
      <w:pPr>
        <w:spacing w:after="0" w:line="240" w:lineRule="auto"/>
        <w:jc w:val="both"/>
        <w:rPr>
          <w:rFonts w:ascii="Times New Roman" w:eastAsia="Calibri" w:hAnsi="Times New Roman"/>
          <w:sz w:val="28"/>
          <w:szCs w:val="28"/>
        </w:rPr>
      </w:pPr>
    </w:p>
    <w:tbl>
      <w:tblPr>
        <w:tblStyle w:val="100"/>
        <w:tblW w:w="0" w:type="auto"/>
        <w:tblLook w:val="04A0" w:firstRow="1" w:lastRow="0" w:firstColumn="1" w:lastColumn="0" w:noHBand="0" w:noVBand="1"/>
      </w:tblPr>
      <w:tblGrid>
        <w:gridCol w:w="670"/>
        <w:gridCol w:w="4584"/>
        <w:gridCol w:w="2129"/>
        <w:gridCol w:w="2188"/>
      </w:tblGrid>
      <w:tr w:rsidR="002F3E2B" w:rsidRPr="002F3E2B" w:rsidTr="00CD2AEF">
        <w:tc>
          <w:tcPr>
            <w:tcW w:w="675" w:type="dxa"/>
          </w:tcPr>
          <w:p w:rsidR="002F3E2B" w:rsidRPr="002F3E2B" w:rsidRDefault="002F3E2B" w:rsidP="002F3E2B">
            <w:pPr>
              <w:spacing w:after="0" w:line="240" w:lineRule="auto"/>
              <w:jc w:val="both"/>
              <w:rPr>
                <w:rFonts w:ascii="Times New Roman" w:eastAsia="Calibri" w:hAnsi="Times New Roman"/>
                <w:b/>
                <w:sz w:val="28"/>
                <w:szCs w:val="28"/>
              </w:rPr>
            </w:pPr>
            <w:r w:rsidRPr="002F3E2B">
              <w:rPr>
                <w:rFonts w:ascii="Times New Roman" w:eastAsia="Calibri" w:hAnsi="Times New Roman"/>
                <w:b/>
                <w:sz w:val="28"/>
                <w:szCs w:val="28"/>
              </w:rPr>
              <w:t>№  п/п</w:t>
            </w:r>
          </w:p>
        </w:tc>
        <w:tc>
          <w:tcPr>
            <w:tcW w:w="4678" w:type="dxa"/>
          </w:tcPr>
          <w:p w:rsidR="002F3E2B" w:rsidRPr="002F3E2B" w:rsidRDefault="002F3E2B" w:rsidP="002F3E2B">
            <w:pPr>
              <w:spacing w:after="0" w:line="240" w:lineRule="auto"/>
              <w:jc w:val="both"/>
              <w:rPr>
                <w:rFonts w:ascii="Times New Roman" w:eastAsia="Calibri" w:hAnsi="Times New Roman"/>
                <w:b/>
                <w:sz w:val="28"/>
                <w:szCs w:val="28"/>
              </w:rPr>
            </w:pPr>
            <w:r w:rsidRPr="002F3E2B">
              <w:rPr>
                <w:rFonts w:ascii="Times New Roman" w:eastAsia="Calibri" w:hAnsi="Times New Roman"/>
                <w:b/>
                <w:sz w:val="28"/>
                <w:szCs w:val="28"/>
              </w:rPr>
              <w:t>Мероприятия</w:t>
            </w:r>
          </w:p>
        </w:tc>
        <w:tc>
          <w:tcPr>
            <w:tcW w:w="2126" w:type="dxa"/>
          </w:tcPr>
          <w:p w:rsidR="002F3E2B" w:rsidRPr="002F3E2B" w:rsidRDefault="002F3E2B" w:rsidP="002F3E2B">
            <w:pPr>
              <w:spacing w:after="0" w:line="240" w:lineRule="auto"/>
              <w:jc w:val="both"/>
              <w:rPr>
                <w:rFonts w:ascii="Times New Roman" w:eastAsia="Calibri" w:hAnsi="Times New Roman"/>
                <w:b/>
                <w:sz w:val="28"/>
                <w:szCs w:val="28"/>
              </w:rPr>
            </w:pPr>
            <w:r w:rsidRPr="002F3E2B">
              <w:rPr>
                <w:rFonts w:ascii="Times New Roman" w:eastAsia="Calibri" w:hAnsi="Times New Roman"/>
                <w:b/>
                <w:sz w:val="28"/>
                <w:szCs w:val="28"/>
              </w:rPr>
              <w:t>Срок выполнения</w:t>
            </w:r>
          </w:p>
        </w:tc>
        <w:tc>
          <w:tcPr>
            <w:tcW w:w="2092" w:type="dxa"/>
          </w:tcPr>
          <w:p w:rsidR="002F3E2B" w:rsidRPr="002F3E2B" w:rsidRDefault="002F3E2B" w:rsidP="002F3E2B">
            <w:pPr>
              <w:spacing w:after="0" w:line="240" w:lineRule="auto"/>
              <w:jc w:val="both"/>
              <w:rPr>
                <w:rFonts w:ascii="Times New Roman" w:eastAsia="Calibri" w:hAnsi="Times New Roman"/>
                <w:b/>
                <w:sz w:val="28"/>
                <w:szCs w:val="28"/>
              </w:rPr>
            </w:pPr>
            <w:r w:rsidRPr="002F3E2B">
              <w:rPr>
                <w:rFonts w:ascii="Times New Roman" w:eastAsia="Calibri" w:hAnsi="Times New Roman"/>
                <w:b/>
                <w:sz w:val="28"/>
                <w:szCs w:val="28"/>
              </w:rPr>
              <w:t>Ответственные за выполнение мероприятия</w:t>
            </w:r>
          </w:p>
        </w:tc>
      </w:tr>
      <w:tr w:rsidR="002F3E2B" w:rsidRPr="002F3E2B" w:rsidTr="00CD2AEF">
        <w:tc>
          <w:tcPr>
            <w:tcW w:w="9571" w:type="dxa"/>
            <w:gridSpan w:val="4"/>
          </w:tcPr>
          <w:p w:rsidR="002F3E2B" w:rsidRPr="002F3E2B" w:rsidRDefault="002F3E2B" w:rsidP="002F3E2B">
            <w:pPr>
              <w:spacing w:after="0" w:line="240" w:lineRule="auto"/>
              <w:jc w:val="both"/>
              <w:rPr>
                <w:rFonts w:ascii="Times New Roman" w:eastAsia="Calibri" w:hAnsi="Times New Roman"/>
                <w:b/>
                <w:sz w:val="28"/>
                <w:szCs w:val="28"/>
              </w:rPr>
            </w:pPr>
            <w:r w:rsidRPr="002F3E2B">
              <w:rPr>
                <w:rFonts w:ascii="Times New Roman" w:eastAsia="Calibri" w:hAnsi="Times New Roman"/>
                <w:b/>
                <w:sz w:val="28"/>
                <w:szCs w:val="28"/>
              </w:rPr>
              <w:t>Организационные мероприятия</w:t>
            </w:r>
          </w:p>
        </w:tc>
      </w:tr>
      <w:tr w:rsidR="002F3E2B" w:rsidRPr="002F3E2B" w:rsidTr="00CD2AEF">
        <w:tc>
          <w:tcPr>
            <w:tcW w:w="675"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1.</w:t>
            </w:r>
          </w:p>
        </w:tc>
        <w:tc>
          <w:tcPr>
            <w:tcW w:w="4678" w:type="dxa"/>
            <w:shd w:val="clear" w:color="auto" w:fill="auto"/>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Организация обучения, проверки знаний по охране труда в соответствии с Порядком обучения по охране труда и проверки знаний требований охраны труда работников и организации, утвержденный совместным Постановлением Минтруда и Минобразования России от 13 января 2003 г. № 1/29</w:t>
            </w:r>
          </w:p>
        </w:tc>
        <w:tc>
          <w:tcPr>
            <w:tcW w:w="2126" w:type="dxa"/>
            <w:shd w:val="clear" w:color="auto" w:fill="auto"/>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1 раз в 3 года</w:t>
            </w:r>
          </w:p>
        </w:tc>
        <w:tc>
          <w:tcPr>
            <w:tcW w:w="2092" w:type="dxa"/>
            <w:shd w:val="clear" w:color="auto" w:fill="auto"/>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Директор,</w:t>
            </w:r>
          </w:p>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заведующий хозяйством, методист</w:t>
            </w:r>
          </w:p>
        </w:tc>
      </w:tr>
      <w:tr w:rsidR="002F3E2B" w:rsidRPr="002F3E2B" w:rsidTr="00CD2AEF">
        <w:tc>
          <w:tcPr>
            <w:tcW w:w="675"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2.</w:t>
            </w:r>
          </w:p>
        </w:tc>
        <w:tc>
          <w:tcPr>
            <w:tcW w:w="4678"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Проведение инструктажей по охране труда:</w:t>
            </w:r>
          </w:p>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lastRenderedPageBreak/>
              <w:t>Вводный инструктаж;</w:t>
            </w:r>
          </w:p>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Первичный инструктаж;</w:t>
            </w:r>
          </w:p>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Повторный;</w:t>
            </w:r>
          </w:p>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Целевой</w:t>
            </w:r>
          </w:p>
        </w:tc>
        <w:tc>
          <w:tcPr>
            <w:tcW w:w="2126"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lastRenderedPageBreak/>
              <w:t xml:space="preserve">В установленный </w:t>
            </w:r>
            <w:r w:rsidRPr="002F3E2B">
              <w:rPr>
                <w:rFonts w:ascii="Times New Roman" w:eastAsia="Calibri" w:hAnsi="Times New Roman"/>
                <w:sz w:val="28"/>
                <w:szCs w:val="28"/>
              </w:rPr>
              <w:lastRenderedPageBreak/>
              <w:t>срок и по мере необходимости</w:t>
            </w:r>
          </w:p>
        </w:tc>
        <w:tc>
          <w:tcPr>
            <w:tcW w:w="2092"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lastRenderedPageBreak/>
              <w:t>Комиссия по охране труда</w:t>
            </w:r>
          </w:p>
        </w:tc>
      </w:tr>
      <w:tr w:rsidR="002F3E2B" w:rsidRPr="002F3E2B" w:rsidTr="00CD2AEF">
        <w:tc>
          <w:tcPr>
            <w:tcW w:w="675"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lastRenderedPageBreak/>
              <w:t>3.</w:t>
            </w:r>
          </w:p>
        </w:tc>
        <w:tc>
          <w:tcPr>
            <w:tcW w:w="4678"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 xml:space="preserve">Разработка, издание (размножение) инструкций  и других локальных документов по охране труда, а также приобретение нормативно-правовых актов, литературы, </w:t>
            </w:r>
            <w:r w:rsidRPr="002F3E2B">
              <w:rPr>
                <w:rFonts w:ascii="Times New Roman" w:eastAsia="Calibri" w:hAnsi="Times New Roman"/>
                <w:sz w:val="28"/>
                <w:szCs w:val="28"/>
                <w:lang w:val="en-US"/>
              </w:rPr>
              <w:t>CD</w:t>
            </w:r>
            <w:r w:rsidRPr="002F3E2B">
              <w:rPr>
                <w:rFonts w:ascii="Times New Roman" w:eastAsia="Calibri" w:hAnsi="Times New Roman"/>
                <w:sz w:val="28"/>
                <w:szCs w:val="28"/>
              </w:rPr>
              <w:t>-дисков в области охраны труда</w:t>
            </w:r>
          </w:p>
        </w:tc>
        <w:tc>
          <w:tcPr>
            <w:tcW w:w="2126"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В течение года</w:t>
            </w:r>
          </w:p>
        </w:tc>
        <w:tc>
          <w:tcPr>
            <w:tcW w:w="2092"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Директор</w:t>
            </w:r>
          </w:p>
        </w:tc>
      </w:tr>
      <w:tr w:rsidR="002F3E2B" w:rsidRPr="002F3E2B" w:rsidTr="00CD2AEF">
        <w:tc>
          <w:tcPr>
            <w:tcW w:w="675"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4.</w:t>
            </w:r>
          </w:p>
        </w:tc>
        <w:tc>
          <w:tcPr>
            <w:tcW w:w="4678"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Обновление стенда «Безопасность в библиотеке», приобретение необходимых наглядных пособий, литературы и др.</w:t>
            </w:r>
          </w:p>
        </w:tc>
        <w:tc>
          <w:tcPr>
            <w:tcW w:w="2126"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В течение года</w:t>
            </w:r>
          </w:p>
        </w:tc>
        <w:tc>
          <w:tcPr>
            <w:tcW w:w="2092"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Директор</w:t>
            </w:r>
          </w:p>
        </w:tc>
      </w:tr>
      <w:tr w:rsidR="002F3E2B" w:rsidRPr="002F3E2B" w:rsidTr="00CD2AEF">
        <w:tc>
          <w:tcPr>
            <w:tcW w:w="675"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5.</w:t>
            </w:r>
          </w:p>
        </w:tc>
        <w:tc>
          <w:tcPr>
            <w:tcW w:w="4678"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Организация, подготовка и проведение мероприятий специальной оценки условий труда в соответствии с требованиями Федерального закона от 28 декабря 2013 г. № 426-ФЗ</w:t>
            </w:r>
          </w:p>
        </w:tc>
        <w:tc>
          <w:tcPr>
            <w:tcW w:w="2126" w:type="dxa"/>
          </w:tcPr>
          <w:p w:rsidR="002F3E2B" w:rsidRPr="002F3E2B" w:rsidRDefault="002F3E2B" w:rsidP="002F3E2B">
            <w:pPr>
              <w:spacing w:after="0" w:line="240" w:lineRule="auto"/>
              <w:jc w:val="both"/>
              <w:rPr>
                <w:rFonts w:ascii="Times New Roman" w:eastAsia="Calibri" w:hAnsi="Times New Roman"/>
                <w:sz w:val="28"/>
                <w:szCs w:val="28"/>
              </w:rPr>
            </w:pPr>
          </w:p>
        </w:tc>
        <w:tc>
          <w:tcPr>
            <w:tcW w:w="2092" w:type="dxa"/>
          </w:tcPr>
          <w:p w:rsidR="002F3E2B" w:rsidRPr="002F3E2B" w:rsidRDefault="002F3E2B" w:rsidP="002F3E2B">
            <w:pPr>
              <w:spacing w:after="0" w:line="240" w:lineRule="auto"/>
              <w:jc w:val="both"/>
              <w:rPr>
                <w:rFonts w:ascii="Times New Roman" w:eastAsia="Calibri" w:hAnsi="Times New Roman"/>
                <w:sz w:val="28"/>
                <w:szCs w:val="28"/>
              </w:rPr>
            </w:pPr>
          </w:p>
        </w:tc>
      </w:tr>
      <w:tr w:rsidR="002F3E2B" w:rsidRPr="002F3E2B" w:rsidTr="00CD2AEF">
        <w:tc>
          <w:tcPr>
            <w:tcW w:w="9571" w:type="dxa"/>
            <w:gridSpan w:val="4"/>
          </w:tcPr>
          <w:p w:rsidR="002F3E2B" w:rsidRPr="002F3E2B" w:rsidRDefault="002F3E2B" w:rsidP="002F3E2B">
            <w:pPr>
              <w:spacing w:after="0" w:line="240" w:lineRule="auto"/>
              <w:jc w:val="both"/>
              <w:rPr>
                <w:rFonts w:ascii="Times New Roman" w:eastAsia="Calibri" w:hAnsi="Times New Roman"/>
                <w:b/>
                <w:sz w:val="28"/>
                <w:szCs w:val="28"/>
              </w:rPr>
            </w:pPr>
            <w:r w:rsidRPr="002F3E2B">
              <w:rPr>
                <w:rFonts w:ascii="Times New Roman" w:eastAsia="Calibri" w:hAnsi="Times New Roman"/>
                <w:b/>
                <w:sz w:val="28"/>
                <w:szCs w:val="28"/>
              </w:rPr>
              <w:t>Технические мероприятия</w:t>
            </w:r>
          </w:p>
        </w:tc>
      </w:tr>
      <w:tr w:rsidR="002F3E2B" w:rsidRPr="002F3E2B" w:rsidTr="00CD2AEF">
        <w:tc>
          <w:tcPr>
            <w:tcW w:w="675"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6.</w:t>
            </w:r>
          </w:p>
        </w:tc>
        <w:tc>
          <w:tcPr>
            <w:tcW w:w="4678"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Установка осветительной арматуры, искусственного освещения с целью улучшения выполнения нормативных требований по освещению на рабочих местах, бытовых помещениях.</w:t>
            </w:r>
          </w:p>
        </w:tc>
        <w:tc>
          <w:tcPr>
            <w:tcW w:w="2126"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По мере необходимости, в течение года</w:t>
            </w:r>
          </w:p>
        </w:tc>
        <w:tc>
          <w:tcPr>
            <w:tcW w:w="2092"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Заведующий хозяйством</w:t>
            </w:r>
          </w:p>
        </w:tc>
      </w:tr>
      <w:tr w:rsidR="002F3E2B" w:rsidRPr="002F3E2B" w:rsidTr="00CD2AEF">
        <w:tc>
          <w:tcPr>
            <w:tcW w:w="675"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7.</w:t>
            </w:r>
          </w:p>
        </w:tc>
        <w:tc>
          <w:tcPr>
            <w:tcW w:w="4678"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Внедрение и совершенствование технических устройств, обеспечивающих защиту работников от поражения электрическим током, в соответствии с требованиями ГОСТ 12.1.018; ГОСТ 12.1.019; ГОГСТ 12.1.030; ГОСТ 12.1.038; ГОСТ 12.1.045; ГОСТ 12.2.007.0 – ГОСТ 12.2.007.14, Правил устройств электроустановок</w:t>
            </w:r>
          </w:p>
        </w:tc>
        <w:tc>
          <w:tcPr>
            <w:tcW w:w="2126"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По мере необходимости, в течение года</w:t>
            </w:r>
          </w:p>
        </w:tc>
        <w:tc>
          <w:tcPr>
            <w:tcW w:w="2092"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Заведующий хозяйством</w:t>
            </w:r>
          </w:p>
        </w:tc>
      </w:tr>
      <w:tr w:rsidR="002F3E2B" w:rsidRPr="002F3E2B" w:rsidTr="00CD2AEF">
        <w:tc>
          <w:tcPr>
            <w:tcW w:w="9571" w:type="dxa"/>
            <w:gridSpan w:val="4"/>
          </w:tcPr>
          <w:p w:rsidR="002F3E2B" w:rsidRPr="002F3E2B" w:rsidRDefault="002F3E2B" w:rsidP="002F3E2B">
            <w:pPr>
              <w:spacing w:after="0" w:line="240" w:lineRule="auto"/>
              <w:jc w:val="both"/>
              <w:rPr>
                <w:rFonts w:ascii="Times New Roman" w:eastAsia="Calibri" w:hAnsi="Times New Roman"/>
                <w:b/>
                <w:sz w:val="28"/>
                <w:szCs w:val="28"/>
              </w:rPr>
            </w:pPr>
            <w:r w:rsidRPr="002F3E2B">
              <w:rPr>
                <w:rFonts w:ascii="Times New Roman" w:eastAsia="Calibri" w:hAnsi="Times New Roman"/>
                <w:b/>
                <w:sz w:val="28"/>
                <w:szCs w:val="28"/>
              </w:rPr>
              <w:t>Лечебно-профилактические и санитарно-бытовые мероприятия</w:t>
            </w:r>
          </w:p>
        </w:tc>
      </w:tr>
      <w:tr w:rsidR="002F3E2B" w:rsidRPr="002F3E2B" w:rsidTr="00CD2AEF">
        <w:tc>
          <w:tcPr>
            <w:tcW w:w="675"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8.</w:t>
            </w:r>
          </w:p>
        </w:tc>
        <w:tc>
          <w:tcPr>
            <w:tcW w:w="4678"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 xml:space="preserve">Проведение предварительных и периодических медосмотров (обследований), флюорографических обследований (в соответствии со ст. 213 ТК РФ, </w:t>
            </w:r>
            <w:r w:rsidRPr="002F3E2B">
              <w:rPr>
                <w:rFonts w:ascii="Times New Roman" w:eastAsia="Calibri" w:hAnsi="Times New Roman"/>
                <w:sz w:val="28"/>
                <w:szCs w:val="28"/>
              </w:rPr>
              <w:lastRenderedPageBreak/>
              <w:t>приказом Минздравсоцразвития России от 12.04.2011 г. № 302н)</w:t>
            </w:r>
          </w:p>
        </w:tc>
        <w:tc>
          <w:tcPr>
            <w:tcW w:w="2126"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lastRenderedPageBreak/>
              <w:t>При поступлении на работу, один раз в год</w:t>
            </w:r>
          </w:p>
        </w:tc>
        <w:tc>
          <w:tcPr>
            <w:tcW w:w="2092"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Директор</w:t>
            </w:r>
          </w:p>
        </w:tc>
      </w:tr>
      <w:tr w:rsidR="002F3E2B" w:rsidRPr="002F3E2B" w:rsidTr="00CD2AEF">
        <w:tc>
          <w:tcPr>
            <w:tcW w:w="675"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lastRenderedPageBreak/>
              <w:t>9.</w:t>
            </w:r>
          </w:p>
        </w:tc>
        <w:tc>
          <w:tcPr>
            <w:tcW w:w="4678"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Обеспечение медицинских осмотров, диспансеризации, диспансерного наблюдения работников (в соответствии со ст. 24, 46 Федерального закона от 21.11.2011 № 323-ФЗ «Об основах охраны здоровья граждан Российской Федерации»)</w:t>
            </w:r>
          </w:p>
        </w:tc>
        <w:tc>
          <w:tcPr>
            <w:tcW w:w="2126"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По мере необходимости</w:t>
            </w:r>
          </w:p>
        </w:tc>
        <w:tc>
          <w:tcPr>
            <w:tcW w:w="2092"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 xml:space="preserve">Директор </w:t>
            </w:r>
          </w:p>
        </w:tc>
      </w:tr>
      <w:tr w:rsidR="002F3E2B" w:rsidRPr="002F3E2B" w:rsidTr="00CD2AEF">
        <w:tc>
          <w:tcPr>
            <w:tcW w:w="675"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10.</w:t>
            </w:r>
          </w:p>
        </w:tc>
        <w:tc>
          <w:tcPr>
            <w:tcW w:w="4678"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Обеспечение аптечками (пополнение аптечек) первой медицинской помощи в соответствии с рекомендациями Минздрава России (протокол № 2 от 05.04.2000 г.)</w:t>
            </w:r>
          </w:p>
        </w:tc>
        <w:tc>
          <w:tcPr>
            <w:tcW w:w="2126"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Ежегодно</w:t>
            </w:r>
          </w:p>
        </w:tc>
        <w:tc>
          <w:tcPr>
            <w:tcW w:w="2092"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Директор</w:t>
            </w:r>
          </w:p>
        </w:tc>
      </w:tr>
      <w:tr w:rsidR="002F3E2B" w:rsidRPr="002F3E2B" w:rsidTr="00CD2AEF">
        <w:tc>
          <w:tcPr>
            <w:tcW w:w="9571" w:type="dxa"/>
            <w:gridSpan w:val="4"/>
          </w:tcPr>
          <w:p w:rsidR="002F3E2B" w:rsidRPr="002F3E2B" w:rsidRDefault="002F3E2B" w:rsidP="002F3E2B">
            <w:pPr>
              <w:spacing w:after="0" w:line="240" w:lineRule="auto"/>
              <w:jc w:val="both"/>
              <w:rPr>
                <w:rFonts w:ascii="Times New Roman" w:eastAsia="Calibri" w:hAnsi="Times New Roman"/>
                <w:b/>
                <w:sz w:val="28"/>
                <w:szCs w:val="28"/>
              </w:rPr>
            </w:pPr>
            <w:r w:rsidRPr="002F3E2B">
              <w:rPr>
                <w:rFonts w:ascii="Times New Roman" w:eastAsia="Calibri" w:hAnsi="Times New Roman"/>
                <w:b/>
                <w:sz w:val="28"/>
                <w:szCs w:val="28"/>
              </w:rPr>
              <w:t>Мероприятия по обеспечению средствами индивидуальной защиты</w:t>
            </w:r>
          </w:p>
        </w:tc>
      </w:tr>
      <w:tr w:rsidR="002F3E2B" w:rsidRPr="002F3E2B" w:rsidTr="00CD2AEF">
        <w:tc>
          <w:tcPr>
            <w:tcW w:w="675"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11.</w:t>
            </w:r>
          </w:p>
        </w:tc>
        <w:tc>
          <w:tcPr>
            <w:tcW w:w="4678"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Обеспечение работников, занятых на работах с вредными и (или) опасными условиями труда, а также на работах, производимых в особых температурных условиях, спецодеждой, специальной обувью и другими средствами индивидуальной защиты  в соответствии с Постановлением Минздравсоцразвития № 290 от 01.06.09, № 541 от 01.10.08 ст. 221 ТК РФ</w:t>
            </w:r>
          </w:p>
        </w:tc>
        <w:tc>
          <w:tcPr>
            <w:tcW w:w="2126"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Ежегодно</w:t>
            </w:r>
          </w:p>
        </w:tc>
        <w:tc>
          <w:tcPr>
            <w:tcW w:w="2092"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Зав. хозяйством</w:t>
            </w:r>
          </w:p>
        </w:tc>
      </w:tr>
      <w:tr w:rsidR="002F3E2B" w:rsidRPr="002F3E2B" w:rsidTr="00CD2AEF">
        <w:tc>
          <w:tcPr>
            <w:tcW w:w="675"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12.</w:t>
            </w:r>
          </w:p>
        </w:tc>
        <w:tc>
          <w:tcPr>
            <w:tcW w:w="4678"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Обеспечение работников мылом, смывающими и (или) обезжиривающими средствами в соответствии с установленными нормами</w:t>
            </w:r>
          </w:p>
        </w:tc>
        <w:tc>
          <w:tcPr>
            <w:tcW w:w="2126"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В течение года</w:t>
            </w:r>
          </w:p>
        </w:tc>
        <w:tc>
          <w:tcPr>
            <w:tcW w:w="2092"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Директор</w:t>
            </w:r>
          </w:p>
        </w:tc>
      </w:tr>
      <w:tr w:rsidR="002F3E2B" w:rsidRPr="002F3E2B" w:rsidTr="00CD2AEF">
        <w:tc>
          <w:tcPr>
            <w:tcW w:w="9571" w:type="dxa"/>
            <w:gridSpan w:val="4"/>
          </w:tcPr>
          <w:p w:rsidR="002F3E2B" w:rsidRPr="002F3E2B" w:rsidRDefault="002F3E2B" w:rsidP="002F3E2B">
            <w:pPr>
              <w:spacing w:after="0" w:line="240" w:lineRule="auto"/>
              <w:jc w:val="both"/>
              <w:rPr>
                <w:rFonts w:ascii="Times New Roman" w:eastAsia="Calibri" w:hAnsi="Times New Roman"/>
                <w:b/>
                <w:sz w:val="28"/>
                <w:szCs w:val="28"/>
              </w:rPr>
            </w:pPr>
            <w:r w:rsidRPr="002F3E2B">
              <w:rPr>
                <w:rFonts w:ascii="Times New Roman" w:eastAsia="Calibri" w:hAnsi="Times New Roman"/>
                <w:b/>
                <w:sz w:val="28"/>
                <w:szCs w:val="28"/>
              </w:rPr>
              <w:t>Мероприятия по пожарной безопасности</w:t>
            </w:r>
          </w:p>
        </w:tc>
      </w:tr>
      <w:tr w:rsidR="002F3E2B" w:rsidRPr="002F3E2B" w:rsidTr="00CD2AEF">
        <w:tc>
          <w:tcPr>
            <w:tcW w:w="675"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13.</w:t>
            </w:r>
          </w:p>
        </w:tc>
        <w:tc>
          <w:tcPr>
            <w:tcW w:w="4678"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Разработка инструкций о мерах пожарной безопасности, в соответствии с требованиями ГОСТ 12.07.2004 и другой нормативной документации по пожарной безопасности на основе Правил пожарной безопасности</w:t>
            </w:r>
          </w:p>
        </w:tc>
        <w:tc>
          <w:tcPr>
            <w:tcW w:w="2126"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В течение года</w:t>
            </w:r>
          </w:p>
        </w:tc>
        <w:tc>
          <w:tcPr>
            <w:tcW w:w="2092"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Директор, зав. хозяйством</w:t>
            </w:r>
          </w:p>
        </w:tc>
      </w:tr>
      <w:tr w:rsidR="002F3E2B" w:rsidRPr="002F3E2B" w:rsidTr="00CD2AEF">
        <w:tc>
          <w:tcPr>
            <w:tcW w:w="675"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14.</w:t>
            </w:r>
          </w:p>
        </w:tc>
        <w:tc>
          <w:tcPr>
            <w:tcW w:w="4678"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 xml:space="preserve">Обеспечение учреждения первичными средствами </w:t>
            </w:r>
            <w:r w:rsidRPr="002F3E2B">
              <w:rPr>
                <w:rFonts w:ascii="Times New Roman" w:eastAsia="Calibri" w:hAnsi="Times New Roman"/>
                <w:sz w:val="28"/>
                <w:szCs w:val="28"/>
              </w:rPr>
              <w:lastRenderedPageBreak/>
              <w:t>пожаротушения (огнетушители)</w:t>
            </w:r>
          </w:p>
        </w:tc>
        <w:tc>
          <w:tcPr>
            <w:tcW w:w="2126"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lastRenderedPageBreak/>
              <w:t>Два раза в год</w:t>
            </w:r>
          </w:p>
        </w:tc>
        <w:tc>
          <w:tcPr>
            <w:tcW w:w="2092"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Комиссия по охране труда</w:t>
            </w:r>
          </w:p>
        </w:tc>
      </w:tr>
      <w:tr w:rsidR="002F3E2B" w:rsidRPr="002F3E2B" w:rsidTr="00CD2AEF">
        <w:tc>
          <w:tcPr>
            <w:tcW w:w="675"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lastRenderedPageBreak/>
              <w:t>15.</w:t>
            </w:r>
          </w:p>
        </w:tc>
        <w:tc>
          <w:tcPr>
            <w:tcW w:w="4678"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hAnsi="Times New Roman"/>
                <w:sz w:val="28"/>
                <w:szCs w:val="28"/>
                <w:lang w:eastAsia="ru-RU"/>
              </w:rPr>
              <w:t>Систематически очищать территорию учреждения от мусора, не допускать его сжигания на территории.</w:t>
            </w:r>
          </w:p>
        </w:tc>
        <w:tc>
          <w:tcPr>
            <w:tcW w:w="2126"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Ежедневно</w:t>
            </w:r>
          </w:p>
        </w:tc>
        <w:tc>
          <w:tcPr>
            <w:tcW w:w="2092"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Комиссия по охране труда</w:t>
            </w:r>
          </w:p>
        </w:tc>
      </w:tr>
      <w:tr w:rsidR="002F3E2B" w:rsidRPr="002F3E2B" w:rsidTr="00CD2AEF">
        <w:tc>
          <w:tcPr>
            <w:tcW w:w="675"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16.</w:t>
            </w:r>
          </w:p>
        </w:tc>
        <w:tc>
          <w:tcPr>
            <w:tcW w:w="4678"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hAnsi="Times New Roman"/>
                <w:color w:val="000000"/>
                <w:sz w:val="28"/>
                <w:szCs w:val="28"/>
                <w:lang w:eastAsia="ru-RU"/>
              </w:rPr>
              <w:t>Составить график проведения тренировок по эвакуации и тушению условного пожара</w:t>
            </w:r>
          </w:p>
        </w:tc>
        <w:tc>
          <w:tcPr>
            <w:tcW w:w="2126"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Один раз в год</w:t>
            </w:r>
          </w:p>
        </w:tc>
        <w:tc>
          <w:tcPr>
            <w:tcW w:w="2092"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Комиссия по охране труда</w:t>
            </w:r>
          </w:p>
        </w:tc>
      </w:tr>
      <w:tr w:rsidR="002F3E2B" w:rsidRPr="002F3E2B" w:rsidTr="00CD2AEF">
        <w:trPr>
          <w:trHeight w:val="1282"/>
        </w:trPr>
        <w:tc>
          <w:tcPr>
            <w:tcW w:w="675"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17.</w:t>
            </w:r>
          </w:p>
        </w:tc>
        <w:tc>
          <w:tcPr>
            <w:tcW w:w="4678"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hAnsi="Times New Roman"/>
                <w:color w:val="000000"/>
                <w:sz w:val="28"/>
                <w:szCs w:val="28"/>
                <w:lang w:eastAsia="ru-RU"/>
              </w:rPr>
              <w:t>Проведение  тренировочных эвакуаций с работниками учреждения по отработке плана эвакуации в случае возникновения ЧС.</w:t>
            </w:r>
          </w:p>
        </w:tc>
        <w:tc>
          <w:tcPr>
            <w:tcW w:w="2126"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Два раза в год</w:t>
            </w:r>
          </w:p>
        </w:tc>
        <w:tc>
          <w:tcPr>
            <w:tcW w:w="2092"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Комиссия по охране труда</w:t>
            </w:r>
          </w:p>
        </w:tc>
      </w:tr>
      <w:tr w:rsidR="002F3E2B" w:rsidRPr="002F3E2B" w:rsidTr="00CD2AEF">
        <w:tc>
          <w:tcPr>
            <w:tcW w:w="675"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18.</w:t>
            </w:r>
          </w:p>
        </w:tc>
        <w:tc>
          <w:tcPr>
            <w:tcW w:w="4678"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hAnsi="Times New Roman"/>
                <w:color w:val="000000"/>
                <w:sz w:val="28"/>
                <w:szCs w:val="28"/>
                <w:lang w:eastAsia="ru-RU"/>
              </w:rPr>
              <w:t>Проводить ревизию первичных средств  пожаротушения, с записью в журнале и на средствах пожаротушения.</w:t>
            </w:r>
          </w:p>
        </w:tc>
        <w:tc>
          <w:tcPr>
            <w:tcW w:w="2126"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Один раз в квартал</w:t>
            </w:r>
          </w:p>
        </w:tc>
        <w:tc>
          <w:tcPr>
            <w:tcW w:w="2092"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Комиссия по охране труда</w:t>
            </w:r>
          </w:p>
        </w:tc>
      </w:tr>
      <w:tr w:rsidR="002F3E2B" w:rsidRPr="002F3E2B" w:rsidTr="00CD2AEF">
        <w:tc>
          <w:tcPr>
            <w:tcW w:w="675"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19.</w:t>
            </w:r>
          </w:p>
        </w:tc>
        <w:tc>
          <w:tcPr>
            <w:tcW w:w="4678"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hAnsi="Times New Roman"/>
                <w:color w:val="000000"/>
                <w:sz w:val="28"/>
                <w:szCs w:val="28"/>
                <w:lang w:eastAsia="ru-RU"/>
              </w:rPr>
              <w:t>Проверять исправность электроустановок, электровыключателей, наличие в электрощитах стандартных предохранителей и отсутствие оголенных проводов.</w:t>
            </w:r>
          </w:p>
        </w:tc>
        <w:tc>
          <w:tcPr>
            <w:tcW w:w="2126"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Ежедневно</w:t>
            </w:r>
          </w:p>
        </w:tc>
        <w:tc>
          <w:tcPr>
            <w:tcW w:w="2092"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Комиссия по охране труда</w:t>
            </w:r>
          </w:p>
        </w:tc>
      </w:tr>
      <w:tr w:rsidR="002F3E2B" w:rsidRPr="002F3E2B" w:rsidTr="00CD2AEF">
        <w:tc>
          <w:tcPr>
            <w:tcW w:w="675"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20.</w:t>
            </w:r>
          </w:p>
        </w:tc>
        <w:tc>
          <w:tcPr>
            <w:tcW w:w="4678"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hAnsi="Times New Roman"/>
                <w:color w:val="000000"/>
                <w:sz w:val="28"/>
                <w:szCs w:val="28"/>
                <w:lang w:eastAsia="ru-RU"/>
              </w:rPr>
              <w:t>Контроль  соблюдения правил пожарной безопасности при проведении массовых мероприятий</w:t>
            </w:r>
          </w:p>
        </w:tc>
        <w:tc>
          <w:tcPr>
            <w:tcW w:w="2126"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По мере необходимости</w:t>
            </w:r>
          </w:p>
        </w:tc>
        <w:tc>
          <w:tcPr>
            <w:tcW w:w="2092"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Комиссия по охране труда</w:t>
            </w:r>
          </w:p>
        </w:tc>
      </w:tr>
      <w:tr w:rsidR="002F3E2B" w:rsidRPr="002F3E2B" w:rsidTr="00CD2AEF">
        <w:tc>
          <w:tcPr>
            <w:tcW w:w="675"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21.</w:t>
            </w:r>
          </w:p>
        </w:tc>
        <w:tc>
          <w:tcPr>
            <w:tcW w:w="4678"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hAnsi="Times New Roman"/>
                <w:color w:val="000000"/>
                <w:sz w:val="28"/>
                <w:szCs w:val="28"/>
                <w:lang w:eastAsia="ru-RU"/>
              </w:rPr>
              <w:t>Организовать хранение красок, лаков, растворителей и других легковоспламеняющих жидкостей в специальных помещениях</w:t>
            </w:r>
          </w:p>
        </w:tc>
        <w:tc>
          <w:tcPr>
            <w:tcW w:w="2126" w:type="dxa"/>
          </w:tcPr>
          <w:p w:rsidR="002F3E2B" w:rsidRPr="002F3E2B" w:rsidRDefault="002F3E2B" w:rsidP="002F3E2B">
            <w:pPr>
              <w:spacing w:after="0" w:line="240" w:lineRule="auto"/>
              <w:jc w:val="both"/>
              <w:rPr>
                <w:rFonts w:ascii="Times New Roman" w:eastAsia="Calibri" w:hAnsi="Times New Roman"/>
                <w:sz w:val="28"/>
                <w:szCs w:val="28"/>
              </w:rPr>
            </w:pPr>
          </w:p>
        </w:tc>
        <w:tc>
          <w:tcPr>
            <w:tcW w:w="2092"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Зав. хозяйством</w:t>
            </w:r>
          </w:p>
        </w:tc>
      </w:tr>
    </w:tbl>
    <w:p w:rsidR="002F3E2B" w:rsidRPr="002F3E2B" w:rsidRDefault="002F3E2B" w:rsidP="002F3E2B">
      <w:pPr>
        <w:spacing w:after="0" w:line="240" w:lineRule="auto"/>
        <w:jc w:val="both"/>
        <w:rPr>
          <w:rFonts w:ascii="Times New Roman" w:eastAsia="Calibri" w:hAnsi="Times New Roman"/>
          <w:sz w:val="28"/>
          <w:szCs w:val="28"/>
        </w:rPr>
      </w:pPr>
    </w:p>
    <w:p w:rsidR="002F3E2B" w:rsidRPr="002F3E2B" w:rsidRDefault="002F3E2B" w:rsidP="002F3E2B">
      <w:pPr>
        <w:spacing w:after="0" w:line="240" w:lineRule="auto"/>
        <w:jc w:val="both"/>
        <w:rPr>
          <w:rFonts w:ascii="Times New Roman" w:eastAsia="Calibri" w:hAnsi="Times New Roman"/>
          <w:sz w:val="28"/>
          <w:szCs w:val="28"/>
        </w:rPr>
      </w:pPr>
    </w:p>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План мероприятий по противопожарной безопасности</w:t>
      </w:r>
    </w:p>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 xml:space="preserve"> в МКУ «Межпоселенческая библиотека» МО Киренский район </w:t>
      </w:r>
    </w:p>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на 2020 год.</w:t>
      </w:r>
    </w:p>
    <w:tbl>
      <w:tblPr>
        <w:tblStyle w:val="120"/>
        <w:tblW w:w="10915" w:type="dxa"/>
        <w:tblInd w:w="-743" w:type="dxa"/>
        <w:tblLayout w:type="fixed"/>
        <w:tblLook w:val="04A0" w:firstRow="1" w:lastRow="0" w:firstColumn="1" w:lastColumn="0" w:noHBand="0" w:noVBand="1"/>
      </w:tblPr>
      <w:tblGrid>
        <w:gridCol w:w="851"/>
        <w:gridCol w:w="4961"/>
        <w:gridCol w:w="2160"/>
        <w:gridCol w:w="2943"/>
      </w:tblGrid>
      <w:tr w:rsidR="002F3E2B" w:rsidRPr="002F3E2B" w:rsidTr="00B367F4">
        <w:tc>
          <w:tcPr>
            <w:tcW w:w="851" w:type="dxa"/>
          </w:tcPr>
          <w:p w:rsidR="002F3E2B" w:rsidRPr="002F3E2B" w:rsidRDefault="002F3E2B" w:rsidP="002F3E2B">
            <w:pPr>
              <w:spacing w:after="0" w:line="240" w:lineRule="auto"/>
              <w:jc w:val="both"/>
              <w:rPr>
                <w:rFonts w:ascii="Times New Roman" w:eastAsia="Calibri" w:hAnsi="Times New Roman"/>
                <w:b/>
                <w:sz w:val="28"/>
                <w:szCs w:val="28"/>
              </w:rPr>
            </w:pPr>
            <w:r w:rsidRPr="002F3E2B">
              <w:rPr>
                <w:rFonts w:ascii="Times New Roman" w:eastAsia="Calibri" w:hAnsi="Times New Roman"/>
                <w:b/>
                <w:sz w:val="28"/>
                <w:szCs w:val="28"/>
              </w:rPr>
              <w:t>№  п/п</w:t>
            </w:r>
          </w:p>
        </w:tc>
        <w:tc>
          <w:tcPr>
            <w:tcW w:w="4961" w:type="dxa"/>
          </w:tcPr>
          <w:p w:rsidR="002F3E2B" w:rsidRPr="002F3E2B" w:rsidRDefault="002F3E2B" w:rsidP="002F3E2B">
            <w:pPr>
              <w:spacing w:after="0" w:line="240" w:lineRule="auto"/>
              <w:jc w:val="both"/>
              <w:rPr>
                <w:rFonts w:ascii="Times New Roman" w:eastAsia="Calibri" w:hAnsi="Times New Roman"/>
                <w:b/>
                <w:sz w:val="28"/>
                <w:szCs w:val="28"/>
              </w:rPr>
            </w:pPr>
            <w:r w:rsidRPr="002F3E2B">
              <w:rPr>
                <w:rFonts w:ascii="Times New Roman" w:eastAsia="Calibri" w:hAnsi="Times New Roman"/>
                <w:b/>
                <w:sz w:val="28"/>
                <w:szCs w:val="28"/>
              </w:rPr>
              <w:t>Мероприятия</w:t>
            </w:r>
          </w:p>
        </w:tc>
        <w:tc>
          <w:tcPr>
            <w:tcW w:w="2160" w:type="dxa"/>
          </w:tcPr>
          <w:p w:rsidR="002F3E2B" w:rsidRPr="002F3E2B" w:rsidRDefault="002F3E2B" w:rsidP="002F3E2B">
            <w:pPr>
              <w:spacing w:after="0" w:line="240" w:lineRule="auto"/>
              <w:jc w:val="both"/>
              <w:rPr>
                <w:rFonts w:ascii="Times New Roman" w:eastAsia="Calibri" w:hAnsi="Times New Roman"/>
                <w:b/>
                <w:sz w:val="28"/>
                <w:szCs w:val="28"/>
              </w:rPr>
            </w:pPr>
            <w:r w:rsidRPr="002F3E2B">
              <w:rPr>
                <w:rFonts w:ascii="Times New Roman" w:eastAsia="Calibri" w:hAnsi="Times New Roman"/>
                <w:b/>
                <w:sz w:val="28"/>
                <w:szCs w:val="28"/>
              </w:rPr>
              <w:t>Срок выполнения</w:t>
            </w:r>
          </w:p>
        </w:tc>
        <w:tc>
          <w:tcPr>
            <w:tcW w:w="2943" w:type="dxa"/>
          </w:tcPr>
          <w:p w:rsidR="002F3E2B" w:rsidRPr="002F3E2B" w:rsidRDefault="002F3E2B" w:rsidP="002F3E2B">
            <w:pPr>
              <w:spacing w:after="0" w:line="240" w:lineRule="auto"/>
              <w:jc w:val="both"/>
              <w:rPr>
                <w:rFonts w:ascii="Times New Roman" w:eastAsia="Calibri" w:hAnsi="Times New Roman"/>
                <w:b/>
                <w:sz w:val="28"/>
                <w:szCs w:val="28"/>
              </w:rPr>
            </w:pPr>
            <w:r w:rsidRPr="002F3E2B">
              <w:rPr>
                <w:rFonts w:ascii="Times New Roman" w:eastAsia="Calibri" w:hAnsi="Times New Roman"/>
                <w:b/>
                <w:sz w:val="28"/>
                <w:szCs w:val="28"/>
              </w:rPr>
              <w:t>Ответственные за выполнение мероприятия</w:t>
            </w:r>
          </w:p>
        </w:tc>
      </w:tr>
      <w:tr w:rsidR="002F3E2B" w:rsidRPr="002F3E2B" w:rsidTr="00B367F4">
        <w:tc>
          <w:tcPr>
            <w:tcW w:w="851" w:type="dxa"/>
          </w:tcPr>
          <w:p w:rsidR="002F3E2B" w:rsidRPr="002F3E2B" w:rsidRDefault="002F3E2B" w:rsidP="00950A1B">
            <w:pPr>
              <w:numPr>
                <w:ilvl w:val="0"/>
                <w:numId w:val="44"/>
              </w:numPr>
              <w:spacing w:after="0" w:line="240" w:lineRule="auto"/>
              <w:contextualSpacing/>
              <w:jc w:val="both"/>
              <w:rPr>
                <w:rFonts w:ascii="Times New Roman" w:eastAsia="Calibri" w:hAnsi="Times New Roman"/>
                <w:sz w:val="28"/>
                <w:szCs w:val="28"/>
              </w:rPr>
            </w:pPr>
          </w:p>
        </w:tc>
        <w:tc>
          <w:tcPr>
            <w:tcW w:w="4961" w:type="dxa"/>
          </w:tcPr>
          <w:p w:rsidR="002F3E2B" w:rsidRPr="002F3E2B" w:rsidRDefault="002F3E2B" w:rsidP="002F3E2B">
            <w:pPr>
              <w:spacing w:after="0" w:line="240" w:lineRule="auto"/>
              <w:ind w:left="30"/>
              <w:jc w:val="both"/>
              <w:rPr>
                <w:rFonts w:ascii="Times New Roman" w:hAnsi="Times New Roman"/>
                <w:sz w:val="28"/>
                <w:szCs w:val="28"/>
                <w:lang w:eastAsia="ru-RU"/>
              </w:rPr>
            </w:pPr>
            <w:r w:rsidRPr="002F3E2B">
              <w:rPr>
                <w:rFonts w:ascii="Times New Roman" w:hAnsi="Times New Roman"/>
                <w:color w:val="000000"/>
                <w:sz w:val="28"/>
                <w:szCs w:val="28"/>
                <w:lang w:eastAsia="ru-RU"/>
              </w:rPr>
              <w:t>Издать приказ о назначении ответственных за противопожарное состояние зданий и помещений.</w:t>
            </w:r>
          </w:p>
        </w:tc>
        <w:tc>
          <w:tcPr>
            <w:tcW w:w="2160" w:type="dxa"/>
          </w:tcPr>
          <w:p w:rsidR="002F3E2B" w:rsidRPr="002F3E2B" w:rsidRDefault="002F3E2B" w:rsidP="002F3E2B">
            <w:pPr>
              <w:spacing w:after="0" w:line="240" w:lineRule="auto"/>
              <w:jc w:val="both"/>
              <w:rPr>
                <w:rFonts w:ascii="Times New Roman" w:hAnsi="Times New Roman"/>
                <w:sz w:val="28"/>
                <w:szCs w:val="28"/>
                <w:lang w:eastAsia="ru-RU"/>
              </w:rPr>
            </w:pPr>
            <w:r w:rsidRPr="002F3E2B">
              <w:rPr>
                <w:rFonts w:ascii="Times New Roman" w:hAnsi="Times New Roman"/>
                <w:sz w:val="28"/>
                <w:szCs w:val="28"/>
                <w:lang w:eastAsia="ru-RU"/>
              </w:rPr>
              <w:t>Январь</w:t>
            </w:r>
          </w:p>
        </w:tc>
        <w:tc>
          <w:tcPr>
            <w:tcW w:w="2943" w:type="dxa"/>
          </w:tcPr>
          <w:p w:rsidR="002F3E2B" w:rsidRPr="002F3E2B" w:rsidRDefault="002F3E2B" w:rsidP="002F3E2B">
            <w:pPr>
              <w:spacing w:after="0" w:line="240" w:lineRule="auto"/>
              <w:jc w:val="both"/>
              <w:rPr>
                <w:rFonts w:ascii="Times New Roman" w:hAnsi="Times New Roman"/>
                <w:sz w:val="28"/>
                <w:szCs w:val="28"/>
                <w:lang w:eastAsia="ru-RU"/>
              </w:rPr>
            </w:pPr>
            <w:r w:rsidRPr="002F3E2B">
              <w:rPr>
                <w:rFonts w:ascii="Times New Roman" w:hAnsi="Times New Roman"/>
                <w:sz w:val="28"/>
                <w:szCs w:val="28"/>
                <w:lang w:eastAsia="ru-RU"/>
              </w:rPr>
              <w:t>Директор</w:t>
            </w:r>
          </w:p>
          <w:p w:rsidR="002F3E2B" w:rsidRPr="002F3E2B" w:rsidRDefault="002F3E2B" w:rsidP="002F3E2B">
            <w:pPr>
              <w:spacing w:after="0" w:line="240" w:lineRule="auto"/>
              <w:jc w:val="both"/>
              <w:rPr>
                <w:rFonts w:ascii="Times New Roman" w:hAnsi="Times New Roman"/>
                <w:sz w:val="28"/>
                <w:szCs w:val="28"/>
                <w:lang w:eastAsia="ru-RU"/>
              </w:rPr>
            </w:pPr>
          </w:p>
        </w:tc>
      </w:tr>
      <w:tr w:rsidR="002F3E2B" w:rsidRPr="002F3E2B" w:rsidTr="00B367F4">
        <w:tc>
          <w:tcPr>
            <w:tcW w:w="851" w:type="dxa"/>
          </w:tcPr>
          <w:p w:rsidR="002F3E2B" w:rsidRPr="002F3E2B" w:rsidRDefault="002F3E2B" w:rsidP="00950A1B">
            <w:pPr>
              <w:numPr>
                <w:ilvl w:val="0"/>
                <w:numId w:val="44"/>
              </w:numPr>
              <w:spacing w:after="0" w:line="240" w:lineRule="auto"/>
              <w:contextualSpacing/>
              <w:jc w:val="both"/>
              <w:rPr>
                <w:rFonts w:ascii="Times New Roman" w:eastAsia="Calibri" w:hAnsi="Times New Roman"/>
                <w:sz w:val="28"/>
                <w:szCs w:val="28"/>
              </w:rPr>
            </w:pPr>
          </w:p>
        </w:tc>
        <w:tc>
          <w:tcPr>
            <w:tcW w:w="4961"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Оформление противопожарного уголка в коридоре</w:t>
            </w:r>
          </w:p>
        </w:tc>
        <w:tc>
          <w:tcPr>
            <w:tcW w:w="2160"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В течение года</w:t>
            </w:r>
          </w:p>
        </w:tc>
        <w:tc>
          <w:tcPr>
            <w:tcW w:w="2943" w:type="dxa"/>
          </w:tcPr>
          <w:p w:rsidR="002F3E2B" w:rsidRPr="002F3E2B" w:rsidRDefault="002F3E2B" w:rsidP="002F3E2B">
            <w:pPr>
              <w:spacing w:after="0" w:line="240" w:lineRule="auto"/>
              <w:jc w:val="both"/>
              <w:rPr>
                <w:rFonts w:ascii="Times New Roman" w:hAnsi="Times New Roman"/>
                <w:sz w:val="28"/>
                <w:szCs w:val="28"/>
                <w:lang w:eastAsia="ru-RU"/>
              </w:rPr>
            </w:pPr>
            <w:r w:rsidRPr="002F3E2B">
              <w:rPr>
                <w:rFonts w:ascii="Times New Roman" w:hAnsi="Times New Roman"/>
                <w:sz w:val="28"/>
                <w:szCs w:val="28"/>
                <w:lang w:eastAsia="ru-RU"/>
              </w:rPr>
              <w:t>Директор</w:t>
            </w:r>
          </w:p>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hAnsi="Times New Roman"/>
                <w:sz w:val="28"/>
                <w:szCs w:val="28"/>
                <w:lang w:eastAsia="ru-RU"/>
              </w:rPr>
              <w:t>Заведующая хозяйственной частью</w:t>
            </w:r>
          </w:p>
        </w:tc>
      </w:tr>
      <w:tr w:rsidR="002F3E2B" w:rsidRPr="002F3E2B" w:rsidTr="00B367F4">
        <w:trPr>
          <w:trHeight w:val="1238"/>
        </w:trPr>
        <w:tc>
          <w:tcPr>
            <w:tcW w:w="851" w:type="dxa"/>
          </w:tcPr>
          <w:p w:rsidR="002F3E2B" w:rsidRPr="002F3E2B" w:rsidRDefault="002F3E2B" w:rsidP="00950A1B">
            <w:pPr>
              <w:numPr>
                <w:ilvl w:val="0"/>
                <w:numId w:val="44"/>
              </w:numPr>
              <w:spacing w:after="0" w:line="240" w:lineRule="auto"/>
              <w:contextualSpacing/>
              <w:jc w:val="both"/>
              <w:rPr>
                <w:rFonts w:ascii="Times New Roman" w:eastAsia="Calibri" w:hAnsi="Times New Roman"/>
                <w:sz w:val="28"/>
                <w:szCs w:val="28"/>
              </w:rPr>
            </w:pPr>
          </w:p>
        </w:tc>
        <w:tc>
          <w:tcPr>
            <w:tcW w:w="4961" w:type="dxa"/>
          </w:tcPr>
          <w:p w:rsidR="002F3E2B" w:rsidRPr="002F3E2B" w:rsidRDefault="002F3E2B" w:rsidP="002F3E2B">
            <w:pPr>
              <w:spacing w:after="0" w:line="240" w:lineRule="auto"/>
              <w:ind w:left="30"/>
              <w:jc w:val="both"/>
              <w:rPr>
                <w:rFonts w:ascii="Times New Roman" w:hAnsi="Times New Roman"/>
                <w:sz w:val="28"/>
                <w:szCs w:val="28"/>
                <w:lang w:eastAsia="ru-RU"/>
              </w:rPr>
            </w:pPr>
            <w:r w:rsidRPr="002F3E2B">
              <w:rPr>
                <w:rFonts w:ascii="Times New Roman" w:hAnsi="Times New Roman"/>
                <w:sz w:val="28"/>
                <w:szCs w:val="28"/>
                <w:lang w:eastAsia="ru-RU"/>
              </w:rPr>
              <w:t>Проверять исправность электроустановок, электровыключателей, наличие в электрощитах стандартных предохранителей и отсутствие оголенных проводов.</w:t>
            </w:r>
          </w:p>
        </w:tc>
        <w:tc>
          <w:tcPr>
            <w:tcW w:w="2160" w:type="dxa"/>
          </w:tcPr>
          <w:p w:rsidR="002F3E2B" w:rsidRPr="002F3E2B" w:rsidRDefault="002F3E2B" w:rsidP="002F3E2B">
            <w:pPr>
              <w:spacing w:after="0" w:line="240" w:lineRule="auto"/>
              <w:jc w:val="both"/>
              <w:rPr>
                <w:rFonts w:ascii="Times New Roman" w:hAnsi="Times New Roman"/>
                <w:sz w:val="28"/>
                <w:szCs w:val="28"/>
                <w:lang w:eastAsia="ru-RU"/>
              </w:rPr>
            </w:pPr>
            <w:r w:rsidRPr="002F3E2B">
              <w:rPr>
                <w:rFonts w:ascii="Times New Roman" w:hAnsi="Times New Roman"/>
                <w:sz w:val="28"/>
                <w:szCs w:val="28"/>
                <w:lang w:eastAsia="ru-RU"/>
              </w:rPr>
              <w:t>Ежедневно</w:t>
            </w:r>
          </w:p>
        </w:tc>
        <w:tc>
          <w:tcPr>
            <w:tcW w:w="2943" w:type="dxa"/>
          </w:tcPr>
          <w:p w:rsidR="002F3E2B" w:rsidRPr="002F3E2B" w:rsidRDefault="002F3E2B" w:rsidP="002F3E2B">
            <w:pPr>
              <w:spacing w:after="0" w:line="240" w:lineRule="auto"/>
              <w:jc w:val="both"/>
              <w:rPr>
                <w:rFonts w:ascii="Times New Roman" w:hAnsi="Times New Roman"/>
                <w:sz w:val="28"/>
                <w:szCs w:val="28"/>
                <w:lang w:eastAsia="ru-RU"/>
              </w:rPr>
            </w:pPr>
            <w:r w:rsidRPr="002F3E2B">
              <w:rPr>
                <w:rFonts w:ascii="Times New Roman" w:hAnsi="Times New Roman"/>
                <w:sz w:val="28"/>
                <w:szCs w:val="28"/>
                <w:lang w:eastAsia="ru-RU"/>
              </w:rPr>
              <w:t>Заведующая хозяйственной частью, Рабочий</w:t>
            </w:r>
          </w:p>
        </w:tc>
      </w:tr>
      <w:tr w:rsidR="002F3E2B" w:rsidRPr="002F3E2B" w:rsidTr="00B367F4">
        <w:tc>
          <w:tcPr>
            <w:tcW w:w="851" w:type="dxa"/>
          </w:tcPr>
          <w:p w:rsidR="002F3E2B" w:rsidRPr="002F3E2B" w:rsidRDefault="002F3E2B" w:rsidP="00950A1B">
            <w:pPr>
              <w:numPr>
                <w:ilvl w:val="0"/>
                <w:numId w:val="44"/>
              </w:numPr>
              <w:spacing w:after="0" w:line="240" w:lineRule="auto"/>
              <w:contextualSpacing/>
              <w:jc w:val="both"/>
              <w:rPr>
                <w:rFonts w:ascii="Times New Roman" w:eastAsia="Calibri" w:hAnsi="Times New Roman"/>
                <w:sz w:val="28"/>
                <w:szCs w:val="28"/>
              </w:rPr>
            </w:pPr>
          </w:p>
        </w:tc>
        <w:tc>
          <w:tcPr>
            <w:tcW w:w="4961" w:type="dxa"/>
          </w:tcPr>
          <w:p w:rsidR="002F3E2B" w:rsidRPr="002F3E2B" w:rsidRDefault="002F3E2B" w:rsidP="002F3E2B">
            <w:pPr>
              <w:shd w:val="clear" w:color="auto" w:fill="FFFFFF"/>
              <w:snapToGrid w:val="0"/>
              <w:spacing w:after="0" w:line="240" w:lineRule="auto"/>
              <w:ind w:firstLine="10"/>
              <w:jc w:val="both"/>
              <w:rPr>
                <w:rFonts w:ascii="Times New Roman" w:hAnsi="Times New Roman"/>
                <w:sz w:val="28"/>
                <w:szCs w:val="28"/>
                <w:lang w:eastAsia="ru-RU"/>
              </w:rPr>
            </w:pPr>
            <w:r w:rsidRPr="002F3E2B">
              <w:rPr>
                <w:rFonts w:ascii="Times New Roman" w:eastAsia="Calibri" w:hAnsi="Times New Roman"/>
                <w:sz w:val="28"/>
                <w:szCs w:val="28"/>
              </w:rPr>
              <w:t>Обеспечение соблюдения правил пожарной безопасности при проведении мероприятий</w:t>
            </w:r>
          </w:p>
        </w:tc>
        <w:tc>
          <w:tcPr>
            <w:tcW w:w="2160"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В течение года</w:t>
            </w:r>
          </w:p>
        </w:tc>
        <w:tc>
          <w:tcPr>
            <w:tcW w:w="2943" w:type="dxa"/>
          </w:tcPr>
          <w:p w:rsidR="002F3E2B" w:rsidRPr="002F3E2B" w:rsidRDefault="002F3E2B" w:rsidP="002F3E2B">
            <w:pPr>
              <w:spacing w:after="0" w:line="240" w:lineRule="auto"/>
              <w:jc w:val="both"/>
              <w:rPr>
                <w:rFonts w:ascii="Times New Roman" w:hAnsi="Times New Roman"/>
                <w:sz w:val="28"/>
                <w:szCs w:val="28"/>
                <w:lang w:eastAsia="ru-RU"/>
              </w:rPr>
            </w:pPr>
            <w:r w:rsidRPr="002F3E2B">
              <w:rPr>
                <w:rFonts w:ascii="Times New Roman" w:hAnsi="Times New Roman"/>
                <w:sz w:val="28"/>
                <w:szCs w:val="28"/>
                <w:lang w:eastAsia="ru-RU"/>
              </w:rPr>
              <w:t>Директор</w:t>
            </w:r>
          </w:p>
          <w:p w:rsidR="002F3E2B" w:rsidRPr="002F3E2B" w:rsidRDefault="002F3E2B" w:rsidP="002F3E2B">
            <w:pPr>
              <w:spacing w:after="0" w:line="240" w:lineRule="auto"/>
              <w:jc w:val="both"/>
              <w:rPr>
                <w:rFonts w:ascii="Times New Roman" w:hAnsi="Times New Roman"/>
                <w:sz w:val="28"/>
                <w:szCs w:val="28"/>
                <w:lang w:eastAsia="ru-RU"/>
              </w:rPr>
            </w:pPr>
            <w:r w:rsidRPr="002F3E2B">
              <w:rPr>
                <w:rFonts w:ascii="Times New Roman" w:hAnsi="Times New Roman"/>
                <w:sz w:val="28"/>
                <w:szCs w:val="28"/>
                <w:lang w:eastAsia="ru-RU"/>
              </w:rPr>
              <w:t>Заведующая хозяйственной частью,</w:t>
            </w:r>
          </w:p>
          <w:p w:rsidR="002F3E2B" w:rsidRPr="002F3E2B" w:rsidRDefault="002F3E2B" w:rsidP="002F3E2B">
            <w:pPr>
              <w:spacing w:after="0" w:line="240" w:lineRule="auto"/>
              <w:jc w:val="both"/>
              <w:rPr>
                <w:rFonts w:ascii="Times New Roman" w:hAnsi="Times New Roman"/>
                <w:sz w:val="28"/>
                <w:szCs w:val="28"/>
              </w:rPr>
            </w:pPr>
            <w:r w:rsidRPr="002F3E2B">
              <w:rPr>
                <w:rFonts w:ascii="Times New Roman" w:hAnsi="Times New Roman"/>
                <w:sz w:val="28"/>
                <w:szCs w:val="28"/>
                <w:lang w:eastAsia="ru-RU"/>
              </w:rPr>
              <w:t>Рабочий</w:t>
            </w:r>
          </w:p>
        </w:tc>
      </w:tr>
      <w:tr w:rsidR="002F3E2B" w:rsidRPr="002F3E2B" w:rsidTr="00B367F4">
        <w:tc>
          <w:tcPr>
            <w:tcW w:w="851" w:type="dxa"/>
          </w:tcPr>
          <w:p w:rsidR="002F3E2B" w:rsidRPr="002F3E2B" w:rsidRDefault="002F3E2B" w:rsidP="00950A1B">
            <w:pPr>
              <w:numPr>
                <w:ilvl w:val="0"/>
                <w:numId w:val="44"/>
              </w:numPr>
              <w:spacing w:after="0" w:line="240" w:lineRule="auto"/>
              <w:contextualSpacing/>
              <w:jc w:val="both"/>
              <w:rPr>
                <w:rFonts w:ascii="Times New Roman" w:eastAsia="Calibri" w:hAnsi="Times New Roman"/>
                <w:sz w:val="28"/>
                <w:szCs w:val="28"/>
              </w:rPr>
            </w:pPr>
          </w:p>
        </w:tc>
        <w:tc>
          <w:tcPr>
            <w:tcW w:w="4961" w:type="dxa"/>
          </w:tcPr>
          <w:p w:rsidR="002F3E2B" w:rsidRPr="002F3E2B" w:rsidRDefault="002F3E2B" w:rsidP="002F3E2B">
            <w:pPr>
              <w:shd w:val="clear" w:color="auto" w:fill="FFFFFF"/>
              <w:snapToGrid w:val="0"/>
              <w:spacing w:after="0" w:line="240" w:lineRule="auto"/>
              <w:ind w:firstLine="10"/>
              <w:jc w:val="both"/>
              <w:rPr>
                <w:rFonts w:ascii="Times New Roman" w:hAnsi="Times New Roman"/>
                <w:sz w:val="28"/>
                <w:szCs w:val="28"/>
                <w:lang w:eastAsia="ru-RU"/>
              </w:rPr>
            </w:pPr>
            <w:r w:rsidRPr="002F3E2B">
              <w:rPr>
                <w:rFonts w:ascii="Times New Roman" w:eastAsia="Calibri" w:hAnsi="Times New Roman"/>
                <w:sz w:val="28"/>
                <w:szCs w:val="28"/>
              </w:rPr>
              <w:t>Контроль за исправностью пожарной сигнализации</w:t>
            </w:r>
          </w:p>
        </w:tc>
        <w:tc>
          <w:tcPr>
            <w:tcW w:w="2160"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hAnsi="Times New Roman"/>
                <w:sz w:val="28"/>
                <w:szCs w:val="28"/>
                <w:lang w:eastAsia="ru-RU"/>
              </w:rPr>
              <w:t>Ежедневно</w:t>
            </w:r>
          </w:p>
        </w:tc>
        <w:tc>
          <w:tcPr>
            <w:tcW w:w="2943" w:type="dxa"/>
          </w:tcPr>
          <w:p w:rsidR="002F3E2B" w:rsidRPr="002F3E2B" w:rsidRDefault="002F3E2B" w:rsidP="002F3E2B">
            <w:pPr>
              <w:spacing w:after="0" w:line="240" w:lineRule="auto"/>
              <w:jc w:val="both"/>
              <w:rPr>
                <w:rFonts w:ascii="Times New Roman" w:hAnsi="Times New Roman"/>
                <w:sz w:val="28"/>
                <w:szCs w:val="28"/>
                <w:lang w:eastAsia="ru-RU"/>
              </w:rPr>
            </w:pPr>
            <w:r w:rsidRPr="002F3E2B">
              <w:rPr>
                <w:rFonts w:ascii="Times New Roman" w:hAnsi="Times New Roman"/>
                <w:sz w:val="28"/>
                <w:szCs w:val="28"/>
                <w:lang w:eastAsia="ru-RU"/>
              </w:rPr>
              <w:t>Директор</w:t>
            </w:r>
          </w:p>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hAnsi="Times New Roman"/>
                <w:sz w:val="28"/>
                <w:szCs w:val="28"/>
                <w:lang w:eastAsia="ru-RU"/>
              </w:rPr>
              <w:t>Заведующая хозяйственной частью</w:t>
            </w:r>
          </w:p>
        </w:tc>
      </w:tr>
      <w:tr w:rsidR="002F3E2B" w:rsidRPr="002F3E2B" w:rsidTr="00B367F4">
        <w:tc>
          <w:tcPr>
            <w:tcW w:w="851" w:type="dxa"/>
          </w:tcPr>
          <w:p w:rsidR="002F3E2B" w:rsidRPr="002F3E2B" w:rsidRDefault="002F3E2B" w:rsidP="00950A1B">
            <w:pPr>
              <w:numPr>
                <w:ilvl w:val="0"/>
                <w:numId w:val="44"/>
              </w:numPr>
              <w:spacing w:after="0" w:line="240" w:lineRule="auto"/>
              <w:contextualSpacing/>
              <w:jc w:val="both"/>
              <w:rPr>
                <w:rFonts w:ascii="Times New Roman" w:eastAsia="Calibri" w:hAnsi="Times New Roman"/>
                <w:sz w:val="28"/>
                <w:szCs w:val="28"/>
              </w:rPr>
            </w:pPr>
          </w:p>
        </w:tc>
        <w:tc>
          <w:tcPr>
            <w:tcW w:w="4961"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hAnsi="Times New Roman"/>
                <w:sz w:val="28"/>
                <w:szCs w:val="28"/>
                <w:lang w:eastAsia="ru-RU"/>
              </w:rPr>
              <w:t>Подготовка к пожароопасному периоду</w:t>
            </w:r>
          </w:p>
        </w:tc>
        <w:tc>
          <w:tcPr>
            <w:tcW w:w="2160"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Апрель - май</w:t>
            </w:r>
          </w:p>
        </w:tc>
        <w:tc>
          <w:tcPr>
            <w:tcW w:w="2943" w:type="dxa"/>
          </w:tcPr>
          <w:p w:rsidR="002F3E2B" w:rsidRPr="002F3E2B" w:rsidRDefault="002F3E2B" w:rsidP="002F3E2B">
            <w:pPr>
              <w:spacing w:after="0" w:line="240" w:lineRule="auto"/>
              <w:jc w:val="both"/>
              <w:rPr>
                <w:rFonts w:ascii="Times New Roman" w:hAnsi="Times New Roman"/>
                <w:sz w:val="28"/>
                <w:szCs w:val="28"/>
                <w:lang w:eastAsia="ru-RU"/>
              </w:rPr>
            </w:pPr>
            <w:r w:rsidRPr="002F3E2B">
              <w:rPr>
                <w:rFonts w:ascii="Times New Roman" w:hAnsi="Times New Roman"/>
                <w:sz w:val="28"/>
                <w:szCs w:val="28"/>
                <w:lang w:eastAsia="ru-RU"/>
              </w:rPr>
              <w:t>Директор</w:t>
            </w:r>
          </w:p>
          <w:p w:rsidR="002F3E2B" w:rsidRPr="002F3E2B" w:rsidRDefault="002F3E2B" w:rsidP="002F3E2B">
            <w:pPr>
              <w:spacing w:after="0" w:line="240" w:lineRule="auto"/>
              <w:jc w:val="both"/>
              <w:rPr>
                <w:rFonts w:ascii="Times New Roman" w:hAnsi="Times New Roman"/>
                <w:sz w:val="28"/>
                <w:szCs w:val="28"/>
                <w:lang w:eastAsia="ru-RU"/>
              </w:rPr>
            </w:pPr>
            <w:r w:rsidRPr="002F3E2B">
              <w:rPr>
                <w:rFonts w:ascii="Times New Roman" w:hAnsi="Times New Roman"/>
                <w:sz w:val="28"/>
                <w:szCs w:val="28"/>
                <w:lang w:eastAsia="ru-RU"/>
              </w:rPr>
              <w:t>Заведующая хозяйственной частью,</w:t>
            </w:r>
          </w:p>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hAnsi="Times New Roman"/>
                <w:sz w:val="28"/>
                <w:szCs w:val="28"/>
                <w:lang w:eastAsia="ru-RU"/>
              </w:rPr>
              <w:t>Рабочий</w:t>
            </w:r>
          </w:p>
        </w:tc>
      </w:tr>
      <w:tr w:rsidR="002F3E2B" w:rsidRPr="002F3E2B" w:rsidTr="00B367F4">
        <w:tc>
          <w:tcPr>
            <w:tcW w:w="851" w:type="dxa"/>
          </w:tcPr>
          <w:p w:rsidR="002F3E2B" w:rsidRPr="002F3E2B" w:rsidRDefault="002F3E2B" w:rsidP="00950A1B">
            <w:pPr>
              <w:numPr>
                <w:ilvl w:val="0"/>
                <w:numId w:val="44"/>
              </w:numPr>
              <w:spacing w:after="0" w:line="240" w:lineRule="auto"/>
              <w:contextualSpacing/>
              <w:jc w:val="both"/>
              <w:rPr>
                <w:rFonts w:ascii="Times New Roman" w:eastAsia="Calibri" w:hAnsi="Times New Roman"/>
                <w:sz w:val="28"/>
                <w:szCs w:val="28"/>
              </w:rPr>
            </w:pPr>
          </w:p>
        </w:tc>
        <w:tc>
          <w:tcPr>
            <w:tcW w:w="4961" w:type="dxa"/>
          </w:tcPr>
          <w:p w:rsidR="002F3E2B" w:rsidRPr="002F3E2B" w:rsidRDefault="002F3E2B" w:rsidP="002F3E2B">
            <w:pPr>
              <w:spacing w:after="0" w:line="240" w:lineRule="auto"/>
              <w:ind w:left="30"/>
              <w:jc w:val="both"/>
              <w:rPr>
                <w:rFonts w:ascii="Times New Roman" w:hAnsi="Times New Roman"/>
                <w:sz w:val="28"/>
                <w:szCs w:val="28"/>
                <w:lang w:eastAsia="ru-RU"/>
              </w:rPr>
            </w:pPr>
            <w:r w:rsidRPr="002F3E2B">
              <w:rPr>
                <w:rFonts w:ascii="Times New Roman" w:hAnsi="Times New Roman"/>
                <w:sz w:val="28"/>
                <w:szCs w:val="28"/>
                <w:lang w:eastAsia="ru-RU"/>
              </w:rPr>
              <w:t>Техническое обслуживание огнетушителей (осмотр, ремонт, перезарядка)</w:t>
            </w:r>
          </w:p>
        </w:tc>
        <w:tc>
          <w:tcPr>
            <w:tcW w:w="2160" w:type="dxa"/>
          </w:tcPr>
          <w:p w:rsidR="002F3E2B" w:rsidRPr="002F3E2B" w:rsidRDefault="002F3E2B" w:rsidP="002F3E2B">
            <w:pPr>
              <w:spacing w:after="0" w:line="240" w:lineRule="auto"/>
              <w:jc w:val="both"/>
              <w:rPr>
                <w:rFonts w:ascii="Times New Roman" w:hAnsi="Times New Roman"/>
                <w:sz w:val="28"/>
                <w:szCs w:val="28"/>
                <w:lang w:eastAsia="ru-RU"/>
              </w:rPr>
            </w:pPr>
            <w:r w:rsidRPr="002F3E2B">
              <w:rPr>
                <w:rFonts w:ascii="Times New Roman" w:hAnsi="Times New Roman"/>
                <w:sz w:val="28"/>
                <w:szCs w:val="28"/>
                <w:lang w:eastAsia="ru-RU"/>
              </w:rPr>
              <w:t>Ежегодно</w:t>
            </w:r>
          </w:p>
        </w:tc>
        <w:tc>
          <w:tcPr>
            <w:tcW w:w="2943" w:type="dxa"/>
          </w:tcPr>
          <w:p w:rsidR="002F3E2B" w:rsidRPr="002F3E2B" w:rsidRDefault="002F3E2B" w:rsidP="002F3E2B">
            <w:pPr>
              <w:spacing w:after="0" w:line="240" w:lineRule="auto"/>
              <w:jc w:val="both"/>
              <w:rPr>
                <w:rFonts w:ascii="Times New Roman" w:hAnsi="Times New Roman"/>
                <w:sz w:val="28"/>
                <w:szCs w:val="28"/>
                <w:lang w:eastAsia="ru-RU"/>
              </w:rPr>
            </w:pPr>
            <w:r w:rsidRPr="002F3E2B">
              <w:rPr>
                <w:rFonts w:ascii="Times New Roman" w:hAnsi="Times New Roman"/>
                <w:sz w:val="28"/>
                <w:szCs w:val="28"/>
                <w:lang w:eastAsia="ru-RU"/>
              </w:rPr>
              <w:t>Заведующая хозяйственной частью, Рабочий</w:t>
            </w:r>
          </w:p>
        </w:tc>
      </w:tr>
      <w:tr w:rsidR="002F3E2B" w:rsidRPr="002F3E2B" w:rsidTr="00B367F4">
        <w:tc>
          <w:tcPr>
            <w:tcW w:w="851" w:type="dxa"/>
          </w:tcPr>
          <w:p w:rsidR="002F3E2B" w:rsidRPr="002F3E2B" w:rsidRDefault="002F3E2B" w:rsidP="00950A1B">
            <w:pPr>
              <w:numPr>
                <w:ilvl w:val="0"/>
                <w:numId w:val="44"/>
              </w:numPr>
              <w:spacing w:after="0" w:line="240" w:lineRule="auto"/>
              <w:contextualSpacing/>
              <w:jc w:val="both"/>
              <w:rPr>
                <w:rFonts w:ascii="Times New Roman" w:eastAsia="Calibri" w:hAnsi="Times New Roman"/>
                <w:sz w:val="28"/>
                <w:szCs w:val="28"/>
              </w:rPr>
            </w:pPr>
          </w:p>
        </w:tc>
        <w:tc>
          <w:tcPr>
            <w:tcW w:w="4961" w:type="dxa"/>
          </w:tcPr>
          <w:p w:rsidR="002F3E2B" w:rsidRPr="002F3E2B" w:rsidRDefault="002F3E2B" w:rsidP="002F3E2B">
            <w:pPr>
              <w:spacing w:after="0" w:line="240" w:lineRule="auto"/>
              <w:ind w:left="30"/>
              <w:jc w:val="both"/>
              <w:rPr>
                <w:rFonts w:ascii="Times New Roman" w:hAnsi="Times New Roman"/>
                <w:sz w:val="28"/>
                <w:szCs w:val="28"/>
                <w:lang w:eastAsia="ru-RU"/>
              </w:rPr>
            </w:pPr>
            <w:r w:rsidRPr="002F3E2B">
              <w:rPr>
                <w:rFonts w:ascii="Times New Roman" w:hAnsi="Times New Roman"/>
                <w:color w:val="000000"/>
                <w:sz w:val="28"/>
                <w:szCs w:val="28"/>
                <w:lang w:eastAsia="ru-RU"/>
              </w:rPr>
              <w:t>Организовать инструктаж по Правилам пожарной безопасности со всеми работниками.</w:t>
            </w:r>
          </w:p>
        </w:tc>
        <w:tc>
          <w:tcPr>
            <w:tcW w:w="2160" w:type="dxa"/>
          </w:tcPr>
          <w:p w:rsidR="002F3E2B" w:rsidRPr="002F3E2B" w:rsidRDefault="002F3E2B" w:rsidP="002F3E2B">
            <w:pPr>
              <w:spacing w:after="0" w:line="240" w:lineRule="auto"/>
              <w:jc w:val="both"/>
              <w:rPr>
                <w:rFonts w:ascii="Times New Roman" w:hAnsi="Times New Roman"/>
                <w:sz w:val="28"/>
                <w:szCs w:val="28"/>
                <w:lang w:eastAsia="ru-RU"/>
              </w:rPr>
            </w:pPr>
            <w:r w:rsidRPr="002F3E2B">
              <w:rPr>
                <w:rFonts w:ascii="Times New Roman" w:hAnsi="Times New Roman"/>
                <w:sz w:val="28"/>
                <w:szCs w:val="28"/>
                <w:lang w:eastAsia="ru-RU"/>
              </w:rPr>
              <w:t>2 раза в год</w:t>
            </w:r>
          </w:p>
          <w:p w:rsidR="002F3E2B" w:rsidRPr="002F3E2B" w:rsidRDefault="002F3E2B" w:rsidP="002F3E2B">
            <w:pPr>
              <w:spacing w:after="0" w:line="240" w:lineRule="auto"/>
              <w:jc w:val="both"/>
              <w:rPr>
                <w:rFonts w:ascii="Times New Roman" w:hAnsi="Times New Roman"/>
                <w:sz w:val="28"/>
                <w:szCs w:val="28"/>
                <w:lang w:eastAsia="ru-RU"/>
              </w:rPr>
            </w:pPr>
          </w:p>
        </w:tc>
        <w:tc>
          <w:tcPr>
            <w:tcW w:w="2943" w:type="dxa"/>
          </w:tcPr>
          <w:p w:rsidR="002F3E2B" w:rsidRPr="002F3E2B" w:rsidRDefault="002F3E2B" w:rsidP="002F3E2B">
            <w:pPr>
              <w:spacing w:after="0" w:line="240" w:lineRule="auto"/>
              <w:jc w:val="both"/>
              <w:rPr>
                <w:rFonts w:ascii="Times New Roman" w:hAnsi="Times New Roman"/>
                <w:sz w:val="28"/>
                <w:szCs w:val="28"/>
                <w:lang w:eastAsia="ru-RU"/>
              </w:rPr>
            </w:pPr>
            <w:r w:rsidRPr="002F3E2B">
              <w:rPr>
                <w:rFonts w:ascii="Times New Roman" w:hAnsi="Times New Roman"/>
                <w:sz w:val="28"/>
                <w:szCs w:val="28"/>
                <w:lang w:eastAsia="ru-RU"/>
              </w:rPr>
              <w:t>Директор</w:t>
            </w:r>
          </w:p>
          <w:p w:rsidR="002F3E2B" w:rsidRPr="002F3E2B" w:rsidRDefault="002F3E2B" w:rsidP="002F3E2B">
            <w:pPr>
              <w:spacing w:after="0" w:line="240" w:lineRule="auto"/>
              <w:jc w:val="both"/>
              <w:rPr>
                <w:rFonts w:ascii="Times New Roman" w:hAnsi="Times New Roman"/>
                <w:sz w:val="28"/>
                <w:szCs w:val="28"/>
                <w:lang w:eastAsia="ru-RU"/>
              </w:rPr>
            </w:pPr>
            <w:r w:rsidRPr="002F3E2B">
              <w:rPr>
                <w:rFonts w:ascii="Times New Roman" w:hAnsi="Times New Roman"/>
                <w:sz w:val="28"/>
                <w:szCs w:val="28"/>
                <w:lang w:eastAsia="ru-RU"/>
              </w:rPr>
              <w:t>Заведующая хозяйственной частью</w:t>
            </w:r>
          </w:p>
        </w:tc>
      </w:tr>
      <w:tr w:rsidR="002F3E2B" w:rsidRPr="002F3E2B" w:rsidTr="00B367F4">
        <w:tc>
          <w:tcPr>
            <w:tcW w:w="851" w:type="dxa"/>
          </w:tcPr>
          <w:p w:rsidR="002F3E2B" w:rsidRPr="002F3E2B" w:rsidRDefault="002F3E2B" w:rsidP="00950A1B">
            <w:pPr>
              <w:numPr>
                <w:ilvl w:val="0"/>
                <w:numId w:val="44"/>
              </w:numPr>
              <w:spacing w:after="0" w:line="240" w:lineRule="auto"/>
              <w:contextualSpacing/>
              <w:jc w:val="both"/>
              <w:rPr>
                <w:rFonts w:ascii="Times New Roman" w:eastAsia="Calibri" w:hAnsi="Times New Roman"/>
                <w:sz w:val="28"/>
                <w:szCs w:val="28"/>
              </w:rPr>
            </w:pPr>
          </w:p>
        </w:tc>
        <w:tc>
          <w:tcPr>
            <w:tcW w:w="4961" w:type="dxa"/>
          </w:tcPr>
          <w:p w:rsidR="002F3E2B" w:rsidRPr="002F3E2B" w:rsidRDefault="002F3E2B" w:rsidP="002F3E2B">
            <w:pPr>
              <w:spacing w:after="0" w:line="240" w:lineRule="auto"/>
              <w:ind w:left="30"/>
              <w:jc w:val="both"/>
              <w:rPr>
                <w:rFonts w:ascii="Times New Roman" w:hAnsi="Times New Roman"/>
                <w:sz w:val="28"/>
                <w:szCs w:val="28"/>
                <w:lang w:eastAsia="ru-RU"/>
              </w:rPr>
            </w:pPr>
            <w:r w:rsidRPr="002F3E2B">
              <w:rPr>
                <w:rFonts w:ascii="Times New Roman" w:hAnsi="Times New Roman"/>
                <w:sz w:val="28"/>
                <w:szCs w:val="28"/>
                <w:lang w:eastAsia="ru-RU"/>
              </w:rPr>
              <w:t>Систематически очищать территорию учреждения от мусора, не допускать его сжигания на территории.</w:t>
            </w:r>
          </w:p>
        </w:tc>
        <w:tc>
          <w:tcPr>
            <w:tcW w:w="2160" w:type="dxa"/>
          </w:tcPr>
          <w:p w:rsidR="002F3E2B" w:rsidRPr="002F3E2B" w:rsidRDefault="002F3E2B" w:rsidP="002F3E2B">
            <w:pPr>
              <w:spacing w:after="0" w:line="240" w:lineRule="auto"/>
              <w:jc w:val="both"/>
              <w:rPr>
                <w:rFonts w:ascii="Times New Roman" w:hAnsi="Times New Roman"/>
                <w:sz w:val="28"/>
                <w:szCs w:val="28"/>
                <w:lang w:eastAsia="ru-RU"/>
              </w:rPr>
            </w:pPr>
            <w:r w:rsidRPr="002F3E2B">
              <w:rPr>
                <w:rFonts w:ascii="Times New Roman" w:hAnsi="Times New Roman"/>
                <w:sz w:val="28"/>
                <w:szCs w:val="28"/>
                <w:lang w:eastAsia="ru-RU"/>
              </w:rPr>
              <w:t>Каждый день</w:t>
            </w:r>
          </w:p>
        </w:tc>
        <w:tc>
          <w:tcPr>
            <w:tcW w:w="2943"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hAnsi="Times New Roman"/>
                <w:sz w:val="28"/>
                <w:szCs w:val="28"/>
                <w:lang w:eastAsia="ru-RU"/>
              </w:rPr>
              <w:t>Заведующая хозяйственной частью, Рабочий</w:t>
            </w:r>
          </w:p>
        </w:tc>
      </w:tr>
      <w:tr w:rsidR="002F3E2B" w:rsidRPr="002F3E2B" w:rsidTr="00B367F4">
        <w:tc>
          <w:tcPr>
            <w:tcW w:w="851" w:type="dxa"/>
          </w:tcPr>
          <w:p w:rsidR="002F3E2B" w:rsidRPr="002F3E2B" w:rsidRDefault="002F3E2B" w:rsidP="00950A1B">
            <w:pPr>
              <w:numPr>
                <w:ilvl w:val="0"/>
                <w:numId w:val="44"/>
              </w:numPr>
              <w:spacing w:after="0" w:line="240" w:lineRule="auto"/>
              <w:contextualSpacing/>
              <w:jc w:val="both"/>
              <w:rPr>
                <w:rFonts w:ascii="Times New Roman" w:eastAsia="Calibri" w:hAnsi="Times New Roman"/>
                <w:sz w:val="28"/>
                <w:szCs w:val="28"/>
              </w:rPr>
            </w:pPr>
          </w:p>
        </w:tc>
        <w:tc>
          <w:tcPr>
            <w:tcW w:w="4961" w:type="dxa"/>
          </w:tcPr>
          <w:p w:rsidR="002F3E2B" w:rsidRPr="002F3E2B" w:rsidRDefault="002F3E2B" w:rsidP="002F3E2B">
            <w:pPr>
              <w:spacing w:after="0" w:line="240" w:lineRule="auto"/>
              <w:ind w:left="30"/>
              <w:jc w:val="both"/>
              <w:rPr>
                <w:rFonts w:ascii="Times New Roman" w:hAnsi="Times New Roman"/>
                <w:sz w:val="28"/>
                <w:szCs w:val="28"/>
                <w:lang w:eastAsia="ru-RU"/>
              </w:rPr>
            </w:pPr>
            <w:r w:rsidRPr="002F3E2B">
              <w:rPr>
                <w:rFonts w:ascii="Times New Roman" w:hAnsi="Times New Roman"/>
                <w:sz w:val="28"/>
                <w:szCs w:val="28"/>
                <w:lang w:eastAsia="ru-RU"/>
              </w:rPr>
              <w:t>Обновление противопожарного инвентаря на участке</w:t>
            </w:r>
          </w:p>
        </w:tc>
        <w:tc>
          <w:tcPr>
            <w:tcW w:w="2160" w:type="dxa"/>
          </w:tcPr>
          <w:p w:rsidR="002F3E2B" w:rsidRPr="002F3E2B" w:rsidRDefault="002F3E2B" w:rsidP="002F3E2B">
            <w:pPr>
              <w:spacing w:after="0" w:line="240" w:lineRule="auto"/>
              <w:jc w:val="both"/>
              <w:rPr>
                <w:rFonts w:ascii="Times New Roman" w:hAnsi="Times New Roman"/>
                <w:sz w:val="28"/>
                <w:szCs w:val="28"/>
                <w:lang w:eastAsia="ru-RU"/>
              </w:rPr>
            </w:pPr>
            <w:r w:rsidRPr="002F3E2B">
              <w:rPr>
                <w:rFonts w:ascii="Times New Roman" w:hAnsi="Times New Roman"/>
                <w:sz w:val="28"/>
                <w:szCs w:val="28"/>
                <w:lang w:eastAsia="ru-RU"/>
              </w:rPr>
              <w:t>Ежегодно</w:t>
            </w:r>
          </w:p>
        </w:tc>
        <w:tc>
          <w:tcPr>
            <w:tcW w:w="2943" w:type="dxa"/>
          </w:tcPr>
          <w:p w:rsidR="002F3E2B" w:rsidRPr="002F3E2B" w:rsidRDefault="002F3E2B" w:rsidP="002F3E2B">
            <w:pPr>
              <w:spacing w:after="0" w:line="240" w:lineRule="auto"/>
              <w:jc w:val="both"/>
              <w:rPr>
                <w:rFonts w:ascii="Times New Roman" w:hAnsi="Times New Roman"/>
                <w:sz w:val="28"/>
                <w:szCs w:val="28"/>
                <w:lang w:eastAsia="ru-RU"/>
              </w:rPr>
            </w:pPr>
            <w:r w:rsidRPr="002F3E2B">
              <w:rPr>
                <w:rFonts w:ascii="Times New Roman" w:hAnsi="Times New Roman"/>
                <w:sz w:val="28"/>
                <w:szCs w:val="28"/>
                <w:lang w:eastAsia="ru-RU"/>
              </w:rPr>
              <w:t>Заведующая хозяйственной частью, Рабочий</w:t>
            </w:r>
          </w:p>
        </w:tc>
      </w:tr>
      <w:tr w:rsidR="002F3E2B" w:rsidRPr="002F3E2B" w:rsidTr="00B367F4">
        <w:tc>
          <w:tcPr>
            <w:tcW w:w="851" w:type="dxa"/>
          </w:tcPr>
          <w:p w:rsidR="002F3E2B" w:rsidRPr="002F3E2B" w:rsidRDefault="002F3E2B" w:rsidP="00950A1B">
            <w:pPr>
              <w:numPr>
                <w:ilvl w:val="0"/>
                <w:numId w:val="44"/>
              </w:numPr>
              <w:spacing w:after="0" w:line="240" w:lineRule="auto"/>
              <w:contextualSpacing/>
              <w:jc w:val="both"/>
              <w:rPr>
                <w:rFonts w:ascii="Times New Roman" w:eastAsia="Calibri" w:hAnsi="Times New Roman"/>
                <w:sz w:val="28"/>
                <w:szCs w:val="28"/>
              </w:rPr>
            </w:pPr>
          </w:p>
        </w:tc>
        <w:tc>
          <w:tcPr>
            <w:tcW w:w="4961" w:type="dxa"/>
          </w:tcPr>
          <w:p w:rsidR="002F3E2B" w:rsidRPr="002F3E2B" w:rsidRDefault="002F3E2B" w:rsidP="002F3E2B">
            <w:pPr>
              <w:spacing w:after="0" w:line="240" w:lineRule="auto"/>
              <w:ind w:left="30"/>
              <w:jc w:val="both"/>
              <w:rPr>
                <w:rFonts w:ascii="Times New Roman" w:hAnsi="Times New Roman"/>
                <w:color w:val="000000"/>
                <w:sz w:val="28"/>
                <w:szCs w:val="28"/>
                <w:lang w:eastAsia="ru-RU"/>
              </w:rPr>
            </w:pPr>
            <w:r w:rsidRPr="002F3E2B">
              <w:rPr>
                <w:rFonts w:ascii="Times New Roman" w:hAnsi="Times New Roman"/>
                <w:color w:val="000000"/>
                <w:sz w:val="28"/>
                <w:szCs w:val="28"/>
                <w:lang w:eastAsia="ru-RU"/>
              </w:rPr>
              <w:t>Осмотр помещений и прилегающей территории</w:t>
            </w:r>
          </w:p>
        </w:tc>
        <w:tc>
          <w:tcPr>
            <w:tcW w:w="2160" w:type="dxa"/>
          </w:tcPr>
          <w:p w:rsidR="002F3E2B" w:rsidRPr="002F3E2B" w:rsidRDefault="002F3E2B" w:rsidP="002F3E2B">
            <w:pPr>
              <w:spacing w:after="0" w:line="240" w:lineRule="auto"/>
              <w:jc w:val="both"/>
              <w:rPr>
                <w:rFonts w:ascii="Times New Roman" w:hAnsi="Times New Roman"/>
                <w:sz w:val="28"/>
                <w:szCs w:val="28"/>
                <w:lang w:eastAsia="ru-RU"/>
              </w:rPr>
            </w:pPr>
            <w:r w:rsidRPr="002F3E2B">
              <w:rPr>
                <w:rFonts w:ascii="Times New Roman" w:hAnsi="Times New Roman"/>
                <w:sz w:val="28"/>
                <w:szCs w:val="28"/>
                <w:lang w:eastAsia="ru-RU"/>
              </w:rPr>
              <w:t>Ежедневно</w:t>
            </w:r>
          </w:p>
        </w:tc>
        <w:tc>
          <w:tcPr>
            <w:tcW w:w="2943" w:type="dxa"/>
          </w:tcPr>
          <w:p w:rsidR="002F3E2B" w:rsidRPr="002F3E2B" w:rsidRDefault="002F3E2B" w:rsidP="002F3E2B">
            <w:pPr>
              <w:spacing w:after="0" w:line="240" w:lineRule="auto"/>
              <w:jc w:val="both"/>
              <w:rPr>
                <w:rFonts w:ascii="Times New Roman" w:hAnsi="Times New Roman"/>
                <w:sz w:val="28"/>
                <w:szCs w:val="28"/>
                <w:lang w:eastAsia="ru-RU"/>
              </w:rPr>
            </w:pPr>
            <w:r w:rsidRPr="002F3E2B">
              <w:rPr>
                <w:rFonts w:ascii="Times New Roman" w:hAnsi="Times New Roman"/>
                <w:sz w:val="28"/>
                <w:szCs w:val="28"/>
                <w:lang w:eastAsia="ru-RU"/>
              </w:rPr>
              <w:t>Заведующая хозяйственной частью</w:t>
            </w:r>
          </w:p>
        </w:tc>
      </w:tr>
    </w:tbl>
    <w:p w:rsidR="002F3E2B" w:rsidRPr="002F3E2B" w:rsidRDefault="002F3E2B" w:rsidP="002F3E2B">
      <w:pPr>
        <w:autoSpaceDE w:val="0"/>
        <w:autoSpaceDN w:val="0"/>
        <w:adjustRightInd w:val="0"/>
        <w:spacing w:after="0" w:line="240" w:lineRule="auto"/>
        <w:jc w:val="both"/>
        <w:rPr>
          <w:rFonts w:ascii="Times New Roman" w:eastAsia="Calibri" w:hAnsi="Times New Roman"/>
          <w:color w:val="000000"/>
          <w:sz w:val="28"/>
          <w:szCs w:val="28"/>
        </w:rPr>
      </w:pPr>
    </w:p>
    <w:p w:rsidR="002F3E2B" w:rsidRPr="002F3E2B" w:rsidRDefault="002F3E2B" w:rsidP="002F3E2B">
      <w:pPr>
        <w:spacing w:after="0" w:line="240" w:lineRule="auto"/>
        <w:jc w:val="both"/>
        <w:rPr>
          <w:rFonts w:ascii="Times New Roman" w:eastAsia="Calibri" w:hAnsi="Times New Roman"/>
          <w:sz w:val="28"/>
          <w:szCs w:val="28"/>
        </w:rPr>
      </w:pPr>
    </w:p>
    <w:p w:rsidR="002F3E2B" w:rsidRPr="002F3E2B" w:rsidRDefault="002F3E2B" w:rsidP="002F3E2B">
      <w:pPr>
        <w:spacing w:after="0" w:line="240" w:lineRule="auto"/>
        <w:jc w:val="both"/>
        <w:rPr>
          <w:rFonts w:ascii="Times New Roman" w:eastAsia="Calibri" w:hAnsi="Times New Roman"/>
          <w:b/>
          <w:sz w:val="28"/>
          <w:szCs w:val="28"/>
        </w:rPr>
      </w:pPr>
      <w:r w:rsidRPr="002F3E2B">
        <w:rPr>
          <w:rFonts w:ascii="Times New Roman" w:eastAsia="Calibri" w:hAnsi="Times New Roman"/>
          <w:b/>
          <w:sz w:val="28"/>
          <w:szCs w:val="28"/>
        </w:rPr>
        <w:t>ПЛАН</w:t>
      </w:r>
    </w:p>
    <w:p w:rsidR="002F3E2B" w:rsidRPr="002F3E2B" w:rsidRDefault="002F3E2B" w:rsidP="002F3E2B">
      <w:pPr>
        <w:spacing w:after="0" w:line="240" w:lineRule="auto"/>
        <w:jc w:val="both"/>
        <w:rPr>
          <w:rFonts w:ascii="Times New Roman" w:eastAsia="Calibri" w:hAnsi="Times New Roman"/>
          <w:b/>
          <w:sz w:val="28"/>
          <w:szCs w:val="28"/>
        </w:rPr>
      </w:pPr>
      <w:r w:rsidRPr="002F3E2B">
        <w:rPr>
          <w:rFonts w:ascii="Times New Roman" w:eastAsia="Calibri" w:hAnsi="Times New Roman"/>
          <w:b/>
          <w:sz w:val="28"/>
          <w:szCs w:val="28"/>
        </w:rPr>
        <w:t>мероприятий по антитеррористической деятельности в МКУ «Межпоселенческая библиотека» МО Киренский район на 2020 год.</w:t>
      </w:r>
    </w:p>
    <w:tbl>
      <w:tblPr>
        <w:tblStyle w:val="100"/>
        <w:tblW w:w="0" w:type="auto"/>
        <w:tblLook w:val="04A0" w:firstRow="1" w:lastRow="0" w:firstColumn="1" w:lastColumn="0" w:noHBand="0" w:noVBand="1"/>
      </w:tblPr>
      <w:tblGrid>
        <w:gridCol w:w="617"/>
        <w:gridCol w:w="4251"/>
        <w:gridCol w:w="2393"/>
        <w:gridCol w:w="2211"/>
      </w:tblGrid>
      <w:tr w:rsidR="002F3E2B" w:rsidRPr="002F3E2B" w:rsidTr="00CD2AEF">
        <w:tc>
          <w:tcPr>
            <w:tcW w:w="560" w:type="dxa"/>
          </w:tcPr>
          <w:p w:rsidR="002F3E2B" w:rsidRPr="002F3E2B" w:rsidRDefault="002F3E2B" w:rsidP="002F3E2B">
            <w:pPr>
              <w:spacing w:after="0" w:line="240" w:lineRule="auto"/>
              <w:jc w:val="both"/>
              <w:rPr>
                <w:rFonts w:ascii="Times New Roman" w:eastAsia="Calibri" w:hAnsi="Times New Roman"/>
                <w:b/>
                <w:sz w:val="28"/>
                <w:szCs w:val="28"/>
              </w:rPr>
            </w:pPr>
            <w:r w:rsidRPr="002F3E2B">
              <w:rPr>
                <w:rFonts w:ascii="Times New Roman" w:eastAsia="Calibri" w:hAnsi="Times New Roman"/>
                <w:b/>
                <w:sz w:val="28"/>
                <w:szCs w:val="28"/>
              </w:rPr>
              <w:t>№</w:t>
            </w:r>
          </w:p>
          <w:p w:rsidR="002F3E2B" w:rsidRPr="002F3E2B" w:rsidRDefault="002F3E2B" w:rsidP="002F3E2B">
            <w:pPr>
              <w:spacing w:after="0" w:line="240" w:lineRule="auto"/>
              <w:jc w:val="both"/>
              <w:rPr>
                <w:rFonts w:ascii="Times New Roman" w:eastAsia="Calibri" w:hAnsi="Times New Roman"/>
                <w:b/>
                <w:sz w:val="28"/>
                <w:szCs w:val="28"/>
              </w:rPr>
            </w:pPr>
            <w:r w:rsidRPr="002F3E2B">
              <w:rPr>
                <w:rFonts w:ascii="Times New Roman" w:eastAsia="Calibri" w:hAnsi="Times New Roman"/>
                <w:b/>
                <w:sz w:val="28"/>
                <w:szCs w:val="28"/>
              </w:rPr>
              <w:t>п/п</w:t>
            </w:r>
          </w:p>
        </w:tc>
        <w:tc>
          <w:tcPr>
            <w:tcW w:w="4251" w:type="dxa"/>
          </w:tcPr>
          <w:p w:rsidR="002F3E2B" w:rsidRPr="002F3E2B" w:rsidRDefault="002F3E2B" w:rsidP="002F3E2B">
            <w:pPr>
              <w:spacing w:after="0" w:line="240" w:lineRule="auto"/>
              <w:jc w:val="both"/>
              <w:rPr>
                <w:rFonts w:ascii="Times New Roman" w:eastAsia="Calibri" w:hAnsi="Times New Roman"/>
                <w:b/>
                <w:sz w:val="28"/>
                <w:szCs w:val="28"/>
              </w:rPr>
            </w:pPr>
            <w:r w:rsidRPr="002F3E2B">
              <w:rPr>
                <w:rFonts w:ascii="Times New Roman" w:eastAsia="Calibri" w:hAnsi="Times New Roman"/>
                <w:b/>
                <w:sz w:val="28"/>
                <w:szCs w:val="28"/>
              </w:rPr>
              <w:t>Содержание мероприятий</w:t>
            </w:r>
          </w:p>
        </w:tc>
        <w:tc>
          <w:tcPr>
            <w:tcW w:w="2393" w:type="dxa"/>
          </w:tcPr>
          <w:p w:rsidR="002F3E2B" w:rsidRPr="002F3E2B" w:rsidRDefault="002F3E2B" w:rsidP="002F3E2B">
            <w:pPr>
              <w:spacing w:after="0" w:line="240" w:lineRule="auto"/>
              <w:jc w:val="both"/>
              <w:rPr>
                <w:rFonts w:ascii="Times New Roman" w:eastAsia="Calibri" w:hAnsi="Times New Roman"/>
                <w:b/>
                <w:sz w:val="28"/>
                <w:szCs w:val="28"/>
              </w:rPr>
            </w:pPr>
            <w:r w:rsidRPr="002F3E2B">
              <w:rPr>
                <w:rFonts w:ascii="Times New Roman" w:eastAsia="Calibri" w:hAnsi="Times New Roman"/>
                <w:b/>
                <w:sz w:val="28"/>
                <w:szCs w:val="28"/>
              </w:rPr>
              <w:t xml:space="preserve">Ответственный </w:t>
            </w:r>
          </w:p>
        </w:tc>
        <w:tc>
          <w:tcPr>
            <w:tcW w:w="2144" w:type="dxa"/>
          </w:tcPr>
          <w:p w:rsidR="002F3E2B" w:rsidRPr="002F3E2B" w:rsidRDefault="002F3E2B" w:rsidP="002F3E2B">
            <w:pPr>
              <w:spacing w:after="0" w:line="240" w:lineRule="auto"/>
              <w:jc w:val="both"/>
              <w:rPr>
                <w:rFonts w:ascii="Times New Roman" w:eastAsia="Calibri" w:hAnsi="Times New Roman"/>
                <w:b/>
                <w:sz w:val="28"/>
                <w:szCs w:val="28"/>
              </w:rPr>
            </w:pPr>
            <w:r w:rsidRPr="002F3E2B">
              <w:rPr>
                <w:rFonts w:ascii="Times New Roman" w:eastAsia="Calibri" w:hAnsi="Times New Roman"/>
                <w:b/>
                <w:sz w:val="28"/>
                <w:szCs w:val="28"/>
              </w:rPr>
              <w:t>Сроки</w:t>
            </w:r>
          </w:p>
        </w:tc>
      </w:tr>
      <w:tr w:rsidR="002F3E2B" w:rsidRPr="002F3E2B" w:rsidTr="00CD2AEF">
        <w:tc>
          <w:tcPr>
            <w:tcW w:w="560"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1.</w:t>
            </w:r>
          </w:p>
        </w:tc>
        <w:tc>
          <w:tcPr>
            <w:tcW w:w="4251"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Обновление и корректировка документов нормативно – правовой базы по безопасности учреждения</w:t>
            </w:r>
          </w:p>
        </w:tc>
        <w:tc>
          <w:tcPr>
            <w:tcW w:w="2393"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Директор</w:t>
            </w:r>
          </w:p>
          <w:p w:rsidR="002F3E2B" w:rsidRPr="002F3E2B" w:rsidRDefault="002F3E2B" w:rsidP="002F3E2B">
            <w:pPr>
              <w:spacing w:after="0" w:line="240" w:lineRule="auto"/>
              <w:jc w:val="both"/>
              <w:rPr>
                <w:rFonts w:ascii="Times New Roman" w:eastAsia="Calibri" w:hAnsi="Times New Roman"/>
                <w:sz w:val="28"/>
                <w:szCs w:val="28"/>
              </w:rPr>
            </w:pPr>
          </w:p>
        </w:tc>
        <w:tc>
          <w:tcPr>
            <w:tcW w:w="2144"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 xml:space="preserve">Постоянно </w:t>
            </w:r>
          </w:p>
        </w:tc>
      </w:tr>
      <w:tr w:rsidR="002F3E2B" w:rsidRPr="002F3E2B" w:rsidTr="00CD2AEF">
        <w:tc>
          <w:tcPr>
            <w:tcW w:w="560"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lastRenderedPageBreak/>
              <w:t>2.</w:t>
            </w:r>
          </w:p>
        </w:tc>
        <w:tc>
          <w:tcPr>
            <w:tcW w:w="4251"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hAnsi="Times New Roman"/>
                <w:sz w:val="28"/>
                <w:szCs w:val="28"/>
              </w:rPr>
              <w:t>Организация  внешней безопасности (наличие замков на складских помещениях, дежурство сторожа в ночное время)</w:t>
            </w:r>
          </w:p>
        </w:tc>
        <w:tc>
          <w:tcPr>
            <w:tcW w:w="2393"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Директор</w:t>
            </w:r>
          </w:p>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Заведующая хозяйственной частью</w:t>
            </w:r>
          </w:p>
        </w:tc>
        <w:tc>
          <w:tcPr>
            <w:tcW w:w="2144"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Постоянно</w:t>
            </w:r>
          </w:p>
        </w:tc>
      </w:tr>
      <w:tr w:rsidR="002F3E2B" w:rsidRPr="002F3E2B" w:rsidTr="00CD2AEF">
        <w:tc>
          <w:tcPr>
            <w:tcW w:w="560"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3.</w:t>
            </w:r>
          </w:p>
        </w:tc>
        <w:tc>
          <w:tcPr>
            <w:tcW w:w="4251"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 xml:space="preserve">Составление графика дежурства сторожей </w:t>
            </w:r>
          </w:p>
        </w:tc>
        <w:tc>
          <w:tcPr>
            <w:tcW w:w="2393"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Заведующая хозяйственной частью</w:t>
            </w:r>
          </w:p>
        </w:tc>
        <w:tc>
          <w:tcPr>
            <w:tcW w:w="2144"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Ежемесячно</w:t>
            </w:r>
          </w:p>
        </w:tc>
      </w:tr>
      <w:tr w:rsidR="002F3E2B" w:rsidRPr="002F3E2B" w:rsidTr="00CD2AEF">
        <w:tc>
          <w:tcPr>
            <w:tcW w:w="560"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4.</w:t>
            </w:r>
          </w:p>
        </w:tc>
        <w:tc>
          <w:tcPr>
            <w:tcW w:w="4251"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Проведение плановых и внеплановых инструктажей по профилактике терроризма, правилам поведения при угрозе террористического акта</w:t>
            </w:r>
          </w:p>
        </w:tc>
        <w:tc>
          <w:tcPr>
            <w:tcW w:w="2393"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Директор</w:t>
            </w:r>
          </w:p>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Заведующая хозяйственной частью</w:t>
            </w:r>
          </w:p>
        </w:tc>
        <w:tc>
          <w:tcPr>
            <w:tcW w:w="2144"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По мере необходимости (не реже 2 раз в год)</w:t>
            </w:r>
          </w:p>
        </w:tc>
      </w:tr>
      <w:tr w:rsidR="002F3E2B" w:rsidRPr="002F3E2B" w:rsidTr="00CD2AEF">
        <w:trPr>
          <w:trHeight w:val="114"/>
        </w:trPr>
        <w:tc>
          <w:tcPr>
            <w:tcW w:w="560"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5.</w:t>
            </w:r>
          </w:p>
        </w:tc>
        <w:tc>
          <w:tcPr>
            <w:tcW w:w="4251"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Укрепление материально – технической базы учреждения, в том числе: освещение и противопожарные мероприятия.</w:t>
            </w:r>
          </w:p>
        </w:tc>
        <w:tc>
          <w:tcPr>
            <w:tcW w:w="2393"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Директор</w:t>
            </w:r>
          </w:p>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 xml:space="preserve">Заведующая хозяйственной частью </w:t>
            </w:r>
          </w:p>
        </w:tc>
        <w:tc>
          <w:tcPr>
            <w:tcW w:w="2144"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По мере финансирования</w:t>
            </w:r>
          </w:p>
        </w:tc>
      </w:tr>
      <w:tr w:rsidR="002F3E2B" w:rsidRPr="002F3E2B" w:rsidTr="00CD2AEF">
        <w:trPr>
          <w:trHeight w:val="114"/>
        </w:trPr>
        <w:tc>
          <w:tcPr>
            <w:tcW w:w="560"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6.</w:t>
            </w:r>
          </w:p>
        </w:tc>
        <w:tc>
          <w:tcPr>
            <w:tcW w:w="4251"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Организация профилактической работы по правилам поведения при возникновении чрезвычайных ситуаций в учреждениях и при проведении массовых мероприятий</w:t>
            </w:r>
          </w:p>
        </w:tc>
        <w:tc>
          <w:tcPr>
            <w:tcW w:w="2393"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Директор</w:t>
            </w:r>
          </w:p>
          <w:p w:rsidR="002F3E2B" w:rsidRPr="002F3E2B" w:rsidRDefault="002F3E2B" w:rsidP="002F3E2B">
            <w:pPr>
              <w:spacing w:after="0" w:line="240" w:lineRule="auto"/>
              <w:jc w:val="both"/>
              <w:rPr>
                <w:rFonts w:ascii="Times New Roman" w:eastAsia="Calibri" w:hAnsi="Times New Roman"/>
                <w:sz w:val="28"/>
                <w:szCs w:val="28"/>
              </w:rPr>
            </w:pPr>
          </w:p>
        </w:tc>
        <w:tc>
          <w:tcPr>
            <w:tcW w:w="2144"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В течение года</w:t>
            </w:r>
          </w:p>
        </w:tc>
      </w:tr>
      <w:tr w:rsidR="002F3E2B" w:rsidRPr="002F3E2B" w:rsidTr="00CD2AEF">
        <w:trPr>
          <w:trHeight w:val="114"/>
        </w:trPr>
        <w:tc>
          <w:tcPr>
            <w:tcW w:w="560"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7.</w:t>
            </w:r>
          </w:p>
        </w:tc>
        <w:tc>
          <w:tcPr>
            <w:tcW w:w="4251"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 xml:space="preserve">Проведение учебно-профилактических мероприятий, направленных на формирование действий в случаях нарушения общественного порядка, террористической угрозы, в том числе: - учений по эвакуации при пожаре и других чрезвычайных ситуациях </w:t>
            </w:r>
          </w:p>
        </w:tc>
        <w:tc>
          <w:tcPr>
            <w:tcW w:w="2393"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 xml:space="preserve">Директор </w:t>
            </w:r>
          </w:p>
        </w:tc>
        <w:tc>
          <w:tcPr>
            <w:tcW w:w="2144"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В течение года</w:t>
            </w:r>
          </w:p>
        </w:tc>
      </w:tr>
      <w:tr w:rsidR="002F3E2B" w:rsidRPr="002F3E2B" w:rsidTr="00CD2AEF">
        <w:trPr>
          <w:trHeight w:val="114"/>
        </w:trPr>
        <w:tc>
          <w:tcPr>
            <w:tcW w:w="560"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8.</w:t>
            </w:r>
          </w:p>
        </w:tc>
        <w:tc>
          <w:tcPr>
            <w:tcW w:w="4251"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hAnsi="Times New Roman"/>
                <w:sz w:val="28"/>
                <w:szCs w:val="28"/>
              </w:rPr>
              <w:t>Постоянное содержание в порядке чердачных, подсобных помещений и запасных выходов. Обеспечение контроля  за освещенностью территории в темное время суток.</w:t>
            </w:r>
          </w:p>
        </w:tc>
        <w:tc>
          <w:tcPr>
            <w:tcW w:w="2393"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Директор</w:t>
            </w:r>
          </w:p>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Заведующая хозяйственной частью, рабочий, сторож</w:t>
            </w:r>
          </w:p>
        </w:tc>
        <w:tc>
          <w:tcPr>
            <w:tcW w:w="2144"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Постоянно</w:t>
            </w:r>
          </w:p>
        </w:tc>
      </w:tr>
      <w:tr w:rsidR="002F3E2B" w:rsidRPr="002F3E2B" w:rsidTr="00CD2AEF">
        <w:trPr>
          <w:trHeight w:val="114"/>
        </w:trPr>
        <w:tc>
          <w:tcPr>
            <w:tcW w:w="560"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9.</w:t>
            </w:r>
          </w:p>
        </w:tc>
        <w:tc>
          <w:tcPr>
            <w:tcW w:w="4251"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 xml:space="preserve">Осмотр территории </w:t>
            </w:r>
          </w:p>
        </w:tc>
        <w:tc>
          <w:tcPr>
            <w:tcW w:w="2393"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Заведующий хозяйством</w:t>
            </w:r>
          </w:p>
        </w:tc>
        <w:tc>
          <w:tcPr>
            <w:tcW w:w="2144"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Ежедневно</w:t>
            </w:r>
          </w:p>
        </w:tc>
      </w:tr>
    </w:tbl>
    <w:p w:rsidR="002F3E2B" w:rsidRPr="002F3E2B" w:rsidRDefault="002F3E2B" w:rsidP="002F3E2B">
      <w:pPr>
        <w:autoSpaceDE w:val="0"/>
        <w:autoSpaceDN w:val="0"/>
        <w:adjustRightInd w:val="0"/>
        <w:spacing w:after="0" w:line="240" w:lineRule="auto"/>
        <w:jc w:val="both"/>
        <w:rPr>
          <w:rFonts w:ascii="Times New Roman" w:eastAsia="Calibri" w:hAnsi="Times New Roman"/>
          <w:color w:val="000000"/>
          <w:sz w:val="28"/>
          <w:szCs w:val="28"/>
        </w:rPr>
      </w:pPr>
    </w:p>
    <w:p w:rsidR="002F3E2B" w:rsidRPr="002F3E2B" w:rsidRDefault="002F3E2B" w:rsidP="002F3E2B">
      <w:pPr>
        <w:spacing w:after="0" w:line="240" w:lineRule="auto"/>
        <w:jc w:val="both"/>
        <w:rPr>
          <w:rFonts w:ascii="Times New Roman" w:eastAsia="Calibri" w:hAnsi="Times New Roman"/>
          <w:b/>
          <w:sz w:val="28"/>
          <w:szCs w:val="28"/>
        </w:rPr>
      </w:pPr>
    </w:p>
    <w:p w:rsidR="002F3E2B" w:rsidRPr="002F3E2B" w:rsidRDefault="002F3E2B" w:rsidP="002F3E2B">
      <w:pPr>
        <w:spacing w:after="0" w:line="240" w:lineRule="auto"/>
        <w:jc w:val="both"/>
        <w:rPr>
          <w:rFonts w:ascii="Times New Roman" w:eastAsia="Calibri" w:hAnsi="Times New Roman"/>
          <w:b/>
          <w:sz w:val="28"/>
          <w:szCs w:val="28"/>
        </w:rPr>
      </w:pPr>
    </w:p>
    <w:p w:rsidR="002F3E2B" w:rsidRPr="002F3E2B" w:rsidRDefault="002F3E2B" w:rsidP="002F3E2B">
      <w:pPr>
        <w:spacing w:after="0" w:line="240" w:lineRule="auto"/>
        <w:jc w:val="both"/>
        <w:rPr>
          <w:rFonts w:ascii="Times New Roman" w:eastAsia="Calibri" w:hAnsi="Times New Roman"/>
          <w:b/>
          <w:sz w:val="28"/>
          <w:szCs w:val="28"/>
        </w:rPr>
      </w:pPr>
    </w:p>
    <w:p w:rsidR="002F3E2B" w:rsidRPr="002F3E2B" w:rsidRDefault="002F3E2B" w:rsidP="002F3E2B">
      <w:pPr>
        <w:spacing w:after="0" w:line="240" w:lineRule="auto"/>
        <w:jc w:val="both"/>
        <w:rPr>
          <w:rFonts w:ascii="Times New Roman" w:eastAsia="Calibri" w:hAnsi="Times New Roman"/>
          <w:b/>
          <w:sz w:val="28"/>
          <w:szCs w:val="28"/>
        </w:rPr>
      </w:pPr>
      <w:r w:rsidRPr="002F3E2B">
        <w:rPr>
          <w:rFonts w:ascii="Times New Roman" w:eastAsia="Calibri" w:hAnsi="Times New Roman"/>
          <w:b/>
          <w:sz w:val="28"/>
          <w:szCs w:val="28"/>
        </w:rPr>
        <w:lastRenderedPageBreak/>
        <w:t>Сотрудничество МКУ «Межпоселенческая библиотека» МО Киренский район с некоммерческими организациями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5"/>
        <w:gridCol w:w="5456"/>
      </w:tblGrid>
      <w:tr w:rsidR="002F3E2B" w:rsidRPr="002F3E2B" w:rsidTr="00CD2AEF">
        <w:tc>
          <w:tcPr>
            <w:tcW w:w="4219" w:type="dxa"/>
            <w:shd w:val="clear" w:color="auto" w:fill="auto"/>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 xml:space="preserve">Сотрудничество с некоммерческими организациями </w:t>
            </w:r>
            <w:r w:rsidRPr="002F3E2B">
              <w:rPr>
                <w:rFonts w:ascii="Times New Roman" w:eastAsia="Calibri" w:hAnsi="Times New Roman"/>
                <w:b/>
                <w:sz w:val="28"/>
                <w:szCs w:val="28"/>
              </w:rPr>
              <w:t>на основании соглашения/договора</w:t>
            </w:r>
          </w:p>
        </w:tc>
        <w:tc>
          <w:tcPr>
            <w:tcW w:w="5634" w:type="dxa"/>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 xml:space="preserve">Сотрудничество  с некоммерческими организациями </w:t>
            </w:r>
            <w:r w:rsidRPr="002F3E2B">
              <w:rPr>
                <w:rFonts w:ascii="Times New Roman" w:eastAsia="Calibri" w:hAnsi="Times New Roman"/>
                <w:b/>
                <w:sz w:val="28"/>
                <w:szCs w:val="28"/>
              </w:rPr>
              <w:t>без соглашения/договора</w:t>
            </w:r>
          </w:p>
          <w:p w:rsidR="002F3E2B" w:rsidRPr="002F3E2B" w:rsidRDefault="002F3E2B" w:rsidP="002F3E2B">
            <w:pPr>
              <w:spacing w:after="0" w:line="240" w:lineRule="auto"/>
              <w:jc w:val="both"/>
              <w:rPr>
                <w:rFonts w:ascii="Times New Roman" w:eastAsia="Calibri" w:hAnsi="Times New Roman"/>
                <w:sz w:val="28"/>
                <w:szCs w:val="28"/>
              </w:rPr>
            </w:pPr>
          </w:p>
        </w:tc>
      </w:tr>
      <w:tr w:rsidR="002F3E2B" w:rsidRPr="002F3E2B" w:rsidTr="00B367F4">
        <w:trPr>
          <w:trHeight w:val="1278"/>
        </w:trPr>
        <w:tc>
          <w:tcPr>
            <w:tcW w:w="4219" w:type="dxa"/>
            <w:shd w:val="clear" w:color="auto" w:fill="auto"/>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МКОУ СОШ№ 1 г. Киренска</w:t>
            </w:r>
          </w:p>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МКОУ СОШ№ 3 г. Киренска</w:t>
            </w:r>
          </w:p>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МКОУ СОШ№ 5 г. Киренска</w:t>
            </w:r>
          </w:p>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МКОУ СОШ№ 6 г. Киренска</w:t>
            </w:r>
          </w:p>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МКОУ СОШ № 9 г. Киренска</w:t>
            </w:r>
          </w:p>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МКДОУ Детский сад № 13 г. Киренска</w:t>
            </w:r>
          </w:p>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Управление департамента Министерства опеки и попечительства</w:t>
            </w:r>
          </w:p>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ОГБУЗ Киренской РБ</w:t>
            </w:r>
          </w:p>
        </w:tc>
        <w:tc>
          <w:tcPr>
            <w:tcW w:w="5634" w:type="dxa"/>
            <w:shd w:val="clear" w:color="auto" w:fill="auto"/>
          </w:tcPr>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 xml:space="preserve">Специальная коррекционная школа –интернат </w:t>
            </w:r>
            <w:r w:rsidRPr="002F3E2B">
              <w:rPr>
                <w:rFonts w:ascii="Times New Roman" w:eastAsia="Calibri" w:hAnsi="Times New Roman"/>
                <w:sz w:val="28"/>
                <w:szCs w:val="28"/>
                <w:lang w:val="en-US"/>
              </w:rPr>
              <w:t>VIII</w:t>
            </w:r>
            <w:r w:rsidRPr="002F3E2B">
              <w:rPr>
                <w:rFonts w:ascii="Times New Roman" w:eastAsia="Calibri" w:hAnsi="Times New Roman"/>
                <w:sz w:val="28"/>
                <w:szCs w:val="28"/>
              </w:rPr>
              <w:t xml:space="preserve"> вида</w:t>
            </w:r>
          </w:p>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Общество инвалидов города Киренска</w:t>
            </w:r>
          </w:p>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МКОУ ДО "ДШИ им. А.В. Кузакова г.Киренска"</w:t>
            </w:r>
          </w:p>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МКУК "МЦНТиД "Звезда"</w:t>
            </w:r>
          </w:p>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МКУК "Историко-краеведческий музей</w:t>
            </w:r>
          </w:p>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МКДОУ Детский сад № 12 г. Киренска</w:t>
            </w:r>
          </w:p>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МКДОУ Детский сад № 9 г. Киренска</w:t>
            </w:r>
          </w:p>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МКДОУ Детский сад № 1 г. Киренска</w:t>
            </w:r>
          </w:p>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МКДОУ Детский сад № 11 г. Киренска</w:t>
            </w:r>
          </w:p>
          <w:p w:rsidR="002F3E2B" w:rsidRPr="002F3E2B" w:rsidRDefault="002F3E2B" w:rsidP="002F3E2B">
            <w:pPr>
              <w:spacing w:after="0" w:line="240" w:lineRule="auto"/>
              <w:jc w:val="both"/>
              <w:rPr>
                <w:rFonts w:ascii="Times New Roman" w:eastAsia="Calibri" w:hAnsi="Times New Roman"/>
                <w:sz w:val="28"/>
                <w:szCs w:val="28"/>
              </w:rPr>
            </w:pPr>
            <w:r w:rsidRPr="002F3E2B">
              <w:rPr>
                <w:rFonts w:ascii="Times New Roman" w:eastAsia="Calibri" w:hAnsi="Times New Roman"/>
                <w:sz w:val="28"/>
                <w:szCs w:val="28"/>
              </w:rPr>
              <w:t>МКДОУ Детский сад № 10 г. Киренска</w:t>
            </w:r>
          </w:p>
          <w:p w:rsidR="002F3E2B" w:rsidRPr="002F3E2B" w:rsidRDefault="002F3E2B" w:rsidP="002F3E2B">
            <w:pPr>
              <w:spacing w:after="0" w:line="240" w:lineRule="auto"/>
              <w:jc w:val="both"/>
              <w:rPr>
                <w:rFonts w:ascii="Times New Roman" w:eastAsia="Calibri" w:hAnsi="Times New Roman"/>
                <w:sz w:val="28"/>
                <w:szCs w:val="28"/>
              </w:rPr>
            </w:pPr>
          </w:p>
          <w:p w:rsidR="002F3E2B" w:rsidRPr="002F3E2B" w:rsidRDefault="002F3E2B" w:rsidP="00950A1B">
            <w:pPr>
              <w:numPr>
                <w:ilvl w:val="0"/>
                <w:numId w:val="52"/>
              </w:numPr>
              <w:spacing w:after="0" w:line="240" w:lineRule="auto"/>
              <w:contextualSpacing/>
              <w:jc w:val="both"/>
              <w:rPr>
                <w:rFonts w:ascii="Times New Roman" w:eastAsia="Calibri" w:hAnsi="Times New Roman"/>
                <w:sz w:val="28"/>
                <w:szCs w:val="28"/>
              </w:rPr>
            </w:pPr>
            <w:r w:rsidRPr="002F3E2B">
              <w:rPr>
                <w:rFonts w:ascii="Times New Roman" w:eastAsia="Calibri" w:hAnsi="Times New Roman"/>
                <w:sz w:val="28"/>
                <w:szCs w:val="28"/>
              </w:rPr>
              <w:t>Молодежный театр «Пересвет»</w:t>
            </w:r>
          </w:p>
          <w:p w:rsidR="002F3E2B" w:rsidRPr="002F3E2B" w:rsidRDefault="002F3E2B" w:rsidP="00950A1B">
            <w:pPr>
              <w:numPr>
                <w:ilvl w:val="0"/>
                <w:numId w:val="52"/>
              </w:numPr>
              <w:spacing w:after="0" w:line="240" w:lineRule="auto"/>
              <w:contextualSpacing/>
              <w:jc w:val="both"/>
              <w:rPr>
                <w:rFonts w:ascii="Times New Roman" w:eastAsia="Calibri" w:hAnsi="Times New Roman"/>
                <w:sz w:val="28"/>
                <w:szCs w:val="28"/>
              </w:rPr>
            </w:pPr>
            <w:r w:rsidRPr="002F3E2B">
              <w:rPr>
                <w:rFonts w:ascii="Times New Roman" w:eastAsia="Calibri" w:hAnsi="Times New Roman"/>
                <w:sz w:val="28"/>
                <w:szCs w:val="28"/>
              </w:rPr>
              <w:t>Партия «Единая Россия» Киренского района</w:t>
            </w:r>
          </w:p>
          <w:p w:rsidR="002F3E2B" w:rsidRPr="002F3E2B" w:rsidRDefault="002F3E2B" w:rsidP="00950A1B">
            <w:pPr>
              <w:numPr>
                <w:ilvl w:val="0"/>
                <w:numId w:val="52"/>
              </w:numPr>
              <w:spacing w:after="0" w:line="240" w:lineRule="auto"/>
              <w:contextualSpacing/>
              <w:jc w:val="both"/>
              <w:rPr>
                <w:rFonts w:ascii="Times New Roman" w:eastAsia="Calibri" w:hAnsi="Times New Roman"/>
                <w:sz w:val="28"/>
                <w:szCs w:val="28"/>
              </w:rPr>
            </w:pPr>
            <w:r w:rsidRPr="002F3E2B">
              <w:rPr>
                <w:rFonts w:ascii="Times New Roman" w:eastAsia="Calibri" w:hAnsi="Times New Roman"/>
                <w:sz w:val="28"/>
                <w:szCs w:val="28"/>
              </w:rPr>
              <w:t>Районный совет Ветеранов</w:t>
            </w:r>
          </w:p>
          <w:p w:rsidR="002F3E2B" w:rsidRPr="002F3E2B" w:rsidRDefault="002F3E2B" w:rsidP="00950A1B">
            <w:pPr>
              <w:numPr>
                <w:ilvl w:val="0"/>
                <w:numId w:val="52"/>
              </w:numPr>
              <w:spacing w:after="0" w:line="240" w:lineRule="auto"/>
              <w:contextualSpacing/>
              <w:jc w:val="both"/>
              <w:rPr>
                <w:rFonts w:ascii="Times New Roman" w:eastAsia="Calibri" w:hAnsi="Times New Roman"/>
                <w:sz w:val="28"/>
                <w:szCs w:val="28"/>
              </w:rPr>
            </w:pPr>
            <w:r w:rsidRPr="002F3E2B">
              <w:rPr>
                <w:rFonts w:ascii="Times New Roman" w:eastAsia="Calibri" w:hAnsi="Times New Roman"/>
                <w:sz w:val="28"/>
                <w:szCs w:val="28"/>
              </w:rPr>
              <w:t>Общественный совет при МО МВД «Киренский»</w:t>
            </w:r>
          </w:p>
          <w:p w:rsidR="002F3E2B" w:rsidRPr="002F3E2B" w:rsidRDefault="002F3E2B" w:rsidP="00950A1B">
            <w:pPr>
              <w:numPr>
                <w:ilvl w:val="0"/>
                <w:numId w:val="52"/>
              </w:numPr>
              <w:spacing w:after="0" w:line="240" w:lineRule="auto"/>
              <w:contextualSpacing/>
              <w:jc w:val="both"/>
              <w:rPr>
                <w:rFonts w:ascii="Times New Roman" w:eastAsia="Calibri" w:hAnsi="Times New Roman"/>
                <w:sz w:val="28"/>
                <w:szCs w:val="28"/>
              </w:rPr>
            </w:pPr>
            <w:r w:rsidRPr="002F3E2B">
              <w:rPr>
                <w:rFonts w:ascii="Times New Roman" w:eastAsia="Calibri" w:hAnsi="Times New Roman"/>
                <w:sz w:val="28"/>
                <w:szCs w:val="28"/>
              </w:rPr>
              <w:t>МАУО ДО  ДЮЦ «Гармония»</w:t>
            </w:r>
          </w:p>
          <w:p w:rsidR="002F3E2B" w:rsidRPr="002F3E2B" w:rsidRDefault="002F3E2B" w:rsidP="00950A1B">
            <w:pPr>
              <w:numPr>
                <w:ilvl w:val="0"/>
                <w:numId w:val="52"/>
              </w:numPr>
              <w:spacing w:after="0" w:line="240" w:lineRule="auto"/>
              <w:contextualSpacing/>
              <w:jc w:val="both"/>
              <w:rPr>
                <w:rFonts w:ascii="Times New Roman" w:eastAsia="Calibri" w:hAnsi="Times New Roman"/>
                <w:sz w:val="28"/>
                <w:szCs w:val="28"/>
              </w:rPr>
            </w:pPr>
            <w:r w:rsidRPr="002F3E2B">
              <w:rPr>
                <w:rFonts w:ascii="Times New Roman" w:eastAsia="Calibri" w:hAnsi="Times New Roman"/>
                <w:sz w:val="28"/>
                <w:szCs w:val="28"/>
              </w:rPr>
              <w:t>Управление образования администрации Киренского МО</w:t>
            </w:r>
          </w:p>
          <w:p w:rsidR="002F3E2B" w:rsidRPr="002F3E2B" w:rsidRDefault="002F3E2B" w:rsidP="00950A1B">
            <w:pPr>
              <w:numPr>
                <w:ilvl w:val="0"/>
                <w:numId w:val="52"/>
              </w:numPr>
              <w:spacing w:after="0" w:line="240" w:lineRule="auto"/>
              <w:contextualSpacing/>
              <w:jc w:val="both"/>
              <w:rPr>
                <w:rFonts w:ascii="Times New Roman" w:eastAsia="Calibri" w:hAnsi="Times New Roman"/>
                <w:sz w:val="28"/>
                <w:szCs w:val="28"/>
              </w:rPr>
            </w:pPr>
            <w:r w:rsidRPr="002F3E2B">
              <w:rPr>
                <w:rFonts w:ascii="Times New Roman" w:eastAsia="Calibri" w:hAnsi="Times New Roman"/>
                <w:sz w:val="28"/>
                <w:szCs w:val="28"/>
              </w:rPr>
              <w:t>«Центр развития образования» МО Киренский район</w:t>
            </w:r>
          </w:p>
          <w:p w:rsidR="002F3E2B" w:rsidRPr="002F3E2B" w:rsidRDefault="002F3E2B" w:rsidP="00950A1B">
            <w:pPr>
              <w:numPr>
                <w:ilvl w:val="0"/>
                <w:numId w:val="52"/>
              </w:numPr>
              <w:spacing w:after="0" w:line="240" w:lineRule="auto"/>
              <w:contextualSpacing/>
              <w:jc w:val="both"/>
              <w:rPr>
                <w:rFonts w:ascii="Times New Roman" w:eastAsia="Calibri" w:hAnsi="Times New Roman"/>
                <w:sz w:val="28"/>
                <w:szCs w:val="28"/>
              </w:rPr>
            </w:pPr>
            <w:r w:rsidRPr="002F3E2B">
              <w:rPr>
                <w:rFonts w:ascii="Times New Roman" w:eastAsia="Calibri" w:hAnsi="Times New Roman"/>
                <w:sz w:val="28"/>
                <w:szCs w:val="28"/>
              </w:rPr>
              <w:t>Управление Го и ЧС по Киренскому району</w:t>
            </w:r>
          </w:p>
          <w:p w:rsidR="002F3E2B" w:rsidRPr="002F3E2B" w:rsidRDefault="002F3E2B" w:rsidP="00950A1B">
            <w:pPr>
              <w:numPr>
                <w:ilvl w:val="0"/>
                <w:numId w:val="52"/>
              </w:numPr>
              <w:spacing w:after="0" w:line="240" w:lineRule="auto"/>
              <w:contextualSpacing/>
              <w:jc w:val="both"/>
              <w:rPr>
                <w:rFonts w:ascii="Times New Roman" w:eastAsia="Calibri" w:hAnsi="Times New Roman"/>
                <w:sz w:val="28"/>
                <w:szCs w:val="28"/>
              </w:rPr>
            </w:pPr>
            <w:r w:rsidRPr="002F3E2B">
              <w:rPr>
                <w:rFonts w:ascii="Times New Roman" w:eastAsia="Calibri" w:hAnsi="Times New Roman"/>
                <w:sz w:val="28"/>
                <w:szCs w:val="28"/>
              </w:rPr>
              <w:t>Совет Иркутского регионального отделения ассамблей народов России</w:t>
            </w:r>
          </w:p>
          <w:p w:rsidR="002F3E2B" w:rsidRPr="002F3E2B" w:rsidRDefault="002F3E2B" w:rsidP="00950A1B">
            <w:pPr>
              <w:numPr>
                <w:ilvl w:val="0"/>
                <w:numId w:val="52"/>
              </w:numPr>
              <w:spacing w:after="0" w:line="240" w:lineRule="auto"/>
              <w:contextualSpacing/>
              <w:jc w:val="both"/>
              <w:rPr>
                <w:rFonts w:ascii="Times New Roman" w:eastAsia="Calibri" w:hAnsi="Times New Roman"/>
                <w:sz w:val="28"/>
                <w:szCs w:val="28"/>
              </w:rPr>
            </w:pPr>
            <w:r w:rsidRPr="002F3E2B">
              <w:rPr>
                <w:rFonts w:ascii="Times New Roman" w:eastAsia="Calibri" w:hAnsi="Times New Roman"/>
                <w:sz w:val="28"/>
                <w:szCs w:val="28"/>
              </w:rPr>
              <w:t>Комиссия по национальным отношениям и свободе совести общественной палаты Иркутской области</w:t>
            </w:r>
          </w:p>
          <w:p w:rsidR="002F3E2B" w:rsidRPr="002F3E2B" w:rsidRDefault="002F3E2B" w:rsidP="00950A1B">
            <w:pPr>
              <w:numPr>
                <w:ilvl w:val="0"/>
                <w:numId w:val="52"/>
              </w:numPr>
              <w:spacing w:after="0" w:line="240" w:lineRule="auto"/>
              <w:contextualSpacing/>
              <w:jc w:val="both"/>
              <w:rPr>
                <w:rFonts w:ascii="Times New Roman" w:eastAsia="Calibri" w:hAnsi="Times New Roman"/>
                <w:sz w:val="28"/>
                <w:szCs w:val="28"/>
              </w:rPr>
            </w:pPr>
            <w:r w:rsidRPr="002F3E2B">
              <w:rPr>
                <w:rFonts w:ascii="Times New Roman" w:eastAsia="Calibri" w:hAnsi="Times New Roman"/>
                <w:sz w:val="28"/>
                <w:szCs w:val="28"/>
              </w:rPr>
              <w:t xml:space="preserve">Фонд развития русской культуры </w:t>
            </w:r>
          </w:p>
          <w:p w:rsidR="002F3E2B" w:rsidRPr="002F3E2B" w:rsidRDefault="002F3E2B" w:rsidP="00950A1B">
            <w:pPr>
              <w:numPr>
                <w:ilvl w:val="0"/>
                <w:numId w:val="52"/>
              </w:numPr>
              <w:spacing w:after="0" w:line="240" w:lineRule="auto"/>
              <w:contextualSpacing/>
              <w:jc w:val="both"/>
              <w:rPr>
                <w:rFonts w:ascii="Times New Roman" w:eastAsia="Calibri" w:hAnsi="Times New Roman"/>
                <w:sz w:val="28"/>
                <w:szCs w:val="28"/>
              </w:rPr>
            </w:pPr>
            <w:r w:rsidRPr="002F3E2B">
              <w:rPr>
                <w:rFonts w:ascii="Times New Roman" w:eastAsia="Calibri" w:hAnsi="Times New Roman"/>
                <w:sz w:val="28"/>
                <w:szCs w:val="28"/>
              </w:rPr>
              <w:t>Межрегиональная ассоциация событийного туризма Сибири</w:t>
            </w:r>
          </w:p>
          <w:p w:rsidR="002F3E2B" w:rsidRPr="002F3E2B" w:rsidRDefault="002F3E2B" w:rsidP="00950A1B">
            <w:pPr>
              <w:numPr>
                <w:ilvl w:val="0"/>
                <w:numId w:val="52"/>
              </w:numPr>
              <w:spacing w:after="0" w:line="240" w:lineRule="auto"/>
              <w:contextualSpacing/>
              <w:jc w:val="both"/>
              <w:rPr>
                <w:rFonts w:ascii="Times New Roman" w:eastAsia="Calibri" w:hAnsi="Times New Roman"/>
                <w:sz w:val="28"/>
                <w:szCs w:val="28"/>
              </w:rPr>
            </w:pPr>
            <w:r w:rsidRPr="002F3E2B">
              <w:rPr>
                <w:rFonts w:ascii="Times New Roman" w:eastAsia="Calibri" w:hAnsi="Times New Roman"/>
                <w:sz w:val="28"/>
                <w:szCs w:val="28"/>
              </w:rPr>
              <w:t>Иркутский дом литераторов</w:t>
            </w:r>
          </w:p>
          <w:p w:rsidR="002F3E2B" w:rsidRPr="002F3E2B" w:rsidRDefault="002F3E2B" w:rsidP="00950A1B">
            <w:pPr>
              <w:numPr>
                <w:ilvl w:val="0"/>
                <w:numId w:val="52"/>
              </w:numPr>
              <w:spacing w:after="0" w:line="240" w:lineRule="auto"/>
              <w:contextualSpacing/>
              <w:jc w:val="both"/>
              <w:rPr>
                <w:rFonts w:ascii="Times New Roman" w:eastAsia="Calibri" w:hAnsi="Times New Roman"/>
                <w:sz w:val="28"/>
                <w:szCs w:val="28"/>
              </w:rPr>
            </w:pPr>
            <w:r w:rsidRPr="002F3E2B">
              <w:rPr>
                <w:rFonts w:ascii="Times New Roman" w:eastAsia="Calibri" w:hAnsi="Times New Roman"/>
                <w:sz w:val="28"/>
                <w:szCs w:val="28"/>
              </w:rPr>
              <w:t>КРВПиС</w:t>
            </w:r>
          </w:p>
          <w:p w:rsidR="002F3E2B" w:rsidRPr="002F3E2B" w:rsidRDefault="002F3E2B" w:rsidP="00950A1B">
            <w:pPr>
              <w:numPr>
                <w:ilvl w:val="0"/>
                <w:numId w:val="52"/>
              </w:numPr>
              <w:spacing w:after="0" w:line="240" w:lineRule="auto"/>
              <w:contextualSpacing/>
              <w:jc w:val="both"/>
              <w:rPr>
                <w:rFonts w:ascii="Times New Roman" w:eastAsia="Calibri" w:hAnsi="Times New Roman"/>
                <w:sz w:val="28"/>
                <w:szCs w:val="28"/>
              </w:rPr>
            </w:pPr>
            <w:r w:rsidRPr="002F3E2B">
              <w:rPr>
                <w:rFonts w:ascii="Times New Roman" w:eastAsia="Calibri" w:hAnsi="Times New Roman"/>
                <w:sz w:val="28"/>
                <w:szCs w:val="28"/>
              </w:rPr>
              <w:lastRenderedPageBreak/>
              <w:t>ГБУК Иркутской области «Региональный центр русского языка, фольклора и этнографии»</w:t>
            </w:r>
          </w:p>
          <w:p w:rsidR="002F3E2B" w:rsidRPr="002F3E2B" w:rsidRDefault="002F3E2B" w:rsidP="002F3E2B">
            <w:pPr>
              <w:spacing w:after="0" w:line="240" w:lineRule="auto"/>
              <w:jc w:val="both"/>
              <w:rPr>
                <w:rFonts w:ascii="Times New Roman" w:eastAsia="Calibri" w:hAnsi="Times New Roman"/>
                <w:sz w:val="28"/>
                <w:szCs w:val="28"/>
              </w:rPr>
            </w:pPr>
          </w:p>
        </w:tc>
      </w:tr>
    </w:tbl>
    <w:p w:rsidR="002F3E2B" w:rsidRPr="002F3E2B" w:rsidRDefault="002F3E2B" w:rsidP="002F3E2B">
      <w:pPr>
        <w:spacing w:after="0" w:line="240" w:lineRule="auto"/>
        <w:jc w:val="both"/>
        <w:rPr>
          <w:rFonts w:ascii="Times New Roman" w:eastAsia="Calibri" w:hAnsi="Times New Roman"/>
          <w:sz w:val="28"/>
          <w:szCs w:val="28"/>
        </w:rPr>
      </w:pPr>
    </w:p>
    <w:p w:rsidR="00BB434D" w:rsidRPr="002F3E2B" w:rsidRDefault="00BB434D" w:rsidP="002F3E2B">
      <w:pPr>
        <w:spacing w:after="0" w:line="240" w:lineRule="auto"/>
        <w:ind w:right="-284"/>
        <w:jc w:val="both"/>
        <w:rPr>
          <w:rFonts w:ascii="Times New Roman" w:hAnsi="Times New Roman"/>
          <w:b/>
          <w:sz w:val="28"/>
          <w:szCs w:val="28"/>
        </w:rPr>
      </w:pPr>
    </w:p>
    <w:p w:rsidR="00661835" w:rsidRPr="002F3E2B" w:rsidRDefault="00661835" w:rsidP="002F3E2B">
      <w:pPr>
        <w:spacing w:after="0" w:line="240" w:lineRule="auto"/>
        <w:ind w:right="-284"/>
        <w:jc w:val="both"/>
        <w:rPr>
          <w:rFonts w:ascii="Times New Roman" w:hAnsi="Times New Roman"/>
          <w:b/>
          <w:color w:val="FF0000"/>
          <w:sz w:val="28"/>
          <w:szCs w:val="28"/>
        </w:rPr>
      </w:pPr>
    </w:p>
    <w:sectPr w:rsidR="00661835" w:rsidRPr="002F3E2B" w:rsidSect="00A46F59">
      <w:footerReference w:type="default" r:id="rId13"/>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5F3" w:rsidRDefault="00D665F3" w:rsidP="00295E0C">
      <w:pPr>
        <w:spacing w:after="0" w:line="240" w:lineRule="auto"/>
      </w:pPr>
      <w:r>
        <w:separator/>
      </w:r>
    </w:p>
  </w:endnote>
  <w:endnote w:type="continuationSeparator" w:id="0">
    <w:p w:rsidR="00D665F3" w:rsidRDefault="00D665F3" w:rsidP="00295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Franklin Gothic Book">
    <w:panose1 w:val="020B05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Bookman Old Style">
    <w:panose1 w:val="02050604050505020204"/>
    <w:charset w:val="CC"/>
    <w:family w:val="roman"/>
    <w:pitch w:val="variable"/>
    <w:sig w:usb0="00000287" w:usb1="00000000" w:usb2="00000000" w:usb3="00000000" w:csb0="0000009F" w:csb1="00000000"/>
  </w:font>
  <w:font w:name="Nimbus Sans L">
    <w:altName w:val="Arial"/>
    <w:charset w:val="01"/>
    <w:family w:val="roman"/>
    <w:pitch w:val="variable"/>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F82" w:rsidRDefault="009E1F82">
    <w:pPr>
      <w:pStyle w:val="a5"/>
      <w:jc w:val="right"/>
    </w:pPr>
    <w:r>
      <w:fldChar w:fldCharType="begin"/>
    </w:r>
    <w:r>
      <w:instrText xml:space="preserve"> PAGE   \* MERGEFORMAT </w:instrText>
    </w:r>
    <w:r>
      <w:fldChar w:fldCharType="separate"/>
    </w:r>
    <w:r w:rsidR="00AD14B4">
      <w:rPr>
        <w:noProof/>
      </w:rPr>
      <w:t>1</w:t>
    </w:r>
    <w:r>
      <w:fldChar w:fldCharType="end"/>
    </w:r>
  </w:p>
  <w:p w:rsidR="009E1F82" w:rsidRDefault="009E1F8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5F3" w:rsidRDefault="00D665F3" w:rsidP="00295E0C">
      <w:pPr>
        <w:spacing w:after="0" w:line="240" w:lineRule="auto"/>
      </w:pPr>
      <w:r>
        <w:separator/>
      </w:r>
    </w:p>
  </w:footnote>
  <w:footnote w:type="continuationSeparator" w:id="0">
    <w:p w:rsidR="00D665F3" w:rsidRDefault="00D665F3" w:rsidP="00295E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pt;height:11.2pt" o:bullet="t">
        <v:imagedata r:id="rId1" o:title="clip_image001"/>
      </v:shape>
    </w:pict>
  </w:numPicBullet>
  <w:abstractNum w:abstractNumId="0">
    <w:nsid w:val="0A5F1979"/>
    <w:multiLevelType w:val="hybridMultilevel"/>
    <w:tmpl w:val="F39AFDBA"/>
    <w:lvl w:ilvl="0" w:tplc="02AE3128">
      <w:start w:val="1"/>
      <w:numFmt w:val="bullet"/>
      <w:lvlText w:val=""/>
      <w:lvlJc w:val="left"/>
      <w:pPr>
        <w:ind w:left="2138"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9778F0"/>
    <w:multiLevelType w:val="multilevel"/>
    <w:tmpl w:val="96107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BB3CB4"/>
    <w:multiLevelType w:val="hybridMultilevel"/>
    <w:tmpl w:val="0FCA204A"/>
    <w:lvl w:ilvl="0" w:tplc="3908358E">
      <w:start w:val="1"/>
      <w:numFmt w:val="bullet"/>
      <w:lvlText w:val=""/>
      <w:lvlJc w:val="left"/>
      <w:pPr>
        <w:ind w:left="72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E126C96"/>
    <w:multiLevelType w:val="hybridMultilevel"/>
    <w:tmpl w:val="EFF4F844"/>
    <w:lvl w:ilvl="0" w:tplc="ECA29E9C">
      <w:start w:val="1"/>
      <w:numFmt w:val="bullet"/>
      <w:lvlText w:val=""/>
      <w:lvlJc w:val="left"/>
      <w:pPr>
        <w:ind w:left="108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E980022"/>
    <w:multiLevelType w:val="hybridMultilevel"/>
    <w:tmpl w:val="9B0E085A"/>
    <w:lvl w:ilvl="0" w:tplc="837EEE2A">
      <w:start w:val="1"/>
      <w:numFmt w:val="bullet"/>
      <w:lvlText w:val=""/>
      <w:lvlJc w:val="left"/>
      <w:pPr>
        <w:ind w:left="1429"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2B25A6C"/>
    <w:multiLevelType w:val="hybridMultilevel"/>
    <w:tmpl w:val="74BCF5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490C5F"/>
    <w:multiLevelType w:val="hybridMultilevel"/>
    <w:tmpl w:val="AF70D7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8204A06"/>
    <w:multiLevelType w:val="hybridMultilevel"/>
    <w:tmpl w:val="B1603E00"/>
    <w:lvl w:ilvl="0" w:tplc="E99213D6">
      <w:start w:val="1"/>
      <w:numFmt w:val="decimal"/>
      <w:lvlText w:val="%1."/>
      <w:lvlJc w:val="left"/>
      <w:pPr>
        <w:tabs>
          <w:tab w:val="num" w:pos="1429"/>
        </w:tabs>
        <w:ind w:left="1429"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3589"/>
        </w:tabs>
        <w:ind w:left="3589" w:hanging="360"/>
      </w:pPr>
      <w:rPr>
        <w:i w:val="0"/>
      </w:r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DE5218E"/>
    <w:multiLevelType w:val="hybridMultilevel"/>
    <w:tmpl w:val="1716017C"/>
    <w:lvl w:ilvl="0" w:tplc="41B40DD6">
      <w:start w:val="1"/>
      <w:numFmt w:val="bullet"/>
      <w:lvlText w:val=""/>
      <w:lvlJc w:val="left"/>
      <w:pPr>
        <w:tabs>
          <w:tab w:val="num" w:pos="540"/>
        </w:tabs>
        <w:ind w:left="540" w:hanging="360"/>
      </w:pPr>
      <w:rPr>
        <w:rFonts w:ascii="Symbol" w:hAnsi="Symbol" w:hint="default"/>
        <w:color w:val="auto"/>
      </w:rPr>
    </w:lvl>
    <w:lvl w:ilvl="1" w:tplc="0419000F">
      <w:start w:val="1"/>
      <w:numFmt w:val="decimal"/>
      <w:lvlText w:val="%2."/>
      <w:lvlJc w:val="left"/>
      <w:pPr>
        <w:tabs>
          <w:tab w:val="num" w:pos="1260"/>
        </w:tabs>
        <w:ind w:left="126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EE155D0"/>
    <w:multiLevelType w:val="hybridMultilevel"/>
    <w:tmpl w:val="CBB2181C"/>
    <w:lvl w:ilvl="0" w:tplc="04190001">
      <w:start w:val="1"/>
      <w:numFmt w:val="bullet"/>
      <w:lvlText w:val=""/>
      <w:lvlJc w:val="left"/>
      <w:pPr>
        <w:tabs>
          <w:tab w:val="num" w:pos="1440"/>
        </w:tabs>
        <w:ind w:left="144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48950B9"/>
    <w:multiLevelType w:val="hybridMultilevel"/>
    <w:tmpl w:val="446C52EA"/>
    <w:lvl w:ilvl="0" w:tplc="90044D96">
      <w:start w:val="1"/>
      <w:numFmt w:val="bullet"/>
      <w:lvlText w:val=""/>
      <w:lvlJc w:val="left"/>
      <w:pPr>
        <w:ind w:left="1429"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51E2346"/>
    <w:multiLevelType w:val="hybridMultilevel"/>
    <w:tmpl w:val="14CE6CA2"/>
    <w:lvl w:ilvl="0" w:tplc="04190001">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12">
    <w:nsid w:val="262168A7"/>
    <w:multiLevelType w:val="hybridMultilevel"/>
    <w:tmpl w:val="ABC8BAD4"/>
    <w:lvl w:ilvl="0" w:tplc="02AE3128">
      <w:start w:val="1"/>
      <w:numFmt w:val="bullet"/>
      <w:lvlText w:val=""/>
      <w:lvlJc w:val="left"/>
      <w:pPr>
        <w:ind w:left="1429"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82C4FB5"/>
    <w:multiLevelType w:val="multilevel"/>
    <w:tmpl w:val="1F7C3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3471D9"/>
    <w:multiLevelType w:val="hybridMultilevel"/>
    <w:tmpl w:val="F4A4C43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962429C"/>
    <w:multiLevelType w:val="hybridMultilevel"/>
    <w:tmpl w:val="45A88D50"/>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A96026A"/>
    <w:multiLevelType w:val="hybridMultilevel"/>
    <w:tmpl w:val="BA782CBA"/>
    <w:lvl w:ilvl="0" w:tplc="3908358E">
      <w:start w:val="1"/>
      <w:numFmt w:val="bullet"/>
      <w:lvlText w:val=""/>
      <w:lvlJc w:val="left"/>
      <w:pPr>
        <w:ind w:left="108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2CD80A20"/>
    <w:multiLevelType w:val="hybridMultilevel"/>
    <w:tmpl w:val="4846020C"/>
    <w:lvl w:ilvl="0" w:tplc="837EEE2A">
      <w:start w:val="1"/>
      <w:numFmt w:val="bullet"/>
      <w:lvlText w:val=""/>
      <w:lvlJc w:val="left"/>
      <w:pPr>
        <w:ind w:left="2138"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D204E06"/>
    <w:multiLevelType w:val="hybridMultilevel"/>
    <w:tmpl w:val="027E00F8"/>
    <w:lvl w:ilvl="0" w:tplc="0419000D">
      <w:start w:val="1"/>
      <w:numFmt w:val="bullet"/>
      <w:lvlText w:val=""/>
      <w:lvlJc w:val="left"/>
      <w:pPr>
        <w:tabs>
          <w:tab w:val="num" w:pos="1680"/>
        </w:tabs>
        <w:ind w:left="1680" w:hanging="360"/>
      </w:pPr>
      <w:rPr>
        <w:rFonts w:ascii="Wingdings" w:hAnsi="Wingdings" w:hint="default"/>
        <w:color w:val="auto"/>
      </w:rPr>
    </w:lvl>
    <w:lvl w:ilvl="1" w:tplc="0419000B">
      <w:start w:val="1"/>
      <w:numFmt w:val="bullet"/>
      <w:lvlText w:val=""/>
      <w:lvlJc w:val="left"/>
      <w:pPr>
        <w:tabs>
          <w:tab w:val="num" w:pos="1440"/>
        </w:tabs>
        <w:ind w:left="1440" w:hanging="360"/>
      </w:pPr>
      <w:rPr>
        <w:rFonts w:ascii="Wingdings" w:hAnsi="Wingdings" w:hint="default"/>
        <w:color w:val="auto"/>
      </w:rPr>
    </w:lvl>
    <w:lvl w:ilvl="2" w:tplc="04190009">
      <w:start w:val="1"/>
      <w:numFmt w:val="bullet"/>
      <w:lvlText w:val=""/>
      <w:lvlJc w:val="left"/>
      <w:pPr>
        <w:tabs>
          <w:tab w:val="num" w:pos="2160"/>
        </w:tabs>
        <w:ind w:left="2160" w:hanging="360"/>
      </w:pPr>
      <w:rPr>
        <w:rFonts w:ascii="Wingdings" w:hAnsi="Wingdings" w:hint="default"/>
        <w:color w:val="auto"/>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D3630E9"/>
    <w:multiLevelType w:val="hybridMultilevel"/>
    <w:tmpl w:val="6FFEEBD0"/>
    <w:lvl w:ilvl="0" w:tplc="472010A8">
      <w:start w:val="1"/>
      <w:numFmt w:val="bullet"/>
      <w:lvlText w:val=""/>
      <w:lvlJc w:val="left"/>
      <w:pPr>
        <w:ind w:left="1430" w:hanging="360"/>
      </w:pPr>
      <w:rPr>
        <w:rFonts w:ascii="Symbol" w:hAnsi="Symbol"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00A2CC1"/>
    <w:multiLevelType w:val="hybridMultilevel"/>
    <w:tmpl w:val="3A5E7FB2"/>
    <w:lvl w:ilvl="0" w:tplc="0419000F">
      <w:start w:val="1"/>
      <w:numFmt w:val="decimal"/>
      <w:lvlText w:val="%1."/>
      <w:lvlJc w:val="left"/>
      <w:pPr>
        <w:ind w:left="143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28A1624"/>
    <w:multiLevelType w:val="hybridMultilevel"/>
    <w:tmpl w:val="082E247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29A7B02"/>
    <w:multiLevelType w:val="hybridMultilevel"/>
    <w:tmpl w:val="1902C8C8"/>
    <w:lvl w:ilvl="0" w:tplc="ECA29E9C">
      <w:start w:val="1"/>
      <w:numFmt w:val="bullet"/>
      <w:lvlText w:val=""/>
      <w:lvlJc w:val="left"/>
      <w:pPr>
        <w:ind w:left="72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3422383E"/>
    <w:multiLevelType w:val="hybridMultilevel"/>
    <w:tmpl w:val="69764F04"/>
    <w:lvl w:ilvl="0" w:tplc="A582ED80">
      <w:start w:val="1"/>
      <w:numFmt w:val="decimal"/>
      <w:lvlText w:val="%1."/>
      <w:lvlJc w:val="left"/>
      <w:pPr>
        <w:ind w:left="720" w:hanging="360"/>
      </w:pPr>
      <w:rPr>
        <w:b/>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4834FA5"/>
    <w:multiLevelType w:val="multilevel"/>
    <w:tmpl w:val="45C2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5054512"/>
    <w:multiLevelType w:val="hybridMultilevel"/>
    <w:tmpl w:val="8A985170"/>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26">
    <w:nsid w:val="3C48592F"/>
    <w:multiLevelType w:val="hybridMultilevel"/>
    <w:tmpl w:val="6394ACB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DA056CD"/>
    <w:multiLevelType w:val="hybridMultilevel"/>
    <w:tmpl w:val="8548971C"/>
    <w:lvl w:ilvl="0" w:tplc="5748E4C2">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DAE01C4"/>
    <w:multiLevelType w:val="multilevel"/>
    <w:tmpl w:val="91ACDAFE"/>
    <w:lvl w:ilvl="0">
      <w:start w:val="1"/>
      <w:numFmt w:val="none"/>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nsid w:val="40844435"/>
    <w:multiLevelType w:val="hybridMultilevel"/>
    <w:tmpl w:val="BB8679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0A13323"/>
    <w:multiLevelType w:val="hybridMultilevel"/>
    <w:tmpl w:val="1480D82E"/>
    <w:lvl w:ilvl="0" w:tplc="41B40DD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6125B65"/>
    <w:multiLevelType w:val="hybridMultilevel"/>
    <w:tmpl w:val="AC78E5EA"/>
    <w:lvl w:ilvl="0" w:tplc="5748E4C2">
      <w:start w:val="1"/>
      <w:numFmt w:val="bullet"/>
      <w:lvlText w:val=""/>
      <w:lvlPicBulletId w:val="0"/>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482751B9"/>
    <w:multiLevelType w:val="multilevel"/>
    <w:tmpl w:val="D646B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8F8087F"/>
    <w:multiLevelType w:val="hybridMultilevel"/>
    <w:tmpl w:val="9C0AD042"/>
    <w:lvl w:ilvl="0" w:tplc="5068187A">
      <w:start w:val="1"/>
      <w:numFmt w:val="bullet"/>
      <w:lvlText w:val=""/>
      <w:lvlJc w:val="left"/>
      <w:pPr>
        <w:ind w:left="1080" w:hanging="360"/>
      </w:pPr>
      <w:rPr>
        <w:rFonts w:ascii="Symbol" w:hAnsi="Symbol" w:hint="default"/>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4B096405"/>
    <w:multiLevelType w:val="hybridMultilevel"/>
    <w:tmpl w:val="43C2FE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BAD67B5"/>
    <w:multiLevelType w:val="hybridMultilevel"/>
    <w:tmpl w:val="AA60C2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09F19D4"/>
    <w:multiLevelType w:val="hybridMultilevel"/>
    <w:tmpl w:val="2A541CD2"/>
    <w:lvl w:ilvl="0" w:tplc="837EEE2A">
      <w:start w:val="1"/>
      <w:numFmt w:val="bullet"/>
      <w:lvlText w:val=""/>
      <w:lvlJc w:val="left"/>
      <w:pPr>
        <w:ind w:left="1429"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53CF70D4"/>
    <w:multiLevelType w:val="hybridMultilevel"/>
    <w:tmpl w:val="FC423C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6BA5F3B"/>
    <w:multiLevelType w:val="hybridMultilevel"/>
    <w:tmpl w:val="F56CC874"/>
    <w:lvl w:ilvl="0" w:tplc="837EEE2A">
      <w:start w:val="1"/>
      <w:numFmt w:val="bullet"/>
      <w:lvlText w:val=""/>
      <w:lvlJc w:val="left"/>
      <w:pPr>
        <w:ind w:left="1429"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5EA536BF"/>
    <w:multiLevelType w:val="hybridMultilevel"/>
    <w:tmpl w:val="96FA80E8"/>
    <w:lvl w:ilvl="0" w:tplc="2DCEA51C">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11B05FD"/>
    <w:multiLevelType w:val="hybridMultilevel"/>
    <w:tmpl w:val="E18EA946"/>
    <w:lvl w:ilvl="0" w:tplc="4E709CA6">
      <w:start w:val="1"/>
      <w:numFmt w:val="bullet"/>
      <w:lvlText w:val=""/>
      <w:lvlJc w:val="left"/>
      <w:pPr>
        <w:ind w:left="1353" w:hanging="360"/>
      </w:pPr>
      <w:rPr>
        <w:rFonts w:ascii="Symbol" w:hAnsi="Symbol" w:hint="default"/>
        <w:sz w:val="16"/>
        <w:szCs w:val="16"/>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1">
    <w:nsid w:val="63FA3D38"/>
    <w:multiLevelType w:val="hybridMultilevel"/>
    <w:tmpl w:val="A490BCFE"/>
    <w:lvl w:ilvl="0" w:tplc="3A0E8EE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6163972"/>
    <w:multiLevelType w:val="multilevel"/>
    <w:tmpl w:val="3526416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
    <w:nsid w:val="67920704"/>
    <w:multiLevelType w:val="hybridMultilevel"/>
    <w:tmpl w:val="44A266B8"/>
    <w:lvl w:ilvl="0" w:tplc="05B2F7C2">
      <w:start w:val="1"/>
      <w:numFmt w:val="decimal"/>
      <w:lvlText w:val="%1."/>
      <w:lvlJc w:val="left"/>
      <w:pPr>
        <w:ind w:left="15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6DA06453"/>
    <w:multiLevelType w:val="hybridMultilevel"/>
    <w:tmpl w:val="DA62A320"/>
    <w:lvl w:ilvl="0" w:tplc="E36400A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E2967A7"/>
    <w:multiLevelType w:val="hybridMultilevel"/>
    <w:tmpl w:val="9224FA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12021A0"/>
    <w:multiLevelType w:val="hybridMultilevel"/>
    <w:tmpl w:val="7ACC8018"/>
    <w:lvl w:ilvl="0" w:tplc="BDB8AE68">
      <w:start w:val="1"/>
      <w:numFmt w:val="bullet"/>
      <w:lvlText w:val=""/>
      <w:lvlJc w:val="left"/>
      <w:pPr>
        <w:ind w:left="720" w:hanging="360"/>
      </w:pPr>
      <w:rPr>
        <w:rFonts w:ascii="Symbol" w:hAnsi="Symbol" w:hint="default"/>
        <w:color w:val="auto"/>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7416463F"/>
    <w:multiLevelType w:val="hybridMultilevel"/>
    <w:tmpl w:val="FBAE0C76"/>
    <w:lvl w:ilvl="0" w:tplc="41B40DD6">
      <w:start w:val="1"/>
      <w:numFmt w:val="bullet"/>
      <w:lvlText w:val=""/>
      <w:lvlJc w:val="left"/>
      <w:pPr>
        <w:tabs>
          <w:tab w:val="num" w:pos="540"/>
        </w:tabs>
        <w:ind w:left="54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77431DCD"/>
    <w:multiLevelType w:val="hybridMultilevel"/>
    <w:tmpl w:val="FE16431A"/>
    <w:lvl w:ilvl="0" w:tplc="D354F166">
      <w:start w:val="1"/>
      <w:numFmt w:val="bullet"/>
      <w:lvlText w:val=""/>
      <w:lvlJc w:val="left"/>
      <w:pPr>
        <w:tabs>
          <w:tab w:val="num" w:pos="1680"/>
        </w:tabs>
        <w:ind w:left="1680" w:hanging="360"/>
      </w:pPr>
      <w:rPr>
        <w:rFonts w:ascii="Symbol" w:hAnsi="Symbol" w:hint="default"/>
        <w:color w:val="auto"/>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791901C6"/>
    <w:multiLevelType w:val="hybridMultilevel"/>
    <w:tmpl w:val="45BCD2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7C202DF6"/>
    <w:multiLevelType w:val="hybridMultilevel"/>
    <w:tmpl w:val="055ACDE6"/>
    <w:lvl w:ilvl="0" w:tplc="ECA29E9C">
      <w:start w:val="1"/>
      <w:numFmt w:val="bullet"/>
      <w:lvlText w:val=""/>
      <w:lvlJc w:val="left"/>
      <w:pPr>
        <w:ind w:left="1162"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7E153DFA"/>
    <w:multiLevelType w:val="hybridMultilevel"/>
    <w:tmpl w:val="B19C23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7FF9509E"/>
    <w:multiLevelType w:val="hybridMultilevel"/>
    <w:tmpl w:val="0D9675B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7"/>
  </w:num>
  <w:num w:numId="3">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1"/>
  </w:num>
  <w:num w:numId="6">
    <w:abstractNumId w:val="32"/>
  </w:num>
  <w:num w:numId="7">
    <w:abstractNumId w:val="13"/>
  </w:num>
  <w:num w:numId="8">
    <w:abstractNumId w:val="9"/>
  </w:num>
  <w:num w:numId="9">
    <w:abstractNumId w:val="30"/>
  </w:num>
  <w:num w:numId="10">
    <w:abstractNumId w:val="18"/>
  </w:num>
  <w:num w:numId="11">
    <w:abstractNumId w:val="27"/>
  </w:num>
  <w:num w:numId="12">
    <w:abstractNumId w:val="48"/>
  </w:num>
  <w:num w:numId="13">
    <w:abstractNumId w:val="7"/>
  </w:num>
  <w:num w:numId="14">
    <w:abstractNumId w:val="43"/>
  </w:num>
  <w:num w:numId="15">
    <w:abstractNumId w:val="46"/>
  </w:num>
  <w:num w:numId="16">
    <w:abstractNumId w:val="3"/>
  </w:num>
  <w:num w:numId="17">
    <w:abstractNumId w:val="50"/>
  </w:num>
  <w:num w:numId="18">
    <w:abstractNumId w:val="22"/>
  </w:num>
  <w:num w:numId="19">
    <w:abstractNumId w:val="6"/>
  </w:num>
  <w:num w:numId="20">
    <w:abstractNumId w:val="2"/>
  </w:num>
  <w:num w:numId="21">
    <w:abstractNumId w:val="16"/>
  </w:num>
  <w:num w:numId="22">
    <w:abstractNumId w:val="23"/>
  </w:num>
  <w:num w:numId="23">
    <w:abstractNumId w:val="10"/>
  </w:num>
  <w:num w:numId="24">
    <w:abstractNumId w:val="15"/>
  </w:num>
  <w:num w:numId="25">
    <w:abstractNumId w:val="38"/>
  </w:num>
  <w:num w:numId="26">
    <w:abstractNumId w:val="17"/>
  </w:num>
  <w:num w:numId="27">
    <w:abstractNumId w:val="36"/>
  </w:num>
  <w:num w:numId="28">
    <w:abstractNumId w:val="4"/>
  </w:num>
  <w:num w:numId="29">
    <w:abstractNumId w:val="25"/>
  </w:num>
  <w:num w:numId="30">
    <w:abstractNumId w:val="21"/>
  </w:num>
  <w:num w:numId="31">
    <w:abstractNumId w:val="26"/>
  </w:num>
  <w:num w:numId="32">
    <w:abstractNumId w:val="51"/>
  </w:num>
  <w:num w:numId="33">
    <w:abstractNumId w:val="5"/>
  </w:num>
  <w:num w:numId="34">
    <w:abstractNumId w:val="20"/>
  </w:num>
  <w:num w:numId="35">
    <w:abstractNumId w:val="19"/>
  </w:num>
  <w:num w:numId="36">
    <w:abstractNumId w:val="12"/>
  </w:num>
  <w:num w:numId="37">
    <w:abstractNumId w:val="0"/>
  </w:num>
  <w:num w:numId="38">
    <w:abstractNumId w:val="35"/>
  </w:num>
  <w:num w:numId="39">
    <w:abstractNumId w:val="33"/>
  </w:num>
  <w:num w:numId="40">
    <w:abstractNumId w:val="14"/>
  </w:num>
  <w:num w:numId="41">
    <w:abstractNumId w:val="34"/>
  </w:num>
  <w:num w:numId="42">
    <w:abstractNumId w:val="44"/>
  </w:num>
  <w:num w:numId="43">
    <w:abstractNumId w:val="40"/>
  </w:num>
  <w:num w:numId="44">
    <w:abstractNumId w:val="29"/>
  </w:num>
  <w:num w:numId="45">
    <w:abstractNumId w:val="28"/>
  </w:num>
  <w:num w:numId="46">
    <w:abstractNumId w:val="42"/>
  </w:num>
  <w:num w:numId="47">
    <w:abstractNumId w:val="24"/>
  </w:num>
  <w:num w:numId="4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num>
  <w:num w:numId="51">
    <w:abstractNumId w:val="45"/>
  </w:num>
  <w:num w:numId="52">
    <w:abstractNumId w:val="39"/>
  </w:num>
  <w:num w:numId="53">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CEA"/>
    <w:rsid w:val="00000DC6"/>
    <w:rsid w:val="00001A59"/>
    <w:rsid w:val="00001BFB"/>
    <w:rsid w:val="000026A8"/>
    <w:rsid w:val="00002F72"/>
    <w:rsid w:val="000043AF"/>
    <w:rsid w:val="00004801"/>
    <w:rsid w:val="0000480A"/>
    <w:rsid w:val="00004DA6"/>
    <w:rsid w:val="00005270"/>
    <w:rsid w:val="00006EB6"/>
    <w:rsid w:val="000072FC"/>
    <w:rsid w:val="000077F5"/>
    <w:rsid w:val="00010143"/>
    <w:rsid w:val="000110C1"/>
    <w:rsid w:val="000110F6"/>
    <w:rsid w:val="00011583"/>
    <w:rsid w:val="0001196E"/>
    <w:rsid w:val="00012AC9"/>
    <w:rsid w:val="0001335A"/>
    <w:rsid w:val="000141ED"/>
    <w:rsid w:val="000161C0"/>
    <w:rsid w:val="00016337"/>
    <w:rsid w:val="0001722F"/>
    <w:rsid w:val="00017407"/>
    <w:rsid w:val="0001743F"/>
    <w:rsid w:val="000175B4"/>
    <w:rsid w:val="0002135A"/>
    <w:rsid w:val="0002158F"/>
    <w:rsid w:val="0002221C"/>
    <w:rsid w:val="000230DF"/>
    <w:rsid w:val="00023522"/>
    <w:rsid w:val="00023795"/>
    <w:rsid w:val="00024027"/>
    <w:rsid w:val="00024E4F"/>
    <w:rsid w:val="00024E9A"/>
    <w:rsid w:val="00025456"/>
    <w:rsid w:val="00025D1A"/>
    <w:rsid w:val="00026B66"/>
    <w:rsid w:val="0002711C"/>
    <w:rsid w:val="000271C8"/>
    <w:rsid w:val="00027E4B"/>
    <w:rsid w:val="0003116B"/>
    <w:rsid w:val="00031B96"/>
    <w:rsid w:val="00031C8A"/>
    <w:rsid w:val="00032EE6"/>
    <w:rsid w:val="00033525"/>
    <w:rsid w:val="00033BC2"/>
    <w:rsid w:val="00033CC4"/>
    <w:rsid w:val="0003466B"/>
    <w:rsid w:val="0003466C"/>
    <w:rsid w:val="000360E2"/>
    <w:rsid w:val="00036124"/>
    <w:rsid w:val="000361D6"/>
    <w:rsid w:val="00036CB9"/>
    <w:rsid w:val="00037B1C"/>
    <w:rsid w:val="00037C73"/>
    <w:rsid w:val="0004013B"/>
    <w:rsid w:val="0004032A"/>
    <w:rsid w:val="00040DF4"/>
    <w:rsid w:val="00040EF9"/>
    <w:rsid w:val="00040FDC"/>
    <w:rsid w:val="000416F6"/>
    <w:rsid w:val="00041CC4"/>
    <w:rsid w:val="00041E3D"/>
    <w:rsid w:val="00042317"/>
    <w:rsid w:val="000423AD"/>
    <w:rsid w:val="00042C02"/>
    <w:rsid w:val="00042D5C"/>
    <w:rsid w:val="00043B90"/>
    <w:rsid w:val="00043E52"/>
    <w:rsid w:val="00044413"/>
    <w:rsid w:val="00045126"/>
    <w:rsid w:val="00045159"/>
    <w:rsid w:val="0004534B"/>
    <w:rsid w:val="00045C6F"/>
    <w:rsid w:val="00046504"/>
    <w:rsid w:val="00046D7B"/>
    <w:rsid w:val="00047816"/>
    <w:rsid w:val="0005005F"/>
    <w:rsid w:val="0005054B"/>
    <w:rsid w:val="00050DF0"/>
    <w:rsid w:val="00050EE2"/>
    <w:rsid w:val="0005108A"/>
    <w:rsid w:val="00051377"/>
    <w:rsid w:val="00051CE3"/>
    <w:rsid w:val="00051E85"/>
    <w:rsid w:val="0005243C"/>
    <w:rsid w:val="000530AD"/>
    <w:rsid w:val="00053FB6"/>
    <w:rsid w:val="00054076"/>
    <w:rsid w:val="0005415B"/>
    <w:rsid w:val="000545F1"/>
    <w:rsid w:val="00054973"/>
    <w:rsid w:val="00054D83"/>
    <w:rsid w:val="0005513C"/>
    <w:rsid w:val="000559F8"/>
    <w:rsid w:val="00056858"/>
    <w:rsid w:val="000600C0"/>
    <w:rsid w:val="00060BB4"/>
    <w:rsid w:val="00061B6E"/>
    <w:rsid w:val="00061DC7"/>
    <w:rsid w:val="00061DD6"/>
    <w:rsid w:val="00062234"/>
    <w:rsid w:val="000623F9"/>
    <w:rsid w:val="00062E0C"/>
    <w:rsid w:val="00063D64"/>
    <w:rsid w:val="0006606D"/>
    <w:rsid w:val="00066919"/>
    <w:rsid w:val="0006699A"/>
    <w:rsid w:val="00067359"/>
    <w:rsid w:val="000673EB"/>
    <w:rsid w:val="00070964"/>
    <w:rsid w:val="000709FA"/>
    <w:rsid w:val="00070C1A"/>
    <w:rsid w:val="00071418"/>
    <w:rsid w:val="00071438"/>
    <w:rsid w:val="00071454"/>
    <w:rsid w:val="00071C52"/>
    <w:rsid w:val="000740F7"/>
    <w:rsid w:val="00074219"/>
    <w:rsid w:val="00075244"/>
    <w:rsid w:val="0007683C"/>
    <w:rsid w:val="00076E40"/>
    <w:rsid w:val="00077032"/>
    <w:rsid w:val="00077389"/>
    <w:rsid w:val="00077E53"/>
    <w:rsid w:val="0008008F"/>
    <w:rsid w:val="00080F93"/>
    <w:rsid w:val="000815CB"/>
    <w:rsid w:val="00082923"/>
    <w:rsid w:val="00082BDF"/>
    <w:rsid w:val="00083479"/>
    <w:rsid w:val="00085873"/>
    <w:rsid w:val="000861F0"/>
    <w:rsid w:val="00086EF9"/>
    <w:rsid w:val="00091678"/>
    <w:rsid w:val="0009182E"/>
    <w:rsid w:val="00091B39"/>
    <w:rsid w:val="00091FA5"/>
    <w:rsid w:val="00094B2D"/>
    <w:rsid w:val="00096050"/>
    <w:rsid w:val="0009644D"/>
    <w:rsid w:val="000965BD"/>
    <w:rsid w:val="00096E67"/>
    <w:rsid w:val="0009769B"/>
    <w:rsid w:val="0009793A"/>
    <w:rsid w:val="00097DF3"/>
    <w:rsid w:val="00097F09"/>
    <w:rsid w:val="000A0312"/>
    <w:rsid w:val="000A0E0F"/>
    <w:rsid w:val="000A137E"/>
    <w:rsid w:val="000A15EA"/>
    <w:rsid w:val="000A1622"/>
    <w:rsid w:val="000A2684"/>
    <w:rsid w:val="000A2F79"/>
    <w:rsid w:val="000A4006"/>
    <w:rsid w:val="000A4BEC"/>
    <w:rsid w:val="000A519A"/>
    <w:rsid w:val="000A602C"/>
    <w:rsid w:val="000A6267"/>
    <w:rsid w:val="000A6667"/>
    <w:rsid w:val="000A6760"/>
    <w:rsid w:val="000A6F56"/>
    <w:rsid w:val="000B0121"/>
    <w:rsid w:val="000B1C77"/>
    <w:rsid w:val="000B2681"/>
    <w:rsid w:val="000B28A9"/>
    <w:rsid w:val="000B3112"/>
    <w:rsid w:val="000B3D04"/>
    <w:rsid w:val="000B412C"/>
    <w:rsid w:val="000B4D28"/>
    <w:rsid w:val="000B5551"/>
    <w:rsid w:val="000B5926"/>
    <w:rsid w:val="000B5EB4"/>
    <w:rsid w:val="000B63CA"/>
    <w:rsid w:val="000B7028"/>
    <w:rsid w:val="000B781C"/>
    <w:rsid w:val="000C0068"/>
    <w:rsid w:val="000C16F5"/>
    <w:rsid w:val="000C1706"/>
    <w:rsid w:val="000C1AF3"/>
    <w:rsid w:val="000C1DDF"/>
    <w:rsid w:val="000C2869"/>
    <w:rsid w:val="000C2A65"/>
    <w:rsid w:val="000C2D72"/>
    <w:rsid w:val="000C331B"/>
    <w:rsid w:val="000C3ABB"/>
    <w:rsid w:val="000C5817"/>
    <w:rsid w:val="000C7CC1"/>
    <w:rsid w:val="000D09C7"/>
    <w:rsid w:val="000D0F6E"/>
    <w:rsid w:val="000D11AF"/>
    <w:rsid w:val="000D1581"/>
    <w:rsid w:val="000D2D83"/>
    <w:rsid w:val="000D3CF9"/>
    <w:rsid w:val="000D4239"/>
    <w:rsid w:val="000D47EB"/>
    <w:rsid w:val="000D48AC"/>
    <w:rsid w:val="000D7CFB"/>
    <w:rsid w:val="000E1065"/>
    <w:rsid w:val="000E1308"/>
    <w:rsid w:val="000E1862"/>
    <w:rsid w:val="000E2ACD"/>
    <w:rsid w:val="000E3AB8"/>
    <w:rsid w:val="000E3FB3"/>
    <w:rsid w:val="000E4343"/>
    <w:rsid w:val="000E4813"/>
    <w:rsid w:val="000E5841"/>
    <w:rsid w:val="000E5EE1"/>
    <w:rsid w:val="000E60CE"/>
    <w:rsid w:val="000E64CD"/>
    <w:rsid w:val="000E6570"/>
    <w:rsid w:val="000E658E"/>
    <w:rsid w:val="000E6734"/>
    <w:rsid w:val="000E73FC"/>
    <w:rsid w:val="000E7F7E"/>
    <w:rsid w:val="000E7FCA"/>
    <w:rsid w:val="000F009B"/>
    <w:rsid w:val="000F03A3"/>
    <w:rsid w:val="000F061C"/>
    <w:rsid w:val="000F090B"/>
    <w:rsid w:val="000F1B4F"/>
    <w:rsid w:val="000F2765"/>
    <w:rsid w:val="000F3024"/>
    <w:rsid w:val="000F34D3"/>
    <w:rsid w:val="000F36E0"/>
    <w:rsid w:val="000F41D8"/>
    <w:rsid w:val="000F6589"/>
    <w:rsid w:val="000F7856"/>
    <w:rsid w:val="000F7AB3"/>
    <w:rsid w:val="0010010D"/>
    <w:rsid w:val="0010013C"/>
    <w:rsid w:val="00100F64"/>
    <w:rsid w:val="001010BA"/>
    <w:rsid w:val="001017CF"/>
    <w:rsid w:val="00101DCD"/>
    <w:rsid w:val="00102DF5"/>
    <w:rsid w:val="001040DE"/>
    <w:rsid w:val="001043F1"/>
    <w:rsid w:val="0010477A"/>
    <w:rsid w:val="00105094"/>
    <w:rsid w:val="00105399"/>
    <w:rsid w:val="00105839"/>
    <w:rsid w:val="00106B67"/>
    <w:rsid w:val="0010761D"/>
    <w:rsid w:val="00107965"/>
    <w:rsid w:val="00107A7C"/>
    <w:rsid w:val="00110409"/>
    <w:rsid w:val="00111E0F"/>
    <w:rsid w:val="00111E6F"/>
    <w:rsid w:val="00112CEE"/>
    <w:rsid w:val="00114F0C"/>
    <w:rsid w:val="00114FED"/>
    <w:rsid w:val="00115466"/>
    <w:rsid w:val="0011708A"/>
    <w:rsid w:val="00120146"/>
    <w:rsid w:val="00120BC1"/>
    <w:rsid w:val="00121383"/>
    <w:rsid w:val="00121590"/>
    <w:rsid w:val="00121AD5"/>
    <w:rsid w:val="00121C8D"/>
    <w:rsid w:val="00123763"/>
    <w:rsid w:val="00123801"/>
    <w:rsid w:val="00124792"/>
    <w:rsid w:val="0012491B"/>
    <w:rsid w:val="001249FC"/>
    <w:rsid w:val="00124A91"/>
    <w:rsid w:val="00125FE3"/>
    <w:rsid w:val="00126611"/>
    <w:rsid w:val="00126CCC"/>
    <w:rsid w:val="001270F8"/>
    <w:rsid w:val="00127BFB"/>
    <w:rsid w:val="00130B6F"/>
    <w:rsid w:val="00130FCD"/>
    <w:rsid w:val="00131447"/>
    <w:rsid w:val="00131828"/>
    <w:rsid w:val="00131838"/>
    <w:rsid w:val="0013421E"/>
    <w:rsid w:val="00134607"/>
    <w:rsid w:val="00135ACC"/>
    <w:rsid w:val="00135C3C"/>
    <w:rsid w:val="00135FBF"/>
    <w:rsid w:val="00136AF7"/>
    <w:rsid w:val="00140D34"/>
    <w:rsid w:val="00140F2B"/>
    <w:rsid w:val="00140FE6"/>
    <w:rsid w:val="00141598"/>
    <w:rsid w:val="00142DED"/>
    <w:rsid w:val="00143D40"/>
    <w:rsid w:val="00145170"/>
    <w:rsid w:val="00145916"/>
    <w:rsid w:val="001461A4"/>
    <w:rsid w:val="0014626F"/>
    <w:rsid w:val="00150D19"/>
    <w:rsid w:val="00150EAB"/>
    <w:rsid w:val="001519D1"/>
    <w:rsid w:val="00151A29"/>
    <w:rsid w:val="00151C3F"/>
    <w:rsid w:val="00151CE4"/>
    <w:rsid w:val="00151F2E"/>
    <w:rsid w:val="00152644"/>
    <w:rsid w:val="001526A2"/>
    <w:rsid w:val="00152C56"/>
    <w:rsid w:val="00152F2E"/>
    <w:rsid w:val="00154494"/>
    <w:rsid w:val="0015465B"/>
    <w:rsid w:val="00154F3D"/>
    <w:rsid w:val="0015587E"/>
    <w:rsid w:val="00155B9F"/>
    <w:rsid w:val="00155E62"/>
    <w:rsid w:val="00155EFE"/>
    <w:rsid w:val="00156770"/>
    <w:rsid w:val="00160B07"/>
    <w:rsid w:val="00160EEA"/>
    <w:rsid w:val="00161332"/>
    <w:rsid w:val="00161949"/>
    <w:rsid w:val="00161ABC"/>
    <w:rsid w:val="00162FD4"/>
    <w:rsid w:val="001632F0"/>
    <w:rsid w:val="001636BE"/>
    <w:rsid w:val="0016382C"/>
    <w:rsid w:val="00163A02"/>
    <w:rsid w:val="0016456D"/>
    <w:rsid w:val="001646AC"/>
    <w:rsid w:val="001647F2"/>
    <w:rsid w:val="0016493C"/>
    <w:rsid w:val="00164A38"/>
    <w:rsid w:val="00166CB6"/>
    <w:rsid w:val="00170171"/>
    <w:rsid w:val="001709EA"/>
    <w:rsid w:val="00171A4C"/>
    <w:rsid w:val="001726BC"/>
    <w:rsid w:val="0017279C"/>
    <w:rsid w:val="00173055"/>
    <w:rsid w:val="00173172"/>
    <w:rsid w:val="00173417"/>
    <w:rsid w:val="001736C2"/>
    <w:rsid w:val="00173743"/>
    <w:rsid w:val="0017636D"/>
    <w:rsid w:val="001766E3"/>
    <w:rsid w:val="00176CF5"/>
    <w:rsid w:val="001771CC"/>
    <w:rsid w:val="001773AA"/>
    <w:rsid w:val="00177C1B"/>
    <w:rsid w:val="001813FB"/>
    <w:rsid w:val="00181AC4"/>
    <w:rsid w:val="00183142"/>
    <w:rsid w:val="001834A4"/>
    <w:rsid w:val="001856E1"/>
    <w:rsid w:val="00185EEC"/>
    <w:rsid w:val="001862FE"/>
    <w:rsid w:val="001863AE"/>
    <w:rsid w:val="00186792"/>
    <w:rsid w:val="001871E6"/>
    <w:rsid w:val="001874E5"/>
    <w:rsid w:val="001876BD"/>
    <w:rsid w:val="0019007E"/>
    <w:rsid w:val="00191437"/>
    <w:rsid w:val="00191514"/>
    <w:rsid w:val="001918D7"/>
    <w:rsid w:val="001920BA"/>
    <w:rsid w:val="00192CE8"/>
    <w:rsid w:val="00194434"/>
    <w:rsid w:val="001947C2"/>
    <w:rsid w:val="0019571D"/>
    <w:rsid w:val="001964CE"/>
    <w:rsid w:val="001964CF"/>
    <w:rsid w:val="001968C8"/>
    <w:rsid w:val="00196D78"/>
    <w:rsid w:val="001975F8"/>
    <w:rsid w:val="001977D1"/>
    <w:rsid w:val="0019785A"/>
    <w:rsid w:val="001A078F"/>
    <w:rsid w:val="001A082C"/>
    <w:rsid w:val="001A0C4C"/>
    <w:rsid w:val="001A131B"/>
    <w:rsid w:val="001A1600"/>
    <w:rsid w:val="001A26F8"/>
    <w:rsid w:val="001A2877"/>
    <w:rsid w:val="001A2AC6"/>
    <w:rsid w:val="001A2F1E"/>
    <w:rsid w:val="001A361E"/>
    <w:rsid w:val="001A36CA"/>
    <w:rsid w:val="001A3726"/>
    <w:rsid w:val="001A3BD9"/>
    <w:rsid w:val="001A41F7"/>
    <w:rsid w:val="001A4273"/>
    <w:rsid w:val="001A42A2"/>
    <w:rsid w:val="001A494A"/>
    <w:rsid w:val="001A4AC5"/>
    <w:rsid w:val="001A4B81"/>
    <w:rsid w:val="001A606B"/>
    <w:rsid w:val="001A614D"/>
    <w:rsid w:val="001A63AE"/>
    <w:rsid w:val="001A6A31"/>
    <w:rsid w:val="001A7041"/>
    <w:rsid w:val="001A74FC"/>
    <w:rsid w:val="001B0140"/>
    <w:rsid w:val="001B0A8F"/>
    <w:rsid w:val="001B1668"/>
    <w:rsid w:val="001B2544"/>
    <w:rsid w:val="001B3B61"/>
    <w:rsid w:val="001B3CDD"/>
    <w:rsid w:val="001B4141"/>
    <w:rsid w:val="001B4CE4"/>
    <w:rsid w:val="001B592E"/>
    <w:rsid w:val="001B5C16"/>
    <w:rsid w:val="001B6365"/>
    <w:rsid w:val="001B6D9C"/>
    <w:rsid w:val="001B7126"/>
    <w:rsid w:val="001B74E0"/>
    <w:rsid w:val="001B7A05"/>
    <w:rsid w:val="001C0371"/>
    <w:rsid w:val="001C113A"/>
    <w:rsid w:val="001C11C3"/>
    <w:rsid w:val="001C12B0"/>
    <w:rsid w:val="001C175D"/>
    <w:rsid w:val="001C2B21"/>
    <w:rsid w:val="001C2F78"/>
    <w:rsid w:val="001C389F"/>
    <w:rsid w:val="001C4162"/>
    <w:rsid w:val="001C44CD"/>
    <w:rsid w:val="001C461E"/>
    <w:rsid w:val="001C5131"/>
    <w:rsid w:val="001C51C7"/>
    <w:rsid w:val="001C51D8"/>
    <w:rsid w:val="001C54C3"/>
    <w:rsid w:val="001C56D3"/>
    <w:rsid w:val="001C5A21"/>
    <w:rsid w:val="001C5C16"/>
    <w:rsid w:val="001C62FD"/>
    <w:rsid w:val="001C6760"/>
    <w:rsid w:val="001C6B0F"/>
    <w:rsid w:val="001C7E3F"/>
    <w:rsid w:val="001C7EBE"/>
    <w:rsid w:val="001D04AB"/>
    <w:rsid w:val="001D0C62"/>
    <w:rsid w:val="001D26FE"/>
    <w:rsid w:val="001D3120"/>
    <w:rsid w:val="001D39DD"/>
    <w:rsid w:val="001D3A0C"/>
    <w:rsid w:val="001D4127"/>
    <w:rsid w:val="001D43CE"/>
    <w:rsid w:val="001D4F6E"/>
    <w:rsid w:val="001D57DC"/>
    <w:rsid w:val="001D6480"/>
    <w:rsid w:val="001D6ACC"/>
    <w:rsid w:val="001D6FD4"/>
    <w:rsid w:val="001D7AD0"/>
    <w:rsid w:val="001D7F2F"/>
    <w:rsid w:val="001E00A8"/>
    <w:rsid w:val="001E027B"/>
    <w:rsid w:val="001E063A"/>
    <w:rsid w:val="001E1590"/>
    <w:rsid w:val="001E1735"/>
    <w:rsid w:val="001E1776"/>
    <w:rsid w:val="001E1DE5"/>
    <w:rsid w:val="001E1FF8"/>
    <w:rsid w:val="001E2084"/>
    <w:rsid w:val="001E2451"/>
    <w:rsid w:val="001E3CE4"/>
    <w:rsid w:val="001E3F71"/>
    <w:rsid w:val="001E41AF"/>
    <w:rsid w:val="001E51BA"/>
    <w:rsid w:val="001E5530"/>
    <w:rsid w:val="001E5883"/>
    <w:rsid w:val="001E5966"/>
    <w:rsid w:val="001E5D55"/>
    <w:rsid w:val="001E5F9B"/>
    <w:rsid w:val="001E66C5"/>
    <w:rsid w:val="001E6DD9"/>
    <w:rsid w:val="001E701A"/>
    <w:rsid w:val="001E7624"/>
    <w:rsid w:val="001F036B"/>
    <w:rsid w:val="001F0E9B"/>
    <w:rsid w:val="001F1201"/>
    <w:rsid w:val="001F136D"/>
    <w:rsid w:val="001F14EA"/>
    <w:rsid w:val="001F14F3"/>
    <w:rsid w:val="001F177F"/>
    <w:rsid w:val="001F1AE1"/>
    <w:rsid w:val="001F1EE8"/>
    <w:rsid w:val="001F2E26"/>
    <w:rsid w:val="001F378D"/>
    <w:rsid w:val="001F3B38"/>
    <w:rsid w:val="001F3DCC"/>
    <w:rsid w:val="001F3EF6"/>
    <w:rsid w:val="001F4174"/>
    <w:rsid w:val="001F5350"/>
    <w:rsid w:val="001F588B"/>
    <w:rsid w:val="001F59AF"/>
    <w:rsid w:val="001F5BCA"/>
    <w:rsid w:val="001F5CED"/>
    <w:rsid w:val="001F64E0"/>
    <w:rsid w:val="001F6B5B"/>
    <w:rsid w:val="001F72EA"/>
    <w:rsid w:val="00200995"/>
    <w:rsid w:val="0020194B"/>
    <w:rsid w:val="0020214F"/>
    <w:rsid w:val="00202168"/>
    <w:rsid w:val="00202508"/>
    <w:rsid w:val="00202967"/>
    <w:rsid w:val="00202CAF"/>
    <w:rsid w:val="00204298"/>
    <w:rsid w:val="00204B28"/>
    <w:rsid w:val="002059B8"/>
    <w:rsid w:val="0020609F"/>
    <w:rsid w:val="002060FA"/>
    <w:rsid w:val="002066F3"/>
    <w:rsid w:val="002066F6"/>
    <w:rsid w:val="00210229"/>
    <w:rsid w:val="00211177"/>
    <w:rsid w:val="00211268"/>
    <w:rsid w:val="00211728"/>
    <w:rsid w:val="00211F76"/>
    <w:rsid w:val="002137DE"/>
    <w:rsid w:val="002137E1"/>
    <w:rsid w:val="00213C5B"/>
    <w:rsid w:val="00213D4C"/>
    <w:rsid w:val="00213DC3"/>
    <w:rsid w:val="00214320"/>
    <w:rsid w:val="002144A4"/>
    <w:rsid w:val="0021537B"/>
    <w:rsid w:val="00216A1D"/>
    <w:rsid w:val="00220453"/>
    <w:rsid w:val="0022053A"/>
    <w:rsid w:val="00220D7E"/>
    <w:rsid w:val="00220EE3"/>
    <w:rsid w:val="00221A2C"/>
    <w:rsid w:val="00221D5A"/>
    <w:rsid w:val="00222476"/>
    <w:rsid w:val="00222719"/>
    <w:rsid w:val="002233F7"/>
    <w:rsid w:val="00223B0B"/>
    <w:rsid w:val="00223B66"/>
    <w:rsid w:val="00223CB2"/>
    <w:rsid w:val="00224033"/>
    <w:rsid w:val="0022437C"/>
    <w:rsid w:val="00224541"/>
    <w:rsid w:val="0022477D"/>
    <w:rsid w:val="00224785"/>
    <w:rsid w:val="0022485D"/>
    <w:rsid w:val="00225169"/>
    <w:rsid w:val="00225286"/>
    <w:rsid w:val="002255D9"/>
    <w:rsid w:val="00225ACF"/>
    <w:rsid w:val="00225DEB"/>
    <w:rsid w:val="00226341"/>
    <w:rsid w:val="00226AE4"/>
    <w:rsid w:val="00226B55"/>
    <w:rsid w:val="00227C16"/>
    <w:rsid w:val="00227C36"/>
    <w:rsid w:val="00230085"/>
    <w:rsid w:val="00231136"/>
    <w:rsid w:val="00231500"/>
    <w:rsid w:val="00232E17"/>
    <w:rsid w:val="002332DF"/>
    <w:rsid w:val="00233FF4"/>
    <w:rsid w:val="00234054"/>
    <w:rsid w:val="00234392"/>
    <w:rsid w:val="00234449"/>
    <w:rsid w:val="00234622"/>
    <w:rsid w:val="002366ED"/>
    <w:rsid w:val="00237234"/>
    <w:rsid w:val="00237FA6"/>
    <w:rsid w:val="00240C34"/>
    <w:rsid w:val="00240E04"/>
    <w:rsid w:val="002412E6"/>
    <w:rsid w:val="002419F9"/>
    <w:rsid w:val="00241B5A"/>
    <w:rsid w:val="00242B3D"/>
    <w:rsid w:val="0024345A"/>
    <w:rsid w:val="002439B7"/>
    <w:rsid w:val="00244943"/>
    <w:rsid w:val="00244948"/>
    <w:rsid w:val="00245579"/>
    <w:rsid w:val="0024560A"/>
    <w:rsid w:val="002459DC"/>
    <w:rsid w:val="00245DC7"/>
    <w:rsid w:val="0024614E"/>
    <w:rsid w:val="00246175"/>
    <w:rsid w:val="00247679"/>
    <w:rsid w:val="00247ABA"/>
    <w:rsid w:val="0025030A"/>
    <w:rsid w:val="002503B2"/>
    <w:rsid w:val="00250712"/>
    <w:rsid w:val="00251CBA"/>
    <w:rsid w:val="00252126"/>
    <w:rsid w:val="002526E0"/>
    <w:rsid w:val="00252A0F"/>
    <w:rsid w:val="00252BA1"/>
    <w:rsid w:val="00253EB5"/>
    <w:rsid w:val="002550DE"/>
    <w:rsid w:val="00255C63"/>
    <w:rsid w:val="00255CEC"/>
    <w:rsid w:val="002564BD"/>
    <w:rsid w:val="002573BA"/>
    <w:rsid w:val="00257AC7"/>
    <w:rsid w:val="00257B1D"/>
    <w:rsid w:val="00257E62"/>
    <w:rsid w:val="0026044F"/>
    <w:rsid w:val="00260AF3"/>
    <w:rsid w:val="00260E6E"/>
    <w:rsid w:val="0026205B"/>
    <w:rsid w:val="0026287B"/>
    <w:rsid w:val="00263A6A"/>
    <w:rsid w:val="0026430E"/>
    <w:rsid w:val="00265293"/>
    <w:rsid w:val="002657EB"/>
    <w:rsid w:val="002662F9"/>
    <w:rsid w:val="002709F9"/>
    <w:rsid w:val="002712D7"/>
    <w:rsid w:val="00271BCE"/>
    <w:rsid w:val="00271C76"/>
    <w:rsid w:val="002738F8"/>
    <w:rsid w:val="002747E1"/>
    <w:rsid w:val="002748CB"/>
    <w:rsid w:val="002749DD"/>
    <w:rsid w:val="0027508C"/>
    <w:rsid w:val="0027554F"/>
    <w:rsid w:val="0027589C"/>
    <w:rsid w:val="00275D41"/>
    <w:rsid w:val="00276088"/>
    <w:rsid w:val="00276C52"/>
    <w:rsid w:val="0027703A"/>
    <w:rsid w:val="00281513"/>
    <w:rsid w:val="002818A6"/>
    <w:rsid w:val="00281A53"/>
    <w:rsid w:val="00283611"/>
    <w:rsid w:val="00283A35"/>
    <w:rsid w:val="002865D2"/>
    <w:rsid w:val="0028767D"/>
    <w:rsid w:val="00287E00"/>
    <w:rsid w:val="0029013C"/>
    <w:rsid w:val="002906B6"/>
    <w:rsid w:val="00290828"/>
    <w:rsid w:val="00291F80"/>
    <w:rsid w:val="0029202E"/>
    <w:rsid w:val="002921A4"/>
    <w:rsid w:val="002928E0"/>
    <w:rsid w:val="00292900"/>
    <w:rsid w:val="00292C6C"/>
    <w:rsid w:val="00292D62"/>
    <w:rsid w:val="0029383C"/>
    <w:rsid w:val="002942A8"/>
    <w:rsid w:val="00294498"/>
    <w:rsid w:val="00294718"/>
    <w:rsid w:val="00294FE3"/>
    <w:rsid w:val="002954BF"/>
    <w:rsid w:val="00295BC8"/>
    <w:rsid w:val="00295E0C"/>
    <w:rsid w:val="002966D2"/>
    <w:rsid w:val="00297C1A"/>
    <w:rsid w:val="002A0686"/>
    <w:rsid w:val="002A0EFF"/>
    <w:rsid w:val="002A140A"/>
    <w:rsid w:val="002A29E1"/>
    <w:rsid w:val="002A2FFB"/>
    <w:rsid w:val="002A3146"/>
    <w:rsid w:val="002A349B"/>
    <w:rsid w:val="002A3863"/>
    <w:rsid w:val="002A4C83"/>
    <w:rsid w:val="002A5062"/>
    <w:rsid w:val="002A520E"/>
    <w:rsid w:val="002A61DD"/>
    <w:rsid w:val="002A6640"/>
    <w:rsid w:val="002A66B2"/>
    <w:rsid w:val="002A6D0C"/>
    <w:rsid w:val="002A6F35"/>
    <w:rsid w:val="002A7B9C"/>
    <w:rsid w:val="002A7C0B"/>
    <w:rsid w:val="002B1E03"/>
    <w:rsid w:val="002B1E91"/>
    <w:rsid w:val="002B27E7"/>
    <w:rsid w:val="002B3F32"/>
    <w:rsid w:val="002B4B6D"/>
    <w:rsid w:val="002B6CEA"/>
    <w:rsid w:val="002B70E5"/>
    <w:rsid w:val="002B75AA"/>
    <w:rsid w:val="002B77C3"/>
    <w:rsid w:val="002B7AB3"/>
    <w:rsid w:val="002C0374"/>
    <w:rsid w:val="002C0D3C"/>
    <w:rsid w:val="002C0F78"/>
    <w:rsid w:val="002C1EEA"/>
    <w:rsid w:val="002C281C"/>
    <w:rsid w:val="002C3188"/>
    <w:rsid w:val="002C37FA"/>
    <w:rsid w:val="002C3AC1"/>
    <w:rsid w:val="002C3C8E"/>
    <w:rsid w:val="002C40A4"/>
    <w:rsid w:val="002C4BEA"/>
    <w:rsid w:val="002C52D4"/>
    <w:rsid w:val="002C58EB"/>
    <w:rsid w:val="002C5CE8"/>
    <w:rsid w:val="002C5FAD"/>
    <w:rsid w:val="002C6BDA"/>
    <w:rsid w:val="002C75BA"/>
    <w:rsid w:val="002D0EF8"/>
    <w:rsid w:val="002D207B"/>
    <w:rsid w:val="002D27E3"/>
    <w:rsid w:val="002D2A26"/>
    <w:rsid w:val="002D2AF0"/>
    <w:rsid w:val="002D2D51"/>
    <w:rsid w:val="002D33C1"/>
    <w:rsid w:val="002D4732"/>
    <w:rsid w:val="002D5014"/>
    <w:rsid w:val="002D547F"/>
    <w:rsid w:val="002D5535"/>
    <w:rsid w:val="002D56C3"/>
    <w:rsid w:val="002D59B6"/>
    <w:rsid w:val="002D5B54"/>
    <w:rsid w:val="002D61A0"/>
    <w:rsid w:val="002D6556"/>
    <w:rsid w:val="002D6CEA"/>
    <w:rsid w:val="002D7858"/>
    <w:rsid w:val="002E029D"/>
    <w:rsid w:val="002E0CCB"/>
    <w:rsid w:val="002E13E7"/>
    <w:rsid w:val="002E1494"/>
    <w:rsid w:val="002E14AD"/>
    <w:rsid w:val="002E22F3"/>
    <w:rsid w:val="002E3087"/>
    <w:rsid w:val="002E31D4"/>
    <w:rsid w:val="002E31F7"/>
    <w:rsid w:val="002E31FC"/>
    <w:rsid w:val="002E3C07"/>
    <w:rsid w:val="002E3E31"/>
    <w:rsid w:val="002E4319"/>
    <w:rsid w:val="002E461F"/>
    <w:rsid w:val="002E4A54"/>
    <w:rsid w:val="002E4B30"/>
    <w:rsid w:val="002E5602"/>
    <w:rsid w:val="002E56CB"/>
    <w:rsid w:val="002E593F"/>
    <w:rsid w:val="002E61F5"/>
    <w:rsid w:val="002E6993"/>
    <w:rsid w:val="002E6FAE"/>
    <w:rsid w:val="002E7337"/>
    <w:rsid w:val="002F0557"/>
    <w:rsid w:val="002F0D19"/>
    <w:rsid w:val="002F15C5"/>
    <w:rsid w:val="002F1C40"/>
    <w:rsid w:val="002F24A3"/>
    <w:rsid w:val="002F3168"/>
    <w:rsid w:val="002F368C"/>
    <w:rsid w:val="002F3948"/>
    <w:rsid w:val="002F3C4F"/>
    <w:rsid w:val="002F3CD7"/>
    <w:rsid w:val="002F3DE9"/>
    <w:rsid w:val="002F3E2B"/>
    <w:rsid w:val="002F401C"/>
    <w:rsid w:val="002F4272"/>
    <w:rsid w:val="002F4EB9"/>
    <w:rsid w:val="002F4F42"/>
    <w:rsid w:val="002F4F9E"/>
    <w:rsid w:val="002F529A"/>
    <w:rsid w:val="002F5300"/>
    <w:rsid w:val="002F5537"/>
    <w:rsid w:val="002F6184"/>
    <w:rsid w:val="002F68C0"/>
    <w:rsid w:val="00300047"/>
    <w:rsid w:val="00302465"/>
    <w:rsid w:val="0030259B"/>
    <w:rsid w:val="0030334F"/>
    <w:rsid w:val="0030418E"/>
    <w:rsid w:val="003049E5"/>
    <w:rsid w:val="0030503F"/>
    <w:rsid w:val="00305370"/>
    <w:rsid w:val="00305D69"/>
    <w:rsid w:val="00306114"/>
    <w:rsid w:val="00306882"/>
    <w:rsid w:val="003071D0"/>
    <w:rsid w:val="0030755E"/>
    <w:rsid w:val="003102BF"/>
    <w:rsid w:val="003104C8"/>
    <w:rsid w:val="003107DB"/>
    <w:rsid w:val="00310FDA"/>
    <w:rsid w:val="00311578"/>
    <w:rsid w:val="003117B9"/>
    <w:rsid w:val="00312774"/>
    <w:rsid w:val="00312775"/>
    <w:rsid w:val="0031322D"/>
    <w:rsid w:val="003132FA"/>
    <w:rsid w:val="0031442E"/>
    <w:rsid w:val="00314665"/>
    <w:rsid w:val="00314B2F"/>
    <w:rsid w:val="00315B4A"/>
    <w:rsid w:val="00316028"/>
    <w:rsid w:val="0031608D"/>
    <w:rsid w:val="003168A6"/>
    <w:rsid w:val="00316D8C"/>
    <w:rsid w:val="00317123"/>
    <w:rsid w:val="003171D6"/>
    <w:rsid w:val="00317460"/>
    <w:rsid w:val="00317AB1"/>
    <w:rsid w:val="003201FE"/>
    <w:rsid w:val="003203E3"/>
    <w:rsid w:val="00320738"/>
    <w:rsid w:val="00321505"/>
    <w:rsid w:val="00321708"/>
    <w:rsid w:val="00321DA4"/>
    <w:rsid w:val="0032381D"/>
    <w:rsid w:val="003249F6"/>
    <w:rsid w:val="00324EED"/>
    <w:rsid w:val="00325169"/>
    <w:rsid w:val="00325C48"/>
    <w:rsid w:val="00325D06"/>
    <w:rsid w:val="00326901"/>
    <w:rsid w:val="0032695A"/>
    <w:rsid w:val="00326ECA"/>
    <w:rsid w:val="003275E9"/>
    <w:rsid w:val="00327730"/>
    <w:rsid w:val="00327773"/>
    <w:rsid w:val="0032785E"/>
    <w:rsid w:val="00327FB8"/>
    <w:rsid w:val="00330067"/>
    <w:rsid w:val="0033016C"/>
    <w:rsid w:val="00330A3F"/>
    <w:rsid w:val="00330DFA"/>
    <w:rsid w:val="00331074"/>
    <w:rsid w:val="00331BE1"/>
    <w:rsid w:val="0033222F"/>
    <w:rsid w:val="003328C3"/>
    <w:rsid w:val="003328CF"/>
    <w:rsid w:val="003335C6"/>
    <w:rsid w:val="00334DBD"/>
    <w:rsid w:val="00335278"/>
    <w:rsid w:val="00335D40"/>
    <w:rsid w:val="003360DD"/>
    <w:rsid w:val="003366FF"/>
    <w:rsid w:val="00336784"/>
    <w:rsid w:val="003367DE"/>
    <w:rsid w:val="003400CB"/>
    <w:rsid w:val="00340531"/>
    <w:rsid w:val="00340E53"/>
    <w:rsid w:val="003412B1"/>
    <w:rsid w:val="003423CD"/>
    <w:rsid w:val="00343036"/>
    <w:rsid w:val="00343788"/>
    <w:rsid w:val="00343993"/>
    <w:rsid w:val="00344161"/>
    <w:rsid w:val="00344F98"/>
    <w:rsid w:val="003452E7"/>
    <w:rsid w:val="00345B53"/>
    <w:rsid w:val="00345CA3"/>
    <w:rsid w:val="00345D02"/>
    <w:rsid w:val="00346598"/>
    <w:rsid w:val="00346BEC"/>
    <w:rsid w:val="00347D64"/>
    <w:rsid w:val="00350FDD"/>
    <w:rsid w:val="003510A8"/>
    <w:rsid w:val="003519AF"/>
    <w:rsid w:val="00353A00"/>
    <w:rsid w:val="00353B2A"/>
    <w:rsid w:val="00353F9F"/>
    <w:rsid w:val="0035407F"/>
    <w:rsid w:val="00354FAB"/>
    <w:rsid w:val="0035507F"/>
    <w:rsid w:val="00355E8A"/>
    <w:rsid w:val="00355EED"/>
    <w:rsid w:val="0035661A"/>
    <w:rsid w:val="00356E9C"/>
    <w:rsid w:val="00356F6D"/>
    <w:rsid w:val="0036088A"/>
    <w:rsid w:val="00360E78"/>
    <w:rsid w:val="00361DC6"/>
    <w:rsid w:val="00361F55"/>
    <w:rsid w:val="003621B6"/>
    <w:rsid w:val="00362325"/>
    <w:rsid w:val="003626D4"/>
    <w:rsid w:val="003631EB"/>
    <w:rsid w:val="003639DB"/>
    <w:rsid w:val="00363E50"/>
    <w:rsid w:val="0036448A"/>
    <w:rsid w:val="003655B7"/>
    <w:rsid w:val="00365E0D"/>
    <w:rsid w:val="003667CF"/>
    <w:rsid w:val="00366AA5"/>
    <w:rsid w:val="0036715E"/>
    <w:rsid w:val="00367764"/>
    <w:rsid w:val="00370227"/>
    <w:rsid w:val="0037116E"/>
    <w:rsid w:val="003712AD"/>
    <w:rsid w:val="00372823"/>
    <w:rsid w:val="00372A2E"/>
    <w:rsid w:val="00374B14"/>
    <w:rsid w:val="00374FE8"/>
    <w:rsid w:val="003753D0"/>
    <w:rsid w:val="003769C5"/>
    <w:rsid w:val="00376BBB"/>
    <w:rsid w:val="00376DF1"/>
    <w:rsid w:val="00376F20"/>
    <w:rsid w:val="00377273"/>
    <w:rsid w:val="00377905"/>
    <w:rsid w:val="003803E6"/>
    <w:rsid w:val="0038093A"/>
    <w:rsid w:val="00381149"/>
    <w:rsid w:val="00383293"/>
    <w:rsid w:val="00383AAC"/>
    <w:rsid w:val="00384D69"/>
    <w:rsid w:val="00385D0F"/>
    <w:rsid w:val="00386330"/>
    <w:rsid w:val="003904FA"/>
    <w:rsid w:val="003909F6"/>
    <w:rsid w:val="00391A0B"/>
    <w:rsid w:val="003921F5"/>
    <w:rsid w:val="00392F9C"/>
    <w:rsid w:val="003932B2"/>
    <w:rsid w:val="003934ED"/>
    <w:rsid w:val="00393B20"/>
    <w:rsid w:val="00395219"/>
    <w:rsid w:val="00396C44"/>
    <w:rsid w:val="00397039"/>
    <w:rsid w:val="003976F9"/>
    <w:rsid w:val="00397B9C"/>
    <w:rsid w:val="003A10EB"/>
    <w:rsid w:val="003A150E"/>
    <w:rsid w:val="003A2888"/>
    <w:rsid w:val="003A2D5E"/>
    <w:rsid w:val="003A2DBF"/>
    <w:rsid w:val="003A2F61"/>
    <w:rsid w:val="003A33EF"/>
    <w:rsid w:val="003A36CA"/>
    <w:rsid w:val="003A3C53"/>
    <w:rsid w:val="003A3DAA"/>
    <w:rsid w:val="003A501C"/>
    <w:rsid w:val="003A635F"/>
    <w:rsid w:val="003A6823"/>
    <w:rsid w:val="003A68C4"/>
    <w:rsid w:val="003A714B"/>
    <w:rsid w:val="003A78B1"/>
    <w:rsid w:val="003B0C59"/>
    <w:rsid w:val="003B1E7B"/>
    <w:rsid w:val="003B25CF"/>
    <w:rsid w:val="003B38DD"/>
    <w:rsid w:val="003B48DA"/>
    <w:rsid w:val="003B4A2D"/>
    <w:rsid w:val="003B4F34"/>
    <w:rsid w:val="003B6A3C"/>
    <w:rsid w:val="003B71AB"/>
    <w:rsid w:val="003B7394"/>
    <w:rsid w:val="003B779E"/>
    <w:rsid w:val="003B7B3C"/>
    <w:rsid w:val="003C059B"/>
    <w:rsid w:val="003C0B4F"/>
    <w:rsid w:val="003C0C2C"/>
    <w:rsid w:val="003C0E54"/>
    <w:rsid w:val="003C17D6"/>
    <w:rsid w:val="003C2051"/>
    <w:rsid w:val="003C227A"/>
    <w:rsid w:val="003C2CFB"/>
    <w:rsid w:val="003C31EA"/>
    <w:rsid w:val="003C3455"/>
    <w:rsid w:val="003C356B"/>
    <w:rsid w:val="003C3BF5"/>
    <w:rsid w:val="003C44B6"/>
    <w:rsid w:val="003C5429"/>
    <w:rsid w:val="003C5617"/>
    <w:rsid w:val="003C5DA2"/>
    <w:rsid w:val="003C715B"/>
    <w:rsid w:val="003C7764"/>
    <w:rsid w:val="003C7B65"/>
    <w:rsid w:val="003D0229"/>
    <w:rsid w:val="003D0C20"/>
    <w:rsid w:val="003D103A"/>
    <w:rsid w:val="003D1C6F"/>
    <w:rsid w:val="003D21FA"/>
    <w:rsid w:val="003D2397"/>
    <w:rsid w:val="003D2735"/>
    <w:rsid w:val="003D313E"/>
    <w:rsid w:val="003D3282"/>
    <w:rsid w:val="003D36CB"/>
    <w:rsid w:val="003D47EF"/>
    <w:rsid w:val="003D480D"/>
    <w:rsid w:val="003D4FC4"/>
    <w:rsid w:val="003D5F46"/>
    <w:rsid w:val="003D6CBC"/>
    <w:rsid w:val="003D7B52"/>
    <w:rsid w:val="003E00EE"/>
    <w:rsid w:val="003E0742"/>
    <w:rsid w:val="003E10E9"/>
    <w:rsid w:val="003E20F6"/>
    <w:rsid w:val="003E2DB8"/>
    <w:rsid w:val="003E35CD"/>
    <w:rsid w:val="003E3D7C"/>
    <w:rsid w:val="003E44BF"/>
    <w:rsid w:val="003E4DF9"/>
    <w:rsid w:val="003E52EC"/>
    <w:rsid w:val="003E5A30"/>
    <w:rsid w:val="003E5B05"/>
    <w:rsid w:val="003E6708"/>
    <w:rsid w:val="003E6E8B"/>
    <w:rsid w:val="003E72F3"/>
    <w:rsid w:val="003E768E"/>
    <w:rsid w:val="003E78CF"/>
    <w:rsid w:val="003F0082"/>
    <w:rsid w:val="003F0B6C"/>
    <w:rsid w:val="003F1BBE"/>
    <w:rsid w:val="003F2246"/>
    <w:rsid w:val="003F2B32"/>
    <w:rsid w:val="003F3808"/>
    <w:rsid w:val="003F39DF"/>
    <w:rsid w:val="003F3B97"/>
    <w:rsid w:val="003F3F4B"/>
    <w:rsid w:val="003F4AE2"/>
    <w:rsid w:val="003F4C5F"/>
    <w:rsid w:val="003F4CBA"/>
    <w:rsid w:val="003F5300"/>
    <w:rsid w:val="003F5467"/>
    <w:rsid w:val="003F5852"/>
    <w:rsid w:val="003F605A"/>
    <w:rsid w:val="003F63B5"/>
    <w:rsid w:val="003F6489"/>
    <w:rsid w:val="003F66F4"/>
    <w:rsid w:val="003F7106"/>
    <w:rsid w:val="003F734E"/>
    <w:rsid w:val="003F7F9D"/>
    <w:rsid w:val="00400369"/>
    <w:rsid w:val="00400B29"/>
    <w:rsid w:val="00401620"/>
    <w:rsid w:val="0040196F"/>
    <w:rsid w:val="00401A79"/>
    <w:rsid w:val="00401EEF"/>
    <w:rsid w:val="00401FED"/>
    <w:rsid w:val="00402A20"/>
    <w:rsid w:val="00403753"/>
    <w:rsid w:val="00403D54"/>
    <w:rsid w:val="0040436B"/>
    <w:rsid w:val="00404808"/>
    <w:rsid w:val="00404E75"/>
    <w:rsid w:val="00405470"/>
    <w:rsid w:val="00405A53"/>
    <w:rsid w:val="004060CD"/>
    <w:rsid w:val="004067A0"/>
    <w:rsid w:val="00406AD9"/>
    <w:rsid w:val="00406D4B"/>
    <w:rsid w:val="00407F56"/>
    <w:rsid w:val="00410C1E"/>
    <w:rsid w:val="004116A3"/>
    <w:rsid w:val="00411705"/>
    <w:rsid w:val="00411969"/>
    <w:rsid w:val="00411E30"/>
    <w:rsid w:val="0041233E"/>
    <w:rsid w:val="00412CEC"/>
    <w:rsid w:val="00412F71"/>
    <w:rsid w:val="004132B7"/>
    <w:rsid w:val="0041364D"/>
    <w:rsid w:val="00414560"/>
    <w:rsid w:val="0041463A"/>
    <w:rsid w:val="004156E8"/>
    <w:rsid w:val="00415CFE"/>
    <w:rsid w:val="004168EB"/>
    <w:rsid w:val="00417806"/>
    <w:rsid w:val="00417827"/>
    <w:rsid w:val="00417918"/>
    <w:rsid w:val="00420258"/>
    <w:rsid w:val="004205B2"/>
    <w:rsid w:val="00420AAE"/>
    <w:rsid w:val="00420ABE"/>
    <w:rsid w:val="0042166D"/>
    <w:rsid w:val="0042189D"/>
    <w:rsid w:val="00422245"/>
    <w:rsid w:val="0042275C"/>
    <w:rsid w:val="00422870"/>
    <w:rsid w:val="0042342D"/>
    <w:rsid w:val="00423918"/>
    <w:rsid w:val="00423B33"/>
    <w:rsid w:val="00423F42"/>
    <w:rsid w:val="00424326"/>
    <w:rsid w:val="00424B5A"/>
    <w:rsid w:val="00424FB1"/>
    <w:rsid w:val="00425783"/>
    <w:rsid w:val="004257D2"/>
    <w:rsid w:val="00425D0D"/>
    <w:rsid w:val="004274B4"/>
    <w:rsid w:val="004279A2"/>
    <w:rsid w:val="00427ADF"/>
    <w:rsid w:val="00427CA9"/>
    <w:rsid w:val="00430EA7"/>
    <w:rsid w:val="004316EA"/>
    <w:rsid w:val="00431924"/>
    <w:rsid w:val="00431E77"/>
    <w:rsid w:val="004329C8"/>
    <w:rsid w:val="00432A31"/>
    <w:rsid w:val="00433292"/>
    <w:rsid w:val="0043495A"/>
    <w:rsid w:val="00436607"/>
    <w:rsid w:val="00436FA6"/>
    <w:rsid w:val="00437507"/>
    <w:rsid w:val="00437535"/>
    <w:rsid w:val="00437A7B"/>
    <w:rsid w:val="00437B33"/>
    <w:rsid w:val="00437B5B"/>
    <w:rsid w:val="00437E8E"/>
    <w:rsid w:val="00440160"/>
    <w:rsid w:val="00441A9E"/>
    <w:rsid w:val="0044207E"/>
    <w:rsid w:val="004421B1"/>
    <w:rsid w:val="004424A3"/>
    <w:rsid w:val="00442B60"/>
    <w:rsid w:val="00442DE8"/>
    <w:rsid w:val="004446AC"/>
    <w:rsid w:val="00444D25"/>
    <w:rsid w:val="00445548"/>
    <w:rsid w:val="004458D7"/>
    <w:rsid w:val="00445F15"/>
    <w:rsid w:val="004472B5"/>
    <w:rsid w:val="004477EA"/>
    <w:rsid w:val="0045068E"/>
    <w:rsid w:val="00451985"/>
    <w:rsid w:val="00451C7C"/>
    <w:rsid w:val="00452BD7"/>
    <w:rsid w:val="00452BF0"/>
    <w:rsid w:val="00452C6F"/>
    <w:rsid w:val="004532EE"/>
    <w:rsid w:val="0045384D"/>
    <w:rsid w:val="0045389D"/>
    <w:rsid w:val="004539F9"/>
    <w:rsid w:val="00453A82"/>
    <w:rsid w:val="004546F8"/>
    <w:rsid w:val="00455331"/>
    <w:rsid w:val="0045686B"/>
    <w:rsid w:val="00456C53"/>
    <w:rsid w:val="00456D84"/>
    <w:rsid w:val="00456DB8"/>
    <w:rsid w:val="00457F9D"/>
    <w:rsid w:val="00462C02"/>
    <w:rsid w:val="00463ACB"/>
    <w:rsid w:val="00464049"/>
    <w:rsid w:val="0046432C"/>
    <w:rsid w:val="00464783"/>
    <w:rsid w:val="00464833"/>
    <w:rsid w:val="00465AE8"/>
    <w:rsid w:val="00466587"/>
    <w:rsid w:val="00466807"/>
    <w:rsid w:val="00467AFE"/>
    <w:rsid w:val="00467CCB"/>
    <w:rsid w:val="00467F5D"/>
    <w:rsid w:val="00470B82"/>
    <w:rsid w:val="004711A5"/>
    <w:rsid w:val="00471CD7"/>
    <w:rsid w:val="00471ED7"/>
    <w:rsid w:val="0047280F"/>
    <w:rsid w:val="0047360C"/>
    <w:rsid w:val="00473BD0"/>
    <w:rsid w:val="004744BF"/>
    <w:rsid w:val="004777C7"/>
    <w:rsid w:val="00480312"/>
    <w:rsid w:val="00480E22"/>
    <w:rsid w:val="004815FB"/>
    <w:rsid w:val="00483821"/>
    <w:rsid w:val="00483D64"/>
    <w:rsid w:val="004847EC"/>
    <w:rsid w:val="00484C19"/>
    <w:rsid w:val="00485564"/>
    <w:rsid w:val="004862FC"/>
    <w:rsid w:val="00486551"/>
    <w:rsid w:val="004865B2"/>
    <w:rsid w:val="004865B8"/>
    <w:rsid w:val="00486A86"/>
    <w:rsid w:val="00490169"/>
    <w:rsid w:val="004904F9"/>
    <w:rsid w:val="00490A57"/>
    <w:rsid w:val="00491DAC"/>
    <w:rsid w:val="00491F42"/>
    <w:rsid w:val="004923C0"/>
    <w:rsid w:val="00492B2A"/>
    <w:rsid w:val="00492C31"/>
    <w:rsid w:val="004934CE"/>
    <w:rsid w:val="0049360F"/>
    <w:rsid w:val="00493B2C"/>
    <w:rsid w:val="004943D6"/>
    <w:rsid w:val="00494496"/>
    <w:rsid w:val="00494573"/>
    <w:rsid w:val="00494A8F"/>
    <w:rsid w:val="00495695"/>
    <w:rsid w:val="00495B55"/>
    <w:rsid w:val="00496430"/>
    <w:rsid w:val="00497A33"/>
    <w:rsid w:val="00497A89"/>
    <w:rsid w:val="004A086A"/>
    <w:rsid w:val="004A09EF"/>
    <w:rsid w:val="004A0E48"/>
    <w:rsid w:val="004A31DD"/>
    <w:rsid w:val="004A322C"/>
    <w:rsid w:val="004A4CA5"/>
    <w:rsid w:val="004A5300"/>
    <w:rsid w:val="004A5A14"/>
    <w:rsid w:val="004A720A"/>
    <w:rsid w:val="004A7E21"/>
    <w:rsid w:val="004B0512"/>
    <w:rsid w:val="004B1D91"/>
    <w:rsid w:val="004B2203"/>
    <w:rsid w:val="004B22AF"/>
    <w:rsid w:val="004B2866"/>
    <w:rsid w:val="004B4084"/>
    <w:rsid w:val="004B4600"/>
    <w:rsid w:val="004B4CF7"/>
    <w:rsid w:val="004B54D0"/>
    <w:rsid w:val="004B599C"/>
    <w:rsid w:val="004B64AC"/>
    <w:rsid w:val="004B6FE4"/>
    <w:rsid w:val="004B7C98"/>
    <w:rsid w:val="004C1878"/>
    <w:rsid w:val="004C1A04"/>
    <w:rsid w:val="004C1DF9"/>
    <w:rsid w:val="004C1F5F"/>
    <w:rsid w:val="004C3129"/>
    <w:rsid w:val="004C31D9"/>
    <w:rsid w:val="004C3BB0"/>
    <w:rsid w:val="004C47D5"/>
    <w:rsid w:val="004C487F"/>
    <w:rsid w:val="004C4D7B"/>
    <w:rsid w:val="004C6217"/>
    <w:rsid w:val="004C6362"/>
    <w:rsid w:val="004C67E3"/>
    <w:rsid w:val="004C6935"/>
    <w:rsid w:val="004C7A5D"/>
    <w:rsid w:val="004D03B0"/>
    <w:rsid w:val="004D0A2B"/>
    <w:rsid w:val="004D0F09"/>
    <w:rsid w:val="004D10FF"/>
    <w:rsid w:val="004D14F2"/>
    <w:rsid w:val="004D1B37"/>
    <w:rsid w:val="004D2629"/>
    <w:rsid w:val="004D35E9"/>
    <w:rsid w:val="004D3F67"/>
    <w:rsid w:val="004D49E6"/>
    <w:rsid w:val="004D5889"/>
    <w:rsid w:val="004D5992"/>
    <w:rsid w:val="004D5EA1"/>
    <w:rsid w:val="004D6C5D"/>
    <w:rsid w:val="004D6CAE"/>
    <w:rsid w:val="004D7375"/>
    <w:rsid w:val="004E0214"/>
    <w:rsid w:val="004E17C4"/>
    <w:rsid w:val="004E2B6E"/>
    <w:rsid w:val="004E2DC1"/>
    <w:rsid w:val="004E4005"/>
    <w:rsid w:val="004E44F3"/>
    <w:rsid w:val="004E5C5E"/>
    <w:rsid w:val="004E6B60"/>
    <w:rsid w:val="004E7E65"/>
    <w:rsid w:val="004E7E7B"/>
    <w:rsid w:val="004F0FAA"/>
    <w:rsid w:val="004F17CB"/>
    <w:rsid w:val="004F1AD7"/>
    <w:rsid w:val="004F1D2E"/>
    <w:rsid w:val="004F1F99"/>
    <w:rsid w:val="004F24E3"/>
    <w:rsid w:val="004F27E4"/>
    <w:rsid w:val="004F28FB"/>
    <w:rsid w:val="004F2A31"/>
    <w:rsid w:val="004F32E4"/>
    <w:rsid w:val="004F36B0"/>
    <w:rsid w:val="004F43D8"/>
    <w:rsid w:val="004F4959"/>
    <w:rsid w:val="004F4B55"/>
    <w:rsid w:val="004F53E1"/>
    <w:rsid w:val="004F5675"/>
    <w:rsid w:val="004F57D3"/>
    <w:rsid w:val="004F5A47"/>
    <w:rsid w:val="004F5BA8"/>
    <w:rsid w:val="004F5D84"/>
    <w:rsid w:val="004F609D"/>
    <w:rsid w:val="004F6141"/>
    <w:rsid w:val="004F639D"/>
    <w:rsid w:val="004F69D2"/>
    <w:rsid w:val="004F6F73"/>
    <w:rsid w:val="004F6FE8"/>
    <w:rsid w:val="004F7C5E"/>
    <w:rsid w:val="00500671"/>
    <w:rsid w:val="00500A65"/>
    <w:rsid w:val="00501A77"/>
    <w:rsid w:val="00501D77"/>
    <w:rsid w:val="00502BD7"/>
    <w:rsid w:val="00502CCA"/>
    <w:rsid w:val="0050380D"/>
    <w:rsid w:val="005039BD"/>
    <w:rsid w:val="00503AB2"/>
    <w:rsid w:val="00503C3B"/>
    <w:rsid w:val="005041D8"/>
    <w:rsid w:val="005048E9"/>
    <w:rsid w:val="00505F79"/>
    <w:rsid w:val="005109FB"/>
    <w:rsid w:val="005110B8"/>
    <w:rsid w:val="005117F3"/>
    <w:rsid w:val="0051554E"/>
    <w:rsid w:val="0051583F"/>
    <w:rsid w:val="005168CA"/>
    <w:rsid w:val="00517BD6"/>
    <w:rsid w:val="00521593"/>
    <w:rsid w:val="00521E1E"/>
    <w:rsid w:val="00521EA5"/>
    <w:rsid w:val="00521F1A"/>
    <w:rsid w:val="00521F79"/>
    <w:rsid w:val="00522C6C"/>
    <w:rsid w:val="00522CD3"/>
    <w:rsid w:val="005231A2"/>
    <w:rsid w:val="00523377"/>
    <w:rsid w:val="00523449"/>
    <w:rsid w:val="00523740"/>
    <w:rsid w:val="0052374F"/>
    <w:rsid w:val="005243C9"/>
    <w:rsid w:val="00524455"/>
    <w:rsid w:val="00524A25"/>
    <w:rsid w:val="00525998"/>
    <w:rsid w:val="00525B19"/>
    <w:rsid w:val="00525B20"/>
    <w:rsid w:val="00525B60"/>
    <w:rsid w:val="005263E4"/>
    <w:rsid w:val="005265AE"/>
    <w:rsid w:val="005268AC"/>
    <w:rsid w:val="00527042"/>
    <w:rsid w:val="00527615"/>
    <w:rsid w:val="00527655"/>
    <w:rsid w:val="0053032D"/>
    <w:rsid w:val="00530B51"/>
    <w:rsid w:val="005328AA"/>
    <w:rsid w:val="0053293B"/>
    <w:rsid w:val="005332EC"/>
    <w:rsid w:val="005337AA"/>
    <w:rsid w:val="0053434F"/>
    <w:rsid w:val="00535718"/>
    <w:rsid w:val="0053573A"/>
    <w:rsid w:val="00535A78"/>
    <w:rsid w:val="005363EC"/>
    <w:rsid w:val="00536C66"/>
    <w:rsid w:val="00537B17"/>
    <w:rsid w:val="005403CA"/>
    <w:rsid w:val="0054073C"/>
    <w:rsid w:val="0054096B"/>
    <w:rsid w:val="00540C29"/>
    <w:rsid w:val="00540CC3"/>
    <w:rsid w:val="00540EB6"/>
    <w:rsid w:val="00540ECA"/>
    <w:rsid w:val="00541733"/>
    <w:rsid w:val="005418ED"/>
    <w:rsid w:val="005419B6"/>
    <w:rsid w:val="00542AEF"/>
    <w:rsid w:val="00543B36"/>
    <w:rsid w:val="00543C34"/>
    <w:rsid w:val="00544503"/>
    <w:rsid w:val="0054463E"/>
    <w:rsid w:val="00544A50"/>
    <w:rsid w:val="00545F12"/>
    <w:rsid w:val="00546067"/>
    <w:rsid w:val="00546304"/>
    <w:rsid w:val="00547021"/>
    <w:rsid w:val="005474FF"/>
    <w:rsid w:val="00547E28"/>
    <w:rsid w:val="005502E3"/>
    <w:rsid w:val="0055095E"/>
    <w:rsid w:val="00550B29"/>
    <w:rsid w:val="00551116"/>
    <w:rsid w:val="005511C4"/>
    <w:rsid w:val="005512B9"/>
    <w:rsid w:val="005514DF"/>
    <w:rsid w:val="00551A72"/>
    <w:rsid w:val="00551C75"/>
    <w:rsid w:val="005523AB"/>
    <w:rsid w:val="005523C2"/>
    <w:rsid w:val="0055342E"/>
    <w:rsid w:val="00553BCE"/>
    <w:rsid w:val="00554014"/>
    <w:rsid w:val="0055464A"/>
    <w:rsid w:val="0055497C"/>
    <w:rsid w:val="00555EFC"/>
    <w:rsid w:val="00556238"/>
    <w:rsid w:val="0055658F"/>
    <w:rsid w:val="00556867"/>
    <w:rsid w:val="005576BA"/>
    <w:rsid w:val="00560E28"/>
    <w:rsid w:val="00562066"/>
    <w:rsid w:val="0056319A"/>
    <w:rsid w:val="005634C2"/>
    <w:rsid w:val="005648DC"/>
    <w:rsid w:val="00564C36"/>
    <w:rsid w:val="00565130"/>
    <w:rsid w:val="005651DD"/>
    <w:rsid w:val="005671DA"/>
    <w:rsid w:val="00567275"/>
    <w:rsid w:val="00567413"/>
    <w:rsid w:val="005678F9"/>
    <w:rsid w:val="00570483"/>
    <w:rsid w:val="0057166B"/>
    <w:rsid w:val="00571A10"/>
    <w:rsid w:val="00571A4E"/>
    <w:rsid w:val="00571DA1"/>
    <w:rsid w:val="005723FA"/>
    <w:rsid w:val="00572FF2"/>
    <w:rsid w:val="005734CC"/>
    <w:rsid w:val="005743B2"/>
    <w:rsid w:val="00574D82"/>
    <w:rsid w:val="00575314"/>
    <w:rsid w:val="00576758"/>
    <w:rsid w:val="00576D9C"/>
    <w:rsid w:val="00576FCA"/>
    <w:rsid w:val="00577A58"/>
    <w:rsid w:val="005805FE"/>
    <w:rsid w:val="0058117A"/>
    <w:rsid w:val="005819E2"/>
    <w:rsid w:val="0058218A"/>
    <w:rsid w:val="005832E9"/>
    <w:rsid w:val="00583466"/>
    <w:rsid w:val="005839FB"/>
    <w:rsid w:val="005840C7"/>
    <w:rsid w:val="005851BB"/>
    <w:rsid w:val="00585C80"/>
    <w:rsid w:val="00585E02"/>
    <w:rsid w:val="00586370"/>
    <w:rsid w:val="00586CF7"/>
    <w:rsid w:val="00590874"/>
    <w:rsid w:val="00590B60"/>
    <w:rsid w:val="00591B22"/>
    <w:rsid w:val="005925BA"/>
    <w:rsid w:val="00592D17"/>
    <w:rsid w:val="0059345E"/>
    <w:rsid w:val="00594498"/>
    <w:rsid w:val="00594D82"/>
    <w:rsid w:val="00594E2C"/>
    <w:rsid w:val="00595AEF"/>
    <w:rsid w:val="00595F38"/>
    <w:rsid w:val="00597656"/>
    <w:rsid w:val="005A0211"/>
    <w:rsid w:val="005A0329"/>
    <w:rsid w:val="005A0D9B"/>
    <w:rsid w:val="005A0F5F"/>
    <w:rsid w:val="005A1735"/>
    <w:rsid w:val="005A1CE1"/>
    <w:rsid w:val="005A1E8E"/>
    <w:rsid w:val="005A46D0"/>
    <w:rsid w:val="005A5073"/>
    <w:rsid w:val="005A5F31"/>
    <w:rsid w:val="005A6CEF"/>
    <w:rsid w:val="005A785B"/>
    <w:rsid w:val="005A7D40"/>
    <w:rsid w:val="005A7E30"/>
    <w:rsid w:val="005B006F"/>
    <w:rsid w:val="005B07A4"/>
    <w:rsid w:val="005B10EF"/>
    <w:rsid w:val="005B242C"/>
    <w:rsid w:val="005B24FD"/>
    <w:rsid w:val="005B27A1"/>
    <w:rsid w:val="005B2F85"/>
    <w:rsid w:val="005B2FA6"/>
    <w:rsid w:val="005B3591"/>
    <w:rsid w:val="005B3777"/>
    <w:rsid w:val="005B44F0"/>
    <w:rsid w:val="005B5294"/>
    <w:rsid w:val="005B5896"/>
    <w:rsid w:val="005B59B6"/>
    <w:rsid w:val="005B5A6D"/>
    <w:rsid w:val="005B65A3"/>
    <w:rsid w:val="005B6706"/>
    <w:rsid w:val="005B6987"/>
    <w:rsid w:val="005B7454"/>
    <w:rsid w:val="005C17C2"/>
    <w:rsid w:val="005C1E19"/>
    <w:rsid w:val="005C3344"/>
    <w:rsid w:val="005C3FA7"/>
    <w:rsid w:val="005C5B02"/>
    <w:rsid w:val="005C5D64"/>
    <w:rsid w:val="005C6E32"/>
    <w:rsid w:val="005C7982"/>
    <w:rsid w:val="005D0C79"/>
    <w:rsid w:val="005D1411"/>
    <w:rsid w:val="005D2E86"/>
    <w:rsid w:val="005D30FC"/>
    <w:rsid w:val="005D3D3C"/>
    <w:rsid w:val="005D4758"/>
    <w:rsid w:val="005D4EEA"/>
    <w:rsid w:val="005D52D2"/>
    <w:rsid w:val="005D54A6"/>
    <w:rsid w:val="005D58B8"/>
    <w:rsid w:val="005D60E1"/>
    <w:rsid w:val="005D63FB"/>
    <w:rsid w:val="005D698F"/>
    <w:rsid w:val="005D6E42"/>
    <w:rsid w:val="005D7CEF"/>
    <w:rsid w:val="005E000A"/>
    <w:rsid w:val="005E01D7"/>
    <w:rsid w:val="005E0F4E"/>
    <w:rsid w:val="005E0F6A"/>
    <w:rsid w:val="005E0F8F"/>
    <w:rsid w:val="005E1C9C"/>
    <w:rsid w:val="005E2181"/>
    <w:rsid w:val="005E2705"/>
    <w:rsid w:val="005E2D64"/>
    <w:rsid w:val="005E2FDF"/>
    <w:rsid w:val="005E30BC"/>
    <w:rsid w:val="005E3EF0"/>
    <w:rsid w:val="005E4219"/>
    <w:rsid w:val="005E4631"/>
    <w:rsid w:val="005E46D7"/>
    <w:rsid w:val="005E6945"/>
    <w:rsid w:val="005E7482"/>
    <w:rsid w:val="005E7AD4"/>
    <w:rsid w:val="005E7DA1"/>
    <w:rsid w:val="005F014D"/>
    <w:rsid w:val="005F1F68"/>
    <w:rsid w:val="005F327D"/>
    <w:rsid w:val="005F37D2"/>
    <w:rsid w:val="005F38D1"/>
    <w:rsid w:val="005F42E2"/>
    <w:rsid w:val="005F45C2"/>
    <w:rsid w:val="005F4612"/>
    <w:rsid w:val="005F589C"/>
    <w:rsid w:val="005F7EDD"/>
    <w:rsid w:val="006006F5"/>
    <w:rsid w:val="0060086D"/>
    <w:rsid w:val="00600C4E"/>
    <w:rsid w:val="00601FE7"/>
    <w:rsid w:val="00602039"/>
    <w:rsid w:val="00602A9E"/>
    <w:rsid w:val="00604591"/>
    <w:rsid w:val="00605FAE"/>
    <w:rsid w:val="006106DC"/>
    <w:rsid w:val="006108B4"/>
    <w:rsid w:val="006109F5"/>
    <w:rsid w:val="006119A9"/>
    <w:rsid w:val="006126F0"/>
    <w:rsid w:val="006139C3"/>
    <w:rsid w:val="0061447A"/>
    <w:rsid w:val="00614BFC"/>
    <w:rsid w:val="006153F5"/>
    <w:rsid w:val="006159F3"/>
    <w:rsid w:val="00616737"/>
    <w:rsid w:val="0061727F"/>
    <w:rsid w:val="00617FF3"/>
    <w:rsid w:val="00620971"/>
    <w:rsid w:val="00620AC8"/>
    <w:rsid w:val="00620BD6"/>
    <w:rsid w:val="0062101F"/>
    <w:rsid w:val="0062186A"/>
    <w:rsid w:val="00622B91"/>
    <w:rsid w:val="00623E09"/>
    <w:rsid w:val="00624180"/>
    <w:rsid w:val="006245EC"/>
    <w:rsid w:val="006249F1"/>
    <w:rsid w:val="00625461"/>
    <w:rsid w:val="006258AE"/>
    <w:rsid w:val="00626158"/>
    <w:rsid w:val="00627280"/>
    <w:rsid w:val="006300EA"/>
    <w:rsid w:val="006306D4"/>
    <w:rsid w:val="00630E1C"/>
    <w:rsid w:val="00631290"/>
    <w:rsid w:val="0063179C"/>
    <w:rsid w:val="006320F3"/>
    <w:rsid w:val="006321AD"/>
    <w:rsid w:val="00633413"/>
    <w:rsid w:val="00633A58"/>
    <w:rsid w:val="00633CD0"/>
    <w:rsid w:val="0063494D"/>
    <w:rsid w:val="006366C0"/>
    <w:rsid w:val="00636829"/>
    <w:rsid w:val="00637E14"/>
    <w:rsid w:val="00640D3B"/>
    <w:rsid w:val="00640E41"/>
    <w:rsid w:val="00641008"/>
    <w:rsid w:val="006411C5"/>
    <w:rsid w:val="00641D04"/>
    <w:rsid w:val="00641DDB"/>
    <w:rsid w:val="00642466"/>
    <w:rsid w:val="006431BC"/>
    <w:rsid w:val="006432F5"/>
    <w:rsid w:val="006445F9"/>
    <w:rsid w:val="00644A7E"/>
    <w:rsid w:val="00644F64"/>
    <w:rsid w:val="00646524"/>
    <w:rsid w:val="006465AC"/>
    <w:rsid w:val="00646BB1"/>
    <w:rsid w:val="00647F7E"/>
    <w:rsid w:val="006505E6"/>
    <w:rsid w:val="0065085C"/>
    <w:rsid w:val="00650C40"/>
    <w:rsid w:val="006511D6"/>
    <w:rsid w:val="0065122E"/>
    <w:rsid w:val="00651B14"/>
    <w:rsid w:val="00651FA4"/>
    <w:rsid w:val="00652BCA"/>
    <w:rsid w:val="00653027"/>
    <w:rsid w:val="006530A0"/>
    <w:rsid w:val="00653B34"/>
    <w:rsid w:val="00653F81"/>
    <w:rsid w:val="0065558B"/>
    <w:rsid w:val="006556C1"/>
    <w:rsid w:val="00656476"/>
    <w:rsid w:val="0065798D"/>
    <w:rsid w:val="00660412"/>
    <w:rsid w:val="00661835"/>
    <w:rsid w:val="00661ECA"/>
    <w:rsid w:val="00662668"/>
    <w:rsid w:val="00662F44"/>
    <w:rsid w:val="006631A4"/>
    <w:rsid w:val="00664E35"/>
    <w:rsid w:val="00665E04"/>
    <w:rsid w:val="00666719"/>
    <w:rsid w:val="00667B4D"/>
    <w:rsid w:val="00667C1A"/>
    <w:rsid w:val="00670676"/>
    <w:rsid w:val="00671A99"/>
    <w:rsid w:val="00671AA1"/>
    <w:rsid w:val="00671D2A"/>
    <w:rsid w:val="00674266"/>
    <w:rsid w:val="00674C0A"/>
    <w:rsid w:val="00675BA6"/>
    <w:rsid w:val="00675F78"/>
    <w:rsid w:val="00676271"/>
    <w:rsid w:val="006765FE"/>
    <w:rsid w:val="00676697"/>
    <w:rsid w:val="00676E38"/>
    <w:rsid w:val="00677F40"/>
    <w:rsid w:val="006800F4"/>
    <w:rsid w:val="00681437"/>
    <w:rsid w:val="00681ACE"/>
    <w:rsid w:val="006821B3"/>
    <w:rsid w:val="006822A0"/>
    <w:rsid w:val="00682DCA"/>
    <w:rsid w:val="00682EA4"/>
    <w:rsid w:val="006831A4"/>
    <w:rsid w:val="0068348A"/>
    <w:rsid w:val="00684103"/>
    <w:rsid w:val="00684AF3"/>
    <w:rsid w:val="006859CC"/>
    <w:rsid w:val="00686051"/>
    <w:rsid w:val="00686215"/>
    <w:rsid w:val="006871D6"/>
    <w:rsid w:val="00687B5C"/>
    <w:rsid w:val="00687D34"/>
    <w:rsid w:val="00687F47"/>
    <w:rsid w:val="0069134A"/>
    <w:rsid w:val="00692AB0"/>
    <w:rsid w:val="00692F15"/>
    <w:rsid w:val="00693A8F"/>
    <w:rsid w:val="00693B79"/>
    <w:rsid w:val="006958D4"/>
    <w:rsid w:val="00695F1C"/>
    <w:rsid w:val="006961EE"/>
    <w:rsid w:val="006962E4"/>
    <w:rsid w:val="006963BC"/>
    <w:rsid w:val="0069662D"/>
    <w:rsid w:val="0069672A"/>
    <w:rsid w:val="00696BB3"/>
    <w:rsid w:val="00696CD4"/>
    <w:rsid w:val="00697876"/>
    <w:rsid w:val="006A11FA"/>
    <w:rsid w:val="006A1BA5"/>
    <w:rsid w:val="006A2296"/>
    <w:rsid w:val="006A37DB"/>
    <w:rsid w:val="006A3DAF"/>
    <w:rsid w:val="006A4C13"/>
    <w:rsid w:val="006A5E7F"/>
    <w:rsid w:val="006A5F2E"/>
    <w:rsid w:val="006A605F"/>
    <w:rsid w:val="006A7164"/>
    <w:rsid w:val="006A7D0A"/>
    <w:rsid w:val="006B00B0"/>
    <w:rsid w:val="006B0751"/>
    <w:rsid w:val="006B0F83"/>
    <w:rsid w:val="006B152C"/>
    <w:rsid w:val="006B153A"/>
    <w:rsid w:val="006B1908"/>
    <w:rsid w:val="006B2701"/>
    <w:rsid w:val="006B3458"/>
    <w:rsid w:val="006B5A8C"/>
    <w:rsid w:val="006B5EA3"/>
    <w:rsid w:val="006B5EB3"/>
    <w:rsid w:val="006B6588"/>
    <w:rsid w:val="006B6739"/>
    <w:rsid w:val="006B6DB1"/>
    <w:rsid w:val="006B71B4"/>
    <w:rsid w:val="006B730C"/>
    <w:rsid w:val="006B73B9"/>
    <w:rsid w:val="006B7679"/>
    <w:rsid w:val="006C1549"/>
    <w:rsid w:val="006C1559"/>
    <w:rsid w:val="006C1BD3"/>
    <w:rsid w:val="006C31A3"/>
    <w:rsid w:val="006C31FE"/>
    <w:rsid w:val="006C3274"/>
    <w:rsid w:val="006C4552"/>
    <w:rsid w:val="006C4EF5"/>
    <w:rsid w:val="006C550E"/>
    <w:rsid w:val="006C599B"/>
    <w:rsid w:val="006C59F5"/>
    <w:rsid w:val="006C63FF"/>
    <w:rsid w:val="006C6845"/>
    <w:rsid w:val="006C6B9C"/>
    <w:rsid w:val="006C75F4"/>
    <w:rsid w:val="006D09D4"/>
    <w:rsid w:val="006D0C19"/>
    <w:rsid w:val="006D0D36"/>
    <w:rsid w:val="006D1BC9"/>
    <w:rsid w:val="006D21D0"/>
    <w:rsid w:val="006D232A"/>
    <w:rsid w:val="006D265C"/>
    <w:rsid w:val="006D2882"/>
    <w:rsid w:val="006D37AA"/>
    <w:rsid w:val="006D380C"/>
    <w:rsid w:val="006D3B1D"/>
    <w:rsid w:val="006D4220"/>
    <w:rsid w:val="006D4615"/>
    <w:rsid w:val="006D47D7"/>
    <w:rsid w:val="006D54A9"/>
    <w:rsid w:val="006D621C"/>
    <w:rsid w:val="006D728B"/>
    <w:rsid w:val="006D75AF"/>
    <w:rsid w:val="006E0814"/>
    <w:rsid w:val="006E0DBC"/>
    <w:rsid w:val="006E0F81"/>
    <w:rsid w:val="006E11B7"/>
    <w:rsid w:val="006E1FE5"/>
    <w:rsid w:val="006E2126"/>
    <w:rsid w:val="006E22CB"/>
    <w:rsid w:val="006E26F1"/>
    <w:rsid w:val="006E334E"/>
    <w:rsid w:val="006E38CE"/>
    <w:rsid w:val="006E3E4E"/>
    <w:rsid w:val="006E4599"/>
    <w:rsid w:val="006E4F3C"/>
    <w:rsid w:val="006E6094"/>
    <w:rsid w:val="006E60F5"/>
    <w:rsid w:val="006E6638"/>
    <w:rsid w:val="006E684B"/>
    <w:rsid w:val="006E6D08"/>
    <w:rsid w:val="006E7136"/>
    <w:rsid w:val="006E76B2"/>
    <w:rsid w:val="006F03FA"/>
    <w:rsid w:val="006F147B"/>
    <w:rsid w:val="006F1602"/>
    <w:rsid w:val="006F1CB5"/>
    <w:rsid w:val="006F23F4"/>
    <w:rsid w:val="006F27F9"/>
    <w:rsid w:val="006F4AD2"/>
    <w:rsid w:val="006F540B"/>
    <w:rsid w:val="006F5B51"/>
    <w:rsid w:val="006F6781"/>
    <w:rsid w:val="006F7325"/>
    <w:rsid w:val="006F73F7"/>
    <w:rsid w:val="006F741E"/>
    <w:rsid w:val="006F76D8"/>
    <w:rsid w:val="007013A6"/>
    <w:rsid w:val="007028F2"/>
    <w:rsid w:val="00703460"/>
    <w:rsid w:val="007039B4"/>
    <w:rsid w:val="00704CE0"/>
    <w:rsid w:val="00705568"/>
    <w:rsid w:val="00705726"/>
    <w:rsid w:val="00705E95"/>
    <w:rsid w:val="00706428"/>
    <w:rsid w:val="00706638"/>
    <w:rsid w:val="00706CA2"/>
    <w:rsid w:val="0070733B"/>
    <w:rsid w:val="00707720"/>
    <w:rsid w:val="00707A02"/>
    <w:rsid w:val="00707C33"/>
    <w:rsid w:val="0071061F"/>
    <w:rsid w:val="00711432"/>
    <w:rsid w:val="00711B0E"/>
    <w:rsid w:val="00711C76"/>
    <w:rsid w:val="0071259A"/>
    <w:rsid w:val="007125C0"/>
    <w:rsid w:val="007127F8"/>
    <w:rsid w:val="00712D6C"/>
    <w:rsid w:val="007130EA"/>
    <w:rsid w:val="007136D1"/>
    <w:rsid w:val="007138E8"/>
    <w:rsid w:val="00713CE6"/>
    <w:rsid w:val="007147E0"/>
    <w:rsid w:val="00714D40"/>
    <w:rsid w:val="0071536F"/>
    <w:rsid w:val="00716295"/>
    <w:rsid w:val="00716464"/>
    <w:rsid w:val="0071703D"/>
    <w:rsid w:val="00717427"/>
    <w:rsid w:val="007202E0"/>
    <w:rsid w:val="00720AA2"/>
    <w:rsid w:val="0072101B"/>
    <w:rsid w:val="0072108D"/>
    <w:rsid w:val="00721795"/>
    <w:rsid w:val="007226BA"/>
    <w:rsid w:val="00722752"/>
    <w:rsid w:val="00723239"/>
    <w:rsid w:val="00723360"/>
    <w:rsid w:val="00724BD6"/>
    <w:rsid w:val="00724D0D"/>
    <w:rsid w:val="00725E82"/>
    <w:rsid w:val="00726009"/>
    <w:rsid w:val="00726900"/>
    <w:rsid w:val="00726EAC"/>
    <w:rsid w:val="00727E34"/>
    <w:rsid w:val="00730740"/>
    <w:rsid w:val="00730997"/>
    <w:rsid w:val="00730BE7"/>
    <w:rsid w:val="00730D36"/>
    <w:rsid w:val="0073264A"/>
    <w:rsid w:val="0073286D"/>
    <w:rsid w:val="0073316E"/>
    <w:rsid w:val="00733842"/>
    <w:rsid w:val="00734591"/>
    <w:rsid w:val="00734883"/>
    <w:rsid w:val="00734C13"/>
    <w:rsid w:val="00735AFC"/>
    <w:rsid w:val="00735B69"/>
    <w:rsid w:val="00735F77"/>
    <w:rsid w:val="00736883"/>
    <w:rsid w:val="00737039"/>
    <w:rsid w:val="007379D8"/>
    <w:rsid w:val="00737B28"/>
    <w:rsid w:val="007400FE"/>
    <w:rsid w:val="00740193"/>
    <w:rsid w:val="00740329"/>
    <w:rsid w:val="007408D4"/>
    <w:rsid w:val="00740F1B"/>
    <w:rsid w:val="00742169"/>
    <w:rsid w:val="007421D6"/>
    <w:rsid w:val="007424BC"/>
    <w:rsid w:val="00742549"/>
    <w:rsid w:val="00742789"/>
    <w:rsid w:val="00743994"/>
    <w:rsid w:val="007442F2"/>
    <w:rsid w:val="007449C0"/>
    <w:rsid w:val="007451D2"/>
    <w:rsid w:val="00745495"/>
    <w:rsid w:val="0074600D"/>
    <w:rsid w:val="00746C3B"/>
    <w:rsid w:val="007472F5"/>
    <w:rsid w:val="00747F1E"/>
    <w:rsid w:val="007500EA"/>
    <w:rsid w:val="00750940"/>
    <w:rsid w:val="007527CC"/>
    <w:rsid w:val="007528F9"/>
    <w:rsid w:val="00752C5B"/>
    <w:rsid w:val="00752E0F"/>
    <w:rsid w:val="00753181"/>
    <w:rsid w:val="0075330E"/>
    <w:rsid w:val="00753B85"/>
    <w:rsid w:val="00754E51"/>
    <w:rsid w:val="00754F19"/>
    <w:rsid w:val="00755F7F"/>
    <w:rsid w:val="00756C74"/>
    <w:rsid w:val="00756DB3"/>
    <w:rsid w:val="007573A9"/>
    <w:rsid w:val="00757889"/>
    <w:rsid w:val="007600F2"/>
    <w:rsid w:val="00760370"/>
    <w:rsid w:val="007608E4"/>
    <w:rsid w:val="00760C22"/>
    <w:rsid w:val="00760E0A"/>
    <w:rsid w:val="00760E6E"/>
    <w:rsid w:val="007614F8"/>
    <w:rsid w:val="007619EF"/>
    <w:rsid w:val="00762715"/>
    <w:rsid w:val="0076297B"/>
    <w:rsid w:val="00762F56"/>
    <w:rsid w:val="00762FA1"/>
    <w:rsid w:val="007630C7"/>
    <w:rsid w:val="00763B8B"/>
    <w:rsid w:val="00764528"/>
    <w:rsid w:val="007657EE"/>
    <w:rsid w:val="00765EDB"/>
    <w:rsid w:val="00766407"/>
    <w:rsid w:val="00767F01"/>
    <w:rsid w:val="00770020"/>
    <w:rsid w:val="00770073"/>
    <w:rsid w:val="007705BD"/>
    <w:rsid w:val="00770EFF"/>
    <w:rsid w:val="00771533"/>
    <w:rsid w:val="00771CF4"/>
    <w:rsid w:val="00773857"/>
    <w:rsid w:val="00773885"/>
    <w:rsid w:val="007740AC"/>
    <w:rsid w:val="00774B6A"/>
    <w:rsid w:val="0077537A"/>
    <w:rsid w:val="0077590E"/>
    <w:rsid w:val="00775AC5"/>
    <w:rsid w:val="00775B5D"/>
    <w:rsid w:val="00775C70"/>
    <w:rsid w:val="00775C75"/>
    <w:rsid w:val="00775C91"/>
    <w:rsid w:val="00776706"/>
    <w:rsid w:val="00776A45"/>
    <w:rsid w:val="00776B81"/>
    <w:rsid w:val="0077722C"/>
    <w:rsid w:val="007801F2"/>
    <w:rsid w:val="00780C33"/>
    <w:rsid w:val="00781581"/>
    <w:rsid w:val="0078163C"/>
    <w:rsid w:val="00782614"/>
    <w:rsid w:val="00783C60"/>
    <w:rsid w:val="00785B83"/>
    <w:rsid w:val="0078663A"/>
    <w:rsid w:val="00786BD6"/>
    <w:rsid w:val="00787556"/>
    <w:rsid w:val="00787602"/>
    <w:rsid w:val="007901DC"/>
    <w:rsid w:val="007902A0"/>
    <w:rsid w:val="0079036E"/>
    <w:rsid w:val="00791004"/>
    <w:rsid w:val="007910BB"/>
    <w:rsid w:val="00791BD8"/>
    <w:rsid w:val="00792373"/>
    <w:rsid w:val="00792D59"/>
    <w:rsid w:val="00792E50"/>
    <w:rsid w:val="007935F4"/>
    <w:rsid w:val="007937CD"/>
    <w:rsid w:val="00793A72"/>
    <w:rsid w:val="00793D41"/>
    <w:rsid w:val="00793EBE"/>
    <w:rsid w:val="00794076"/>
    <w:rsid w:val="00794773"/>
    <w:rsid w:val="00794FE8"/>
    <w:rsid w:val="007956DB"/>
    <w:rsid w:val="00795BD0"/>
    <w:rsid w:val="00795BD9"/>
    <w:rsid w:val="00795EBF"/>
    <w:rsid w:val="007960D2"/>
    <w:rsid w:val="007960ED"/>
    <w:rsid w:val="00797291"/>
    <w:rsid w:val="007A0A08"/>
    <w:rsid w:val="007A0EA5"/>
    <w:rsid w:val="007A0FBB"/>
    <w:rsid w:val="007A2002"/>
    <w:rsid w:val="007A2859"/>
    <w:rsid w:val="007A28D9"/>
    <w:rsid w:val="007A3036"/>
    <w:rsid w:val="007A3104"/>
    <w:rsid w:val="007A3384"/>
    <w:rsid w:val="007A5087"/>
    <w:rsid w:val="007A585E"/>
    <w:rsid w:val="007A591B"/>
    <w:rsid w:val="007A639B"/>
    <w:rsid w:val="007B0F99"/>
    <w:rsid w:val="007B1174"/>
    <w:rsid w:val="007B22AE"/>
    <w:rsid w:val="007B3326"/>
    <w:rsid w:val="007B3692"/>
    <w:rsid w:val="007B3C13"/>
    <w:rsid w:val="007B4EAA"/>
    <w:rsid w:val="007B5784"/>
    <w:rsid w:val="007B6900"/>
    <w:rsid w:val="007B7131"/>
    <w:rsid w:val="007C0675"/>
    <w:rsid w:val="007C1008"/>
    <w:rsid w:val="007C11C8"/>
    <w:rsid w:val="007C12BF"/>
    <w:rsid w:val="007C140B"/>
    <w:rsid w:val="007C1576"/>
    <w:rsid w:val="007C15AD"/>
    <w:rsid w:val="007C16A3"/>
    <w:rsid w:val="007C1ACB"/>
    <w:rsid w:val="007C1D6A"/>
    <w:rsid w:val="007C1FB4"/>
    <w:rsid w:val="007C21D2"/>
    <w:rsid w:val="007C2554"/>
    <w:rsid w:val="007C2DF5"/>
    <w:rsid w:val="007C2EE8"/>
    <w:rsid w:val="007C346E"/>
    <w:rsid w:val="007C40BE"/>
    <w:rsid w:val="007C45C2"/>
    <w:rsid w:val="007C499B"/>
    <w:rsid w:val="007C4CBE"/>
    <w:rsid w:val="007C5340"/>
    <w:rsid w:val="007C5457"/>
    <w:rsid w:val="007C6826"/>
    <w:rsid w:val="007C7FDA"/>
    <w:rsid w:val="007D0106"/>
    <w:rsid w:val="007D0F07"/>
    <w:rsid w:val="007D3446"/>
    <w:rsid w:val="007D4AE2"/>
    <w:rsid w:val="007D4D21"/>
    <w:rsid w:val="007D50FE"/>
    <w:rsid w:val="007D5272"/>
    <w:rsid w:val="007D539A"/>
    <w:rsid w:val="007D5594"/>
    <w:rsid w:val="007D5A33"/>
    <w:rsid w:val="007D70A0"/>
    <w:rsid w:val="007D7118"/>
    <w:rsid w:val="007D7634"/>
    <w:rsid w:val="007D7B5E"/>
    <w:rsid w:val="007E02A9"/>
    <w:rsid w:val="007E041C"/>
    <w:rsid w:val="007E053C"/>
    <w:rsid w:val="007E0DE0"/>
    <w:rsid w:val="007E22F1"/>
    <w:rsid w:val="007E2BF2"/>
    <w:rsid w:val="007E308F"/>
    <w:rsid w:val="007E357C"/>
    <w:rsid w:val="007E3AF9"/>
    <w:rsid w:val="007E4982"/>
    <w:rsid w:val="007E50A2"/>
    <w:rsid w:val="007E6452"/>
    <w:rsid w:val="007E65B9"/>
    <w:rsid w:val="007E6B29"/>
    <w:rsid w:val="007F00EA"/>
    <w:rsid w:val="007F030E"/>
    <w:rsid w:val="007F04CC"/>
    <w:rsid w:val="007F0C22"/>
    <w:rsid w:val="007F0C49"/>
    <w:rsid w:val="007F140B"/>
    <w:rsid w:val="007F156C"/>
    <w:rsid w:val="007F2604"/>
    <w:rsid w:val="007F2771"/>
    <w:rsid w:val="007F318A"/>
    <w:rsid w:val="007F3657"/>
    <w:rsid w:val="007F38A9"/>
    <w:rsid w:val="007F3C46"/>
    <w:rsid w:val="007F3F4A"/>
    <w:rsid w:val="007F44DC"/>
    <w:rsid w:val="007F47D9"/>
    <w:rsid w:val="007F5C0E"/>
    <w:rsid w:val="007F68F3"/>
    <w:rsid w:val="007F710C"/>
    <w:rsid w:val="008006FD"/>
    <w:rsid w:val="00800C5A"/>
    <w:rsid w:val="00800EE3"/>
    <w:rsid w:val="00801786"/>
    <w:rsid w:val="00802580"/>
    <w:rsid w:val="00803DC5"/>
    <w:rsid w:val="00804536"/>
    <w:rsid w:val="00805171"/>
    <w:rsid w:val="00805465"/>
    <w:rsid w:val="008054A7"/>
    <w:rsid w:val="00807845"/>
    <w:rsid w:val="00807CC8"/>
    <w:rsid w:val="008122F3"/>
    <w:rsid w:val="00812DD6"/>
    <w:rsid w:val="008134A9"/>
    <w:rsid w:val="00813784"/>
    <w:rsid w:val="00813B7C"/>
    <w:rsid w:val="00814794"/>
    <w:rsid w:val="008153FE"/>
    <w:rsid w:val="00815666"/>
    <w:rsid w:val="008163F0"/>
    <w:rsid w:val="0081658F"/>
    <w:rsid w:val="00816A66"/>
    <w:rsid w:val="008170DE"/>
    <w:rsid w:val="00817E0C"/>
    <w:rsid w:val="008206F7"/>
    <w:rsid w:val="00820A87"/>
    <w:rsid w:val="00820BBA"/>
    <w:rsid w:val="008217D4"/>
    <w:rsid w:val="0082226E"/>
    <w:rsid w:val="008234B7"/>
    <w:rsid w:val="00823D65"/>
    <w:rsid w:val="00825419"/>
    <w:rsid w:val="008257FC"/>
    <w:rsid w:val="00825BA9"/>
    <w:rsid w:val="00825DAB"/>
    <w:rsid w:val="00826904"/>
    <w:rsid w:val="00830667"/>
    <w:rsid w:val="008309C6"/>
    <w:rsid w:val="00830FA5"/>
    <w:rsid w:val="00832021"/>
    <w:rsid w:val="00832329"/>
    <w:rsid w:val="0083244B"/>
    <w:rsid w:val="00833098"/>
    <w:rsid w:val="0083313E"/>
    <w:rsid w:val="008333B9"/>
    <w:rsid w:val="00833540"/>
    <w:rsid w:val="008338AA"/>
    <w:rsid w:val="00833B4D"/>
    <w:rsid w:val="0083429E"/>
    <w:rsid w:val="0083593E"/>
    <w:rsid w:val="00835A8C"/>
    <w:rsid w:val="0083634D"/>
    <w:rsid w:val="00836E8D"/>
    <w:rsid w:val="00840CB8"/>
    <w:rsid w:val="0084303A"/>
    <w:rsid w:val="008433BE"/>
    <w:rsid w:val="00843AD9"/>
    <w:rsid w:val="00843E8C"/>
    <w:rsid w:val="00844418"/>
    <w:rsid w:val="008444CA"/>
    <w:rsid w:val="00844F53"/>
    <w:rsid w:val="008466B9"/>
    <w:rsid w:val="00850157"/>
    <w:rsid w:val="00850642"/>
    <w:rsid w:val="00850655"/>
    <w:rsid w:val="00850B37"/>
    <w:rsid w:val="00851C84"/>
    <w:rsid w:val="008524E9"/>
    <w:rsid w:val="00852BE7"/>
    <w:rsid w:val="008531A6"/>
    <w:rsid w:val="008533CA"/>
    <w:rsid w:val="00853594"/>
    <w:rsid w:val="00853B90"/>
    <w:rsid w:val="00853ED5"/>
    <w:rsid w:val="00854A4D"/>
    <w:rsid w:val="0085697E"/>
    <w:rsid w:val="00857BB2"/>
    <w:rsid w:val="00857CEA"/>
    <w:rsid w:val="00860A1E"/>
    <w:rsid w:val="008611A4"/>
    <w:rsid w:val="00861402"/>
    <w:rsid w:val="00861761"/>
    <w:rsid w:val="00861CFD"/>
    <w:rsid w:val="00861E4F"/>
    <w:rsid w:val="00865A23"/>
    <w:rsid w:val="00865D90"/>
    <w:rsid w:val="0086624D"/>
    <w:rsid w:val="008663F0"/>
    <w:rsid w:val="00866F21"/>
    <w:rsid w:val="00866F4B"/>
    <w:rsid w:val="00870104"/>
    <w:rsid w:val="00870B3B"/>
    <w:rsid w:val="00871E33"/>
    <w:rsid w:val="00872299"/>
    <w:rsid w:val="008738BD"/>
    <w:rsid w:val="00874090"/>
    <w:rsid w:val="00874417"/>
    <w:rsid w:val="00874541"/>
    <w:rsid w:val="008753CC"/>
    <w:rsid w:val="00876B51"/>
    <w:rsid w:val="0087707C"/>
    <w:rsid w:val="008771B2"/>
    <w:rsid w:val="00880801"/>
    <w:rsid w:val="00880D00"/>
    <w:rsid w:val="00881A27"/>
    <w:rsid w:val="00881A93"/>
    <w:rsid w:val="00881E1B"/>
    <w:rsid w:val="008826BD"/>
    <w:rsid w:val="00882B76"/>
    <w:rsid w:val="00882E7B"/>
    <w:rsid w:val="00882EA2"/>
    <w:rsid w:val="00883119"/>
    <w:rsid w:val="008842FB"/>
    <w:rsid w:val="00884E3E"/>
    <w:rsid w:val="00886746"/>
    <w:rsid w:val="008868FB"/>
    <w:rsid w:val="008903ED"/>
    <w:rsid w:val="0089082B"/>
    <w:rsid w:val="00890AD5"/>
    <w:rsid w:val="0089111F"/>
    <w:rsid w:val="008924EF"/>
    <w:rsid w:val="00892530"/>
    <w:rsid w:val="00892B3B"/>
    <w:rsid w:val="008940BB"/>
    <w:rsid w:val="00895AE7"/>
    <w:rsid w:val="00895D54"/>
    <w:rsid w:val="00896E4B"/>
    <w:rsid w:val="008A03AE"/>
    <w:rsid w:val="008A048E"/>
    <w:rsid w:val="008A0CAE"/>
    <w:rsid w:val="008A0D75"/>
    <w:rsid w:val="008A1225"/>
    <w:rsid w:val="008A14B6"/>
    <w:rsid w:val="008A1572"/>
    <w:rsid w:val="008A1FC0"/>
    <w:rsid w:val="008A4B04"/>
    <w:rsid w:val="008A531B"/>
    <w:rsid w:val="008A5651"/>
    <w:rsid w:val="008A5DF3"/>
    <w:rsid w:val="008A7E4C"/>
    <w:rsid w:val="008B05F8"/>
    <w:rsid w:val="008B114C"/>
    <w:rsid w:val="008B13B0"/>
    <w:rsid w:val="008B1A19"/>
    <w:rsid w:val="008B1D2A"/>
    <w:rsid w:val="008B2100"/>
    <w:rsid w:val="008B257B"/>
    <w:rsid w:val="008B2616"/>
    <w:rsid w:val="008B33A0"/>
    <w:rsid w:val="008B6036"/>
    <w:rsid w:val="008B621D"/>
    <w:rsid w:val="008B679F"/>
    <w:rsid w:val="008B67CC"/>
    <w:rsid w:val="008B6B03"/>
    <w:rsid w:val="008B755C"/>
    <w:rsid w:val="008C02F7"/>
    <w:rsid w:val="008C0418"/>
    <w:rsid w:val="008C10EF"/>
    <w:rsid w:val="008C23CA"/>
    <w:rsid w:val="008C30D4"/>
    <w:rsid w:val="008C3663"/>
    <w:rsid w:val="008C3FDA"/>
    <w:rsid w:val="008C5169"/>
    <w:rsid w:val="008C594E"/>
    <w:rsid w:val="008C69DF"/>
    <w:rsid w:val="008C6B11"/>
    <w:rsid w:val="008C6CA7"/>
    <w:rsid w:val="008C6EF9"/>
    <w:rsid w:val="008C74F8"/>
    <w:rsid w:val="008C76A3"/>
    <w:rsid w:val="008C7749"/>
    <w:rsid w:val="008C7B98"/>
    <w:rsid w:val="008C7D43"/>
    <w:rsid w:val="008D0715"/>
    <w:rsid w:val="008D11D4"/>
    <w:rsid w:val="008D1570"/>
    <w:rsid w:val="008D1D0A"/>
    <w:rsid w:val="008D1D6B"/>
    <w:rsid w:val="008D2C6E"/>
    <w:rsid w:val="008D3BDD"/>
    <w:rsid w:val="008D4E4A"/>
    <w:rsid w:val="008D51D2"/>
    <w:rsid w:val="008D72F3"/>
    <w:rsid w:val="008E01D1"/>
    <w:rsid w:val="008E04E4"/>
    <w:rsid w:val="008E1F55"/>
    <w:rsid w:val="008E2439"/>
    <w:rsid w:val="008E2669"/>
    <w:rsid w:val="008E2993"/>
    <w:rsid w:val="008E2FFC"/>
    <w:rsid w:val="008E36A7"/>
    <w:rsid w:val="008E3E61"/>
    <w:rsid w:val="008E4C01"/>
    <w:rsid w:val="008E566D"/>
    <w:rsid w:val="008E626F"/>
    <w:rsid w:val="008E62FE"/>
    <w:rsid w:val="008E6506"/>
    <w:rsid w:val="008E65B7"/>
    <w:rsid w:val="008E7DA3"/>
    <w:rsid w:val="008F0111"/>
    <w:rsid w:val="008F0163"/>
    <w:rsid w:val="008F01CE"/>
    <w:rsid w:val="008F020F"/>
    <w:rsid w:val="008F0259"/>
    <w:rsid w:val="008F07B6"/>
    <w:rsid w:val="008F0992"/>
    <w:rsid w:val="008F0C31"/>
    <w:rsid w:val="008F0F72"/>
    <w:rsid w:val="008F103C"/>
    <w:rsid w:val="008F14C4"/>
    <w:rsid w:val="008F21C1"/>
    <w:rsid w:val="008F2681"/>
    <w:rsid w:val="008F3BC2"/>
    <w:rsid w:val="008F3C1F"/>
    <w:rsid w:val="008F4C0B"/>
    <w:rsid w:val="008F58BD"/>
    <w:rsid w:val="008F725B"/>
    <w:rsid w:val="0090063D"/>
    <w:rsid w:val="00900706"/>
    <w:rsid w:val="00900C98"/>
    <w:rsid w:val="00901A62"/>
    <w:rsid w:val="00902343"/>
    <w:rsid w:val="00902AE5"/>
    <w:rsid w:val="00903851"/>
    <w:rsid w:val="00904977"/>
    <w:rsid w:val="00904A34"/>
    <w:rsid w:val="00905571"/>
    <w:rsid w:val="00905DA9"/>
    <w:rsid w:val="009069C8"/>
    <w:rsid w:val="00906CF4"/>
    <w:rsid w:val="00906DCA"/>
    <w:rsid w:val="009070E7"/>
    <w:rsid w:val="00907112"/>
    <w:rsid w:val="00910733"/>
    <w:rsid w:val="009111EF"/>
    <w:rsid w:val="00911BB9"/>
    <w:rsid w:val="00911CF4"/>
    <w:rsid w:val="00912970"/>
    <w:rsid w:val="00912A2F"/>
    <w:rsid w:val="00912CF1"/>
    <w:rsid w:val="00913417"/>
    <w:rsid w:val="0091579D"/>
    <w:rsid w:val="00915DD1"/>
    <w:rsid w:val="009160AC"/>
    <w:rsid w:val="0091666A"/>
    <w:rsid w:val="009167A7"/>
    <w:rsid w:val="009176F3"/>
    <w:rsid w:val="00917C08"/>
    <w:rsid w:val="00920436"/>
    <w:rsid w:val="00920729"/>
    <w:rsid w:val="00923971"/>
    <w:rsid w:val="00923FBE"/>
    <w:rsid w:val="00924237"/>
    <w:rsid w:val="0092469F"/>
    <w:rsid w:val="00924EFC"/>
    <w:rsid w:val="0092537C"/>
    <w:rsid w:val="009254D7"/>
    <w:rsid w:val="00927CE0"/>
    <w:rsid w:val="009309FE"/>
    <w:rsid w:val="00930F00"/>
    <w:rsid w:val="009329CB"/>
    <w:rsid w:val="00932A2A"/>
    <w:rsid w:val="00932A55"/>
    <w:rsid w:val="00932B5F"/>
    <w:rsid w:val="00932ECD"/>
    <w:rsid w:val="0093334A"/>
    <w:rsid w:val="009336B5"/>
    <w:rsid w:val="009339E3"/>
    <w:rsid w:val="009342DC"/>
    <w:rsid w:val="009350DA"/>
    <w:rsid w:val="009364BB"/>
    <w:rsid w:val="0093681D"/>
    <w:rsid w:val="00936ABB"/>
    <w:rsid w:val="0093755D"/>
    <w:rsid w:val="00937A4A"/>
    <w:rsid w:val="00937AE9"/>
    <w:rsid w:val="00940FED"/>
    <w:rsid w:val="00941565"/>
    <w:rsid w:val="009418B4"/>
    <w:rsid w:val="00941FD9"/>
    <w:rsid w:val="0094236E"/>
    <w:rsid w:val="009424B4"/>
    <w:rsid w:val="0094371C"/>
    <w:rsid w:val="00943C24"/>
    <w:rsid w:val="009440DF"/>
    <w:rsid w:val="00944492"/>
    <w:rsid w:val="00944872"/>
    <w:rsid w:val="00944BCD"/>
    <w:rsid w:val="00945541"/>
    <w:rsid w:val="00945C34"/>
    <w:rsid w:val="00945E54"/>
    <w:rsid w:val="00947473"/>
    <w:rsid w:val="00947D6B"/>
    <w:rsid w:val="00950830"/>
    <w:rsid w:val="00950A1B"/>
    <w:rsid w:val="00950D3C"/>
    <w:rsid w:val="00952330"/>
    <w:rsid w:val="0095302D"/>
    <w:rsid w:val="0095458F"/>
    <w:rsid w:val="009545E8"/>
    <w:rsid w:val="009549C9"/>
    <w:rsid w:val="009550D5"/>
    <w:rsid w:val="0095647E"/>
    <w:rsid w:val="00956BDB"/>
    <w:rsid w:val="00957A3A"/>
    <w:rsid w:val="00957CA2"/>
    <w:rsid w:val="00960467"/>
    <w:rsid w:val="00960C85"/>
    <w:rsid w:val="009617C6"/>
    <w:rsid w:val="00961FBA"/>
    <w:rsid w:val="00962450"/>
    <w:rsid w:val="00962F40"/>
    <w:rsid w:val="009636EB"/>
    <w:rsid w:val="00963C49"/>
    <w:rsid w:val="00963E81"/>
    <w:rsid w:val="00964077"/>
    <w:rsid w:val="009641C6"/>
    <w:rsid w:val="009641FC"/>
    <w:rsid w:val="00964ED8"/>
    <w:rsid w:val="00964F0A"/>
    <w:rsid w:val="00964F0F"/>
    <w:rsid w:val="00966438"/>
    <w:rsid w:val="00967991"/>
    <w:rsid w:val="009700D1"/>
    <w:rsid w:val="009706EF"/>
    <w:rsid w:val="009709B5"/>
    <w:rsid w:val="00970C47"/>
    <w:rsid w:val="00970DBC"/>
    <w:rsid w:val="009711AC"/>
    <w:rsid w:val="009711E9"/>
    <w:rsid w:val="00971519"/>
    <w:rsid w:val="0097187A"/>
    <w:rsid w:val="0097255D"/>
    <w:rsid w:val="00972B48"/>
    <w:rsid w:val="009730C0"/>
    <w:rsid w:val="00973E71"/>
    <w:rsid w:val="009744E1"/>
    <w:rsid w:val="009750B8"/>
    <w:rsid w:val="00976644"/>
    <w:rsid w:val="00976FC3"/>
    <w:rsid w:val="00977CDB"/>
    <w:rsid w:val="00977F30"/>
    <w:rsid w:val="00981285"/>
    <w:rsid w:val="00981794"/>
    <w:rsid w:val="00981ACB"/>
    <w:rsid w:val="009820C0"/>
    <w:rsid w:val="009824DF"/>
    <w:rsid w:val="00983341"/>
    <w:rsid w:val="0098414A"/>
    <w:rsid w:val="00984842"/>
    <w:rsid w:val="0098584E"/>
    <w:rsid w:val="009859F3"/>
    <w:rsid w:val="00985C70"/>
    <w:rsid w:val="00985DD7"/>
    <w:rsid w:val="00986DCD"/>
    <w:rsid w:val="00987239"/>
    <w:rsid w:val="00987961"/>
    <w:rsid w:val="009879B0"/>
    <w:rsid w:val="00987BDE"/>
    <w:rsid w:val="0099012D"/>
    <w:rsid w:val="00990FC4"/>
    <w:rsid w:val="00991B8D"/>
    <w:rsid w:val="0099223C"/>
    <w:rsid w:val="00992430"/>
    <w:rsid w:val="00992AFE"/>
    <w:rsid w:val="00992B04"/>
    <w:rsid w:val="00992B92"/>
    <w:rsid w:val="00994530"/>
    <w:rsid w:val="00995904"/>
    <w:rsid w:val="009963F6"/>
    <w:rsid w:val="00996485"/>
    <w:rsid w:val="00996538"/>
    <w:rsid w:val="00997F9C"/>
    <w:rsid w:val="009A0155"/>
    <w:rsid w:val="009A06DB"/>
    <w:rsid w:val="009A0D40"/>
    <w:rsid w:val="009A1F93"/>
    <w:rsid w:val="009A1FBD"/>
    <w:rsid w:val="009A28B5"/>
    <w:rsid w:val="009A2C09"/>
    <w:rsid w:val="009A3212"/>
    <w:rsid w:val="009A3FEE"/>
    <w:rsid w:val="009A53E0"/>
    <w:rsid w:val="009A5ECB"/>
    <w:rsid w:val="009A683E"/>
    <w:rsid w:val="009A6E4F"/>
    <w:rsid w:val="009A7D9E"/>
    <w:rsid w:val="009B0DCB"/>
    <w:rsid w:val="009B140F"/>
    <w:rsid w:val="009B1694"/>
    <w:rsid w:val="009B1F79"/>
    <w:rsid w:val="009B2218"/>
    <w:rsid w:val="009B2565"/>
    <w:rsid w:val="009B2D92"/>
    <w:rsid w:val="009B30D9"/>
    <w:rsid w:val="009B390B"/>
    <w:rsid w:val="009B568D"/>
    <w:rsid w:val="009B648B"/>
    <w:rsid w:val="009B64F3"/>
    <w:rsid w:val="009B68D1"/>
    <w:rsid w:val="009B6EBB"/>
    <w:rsid w:val="009B73C6"/>
    <w:rsid w:val="009C056E"/>
    <w:rsid w:val="009C14E3"/>
    <w:rsid w:val="009C3E4B"/>
    <w:rsid w:val="009C48A6"/>
    <w:rsid w:val="009C4C4B"/>
    <w:rsid w:val="009C4CC7"/>
    <w:rsid w:val="009C5363"/>
    <w:rsid w:val="009C5D62"/>
    <w:rsid w:val="009C63E7"/>
    <w:rsid w:val="009C6B8C"/>
    <w:rsid w:val="009C7370"/>
    <w:rsid w:val="009C7382"/>
    <w:rsid w:val="009D0586"/>
    <w:rsid w:val="009D125D"/>
    <w:rsid w:val="009D2B06"/>
    <w:rsid w:val="009D2B9A"/>
    <w:rsid w:val="009D2FE5"/>
    <w:rsid w:val="009D3A09"/>
    <w:rsid w:val="009D3D25"/>
    <w:rsid w:val="009D3DC9"/>
    <w:rsid w:val="009D48D0"/>
    <w:rsid w:val="009D4A95"/>
    <w:rsid w:val="009D4EDD"/>
    <w:rsid w:val="009D53EE"/>
    <w:rsid w:val="009D56C4"/>
    <w:rsid w:val="009D57B0"/>
    <w:rsid w:val="009D5E23"/>
    <w:rsid w:val="009D61FF"/>
    <w:rsid w:val="009D6427"/>
    <w:rsid w:val="009D6AFC"/>
    <w:rsid w:val="009E033F"/>
    <w:rsid w:val="009E0661"/>
    <w:rsid w:val="009E11ED"/>
    <w:rsid w:val="009E149C"/>
    <w:rsid w:val="009E14E8"/>
    <w:rsid w:val="009E1F82"/>
    <w:rsid w:val="009E208A"/>
    <w:rsid w:val="009E2447"/>
    <w:rsid w:val="009E2690"/>
    <w:rsid w:val="009E279C"/>
    <w:rsid w:val="009E2B78"/>
    <w:rsid w:val="009E3303"/>
    <w:rsid w:val="009E3365"/>
    <w:rsid w:val="009E62B0"/>
    <w:rsid w:val="009E7FB4"/>
    <w:rsid w:val="009F0F8D"/>
    <w:rsid w:val="009F1FB7"/>
    <w:rsid w:val="009F267B"/>
    <w:rsid w:val="009F2769"/>
    <w:rsid w:val="009F3BB0"/>
    <w:rsid w:val="009F45CB"/>
    <w:rsid w:val="009F5479"/>
    <w:rsid w:val="009F5D13"/>
    <w:rsid w:val="009F65E2"/>
    <w:rsid w:val="009F6AA1"/>
    <w:rsid w:val="009F6F8C"/>
    <w:rsid w:val="00A00791"/>
    <w:rsid w:val="00A014BE"/>
    <w:rsid w:val="00A01529"/>
    <w:rsid w:val="00A03446"/>
    <w:rsid w:val="00A0399C"/>
    <w:rsid w:val="00A04B61"/>
    <w:rsid w:val="00A04BA1"/>
    <w:rsid w:val="00A04D31"/>
    <w:rsid w:val="00A05020"/>
    <w:rsid w:val="00A05161"/>
    <w:rsid w:val="00A06E82"/>
    <w:rsid w:val="00A0780B"/>
    <w:rsid w:val="00A07FD6"/>
    <w:rsid w:val="00A109C1"/>
    <w:rsid w:val="00A11102"/>
    <w:rsid w:val="00A11115"/>
    <w:rsid w:val="00A11940"/>
    <w:rsid w:val="00A12AAA"/>
    <w:rsid w:val="00A12C6B"/>
    <w:rsid w:val="00A13499"/>
    <w:rsid w:val="00A13A73"/>
    <w:rsid w:val="00A13D37"/>
    <w:rsid w:val="00A14380"/>
    <w:rsid w:val="00A14A03"/>
    <w:rsid w:val="00A14DA7"/>
    <w:rsid w:val="00A16262"/>
    <w:rsid w:val="00A16F9F"/>
    <w:rsid w:val="00A1758D"/>
    <w:rsid w:val="00A1791E"/>
    <w:rsid w:val="00A17E27"/>
    <w:rsid w:val="00A17F61"/>
    <w:rsid w:val="00A21F07"/>
    <w:rsid w:val="00A2255B"/>
    <w:rsid w:val="00A228E1"/>
    <w:rsid w:val="00A22965"/>
    <w:rsid w:val="00A237C3"/>
    <w:rsid w:val="00A238B0"/>
    <w:rsid w:val="00A23E32"/>
    <w:rsid w:val="00A2427C"/>
    <w:rsid w:val="00A245C2"/>
    <w:rsid w:val="00A2564D"/>
    <w:rsid w:val="00A26555"/>
    <w:rsid w:val="00A26AFB"/>
    <w:rsid w:val="00A26B0A"/>
    <w:rsid w:val="00A26EE3"/>
    <w:rsid w:val="00A275AC"/>
    <w:rsid w:val="00A279B0"/>
    <w:rsid w:val="00A27B7D"/>
    <w:rsid w:val="00A30A22"/>
    <w:rsid w:val="00A317C9"/>
    <w:rsid w:val="00A3187C"/>
    <w:rsid w:val="00A318EA"/>
    <w:rsid w:val="00A31CE4"/>
    <w:rsid w:val="00A3230B"/>
    <w:rsid w:val="00A32784"/>
    <w:rsid w:val="00A32798"/>
    <w:rsid w:val="00A32E2E"/>
    <w:rsid w:val="00A35359"/>
    <w:rsid w:val="00A35477"/>
    <w:rsid w:val="00A354BE"/>
    <w:rsid w:val="00A36E82"/>
    <w:rsid w:val="00A373D1"/>
    <w:rsid w:val="00A37D02"/>
    <w:rsid w:val="00A37FEB"/>
    <w:rsid w:val="00A40371"/>
    <w:rsid w:val="00A40583"/>
    <w:rsid w:val="00A41215"/>
    <w:rsid w:val="00A41595"/>
    <w:rsid w:val="00A41AFC"/>
    <w:rsid w:val="00A428DA"/>
    <w:rsid w:val="00A43976"/>
    <w:rsid w:val="00A445CA"/>
    <w:rsid w:val="00A448C7"/>
    <w:rsid w:val="00A44944"/>
    <w:rsid w:val="00A453EB"/>
    <w:rsid w:val="00A4616D"/>
    <w:rsid w:val="00A467C4"/>
    <w:rsid w:val="00A46F59"/>
    <w:rsid w:val="00A4722A"/>
    <w:rsid w:val="00A47877"/>
    <w:rsid w:val="00A47B9B"/>
    <w:rsid w:val="00A505AE"/>
    <w:rsid w:val="00A53444"/>
    <w:rsid w:val="00A5375D"/>
    <w:rsid w:val="00A539C0"/>
    <w:rsid w:val="00A53FA0"/>
    <w:rsid w:val="00A548B5"/>
    <w:rsid w:val="00A54A7B"/>
    <w:rsid w:val="00A56243"/>
    <w:rsid w:val="00A565E6"/>
    <w:rsid w:val="00A57E48"/>
    <w:rsid w:val="00A6111B"/>
    <w:rsid w:val="00A612CA"/>
    <w:rsid w:val="00A61984"/>
    <w:rsid w:val="00A61CE6"/>
    <w:rsid w:val="00A61E9A"/>
    <w:rsid w:val="00A62160"/>
    <w:rsid w:val="00A62A36"/>
    <w:rsid w:val="00A63A4E"/>
    <w:rsid w:val="00A648C1"/>
    <w:rsid w:val="00A64C03"/>
    <w:rsid w:val="00A6512E"/>
    <w:rsid w:val="00A65D9C"/>
    <w:rsid w:val="00A66194"/>
    <w:rsid w:val="00A66BE7"/>
    <w:rsid w:val="00A66FDB"/>
    <w:rsid w:val="00A677FD"/>
    <w:rsid w:val="00A67905"/>
    <w:rsid w:val="00A6799F"/>
    <w:rsid w:val="00A70131"/>
    <w:rsid w:val="00A70752"/>
    <w:rsid w:val="00A71040"/>
    <w:rsid w:val="00A727F0"/>
    <w:rsid w:val="00A727FF"/>
    <w:rsid w:val="00A733A3"/>
    <w:rsid w:val="00A73453"/>
    <w:rsid w:val="00A7492A"/>
    <w:rsid w:val="00A7528B"/>
    <w:rsid w:val="00A7624C"/>
    <w:rsid w:val="00A7770B"/>
    <w:rsid w:val="00A80C7F"/>
    <w:rsid w:val="00A8103C"/>
    <w:rsid w:val="00A81288"/>
    <w:rsid w:val="00A83127"/>
    <w:rsid w:val="00A84DF6"/>
    <w:rsid w:val="00A85071"/>
    <w:rsid w:val="00A8552E"/>
    <w:rsid w:val="00A85A06"/>
    <w:rsid w:val="00A85B75"/>
    <w:rsid w:val="00A85E54"/>
    <w:rsid w:val="00A86753"/>
    <w:rsid w:val="00A9111E"/>
    <w:rsid w:val="00A91D63"/>
    <w:rsid w:val="00A92238"/>
    <w:rsid w:val="00A9291E"/>
    <w:rsid w:val="00A92D65"/>
    <w:rsid w:val="00A933CF"/>
    <w:rsid w:val="00A935BC"/>
    <w:rsid w:val="00A94AA1"/>
    <w:rsid w:val="00A94ADF"/>
    <w:rsid w:val="00A951B3"/>
    <w:rsid w:val="00A953F0"/>
    <w:rsid w:val="00A960DE"/>
    <w:rsid w:val="00A9610D"/>
    <w:rsid w:val="00A9687C"/>
    <w:rsid w:val="00A96950"/>
    <w:rsid w:val="00AA0BCF"/>
    <w:rsid w:val="00AA0E01"/>
    <w:rsid w:val="00AA0FED"/>
    <w:rsid w:val="00AA18D1"/>
    <w:rsid w:val="00AA2214"/>
    <w:rsid w:val="00AA23CA"/>
    <w:rsid w:val="00AA282C"/>
    <w:rsid w:val="00AA2B8E"/>
    <w:rsid w:val="00AA2C24"/>
    <w:rsid w:val="00AA36E5"/>
    <w:rsid w:val="00AA3D97"/>
    <w:rsid w:val="00AA41C1"/>
    <w:rsid w:val="00AA47D3"/>
    <w:rsid w:val="00AA482B"/>
    <w:rsid w:val="00AA4E15"/>
    <w:rsid w:val="00AA5380"/>
    <w:rsid w:val="00AA6B4F"/>
    <w:rsid w:val="00AA6E50"/>
    <w:rsid w:val="00AA6FFA"/>
    <w:rsid w:val="00AA747C"/>
    <w:rsid w:val="00AB0617"/>
    <w:rsid w:val="00AB4542"/>
    <w:rsid w:val="00AB4AF5"/>
    <w:rsid w:val="00AB4D33"/>
    <w:rsid w:val="00AB4F18"/>
    <w:rsid w:val="00AB6245"/>
    <w:rsid w:val="00AB6836"/>
    <w:rsid w:val="00AB7965"/>
    <w:rsid w:val="00AC01D9"/>
    <w:rsid w:val="00AC0913"/>
    <w:rsid w:val="00AC0E36"/>
    <w:rsid w:val="00AC0F1F"/>
    <w:rsid w:val="00AC1A56"/>
    <w:rsid w:val="00AC1CF8"/>
    <w:rsid w:val="00AC1D48"/>
    <w:rsid w:val="00AC284E"/>
    <w:rsid w:val="00AC2AD5"/>
    <w:rsid w:val="00AC2D59"/>
    <w:rsid w:val="00AC30DA"/>
    <w:rsid w:val="00AC3697"/>
    <w:rsid w:val="00AC43C4"/>
    <w:rsid w:val="00AC5203"/>
    <w:rsid w:val="00AC578A"/>
    <w:rsid w:val="00AC5AA6"/>
    <w:rsid w:val="00AC6104"/>
    <w:rsid w:val="00AC621D"/>
    <w:rsid w:val="00AC7968"/>
    <w:rsid w:val="00AD006D"/>
    <w:rsid w:val="00AD025F"/>
    <w:rsid w:val="00AD04CF"/>
    <w:rsid w:val="00AD0FDC"/>
    <w:rsid w:val="00AD1185"/>
    <w:rsid w:val="00AD13E7"/>
    <w:rsid w:val="00AD14B4"/>
    <w:rsid w:val="00AD1670"/>
    <w:rsid w:val="00AD1912"/>
    <w:rsid w:val="00AD258D"/>
    <w:rsid w:val="00AD2715"/>
    <w:rsid w:val="00AD2C32"/>
    <w:rsid w:val="00AD32E2"/>
    <w:rsid w:val="00AD3474"/>
    <w:rsid w:val="00AD3500"/>
    <w:rsid w:val="00AD4A71"/>
    <w:rsid w:val="00AD59B5"/>
    <w:rsid w:val="00AD6394"/>
    <w:rsid w:val="00AD6499"/>
    <w:rsid w:val="00AD6EA6"/>
    <w:rsid w:val="00AD774E"/>
    <w:rsid w:val="00AD7A59"/>
    <w:rsid w:val="00AE1142"/>
    <w:rsid w:val="00AE2191"/>
    <w:rsid w:val="00AE2686"/>
    <w:rsid w:val="00AE3212"/>
    <w:rsid w:val="00AE338E"/>
    <w:rsid w:val="00AE3A68"/>
    <w:rsid w:val="00AE3B7C"/>
    <w:rsid w:val="00AE3CA8"/>
    <w:rsid w:val="00AE3E72"/>
    <w:rsid w:val="00AE3F18"/>
    <w:rsid w:val="00AE4CE0"/>
    <w:rsid w:val="00AE534A"/>
    <w:rsid w:val="00AE5615"/>
    <w:rsid w:val="00AE5A5A"/>
    <w:rsid w:val="00AE6CDC"/>
    <w:rsid w:val="00AE7C44"/>
    <w:rsid w:val="00AF00A0"/>
    <w:rsid w:val="00AF0EF9"/>
    <w:rsid w:val="00AF11C9"/>
    <w:rsid w:val="00AF18BD"/>
    <w:rsid w:val="00AF28F4"/>
    <w:rsid w:val="00AF2A06"/>
    <w:rsid w:val="00AF2AC3"/>
    <w:rsid w:val="00AF3B94"/>
    <w:rsid w:val="00AF4658"/>
    <w:rsid w:val="00AF46C8"/>
    <w:rsid w:val="00AF4D55"/>
    <w:rsid w:val="00AF5138"/>
    <w:rsid w:val="00AF51FD"/>
    <w:rsid w:val="00AF6985"/>
    <w:rsid w:val="00AF7CF3"/>
    <w:rsid w:val="00B00AA7"/>
    <w:rsid w:val="00B00D82"/>
    <w:rsid w:val="00B01453"/>
    <w:rsid w:val="00B01A3D"/>
    <w:rsid w:val="00B01D94"/>
    <w:rsid w:val="00B01ED8"/>
    <w:rsid w:val="00B02FC2"/>
    <w:rsid w:val="00B03654"/>
    <w:rsid w:val="00B036FF"/>
    <w:rsid w:val="00B03A2F"/>
    <w:rsid w:val="00B0473D"/>
    <w:rsid w:val="00B04B57"/>
    <w:rsid w:val="00B050BA"/>
    <w:rsid w:val="00B053B8"/>
    <w:rsid w:val="00B055B9"/>
    <w:rsid w:val="00B0587E"/>
    <w:rsid w:val="00B065AF"/>
    <w:rsid w:val="00B07886"/>
    <w:rsid w:val="00B100D4"/>
    <w:rsid w:val="00B1098C"/>
    <w:rsid w:val="00B10A81"/>
    <w:rsid w:val="00B11333"/>
    <w:rsid w:val="00B11C7E"/>
    <w:rsid w:val="00B14BBC"/>
    <w:rsid w:val="00B15F55"/>
    <w:rsid w:val="00B16690"/>
    <w:rsid w:val="00B17030"/>
    <w:rsid w:val="00B20085"/>
    <w:rsid w:val="00B20A0A"/>
    <w:rsid w:val="00B21945"/>
    <w:rsid w:val="00B21BC1"/>
    <w:rsid w:val="00B2230B"/>
    <w:rsid w:val="00B22830"/>
    <w:rsid w:val="00B236F5"/>
    <w:rsid w:val="00B24337"/>
    <w:rsid w:val="00B24989"/>
    <w:rsid w:val="00B259C6"/>
    <w:rsid w:val="00B25F34"/>
    <w:rsid w:val="00B25FEB"/>
    <w:rsid w:val="00B26071"/>
    <w:rsid w:val="00B266A9"/>
    <w:rsid w:val="00B27B23"/>
    <w:rsid w:val="00B27B6E"/>
    <w:rsid w:val="00B309CC"/>
    <w:rsid w:val="00B3336D"/>
    <w:rsid w:val="00B33660"/>
    <w:rsid w:val="00B340F0"/>
    <w:rsid w:val="00B3410F"/>
    <w:rsid w:val="00B34816"/>
    <w:rsid w:val="00B34854"/>
    <w:rsid w:val="00B349AC"/>
    <w:rsid w:val="00B350E0"/>
    <w:rsid w:val="00B355BB"/>
    <w:rsid w:val="00B35D31"/>
    <w:rsid w:val="00B35FE9"/>
    <w:rsid w:val="00B367F4"/>
    <w:rsid w:val="00B37345"/>
    <w:rsid w:val="00B40BFB"/>
    <w:rsid w:val="00B4101B"/>
    <w:rsid w:val="00B4174E"/>
    <w:rsid w:val="00B41AEE"/>
    <w:rsid w:val="00B4318C"/>
    <w:rsid w:val="00B438A0"/>
    <w:rsid w:val="00B43BED"/>
    <w:rsid w:val="00B46087"/>
    <w:rsid w:val="00B4788E"/>
    <w:rsid w:val="00B47BFC"/>
    <w:rsid w:val="00B47F92"/>
    <w:rsid w:val="00B523CE"/>
    <w:rsid w:val="00B524FF"/>
    <w:rsid w:val="00B52745"/>
    <w:rsid w:val="00B5449E"/>
    <w:rsid w:val="00B550B3"/>
    <w:rsid w:val="00B56629"/>
    <w:rsid w:val="00B5693E"/>
    <w:rsid w:val="00B57412"/>
    <w:rsid w:val="00B57FBD"/>
    <w:rsid w:val="00B603CE"/>
    <w:rsid w:val="00B60598"/>
    <w:rsid w:val="00B60887"/>
    <w:rsid w:val="00B610A0"/>
    <w:rsid w:val="00B6140E"/>
    <w:rsid w:val="00B61690"/>
    <w:rsid w:val="00B621FB"/>
    <w:rsid w:val="00B62821"/>
    <w:rsid w:val="00B634EF"/>
    <w:rsid w:val="00B63DF9"/>
    <w:rsid w:val="00B659A5"/>
    <w:rsid w:val="00B66594"/>
    <w:rsid w:val="00B66ADC"/>
    <w:rsid w:val="00B66CB6"/>
    <w:rsid w:val="00B66FEB"/>
    <w:rsid w:val="00B679B5"/>
    <w:rsid w:val="00B67B28"/>
    <w:rsid w:val="00B71766"/>
    <w:rsid w:val="00B71E09"/>
    <w:rsid w:val="00B721C0"/>
    <w:rsid w:val="00B7415C"/>
    <w:rsid w:val="00B74608"/>
    <w:rsid w:val="00B751CE"/>
    <w:rsid w:val="00B757B3"/>
    <w:rsid w:val="00B75EAD"/>
    <w:rsid w:val="00B7618A"/>
    <w:rsid w:val="00B80880"/>
    <w:rsid w:val="00B809DD"/>
    <w:rsid w:val="00B80B74"/>
    <w:rsid w:val="00B80D77"/>
    <w:rsid w:val="00B8211F"/>
    <w:rsid w:val="00B824CF"/>
    <w:rsid w:val="00B85314"/>
    <w:rsid w:val="00B85ADD"/>
    <w:rsid w:val="00B85E48"/>
    <w:rsid w:val="00B8602D"/>
    <w:rsid w:val="00B866D0"/>
    <w:rsid w:val="00B86F68"/>
    <w:rsid w:val="00B87099"/>
    <w:rsid w:val="00B87920"/>
    <w:rsid w:val="00B87F85"/>
    <w:rsid w:val="00B9015D"/>
    <w:rsid w:val="00B903F3"/>
    <w:rsid w:val="00B90511"/>
    <w:rsid w:val="00B90786"/>
    <w:rsid w:val="00B90CE9"/>
    <w:rsid w:val="00B90D57"/>
    <w:rsid w:val="00B919BA"/>
    <w:rsid w:val="00B91A91"/>
    <w:rsid w:val="00B92974"/>
    <w:rsid w:val="00B92BB3"/>
    <w:rsid w:val="00B933D1"/>
    <w:rsid w:val="00B93CA4"/>
    <w:rsid w:val="00B94407"/>
    <w:rsid w:val="00B9484B"/>
    <w:rsid w:val="00B95B76"/>
    <w:rsid w:val="00B95C12"/>
    <w:rsid w:val="00B95DF9"/>
    <w:rsid w:val="00B95E97"/>
    <w:rsid w:val="00B966B9"/>
    <w:rsid w:val="00B96786"/>
    <w:rsid w:val="00B97DD0"/>
    <w:rsid w:val="00BA000D"/>
    <w:rsid w:val="00BA008D"/>
    <w:rsid w:val="00BA0CB2"/>
    <w:rsid w:val="00BA0D0B"/>
    <w:rsid w:val="00BA1139"/>
    <w:rsid w:val="00BA171A"/>
    <w:rsid w:val="00BA1F04"/>
    <w:rsid w:val="00BA38D1"/>
    <w:rsid w:val="00BA4B6F"/>
    <w:rsid w:val="00BA4E01"/>
    <w:rsid w:val="00BA5017"/>
    <w:rsid w:val="00BA56C7"/>
    <w:rsid w:val="00BA6380"/>
    <w:rsid w:val="00BA68C2"/>
    <w:rsid w:val="00BA6C6B"/>
    <w:rsid w:val="00BA74B2"/>
    <w:rsid w:val="00BA78C2"/>
    <w:rsid w:val="00BA7A5E"/>
    <w:rsid w:val="00BB19A1"/>
    <w:rsid w:val="00BB2EC7"/>
    <w:rsid w:val="00BB38B2"/>
    <w:rsid w:val="00BB3EB5"/>
    <w:rsid w:val="00BB42AA"/>
    <w:rsid w:val="00BB434D"/>
    <w:rsid w:val="00BB4384"/>
    <w:rsid w:val="00BB5053"/>
    <w:rsid w:val="00BB7098"/>
    <w:rsid w:val="00BB75F2"/>
    <w:rsid w:val="00BC1344"/>
    <w:rsid w:val="00BC150E"/>
    <w:rsid w:val="00BC1BFB"/>
    <w:rsid w:val="00BC1CEC"/>
    <w:rsid w:val="00BC2564"/>
    <w:rsid w:val="00BC374D"/>
    <w:rsid w:val="00BC3A83"/>
    <w:rsid w:val="00BC3C3D"/>
    <w:rsid w:val="00BC4459"/>
    <w:rsid w:val="00BC5BBE"/>
    <w:rsid w:val="00BC60F7"/>
    <w:rsid w:val="00BC6791"/>
    <w:rsid w:val="00BC6A05"/>
    <w:rsid w:val="00BC72AD"/>
    <w:rsid w:val="00BC76D8"/>
    <w:rsid w:val="00BD022D"/>
    <w:rsid w:val="00BD1E1A"/>
    <w:rsid w:val="00BD1E6D"/>
    <w:rsid w:val="00BD2A44"/>
    <w:rsid w:val="00BD3077"/>
    <w:rsid w:val="00BD35D9"/>
    <w:rsid w:val="00BD36B5"/>
    <w:rsid w:val="00BD51FC"/>
    <w:rsid w:val="00BD55E2"/>
    <w:rsid w:val="00BD57E7"/>
    <w:rsid w:val="00BD5B94"/>
    <w:rsid w:val="00BD5D8A"/>
    <w:rsid w:val="00BD5DCA"/>
    <w:rsid w:val="00BD648B"/>
    <w:rsid w:val="00BD688A"/>
    <w:rsid w:val="00BD6F26"/>
    <w:rsid w:val="00BD7449"/>
    <w:rsid w:val="00BD7FA5"/>
    <w:rsid w:val="00BE045B"/>
    <w:rsid w:val="00BE0664"/>
    <w:rsid w:val="00BE0B95"/>
    <w:rsid w:val="00BE1040"/>
    <w:rsid w:val="00BE146C"/>
    <w:rsid w:val="00BE186E"/>
    <w:rsid w:val="00BE1C0B"/>
    <w:rsid w:val="00BE1FF2"/>
    <w:rsid w:val="00BE22A5"/>
    <w:rsid w:val="00BE26D0"/>
    <w:rsid w:val="00BE2FD6"/>
    <w:rsid w:val="00BE45AA"/>
    <w:rsid w:val="00BE47C2"/>
    <w:rsid w:val="00BE4D7E"/>
    <w:rsid w:val="00BE584E"/>
    <w:rsid w:val="00BE58A8"/>
    <w:rsid w:val="00BF0918"/>
    <w:rsid w:val="00BF187F"/>
    <w:rsid w:val="00BF1CFB"/>
    <w:rsid w:val="00BF249D"/>
    <w:rsid w:val="00BF2574"/>
    <w:rsid w:val="00BF28BB"/>
    <w:rsid w:val="00BF41F7"/>
    <w:rsid w:val="00BF4A14"/>
    <w:rsid w:val="00BF523D"/>
    <w:rsid w:val="00BF584F"/>
    <w:rsid w:val="00BF711B"/>
    <w:rsid w:val="00C00217"/>
    <w:rsid w:val="00C0051D"/>
    <w:rsid w:val="00C016C4"/>
    <w:rsid w:val="00C01832"/>
    <w:rsid w:val="00C035EF"/>
    <w:rsid w:val="00C03B1F"/>
    <w:rsid w:val="00C03E33"/>
    <w:rsid w:val="00C042AE"/>
    <w:rsid w:val="00C048F8"/>
    <w:rsid w:val="00C05B29"/>
    <w:rsid w:val="00C060F8"/>
    <w:rsid w:val="00C06540"/>
    <w:rsid w:val="00C06B92"/>
    <w:rsid w:val="00C0786C"/>
    <w:rsid w:val="00C07874"/>
    <w:rsid w:val="00C1026C"/>
    <w:rsid w:val="00C10422"/>
    <w:rsid w:val="00C108B1"/>
    <w:rsid w:val="00C10960"/>
    <w:rsid w:val="00C109CA"/>
    <w:rsid w:val="00C10ED3"/>
    <w:rsid w:val="00C10F3B"/>
    <w:rsid w:val="00C11ED6"/>
    <w:rsid w:val="00C12966"/>
    <w:rsid w:val="00C1327E"/>
    <w:rsid w:val="00C13BBA"/>
    <w:rsid w:val="00C13E2D"/>
    <w:rsid w:val="00C15823"/>
    <w:rsid w:val="00C15EEF"/>
    <w:rsid w:val="00C16880"/>
    <w:rsid w:val="00C170A2"/>
    <w:rsid w:val="00C20E4C"/>
    <w:rsid w:val="00C2300E"/>
    <w:rsid w:val="00C2366D"/>
    <w:rsid w:val="00C2382E"/>
    <w:rsid w:val="00C23951"/>
    <w:rsid w:val="00C23954"/>
    <w:rsid w:val="00C23A6C"/>
    <w:rsid w:val="00C23C4E"/>
    <w:rsid w:val="00C23FBD"/>
    <w:rsid w:val="00C2492C"/>
    <w:rsid w:val="00C24ACD"/>
    <w:rsid w:val="00C24FFB"/>
    <w:rsid w:val="00C25274"/>
    <w:rsid w:val="00C25BB0"/>
    <w:rsid w:val="00C260E4"/>
    <w:rsid w:val="00C262B0"/>
    <w:rsid w:val="00C2669D"/>
    <w:rsid w:val="00C26780"/>
    <w:rsid w:val="00C275F7"/>
    <w:rsid w:val="00C27F79"/>
    <w:rsid w:val="00C3017B"/>
    <w:rsid w:val="00C3060C"/>
    <w:rsid w:val="00C30B6C"/>
    <w:rsid w:val="00C30C3E"/>
    <w:rsid w:val="00C31662"/>
    <w:rsid w:val="00C31FAA"/>
    <w:rsid w:val="00C320CE"/>
    <w:rsid w:val="00C326EA"/>
    <w:rsid w:val="00C32F61"/>
    <w:rsid w:val="00C33E18"/>
    <w:rsid w:val="00C3467A"/>
    <w:rsid w:val="00C35610"/>
    <w:rsid w:val="00C36190"/>
    <w:rsid w:val="00C36F35"/>
    <w:rsid w:val="00C37794"/>
    <w:rsid w:val="00C37B08"/>
    <w:rsid w:val="00C40BEA"/>
    <w:rsid w:val="00C411A7"/>
    <w:rsid w:val="00C411FA"/>
    <w:rsid w:val="00C437F0"/>
    <w:rsid w:val="00C441C8"/>
    <w:rsid w:val="00C45860"/>
    <w:rsid w:val="00C464FF"/>
    <w:rsid w:val="00C46577"/>
    <w:rsid w:val="00C465B6"/>
    <w:rsid w:val="00C46FC5"/>
    <w:rsid w:val="00C473B4"/>
    <w:rsid w:val="00C47BE6"/>
    <w:rsid w:val="00C50010"/>
    <w:rsid w:val="00C50683"/>
    <w:rsid w:val="00C507E8"/>
    <w:rsid w:val="00C51818"/>
    <w:rsid w:val="00C51881"/>
    <w:rsid w:val="00C529CF"/>
    <w:rsid w:val="00C5414E"/>
    <w:rsid w:val="00C55E78"/>
    <w:rsid w:val="00C56BE6"/>
    <w:rsid w:val="00C56C8D"/>
    <w:rsid w:val="00C6004F"/>
    <w:rsid w:val="00C60096"/>
    <w:rsid w:val="00C6011D"/>
    <w:rsid w:val="00C60DEC"/>
    <w:rsid w:val="00C60F90"/>
    <w:rsid w:val="00C61C70"/>
    <w:rsid w:val="00C620FB"/>
    <w:rsid w:val="00C62408"/>
    <w:rsid w:val="00C62B59"/>
    <w:rsid w:val="00C63983"/>
    <w:rsid w:val="00C63F37"/>
    <w:rsid w:val="00C63FB4"/>
    <w:rsid w:val="00C6407F"/>
    <w:rsid w:val="00C64280"/>
    <w:rsid w:val="00C646A9"/>
    <w:rsid w:val="00C64CD0"/>
    <w:rsid w:val="00C654D7"/>
    <w:rsid w:val="00C658CE"/>
    <w:rsid w:val="00C66202"/>
    <w:rsid w:val="00C6625A"/>
    <w:rsid w:val="00C6631D"/>
    <w:rsid w:val="00C70C6B"/>
    <w:rsid w:val="00C72510"/>
    <w:rsid w:val="00C727A5"/>
    <w:rsid w:val="00C729D3"/>
    <w:rsid w:val="00C73347"/>
    <w:rsid w:val="00C7335F"/>
    <w:rsid w:val="00C7361D"/>
    <w:rsid w:val="00C738E2"/>
    <w:rsid w:val="00C73C65"/>
    <w:rsid w:val="00C74255"/>
    <w:rsid w:val="00C7460C"/>
    <w:rsid w:val="00C74A82"/>
    <w:rsid w:val="00C759C7"/>
    <w:rsid w:val="00C75DF4"/>
    <w:rsid w:val="00C7655A"/>
    <w:rsid w:val="00C76CAB"/>
    <w:rsid w:val="00C76F87"/>
    <w:rsid w:val="00C77040"/>
    <w:rsid w:val="00C8077D"/>
    <w:rsid w:val="00C80B40"/>
    <w:rsid w:val="00C80E5C"/>
    <w:rsid w:val="00C815B1"/>
    <w:rsid w:val="00C81AF5"/>
    <w:rsid w:val="00C8252B"/>
    <w:rsid w:val="00C8300F"/>
    <w:rsid w:val="00C831D1"/>
    <w:rsid w:val="00C834AE"/>
    <w:rsid w:val="00C83E94"/>
    <w:rsid w:val="00C85416"/>
    <w:rsid w:val="00C85C23"/>
    <w:rsid w:val="00C862BE"/>
    <w:rsid w:val="00C8756B"/>
    <w:rsid w:val="00C903AD"/>
    <w:rsid w:val="00C90525"/>
    <w:rsid w:val="00C90663"/>
    <w:rsid w:val="00C91843"/>
    <w:rsid w:val="00C91D99"/>
    <w:rsid w:val="00C922B1"/>
    <w:rsid w:val="00C926E6"/>
    <w:rsid w:val="00C93635"/>
    <w:rsid w:val="00C94183"/>
    <w:rsid w:val="00C9490F"/>
    <w:rsid w:val="00C9646F"/>
    <w:rsid w:val="00C966AA"/>
    <w:rsid w:val="00C969D2"/>
    <w:rsid w:val="00C96BBA"/>
    <w:rsid w:val="00C96C61"/>
    <w:rsid w:val="00C97422"/>
    <w:rsid w:val="00CA18C0"/>
    <w:rsid w:val="00CA2924"/>
    <w:rsid w:val="00CA2A7A"/>
    <w:rsid w:val="00CA3F78"/>
    <w:rsid w:val="00CA44A1"/>
    <w:rsid w:val="00CA4D40"/>
    <w:rsid w:val="00CA512C"/>
    <w:rsid w:val="00CA5260"/>
    <w:rsid w:val="00CA58FB"/>
    <w:rsid w:val="00CA645F"/>
    <w:rsid w:val="00CA6AC6"/>
    <w:rsid w:val="00CA7614"/>
    <w:rsid w:val="00CA7A0C"/>
    <w:rsid w:val="00CB084C"/>
    <w:rsid w:val="00CB0E92"/>
    <w:rsid w:val="00CB1D17"/>
    <w:rsid w:val="00CB2E68"/>
    <w:rsid w:val="00CB4DC4"/>
    <w:rsid w:val="00CB4E1F"/>
    <w:rsid w:val="00CB58D5"/>
    <w:rsid w:val="00CB591F"/>
    <w:rsid w:val="00CB5CA0"/>
    <w:rsid w:val="00CB5F3A"/>
    <w:rsid w:val="00CB64BF"/>
    <w:rsid w:val="00CB6EF0"/>
    <w:rsid w:val="00CB70F1"/>
    <w:rsid w:val="00CB7138"/>
    <w:rsid w:val="00CB79BA"/>
    <w:rsid w:val="00CB7C98"/>
    <w:rsid w:val="00CC0196"/>
    <w:rsid w:val="00CC0712"/>
    <w:rsid w:val="00CC1569"/>
    <w:rsid w:val="00CC20AD"/>
    <w:rsid w:val="00CC2F06"/>
    <w:rsid w:val="00CC3512"/>
    <w:rsid w:val="00CC424E"/>
    <w:rsid w:val="00CC46DF"/>
    <w:rsid w:val="00CC502D"/>
    <w:rsid w:val="00CC5674"/>
    <w:rsid w:val="00CC5705"/>
    <w:rsid w:val="00CC5B6E"/>
    <w:rsid w:val="00CC6585"/>
    <w:rsid w:val="00CC6AFE"/>
    <w:rsid w:val="00CD0309"/>
    <w:rsid w:val="00CD06F4"/>
    <w:rsid w:val="00CD0992"/>
    <w:rsid w:val="00CD0EAD"/>
    <w:rsid w:val="00CD1005"/>
    <w:rsid w:val="00CD1C71"/>
    <w:rsid w:val="00CD1C74"/>
    <w:rsid w:val="00CD3D85"/>
    <w:rsid w:val="00CD4008"/>
    <w:rsid w:val="00CD4B27"/>
    <w:rsid w:val="00CD561E"/>
    <w:rsid w:val="00CD58F7"/>
    <w:rsid w:val="00CD63E4"/>
    <w:rsid w:val="00CD6E0F"/>
    <w:rsid w:val="00CD7249"/>
    <w:rsid w:val="00CD77E8"/>
    <w:rsid w:val="00CD7D93"/>
    <w:rsid w:val="00CE02A0"/>
    <w:rsid w:val="00CE0359"/>
    <w:rsid w:val="00CE07B3"/>
    <w:rsid w:val="00CE0A28"/>
    <w:rsid w:val="00CE1ABA"/>
    <w:rsid w:val="00CE1C8E"/>
    <w:rsid w:val="00CE20D7"/>
    <w:rsid w:val="00CE33F1"/>
    <w:rsid w:val="00CE3D52"/>
    <w:rsid w:val="00CE45D7"/>
    <w:rsid w:val="00CE5086"/>
    <w:rsid w:val="00CE6002"/>
    <w:rsid w:val="00CE7DF4"/>
    <w:rsid w:val="00CE7E1B"/>
    <w:rsid w:val="00CF0942"/>
    <w:rsid w:val="00CF1333"/>
    <w:rsid w:val="00CF1689"/>
    <w:rsid w:val="00CF2D9A"/>
    <w:rsid w:val="00CF527E"/>
    <w:rsid w:val="00CF6F7B"/>
    <w:rsid w:val="00CF724D"/>
    <w:rsid w:val="00CF7DCB"/>
    <w:rsid w:val="00D00FA4"/>
    <w:rsid w:val="00D015D8"/>
    <w:rsid w:val="00D01CDC"/>
    <w:rsid w:val="00D01F5A"/>
    <w:rsid w:val="00D02272"/>
    <w:rsid w:val="00D022C8"/>
    <w:rsid w:val="00D0327D"/>
    <w:rsid w:val="00D034B9"/>
    <w:rsid w:val="00D04311"/>
    <w:rsid w:val="00D0576C"/>
    <w:rsid w:val="00D06BEB"/>
    <w:rsid w:val="00D06D9D"/>
    <w:rsid w:val="00D073CD"/>
    <w:rsid w:val="00D0764C"/>
    <w:rsid w:val="00D07858"/>
    <w:rsid w:val="00D07A4F"/>
    <w:rsid w:val="00D07AF0"/>
    <w:rsid w:val="00D10DF1"/>
    <w:rsid w:val="00D11B45"/>
    <w:rsid w:val="00D13E4E"/>
    <w:rsid w:val="00D13FF1"/>
    <w:rsid w:val="00D14B53"/>
    <w:rsid w:val="00D15BC1"/>
    <w:rsid w:val="00D16BC4"/>
    <w:rsid w:val="00D1791B"/>
    <w:rsid w:val="00D17E81"/>
    <w:rsid w:val="00D20D24"/>
    <w:rsid w:val="00D22708"/>
    <w:rsid w:val="00D22EF5"/>
    <w:rsid w:val="00D233CB"/>
    <w:rsid w:val="00D23CD9"/>
    <w:rsid w:val="00D2424B"/>
    <w:rsid w:val="00D24814"/>
    <w:rsid w:val="00D2494D"/>
    <w:rsid w:val="00D25694"/>
    <w:rsid w:val="00D25B8C"/>
    <w:rsid w:val="00D263CF"/>
    <w:rsid w:val="00D266E8"/>
    <w:rsid w:val="00D2680E"/>
    <w:rsid w:val="00D26951"/>
    <w:rsid w:val="00D26BA5"/>
    <w:rsid w:val="00D2754F"/>
    <w:rsid w:val="00D316F1"/>
    <w:rsid w:val="00D318D4"/>
    <w:rsid w:val="00D319B7"/>
    <w:rsid w:val="00D31B83"/>
    <w:rsid w:val="00D31CBA"/>
    <w:rsid w:val="00D334E5"/>
    <w:rsid w:val="00D335B8"/>
    <w:rsid w:val="00D33F74"/>
    <w:rsid w:val="00D34514"/>
    <w:rsid w:val="00D34575"/>
    <w:rsid w:val="00D3599A"/>
    <w:rsid w:val="00D37135"/>
    <w:rsid w:val="00D374BA"/>
    <w:rsid w:val="00D37E37"/>
    <w:rsid w:val="00D4216C"/>
    <w:rsid w:val="00D423A8"/>
    <w:rsid w:val="00D423BA"/>
    <w:rsid w:val="00D42464"/>
    <w:rsid w:val="00D4381C"/>
    <w:rsid w:val="00D4382B"/>
    <w:rsid w:val="00D44328"/>
    <w:rsid w:val="00D44EEE"/>
    <w:rsid w:val="00D4592B"/>
    <w:rsid w:val="00D45FAB"/>
    <w:rsid w:val="00D46CDE"/>
    <w:rsid w:val="00D47131"/>
    <w:rsid w:val="00D47DC5"/>
    <w:rsid w:val="00D505C3"/>
    <w:rsid w:val="00D507E6"/>
    <w:rsid w:val="00D50F2A"/>
    <w:rsid w:val="00D51100"/>
    <w:rsid w:val="00D52132"/>
    <w:rsid w:val="00D522A7"/>
    <w:rsid w:val="00D523EA"/>
    <w:rsid w:val="00D53949"/>
    <w:rsid w:val="00D540A3"/>
    <w:rsid w:val="00D5462B"/>
    <w:rsid w:val="00D5486A"/>
    <w:rsid w:val="00D5550C"/>
    <w:rsid w:val="00D55522"/>
    <w:rsid w:val="00D559E5"/>
    <w:rsid w:val="00D565BB"/>
    <w:rsid w:val="00D565D3"/>
    <w:rsid w:val="00D565F2"/>
    <w:rsid w:val="00D60E10"/>
    <w:rsid w:val="00D60F50"/>
    <w:rsid w:val="00D61A1A"/>
    <w:rsid w:val="00D624F9"/>
    <w:rsid w:val="00D6263C"/>
    <w:rsid w:val="00D62CCD"/>
    <w:rsid w:val="00D63153"/>
    <w:rsid w:val="00D63256"/>
    <w:rsid w:val="00D6334E"/>
    <w:rsid w:val="00D63B25"/>
    <w:rsid w:val="00D6408B"/>
    <w:rsid w:val="00D64841"/>
    <w:rsid w:val="00D64CCD"/>
    <w:rsid w:val="00D658CB"/>
    <w:rsid w:val="00D665BA"/>
    <w:rsid w:val="00D665F3"/>
    <w:rsid w:val="00D669F8"/>
    <w:rsid w:val="00D67D93"/>
    <w:rsid w:val="00D67E33"/>
    <w:rsid w:val="00D67FA6"/>
    <w:rsid w:val="00D70418"/>
    <w:rsid w:val="00D706C4"/>
    <w:rsid w:val="00D717FE"/>
    <w:rsid w:val="00D724AA"/>
    <w:rsid w:val="00D73B71"/>
    <w:rsid w:val="00D73F17"/>
    <w:rsid w:val="00D7435A"/>
    <w:rsid w:val="00D74449"/>
    <w:rsid w:val="00D74E22"/>
    <w:rsid w:val="00D755C9"/>
    <w:rsid w:val="00D75BD4"/>
    <w:rsid w:val="00D761F3"/>
    <w:rsid w:val="00D7671C"/>
    <w:rsid w:val="00D7677B"/>
    <w:rsid w:val="00D77249"/>
    <w:rsid w:val="00D775DD"/>
    <w:rsid w:val="00D8014B"/>
    <w:rsid w:val="00D80DCC"/>
    <w:rsid w:val="00D80F66"/>
    <w:rsid w:val="00D816E7"/>
    <w:rsid w:val="00D8178F"/>
    <w:rsid w:val="00D824A8"/>
    <w:rsid w:val="00D82D3B"/>
    <w:rsid w:val="00D82EBE"/>
    <w:rsid w:val="00D8426C"/>
    <w:rsid w:val="00D856E2"/>
    <w:rsid w:val="00D865DB"/>
    <w:rsid w:val="00D875D5"/>
    <w:rsid w:val="00D87970"/>
    <w:rsid w:val="00D87C06"/>
    <w:rsid w:val="00D91051"/>
    <w:rsid w:val="00D92B46"/>
    <w:rsid w:val="00D92BAC"/>
    <w:rsid w:val="00D93BDA"/>
    <w:rsid w:val="00D93CC5"/>
    <w:rsid w:val="00D93F8D"/>
    <w:rsid w:val="00D9454E"/>
    <w:rsid w:val="00D94A44"/>
    <w:rsid w:val="00D94C78"/>
    <w:rsid w:val="00D952B2"/>
    <w:rsid w:val="00D95523"/>
    <w:rsid w:val="00D95579"/>
    <w:rsid w:val="00DA0B1E"/>
    <w:rsid w:val="00DA1609"/>
    <w:rsid w:val="00DA1B41"/>
    <w:rsid w:val="00DA1C7C"/>
    <w:rsid w:val="00DA362B"/>
    <w:rsid w:val="00DA38E8"/>
    <w:rsid w:val="00DA3C8C"/>
    <w:rsid w:val="00DA40FA"/>
    <w:rsid w:val="00DA4383"/>
    <w:rsid w:val="00DA4B87"/>
    <w:rsid w:val="00DA564D"/>
    <w:rsid w:val="00DA5907"/>
    <w:rsid w:val="00DA6528"/>
    <w:rsid w:val="00DA6E58"/>
    <w:rsid w:val="00DA6EBF"/>
    <w:rsid w:val="00DA740E"/>
    <w:rsid w:val="00DA75E3"/>
    <w:rsid w:val="00DA7A16"/>
    <w:rsid w:val="00DA7E3A"/>
    <w:rsid w:val="00DB024A"/>
    <w:rsid w:val="00DB0D91"/>
    <w:rsid w:val="00DB0DB3"/>
    <w:rsid w:val="00DB2277"/>
    <w:rsid w:val="00DB27DA"/>
    <w:rsid w:val="00DB2A66"/>
    <w:rsid w:val="00DB2CF6"/>
    <w:rsid w:val="00DB3E40"/>
    <w:rsid w:val="00DB400D"/>
    <w:rsid w:val="00DB4551"/>
    <w:rsid w:val="00DB5050"/>
    <w:rsid w:val="00DB5B3E"/>
    <w:rsid w:val="00DB5C08"/>
    <w:rsid w:val="00DB6E6B"/>
    <w:rsid w:val="00DB7CC7"/>
    <w:rsid w:val="00DC1477"/>
    <w:rsid w:val="00DC1A90"/>
    <w:rsid w:val="00DC230B"/>
    <w:rsid w:val="00DC23FC"/>
    <w:rsid w:val="00DC384F"/>
    <w:rsid w:val="00DC3885"/>
    <w:rsid w:val="00DC397D"/>
    <w:rsid w:val="00DC455A"/>
    <w:rsid w:val="00DC458B"/>
    <w:rsid w:val="00DC4F52"/>
    <w:rsid w:val="00DC520D"/>
    <w:rsid w:val="00DC6B22"/>
    <w:rsid w:val="00DC72E0"/>
    <w:rsid w:val="00DC7412"/>
    <w:rsid w:val="00DD19BB"/>
    <w:rsid w:val="00DD1EEA"/>
    <w:rsid w:val="00DD21EE"/>
    <w:rsid w:val="00DD3AA2"/>
    <w:rsid w:val="00DD4EED"/>
    <w:rsid w:val="00DD5E6A"/>
    <w:rsid w:val="00DD69A6"/>
    <w:rsid w:val="00DE2234"/>
    <w:rsid w:val="00DE24A5"/>
    <w:rsid w:val="00DE2938"/>
    <w:rsid w:val="00DE2C15"/>
    <w:rsid w:val="00DE3837"/>
    <w:rsid w:val="00DE38D4"/>
    <w:rsid w:val="00DE450E"/>
    <w:rsid w:val="00DE4A9B"/>
    <w:rsid w:val="00DE4FFD"/>
    <w:rsid w:val="00DE55E8"/>
    <w:rsid w:val="00DE6976"/>
    <w:rsid w:val="00DE6B55"/>
    <w:rsid w:val="00DE7110"/>
    <w:rsid w:val="00DE735A"/>
    <w:rsid w:val="00DE78B2"/>
    <w:rsid w:val="00DE79D0"/>
    <w:rsid w:val="00DE7BC6"/>
    <w:rsid w:val="00DE7DDB"/>
    <w:rsid w:val="00DE7E19"/>
    <w:rsid w:val="00DF02CC"/>
    <w:rsid w:val="00DF07F6"/>
    <w:rsid w:val="00DF2D83"/>
    <w:rsid w:val="00DF2DFD"/>
    <w:rsid w:val="00DF3807"/>
    <w:rsid w:val="00DF6BA4"/>
    <w:rsid w:val="00DF7F4D"/>
    <w:rsid w:val="00E00905"/>
    <w:rsid w:val="00E00FE0"/>
    <w:rsid w:val="00E02A0D"/>
    <w:rsid w:val="00E04C67"/>
    <w:rsid w:val="00E04EAB"/>
    <w:rsid w:val="00E05015"/>
    <w:rsid w:val="00E05615"/>
    <w:rsid w:val="00E0598B"/>
    <w:rsid w:val="00E05B64"/>
    <w:rsid w:val="00E0610F"/>
    <w:rsid w:val="00E06770"/>
    <w:rsid w:val="00E068F7"/>
    <w:rsid w:val="00E06EA7"/>
    <w:rsid w:val="00E074C9"/>
    <w:rsid w:val="00E102B9"/>
    <w:rsid w:val="00E1078A"/>
    <w:rsid w:val="00E10F76"/>
    <w:rsid w:val="00E132D1"/>
    <w:rsid w:val="00E137E6"/>
    <w:rsid w:val="00E13ADD"/>
    <w:rsid w:val="00E13FC7"/>
    <w:rsid w:val="00E15105"/>
    <w:rsid w:val="00E15304"/>
    <w:rsid w:val="00E16332"/>
    <w:rsid w:val="00E209D7"/>
    <w:rsid w:val="00E211AB"/>
    <w:rsid w:val="00E21710"/>
    <w:rsid w:val="00E21E39"/>
    <w:rsid w:val="00E22331"/>
    <w:rsid w:val="00E24954"/>
    <w:rsid w:val="00E24B6D"/>
    <w:rsid w:val="00E24C96"/>
    <w:rsid w:val="00E25214"/>
    <w:rsid w:val="00E25C11"/>
    <w:rsid w:val="00E26182"/>
    <w:rsid w:val="00E261CB"/>
    <w:rsid w:val="00E26BAA"/>
    <w:rsid w:val="00E26EA4"/>
    <w:rsid w:val="00E273BB"/>
    <w:rsid w:val="00E27D17"/>
    <w:rsid w:val="00E301A6"/>
    <w:rsid w:val="00E30EFF"/>
    <w:rsid w:val="00E31865"/>
    <w:rsid w:val="00E31B55"/>
    <w:rsid w:val="00E31CA8"/>
    <w:rsid w:val="00E32AB3"/>
    <w:rsid w:val="00E33BA3"/>
    <w:rsid w:val="00E352D7"/>
    <w:rsid w:val="00E355E4"/>
    <w:rsid w:val="00E358DC"/>
    <w:rsid w:val="00E36124"/>
    <w:rsid w:val="00E36B98"/>
    <w:rsid w:val="00E36BC5"/>
    <w:rsid w:val="00E378AF"/>
    <w:rsid w:val="00E409B2"/>
    <w:rsid w:val="00E40CBE"/>
    <w:rsid w:val="00E40D77"/>
    <w:rsid w:val="00E411CB"/>
    <w:rsid w:val="00E41529"/>
    <w:rsid w:val="00E4164A"/>
    <w:rsid w:val="00E42132"/>
    <w:rsid w:val="00E4224A"/>
    <w:rsid w:val="00E428C4"/>
    <w:rsid w:val="00E42A45"/>
    <w:rsid w:val="00E42F37"/>
    <w:rsid w:val="00E42F89"/>
    <w:rsid w:val="00E433FB"/>
    <w:rsid w:val="00E43C75"/>
    <w:rsid w:val="00E44614"/>
    <w:rsid w:val="00E4493B"/>
    <w:rsid w:val="00E44987"/>
    <w:rsid w:val="00E45B6D"/>
    <w:rsid w:val="00E45C4B"/>
    <w:rsid w:val="00E45E31"/>
    <w:rsid w:val="00E463A0"/>
    <w:rsid w:val="00E46741"/>
    <w:rsid w:val="00E4692C"/>
    <w:rsid w:val="00E4696D"/>
    <w:rsid w:val="00E46A5B"/>
    <w:rsid w:val="00E46AA8"/>
    <w:rsid w:val="00E46C0B"/>
    <w:rsid w:val="00E472BA"/>
    <w:rsid w:val="00E47D94"/>
    <w:rsid w:val="00E5038B"/>
    <w:rsid w:val="00E5167A"/>
    <w:rsid w:val="00E52650"/>
    <w:rsid w:val="00E52D3E"/>
    <w:rsid w:val="00E52E72"/>
    <w:rsid w:val="00E52F32"/>
    <w:rsid w:val="00E5327B"/>
    <w:rsid w:val="00E54062"/>
    <w:rsid w:val="00E547F2"/>
    <w:rsid w:val="00E548A4"/>
    <w:rsid w:val="00E54E8E"/>
    <w:rsid w:val="00E55386"/>
    <w:rsid w:val="00E56149"/>
    <w:rsid w:val="00E5683B"/>
    <w:rsid w:val="00E569F4"/>
    <w:rsid w:val="00E56E03"/>
    <w:rsid w:val="00E57CB2"/>
    <w:rsid w:val="00E57EA3"/>
    <w:rsid w:val="00E601B3"/>
    <w:rsid w:val="00E61149"/>
    <w:rsid w:val="00E611C5"/>
    <w:rsid w:val="00E61232"/>
    <w:rsid w:val="00E61333"/>
    <w:rsid w:val="00E62808"/>
    <w:rsid w:val="00E62EA2"/>
    <w:rsid w:val="00E63585"/>
    <w:rsid w:val="00E63859"/>
    <w:rsid w:val="00E639D4"/>
    <w:rsid w:val="00E63F18"/>
    <w:rsid w:val="00E6439D"/>
    <w:rsid w:val="00E6482B"/>
    <w:rsid w:val="00E65818"/>
    <w:rsid w:val="00E6610E"/>
    <w:rsid w:val="00E66A2E"/>
    <w:rsid w:val="00E66AB5"/>
    <w:rsid w:val="00E66F01"/>
    <w:rsid w:val="00E66F17"/>
    <w:rsid w:val="00E67084"/>
    <w:rsid w:val="00E67AE4"/>
    <w:rsid w:val="00E70AF8"/>
    <w:rsid w:val="00E7136A"/>
    <w:rsid w:val="00E7175B"/>
    <w:rsid w:val="00E71D37"/>
    <w:rsid w:val="00E72A14"/>
    <w:rsid w:val="00E72CD5"/>
    <w:rsid w:val="00E72F34"/>
    <w:rsid w:val="00E74216"/>
    <w:rsid w:val="00E75017"/>
    <w:rsid w:val="00E756C7"/>
    <w:rsid w:val="00E75AE0"/>
    <w:rsid w:val="00E75CF2"/>
    <w:rsid w:val="00E76730"/>
    <w:rsid w:val="00E76F15"/>
    <w:rsid w:val="00E76F1F"/>
    <w:rsid w:val="00E76F46"/>
    <w:rsid w:val="00E7707F"/>
    <w:rsid w:val="00E77645"/>
    <w:rsid w:val="00E77F87"/>
    <w:rsid w:val="00E804CD"/>
    <w:rsid w:val="00E8054B"/>
    <w:rsid w:val="00E81381"/>
    <w:rsid w:val="00E81F8C"/>
    <w:rsid w:val="00E8357D"/>
    <w:rsid w:val="00E83660"/>
    <w:rsid w:val="00E8389C"/>
    <w:rsid w:val="00E85277"/>
    <w:rsid w:val="00E859EE"/>
    <w:rsid w:val="00E864BA"/>
    <w:rsid w:val="00E87786"/>
    <w:rsid w:val="00E8790C"/>
    <w:rsid w:val="00E9051E"/>
    <w:rsid w:val="00E9052B"/>
    <w:rsid w:val="00E90619"/>
    <w:rsid w:val="00E909C7"/>
    <w:rsid w:val="00E90B66"/>
    <w:rsid w:val="00E91E57"/>
    <w:rsid w:val="00E92A32"/>
    <w:rsid w:val="00E933CA"/>
    <w:rsid w:val="00E93DB4"/>
    <w:rsid w:val="00E94F64"/>
    <w:rsid w:val="00E952AB"/>
    <w:rsid w:val="00E95545"/>
    <w:rsid w:val="00E95A59"/>
    <w:rsid w:val="00E95CDC"/>
    <w:rsid w:val="00E96033"/>
    <w:rsid w:val="00EA0358"/>
    <w:rsid w:val="00EA06FB"/>
    <w:rsid w:val="00EA13A5"/>
    <w:rsid w:val="00EA237D"/>
    <w:rsid w:val="00EA29D3"/>
    <w:rsid w:val="00EA3716"/>
    <w:rsid w:val="00EA3EE1"/>
    <w:rsid w:val="00EA40CF"/>
    <w:rsid w:val="00EA4297"/>
    <w:rsid w:val="00EA43C5"/>
    <w:rsid w:val="00EA44BC"/>
    <w:rsid w:val="00EA4785"/>
    <w:rsid w:val="00EA4BA4"/>
    <w:rsid w:val="00EA54E5"/>
    <w:rsid w:val="00EA5865"/>
    <w:rsid w:val="00EA6672"/>
    <w:rsid w:val="00EA66D7"/>
    <w:rsid w:val="00EA6AAD"/>
    <w:rsid w:val="00EA73C6"/>
    <w:rsid w:val="00EA76E9"/>
    <w:rsid w:val="00EB025F"/>
    <w:rsid w:val="00EB06CB"/>
    <w:rsid w:val="00EB11F3"/>
    <w:rsid w:val="00EB170D"/>
    <w:rsid w:val="00EB17FB"/>
    <w:rsid w:val="00EB1B71"/>
    <w:rsid w:val="00EB2513"/>
    <w:rsid w:val="00EB2DDB"/>
    <w:rsid w:val="00EB2FCE"/>
    <w:rsid w:val="00EB3652"/>
    <w:rsid w:val="00EB3E46"/>
    <w:rsid w:val="00EB471B"/>
    <w:rsid w:val="00EB4EFD"/>
    <w:rsid w:val="00EB552F"/>
    <w:rsid w:val="00EB665D"/>
    <w:rsid w:val="00EB6F24"/>
    <w:rsid w:val="00EC0452"/>
    <w:rsid w:val="00EC0BA2"/>
    <w:rsid w:val="00EC0F9E"/>
    <w:rsid w:val="00EC293A"/>
    <w:rsid w:val="00EC397C"/>
    <w:rsid w:val="00EC413D"/>
    <w:rsid w:val="00EC43F6"/>
    <w:rsid w:val="00EC4470"/>
    <w:rsid w:val="00EC4EDA"/>
    <w:rsid w:val="00EC4F33"/>
    <w:rsid w:val="00EC524F"/>
    <w:rsid w:val="00EC552D"/>
    <w:rsid w:val="00EC6609"/>
    <w:rsid w:val="00EC6694"/>
    <w:rsid w:val="00EC6C2F"/>
    <w:rsid w:val="00EC753C"/>
    <w:rsid w:val="00EC7B40"/>
    <w:rsid w:val="00EC7CAE"/>
    <w:rsid w:val="00EC7F50"/>
    <w:rsid w:val="00ED07C0"/>
    <w:rsid w:val="00ED08AC"/>
    <w:rsid w:val="00ED091E"/>
    <w:rsid w:val="00ED096D"/>
    <w:rsid w:val="00ED0A0A"/>
    <w:rsid w:val="00ED14B2"/>
    <w:rsid w:val="00ED220A"/>
    <w:rsid w:val="00ED2555"/>
    <w:rsid w:val="00ED3308"/>
    <w:rsid w:val="00ED3861"/>
    <w:rsid w:val="00ED39D7"/>
    <w:rsid w:val="00ED4ACE"/>
    <w:rsid w:val="00ED4B1A"/>
    <w:rsid w:val="00ED51C5"/>
    <w:rsid w:val="00ED564D"/>
    <w:rsid w:val="00ED597F"/>
    <w:rsid w:val="00ED5B9D"/>
    <w:rsid w:val="00ED60AC"/>
    <w:rsid w:val="00ED6C80"/>
    <w:rsid w:val="00ED6D3C"/>
    <w:rsid w:val="00ED7144"/>
    <w:rsid w:val="00EE023A"/>
    <w:rsid w:val="00EE11E3"/>
    <w:rsid w:val="00EE157B"/>
    <w:rsid w:val="00EE1734"/>
    <w:rsid w:val="00EE17FA"/>
    <w:rsid w:val="00EE18E4"/>
    <w:rsid w:val="00EE2760"/>
    <w:rsid w:val="00EE3924"/>
    <w:rsid w:val="00EE3D54"/>
    <w:rsid w:val="00EE4405"/>
    <w:rsid w:val="00EE4487"/>
    <w:rsid w:val="00EE69F4"/>
    <w:rsid w:val="00EE6B36"/>
    <w:rsid w:val="00EE6C4C"/>
    <w:rsid w:val="00EE7316"/>
    <w:rsid w:val="00EE7543"/>
    <w:rsid w:val="00EE7BC5"/>
    <w:rsid w:val="00EE7EE5"/>
    <w:rsid w:val="00EF05F0"/>
    <w:rsid w:val="00EF0D68"/>
    <w:rsid w:val="00EF211D"/>
    <w:rsid w:val="00EF22FC"/>
    <w:rsid w:val="00EF45D1"/>
    <w:rsid w:val="00EF46FC"/>
    <w:rsid w:val="00EF52C7"/>
    <w:rsid w:val="00EF6717"/>
    <w:rsid w:val="00EF6EF7"/>
    <w:rsid w:val="00EF73DC"/>
    <w:rsid w:val="00EF78B3"/>
    <w:rsid w:val="00EF7F62"/>
    <w:rsid w:val="00F000ED"/>
    <w:rsid w:val="00F00BED"/>
    <w:rsid w:val="00F00FCD"/>
    <w:rsid w:val="00F010D0"/>
    <w:rsid w:val="00F011BB"/>
    <w:rsid w:val="00F01363"/>
    <w:rsid w:val="00F01435"/>
    <w:rsid w:val="00F01475"/>
    <w:rsid w:val="00F0158B"/>
    <w:rsid w:val="00F01B2B"/>
    <w:rsid w:val="00F01DCE"/>
    <w:rsid w:val="00F01EEB"/>
    <w:rsid w:val="00F0209A"/>
    <w:rsid w:val="00F034A1"/>
    <w:rsid w:val="00F03832"/>
    <w:rsid w:val="00F03BD0"/>
    <w:rsid w:val="00F03DBC"/>
    <w:rsid w:val="00F03F3F"/>
    <w:rsid w:val="00F0473D"/>
    <w:rsid w:val="00F047D1"/>
    <w:rsid w:val="00F04865"/>
    <w:rsid w:val="00F053DB"/>
    <w:rsid w:val="00F05423"/>
    <w:rsid w:val="00F0560E"/>
    <w:rsid w:val="00F05A43"/>
    <w:rsid w:val="00F05CCB"/>
    <w:rsid w:val="00F07CA4"/>
    <w:rsid w:val="00F07D39"/>
    <w:rsid w:val="00F07DC5"/>
    <w:rsid w:val="00F10661"/>
    <w:rsid w:val="00F10AE4"/>
    <w:rsid w:val="00F11380"/>
    <w:rsid w:val="00F116F7"/>
    <w:rsid w:val="00F11C12"/>
    <w:rsid w:val="00F11D0E"/>
    <w:rsid w:val="00F13D0C"/>
    <w:rsid w:val="00F15875"/>
    <w:rsid w:val="00F15894"/>
    <w:rsid w:val="00F15D09"/>
    <w:rsid w:val="00F16140"/>
    <w:rsid w:val="00F1680F"/>
    <w:rsid w:val="00F1750E"/>
    <w:rsid w:val="00F205AD"/>
    <w:rsid w:val="00F20BD2"/>
    <w:rsid w:val="00F211D0"/>
    <w:rsid w:val="00F21974"/>
    <w:rsid w:val="00F22954"/>
    <w:rsid w:val="00F23C23"/>
    <w:rsid w:val="00F240FF"/>
    <w:rsid w:val="00F24153"/>
    <w:rsid w:val="00F25780"/>
    <w:rsid w:val="00F27539"/>
    <w:rsid w:val="00F303C9"/>
    <w:rsid w:val="00F30C47"/>
    <w:rsid w:val="00F311FC"/>
    <w:rsid w:val="00F313C5"/>
    <w:rsid w:val="00F313EC"/>
    <w:rsid w:val="00F32752"/>
    <w:rsid w:val="00F3395C"/>
    <w:rsid w:val="00F342C0"/>
    <w:rsid w:val="00F3461B"/>
    <w:rsid w:val="00F35250"/>
    <w:rsid w:val="00F35F4F"/>
    <w:rsid w:val="00F363C7"/>
    <w:rsid w:val="00F366DB"/>
    <w:rsid w:val="00F366F1"/>
    <w:rsid w:val="00F36F9B"/>
    <w:rsid w:val="00F37C73"/>
    <w:rsid w:val="00F37CC2"/>
    <w:rsid w:val="00F41223"/>
    <w:rsid w:val="00F4133E"/>
    <w:rsid w:val="00F4187A"/>
    <w:rsid w:val="00F41B37"/>
    <w:rsid w:val="00F41C4C"/>
    <w:rsid w:val="00F42053"/>
    <w:rsid w:val="00F4318F"/>
    <w:rsid w:val="00F433D1"/>
    <w:rsid w:val="00F43EEA"/>
    <w:rsid w:val="00F440D7"/>
    <w:rsid w:val="00F4569F"/>
    <w:rsid w:val="00F45D38"/>
    <w:rsid w:val="00F460C0"/>
    <w:rsid w:val="00F476E0"/>
    <w:rsid w:val="00F47913"/>
    <w:rsid w:val="00F507BB"/>
    <w:rsid w:val="00F51887"/>
    <w:rsid w:val="00F519B6"/>
    <w:rsid w:val="00F5271E"/>
    <w:rsid w:val="00F52C7B"/>
    <w:rsid w:val="00F536C5"/>
    <w:rsid w:val="00F53767"/>
    <w:rsid w:val="00F53FE5"/>
    <w:rsid w:val="00F5400F"/>
    <w:rsid w:val="00F54106"/>
    <w:rsid w:val="00F5460F"/>
    <w:rsid w:val="00F54D67"/>
    <w:rsid w:val="00F557AA"/>
    <w:rsid w:val="00F558FA"/>
    <w:rsid w:val="00F55C4A"/>
    <w:rsid w:val="00F55E7D"/>
    <w:rsid w:val="00F566B9"/>
    <w:rsid w:val="00F567D7"/>
    <w:rsid w:val="00F56A25"/>
    <w:rsid w:val="00F57198"/>
    <w:rsid w:val="00F5734B"/>
    <w:rsid w:val="00F57A72"/>
    <w:rsid w:val="00F57C59"/>
    <w:rsid w:val="00F624BD"/>
    <w:rsid w:val="00F62659"/>
    <w:rsid w:val="00F63A4B"/>
    <w:rsid w:val="00F642D6"/>
    <w:rsid w:val="00F646C7"/>
    <w:rsid w:val="00F65AB3"/>
    <w:rsid w:val="00F6763B"/>
    <w:rsid w:val="00F678D0"/>
    <w:rsid w:val="00F70932"/>
    <w:rsid w:val="00F70D12"/>
    <w:rsid w:val="00F71CB2"/>
    <w:rsid w:val="00F725FB"/>
    <w:rsid w:val="00F726C8"/>
    <w:rsid w:val="00F729BA"/>
    <w:rsid w:val="00F72B3C"/>
    <w:rsid w:val="00F72CC4"/>
    <w:rsid w:val="00F72E4A"/>
    <w:rsid w:val="00F731D1"/>
    <w:rsid w:val="00F738D5"/>
    <w:rsid w:val="00F74D40"/>
    <w:rsid w:val="00F75792"/>
    <w:rsid w:val="00F75A4D"/>
    <w:rsid w:val="00F75DDB"/>
    <w:rsid w:val="00F7647B"/>
    <w:rsid w:val="00F7651B"/>
    <w:rsid w:val="00F7667A"/>
    <w:rsid w:val="00F771E6"/>
    <w:rsid w:val="00F773FF"/>
    <w:rsid w:val="00F777E6"/>
    <w:rsid w:val="00F8027E"/>
    <w:rsid w:val="00F8056D"/>
    <w:rsid w:val="00F80DB6"/>
    <w:rsid w:val="00F81EC6"/>
    <w:rsid w:val="00F821BB"/>
    <w:rsid w:val="00F822F3"/>
    <w:rsid w:val="00F83BEC"/>
    <w:rsid w:val="00F8445D"/>
    <w:rsid w:val="00F8471D"/>
    <w:rsid w:val="00F8543F"/>
    <w:rsid w:val="00F8673E"/>
    <w:rsid w:val="00F86B1A"/>
    <w:rsid w:val="00F86C71"/>
    <w:rsid w:val="00F86D35"/>
    <w:rsid w:val="00F8775E"/>
    <w:rsid w:val="00F87F9D"/>
    <w:rsid w:val="00F87FBE"/>
    <w:rsid w:val="00F900D7"/>
    <w:rsid w:val="00F90907"/>
    <w:rsid w:val="00F90B3D"/>
    <w:rsid w:val="00F91870"/>
    <w:rsid w:val="00F91B7E"/>
    <w:rsid w:val="00F91BC1"/>
    <w:rsid w:val="00F91C14"/>
    <w:rsid w:val="00F92E39"/>
    <w:rsid w:val="00F92FFE"/>
    <w:rsid w:val="00F93180"/>
    <w:rsid w:val="00F93890"/>
    <w:rsid w:val="00F93F08"/>
    <w:rsid w:val="00F93F79"/>
    <w:rsid w:val="00F94838"/>
    <w:rsid w:val="00F94D3F"/>
    <w:rsid w:val="00F95851"/>
    <w:rsid w:val="00F9593B"/>
    <w:rsid w:val="00F9599E"/>
    <w:rsid w:val="00F95B59"/>
    <w:rsid w:val="00F97436"/>
    <w:rsid w:val="00F97876"/>
    <w:rsid w:val="00F97BC6"/>
    <w:rsid w:val="00F97DFD"/>
    <w:rsid w:val="00FA01FF"/>
    <w:rsid w:val="00FA06CA"/>
    <w:rsid w:val="00FA071D"/>
    <w:rsid w:val="00FA1374"/>
    <w:rsid w:val="00FA16B2"/>
    <w:rsid w:val="00FA2204"/>
    <w:rsid w:val="00FA24F4"/>
    <w:rsid w:val="00FA255F"/>
    <w:rsid w:val="00FA2DFC"/>
    <w:rsid w:val="00FA5B69"/>
    <w:rsid w:val="00FA5FE6"/>
    <w:rsid w:val="00FA634D"/>
    <w:rsid w:val="00FA7BC5"/>
    <w:rsid w:val="00FA7E59"/>
    <w:rsid w:val="00FB0E4D"/>
    <w:rsid w:val="00FB1C2C"/>
    <w:rsid w:val="00FB295F"/>
    <w:rsid w:val="00FB2E86"/>
    <w:rsid w:val="00FB31CA"/>
    <w:rsid w:val="00FB329A"/>
    <w:rsid w:val="00FB3882"/>
    <w:rsid w:val="00FB3B28"/>
    <w:rsid w:val="00FB409D"/>
    <w:rsid w:val="00FB511A"/>
    <w:rsid w:val="00FB52C7"/>
    <w:rsid w:val="00FB7B73"/>
    <w:rsid w:val="00FC02D4"/>
    <w:rsid w:val="00FC0A94"/>
    <w:rsid w:val="00FC0E9F"/>
    <w:rsid w:val="00FC0F46"/>
    <w:rsid w:val="00FC269D"/>
    <w:rsid w:val="00FC36F8"/>
    <w:rsid w:val="00FC3FCE"/>
    <w:rsid w:val="00FC44BB"/>
    <w:rsid w:val="00FC4A50"/>
    <w:rsid w:val="00FC517B"/>
    <w:rsid w:val="00FC595B"/>
    <w:rsid w:val="00FC7082"/>
    <w:rsid w:val="00FC765E"/>
    <w:rsid w:val="00FC7E3A"/>
    <w:rsid w:val="00FD01B3"/>
    <w:rsid w:val="00FD1ABB"/>
    <w:rsid w:val="00FD1EED"/>
    <w:rsid w:val="00FD3DC1"/>
    <w:rsid w:val="00FD4325"/>
    <w:rsid w:val="00FD5DB0"/>
    <w:rsid w:val="00FD60C0"/>
    <w:rsid w:val="00FD6779"/>
    <w:rsid w:val="00FD71BC"/>
    <w:rsid w:val="00FD73E7"/>
    <w:rsid w:val="00FD79E1"/>
    <w:rsid w:val="00FE09F1"/>
    <w:rsid w:val="00FE0BB2"/>
    <w:rsid w:val="00FE1467"/>
    <w:rsid w:val="00FE184A"/>
    <w:rsid w:val="00FE2689"/>
    <w:rsid w:val="00FE2FA1"/>
    <w:rsid w:val="00FE307A"/>
    <w:rsid w:val="00FE324D"/>
    <w:rsid w:val="00FE46E4"/>
    <w:rsid w:val="00FE4C2C"/>
    <w:rsid w:val="00FE518A"/>
    <w:rsid w:val="00FE6110"/>
    <w:rsid w:val="00FE7158"/>
    <w:rsid w:val="00FE7C82"/>
    <w:rsid w:val="00FE7C95"/>
    <w:rsid w:val="00FF0065"/>
    <w:rsid w:val="00FF176B"/>
    <w:rsid w:val="00FF25F4"/>
    <w:rsid w:val="00FF3148"/>
    <w:rsid w:val="00FF36CD"/>
    <w:rsid w:val="00FF38A6"/>
    <w:rsid w:val="00FF47C1"/>
    <w:rsid w:val="00FF4832"/>
    <w:rsid w:val="00FF5376"/>
    <w:rsid w:val="00FF58F5"/>
    <w:rsid w:val="00FF5A37"/>
    <w:rsid w:val="00FF7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9D6BB6A-9244-411E-BDEF-94212C856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CEA"/>
    <w:pPr>
      <w:spacing w:after="200" w:line="276" w:lineRule="auto"/>
    </w:pPr>
    <w:rPr>
      <w:rFonts w:eastAsia="Times New Roman"/>
      <w:sz w:val="22"/>
      <w:szCs w:val="22"/>
    </w:rPr>
  </w:style>
  <w:style w:type="paragraph" w:styleId="1">
    <w:name w:val="heading 1"/>
    <w:basedOn w:val="a"/>
    <w:next w:val="a"/>
    <w:link w:val="10"/>
    <w:qFormat/>
    <w:rsid w:val="00857CEA"/>
    <w:pPr>
      <w:keepNext/>
      <w:spacing w:after="0" w:line="240" w:lineRule="auto"/>
      <w:jc w:val="center"/>
      <w:outlineLvl w:val="0"/>
    </w:pPr>
    <w:rPr>
      <w:rFonts w:ascii="Book Antiqua" w:hAnsi="Book Antiqua"/>
      <w:b/>
      <w:bCs/>
      <w:sz w:val="32"/>
      <w:szCs w:val="32"/>
      <w:lang w:val="x-none"/>
    </w:rPr>
  </w:style>
  <w:style w:type="paragraph" w:styleId="2">
    <w:name w:val="heading 2"/>
    <w:basedOn w:val="a"/>
    <w:next w:val="a"/>
    <w:link w:val="20"/>
    <w:uiPriority w:val="9"/>
    <w:unhideWhenUsed/>
    <w:qFormat/>
    <w:rsid w:val="00F71CB2"/>
    <w:pPr>
      <w:spacing w:before="120" w:after="60" w:line="240" w:lineRule="auto"/>
      <w:ind w:left="2160"/>
      <w:contextualSpacing/>
      <w:outlineLvl w:val="1"/>
    </w:pPr>
    <w:rPr>
      <w:rFonts w:ascii="Cambria" w:hAnsi="Cambria"/>
      <w:smallCaps/>
      <w:color w:val="17365D"/>
      <w:spacing w:val="20"/>
      <w:sz w:val="28"/>
      <w:szCs w:val="28"/>
      <w:lang w:val="en-US" w:bidi="en-US"/>
    </w:rPr>
  </w:style>
  <w:style w:type="paragraph" w:styleId="3">
    <w:name w:val="heading 3"/>
    <w:basedOn w:val="a"/>
    <w:next w:val="a"/>
    <w:link w:val="30"/>
    <w:uiPriority w:val="9"/>
    <w:unhideWhenUsed/>
    <w:qFormat/>
    <w:rsid w:val="003C715B"/>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57CEA"/>
    <w:rPr>
      <w:rFonts w:ascii="Book Antiqua" w:eastAsia="Times New Roman" w:hAnsi="Book Antiqua" w:cs="Times New Roman"/>
      <w:b/>
      <w:bCs/>
      <w:sz w:val="32"/>
      <w:szCs w:val="32"/>
      <w:lang w:eastAsia="ru-RU"/>
    </w:rPr>
  </w:style>
  <w:style w:type="paragraph" w:styleId="a3">
    <w:name w:val="header"/>
    <w:basedOn w:val="a"/>
    <w:link w:val="11"/>
    <w:unhideWhenUsed/>
    <w:rsid w:val="00857CEA"/>
    <w:pPr>
      <w:tabs>
        <w:tab w:val="center" w:pos="4677"/>
        <w:tab w:val="right" w:pos="9355"/>
      </w:tabs>
      <w:spacing w:after="0" w:line="240" w:lineRule="auto"/>
    </w:pPr>
    <w:rPr>
      <w:rFonts w:ascii="Times New Roman" w:hAnsi="Times New Roman"/>
      <w:sz w:val="24"/>
      <w:szCs w:val="24"/>
      <w:lang w:val="x-none"/>
    </w:rPr>
  </w:style>
  <w:style w:type="character" w:customStyle="1" w:styleId="11">
    <w:name w:val="Верхний колонтитул Знак1"/>
    <w:link w:val="a3"/>
    <w:uiPriority w:val="99"/>
    <w:semiHidden/>
    <w:locked/>
    <w:rsid w:val="00857CEA"/>
    <w:rPr>
      <w:rFonts w:ascii="Times New Roman" w:eastAsia="Times New Roman" w:hAnsi="Times New Roman" w:cs="Times New Roman"/>
      <w:sz w:val="24"/>
      <w:szCs w:val="24"/>
      <w:lang w:eastAsia="ru-RU"/>
    </w:rPr>
  </w:style>
  <w:style w:type="character" w:customStyle="1" w:styleId="a4">
    <w:name w:val="Верхний колонтитул Знак"/>
    <w:uiPriority w:val="99"/>
    <w:semiHidden/>
    <w:rsid w:val="00857CEA"/>
    <w:rPr>
      <w:rFonts w:ascii="Calibri" w:eastAsia="Times New Roman" w:hAnsi="Calibri" w:cs="Times New Roman"/>
      <w:lang w:eastAsia="ru-RU"/>
    </w:rPr>
  </w:style>
  <w:style w:type="paragraph" w:styleId="a5">
    <w:name w:val="footer"/>
    <w:basedOn w:val="a"/>
    <w:link w:val="12"/>
    <w:uiPriority w:val="99"/>
    <w:unhideWhenUsed/>
    <w:rsid w:val="00857CEA"/>
    <w:pPr>
      <w:tabs>
        <w:tab w:val="center" w:pos="4677"/>
        <w:tab w:val="right" w:pos="9355"/>
      </w:tabs>
      <w:spacing w:after="0" w:line="240" w:lineRule="auto"/>
    </w:pPr>
    <w:rPr>
      <w:rFonts w:ascii="Times New Roman" w:hAnsi="Times New Roman"/>
      <w:sz w:val="24"/>
      <w:szCs w:val="24"/>
      <w:lang w:val="x-none"/>
    </w:rPr>
  </w:style>
  <w:style w:type="character" w:customStyle="1" w:styleId="12">
    <w:name w:val="Нижний колонтитул Знак1"/>
    <w:link w:val="a5"/>
    <w:uiPriority w:val="99"/>
    <w:semiHidden/>
    <w:locked/>
    <w:rsid w:val="00857CEA"/>
    <w:rPr>
      <w:rFonts w:ascii="Times New Roman" w:eastAsia="Times New Roman" w:hAnsi="Times New Roman" w:cs="Times New Roman"/>
      <w:sz w:val="24"/>
      <w:szCs w:val="24"/>
      <w:lang w:eastAsia="ru-RU"/>
    </w:rPr>
  </w:style>
  <w:style w:type="character" w:customStyle="1" w:styleId="a6">
    <w:name w:val="Нижний колонтитул Знак"/>
    <w:uiPriority w:val="99"/>
    <w:rsid w:val="00857CEA"/>
    <w:rPr>
      <w:rFonts w:ascii="Calibri" w:eastAsia="Times New Roman" w:hAnsi="Calibri" w:cs="Times New Roman"/>
      <w:lang w:eastAsia="ru-RU"/>
    </w:rPr>
  </w:style>
  <w:style w:type="paragraph" w:styleId="a7">
    <w:name w:val="Body Text"/>
    <w:basedOn w:val="a"/>
    <w:link w:val="a8"/>
    <w:semiHidden/>
    <w:unhideWhenUsed/>
    <w:rsid w:val="00857CEA"/>
    <w:pPr>
      <w:spacing w:after="0" w:line="240" w:lineRule="auto"/>
      <w:jc w:val="center"/>
    </w:pPr>
    <w:rPr>
      <w:rFonts w:ascii="Times New Roman" w:hAnsi="Times New Roman"/>
      <w:sz w:val="28"/>
      <w:szCs w:val="28"/>
      <w:lang w:val="x-none"/>
    </w:rPr>
  </w:style>
  <w:style w:type="character" w:customStyle="1" w:styleId="a8">
    <w:name w:val="Основной текст Знак"/>
    <w:link w:val="a7"/>
    <w:semiHidden/>
    <w:rsid w:val="00857CEA"/>
    <w:rPr>
      <w:rFonts w:ascii="Times New Roman" w:eastAsia="Times New Roman" w:hAnsi="Times New Roman" w:cs="Times New Roman"/>
      <w:sz w:val="28"/>
      <w:szCs w:val="28"/>
      <w:lang w:eastAsia="ru-RU"/>
    </w:rPr>
  </w:style>
  <w:style w:type="paragraph" w:styleId="a9">
    <w:name w:val="List Paragraph"/>
    <w:basedOn w:val="a"/>
    <w:uiPriority w:val="34"/>
    <w:qFormat/>
    <w:rsid w:val="00BA6C6B"/>
    <w:pPr>
      <w:ind w:left="720"/>
      <w:contextualSpacing/>
    </w:pPr>
  </w:style>
  <w:style w:type="paragraph" w:customStyle="1" w:styleId="13">
    <w:name w:val="Абзац списка1"/>
    <w:basedOn w:val="a"/>
    <w:rsid w:val="007960D2"/>
    <w:pPr>
      <w:ind w:left="720"/>
      <w:contextualSpacing/>
    </w:pPr>
  </w:style>
  <w:style w:type="table" w:styleId="aa">
    <w:name w:val="Table Grid"/>
    <w:basedOn w:val="a1"/>
    <w:uiPriority w:val="59"/>
    <w:rsid w:val="0072101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Абзац списка2"/>
    <w:basedOn w:val="a"/>
    <w:rsid w:val="00A35359"/>
    <w:pPr>
      <w:ind w:left="720"/>
      <w:contextualSpacing/>
    </w:pPr>
  </w:style>
  <w:style w:type="character" w:styleId="ab">
    <w:name w:val="Strong"/>
    <w:uiPriority w:val="22"/>
    <w:qFormat/>
    <w:rsid w:val="00A35359"/>
    <w:rPr>
      <w:b/>
      <w:bCs/>
    </w:rPr>
  </w:style>
  <w:style w:type="character" w:styleId="ac">
    <w:name w:val="line number"/>
    <w:basedOn w:val="a0"/>
    <w:uiPriority w:val="99"/>
    <w:semiHidden/>
    <w:unhideWhenUsed/>
    <w:rsid w:val="00730997"/>
  </w:style>
  <w:style w:type="paragraph" w:customStyle="1" w:styleId="Style8">
    <w:name w:val="Style8"/>
    <w:basedOn w:val="a"/>
    <w:rsid w:val="0092537C"/>
    <w:pPr>
      <w:widowControl w:val="0"/>
      <w:autoSpaceDE w:val="0"/>
      <w:autoSpaceDN w:val="0"/>
      <w:adjustRightInd w:val="0"/>
      <w:spacing w:after="0" w:line="278" w:lineRule="exact"/>
      <w:jc w:val="center"/>
    </w:pPr>
    <w:rPr>
      <w:rFonts w:ascii="Microsoft Sans Serif" w:hAnsi="Microsoft Sans Serif" w:cs="Microsoft Sans Serif"/>
      <w:sz w:val="24"/>
      <w:szCs w:val="24"/>
    </w:rPr>
  </w:style>
  <w:style w:type="character" w:customStyle="1" w:styleId="FontStyle28">
    <w:name w:val="Font Style28"/>
    <w:rsid w:val="0092537C"/>
    <w:rPr>
      <w:rFonts w:ascii="Times New Roman" w:hAnsi="Times New Roman" w:cs="Times New Roman"/>
      <w:sz w:val="20"/>
      <w:szCs w:val="20"/>
    </w:rPr>
  </w:style>
  <w:style w:type="character" w:customStyle="1" w:styleId="FontStyle33">
    <w:name w:val="Font Style33"/>
    <w:rsid w:val="00A92238"/>
    <w:rPr>
      <w:rFonts w:ascii="Franklin Gothic Book" w:hAnsi="Franklin Gothic Book" w:cs="Franklin Gothic Book"/>
      <w:b/>
      <w:bCs/>
      <w:sz w:val="22"/>
      <w:szCs w:val="22"/>
    </w:rPr>
  </w:style>
  <w:style w:type="paragraph" w:styleId="ad">
    <w:name w:val="No Spacing"/>
    <w:uiPriority w:val="1"/>
    <w:qFormat/>
    <w:rsid w:val="00B751CE"/>
    <w:rPr>
      <w:sz w:val="22"/>
      <w:szCs w:val="22"/>
    </w:rPr>
  </w:style>
  <w:style w:type="paragraph" w:styleId="ae">
    <w:name w:val="Normal (Web)"/>
    <w:basedOn w:val="a"/>
    <w:uiPriority w:val="99"/>
    <w:unhideWhenUsed/>
    <w:rsid w:val="005D6E42"/>
    <w:pPr>
      <w:spacing w:before="100" w:beforeAutospacing="1" w:after="100" w:afterAutospacing="1" w:line="240" w:lineRule="auto"/>
    </w:pPr>
    <w:rPr>
      <w:rFonts w:ascii="Times New Roman" w:hAnsi="Times New Roman"/>
      <w:sz w:val="24"/>
      <w:szCs w:val="24"/>
    </w:rPr>
  </w:style>
  <w:style w:type="paragraph" w:styleId="af">
    <w:name w:val="Plain Text"/>
    <w:basedOn w:val="a"/>
    <w:link w:val="af0"/>
    <w:semiHidden/>
    <w:unhideWhenUsed/>
    <w:rsid w:val="003C2CFB"/>
    <w:pPr>
      <w:spacing w:after="0" w:line="240" w:lineRule="auto"/>
    </w:pPr>
    <w:rPr>
      <w:rFonts w:ascii="Courier New" w:hAnsi="Courier New"/>
      <w:sz w:val="20"/>
      <w:szCs w:val="20"/>
      <w:lang w:val="x-none" w:eastAsia="x-none"/>
    </w:rPr>
  </w:style>
  <w:style w:type="character" w:customStyle="1" w:styleId="af0">
    <w:name w:val="Текст Знак"/>
    <w:link w:val="af"/>
    <w:semiHidden/>
    <w:rsid w:val="003C2CFB"/>
    <w:rPr>
      <w:rFonts w:ascii="Courier New" w:eastAsia="Times New Roman" w:hAnsi="Courier New"/>
    </w:rPr>
  </w:style>
  <w:style w:type="paragraph" w:customStyle="1" w:styleId="news1">
    <w:name w:val="news1"/>
    <w:basedOn w:val="a"/>
    <w:rsid w:val="0071259A"/>
    <w:pPr>
      <w:spacing w:before="100" w:beforeAutospacing="1" w:after="100" w:afterAutospacing="1" w:line="240" w:lineRule="auto"/>
    </w:pPr>
    <w:rPr>
      <w:rFonts w:ascii="Times New Roman" w:hAnsi="Times New Roman"/>
      <w:sz w:val="24"/>
      <w:szCs w:val="24"/>
    </w:rPr>
  </w:style>
  <w:style w:type="character" w:customStyle="1" w:styleId="news">
    <w:name w:val="news"/>
    <w:basedOn w:val="a0"/>
    <w:rsid w:val="0071259A"/>
  </w:style>
  <w:style w:type="character" w:customStyle="1" w:styleId="20">
    <w:name w:val="Заголовок 2 Знак"/>
    <w:link w:val="2"/>
    <w:uiPriority w:val="9"/>
    <w:rsid w:val="00F71CB2"/>
    <w:rPr>
      <w:rFonts w:ascii="Cambria" w:eastAsia="Times New Roman" w:hAnsi="Cambria"/>
      <w:smallCaps/>
      <w:color w:val="17365D"/>
      <w:spacing w:val="20"/>
      <w:sz w:val="28"/>
      <w:szCs w:val="28"/>
      <w:lang w:val="en-US" w:eastAsia="en-US" w:bidi="en-US"/>
    </w:rPr>
  </w:style>
  <w:style w:type="paragraph" w:styleId="af1">
    <w:name w:val="Balloon Text"/>
    <w:basedOn w:val="a"/>
    <w:link w:val="af2"/>
    <w:semiHidden/>
    <w:unhideWhenUsed/>
    <w:rsid w:val="005C3344"/>
    <w:pPr>
      <w:spacing w:after="0" w:line="240" w:lineRule="auto"/>
    </w:pPr>
    <w:rPr>
      <w:rFonts w:ascii="Segoe UI" w:hAnsi="Segoe UI"/>
      <w:sz w:val="18"/>
      <w:szCs w:val="18"/>
      <w:lang w:val="x-none" w:eastAsia="x-none"/>
    </w:rPr>
  </w:style>
  <w:style w:type="character" w:customStyle="1" w:styleId="af2">
    <w:name w:val="Текст выноски Знак"/>
    <w:link w:val="af1"/>
    <w:semiHidden/>
    <w:rsid w:val="005C3344"/>
    <w:rPr>
      <w:rFonts w:ascii="Segoe UI" w:eastAsia="Times New Roman" w:hAnsi="Segoe UI" w:cs="Segoe UI"/>
      <w:sz w:val="18"/>
      <w:szCs w:val="18"/>
    </w:rPr>
  </w:style>
  <w:style w:type="character" w:customStyle="1" w:styleId="14">
    <w:name w:val="Основной текст1"/>
    <w:rsid w:val="004A31DD"/>
    <w:rPr>
      <w:rFonts w:ascii="Bookman Old Style" w:eastAsia="Bookman Old Style" w:hAnsi="Bookman Old Style" w:cs="Bookman Old Style"/>
      <w:b w:val="0"/>
      <w:bCs w:val="0"/>
      <w:i w:val="0"/>
      <w:iCs w:val="0"/>
      <w:smallCaps w:val="0"/>
      <w:strike w:val="0"/>
      <w:color w:val="000000"/>
      <w:spacing w:val="10"/>
      <w:w w:val="100"/>
      <w:position w:val="0"/>
      <w:sz w:val="24"/>
      <w:szCs w:val="24"/>
      <w:u w:val="none"/>
      <w:lang w:val="ru-RU"/>
    </w:rPr>
  </w:style>
  <w:style w:type="character" w:customStyle="1" w:styleId="apple-converted-space">
    <w:name w:val="apple-converted-space"/>
    <w:rsid w:val="006465AC"/>
  </w:style>
  <w:style w:type="numbering" w:customStyle="1" w:styleId="15">
    <w:name w:val="Нет списка1"/>
    <w:next w:val="a2"/>
    <w:uiPriority w:val="99"/>
    <w:semiHidden/>
    <w:unhideWhenUsed/>
    <w:rsid w:val="0035507F"/>
  </w:style>
  <w:style w:type="table" w:customStyle="1" w:styleId="16">
    <w:name w:val="Сетка таблицы1"/>
    <w:basedOn w:val="a1"/>
    <w:next w:val="aa"/>
    <w:uiPriority w:val="59"/>
    <w:rsid w:val="0035507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ветлый список - Акцент 51"/>
    <w:basedOn w:val="a1"/>
    <w:next w:val="-5"/>
    <w:uiPriority w:val="61"/>
    <w:rsid w:val="0035507F"/>
    <w:rPr>
      <w:rFonts w:eastAsia="Times New Roman"/>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5">
    <w:name w:val="Light List Accent 5"/>
    <w:basedOn w:val="a1"/>
    <w:uiPriority w:val="61"/>
    <w:rsid w:val="0035507F"/>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styleId="af3">
    <w:name w:val="Body Text Indent"/>
    <w:basedOn w:val="a"/>
    <w:link w:val="af4"/>
    <w:uiPriority w:val="99"/>
    <w:semiHidden/>
    <w:unhideWhenUsed/>
    <w:rsid w:val="00A63A4E"/>
    <w:pPr>
      <w:spacing w:after="120"/>
      <w:ind w:left="283"/>
    </w:pPr>
    <w:rPr>
      <w:lang w:val="x-none" w:eastAsia="x-none"/>
    </w:rPr>
  </w:style>
  <w:style w:type="character" w:customStyle="1" w:styleId="af4">
    <w:name w:val="Основной текст с отступом Знак"/>
    <w:link w:val="af3"/>
    <w:uiPriority w:val="99"/>
    <w:semiHidden/>
    <w:rsid w:val="00A63A4E"/>
    <w:rPr>
      <w:rFonts w:eastAsia="Times New Roman"/>
      <w:sz w:val="22"/>
      <w:szCs w:val="22"/>
    </w:rPr>
  </w:style>
  <w:style w:type="table" w:customStyle="1" w:styleId="23">
    <w:name w:val="Сетка таблицы2"/>
    <w:basedOn w:val="a1"/>
    <w:next w:val="aa"/>
    <w:uiPriority w:val="59"/>
    <w:rsid w:val="00C2527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5">
    <w:name w:val="a"/>
    <w:basedOn w:val="a"/>
    <w:rsid w:val="00572FF2"/>
    <w:pPr>
      <w:spacing w:before="100" w:beforeAutospacing="1" w:after="100" w:afterAutospacing="1" w:line="240" w:lineRule="auto"/>
    </w:pPr>
    <w:rPr>
      <w:rFonts w:ascii="Times New Roman" w:hAnsi="Times New Roman"/>
      <w:sz w:val="24"/>
      <w:szCs w:val="24"/>
    </w:rPr>
  </w:style>
  <w:style w:type="paragraph" w:customStyle="1" w:styleId="Default">
    <w:name w:val="Default"/>
    <w:rsid w:val="00A03446"/>
    <w:pPr>
      <w:autoSpaceDE w:val="0"/>
      <w:autoSpaceDN w:val="0"/>
      <w:adjustRightInd w:val="0"/>
    </w:pPr>
    <w:rPr>
      <w:rFonts w:ascii="Times New Roman" w:eastAsia="Times New Roman" w:hAnsi="Times New Roman"/>
      <w:color w:val="000000"/>
      <w:sz w:val="24"/>
      <w:szCs w:val="24"/>
    </w:rPr>
  </w:style>
  <w:style w:type="numbering" w:customStyle="1" w:styleId="24">
    <w:name w:val="Нет списка2"/>
    <w:next w:val="a2"/>
    <w:uiPriority w:val="99"/>
    <w:semiHidden/>
    <w:unhideWhenUsed/>
    <w:rsid w:val="00037C73"/>
  </w:style>
  <w:style w:type="character" w:styleId="af6">
    <w:name w:val="page number"/>
    <w:rsid w:val="00037C73"/>
  </w:style>
  <w:style w:type="table" w:customStyle="1" w:styleId="31">
    <w:name w:val="Сетка таблицы3"/>
    <w:basedOn w:val="a1"/>
    <w:next w:val="aa"/>
    <w:uiPriority w:val="59"/>
    <w:rsid w:val="00037C7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Hyperlink"/>
    <w:uiPriority w:val="99"/>
    <w:unhideWhenUsed/>
    <w:rsid w:val="00037C73"/>
    <w:rPr>
      <w:color w:val="0000FF"/>
      <w:u w:val="single"/>
    </w:rPr>
  </w:style>
  <w:style w:type="numbering" w:customStyle="1" w:styleId="32">
    <w:name w:val="Нет списка3"/>
    <w:next w:val="a2"/>
    <w:uiPriority w:val="99"/>
    <w:semiHidden/>
    <w:unhideWhenUsed/>
    <w:rsid w:val="00E46A5B"/>
  </w:style>
  <w:style w:type="table" w:customStyle="1" w:styleId="4">
    <w:name w:val="Сетка таблицы4"/>
    <w:basedOn w:val="a1"/>
    <w:next w:val="aa"/>
    <w:uiPriority w:val="59"/>
    <w:rsid w:val="00E46A5B"/>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8">
    <w:name w:val="annotation reference"/>
    <w:uiPriority w:val="99"/>
    <w:semiHidden/>
    <w:unhideWhenUsed/>
    <w:rsid w:val="00E46A5B"/>
    <w:rPr>
      <w:sz w:val="16"/>
      <w:szCs w:val="16"/>
    </w:rPr>
  </w:style>
  <w:style w:type="paragraph" w:styleId="af9">
    <w:name w:val="annotation text"/>
    <w:basedOn w:val="a"/>
    <w:link w:val="afa"/>
    <w:uiPriority w:val="99"/>
    <w:semiHidden/>
    <w:unhideWhenUsed/>
    <w:rsid w:val="00E46A5B"/>
    <w:pPr>
      <w:spacing w:line="240" w:lineRule="auto"/>
    </w:pPr>
    <w:rPr>
      <w:sz w:val="20"/>
      <w:szCs w:val="20"/>
    </w:rPr>
  </w:style>
  <w:style w:type="character" w:customStyle="1" w:styleId="afa">
    <w:name w:val="Текст примечания Знак"/>
    <w:link w:val="af9"/>
    <w:uiPriority w:val="99"/>
    <w:semiHidden/>
    <w:rsid w:val="00E46A5B"/>
    <w:rPr>
      <w:rFonts w:eastAsia="Times New Roman"/>
    </w:rPr>
  </w:style>
  <w:style w:type="paragraph" w:styleId="afb">
    <w:name w:val="annotation subject"/>
    <w:basedOn w:val="af9"/>
    <w:next w:val="af9"/>
    <w:link w:val="afc"/>
    <w:uiPriority w:val="99"/>
    <w:semiHidden/>
    <w:unhideWhenUsed/>
    <w:rsid w:val="00E46A5B"/>
    <w:rPr>
      <w:b/>
      <w:bCs/>
    </w:rPr>
  </w:style>
  <w:style w:type="character" w:customStyle="1" w:styleId="afc">
    <w:name w:val="Тема примечания Знак"/>
    <w:link w:val="afb"/>
    <w:uiPriority w:val="99"/>
    <w:semiHidden/>
    <w:rsid w:val="00E46A5B"/>
    <w:rPr>
      <w:rFonts w:eastAsia="Times New Roman"/>
      <w:b/>
      <w:bCs/>
    </w:rPr>
  </w:style>
  <w:style w:type="character" w:customStyle="1" w:styleId="30">
    <w:name w:val="Заголовок 3 Знак"/>
    <w:link w:val="3"/>
    <w:uiPriority w:val="9"/>
    <w:rsid w:val="003C715B"/>
    <w:rPr>
      <w:rFonts w:ascii="Cambria" w:eastAsia="Times New Roman" w:hAnsi="Cambria"/>
      <w:b/>
      <w:bCs/>
      <w:color w:val="4F81BD"/>
      <w:sz w:val="22"/>
      <w:szCs w:val="22"/>
    </w:rPr>
  </w:style>
  <w:style w:type="numbering" w:customStyle="1" w:styleId="40">
    <w:name w:val="Нет списка4"/>
    <w:next w:val="a2"/>
    <w:uiPriority w:val="99"/>
    <w:semiHidden/>
    <w:unhideWhenUsed/>
    <w:rsid w:val="009E3303"/>
  </w:style>
  <w:style w:type="table" w:customStyle="1" w:styleId="5">
    <w:name w:val="Сетка таблицы5"/>
    <w:basedOn w:val="a1"/>
    <w:next w:val="aa"/>
    <w:uiPriority w:val="59"/>
    <w:rsid w:val="009E330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0">
    <w:name w:val="Нет списка5"/>
    <w:next w:val="a2"/>
    <w:uiPriority w:val="99"/>
    <w:semiHidden/>
    <w:unhideWhenUsed/>
    <w:rsid w:val="004934CE"/>
  </w:style>
  <w:style w:type="table" w:customStyle="1" w:styleId="6">
    <w:name w:val="Сетка таблицы6"/>
    <w:basedOn w:val="a1"/>
    <w:next w:val="aa"/>
    <w:uiPriority w:val="59"/>
    <w:rsid w:val="004934C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Цитата 21"/>
    <w:basedOn w:val="a"/>
    <w:next w:val="a"/>
    <w:uiPriority w:val="29"/>
    <w:qFormat/>
    <w:rsid w:val="004934CE"/>
    <w:pPr>
      <w:spacing w:before="200" w:after="160" w:line="240" w:lineRule="auto"/>
      <w:ind w:left="864" w:right="864"/>
      <w:jc w:val="center"/>
    </w:pPr>
    <w:rPr>
      <w:rFonts w:ascii="Times New Roman" w:hAnsi="Times New Roman"/>
      <w:i/>
      <w:iCs/>
      <w:color w:val="404040"/>
      <w:sz w:val="24"/>
      <w:szCs w:val="24"/>
    </w:rPr>
  </w:style>
  <w:style w:type="character" w:customStyle="1" w:styleId="25">
    <w:name w:val="Цитата 2 Знак"/>
    <w:link w:val="26"/>
    <w:uiPriority w:val="29"/>
    <w:rsid w:val="004934CE"/>
    <w:rPr>
      <w:i/>
      <w:iCs/>
      <w:color w:val="404040"/>
      <w:sz w:val="24"/>
      <w:szCs w:val="24"/>
    </w:rPr>
  </w:style>
  <w:style w:type="paragraph" w:styleId="26">
    <w:name w:val="Quote"/>
    <w:basedOn w:val="a"/>
    <w:next w:val="a"/>
    <w:link w:val="25"/>
    <w:uiPriority w:val="29"/>
    <w:qFormat/>
    <w:rsid w:val="004934CE"/>
    <w:rPr>
      <w:rFonts w:eastAsia="Calibri"/>
      <w:i/>
      <w:iCs/>
      <w:color w:val="404040"/>
      <w:sz w:val="24"/>
      <w:szCs w:val="24"/>
    </w:rPr>
  </w:style>
  <w:style w:type="character" w:customStyle="1" w:styleId="211">
    <w:name w:val="Цитата 2 Знак1"/>
    <w:uiPriority w:val="29"/>
    <w:rsid w:val="004934CE"/>
    <w:rPr>
      <w:rFonts w:eastAsia="Times New Roman"/>
      <w:i/>
      <w:iCs/>
      <w:color w:val="000000"/>
      <w:sz w:val="22"/>
      <w:szCs w:val="22"/>
    </w:rPr>
  </w:style>
  <w:style w:type="table" w:customStyle="1" w:styleId="7">
    <w:name w:val="Сетка таблицы7"/>
    <w:basedOn w:val="a1"/>
    <w:next w:val="aa"/>
    <w:uiPriority w:val="59"/>
    <w:rsid w:val="0066183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a"/>
    <w:uiPriority w:val="59"/>
    <w:rsid w:val="0066183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Содержимое таблицы"/>
    <w:basedOn w:val="a"/>
    <w:qFormat/>
    <w:rsid w:val="007449C0"/>
    <w:rPr>
      <w:rFonts w:eastAsia="Calibri"/>
      <w:color w:val="00000A"/>
    </w:rPr>
  </w:style>
  <w:style w:type="paragraph" w:customStyle="1" w:styleId="21">
    <w:name w:val="Заголовок 21"/>
    <w:basedOn w:val="a"/>
    <w:next w:val="a7"/>
    <w:qFormat/>
    <w:rsid w:val="006C1549"/>
    <w:pPr>
      <w:keepNext/>
      <w:numPr>
        <w:ilvl w:val="1"/>
        <w:numId w:val="45"/>
      </w:numPr>
      <w:spacing w:before="200" w:after="120"/>
      <w:outlineLvl w:val="1"/>
    </w:pPr>
    <w:rPr>
      <w:rFonts w:ascii="Nimbus Sans L" w:eastAsia="Droid Sans Fallback" w:hAnsi="Nimbus Sans L" w:cs="Droid Sans Devanagari"/>
      <w:b/>
      <w:bCs/>
      <w:color w:val="00000A"/>
      <w:sz w:val="32"/>
      <w:szCs w:val="32"/>
    </w:rPr>
  </w:style>
  <w:style w:type="numbering" w:customStyle="1" w:styleId="60">
    <w:name w:val="Нет списка6"/>
    <w:next w:val="a2"/>
    <w:uiPriority w:val="99"/>
    <w:semiHidden/>
    <w:unhideWhenUsed/>
    <w:rsid w:val="0058117A"/>
  </w:style>
  <w:style w:type="table" w:customStyle="1" w:styleId="8">
    <w:name w:val="Сетка таблицы8"/>
    <w:basedOn w:val="a1"/>
    <w:next w:val="aa"/>
    <w:uiPriority w:val="59"/>
    <w:rsid w:val="0058117A"/>
    <w:rPr>
      <w:rFonts w:asciiTheme="minorHAnsi" w:eastAsiaTheme="minorEastAsia" w:hAnsiTheme="minorHAnsi" w:cstheme="minorBidi"/>
      <w:sz w:val="22"/>
      <w:szCs w:val="22"/>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voice">
    <w:name w:val="voice"/>
    <w:basedOn w:val="a"/>
    <w:rsid w:val="0058117A"/>
    <w:pPr>
      <w:spacing w:before="100" w:beforeAutospacing="1" w:after="100" w:afterAutospacing="1" w:line="240" w:lineRule="auto"/>
    </w:pPr>
    <w:rPr>
      <w:rFonts w:ascii="Times New Roman" w:hAnsi="Times New Roman"/>
      <w:sz w:val="24"/>
      <w:szCs w:val="24"/>
      <w:lang w:eastAsia="ru-RU"/>
    </w:rPr>
  </w:style>
  <w:style w:type="numbering" w:customStyle="1" w:styleId="70">
    <w:name w:val="Нет списка7"/>
    <w:next w:val="a2"/>
    <w:uiPriority w:val="99"/>
    <w:semiHidden/>
    <w:unhideWhenUsed/>
    <w:rsid w:val="009E1F82"/>
  </w:style>
  <w:style w:type="table" w:customStyle="1" w:styleId="9">
    <w:name w:val="Сетка таблицы9"/>
    <w:basedOn w:val="a1"/>
    <w:next w:val="aa"/>
    <w:uiPriority w:val="59"/>
    <w:rsid w:val="009E1F82"/>
    <w:rPr>
      <w:rFonts w:ascii="Times New Roman" w:eastAsia="Times New Roman" w:hAnsi="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Сильное выделение1"/>
    <w:basedOn w:val="a0"/>
    <w:uiPriority w:val="21"/>
    <w:qFormat/>
    <w:rsid w:val="009E1F82"/>
    <w:rPr>
      <w:i/>
      <w:iCs/>
      <w:color w:val="4F81BD"/>
    </w:rPr>
  </w:style>
  <w:style w:type="character" w:styleId="afe">
    <w:name w:val="Intense Emphasis"/>
    <w:basedOn w:val="a0"/>
    <w:uiPriority w:val="21"/>
    <w:qFormat/>
    <w:rsid w:val="009E1F82"/>
    <w:rPr>
      <w:b/>
      <w:bCs/>
      <w:i/>
      <w:iCs/>
      <w:color w:val="4F81BD" w:themeColor="accent1"/>
    </w:rPr>
  </w:style>
  <w:style w:type="table" w:customStyle="1" w:styleId="100">
    <w:name w:val="Сетка таблицы10"/>
    <w:basedOn w:val="a1"/>
    <w:next w:val="aa"/>
    <w:uiPriority w:val="59"/>
    <w:rsid w:val="002F3E2B"/>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a"/>
    <w:uiPriority w:val="59"/>
    <w:rsid w:val="002F3E2B"/>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335558">
      <w:bodyDiv w:val="1"/>
      <w:marLeft w:val="0"/>
      <w:marRight w:val="0"/>
      <w:marTop w:val="0"/>
      <w:marBottom w:val="0"/>
      <w:divBdr>
        <w:top w:val="none" w:sz="0" w:space="0" w:color="auto"/>
        <w:left w:val="none" w:sz="0" w:space="0" w:color="auto"/>
        <w:bottom w:val="none" w:sz="0" w:space="0" w:color="auto"/>
        <w:right w:val="none" w:sz="0" w:space="0" w:color="auto"/>
      </w:divBdr>
    </w:div>
    <w:div w:id="419373727">
      <w:bodyDiv w:val="1"/>
      <w:marLeft w:val="0"/>
      <w:marRight w:val="0"/>
      <w:marTop w:val="0"/>
      <w:marBottom w:val="0"/>
      <w:divBdr>
        <w:top w:val="none" w:sz="0" w:space="0" w:color="auto"/>
        <w:left w:val="none" w:sz="0" w:space="0" w:color="auto"/>
        <w:bottom w:val="none" w:sz="0" w:space="0" w:color="auto"/>
        <w:right w:val="none" w:sz="0" w:space="0" w:color="auto"/>
      </w:divBdr>
    </w:div>
    <w:div w:id="695077481">
      <w:bodyDiv w:val="1"/>
      <w:marLeft w:val="0"/>
      <w:marRight w:val="0"/>
      <w:marTop w:val="0"/>
      <w:marBottom w:val="0"/>
      <w:divBdr>
        <w:top w:val="none" w:sz="0" w:space="0" w:color="auto"/>
        <w:left w:val="none" w:sz="0" w:space="0" w:color="auto"/>
        <w:bottom w:val="none" w:sz="0" w:space="0" w:color="auto"/>
        <w:right w:val="none" w:sz="0" w:space="0" w:color="auto"/>
      </w:divBdr>
    </w:div>
    <w:div w:id="723213062">
      <w:bodyDiv w:val="1"/>
      <w:marLeft w:val="0"/>
      <w:marRight w:val="0"/>
      <w:marTop w:val="0"/>
      <w:marBottom w:val="0"/>
      <w:divBdr>
        <w:top w:val="none" w:sz="0" w:space="0" w:color="auto"/>
        <w:left w:val="none" w:sz="0" w:space="0" w:color="auto"/>
        <w:bottom w:val="none" w:sz="0" w:space="0" w:color="auto"/>
        <w:right w:val="none" w:sz="0" w:space="0" w:color="auto"/>
      </w:divBdr>
    </w:div>
    <w:div w:id="898980906">
      <w:bodyDiv w:val="1"/>
      <w:marLeft w:val="0"/>
      <w:marRight w:val="0"/>
      <w:marTop w:val="0"/>
      <w:marBottom w:val="0"/>
      <w:divBdr>
        <w:top w:val="none" w:sz="0" w:space="0" w:color="auto"/>
        <w:left w:val="none" w:sz="0" w:space="0" w:color="auto"/>
        <w:bottom w:val="none" w:sz="0" w:space="0" w:color="auto"/>
        <w:right w:val="none" w:sz="0" w:space="0" w:color="auto"/>
      </w:divBdr>
    </w:div>
    <w:div w:id="948971370">
      <w:bodyDiv w:val="1"/>
      <w:marLeft w:val="0"/>
      <w:marRight w:val="0"/>
      <w:marTop w:val="0"/>
      <w:marBottom w:val="0"/>
      <w:divBdr>
        <w:top w:val="none" w:sz="0" w:space="0" w:color="auto"/>
        <w:left w:val="none" w:sz="0" w:space="0" w:color="auto"/>
        <w:bottom w:val="none" w:sz="0" w:space="0" w:color="auto"/>
        <w:right w:val="none" w:sz="0" w:space="0" w:color="auto"/>
      </w:divBdr>
    </w:div>
    <w:div w:id="1057893496">
      <w:bodyDiv w:val="1"/>
      <w:marLeft w:val="0"/>
      <w:marRight w:val="0"/>
      <w:marTop w:val="0"/>
      <w:marBottom w:val="0"/>
      <w:divBdr>
        <w:top w:val="none" w:sz="0" w:space="0" w:color="auto"/>
        <w:left w:val="none" w:sz="0" w:space="0" w:color="auto"/>
        <w:bottom w:val="none" w:sz="0" w:space="0" w:color="auto"/>
        <w:right w:val="none" w:sz="0" w:space="0" w:color="auto"/>
      </w:divBdr>
    </w:div>
    <w:div w:id="1394238136">
      <w:bodyDiv w:val="1"/>
      <w:marLeft w:val="0"/>
      <w:marRight w:val="0"/>
      <w:marTop w:val="0"/>
      <w:marBottom w:val="0"/>
      <w:divBdr>
        <w:top w:val="none" w:sz="0" w:space="0" w:color="auto"/>
        <w:left w:val="none" w:sz="0" w:space="0" w:color="auto"/>
        <w:bottom w:val="none" w:sz="0" w:space="0" w:color="auto"/>
        <w:right w:val="none" w:sz="0" w:space="0" w:color="auto"/>
      </w:divBdr>
      <w:divsChild>
        <w:div w:id="689601727">
          <w:marLeft w:val="0"/>
          <w:marRight w:val="0"/>
          <w:marTop w:val="0"/>
          <w:marBottom w:val="0"/>
          <w:divBdr>
            <w:top w:val="none" w:sz="0" w:space="0" w:color="auto"/>
            <w:left w:val="none" w:sz="0" w:space="0" w:color="auto"/>
            <w:bottom w:val="none" w:sz="0" w:space="0" w:color="auto"/>
            <w:right w:val="none" w:sz="0" w:space="0" w:color="auto"/>
          </w:divBdr>
          <w:divsChild>
            <w:div w:id="324750052">
              <w:marLeft w:val="0"/>
              <w:marRight w:val="0"/>
              <w:marTop w:val="0"/>
              <w:marBottom w:val="0"/>
              <w:divBdr>
                <w:top w:val="none" w:sz="0" w:space="0" w:color="auto"/>
                <w:left w:val="none" w:sz="0" w:space="0" w:color="auto"/>
                <w:bottom w:val="none" w:sz="0" w:space="0" w:color="auto"/>
                <w:right w:val="none" w:sz="0" w:space="0" w:color="auto"/>
              </w:divBdr>
            </w:div>
          </w:divsChild>
        </w:div>
        <w:div w:id="1108544276">
          <w:marLeft w:val="0"/>
          <w:marRight w:val="0"/>
          <w:marTop w:val="0"/>
          <w:marBottom w:val="0"/>
          <w:divBdr>
            <w:top w:val="none" w:sz="0" w:space="0" w:color="auto"/>
            <w:left w:val="none" w:sz="0" w:space="0" w:color="auto"/>
            <w:bottom w:val="none" w:sz="0" w:space="0" w:color="auto"/>
            <w:right w:val="none" w:sz="0" w:space="0" w:color="auto"/>
          </w:divBdr>
        </w:div>
        <w:div w:id="2023244596">
          <w:marLeft w:val="0"/>
          <w:marRight w:val="0"/>
          <w:marTop w:val="0"/>
          <w:marBottom w:val="0"/>
          <w:divBdr>
            <w:top w:val="none" w:sz="0" w:space="0" w:color="auto"/>
            <w:left w:val="none" w:sz="0" w:space="0" w:color="auto"/>
            <w:bottom w:val="none" w:sz="0" w:space="0" w:color="auto"/>
            <w:right w:val="none" w:sz="0" w:space="0" w:color="auto"/>
          </w:divBdr>
        </w:div>
      </w:divsChild>
    </w:div>
    <w:div w:id="1561985484">
      <w:bodyDiv w:val="1"/>
      <w:marLeft w:val="0"/>
      <w:marRight w:val="0"/>
      <w:marTop w:val="0"/>
      <w:marBottom w:val="0"/>
      <w:divBdr>
        <w:top w:val="none" w:sz="0" w:space="0" w:color="auto"/>
        <w:left w:val="none" w:sz="0" w:space="0" w:color="auto"/>
        <w:bottom w:val="none" w:sz="0" w:space="0" w:color="auto"/>
        <w:right w:val="none" w:sz="0" w:space="0" w:color="auto"/>
      </w:divBdr>
    </w:div>
    <w:div w:id="1822232885">
      <w:bodyDiv w:val="1"/>
      <w:marLeft w:val="0"/>
      <w:marRight w:val="0"/>
      <w:marTop w:val="0"/>
      <w:marBottom w:val="0"/>
      <w:divBdr>
        <w:top w:val="none" w:sz="0" w:space="0" w:color="auto"/>
        <w:left w:val="none" w:sz="0" w:space="0" w:color="auto"/>
        <w:bottom w:val="none" w:sz="0" w:space="0" w:color="auto"/>
        <w:right w:val="none" w:sz="0" w:space="0" w:color="auto"/>
      </w:divBdr>
    </w:div>
    <w:div w:id="1871912869">
      <w:bodyDiv w:val="1"/>
      <w:marLeft w:val="0"/>
      <w:marRight w:val="0"/>
      <w:marTop w:val="0"/>
      <w:marBottom w:val="0"/>
      <w:divBdr>
        <w:top w:val="none" w:sz="0" w:space="0" w:color="auto"/>
        <w:left w:val="none" w:sz="0" w:space="0" w:color="auto"/>
        <w:bottom w:val="none" w:sz="0" w:space="0" w:color="auto"/>
        <w:right w:val="none" w:sz="0" w:space="0" w:color="auto"/>
      </w:divBdr>
    </w:div>
    <w:div w:id="213702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k.ru/group/5891059187716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biblioteka_kirensk_2018/?hl=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k.com/public141506272" TargetMode="External"/><Relationship Id="rId4" Type="http://schemas.openxmlformats.org/officeDocument/2006/relationships/settings" Target="settings.xml"/><Relationship Id="rId9" Type="http://schemas.openxmlformats.org/officeDocument/2006/relationships/hyperlink" Target="http://biblio-kirensk.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59899-9812-42A8-A5F3-9404D7791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1554</TotalTime>
  <Pages>1</Pages>
  <Words>56571</Words>
  <Characters>322461</Characters>
  <Application>Microsoft Office Word</Application>
  <DocSecurity>0</DocSecurity>
  <Lines>2687</Lines>
  <Paragraphs>756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378276</CharactersWithSpaces>
  <SharedDoc>false</SharedDoc>
  <HLinks>
    <vt:vector size="24" baseType="variant">
      <vt:variant>
        <vt:i4>3342384</vt:i4>
      </vt:variant>
      <vt:variant>
        <vt:i4>9</vt:i4>
      </vt:variant>
      <vt:variant>
        <vt:i4>0</vt:i4>
      </vt:variant>
      <vt:variant>
        <vt:i4>5</vt:i4>
      </vt:variant>
      <vt:variant>
        <vt:lpwstr>https://ok.ru/group/58910591877167</vt:lpwstr>
      </vt:variant>
      <vt:variant>
        <vt:lpwstr/>
      </vt:variant>
      <vt:variant>
        <vt:i4>6225949</vt:i4>
      </vt:variant>
      <vt:variant>
        <vt:i4>6</vt:i4>
      </vt:variant>
      <vt:variant>
        <vt:i4>0</vt:i4>
      </vt:variant>
      <vt:variant>
        <vt:i4>5</vt:i4>
      </vt:variant>
      <vt:variant>
        <vt:lpwstr>https://www.instagram.com/biblioteka_kirensk_2018/?hl=en</vt:lpwstr>
      </vt:variant>
      <vt:variant>
        <vt:lpwstr/>
      </vt:variant>
      <vt:variant>
        <vt:i4>4128802</vt:i4>
      </vt:variant>
      <vt:variant>
        <vt:i4>3</vt:i4>
      </vt:variant>
      <vt:variant>
        <vt:i4>0</vt:i4>
      </vt:variant>
      <vt:variant>
        <vt:i4>5</vt:i4>
      </vt:variant>
      <vt:variant>
        <vt:lpwstr>https://vk.com/public141506272</vt:lpwstr>
      </vt:variant>
      <vt:variant>
        <vt:lpwstr/>
      </vt:variant>
      <vt:variant>
        <vt:i4>4915213</vt:i4>
      </vt:variant>
      <vt:variant>
        <vt:i4>0</vt:i4>
      </vt:variant>
      <vt:variant>
        <vt:i4>0</vt:i4>
      </vt:variant>
      <vt:variant>
        <vt:i4>5</vt:i4>
      </vt:variant>
      <vt:variant>
        <vt:lpwstr>http://biblio-kirensk.ru/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ПЦИ</cp:lastModifiedBy>
  <cp:revision>59</cp:revision>
  <cp:lastPrinted>2020-02-03T01:16:00Z</cp:lastPrinted>
  <dcterms:created xsi:type="dcterms:W3CDTF">2020-01-28T07:55:00Z</dcterms:created>
  <dcterms:modified xsi:type="dcterms:W3CDTF">2020-03-05T01:57:00Z</dcterms:modified>
</cp:coreProperties>
</file>