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05" w:rsidRPr="00EE3DAD" w:rsidRDefault="00331905" w:rsidP="00331905">
      <w:pPr>
        <w:jc w:val="center"/>
        <w:rPr>
          <w:b/>
          <w:sz w:val="32"/>
          <w:szCs w:val="32"/>
        </w:rPr>
      </w:pPr>
      <w:r w:rsidRPr="00EE3DAD">
        <w:rPr>
          <w:b/>
          <w:sz w:val="32"/>
          <w:szCs w:val="32"/>
        </w:rPr>
        <w:t>План работы</w:t>
      </w:r>
    </w:p>
    <w:p w:rsidR="00331905" w:rsidRPr="00EE3DAD" w:rsidRDefault="00331905" w:rsidP="00331905">
      <w:pPr>
        <w:ind w:left="-567"/>
        <w:jc w:val="center"/>
        <w:rPr>
          <w:b/>
          <w:sz w:val="32"/>
          <w:szCs w:val="32"/>
        </w:rPr>
      </w:pPr>
      <w:r w:rsidRPr="00EE3DAD">
        <w:rPr>
          <w:b/>
          <w:sz w:val="32"/>
          <w:szCs w:val="32"/>
        </w:rPr>
        <w:t>клуба «Планета МЕЧТЫ»</w:t>
      </w:r>
    </w:p>
    <w:p w:rsidR="00331905" w:rsidRDefault="00331905" w:rsidP="00331905">
      <w:pPr>
        <w:ind w:left="-567"/>
        <w:jc w:val="center"/>
        <w:rPr>
          <w:b/>
          <w:sz w:val="32"/>
          <w:szCs w:val="32"/>
        </w:rPr>
      </w:pPr>
      <w:r w:rsidRPr="00EE3DAD">
        <w:rPr>
          <w:b/>
          <w:sz w:val="32"/>
          <w:szCs w:val="32"/>
        </w:rPr>
        <w:t>клуб интересных встреч и сообщений (КИВИС)</w:t>
      </w:r>
    </w:p>
    <w:p w:rsidR="00331905" w:rsidRPr="00EE3DAD" w:rsidRDefault="00331905" w:rsidP="00331905">
      <w:pPr>
        <w:ind w:left="-567"/>
        <w:jc w:val="center"/>
        <w:rPr>
          <w:b/>
          <w:sz w:val="32"/>
          <w:szCs w:val="32"/>
        </w:rPr>
      </w:pPr>
    </w:p>
    <w:tbl>
      <w:tblPr>
        <w:tblStyle w:val="a6"/>
        <w:tblW w:w="9747" w:type="dxa"/>
        <w:jc w:val="center"/>
        <w:tblLook w:val="04A0"/>
      </w:tblPr>
      <w:tblGrid>
        <w:gridCol w:w="4361"/>
        <w:gridCol w:w="3544"/>
        <w:gridCol w:w="1842"/>
      </w:tblGrid>
      <w:tr w:rsidR="00331905" w:rsidRPr="008B2F0F" w:rsidTr="00552D15">
        <w:trPr>
          <w:trHeight w:val="576"/>
          <w:jc w:val="center"/>
        </w:trPr>
        <w:tc>
          <w:tcPr>
            <w:tcW w:w="4361" w:type="dxa"/>
          </w:tcPr>
          <w:p w:rsidR="00331905" w:rsidRPr="003F065C" w:rsidRDefault="003364A2" w:rsidP="00552D15">
            <w:pPr>
              <w:tabs>
                <w:tab w:val="left" w:pos="7935"/>
              </w:tabs>
              <w:jc w:val="center"/>
              <w:rPr>
                <w:b/>
                <w:sz w:val="28"/>
                <w:szCs w:val="52"/>
              </w:rPr>
            </w:pPr>
            <w:r w:rsidRPr="003F065C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3544" w:type="dxa"/>
          </w:tcPr>
          <w:p w:rsidR="00331905" w:rsidRPr="003F065C" w:rsidRDefault="00331905" w:rsidP="00552D15">
            <w:pPr>
              <w:tabs>
                <w:tab w:val="left" w:pos="7935"/>
              </w:tabs>
              <w:jc w:val="center"/>
              <w:rPr>
                <w:b/>
                <w:sz w:val="28"/>
                <w:szCs w:val="52"/>
              </w:rPr>
            </w:pPr>
            <w:r w:rsidRPr="003F065C">
              <w:rPr>
                <w:b/>
                <w:szCs w:val="28"/>
              </w:rPr>
              <w:t>Форма проведения</w:t>
            </w:r>
          </w:p>
        </w:tc>
        <w:tc>
          <w:tcPr>
            <w:tcW w:w="1842" w:type="dxa"/>
          </w:tcPr>
          <w:p w:rsidR="00331905" w:rsidRPr="003F065C" w:rsidRDefault="00331905" w:rsidP="00552D15">
            <w:pPr>
              <w:jc w:val="center"/>
              <w:rPr>
                <w:b/>
                <w:szCs w:val="28"/>
              </w:rPr>
            </w:pPr>
            <w:r w:rsidRPr="003F065C">
              <w:rPr>
                <w:b/>
                <w:szCs w:val="28"/>
              </w:rPr>
              <w:t>Сроки</w:t>
            </w:r>
          </w:p>
          <w:p w:rsidR="00331905" w:rsidRPr="003F065C" w:rsidRDefault="00331905" w:rsidP="00552D15">
            <w:pPr>
              <w:tabs>
                <w:tab w:val="left" w:pos="7935"/>
              </w:tabs>
              <w:jc w:val="center"/>
              <w:rPr>
                <w:b/>
                <w:sz w:val="28"/>
                <w:szCs w:val="52"/>
              </w:rPr>
            </w:pPr>
            <w:r w:rsidRPr="003F065C">
              <w:rPr>
                <w:b/>
                <w:szCs w:val="28"/>
              </w:rPr>
              <w:t>проведения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1905" w:rsidRPr="00891F90" w:rsidRDefault="00331905" w:rsidP="00891F90">
            <w:pPr>
              <w:jc w:val="both"/>
              <w:rPr>
                <w:szCs w:val="28"/>
                <w:shd w:val="clear" w:color="auto" w:fill="FFFFFF"/>
              </w:rPr>
            </w:pPr>
            <w:r w:rsidRPr="00891F90">
              <w:rPr>
                <w:szCs w:val="28"/>
                <w:shd w:val="clear" w:color="auto" w:fill="FFFFFF"/>
              </w:rPr>
              <w:t>«Тайна Брюсова календаря»</w:t>
            </w:r>
          </w:p>
          <w:p w:rsidR="00331905" w:rsidRPr="00891F90" w:rsidRDefault="00331905" w:rsidP="00891F90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3544" w:type="dxa"/>
          </w:tcPr>
          <w:p w:rsidR="005B5BC9" w:rsidRPr="00891F90" w:rsidRDefault="005B5BC9" w:rsidP="00891F90">
            <w:pPr>
              <w:jc w:val="both"/>
              <w:rPr>
                <w:szCs w:val="28"/>
                <w:shd w:val="clear" w:color="auto" w:fill="FFFFFF"/>
              </w:rPr>
            </w:pPr>
            <w:r w:rsidRPr="00891F90">
              <w:rPr>
                <w:szCs w:val="28"/>
                <w:shd w:val="clear" w:color="auto" w:fill="FFFFFF"/>
              </w:rPr>
              <w:t>Час календаря</w:t>
            </w:r>
          </w:p>
          <w:p w:rsidR="00331905" w:rsidRPr="00891F90" w:rsidRDefault="005B5BC9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  <w:shd w:val="clear" w:color="auto" w:fill="FFFFFF"/>
              </w:rPr>
              <w:t>/к 310-летию со дня выпуска первого гражданского календаря под редакцией графа Якова Брюса/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Январь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5B5BC9" w:rsidRPr="00891F90" w:rsidRDefault="00331905" w:rsidP="00891F90">
            <w:pPr>
              <w:jc w:val="both"/>
              <w:rPr>
                <w:szCs w:val="28"/>
                <w:shd w:val="clear" w:color="auto" w:fill="FFFFFF"/>
              </w:rPr>
            </w:pPr>
            <w:r w:rsidRPr="00891F90">
              <w:rPr>
                <w:szCs w:val="28"/>
                <w:shd w:val="clear" w:color="auto" w:fill="FFFFFF"/>
              </w:rPr>
              <w:t>«</w:t>
            </w:r>
            <w:r w:rsidR="005B5BC9" w:rsidRPr="00891F90">
              <w:rPr>
                <w:szCs w:val="28"/>
                <w:shd w:val="clear" w:color="auto" w:fill="FFFFFF"/>
              </w:rPr>
              <w:t>Армейский калейдоскоп»</w:t>
            </w:r>
          </w:p>
          <w:p w:rsidR="00331905" w:rsidRPr="00891F90" w:rsidRDefault="00331905" w:rsidP="00891F90">
            <w:pPr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:rsidR="00331905" w:rsidRPr="00891F90" w:rsidRDefault="005B5BC9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  <w:shd w:val="clear" w:color="auto" w:fill="FFFFFF"/>
              </w:rPr>
              <w:t>Конкурсно-познавательная программа</w:t>
            </w:r>
            <w:r w:rsidR="00891F90">
              <w:rPr>
                <w:szCs w:val="28"/>
                <w:shd w:val="clear" w:color="auto" w:fill="FFFFFF"/>
              </w:rPr>
              <w:t xml:space="preserve"> </w:t>
            </w:r>
            <w:r w:rsidRPr="00891F90">
              <w:rPr>
                <w:szCs w:val="28"/>
                <w:shd w:val="clear" w:color="auto" w:fill="FFFFFF"/>
              </w:rPr>
              <w:t>/к Дню защитника Отечества 23девраля/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Февраль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5B5BC9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«</w:t>
            </w:r>
            <w:r w:rsidR="005B5BC9" w:rsidRPr="00891F90">
              <w:rPr>
                <w:szCs w:val="28"/>
              </w:rPr>
              <w:t>И русским образцом я басню плесть хочу»</w:t>
            </w:r>
          </w:p>
          <w:p w:rsidR="00331905" w:rsidRPr="00891F90" w:rsidRDefault="00331905" w:rsidP="00891F90">
            <w:pPr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:rsidR="005B5BC9" w:rsidRPr="00891F90" w:rsidRDefault="00891F90" w:rsidP="00891F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Чтение  вслух басен И.А.Крылова /</w:t>
            </w:r>
            <w:r w:rsidR="005B5BC9" w:rsidRPr="00891F90">
              <w:rPr>
                <w:szCs w:val="28"/>
              </w:rPr>
              <w:t>к 250-летию со дня рождения писателя и драматурга И. А. Крылова (1769-1844) /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Март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64A2" w:rsidRPr="00891F90" w:rsidRDefault="00331905" w:rsidP="00891F90">
            <w:pPr>
              <w:jc w:val="both"/>
              <w:rPr>
                <w:szCs w:val="28"/>
                <w:shd w:val="clear" w:color="auto" w:fill="FFFFFF"/>
              </w:rPr>
            </w:pPr>
            <w:r w:rsidRPr="00891F90">
              <w:rPr>
                <w:szCs w:val="28"/>
                <w:shd w:val="clear" w:color="auto" w:fill="FFFFFF"/>
              </w:rPr>
              <w:t>«</w:t>
            </w:r>
            <w:r w:rsidR="005B5BC9" w:rsidRPr="00891F90">
              <w:rPr>
                <w:szCs w:val="28"/>
                <w:shd w:val="clear" w:color="auto" w:fill="FFFFFF"/>
              </w:rPr>
              <w:t>Выбор профессии – выбор будущего</w:t>
            </w:r>
            <w:r w:rsidRPr="00891F90">
              <w:rPr>
                <w:szCs w:val="28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331905" w:rsidRPr="00891F90" w:rsidRDefault="005B5BC9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Профориентир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Апрель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64A2" w:rsidRPr="00891F90" w:rsidRDefault="00331905" w:rsidP="00891F90">
            <w:pPr>
              <w:jc w:val="both"/>
              <w:rPr>
                <w:bCs/>
                <w:szCs w:val="28"/>
                <w:shd w:val="clear" w:color="auto" w:fill="FFFFFF"/>
              </w:rPr>
            </w:pPr>
            <w:r w:rsidRPr="00891F90">
              <w:rPr>
                <w:bCs/>
                <w:szCs w:val="28"/>
                <w:shd w:val="clear" w:color="auto" w:fill="FFFFFF"/>
              </w:rPr>
              <w:t>«</w:t>
            </w:r>
            <w:r w:rsidR="005B5BC9" w:rsidRPr="00891F90">
              <w:rPr>
                <w:bCs/>
                <w:szCs w:val="28"/>
                <w:shd w:val="clear" w:color="auto" w:fill="FFFFFF"/>
              </w:rPr>
              <w:t>Это необыкновенный русский язык</w:t>
            </w:r>
            <w:r w:rsidRPr="00891F90">
              <w:rPr>
                <w:bCs/>
                <w:szCs w:val="28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331905" w:rsidRPr="00891F90" w:rsidRDefault="005B5BC9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Час доброго слова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Май</w:t>
            </w:r>
          </w:p>
          <w:p w:rsidR="00331905" w:rsidRPr="00891F90" w:rsidRDefault="00331905" w:rsidP="00891F90">
            <w:pPr>
              <w:jc w:val="both"/>
              <w:rPr>
                <w:szCs w:val="28"/>
              </w:rPr>
            </w:pP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64A2" w:rsidRPr="00891F90" w:rsidRDefault="00331905" w:rsidP="00891F90">
            <w:pPr>
              <w:jc w:val="both"/>
              <w:rPr>
                <w:szCs w:val="28"/>
                <w:shd w:val="clear" w:color="auto" w:fill="FFFFFF"/>
              </w:rPr>
            </w:pPr>
            <w:r w:rsidRPr="00891F90">
              <w:rPr>
                <w:szCs w:val="28"/>
                <w:shd w:val="clear" w:color="auto" w:fill="FFFFFF"/>
              </w:rPr>
              <w:t>«</w:t>
            </w:r>
            <w:r w:rsidR="005B5BC9" w:rsidRPr="00891F90">
              <w:rPr>
                <w:szCs w:val="28"/>
                <w:shd w:val="clear" w:color="auto" w:fill="FFFFFF"/>
              </w:rPr>
              <w:t>Природа смотрит на тебя</w:t>
            </w:r>
            <w:r w:rsidRPr="00891F90">
              <w:rPr>
                <w:szCs w:val="28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331905" w:rsidRPr="00891F90" w:rsidRDefault="005B5BC9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Эко-батл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 xml:space="preserve">Июнь 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64A2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«</w:t>
            </w:r>
            <w:r w:rsidR="005B5BC9" w:rsidRPr="00891F90">
              <w:rPr>
                <w:szCs w:val="28"/>
              </w:rPr>
              <w:t>Чистый берег</w:t>
            </w:r>
            <w:r w:rsidRPr="00891F90">
              <w:rPr>
                <w:szCs w:val="28"/>
              </w:rPr>
              <w:t>»</w:t>
            </w:r>
          </w:p>
        </w:tc>
        <w:tc>
          <w:tcPr>
            <w:tcW w:w="3544" w:type="dxa"/>
          </w:tcPr>
          <w:p w:rsidR="00331905" w:rsidRPr="00891F90" w:rsidRDefault="005B5BC9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Эко-акция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Июль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bCs/>
                <w:szCs w:val="28"/>
                <w:shd w:val="clear" w:color="auto" w:fill="FFFFFF"/>
              </w:rPr>
              <w:t>«</w:t>
            </w:r>
            <w:r w:rsidR="005B5BC9" w:rsidRPr="00891F90">
              <w:rPr>
                <w:bCs/>
                <w:szCs w:val="28"/>
                <w:shd w:val="clear" w:color="auto" w:fill="FFFFFF"/>
              </w:rPr>
              <w:t>Три цвета русской славы</w:t>
            </w:r>
            <w:r w:rsidRPr="00891F90">
              <w:rPr>
                <w:bCs/>
                <w:szCs w:val="28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331905" w:rsidRPr="00891F90" w:rsidRDefault="003364A2" w:rsidP="00891F90">
            <w:pPr>
              <w:jc w:val="both"/>
              <w:rPr>
                <w:szCs w:val="28"/>
                <w:shd w:val="clear" w:color="auto" w:fill="FFFFFF"/>
              </w:rPr>
            </w:pPr>
            <w:r w:rsidRPr="00891F90">
              <w:rPr>
                <w:szCs w:val="28"/>
                <w:shd w:val="clear" w:color="auto" w:fill="FFFFFF"/>
              </w:rPr>
              <w:t xml:space="preserve">Мастер-класс по изготовлению воздушных змеев </w:t>
            </w:r>
          </w:p>
          <w:p w:rsidR="003364A2" w:rsidRPr="00891F90" w:rsidRDefault="003364A2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  <w:shd w:val="clear" w:color="auto" w:fill="FFFFFF"/>
              </w:rPr>
              <w:t>/ко Дню государственного флага РФ/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Август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  <w:shd w:val="clear" w:color="auto" w:fill="FFFFFF"/>
              </w:rPr>
              <w:t>«</w:t>
            </w:r>
            <w:r w:rsidR="003364A2" w:rsidRPr="00891F90">
              <w:rPr>
                <w:szCs w:val="28"/>
                <w:shd w:val="clear" w:color="auto" w:fill="FFFFFF"/>
              </w:rPr>
              <w:t>Ответственность за «телефонный терроризм</w:t>
            </w:r>
            <w:r w:rsidRPr="00891F90">
              <w:rPr>
                <w:szCs w:val="28"/>
                <w:shd w:val="clear" w:color="auto" w:fill="FFFFFF"/>
              </w:rPr>
              <w:t>»</w:t>
            </w:r>
          </w:p>
          <w:p w:rsidR="00331905" w:rsidRPr="00891F90" w:rsidRDefault="00331905" w:rsidP="00891F90">
            <w:pPr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:rsidR="00331905" w:rsidRPr="00891F90" w:rsidRDefault="003364A2" w:rsidP="00891F90">
            <w:pPr>
              <w:jc w:val="both"/>
              <w:rPr>
                <w:szCs w:val="28"/>
                <w:shd w:val="clear" w:color="auto" w:fill="FFFFFF"/>
              </w:rPr>
            </w:pPr>
            <w:r w:rsidRPr="00891F90">
              <w:rPr>
                <w:szCs w:val="28"/>
                <w:shd w:val="clear" w:color="auto" w:fill="FFFFFF"/>
              </w:rPr>
              <w:t>Час полезной информации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Сентябрь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«</w:t>
            </w:r>
            <w:r w:rsidR="003364A2" w:rsidRPr="00891F90">
              <w:rPr>
                <w:szCs w:val="28"/>
              </w:rPr>
              <w:t>Экологический светофор</w:t>
            </w:r>
            <w:r w:rsidRPr="00891F90">
              <w:rPr>
                <w:szCs w:val="28"/>
              </w:rPr>
              <w:t>»</w:t>
            </w:r>
          </w:p>
          <w:p w:rsidR="00331905" w:rsidRPr="00891F90" w:rsidRDefault="00331905" w:rsidP="00891F90">
            <w:pPr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:rsidR="00331905" w:rsidRPr="00891F90" w:rsidRDefault="003364A2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Игра-викторина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Октябрь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  <w:shd w:val="clear" w:color="auto" w:fill="FFFFFF"/>
              </w:rPr>
              <w:t>«</w:t>
            </w:r>
            <w:r w:rsidR="003364A2" w:rsidRPr="00891F90">
              <w:rPr>
                <w:szCs w:val="28"/>
                <w:shd w:val="clear" w:color="auto" w:fill="FFFFFF"/>
              </w:rPr>
              <w:t>Народы России их нравы и обычаи»</w:t>
            </w:r>
          </w:p>
        </w:tc>
        <w:tc>
          <w:tcPr>
            <w:tcW w:w="3544" w:type="dxa"/>
          </w:tcPr>
          <w:p w:rsidR="00331905" w:rsidRPr="00891F90" w:rsidRDefault="003364A2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Этнографическая мозаика /ко Дню народного единства/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Ноябрь</w:t>
            </w:r>
          </w:p>
        </w:tc>
      </w:tr>
      <w:tr w:rsidR="00331905" w:rsidRPr="009863DD" w:rsidTr="00552D15">
        <w:trPr>
          <w:trHeight w:val="360"/>
          <w:jc w:val="center"/>
        </w:trPr>
        <w:tc>
          <w:tcPr>
            <w:tcW w:w="4361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«</w:t>
            </w:r>
            <w:r w:rsidR="003364A2" w:rsidRPr="00891F90">
              <w:rPr>
                <w:szCs w:val="28"/>
              </w:rPr>
              <w:t>От конституции СССР до конституции РФ</w:t>
            </w:r>
            <w:r w:rsidRPr="00891F90">
              <w:rPr>
                <w:szCs w:val="28"/>
              </w:rPr>
              <w:t>»</w:t>
            </w:r>
          </w:p>
        </w:tc>
        <w:tc>
          <w:tcPr>
            <w:tcW w:w="3544" w:type="dxa"/>
          </w:tcPr>
          <w:p w:rsidR="00331905" w:rsidRPr="00891F90" w:rsidRDefault="003364A2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Ирга-познание</w:t>
            </w:r>
          </w:p>
        </w:tc>
        <w:tc>
          <w:tcPr>
            <w:tcW w:w="1842" w:type="dxa"/>
          </w:tcPr>
          <w:p w:rsidR="00331905" w:rsidRPr="00891F90" w:rsidRDefault="00331905" w:rsidP="00891F90">
            <w:pPr>
              <w:jc w:val="both"/>
              <w:rPr>
                <w:szCs w:val="28"/>
              </w:rPr>
            </w:pPr>
            <w:r w:rsidRPr="00891F90">
              <w:rPr>
                <w:szCs w:val="28"/>
              </w:rPr>
              <w:t>Декабрь</w:t>
            </w:r>
          </w:p>
          <w:p w:rsidR="00331905" w:rsidRPr="00891F90" w:rsidRDefault="00331905" w:rsidP="00891F90">
            <w:pPr>
              <w:jc w:val="both"/>
              <w:rPr>
                <w:szCs w:val="28"/>
              </w:rPr>
            </w:pPr>
          </w:p>
        </w:tc>
      </w:tr>
    </w:tbl>
    <w:p w:rsidR="00207A37" w:rsidRDefault="00A57EF6">
      <w:bookmarkStart w:id="0" w:name="_GoBack"/>
      <w:bookmarkEnd w:id="0"/>
    </w:p>
    <w:sectPr w:rsidR="00207A37" w:rsidSect="00331905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EF6" w:rsidRDefault="00A57EF6" w:rsidP="0047070B">
      <w:r>
        <w:separator/>
      </w:r>
    </w:p>
  </w:endnote>
  <w:endnote w:type="continuationSeparator" w:id="1">
    <w:p w:rsidR="00A57EF6" w:rsidRDefault="00A57EF6" w:rsidP="0047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815" w:rsidRDefault="0047070B" w:rsidP="00E96E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64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1815" w:rsidRDefault="00A57EF6" w:rsidP="000345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1492"/>
      <w:docPartObj>
        <w:docPartGallery w:val="Page Numbers (Bottom of Page)"/>
        <w:docPartUnique/>
      </w:docPartObj>
    </w:sdtPr>
    <w:sdtContent>
      <w:p w:rsidR="00741815" w:rsidRDefault="0047070B">
        <w:pPr>
          <w:pStyle w:val="a3"/>
          <w:jc w:val="center"/>
        </w:pPr>
        <w:r>
          <w:fldChar w:fldCharType="begin"/>
        </w:r>
        <w:r w:rsidR="003364A2">
          <w:instrText xml:space="preserve"> PAGE   \* MERGEFORMAT </w:instrText>
        </w:r>
        <w:r>
          <w:fldChar w:fldCharType="separate"/>
        </w:r>
        <w:r w:rsidR="003364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815" w:rsidRDefault="00A57EF6" w:rsidP="004A1FE0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EF6" w:rsidRDefault="00A57EF6" w:rsidP="0047070B">
      <w:r>
        <w:separator/>
      </w:r>
    </w:p>
  </w:footnote>
  <w:footnote w:type="continuationSeparator" w:id="1">
    <w:p w:rsidR="00A57EF6" w:rsidRDefault="00A57EF6" w:rsidP="00470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2C5"/>
    <w:rsid w:val="000102C5"/>
    <w:rsid w:val="0012000B"/>
    <w:rsid w:val="00331905"/>
    <w:rsid w:val="003364A2"/>
    <w:rsid w:val="0047070B"/>
    <w:rsid w:val="005B5BC9"/>
    <w:rsid w:val="00891F90"/>
    <w:rsid w:val="00A2317E"/>
    <w:rsid w:val="00A5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19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31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31905"/>
  </w:style>
  <w:style w:type="table" w:styleId="a6">
    <w:name w:val="Table Grid"/>
    <w:basedOn w:val="a1"/>
    <w:uiPriority w:val="59"/>
    <w:rsid w:val="00331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ПЦИ</dc:creator>
  <cp:keywords/>
  <dc:description/>
  <cp:lastModifiedBy>bib201</cp:lastModifiedBy>
  <cp:revision>3</cp:revision>
  <dcterms:created xsi:type="dcterms:W3CDTF">2019-02-02T05:47:00Z</dcterms:created>
  <dcterms:modified xsi:type="dcterms:W3CDTF">2019-02-02T06:50:00Z</dcterms:modified>
</cp:coreProperties>
</file>