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2F" w:rsidRPr="0041042F" w:rsidRDefault="0041042F" w:rsidP="0041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42F">
        <w:rPr>
          <w:b/>
        </w:rPr>
        <w:fldChar w:fldCharType="begin"/>
      </w:r>
      <w:r w:rsidRPr="0041042F">
        <w:rPr>
          <w:b/>
        </w:rPr>
        <w:instrText>HYPERLINK "https://r-19.ru/authorities/justice-department/common/6425/"</w:instrText>
      </w:r>
      <w:r w:rsidRPr="0041042F">
        <w:rPr>
          <w:b/>
        </w:rPr>
        <w:fldChar w:fldCharType="separate"/>
      </w:r>
      <w:r w:rsidRPr="004104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Нормативные правовые и иные акты в сфере противодействия коррупции</w:t>
      </w:r>
      <w:r w:rsidRPr="0041042F">
        <w:rPr>
          <w:b/>
        </w:rPr>
        <w:fldChar w:fldCharType="end"/>
      </w:r>
    </w:p>
    <w:p w:rsidR="0041042F" w:rsidRDefault="0041042F" w:rsidP="000F0F0C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41042F" w:rsidRDefault="0041042F" w:rsidP="000F0F0C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0F0F0C" w:rsidRPr="0041042F" w:rsidRDefault="000F0F0C" w:rsidP="000F0F0C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1042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Федеральные нормативные правовые акты</w:t>
      </w:r>
      <w:r w:rsidR="005869DC" w:rsidRPr="0041042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 сфере противодействия к</w:t>
      </w:r>
      <w:r w:rsidR="0022272F" w:rsidRPr="0041042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</w:t>
      </w:r>
      <w:r w:rsidR="005869DC" w:rsidRPr="0041042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ррупции </w:t>
      </w:r>
    </w:p>
    <w:p w:rsidR="000F0F0C" w:rsidRPr="0022272F" w:rsidRDefault="00163E86" w:rsidP="000F0F0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0F0F0C" w:rsidRPr="002227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Федеральный закон от 25.12.2008 № 273-ФЗ «О противодействии коррупции»</w:t>
        </w:r>
      </w:hyperlink>
    </w:p>
    <w:p w:rsidR="0022272F" w:rsidRPr="0022272F" w:rsidRDefault="00163E86" w:rsidP="0022272F">
      <w:pPr>
        <w:numPr>
          <w:ilvl w:val="0"/>
          <w:numId w:val="1"/>
        </w:numPr>
        <w:shd w:val="clear" w:color="auto" w:fill="FFFFFF"/>
        <w:spacing w:before="120" w:after="0" w:line="29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0F0F0C" w:rsidRPr="002227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Федеральный закон от 17.07.2009 № 172-ФЗ «Об </w:t>
        </w:r>
        <w:proofErr w:type="spellStart"/>
        <w:r w:rsidR="000F0F0C" w:rsidRPr="002227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антикоррупционной</w:t>
        </w:r>
        <w:proofErr w:type="spellEnd"/>
        <w:r w:rsidR="000F0F0C" w:rsidRPr="002227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экспертизе нормативных правовых актов и проектов нормативных правовых актов»</w:t>
        </w:r>
      </w:hyperlink>
      <w:r w:rsidR="0022272F" w:rsidRPr="0022272F">
        <w:rPr>
          <w:rFonts w:ascii="Times New Roman" w:hAnsi="Times New Roman" w:cs="Times New Roman"/>
          <w:sz w:val="26"/>
          <w:szCs w:val="26"/>
        </w:rPr>
        <w:t>.</w:t>
      </w:r>
    </w:p>
    <w:p w:rsidR="005869DC" w:rsidRPr="0022272F" w:rsidRDefault="005869DC" w:rsidP="0022272F">
      <w:pPr>
        <w:numPr>
          <w:ilvl w:val="0"/>
          <w:numId w:val="1"/>
        </w:numPr>
        <w:shd w:val="clear" w:color="auto" w:fill="FFFFFF"/>
        <w:spacing w:before="120" w:after="0" w:line="29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72F">
        <w:rPr>
          <w:rFonts w:ascii="Times New Roman" w:hAnsi="Times New Roman" w:cs="Times New Roman"/>
          <w:sz w:val="26"/>
          <w:szCs w:val="26"/>
        </w:rPr>
        <w:t>Федеральный закон от 02.03.2007 №25-ФЗ</w:t>
      </w:r>
      <w:r w:rsidR="0022272F" w:rsidRPr="0022272F">
        <w:rPr>
          <w:rFonts w:ascii="Times New Roman" w:hAnsi="Times New Roman" w:cs="Times New Roman"/>
          <w:sz w:val="26"/>
          <w:szCs w:val="26"/>
        </w:rPr>
        <w:t xml:space="preserve"> «О</w:t>
      </w:r>
      <w:r w:rsidRPr="0022272F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</w:t>
      </w:r>
      <w:r w:rsidR="0022272F" w:rsidRPr="0022272F">
        <w:rPr>
          <w:rFonts w:ascii="Times New Roman" w:hAnsi="Times New Roman" w:cs="Times New Roman"/>
          <w:sz w:val="26"/>
          <w:szCs w:val="26"/>
        </w:rPr>
        <w:t>»</w:t>
      </w:r>
      <w:r w:rsidRPr="0022272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sectPr w:rsidR="005869DC" w:rsidRPr="0022272F" w:rsidSect="00B7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30B3"/>
    <w:multiLevelType w:val="multilevel"/>
    <w:tmpl w:val="183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A4173"/>
    <w:multiLevelType w:val="multilevel"/>
    <w:tmpl w:val="132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F0C"/>
    <w:rsid w:val="000F0F0C"/>
    <w:rsid w:val="00163E86"/>
    <w:rsid w:val="0022272F"/>
    <w:rsid w:val="0041042F"/>
    <w:rsid w:val="005869DC"/>
    <w:rsid w:val="007307F2"/>
    <w:rsid w:val="007D4C35"/>
    <w:rsid w:val="00B7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3E"/>
  </w:style>
  <w:style w:type="paragraph" w:styleId="1">
    <w:name w:val="heading 1"/>
    <w:basedOn w:val="a"/>
    <w:link w:val="10"/>
    <w:uiPriority w:val="9"/>
    <w:qFormat/>
    <w:rsid w:val="000F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F0C"/>
    <w:rPr>
      <w:color w:val="0000FF"/>
      <w:u w:val="single"/>
    </w:rPr>
  </w:style>
  <w:style w:type="character" w:customStyle="1" w:styleId="nobr">
    <w:name w:val="nobr"/>
    <w:basedOn w:val="a0"/>
    <w:rsid w:val="005869DC"/>
  </w:style>
  <w:style w:type="paragraph" w:styleId="a4">
    <w:name w:val="List Paragraph"/>
    <w:basedOn w:val="a"/>
    <w:uiPriority w:val="34"/>
    <w:qFormat/>
    <w:rsid w:val="00586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-19.ru/authorities/justice-department/common/6454/" TargetMode="External"/><Relationship Id="rId5" Type="http://schemas.openxmlformats.org/officeDocument/2006/relationships/hyperlink" Target="https://r-19.ru/authorities/justice-department/common/64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Krokoz™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2019-01-29T07:24:00Z</dcterms:created>
  <dcterms:modified xsi:type="dcterms:W3CDTF">2019-01-29T07:24:00Z</dcterms:modified>
</cp:coreProperties>
</file>