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7E" w:rsidRDefault="00AA667E" w:rsidP="00AA667E">
      <w:pPr>
        <w:jc w:val="center"/>
        <w:rPr>
          <w:rStyle w:val="fontstyle01"/>
        </w:rPr>
      </w:pPr>
    </w:p>
    <w:p w:rsidR="00AA667E" w:rsidRDefault="00AA667E" w:rsidP="00AA667E">
      <w:pPr>
        <w:jc w:val="center"/>
        <w:rPr>
          <w:rStyle w:val="fontstyle01"/>
        </w:rPr>
      </w:pPr>
    </w:p>
    <w:p w:rsidR="00AA667E" w:rsidRDefault="00AA667E" w:rsidP="00AA667E">
      <w:pPr>
        <w:jc w:val="center"/>
        <w:rPr>
          <w:rStyle w:val="fontstyle01"/>
        </w:rPr>
      </w:pPr>
    </w:p>
    <w:p w:rsidR="00AA667E" w:rsidRDefault="00AA667E" w:rsidP="00AA667E">
      <w:pPr>
        <w:jc w:val="center"/>
        <w:rPr>
          <w:rStyle w:val="fontstyle01"/>
        </w:rPr>
      </w:pPr>
    </w:p>
    <w:p w:rsidR="00AA667E" w:rsidRDefault="00AA667E" w:rsidP="00AA667E">
      <w:pPr>
        <w:jc w:val="center"/>
        <w:rPr>
          <w:rStyle w:val="fontstyle01"/>
        </w:rPr>
      </w:pPr>
    </w:p>
    <w:p w:rsidR="00AA667E" w:rsidRDefault="00AA667E" w:rsidP="00AA667E">
      <w:pPr>
        <w:jc w:val="center"/>
        <w:rPr>
          <w:rStyle w:val="fontstyle01"/>
        </w:rPr>
      </w:pPr>
    </w:p>
    <w:p w:rsidR="00773E64" w:rsidRDefault="00CA11FE" w:rsidP="00AA667E">
      <w:pPr>
        <w:jc w:val="center"/>
        <w:rPr>
          <w:rStyle w:val="fontstyle01"/>
          <w:sz w:val="32"/>
          <w:szCs w:val="32"/>
        </w:rPr>
      </w:pPr>
      <w:r>
        <w:rPr>
          <w:rStyle w:val="fontstyle01"/>
        </w:rPr>
        <w:t>ИНСТРУКЦИЯ</w:t>
      </w:r>
      <w:r w:rsidR="00AA667E">
        <w:rPr>
          <w:rFonts w:ascii="Calibri-Bold" w:hAnsi="Calibri-Bold"/>
          <w:b/>
          <w:bCs/>
          <w:color w:val="000000"/>
          <w:sz w:val="36"/>
          <w:szCs w:val="36"/>
        </w:rPr>
        <w:br/>
      </w:r>
      <w:r w:rsidR="00AA667E">
        <w:rPr>
          <w:rStyle w:val="fontstyle01"/>
          <w:sz w:val="32"/>
          <w:szCs w:val="32"/>
        </w:rPr>
        <w:t>по действиям должностных лиц органов государственной власти</w:t>
      </w:r>
      <w:r w:rsidR="00AA667E">
        <w:rPr>
          <w:rFonts w:ascii="Calibri-Bold" w:hAnsi="Calibri-Bold"/>
          <w:b/>
          <w:bCs/>
          <w:color w:val="000000"/>
          <w:sz w:val="32"/>
          <w:szCs w:val="32"/>
        </w:rPr>
        <w:br/>
      </w:r>
      <w:r w:rsidR="00AA667E">
        <w:rPr>
          <w:rStyle w:val="fontstyle01"/>
          <w:sz w:val="32"/>
          <w:szCs w:val="32"/>
        </w:rPr>
        <w:t>и местного самоуправления, организаций и учреждений при поступлении угроз террористического характера</w:t>
      </w:r>
      <w:r w:rsidR="00AA667E">
        <w:rPr>
          <w:rFonts w:ascii="Calibri-Bold" w:hAnsi="Calibri-Bold"/>
          <w:b/>
          <w:bCs/>
          <w:color w:val="000000"/>
          <w:sz w:val="32"/>
          <w:szCs w:val="32"/>
        </w:rPr>
        <w:br/>
      </w:r>
      <w:r w:rsidR="00AA667E">
        <w:rPr>
          <w:rStyle w:val="fontstyle01"/>
          <w:sz w:val="32"/>
          <w:szCs w:val="32"/>
        </w:rPr>
        <w:t>посредством электронных почтовых сервисов международной</w:t>
      </w:r>
      <w:r w:rsidR="00AA667E">
        <w:rPr>
          <w:rFonts w:ascii="Calibri-Bold" w:hAnsi="Calibri-Bold"/>
          <w:b/>
          <w:bCs/>
          <w:color w:val="000000"/>
          <w:sz w:val="32"/>
          <w:szCs w:val="32"/>
        </w:rPr>
        <w:br/>
      </w:r>
      <w:r w:rsidR="00AA667E">
        <w:rPr>
          <w:rStyle w:val="fontstyle01"/>
          <w:sz w:val="32"/>
          <w:szCs w:val="32"/>
        </w:rPr>
        <w:t>информационно-коммуникационной сети Интернет</w:t>
      </w:r>
    </w:p>
    <w:p w:rsidR="00AA667E" w:rsidRDefault="00AA667E" w:rsidP="00AA667E">
      <w:pPr>
        <w:jc w:val="center"/>
        <w:rPr>
          <w:rStyle w:val="fontstyle01"/>
          <w:sz w:val="32"/>
          <w:szCs w:val="32"/>
        </w:rPr>
      </w:pPr>
    </w:p>
    <w:p w:rsidR="00AA667E" w:rsidRDefault="00AA667E" w:rsidP="00AA667E">
      <w:pPr>
        <w:jc w:val="center"/>
        <w:rPr>
          <w:rStyle w:val="fontstyle01"/>
          <w:sz w:val="32"/>
          <w:szCs w:val="32"/>
        </w:rPr>
      </w:pPr>
    </w:p>
    <w:p w:rsidR="00AA667E" w:rsidRDefault="00AA667E" w:rsidP="00AA667E">
      <w:pPr>
        <w:jc w:val="center"/>
        <w:rPr>
          <w:rStyle w:val="fontstyle01"/>
          <w:sz w:val="32"/>
          <w:szCs w:val="32"/>
        </w:rPr>
      </w:pPr>
    </w:p>
    <w:p w:rsidR="00AA667E" w:rsidRDefault="00AA667E" w:rsidP="00AA667E">
      <w:pPr>
        <w:jc w:val="center"/>
        <w:rPr>
          <w:rStyle w:val="fontstyle01"/>
          <w:sz w:val="32"/>
          <w:szCs w:val="32"/>
        </w:rPr>
      </w:pPr>
    </w:p>
    <w:p w:rsidR="00B76FBA" w:rsidRDefault="00B76FBA" w:rsidP="00AA667E">
      <w:pPr>
        <w:jc w:val="center"/>
        <w:rPr>
          <w:rStyle w:val="fontstyle01"/>
          <w:sz w:val="32"/>
          <w:szCs w:val="32"/>
        </w:rPr>
      </w:pPr>
    </w:p>
    <w:p w:rsidR="00B76FBA" w:rsidRDefault="00B76FBA" w:rsidP="00AA667E">
      <w:pPr>
        <w:jc w:val="center"/>
        <w:rPr>
          <w:rStyle w:val="fontstyle01"/>
          <w:sz w:val="32"/>
          <w:szCs w:val="32"/>
        </w:rPr>
      </w:pPr>
    </w:p>
    <w:p w:rsidR="00B76FBA" w:rsidRDefault="00B76FBA" w:rsidP="00AA667E">
      <w:pPr>
        <w:jc w:val="center"/>
        <w:rPr>
          <w:rStyle w:val="fontstyle01"/>
          <w:sz w:val="32"/>
          <w:szCs w:val="32"/>
        </w:rPr>
      </w:pPr>
    </w:p>
    <w:p w:rsidR="00B76FBA" w:rsidRDefault="00B76FBA" w:rsidP="00AA667E">
      <w:pPr>
        <w:jc w:val="center"/>
        <w:rPr>
          <w:rStyle w:val="fontstyle01"/>
          <w:sz w:val="32"/>
          <w:szCs w:val="32"/>
        </w:rPr>
      </w:pPr>
    </w:p>
    <w:p w:rsidR="00B76FBA" w:rsidRDefault="00B76FBA" w:rsidP="00AA667E">
      <w:pPr>
        <w:jc w:val="center"/>
        <w:rPr>
          <w:rStyle w:val="fontstyle01"/>
          <w:sz w:val="32"/>
          <w:szCs w:val="32"/>
        </w:rPr>
      </w:pPr>
    </w:p>
    <w:p w:rsidR="00B76FBA" w:rsidRDefault="00B76FBA" w:rsidP="00AA667E">
      <w:pPr>
        <w:jc w:val="center"/>
        <w:rPr>
          <w:rStyle w:val="fontstyle01"/>
          <w:sz w:val="32"/>
          <w:szCs w:val="32"/>
        </w:rPr>
      </w:pPr>
    </w:p>
    <w:p w:rsidR="00B76FBA" w:rsidRDefault="00B76FBA" w:rsidP="00AA667E">
      <w:pPr>
        <w:jc w:val="center"/>
        <w:rPr>
          <w:rStyle w:val="fontstyle01"/>
          <w:sz w:val="32"/>
          <w:szCs w:val="32"/>
        </w:rPr>
      </w:pPr>
    </w:p>
    <w:p w:rsidR="00B76FBA" w:rsidRDefault="00B76FBA" w:rsidP="00AA667E">
      <w:pPr>
        <w:jc w:val="center"/>
        <w:rPr>
          <w:rStyle w:val="fontstyle01"/>
          <w:sz w:val="32"/>
          <w:szCs w:val="32"/>
        </w:rPr>
      </w:pPr>
    </w:p>
    <w:p w:rsidR="00B76FBA" w:rsidRDefault="00B76FBA" w:rsidP="00AA667E">
      <w:pPr>
        <w:jc w:val="center"/>
        <w:rPr>
          <w:rStyle w:val="fontstyle01"/>
          <w:sz w:val="32"/>
          <w:szCs w:val="32"/>
        </w:rPr>
      </w:pPr>
    </w:p>
    <w:p w:rsidR="00AA667E" w:rsidRPr="00436A0D" w:rsidRDefault="00AA667E" w:rsidP="00AA667E">
      <w:pPr>
        <w:jc w:val="center"/>
        <w:rPr>
          <w:rStyle w:val="fontstyle01"/>
          <w:sz w:val="28"/>
          <w:szCs w:val="28"/>
        </w:rPr>
      </w:pPr>
      <w:r w:rsidRPr="00436A0D">
        <w:rPr>
          <w:rStyle w:val="fontstyle01"/>
          <w:sz w:val="28"/>
          <w:szCs w:val="28"/>
        </w:rPr>
        <w:lastRenderedPageBreak/>
        <w:t>Общие сведения</w:t>
      </w:r>
    </w:p>
    <w:p w:rsidR="00AA667E" w:rsidRPr="00436A0D" w:rsidRDefault="00CA11FE" w:rsidP="00B76FBA">
      <w:pPr>
        <w:spacing w:after="0" w:line="360" w:lineRule="auto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Инструкция</w:t>
      </w:r>
      <w:r w:rsidR="00AA667E" w:rsidRPr="00436A0D">
        <w:rPr>
          <w:rStyle w:val="fontstyle01"/>
          <w:b w:val="0"/>
          <w:sz w:val="28"/>
          <w:szCs w:val="28"/>
        </w:rPr>
        <w:t xml:space="preserve"> по действиям должностных лиц органов государственной</w:t>
      </w:r>
      <w:r w:rsidR="00414863" w:rsidRPr="00FE5593">
        <w:rPr>
          <w:rStyle w:val="fontstyle01"/>
          <w:rFonts w:ascii="Calibri" w:hAnsi="Calibri"/>
          <w:b w:val="0"/>
          <w:sz w:val="28"/>
          <w:szCs w:val="28"/>
        </w:rPr>
        <w:t xml:space="preserve"> </w:t>
      </w:r>
      <w:r w:rsidR="00AA667E" w:rsidRPr="00436A0D">
        <w:rPr>
          <w:rStyle w:val="fontstyle01"/>
          <w:b w:val="0"/>
          <w:sz w:val="28"/>
          <w:szCs w:val="28"/>
        </w:rPr>
        <w:t>власти и местного самоуправления, организаций и учреждений при поступлении угроз террористического характера посредством электронных почтовых сервисов международной информационно-коммуникационной сети</w:t>
      </w:r>
      <w:r w:rsidR="00414863" w:rsidRPr="00FE5593">
        <w:rPr>
          <w:rStyle w:val="fontstyle01"/>
          <w:rFonts w:ascii="Calibri" w:hAnsi="Calibri"/>
          <w:b w:val="0"/>
          <w:sz w:val="28"/>
          <w:szCs w:val="28"/>
        </w:rPr>
        <w:t xml:space="preserve"> </w:t>
      </w:r>
      <w:r w:rsidR="00AA667E" w:rsidRPr="00436A0D">
        <w:rPr>
          <w:rStyle w:val="fontstyle01"/>
          <w:b w:val="0"/>
          <w:sz w:val="28"/>
          <w:szCs w:val="28"/>
        </w:rPr>
        <w:t xml:space="preserve">Интернет (далее – </w:t>
      </w:r>
      <w:r>
        <w:rPr>
          <w:rStyle w:val="fontstyle01"/>
          <w:b w:val="0"/>
          <w:sz w:val="28"/>
          <w:szCs w:val="28"/>
        </w:rPr>
        <w:t>Инструкция</w:t>
      </w:r>
      <w:r w:rsidR="00AA667E" w:rsidRPr="00436A0D">
        <w:rPr>
          <w:rStyle w:val="fontstyle01"/>
          <w:b w:val="0"/>
          <w:sz w:val="28"/>
          <w:szCs w:val="28"/>
        </w:rPr>
        <w:t>).</w:t>
      </w:r>
    </w:p>
    <w:p w:rsidR="00AA667E" w:rsidRPr="00436A0D" w:rsidRDefault="00AA667E" w:rsidP="00B76FBA">
      <w:pPr>
        <w:spacing w:after="0" w:line="360" w:lineRule="auto"/>
        <w:jc w:val="both"/>
        <w:rPr>
          <w:rStyle w:val="fontstyle01"/>
          <w:b w:val="0"/>
          <w:sz w:val="28"/>
          <w:szCs w:val="28"/>
        </w:rPr>
      </w:pPr>
      <w:r w:rsidRPr="00436A0D">
        <w:rPr>
          <w:rStyle w:val="fontstyle01"/>
          <w:b w:val="0"/>
          <w:sz w:val="28"/>
          <w:szCs w:val="28"/>
        </w:rPr>
        <w:t xml:space="preserve">В настоящей </w:t>
      </w:r>
      <w:r w:rsidR="00CA11FE">
        <w:rPr>
          <w:rStyle w:val="fontstyle01"/>
          <w:b w:val="0"/>
          <w:sz w:val="28"/>
          <w:szCs w:val="28"/>
        </w:rPr>
        <w:t>Инструкции</w:t>
      </w:r>
      <w:r w:rsidRPr="00436A0D">
        <w:rPr>
          <w:rStyle w:val="fontstyle01"/>
          <w:b w:val="0"/>
          <w:sz w:val="28"/>
          <w:szCs w:val="28"/>
        </w:rPr>
        <w:t xml:space="preserve"> содержатся рекомендации по действиям должностных лиц органов государственной власти и местного самоуправления, организаций и учреждений при получении по электронной почте «</w:t>
      </w:r>
      <w:proofErr w:type="spellStart"/>
      <w:r w:rsidRPr="00436A0D">
        <w:rPr>
          <w:rStyle w:val="fontstyle01"/>
          <w:b w:val="0"/>
          <w:sz w:val="28"/>
          <w:szCs w:val="28"/>
        </w:rPr>
        <w:t>MicrosoftOutlook</w:t>
      </w:r>
      <w:proofErr w:type="spellEnd"/>
      <w:r w:rsidRPr="00436A0D">
        <w:rPr>
          <w:rStyle w:val="fontstyle01"/>
          <w:b w:val="0"/>
          <w:sz w:val="28"/>
          <w:szCs w:val="28"/>
        </w:rPr>
        <w:t xml:space="preserve">», а также из других </w:t>
      </w:r>
      <w:proofErr w:type="spellStart"/>
      <w:r w:rsidRPr="00436A0D">
        <w:rPr>
          <w:rStyle w:val="fontstyle01"/>
          <w:b w:val="0"/>
          <w:sz w:val="28"/>
          <w:szCs w:val="28"/>
        </w:rPr>
        <w:t>интернет-ресурсов</w:t>
      </w:r>
      <w:proofErr w:type="spellEnd"/>
      <w:r w:rsidRPr="00436A0D">
        <w:rPr>
          <w:rStyle w:val="fontstyle01"/>
          <w:b w:val="0"/>
          <w:sz w:val="28"/>
          <w:szCs w:val="28"/>
        </w:rPr>
        <w:t>, предоставляющих услуги электронной почты (google.com, mail.ru, yandex.ru, list.ru, hotmail.com, bk.ru и т.п.), информационных сообщений, которые содержат как явные признаки угрозы совершения преступления террористического характера, так и скрытые угрозы (находящиеся во вложенных файлах).</w:t>
      </w:r>
    </w:p>
    <w:p w:rsidR="00AA667E" w:rsidRPr="00436A0D" w:rsidRDefault="00AA667E" w:rsidP="00B76FBA">
      <w:pPr>
        <w:spacing w:after="0" w:line="360" w:lineRule="auto"/>
        <w:jc w:val="both"/>
        <w:rPr>
          <w:rStyle w:val="fontstyle01"/>
          <w:b w:val="0"/>
          <w:sz w:val="28"/>
          <w:szCs w:val="28"/>
        </w:rPr>
      </w:pPr>
      <w:r w:rsidRPr="00436A0D">
        <w:rPr>
          <w:rStyle w:val="fontstyle01"/>
          <w:b w:val="0"/>
          <w:sz w:val="28"/>
          <w:szCs w:val="28"/>
        </w:rPr>
        <w:t>При получении по электронной почте сообщений, содержащих признаки угрозы террористического характера, должностным лицам необходимо обеспечить условия, способствующие сохранению полученной информации с последующим обязательным информированием правоохранительных органов о получении указанных сообщений.</w:t>
      </w:r>
    </w:p>
    <w:p w:rsidR="00AA667E" w:rsidRDefault="00AA667E" w:rsidP="00AA667E">
      <w:pPr>
        <w:jc w:val="both"/>
        <w:rPr>
          <w:rStyle w:val="fontstyle01"/>
          <w:b w:val="0"/>
          <w:sz w:val="32"/>
          <w:szCs w:val="32"/>
        </w:rPr>
      </w:pPr>
    </w:p>
    <w:p w:rsidR="00AA667E" w:rsidRDefault="00AA667E" w:rsidP="00AA667E">
      <w:pPr>
        <w:jc w:val="both"/>
        <w:rPr>
          <w:rStyle w:val="fontstyle01"/>
          <w:b w:val="0"/>
          <w:sz w:val="32"/>
          <w:szCs w:val="32"/>
        </w:rPr>
      </w:pPr>
    </w:p>
    <w:p w:rsidR="00D94A1A" w:rsidRPr="00F151CE" w:rsidRDefault="00D94A1A" w:rsidP="00A11852">
      <w:pPr>
        <w:jc w:val="center"/>
        <w:rPr>
          <w:rStyle w:val="fontstyle01"/>
          <w:rFonts w:ascii="Calibri" w:hAnsi="Calibri"/>
          <w:b w:val="0"/>
          <w:sz w:val="32"/>
          <w:szCs w:val="32"/>
        </w:rPr>
      </w:pPr>
    </w:p>
    <w:p w:rsidR="00D94A1A" w:rsidRDefault="00D94A1A" w:rsidP="00A11852">
      <w:pPr>
        <w:jc w:val="center"/>
        <w:rPr>
          <w:rStyle w:val="fontstyle01"/>
          <w:rFonts w:ascii="Calibri" w:hAnsi="Calibri"/>
          <w:b w:val="0"/>
          <w:sz w:val="32"/>
          <w:szCs w:val="32"/>
        </w:rPr>
      </w:pPr>
    </w:p>
    <w:p w:rsidR="00436A0D" w:rsidRDefault="00436A0D" w:rsidP="00A11852">
      <w:pPr>
        <w:jc w:val="center"/>
        <w:rPr>
          <w:rStyle w:val="fontstyle01"/>
          <w:rFonts w:ascii="Calibri" w:hAnsi="Calibri"/>
          <w:b w:val="0"/>
          <w:sz w:val="32"/>
          <w:szCs w:val="32"/>
        </w:rPr>
      </w:pPr>
    </w:p>
    <w:p w:rsidR="00B76FBA" w:rsidRDefault="00B76FBA" w:rsidP="00A11852">
      <w:pPr>
        <w:jc w:val="center"/>
        <w:rPr>
          <w:rStyle w:val="fontstyle01"/>
          <w:rFonts w:ascii="Calibri" w:hAnsi="Calibri"/>
          <w:b w:val="0"/>
          <w:sz w:val="32"/>
          <w:szCs w:val="32"/>
        </w:rPr>
      </w:pPr>
    </w:p>
    <w:p w:rsidR="00B76FBA" w:rsidRDefault="00B76FBA" w:rsidP="00A11852">
      <w:pPr>
        <w:jc w:val="center"/>
        <w:rPr>
          <w:rStyle w:val="fontstyle01"/>
          <w:rFonts w:ascii="Calibri" w:hAnsi="Calibri"/>
          <w:b w:val="0"/>
          <w:sz w:val="32"/>
          <w:szCs w:val="32"/>
        </w:rPr>
      </w:pPr>
    </w:p>
    <w:p w:rsidR="00B76FBA" w:rsidRDefault="00B76FBA" w:rsidP="00A11852">
      <w:pPr>
        <w:jc w:val="center"/>
        <w:rPr>
          <w:rStyle w:val="fontstyle01"/>
          <w:rFonts w:ascii="Calibri" w:hAnsi="Calibri"/>
          <w:b w:val="0"/>
          <w:sz w:val="32"/>
          <w:szCs w:val="32"/>
        </w:rPr>
      </w:pPr>
    </w:p>
    <w:p w:rsidR="00436A0D" w:rsidRPr="00F151CE" w:rsidRDefault="00436A0D" w:rsidP="00A11852">
      <w:pPr>
        <w:jc w:val="center"/>
        <w:rPr>
          <w:rStyle w:val="fontstyle01"/>
          <w:rFonts w:ascii="Calibri" w:hAnsi="Calibri"/>
          <w:b w:val="0"/>
          <w:sz w:val="32"/>
          <w:szCs w:val="32"/>
        </w:rPr>
      </w:pPr>
    </w:p>
    <w:p w:rsidR="00414863" w:rsidRDefault="00414863" w:rsidP="00A11852">
      <w:pPr>
        <w:jc w:val="center"/>
        <w:rPr>
          <w:rStyle w:val="fontstyle01"/>
          <w:rFonts w:ascii="Calibri" w:hAnsi="Calibri"/>
          <w:b w:val="0"/>
          <w:sz w:val="32"/>
          <w:szCs w:val="32"/>
        </w:rPr>
      </w:pPr>
    </w:p>
    <w:p w:rsidR="00C235FC" w:rsidRPr="00FE5593" w:rsidRDefault="00C235FC" w:rsidP="00A11852">
      <w:pPr>
        <w:jc w:val="center"/>
        <w:rPr>
          <w:rStyle w:val="fontstyle01"/>
          <w:rFonts w:ascii="Calibri" w:hAnsi="Calibri"/>
          <w:b w:val="0"/>
          <w:sz w:val="32"/>
          <w:szCs w:val="32"/>
        </w:rPr>
      </w:pPr>
    </w:p>
    <w:p w:rsidR="00A11852" w:rsidRPr="00436A0D" w:rsidRDefault="00A11852" w:rsidP="00A11852">
      <w:pPr>
        <w:jc w:val="center"/>
        <w:rPr>
          <w:rStyle w:val="fontstyle01"/>
          <w:sz w:val="28"/>
          <w:szCs w:val="28"/>
        </w:rPr>
      </w:pPr>
      <w:r w:rsidRPr="00436A0D">
        <w:rPr>
          <w:rStyle w:val="fontstyle01"/>
          <w:sz w:val="28"/>
          <w:szCs w:val="28"/>
        </w:rPr>
        <w:lastRenderedPageBreak/>
        <w:t>Раздел 1</w:t>
      </w:r>
    </w:p>
    <w:p w:rsidR="00A11852" w:rsidRDefault="00A11852" w:rsidP="00C235FC">
      <w:pPr>
        <w:spacing w:after="0" w:line="360" w:lineRule="auto"/>
        <w:jc w:val="center"/>
        <w:rPr>
          <w:rStyle w:val="fontstyle01"/>
          <w:sz w:val="28"/>
          <w:szCs w:val="28"/>
        </w:rPr>
      </w:pPr>
      <w:r w:rsidRPr="00C235FC">
        <w:rPr>
          <w:rStyle w:val="fontstyle01"/>
          <w:sz w:val="28"/>
          <w:szCs w:val="28"/>
        </w:rPr>
        <w:t>Действия при открытом получении информации об угрозе совершения преступления террористического характера</w:t>
      </w:r>
    </w:p>
    <w:p w:rsidR="00C235FC" w:rsidRPr="00C235FC" w:rsidRDefault="00C235FC" w:rsidP="00C235FC">
      <w:pPr>
        <w:spacing w:after="0" w:line="360" w:lineRule="auto"/>
        <w:jc w:val="center"/>
        <w:rPr>
          <w:rStyle w:val="fontstyle01"/>
          <w:sz w:val="28"/>
          <w:szCs w:val="28"/>
        </w:rPr>
      </w:pPr>
    </w:p>
    <w:p w:rsidR="00436A0D" w:rsidRPr="00FE5593" w:rsidRDefault="00A11852" w:rsidP="00B76FBA">
      <w:pPr>
        <w:numPr>
          <w:ilvl w:val="1"/>
          <w:numId w:val="13"/>
        </w:numPr>
        <w:spacing w:after="0" w:line="360" w:lineRule="auto"/>
        <w:jc w:val="center"/>
        <w:rPr>
          <w:rStyle w:val="fontstyle01"/>
          <w:rFonts w:ascii="Calibri" w:hAnsi="Calibri"/>
          <w:sz w:val="28"/>
          <w:szCs w:val="28"/>
        </w:rPr>
      </w:pPr>
      <w:r w:rsidRPr="00436A0D">
        <w:rPr>
          <w:rStyle w:val="fontstyle01"/>
          <w:sz w:val="28"/>
          <w:szCs w:val="28"/>
        </w:rPr>
        <w:t>Открытие и просмотр полученного сообщения.</w:t>
      </w:r>
    </w:p>
    <w:p w:rsidR="00AA667E" w:rsidRPr="00436A0D" w:rsidRDefault="004E0540" w:rsidP="00B76FBA">
      <w:pPr>
        <w:spacing w:after="0" w:line="360" w:lineRule="auto"/>
        <w:jc w:val="both"/>
        <w:rPr>
          <w:rStyle w:val="fontstyle01"/>
          <w:b w:val="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5.2pt;margin-top:47.25pt;width:273.75pt;height:106.35pt;flip:x;z-index:1" o:connectortype="straight" strokecolor="red" strokeweight="1pt">
            <v:stroke endarrow="block"/>
            <v:shadow type="perspective" color="#622423" offset="1pt" offset2="-3pt"/>
          </v:shape>
        </w:pict>
      </w:r>
      <w:r w:rsidR="00A11852" w:rsidRPr="00436A0D">
        <w:rPr>
          <w:rStyle w:val="fontstyle01"/>
          <w:b w:val="0"/>
          <w:sz w:val="28"/>
          <w:szCs w:val="28"/>
        </w:rPr>
        <w:t>Вид открытого сообщения без внутреннего вложения файла, содержащего явные признаки угрозы совершения преступления террористического характера, в окне «</w:t>
      </w:r>
      <w:proofErr w:type="spellStart"/>
      <w:r w:rsidR="00A11852" w:rsidRPr="00436A0D">
        <w:rPr>
          <w:rStyle w:val="fontstyle01"/>
          <w:b w:val="0"/>
          <w:sz w:val="28"/>
          <w:szCs w:val="28"/>
        </w:rPr>
        <w:t>MicrosoftOutlook</w:t>
      </w:r>
      <w:proofErr w:type="spellEnd"/>
      <w:r w:rsidR="00A11852" w:rsidRPr="00436A0D">
        <w:rPr>
          <w:rStyle w:val="fontstyle01"/>
          <w:b w:val="0"/>
          <w:sz w:val="28"/>
          <w:szCs w:val="28"/>
        </w:rPr>
        <w:t>» поле «Тема» (рис. 1).</w:t>
      </w:r>
    </w:p>
    <w:p w:rsidR="00A11852" w:rsidRDefault="00A425B3" w:rsidP="00A11852">
      <w:pPr>
        <w:jc w:val="both"/>
        <w:rPr>
          <w:rStyle w:val="fontstyle01"/>
          <w:b w:val="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0pt;height:378pt;visibility:visible;mso-wrap-style:square">
            <v:imagedata r:id="rId8" o:title=""/>
          </v:shape>
        </w:pict>
      </w:r>
    </w:p>
    <w:p w:rsidR="00AA667E" w:rsidRDefault="00A11852" w:rsidP="00A11852">
      <w:pPr>
        <w:jc w:val="center"/>
        <w:rPr>
          <w:rStyle w:val="fontstyle01"/>
          <w:b w:val="0"/>
          <w:sz w:val="32"/>
          <w:szCs w:val="32"/>
        </w:rPr>
      </w:pPr>
      <w:r w:rsidRPr="00A11852">
        <w:rPr>
          <w:rFonts w:ascii="TimesNewRomanPSMT" w:hAnsi="TimesNewRomanPSMT"/>
          <w:color w:val="000000"/>
          <w:sz w:val="24"/>
          <w:szCs w:val="24"/>
        </w:rPr>
        <w:t>Рис. 1. – Вид сообщения</w:t>
      </w:r>
    </w:p>
    <w:p w:rsidR="00B76FBA" w:rsidRDefault="00B76FBA" w:rsidP="00B76FBA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76FBA" w:rsidRDefault="00B76FBA" w:rsidP="00B76FBA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76FBA" w:rsidRDefault="00B76FBA" w:rsidP="00B76FBA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76FBA" w:rsidRDefault="00B76FBA" w:rsidP="00B76FBA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76FBA" w:rsidRDefault="00B76FBA" w:rsidP="00B76FBA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AA667E" w:rsidRDefault="004E0540" w:rsidP="00B76FBA">
      <w:pPr>
        <w:spacing w:after="0" w:line="360" w:lineRule="auto"/>
        <w:jc w:val="both"/>
        <w:rPr>
          <w:rStyle w:val="fontstyle01"/>
          <w:b w:val="0"/>
          <w:sz w:val="32"/>
          <w:szCs w:val="32"/>
        </w:rPr>
      </w:pPr>
      <w:r>
        <w:rPr>
          <w:rFonts w:ascii="TimesNewRomanPSMT" w:hAnsi="TimesNewRomanPSMT"/>
          <w:noProof/>
          <w:color w:val="000000"/>
          <w:sz w:val="28"/>
          <w:szCs w:val="28"/>
        </w:rPr>
        <w:lastRenderedPageBreak/>
        <w:pict>
          <v:shape id="_x0000_s1030" type="#_x0000_t32" style="position:absolute;left:0;text-align:left;margin-left:157.2pt;margin-top:115.8pt;width:35.25pt;height:262.5pt;flip:x;z-index:3" o:connectortype="straight" strokecolor="red" strokeweight="1pt">
            <v:stroke endarrow="block"/>
            <v:shadow type="perspective" color="#622423" offset="1pt" offset2="-3pt"/>
          </v:shape>
        </w:pict>
      </w:r>
      <w:r w:rsidR="00A11852" w:rsidRPr="00A11852">
        <w:rPr>
          <w:rFonts w:ascii="TimesNewRomanPSMT" w:hAnsi="TimesNewRomanPSMT"/>
          <w:color w:val="000000"/>
          <w:sz w:val="28"/>
          <w:szCs w:val="28"/>
        </w:rPr>
        <w:t>В связи с тем, что в теме письма не могут отображаться длинные предложения, поле «Тема» может быть пустым, а текст</w:t>
      </w:r>
      <w:r w:rsidR="00B76FB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11852" w:rsidRPr="00A11852">
        <w:rPr>
          <w:rFonts w:ascii="TimesNewRomanPSMT" w:hAnsi="TimesNewRomanPSMT"/>
          <w:color w:val="000000"/>
          <w:sz w:val="28"/>
          <w:szCs w:val="28"/>
        </w:rPr>
        <w:t>с угрозой совершения террористического акта может содержаться в имеющемся пространстве в нижней части окна сообщения</w:t>
      </w:r>
      <w:r w:rsidR="00A11852" w:rsidRPr="00A11852">
        <w:rPr>
          <w:rFonts w:ascii="TimesNewRomanPSMT" w:hAnsi="TimesNewRomanPSMT"/>
          <w:color w:val="000000"/>
          <w:sz w:val="28"/>
          <w:szCs w:val="28"/>
        </w:rPr>
        <w:br/>
        <w:t>при его открытии одним кликом левой мыши, также отобразится текст письма, содержащийся в окне сообщения (рис. 2).</w:t>
      </w:r>
    </w:p>
    <w:p w:rsidR="00AA667E" w:rsidRDefault="004E0540" w:rsidP="00AA667E">
      <w:pPr>
        <w:jc w:val="both"/>
        <w:rPr>
          <w:rStyle w:val="fontstyle01"/>
          <w:b w:val="0"/>
          <w:sz w:val="32"/>
          <w:szCs w:val="32"/>
        </w:rPr>
      </w:pPr>
      <w:r>
        <w:rPr>
          <w:noProof/>
        </w:rPr>
        <w:pict>
          <v:rect id="_x0000_s1028" style="position:absolute;left:0;text-align:left;margin-left:84.05pt;margin-top:257.55pt;width:177.75pt;height:69pt;z-index:2">
            <v:textbox style="mso-next-textbox:#_x0000_s1028">
              <w:txbxContent>
                <w:p w:rsidR="00A11852" w:rsidRDefault="00A11852">
                  <w:r>
                    <w:t>ВАШЕ ЗДАНИЕ ЗАМИНИРОВАН!!!</w:t>
                  </w:r>
                </w:p>
                <w:p w:rsidR="00A11852" w:rsidRDefault="00A11852">
                  <w:r>
                    <w:t>ВСЕХ ВЗАРВЕМ!!!</w:t>
                  </w:r>
                </w:p>
              </w:txbxContent>
            </v:textbox>
          </v:rect>
        </w:pict>
      </w:r>
      <w:r w:rsidR="00A425B3">
        <w:rPr>
          <w:noProof/>
        </w:rPr>
        <w:pict>
          <v:shape id="_x0000_i1026" type="#_x0000_t75" style="width:528.75pt;height:439.5pt;visibility:visible;mso-wrap-style:square">
            <v:imagedata r:id="rId9" o:title=""/>
          </v:shape>
        </w:pict>
      </w:r>
    </w:p>
    <w:p w:rsidR="00AA667E" w:rsidRDefault="00A11852" w:rsidP="00A11852">
      <w:pPr>
        <w:jc w:val="center"/>
        <w:rPr>
          <w:rStyle w:val="fontstyle01"/>
          <w:b w:val="0"/>
          <w:sz w:val="32"/>
          <w:szCs w:val="32"/>
        </w:rPr>
      </w:pPr>
      <w:r w:rsidRPr="00A11852">
        <w:rPr>
          <w:rFonts w:ascii="TimesNewRomanPSMT" w:hAnsi="TimesNewRomanPSMT"/>
          <w:color w:val="000000"/>
          <w:sz w:val="24"/>
          <w:szCs w:val="24"/>
        </w:rPr>
        <w:t>Рис. 2. – Сообщение в открытом окне</w:t>
      </w:r>
    </w:p>
    <w:p w:rsidR="00B76FBA" w:rsidRDefault="00B76FBA" w:rsidP="00AA667E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76FBA" w:rsidRDefault="00B76FBA" w:rsidP="00AA667E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76FBA" w:rsidRDefault="00B76FBA" w:rsidP="00AA667E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76FBA" w:rsidRDefault="00B76FBA" w:rsidP="00AA667E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76FBA" w:rsidRDefault="00B76FBA" w:rsidP="00AA667E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AA667E" w:rsidRDefault="004E0540" w:rsidP="00AA667E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noProof/>
        </w:rPr>
        <w:lastRenderedPageBreak/>
        <w:pict>
          <v:shape id="_x0000_s1032" type="#_x0000_t32" style="position:absolute;left:0;text-align:left;margin-left:155.7pt;margin-top:71.95pt;width:108.75pt;height:104pt;flip:x;z-index:5" o:connectortype="straight" strokecolor="red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110.7pt;margin-top:56.7pt;width:425.25pt;height:115.5pt;flip:x;z-index:4" o:connectortype="straight" strokecolor="red">
            <v:stroke endarrow="block"/>
          </v:shape>
        </w:pict>
      </w:r>
      <w:r w:rsidR="00655526" w:rsidRPr="00655526">
        <w:rPr>
          <w:rFonts w:ascii="TimesNewRomanPSMT" w:hAnsi="TimesNewRomanPSMT"/>
          <w:color w:val="000000"/>
          <w:sz w:val="28"/>
          <w:szCs w:val="28"/>
        </w:rPr>
        <w:t>Кроме информации, содержащей угрозу совершения преступления террористического характера, в открытом окне</w:t>
      </w:r>
      <w:r w:rsidR="00B76FB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55526" w:rsidRPr="00655526">
        <w:rPr>
          <w:rFonts w:ascii="TimesNewRomanPSMT" w:hAnsi="TimesNewRomanPSMT"/>
          <w:color w:val="000000"/>
          <w:sz w:val="28"/>
          <w:szCs w:val="28"/>
        </w:rPr>
        <w:t>сообщения раскрывается необходимая информация об отправителе сообщения. Также в верхней части окна сообщения</w:t>
      </w:r>
      <w:r w:rsidR="00B76FB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55526" w:rsidRPr="00655526">
        <w:rPr>
          <w:rFonts w:ascii="TimesNewRomanPSMT" w:hAnsi="TimesNewRomanPSMT"/>
          <w:color w:val="000000"/>
          <w:sz w:val="28"/>
          <w:szCs w:val="28"/>
        </w:rPr>
        <w:t>отображена дата отправления сообщения, имя и электронный адрес отправителя</w:t>
      </w:r>
      <w:r w:rsidR="00D050E6" w:rsidRPr="00FE5593">
        <w:rPr>
          <w:color w:val="000000"/>
          <w:sz w:val="28"/>
          <w:szCs w:val="28"/>
        </w:rPr>
        <w:t xml:space="preserve"> </w:t>
      </w:r>
      <w:r w:rsidR="00D050E6" w:rsidRPr="00655526">
        <w:rPr>
          <w:rFonts w:ascii="TimesNewRomanPSMT" w:hAnsi="TimesNewRomanPSMT"/>
          <w:color w:val="000000"/>
          <w:sz w:val="28"/>
          <w:szCs w:val="28"/>
        </w:rPr>
        <w:t>(рис. 3)</w:t>
      </w:r>
      <w:r w:rsidR="00655526" w:rsidRPr="00655526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655526" w:rsidRDefault="004E0540" w:rsidP="00AA667E">
      <w:pPr>
        <w:jc w:val="both"/>
        <w:rPr>
          <w:noProof/>
        </w:rPr>
      </w:pPr>
      <w:r>
        <w:rPr>
          <w:noProof/>
        </w:rPr>
        <w:pict>
          <v:shape id="_x0000_i1027" type="#_x0000_t75" style="width:483.75pt;height:273.75pt;visibility:visible;mso-wrap-style:square">
            <v:imagedata r:id="rId10" o:title=""/>
          </v:shape>
        </w:pict>
      </w:r>
    </w:p>
    <w:p w:rsidR="00655526" w:rsidRPr="00F151CE" w:rsidRDefault="00655526" w:rsidP="00655526">
      <w:pPr>
        <w:jc w:val="center"/>
        <w:rPr>
          <w:color w:val="000000"/>
          <w:sz w:val="24"/>
          <w:szCs w:val="24"/>
        </w:rPr>
      </w:pPr>
      <w:r w:rsidRPr="00655526">
        <w:rPr>
          <w:rFonts w:ascii="TimesNewRomanPSMT" w:hAnsi="TimesNewRomanPSMT"/>
          <w:color w:val="000000"/>
          <w:sz w:val="24"/>
          <w:szCs w:val="24"/>
        </w:rPr>
        <w:t>Рис. 3. – Дата</w:t>
      </w:r>
      <w:r w:rsidR="00D050E6" w:rsidRPr="00FE5593">
        <w:rPr>
          <w:color w:val="000000"/>
          <w:sz w:val="24"/>
          <w:szCs w:val="24"/>
        </w:rPr>
        <w:t>,</w:t>
      </w:r>
      <w:r w:rsidRPr="0065552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050E6" w:rsidRPr="00D050E6">
        <w:rPr>
          <w:rFonts w:ascii="TimesNewRomanPSMT" w:hAnsi="TimesNewRomanPSMT"/>
          <w:color w:val="000000"/>
          <w:sz w:val="24"/>
          <w:szCs w:val="24"/>
        </w:rPr>
        <w:t xml:space="preserve">имя и электронный адрес отправителя </w:t>
      </w:r>
      <w:r w:rsidRPr="00655526">
        <w:rPr>
          <w:rFonts w:ascii="TimesNewRomanPSMT" w:hAnsi="TimesNewRomanPSMT"/>
          <w:color w:val="000000"/>
          <w:sz w:val="24"/>
          <w:szCs w:val="24"/>
        </w:rPr>
        <w:t>полученного сообщения</w:t>
      </w:r>
    </w:p>
    <w:p w:rsidR="00D94A1A" w:rsidRDefault="00D94A1A" w:rsidP="00D94A1A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>1.2. Копирование и сохранение данных</w:t>
      </w:r>
    </w:p>
    <w:p w:rsidR="00D94A1A" w:rsidRDefault="00D94A1A" w:rsidP="00D94A1A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94A1A">
        <w:rPr>
          <w:rFonts w:ascii="TimesNewRomanPSMT" w:hAnsi="TimesNewRomanPSMT"/>
          <w:color w:val="000000"/>
          <w:sz w:val="28"/>
          <w:szCs w:val="28"/>
        </w:rPr>
        <w:t>Следующим шагом после открытия и просмотра полученного сообщения является копирование и сохранение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94A1A">
        <w:rPr>
          <w:rFonts w:ascii="TimesNewRomanPSMT" w:hAnsi="TimesNewRomanPSMT"/>
          <w:color w:val="000000"/>
          <w:sz w:val="28"/>
          <w:szCs w:val="28"/>
        </w:rPr>
        <w:t>информации, содержащей признаки угрозы совершения преступления террористического характера.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94A1A">
        <w:rPr>
          <w:rFonts w:ascii="TimesNewRomanPSMT" w:hAnsi="TimesNewRomanPSMT"/>
          <w:color w:val="000000"/>
          <w:sz w:val="28"/>
          <w:szCs w:val="28"/>
        </w:rPr>
        <w:t>В открытом окне сообщения отображена необходимая для копирования информация с имеющимися сведениями об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94A1A">
        <w:rPr>
          <w:rFonts w:ascii="TimesNewRomanPSMT" w:hAnsi="TimesNewRomanPSMT"/>
          <w:color w:val="000000"/>
          <w:sz w:val="28"/>
          <w:szCs w:val="28"/>
        </w:rPr>
        <w:t>отправителе сообщения и текст с содержанием угрозы террористического характера</w:t>
      </w:r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D94A1A" w:rsidRDefault="00D94A1A" w:rsidP="00D94A1A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94A1A">
        <w:rPr>
          <w:rFonts w:ascii="TimesNewRomanPSMT" w:hAnsi="TimesNewRomanPSMT"/>
          <w:color w:val="000000"/>
          <w:sz w:val="28"/>
          <w:szCs w:val="28"/>
        </w:rPr>
        <w:t>Для копирования полученной информации необходимо сделать скриншот (снимок экрана).</w:t>
      </w:r>
      <w:r w:rsidR="00C235F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94A1A">
        <w:rPr>
          <w:rFonts w:ascii="TimesNewRomanPSMT" w:hAnsi="TimesNewRomanPSMT"/>
          <w:color w:val="000000"/>
          <w:sz w:val="28"/>
          <w:szCs w:val="28"/>
        </w:rPr>
        <w:t xml:space="preserve">На клавиатуре для этих целей предусмотрена специальная клавиша </w:t>
      </w:r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>«</w:t>
      </w:r>
      <w:proofErr w:type="spellStart"/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>PrintScreen</w:t>
      </w:r>
      <w:proofErr w:type="spellEnd"/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» </w:t>
      </w:r>
      <w:r w:rsidRPr="00D94A1A">
        <w:rPr>
          <w:rFonts w:ascii="TimesNewRomanPSMT" w:hAnsi="TimesNewRomanPSMT"/>
          <w:color w:val="000000"/>
          <w:sz w:val="28"/>
          <w:szCs w:val="28"/>
        </w:rPr>
        <w:t>(«печать экрана»), которая, как</w:t>
      </w:r>
      <w:r w:rsidR="00927B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94A1A">
        <w:rPr>
          <w:rFonts w:ascii="TimesNewRomanPSMT" w:hAnsi="TimesNewRomanPSMT"/>
          <w:color w:val="000000"/>
          <w:sz w:val="28"/>
          <w:szCs w:val="28"/>
        </w:rPr>
        <w:t xml:space="preserve">правило, находится в верхнем ряду вместе с клавишами </w:t>
      </w:r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>«</w:t>
      </w:r>
      <w:proofErr w:type="spellStart"/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>ScrollLock</w:t>
      </w:r>
      <w:proofErr w:type="spellEnd"/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» </w:t>
      </w:r>
      <w:r w:rsidRPr="00D94A1A">
        <w:rPr>
          <w:rFonts w:ascii="TimesNewRomanPSMT" w:hAnsi="TimesNewRomanPSMT"/>
          <w:color w:val="000000"/>
          <w:sz w:val="28"/>
          <w:szCs w:val="28"/>
        </w:rPr>
        <w:t xml:space="preserve">(«изначальная функция») и </w:t>
      </w:r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>«</w:t>
      </w:r>
      <w:proofErr w:type="spellStart"/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>Pause</w:t>
      </w:r>
      <w:proofErr w:type="spellEnd"/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>/</w:t>
      </w:r>
      <w:proofErr w:type="spellStart"/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>Break</w:t>
      </w:r>
      <w:proofErr w:type="spellEnd"/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» </w:t>
      </w:r>
      <w:r w:rsidRPr="00D94A1A">
        <w:rPr>
          <w:rFonts w:ascii="TimesNewRomanPSMT" w:hAnsi="TimesNewRomanPSMT"/>
          <w:color w:val="000000"/>
          <w:sz w:val="28"/>
          <w:szCs w:val="28"/>
        </w:rPr>
        <w:t xml:space="preserve">(«приостанавливать/прерывать»), справа от клавиши </w:t>
      </w:r>
      <w:r w:rsidRPr="00D94A1A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«F12» </w:t>
      </w:r>
      <w:r w:rsidRPr="00D94A1A">
        <w:rPr>
          <w:rFonts w:ascii="TimesNewRomanPSMT" w:hAnsi="TimesNewRomanPSMT"/>
          <w:color w:val="000000"/>
          <w:sz w:val="28"/>
          <w:szCs w:val="28"/>
        </w:rPr>
        <w:t xml:space="preserve">(рис. </w:t>
      </w:r>
      <w:r>
        <w:rPr>
          <w:rFonts w:ascii="TimesNewRomanPSMT" w:hAnsi="TimesNewRomanPSMT"/>
          <w:color w:val="000000"/>
          <w:sz w:val="28"/>
          <w:szCs w:val="28"/>
        </w:rPr>
        <w:t>4</w:t>
      </w:r>
      <w:r w:rsidRPr="00D94A1A">
        <w:rPr>
          <w:rFonts w:ascii="TimesNewRomanPSMT" w:hAnsi="TimesNewRomanPSMT"/>
          <w:color w:val="000000"/>
          <w:sz w:val="28"/>
          <w:szCs w:val="28"/>
        </w:rPr>
        <w:t>).</w:t>
      </w:r>
    </w:p>
    <w:p w:rsidR="00D94A1A" w:rsidRDefault="004E0540" w:rsidP="00B76FBA">
      <w:pPr>
        <w:spacing w:after="0" w:line="360" w:lineRule="auto"/>
        <w:jc w:val="both"/>
        <w:rPr>
          <w:noProof/>
        </w:rPr>
      </w:pPr>
      <w:r>
        <w:rPr>
          <w:rFonts w:ascii="TimesNewRomanPSMT" w:hAnsi="TimesNewRomanPSMT"/>
          <w:noProof/>
          <w:color w:val="000000"/>
          <w:sz w:val="28"/>
          <w:szCs w:val="28"/>
        </w:rPr>
        <w:lastRenderedPageBreak/>
        <w:pict>
          <v:shape id="_x0000_s1037" type="#_x0000_t32" style="position:absolute;left:0;text-align:left;margin-left:312.8pt;margin-top:-19.5pt;width:9pt;height:93pt;flip:x;z-index:6" o:connectortype="straight" strokecolor="red">
            <v:stroke endarrow="block"/>
          </v:shape>
        </w:pict>
      </w:r>
      <w:r>
        <w:rPr>
          <w:noProof/>
        </w:rPr>
        <w:pict>
          <v:shape id="_x0000_i1028" type="#_x0000_t75" style="width:484.5pt;height:218.25pt;visibility:visible;mso-wrap-style:square">
            <v:imagedata r:id="rId11" o:title=""/>
          </v:shape>
        </w:pict>
      </w:r>
    </w:p>
    <w:p w:rsidR="00D94A1A" w:rsidRDefault="00D94A1A" w:rsidP="00B76FBA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D94A1A">
        <w:rPr>
          <w:rFonts w:ascii="TimesNewRomanPSMT" w:hAnsi="TimesNewRomanPSMT"/>
          <w:color w:val="000000"/>
          <w:sz w:val="24"/>
          <w:szCs w:val="24"/>
        </w:rPr>
        <w:t xml:space="preserve">Рис. </w:t>
      </w:r>
      <w:r>
        <w:rPr>
          <w:rFonts w:ascii="TimesNewRomanPSMT" w:hAnsi="TimesNewRomanPSMT"/>
          <w:color w:val="000000"/>
          <w:sz w:val="24"/>
          <w:szCs w:val="24"/>
        </w:rPr>
        <w:t>4</w:t>
      </w:r>
      <w:r w:rsidRPr="00D94A1A">
        <w:rPr>
          <w:rFonts w:ascii="TimesNewRomanPSMT" w:hAnsi="TimesNewRomanPSMT"/>
          <w:color w:val="000000"/>
          <w:sz w:val="24"/>
          <w:szCs w:val="24"/>
        </w:rPr>
        <w:t>. – Расположение клавиши «</w:t>
      </w:r>
      <w:proofErr w:type="spellStart"/>
      <w:r w:rsidRPr="00D94A1A">
        <w:rPr>
          <w:rFonts w:ascii="TimesNewRomanPSMT" w:hAnsi="TimesNewRomanPSMT"/>
          <w:color w:val="000000"/>
          <w:sz w:val="24"/>
          <w:szCs w:val="24"/>
        </w:rPr>
        <w:t>PrintScreen</w:t>
      </w:r>
      <w:proofErr w:type="spellEnd"/>
      <w:r w:rsidRPr="00D94A1A">
        <w:rPr>
          <w:rFonts w:ascii="TimesNewRomanPSMT" w:hAnsi="TimesNewRomanPSMT"/>
          <w:color w:val="000000"/>
          <w:sz w:val="24"/>
          <w:szCs w:val="24"/>
        </w:rPr>
        <w:t>» на клавиатуре компьютера</w:t>
      </w:r>
    </w:p>
    <w:p w:rsidR="00D050E6" w:rsidRPr="00FE5593" w:rsidRDefault="00D94A1A" w:rsidP="00436A0D">
      <w:pPr>
        <w:spacing w:after="0" w:line="360" w:lineRule="auto"/>
        <w:jc w:val="both"/>
        <w:rPr>
          <w:color w:val="000000"/>
          <w:sz w:val="28"/>
          <w:szCs w:val="28"/>
        </w:rPr>
      </w:pPr>
      <w:r w:rsidRPr="00D94A1A">
        <w:rPr>
          <w:rFonts w:ascii="TimesNewRomanPSMT" w:hAnsi="TimesNewRomanPSMT"/>
          <w:color w:val="000000"/>
          <w:sz w:val="28"/>
          <w:szCs w:val="28"/>
        </w:rPr>
        <w:t>Содержащееся в буфере обмена изображение открытого поля сообщения с полученной угрозой и контактными данными</w:t>
      </w:r>
      <w:r w:rsidR="00B76FB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94A1A">
        <w:rPr>
          <w:rFonts w:ascii="TimesNewRomanPSMT" w:hAnsi="TimesNewRomanPSMT"/>
          <w:color w:val="000000"/>
          <w:sz w:val="28"/>
          <w:szCs w:val="28"/>
        </w:rPr>
        <w:t>отправителя сообщения скопировалось в окно созданного документа «</w:t>
      </w:r>
      <w:proofErr w:type="spellStart"/>
      <w:r w:rsidRPr="00D94A1A">
        <w:rPr>
          <w:rFonts w:ascii="TimesNewRomanPSMT" w:hAnsi="TimesNewRomanPSMT"/>
          <w:color w:val="000000"/>
          <w:sz w:val="28"/>
          <w:szCs w:val="28"/>
        </w:rPr>
        <w:t>MicrosoftWordDocument</w:t>
      </w:r>
      <w:proofErr w:type="spellEnd"/>
      <w:r w:rsidRPr="00D94A1A">
        <w:rPr>
          <w:rFonts w:ascii="TimesNewRomanPSMT" w:hAnsi="TimesNewRomanPSMT"/>
          <w:color w:val="000000"/>
          <w:sz w:val="28"/>
          <w:szCs w:val="28"/>
        </w:rPr>
        <w:t>»</w:t>
      </w:r>
      <w:r w:rsidR="00A3727C">
        <w:rPr>
          <w:rFonts w:ascii="TimesNewRomanPSMT" w:hAnsi="TimesNewRomanPSMT"/>
          <w:color w:val="000000"/>
          <w:sz w:val="28"/>
          <w:szCs w:val="28"/>
        </w:rPr>
        <w:t>.</w:t>
      </w:r>
      <w:r w:rsidR="00C235F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 xml:space="preserve">Прилагаемое к письму вложение </w:t>
      </w:r>
      <w:r w:rsidR="00C235FC">
        <w:rPr>
          <w:rFonts w:ascii="TimesNewRomanPSMT" w:hAnsi="TimesNewRomanPSMT"/>
          <w:color w:val="000000"/>
          <w:sz w:val="28"/>
          <w:szCs w:val="28"/>
        </w:rPr>
        <w:t xml:space="preserve">необходимо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сохран</w:t>
      </w:r>
      <w:r w:rsidR="00C235FC">
        <w:rPr>
          <w:rFonts w:ascii="TimesNewRomanPSMT" w:hAnsi="TimesNewRomanPSMT"/>
          <w:color w:val="000000"/>
          <w:sz w:val="28"/>
          <w:szCs w:val="28"/>
        </w:rPr>
        <w:t>ить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 xml:space="preserve"> на рабочий стол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 xml:space="preserve">монитора компьютера. </w:t>
      </w:r>
      <w:r w:rsidR="00927BF8">
        <w:rPr>
          <w:rFonts w:ascii="TimesNewRomanPSMT" w:hAnsi="TimesNewRomanPSMT"/>
          <w:color w:val="000000"/>
          <w:sz w:val="28"/>
          <w:szCs w:val="28"/>
        </w:rPr>
        <w:t>Ц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елесообразно создать отдельную папку, присвоить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 xml:space="preserve">ей соответствующее название и переместить в неё </w:t>
      </w:r>
      <w:r w:rsidR="00CA11FE">
        <w:rPr>
          <w:rFonts w:ascii="TimesNewRomanPSMT" w:hAnsi="TimesNewRomanPSMT"/>
          <w:color w:val="000000"/>
          <w:sz w:val="28"/>
          <w:szCs w:val="28"/>
        </w:rPr>
        <w:t xml:space="preserve">оба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файл</w:t>
      </w:r>
      <w:r w:rsidR="00CA11FE">
        <w:rPr>
          <w:rFonts w:ascii="TimesNewRomanPSMT" w:hAnsi="TimesNewRomanPSMT"/>
          <w:color w:val="000000"/>
          <w:sz w:val="28"/>
          <w:szCs w:val="28"/>
        </w:rPr>
        <w:t>а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.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Таким образом, завершены все действия по копированию и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сохранению информации с угрозами террористического характера,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поступившей по электронной почте «</w:t>
      </w:r>
      <w:proofErr w:type="spellStart"/>
      <w:r w:rsidR="00A3727C" w:rsidRPr="00D050E6">
        <w:rPr>
          <w:rFonts w:ascii="TimesNewRomanPSMT" w:hAnsi="TimesNewRomanPSMT"/>
          <w:color w:val="000000"/>
          <w:sz w:val="28"/>
          <w:szCs w:val="28"/>
        </w:rPr>
        <w:t>MicrosoftOutlook</w:t>
      </w:r>
      <w:proofErr w:type="spellEnd"/>
      <w:r w:rsidR="00A3727C" w:rsidRPr="00D050E6">
        <w:rPr>
          <w:rFonts w:ascii="TimesNewRomanPSMT" w:hAnsi="TimesNewRomanPSMT"/>
          <w:color w:val="000000"/>
          <w:sz w:val="28"/>
          <w:szCs w:val="28"/>
        </w:rPr>
        <w:t>». Сами письма после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прочтения останутся в папке «Входящие» электронной почты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«</w:t>
      </w:r>
      <w:proofErr w:type="spellStart"/>
      <w:r w:rsidR="00A3727C" w:rsidRPr="00D050E6">
        <w:rPr>
          <w:rFonts w:ascii="TimesNewRomanPSMT" w:hAnsi="TimesNewRomanPSMT"/>
          <w:color w:val="000000"/>
          <w:sz w:val="28"/>
          <w:szCs w:val="28"/>
        </w:rPr>
        <w:t>MicrosoftOutlook</w:t>
      </w:r>
      <w:proofErr w:type="spellEnd"/>
      <w:r w:rsidR="00A3727C" w:rsidRPr="00D050E6">
        <w:rPr>
          <w:rFonts w:ascii="TimesNewRomanPSMT" w:hAnsi="TimesNewRomanPSMT"/>
          <w:color w:val="000000"/>
          <w:sz w:val="28"/>
          <w:szCs w:val="28"/>
        </w:rPr>
        <w:t>».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Необходимо отметить, что присланные по электронной почте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программы, файлы и/или ссылки могут быть вредоносными и подвергать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компьютер заражению, в связи с чем, после получения информации,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содержащей угрозы террористического характера, не рекомендуется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выполнять какие-либо действия с поступившими материалами кроме их</w:t>
      </w:r>
      <w:r w:rsidR="00D050E6" w:rsidRPr="00FE5593">
        <w:rPr>
          <w:color w:val="000000"/>
          <w:sz w:val="28"/>
          <w:szCs w:val="28"/>
        </w:rPr>
        <w:t xml:space="preserve"> </w:t>
      </w:r>
      <w:r w:rsidR="00A3727C" w:rsidRPr="00D050E6">
        <w:rPr>
          <w:rFonts w:ascii="TimesNewRomanPSMT" w:hAnsi="TimesNewRomanPSMT"/>
          <w:color w:val="000000"/>
          <w:sz w:val="28"/>
          <w:szCs w:val="28"/>
        </w:rPr>
        <w:t>копирования и сохранения.</w:t>
      </w:r>
    </w:p>
    <w:p w:rsidR="00C235FC" w:rsidRDefault="00C235FC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35FC" w:rsidRDefault="00C235FC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35FC" w:rsidRDefault="00C235FC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35FC" w:rsidRDefault="00C235FC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35FC" w:rsidRDefault="00C235FC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27BF8" w:rsidRDefault="00927BF8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27BF8" w:rsidRDefault="00927BF8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727C" w:rsidRPr="00D050E6" w:rsidRDefault="00D050E6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050E6"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2</w:t>
      </w:r>
    </w:p>
    <w:p w:rsidR="00C235FC" w:rsidRDefault="00A3727C" w:rsidP="00C235FC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35FC">
        <w:rPr>
          <w:rFonts w:ascii="Times New Roman" w:hAnsi="Times New Roman"/>
          <w:b/>
          <w:color w:val="000000"/>
          <w:sz w:val="28"/>
          <w:szCs w:val="28"/>
        </w:rPr>
        <w:t>Действия при получении информации об угрозе совершения</w:t>
      </w:r>
      <w:r w:rsidR="00D050E6" w:rsidRPr="00C235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b/>
          <w:color w:val="000000"/>
          <w:sz w:val="28"/>
          <w:szCs w:val="28"/>
        </w:rPr>
        <w:t>преступления террористического характера, поступившей</w:t>
      </w:r>
      <w:r w:rsidR="00D050E6" w:rsidRPr="00C235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b/>
          <w:color w:val="000000"/>
          <w:sz w:val="28"/>
          <w:szCs w:val="28"/>
        </w:rPr>
        <w:t>по электронной почте из иных электронных почтовых сервисов</w:t>
      </w:r>
      <w:r w:rsidR="00D050E6" w:rsidRPr="00C235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b/>
          <w:color w:val="000000"/>
          <w:sz w:val="28"/>
          <w:szCs w:val="28"/>
        </w:rPr>
        <w:t>международной информационно-коммуникационной сети Интернет</w:t>
      </w:r>
      <w:r w:rsidR="00C235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b/>
          <w:color w:val="000000"/>
          <w:sz w:val="28"/>
          <w:szCs w:val="28"/>
        </w:rPr>
        <w:t>(google.com, mail.ru,</w:t>
      </w:r>
      <w:r w:rsidR="00D050E6" w:rsidRPr="00C235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b/>
          <w:color w:val="000000"/>
          <w:sz w:val="28"/>
          <w:szCs w:val="28"/>
        </w:rPr>
        <w:t>yandex.ru, list.ru, hotmail.com, bk.ru и т. п.)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727C" w:rsidRPr="00D050E6" w:rsidRDefault="00A3727C" w:rsidP="00436A0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50E6">
        <w:rPr>
          <w:rFonts w:ascii="Times New Roman" w:hAnsi="Times New Roman"/>
          <w:color w:val="000000"/>
          <w:sz w:val="28"/>
          <w:szCs w:val="28"/>
        </w:rPr>
        <w:t>Как правило, должностными лицами органов власти, организаций и</w:t>
      </w:r>
      <w:r w:rsid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учреждений в целях обмена электронной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корреспонденцией используется электронная почта «</w:t>
      </w:r>
      <w:proofErr w:type="spellStart"/>
      <w:r w:rsidRPr="00D050E6">
        <w:rPr>
          <w:rFonts w:ascii="Times New Roman" w:hAnsi="Times New Roman"/>
          <w:color w:val="000000"/>
          <w:sz w:val="28"/>
          <w:szCs w:val="28"/>
        </w:rPr>
        <w:t>MicrosoftOutlook</w:t>
      </w:r>
      <w:proofErr w:type="spellEnd"/>
      <w:r w:rsidRPr="00D050E6">
        <w:rPr>
          <w:rFonts w:ascii="Times New Roman" w:hAnsi="Times New Roman"/>
          <w:color w:val="000000"/>
          <w:sz w:val="28"/>
          <w:szCs w:val="28"/>
        </w:rPr>
        <w:t>».</w:t>
      </w:r>
      <w:r w:rsid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 xml:space="preserve">В разделах 1 и 2 настоящей </w:t>
      </w:r>
      <w:r w:rsidR="00CA11FE">
        <w:rPr>
          <w:rFonts w:ascii="Times New Roman" w:hAnsi="Times New Roman"/>
          <w:color w:val="000000"/>
          <w:sz w:val="28"/>
          <w:szCs w:val="28"/>
        </w:rPr>
        <w:t>Инструкции</w:t>
      </w:r>
      <w:r w:rsidRPr="00D050E6">
        <w:rPr>
          <w:rFonts w:ascii="Times New Roman" w:hAnsi="Times New Roman"/>
          <w:color w:val="000000"/>
          <w:sz w:val="28"/>
          <w:szCs w:val="28"/>
        </w:rPr>
        <w:t xml:space="preserve"> изложен порядок действий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должностных лиц органов власти, организаций и учреждений при поступлении угроз террористического характера применительно к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электронной почте «</w:t>
      </w:r>
      <w:proofErr w:type="spellStart"/>
      <w:r w:rsidRPr="00D050E6">
        <w:rPr>
          <w:rFonts w:ascii="Times New Roman" w:hAnsi="Times New Roman"/>
          <w:color w:val="000000"/>
          <w:sz w:val="28"/>
          <w:szCs w:val="28"/>
        </w:rPr>
        <w:t>MicrosoftOutlook</w:t>
      </w:r>
      <w:proofErr w:type="spellEnd"/>
      <w:r w:rsidRPr="00D050E6">
        <w:rPr>
          <w:rFonts w:ascii="Times New Roman" w:hAnsi="Times New Roman"/>
          <w:color w:val="000000"/>
          <w:sz w:val="28"/>
          <w:szCs w:val="28"/>
        </w:rPr>
        <w:t>».</w:t>
      </w:r>
      <w:r w:rsid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Тем не менее, у различных пользователей могут быть разные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«почтовые ящики» (электронная почта), в зависимости от того, на каком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ресурсе, предоставляющем услуги электронной почты, создана учетная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запись электронной почты (аккаунт). Это может быть google.com, mail.ru,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yandex.ru, list.ru, hotmail.com, bk.ru и т. п.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У некоторых пользователей имеется несколько «почтовых ящиков»,</w:t>
      </w:r>
      <w:r w:rsidR="00436A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предоставленных разными почтовыми интернет-сервисами. Но принцип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работы во всех «электронных ящиках» примерно одинаковый.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Соответственно, независимо от вида электронной почты, на любой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компьютер пользователя (должностного лица) может поступить информация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с угрозой террористического характера. Таким образом, в случае получения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сообщений с угрозами на любой из «почтовых ящиков», учитывая схожесть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работы различных электронных «почтовых ящиков», должностным лицам</w:t>
      </w:r>
      <w:r w:rsid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органов власти, организаций и учреждений необходимо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выполнить порядок действий, предусмотренный разделами 1, 2 настоящей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11FE">
        <w:rPr>
          <w:rFonts w:ascii="Times New Roman" w:hAnsi="Times New Roman"/>
          <w:color w:val="000000"/>
          <w:sz w:val="28"/>
          <w:szCs w:val="28"/>
        </w:rPr>
        <w:t>Инструкции</w:t>
      </w:r>
      <w:r w:rsidRPr="00D050E6">
        <w:rPr>
          <w:rFonts w:ascii="Times New Roman" w:hAnsi="Times New Roman"/>
          <w:color w:val="000000"/>
          <w:sz w:val="28"/>
          <w:szCs w:val="28"/>
        </w:rPr>
        <w:t>.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При открытии на рабочем компьютере других «почтовых ящиков»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050E6">
        <w:rPr>
          <w:rFonts w:ascii="Times New Roman" w:hAnsi="Times New Roman"/>
          <w:color w:val="000000"/>
          <w:sz w:val="28"/>
          <w:szCs w:val="28"/>
        </w:rPr>
        <w:t>майл</w:t>
      </w:r>
      <w:proofErr w:type="spellEnd"/>
      <w:r w:rsidRPr="00D050E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050E6">
        <w:rPr>
          <w:rFonts w:ascii="Times New Roman" w:hAnsi="Times New Roman"/>
          <w:color w:val="000000"/>
          <w:sz w:val="28"/>
          <w:szCs w:val="28"/>
        </w:rPr>
        <w:t>яндекс</w:t>
      </w:r>
      <w:proofErr w:type="spellEnd"/>
      <w:r w:rsidRPr="00D050E6">
        <w:rPr>
          <w:rFonts w:ascii="Times New Roman" w:hAnsi="Times New Roman"/>
          <w:color w:val="000000"/>
          <w:sz w:val="28"/>
          <w:szCs w:val="28"/>
        </w:rPr>
        <w:t xml:space="preserve"> и т.п.) скриншот (снимок экрана) производится аналогично с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помощью клавиши «</w:t>
      </w:r>
      <w:proofErr w:type="spellStart"/>
      <w:r w:rsidRPr="00D050E6">
        <w:rPr>
          <w:rFonts w:ascii="Times New Roman" w:hAnsi="Times New Roman"/>
          <w:color w:val="000000"/>
          <w:sz w:val="28"/>
          <w:szCs w:val="28"/>
        </w:rPr>
        <w:t>PrintScreen</w:t>
      </w:r>
      <w:proofErr w:type="spellEnd"/>
      <w:r w:rsidRPr="00D050E6">
        <w:rPr>
          <w:rFonts w:ascii="Times New Roman" w:hAnsi="Times New Roman"/>
          <w:color w:val="000000"/>
          <w:sz w:val="28"/>
          <w:szCs w:val="28"/>
        </w:rPr>
        <w:t>» (</w:t>
      </w:r>
      <w:proofErr w:type="spellStart"/>
      <w:r w:rsidRPr="00D050E6">
        <w:rPr>
          <w:rFonts w:ascii="Times New Roman" w:hAnsi="Times New Roman"/>
          <w:color w:val="000000"/>
          <w:sz w:val="28"/>
          <w:szCs w:val="28"/>
        </w:rPr>
        <w:t>принтскрин</w:t>
      </w:r>
      <w:proofErr w:type="spellEnd"/>
      <w:r w:rsidRPr="00D050E6">
        <w:rPr>
          <w:rFonts w:ascii="Times New Roman" w:hAnsi="Times New Roman"/>
          <w:color w:val="000000"/>
          <w:sz w:val="28"/>
          <w:szCs w:val="28"/>
        </w:rPr>
        <w:t>).</w:t>
      </w:r>
    </w:p>
    <w:p w:rsidR="00A425B3" w:rsidRDefault="00A3727C" w:rsidP="00436A0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50E6">
        <w:rPr>
          <w:rFonts w:ascii="Times New Roman" w:hAnsi="Times New Roman"/>
          <w:color w:val="000000"/>
          <w:sz w:val="28"/>
          <w:szCs w:val="28"/>
        </w:rPr>
        <w:t>В случае возникновения затруднительной ситуации по копированию и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сохранению сообщений, содержащих угрозы террористического характера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пользователям персональных компьютеров необходимо обратиться в службу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технической поддержки (к техническому работнику) органа власти</w:t>
      </w:r>
      <w:r w:rsidR="00D05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(организ</w:t>
      </w:r>
      <w:r w:rsidR="00436A0D">
        <w:rPr>
          <w:rFonts w:ascii="Times New Roman" w:hAnsi="Times New Roman"/>
          <w:color w:val="000000"/>
          <w:sz w:val="28"/>
          <w:szCs w:val="28"/>
        </w:rPr>
        <w:t>ации, учреждения), обслуживающих</w:t>
      </w:r>
      <w:r w:rsidRPr="00D050E6">
        <w:rPr>
          <w:rFonts w:ascii="Times New Roman" w:hAnsi="Times New Roman"/>
          <w:color w:val="000000"/>
          <w:sz w:val="28"/>
          <w:szCs w:val="28"/>
        </w:rPr>
        <w:t xml:space="preserve"> работу офисной техники и</w:t>
      </w:r>
      <w:r w:rsidR="00436A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Интернет,</w:t>
      </w:r>
    </w:p>
    <w:p w:rsidR="00A3727C" w:rsidRPr="00D050E6" w:rsidRDefault="00A3727C" w:rsidP="00436A0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D050E6">
        <w:rPr>
          <w:rFonts w:ascii="Times New Roman" w:hAnsi="Times New Roman"/>
          <w:color w:val="000000"/>
          <w:sz w:val="28"/>
          <w:szCs w:val="28"/>
        </w:rPr>
        <w:lastRenderedPageBreak/>
        <w:t>обеспечив при этом</w:t>
      </w:r>
      <w:r w:rsidR="00436A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наименьшую осведомлённость посторонних лиц о поступлении информации</w:t>
      </w:r>
      <w:r w:rsidR="00436A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0E6">
        <w:rPr>
          <w:rFonts w:ascii="Times New Roman" w:hAnsi="Times New Roman"/>
          <w:color w:val="000000"/>
          <w:sz w:val="28"/>
          <w:szCs w:val="28"/>
        </w:rPr>
        <w:t>об угрозе террористического характера.</w:t>
      </w:r>
    </w:p>
    <w:p w:rsidR="00B76FBA" w:rsidRDefault="00B76FBA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727C" w:rsidRPr="00436A0D" w:rsidRDefault="00A3727C" w:rsidP="00436A0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6A0D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436A0D" w:rsidRPr="00436A0D">
        <w:rPr>
          <w:rFonts w:ascii="Times New Roman" w:hAnsi="Times New Roman"/>
          <w:b/>
          <w:color w:val="000000"/>
          <w:sz w:val="28"/>
          <w:szCs w:val="28"/>
        </w:rPr>
        <w:t>3</w:t>
      </w:r>
    </w:p>
    <w:p w:rsidR="00A3727C" w:rsidRPr="00C235FC" w:rsidRDefault="00A3727C" w:rsidP="00C235F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235FC">
        <w:rPr>
          <w:rFonts w:ascii="Times New Roman" w:hAnsi="Times New Roman"/>
          <w:b/>
          <w:color w:val="000000"/>
          <w:sz w:val="28"/>
          <w:szCs w:val="28"/>
        </w:rPr>
        <w:t>Последовательность действий должностных лиц органов власти,</w:t>
      </w:r>
      <w:r w:rsidR="00436A0D" w:rsidRPr="00C235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b/>
          <w:color w:val="000000"/>
          <w:sz w:val="28"/>
          <w:szCs w:val="28"/>
        </w:rPr>
        <w:t>организаций и учреждений автономного округа при получении</w:t>
      </w:r>
    </w:p>
    <w:p w:rsidR="00436A0D" w:rsidRDefault="00A3727C" w:rsidP="00C235F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235FC">
        <w:rPr>
          <w:rFonts w:ascii="Times New Roman" w:hAnsi="Times New Roman"/>
          <w:b/>
          <w:color w:val="000000"/>
          <w:sz w:val="28"/>
          <w:szCs w:val="28"/>
        </w:rPr>
        <w:t>информации об угрозе совершения преступления террористического</w:t>
      </w:r>
      <w:r w:rsidR="00436A0D" w:rsidRPr="00C235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b/>
          <w:color w:val="000000"/>
          <w:sz w:val="28"/>
          <w:szCs w:val="28"/>
        </w:rPr>
        <w:t>характера, поступившей посредством электронных почтовых сервисов</w:t>
      </w:r>
      <w:r w:rsidR="00436A0D" w:rsidRPr="00C235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b/>
          <w:color w:val="000000"/>
          <w:sz w:val="28"/>
          <w:szCs w:val="28"/>
        </w:rPr>
        <w:t>международной информационно-коммуникационной сети Интернет</w:t>
      </w:r>
    </w:p>
    <w:p w:rsidR="00C235FC" w:rsidRPr="00C235FC" w:rsidRDefault="00C235FC" w:rsidP="00C235F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727C" w:rsidRPr="00C235FC" w:rsidRDefault="00436A0D" w:rsidP="00B76FBA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35FC">
        <w:rPr>
          <w:rFonts w:ascii="Times New Roman" w:hAnsi="Times New Roman"/>
          <w:color w:val="000000"/>
          <w:sz w:val="28"/>
          <w:szCs w:val="28"/>
        </w:rPr>
        <w:t>3</w:t>
      </w:r>
      <w:r w:rsidR="00A3727C" w:rsidRPr="00C235FC">
        <w:rPr>
          <w:rFonts w:ascii="Times New Roman" w:hAnsi="Times New Roman"/>
          <w:color w:val="000000"/>
          <w:sz w:val="28"/>
          <w:szCs w:val="28"/>
        </w:rPr>
        <w:t>.1. При получении по электронной почте сообщений, содержащих</w:t>
      </w:r>
      <w:r w:rsidRP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727C" w:rsidRPr="00C235FC">
        <w:rPr>
          <w:rFonts w:ascii="Times New Roman" w:hAnsi="Times New Roman"/>
          <w:color w:val="000000"/>
          <w:sz w:val="28"/>
          <w:szCs w:val="28"/>
        </w:rPr>
        <w:t>угрозы террористического характера, должностным лицам органов власти,</w:t>
      </w:r>
      <w:r w:rsidRP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727C" w:rsidRPr="00C235FC">
        <w:rPr>
          <w:rFonts w:ascii="Times New Roman" w:hAnsi="Times New Roman"/>
          <w:color w:val="000000"/>
          <w:sz w:val="28"/>
          <w:szCs w:val="28"/>
        </w:rPr>
        <w:t xml:space="preserve">организаций и учреждений </w:t>
      </w:r>
      <w:r w:rsidR="00C235FC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="00A3727C" w:rsidRP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727C" w:rsidRPr="00C235FC">
        <w:rPr>
          <w:rFonts w:ascii="Times New Roman" w:hAnsi="Times New Roman"/>
          <w:b/>
          <w:color w:val="000000"/>
          <w:sz w:val="28"/>
          <w:szCs w:val="28"/>
        </w:rPr>
        <w:t>необходимо</w:t>
      </w:r>
      <w:r w:rsidR="00A3727C" w:rsidRPr="00C235FC">
        <w:rPr>
          <w:rFonts w:ascii="Times New Roman" w:hAnsi="Times New Roman"/>
          <w:color w:val="000000"/>
          <w:sz w:val="28"/>
          <w:szCs w:val="28"/>
        </w:rPr>
        <w:t>:</w:t>
      </w:r>
    </w:p>
    <w:p w:rsidR="00A3727C" w:rsidRPr="00C235FC" w:rsidRDefault="00A3727C" w:rsidP="00C235F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35FC">
        <w:rPr>
          <w:rFonts w:ascii="Times New Roman" w:hAnsi="Times New Roman"/>
          <w:color w:val="000000"/>
          <w:sz w:val="28"/>
          <w:szCs w:val="28"/>
        </w:rPr>
        <w:t>- немедленно по телефону проинформировать о поступлении угрозы</w:t>
      </w:r>
      <w:r w:rsidR="00436A0D" w:rsidRP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color w:val="000000"/>
          <w:sz w:val="28"/>
          <w:szCs w:val="28"/>
        </w:rPr>
        <w:t>совершения террористического акта территориальные подразделения МВД</w:t>
      </w:r>
      <w:r w:rsidR="00436A0D" w:rsidRP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color w:val="000000"/>
          <w:sz w:val="28"/>
          <w:szCs w:val="28"/>
        </w:rPr>
        <w:t>России, Оперативный штаб в</w:t>
      </w:r>
      <w:r w:rsidR="00436A0D" w:rsidRPr="00C235FC">
        <w:rPr>
          <w:rFonts w:ascii="Times New Roman" w:hAnsi="Times New Roman"/>
          <w:color w:val="000000"/>
          <w:sz w:val="28"/>
          <w:szCs w:val="28"/>
        </w:rPr>
        <w:t xml:space="preserve"> муниципальном образовании, </w:t>
      </w:r>
      <w:r w:rsidRPr="00C235FC">
        <w:rPr>
          <w:rFonts w:ascii="Times New Roman" w:hAnsi="Times New Roman"/>
          <w:color w:val="000000"/>
          <w:sz w:val="28"/>
          <w:szCs w:val="28"/>
        </w:rPr>
        <w:t xml:space="preserve"> Аппара</w:t>
      </w:r>
      <w:r w:rsidR="00436A0D" w:rsidRPr="00C235FC">
        <w:rPr>
          <w:rFonts w:ascii="Times New Roman" w:hAnsi="Times New Roman"/>
          <w:color w:val="000000"/>
          <w:sz w:val="28"/>
          <w:szCs w:val="28"/>
        </w:rPr>
        <w:t>т Антитеррористической комиссии</w:t>
      </w:r>
      <w:r w:rsidRPr="00C235FC">
        <w:rPr>
          <w:rFonts w:ascii="Times New Roman" w:hAnsi="Times New Roman"/>
          <w:color w:val="000000"/>
          <w:sz w:val="28"/>
          <w:szCs w:val="28"/>
        </w:rPr>
        <w:t>;</w:t>
      </w:r>
    </w:p>
    <w:p w:rsidR="00B125EC" w:rsidRPr="00C235FC" w:rsidRDefault="00B125EC" w:rsidP="00436A0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727C" w:rsidRPr="00C235FC" w:rsidRDefault="00A3727C" w:rsidP="00C235F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35FC">
        <w:rPr>
          <w:rFonts w:ascii="Times New Roman" w:hAnsi="Times New Roman"/>
          <w:color w:val="000000"/>
          <w:sz w:val="28"/>
          <w:szCs w:val="28"/>
        </w:rPr>
        <w:t>- обеспечить условия, способствующие сохранению полученной</w:t>
      </w:r>
      <w:r w:rsidR="00436A0D" w:rsidRP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color w:val="000000"/>
          <w:sz w:val="28"/>
          <w:szCs w:val="28"/>
        </w:rPr>
        <w:t>информации посредством выполнения порядка действий, предусмотренных</w:t>
      </w:r>
      <w:r w:rsidR="00436A0D" w:rsidRP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color w:val="000000"/>
          <w:sz w:val="28"/>
          <w:szCs w:val="28"/>
        </w:rPr>
        <w:t xml:space="preserve">настоящей </w:t>
      </w:r>
      <w:r w:rsidR="00CA11FE">
        <w:rPr>
          <w:rFonts w:ascii="Times New Roman" w:hAnsi="Times New Roman"/>
          <w:color w:val="000000"/>
          <w:sz w:val="28"/>
          <w:szCs w:val="28"/>
        </w:rPr>
        <w:t>Инструкцией</w:t>
      </w:r>
      <w:r w:rsidRPr="00C235FC">
        <w:rPr>
          <w:rFonts w:ascii="Times New Roman" w:hAnsi="Times New Roman"/>
          <w:color w:val="000000"/>
          <w:sz w:val="28"/>
          <w:szCs w:val="28"/>
        </w:rPr>
        <w:t>;</w:t>
      </w:r>
    </w:p>
    <w:p w:rsidR="00B125EC" w:rsidRPr="00C235FC" w:rsidRDefault="00B125EC" w:rsidP="00436A0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727C" w:rsidRPr="00C235FC" w:rsidRDefault="00A3727C" w:rsidP="00C235F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35FC">
        <w:rPr>
          <w:rFonts w:ascii="Times New Roman" w:hAnsi="Times New Roman"/>
          <w:color w:val="000000"/>
          <w:sz w:val="28"/>
          <w:szCs w:val="28"/>
        </w:rPr>
        <w:t>- проинформировать непосредственного руководителя (начальника)</w:t>
      </w:r>
      <w:r w:rsidR="00436A0D" w:rsidRPr="00C23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35FC">
        <w:rPr>
          <w:rFonts w:ascii="Times New Roman" w:hAnsi="Times New Roman"/>
          <w:color w:val="000000"/>
          <w:sz w:val="28"/>
          <w:szCs w:val="28"/>
        </w:rPr>
        <w:t>органа власти, орган</w:t>
      </w:r>
      <w:r w:rsidR="00B125EC" w:rsidRPr="00C235FC">
        <w:rPr>
          <w:rFonts w:ascii="Times New Roman" w:hAnsi="Times New Roman"/>
          <w:color w:val="000000"/>
          <w:sz w:val="28"/>
          <w:szCs w:val="28"/>
        </w:rPr>
        <w:t>изации (учреждения).</w:t>
      </w:r>
    </w:p>
    <w:sectPr w:rsidR="00A3727C" w:rsidRPr="00C235FC" w:rsidSect="00436A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39" w:right="426" w:bottom="357" w:left="42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540" w:rsidRDefault="004E0540" w:rsidP="00FD24CA">
      <w:pPr>
        <w:spacing w:after="0" w:line="240" w:lineRule="auto"/>
      </w:pPr>
      <w:r>
        <w:separator/>
      </w:r>
    </w:p>
  </w:endnote>
  <w:endnote w:type="continuationSeparator" w:id="0">
    <w:p w:rsidR="004E0540" w:rsidRDefault="004E0540" w:rsidP="00FD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CA" w:rsidRDefault="00FD24C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CA" w:rsidRDefault="00FD24C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CA" w:rsidRDefault="00FD24C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540" w:rsidRDefault="004E0540" w:rsidP="00FD24CA">
      <w:pPr>
        <w:spacing w:after="0" w:line="240" w:lineRule="auto"/>
      </w:pPr>
      <w:r>
        <w:separator/>
      </w:r>
    </w:p>
  </w:footnote>
  <w:footnote w:type="continuationSeparator" w:id="0">
    <w:p w:rsidR="004E0540" w:rsidRDefault="004E0540" w:rsidP="00FD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CA" w:rsidRDefault="00FD24C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CA" w:rsidRPr="00E41729" w:rsidRDefault="00FD24CA" w:rsidP="00E4172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CA" w:rsidRDefault="00FD24C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E00E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2B696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74E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1AB2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1674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1E4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C5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3A0C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C22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76CD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06F78"/>
    <w:multiLevelType w:val="multilevel"/>
    <w:tmpl w:val="33A4755C"/>
    <w:lvl w:ilvl="0">
      <w:start w:val="1"/>
      <w:numFmt w:val="decimal"/>
      <w:lvlText w:val="%1."/>
      <w:lvlJc w:val="left"/>
      <w:pPr>
        <w:ind w:left="495" w:hanging="495"/>
      </w:pPr>
      <w:rPr>
        <w:rFonts w:ascii="Calibri-Bold" w:hAnsi="Calibri-Bold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-Bold" w:hAnsi="Calibri-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-Bold" w:hAnsi="Calibri-Bold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-Bold" w:hAnsi="Calibri-Bold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-Bold" w:hAnsi="Calibri-Bold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-Bold" w:hAnsi="Calibri-Bold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-Bold" w:hAnsi="Calibri-Bold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-Bold" w:hAnsi="Calibri-Bold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-Bold" w:hAnsi="Calibri-Bold" w:hint="default"/>
      </w:rPr>
    </w:lvl>
  </w:abstractNum>
  <w:abstractNum w:abstractNumId="11">
    <w:nsid w:val="39D73206"/>
    <w:multiLevelType w:val="multilevel"/>
    <w:tmpl w:val="B7A6E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FC44B1B"/>
    <w:multiLevelType w:val="multilevel"/>
    <w:tmpl w:val="1478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96C"/>
    <w:rsid w:val="000005EB"/>
    <w:rsid w:val="00021229"/>
    <w:rsid w:val="00023796"/>
    <w:rsid w:val="00030D7E"/>
    <w:rsid w:val="00037B5F"/>
    <w:rsid w:val="00041E44"/>
    <w:rsid w:val="00045E12"/>
    <w:rsid w:val="00060735"/>
    <w:rsid w:val="00072193"/>
    <w:rsid w:val="00085623"/>
    <w:rsid w:val="00090664"/>
    <w:rsid w:val="00091FDA"/>
    <w:rsid w:val="000A388A"/>
    <w:rsid w:val="000B127E"/>
    <w:rsid w:val="000D1798"/>
    <w:rsid w:val="000E3B3B"/>
    <w:rsid w:val="000E68FF"/>
    <w:rsid w:val="000E74AC"/>
    <w:rsid w:val="000F53D5"/>
    <w:rsid w:val="00103D15"/>
    <w:rsid w:val="001043AB"/>
    <w:rsid w:val="001060E8"/>
    <w:rsid w:val="00107271"/>
    <w:rsid w:val="00107990"/>
    <w:rsid w:val="00127742"/>
    <w:rsid w:val="00132331"/>
    <w:rsid w:val="00154907"/>
    <w:rsid w:val="001676C4"/>
    <w:rsid w:val="00170073"/>
    <w:rsid w:val="001706B7"/>
    <w:rsid w:val="001708CB"/>
    <w:rsid w:val="001B6FDF"/>
    <w:rsid w:val="001E71E0"/>
    <w:rsid w:val="001F082E"/>
    <w:rsid w:val="001F4E4C"/>
    <w:rsid w:val="00230DD3"/>
    <w:rsid w:val="0023614C"/>
    <w:rsid w:val="00246811"/>
    <w:rsid w:val="002608FD"/>
    <w:rsid w:val="002810C8"/>
    <w:rsid w:val="00283F27"/>
    <w:rsid w:val="002946B3"/>
    <w:rsid w:val="002A5CB3"/>
    <w:rsid w:val="002B37D2"/>
    <w:rsid w:val="002B6CEC"/>
    <w:rsid w:val="002C15A8"/>
    <w:rsid w:val="002C3F55"/>
    <w:rsid w:val="002C645B"/>
    <w:rsid w:val="002D335E"/>
    <w:rsid w:val="002F319A"/>
    <w:rsid w:val="002F666C"/>
    <w:rsid w:val="002F792F"/>
    <w:rsid w:val="002F79D6"/>
    <w:rsid w:val="003007D7"/>
    <w:rsid w:val="0031293D"/>
    <w:rsid w:val="00354995"/>
    <w:rsid w:val="00356F41"/>
    <w:rsid w:val="00361074"/>
    <w:rsid w:val="003659A4"/>
    <w:rsid w:val="00372C81"/>
    <w:rsid w:val="00375CEA"/>
    <w:rsid w:val="00381716"/>
    <w:rsid w:val="003874FE"/>
    <w:rsid w:val="00393EF1"/>
    <w:rsid w:val="003977C9"/>
    <w:rsid w:val="003A3BD0"/>
    <w:rsid w:val="003B3B7B"/>
    <w:rsid w:val="003D4D6E"/>
    <w:rsid w:val="003E1CE8"/>
    <w:rsid w:val="003E1E2E"/>
    <w:rsid w:val="003E5335"/>
    <w:rsid w:val="003E7F50"/>
    <w:rsid w:val="003F5DB1"/>
    <w:rsid w:val="00414863"/>
    <w:rsid w:val="00415E15"/>
    <w:rsid w:val="004243A9"/>
    <w:rsid w:val="00436A0D"/>
    <w:rsid w:val="0044015D"/>
    <w:rsid w:val="00442366"/>
    <w:rsid w:val="004644DB"/>
    <w:rsid w:val="00466C28"/>
    <w:rsid w:val="00472B12"/>
    <w:rsid w:val="004774A1"/>
    <w:rsid w:val="0048096B"/>
    <w:rsid w:val="004B0A22"/>
    <w:rsid w:val="004B2E86"/>
    <w:rsid w:val="004B447C"/>
    <w:rsid w:val="004C65C4"/>
    <w:rsid w:val="004D2CC0"/>
    <w:rsid w:val="004E0540"/>
    <w:rsid w:val="004E1DA6"/>
    <w:rsid w:val="004E4692"/>
    <w:rsid w:val="004E5EB8"/>
    <w:rsid w:val="004F636B"/>
    <w:rsid w:val="005038F6"/>
    <w:rsid w:val="0050401D"/>
    <w:rsid w:val="00513800"/>
    <w:rsid w:val="005230D4"/>
    <w:rsid w:val="0052364E"/>
    <w:rsid w:val="0052696C"/>
    <w:rsid w:val="00527A72"/>
    <w:rsid w:val="0054085D"/>
    <w:rsid w:val="0054467F"/>
    <w:rsid w:val="00556C6B"/>
    <w:rsid w:val="00557D6E"/>
    <w:rsid w:val="005644EF"/>
    <w:rsid w:val="00567256"/>
    <w:rsid w:val="00575C16"/>
    <w:rsid w:val="00576954"/>
    <w:rsid w:val="0058006E"/>
    <w:rsid w:val="00581EA1"/>
    <w:rsid w:val="005A0DFD"/>
    <w:rsid w:val="005B274E"/>
    <w:rsid w:val="005B67E9"/>
    <w:rsid w:val="005E395E"/>
    <w:rsid w:val="005E56DA"/>
    <w:rsid w:val="005E7B7C"/>
    <w:rsid w:val="00620A57"/>
    <w:rsid w:val="00622B89"/>
    <w:rsid w:val="006344CC"/>
    <w:rsid w:val="006356E9"/>
    <w:rsid w:val="0064796E"/>
    <w:rsid w:val="00655526"/>
    <w:rsid w:val="006728CB"/>
    <w:rsid w:val="00672D7F"/>
    <w:rsid w:val="00681F23"/>
    <w:rsid w:val="00684E5B"/>
    <w:rsid w:val="006A3EC4"/>
    <w:rsid w:val="006A4E31"/>
    <w:rsid w:val="006B63BE"/>
    <w:rsid w:val="006C0E83"/>
    <w:rsid w:val="006C3762"/>
    <w:rsid w:val="006C5568"/>
    <w:rsid w:val="006C63C1"/>
    <w:rsid w:val="006D37C2"/>
    <w:rsid w:val="006F04C0"/>
    <w:rsid w:val="006F2FAB"/>
    <w:rsid w:val="007000A7"/>
    <w:rsid w:val="00701AD0"/>
    <w:rsid w:val="0071584E"/>
    <w:rsid w:val="00716954"/>
    <w:rsid w:val="007175EE"/>
    <w:rsid w:val="00722D6F"/>
    <w:rsid w:val="007260C0"/>
    <w:rsid w:val="00733490"/>
    <w:rsid w:val="00735B7D"/>
    <w:rsid w:val="0076594B"/>
    <w:rsid w:val="00773E64"/>
    <w:rsid w:val="00774DD3"/>
    <w:rsid w:val="00780EE7"/>
    <w:rsid w:val="00791E2E"/>
    <w:rsid w:val="007947F5"/>
    <w:rsid w:val="007A39F4"/>
    <w:rsid w:val="007B1F71"/>
    <w:rsid w:val="007B220A"/>
    <w:rsid w:val="007B7D2A"/>
    <w:rsid w:val="007D615D"/>
    <w:rsid w:val="007E257F"/>
    <w:rsid w:val="007E5B94"/>
    <w:rsid w:val="008015BD"/>
    <w:rsid w:val="00804AE5"/>
    <w:rsid w:val="00815AAB"/>
    <w:rsid w:val="00821CBB"/>
    <w:rsid w:val="00822B3F"/>
    <w:rsid w:val="008238FA"/>
    <w:rsid w:val="0082534B"/>
    <w:rsid w:val="0083376B"/>
    <w:rsid w:val="00840898"/>
    <w:rsid w:val="008547EE"/>
    <w:rsid w:val="00855055"/>
    <w:rsid w:val="00865DC9"/>
    <w:rsid w:val="00874229"/>
    <w:rsid w:val="00875678"/>
    <w:rsid w:val="00876E08"/>
    <w:rsid w:val="00887238"/>
    <w:rsid w:val="00896EB6"/>
    <w:rsid w:val="008A62C3"/>
    <w:rsid w:val="008B5580"/>
    <w:rsid w:val="008B58E6"/>
    <w:rsid w:val="008C3411"/>
    <w:rsid w:val="008C4157"/>
    <w:rsid w:val="008C66DA"/>
    <w:rsid w:val="008D4645"/>
    <w:rsid w:val="008E6D25"/>
    <w:rsid w:val="008F3146"/>
    <w:rsid w:val="0091100C"/>
    <w:rsid w:val="0091101D"/>
    <w:rsid w:val="00915D0C"/>
    <w:rsid w:val="00916642"/>
    <w:rsid w:val="00922CD4"/>
    <w:rsid w:val="009243B1"/>
    <w:rsid w:val="00927BF8"/>
    <w:rsid w:val="00933F8F"/>
    <w:rsid w:val="009419B7"/>
    <w:rsid w:val="0094305B"/>
    <w:rsid w:val="00943750"/>
    <w:rsid w:val="00945153"/>
    <w:rsid w:val="00955CFF"/>
    <w:rsid w:val="009577FA"/>
    <w:rsid w:val="00957814"/>
    <w:rsid w:val="00981CBA"/>
    <w:rsid w:val="00982DE2"/>
    <w:rsid w:val="0098353C"/>
    <w:rsid w:val="009949F2"/>
    <w:rsid w:val="00995893"/>
    <w:rsid w:val="009A02E6"/>
    <w:rsid w:val="009A3037"/>
    <w:rsid w:val="009A5407"/>
    <w:rsid w:val="009B0E53"/>
    <w:rsid w:val="009B6B99"/>
    <w:rsid w:val="009C1EB3"/>
    <w:rsid w:val="009C6554"/>
    <w:rsid w:val="009D02C2"/>
    <w:rsid w:val="009D2EEE"/>
    <w:rsid w:val="009E1B27"/>
    <w:rsid w:val="009E5675"/>
    <w:rsid w:val="009F6F03"/>
    <w:rsid w:val="00A11852"/>
    <w:rsid w:val="00A1289A"/>
    <w:rsid w:val="00A20749"/>
    <w:rsid w:val="00A212D6"/>
    <w:rsid w:val="00A30930"/>
    <w:rsid w:val="00A36EC4"/>
    <w:rsid w:val="00A3727C"/>
    <w:rsid w:val="00A425B3"/>
    <w:rsid w:val="00A512EE"/>
    <w:rsid w:val="00A526CD"/>
    <w:rsid w:val="00A540BA"/>
    <w:rsid w:val="00A7470A"/>
    <w:rsid w:val="00A860E7"/>
    <w:rsid w:val="00A91CEA"/>
    <w:rsid w:val="00AA667E"/>
    <w:rsid w:val="00AA6BE5"/>
    <w:rsid w:val="00AB6C20"/>
    <w:rsid w:val="00AC2EA4"/>
    <w:rsid w:val="00AC3BA9"/>
    <w:rsid w:val="00AC4C01"/>
    <w:rsid w:val="00AD425C"/>
    <w:rsid w:val="00AD4CDC"/>
    <w:rsid w:val="00B014A4"/>
    <w:rsid w:val="00B125EC"/>
    <w:rsid w:val="00B16CB5"/>
    <w:rsid w:val="00B227F3"/>
    <w:rsid w:val="00B22C14"/>
    <w:rsid w:val="00B31D0B"/>
    <w:rsid w:val="00B31EF4"/>
    <w:rsid w:val="00B366AA"/>
    <w:rsid w:val="00B44178"/>
    <w:rsid w:val="00B44D09"/>
    <w:rsid w:val="00B464D2"/>
    <w:rsid w:val="00B63A48"/>
    <w:rsid w:val="00B740BC"/>
    <w:rsid w:val="00B74566"/>
    <w:rsid w:val="00B76FBA"/>
    <w:rsid w:val="00B77B7D"/>
    <w:rsid w:val="00B81F5A"/>
    <w:rsid w:val="00B873AE"/>
    <w:rsid w:val="00B90D0A"/>
    <w:rsid w:val="00B9121E"/>
    <w:rsid w:val="00B974EF"/>
    <w:rsid w:val="00BB1052"/>
    <w:rsid w:val="00BC31FA"/>
    <w:rsid w:val="00BD77DA"/>
    <w:rsid w:val="00BE5911"/>
    <w:rsid w:val="00BE75E3"/>
    <w:rsid w:val="00BF19C8"/>
    <w:rsid w:val="00BF1DC7"/>
    <w:rsid w:val="00BF2C99"/>
    <w:rsid w:val="00BF6BEA"/>
    <w:rsid w:val="00C05B95"/>
    <w:rsid w:val="00C068CA"/>
    <w:rsid w:val="00C13659"/>
    <w:rsid w:val="00C235FC"/>
    <w:rsid w:val="00C54028"/>
    <w:rsid w:val="00C7623B"/>
    <w:rsid w:val="00C84F90"/>
    <w:rsid w:val="00C90DA2"/>
    <w:rsid w:val="00C92CD8"/>
    <w:rsid w:val="00C94443"/>
    <w:rsid w:val="00CA11FE"/>
    <w:rsid w:val="00CA5DF9"/>
    <w:rsid w:val="00CC414B"/>
    <w:rsid w:val="00CF14C5"/>
    <w:rsid w:val="00D01F58"/>
    <w:rsid w:val="00D050E6"/>
    <w:rsid w:val="00D1428B"/>
    <w:rsid w:val="00D158F0"/>
    <w:rsid w:val="00D23F08"/>
    <w:rsid w:val="00D243DF"/>
    <w:rsid w:val="00D257A9"/>
    <w:rsid w:val="00D3539D"/>
    <w:rsid w:val="00D47F78"/>
    <w:rsid w:val="00D6034A"/>
    <w:rsid w:val="00D65411"/>
    <w:rsid w:val="00D74C67"/>
    <w:rsid w:val="00D82EAF"/>
    <w:rsid w:val="00D8346F"/>
    <w:rsid w:val="00D906EC"/>
    <w:rsid w:val="00D90916"/>
    <w:rsid w:val="00D9197E"/>
    <w:rsid w:val="00D93D95"/>
    <w:rsid w:val="00D94A1A"/>
    <w:rsid w:val="00D95AFD"/>
    <w:rsid w:val="00D96636"/>
    <w:rsid w:val="00DA6CDD"/>
    <w:rsid w:val="00DB66FE"/>
    <w:rsid w:val="00DC5D6F"/>
    <w:rsid w:val="00DD4A61"/>
    <w:rsid w:val="00DE55A6"/>
    <w:rsid w:val="00DE75BF"/>
    <w:rsid w:val="00DF1CBD"/>
    <w:rsid w:val="00DF60FE"/>
    <w:rsid w:val="00E07008"/>
    <w:rsid w:val="00E24C91"/>
    <w:rsid w:val="00E26EDD"/>
    <w:rsid w:val="00E27493"/>
    <w:rsid w:val="00E3090A"/>
    <w:rsid w:val="00E41729"/>
    <w:rsid w:val="00E43A44"/>
    <w:rsid w:val="00E45A3B"/>
    <w:rsid w:val="00E51483"/>
    <w:rsid w:val="00E61B6F"/>
    <w:rsid w:val="00E66DB1"/>
    <w:rsid w:val="00E72406"/>
    <w:rsid w:val="00E83312"/>
    <w:rsid w:val="00E85D0C"/>
    <w:rsid w:val="00E906A1"/>
    <w:rsid w:val="00EA4651"/>
    <w:rsid w:val="00EA46F3"/>
    <w:rsid w:val="00EB4BC3"/>
    <w:rsid w:val="00EB62A7"/>
    <w:rsid w:val="00EC0FE1"/>
    <w:rsid w:val="00ED0752"/>
    <w:rsid w:val="00ED0A10"/>
    <w:rsid w:val="00ED1675"/>
    <w:rsid w:val="00ED50E9"/>
    <w:rsid w:val="00EF4B71"/>
    <w:rsid w:val="00F00935"/>
    <w:rsid w:val="00F151CE"/>
    <w:rsid w:val="00F2004B"/>
    <w:rsid w:val="00F42C63"/>
    <w:rsid w:val="00F509BA"/>
    <w:rsid w:val="00F66F1C"/>
    <w:rsid w:val="00F758A0"/>
    <w:rsid w:val="00F773BC"/>
    <w:rsid w:val="00F85185"/>
    <w:rsid w:val="00FA241B"/>
    <w:rsid w:val="00FB0643"/>
    <w:rsid w:val="00FB53C0"/>
    <w:rsid w:val="00FC1B50"/>
    <w:rsid w:val="00FC218A"/>
    <w:rsid w:val="00FC7BD6"/>
    <w:rsid w:val="00FD24CA"/>
    <w:rsid w:val="00FD61E1"/>
    <w:rsid w:val="00FD67C6"/>
    <w:rsid w:val="00FE5593"/>
    <w:rsid w:val="00FE7366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31"/>
        <o:r id="V:Rule4" type="connector" idref="#_x0000_s1032"/>
        <o:r id="V:Rule5" type="connector" idref="#_x0000_s1037"/>
      </o:rules>
    </o:shapelayout>
  </w:shapeDefaults>
  <w:decimalSymbol w:val=","/>
  <w:listSeparator w:val=";"/>
  <w15:docId w15:val="{1224937B-4E92-4F5A-9CE6-1E4AE1C6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33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E53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DB66F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9"/>
    <w:qFormat/>
    <w:locked/>
    <w:rsid w:val="00DB66F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C7B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FC7BD6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52696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2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2696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BF6BEA"/>
    <w:rPr>
      <w:sz w:val="22"/>
      <w:szCs w:val="22"/>
    </w:rPr>
  </w:style>
  <w:style w:type="character" w:customStyle="1" w:styleId="BodyTextChar">
    <w:name w:val="Body Text Char"/>
    <w:uiPriority w:val="99"/>
    <w:locked/>
    <w:rsid w:val="00BE5911"/>
    <w:rPr>
      <w:sz w:val="24"/>
      <w:lang w:val="ru-RU" w:eastAsia="ru-RU"/>
    </w:rPr>
  </w:style>
  <w:style w:type="paragraph" w:styleId="a8">
    <w:name w:val="Body Text"/>
    <w:basedOn w:val="a"/>
    <w:link w:val="a9"/>
    <w:uiPriority w:val="99"/>
    <w:rsid w:val="00BE5911"/>
    <w:pPr>
      <w:spacing w:after="120" w:line="240" w:lineRule="auto"/>
    </w:pPr>
    <w:rPr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BE75E3"/>
    <w:rPr>
      <w:rFonts w:cs="Times New Roman"/>
    </w:rPr>
  </w:style>
  <w:style w:type="paragraph" w:styleId="aa">
    <w:name w:val="Normal (Web)"/>
    <w:basedOn w:val="a"/>
    <w:uiPriority w:val="99"/>
    <w:rsid w:val="002F792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DB66FE"/>
    <w:rPr>
      <w:rFonts w:cs="Times New Roman"/>
    </w:rPr>
  </w:style>
  <w:style w:type="character" w:customStyle="1" w:styleId="a7">
    <w:name w:val="Без интервала Знак"/>
    <w:link w:val="a6"/>
    <w:uiPriority w:val="99"/>
    <w:locked/>
    <w:rsid w:val="004774A1"/>
    <w:rPr>
      <w:rFonts w:cs="Times New Roman"/>
      <w:sz w:val="22"/>
      <w:szCs w:val="22"/>
      <w:lang w:val="ru-RU" w:eastAsia="ru-RU" w:bidi="ar-SA"/>
    </w:rPr>
  </w:style>
  <w:style w:type="character" w:styleId="ab">
    <w:name w:val="Strong"/>
    <w:uiPriority w:val="99"/>
    <w:qFormat/>
    <w:locked/>
    <w:rsid w:val="00C84F90"/>
    <w:rPr>
      <w:rFonts w:cs="Times New Roman"/>
      <w:b/>
      <w:bCs/>
    </w:rPr>
  </w:style>
  <w:style w:type="character" w:styleId="ac">
    <w:name w:val="Emphasis"/>
    <w:uiPriority w:val="99"/>
    <w:qFormat/>
    <w:locked/>
    <w:rsid w:val="00C84F90"/>
    <w:rPr>
      <w:rFonts w:cs="Times New Roman"/>
      <w:i/>
      <w:iCs/>
    </w:rPr>
  </w:style>
  <w:style w:type="table" w:styleId="ad">
    <w:name w:val="Table Grid"/>
    <w:basedOn w:val="a1"/>
    <w:uiPriority w:val="99"/>
    <w:locked/>
    <w:rsid w:val="008D464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E469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31">
    <w:name w:val="Основной текст с отступом 31"/>
    <w:basedOn w:val="a"/>
    <w:uiPriority w:val="99"/>
    <w:rsid w:val="002810C8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16"/>
      <w:szCs w:val="16"/>
      <w:lang w:eastAsia="hi-IN" w:bidi="hi-IN"/>
    </w:rPr>
  </w:style>
  <w:style w:type="character" w:customStyle="1" w:styleId="10">
    <w:name w:val="Заголовок 1 Знак"/>
    <w:link w:val="1"/>
    <w:rsid w:val="003E53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AA667E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paragraph" w:styleId="ae">
    <w:name w:val="header"/>
    <w:basedOn w:val="a"/>
    <w:link w:val="af"/>
    <w:uiPriority w:val="99"/>
    <w:unhideWhenUsed/>
    <w:rsid w:val="00FD24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D24CA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FD24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D24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43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192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7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8BB6-DFAB-484B-85CE-5CE9A02E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8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Учетная запись Майкрософт</cp:lastModifiedBy>
  <cp:revision>95</cp:revision>
  <cp:lastPrinted>2020-09-04T04:03:00Z</cp:lastPrinted>
  <dcterms:created xsi:type="dcterms:W3CDTF">2017-02-09T03:33:00Z</dcterms:created>
  <dcterms:modified xsi:type="dcterms:W3CDTF">2020-09-04T04:42:00Z</dcterms:modified>
</cp:coreProperties>
</file>