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3078"/>
        <w:gridCol w:w="1992"/>
        <w:gridCol w:w="281"/>
        <w:gridCol w:w="4396"/>
      </w:tblGrid>
      <w:tr w:rsidR="00ED5F44" w:rsidRPr="00F66A6C" w14:paraId="503485D8" w14:textId="77777777" w:rsidTr="00EC1FCE">
        <w:tc>
          <w:tcPr>
            <w:tcW w:w="3078" w:type="dxa"/>
          </w:tcPr>
          <w:p w14:paraId="49BF3968" w14:textId="77777777" w:rsidR="00ED5F44" w:rsidRPr="00075DBB" w:rsidRDefault="00ED5F44" w:rsidP="00E760A6">
            <w:pPr>
              <w:rPr>
                <w:b/>
                <w:sz w:val="26"/>
                <w:szCs w:val="26"/>
              </w:rPr>
            </w:pPr>
            <w:r w:rsidRPr="00075DBB">
              <w:rPr>
                <w:b/>
                <w:sz w:val="26"/>
                <w:szCs w:val="26"/>
              </w:rPr>
              <w:t>СОГЛАСОВАНО</w:t>
            </w:r>
          </w:p>
          <w:p w14:paraId="480A2525" w14:textId="77777777" w:rsidR="00ED5F44" w:rsidRPr="00075DBB" w:rsidRDefault="00ED5F44" w:rsidP="00E760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________Е.В.Гудкова</w:t>
            </w:r>
          </w:p>
          <w:p w14:paraId="483FD887" w14:textId="77777777" w:rsidR="00ED5F44" w:rsidRPr="00075DBB" w:rsidRDefault="00ED5F44" w:rsidP="00E760A6">
            <w:pPr>
              <w:jc w:val="both"/>
              <w:rPr>
                <w:sz w:val="26"/>
                <w:szCs w:val="26"/>
              </w:rPr>
            </w:pPr>
            <w:r w:rsidRPr="00075DBB">
              <w:rPr>
                <w:sz w:val="26"/>
                <w:szCs w:val="26"/>
              </w:rPr>
              <w:t>Руководитель УКМПСТ</w:t>
            </w:r>
          </w:p>
        </w:tc>
        <w:tc>
          <w:tcPr>
            <w:tcW w:w="1992" w:type="dxa"/>
          </w:tcPr>
          <w:p w14:paraId="546295F3" w14:textId="77777777" w:rsidR="00ED5F44" w:rsidRPr="00075DBB" w:rsidRDefault="00ED5F44" w:rsidP="00E760A6">
            <w:pPr>
              <w:jc w:val="both"/>
              <w:rPr>
                <w:sz w:val="26"/>
                <w:szCs w:val="26"/>
              </w:rPr>
            </w:pPr>
          </w:p>
          <w:p w14:paraId="651F5C1F" w14:textId="77777777" w:rsidR="00ED5F44" w:rsidRPr="00075DBB" w:rsidRDefault="00ED5F44" w:rsidP="00E760A6">
            <w:pPr>
              <w:jc w:val="both"/>
              <w:rPr>
                <w:sz w:val="26"/>
                <w:szCs w:val="26"/>
              </w:rPr>
            </w:pPr>
          </w:p>
          <w:p w14:paraId="7F1E1116" w14:textId="77777777" w:rsidR="00ED5F44" w:rsidRPr="00075DBB" w:rsidRDefault="00ED5F44" w:rsidP="00E760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dxa"/>
          </w:tcPr>
          <w:p w14:paraId="3F82748D" w14:textId="77777777" w:rsidR="00ED5F44" w:rsidRPr="00075DBB" w:rsidRDefault="00ED5F44" w:rsidP="00E760A6">
            <w:pPr>
              <w:spacing w:line="360" w:lineRule="auto"/>
              <w:ind w:left="3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6" w:type="dxa"/>
          </w:tcPr>
          <w:p w14:paraId="5C979DE9" w14:textId="47DD72A9" w:rsidR="00B74CB6" w:rsidRPr="006412F7" w:rsidRDefault="00B74CB6" w:rsidP="00B74CB6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Pr="006412F7">
              <w:rPr>
                <w:rFonts w:ascii="Times New Roman" w:hAnsi="Times New Roman"/>
                <w:b/>
                <w:sz w:val="26"/>
                <w:szCs w:val="26"/>
              </w:rPr>
              <w:t>УТВЕРЖДЕНО</w:t>
            </w:r>
          </w:p>
          <w:p w14:paraId="3F91E35D" w14:textId="77777777" w:rsidR="00B74CB6" w:rsidRPr="006412F7" w:rsidRDefault="00B74CB6" w:rsidP="00B74CB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412F7">
              <w:rPr>
                <w:rFonts w:ascii="Times New Roman" w:hAnsi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6412F7">
              <w:rPr>
                <w:rFonts w:ascii="Times New Roman" w:hAnsi="Times New Roman"/>
                <w:sz w:val="26"/>
                <w:szCs w:val="26"/>
              </w:rPr>
              <w:t>Н.В.Соколов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  <w:p w14:paraId="6069A6E5" w14:textId="5ACC39F4" w:rsidR="00ED5F44" w:rsidRPr="00F66A6C" w:rsidRDefault="00B74CB6" w:rsidP="00B74CB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412F7">
              <w:rPr>
                <w:rFonts w:ascii="Times New Roman" w:hAnsi="Times New Roman"/>
                <w:sz w:val="26"/>
                <w:szCs w:val="26"/>
              </w:rPr>
              <w:t>Директор МБУ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12F7">
              <w:rPr>
                <w:rFonts w:ascii="Times New Roman" w:hAnsi="Times New Roman"/>
                <w:sz w:val="26"/>
                <w:szCs w:val="26"/>
              </w:rPr>
              <w:t>«РДК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12F7">
              <w:rPr>
                <w:rFonts w:ascii="Times New Roman" w:hAnsi="Times New Roman"/>
                <w:sz w:val="26"/>
                <w:szCs w:val="26"/>
              </w:rPr>
              <w:t>«Дружба»</w:t>
            </w:r>
          </w:p>
        </w:tc>
      </w:tr>
    </w:tbl>
    <w:p w14:paraId="09FF8378" w14:textId="77777777" w:rsidR="00ED5F44" w:rsidRPr="00A96ED8" w:rsidRDefault="00ED5F44" w:rsidP="00ED5F44">
      <w:pPr>
        <w:pStyle w:val="a4"/>
        <w:jc w:val="right"/>
        <w:rPr>
          <w:rFonts w:ascii="Times New Roman" w:hAnsi="Times New Roman"/>
        </w:rPr>
      </w:pPr>
    </w:p>
    <w:p w14:paraId="2A633776" w14:textId="77777777" w:rsidR="00ED5F44" w:rsidRPr="00AA29E0" w:rsidRDefault="00ED5F44" w:rsidP="00ED5F44">
      <w:pPr>
        <w:pStyle w:val="a4"/>
        <w:rPr>
          <w:sz w:val="24"/>
          <w:szCs w:val="24"/>
        </w:rPr>
      </w:pPr>
    </w:p>
    <w:p w14:paraId="3B536B6E" w14:textId="77777777" w:rsidR="00ED5F44" w:rsidRPr="00F66A6C" w:rsidRDefault="00ED5F44" w:rsidP="00ED5F4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F66A6C">
        <w:rPr>
          <w:rFonts w:ascii="Times New Roman" w:hAnsi="Times New Roman"/>
          <w:b/>
          <w:sz w:val="26"/>
          <w:szCs w:val="26"/>
        </w:rPr>
        <w:t>ПОЛОЖЕНИЕ</w:t>
      </w:r>
    </w:p>
    <w:p w14:paraId="0A4D3255" w14:textId="77777777" w:rsidR="00ED5F44" w:rsidRDefault="00ED5F44" w:rsidP="00ED5F4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F66A6C">
        <w:rPr>
          <w:rFonts w:ascii="Times New Roman" w:hAnsi="Times New Roman"/>
          <w:b/>
          <w:sz w:val="26"/>
          <w:szCs w:val="26"/>
        </w:rPr>
        <w:t>о проведении районной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6A6C">
        <w:rPr>
          <w:rFonts w:ascii="Times New Roman" w:hAnsi="Times New Roman"/>
          <w:b/>
          <w:sz w:val="26"/>
          <w:szCs w:val="26"/>
        </w:rPr>
        <w:t xml:space="preserve">акции </w:t>
      </w:r>
    </w:p>
    <w:p w14:paraId="4E909269" w14:textId="77777777" w:rsidR="00ED5F44" w:rsidRPr="00F66A6C" w:rsidRDefault="00ED5F44" w:rsidP="00ED5F4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F66A6C">
        <w:rPr>
          <w:rFonts w:ascii="Times New Roman" w:hAnsi="Times New Roman"/>
          <w:b/>
          <w:sz w:val="26"/>
          <w:szCs w:val="26"/>
        </w:rPr>
        <w:t>«</w:t>
      </w:r>
      <w:r w:rsidR="00EC1FCE" w:rsidRPr="00EC1FCE">
        <w:rPr>
          <w:rFonts w:ascii="Times New Roman" w:hAnsi="Times New Roman"/>
          <w:b/>
          <w:sz w:val="26"/>
          <w:szCs w:val="26"/>
        </w:rPr>
        <w:t>Молодёжь за будущее без ВИЧ</w:t>
      </w:r>
      <w:r w:rsidRPr="00F66A6C">
        <w:rPr>
          <w:rFonts w:ascii="Times New Roman" w:hAnsi="Times New Roman"/>
          <w:b/>
          <w:sz w:val="26"/>
          <w:szCs w:val="26"/>
        </w:rPr>
        <w:t>»</w:t>
      </w:r>
    </w:p>
    <w:p w14:paraId="1B4DB471" w14:textId="77777777" w:rsidR="00ED5F44" w:rsidRPr="00F66A6C" w:rsidRDefault="00ED5F44" w:rsidP="00ED5F44">
      <w:pPr>
        <w:pStyle w:val="a4"/>
        <w:jc w:val="both"/>
        <w:rPr>
          <w:b/>
          <w:sz w:val="26"/>
          <w:szCs w:val="26"/>
        </w:rPr>
      </w:pPr>
    </w:p>
    <w:p w14:paraId="0F1014EB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 xml:space="preserve">1. Общие положения </w:t>
      </w:r>
    </w:p>
    <w:p w14:paraId="76FF21E2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pacing w:val="-11"/>
          <w:sz w:val="26"/>
          <w:szCs w:val="26"/>
        </w:rPr>
      </w:pPr>
      <w:r w:rsidRPr="00F66A6C">
        <w:rPr>
          <w:rFonts w:ascii="Times New Roman" w:hAnsi="Times New Roman"/>
          <w:b/>
          <w:color w:val="000000"/>
          <w:sz w:val="26"/>
          <w:szCs w:val="26"/>
        </w:rPr>
        <w:t>1.1.</w:t>
      </w:r>
      <w:r w:rsidRPr="00F66A6C">
        <w:rPr>
          <w:rFonts w:ascii="Times New Roman" w:hAnsi="Times New Roman"/>
          <w:color w:val="000000"/>
          <w:sz w:val="26"/>
          <w:szCs w:val="26"/>
        </w:rPr>
        <w:t xml:space="preserve"> Районная акция «</w:t>
      </w:r>
      <w:r w:rsidR="00EC1FCE" w:rsidRPr="00EC1FCE">
        <w:rPr>
          <w:rFonts w:ascii="Times New Roman" w:hAnsi="Times New Roman"/>
          <w:color w:val="000000"/>
          <w:sz w:val="26"/>
          <w:szCs w:val="26"/>
        </w:rPr>
        <w:t>Молодёжь за будущее без ВИЧ</w:t>
      </w:r>
      <w:r w:rsidRPr="00F66A6C">
        <w:rPr>
          <w:rFonts w:ascii="Times New Roman" w:hAnsi="Times New Roman"/>
          <w:color w:val="000000"/>
          <w:sz w:val="26"/>
          <w:szCs w:val="26"/>
        </w:rPr>
        <w:t xml:space="preserve">»  (далее «Акция») проводится </w:t>
      </w:r>
      <w:r w:rsidRPr="00F66A6C">
        <w:rPr>
          <w:rFonts w:ascii="Times New Roman" w:hAnsi="Times New Roman"/>
          <w:spacing w:val="-13"/>
          <w:sz w:val="26"/>
          <w:szCs w:val="26"/>
        </w:rPr>
        <w:t>в</w:t>
      </w:r>
      <w:r>
        <w:rPr>
          <w:rFonts w:ascii="Times New Roman" w:hAnsi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spacing w:val="-11"/>
          <w:sz w:val="26"/>
          <w:szCs w:val="26"/>
        </w:rPr>
        <w:t>соответствии с настоящим П</w:t>
      </w:r>
      <w:r w:rsidRPr="00F66A6C">
        <w:rPr>
          <w:rFonts w:ascii="Times New Roman" w:hAnsi="Times New Roman"/>
          <w:spacing w:val="-11"/>
          <w:sz w:val="26"/>
          <w:szCs w:val="26"/>
        </w:rPr>
        <w:t>оложением.</w:t>
      </w:r>
    </w:p>
    <w:p w14:paraId="34C3C2E1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F66A6C">
        <w:rPr>
          <w:rFonts w:ascii="Times New Roman" w:hAnsi="Times New Roman"/>
          <w:b/>
          <w:spacing w:val="-11"/>
          <w:sz w:val="26"/>
          <w:szCs w:val="26"/>
        </w:rPr>
        <w:t>1.2.</w:t>
      </w:r>
      <w:r w:rsidRPr="00F66A6C">
        <w:rPr>
          <w:rFonts w:ascii="Times New Roman" w:hAnsi="Times New Roman"/>
          <w:spacing w:val="-11"/>
          <w:sz w:val="26"/>
          <w:szCs w:val="26"/>
        </w:rPr>
        <w:t xml:space="preserve"> Учредитель  и организатор акции  –  </w:t>
      </w:r>
      <w:r w:rsidRPr="00F66A6C">
        <w:rPr>
          <w:rFonts w:ascii="Times New Roman" w:hAnsi="Times New Roman"/>
          <w:color w:val="000000"/>
          <w:sz w:val="26"/>
          <w:szCs w:val="26"/>
        </w:rPr>
        <w:t>Муниципальное бюджетное учреждение районный Дом культуры «Дружба»</w:t>
      </w:r>
    </w:p>
    <w:p w14:paraId="5517FB3E" w14:textId="21A6C35E" w:rsidR="00ED5F44" w:rsidRPr="00F66A6C" w:rsidRDefault="00ED5F44" w:rsidP="00ED5F44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F66A6C">
        <w:rPr>
          <w:rFonts w:ascii="Times New Roman" w:hAnsi="Times New Roman"/>
          <w:b/>
          <w:color w:val="000000"/>
          <w:sz w:val="26"/>
          <w:szCs w:val="26"/>
        </w:rPr>
        <w:t>1.3.</w:t>
      </w:r>
      <w:r w:rsidRPr="00F66A6C">
        <w:rPr>
          <w:rFonts w:ascii="Times New Roman" w:hAnsi="Times New Roman"/>
          <w:color w:val="000000"/>
          <w:sz w:val="26"/>
          <w:szCs w:val="26"/>
        </w:rPr>
        <w:t xml:space="preserve"> Сроки проведения акции: </w:t>
      </w:r>
      <w:r w:rsidR="00885058">
        <w:rPr>
          <w:rFonts w:ascii="Times New Roman" w:hAnsi="Times New Roman"/>
          <w:b/>
          <w:color w:val="000000"/>
          <w:sz w:val="26"/>
          <w:szCs w:val="26"/>
        </w:rPr>
        <w:t>29</w:t>
      </w:r>
      <w:r w:rsidR="00B74CB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885058">
        <w:rPr>
          <w:rFonts w:ascii="Times New Roman" w:hAnsi="Times New Roman"/>
          <w:b/>
          <w:color w:val="000000"/>
          <w:sz w:val="26"/>
          <w:szCs w:val="26"/>
        </w:rPr>
        <w:t xml:space="preserve">ноября - </w:t>
      </w:r>
      <w:r w:rsidRPr="008654C9">
        <w:rPr>
          <w:rFonts w:ascii="Times New Roman" w:hAnsi="Times New Roman"/>
          <w:b/>
          <w:color w:val="000000"/>
          <w:sz w:val="26"/>
          <w:szCs w:val="26"/>
        </w:rPr>
        <w:t>0</w:t>
      </w:r>
      <w:r w:rsidR="00B74CB6"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F66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1FCE" w:rsidRPr="00885058">
        <w:rPr>
          <w:rFonts w:ascii="Times New Roman" w:hAnsi="Times New Roman"/>
          <w:b/>
          <w:color w:val="000000"/>
          <w:sz w:val="26"/>
          <w:szCs w:val="26"/>
        </w:rPr>
        <w:t>декабря</w:t>
      </w:r>
      <w:r w:rsidR="00EC1FC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1FCE" w:rsidRPr="00885058">
        <w:rPr>
          <w:rFonts w:ascii="Times New Roman" w:hAnsi="Times New Roman"/>
          <w:b/>
          <w:color w:val="000000"/>
          <w:sz w:val="26"/>
          <w:szCs w:val="26"/>
        </w:rPr>
        <w:t>20</w:t>
      </w:r>
      <w:r w:rsidR="00B74CB6">
        <w:rPr>
          <w:rFonts w:ascii="Times New Roman" w:hAnsi="Times New Roman"/>
          <w:b/>
          <w:color w:val="000000"/>
          <w:sz w:val="26"/>
          <w:szCs w:val="26"/>
        </w:rPr>
        <w:t>24</w:t>
      </w:r>
      <w:r w:rsidRPr="00885058">
        <w:rPr>
          <w:rFonts w:ascii="Times New Roman" w:hAnsi="Times New Roman"/>
          <w:b/>
          <w:color w:val="000000"/>
          <w:sz w:val="26"/>
          <w:szCs w:val="26"/>
        </w:rPr>
        <w:t xml:space="preserve"> года.</w:t>
      </w:r>
    </w:p>
    <w:p w14:paraId="140E5AA2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5B7BBEB" w14:textId="77777777" w:rsidR="00ED5F44" w:rsidRPr="00F66A6C" w:rsidRDefault="00ED5F44" w:rsidP="00ED5F44">
      <w:pPr>
        <w:pStyle w:val="a4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>2. Цели и задачи Акции</w:t>
      </w:r>
    </w:p>
    <w:p w14:paraId="74B0C949" w14:textId="77777777" w:rsidR="00ED5F44" w:rsidRDefault="00885058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ЦЕЛЬ-снижение темпа распространения Вич-инфекции среди населения, повышение уровня осведомленности по проблеме ВИЧ/СПИД среди подростков и молодежи, повышение ответственности у населения в отношении к здоровью</w:t>
      </w:r>
      <w:r w:rsidR="00D816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-собственному и здоровью окружающих.</w:t>
      </w:r>
    </w:p>
    <w:p w14:paraId="3D26E816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sz w:val="26"/>
          <w:szCs w:val="26"/>
        </w:rPr>
        <w:t xml:space="preserve">  Основные задачи:</w:t>
      </w:r>
    </w:p>
    <w:p w14:paraId="18A2637E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F66A6C">
        <w:rPr>
          <w:rFonts w:ascii="Times New Roman" w:hAnsi="Times New Roman"/>
          <w:sz w:val="26"/>
          <w:szCs w:val="26"/>
        </w:rPr>
        <w:t>формирова</w:t>
      </w:r>
      <w:r>
        <w:rPr>
          <w:rFonts w:ascii="Times New Roman" w:hAnsi="Times New Roman"/>
          <w:sz w:val="26"/>
          <w:szCs w:val="26"/>
        </w:rPr>
        <w:t>ния установок  на безопасное поведение для</w:t>
      </w:r>
      <w:r w:rsidRPr="00F66A6C">
        <w:rPr>
          <w:rFonts w:ascii="Times New Roman" w:hAnsi="Times New Roman"/>
          <w:sz w:val="26"/>
          <w:szCs w:val="26"/>
        </w:rPr>
        <w:t xml:space="preserve">  предупреждения распространения соци</w:t>
      </w:r>
      <w:r>
        <w:rPr>
          <w:rFonts w:ascii="Times New Roman" w:hAnsi="Times New Roman"/>
          <w:sz w:val="26"/>
          <w:szCs w:val="26"/>
        </w:rPr>
        <w:t>ально обусловленных заболеваний;</w:t>
      </w:r>
    </w:p>
    <w:p w14:paraId="28CFA7E6" w14:textId="77777777" w:rsidR="00ED5F44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sz w:val="26"/>
          <w:szCs w:val="26"/>
        </w:rPr>
        <w:t xml:space="preserve">- </w:t>
      </w:r>
      <w:r w:rsidR="00885058">
        <w:rPr>
          <w:rFonts w:ascii="Times New Roman" w:hAnsi="Times New Roman"/>
          <w:sz w:val="26"/>
          <w:szCs w:val="26"/>
        </w:rPr>
        <w:t>расширение информационной сети по проблеме ВИЧ/СПИД;</w:t>
      </w:r>
    </w:p>
    <w:p w14:paraId="4168F533" w14:textId="77777777" w:rsidR="00ED5F44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F66A6C">
        <w:rPr>
          <w:rFonts w:ascii="Times New Roman" w:hAnsi="Times New Roman"/>
          <w:sz w:val="26"/>
          <w:szCs w:val="26"/>
        </w:rPr>
        <w:t xml:space="preserve"> формирование установок на самореализацию в социально позитивных сферах жизнедеятельности (культуре, спорте, искусс</w:t>
      </w:r>
      <w:r w:rsidR="00885058">
        <w:rPr>
          <w:rFonts w:ascii="Times New Roman" w:hAnsi="Times New Roman"/>
          <w:sz w:val="26"/>
          <w:szCs w:val="26"/>
        </w:rPr>
        <w:t>тве, науке, общественной жизни);</w:t>
      </w:r>
    </w:p>
    <w:p w14:paraId="72938CC7" w14:textId="77777777" w:rsidR="00885058" w:rsidRPr="00F66A6C" w:rsidRDefault="00885058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-воспитание толерантности к ВИЧ – положительным людям.</w:t>
      </w:r>
    </w:p>
    <w:p w14:paraId="218C93AC" w14:textId="77777777" w:rsidR="00ED5F44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2909FE2F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>3. Участники Акции</w:t>
      </w:r>
    </w:p>
    <w:p w14:paraId="7F691C99" w14:textId="77777777" w:rsidR="00ED5F44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color w:val="000000"/>
          <w:sz w:val="26"/>
          <w:szCs w:val="26"/>
        </w:rPr>
        <w:t>3.1.</w:t>
      </w:r>
      <w:r w:rsidR="00885058">
        <w:rPr>
          <w:rFonts w:ascii="Times New Roman" w:hAnsi="Times New Roman"/>
          <w:sz w:val="26"/>
          <w:szCs w:val="26"/>
        </w:rPr>
        <w:t>В Акции  принимают</w:t>
      </w:r>
      <w:r w:rsidR="00EC1FCE">
        <w:rPr>
          <w:rFonts w:ascii="Times New Roman" w:hAnsi="Times New Roman"/>
          <w:sz w:val="26"/>
          <w:szCs w:val="26"/>
        </w:rPr>
        <w:t xml:space="preserve"> участие сельские Дома культуры, библиотеки.</w:t>
      </w:r>
    </w:p>
    <w:p w14:paraId="7E7B1D61" w14:textId="77777777" w:rsidR="00ED5F44" w:rsidRPr="00EC1FCE" w:rsidRDefault="00ED5F44" w:rsidP="00ED5F44">
      <w:pPr>
        <w:pStyle w:val="a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422FF8F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 xml:space="preserve">4. Условия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участия в</w:t>
      </w: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 xml:space="preserve"> Акции</w:t>
      </w:r>
    </w:p>
    <w:p w14:paraId="5DB2EB63" w14:textId="4C640E45" w:rsidR="00ED5F44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24701">
        <w:rPr>
          <w:rFonts w:ascii="Times New Roman" w:hAnsi="Times New Roman"/>
          <w:b/>
          <w:color w:val="000000"/>
          <w:sz w:val="26"/>
          <w:szCs w:val="26"/>
        </w:rPr>
        <w:t>4.1.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66A6C">
        <w:rPr>
          <w:rFonts w:ascii="Times New Roman" w:hAnsi="Times New Roman"/>
          <w:color w:val="000000"/>
          <w:sz w:val="26"/>
          <w:szCs w:val="26"/>
        </w:rPr>
        <w:t>Для участия в Акции принимаются мероприятия</w:t>
      </w:r>
      <w:r w:rsidR="00EC1FCE">
        <w:rPr>
          <w:rFonts w:ascii="Times New Roman" w:hAnsi="Times New Roman"/>
          <w:color w:val="000000"/>
          <w:sz w:val="26"/>
          <w:szCs w:val="26"/>
        </w:rPr>
        <w:t xml:space="preserve"> по данной теме</w:t>
      </w:r>
      <w:r w:rsidRPr="00F66A6C">
        <w:rPr>
          <w:rFonts w:ascii="Times New Roman" w:hAnsi="Times New Roman"/>
          <w:color w:val="000000"/>
          <w:sz w:val="26"/>
          <w:szCs w:val="26"/>
        </w:rPr>
        <w:t xml:space="preserve">, срок реализации </w:t>
      </w:r>
      <w:r w:rsidR="00921646" w:rsidRPr="00F66A6C">
        <w:rPr>
          <w:rFonts w:ascii="Times New Roman" w:hAnsi="Times New Roman"/>
          <w:color w:val="000000"/>
          <w:sz w:val="26"/>
          <w:szCs w:val="26"/>
        </w:rPr>
        <w:t xml:space="preserve">которых </w:t>
      </w:r>
      <w:r w:rsidR="00921646" w:rsidRPr="00F66A6C">
        <w:rPr>
          <w:rFonts w:ascii="Times New Roman" w:hAnsi="Times New Roman"/>
          <w:b/>
          <w:bCs/>
          <w:color w:val="000000"/>
          <w:sz w:val="26"/>
          <w:szCs w:val="26"/>
        </w:rPr>
        <w:t>29</w:t>
      </w:r>
      <w:r w:rsidR="00885058">
        <w:rPr>
          <w:rFonts w:ascii="Times New Roman" w:hAnsi="Times New Roman"/>
          <w:b/>
          <w:bCs/>
          <w:color w:val="000000"/>
          <w:sz w:val="26"/>
          <w:szCs w:val="26"/>
        </w:rPr>
        <w:t xml:space="preserve"> ноября -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="00B74CB6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EC1FCE">
        <w:rPr>
          <w:rFonts w:ascii="Times New Roman" w:hAnsi="Times New Roman"/>
          <w:b/>
          <w:bCs/>
          <w:color w:val="000000"/>
          <w:sz w:val="26"/>
          <w:szCs w:val="26"/>
        </w:rPr>
        <w:t>декабря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202</w:t>
      </w:r>
      <w:r w:rsidR="00B74CB6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года. </w:t>
      </w:r>
      <w:r w:rsidRPr="00F66A6C">
        <w:rPr>
          <w:rFonts w:ascii="Times New Roman" w:hAnsi="Times New Roman"/>
          <w:sz w:val="26"/>
          <w:szCs w:val="26"/>
        </w:rPr>
        <w:t>Рекомендации по проведению мероприятий прилагаются (приложение 1).</w:t>
      </w:r>
    </w:p>
    <w:p w14:paraId="33FD1805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bCs/>
          <w:color w:val="000000"/>
          <w:sz w:val="26"/>
          <w:szCs w:val="26"/>
        </w:rPr>
        <w:t>4.</w:t>
      </w:r>
      <w:r w:rsidR="00EC1FCE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F66A6C">
        <w:rPr>
          <w:rFonts w:ascii="Times New Roman" w:hAnsi="Times New Roman"/>
          <w:b/>
          <w:sz w:val="26"/>
          <w:szCs w:val="26"/>
        </w:rPr>
        <w:t>.</w:t>
      </w:r>
      <w:r w:rsidRPr="00F66A6C">
        <w:rPr>
          <w:rFonts w:ascii="Times New Roman" w:hAnsi="Times New Roman"/>
          <w:sz w:val="26"/>
          <w:szCs w:val="26"/>
        </w:rPr>
        <w:t xml:space="preserve"> По окончании Акции</w:t>
      </w:r>
      <w:r w:rsidR="00EC1FCE">
        <w:rPr>
          <w:rFonts w:ascii="Times New Roman" w:hAnsi="Times New Roman"/>
          <w:sz w:val="26"/>
          <w:szCs w:val="26"/>
        </w:rPr>
        <w:t xml:space="preserve"> в срок до 05 декабря</w:t>
      </w:r>
      <w:r w:rsidRPr="00F66A6C">
        <w:rPr>
          <w:rFonts w:ascii="Times New Roman" w:hAnsi="Times New Roman"/>
          <w:sz w:val="26"/>
          <w:szCs w:val="26"/>
        </w:rPr>
        <w:t xml:space="preserve"> нужно пред</w:t>
      </w:r>
      <w:r>
        <w:rPr>
          <w:rFonts w:ascii="Times New Roman" w:hAnsi="Times New Roman"/>
          <w:sz w:val="26"/>
          <w:szCs w:val="26"/>
        </w:rPr>
        <w:t>о</w:t>
      </w:r>
      <w:r w:rsidRPr="00F66A6C">
        <w:rPr>
          <w:rFonts w:ascii="Times New Roman" w:hAnsi="Times New Roman"/>
          <w:sz w:val="26"/>
          <w:szCs w:val="26"/>
        </w:rPr>
        <w:t>ставить письменный и фотоотчёт</w:t>
      </w:r>
      <w:r w:rsidR="00EC1FCE">
        <w:rPr>
          <w:rFonts w:ascii="Times New Roman" w:hAnsi="Times New Roman"/>
          <w:sz w:val="26"/>
          <w:szCs w:val="26"/>
        </w:rPr>
        <w:t>ы</w:t>
      </w:r>
      <w:r w:rsidRPr="00F6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6A6C">
        <w:rPr>
          <w:rFonts w:ascii="Times New Roman" w:hAnsi="Times New Roman"/>
          <w:b/>
          <w:i/>
          <w:sz w:val="26"/>
          <w:szCs w:val="26"/>
        </w:rPr>
        <w:t>Письменный отчёт</w:t>
      </w:r>
      <w:r w:rsidR="008B268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B2682" w:rsidRPr="008B2682">
        <w:rPr>
          <w:rFonts w:ascii="Times New Roman" w:hAnsi="Times New Roman"/>
          <w:sz w:val="26"/>
          <w:szCs w:val="26"/>
        </w:rPr>
        <w:t>(в</w:t>
      </w:r>
      <w:r w:rsidR="008B268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6A6C">
        <w:rPr>
          <w:rFonts w:ascii="Times New Roman" w:hAnsi="Times New Roman"/>
          <w:sz w:val="26"/>
          <w:szCs w:val="26"/>
        </w:rPr>
        <w:t>электронном</w:t>
      </w:r>
      <w:r w:rsidR="008B2682">
        <w:rPr>
          <w:rFonts w:ascii="Times New Roman" w:hAnsi="Times New Roman"/>
          <w:sz w:val="26"/>
          <w:szCs w:val="26"/>
        </w:rPr>
        <w:t xml:space="preserve"> виде</w:t>
      </w:r>
      <w:r w:rsidRPr="00F66A6C">
        <w:rPr>
          <w:rFonts w:ascii="Times New Roman" w:hAnsi="Times New Roman"/>
          <w:sz w:val="26"/>
          <w:szCs w:val="26"/>
        </w:rPr>
        <w:t>) предоставляется по форме (приложение 2). На титульном листе отчёта указывается наименование учреждения, ФИО руководителя, территория, телефон, электронный адрес.</w:t>
      </w:r>
    </w:p>
    <w:p w14:paraId="0F8F569B" w14:textId="77777777" w:rsidR="00ED5F44" w:rsidRPr="00F66A6C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i/>
          <w:sz w:val="26"/>
          <w:szCs w:val="26"/>
        </w:rPr>
        <w:t>Фотоотчёт</w:t>
      </w:r>
      <w:r w:rsidRPr="00F66A6C">
        <w:rPr>
          <w:rFonts w:ascii="Times New Roman" w:hAnsi="Times New Roman"/>
          <w:sz w:val="26"/>
          <w:szCs w:val="26"/>
        </w:rPr>
        <w:t xml:space="preserve"> о проведённых мероприятиях предоставляется в электронном виде в отдельной папке. </w:t>
      </w:r>
      <w:r w:rsidRPr="00F66A6C">
        <w:rPr>
          <w:rFonts w:ascii="Times New Roman" w:hAnsi="Times New Roman"/>
          <w:b/>
          <w:color w:val="FF0000"/>
          <w:sz w:val="26"/>
          <w:szCs w:val="26"/>
        </w:rPr>
        <w:t xml:space="preserve">Фотографии в формате </w:t>
      </w:r>
      <w:r w:rsidRPr="00F66A6C">
        <w:rPr>
          <w:rFonts w:ascii="Times New Roman" w:hAnsi="Times New Roman"/>
          <w:b/>
          <w:color w:val="FF0000"/>
          <w:sz w:val="26"/>
          <w:szCs w:val="26"/>
          <w:lang w:val="en-US"/>
        </w:rPr>
        <w:t>jpeg</w:t>
      </w:r>
      <w:r w:rsidRPr="00F66A6C">
        <w:rPr>
          <w:rFonts w:ascii="Times New Roman" w:hAnsi="Times New Roman"/>
          <w:sz w:val="26"/>
          <w:szCs w:val="26"/>
        </w:rPr>
        <w:t xml:space="preserve">. </w:t>
      </w:r>
      <w:r w:rsidRPr="00F66A6C">
        <w:rPr>
          <w:rFonts w:ascii="Times New Roman" w:hAnsi="Times New Roman"/>
          <w:b/>
          <w:i/>
          <w:sz w:val="26"/>
          <w:szCs w:val="26"/>
        </w:rPr>
        <w:t xml:space="preserve">Фотографии в программе </w:t>
      </w:r>
      <w:r w:rsidRPr="00F66A6C">
        <w:rPr>
          <w:rFonts w:ascii="Times New Roman" w:hAnsi="Times New Roman"/>
          <w:b/>
          <w:i/>
          <w:sz w:val="26"/>
          <w:szCs w:val="26"/>
          <w:lang w:val="en-US"/>
        </w:rPr>
        <w:t>MicrosoftWord</w:t>
      </w:r>
      <w:r w:rsidRPr="00F66A6C">
        <w:rPr>
          <w:rFonts w:ascii="Times New Roman" w:hAnsi="Times New Roman"/>
          <w:b/>
          <w:i/>
          <w:sz w:val="26"/>
          <w:szCs w:val="26"/>
        </w:rPr>
        <w:t xml:space="preserve">  не принимаются.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6A6C">
        <w:rPr>
          <w:rFonts w:ascii="Times New Roman" w:hAnsi="Times New Roman"/>
          <w:sz w:val="26"/>
          <w:szCs w:val="26"/>
        </w:rPr>
        <w:t>Папка и фотографии должны быть подписаны: папка- наименование учреждения, фотографии – название мероприятия.</w:t>
      </w:r>
    </w:p>
    <w:p w14:paraId="08FA232C" w14:textId="77777777" w:rsidR="00B1372F" w:rsidRDefault="00ED5F44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F66A6C">
        <w:rPr>
          <w:rFonts w:ascii="Times New Roman" w:hAnsi="Times New Roman"/>
          <w:b/>
          <w:sz w:val="26"/>
          <w:szCs w:val="26"/>
        </w:rPr>
        <w:t>4.</w:t>
      </w:r>
      <w:r w:rsidR="00EC1FCE">
        <w:rPr>
          <w:rFonts w:ascii="Times New Roman" w:hAnsi="Times New Roman"/>
          <w:b/>
          <w:sz w:val="26"/>
          <w:szCs w:val="26"/>
        </w:rPr>
        <w:t>3</w:t>
      </w:r>
      <w:r w:rsidRPr="00F66A6C">
        <w:rPr>
          <w:rFonts w:ascii="Times New Roman" w:hAnsi="Times New Roman"/>
          <w:b/>
          <w:sz w:val="26"/>
          <w:szCs w:val="26"/>
        </w:rPr>
        <w:t>.</w:t>
      </w:r>
      <w:r w:rsidRPr="00F66A6C">
        <w:rPr>
          <w:rFonts w:ascii="Times New Roman" w:hAnsi="Times New Roman"/>
          <w:sz w:val="26"/>
          <w:szCs w:val="26"/>
        </w:rPr>
        <w:t xml:space="preserve"> </w:t>
      </w:r>
      <w:r w:rsidR="00885058">
        <w:rPr>
          <w:rFonts w:ascii="Times New Roman" w:hAnsi="Times New Roman"/>
          <w:sz w:val="26"/>
          <w:szCs w:val="26"/>
        </w:rPr>
        <w:t>У</w:t>
      </w:r>
      <w:r w:rsidR="00EC1FCE">
        <w:rPr>
          <w:rFonts w:ascii="Times New Roman" w:hAnsi="Times New Roman"/>
          <w:sz w:val="26"/>
          <w:szCs w:val="26"/>
        </w:rPr>
        <w:t>частники Акции будут отмечены дипломами</w:t>
      </w:r>
      <w:r w:rsidRPr="00F66A6C">
        <w:rPr>
          <w:rFonts w:ascii="Times New Roman" w:hAnsi="Times New Roman"/>
          <w:sz w:val="26"/>
          <w:szCs w:val="26"/>
        </w:rPr>
        <w:t>.</w:t>
      </w:r>
    </w:p>
    <w:p w14:paraId="7F23FE8F" w14:textId="77777777" w:rsidR="00885058" w:rsidRDefault="00885058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22E9C144" w14:textId="77777777" w:rsidR="00885058" w:rsidRDefault="00885058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7CA8175B" w14:textId="77777777" w:rsidR="008B2682" w:rsidRDefault="008B2682" w:rsidP="00885058">
      <w:pPr>
        <w:pStyle w:val="stylet2"/>
        <w:spacing w:before="0" w:beforeAutospacing="0" w:after="0" w:afterAutospacing="0"/>
        <w:jc w:val="right"/>
        <w:rPr>
          <w:i/>
        </w:rPr>
      </w:pPr>
    </w:p>
    <w:p w14:paraId="5794ED1A" w14:textId="77777777" w:rsidR="008B2682" w:rsidRDefault="008B2682" w:rsidP="00885058">
      <w:pPr>
        <w:pStyle w:val="stylet2"/>
        <w:spacing w:before="0" w:beforeAutospacing="0" w:after="0" w:afterAutospacing="0"/>
        <w:jc w:val="right"/>
        <w:rPr>
          <w:i/>
        </w:rPr>
      </w:pPr>
    </w:p>
    <w:p w14:paraId="0758DFC8" w14:textId="77777777" w:rsidR="008B2682" w:rsidRDefault="008B2682" w:rsidP="00885058">
      <w:pPr>
        <w:pStyle w:val="stylet2"/>
        <w:spacing w:before="0" w:beforeAutospacing="0" w:after="0" w:afterAutospacing="0"/>
        <w:jc w:val="right"/>
        <w:rPr>
          <w:i/>
          <w:sz w:val="22"/>
        </w:rPr>
      </w:pPr>
    </w:p>
    <w:p w14:paraId="778DAD41" w14:textId="77777777" w:rsidR="00920882" w:rsidRDefault="00920882" w:rsidP="00885058">
      <w:pPr>
        <w:pStyle w:val="stylet2"/>
        <w:spacing w:before="0" w:beforeAutospacing="0" w:after="0" w:afterAutospacing="0"/>
        <w:jc w:val="right"/>
        <w:rPr>
          <w:i/>
          <w:sz w:val="22"/>
        </w:rPr>
      </w:pPr>
    </w:p>
    <w:p w14:paraId="113CA042" w14:textId="77777777" w:rsidR="00885058" w:rsidRPr="008B2682" w:rsidRDefault="00885058" w:rsidP="00885058">
      <w:pPr>
        <w:pStyle w:val="stylet2"/>
        <w:spacing w:before="0" w:beforeAutospacing="0" w:after="0" w:afterAutospacing="0"/>
        <w:jc w:val="right"/>
        <w:rPr>
          <w:i/>
          <w:sz w:val="22"/>
        </w:rPr>
      </w:pPr>
      <w:r w:rsidRPr="008B2682">
        <w:rPr>
          <w:i/>
          <w:sz w:val="22"/>
        </w:rPr>
        <w:lastRenderedPageBreak/>
        <w:t>Приложение 1</w:t>
      </w:r>
    </w:p>
    <w:p w14:paraId="5DDCD160" w14:textId="77777777" w:rsidR="00885058" w:rsidRPr="008B2682" w:rsidRDefault="00885058" w:rsidP="00885058">
      <w:pPr>
        <w:pStyle w:val="stylet2"/>
        <w:spacing w:before="0" w:beforeAutospacing="0" w:after="0" w:afterAutospacing="0"/>
        <w:ind w:firstLine="709"/>
        <w:jc w:val="right"/>
        <w:rPr>
          <w:i/>
          <w:sz w:val="22"/>
        </w:rPr>
      </w:pPr>
      <w:r w:rsidRPr="008B2682">
        <w:rPr>
          <w:i/>
          <w:sz w:val="22"/>
        </w:rPr>
        <w:t>к Положению о проведении</w:t>
      </w:r>
    </w:p>
    <w:p w14:paraId="7B594210" w14:textId="77777777" w:rsidR="00885058" w:rsidRPr="008B2682" w:rsidRDefault="00885058" w:rsidP="00885058">
      <w:pPr>
        <w:pStyle w:val="stylet2"/>
        <w:spacing w:before="0" w:beforeAutospacing="0" w:after="0" w:afterAutospacing="0"/>
        <w:ind w:firstLine="709"/>
        <w:jc w:val="right"/>
        <w:rPr>
          <w:i/>
          <w:sz w:val="22"/>
        </w:rPr>
      </w:pPr>
      <w:r w:rsidRPr="008B2682">
        <w:rPr>
          <w:i/>
          <w:sz w:val="22"/>
        </w:rPr>
        <w:t xml:space="preserve">районной  акции </w:t>
      </w:r>
      <w:r w:rsidR="00925B29" w:rsidRPr="008B2682">
        <w:rPr>
          <w:i/>
          <w:sz w:val="22"/>
        </w:rPr>
        <w:t>«Молодёжь за будущее без ВИЧ»</w:t>
      </w:r>
    </w:p>
    <w:p w14:paraId="2A485920" w14:textId="77777777" w:rsidR="00885058" w:rsidRPr="008B2682" w:rsidRDefault="00885058" w:rsidP="00885058">
      <w:pPr>
        <w:pStyle w:val="stylet2"/>
        <w:spacing w:before="0" w:beforeAutospacing="0" w:after="0" w:afterAutospacing="0"/>
        <w:ind w:firstLine="709"/>
        <w:jc w:val="right"/>
        <w:rPr>
          <w:sz w:val="22"/>
        </w:rPr>
      </w:pPr>
    </w:p>
    <w:p w14:paraId="348FD719" w14:textId="77777777" w:rsidR="00885058" w:rsidRPr="008B2682" w:rsidRDefault="00885058" w:rsidP="00885058">
      <w:pPr>
        <w:pStyle w:val="stylet1"/>
        <w:spacing w:before="0" w:beforeAutospacing="0" w:after="0" w:afterAutospacing="0"/>
        <w:ind w:firstLine="709"/>
        <w:jc w:val="center"/>
      </w:pPr>
    </w:p>
    <w:p w14:paraId="0D3BB5F3" w14:textId="77777777" w:rsidR="00885058" w:rsidRPr="008B2682" w:rsidRDefault="00885058" w:rsidP="00885058">
      <w:pPr>
        <w:pStyle w:val="stylet1"/>
        <w:spacing w:before="0" w:beforeAutospacing="0" w:after="0" w:afterAutospacing="0"/>
        <w:ind w:firstLine="709"/>
        <w:jc w:val="center"/>
      </w:pPr>
      <w:r w:rsidRPr="008B2682">
        <w:t>РЕКОМЕНДАЦИИ</w:t>
      </w:r>
    </w:p>
    <w:p w14:paraId="46BFD2EA" w14:textId="77777777" w:rsidR="00885058" w:rsidRPr="008B2682" w:rsidRDefault="00925B29" w:rsidP="00885058">
      <w:pPr>
        <w:pStyle w:val="stylet1"/>
        <w:spacing w:before="0" w:beforeAutospacing="0" w:after="0" w:afterAutospacing="0"/>
        <w:ind w:firstLine="709"/>
        <w:jc w:val="center"/>
      </w:pPr>
      <w:r w:rsidRPr="008B2682">
        <w:t xml:space="preserve">по проведению мероприятий  </w:t>
      </w:r>
    </w:p>
    <w:p w14:paraId="480B3838" w14:textId="77777777" w:rsidR="00885058" w:rsidRPr="008B2682" w:rsidRDefault="00885058" w:rsidP="00885058">
      <w:pPr>
        <w:pStyle w:val="stylet1"/>
        <w:spacing w:before="0" w:beforeAutospacing="0" w:after="0" w:afterAutospacing="0"/>
        <w:ind w:firstLine="709"/>
        <w:jc w:val="center"/>
      </w:pPr>
      <w:r w:rsidRPr="008B2682">
        <w:t xml:space="preserve"> в рамках районной акции </w:t>
      </w:r>
      <w:r w:rsidR="00925B29" w:rsidRPr="008B2682">
        <w:t>«Молодёжь за будущее без ВИЧ»</w:t>
      </w:r>
    </w:p>
    <w:p w14:paraId="717894AE" w14:textId="77777777" w:rsidR="00925B29" w:rsidRPr="008B2682" w:rsidRDefault="00925B29" w:rsidP="00885058">
      <w:pPr>
        <w:pStyle w:val="stylet1"/>
        <w:spacing w:before="0" w:beforeAutospacing="0" w:after="0" w:afterAutospacing="0"/>
        <w:ind w:firstLine="709"/>
        <w:jc w:val="center"/>
      </w:pPr>
    </w:p>
    <w:p w14:paraId="39ECDD55" w14:textId="413EFB42" w:rsidR="00925B29" w:rsidRPr="008B2682" w:rsidRDefault="00925B29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1.</w:t>
      </w:r>
      <w:r w:rsidR="00885058" w:rsidRPr="008B2682">
        <w:rPr>
          <w:rFonts w:ascii="Times New Roman" w:hAnsi="Times New Roman"/>
          <w:sz w:val="24"/>
          <w:szCs w:val="24"/>
        </w:rPr>
        <w:t xml:space="preserve"> Акция проводится в период </w:t>
      </w:r>
      <w:r w:rsidR="00921646" w:rsidRPr="008B2682">
        <w:rPr>
          <w:rFonts w:ascii="Times New Roman" w:hAnsi="Times New Roman"/>
          <w:sz w:val="24"/>
          <w:szCs w:val="24"/>
        </w:rPr>
        <w:t>с 29</w:t>
      </w:r>
      <w:r w:rsidR="00885058" w:rsidRPr="008B2682">
        <w:rPr>
          <w:rFonts w:ascii="Times New Roman" w:hAnsi="Times New Roman"/>
          <w:sz w:val="24"/>
          <w:szCs w:val="24"/>
        </w:rPr>
        <w:t xml:space="preserve"> ноября по </w:t>
      </w:r>
      <w:r w:rsidRPr="008B2682">
        <w:rPr>
          <w:rFonts w:ascii="Times New Roman" w:hAnsi="Times New Roman"/>
          <w:sz w:val="24"/>
          <w:szCs w:val="24"/>
        </w:rPr>
        <w:t>0</w:t>
      </w:r>
      <w:r w:rsidR="00B74CB6">
        <w:rPr>
          <w:rFonts w:ascii="Times New Roman" w:hAnsi="Times New Roman"/>
          <w:sz w:val="24"/>
          <w:szCs w:val="24"/>
        </w:rPr>
        <w:t>2</w:t>
      </w:r>
      <w:r w:rsidRPr="008B2682">
        <w:rPr>
          <w:rFonts w:ascii="Times New Roman" w:hAnsi="Times New Roman"/>
          <w:sz w:val="24"/>
          <w:szCs w:val="24"/>
        </w:rPr>
        <w:t xml:space="preserve"> декабря 202</w:t>
      </w:r>
      <w:r w:rsidR="00B74CB6">
        <w:rPr>
          <w:rFonts w:ascii="Times New Roman" w:hAnsi="Times New Roman"/>
          <w:sz w:val="24"/>
          <w:szCs w:val="24"/>
        </w:rPr>
        <w:t>4</w:t>
      </w:r>
      <w:r w:rsidR="00885058" w:rsidRPr="008B2682">
        <w:rPr>
          <w:rFonts w:ascii="Times New Roman" w:hAnsi="Times New Roman"/>
          <w:sz w:val="24"/>
          <w:szCs w:val="24"/>
        </w:rPr>
        <w:t xml:space="preserve"> года. </w:t>
      </w:r>
    </w:p>
    <w:p w14:paraId="4EF3E51D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 xml:space="preserve">2. Организатор вправе выбрать для проведения любой формат Акции исходя из специфики территории. </w:t>
      </w:r>
    </w:p>
    <w:p w14:paraId="7DA95E33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 xml:space="preserve">3. Символом Акции является красная лента. </w:t>
      </w:r>
    </w:p>
    <w:p w14:paraId="658FD478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 xml:space="preserve">4. Предполагаемые форматы: </w:t>
      </w:r>
    </w:p>
    <w:p w14:paraId="59D6E8DE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4.1. «</w:t>
      </w:r>
      <w:r w:rsidRPr="008B2682">
        <w:rPr>
          <w:rFonts w:ascii="Times New Roman" w:hAnsi="Times New Roman"/>
          <w:b/>
          <w:i/>
          <w:sz w:val="24"/>
          <w:szCs w:val="24"/>
        </w:rPr>
        <w:t>Массовое уличное мероприятие»</w:t>
      </w:r>
      <w:r w:rsidRPr="008B2682">
        <w:rPr>
          <w:rFonts w:ascii="Times New Roman" w:hAnsi="Times New Roman"/>
          <w:sz w:val="24"/>
          <w:szCs w:val="24"/>
        </w:rPr>
        <w:t xml:space="preserve"> Данный формат может предусматривать проведение концертов, флешмобов, шествий, митингов с участием молодежи. В том числе возможна организация информационных точек. Информационная точка </w:t>
      </w:r>
      <w:proofErr w:type="gramStart"/>
      <w:r w:rsidRPr="008B2682">
        <w:rPr>
          <w:rFonts w:ascii="Times New Roman" w:hAnsi="Times New Roman"/>
          <w:sz w:val="24"/>
          <w:szCs w:val="24"/>
        </w:rPr>
        <w:t>- это</w:t>
      </w:r>
      <w:proofErr w:type="gramEnd"/>
      <w:r w:rsidRPr="008B2682">
        <w:rPr>
          <w:rFonts w:ascii="Times New Roman" w:hAnsi="Times New Roman"/>
          <w:sz w:val="24"/>
          <w:szCs w:val="24"/>
        </w:rPr>
        <w:t xml:space="preserve"> ограниченная по площади территория, на которой расположены информационные о</w:t>
      </w:r>
      <w:r w:rsidR="00925B29" w:rsidRPr="008B2682">
        <w:rPr>
          <w:rFonts w:ascii="Times New Roman" w:hAnsi="Times New Roman"/>
          <w:sz w:val="24"/>
          <w:szCs w:val="24"/>
        </w:rPr>
        <w:t>бъекты (стойки, баннеры,</w:t>
      </w:r>
      <w:r w:rsidRPr="008B2682">
        <w:rPr>
          <w:rFonts w:ascii="Times New Roman" w:hAnsi="Times New Roman"/>
          <w:sz w:val="24"/>
          <w:szCs w:val="24"/>
        </w:rPr>
        <w:t xml:space="preserve"> знамена и т.д,), оформленные в едином стиле. Установка информационных точек предполагает работу добровольцев, привлекающих внимание целевой аудитории к Акции и выдающих информационную и сувенирную продукцию. Информационные точки устанавливаются рядом с местами массового скопления людей</w:t>
      </w:r>
      <w:r w:rsidR="00925B29" w:rsidRPr="008B2682">
        <w:rPr>
          <w:rFonts w:ascii="Times New Roman" w:hAnsi="Times New Roman"/>
          <w:sz w:val="24"/>
          <w:szCs w:val="24"/>
        </w:rPr>
        <w:t>.</w:t>
      </w:r>
      <w:r w:rsidRPr="008B2682">
        <w:rPr>
          <w:rFonts w:ascii="Times New Roman" w:hAnsi="Times New Roman"/>
          <w:sz w:val="24"/>
          <w:szCs w:val="24"/>
        </w:rPr>
        <w:t xml:space="preserve"> </w:t>
      </w:r>
    </w:p>
    <w:p w14:paraId="24B06E5B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4.2. «</w:t>
      </w:r>
      <w:r w:rsidRPr="008B2682">
        <w:rPr>
          <w:rFonts w:ascii="Times New Roman" w:hAnsi="Times New Roman"/>
          <w:b/>
          <w:i/>
          <w:sz w:val="24"/>
          <w:szCs w:val="24"/>
        </w:rPr>
        <w:t>Онлайн»</w:t>
      </w:r>
      <w:r w:rsidRPr="008B2682">
        <w:rPr>
          <w:rFonts w:ascii="Times New Roman" w:hAnsi="Times New Roman"/>
          <w:sz w:val="24"/>
          <w:szCs w:val="24"/>
        </w:rPr>
        <w:t xml:space="preserve"> Данный формат предусматривает проведение Акции в социальных сетях и информационно-телекоммуникационной сети «Интернет». При проведении мероприятий </w:t>
      </w:r>
      <w:r w:rsidR="00925B29" w:rsidRPr="008B2682">
        <w:rPr>
          <w:rFonts w:ascii="Times New Roman" w:hAnsi="Times New Roman"/>
          <w:sz w:val="24"/>
          <w:szCs w:val="24"/>
        </w:rPr>
        <w:t>можно</w:t>
      </w:r>
      <w:r w:rsidRPr="008B2682">
        <w:rPr>
          <w:rFonts w:ascii="Times New Roman" w:hAnsi="Times New Roman"/>
          <w:sz w:val="24"/>
          <w:szCs w:val="24"/>
        </w:rPr>
        <w:t xml:space="preserve"> организовать фоторепортаж и опубликовать фотографии либо иное изображение по теме Акции в люб</w:t>
      </w:r>
      <w:r w:rsidR="00925B29" w:rsidRPr="008B2682">
        <w:rPr>
          <w:rFonts w:ascii="Times New Roman" w:hAnsi="Times New Roman"/>
          <w:sz w:val="24"/>
          <w:szCs w:val="24"/>
        </w:rPr>
        <w:t xml:space="preserve">ой социальной сети с хэштегами </w:t>
      </w:r>
      <w:r w:rsidRPr="008B2682">
        <w:rPr>
          <w:rFonts w:ascii="Times New Roman" w:hAnsi="Times New Roman"/>
          <w:sz w:val="24"/>
          <w:szCs w:val="24"/>
        </w:rPr>
        <w:t xml:space="preserve"> «#СТОПВИЧСПИД», «#сдайтетестнаВИЧ». </w:t>
      </w:r>
    </w:p>
    <w:p w14:paraId="1F866D81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 xml:space="preserve">4.3. </w:t>
      </w:r>
      <w:r w:rsidRPr="008B2682">
        <w:rPr>
          <w:rFonts w:ascii="Times New Roman" w:hAnsi="Times New Roman"/>
          <w:b/>
          <w:i/>
          <w:sz w:val="24"/>
          <w:szCs w:val="24"/>
        </w:rPr>
        <w:t>«Образовательное мероприятие»</w:t>
      </w:r>
      <w:r w:rsidRPr="008B2682">
        <w:rPr>
          <w:rFonts w:ascii="Times New Roman" w:hAnsi="Times New Roman"/>
          <w:sz w:val="24"/>
          <w:szCs w:val="24"/>
        </w:rPr>
        <w:t xml:space="preserve"> Данный формат предусматривает проведение мастер-классов, лекций, тренингов по теме профилактики распространения ВИЧинфекции и ассоциированных с ней заболеваний в молодежной среде. К проведению образовательных мероприятий следует привлекать специалистов Центров СПИД субъектов Российской Федерации, учреждений здравоохранения, региональных представителей Всероссийского общественного движения волонтеров в сфере здравоохранения «Волонтеры-медики», представителей общественных организаций и объ</w:t>
      </w:r>
      <w:r w:rsidR="00925B29" w:rsidRPr="008B2682">
        <w:rPr>
          <w:rFonts w:ascii="Times New Roman" w:hAnsi="Times New Roman"/>
          <w:sz w:val="24"/>
          <w:szCs w:val="24"/>
        </w:rPr>
        <w:t>единений, ведущих деятельность</w:t>
      </w:r>
      <w:r w:rsidRPr="008B2682">
        <w:rPr>
          <w:rFonts w:ascii="Times New Roman" w:hAnsi="Times New Roman"/>
          <w:sz w:val="24"/>
          <w:szCs w:val="24"/>
        </w:rPr>
        <w:t xml:space="preserve"> в сфере профилактики распространения ВИЧ-инфекции в молодежной среде. </w:t>
      </w:r>
    </w:p>
    <w:p w14:paraId="0323BC8B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 xml:space="preserve">4.4. </w:t>
      </w:r>
      <w:r w:rsidRPr="008B2682">
        <w:rPr>
          <w:rFonts w:ascii="Times New Roman" w:hAnsi="Times New Roman"/>
          <w:b/>
          <w:i/>
          <w:sz w:val="24"/>
          <w:szCs w:val="24"/>
        </w:rPr>
        <w:t>Спортивные мероприятия</w:t>
      </w:r>
      <w:r w:rsidRPr="008B2682">
        <w:rPr>
          <w:rFonts w:ascii="Times New Roman" w:hAnsi="Times New Roman"/>
          <w:sz w:val="24"/>
          <w:szCs w:val="24"/>
        </w:rPr>
        <w:t xml:space="preserve"> Данный формат предусматривает проведение спортивных мероприятий и соревнований, где основной посыл заключается в пропаганде здорового образа жизни. При проведении спортивных мероприятий рекомендовано предусмотреть организацию раздачи буклетов по профилактике распространения ВИЧ-инфекции</w:t>
      </w:r>
      <w:r w:rsidR="00925B29" w:rsidRPr="008B2682">
        <w:rPr>
          <w:rFonts w:ascii="Times New Roman" w:hAnsi="Times New Roman"/>
          <w:sz w:val="24"/>
          <w:szCs w:val="24"/>
        </w:rPr>
        <w:t>.</w:t>
      </w:r>
      <w:r w:rsidRPr="008B2682">
        <w:rPr>
          <w:rFonts w:ascii="Times New Roman" w:hAnsi="Times New Roman"/>
          <w:sz w:val="24"/>
          <w:szCs w:val="24"/>
        </w:rPr>
        <w:t xml:space="preserve"> </w:t>
      </w:r>
    </w:p>
    <w:p w14:paraId="0D04C956" w14:textId="77777777" w:rsidR="00925B29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 xml:space="preserve">4.5. </w:t>
      </w:r>
      <w:r w:rsidRPr="008B2682">
        <w:rPr>
          <w:rFonts w:ascii="Times New Roman" w:hAnsi="Times New Roman"/>
          <w:b/>
          <w:i/>
          <w:sz w:val="24"/>
          <w:szCs w:val="24"/>
        </w:rPr>
        <w:t>Информационная кампания</w:t>
      </w:r>
      <w:r w:rsidRPr="008B2682">
        <w:rPr>
          <w:rFonts w:ascii="Times New Roman" w:hAnsi="Times New Roman"/>
          <w:sz w:val="24"/>
          <w:szCs w:val="24"/>
        </w:rPr>
        <w:t xml:space="preserve"> Данный формат предусматривает размещение плакатов, буклетов, флаеров и другой информационной продукции по теме профилактики распространения ВИЧ-инфекции, а также трансляцию информации по профилактике ВИЧ-инфекции в СМИ (печатная продукция, радио, телевидение). </w:t>
      </w:r>
    </w:p>
    <w:p w14:paraId="0BAC9B80" w14:textId="77777777" w:rsidR="00925B29" w:rsidRPr="008B2682" w:rsidRDefault="00925B29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5</w:t>
      </w:r>
      <w:r w:rsidR="00885058" w:rsidRPr="008B2682">
        <w:rPr>
          <w:rFonts w:ascii="Times New Roman" w:hAnsi="Times New Roman"/>
          <w:sz w:val="24"/>
          <w:szCs w:val="24"/>
        </w:rPr>
        <w:t xml:space="preserve">. Визуальное содержание Акции </w:t>
      </w:r>
    </w:p>
    <w:p w14:paraId="77D62AE5" w14:textId="77777777" w:rsidR="00925B29" w:rsidRPr="008B2682" w:rsidRDefault="00925B29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5</w:t>
      </w:r>
      <w:r w:rsidR="00885058" w:rsidRPr="008B2682">
        <w:rPr>
          <w:rFonts w:ascii="Times New Roman" w:hAnsi="Times New Roman"/>
          <w:sz w:val="24"/>
          <w:szCs w:val="24"/>
        </w:rPr>
        <w:t xml:space="preserve">.1. При организации Акции необходимо предусмотреть оформление, которое может включать в себя воздушные шары, флаги, полотна, ленты и т.д. </w:t>
      </w:r>
    </w:p>
    <w:p w14:paraId="6E3886FB" w14:textId="77777777" w:rsidR="00925B29" w:rsidRPr="008B2682" w:rsidRDefault="00925B29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5</w:t>
      </w:r>
      <w:r w:rsidR="00885058" w:rsidRPr="008B2682">
        <w:rPr>
          <w:rFonts w:ascii="Times New Roman" w:hAnsi="Times New Roman"/>
          <w:sz w:val="24"/>
          <w:szCs w:val="24"/>
        </w:rPr>
        <w:t xml:space="preserve">.2. При организации и проведении мероприятий необходимо привлекать средства массовой информации. </w:t>
      </w:r>
    </w:p>
    <w:p w14:paraId="099F44CC" w14:textId="77777777" w:rsidR="00925B29" w:rsidRPr="008B2682" w:rsidRDefault="00925B29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5</w:t>
      </w:r>
      <w:r w:rsidR="00885058" w:rsidRPr="008B2682">
        <w:rPr>
          <w:rFonts w:ascii="Times New Roman" w:hAnsi="Times New Roman"/>
          <w:sz w:val="24"/>
          <w:szCs w:val="24"/>
        </w:rPr>
        <w:t>.3. На месте проведения Акции может использоваться звукоусиливающее оборудование и видеооборудование.</w:t>
      </w:r>
    </w:p>
    <w:p w14:paraId="3E1EF218" w14:textId="77777777" w:rsidR="00885058" w:rsidRPr="008B2682" w:rsidRDefault="00925B29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2682">
        <w:rPr>
          <w:rFonts w:ascii="Times New Roman" w:hAnsi="Times New Roman"/>
          <w:sz w:val="24"/>
          <w:szCs w:val="24"/>
        </w:rPr>
        <w:t>5</w:t>
      </w:r>
      <w:r w:rsidR="00885058" w:rsidRPr="008B2682">
        <w:rPr>
          <w:rFonts w:ascii="Times New Roman" w:hAnsi="Times New Roman"/>
          <w:sz w:val="24"/>
          <w:szCs w:val="24"/>
        </w:rPr>
        <w:t>.4. При организации мероприятий возможно использование видеороликов по теме профилактики распространения ВИЧ</w:t>
      </w:r>
      <w:r w:rsidRPr="008B2682">
        <w:rPr>
          <w:rFonts w:ascii="Times New Roman" w:hAnsi="Times New Roman"/>
          <w:sz w:val="24"/>
          <w:szCs w:val="24"/>
        </w:rPr>
        <w:t>.</w:t>
      </w:r>
    </w:p>
    <w:p w14:paraId="443A4E19" w14:textId="77777777" w:rsidR="00885058" w:rsidRPr="008B2682" w:rsidRDefault="00885058" w:rsidP="00ED5F4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BD2E496" w14:textId="77777777" w:rsidR="008B2682" w:rsidRDefault="008B2682" w:rsidP="00ED5F44">
      <w:pPr>
        <w:pStyle w:val="a4"/>
        <w:jc w:val="both"/>
        <w:rPr>
          <w:rFonts w:ascii="Times New Roman" w:hAnsi="Times New Roman"/>
          <w:sz w:val="26"/>
          <w:szCs w:val="26"/>
        </w:rPr>
        <w:sectPr w:rsidR="008B2682" w:rsidSect="008B2682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14:paraId="3497F741" w14:textId="77777777" w:rsidR="008B2682" w:rsidRPr="00925B29" w:rsidRDefault="008B2682" w:rsidP="008B2682">
      <w:pPr>
        <w:pStyle w:val="a4"/>
        <w:jc w:val="both"/>
        <w:rPr>
          <w:rFonts w:ascii="Times New Roman" w:hAnsi="Times New Roman"/>
          <w:b/>
          <w:i/>
          <w:szCs w:val="26"/>
        </w:rPr>
      </w:pPr>
    </w:p>
    <w:p w14:paraId="44F54B42" w14:textId="77777777" w:rsidR="008B2682" w:rsidRPr="00925B29" w:rsidRDefault="008B2682" w:rsidP="008B2682">
      <w:pPr>
        <w:pStyle w:val="stylet2"/>
        <w:spacing w:before="0" w:beforeAutospacing="0" w:after="0" w:afterAutospacing="0"/>
        <w:ind w:firstLine="709"/>
        <w:jc w:val="right"/>
        <w:rPr>
          <w:i/>
          <w:sz w:val="22"/>
          <w:szCs w:val="26"/>
        </w:rPr>
      </w:pPr>
      <w:r w:rsidRPr="00925B29">
        <w:rPr>
          <w:i/>
          <w:sz w:val="22"/>
          <w:szCs w:val="26"/>
        </w:rPr>
        <w:t>Приложение 2</w:t>
      </w:r>
    </w:p>
    <w:p w14:paraId="11550A3B" w14:textId="77777777" w:rsidR="008B2682" w:rsidRPr="00925B29" w:rsidRDefault="008B2682" w:rsidP="008B2682">
      <w:pPr>
        <w:pStyle w:val="stylet2"/>
        <w:spacing w:before="0" w:beforeAutospacing="0" w:after="0" w:afterAutospacing="0"/>
        <w:ind w:firstLine="709"/>
        <w:jc w:val="right"/>
        <w:rPr>
          <w:i/>
          <w:sz w:val="22"/>
          <w:szCs w:val="26"/>
        </w:rPr>
      </w:pPr>
      <w:r w:rsidRPr="00925B29">
        <w:rPr>
          <w:i/>
          <w:sz w:val="22"/>
          <w:szCs w:val="26"/>
        </w:rPr>
        <w:t>к Положению о проведении</w:t>
      </w:r>
    </w:p>
    <w:p w14:paraId="06763874" w14:textId="77777777" w:rsidR="008B2682" w:rsidRPr="00F66A6C" w:rsidRDefault="008B2682" w:rsidP="008B2682">
      <w:pPr>
        <w:pStyle w:val="stylet2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925B29">
        <w:rPr>
          <w:i/>
          <w:sz w:val="22"/>
          <w:szCs w:val="26"/>
        </w:rPr>
        <w:t>районной  акции «Молодёжь за будущее без ВИЧ»</w:t>
      </w:r>
    </w:p>
    <w:p w14:paraId="00606468" w14:textId="77777777" w:rsidR="008B2682" w:rsidRPr="00F66A6C" w:rsidRDefault="008B2682" w:rsidP="008B2682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  <w:r w:rsidRPr="00F66A6C">
        <w:rPr>
          <w:sz w:val="26"/>
          <w:szCs w:val="26"/>
        </w:rPr>
        <w:tab/>
      </w:r>
      <w:r w:rsidRPr="00F66A6C">
        <w:rPr>
          <w:sz w:val="26"/>
          <w:szCs w:val="26"/>
        </w:rPr>
        <w:tab/>
      </w:r>
      <w:r w:rsidRPr="00F66A6C">
        <w:rPr>
          <w:sz w:val="26"/>
          <w:szCs w:val="26"/>
        </w:rPr>
        <w:tab/>
      </w:r>
      <w:r w:rsidRPr="00F66A6C">
        <w:rPr>
          <w:sz w:val="26"/>
          <w:szCs w:val="26"/>
        </w:rPr>
        <w:tab/>
      </w:r>
      <w:r w:rsidRPr="00F66A6C">
        <w:rPr>
          <w:sz w:val="26"/>
          <w:szCs w:val="26"/>
        </w:rPr>
        <w:tab/>
      </w:r>
      <w:r w:rsidRPr="00F66A6C">
        <w:rPr>
          <w:sz w:val="26"/>
          <w:szCs w:val="26"/>
        </w:rPr>
        <w:tab/>
      </w:r>
    </w:p>
    <w:p w14:paraId="0CF887FB" w14:textId="77777777" w:rsidR="008B2682" w:rsidRPr="00F66A6C" w:rsidRDefault="008B2682" w:rsidP="008B2682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673"/>
        <w:gridCol w:w="3238"/>
        <w:gridCol w:w="1978"/>
        <w:gridCol w:w="1697"/>
        <w:gridCol w:w="5605"/>
        <w:gridCol w:w="1659"/>
      </w:tblGrid>
      <w:tr w:rsidR="008B2682" w:rsidRPr="00F66A6C" w14:paraId="72958EC6" w14:textId="77777777" w:rsidTr="00E760A6">
        <w:tc>
          <w:tcPr>
            <w:tcW w:w="675" w:type="dxa"/>
          </w:tcPr>
          <w:p w14:paraId="35856361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№</w:t>
            </w:r>
          </w:p>
          <w:p w14:paraId="5942551F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261" w:type="dxa"/>
          </w:tcPr>
          <w:p w14:paraId="60C86F76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984" w:type="dxa"/>
          </w:tcPr>
          <w:p w14:paraId="0468DC9C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 xml:space="preserve">Форма </w:t>
            </w:r>
          </w:p>
          <w:p w14:paraId="45E3FEE0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56B5A5AD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5670" w:type="dxa"/>
          </w:tcPr>
          <w:p w14:paraId="11A1B092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Краткое содержание</w:t>
            </w:r>
          </w:p>
        </w:tc>
        <w:tc>
          <w:tcPr>
            <w:tcW w:w="1559" w:type="dxa"/>
          </w:tcPr>
          <w:p w14:paraId="02FF98E6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 xml:space="preserve">Кол-во </w:t>
            </w:r>
          </w:p>
          <w:p w14:paraId="22996A73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66A6C">
              <w:rPr>
                <w:b/>
                <w:sz w:val="26"/>
                <w:szCs w:val="26"/>
              </w:rPr>
              <w:t>посетителей</w:t>
            </w:r>
          </w:p>
        </w:tc>
      </w:tr>
      <w:tr w:rsidR="008B2682" w:rsidRPr="00F66A6C" w14:paraId="56AF3422" w14:textId="77777777" w:rsidTr="00E760A6">
        <w:tc>
          <w:tcPr>
            <w:tcW w:w="675" w:type="dxa"/>
          </w:tcPr>
          <w:p w14:paraId="6E934055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2217E734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0A0D8624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3DFDB29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7DE783B1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5B4084D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</w:tr>
      <w:tr w:rsidR="008B2682" w:rsidRPr="00F66A6C" w14:paraId="1F5D21C5" w14:textId="77777777" w:rsidTr="00E760A6">
        <w:tc>
          <w:tcPr>
            <w:tcW w:w="675" w:type="dxa"/>
          </w:tcPr>
          <w:p w14:paraId="1A6FE51B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51B4EDBC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25113697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0680AE9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52774E22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5FD3EC0" w14:textId="77777777" w:rsidR="008B2682" w:rsidRPr="00F66A6C" w:rsidRDefault="008B2682" w:rsidP="00E760A6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52E54A1F" w14:textId="77777777" w:rsidR="008B2682" w:rsidRPr="00F66A6C" w:rsidRDefault="008B2682" w:rsidP="008B2682">
      <w:pPr>
        <w:pStyle w:val="stylet1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41597302" w14:textId="77777777" w:rsidR="008B2682" w:rsidRDefault="008B2682" w:rsidP="008B2682">
      <w:pPr>
        <w:pStyle w:val="a4"/>
        <w:jc w:val="both"/>
      </w:pPr>
    </w:p>
    <w:p w14:paraId="1F9DF536" w14:textId="77777777" w:rsidR="00885058" w:rsidRPr="00925B29" w:rsidRDefault="00885058" w:rsidP="00ED5F4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09D4D829" w14:textId="77777777" w:rsidR="00885058" w:rsidRDefault="00885058" w:rsidP="00ED5F44">
      <w:pPr>
        <w:pStyle w:val="a4"/>
        <w:jc w:val="both"/>
      </w:pPr>
    </w:p>
    <w:p w14:paraId="45755192" w14:textId="77777777" w:rsidR="00885058" w:rsidRDefault="00885058" w:rsidP="00ED5F44">
      <w:pPr>
        <w:pStyle w:val="a4"/>
        <w:jc w:val="both"/>
      </w:pPr>
    </w:p>
    <w:p w14:paraId="40C71C1D" w14:textId="77777777" w:rsidR="008B2682" w:rsidRDefault="008B2682" w:rsidP="00ED5F44">
      <w:pPr>
        <w:pStyle w:val="a4"/>
        <w:jc w:val="both"/>
        <w:sectPr w:rsidR="008B2682" w:rsidSect="008B2682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p w14:paraId="318E68B7" w14:textId="77777777" w:rsidR="00885058" w:rsidRDefault="00885058" w:rsidP="00ED5F44">
      <w:pPr>
        <w:pStyle w:val="a4"/>
        <w:jc w:val="both"/>
      </w:pPr>
    </w:p>
    <w:p w14:paraId="3F5408B3" w14:textId="77777777" w:rsidR="00885058" w:rsidRDefault="00885058" w:rsidP="00ED5F44">
      <w:pPr>
        <w:pStyle w:val="a4"/>
        <w:jc w:val="both"/>
      </w:pPr>
    </w:p>
    <w:p w14:paraId="15DE9B2A" w14:textId="77777777" w:rsidR="00885058" w:rsidRDefault="00885058" w:rsidP="00ED5F44">
      <w:pPr>
        <w:pStyle w:val="a4"/>
        <w:jc w:val="both"/>
      </w:pPr>
    </w:p>
    <w:p w14:paraId="17F34F76" w14:textId="77777777" w:rsidR="00885058" w:rsidRDefault="00885058" w:rsidP="00ED5F44">
      <w:pPr>
        <w:pStyle w:val="a4"/>
        <w:jc w:val="both"/>
      </w:pPr>
    </w:p>
    <w:p w14:paraId="6C3C13FE" w14:textId="77777777" w:rsidR="00885058" w:rsidRDefault="00885058" w:rsidP="00ED5F44">
      <w:pPr>
        <w:pStyle w:val="a4"/>
        <w:jc w:val="both"/>
      </w:pPr>
    </w:p>
    <w:p w14:paraId="57D7E4F8" w14:textId="77777777" w:rsidR="00885058" w:rsidRDefault="00885058" w:rsidP="00ED5F44">
      <w:pPr>
        <w:pStyle w:val="a4"/>
        <w:jc w:val="both"/>
      </w:pPr>
    </w:p>
    <w:p w14:paraId="1077D4F0" w14:textId="77777777" w:rsidR="00885058" w:rsidRDefault="00885058" w:rsidP="00ED5F44">
      <w:pPr>
        <w:pStyle w:val="a4"/>
        <w:jc w:val="both"/>
      </w:pPr>
    </w:p>
    <w:p w14:paraId="6030C2AB" w14:textId="77777777" w:rsidR="00885058" w:rsidRDefault="00885058" w:rsidP="00ED5F44">
      <w:pPr>
        <w:pStyle w:val="a4"/>
        <w:jc w:val="both"/>
      </w:pPr>
    </w:p>
    <w:p w14:paraId="49A8FEE6" w14:textId="77777777" w:rsidR="00885058" w:rsidRDefault="00885058" w:rsidP="00ED5F44">
      <w:pPr>
        <w:pStyle w:val="a4"/>
        <w:jc w:val="both"/>
      </w:pPr>
    </w:p>
    <w:p w14:paraId="7347A328" w14:textId="77777777" w:rsidR="00885058" w:rsidRDefault="00885058" w:rsidP="00ED5F44">
      <w:pPr>
        <w:pStyle w:val="a4"/>
        <w:jc w:val="both"/>
      </w:pPr>
    </w:p>
    <w:p w14:paraId="1E4B1B10" w14:textId="77777777" w:rsidR="00885058" w:rsidRDefault="00885058" w:rsidP="00ED5F44">
      <w:pPr>
        <w:pStyle w:val="a4"/>
        <w:jc w:val="both"/>
      </w:pPr>
    </w:p>
    <w:p w14:paraId="4259ED15" w14:textId="77777777" w:rsidR="00885058" w:rsidRDefault="00885058" w:rsidP="00ED5F44">
      <w:pPr>
        <w:pStyle w:val="a4"/>
        <w:jc w:val="both"/>
      </w:pPr>
    </w:p>
    <w:p w14:paraId="0EE92848" w14:textId="77777777" w:rsidR="00885058" w:rsidRDefault="00885058" w:rsidP="00ED5F44">
      <w:pPr>
        <w:pStyle w:val="a4"/>
        <w:jc w:val="both"/>
      </w:pPr>
    </w:p>
    <w:p w14:paraId="21BB09FB" w14:textId="77777777" w:rsidR="00885058" w:rsidRDefault="00885058" w:rsidP="00ED5F44">
      <w:pPr>
        <w:pStyle w:val="a4"/>
        <w:jc w:val="both"/>
      </w:pPr>
    </w:p>
    <w:p w14:paraId="1F7AA206" w14:textId="77777777" w:rsidR="00885058" w:rsidRDefault="00885058" w:rsidP="00ED5F44">
      <w:pPr>
        <w:pStyle w:val="a4"/>
        <w:jc w:val="both"/>
      </w:pPr>
    </w:p>
    <w:p w14:paraId="3EA690BA" w14:textId="77777777" w:rsidR="00885058" w:rsidRDefault="00885058" w:rsidP="00ED5F44">
      <w:pPr>
        <w:pStyle w:val="a4"/>
        <w:jc w:val="both"/>
      </w:pPr>
    </w:p>
    <w:p w14:paraId="170B1387" w14:textId="77777777" w:rsidR="00885058" w:rsidRDefault="00885058" w:rsidP="00ED5F44">
      <w:pPr>
        <w:pStyle w:val="a4"/>
        <w:jc w:val="both"/>
      </w:pPr>
    </w:p>
    <w:p w14:paraId="1EF8E15C" w14:textId="77777777" w:rsidR="00885058" w:rsidRDefault="00885058" w:rsidP="00ED5F44">
      <w:pPr>
        <w:pStyle w:val="a4"/>
        <w:jc w:val="both"/>
      </w:pPr>
    </w:p>
    <w:p w14:paraId="4CEA4C8E" w14:textId="77777777" w:rsidR="00885058" w:rsidRDefault="00885058" w:rsidP="00ED5F44">
      <w:pPr>
        <w:pStyle w:val="a4"/>
        <w:jc w:val="both"/>
      </w:pPr>
    </w:p>
    <w:p w14:paraId="5387BE06" w14:textId="77777777" w:rsidR="00885058" w:rsidRDefault="00885058" w:rsidP="00ED5F44">
      <w:pPr>
        <w:pStyle w:val="a4"/>
        <w:jc w:val="both"/>
      </w:pPr>
    </w:p>
    <w:p w14:paraId="1991CF3D" w14:textId="77777777" w:rsidR="00885058" w:rsidRDefault="00885058" w:rsidP="00ED5F44">
      <w:pPr>
        <w:pStyle w:val="a4"/>
        <w:jc w:val="both"/>
      </w:pPr>
    </w:p>
    <w:p w14:paraId="09C80F96" w14:textId="77777777" w:rsidR="00885058" w:rsidRDefault="00885058" w:rsidP="00ED5F44">
      <w:pPr>
        <w:pStyle w:val="a4"/>
        <w:jc w:val="both"/>
        <w:sectPr w:rsidR="00885058" w:rsidSect="008B2682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14:paraId="5B0A985A" w14:textId="77777777" w:rsidR="00885058" w:rsidRPr="00ED5F44" w:rsidRDefault="00885058" w:rsidP="00ED5F44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sectPr w:rsidR="00885058" w:rsidRPr="00ED5F44" w:rsidSect="008850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F44"/>
    <w:rsid w:val="00041607"/>
    <w:rsid w:val="0024244A"/>
    <w:rsid w:val="007B3819"/>
    <w:rsid w:val="00885058"/>
    <w:rsid w:val="008B2682"/>
    <w:rsid w:val="00920882"/>
    <w:rsid w:val="00921646"/>
    <w:rsid w:val="00925B29"/>
    <w:rsid w:val="00A519A5"/>
    <w:rsid w:val="00A83D1B"/>
    <w:rsid w:val="00B1372F"/>
    <w:rsid w:val="00B74CB6"/>
    <w:rsid w:val="00D81660"/>
    <w:rsid w:val="00EC1FCE"/>
    <w:rsid w:val="00ED5F44"/>
    <w:rsid w:val="00F3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762B"/>
  <w15:docId w15:val="{36259A09-09FF-4B85-B5E1-BB22CFF7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F44"/>
    <w:rPr>
      <w:color w:val="0000FF"/>
      <w:u w:val="single"/>
    </w:rPr>
  </w:style>
  <w:style w:type="paragraph" w:styleId="a4">
    <w:name w:val="No Spacing"/>
    <w:uiPriority w:val="1"/>
    <w:qFormat/>
    <w:rsid w:val="00ED5F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t1">
    <w:name w:val="stylet1"/>
    <w:basedOn w:val="a"/>
    <w:rsid w:val="00885058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88505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850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NESTINFOTD</cp:lastModifiedBy>
  <cp:revision>9</cp:revision>
  <cp:lastPrinted>2023-11-27T07:56:00Z</cp:lastPrinted>
  <dcterms:created xsi:type="dcterms:W3CDTF">2023-11-27T07:23:00Z</dcterms:created>
  <dcterms:modified xsi:type="dcterms:W3CDTF">2024-10-01T09:35:00Z</dcterms:modified>
</cp:coreProperties>
</file>