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CEF5" w14:textId="16C416D8" w:rsidR="000F4769" w:rsidRPr="000F4769" w:rsidRDefault="006A043F" w:rsidP="006A04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="000F4769" w:rsidRPr="000F476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14:paraId="7FC58BEE" w14:textId="77777777" w:rsidR="000F4769" w:rsidRPr="000F4769" w:rsidRDefault="000F4769" w:rsidP="000F4769">
      <w:pPr>
        <w:widowControl w:val="0"/>
        <w:spacing w:after="0" w:line="240" w:lineRule="auto"/>
        <w:ind w:left="1176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47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распоряжением главы Серышевского муниципального округа </w:t>
      </w:r>
    </w:p>
    <w:p w14:paraId="3EE55288" w14:textId="50C57B87" w:rsidR="000F4769" w:rsidRPr="000F4769" w:rsidRDefault="000F4769" w:rsidP="000F4769">
      <w:pPr>
        <w:pStyle w:val="ab"/>
        <w:ind w:left="5245" w:firstLine="482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0F476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6A043F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0F4769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6A043F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6A043F">
        <w:rPr>
          <w:rFonts w:ascii="Times New Roman" w:hAnsi="Times New Roman"/>
          <w:b/>
          <w:sz w:val="28"/>
          <w:szCs w:val="28"/>
        </w:rPr>
        <w:t xml:space="preserve"> </w:t>
      </w:r>
    </w:p>
    <w:p w14:paraId="43A7465E" w14:textId="77777777" w:rsidR="000F4769" w:rsidRDefault="000F4769" w:rsidP="000F4769">
      <w:pPr>
        <w:pStyle w:val="ab"/>
        <w:ind w:left="5245" w:firstLine="4820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14:paraId="206E0E49" w14:textId="77777777" w:rsidR="00430DB7" w:rsidRDefault="00430DB7" w:rsidP="00FC700D">
      <w:pPr>
        <w:contextualSpacing/>
        <w:rPr>
          <w:rFonts w:ascii="Times New Roman" w:hAnsi="Times New Roman" w:cs="Times New Roman"/>
          <w:snapToGrid w:val="0"/>
          <w:sz w:val="28"/>
          <w:szCs w:val="28"/>
        </w:rPr>
      </w:pPr>
    </w:p>
    <w:p w14:paraId="29649486" w14:textId="77777777" w:rsidR="00743656" w:rsidRDefault="00430DB7" w:rsidP="00430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«Дорожная карта» по </w:t>
      </w:r>
      <w:r w:rsidR="00743656">
        <w:rPr>
          <w:rFonts w:ascii="Times New Roman" w:hAnsi="Times New Roman" w:cs="Times New Roman"/>
          <w:sz w:val="28"/>
          <w:szCs w:val="28"/>
        </w:rPr>
        <w:t xml:space="preserve">закрытию вакансий педагогических работников </w:t>
      </w:r>
    </w:p>
    <w:p w14:paraId="3F7AA1DF" w14:textId="5907F9E2" w:rsidR="00743656" w:rsidRDefault="00743656" w:rsidP="00430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образовательных организациях Серышевского МО на 2024-2026 гг.</w:t>
      </w:r>
    </w:p>
    <w:p w14:paraId="1DD6FC05" w14:textId="77777777" w:rsidR="00430DB7" w:rsidRDefault="00430DB7" w:rsidP="00430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41"/>
        <w:gridCol w:w="6804"/>
        <w:gridCol w:w="73"/>
        <w:gridCol w:w="7"/>
        <w:gridCol w:w="1977"/>
        <w:gridCol w:w="157"/>
        <w:gridCol w:w="2464"/>
        <w:gridCol w:w="157"/>
        <w:gridCol w:w="2536"/>
        <w:gridCol w:w="20"/>
      </w:tblGrid>
      <w:tr w:rsidR="00F93D3B" w14:paraId="507C1B7D" w14:textId="77777777" w:rsidTr="000F4769">
        <w:trPr>
          <w:gridAfter w:val="1"/>
          <w:wAfter w:w="20" w:type="dxa"/>
          <w:trHeight w:hRule="exact" w:val="1226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EFBFE" w14:textId="77777777" w:rsidR="00F93D3B" w:rsidRDefault="00F93D3B" w:rsidP="00F93D3B">
            <w:pPr>
              <w:spacing w:after="0" w:line="240" w:lineRule="exact"/>
              <w:ind w:left="320"/>
              <w:jc w:val="center"/>
            </w:pPr>
            <w:r>
              <w:rPr>
                <w:rStyle w:val="20"/>
                <w:rFonts w:eastAsiaTheme="minorHAnsi"/>
              </w:rPr>
              <w:t>№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6379C" w14:textId="77777777" w:rsidR="00F93D3B" w:rsidRDefault="00F93D3B" w:rsidP="00F93D3B">
            <w:pPr>
              <w:spacing w:after="0" w:line="240" w:lineRule="exact"/>
              <w:jc w:val="center"/>
            </w:pPr>
            <w:r>
              <w:rPr>
                <w:rStyle w:val="20"/>
                <w:rFonts w:eastAsiaTheme="minorHAnsi"/>
              </w:rPr>
              <w:t>Мероприятие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02A92" w14:textId="77777777" w:rsidR="00F93D3B" w:rsidRDefault="00F93D3B" w:rsidP="00F93D3B">
            <w:pPr>
              <w:spacing w:after="120" w:line="240" w:lineRule="exact"/>
              <w:jc w:val="center"/>
            </w:pPr>
            <w:r>
              <w:rPr>
                <w:rStyle w:val="20"/>
                <w:rFonts w:eastAsiaTheme="minorHAnsi"/>
              </w:rPr>
              <w:t>Сроки</w:t>
            </w:r>
          </w:p>
          <w:p w14:paraId="351E0725" w14:textId="77777777" w:rsidR="00F93D3B" w:rsidRDefault="00F93D3B" w:rsidP="00F93D3B">
            <w:pPr>
              <w:spacing w:before="120" w:after="0" w:line="240" w:lineRule="exact"/>
              <w:jc w:val="center"/>
            </w:pPr>
            <w:r>
              <w:rPr>
                <w:rStyle w:val="20"/>
                <w:rFonts w:eastAsiaTheme="minorHAnsi"/>
              </w:rPr>
              <w:t>проведения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4E3B1" w14:textId="77777777" w:rsidR="00F93D3B" w:rsidRDefault="00F93D3B" w:rsidP="00F93D3B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Сроки</w:t>
            </w:r>
          </w:p>
          <w:p w14:paraId="429FE18E" w14:textId="31ADFA91" w:rsidR="00F93D3B" w:rsidRDefault="00F93D3B" w:rsidP="008A597A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 xml:space="preserve">предоставления отчётов </w:t>
            </w:r>
            <w:r w:rsidR="008A597A">
              <w:rPr>
                <w:rStyle w:val="20"/>
                <w:rFonts w:eastAsiaTheme="minorHAnsi"/>
              </w:rPr>
              <w:t xml:space="preserve">(по умолчанию отчёты предоставлять в </w:t>
            </w:r>
            <w:proofErr w:type="spellStart"/>
            <w:r w:rsidR="00743656">
              <w:rPr>
                <w:rStyle w:val="20"/>
                <w:rFonts w:eastAsiaTheme="minorHAnsi"/>
              </w:rPr>
              <w:t>УсО</w:t>
            </w:r>
            <w:proofErr w:type="spellEnd"/>
            <w:r w:rsidR="008A597A">
              <w:rPr>
                <w:rStyle w:val="20"/>
                <w:rFonts w:eastAsiaTheme="minorHAnsi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CDFC7" w14:textId="77777777" w:rsidR="00F93D3B" w:rsidRDefault="00F93D3B" w:rsidP="00F93D3B">
            <w:pPr>
              <w:spacing w:after="120" w:line="240" w:lineRule="exact"/>
              <w:jc w:val="center"/>
            </w:pPr>
            <w:r>
              <w:rPr>
                <w:rStyle w:val="20"/>
                <w:rFonts w:eastAsiaTheme="minorHAnsi"/>
              </w:rPr>
              <w:t>Ответственные</w:t>
            </w:r>
          </w:p>
          <w:p w14:paraId="3F418AF1" w14:textId="77777777" w:rsidR="00F93D3B" w:rsidRDefault="00F93D3B" w:rsidP="00F93D3B">
            <w:pPr>
              <w:spacing w:before="120" w:after="0" w:line="240" w:lineRule="exact"/>
              <w:jc w:val="center"/>
            </w:pPr>
            <w:r>
              <w:rPr>
                <w:rStyle w:val="20"/>
                <w:rFonts w:eastAsiaTheme="minorHAnsi"/>
              </w:rPr>
              <w:t>исполнители</w:t>
            </w:r>
          </w:p>
        </w:tc>
      </w:tr>
      <w:tr w:rsidR="00F93D3B" w14:paraId="1B52E555" w14:textId="77777777" w:rsidTr="000F4769">
        <w:trPr>
          <w:gridAfter w:val="1"/>
          <w:wAfter w:w="20" w:type="dxa"/>
          <w:trHeight w:hRule="exact" w:val="432"/>
        </w:trPr>
        <w:tc>
          <w:tcPr>
            <w:tcW w:w="153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75F61" w14:textId="77777777" w:rsidR="00F93D3B" w:rsidRDefault="00F93D3B" w:rsidP="00F93D3B">
            <w:pPr>
              <w:spacing w:after="0" w:line="240" w:lineRule="exact"/>
              <w:jc w:val="center"/>
            </w:pPr>
            <w:r>
              <w:rPr>
                <w:rStyle w:val="21"/>
                <w:rFonts w:eastAsiaTheme="minorHAnsi"/>
              </w:rPr>
              <w:t>I. Организация рабочего времени</w:t>
            </w:r>
          </w:p>
        </w:tc>
      </w:tr>
      <w:tr w:rsidR="00F93D3B" w14:paraId="3BF3D3AC" w14:textId="77777777" w:rsidTr="000F4769">
        <w:trPr>
          <w:gridAfter w:val="1"/>
          <w:wAfter w:w="20" w:type="dxa"/>
          <w:trHeight w:hRule="exact" w:val="608"/>
        </w:trPr>
        <w:tc>
          <w:tcPr>
            <w:tcW w:w="153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34A03B" w14:textId="0F5DB186" w:rsidR="00F93D3B" w:rsidRDefault="00F93D3B" w:rsidP="00F93D3B">
            <w:pPr>
              <w:spacing w:after="0" w:line="302" w:lineRule="exact"/>
            </w:pPr>
            <w:r>
              <w:rPr>
                <w:rStyle w:val="21"/>
                <w:rFonts w:eastAsiaTheme="minorHAnsi"/>
              </w:rPr>
              <w:t xml:space="preserve">Цель: </w:t>
            </w:r>
            <w:r w:rsidR="00782657">
              <w:rPr>
                <w:rStyle w:val="21"/>
                <w:rFonts w:eastAsiaTheme="minorHAnsi"/>
              </w:rPr>
              <w:t>О</w:t>
            </w:r>
            <w:r>
              <w:rPr>
                <w:rStyle w:val="21"/>
                <w:rFonts w:eastAsiaTheme="minorHAnsi"/>
              </w:rPr>
              <w:t>беспечение педагогическим работникам максимально комфортного, творческого и адекватного профессиональным стартовым возможностям режима рабочего времени</w:t>
            </w:r>
          </w:p>
        </w:tc>
      </w:tr>
      <w:tr w:rsidR="00F93D3B" w14:paraId="04A15D07" w14:textId="77777777" w:rsidTr="000F4769">
        <w:trPr>
          <w:gridAfter w:val="1"/>
          <w:wAfter w:w="20" w:type="dxa"/>
          <w:trHeight w:hRule="exact" w:val="2919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C37F7" w14:textId="77777777" w:rsidR="00F93D3B" w:rsidRPr="00ED5FE1" w:rsidRDefault="00F93D3B" w:rsidP="00F93D3B">
            <w:pPr>
              <w:spacing w:after="0"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D5FE1">
              <w:rPr>
                <w:rStyle w:val="2TrebuchetMS"/>
                <w:rFonts w:ascii="Times New Roman" w:eastAsiaTheme="minorHAnsi" w:hAnsi="Times New Roman" w:cs="Times New Roman"/>
              </w:rPr>
              <w:t>1</w:t>
            </w:r>
            <w:r w:rsidRPr="00ED5FE1">
              <w:rPr>
                <w:rStyle w:val="285pt"/>
                <w:rFonts w:eastAsia="Trebuchet MS"/>
                <w:sz w:val="24"/>
                <w:szCs w:val="24"/>
              </w:rPr>
              <w:t>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BC756" w14:textId="142D6C1E" w:rsidR="00F93D3B" w:rsidRDefault="00F93D3B" w:rsidP="00F93D3B">
            <w:pPr>
              <w:spacing w:after="0" w:line="295" w:lineRule="exact"/>
            </w:pPr>
            <w:r>
              <w:rPr>
                <w:rStyle w:val="20"/>
                <w:rFonts w:eastAsiaTheme="minorHAnsi"/>
              </w:rPr>
              <w:t>Высвобождать при составлении расписаний учебных занятий, если это предусмотрено правилами внутреннего трудового распорядка и (или) коллек</w:t>
            </w:r>
            <w:r w:rsidR="00743656">
              <w:rPr>
                <w:rStyle w:val="20"/>
                <w:rFonts w:eastAsiaTheme="minorHAnsi"/>
              </w:rPr>
              <w:t>т</w:t>
            </w:r>
            <w:r>
              <w:rPr>
                <w:rStyle w:val="20"/>
                <w:rFonts w:eastAsiaTheme="minorHAnsi"/>
              </w:rPr>
              <w:t>ивным договором, не менее одного свободного дня в неделю для лиц из числа молодых педагогов (в том числе учителей, педагогов дополнительного образования, тренеров-преподавателей и др.) в целях использования его для самообразования, повышения профессионального уровня, освоения содержания и методики преподавания учебных курсов, а также развития навыков учебной, воспитательной и развивающей работы с детьми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25DBF" w14:textId="46EC789B" w:rsidR="00887731" w:rsidRDefault="00887731" w:rsidP="00F93D3B">
            <w:pPr>
              <w:spacing w:after="0" w:line="302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сентябрь-май</w:t>
            </w:r>
          </w:p>
          <w:p w14:paraId="2BAB0875" w14:textId="640838A7" w:rsidR="00F93D3B" w:rsidRDefault="00F93D3B" w:rsidP="00F93D3B">
            <w:pPr>
              <w:spacing w:after="0" w:line="302" w:lineRule="exact"/>
              <w:jc w:val="center"/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A0E4B" w14:textId="77777777" w:rsidR="00782657" w:rsidRDefault="00F93D3B" w:rsidP="00F93D3B">
            <w:pPr>
              <w:spacing w:after="0" w:line="302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до 20 октября </w:t>
            </w:r>
          </w:p>
          <w:p w14:paraId="5B703EA7" w14:textId="57A4533C" w:rsidR="00F93D3B" w:rsidRDefault="00F93D3B" w:rsidP="00F93D3B">
            <w:pPr>
              <w:spacing w:after="0" w:line="302" w:lineRule="exact"/>
              <w:jc w:val="center"/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077D0" w14:textId="77777777" w:rsidR="00F93D3B" w:rsidRDefault="00F93D3B" w:rsidP="000F4769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Муниципальные образовательные организации</w:t>
            </w:r>
          </w:p>
        </w:tc>
      </w:tr>
      <w:tr w:rsidR="00F93D3B" w14:paraId="1EC60037" w14:textId="77777777" w:rsidTr="000F4769">
        <w:trPr>
          <w:gridAfter w:val="1"/>
          <w:wAfter w:w="20" w:type="dxa"/>
          <w:trHeight w:hRule="exact" w:val="1286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A8FC3" w14:textId="77777777" w:rsidR="00F93D3B" w:rsidRDefault="00F93D3B" w:rsidP="00F93D3B">
            <w:pPr>
              <w:spacing w:after="0" w:line="240" w:lineRule="exact"/>
              <w:ind w:left="140"/>
            </w:pPr>
            <w:r>
              <w:rPr>
                <w:rStyle w:val="20"/>
                <w:rFonts w:eastAsiaTheme="minorHAnsi"/>
              </w:rPr>
              <w:t>2.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A0ADA" w14:textId="5E70A2FE" w:rsidR="00F93D3B" w:rsidRDefault="00F93D3B" w:rsidP="00F93D3B">
            <w:pPr>
              <w:spacing w:after="0" w:line="295" w:lineRule="exact"/>
            </w:pPr>
            <w:r>
              <w:rPr>
                <w:rStyle w:val="20"/>
                <w:rFonts w:eastAsiaTheme="minorHAnsi"/>
              </w:rPr>
              <w:t>Обеспечение права выбора педагогами интересующих их направлений внеурочной работы в образовательной организации с целью создания условий для раскрытия ими творческого потенциала</w:t>
            </w:r>
            <w:r w:rsidR="00782657">
              <w:rPr>
                <w:rStyle w:val="20"/>
                <w:rFonts w:eastAsiaTheme="minorHAnsi"/>
              </w:rPr>
              <w:t xml:space="preserve"> с учетом пожеланий обучающихся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F0CF6" w14:textId="6A0DDFBD" w:rsidR="00F93D3B" w:rsidRDefault="00F93D3B" w:rsidP="00F93D3B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 xml:space="preserve">до </w:t>
            </w:r>
            <w:r w:rsidR="00743656">
              <w:rPr>
                <w:rStyle w:val="20"/>
                <w:rFonts w:eastAsiaTheme="minorHAnsi"/>
              </w:rPr>
              <w:t>3</w:t>
            </w:r>
            <w:r w:rsidR="00782657">
              <w:rPr>
                <w:rStyle w:val="20"/>
                <w:rFonts w:eastAsiaTheme="minorHAnsi"/>
              </w:rPr>
              <w:t>0 марта</w:t>
            </w:r>
            <w:r>
              <w:rPr>
                <w:rStyle w:val="20"/>
                <w:rFonts w:eastAsiaTheme="minorHAnsi"/>
              </w:rPr>
              <w:t xml:space="preserve"> ежегодно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7AC0E" w14:textId="5B59BAF0" w:rsidR="00782657" w:rsidRDefault="00F93D3B" w:rsidP="00ED5FE1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до </w:t>
            </w:r>
            <w:r w:rsidR="00887731">
              <w:rPr>
                <w:rStyle w:val="20"/>
                <w:rFonts w:eastAsiaTheme="minorHAnsi"/>
              </w:rPr>
              <w:t>30 августа</w:t>
            </w:r>
          </w:p>
          <w:p w14:paraId="189102F3" w14:textId="2229D546" w:rsidR="00F93D3B" w:rsidRDefault="00F93D3B" w:rsidP="00ED5FE1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AE5FE" w14:textId="77777777" w:rsidR="00F93D3B" w:rsidRDefault="00200E8F" w:rsidP="000F4769">
            <w:pPr>
              <w:spacing w:after="0" w:line="295" w:lineRule="exact"/>
              <w:jc w:val="center"/>
            </w:pPr>
            <w:r>
              <w:rPr>
                <w:rStyle w:val="20"/>
                <w:rFonts w:eastAsiaTheme="minorHAnsi"/>
              </w:rPr>
              <w:t>Муниципальные о</w:t>
            </w:r>
            <w:r w:rsidR="00F93D3B">
              <w:rPr>
                <w:rStyle w:val="20"/>
                <w:rFonts w:eastAsiaTheme="minorHAnsi"/>
              </w:rPr>
              <w:t>бразовательные организации</w:t>
            </w:r>
          </w:p>
        </w:tc>
      </w:tr>
      <w:tr w:rsidR="00F93D3B" w14:paraId="7312DA63" w14:textId="77777777" w:rsidTr="000F4769">
        <w:trPr>
          <w:gridAfter w:val="1"/>
          <w:wAfter w:w="20" w:type="dxa"/>
          <w:trHeight w:hRule="exact" w:val="581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307A3" w14:textId="77777777" w:rsidR="00F93D3B" w:rsidRDefault="00F93D3B" w:rsidP="00ED5FE1">
            <w:pPr>
              <w:spacing w:after="0" w:line="240" w:lineRule="exact"/>
              <w:ind w:left="140"/>
            </w:pPr>
            <w:r>
              <w:rPr>
                <w:rStyle w:val="20"/>
                <w:rFonts w:eastAsiaTheme="minorHAnsi"/>
              </w:rPr>
              <w:t>3.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8C0E5" w14:textId="378D4FAA" w:rsidR="00F93D3B" w:rsidRDefault="00F93D3B" w:rsidP="00ED5FE1">
            <w:pPr>
              <w:spacing w:after="0" w:line="240" w:lineRule="exact"/>
            </w:pPr>
            <w:r>
              <w:rPr>
                <w:rStyle w:val="20"/>
                <w:rFonts w:eastAsiaTheme="minorHAnsi"/>
              </w:rPr>
              <w:t>Развитие института педагогического наставничества</w:t>
            </w:r>
            <w:r w:rsidR="00782657">
              <w:rPr>
                <w:rStyle w:val="20"/>
                <w:rFonts w:eastAsiaTheme="minorHAnsi"/>
              </w:rPr>
              <w:t xml:space="preserve"> для молодых педагогов</w:t>
            </w:r>
            <w:r>
              <w:rPr>
                <w:rStyle w:val="20"/>
                <w:rFonts w:eastAsiaTheme="minorHAnsi"/>
              </w:rPr>
              <w:t>, в том числе: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CF260" w14:textId="77777777" w:rsidR="00F93D3B" w:rsidRDefault="00F93D3B" w:rsidP="00ED5FE1">
            <w:pPr>
              <w:spacing w:after="0" w:line="299" w:lineRule="exact"/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B16E7" w14:textId="77777777" w:rsidR="00F93D3B" w:rsidRDefault="00F93D3B" w:rsidP="00ED5FE1">
            <w:pPr>
              <w:spacing w:after="0" w:line="299" w:lineRule="exact"/>
              <w:rPr>
                <w:rStyle w:val="20"/>
                <w:rFonts w:eastAsiaTheme="minorHAns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A8771" w14:textId="77777777" w:rsidR="00ED5FE1" w:rsidRDefault="00ED5FE1" w:rsidP="00ED5FE1">
            <w:pPr>
              <w:spacing w:after="0" w:line="299" w:lineRule="exact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 </w:t>
            </w:r>
          </w:p>
          <w:p w14:paraId="3B2AC6A1" w14:textId="77777777" w:rsidR="00F93D3B" w:rsidRDefault="00F93D3B" w:rsidP="00ED5FE1">
            <w:pPr>
              <w:spacing w:after="0" w:line="295" w:lineRule="exact"/>
              <w:rPr>
                <w:rStyle w:val="20"/>
                <w:rFonts w:eastAsiaTheme="minorHAnsi"/>
              </w:rPr>
            </w:pPr>
          </w:p>
        </w:tc>
      </w:tr>
      <w:tr w:rsidR="00ED5FE1" w14:paraId="659003B7" w14:textId="77777777" w:rsidTr="000F4769">
        <w:trPr>
          <w:gridAfter w:val="1"/>
          <w:wAfter w:w="20" w:type="dxa"/>
          <w:trHeight w:hRule="exact" w:val="1693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1083E" w14:textId="77777777" w:rsidR="00ED5FE1" w:rsidRDefault="00ED5FE1" w:rsidP="00ED5FE1">
            <w:pPr>
              <w:spacing w:after="0" w:line="240" w:lineRule="exact"/>
              <w:ind w:left="140"/>
            </w:pPr>
            <w:r>
              <w:rPr>
                <w:rStyle w:val="20"/>
                <w:rFonts w:eastAsiaTheme="minorHAnsi"/>
              </w:rPr>
              <w:lastRenderedPageBreak/>
              <w:t>3.1.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60B2B" w14:textId="77777777" w:rsidR="00ED5FE1" w:rsidRDefault="00ED5FE1" w:rsidP="00ED5FE1">
            <w:pPr>
              <w:spacing w:after="0" w:line="292" w:lineRule="exact"/>
            </w:pPr>
            <w:r>
              <w:rPr>
                <w:rStyle w:val="20"/>
                <w:rFonts w:eastAsiaTheme="minorHAnsi"/>
              </w:rPr>
              <w:t>закрепление за молодыми специалистами квалифицированных педагогов-наставников;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71F86" w14:textId="77777777" w:rsidR="00ED5FE1" w:rsidRDefault="00ED5FE1" w:rsidP="00ED5FE1">
            <w:pPr>
              <w:spacing w:after="0" w:line="295" w:lineRule="exact"/>
              <w:jc w:val="center"/>
            </w:pPr>
            <w:r>
              <w:rPr>
                <w:rStyle w:val="20"/>
                <w:rFonts w:eastAsiaTheme="minorHAnsi"/>
              </w:rPr>
              <w:t>до 15 сентября ежегодно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B44E5" w14:textId="77777777" w:rsidR="00782657" w:rsidRDefault="00ED5FE1" w:rsidP="00ED5FE1">
            <w:pPr>
              <w:spacing w:after="0" w:line="295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до 20 октября </w:t>
            </w:r>
          </w:p>
          <w:p w14:paraId="71E14CA4" w14:textId="36C4F22C" w:rsidR="00ED5FE1" w:rsidRDefault="00ED5FE1" w:rsidP="00ED5FE1">
            <w:pPr>
              <w:spacing w:after="0" w:line="295" w:lineRule="exact"/>
              <w:jc w:val="center"/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88C7B" w14:textId="660FE681" w:rsidR="00887731" w:rsidRDefault="00887731" w:rsidP="00ED5FE1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Управление системы образования,</w:t>
            </w:r>
          </w:p>
          <w:p w14:paraId="6B4629A2" w14:textId="1D6D2770" w:rsidR="00ED5FE1" w:rsidRDefault="00887731" w:rsidP="00ED5FE1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м</w:t>
            </w:r>
            <w:r w:rsidR="00ED5FE1">
              <w:rPr>
                <w:rStyle w:val="20"/>
                <w:rFonts w:eastAsiaTheme="minorHAnsi"/>
              </w:rPr>
              <w:t>униципальные образовательные</w:t>
            </w:r>
          </w:p>
          <w:p w14:paraId="7DB82801" w14:textId="77777777" w:rsidR="00ED5FE1" w:rsidRDefault="00ED5FE1" w:rsidP="00ED5FE1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организации</w:t>
            </w:r>
          </w:p>
          <w:p w14:paraId="1CE3ADD2" w14:textId="77777777" w:rsidR="00ED5FE1" w:rsidRDefault="00ED5FE1" w:rsidP="00ED5FE1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</w:p>
        </w:tc>
      </w:tr>
      <w:tr w:rsidR="00ED5FE1" w14:paraId="60B29285" w14:textId="77777777" w:rsidTr="000F4769">
        <w:trPr>
          <w:gridAfter w:val="1"/>
          <w:wAfter w:w="20" w:type="dxa"/>
          <w:trHeight w:hRule="exact" w:val="1560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B66AF" w14:textId="77777777" w:rsidR="00ED5FE1" w:rsidRDefault="00ED5FE1" w:rsidP="00ED5FE1">
            <w:pPr>
              <w:spacing w:after="0" w:line="240" w:lineRule="exact"/>
              <w:ind w:left="140"/>
            </w:pPr>
            <w:r>
              <w:rPr>
                <w:rStyle w:val="20"/>
                <w:rFonts w:eastAsiaTheme="minorHAnsi"/>
              </w:rPr>
              <w:t>3.2.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F344C" w14:textId="77777777" w:rsidR="00ED5FE1" w:rsidRDefault="00ED5FE1" w:rsidP="00ED5FE1">
            <w:pPr>
              <w:spacing w:after="0" w:line="295" w:lineRule="exact"/>
            </w:pPr>
            <w:r>
              <w:rPr>
                <w:rStyle w:val="20"/>
                <w:rFonts w:eastAsiaTheme="minorHAnsi"/>
              </w:rPr>
              <w:t>создание условий для успешной интеграции молодых педагогов в профессию и адаптации в образовательной организации;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61097" w14:textId="77777777" w:rsidR="00ED5FE1" w:rsidRDefault="00ED5FE1" w:rsidP="00ED5FE1">
            <w:pPr>
              <w:spacing w:after="0" w:line="240" w:lineRule="exact"/>
              <w:jc w:val="center"/>
            </w:pPr>
            <w:r>
              <w:rPr>
                <w:rStyle w:val="20"/>
                <w:rFonts w:eastAsiaTheme="minorHAnsi"/>
              </w:rPr>
              <w:t>постоянно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CDA00" w14:textId="77777777" w:rsidR="00782657" w:rsidRDefault="00ED5FE1" w:rsidP="00ED5FE1">
            <w:pPr>
              <w:spacing w:after="0" w:line="302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до 20 октября </w:t>
            </w:r>
          </w:p>
          <w:p w14:paraId="7A87478B" w14:textId="45DEE6E6" w:rsidR="00ED5FE1" w:rsidRDefault="00ED5FE1" w:rsidP="00ED5FE1">
            <w:pPr>
              <w:spacing w:after="0" w:line="302" w:lineRule="exact"/>
              <w:jc w:val="center"/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B5251" w14:textId="77777777" w:rsidR="00887731" w:rsidRDefault="00887731" w:rsidP="00887731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Управление системы образования,</w:t>
            </w:r>
          </w:p>
          <w:p w14:paraId="32D0A5C5" w14:textId="1CA7B10C" w:rsidR="00C32E8D" w:rsidRDefault="00887731" w:rsidP="00887731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м</w:t>
            </w:r>
            <w:r w:rsidR="00C32E8D">
              <w:rPr>
                <w:rStyle w:val="20"/>
                <w:rFonts w:eastAsiaTheme="minorHAnsi"/>
              </w:rPr>
              <w:t>униципальные образовательные</w:t>
            </w:r>
          </w:p>
          <w:p w14:paraId="09743D3A" w14:textId="77777777" w:rsidR="00C32E8D" w:rsidRDefault="00C32E8D" w:rsidP="00C32E8D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организации</w:t>
            </w:r>
          </w:p>
          <w:p w14:paraId="4B5D988F" w14:textId="77777777" w:rsidR="00ED5FE1" w:rsidRDefault="00ED5FE1" w:rsidP="00ED5FE1">
            <w:pPr>
              <w:spacing w:after="0" w:line="295" w:lineRule="exact"/>
              <w:rPr>
                <w:rStyle w:val="20"/>
                <w:rFonts w:eastAsiaTheme="minorHAnsi"/>
              </w:rPr>
            </w:pPr>
          </w:p>
        </w:tc>
      </w:tr>
      <w:tr w:rsidR="00ED5FE1" w14:paraId="0811FBED" w14:textId="77777777" w:rsidTr="000F4769">
        <w:trPr>
          <w:gridAfter w:val="1"/>
          <w:wAfter w:w="20" w:type="dxa"/>
          <w:trHeight w:hRule="exact" w:val="1547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ABD9B9" w14:textId="77777777" w:rsidR="00ED5FE1" w:rsidRDefault="00ED5FE1" w:rsidP="00ED5FE1">
            <w:pPr>
              <w:spacing w:after="0" w:line="240" w:lineRule="exact"/>
              <w:ind w:left="140"/>
            </w:pPr>
            <w:r>
              <w:rPr>
                <w:rStyle w:val="20"/>
                <w:rFonts w:eastAsiaTheme="minorHAnsi"/>
              </w:rPr>
              <w:t>3.3.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C6D25" w14:textId="77777777" w:rsidR="00ED5FE1" w:rsidRDefault="00ED5FE1" w:rsidP="00ED5FE1">
            <w:pPr>
              <w:spacing w:after="0" w:line="240" w:lineRule="exact"/>
            </w:pPr>
            <w:r>
              <w:rPr>
                <w:rStyle w:val="20"/>
                <w:rFonts w:eastAsiaTheme="minorHAnsi"/>
              </w:rPr>
              <w:t>повышение профессионального мастерства;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3DD3D" w14:textId="77777777" w:rsidR="00ED5FE1" w:rsidRDefault="00ED5FE1" w:rsidP="00ED5FE1">
            <w:pPr>
              <w:spacing w:after="0" w:line="240" w:lineRule="exact"/>
              <w:jc w:val="center"/>
            </w:pPr>
            <w:r>
              <w:rPr>
                <w:rStyle w:val="20"/>
                <w:rFonts w:eastAsiaTheme="minorHAnsi"/>
              </w:rPr>
              <w:t>постоянно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ABC0C" w14:textId="77777777" w:rsidR="00782657" w:rsidRDefault="00ED5FE1" w:rsidP="00E757E3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до 20 апреля </w:t>
            </w:r>
          </w:p>
          <w:p w14:paraId="2ACB3ADD" w14:textId="065400AE" w:rsidR="00ED5FE1" w:rsidRDefault="00ED5FE1" w:rsidP="00E757E3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66EDF3" w14:textId="77777777" w:rsidR="00887731" w:rsidRDefault="00887731" w:rsidP="00887731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Управление системы образования,</w:t>
            </w:r>
          </w:p>
          <w:p w14:paraId="519DF19F" w14:textId="22C360A4" w:rsidR="00C32E8D" w:rsidRDefault="00887731" w:rsidP="00887731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м</w:t>
            </w:r>
            <w:r w:rsidR="00C32E8D">
              <w:rPr>
                <w:rStyle w:val="20"/>
                <w:rFonts w:eastAsiaTheme="minorHAnsi"/>
              </w:rPr>
              <w:t>униципальные образовательные</w:t>
            </w:r>
          </w:p>
          <w:p w14:paraId="334B4996" w14:textId="77777777" w:rsidR="00C32E8D" w:rsidRDefault="00C32E8D" w:rsidP="00C32E8D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организации</w:t>
            </w:r>
          </w:p>
          <w:p w14:paraId="6A52DDC0" w14:textId="77777777" w:rsidR="00ED5FE1" w:rsidRDefault="00ED5FE1" w:rsidP="00ED5FE1">
            <w:pPr>
              <w:spacing w:after="0" w:line="295" w:lineRule="exact"/>
              <w:rPr>
                <w:rStyle w:val="20"/>
                <w:rFonts w:eastAsiaTheme="minorHAnsi"/>
              </w:rPr>
            </w:pPr>
          </w:p>
        </w:tc>
      </w:tr>
      <w:tr w:rsidR="00ED5FE1" w14:paraId="68EC1D62" w14:textId="77777777" w:rsidTr="000F4769">
        <w:trPr>
          <w:gridAfter w:val="1"/>
          <w:wAfter w:w="20" w:type="dxa"/>
          <w:trHeight w:hRule="exact" w:val="1533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A592A" w14:textId="77777777" w:rsidR="00ED5FE1" w:rsidRDefault="00ED5FE1" w:rsidP="00ED5FE1">
            <w:pPr>
              <w:spacing w:after="0" w:line="240" w:lineRule="exact"/>
              <w:ind w:left="140"/>
            </w:pPr>
            <w:r>
              <w:rPr>
                <w:rStyle w:val="20"/>
                <w:rFonts w:eastAsiaTheme="minorHAnsi"/>
              </w:rPr>
              <w:t>3.4.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B5E3A" w14:textId="77777777" w:rsidR="00ED5FE1" w:rsidRDefault="00ED5FE1" w:rsidP="00ED5FE1">
            <w:pPr>
              <w:spacing w:after="0" w:line="240" w:lineRule="exact"/>
            </w:pPr>
            <w:r>
              <w:rPr>
                <w:rStyle w:val="20"/>
                <w:rFonts w:eastAsiaTheme="minorHAnsi"/>
              </w:rPr>
              <w:t>обучение работе с профессиональной документацией;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A92DE" w14:textId="77777777" w:rsidR="00ED5FE1" w:rsidRDefault="00ED5FE1" w:rsidP="00ED5FE1">
            <w:pPr>
              <w:spacing w:after="0" w:line="240" w:lineRule="exact"/>
              <w:jc w:val="center"/>
            </w:pPr>
            <w:r>
              <w:rPr>
                <w:rStyle w:val="20"/>
                <w:rFonts w:eastAsiaTheme="minorHAnsi"/>
              </w:rPr>
              <w:t>постоянно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BC097" w14:textId="77777777" w:rsidR="00782657" w:rsidRDefault="00ED5FE1" w:rsidP="00ED5FE1">
            <w:pPr>
              <w:spacing w:after="0" w:line="302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до 20 мая </w:t>
            </w:r>
          </w:p>
          <w:p w14:paraId="2001002E" w14:textId="33FCF1FA" w:rsidR="00ED5FE1" w:rsidRDefault="00ED5FE1" w:rsidP="00ED5FE1">
            <w:pPr>
              <w:spacing w:after="0" w:line="302" w:lineRule="exact"/>
              <w:jc w:val="center"/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D969A" w14:textId="1860C75C" w:rsidR="00887731" w:rsidRDefault="00887731" w:rsidP="00887731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Управление системы образования,</w:t>
            </w:r>
          </w:p>
          <w:p w14:paraId="6170B1A9" w14:textId="53CCE0B3" w:rsidR="00C32E8D" w:rsidRDefault="00887731" w:rsidP="00887731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му</w:t>
            </w:r>
            <w:r w:rsidR="00C32E8D">
              <w:rPr>
                <w:rStyle w:val="20"/>
                <w:rFonts w:eastAsiaTheme="minorHAnsi"/>
              </w:rPr>
              <w:t>ниципальные образовательные</w:t>
            </w:r>
          </w:p>
          <w:p w14:paraId="3B5C8F24" w14:textId="77777777" w:rsidR="00E757E3" w:rsidRPr="00E757E3" w:rsidRDefault="00C32E8D" w:rsidP="00E757E3">
            <w:pPr>
              <w:spacing w:after="0" w:line="299" w:lineRule="exact"/>
              <w:jc w:val="center"/>
              <w:rPr>
                <w:rStyle w:val="20"/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0"/>
                <w:rFonts w:eastAsiaTheme="minorHAnsi"/>
              </w:rPr>
              <w:t>организации</w:t>
            </w:r>
          </w:p>
        </w:tc>
      </w:tr>
      <w:tr w:rsidR="00ED5FE1" w14:paraId="1A70B5C1" w14:textId="77777777" w:rsidTr="000F4769">
        <w:trPr>
          <w:gridAfter w:val="1"/>
          <w:wAfter w:w="20" w:type="dxa"/>
          <w:trHeight w:hRule="exact" w:val="1549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0397A" w14:textId="77777777" w:rsidR="00ED5FE1" w:rsidRDefault="00ED5FE1" w:rsidP="00ED5FE1">
            <w:pPr>
              <w:spacing w:after="0" w:line="240" w:lineRule="exact"/>
              <w:ind w:left="140"/>
            </w:pPr>
            <w:r>
              <w:rPr>
                <w:rStyle w:val="20"/>
                <w:rFonts w:eastAsiaTheme="minorHAnsi"/>
              </w:rPr>
              <w:t>3.5.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9E758" w14:textId="77777777" w:rsidR="00ED5FE1" w:rsidRDefault="00ED5FE1" w:rsidP="00ED5FE1">
            <w:pPr>
              <w:spacing w:after="0" w:line="299" w:lineRule="exact"/>
            </w:pPr>
            <w:proofErr w:type="spellStart"/>
            <w:r>
              <w:rPr>
                <w:rStyle w:val="20"/>
                <w:rFonts w:eastAsiaTheme="minorHAnsi"/>
              </w:rPr>
              <w:t>тьюторское</w:t>
            </w:r>
            <w:proofErr w:type="spellEnd"/>
            <w:r>
              <w:rPr>
                <w:rStyle w:val="20"/>
                <w:rFonts w:eastAsiaTheme="minorHAnsi"/>
              </w:rPr>
              <w:t xml:space="preserve"> сопровождение молодых педагогов квалифицированными педагогическими наставниками в части разработки и оформления рабочих программ учебных курсов;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CF5A3" w14:textId="77777777" w:rsidR="00ED5FE1" w:rsidRDefault="00ED5FE1" w:rsidP="00ED5FE1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до 30 августа ежегодно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9DDFC" w14:textId="77777777" w:rsidR="00782657" w:rsidRDefault="00C32E8D" w:rsidP="00C32E8D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до 20</w:t>
            </w:r>
            <w:r w:rsidR="00ED5FE1">
              <w:rPr>
                <w:rStyle w:val="20"/>
                <w:rFonts w:eastAsiaTheme="minorHAnsi"/>
              </w:rPr>
              <w:t xml:space="preserve"> </w:t>
            </w:r>
            <w:r>
              <w:rPr>
                <w:rStyle w:val="20"/>
                <w:rFonts w:eastAsiaTheme="minorHAnsi"/>
              </w:rPr>
              <w:t>октября</w:t>
            </w:r>
            <w:r w:rsidR="00ED5FE1">
              <w:rPr>
                <w:rStyle w:val="20"/>
                <w:rFonts w:eastAsiaTheme="minorHAnsi"/>
              </w:rPr>
              <w:t xml:space="preserve"> </w:t>
            </w:r>
          </w:p>
          <w:p w14:paraId="73F81972" w14:textId="4E78203F" w:rsidR="00ED5FE1" w:rsidRDefault="00ED5FE1" w:rsidP="00C32E8D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03385" w14:textId="77777777" w:rsidR="00887731" w:rsidRDefault="00887731" w:rsidP="00887731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Управление системы образования,</w:t>
            </w:r>
          </w:p>
          <w:p w14:paraId="0FF52334" w14:textId="689F9B0E" w:rsidR="00C32E8D" w:rsidRDefault="00887731" w:rsidP="00887731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м</w:t>
            </w:r>
            <w:r w:rsidR="00C32E8D">
              <w:rPr>
                <w:rStyle w:val="20"/>
                <w:rFonts w:eastAsiaTheme="minorHAnsi"/>
              </w:rPr>
              <w:t>униципальные образовательные</w:t>
            </w:r>
          </w:p>
          <w:p w14:paraId="4A542DE0" w14:textId="77777777" w:rsidR="00C32E8D" w:rsidRPr="00E757E3" w:rsidRDefault="00C32E8D" w:rsidP="00E757E3">
            <w:pPr>
              <w:spacing w:after="0" w:line="299" w:lineRule="exact"/>
              <w:jc w:val="center"/>
              <w:rPr>
                <w:rStyle w:val="20"/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0"/>
                <w:rFonts w:eastAsiaTheme="minorHAnsi"/>
              </w:rPr>
              <w:t>организации</w:t>
            </w:r>
          </w:p>
        </w:tc>
      </w:tr>
      <w:tr w:rsidR="00E757E3" w14:paraId="2E2E6229" w14:textId="77777777" w:rsidTr="000F4769">
        <w:trPr>
          <w:gridAfter w:val="1"/>
          <w:wAfter w:w="20" w:type="dxa"/>
          <w:trHeight w:hRule="exact" w:val="564"/>
        </w:trPr>
        <w:tc>
          <w:tcPr>
            <w:tcW w:w="15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4274F" w14:textId="77777777" w:rsidR="00E757E3" w:rsidRDefault="00E757E3" w:rsidP="00C32E8D">
            <w:pPr>
              <w:spacing w:after="0" w:line="299" w:lineRule="exact"/>
              <w:jc w:val="center"/>
              <w:rPr>
                <w:rStyle w:val="21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II. </w:t>
            </w:r>
            <w:r>
              <w:rPr>
                <w:rStyle w:val="21"/>
                <w:rFonts w:eastAsiaTheme="minorHAnsi"/>
              </w:rPr>
              <w:t>Организация оплаты труда предоставления мер социальной поддержки</w:t>
            </w:r>
          </w:p>
          <w:p w14:paraId="79079BBC" w14:textId="77777777" w:rsidR="00782657" w:rsidRDefault="00782657" w:rsidP="00C32E8D">
            <w:pPr>
              <w:spacing w:after="0" w:line="299" w:lineRule="exact"/>
              <w:jc w:val="center"/>
              <w:rPr>
                <w:rStyle w:val="21"/>
                <w:rFonts w:eastAsiaTheme="minorHAnsi"/>
              </w:rPr>
            </w:pPr>
          </w:p>
          <w:p w14:paraId="70F97C9C" w14:textId="77777777" w:rsidR="00782657" w:rsidRDefault="00782657" w:rsidP="00C32E8D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</w:p>
        </w:tc>
      </w:tr>
      <w:tr w:rsidR="00E757E3" w14:paraId="60744262" w14:textId="77777777" w:rsidTr="000F4769">
        <w:trPr>
          <w:gridAfter w:val="1"/>
          <w:wAfter w:w="20" w:type="dxa"/>
          <w:trHeight w:hRule="exact" w:val="422"/>
        </w:trPr>
        <w:tc>
          <w:tcPr>
            <w:tcW w:w="15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8918A" w14:textId="65542E70" w:rsidR="00E757E3" w:rsidRDefault="00E757E3" w:rsidP="00C32E8D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Цель: </w:t>
            </w:r>
            <w:r w:rsidR="00D76B1C">
              <w:rPr>
                <w:rStyle w:val="21"/>
                <w:rFonts w:eastAsiaTheme="minorHAnsi"/>
              </w:rPr>
              <w:t>П</w:t>
            </w:r>
            <w:r>
              <w:rPr>
                <w:rStyle w:val="21"/>
                <w:rFonts w:eastAsiaTheme="minorHAnsi"/>
              </w:rPr>
              <w:t xml:space="preserve">ривлечение и закрепление молодых педагогов для работы в образовательных организациях </w:t>
            </w:r>
            <w:r w:rsidR="00782657">
              <w:rPr>
                <w:rStyle w:val="21"/>
                <w:rFonts w:eastAsiaTheme="minorHAnsi"/>
              </w:rPr>
              <w:t>Серышевского МО</w:t>
            </w:r>
          </w:p>
        </w:tc>
      </w:tr>
      <w:tr w:rsidR="00E757E3" w14:paraId="369A5409" w14:textId="77777777" w:rsidTr="000F4769">
        <w:trPr>
          <w:gridAfter w:val="1"/>
          <w:wAfter w:w="20" w:type="dxa"/>
          <w:trHeight w:hRule="exact" w:val="2124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38EFA" w14:textId="77777777" w:rsidR="00E757E3" w:rsidRPr="000F4769" w:rsidRDefault="00E757E3" w:rsidP="00ED5FE1">
            <w:pPr>
              <w:spacing w:after="0" w:line="240" w:lineRule="exact"/>
              <w:ind w:left="140"/>
              <w:rPr>
                <w:rStyle w:val="21"/>
                <w:rFonts w:eastAsiaTheme="minorHAnsi"/>
                <w:b w:val="0"/>
                <w:bCs w:val="0"/>
              </w:rPr>
            </w:pPr>
            <w:r w:rsidRPr="000F4769">
              <w:rPr>
                <w:rStyle w:val="21"/>
                <w:rFonts w:eastAsiaTheme="minorHAnsi"/>
                <w:b w:val="0"/>
                <w:bCs w:val="0"/>
              </w:rPr>
              <w:lastRenderedPageBreak/>
              <w:t>4.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103CE" w14:textId="77777777" w:rsidR="00E757E3" w:rsidRDefault="00E757E3" w:rsidP="00C32E8D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Предусматривать в системах оплаты труда, помимо мер, связанных со стимулированием молодых педагогов в зависимости от результатов работы, специальные меры материальной поддержки в первые три года их работы, не допуская снижения установленного уровня материального обеспечения по истечении трехлетнего периода, в том числе: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BE0C3" w14:textId="65E85005" w:rsidR="00E757E3" w:rsidRDefault="00743656" w:rsidP="006417DB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Управление системы образования</w:t>
            </w:r>
            <w:r w:rsidR="006417DB">
              <w:rPr>
                <w:rStyle w:val="20"/>
                <w:rFonts w:eastAsiaTheme="minorHAnsi"/>
              </w:rPr>
              <w:t xml:space="preserve"> Серышевского </w:t>
            </w:r>
            <w:r>
              <w:rPr>
                <w:rStyle w:val="20"/>
                <w:rFonts w:eastAsiaTheme="minorHAnsi"/>
              </w:rPr>
              <w:t>МО, руководители ОО</w:t>
            </w:r>
          </w:p>
        </w:tc>
      </w:tr>
      <w:tr w:rsidR="00E757E3" w14:paraId="19C9F43C" w14:textId="77777777" w:rsidTr="000F4769">
        <w:trPr>
          <w:gridAfter w:val="1"/>
          <w:wAfter w:w="20" w:type="dxa"/>
          <w:trHeight w:hRule="exact" w:val="1703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6A3C7" w14:textId="77777777" w:rsidR="00E757E3" w:rsidRDefault="00E757E3" w:rsidP="00E757E3">
            <w:pPr>
              <w:spacing w:after="0" w:line="240" w:lineRule="exact"/>
            </w:pPr>
            <w:r>
              <w:rPr>
                <w:rStyle w:val="20"/>
                <w:rFonts w:eastAsiaTheme="minorHAnsi"/>
              </w:rPr>
              <w:t>4.1.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D5367E" w14:textId="77777777" w:rsidR="00E757E3" w:rsidRDefault="00643A9A" w:rsidP="00E757E3">
            <w:pPr>
              <w:spacing w:after="0" w:line="299" w:lineRule="exact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В</w:t>
            </w:r>
            <w:r w:rsidR="00E757E3">
              <w:rPr>
                <w:rStyle w:val="20"/>
                <w:rFonts w:eastAsiaTheme="minorHAnsi"/>
              </w:rPr>
              <w:t>несение в коллективные договоры и положения об оплате т</w:t>
            </w:r>
            <w:r w:rsidR="006417DB">
              <w:rPr>
                <w:rStyle w:val="20"/>
                <w:rFonts w:eastAsiaTheme="minorHAnsi"/>
              </w:rPr>
              <w:t>руда о</w:t>
            </w:r>
            <w:r w:rsidR="00E757E3">
              <w:rPr>
                <w:rStyle w:val="20"/>
                <w:rFonts w:eastAsiaTheme="minorHAnsi"/>
              </w:rPr>
              <w:t>бразовательных организаций норм, предусматривающих предоставление единовременных выплат и доплат к заработной плате молодых педагогических работников в течение первых трёх лет работы за счёт стимулирующей части фонда оплаты труда</w:t>
            </w:r>
          </w:p>
          <w:p w14:paraId="0315E037" w14:textId="5DF0432D" w:rsidR="00643A9A" w:rsidRDefault="00643A9A" w:rsidP="00E757E3">
            <w:pPr>
              <w:spacing w:after="0" w:line="299" w:lineRule="exact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74610" w14:textId="77777777" w:rsidR="00E757E3" w:rsidRDefault="00E757E3" w:rsidP="00E757E3">
            <w:pPr>
              <w:spacing w:after="0" w:line="302" w:lineRule="exact"/>
              <w:jc w:val="center"/>
            </w:pPr>
            <w:r>
              <w:rPr>
                <w:rStyle w:val="20"/>
                <w:rFonts w:eastAsiaTheme="minorHAnsi"/>
              </w:rPr>
              <w:t>до 01 октября ежегодно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7DAD6" w14:textId="77777777" w:rsidR="00E757E3" w:rsidRDefault="00E757E3" w:rsidP="00E757E3">
            <w:pPr>
              <w:spacing w:after="0" w:line="302" w:lineRule="exact"/>
              <w:jc w:val="center"/>
            </w:pPr>
            <w:r>
              <w:rPr>
                <w:rStyle w:val="20"/>
                <w:rFonts w:eastAsiaTheme="minorHAnsi"/>
              </w:rPr>
              <w:t>до 20 октября 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31A6F" w14:textId="77777777" w:rsidR="00E757E3" w:rsidRDefault="00E757E3" w:rsidP="00E757E3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Муниципальные образовательные</w:t>
            </w:r>
            <w:r>
              <w:t xml:space="preserve"> </w:t>
            </w:r>
            <w:r>
              <w:rPr>
                <w:rStyle w:val="20"/>
                <w:rFonts w:eastAsiaTheme="minorHAnsi"/>
              </w:rPr>
              <w:t>организации</w:t>
            </w:r>
          </w:p>
        </w:tc>
      </w:tr>
      <w:tr w:rsidR="00E757E3" w14:paraId="6E08D743" w14:textId="77777777" w:rsidTr="000F4769">
        <w:trPr>
          <w:gridAfter w:val="1"/>
          <w:wAfter w:w="20" w:type="dxa"/>
          <w:trHeight w:hRule="exact" w:val="1426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B6874" w14:textId="77777777" w:rsidR="00E757E3" w:rsidRDefault="00E757E3" w:rsidP="00E757E3">
            <w:pPr>
              <w:spacing w:after="0" w:line="240" w:lineRule="exact"/>
            </w:pPr>
            <w:r>
              <w:rPr>
                <w:rStyle w:val="20"/>
                <w:rFonts w:eastAsiaTheme="minorHAnsi"/>
              </w:rPr>
              <w:t>4.2.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258AF2" w14:textId="77777777" w:rsidR="00E757E3" w:rsidRDefault="00643A9A" w:rsidP="00E757E3">
            <w:pPr>
              <w:spacing w:after="0" w:line="295" w:lineRule="exact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В</w:t>
            </w:r>
            <w:r w:rsidR="00E757E3">
              <w:rPr>
                <w:rStyle w:val="20"/>
                <w:rFonts w:eastAsiaTheme="minorHAnsi"/>
              </w:rPr>
              <w:t>несение в коллективные договоры образовательных организаций норм, устанавливающих за работу в составе педагогического отряда стимулирующие доплаты молодым специалистам,</w:t>
            </w:r>
            <w:r>
              <w:rPr>
                <w:rStyle w:val="20"/>
                <w:rFonts w:eastAsiaTheme="minorHAnsi"/>
              </w:rPr>
              <w:t xml:space="preserve"> </w:t>
            </w:r>
            <w:r w:rsidR="00E757E3">
              <w:rPr>
                <w:rStyle w:val="20"/>
                <w:rFonts w:eastAsiaTheme="minorHAnsi"/>
              </w:rPr>
              <w:t xml:space="preserve">трудоустроившимся после окончания университета </w:t>
            </w:r>
          </w:p>
          <w:p w14:paraId="217AAD95" w14:textId="77777777" w:rsidR="00643A9A" w:rsidRDefault="00643A9A" w:rsidP="00E757E3">
            <w:pPr>
              <w:spacing w:after="0" w:line="295" w:lineRule="exact"/>
              <w:rPr>
                <w:rStyle w:val="20"/>
                <w:rFonts w:eastAsiaTheme="minorHAnsi"/>
              </w:rPr>
            </w:pPr>
          </w:p>
          <w:p w14:paraId="11D30EFF" w14:textId="163C8048" w:rsidR="00643A9A" w:rsidRDefault="00643A9A" w:rsidP="00E757E3">
            <w:pPr>
              <w:spacing w:after="0" w:line="295" w:lineRule="exact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312FE" w14:textId="77777777" w:rsidR="00E757E3" w:rsidRDefault="00E757E3" w:rsidP="00E757E3">
            <w:pPr>
              <w:spacing w:after="0" w:line="295" w:lineRule="exact"/>
              <w:jc w:val="center"/>
            </w:pPr>
            <w:r>
              <w:rPr>
                <w:rStyle w:val="20"/>
                <w:rFonts w:eastAsiaTheme="minorHAnsi"/>
              </w:rPr>
              <w:t>до 01 октября ежегодно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C899E" w14:textId="77777777" w:rsidR="00E757E3" w:rsidRDefault="00E757E3" w:rsidP="00E757E3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до 20 октября 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84917" w14:textId="77777777" w:rsidR="00E757E3" w:rsidRPr="00E757E3" w:rsidRDefault="00E757E3" w:rsidP="00E757E3">
            <w:pPr>
              <w:spacing w:after="0" w:line="299" w:lineRule="exact"/>
              <w:jc w:val="center"/>
              <w:rPr>
                <w:rStyle w:val="20"/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0"/>
                <w:rFonts w:eastAsiaTheme="minorHAnsi"/>
              </w:rPr>
              <w:t>Муниципальные образовательные</w:t>
            </w:r>
            <w:r>
              <w:t xml:space="preserve"> </w:t>
            </w:r>
            <w:r>
              <w:rPr>
                <w:rStyle w:val="20"/>
                <w:rFonts w:eastAsiaTheme="minorHAnsi"/>
              </w:rPr>
              <w:t>организации</w:t>
            </w:r>
          </w:p>
        </w:tc>
      </w:tr>
      <w:tr w:rsidR="00887731" w14:paraId="13D3BA03" w14:textId="77777777" w:rsidTr="000F4769">
        <w:trPr>
          <w:gridAfter w:val="1"/>
          <w:wAfter w:w="20" w:type="dxa"/>
          <w:trHeight w:hRule="exact" w:val="1453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7125C" w14:textId="77777777" w:rsidR="00887731" w:rsidRDefault="00887731" w:rsidP="00887731">
            <w:pPr>
              <w:spacing w:after="0" w:line="240" w:lineRule="exact"/>
              <w:rPr>
                <w:rStyle w:val="20"/>
                <w:rFonts w:eastAsiaTheme="minorHAnsi"/>
              </w:rPr>
            </w:pPr>
            <w:bookmarkStart w:id="0" w:name="_Hlk161129605"/>
            <w:r>
              <w:rPr>
                <w:rStyle w:val="20"/>
                <w:rFonts w:eastAsiaTheme="minorHAnsi"/>
              </w:rPr>
              <w:t>4.3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CD0FA" w14:textId="77777777" w:rsidR="00887731" w:rsidRDefault="00887731" w:rsidP="00887731">
            <w:pPr>
              <w:spacing w:after="0" w:line="295" w:lineRule="exact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 Актуализация Положения об оплате труда в образовательных организациях.</w:t>
            </w:r>
          </w:p>
          <w:p w14:paraId="0849EE00" w14:textId="77777777" w:rsidR="00887731" w:rsidRDefault="00887731" w:rsidP="00887731">
            <w:pPr>
              <w:spacing w:after="0" w:line="295" w:lineRule="exact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 </w:t>
            </w:r>
          </w:p>
          <w:p w14:paraId="1CEB48E7" w14:textId="77777777" w:rsidR="00887731" w:rsidRDefault="00887731" w:rsidP="00887731">
            <w:pPr>
              <w:spacing w:after="0" w:line="295" w:lineRule="exact"/>
              <w:rPr>
                <w:rStyle w:val="20"/>
                <w:rFonts w:eastAsiaTheme="minorHAnsi"/>
              </w:rPr>
            </w:pPr>
          </w:p>
          <w:p w14:paraId="21AECF72" w14:textId="77777777" w:rsidR="00887731" w:rsidRDefault="00887731" w:rsidP="00887731">
            <w:pPr>
              <w:spacing w:after="0" w:line="295" w:lineRule="exact"/>
              <w:rPr>
                <w:rStyle w:val="20"/>
                <w:rFonts w:eastAsiaTheme="minorHAnsi"/>
              </w:rPr>
            </w:pPr>
          </w:p>
          <w:p w14:paraId="52FAC90B" w14:textId="77777777" w:rsidR="00887731" w:rsidRDefault="00887731" w:rsidP="00887731">
            <w:pPr>
              <w:spacing w:after="0" w:line="295" w:lineRule="exact"/>
              <w:rPr>
                <w:rStyle w:val="20"/>
                <w:rFonts w:eastAsiaTheme="minorHAnsi"/>
              </w:rPr>
            </w:pPr>
          </w:p>
          <w:p w14:paraId="5A4A3AE8" w14:textId="77777777" w:rsidR="00887731" w:rsidRDefault="00887731" w:rsidP="00887731">
            <w:pPr>
              <w:spacing w:after="0" w:line="295" w:lineRule="exact"/>
              <w:rPr>
                <w:rStyle w:val="20"/>
                <w:rFonts w:eastAsiaTheme="minorHAnsi"/>
              </w:rPr>
            </w:pPr>
          </w:p>
          <w:p w14:paraId="034A6E2E" w14:textId="77777777" w:rsidR="00887731" w:rsidRDefault="00887731" w:rsidP="00887731">
            <w:pPr>
              <w:spacing w:after="0" w:line="295" w:lineRule="exact"/>
              <w:rPr>
                <w:rStyle w:val="20"/>
                <w:rFonts w:eastAsiaTheme="minorHAnsi"/>
              </w:rPr>
            </w:pPr>
          </w:p>
          <w:p w14:paraId="2FC8385A" w14:textId="6555EFE2" w:rsidR="00887731" w:rsidRDefault="00887731" w:rsidP="00887731">
            <w:pPr>
              <w:spacing w:after="0" w:line="295" w:lineRule="exact"/>
              <w:rPr>
                <w:rStyle w:val="20"/>
                <w:rFonts w:eastAsia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6A1DF" w14:textId="101EDA0F" w:rsidR="00887731" w:rsidRDefault="00887731" w:rsidP="00887731">
            <w:pPr>
              <w:spacing w:after="0" w:line="295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CC54B" w14:textId="6204FFAC" w:rsidR="00887731" w:rsidRDefault="00887731" w:rsidP="00887731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9D3EC" w14:textId="197D6AFF" w:rsidR="00887731" w:rsidRDefault="00887731" w:rsidP="00887731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Управление системы образования, образовательные организации</w:t>
            </w:r>
          </w:p>
        </w:tc>
      </w:tr>
      <w:bookmarkEnd w:id="0"/>
      <w:tr w:rsidR="00887731" w14:paraId="0E909A14" w14:textId="77777777" w:rsidTr="000F4769">
        <w:trPr>
          <w:gridAfter w:val="1"/>
          <w:wAfter w:w="20" w:type="dxa"/>
          <w:trHeight w:hRule="exact" w:val="440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3BE30" w14:textId="77777777" w:rsidR="00887731" w:rsidRDefault="00887731" w:rsidP="00887731">
            <w:pPr>
              <w:spacing w:after="0" w:line="240" w:lineRule="exact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5.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639590" w14:textId="02029751" w:rsidR="00887731" w:rsidRDefault="00887731" w:rsidP="00887731">
            <w:pPr>
              <w:spacing w:after="0" w:line="299" w:lineRule="exact"/>
              <w:jc w:val="center"/>
              <w:rPr>
                <w:rStyle w:val="20"/>
                <w:rFonts w:eastAsiaTheme="minorHAnsi"/>
                <w:b/>
                <w:bCs/>
              </w:rPr>
            </w:pPr>
            <w:r w:rsidRPr="006D5CF4">
              <w:rPr>
                <w:rStyle w:val="20"/>
                <w:rFonts w:eastAsiaTheme="minorHAnsi"/>
                <w:b/>
                <w:bCs/>
              </w:rPr>
              <w:t>Инициирование принятия главой Серышевского муниципального уровня решений:</w:t>
            </w:r>
          </w:p>
          <w:p w14:paraId="0AF411A8" w14:textId="1B5A52B5" w:rsidR="00887731" w:rsidRPr="006D5CF4" w:rsidRDefault="00887731" w:rsidP="00887731">
            <w:pPr>
              <w:spacing w:after="0" w:line="299" w:lineRule="exact"/>
              <w:jc w:val="center"/>
              <w:rPr>
                <w:rStyle w:val="20"/>
                <w:rFonts w:eastAsiaTheme="minorHAns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601D1" w14:textId="77777777" w:rsidR="00887731" w:rsidRDefault="00887731" w:rsidP="00887731">
            <w:pPr>
              <w:spacing w:after="120" w:line="240" w:lineRule="exact"/>
              <w:rPr>
                <w:rStyle w:val="20"/>
                <w:rFonts w:eastAsiaTheme="minorHAnsi"/>
              </w:rPr>
            </w:pPr>
          </w:p>
        </w:tc>
      </w:tr>
      <w:tr w:rsidR="00926764" w14:paraId="54A2C6CF" w14:textId="77777777" w:rsidTr="000F4769">
        <w:trPr>
          <w:gridAfter w:val="1"/>
          <w:wAfter w:w="20" w:type="dxa"/>
          <w:trHeight w:hRule="exact" w:val="1692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39B00" w14:textId="11AF8357" w:rsidR="00926764" w:rsidRDefault="00926764" w:rsidP="00926764">
            <w:pPr>
              <w:spacing w:after="0" w:line="240" w:lineRule="exact"/>
            </w:pPr>
            <w:r>
              <w:t xml:space="preserve"> 5.1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F0BC9" w14:textId="77777777" w:rsidR="00926764" w:rsidRDefault="00926764" w:rsidP="00926764">
            <w:pPr>
              <w:spacing w:after="0" w:line="295" w:lineRule="exact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Актуализация мер социальной поддержки педагогов с учетом инфляции согласно статистическим данным:</w:t>
            </w:r>
          </w:p>
          <w:p w14:paraId="6B3410E2" w14:textId="77777777" w:rsidR="00926764" w:rsidRDefault="00926764" w:rsidP="00926764">
            <w:pPr>
              <w:spacing w:after="0" w:line="295" w:lineRule="exact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-выплата единовременного социального пособия (однократно),</w:t>
            </w:r>
          </w:p>
          <w:p w14:paraId="5A0E2F82" w14:textId="7315E562" w:rsidR="00926764" w:rsidRDefault="00926764" w:rsidP="00926764">
            <w:pPr>
              <w:spacing w:after="0" w:line="299" w:lineRule="exact"/>
            </w:pPr>
            <w:r>
              <w:rPr>
                <w:rStyle w:val="20"/>
                <w:rFonts w:eastAsiaTheme="minorHAnsi"/>
              </w:rPr>
              <w:t>-выплата денежной компенсации за наем (поднаем) жилых помещений (на территории сельских помещений и в поселке)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16644" w14:textId="31792D46" w:rsidR="00926764" w:rsidRDefault="00926764" w:rsidP="00926764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еж</w:t>
            </w:r>
            <w:r w:rsidR="00CA50C1">
              <w:rPr>
                <w:rStyle w:val="20"/>
                <w:rFonts w:eastAsiaTheme="minorHAnsi"/>
              </w:rPr>
              <w:t>егодно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D28F5" w14:textId="2004AC3A" w:rsidR="00926764" w:rsidRDefault="00926764" w:rsidP="00926764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еже</w:t>
            </w:r>
            <w:r w:rsidR="00CA50C1">
              <w:rPr>
                <w:rStyle w:val="20"/>
                <w:rFonts w:eastAsiaTheme="minorHAnsi"/>
              </w:rPr>
              <w:t>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8E200" w14:textId="2A0DE4A0" w:rsidR="00926764" w:rsidRDefault="00926764" w:rsidP="000F4769">
            <w:pPr>
              <w:spacing w:line="240" w:lineRule="auto"/>
              <w:jc w:val="center"/>
              <w:rPr>
                <w:sz w:val="10"/>
                <w:szCs w:val="10"/>
              </w:rPr>
            </w:pPr>
            <w:r>
              <w:rPr>
                <w:rStyle w:val="20"/>
                <w:rFonts w:eastAsiaTheme="minorHAnsi"/>
              </w:rPr>
              <w:t>Управление системы образования, образовательные организации</w:t>
            </w:r>
          </w:p>
        </w:tc>
      </w:tr>
      <w:tr w:rsidR="00926764" w14:paraId="425B99EB" w14:textId="77777777" w:rsidTr="000F4769">
        <w:trPr>
          <w:gridAfter w:val="1"/>
          <w:wAfter w:w="20" w:type="dxa"/>
          <w:trHeight w:hRule="exact" w:val="421"/>
        </w:trPr>
        <w:tc>
          <w:tcPr>
            <w:tcW w:w="15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4E96C" w14:textId="77777777" w:rsidR="00926764" w:rsidRDefault="00926764" w:rsidP="00926764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1"/>
                <w:rFonts w:eastAsiaTheme="minorHAnsi"/>
                <w:lang w:val="en-US" w:eastAsia="en-US" w:bidi="en-US"/>
              </w:rPr>
              <w:t xml:space="preserve">III. </w:t>
            </w:r>
            <w:r>
              <w:rPr>
                <w:rStyle w:val="21"/>
                <w:rFonts w:eastAsiaTheme="minorHAnsi"/>
              </w:rPr>
              <w:t>Повышение профессионального уровня</w:t>
            </w:r>
          </w:p>
        </w:tc>
      </w:tr>
      <w:tr w:rsidR="00926764" w14:paraId="7E83FC33" w14:textId="77777777" w:rsidTr="000F4769">
        <w:trPr>
          <w:gridAfter w:val="1"/>
          <w:wAfter w:w="20" w:type="dxa"/>
          <w:trHeight w:hRule="exact" w:val="428"/>
        </w:trPr>
        <w:tc>
          <w:tcPr>
            <w:tcW w:w="15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CA35D" w14:textId="3BEB1161" w:rsidR="00926764" w:rsidRDefault="00926764" w:rsidP="00926764">
            <w:pPr>
              <w:spacing w:after="0" w:line="299" w:lineRule="exact"/>
              <w:rPr>
                <w:rStyle w:val="20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Цель: Непрерывное повышение профессионального уровня педагогов. </w:t>
            </w:r>
          </w:p>
        </w:tc>
      </w:tr>
      <w:tr w:rsidR="00926764" w14:paraId="62BF02F9" w14:textId="77777777" w:rsidTr="000F4769">
        <w:trPr>
          <w:gridAfter w:val="1"/>
          <w:wAfter w:w="20" w:type="dxa"/>
          <w:trHeight w:hRule="exact" w:val="3392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F336E" w14:textId="01C756ED" w:rsidR="00926764" w:rsidRDefault="00926764" w:rsidP="00926764">
            <w:pPr>
              <w:spacing w:after="0" w:line="240" w:lineRule="exact"/>
            </w:pPr>
            <w:r>
              <w:rPr>
                <w:rStyle w:val="20"/>
                <w:rFonts w:eastAsiaTheme="minorHAnsi"/>
              </w:rPr>
              <w:lastRenderedPageBreak/>
              <w:t>6.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4C306" w14:textId="2D40C02B" w:rsidR="00926764" w:rsidRDefault="00926764" w:rsidP="00926764">
            <w:pPr>
              <w:spacing w:after="0" w:line="295" w:lineRule="exact"/>
            </w:pPr>
            <w:r>
              <w:rPr>
                <w:rStyle w:val="20"/>
                <w:rFonts w:eastAsiaTheme="minorHAnsi"/>
              </w:rPr>
              <w:t>Направление педагогов в ГАУ ДПО «</w:t>
            </w:r>
            <w:proofErr w:type="spellStart"/>
            <w:r>
              <w:rPr>
                <w:rStyle w:val="20"/>
                <w:rFonts w:eastAsiaTheme="minorHAnsi"/>
              </w:rPr>
              <w:t>АмИРО</w:t>
            </w:r>
            <w:proofErr w:type="spellEnd"/>
            <w:r>
              <w:rPr>
                <w:rStyle w:val="20"/>
                <w:rFonts w:eastAsiaTheme="minorHAnsi"/>
              </w:rPr>
              <w:t xml:space="preserve">» на участие в программах краткосрочных </w:t>
            </w:r>
            <w:proofErr w:type="spellStart"/>
            <w:r>
              <w:rPr>
                <w:rStyle w:val="20"/>
                <w:rFonts w:eastAsiaTheme="minorHAnsi"/>
              </w:rPr>
              <w:t>деятельностно</w:t>
            </w:r>
            <w:proofErr w:type="spellEnd"/>
            <w:r>
              <w:rPr>
                <w:rStyle w:val="20"/>
                <w:rFonts w:eastAsiaTheme="minorHAnsi"/>
              </w:rPr>
              <w:t>-ориентированных обучающих семинаров, курсах повышения квалификации по развитию полезных навыков у педагогов в сфере практической психологии, конфликтологии, культуры речи, актерского мастерства, делового имиджа и т.д., формированию корпоративной культуры, по вопросам образовательной политики, актуального трудового законодательства и законодательства в сфере образования, а также но фундаментальной тематике, связанной с преподаваемыми предметными областями, учебными предметами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AA2A2" w14:textId="0A6F6C34" w:rsidR="00926764" w:rsidRDefault="00926764" w:rsidP="00926764">
            <w:pPr>
              <w:spacing w:after="0" w:line="295" w:lineRule="exact"/>
              <w:jc w:val="center"/>
            </w:pPr>
            <w:r>
              <w:rPr>
                <w:rStyle w:val="20"/>
                <w:rFonts w:eastAsiaTheme="minorHAnsi"/>
              </w:rPr>
              <w:t>согласно план-проспекту ГАУ ДПО «</w:t>
            </w:r>
            <w:proofErr w:type="spellStart"/>
            <w:r>
              <w:rPr>
                <w:rStyle w:val="20"/>
                <w:rFonts w:eastAsiaTheme="minorHAnsi"/>
              </w:rPr>
              <w:t>АмИРО</w:t>
            </w:r>
            <w:proofErr w:type="spellEnd"/>
            <w:r>
              <w:rPr>
                <w:rStyle w:val="20"/>
                <w:rFonts w:eastAsiaTheme="minorHAnsi"/>
              </w:rPr>
              <w:t>»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DF871" w14:textId="77777777" w:rsidR="00926764" w:rsidRDefault="00926764" w:rsidP="00926764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до</w:t>
            </w:r>
          </w:p>
          <w:p w14:paraId="4E80EDDA" w14:textId="77777777" w:rsidR="00926764" w:rsidRDefault="00926764" w:rsidP="00926764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20 декабря 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1A620" w14:textId="47620AA1" w:rsidR="00926764" w:rsidRDefault="00926764" w:rsidP="000F4769">
            <w:pPr>
              <w:spacing w:after="0" w:line="240" w:lineRule="auto"/>
              <w:jc w:val="center"/>
            </w:pPr>
            <w:r>
              <w:rPr>
                <w:rStyle w:val="20"/>
                <w:rFonts w:eastAsiaTheme="minorHAnsi"/>
              </w:rPr>
              <w:t>Управление системы образования, образовательные организации</w:t>
            </w:r>
          </w:p>
        </w:tc>
      </w:tr>
      <w:tr w:rsidR="00926764" w14:paraId="6CABF1C8" w14:textId="77777777" w:rsidTr="000F4769">
        <w:trPr>
          <w:gridAfter w:val="1"/>
          <w:wAfter w:w="20" w:type="dxa"/>
          <w:trHeight w:hRule="exact" w:val="1469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1F322" w14:textId="5BEB8FEE" w:rsidR="00926764" w:rsidRDefault="00926764" w:rsidP="00926764">
            <w:pPr>
              <w:spacing w:after="0" w:line="240" w:lineRule="exact"/>
            </w:pPr>
            <w:r>
              <w:rPr>
                <w:rStyle w:val="20"/>
                <w:rFonts w:eastAsiaTheme="minorHAnsi"/>
              </w:rPr>
              <w:t>7.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92FAC" w14:textId="493F00B4" w:rsidR="00926764" w:rsidRDefault="00926764" w:rsidP="00926764">
            <w:pPr>
              <w:spacing w:after="0" w:line="299" w:lineRule="exact"/>
            </w:pPr>
            <w:r>
              <w:rPr>
                <w:rStyle w:val="20"/>
                <w:rFonts w:eastAsiaTheme="minorHAnsi"/>
              </w:rPr>
              <w:t>Содействие участию педагогов в конкурсах профессионального мастерства школьного, муниципального, регионального,</w:t>
            </w:r>
            <w:r>
              <w:rPr>
                <w:rStyle w:val="2"/>
                <w:rFonts w:eastAsiaTheme="minorHAnsi"/>
              </w:rPr>
              <w:t xml:space="preserve"> </w:t>
            </w:r>
            <w:r>
              <w:rPr>
                <w:rStyle w:val="20"/>
                <w:rFonts w:eastAsiaTheme="minorHAnsi"/>
              </w:rPr>
              <w:t>межрегионального, всероссийского уровней, в том числе проведение обучающих мероприятий, направленных на успешное участие в конкурсах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C194F" w14:textId="7B603434" w:rsidR="00926764" w:rsidRDefault="00926764" w:rsidP="00926764">
            <w:pPr>
              <w:spacing w:before="60" w:after="0" w:line="240" w:lineRule="exact"/>
              <w:jc w:val="center"/>
            </w:pPr>
            <w:r>
              <w:rPr>
                <w:rStyle w:val="2FranklinGothicHeavy85pt"/>
                <w:rFonts w:ascii="Times New Roman" w:eastAsiaTheme="minorHAns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94245" w14:textId="77777777" w:rsidR="00926764" w:rsidRDefault="00926764" w:rsidP="00926764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до</w:t>
            </w:r>
          </w:p>
          <w:p w14:paraId="47600D9C" w14:textId="77777777" w:rsidR="00926764" w:rsidRDefault="00926764" w:rsidP="00926764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30 декабря, </w:t>
            </w:r>
          </w:p>
          <w:p w14:paraId="4AF6EA85" w14:textId="77777777" w:rsidR="00926764" w:rsidRDefault="00926764" w:rsidP="00926764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30 июня</w:t>
            </w:r>
          </w:p>
          <w:p w14:paraId="3B2A48BB" w14:textId="7D8FC9C7" w:rsidR="00926764" w:rsidRDefault="00926764" w:rsidP="00926764">
            <w:pPr>
              <w:spacing w:before="60" w:after="0" w:line="240" w:lineRule="exact"/>
              <w:jc w:val="center"/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50273" w14:textId="0A919F01" w:rsidR="00926764" w:rsidRDefault="00926764" w:rsidP="000F4769">
            <w:pPr>
              <w:spacing w:after="0" w:line="240" w:lineRule="auto"/>
              <w:jc w:val="center"/>
            </w:pPr>
            <w:r>
              <w:rPr>
                <w:rStyle w:val="20"/>
                <w:rFonts w:eastAsiaTheme="minorHAnsi"/>
              </w:rPr>
              <w:t>Управление системы образования, образовательные организации</w:t>
            </w:r>
          </w:p>
        </w:tc>
      </w:tr>
      <w:tr w:rsidR="00926764" w14:paraId="761829A5" w14:textId="77777777" w:rsidTr="000F4769">
        <w:trPr>
          <w:gridAfter w:val="1"/>
          <w:wAfter w:w="20" w:type="dxa"/>
          <w:trHeight w:hRule="exact" w:val="2694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7771A" w14:textId="791AE57F" w:rsidR="00926764" w:rsidRDefault="00926764" w:rsidP="00926764">
            <w:pPr>
              <w:spacing w:after="0" w:line="240" w:lineRule="exact"/>
            </w:pPr>
            <w:r>
              <w:rPr>
                <w:rStyle w:val="20"/>
                <w:rFonts w:eastAsiaTheme="minorHAnsi"/>
              </w:rPr>
              <w:t>8.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B0542" w14:textId="1827EC7E" w:rsidR="00926764" w:rsidRDefault="00926764" w:rsidP="00926764">
            <w:pPr>
              <w:spacing w:after="0" w:line="295" w:lineRule="exact"/>
              <w:jc w:val="both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Ведение мониторинга успешной профессиональной активности педагогов через участие:</w:t>
            </w:r>
          </w:p>
          <w:p w14:paraId="1A6EBC04" w14:textId="0AAB9B73" w:rsidR="00926764" w:rsidRDefault="00926764" w:rsidP="00926764">
            <w:pPr>
              <w:spacing w:after="0" w:line="295" w:lineRule="exact"/>
              <w:jc w:val="both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- в работе муниципальных, региональных единых методических дней, </w:t>
            </w:r>
            <w:proofErr w:type="spellStart"/>
            <w:r>
              <w:rPr>
                <w:rStyle w:val="20"/>
                <w:rFonts w:eastAsiaTheme="minorHAnsi"/>
              </w:rPr>
              <w:t>стажировочных</w:t>
            </w:r>
            <w:proofErr w:type="spellEnd"/>
            <w:r>
              <w:rPr>
                <w:rStyle w:val="20"/>
                <w:rFonts w:eastAsiaTheme="minorHAnsi"/>
              </w:rPr>
              <w:t xml:space="preserve"> и инновационных </w:t>
            </w:r>
            <w:proofErr w:type="gramStart"/>
            <w:r>
              <w:rPr>
                <w:rStyle w:val="20"/>
                <w:rFonts w:eastAsiaTheme="minorHAnsi"/>
              </w:rPr>
              <w:t>методических  площадок</w:t>
            </w:r>
            <w:proofErr w:type="gramEnd"/>
            <w:r>
              <w:rPr>
                <w:rStyle w:val="20"/>
                <w:rFonts w:eastAsiaTheme="minorHAnsi"/>
              </w:rPr>
              <w:t>;</w:t>
            </w:r>
          </w:p>
          <w:p w14:paraId="35620613" w14:textId="71BE8718" w:rsidR="00926764" w:rsidRDefault="00926764" w:rsidP="00926764">
            <w:pPr>
              <w:spacing w:after="0" w:line="295" w:lineRule="exact"/>
              <w:jc w:val="both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-в конкурсном движении и педагогических мероприятиях по обобщению и передаче профессионального опыта (мастер-классы, «педагогические десанты», круглые столы, квесты и др.);</w:t>
            </w:r>
          </w:p>
          <w:p w14:paraId="2C92546C" w14:textId="77777777" w:rsidR="00926764" w:rsidRDefault="00926764" w:rsidP="00926764">
            <w:pPr>
              <w:spacing w:after="0" w:line="295" w:lineRule="exact"/>
              <w:jc w:val="both"/>
              <w:rPr>
                <w:rStyle w:val="20"/>
                <w:rFonts w:eastAsiaTheme="minorHAnsi"/>
              </w:rPr>
            </w:pPr>
          </w:p>
          <w:p w14:paraId="6B50D438" w14:textId="4A91CF2A" w:rsidR="00926764" w:rsidRDefault="00926764" w:rsidP="00926764">
            <w:pPr>
              <w:spacing w:after="0" w:line="295" w:lineRule="exact"/>
              <w:jc w:val="both"/>
            </w:pPr>
            <w:r>
              <w:rPr>
                <w:rStyle w:val="20"/>
                <w:rFonts w:eastAsiaTheme="minorHAnsi"/>
              </w:rPr>
              <w:t>-диагностику профессиональных компетенций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1228F" w14:textId="053C356A" w:rsidR="00926764" w:rsidRDefault="00926764" w:rsidP="00926764">
            <w:pPr>
              <w:spacing w:after="0" w:line="299" w:lineRule="exact"/>
              <w:ind w:left="56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По отдельному плану Отдела муниципальной методической службы </w:t>
            </w:r>
            <w:proofErr w:type="spellStart"/>
            <w:r>
              <w:rPr>
                <w:rStyle w:val="20"/>
                <w:rFonts w:eastAsiaTheme="minorHAnsi"/>
              </w:rPr>
              <w:t>УсО</w:t>
            </w:r>
            <w:proofErr w:type="spellEnd"/>
            <w:r>
              <w:rPr>
                <w:rStyle w:val="20"/>
                <w:rFonts w:eastAsiaTheme="minorHAnsi"/>
              </w:rPr>
              <w:t>,</w:t>
            </w:r>
          </w:p>
          <w:p w14:paraId="234F9D6E" w14:textId="77777777" w:rsidR="00926764" w:rsidRDefault="00926764" w:rsidP="00926764">
            <w:pPr>
              <w:spacing w:after="0" w:line="299" w:lineRule="exact"/>
              <w:ind w:left="56"/>
              <w:rPr>
                <w:rStyle w:val="20"/>
                <w:rFonts w:eastAsiaTheme="minorHAnsi"/>
              </w:rPr>
            </w:pPr>
          </w:p>
          <w:p w14:paraId="6DB26BA2" w14:textId="77777777" w:rsidR="00926764" w:rsidRDefault="00926764" w:rsidP="00926764">
            <w:pPr>
              <w:spacing w:after="0" w:line="299" w:lineRule="exact"/>
              <w:ind w:left="56"/>
              <w:rPr>
                <w:rStyle w:val="20"/>
                <w:rFonts w:eastAsiaTheme="minorHAnsi"/>
              </w:rPr>
            </w:pPr>
          </w:p>
          <w:p w14:paraId="36EDD4E2" w14:textId="058B6077" w:rsidR="00926764" w:rsidRDefault="00926764" w:rsidP="00926764">
            <w:pPr>
              <w:spacing w:after="0" w:line="299" w:lineRule="exact"/>
              <w:ind w:left="56"/>
            </w:pPr>
            <w:r>
              <w:rPr>
                <w:rStyle w:val="20"/>
                <w:rFonts w:eastAsiaTheme="minorHAnsi"/>
              </w:rPr>
              <w:t>По плану ГАУ ДПО «</w:t>
            </w:r>
            <w:proofErr w:type="spellStart"/>
            <w:r>
              <w:rPr>
                <w:rStyle w:val="20"/>
                <w:rFonts w:eastAsiaTheme="minorHAnsi"/>
              </w:rPr>
              <w:t>АмИРО</w:t>
            </w:r>
            <w:proofErr w:type="spellEnd"/>
            <w:r>
              <w:rPr>
                <w:rStyle w:val="20"/>
                <w:rFonts w:eastAsiaTheme="minorHAnsi"/>
              </w:rPr>
              <w:t>»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CBFC3" w14:textId="77777777" w:rsidR="00926764" w:rsidRDefault="00926764" w:rsidP="00926764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до</w:t>
            </w:r>
          </w:p>
          <w:p w14:paraId="412D7D53" w14:textId="619B9E2C" w:rsidR="00926764" w:rsidRDefault="00926764" w:rsidP="00926764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30 декабря, </w:t>
            </w:r>
          </w:p>
          <w:p w14:paraId="0956CA4D" w14:textId="77777777" w:rsidR="00926764" w:rsidRDefault="00926764" w:rsidP="00926764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30 июня</w:t>
            </w:r>
          </w:p>
          <w:p w14:paraId="4D2577A0" w14:textId="4A3FB6DB" w:rsidR="00926764" w:rsidRDefault="00926764" w:rsidP="00926764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B2286" w14:textId="27F1DBF3" w:rsidR="00926764" w:rsidRDefault="00926764" w:rsidP="000F4769">
            <w:pPr>
              <w:spacing w:after="0" w:line="240" w:lineRule="exact"/>
              <w:jc w:val="center"/>
            </w:pPr>
            <w:r>
              <w:rPr>
                <w:rStyle w:val="20"/>
                <w:rFonts w:eastAsiaTheme="minorHAnsi"/>
              </w:rPr>
              <w:t>Управление системы образования, образовательные организации</w:t>
            </w:r>
          </w:p>
        </w:tc>
      </w:tr>
      <w:tr w:rsidR="00926764" w14:paraId="3758437F" w14:textId="77777777" w:rsidTr="000F4769">
        <w:trPr>
          <w:gridAfter w:val="1"/>
          <w:wAfter w:w="20" w:type="dxa"/>
          <w:trHeight w:hRule="exact" w:val="723"/>
        </w:trPr>
        <w:tc>
          <w:tcPr>
            <w:tcW w:w="15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34817" w14:textId="450A8E9F" w:rsidR="00926764" w:rsidRDefault="00926764" w:rsidP="00926764">
            <w:pPr>
              <w:spacing w:after="0" w:line="240" w:lineRule="exact"/>
              <w:jc w:val="center"/>
              <w:rPr>
                <w:rStyle w:val="21"/>
                <w:rFonts w:eastAsiaTheme="minorHAnsi"/>
              </w:rPr>
            </w:pPr>
            <w:proofErr w:type="gramStart"/>
            <w:r>
              <w:rPr>
                <w:rStyle w:val="21"/>
                <w:rFonts w:eastAsiaTheme="minorHAnsi"/>
                <w:lang w:val="en-US"/>
              </w:rPr>
              <w:t>IV</w:t>
            </w:r>
            <w:r w:rsidRPr="006D5CF4">
              <w:rPr>
                <w:rStyle w:val="21"/>
                <w:rFonts w:eastAsiaTheme="minorHAnsi"/>
              </w:rPr>
              <w:t xml:space="preserve"> .</w:t>
            </w:r>
            <w:proofErr w:type="gramEnd"/>
            <w:r w:rsidRPr="006D5CF4">
              <w:rPr>
                <w:rStyle w:val="21"/>
                <w:rFonts w:eastAsiaTheme="minorHAnsi"/>
              </w:rPr>
              <w:t xml:space="preserve"> </w:t>
            </w:r>
            <w:r>
              <w:rPr>
                <w:rStyle w:val="21"/>
                <w:rFonts w:eastAsiaTheme="minorHAnsi"/>
              </w:rPr>
              <w:t xml:space="preserve">Сохранение кадрового потенциала педагогических работников. </w:t>
            </w:r>
          </w:p>
          <w:p w14:paraId="18029D46" w14:textId="132817FD" w:rsidR="00926764" w:rsidRPr="00EB0CED" w:rsidRDefault="00926764" w:rsidP="00926764">
            <w:pPr>
              <w:spacing w:after="0" w:line="240" w:lineRule="exact"/>
              <w:jc w:val="center"/>
              <w:rPr>
                <w:rStyle w:val="20"/>
                <w:rFonts w:eastAsiaTheme="minorHAnsi"/>
                <w:color w:val="FF0000"/>
              </w:rPr>
            </w:pPr>
            <w:r>
              <w:rPr>
                <w:rStyle w:val="21"/>
                <w:rFonts w:eastAsiaTheme="minorHAnsi"/>
              </w:rPr>
              <w:t>Формирование резерва педагогических и управленческих кадров.</w:t>
            </w:r>
          </w:p>
        </w:tc>
      </w:tr>
      <w:tr w:rsidR="00926764" w:rsidRPr="00194D97" w14:paraId="41B275F9" w14:textId="77777777" w:rsidTr="008E7D83">
        <w:trPr>
          <w:trHeight w:hRule="exact" w:val="213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7E302" w14:textId="5ACDE6F2" w:rsidR="00926764" w:rsidRPr="006D5CF4" w:rsidRDefault="00926764" w:rsidP="009267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7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48022" w14:textId="750EBB96" w:rsidR="00926764" w:rsidRPr="006D5CF4" w:rsidRDefault="00926764" w:rsidP="000F4769">
            <w:pPr>
              <w:spacing w:after="0" w:line="295" w:lineRule="exact"/>
              <w:ind w:left="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 xml:space="preserve"> </w:t>
            </w:r>
            <w:r w:rsidRPr="006D5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>Организация работы по мониторингу в образовательных организациях (школа, ДОО):</w:t>
            </w:r>
          </w:p>
          <w:p w14:paraId="0F0A5D5F" w14:textId="77777777" w:rsidR="00926764" w:rsidRPr="006D5CF4" w:rsidRDefault="00926764" w:rsidP="000F4769">
            <w:pPr>
              <w:spacing w:after="0" w:line="295" w:lineRule="exact"/>
              <w:ind w:left="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</w:pPr>
            <w:r w:rsidRPr="006D5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 xml:space="preserve">- планирования и потребности в педагогических кадрах, </w:t>
            </w:r>
          </w:p>
          <w:p w14:paraId="5FECCA2E" w14:textId="30810451" w:rsidR="00926764" w:rsidRPr="006D5CF4" w:rsidRDefault="00926764" w:rsidP="000F4769">
            <w:pPr>
              <w:spacing w:after="0" w:line="295" w:lineRule="exact"/>
              <w:ind w:left="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</w:pPr>
            <w:r w:rsidRPr="006D5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 xml:space="preserve">-отбора и адаптации кадров, </w:t>
            </w:r>
          </w:p>
          <w:p w14:paraId="6EFC9A1E" w14:textId="4E8A1189" w:rsidR="00926764" w:rsidRPr="00194D97" w:rsidRDefault="00926764" w:rsidP="000F4769">
            <w:pPr>
              <w:spacing w:after="0" w:line="295" w:lineRule="exact"/>
              <w:ind w:left="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</w:pPr>
            <w:r w:rsidRPr="006D5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>-</w:t>
            </w:r>
            <w:r w:rsidRPr="006D5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повышения квалификации и аттестация педагогов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2437EA" w14:textId="76BC7E08" w:rsidR="00926764" w:rsidRPr="00194D97" w:rsidRDefault="00926764" w:rsidP="00926764">
            <w:pPr>
              <w:spacing w:after="0" w:line="240" w:lineRule="exact"/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март-май</w:t>
            </w:r>
          </w:p>
          <w:p w14:paraId="6BB15B4B" w14:textId="7CD5E2E2" w:rsidR="00926764" w:rsidRPr="00194D97" w:rsidRDefault="00926764" w:rsidP="00926764">
            <w:pPr>
              <w:spacing w:after="0" w:line="240" w:lineRule="exact"/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7A327D" w14:textId="5C8F126C" w:rsidR="00926764" w:rsidRPr="00194D97" w:rsidRDefault="00926764" w:rsidP="00926764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01 июня</w:t>
            </w:r>
          </w:p>
          <w:p w14:paraId="0E0849C1" w14:textId="18DE1EC5" w:rsidR="00926764" w:rsidRPr="00194D97" w:rsidRDefault="00926764" w:rsidP="00926764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51A4" w14:textId="77777777" w:rsidR="00926764" w:rsidRPr="00194D97" w:rsidRDefault="00926764" w:rsidP="000F4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системы образования,</w:t>
            </w:r>
          </w:p>
          <w:p w14:paraId="6F022E2D" w14:textId="317684C9" w:rsidR="00926764" w:rsidRPr="00194D97" w:rsidRDefault="00926764" w:rsidP="000F4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ОО</w:t>
            </w:r>
          </w:p>
        </w:tc>
      </w:tr>
      <w:tr w:rsidR="00926764" w:rsidRPr="00194D97" w14:paraId="0DBB5F0D" w14:textId="77777777" w:rsidTr="008E7D83">
        <w:trPr>
          <w:trHeight w:hRule="exact" w:val="213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EE5BD" w14:textId="23E23E68" w:rsidR="00926764" w:rsidRPr="006F70AC" w:rsidRDefault="00926764" w:rsidP="009267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E03543" w14:textId="6C4BEC94" w:rsidR="00926764" w:rsidRPr="00194D97" w:rsidRDefault="00926764" w:rsidP="000F4769">
            <w:pPr>
              <w:spacing w:after="0" w:line="295" w:lineRule="exact"/>
              <w:ind w:left="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 xml:space="preserve"> </w:t>
            </w:r>
            <w:r w:rsidRPr="006D5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Своевременные публикации вакансий с описанием требований к образованию, содержанию работы на сайте образовательных организаций, в социальных мессенджерах,</w:t>
            </w:r>
            <w:r w:rsidRPr="006D5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 xml:space="preserve"> </w:t>
            </w:r>
            <w:r w:rsidRPr="006D5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системы образования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682E9E" w14:textId="6B7822C9" w:rsidR="00926764" w:rsidRPr="00194D97" w:rsidRDefault="00926764" w:rsidP="00926764">
            <w:pPr>
              <w:spacing w:after="0" w:line="240" w:lineRule="exact"/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08B3D" w14:textId="77C29026" w:rsidR="00926764" w:rsidRPr="00194D97" w:rsidRDefault="00926764" w:rsidP="00926764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01 июня</w:t>
            </w:r>
          </w:p>
          <w:p w14:paraId="43D15716" w14:textId="29B49FA3" w:rsidR="00926764" w:rsidRPr="00194D97" w:rsidRDefault="00926764" w:rsidP="00926764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D237" w14:textId="49783393" w:rsidR="00926764" w:rsidRPr="00194D97" w:rsidRDefault="00926764" w:rsidP="000F4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системы образования округа, руководители ОО</w:t>
            </w:r>
          </w:p>
        </w:tc>
      </w:tr>
      <w:tr w:rsidR="00926764" w:rsidRPr="00194D97" w14:paraId="5D8E1612" w14:textId="77777777" w:rsidTr="008E7D83">
        <w:trPr>
          <w:trHeight w:hRule="exact" w:val="25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C0BC0" w14:textId="7795A30E" w:rsidR="00926764" w:rsidRPr="006F70AC" w:rsidRDefault="00926764" w:rsidP="009267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B8915" w14:textId="5A79DA8A" w:rsidR="00926764" w:rsidRPr="00DC6AB1" w:rsidRDefault="00926764" w:rsidP="000F4769">
            <w:pPr>
              <w:spacing w:after="0" w:line="295" w:lineRule="exact"/>
              <w:ind w:left="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</w:pPr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 xml:space="preserve">  </w:t>
            </w:r>
            <w:r w:rsidRPr="006D5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</w:t>
            </w:r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педагогического потенциала учителя и воспитателя, создание благоприятных условий для сохранения и развития его положительных компонентов через работу методических </w:t>
            </w:r>
            <w:proofErr w:type="gramStart"/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объединений,  стимулируя</w:t>
            </w:r>
            <w:proofErr w:type="gramEnd"/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 профессиональный и личностный рост, позволяя претендовать на повышение оплаты труда при присвоении более высокой квалификации через внутреннее и внешнее сетевое взаимодействие и управленческое руководство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F6DDA4" w14:textId="2854377E" w:rsidR="00926764" w:rsidRPr="00194D97" w:rsidRDefault="00926764" w:rsidP="00926764">
            <w:pPr>
              <w:spacing w:after="0" w:line="240" w:lineRule="exact"/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E1B0B1" w14:textId="1F267194" w:rsidR="00926764" w:rsidRPr="00194D97" w:rsidRDefault="000F4769" w:rsidP="00926764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926764"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01 июня</w:t>
            </w:r>
          </w:p>
          <w:p w14:paraId="3FA1D5D0" w14:textId="0A4460ED" w:rsidR="00926764" w:rsidRPr="00194D97" w:rsidRDefault="00926764" w:rsidP="00926764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625B" w14:textId="3D2AEAFD" w:rsidR="00926764" w:rsidRPr="00194D97" w:rsidRDefault="00926764" w:rsidP="000F4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системы образования округа, руководители ОО</w:t>
            </w:r>
          </w:p>
        </w:tc>
      </w:tr>
      <w:tr w:rsidR="00926764" w:rsidRPr="00194D97" w14:paraId="66F1B087" w14:textId="77777777" w:rsidTr="008E7D83">
        <w:trPr>
          <w:trHeight w:hRule="exact" w:val="25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7422E" w14:textId="4A398411" w:rsidR="00926764" w:rsidRPr="006F70AC" w:rsidRDefault="00926764" w:rsidP="009267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42AFC8" w14:textId="6BF37241" w:rsidR="00926764" w:rsidRPr="00194D97" w:rsidRDefault="00926764" w:rsidP="000F4769">
            <w:pPr>
              <w:spacing w:after="0" w:line="295" w:lineRule="exact"/>
              <w:ind w:left="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</w:pPr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Поощрение стремления к постоянному профессиональному росту, вне зависимости от возраста педагога с целью поддержки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</w:t>
            </w:r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 различных формах профессионального</w:t>
            </w: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 xml:space="preserve"> </w:t>
            </w:r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совершенствования, предлагаемых на региональном и муниципальном уровнях, а также аттестации на «учитель-методист», «учитель-наставник» 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5E7A07" w14:textId="7C4729C7" w:rsidR="00926764" w:rsidRPr="00194D97" w:rsidRDefault="00926764" w:rsidP="00926764">
            <w:pPr>
              <w:spacing w:after="0" w:line="240" w:lineRule="exact"/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AB4A6" w14:textId="4A3C4CC3" w:rsidR="00926764" w:rsidRPr="00194D97" w:rsidRDefault="000F4769" w:rsidP="00926764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926764"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01 июня</w:t>
            </w:r>
          </w:p>
          <w:p w14:paraId="117C2774" w14:textId="089119CD" w:rsidR="00926764" w:rsidRPr="00194D97" w:rsidRDefault="00926764" w:rsidP="00926764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3680" w14:textId="3285BA96" w:rsidR="00926764" w:rsidRPr="00194D97" w:rsidRDefault="00926764" w:rsidP="000F4769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системы образования округа, руководители ОО</w:t>
            </w:r>
          </w:p>
        </w:tc>
      </w:tr>
      <w:tr w:rsidR="00926764" w:rsidRPr="00194D97" w14:paraId="1D22604F" w14:textId="77777777" w:rsidTr="008E7D83">
        <w:trPr>
          <w:trHeight w:hRule="exact" w:val="99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F1887" w14:textId="386DE810" w:rsidR="00926764" w:rsidRPr="006F70AC" w:rsidRDefault="00926764" w:rsidP="009267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11530A" w14:textId="7645D89D" w:rsidR="00926764" w:rsidRDefault="00926764" w:rsidP="00926764">
            <w:pPr>
              <w:spacing w:after="0" w:line="295" w:lineRule="exact"/>
              <w:ind w:left="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</w:pPr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мониторинг кадрового состава руководителей образовательных организ</w:t>
            </w:r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>аций</w:t>
            </w:r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через сетевое взаимодействие и</w:t>
            </w: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 xml:space="preserve"> </w:t>
            </w:r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управленческое руководство</w:t>
            </w:r>
          </w:p>
          <w:p w14:paraId="2D8CC564" w14:textId="0D1BCA6A" w:rsidR="00926764" w:rsidRPr="00194D97" w:rsidRDefault="00926764" w:rsidP="00926764">
            <w:pPr>
              <w:spacing w:after="0" w:line="295" w:lineRule="exact"/>
              <w:ind w:left="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868E0B" w14:textId="3C4C7B54" w:rsidR="00926764" w:rsidRDefault="000F4769" w:rsidP="00926764">
            <w:pPr>
              <w:spacing w:after="0" w:line="240" w:lineRule="exact"/>
              <w:ind w:left="4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926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арт-апрель</w:t>
            </w:r>
          </w:p>
          <w:p w14:paraId="0C7D58B6" w14:textId="473FFAD5" w:rsidR="00926764" w:rsidRPr="00194D97" w:rsidRDefault="00926764" w:rsidP="00926764">
            <w:pPr>
              <w:spacing w:after="0" w:line="240" w:lineRule="exact"/>
              <w:ind w:left="4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C0E741" w14:textId="0FF61FBF" w:rsidR="00926764" w:rsidRPr="00194D97" w:rsidRDefault="00926764" w:rsidP="00926764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июня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77BC" w14:textId="5D4BE6FA" w:rsidR="00926764" w:rsidRPr="00194D97" w:rsidRDefault="00926764" w:rsidP="000F4769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системы образования округа</w:t>
            </w:r>
          </w:p>
        </w:tc>
      </w:tr>
      <w:tr w:rsidR="00926764" w:rsidRPr="00194D97" w14:paraId="31B2F743" w14:textId="77777777" w:rsidTr="008E7D83">
        <w:trPr>
          <w:trHeight w:hRule="exact" w:val="140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4C1AD" w14:textId="098F54AF" w:rsidR="00926764" w:rsidRPr="006F70AC" w:rsidRDefault="00926764" w:rsidP="009267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2FFEB9" w14:textId="77777777" w:rsidR="00926764" w:rsidRDefault="00926764" w:rsidP="00926764">
            <w:pPr>
              <w:spacing w:after="0" w:line="295" w:lineRule="exact"/>
              <w:ind w:left="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</w:pPr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по дополнительной профессиональной программе повышения квалификации «Основы управления образовательной</w:t>
            </w:r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 xml:space="preserve"> </w:t>
            </w:r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организацией» для руководителей со стажем до 5 лет и резерва руководителей</w:t>
            </w:r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 xml:space="preserve"> </w:t>
            </w:r>
          </w:p>
          <w:p w14:paraId="2286BC0D" w14:textId="77777777" w:rsidR="00926764" w:rsidRPr="00DC6AB1" w:rsidRDefault="00926764" w:rsidP="00926764">
            <w:pPr>
              <w:spacing w:after="0" w:line="295" w:lineRule="exact"/>
              <w:ind w:left="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E90D06" w14:textId="4C8C0679" w:rsidR="00926764" w:rsidRPr="00194D97" w:rsidRDefault="000F4769" w:rsidP="00926764">
            <w:pPr>
              <w:spacing w:after="0" w:line="240" w:lineRule="exact"/>
              <w:ind w:left="4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926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571E6" w14:textId="5DC234E5" w:rsidR="00926764" w:rsidRPr="00194D97" w:rsidRDefault="00926764" w:rsidP="00926764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июня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72C5" w14:textId="5B3415E8" w:rsidR="00926764" w:rsidRPr="00194D97" w:rsidRDefault="00926764" w:rsidP="000F4769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системы образования округа</w:t>
            </w:r>
            <w:r w:rsidR="001D6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руководители ОО</w:t>
            </w:r>
          </w:p>
        </w:tc>
      </w:tr>
      <w:tr w:rsidR="00926764" w:rsidRPr="00194D97" w14:paraId="48DAF8B3" w14:textId="77777777" w:rsidTr="008E7D83">
        <w:trPr>
          <w:trHeight w:hRule="exact" w:val="113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7F847" w14:textId="0D451CF8" w:rsidR="00926764" w:rsidRPr="006F70AC" w:rsidRDefault="00926764" w:rsidP="009267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15.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9CB1CF" w14:textId="3E87B71E" w:rsidR="00926764" w:rsidRPr="00DC6AB1" w:rsidRDefault="00926764" w:rsidP="00926764">
            <w:pPr>
              <w:spacing w:after="0" w:line="295" w:lineRule="exact"/>
              <w:ind w:left="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</w:pPr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проведении диагностики профессиональных затруднений и профессиональных дефицитов руководителей в</w:t>
            </w:r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 xml:space="preserve"> </w:t>
            </w:r>
            <w:r w:rsidRPr="00DC6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соответствии с требованиями профессионального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E08E6" w14:textId="0CEC7A04" w:rsidR="00926764" w:rsidRPr="00194D97" w:rsidRDefault="000F4769" w:rsidP="0092676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0"/>
                <w:rFonts w:eastAsiaTheme="minorHAnsi"/>
              </w:rPr>
              <w:t>п</w:t>
            </w:r>
            <w:r w:rsidR="00926764">
              <w:rPr>
                <w:rStyle w:val="20"/>
                <w:rFonts w:eastAsiaTheme="minorHAnsi"/>
              </w:rPr>
              <w:t>о плану ГАУ ДПО «</w:t>
            </w:r>
            <w:proofErr w:type="spellStart"/>
            <w:r w:rsidR="00926764">
              <w:rPr>
                <w:rStyle w:val="20"/>
                <w:rFonts w:eastAsiaTheme="minorHAnsi"/>
              </w:rPr>
              <w:t>АмИРО</w:t>
            </w:r>
            <w:proofErr w:type="spellEnd"/>
            <w:r w:rsidR="00926764">
              <w:rPr>
                <w:rStyle w:val="20"/>
                <w:rFonts w:eastAsiaTheme="minorHAnsi"/>
              </w:rPr>
              <w:t>»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8829F6" w14:textId="2332A84C" w:rsidR="00926764" w:rsidRPr="00194D97" w:rsidRDefault="000F4769" w:rsidP="00926764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926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01 июня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7687" w14:textId="77777777" w:rsidR="00926764" w:rsidRDefault="00926764" w:rsidP="00D1347B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системы образования округа</w:t>
            </w:r>
            <w:r w:rsidR="000F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5BE8402" w14:textId="6E38A9C4" w:rsidR="000F4769" w:rsidRPr="00194D97" w:rsidRDefault="000F4769" w:rsidP="00D1347B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ОО</w:t>
            </w:r>
          </w:p>
        </w:tc>
      </w:tr>
      <w:tr w:rsidR="00926764" w:rsidRPr="00194D97" w14:paraId="42873665" w14:textId="77777777" w:rsidTr="008E7D83">
        <w:trPr>
          <w:trHeight w:hRule="exact" w:val="11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44A1A" w14:textId="33890FB6" w:rsidR="00926764" w:rsidRPr="006F70AC" w:rsidRDefault="00926764" w:rsidP="009267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CBAE1A" w14:textId="564AB638" w:rsidR="00926764" w:rsidRPr="00DC6AB1" w:rsidRDefault="00926764" w:rsidP="00926764">
            <w:pPr>
              <w:spacing w:after="0" w:line="295" w:lineRule="exact"/>
              <w:ind w:left="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</w:pPr>
            <w:r w:rsidRPr="00DC6AB1">
              <w:rPr>
                <w:rFonts w:ascii="Times New Roman" w:hAnsi="Times New Roman" w:cs="Times New Roman"/>
                <w:sz w:val="24"/>
                <w:szCs w:val="24"/>
              </w:rPr>
              <w:t>Наставничество кандидатов, включённых в резерв управленческих кадров, в ходе подготовки к замещению должности руководителя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E2C914" w14:textId="29168D21" w:rsidR="00926764" w:rsidRPr="00194D97" w:rsidRDefault="000F4769" w:rsidP="00926764">
            <w:pPr>
              <w:spacing w:after="0" w:line="240" w:lineRule="exact"/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926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1AEAA0" w14:textId="67393E77" w:rsidR="00926764" w:rsidRDefault="000F4769" w:rsidP="00926764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926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01 сентября</w:t>
            </w:r>
          </w:p>
          <w:p w14:paraId="5A48CF7E" w14:textId="6B5FFB0B" w:rsidR="00926764" w:rsidRPr="00194D97" w:rsidRDefault="00926764" w:rsidP="00926764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FCB3" w14:textId="75BC7ED0" w:rsidR="00926764" w:rsidRPr="00194D97" w:rsidRDefault="00926764" w:rsidP="00D1347B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системы образования округа</w:t>
            </w:r>
          </w:p>
        </w:tc>
      </w:tr>
      <w:tr w:rsidR="00926764" w:rsidRPr="00194D97" w14:paraId="7140D423" w14:textId="77777777" w:rsidTr="000F4769">
        <w:trPr>
          <w:trHeight w:hRule="exact" w:val="117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B5FD9" w14:textId="2FC733C5" w:rsidR="00926764" w:rsidRPr="006F70AC" w:rsidRDefault="00926764" w:rsidP="009267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18DA8E" w14:textId="506CBD8B" w:rsidR="00926764" w:rsidRPr="00627426" w:rsidRDefault="00926764" w:rsidP="00926764">
            <w:pPr>
              <w:spacing w:after="0" w:line="295" w:lineRule="exact"/>
              <w:ind w:left="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</w:pPr>
            <w:r w:rsidRPr="00627426">
              <w:rPr>
                <w:rFonts w:ascii="Times New Roman" w:hAnsi="Times New Roman" w:cs="Times New Roman"/>
                <w:sz w:val="24"/>
                <w:szCs w:val="24"/>
              </w:rPr>
              <w:t>Участие руководителей образовательных организаций в муниципальном профессиональном конкурсе «Директор года», во Всероссийском профессиональном конкурсе «Директор года России»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854172" w14:textId="2B82A504" w:rsidR="00926764" w:rsidRPr="00627426" w:rsidRDefault="000F4769" w:rsidP="00926764">
            <w:pPr>
              <w:spacing w:after="0" w:line="240" w:lineRule="exact"/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926764" w:rsidRPr="00627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498E0" w14:textId="14D55A7B" w:rsidR="00926764" w:rsidRPr="00627426" w:rsidRDefault="000F4769" w:rsidP="00926764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926764" w:rsidRPr="00627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01 сентября</w:t>
            </w:r>
          </w:p>
          <w:p w14:paraId="7B2C6D4E" w14:textId="5A299F51" w:rsidR="00926764" w:rsidRPr="00627426" w:rsidRDefault="00926764" w:rsidP="00926764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E510" w14:textId="77777777" w:rsidR="00926764" w:rsidRDefault="00926764" w:rsidP="00D1347B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системы образования округа</w:t>
            </w:r>
            <w:r w:rsidR="000F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26A40B2" w14:textId="1541093D" w:rsidR="000F4769" w:rsidRPr="00627426" w:rsidRDefault="000F4769" w:rsidP="00D1347B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ОО</w:t>
            </w:r>
          </w:p>
        </w:tc>
      </w:tr>
      <w:tr w:rsidR="00926764" w:rsidRPr="00194D97" w14:paraId="30DF9CB7" w14:textId="77777777" w:rsidTr="000F4769">
        <w:trPr>
          <w:trHeight w:hRule="exact" w:val="14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32578" w14:textId="2FA01ADA" w:rsidR="00926764" w:rsidRPr="006F70AC" w:rsidRDefault="00926764" w:rsidP="009267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114311" w14:textId="5360EDF9" w:rsidR="00926764" w:rsidRPr="00627426" w:rsidRDefault="00926764" w:rsidP="00926764">
            <w:pPr>
              <w:spacing w:after="0" w:line="295" w:lineRule="exact"/>
              <w:ind w:left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627426">
              <w:rPr>
                <w:rFonts w:ascii="Times New Roman" w:hAnsi="Times New Roman" w:cs="Times New Roman"/>
                <w:sz w:val="24"/>
                <w:szCs w:val="24"/>
              </w:rPr>
              <w:t>Участие в стратегических сессиях для муниципальных управленческих команд «Управленческие компетенции: от требований - к осознанию профессиональных потребностей», Флагман образования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687D2" w14:textId="19CE55C9" w:rsidR="00926764" w:rsidRPr="00627426" w:rsidRDefault="000F4769" w:rsidP="00926764">
            <w:pPr>
              <w:spacing w:after="0" w:line="240" w:lineRule="exact"/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926764" w:rsidRPr="00627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C0CBBE" w14:textId="57AFFFE7" w:rsidR="00926764" w:rsidRPr="00627426" w:rsidRDefault="000F4769" w:rsidP="00926764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926764" w:rsidRPr="00627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01 сентября</w:t>
            </w:r>
          </w:p>
          <w:p w14:paraId="65D52FF2" w14:textId="0F551922" w:rsidR="00926764" w:rsidRPr="00627426" w:rsidRDefault="00926764" w:rsidP="00926764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EAA3" w14:textId="77777777" w:rsidR="00926764" w:rsidRDefault="00926764" w:rsidP="00D1347B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системы образования округа</w:t>
            </w:r>
            <w:r w:rsidR="000F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E9D3AA5" w14:textId="69B458F0" w:rsidR="000F4769" w:rsidRPr="00627426" w:rsidRDefault="000F4769" w:rsidP="00D1347B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ОО</w:t>
            </w:r>
          </w:p>
        </w:tc>
      </w:tr>
      <w:tr w:rsidR="00CA50C1" w:rsidRPr="00194D97" w14:paraId="24921271" w14:textId="77777777" w:rsidTr="00CA50C1">
        <w:trPr>
          <w:trHeight w:hRule="exact" w:val="198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D0670" w14:textId="603C1690" w:rsidR="00CA50C1" w:rsidRDefault="00CA50C1" w:rsidP="0092676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CDF37" w14:textId="079AB836" w:rsidR="00CA50C1" w:rsidRPr="00627426" w:rsidRDefault="00CA50C1" w:rsidP="00926764">
            <w:pPr>
              <w:spacing w:after="0" w:line="295" w:lineRule="exact"/>
              <w:ind w:left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получении жилого помещения педагогическим работником округа: мониторинг, консультирование,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программах на получение жилищного сертификата, ипотечного кредитования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AC0371" w14:textId="07F65CAE" w:rsidR="00CA50C1" w:rsidRDefault="00CA50C1" w:rsidP="00926764">
            <w:pPr>
              <w:spacing w:after="0" w:line="240" w:lineRule="exact"/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E821DA" w14:textId="55B0312B" w:rsidR="00CA50C1" w:rsidRPr="00627426" w:rsidRDefault="00CA50C1" w:rsidP="00CA50C1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627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декабря</w:t>
            </w:r>
          </w:p>
          <w:p w14:paraId="0A0CE450" w14:textId="246776A6" w:rsidR="00CA50C1" w:rsidRDefault="00CA50C1" w:rsidP="00CA50C1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CCB3" w14:textId="77777777" w:rsidR="00CA50C1" w:rsidRDefault="00CA50C1" w:rsidP="00D1347B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КУМИ,</w:t>
            </w:r>
          </w:p>
          <w:p w14:paraId="78CEE3BA" w14:textId="77777777" w:rsidR="00CA50C1" w:rsidRDefault="00CA50C1" w:rsidP="00D1347B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сельского хозяйства</w:t>
            </w:r>
          </w:p>
          <w:p w14:paraId="17C58B41" w14:textId="77777777" w:rsidR="00CA50C1" w:rsidRDefault="00CA50C1" w:rsidP="00CA50C1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системы образования округа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B9F97DF" w14:textId="107C0958" w:rsidR="00CA50C1" w:rsidRPr="00627426" w:rsidRDefault="00CA50C1" w:rsidP="00CA50C1">
            <w:pPr>
              <w:spacing w:after="0" w:line="295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926764" w14:paraId="761A22F7" w14:textId="77777777" w:rsidTr="000F4769">
        <w:trPr>
          <w:gridAfter w:val="1"/>
          <w:wAfter w:w="20" w:type="dxa"/>
          <w:trHeight w:hRule="exact" w:val="427"/>
        </w:trPr>
        <w:tc>
          <w:tcPr>
            <w:tcW w:w="15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E99AB" w14:textId="77777777" w:rsidR="00926764" w:rsidRDefault="00926764" w:rsidP="00926764">
            <w:pPr>
              <w:spacing w:after="0" w:line="240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V. </w:t>
            </w:r>
            <w:r>
              <w:rPr>
                <w:rStyle w:val="21"/>
                <w:rFonts w:eastAsiaTheme="minorHAnsi"/>
              </w:rPr>
              <w:t>Повышение статуса и популяризация деятельности общественных объединений молодых педагогов</w:t>
            </w:r>
          </w:p>
        </w:tc>
      </w:tr>
      <w:tr w:rsidR="00926764" w14:paraId="48505AE7" w14:textId="77777777" w:rsidTr="000F4769">
        <w:trPr>
          <w:gridAfter w:val="1"/>
          <w:wAfter w:w="20" w:type="dxa"/>
          <w:trHeight w:hRule="exact" w:val="1136"/>
        </w:trPr>
        <w:tc>
          <w:tcPr>
            <w:tcW w:w="15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DCF64" w14:textId="77777777" w:rsidR="00926764" w:rsidRDefault="00926764" w:rsidP="00926764">
            <w:pPr>
              <w:spacing w:after="0" w:line="240" w:lineRule="exact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Цель: развитие молодёжного педагогического движения, формирование и развитие корпоративной </w:t>
            </w:r>
          </w:p>
          <w:p w14:paraId="2A67CFCC" w14:textId="77777777" w:rsidR="00926764" w:rsidRDefault="00926764" w:rsidP="00926764">
            <w:pPr>
              <w:spacing w:after="0" w:line="240" w:lineRule="exact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культуры молодых педагогов и их привлечение к участию в государственно-общественном </w:t>
            </w:r>
          </w:p>
          <w:p w14:paraId="63BC4282" w14:textId="5B0A04D2" w:rsidR="00926764" w:rsidRDefault="00926764" w:rsidP="00926764">
            <w:pPr>
              <w:spacing w:after="0" w:line="240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управлении системой образования округа</w:t>
            </w:r>
          </w:p>
        </w:tc>
      </w:tr>
      <w:tr w:rsidR="00926764" w14:paraId="31C7C97D" w14:textId="77777777" w:rsidTr="000F4769">
        <w:trPr>
          <w:gridAfter w:val="1"/>
          <w:wAfter w:w="20" w:type="dxa"/>
          <w:trHeight w:hRule="exact" w:val="1293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DFA60" w14:textId="6D0FFB5A" w:rsidR="00926764" w:rsidRDefault="00CA50C1" w:rsidP="00926764">
            <w:pPr>
              <w:spacing w:after="0" w:line="240" w:lineRule="exact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20</w:t>
            </w:r>
            <w:r w:rsidR="00926764">
              <w:rPr>
                <w:rStyle w:val="20"/>
                <w:rFonts w:eastAsiaTheme="minorHAnsi"/>
              </w:rPr>
              <w:t>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B1276" w14:textId="6B8816F0" w:rsidR="00926764" w:rsidRDefault="00926764" w:rsidP="00926764">
            <w:pPr>
              <w:spacing w:after="0" w:line="299" w:lineRule="exact"/>
            </w:pPr>
            <w:r>
              <w:rPr>
                <w:rStyle w:val="20"/>
                <w:rFonts w:eastAsiaTheme="minorHAnsi"/>
              </w:rPr>
              <w:t xml:space="preserve">Содействие участию представителей Ассоциации молодых педагогов Амурской области из числа учителей Серышевского </w:t>
            </w:r>
            <w:r w:rsidR="000F4769">
              <w:rPr>
                <w:rStyle w:val="20"/>
                <w:rFonts w:eastAsiaTheme="minorHAnsi"/>
              </w:rPr>
              <w:t>муниципального округа</w:t>
            </w:r>
            <w:r>
              <w:rPr>
                <w:rStyle w:val="20"/>
                <w:rFonts w:eastAsiaTheme="minorHAnsi"/>
              </w:rPr>
              <w:t xml:space="preserve"> в мероприятиях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00DAF" w14:textId="6D4A5EF0" w:rsidR="00926764" w:rsidRDefault="00D1347B" w:rsidP="00926764">
            <w:pPr>
              <w:spacing w:after="0" w:line="240" w:lineRule="exact"/>
              <w:ind w:left="260"/>
            </w:pPr>
            <w:r>
              <w:rPr>
                <w:rStyle w:val="20"/>
                <w:rFonts w:eastAsiaTheme="minorHAnsi"/>
              </w:rPr>
              <w:t>п</w:t>
            </w:r>
            <w:r w:rsidR="00926764">
              <w:rPr>
                <w:rStyle w:val="20"/>
                <w:rFonts w:eastAsiaTheme="minorHAnsi"/>
              </w:rPr>
              <w:t>о Плану ГАУ ДПО «</w:t>
            </w:r>
            <w:proofErr w:type="spellStart"/>
            <w:r w:rsidR="00926764">
              <w:rPr>
                <w:rStyle w:val="20"/>
                <w:rFonts w:eastAsiaTheme="minorHAnsi"/>
              </w:rPr>
              <w:t>АмИРО</w:t>
            </w:r>
            <w:proofErr w:type="spellEnd"/>
            <w:r w:rsidR="00926764">
              <w:rPr>
                <w:rStyle w:val="20"/>
                <w:rFonts w:eastAsiaTheme="minorHAnsi"/>
              </w:rPr>
              <w:t>»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72DFE" w14:textId="77777777" w:rsidR="00926764" w:rsidRDefault="00926764" w:rsidP="00926764">
            <w:pPr>
              <w:spacing w:before="60" w:after="0" w:line="240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до июня</w:t>
            </w:r>
          </w:p>
          <w:p w14:paraId="63A02750" w14:textId="00B8D7F4" w:rsidR="00926764" w:rsidRDefault="00926764" w:rsidP="00926764">
            <w:pPr>
              <w:spacing w:before="60" w:after="0" w:line="240" w:lineRule="exact"/>
              <w:jc w:val="center"/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103B4" w14:textId="632EDF4F" w:rsidR="00926764" w:rsidRDefault="00926764" w:rsidP="00D1347B">
            <w:pPr>
              <w:spacing w:before="60" w:after="0" w:line="240" w:lineRule="auto"/>
              <w:jc w:val="center"/>
            </w:pPr>
            <w:r>
              <w:rPr>
                <w:rStyle w:val="20"/>
                <w:rFonts w:eastAsiaTheme="minorHAnsi"/>
              </w:rPr>
              <w:t>Управление системы образования, образовательные организации</w:t>
            </w:r>
          </w:p>
        </w:tc>
      </w:tr>
      <w:tr w:rsidR="00926764" w14:paraId="675595E0" w14:textId="77777777" w:rsidTr="000F4769">
        <w:trPr>
          <w:gridAfter w:val="1"/>
          <w:wAfter w:w="20" w:type="dxa"/>
          <w:trHeight w:hRule="exact" w:val="1293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9839F" w14:textId="14F1C9A7" w:rsidR="00926764" w:rsidRDefault="00926764" w:rsidP="00926764">
            <w:pPr>
              <w:spacing w:after="0" w:line="240" w:lineRule="exact"/>
              <w:ind w:left="160"/>
            </w:pPr>
            <w:r>
              <w:rPr>
                <w:rStyle w:val="20"/>
                <w:rFonts w:eastAsiaTheme="minorHAnsi"/>
              </w:rPr>
              <w:lastRenderedPageBreak/>
              <w:t>2</w:t>
            </w:r>
            <w:r w:rsidR="00CA50C1">
              <w:rPr>
                <w:rStyle w:val="20"/>
                <w:rFonts w:eastAsiaTheme="minorHAnsi"/>
              </w:rPr>
              <w:t>1</w:t>
            </w:r>
            <w:r>
              <w:rPr>
                <w:rStyle w:val="20"/>
                <w:rFonts w:eastAsiaTheme="minorHAnsi"/>
              </w:rPr>
              <w:t>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B41FB" w14:textId="4D03D4B7" w:rsidR="00926764" w:rsidRDefault="00926764" w:rsidP="00926764">
            <w:pPr>
              <w:spacing w:after="0" w:line="302" w:lineRule="exact"/>
            </w:pPr>
            <w:r>
              <w:rPr>
                <w:rStyle w:val="20"/>
                <w:rFonts w:eastAsiaTheme="minorHAnsi"/>
              </w:rPr>
              <w:t xml:space="preserve">Создание «Клуба молодых педагогов» Серышевского </w:t>
            </w:r>
            <w:r w:rsidR="00D1347B">
              <w:rPr>
                <w:rStyle w:val="20"/>
                <w:rFonts w:eastAsiaTheme="minorHAnsi"/>
              </w:rPr>
              <w:t>муниципального округа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1DF4E" w14:textId="31600808" w:rsidR="00926764" w:rsidRPr="008E7D83" w:rsidRDefault="00926764" w:rsidP="00926764">
            <w:pPr>
              <w:spacing w:after="0" w:line="295" w:lineRule="exact"/>
              <w:jc w:val="center"/>
              <w:rPr>
                <w:rStyle w:val="20"/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0"/>
                <w:rFonts w:eastAsiaTheme="minorHAnsi"/>
              </w:rPr>
              <w:t>до</w:t>
            </w:r>
            <w:r>
              <w:t xml:space="preserve"> </w:t>
            </w:r>
            <w:r>
              <w:rPr>
                <w:rStyle w:val="20"/>
                <w:rFonts w:eastAsiaTheme="minorHAnsi"/>
              </w:rPr>
              <w:t>01 мая</w:t>
            </w:r>
          </w:p>
          <w:p w14:paraId="5018A19D" w14:textId="39E63F10" w:rsidR="00926764" w:rsidRDefault="00926764" w:rsidP="00926764">
            <w:pPr>
              <w:spacing w:after="0" w:line="295" w:lineRule="exact"/>
              <w:ind w:left="56"/>
              <w:jc w:val="center"/>
            </w:pPr>
            <w:r>
              <w:rPr>
                <w:rStyle w:val="20"/>
                <w:rFonts w:eastAsiaTheme="minorHAnsi"/>
              </w:rPr>
              <w:t>2024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3D483" w14:textId="44E326A4" w:rsidR="00926764" w:rsidRDefault="00926764" w:rsidP="00926764">
            <w:pPr>
              <w:spacing w:after="0" w:line="295" w:lineRule="exact"/>
              <w:ind w:firstLine="60"/>
              <w:jc w:val="center"/>
            </w:pPr>
            <w:r w:rsidRPr="000D5027">
              <w:rPr>
                <w:rStyle w:val="20"/>
                <w:rFonts w:eastAsiaTheme="minorHAnsi"/>
              </w:rPr>
              <w:t>до июня 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C69DA" w14:textId="0129D0AD" w:rsidR="00926764" w:rsidRDefault="00926764" w:rsidP="00D1347B">
            <w:pPr>
              <w:spacing w:after="0" w:line="240" w:lineRule="auto"/>
              <w:jc w:val="center"/>
            </w:pPr>
            <w:r>
              <w:rPr>
                <w:rStyle w:val="20"/>
                <w:rFonts w:eastAsiaTheme="minorHAnsi"/>
              </w:rPr>
              <w:t>Управление системы образования, образовательные организации</w:t>
            </w:r>
          </w:p>
        </w:tc>
      </w:tr>
      <w:tr w:rsidR="00926764" w14:paraId="4CE5D478" w14:textId="77777777" w:rsidTr="000F4769">
        <w:trPr>
          <w:gridAfter w:val="1"/>
          <w:wAfter w:w="20" w:type="dxa"/>
          <w:trHeight w:hRule="exact" w:val="1202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3AFBB" w14:textId="7C98D4DC" w:rsidR="00926764" w:rsidRDefault="00926764" w:rsidP="00926764">
            <w:pPr>
              <w:spacing w:after="0" w:line="240" w:lineRule="exact"/>
              <w:ind w:left="160"/>
            </w:pPr>
            <w:r>
              <w:rPr>
                <w:rStyle w:val="20"/>
                <w:rFonts w:eastAsiaTheme="minorHAnsi"/>
              </w:rPr>
              <w:t>2</w:t>
            </w:r>
            <w:r w:rsidR="00CA50C1">
              <w:rPr>
                <w:rStyle w:val="20"/>
                <w:rFonts w:eastAsiaTheme="minorHAnsi"/>
              </w:rPr>
              <w:t>2</w:t>
            </w:r>
            <w:r>
              <w:rPr>
                <w:rStyle w:val="20"/>
                <w:rFonts w:eastAsiaTheme="minorHAnsi"/>
              </w:rPr>
              <w:t>.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96E5A" w14:textId="0E2606D1" w:rsidR="00926764" w:rsidRDefault="00926764" w:rsidP="00926764">
            <w:pPr>
              <w:spacing w:after="0" w:line="299" w:lineRule="exact"/>
            </w:pPr>
            <w:r>
              <w:rPr>
                <w:rStyle w:val="20"/>
                <w:rFonts w:eastAsiaTheme="minorHAnsi"/>
              </w:rPr>
              <w:t xml:space="preserve">Включение членов «Клуба молодых педагогов» Серышевского </w:t>
            </w:r>
            <w:r w:rsidR="00D1347B">
              <w:rPr>
                <w:rStyle w:val="20"/>
                <w:rFonts w:eastAsiaTheme="minorHAnsi"/>
              </w:rPr>
              <w:t>муниципального округа</w:t>
            </w:r>
            <w:r>
              <w:rPr>
                <w:rStyle w:val="20"/>
                <w:rFonts w:eastAsiaTheme="minorHAnsi"/>
              </w:rPr>
              <w:t xml:space="preserve"> в состав Общественного совета по независимой оценке качества образования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B70CA" w14:textId="49842E70" w:rsidR="00926764" w:rsidRDefault="00926764" w:rsidP="00926764">
            <w:pPr>
              <w:spacing w:after="0" w:line="295" w:lineRule="exact"/>
              <w:ind w:left="440"/>
            </w:pPr>
            <w:r>
              <w:rPr>
                <w:rStyle w:val="20"/>
                <w:rFonts w:eastAsiaTheme="minorHAnsi"/>
              </w:rPr>
              <w:t>постоянно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919BE" w14:textId="77777777" w:rsidR="00926764" w:rsidRDefault="00926764" w:rsidP="00926764">
            <w:pPr>
              <w:spacing w:before="60" w:after="0" w:line="240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до июня</w:t>
            </w:r>
          </w:p>
          <w:p w14:paraId="0B370994" w14:textId="31CD7128" w:rsidR="00926764" w:rsidRDefault="00926764" w:rsidP="00926764">
            <w:pPr>
              <w:spacing w:after="0" w:line="295" w:lineRule="exact"/>
              <w:ind w:left="60" w:hanging="60"/>
              <w:jc w:val="center"/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732D4" w14:textId="2FA8B883" w:rsidR="00926764" w:rsidRDefault="00926764" w:rsidP="00D1347B">
            <w:pPr>
              <w:spacing w:after="0" w:line="240" w:lineRule="auto"/>
              <w:jc w:val="center"/>
            </w:pPr>
            <w:r>
              <w:rPr>
                <w:rStyle w:val="20"/>
                <w:rFonts w:eastAsiaTheme="minorHAnsi"/>
              </w:rPr>
              <w:t>Управление системы образования, образовательные организации</w:t>
            </w:r>
          </w:p>
        </w:tc>
      </w:tr>
      <w:tr w:rsidR="00926764" w14:paraId="33AF6AB6" w14:textId="77777777" w:rsidTr="000F4769">
        <w:trPr>
          <w:gridAfter w:val="1"/>
          <w:wAfter w:w="20" w:type="dxa"/>
          <w:trHeight w:hRule="exact" w:val="1334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4D730" w14:textId="200920F7" w:rsidR="00926764" w:rsidRDefault="00926764" w:rsidP="00926764">
            <w:pPr>
              <w:spacing w:after="0" w:line="240" w:lineRule="exact"/>
              <w:ind w:left="160"/>
            </w:pPr>
            <w:r>
              <w:rPr>
                <w:rStyle w:val="20"/>
                <w:rFonts w:eastAsiaTheme="minorHAnsi"/>
              </w:rPr>
              <w:t>2</w:t>
            </w:r>
            <w:r w:rsidR="00CA50C1">
              <w:rPr>
                <w:rStyle w:val="20"/>
                <w:rFonts w:eastAsiaTheme="minorHAnsi"/>
              </w:rPr>
              <w:t>3</w:t>
            </w:r>
            <w:r>
              <w:rPr>
                <w:rStyle w:val="20"/>
                <w:rFonts w:eastAsiaTheme="minorHAnsi"/>
              </w:rPr>
              <w:t>.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00CE0" w14:textId="488FFC45" w:rsidR="00926764" w:rsidRDefault="00926764" w:rsidP="00926764">
            <w:pPr>
              <w:spacing w:after="0" w:line="299" w:lineRule="exact"/>
            </w:pPr>
            <w:r>
              <w:rPr>
                <w:rStyle w:val="20"/>
                <w:rFonts w:eastAsiaTheme="minorHAnsi"/>
              </w:rPr>
              <w:t xml:space="preserve">Обеспечение информационной поддержки </w:t>
            </w:r>
            <w:proofErr w:type="gramStart"/>
            <w:r>
              <w:rPr>
                <w:rStyle w:val="20"/>
                <w:rFonts w:eastAsiaTheme="minorHAnsi"/>
              </w:rPr>
              <w:t>деятельности  «</w:t>
            </w:r>
            <w:proofErr w:type="gramEnd"/>
            <w:r>
              <w:rPr>
                <w:rStyle w:val="20"/>
                <w:rFonts w:eastAsiaTheme="minorHAnsi"/>
              </w:rPr>
              <w:t>Клуба молодых педагогов» Серышевского МО, в том числе в местных СМИ, на официальном сайте Управления системы образования Серышевского МО, социальных мессенджерах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ACF4F" w14:textId="77777777" w:rsidR="00926764" w:rsidRDefault="00926764" w:rsidP="00926764">
            <w:pPr>
              <w:spacing w:after="0" w:line="240" w:lineRule="exact"/>
              <w:jc w:val="center"/>
            </w:pPr>
            <w:r>
              <w:rPr>
                <w:rStyle w:val="20"/>
                <w:rFonts w:eastAsiaTheme="minorHAnsi"/>
              </w:rPr>
              <w:t>постоянно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499E9" w14:textId="77777777" w:rsidR="00926764" w:rsidRDefault="00926764" w:rsidP="00926764">
            <w:pPr>
              <w:spacing w:before="60" w:after="0" w:line="240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до июня</w:t>
            </w:r>
          </w:p>
          <w:p w14:paraId="44CCEDA6" w14:textId="526EEE25" w:rsidR="00926764" w:rsidRDefault="00926764" w:rsidP="00926764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ежегодно</w:t>
            </w:r>
            <w:r w:rsidRPr="000D5027">
              <w:rPr>
                <w:rStyle w:val="20"/>
                <w:rFonts w:eastAsiaTheme="minorHAnsi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5CF54" w14:textId="2D4D7A0A" w:rsidR="00926764" w:rsidRDefault="00926764" w:rsidP="00D1347B">
            <w:pPr>
              <w:spacing w:after="0" w:line="240" w:lineRule="auto"/>
              <w:jc w:val="center"/>
            </w:pPr>
            <w:r>
              <w:rPr>
                <w:rStyle w:val="20"/>
                <w:rFonts w:eastAsiaTheme="minorHAnsi"/>
              </w:rPr>
              <w:t>Управление системы образования, образовательные организации</w:t>
            </w:r>
          </w:p>
        </w:tc>
      </w:tr>
      <w:tr w:rsidR="00926764" w14:paraId="7291DCA2" w14:textId="77777777" w:rsidTr="000F4769">
        <w:trPr>
          <w:gridAfter w:val="1"/>
          <w:wAfter w:w="20" w:type="dxa"/>
          <w:trHeight w:hRule="exact" w:val="569"/>
        </w:trPr>
        <w:tc>
          <w:tcPr>
            <w:tcW w:w="15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DAC25" w14:textId="2E9517CE" w:rsidR="00926764" w:rsidRDefault="00926764" w:rsidP="00926764">
            <w:pPr>
              <w:spacing w:after="0" w:line="295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VI. Выявление и поддержка молодёжи, мотивированной к освоению педагогической профессии</w:t>
            </w:r>
          </w:p>
        </w:tc>
      </w:tr>
      <w:tr w:rsidR="00926764" w14:paraId="455AF12F" w14:textId="77777777" w:rsidTr="000F4769">
        <w:trPr>
          <w:gridAfter w:val="1"/>
          <w:wAfter w:w="20" w:type="dxa"/>
          <w:trHeight w:hRule="exact" w:val="710"/>
        </w:trPr>
        <w:tc>
          <w:tcPr>
            <w:tcW w:w="15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A20D8" w14:textId="2ED0C0FD" w:rsidR="00926764" w:rsidRDefault="00926764" w:rsidP="00926764">
            <w:pPr>
              <w:spacing w:after="0" w:line="295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Цель: Ведение профориентационной работы среди обучающихся по педагогическим специальностям, популяризация педагогических профессий, привлечение молодых педагогов для работы в образовательных организациях округа</w:t>
            </w:r>
          </w:p>
        </w:tc>
      </w:tr>
      <w:tr w:rsidR="00926764" w14:paraId="2841D91F" w14:textId="77777777" w:rsidTr="000F4769">
        <w:trPr>
          <w:gridAfter w:val="1"/>
          <w:wAfter w:w="20" w:type="dxa"/>
          <w:trHeight w:hRule="exact" w:val="4047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3756F" w14:textId="24CFD31F" w:rsidR="00926764" w:rsidRDefault="00926764" w:rsidP="00926764">
            <w:pPr>
              <w:spacing w:after="0" w:line="240" w:lineRule="exact"/>
              <w:ind w:left="160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</w:t>
            </w:r>
            <w:r w:rsidR="00CA50C1">
              <w:rPr>
                <w:rStyle w:val="20"/>
                <w:rFonts w:eastAsiaTheme="minorHAnsi"/>
              </w:rPr>
              <w:t>4</w:t>
            </w:r>
            <w:r>
              <w:rPr>
                <w:rStyle w:val="20"/>
                <w:rFonts w:eastAsiaTheme="minorHAnsi"/>
              </w:rPr>
              <w:t>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D099A" w14:textId="77777777" w:rsidR="00926764" w:rsidRDefault="00926764" w:rsidP="00926764">
            <w:pPr>
              <w:spacing w:after="0" w:line="299" w:lineRule="exact"/>
            </w:pPr>
            <w:r>
              <w:rPr>
                <w:rStyle w:val="20"/>
                <w:rFonts w:eastAsiaTheme="minorHAnsi"/>
              </w:rPr>
              <w:t>Организация деятельности педагогических классов в муниципальных общеобразовательных организациях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63076" w14:textId="34A66528" w:rsidR="00926764" w:rsidRDefault="00926764" w:rsidP="00926764">
            <w:pPr>
              <w:spacing w:after="0" w:line="240" w:lineRule="exact"/>
              <w:jc w:val="center"/>
            </w:pPr>
            <w:r>
              <w:rPr>
                <w:rStyle w:val="20"/>
                <w:rFonts w:eastAsiaTheme="minorHAnsi"/>
              </w:rPr>
              <w:t>до 01 сентября 2024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DFEB2" w14:textId="77777777" w:rsidR="00926764" w:rsidRPr="003412B9" w:rsidRDefault="00926764" w:rsidP="00926764">
            <w:pPr>
              <w:spacing w:after="0" w:line="2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FranklinGothicHeavy85pt"/>
                <w:rFonts w:ascii="Times New Roman" w:eastAsiaTheme="minorHAnsi" w:hAnsi="Times New Roman" w:cs="Times New Roman"/>
                <w:sz w:val="24"/>
                <w:szCs w:val="24"/>
              </w:rPr>
              <w:t>до</w:t>
            </w:r>
          </w:p>
          <w:p w14:paraId="2DA12448" w14:textId="77777777" w:rsidR="00926764" w:rsidRDefault="00926764" w:rsidP="00926764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01 ноября </w:t>
            </w:r>
          </w:p>
          <w:p w14:paraId="42A0FF28" w14:textId="56CDBB8E" w:rsidR="00926764" w:rsidRDefault="00926764" w:rsidP="00926764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3C23E" w14:textId="77777777" w:rsidR="00926764" w:rsidRDefault="00926764" w:rsidP="00D1347B">
            <w:pPr>
              <w:spacing w:after="0" w:line="2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7A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67D760" w14:textId="77777777" w:rsidR="00926764" w:rsidRDefault="00926764" w:rsidP="00D1347B">
            <w:pPr>
              <w:spacing w:after="0" w:line="29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-МАОУ СОШ №2 пгт Серышево</w:t>
            </w:r>
          </w:p>
          <w:p w14:paraId="3819D08E" w14:textId="77777777" w:rsidR="00926764" w:rsidRDefault="00926764" w:rsidP="00D1347B">
            <w:pPr>
              <w:spacing w:after="0" w:line="29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с.Томское</w:t>
            </w:r>
            <w:proofErr w:type="spellEnd"/>
          </w:p>
          <w:p w14:paraId="5CF9B860" w14:textId="77777777" w:rsidR="00926764" w:rsidRDefault="00926764" w:rsidP="00D1347B">
            <w:pPr>
              <w:spacing w:after="0" w:line="29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-МАОУ СОШ№1 пгт Серышево</w:t>
            </w:r>
          </w:p>
          <w:p w14:paraId="6E4ED5FA" w14:textId="77777777" w:rsidR="00926764" w:rsidRDefault="00926764" w:rsidP="00D1347B">
            <w:pPr>
              <w:spacing w:after="0" w:line="29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с.Озерное</w:t>
            </w:r>
            <w:proofErr w:type="spellEnd"/>
          </w:p>
          <w:p w14:paraId="35696B30" w14:textId="44B0E988" w:rsidR="00926764" w:rsidRPr="008A597A" w:rsidRDefault="00926764" w:rsidP="00D1347B">
            <w:pPr>
              <w:spacing w:after="0" w:line="29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с.Новосергеевка</w:t>
            </w:r>
            <w:proofErr w:type="spellEnd"/>
          </w:p>
        </w:tc>
      </w:tr>
      <w:tr w:rsidR="00926764" w14:paraId="1660B5F8" w14:textId="77777777" w:rsidTr="000F4769">
        <w:trPr>
          <w:gridAfter w:val="1"/>
          <w:wAfter w:w="20" w:type="dxa"/>
          <w:trHeight w:hRule="exact" w:val="1334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33516" w14:textId="48F50AC0" w:rsidR="00926764" w:rsidRDefault="00926764" w:rsidP="00926764">
            <w:pPr>
              <w:spacing w:after="0" w:line="240" w:lineRule="exact"/>
              <w:ind w:left="160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</w:t>
            </w:r>
            <w:r w:rsidR="00CA50C1">
              <w:rPr>
                <w:rStyle w:val="20"/>
                <w:rFonts w:eastAsiaTheme="minorHAnsi"/>
              </w:rPr>
              <w:t>5</w:t>
            </w:r>
            <w:r>
              <w:rPr>
                <w:rStyle w:val="20"/>
                <w:rFonts w:eastAsiaTheme="minorHAnsi"/>
              </w:rPr>
              <w:t>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830A9" w14:textId="7FC800CD" w:rsidR="00926764" w:rsidRDefault="00926764" w:rsidP="00926764">
            <w:pPr>
              <w:spacing w:after="0" w:line="299" w:lineRule="exact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Формирование списка кандидатов на целевое обучение из числа выпускников образовательных организаций Серышевского </w:t>
            </w:r>
            <w:r w:rsidR="00D1347B">
              <w:rPr>
                <w:rStyle w:val="20"/>
                <w:rFonts w:eastAsiaTheme="minorHAnsi"/>
              </w:rPr>
              <w:t>муниципального округа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F888F" w14:textId="77777777" w:rsidR="00926764" w:rsidRDefault="00926764" w:rsidP="00926764">
            <w:pPr>
              <w:spacing w:after="0" w:line="240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постоянно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687AA" w14:textId="77777777" w:rsidR="00926764" w:rsidRPr="003412B9" w:rsidRDefault="00926764" w:rsidP="00926764">
            <w:pPr>
              <w:spacing w:after="0" w:line="2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FranklinGothicHeavy85pt"/>
                <w:rFonts w:ascii="Times New Roman" w:eastAsiaTheme="minorHAnsi" w:hAnsi="Times New Roman" w:cs="Times New Roman"/>
                <w:sz w:val="24"/>
                <w:szCs w:val="24"/>
              </w:rPr>
              <w:t>до</w:t>
            </w:r>
          </w:p>
          <w:p w14:paraId="2DA5AF01" w14:textId="77777777" w:rsidR="00926764" w:rsidRDefault="00926764" w:rsidP="00926764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01 ноября </w:t>
            </w:r>
          </w:p>
          <w:p w14:paraId="0BEF5F50" w14:textId="05BC8E24" w:rsidR="00926764" w:rsidRDefault="00926764" w:rsidP="00926764">
            <w:pPr>
              <w:spacing w:after="0" w:line="299" w:lineRule="exact"/>
              <w:jc w:val="center"/>
              <w:rPr>
                <w:rStyle w:val="2FranklinGothicHeavy85pt"/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83406" w14:textId="2F706417" w:rsidR="00926764" w:rsidRPr="008A597A" w:rsidRDefault="00926764" w:rsidP="00D1347B">
            <w:pPr>
              <w:spacing w:after="0" w:line="2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</w:rPr>
              <w:t>Управление системы образования, образовательные организации</w:t>
            </w:r>
          </w:p>
        </w:tc>
      </w:tr>
      <w:tr w:rsidR="00926764" w14:paraId="6765AD96" w14:textId="77777777" w:rsidTr="000F4769">
        <w:trPr>
          <w:gridAfter w:val="1"/>
          <w:wAfter w:w="20" w:type="dxa"/>
          <w:trHeight w:hRule="exact" w:val="1334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F9EC6" w14:textId="4F101F1A" w:rsidR="00926764" w:rsidRDefault="00926764" w:rsidP="00926764">
            <w:pPr>
              <w:spacing w:after="0" w:line="240" w:lineRule="exact"/>
              <w:ind w:left="160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lastRenderedPageBreak/>
              <w:t>2</w:t>
            </w:r>
            <w:r w:rsidR="00CA50C1">
              <w:rPr>
                <w:rStyle w:val="20"/>
                <w:rFonts w:eastAsiaTheme="minorHAnsi"/>
              </w:rPr>
              <w:t>6</w:t>
            </w:r>
            <w:r>
              <w:rPr>
                <w:rStyle w:val="20"/>
                <w:rFonts w:eastAsiaTheme="minorHAnsi"/>
              </w:rPr>
              <w:t>.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ABC45" w14:textId="2ADAF603" w:rsidR="00926764" w:rsidRDefault="00926764" w:rsidP="00926764">
            <w:pPr>
              <w:spacing w:after="0" w:line="299" w:lineRule="exact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 xml:space="preserve"> Заключение целевых договоров на обучение в профессиональных образовательных организациях педагогической направленности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BE442" w14:textId="3D66E0FF" w:rsidR="00926764" w:rsidRDefault="00926764" w:rsidP="00926764">
            <w:pPr>
              <w:spacing w:after="0" w:line="240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июль-август</w:t>
            </w:r>
          </w:p>
          <w:p w14:paraId="4D65483B" w14:textId="73BF1DA8" w:rsidR="00926764" w:rsidRDefault="00926764" w:rsidP="00926764">
            <w:pPr>
              <w:spacing w:after="0" w:line="240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1C5A8" w14:textId="6532F9F5" w:rsidR="00926764" w:rsidRDefault="00926764" w:rsidP="00926764">
            <w:pPr>
              <w:spacing w:after="0" w:line="299" w:lineRule="exact"/>
              <w:jc w:val="center"/>
              <w:rPr>
                <w:rStyle w:val="2FranklinGothicHeavy85pt"/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Style w:val="2FranklinGothicHeavy85pt"/>
                <w:rFonts w:ascii="Times New Roman" w:eastAsiaTheme="minorHAnsi" w:hAnsi="Times New Roman" w:cs="Times New Roman"/>
                <w:sz w:val="24"/>
                <w:szCs w:val="24"/>
              </w:rPr>
              <w:t>до 01 октября</w:t>
            </w:r>
          </w:p>
          <w:p w14:paraId="4190DCDF" w14:textId="0304E190" w:rsidR="00926764" w:rsidRDefault="00926764" w:rsidP="00926764">
            <w:pPr>
              <w:spacing w:after="0" w:line="299" w:lineRule="exact"/>
              <w:jc w:val="center"/>
              <w:rPr>
                <w:rStyle w:val="2FranklinGothicHeavy85pt"/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Style w:val="2FranklinGothicHeavy85pt"/>
                <w:rFonts w:ascii="Times New Roman" w:eastAsiaTheme="minorHAns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61DE4" w14:textId="3AEB36C7" w:rsidR="00926764" w:rsidRDefault="00926764" w:rsidP="00D1347B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Управление системы образования, образовательные организации</w:t>
            </w:r>
          </w:p>
        </w:tc>
      </w:tr>
      <w:tr w:rsidR="00926764" w14:paraId="3AC42EF6" w14:textId="77777777" w:rsidTr="000F4769">
        <w:trPr>
          <w:gridAfter w:val="1"/>
          <w:wAfter w:w="20" w:type="dxa"/>
          <w:trHeight w:hRule="exact" w:val="1293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196A1" w14:textId="0A12252D" w:rsidR="00926764" w:rsidRDefault="00926764" w:rsidP="00926764">
            <w:pPr>
              <w:spacing w:after="0" w:line="240" w:lineRule="exact"/>
              <w:ind w:left="160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</w:t>
            </w:r>
            <w:r w:rsidR="00CA50C1">
              <w:rPr>
                <w:rStyle w:val="20"/>
                <w:rFonts w:eastAsiaTheme="minorHAnsi"/>
              </w:rPr>
              <w:t>7</w:t>
            </w:r>
            <w:r>
              <w:rPr>
                <w:rStyle w:val="20"/>
                <w:rFonts w:eastAsiaTheme="minorHAnsi"/>
              </w:rPr>
              <w:t>.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C666B" w14:textId="77777777" w:rsidR="00926764" w:rsidRDefault="00926764" w:rsidP="00926764">
            <w:pPr>
              <w:spacing w:after="0" w:line="299" w:lineRule="exact"/>
              <w:jc w:val="center"/>
              <w:rPr>
                <w:rStyle w:val="2FranklinGothicHeavy85pt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Организация работы педагогического отряда федерального государственного бюджетного образовательного учреждения высшего образования «Благовещенский государственный педагогический университет» (далее - ФГБОУ ВО «БГПУ»):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1FF19" w14:textId="78268337" w:rsidR="00926764" w:rsidRDefault="00926764" w:rsidP="00D1347B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Управление системы образования, образовательные организации</w:t>
            </w:r>
          </w:p>
        </w:tc>
      </w:tr>
      <w:tr w:rsidR="00926764" w14:paraId="42EF1012" w14:textId="77777777" w:rsidTr="000F4769">
        <w:trPr>
          <w:gridAfter w:val="1"/>
          <w:wAfter w:w="20" w:type="dxa"/>
          <w:trHeight w:hRule="exact" w:val="1251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A54C8" w14:textId="3BCF131E" w:rsidR="00926764" w:rsidRDefault="00926764" w:rsidP="00926764">
            <w:pPr>
              <w:spacing w:after="0" w:line="240" w:lineRule="exact"/>
              <w:ind w:left="160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</w:t>
            </w:r>
            <w:r w:rsidR="00CA50C1">
              <w:rPr>
                <w:rStyle w:val="20"/>
                <w:rFonts w:eastAsiaTheme="minorHAnsi"/>
              </w:rPr>
              <w:t>7</w:t>
            </w:r>
            <w:r>
              <w:rPr>
                <w:rStyle w:val="20"/>
                <w:rFonts w:eastAsiaTheme="minorHAnsi"/>
              </w:rPr>
              <w:t>.1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34617" w14:textId="6761AD14" w:rsidR="00926764" w:rsidRDefault="00926764" w:rsidP="00926764">
            <w:pPr>
              <w:spacing w:after="0" w:line="295" w:lineRule="exact"/>
            </w:pPr>
            <w:r>
              <w:rPr>
                <w:rStyle w:val="20"/>
                <w:rFonts w:eastAsiaTheme="minorHAnsi"/>
              </w:rPr>
              <w:t>Формирование перечня остродефицитных вакансий в муниципальных образовательных организациях, направление перечня в Минобрнауки Амурской области и ФГБОУ ВО «БГПУ»;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49423" w14:textId="77777777" w:rsidR="00926764" w:rsidRDefault="00926764" w:rsidP="00926764">
            <w:pPr>
              <w:spacing w:after="0" w:line="302" w:lineRule="exact"/>
              <w:jc w:val="center"/>
            </w:pPr>
            <w:r>
              <w:rPr>
                <w:rStyle w:val="20"/>
                <w:rFonts w:eastAsiaTheme="minorHAnsi"/>
              </w:rPr>
              <w:t>до 15 марта ежегодно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3A389" w14:textId="77777777" w:rsidR="00926764" w:rsidRDefault="00926764" w:rsidP="00926764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до</w:t>
            </w:r>
          </w:p>
          <w:p w14:paraId="1A5587AD" w14:textId="77777777" w:rsidR="00926764" w:rsidRDefault="00926764" w:rsidP="00926764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01 мая ежегодно (отчёт в ГАУ ДПО «</w:t>
            </w:r>
            <w:proofErr w:type="spellStart"/>
            <w:r>
              <w:rPr>
                <w:rStyle w:val="20"/>
                <w:rFonts w:eastAsiaTheme="minorHAnsi"/>
              </w:rPr>
              <w:t>АмИРО</w:t>
            </w:r>
            <w:proofErr w:type="spellEnd"/>
            <w:r>
              <w:rPr>
                <w:rStyle w:val="20"/>
                <w:rFonts w:eastAsiaTheme="minorHAnsi"/>
              </w:rPr>
              <w:t>»)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C792" w14:textId="717FC049" w:rsidR="00926764" w:rsidRDefault="00926764" w:rsidP="00D1347B">
            <w:pPr>
              <w:spacing w:after="0" w:line="240" w:lineRule="auto"/>
              <w:jc w:val="center"/>
            </w:pPr>
            <w:r>
              <w:rPr>
                <w:rStyle w:val="20"/>
                <w:rFonts w:eastAsiaTheme="minorHAnsi"/>
              </w:rPr>
              <w:t>Управление системы образования, образовательные организации</w:t>
            </w:r>
          </w:p>
        </w:tc>
      </w:tr>
      <w:tr w:rsidR="00926764" w14:paraId="26DC803A" w14:textId="77777777" w:rsidTr="000F4769">
        <w:trPr>
          <w:gridAfter w:val="1"/>
          <w:wAfter w:w="20" w:type="dxa"/>
          <w:trHeight w:hRule="exact" w:val="1280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848D2" w14:textId="08D7F3AE" w:rsidR="00926764" w:rsidRDefault="00926764" w:rsidP="00926764">
            <w:pPr>
              <w:spacing w:after="0" w:line="240" w:lineRule="exact"/>
              <w:ind w:left="160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</w:t>
            </w:r>
            <w:r w:rsidR="00CA50C1">
              <w:rPr>
                <w:rStyle w:val="20"/>
                <w:rFonts w:eastAsiaTheme="minorHAnsi"/>
              </w:rPr>
              <w:t>7</w:t>
            </w:r>
            <w:r>
              <w:rPr>
                <w:rStyle w:val="20"/>
                <w:rFonts w:eastAsiaTheme="minorHAnsi"/>
              </w:rPr>
              <w:t>.2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E88AA" w14:textId="1D99A416" w:rsidR="00926764" w:rsidRDefault="00926764" w:rsidP="00926764">
            <w:pPr>
              <w:spacing w:after="0" w:line="299" w:lineRule="exact"/>
            </w:pPr>
            <w:r>
              <w:rPr>
                <w:rStyle w:val="20"/>
                <w:rFonts w:eastAsiaTheme="minorHAnsi"/>
              </w:rPr>
              <w:t>Работа членов педагогического отряда ФГБОУ ВО «БГПУ» в муниципальных общеобразовательных организациях, имеющих остродефицитные вакансии;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DBC93" w14:textId="77777777" w:rsidR="00926764" w:rsidRDefault="00926764" w:rsidP="00926764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в течение учебного года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80C93" w14:textId="77777777" w:rsidR="00926764" w:rsidRDefault="00926764" w:rsidP="00926764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01 ноября, 01 мая ежегодно (отчёт в ГАУ ДПО «</w:t>
            </w:r>
            <w:proofErr w:type="spellStart"/>
            <w:r>
              <w:rPr>
                <w:rStyle w:val="20"/>
                <w:rFonts w:eastAsiaTheme="minorHAnsi"/>
              </w:rPr>
              <w:t>АмИРО</w:t>
            </w:r>
            <w:proofErr w:type="spellEnd"/>
            <w:r>
              <w:rPr>
                <w:rStyle w:val="20"/>
                <w:rFonts w:eastAsiaTheme="minorHAnsi"/>
              </w:rPr>
              <w:t>»)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72D94" w14:textId="006D1C17" w:rsidR="00926764" w:rsidRDefault="00926764" w:rsidP="00D1347B">
            <w:pPr>
              <w:spacing w:after="0" w:line="240" w:lineRule="auto"/>
              <w:jc w:val="center"/>
            </w:pPr>
            <w:r>
              <w:rPr>
                <w:rStyle w:val="20"/>
                <w:rFonts w:eastAsiaTheme="minorHAnsi"/>
              </w:rPr>
              <w:t>Управление системы образования, образовательные организации</w:t>
            </w:r>
          </w:p>
        </w:tc>
      </w:tr>
      <w:tr w:rsidR="00926764" w14:paraId="25DCA0E2" w14:textId="77777777" w:rsidTr="000F4769">
        <w:trPr>
          <w:gridAfter w:val="1"/>
          <w:wAfter w:w="20" w:type="dxa"/>
          <w:trHeight w:hRule="exact" w:val="1002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FF57A" w14:textId="64A1C11C" w:rsidR="00926764" w:rsidRDefault="00926764" w:rsidP="00926764">
            <w:pPr>
              <w:spacing w:after="0" w:line="240" w:lineRule="exact"/>
              <w:ind w:left="160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</w:t>
            </w:r>
            <w:r w:rsidR="00CA50C1">
              <w:rPr>
                <w:rStyle w:val="20"/>
                <w:rFonts w:eastAsiaTheme="minorHAnsi"/>
              </w:rPr>
              <w:t>7</w:t>
            </w:r>
            <w:r>
              <w:rPr>
                <w:rStyle w:val="20"/>
                <w:rFonts w:eastAsiaTheme="minorHAnsi"/>
              </w:rPr>
              <w:t>.3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9434D" w14:textId="1AD9C155" w:rsidR="00926764" w:rsidRDefault="00926764" w:rsidP="00926764">
            <w:pPr>
              <w:spacing w:after="0" w:line="299" w:lineRule="exact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Доведение уровня заработной платы членов педагогического отряда ФГБОУ ВО «БГПУ» до уровня заработной платы молодого специалиста;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7D617" w14:textId="77777777" w:rsidR="00926764" w:rsidRDefault="00926764" w:rsidP="00926764">
            <w:pPr>
              <w:spacing w:after="0" w:line="295" w:lineRule="exact"/>
              <w:jc w:val="center"/>
            </w:pPr>
            <w:r>
              <w:rPr>
                <w:rStyle w:val="20"/>
                <w:rFonts w:eastAsiaTheme="minorHAnsi"/>
              </w:rPr>
              <w:t>сентябрь,</w:t>
            </w:r>
          </w:p>
          <w:p w14:paraId="5E6CE03C" w14:textId="77777777" w:rsidR="00926764" w:rsidRDefault="00926764" w:rsidP="00926764">
            <w:pPr>
              <w:spacing w:after="0" w:line="295" w:lineRule="exact"/>
              <w:jc w:val="center"/>
            </w:pPr>
            <w:r>
              <w:rPr>
                <w:rStyle w:val="20"/>
                <w:rFonts w:eastAsiaTheme="minorHAnsi"/>
              </w:rPr>
              <w:t>январь</w:t>
            </w:r>
          </w:p>
          <w:p w14:paraId="11E33A43" w14:textId="77777777" w:rsidR="00926764" w:rsidRDefault="00926764" w:rsidP="00926764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ежегодно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ED55C" w14:textId="77777777" w:rsidR="00926764" w:rsidRDefault="00926764" w:rsidP="00926764">
            <w:pPr>
              <w:spacing w:after="0" w:line="299" w:lineRule="exact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20 октября, 20 апреля 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C0D07" w14:textId="415B7AC5" w:rsidR="00926764" w:rsidRDefault="00926764" w:rsidP="00D1347B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Управление системы образования, образовательные организации</w:t>
            </w:r>
          </w:p>
        </w:tc>
      </w:tr>
      <w:tr w:rsidR="00926764" w14:paraId="23673BE8" w14:textId="77777777" w:rsidTr="000F4769">
        <w:trPr>
          <w:gridAfter w:val="1"/>
          <w:wAfter w:w="20" w:type="dxa"/>
          <w:trHeight w:hRule="exact" w:val="1412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4C1B0" w14:textId="696C7CC1" w:rsidR="00926764" w:rsidRDefault="00926764" w:rsidP="00926764">
            <w:pPr>
              <w:spacing w:after="0" w:line="240" w:lineRule="exact"/>
              <w:ind w:left="160"/>
              <w:rPr>
                <w:rStyle w:val="20"/>
                <w:rFonts w:eastAsiaTheme="minorHAnsi"/>
              </w:rPr>
            </w:pPr>
            <w:r>
              <w:rPr>
                <w:rStyle w:val="20"/>
                <w:rFonts w:eastAsiaTheme="minorHAnsi"/>
              </w:rPr>
              <w:t>2</w:t>
            </w:r>
            <w:r w:rsidR="00CA50C1">
              <w:rPr>
                <w:rStyle w:val="20"/>
                <w:rFonts w:eastAsiaTheme="minorHAnsi"/>
              </w:rPr>
              <w:t>7</w:t>
            </w:r>
            <w:r>
              <w:rPr>
                <w:rStyle w:val="20"/>
                <w:rFonts w:eastAsiaTheme="minorHAnsi"/>
              </w:rPr>
              <w:t>.4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750A1" w14:textId="4A007235" w:rsidR="00926764" w:rsidRDefault="00926764" w:rsidP="00926764">
            <w:pPr>
              <w:spacing w:after="0" w:line="295" w:lineRule="exact"/>
            </w:pPr>
            <w:r>
              <w:rPr>
                <w:rStyle w:val="20"/>
                <w:rFonts w:eastAsiaTheme="minorHAnsi"/>
              </w:rPr>
              <w:t>Содействие предоставления членам педагогического отряда ФГБОУ ВО «БГПУ» жилых помещений и иных мер социальной поддержки</w:t>
            </w:r>
            <w:r w:rsidR="00CA50C1">
              <w:rPr>
                <w:rStyle w:val="20"/>
                <w:rFonts w:eastAsiaTheme="minorHAnsi"/>
              </w:rPr>
              <w:t xml:space="preserve"> (оплата найма жилья)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D2C92" w14:textId="77777777" w:rsidR="00926764" w:rsidRDefault="00926764" w:rsidP="00926764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в течение учебного года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3AF16" w14:textId="77777777" w:rsidR="00926764" w:rsidRDefault="00926764" w:rsidP="00926764">
            <w:pPr>
              <w:spacing w:after="0" w:line="299" w:lineRule="exact"/>
              <w:jc w:val="center"/>
            </w:pPr>
            <w:r>
              <w:rPr>
                <w:rStyle w:val="20"/>
                <w:rFonts w:eastAsiaTheme="minorHAnsi"/>
              </w:rPr>
              <w:t>20 октября, 20 апреля ежегодно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35413" w14:textId="139E78E8" w:rsidR="00926764" w:rsidRDefault="00CA50C1" w:rsidP="00D1347B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proofErr w:type="gramStart"/>
            <w:r>
              <w:rPr>
                <w:rStyle w:val="20"/>
                <w:rFonts w:eastAsiaTheme="minorHAnsi"/>
              </w:rPr>
              <w:t>КУМИ ,</w:t>
            </w:r>
            <w:proofErr w:type="gramEnd"/>
            <w:r>
              <w:rPr>
                <w:rStyle w:val="20"/>
                <w:rFonts w:eastAsiaTheme="minorHAnsi"/>
              </w:rPr>
              <w:t xml:space="preserve"> </w:t>
            </w:r>
            <w:r w:rsidR="00926764">
              <w:rPr>
                <w:rStyle w:val="20"/>
                <w:rFonts w:eastAsiaTheme="minorHAnsi"/>
              </w:rPr>
              <w:t>Управление системы образования, образовательные организации</w:t>
            </w:r>
          </w:p>
          <w:p w14:paraId="4E40B4DC" w14:textId="2B775B2E" w:rsidR="00CA50C1" w:rsidRDefault="00CA50C1" w:rsidP="00D1347B">
            <w:pPr>
              <w:spacing w:after="0" w:line="240" w:lineRule="auto"/>
              <w:jc w:val="center"/>
            </w:pPr>
          </w:p>
        </w:tc>
      </w:tr>
    </w:tbl>
    <w:p w14:paraId="4A7200E8" w14:textId="77777777" w:rsidR="00430DB7" w:rsidRDefault="00430DB7" w:rsidP="00430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99A504" w14:textId="77777777" w:rsidR="00855B84" w:rsidRDefault="00855B84" w:rsidP="008F2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AF5CDD" w14:textId="77777777" w:rsidR="00855B84" w:rsidRDefault="00855B84" w:rsidP="008F2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855B84" w:rsidSect="00E37327">
          <w:headerReference w:type="default" r:id="rId8"/>
          <w:pgSz w:w="16838" w:h="11906" w:orient="landscape"/>
          <w:pgMar w:top="851" w:right="1134" w:bottom="0" w:left="1134" w:header="709" w:footer="709" w:gutter="0"/>
          <w:cols w:space="708"/>
          <w:titlePg/>
          <w:docGrid w:linePitch="360"/>
        </w:sectPr>
      </w:pPr>
    </w:p>
    <w:p w14:paraId="3B8A44F4" w14:textId="77777777" w:rsidR="00A861C4" w:rsidRPr="00F93D3B" w:rsidRDefault="00A861C4" w:rsidP="00F93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2842719" w14:textId="77777777" w:rsidR="00A861C4" w:rsidRPr="00A861C4" w:rsidRDefault="00A861C4" w:rsidP="00A861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DCB77B" w14:textId="77777777" w:rsidR="00A861C4" w:rsidRPr="00A861C4" w:rsidRDefault="00A861C4" w:rsidP="00A861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77DBE0" w14:textId="77777777" w:rsidR="00A861C4" w:rsidRDefault="00A861C4" w:rsidP="00A86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AF352" w14:textId="77777777" w:rsidR="00827C67" w:rsidRDefault="00827C67" w:rsidP="00A86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56D8D" w14:textId="77777777" w:rsidR="00827C67" w:rsidRDefault="00827C67" w:rsidP="00F93D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27C67" w:rsidSect="00E3732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E3D6" w14:textId="77777777" w:rsidR="00E37327" w:rsidRDefault="00E37327" w:rsidP="00BF0C3A">
      <w:pPr>
        <w:spacing w:after="0" w:line="240" w:lineRule="auto"/>
      </w:pPr>
      <w:r>
        <w:separator/>
      </w:r>
    </w:p>
  </w:endnote>
  <w:endnote w:type="continuationSeparator" w:id="0">
    <w:p w14:paraId="442FBFBF" w14:textId="77777777" w:rsidR="00E37327" w:rsidRDefault="00E37327" w:rsidP="00BF0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E46EE" w14:textId="77777777" w:rsidR="00E37327" w:rsidRDefault="00E37327" w:rsidP="00BF0C3A">
      <w:pPr>
        <w:spacing w:after="0" w:line="240" w:lineRule="auto"/>
      </w:pPr>
      <w:r>
        <w:separator/>
      </w:r>
    </w:p>
  </w:footnote>
  <w:footnote w:type="continuationSeparator" w:id="0">
    <w:p w14:paraId="3CCB0BC8" w14:textId="77777777" w:rsidR="00E37327" w:rsidRDefault="00E37327" w:rsidP="00BF0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766251"/>
      <w:docPartObj>
        <w:docPartGallery w:val="Page Numbers (Top of Page)"/>
        <w:docPartUnique/>
      </w:docPartObj>
    </w:sdtPr>
    <w:sdtContent>
      <w:p w14:paraId="7A8D691C" w14:textId="77777777" w:rsidR="00AB6185" w:rsidRDefault="00B0535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98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E0642FF" w14:textId="77777777" w:rsidR="00AB6185" w:rsidRDefault="00AB61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2BF3"/>
    <w:multiLevelType w:val="multilevel"/>
    <w:tmpl w:val="BD38B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1C0A0A"/>
    <w:multiLevelType w:val="hybridMultilevel"/>
    <w:tmpl w:val="98929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74148"/>
    <w:multiLevelType w:val="hybridMultilevel"/>
    <w:tmpl w:val="0E40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391"/>
    <w:multiLevelType w:val="hybridMultilevel"/>
    <w:tmpl w:val="2430C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85FD6"/>
    <w:multiLevelType w:val="hybridMultilevel"/>
    <w:tmpl w:val="91BC6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334ED"/>
    <w:multiLevelType w:val="multilevel"/>
    <w:tmpl w:val="5E3461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75B73F52"/>
    <w:multiLevelType w:val="multilevel"/>
    <w:tmpl w:val="6D086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7C3F4E33"/>
    <w:multiLevelType w:val="hybridMultilevel"/>
    <w:tmpl w:val="5A283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6816"/>
    <w:multiLevelType w:val="hybridMultilevel"/>
    <w:tmpl w:val="C9DC8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024367">
    <w:abstractNumId w:val="5"/>
  </w:num>
  <w:num w:numId="2" w16cid:durableId="1075585566">
    <w:abstractNumId w:val="0"/>
  </w:num>
  <w:num w:numId="3" w16cid:durableId="511259219">
    <w:abstractNumId w:val="2"/>
  </w:num>
  <w:num w:numId="4" w16cid:durableId="710883269">
    <w:abstractNumId w:val="8"/>
  </w:num>
  <w:num w:numId="5" w16cid:durableId="812987639">
    <w:abstractNumId w:val="3"/>
  </w:num>
  <w:num w:numId="6" w16cid:durableId="1900820017">
    <w:abstractNumId w:val="4"/>
  </w:num>
  <w:num w:numId="7" w16cid:durableId="1824278741">
    <w:abstractNumId w:val="1"/>
  </w:num>
  <w:num w:numId="8" w16cid:durableId="1827357302">
    <w:abstractNumId w:val="7"/>
  </w:num>
  <w:num w:numId="9" w16cid:durableId="1541746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238"/>
    <w:rsid w:val="00017B70"/>
    <w:rsid w:val="000237A9"/>
    <w:rsid w:val="000251E8"/>
    <w:rsid w:val="00032252"/>
    <w:rsid w:val="00033550"/>
    <w:rsid w:val="0003794D"/>
    <w:rsid w:val="000409CD"/>
    <w:rsid w:val="00043628"/>
    <w:rsid w:val="00045D9D"/>
    <w:rsid w:val="00047C0B"/>
    <w:rsid w:val="00055122"/>
    <w:rsid w:val="0006760A"/>
    <w:rsid w:val="00067F8A"/>
    <w:rsid w:val="00080F94"/>
    <w:rsid w:val="00090897"/>
    <w:rsid w:val="000A2B2B"/>
    <w:rsid w:val="000A326A"/>
    <w:rsid w:val="000A457A"/>
    <w:rsid w:val="000B0D79"/>
    <w:rsid w:val="000C4D0F"/>
    <w:rsid w:val="000C706A"/>
    <w:rsid w:val="000E3613"/>
    <w:rsid w:val="000F06EF"/>
    <w:rsid w:val="000F095D"/>
    <w:rsid w:val="000F4769"/>
    <w:rsid w:val="001057C0"/>
    <w:rsid w:val="0010581A"/>
    <w:rsid w:val="00121011"/>
    <w:rsid w:val="00125974"/>
    <w:rsid w:val="001346AB"/>
    <w:rsid w:val="0013606E"/>
    <w:rsid w:val="00147141"/>
    <w:rsid w:val="001647C0"/>
    <w:rsid w:val="00167C7A"/>
    <w:rsid w:val="00167E91"/>
    <w:rsid w:val="00187645"/>
    <w:rsid w:val="00193B86"/>
    <w:rsid w:val="00194D97"/>
    <w:rsid w:val="001956E4"/>
    <w:rsid w:val="001D08E3"/>
    <w:rsid w:val="001D40D9"/>
    <w:rsid w:val="001D43AB"/>
    <w:rsid w:val="001D6ED7"/>
    <w:rsid w:val="00200E8F"/>
    <w:rsid w:val="00206126"/>
    <w:rsid w:val="00225382"/>
    <w:rsid w:val="0022707A"/>
    <w:rsid w:val="00237846"/>
    <w:rsid w:val="002431AA"/>
    <w:rsid w:val="002577C1"/>
    <w:rsid w:val="00260CD1"/>
    <w:rsid w:val="00261225"/>
    <w:rsid w:val="00264F48"/>
    <w:rsid w:val="00290A87"/>
    <w:rsid w:val="002A0FAC"/>
    <w:rsid w:val="002A582B"/>
    <w:rsid w:val="002B59CC"/>
    <w:rsid w:val="002D5090"/>
    <w:rsid w:val="002D72E4"/>
    <w:rsid w:val="002D789B"/>
    <w:rsid w:val="002E1C16"/>
    <w:rsid w:val="0032544B"/>
    <w:rsid w:val="00326294"/>
    <w:rsid w:val="00330B3E"/>
    <w:rsid w:val="00335E8C"/>
    <w:rsid w:val="00337483"/>
    <w:rsid w:val="0033771D"/>
    <w:rsid w:val="003412B9"/>
    <w:rsid w:val="003417DD"/>
    <w:rsid w:val="00347ABF"/>
    <w:rsid w:val="00356131"/>
    <w:rsid w:val="00366CC1"/>
    <w:rsid w:val="0037421B"/>
    <w:rsid w:val="00374D3F"/>
    <w:rsid w:val="00377646"/>
    <w:rsid w:val="00384693"/>
    <w:rsid w:val="00391F53"/>
    <w:rsid w:val="003979AD"/>
    <w:rsid w:val="003A2821"/>
    <w:rsid w:val="003A4CF9"/>
    <w:rsid w:val="003B7A61"/>
    <w:rsid w:val="003E4F2A"/>
    <w:rsid w:val="003F143E"/>
    <w:rsid w:val="003F3A42"/>
    <w:rsid w:val="00430DB7"/>
    <w:rsid w:val="004344FF"/>
    <w:rsid w:val="00436F1C"/>
    <w:rsid w:val="00441AE2"/>
    <w:rsid w:val="00446F86"/>
    <w:rsid w:val="00456380"/>
    <w:rsid w:val="0048137C"/>
    <w:rsid w:val="00487585"/>
    <w:rsid w:val="004A303B"/>
    <w:rsid w:val="004A4B9E"/>
    <w:rsid w:val="004A5CF8"/>
    <w:rsid w:val="004B1A27"/>
    <w:rsid w:val="004B34E3"/>
    <w:rsid w:val="004B66D6"/>
    <w:rsid w:val="004C18F2"/>
    <w:rsid w:val="004C7386"/>
    <w:rsid w:val="004D5146"/>
    <w:rsid w:val="004F1D27"/>
    <w:rsid w:val="004F1E74"/>
    <w:rsid w:val="004F529B"/>
    <w:rsid w:val="00504C2E"/>
    <w:rsid w:val="00505C61"/>
    <w:rsid w:val="00512CC0"/>
    <w:rsid w:val="00513B00"/>
    <w:rsid w:val="005144AA"/>
    <w:rsid w:val="0052438C"/>
    <w:rsid w:val="00540B72"/>
    <w:rsid w:val="0055239D"/>
    <w:rsid w:val="00554337"/>
    <w:rsid w:val="0057400F"/>
    <w:rsid w:val="005801C5"/>
    <w:rsid w:val="005823B8"/>
    <w:rsid w:val="00597F86"/>
    <w:rsid w:val="005A1E19"/>
    <w:rsid w:val="005B2990"/>
    <w:rsid w:val="005B4FF8"/>
    <w:rsid w:val="005C1E8E"/>
    <w:rsid w:val="005D26DB"/>
    <w:rsid w:val="005E1CED"/>
    <w:rsid w:val="00600D75"/>
    <w:rsid w:val="006074CA"/>
    <w:rsid w:val="00610465"/>
    <w:rsid w:val="00620DFB"/>
    <w:rsid w:val="006214B5"/>
    <w:rsid w:val="00623681"/>
    <w:rsid w:val="00624AF0"/>
    <w:rsid w:val="00626319"/>
    <w:rsid w:val="00627426"/>
    <w:rsid w:val="00633D57"/>
    <w:rsid w:val="006417DB"/>
    <w:rsid w:val="00643A9A"/>
    <w:rsid w:val="00652849"/>
    <w:rsid w:val="00657C74"/>
    <w:rsid w:val="006874AD"/>
    <w:rsid w:val="00690B0E"/>
    <w:rsid w:val="0069782D"/>
    <w:rsid w:val="00697D6F"/>
    <w:rsid w:val="006A043F"/>
    <w:rsid w:val="006A4E6D"/>
    <w:rsid w:val="006B4691"/>
    <w:rsid w:val="006C1434"/>
    <w:rsid w:val="006D5CF4"/>
    <w:rsid w:val="006E38D7"/>
    <w:rsid w:val="006E3915"/>
    <w:rsid w:val="006E41AC"/>
    <w:rsid w:val="006F70AC"/>
    <w:rsid w:val="0070340B"/>
    <w:rsid w:val="00706213"/>
    <w:rsid w:val="007341F2"/>
    <w:rsid w:val="00743459"/>
    <w:rsid w:val="00743656"/>
    <w:rsid w:val="00770E3B"/>
    <w:rsid w:val="007716B1"/>
    <w:rsid w:val="007739ED"/>
    <w:rsid w:val="00782657"/>
    <w:rsid w:val="007873E9"/>
    <w:rsid w:val="007960B0"/>
    <w:rsid w:val="007A1DFA"/>
    <w:rsid w:val="007A3C53"/>
    <w:rsid w:val="007B3238"/>
    <w:rsid w:val="007B453E"/>
    <w:rsid w:val="007E1F75"/>
    <w:rsid w:val="007F07C3"/>
    <w:rsid w:val="007F08B8"/>
    <w:rsid w:val="00803D37"/>
    <w:rsid w:val="00806477"/>
    <w:rsid w:val="0081083E"/>
    <w:rsid w:val="008231EA"/>
    <w:rsid w:val="00827C67"/>
    <w:rsid w:val="00832C04"/>
    <w:rsid w:val="008401BE"/>
    <w:rsid w:val="0084362D"/>
    <w:rsid w:val="00845F2E"/>
    <w:rsid w:val="00855B84"/>
    <w:rsid w:val="0087236F"/>
    <w:rsid w:val="008736B1"/>
    <w:rsid w:val="0088258F"/>
    <w:rsid w:val="00887731"/>
    <w:rsid w:val="008A19E9"/>
    <w:rsid w:val="008A4FA8"/>
    <w:rsid w:val="008A55C9"/>
    <w:rsid w:val="008A597A"/>
    <w:rsid w:val="008B6FA5"/>
    <w:rsid w:val="008B71BA"/>
    <w:rsid w:val="008C23F4"/>
    <w:rsid w:val="008C39D2"/>
    <w:rsid w:val="008D706F"/>
    <w:rsid w:val="008E4799"/>
    <w:rsid w:val="008E5D84"/>
    <w:rsid w:val="008E5E00"/>
    <w:rsid w:val="008E5FBA"/>
    <w:rsid w:val="008E7D83"/>
    <w:rsid w:val="008F2FB5"/>
    <w:rsid w:val="008F3B5B"/>
    <w:rsid w:val="0090458E"/>
    <w:rsid w:val="0091664A"/>
    <w:rsid w:val="009169BE"/>
    <w:rsid w:val="00926764"/>
    <w:rsid w:val="00944088"/>
    <w:rsid w:val="009465A9"/>
    <w:rsid w:val="009465C0"/>
    <w:rsid w:val="00950345"/>
    <w:rsid w:val="00952116"/>
    <w:rsid w:val="009579DD"/>
    <w:rsid w:val="00957DC7"/>
    <w:rsid w:val="009607F8"/>
    <w:rsid w:val="00967036"/>
    <w:rsid w:val="009679B4"/>
    <w:rsid w:val="009735E2"/>
    <w:rsid w:val="00976EC4"/>
    <w:rsid w:val="00985BEF"/>
    <w:rsid w:val="00996F59"/>
    <w:rsid w:val="00997BDA"/>
    <w:rsid w:val="009A2C31"/>
    <w:rsid w:val="009A4CE6"/>
    <w:rsid w:val="009A6655"/>
    <w:rsid w:val="009A67FB"/>
    <w:rsid w:val="009E00FA"/>
    <w:rsid w:val="009E3584"/>
    <w:rsid w:val="00A01AE5"/>
    <w:rsid w:val="00A125D5"/>
    <w:rsid w:val="00A51CC5"/>
    <w:rsid w:val="00A63517"/>
    <w:rsid w:val="00A773D4"/>
    <w:rsid w:val="00A82ABF"/>
    <w:rsid w:val="00A84E5A"/>
    <w:rsid w:val="00A861C4"/>
    <w:rsid w:val="00A93800"/>
    <w:rsid w:val="00A93AAC"/>
    <w:rsid w:val="00A956DA"/>
    <w:rsid w:val="00AA0087"/>
    <w:rsid w:val="00AB312D"/>
    <w:rsid w:val="00AB5471"/>
    <w:rsid w:val="00AB6185"/>
    <w:rsid w:val="00AC7C21"/>
    <w:rsid w:val="00AF2542"/>
    <w:rsid w:val="00AF7E96"/>
    <w:rsid w:val="00B01763"/>
    <w:rsid w:val="00B0535C"/>
    <w:rsid w:val="00B07B07"/>
    <w:rsid w:val="00B33246"/>
    <w:rsid w:val="00B33FDB"/>
    <w:rsid w:val="00B55E84"/>
    <w:rsid w:val="00B6588C"/>
    <w:rsid w:val="00B7051F"/>
    <w:rsid w:val="00B74281"/>
    <w:rsid w:val="00B7435E"/>
    <w:rsid w:val="00B80FA0"/>
    <w:rsid w:val="00BB372C"/>
    <w:rsid w:val="00BB4141"/>
    <w:rsid w:val="00BC278B"/>
    <w:rsid w:val="00BD36C0"/>
    <w:rsid w:val="00BD3D63"/>
    <w:rsid w:val="00BE12AD"/>
    <w:rsid w:val="00BE7A88"/>
    <w:rsid w:val="00BF0C3A"/>
    <w:rsid w:val="00C0469C"/>
    <w:rsid w:val="00C32E8D"/>
    <w:rsid w:val="00C37ED8"/>
    <w:rsid w:val="00C41766"/>
    <w:rsid w:val="00C5036B"/>
    <w:rsid w:val="00C61F24"/>
    <w:rsid w:val="00C64388"/>
    <w:rsid w:val="00C64845"/>
    <w:rsid w:val="00C64B7E"/>
    <w:rsid w:val="00C748C6"/>
    <w:rsid w:val="00C771E0"/>
    <w:rsid w:val="00C80473"/>
    <w:rsid w:val="00C83B1B"/>
    <w:rsid w:val="00C949D9"/>
    <w:rsid w:val="00C96250"/>
    <w:rsid w:val="00CA50C1"/>
    <w:rsid w:val="00CD06CC"/>
    <w:rsid w:val="00CD5468"/>
    <w:rsid w:val="00CF444B"/>
    <w:rsid w:val="00D103B2"/>
    <w:rsid w:val="00D1347B"/>
    <w:rsid w:val="00D23A4C"/>
    <w:rsid w:val="00D27889"/>
    <w:rsid w:val="00D3563F"/>
    <w:rsid w:val="00D37F51"/>
    <w:rsid w:val="00D43701"/>
    <w:rsid w:val="00D5637F"/>
    <w:rsid w:val="00D61F33"/>
    <w:rsid w:val="00D62BE5"/>
    <w:rsid w:val="00D67B28"/>
    <w:rsid w:val="00D67D09"/>
    <w:rsid w:val="00D76B1C"/>
    <w:rsid w:val="00D82658"/>
    <w:rsid w:val="00D930A1"/>
    <w:rsid w:val="00DA3609"/>
    <w:rsid w:val="00DB1A95"/>
    <w:rsid w:val="00DC3ADB"/>
    <w:rsid w:val="00DC470A"/>
    <w:rsid w:val="00DC6AB1"/>
    <w:rsid w:val="00DD5F60"/>
    <w:rsid w:val="00DE2A09"/>
    <w:rsid w:val="00DE7D26"/>
    <w:rsid w:val="00DF19E9"/>
    <w:rsid w:val="00DF1F87"/>
    <w:rsid w:val="00DF28F4"/>
    <w:rsid w:val="00E026C1"/>
    <w:rsid w:val="00E10C4B"/>
    <w:rsid w:val="00E26E97"/>
    <w:rsid w:val="00E3063B"/>
    <w:rsid w:val="00E3131F"/>
    <w:rsid w:val="00E37327"/>
    <w:rsid w:val="00E37ED9"/>
    <w:rsid w:val="00E5012A"/>
    <w:rsid w:val="00E662DB"/>
    <w:rsid w:val="00E74000"/>
    <w:rsid w:val="00E757E3"/>
    <w:rsid w:val="00E8264A"/>
    <w:rsid w:val="00E84FAC"/>
    <w:rsid w:val="00E856AC"/>
    <w:rsid w:val="00EB0CED"/>
    <w:rsid w:val="00EB55DF"/>
    <w:rsid w:val="00EC61D4"/>
    <w:rsid w:val="00ED1678"/>
    <w:rsid w:val="00ED1AC0"/>
    <w:rsid w:val="00ED2A3A"/>
    <w:rsid w:val="00ED5FE1"/>
    <w:rsid w:val="00EF7ED8"/>
    <w:rsid w:val="00F00880"/>
    <w:rsid w:val="00F14970"/>
    <w:rsid w:val="00F20803"/>
    <w:rsid w:val="00F3225C"/>
    <w:rsid w:val="00F377B7"/>
    <w:rsid w:val="00F46930"/>
    <w:rsid w:val="00F51B71"/>
    <w:rsid w:val="00F524C2"/>
    <w:rsid w:val="00F7154A"/>
    <w:rsid w:val="00F72C36"/>
    <w:rsid w:val="00F7763B"/>
    <w:rsid w:val="00F858AE"/>
    <w:rsid w:val="00F93D3B"/>
    <w:rsid w:val="00F94BAB"/>
    <w:rsid w:val="00F96027"/>
    <w:rsid w:val="00FA4A00"/>
    <w:rsid w:val="00FB3291"/>
    <w:rsid w:val="00FC2955"/>
    <w:rsid w:val="00FC3C55"/>
    <w:rsid w:val="00FC6384"/>
    <w:rsid w:val="00FC700D"/>
    <w:rsid w:val="00FC72EE"/>
    <w:rsid w:val="00FD06C9"/>
    <w:rsid w:val="00FD3594"/>
    <w:rsid w:val="00FD7982"/>
    <w:rsid w:val="00FE5F83"/>
    <w:rsid w:val="00FF0EE2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7FBA"/>
  <w15:docId w15:val="{2D1817F8-47E2-4A72-B03C-D59819F1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1AC"/>
    <w:pPr>
      <w:ind w:left="720"/>
      <w:contextualSpacing/>
    </w:pPr>
  </w:style>
  <w:style w:type="table" w:styleId="a4">
    <w:name w:val="Table Grid"/>
    <w:basedOn w:val="a1"/>
    <w:uiPriority w:val="39"/>
    <w:rsid w:val="004A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B0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0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0C3A"/>
  </w:style>
  <w:style w:type="paragraph" w:styleId="a9">
    <w:name w:val="footer"/>
    <w:basedOn w:val="a"/>
    <w:link w:val="aa"/>
    <w:uiPriority w:val="99"/>
    <w:semiHidden/>
    <w:unhideWhenUsed/>
    <w:rsid w:val="00BF0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0C3A"/>
  </w:style>
  <w:style w:type="character" w:customStyle="1" w:styleId="2">
    <w:name w:val="Основной текст (2)_"/>
    <w:basedOn w:val="a0"/>
    <w:rsid w:val="00F93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93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F93D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rebuchetMS">
    <w:name w:val="Основной текст (2) + Trebuchet MS"/>
    <w:basedOn w:val="2"/>
    <w:rsid w:val="00F93D3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F93D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FranklinGothicHeavy85pt">
    <w:name w:val="Основной текст (2) + Franklin Gothic Heavy;8;5 pt"/>
    <w:basedOn w:val="2"/>
    <w:rsid w:val="006417D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b">
    <w:name w:val="No Spacing"/>
    <w:uiPriority w:val="1"/>
    <w:qFormat/>
    <w:rsid w:val="007826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43732-3237-4D34-A9BE-A8A526BD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</TotalTime>
  <Pages>1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 1</dc:creator>
  <cp:keywords/>
  <dc:description/>
  <cp:lastModifiedBy>Елена Назарова</cp:lastModifiedBy>
  <cp:revision>8</cp:revision>
  <cp:lastPrinted>2024-03-14T08:09:00Z</cp:lastPrinted>
  <dcterms:created xsi:type="dcterms:W3CDTF">2017-10-09T06:07:00Z</dcterms:created>
  <dcterms:modified xsi:type="dcterms:W3CDTF">2024-03-14T08:11:00Z</dcterms:modified>
</cp:coreProperties>
</file>