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2551"/>
        <w:gridCol w:w="1985"/>
        <w:gridCol w:w="567"/>
      </w:tblGrid>
      <w:tr w:rsidR="008B3D81" w:rsidRPr="008B3D81" w14:paraId="2C67BD46" w14:textId="77777777" w:rsidTr="0084177F">
        <w:trPr>
          <w:trHeight w:val="426"/>
        </w:trPr>
        <w:tc>
          <w:tcPr>
            <w:tcW w:w="9356" w:type="dxa"/>
            <w:gridSpan w:val="6"/>
          </w:tcPr>
          <w:p w14:paraId="6E757DCB" w14:textId="77777777" w:rsidR="008B3D81" w:rsidRPr="008B3D81" w:rsidRDefault="008B3D81" w:rsidP="008B3D81">
            <w:pPr>
              <w:widowControl w:val="0"/>
              <w:spacing w:before="40" w:after="0" w:line="259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8B3D81" w:rsidRPr="008B3D81" w14:paraId="526ECEE7" w14:textId="77777777" w:rsidTr="0084177F">
        <w:trPr>
          <w:trHeight w:val="1259"/>
        </w:trPr>
        <w:tc>
          <w:tcPr>
            <w:tcW w:w="9356" w:type="dxa"/>
            <w:gridSpan w:val="6"/>
          </w:tcPr>
          <w:p w14:paraId="22D4E8E5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14:paraId="5CF75116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14:paraId="16EEA62A" w14:textId="77777777" w:rsidR="008B3D81" w:rsidRPr="008B3D81" w:rsidRDefault="008B3D81" w:rsidP="008B3D81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  <w:t>ПРИКАЗ</w:t>
            </w:r>
          </w:p>
          <w:p w14:paraId="5C6965AF" w14:textId="77777777" w:rsidR="008B3D81" w:rsidRPr="008B3D81" w:rsidRDefault="008B3D81" w:rsidP="008B3D81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0"/>
                <w:szCs w:val="20"/>
                <w:lang w:eastAsia="ru-RU"/>
              </w:rPr>
            </w:pPr>
          </w:p>
        </w:tc>
      </w:tr>
      <w:tr w:rsidR="008B3D81" w:rsidRPr="008B3D81" w14:paraId="3B87F1FF" w14:textId="77777777" w:rsidTr="0084177F">
        <w:trPr>
          <w:trHeight w:val="467"/>
        </w:trPr>
        <w:tc>
          <w:tcPr>
            <w:tcW w:w="567" w:type="dxa"/>
            <w:vAlign w:val="bottom"/>
          </w:tcPr>
          <w:p w14:paraId="00045614" w14:textId="77777777" w:rsidR="008B3D81" w:rsidRPr="008B3D81" w:rsidRDefault="008B3D81" w:rsidP="008B3D81">
            <w:pPr>
              <w:tabs>
                <w:tab w:val="left" w:pos="102"/>
                <w:tab w:val="left" w:pos="487"/>
              </w:tabs>
              <w:spacing w:after="0" w:line="240" w:lineRule="auto"/>
              <w:ind w:left="527" w:right="19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EECB" w14:textId="43D2FC30" w:rsidR="008B3D81" w:rsidRPr="008B3D81" w:rsidRDefault="008A6B9F" w:rsidP="009D54A6">
            <w:pPr>
              <w:spacing w:after="0" w:line="240" w:lineRule="auto"/>
              <w:ind w:right="19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13.01.2022</w:t>
            </w:r>
          </w:p>
        </w:tc>
        <w:tc>
          <w:tcPr>
            <w:tcW w:w="3827" w:type="dxa"/>
            <w:gridSpan w:val="2"/>
            <w:vAlign w:val="bottom"/>
          </w:tcPr>
          <w:p w14:paraId="24E3BE10" w14:textId="77777777" w:rsidR="008B3D81" w:rsidRPr="008B3D81" w:rsidRDefault="008B3D81" w:rsidP="008B3D81">
            <w:pPr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F24C2" w14:textId="04586E1A" w:rsidR="008B3D81" w:rsidRPr="008B3D81" w:rsidRDefault="008A6B9F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vAlign w:val="bottom"/>
          </w:tcPr>
          <w:p w14:paraId="0A32021E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B3D81" w:rsidRPr="008B3D81" w14:paraId="7AFB58AE" w14:textId="77777777" w:rsidTr="0084177F">
        <w:trPr>
          <w:trHeight w:val="577"/>
        </w:trPr>
        <w:tc>
          <w:tcPr>
            <w:tcW w:w="9356" w:type="dxa"/>
            <w:gridSpan w:val="6"/>
          </w:tcPr>
          <w:p w14:paraId="695B86D8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510A0C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spellEnd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 xml:space="preserve"> Серышево</w:t>
            </w:r>
          </w:p>
        </w:tc>
      </w:tr>
      <w:tr w:rsidR="008B3D81" w:rsidRPr="008B3D81" w14:paraId="2D32949C" w14:textId="77777777" w:rsidTr="0084177F">
        <w:trPr>
          <w:gridAfter w:val="3"/>
          <w:wAfter w:w="5103" w:type="dxa"/>
          <w:trHeight w:val="493"/>
        </w:trPr>
        <w:tc>
          <w:tcPr>
            <w:tcW w:w="4253" w:type="dxa"/>
            <w:gridSpan w:val="3"/>
          </w:tcPr>
          <w:tbl>
            <w:tblPr>
              <w:tblW w:w="444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448"/>
            </w:tblGrid>
            <w:tr w:rsidR="008B3D81" w:rsidRPr="008B3D81" w14:paraId="0B00C3D0" w14:textId="77777777" w:rsidTr="0084177F">
              <w:trPr>
                <w:trHeight w:val="493"/>
              </w:trPr>
              <w:tc>
                <w:tcPr>
                  <w:tcW w:w="4448" w:type="dxa"/>
                </w:tcPr>
                <w:p w14:paraId="178601D3" w14:textId="77777777" w:rsidR="008B3D81" w:rsidRPr="008B3D81" w:rsidRDefault="008B3D81" w:rsidP="008B3D81">
                  <w:pPr>
                    <w:spacing w:after="0" w:line="240" w:lineRule="auto"/>
                    <w:contextualSpacing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</w:p>
              </w:tc>
            </w:tr>
          </w:tbl>
          <w:p w14:paraId="3764B2F8" w14:textId="77777777" w:rsidR="008B3D81" w:rsidRPr="008B3D81" w:rsidRDefault="008B3D81" w:rsidP="008B3D81">
            <w:p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14:paraId="179CADF2" w14:textId="77777777" w:rsidR="00F720D3" w:rsidRPr="001933D3" w:rsidRDefault="00F720D3" w:rsidP="00F72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районных соревнований </w:t>
      </w:r>
    </w:p>
    <w:p w14:paraId="70C9CF1D" w14:textId="6CCBDCBE" w:rsidR="00F720D3" w:rsidRPr="001933D3" w:rsidRDefault="00F720D3" w:rsidP="00F720D3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волейболу</w:t>
      </w:r>
    </w:p>
    <w:p w14:paraId="091B8034" w14:textId="77777777" w:rsidR="00F720D3" w:rsidRPr="001933D3" w:rsidRDefault="00F720D3" w:rsidP="00CF19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районных массовых мероприятий, с целью активизации спортивной работы и выявления сильнейших спортсменов</w:t>
      </w:r>
    </w:p>
    <w:p w14:paraId="7F11F752" w14:textId="77777777" w:rsidR="00F720D3" w:rsidRPr="001933D3" w:rsidRDefault="00F720D3" w:rsidP="00CF1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6F49F9F9" w14:textId="18F10125" w:rsidR="00F720D3" w:rsidRPr="00613A62" w:rsidRDefault="00F720D3" w:rsidP="00CF19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районные соревнования по 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обучающихся образовательных организаций 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D2C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по 5 февраля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баз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ах:</w:t>
      </w:r>
      <w:r w:rsidRPr="00193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МОАУ СОШ </w:t>
      </w:r>
      <w:proofErr w:type="spellStart"/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с.Большая</w:t>
      </w:r>
      <w:proofErr w:type="spellEnd"/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 w:rsidR="00613A62"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="00613A62"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 w:rsidR="00613A62"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МАОУ СОШ № 1 </w:t>
      </w:r>
      <w:proofErr w:type="spellStart"/>
      <w:r w:rsidR="00613A62"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613A62"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 w:rsid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80604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СОШ № 1 </w:t>
      </w:r>
      <w:proofErr w:type="spellStart"/>
      <w:r w:rsidR="00480604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480604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0407C8F6" w14:textId="22731B98" w:rsidR="00F720D3" w:rsidRPr="00613A62" w:rsidRDefault="00F720D3" w:rsidP="00CF19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положение о проведении соревнований по 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волейболу</w:t>
      </w:r>
      <w:r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1).</w:t>
      </w:r>
    </w:p>
    <w:p w14:paraId="39B53074" w14:textId="77777777" w:rsidR="00F720D3" w:rsidRPr="00613A62" w:rsidRDefault="00F720D3" w:rsidP="00CF19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A62">
        <w:rPr>
          <w:rFonts w:ascii="Times New Roman" w:eastAsia="Times New Roman" w:hAnsi="Times New Roman" w:cs="Times New Roman"/>
          <w:sz w:val="28"/>
          <w:szCs w:val="28"/>
          <w:lang w:eastAsia="ru-RU"/>
        </w:rPr>
        <w:t>3. Руководителям образовательных организаций:</w:t>
      </w:r>
    </w:p>
    <w:p w14:paraId="7710969F" w14:textId="77777777" w:rsidR="00F720D3" w:rsidRPr="00613A62" w:rsidRDefault="00F720D3" w:rsidP="00CF1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 Обеспечить наличие у участников соревнований карантинной справки, подтверждающей отсутствие контактов с инфицированными </w:t>
      </w:r>
      <w:proofErr w:type="spellStart"/>
      <w:r w:rsidRPr="00613A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Covid</w:t>
      </w:r>
      <w:proofErr w:type="spellEnd"/>
      <w:r w:rsidRPr="0061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-19.</w:t>
      </w:r>
    </w:p>
    <w:p w14:paraId="13C50130" w14:textId="20C4E6E8" w:rsidR="00F720D3" w:rsidRDefault="00F720D3" w:rsidP="00CF19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942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1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Обеспечить явку участников соревнований. Ответственность за жизнь и здоровье детей в пути и на соревнованиях возложить на руководителей команд.</w:t>
      </w:r>
    </w:p>
    <w:p w14:paraId="5F25543E" w14:textId="0DB1BA61" w:rsidR="00F720D3" w:rsidRPr="00363FB1" w:rsidRDefault="00363FB1" w:rsidP="00363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Директору МОАУ СОШ </w:t>
      </w:r>
      <w:proofErr w:type="spellStart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с.Большая</w:t>
      </w:r>
      <w:proofErr w:type="spellEnd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Сазанка</w:t>
      </w:r>
      <w:proofErr w:type="spellEnd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Адищеву</w:t>
      </w:r>
      <w:proofErr w:type="spellEnd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Е.Н.,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заведующему СОШ </w:t>
      </w:r>
      <w:proofErr w:type="spellStart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с.Украинка</w:t>
      </w:r>
      <w:proofErr w:type="spellEnd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МАОУ СОШ № 1 </w:t>
      </w:r>
      <w:proofErr w:type="spellStart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 Суровцевой Г.И.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директору МАОУ СОШ № 1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 Щербина О.Н. </w:t>
      </w:r>
      <w:r w:rsidR="00CE59F7"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720D3"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беспечить </w:t>
      </w:r>
      <w:r w:rsidR="007F6BB2"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медицинское обслуживание соревнований</w:t>
      </w:r>
      <w:r w:rsidR="00F720D3" w:rsidRPr="00363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AFD704F" w14:textId="5E53D43D" w:rsidR="00CF1902" w:rsidRPr="00363FB1" w:rsidRDefault="00CF1902" w:rsidP="00363FB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9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20E7" w:rsidRPr="00C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Бухгалтерии МАОУ СОШ № 1 </w:t>
      </w:r>
      <w:proofErr w:type="spellStart"/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Серышево оплатить расходы,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связанные с проведение</w:t>
      </w:r>
      <w:r w:rsidR="004A6FB9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 </w:t>
      </w:r>
      <w:r w:rsidR="00D901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районных соревнований</w:t>
      </w:r>
      <w:r w:rsidR="00505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муниципальной программе «Развитие образования </w:t>
      </w:r>
      <w:proofErr w:type="spellStart"/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Серышевского</w:t>
      </w:r>
      <w:proofErr w:type="spellEnd"/>
      <w:r w:rsidR="003D20E7"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на 2014-2025 годы» согласно смете расходов (приложение № 2).</w:t>
      </w:r>
    </w:p>
    <w:p w14:paraId="5248E5C3" w14:textId="77777777" w:rsidR="00CE5BAC" w:rsidRDefault="00CF1902" w:rsidP="00CE5BAC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приказа возложить на специалиста МКУ «Центр» Ю.П. </w:t>
      </w:r>
      <w:proofErr w:type="spellStart"/>
      <w:r w:rsidRPr="00CE59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Воедилова.</w:t>
      </w:r>
      <w:proofErr w:type="spellEnd"/>
    </w:p>
    <w:p w14:paraId="02BB159B" w14:textId="524AB0F3" w:rsidR="00CE5BAC" w:rsidRDefault="00CE5BAC" w:rsidP="00CE5BAC">
      <w:pPr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2DB03399" wp14:editId="47103E58">
            <wp:simplePos x="0" y="0"/>
            <wp:positionH relativeFrom="column">
              <wp:posOffset>3577590</wp:posOffset>
            </wp:positionH>
            <wp:positionV relativeFrom="paragraph">
              <wp:posOffset>8255</wp:posOffset>
            </wp:positionV>
            <wp:extent cx="1103630" cy="1048385"/>
            <wp:effectExtent l="0" t="0" r="0" b="0"/>
            <wp:wrapTight wrapText="bothSides">
              <wp:wrapPolygon edited="0">
                <wp:start x="0" y="0"/>
                <wp:lineTo x="0" y="21194"/>
                <wp:lineTo x="21252" y="21194"/>
                <wp:lineTo x="2125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1C11E" w14:textId="5C21E304" w:rsidR="00CE5BAC" w:rsidRDefault="00CE59F7" w:rsidP="00CE5BAC">
      <w:pPr>
        <w:rPr>
          <w:rFonts w:ascii="Times New Roman" w:hAnsi="Times New Roman" w:cs="Times New Roman"/>
          <w:sz w:val="28"/>
          <w:szCs w:val="28"/>
        </w:rPr>
      </w:pPr>
      <w:r w:rsidRPr="00CE59F7">
        <w:rPr>
          <w:rFonts w:ascii="Times New Roman" w:hAnsi="Times New Roman" w:cs="Times New Roman"/>
          <w:sz w:val="28"/>
          <w:szCs w:val="28"/>
        </w:rPr>
        <w:t>Н</w:t>
      </w:r>
      <w:r w:rsidR="00F157E0" w:rsidRPr="00CE59F7">
        <w:rPr>
          <w:rFonts w:ascii="Times New Roman" w:hAnsi="Times New Roman" w:cs="Times New Roman"/>
          <w:sz w:val="28"/>
          <w:szCs w:val="28"/>
        </w:rPr>
        <w:t xml:space="preserve">ачальник Отдела образования       </w:t>
      </w:r>
      <w:r w:rsidRPr="00CE59F7">
        <w:rPr>
          <w:rFonts w:ascii="Times New Roman" w:hAnsi="Times New Roman" w:cs="Times New Roman"/>
          <w:sz w:val="28"/>
          <w:szCs w:val="28"/>
        </w:rPr>
        <w:t xml:space="preserve">                                              Т.В. </w:t>
      </w:r>
      <w:proofErr w:type="spellStart"/>
      <w:r w:rsidRPr="00CE59F7">
        <w:rPr>
          <w:rFonts w:ascii="Times New Roman" w:hAnsi="Times New Roman" w:cs="Times New Roman"/>
          <w:sz w:val="28"/>
          <w:szCs w:val="28"/>
        </w:rPr>
        <w:t>Краснобаев</w:t>
      </w:r>
      <w:bookmarkStart w:id="0" w:name="_Hlk87282684"/>
      <w:r w:rsidR="00440EA2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14:paraId="1B0EF6BC" w14:textId="77777777" w:rsidR="00CE5BAC" w:rsidRPr="00CE5BAC" w:rsidRDefault="00CE5BAC" w:rsidP="00CE5BAC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9D8611" w14:textId="77777777" w:rsidR="00CE5BAC" w:rsidRDefault="00CE5BAC" w:rsidP="00B673C8">
      <w:pPr>
        <w:pStyle w:val="a8"/>
        <w:ind w:left="5103"/>
        <w:rPr>
          <w:rFonts w:ascii="Times New Roman" w:hAnsi="Times New Roman"/>
          <w:sz w:val="28"/>
          <w:szCs w:val="28"/>
        </w:rPr>
      </w:pPr>
    </w:p>
    <w:p w14:paraId="159B8E35" w14:textId="637A3DB0" w:rsidR="00B673C8" w:rsidRPr="00CA1B5C" w:rsidRDefault="00B673C8" w:rsidP="00B673C8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CA1B5C">
        <w:rPr>
          <w:rFonts w:ascii="Times New Roman" w:hAnsi="Times New Roman"/>
          <w:sz w:val="28"/>
          <w:szCs w:val="28"/>
        </w:rPr>
        <w:t>Приложение №1</w:t>
      </w:r>
    </w:p>
    <w:p w14:paraId="0BAB48F8" w14:textId="4121529D" w:rsidR="00B673C8" w:rsidRPr="00CA1B5C" w:rsidRDefault="00B673C8" w:rsidP="00B673C8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CA1B5C">
        <w:rPr>
          <w:rFonts w:ascii="Times New Roman" w:hAnsi="Times New Roman"/>
          <w:sz w:val="28"/>
          <w:szCs w:val="28"/>
        </w:rPr>
        <w:t>к приказу МУ Отдел образования</w:t>
      </w:r>
    </w:p>
    <w:p w14:paraId="451B1109" w14:textId="4613FF2C" w:rsidR="00B673C8" w:rsidRPr="00CA1B5C" w:rsidRDefault="00B71850" w:rsidP="00B673C8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CA1B5C">
        <w:rPr>
          <w:rFonts w:ascii="Times New Roman" w:hAnsi="Times New Roman"/>
          <w:sz w:val="28"/>
          <w:szCs w:val="28"/>
        </w:rPr>
        <w:t>а</w:t>
      </w:r>
      <w:r w:rsidR="00B673C8" w:rsidRPr="00CA1B5C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B673C8" w:rsidRPr="00CA1B5C">
        <w:rPr>
          <w:rFonts w:ascii="Times New Roman" w:hAnsi="Times New Roman"/>
          <w:sz w:val="28"/>
          <w:szCs w:val="28"/>
        </w:rPr>
        <w:t>Серышевского</w:t>
      </w:r>
      <w:proofErr w:type="spellEnd"/>
      <w:r w:rsidR="00B673C8" w:rsidRPr="00CA1B5C">
        <w:rPr>
          <w:rFonts w:ascii="Times New Roman" w:hAnsi="Times New Roman"/>
          <w:sz w:val="28"/>
          <w:szCs w:val="28"/>
        </w:rPr>
        <w:t xml:space="preserve"> района Амурской области</w:t>
      </w:r>
    </w:p>
    <w:p w14:paraId="3A694FED" w14:textId="6749CFCB" w:rsidR="00B673C8" w:rsidRPr="00CA1B5C" w:rsidRDefault="00B673C8" w:rsidP="00B673C8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CA1B5C">
        <w:rPr>
          <w:rFonts w:ascii="Times New Roman" w:hAnsi="Times New Roman"/>
          <w:sz w:val="28"/>
          <w:szCs w:val="28"/>
        </w:rPr>
        <w:t>от</w:t>
      </w:r>
      <w:r w:rsidR="00CE5BAC">
        <w:rPr>
          <w:rFonts w:ascii="Times New Roman" w:hAnsi="Times New Roman"/>
          <w:sz w:val="28"/>
          <w:szCs w:val="28"/>
        </w:rPr>
        <w:t xml:space="preserve"> 13.01.2022 </w:t>
      </w:r>
      <w:r w:rsidRPr="00CA1B5C">
        <w:rPr>
          <w:rFonts w:ascii="Times New Roman" w:hAnsi="Times New Roman"/>
          <w:sz w:val="28"/>
          <w:szCs w:val="28"/>
        </w:rPr>
        <w:t xml:space="preserve">№ </w:t>
      </w:r>
      <w:r w:rsidR="00CE5BAC">
        <w:rPr>
          <w:rFonts w:ascii="Times New Roman" w:hAnsi="Times New Roman"/>
          <w:sz w:val="28"/>
          <w:szCs w:val="28"/>
        </w:rPr>
        <w:t>13</w:t>
      </w:r>
    </w:p>
    <w:bookmarkEnd w:id="0"/>
    <w:p w14:paraId="7B4EB85F" w14:textId="06E4D957" w:rsidR="009A1D83" w:rsidRDefault="009A1D83" w:rsidP="00363F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29F92" w14:textId="77777777" w:rsidR="00363FB1" w:rsidRPr="00613A62" w:rsidRDefault="00363FB1" w:rsidP="00363F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2A39EA" w14:textId="6F46699E" w:rsidR="009A1D83" w:rsidRPr="00CA1B5C" w:rsidRDefault="009A1D83" w:rsidP="009A1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14:paraId="2AE04A3F" w14:textId="3D1377D4" w:rsidR="009A1D83" w:rsidRPr="00CA1B5C" w:rsidRDefault="009A1D83" w:rsidP="009429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районных соревнований по 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волейболу</w:t>
      </w:r>
    </w:p>
    <w:p w14:paraId="798D1259" w14:textId="53E74802" w:rsidR="009A1D83" w:rsidRPr="00D90225" w:rsidRDefault="00D90225" w:rsidP="00D902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задачи: привлечение учащихся к регулярным занятиям спортом,</w:t>
      </w:r>
    </w:p>
    <w:p w14:paraId="3405DAC4" w14:textId="77777777" w:rsidR="009A1D83" w:rsidRPr="00D5540C" w:rsidRDefault="009A1D83" w:rsidP="009A1D83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сильнейших спортсменов.</w:t>
      </w:r>
    </w:p>
    <w:p w14:paraId="7EE9B926" w14:textId="363179BF" w:rsidR="00CA1B5C" w:rsidRPr="00D90225" w:rsidRDefault="00D90225" w:rsidP="00D902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соревнований: </w:t>
      </w:r>
    </w:p>
    <w:p w14:paraId="70163829" w14:textId="5230A8F8" w:rsidR="00CA1B5C" w:rsidRPr="00D5540C" w:rsidRDefault="00D5540C" w:rsidP="00CA1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0C">
        <w:rPr>
          <w:rFonts w:ascii="Times New Roman" w:eastAsia="Times New Roman" w:hAnsi="Times New Roman" w:cs="Times New Roman"/>
          <w:sz w:val="28"/>
          <w:szCs w:val="28"/>
          <w:lang w:eastAsia="ru-RU"/>
        </w:rPr>
        <w:t>1 дивизион – обучающиеся 2010-2006 г.р. (5-9 классов)</w:t>
      </w:r>
    </w:p>
    <w:p w14:paraId="034F5EA7" w14:textId="7DA8C31E" w:rsidR="00244BCC" w:rsidRDefault="00244BCC" w:rsidP="00D902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дивизион – обучающиеся 2005-2004 г.р. (10-11 классов), допускается участие обучающихся 9 классов не более 2 человек (только для филиалов и сельских школ). </w:t>
      </w:r>
    </w:p>
    <w:p w14:paraId="2B6FEA8A" w14:textId="1D364FDE" w:rsidR="00480604" w:rsidRPr="00480604" w:rsidRDefault="00480604" w:rsidP="00D9022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 место проведения:</w:t>
      </w:r>
    </w:p>
    <w:p w14:paraId="4B8DD6CC" w14:textId="6E686751" w:rsidR="00D90225" w:rsidRDefault="00D90225" w:rsidP="00480604">
      <w:pPr>
        <w:pStyle w:val="a9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 1 дивизиона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января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" w:name="_Hlk929551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соревнований: девушки</w:t>
      </w:r>
    </w:p>
    <w:p w14:paraId="71A0B4F8" w14:textId="2F4A2C2F" w:rsidR="00480604" w:rsidRPr="00D90225" w:rsidRDefault="00D90225" w:rsidP="00363FB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09:00 часов, юноши 11:00 часов.</w:t>
      </w:r>
    </w:p>
    <w:bookmarkEnd w:id="1"/>
    <w:p w14:paraId="6E57D9E5" w14:textId="2B14FD43" w:rsidR="00480604" w:rsidRPr="00480604" w:rsidRDefault="00480604" w:rsidP="004806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МОАУ СОШ </w:t>
      </w:r>
      <w:proofErr w:type="spellStart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с.Большая</w:t>
      </w:r>
      <w:proofErr w:type="spellEnd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B4F1995" w14:textId="304C02E3" w:rsidR="00480604" w:rsidRPr="00480604" w:rsidRDefault="00480604" w:rsidP="006B146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054B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.Арга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№ 2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с.Лебяжье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с.Большая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 w:rsidR="005054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с.Белоногово</w:t>
      </w:r>
      <w:proofErr w:type="spellEnd"/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95387A" w14:textId="5E1F28CC" w:rsidR="00480604" w:rsidRPr="00480604" w:rsidRDefault="00480604" w:rsidP="004806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2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СОШ </w:t>
      </w:r>
      <w:proofErr w:type="spellStart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МАОУ СОШ № 1 </w:t>
      </w:r>
      <w:proofErr w:type="spellStart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6B1460"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 w:rsidR="006B14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A487DF" w14:textId="71FEB7E8" w:rsidR="00480604" w:rsidRDefault="00480604" w:rsidP="00D902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СОШ № 1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 ООШ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с.Поляна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с.Новосергеевка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с.Широкий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Лог; ООШ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с.Белогорка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с.Фроловка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с.Лермонотово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с.Сосновка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СОШ </w:t>
      </w:r>
      <w:proofErr w:type="spellStart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 w:rsidRPr="004806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103C7E" w14:textId="6F177981" w:rsidR="00D90225" w:rsidRDefault="00D90225" w:rsidP="00D902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3.2 Финал 1 дивизиона 29 января 2022 года на базе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соревнований: девушки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09:00 часов, юноши 11:00 часов.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финале соревнований играю команды</w:t>
      </w:r>
      <w:r w:rsidR="00505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занявшие 1 и 2 места в зональных соревнованиях.</w:t>
      </w:r>
    </w:p>
    <w:p w14:paraId="551E889A" w14:textId="714302D2" w:rsidR="00D90225" w:rsidRPr="00363FB1" w:rsidRDefault="00D90225" w:rsidP="00363FB1">
      <w:pPr>
        <w:pStyle w:val="a9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2 дивизиона 05 февраля 2022 года на базе МАОУ СОШ № 1 </w:t>
      </w:r>
      <w:proofErr w:type="spellStart"/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0F1F1" w14:textId="0F6B4E38" w:rsidR="00D90225" w:rsidRPr="00D90225" w:rsidRDefault="00D90225" w:rsidP="00D902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Серышево. Начало соревнований: девушки 09:00 часов, юноши 11:00 часов.</w:t>
      </w:r>
    </w:p>
    <w:p w14:paraId="73B84D81" w14:textId="0D910208" w:rsidR="00D90225" w:rsidRPr="00D90225" w:rsidRDefault="00363FB1" w:rsidP="005054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0225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проведения: соревнования проводятся по правилам игры в</w:t>
      </w:r>
      <w:r w:rsidR="0050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волейбол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D31799" w14:textId="145E609F" w:rsidR="00363FB1" w:rsidRDefault="00363FB1" w:rsidP="005054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0225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Награждение: 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дивизиона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 награжда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D90225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кубком и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грамотами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D83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образования</w:t>
      </w:r>
      <w:r w:rsidR="00CC7AF8" w:rsidRPr="00D90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призеры грамотами Отдела образования.</w:t>
      </w:r>
    </w:p>
    <w:p w14:paraId="623447B3" w14:textId="77777777" w:rsidR="005054B0" w:rsidRPr="005054B0" w:rsidRDefault="005054B0" w:rsidP="003F1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14:paraId="27E17AFB" w14:textId="66ED7521" w:rsidR="004A6FB9" w:rsidRPr="00363FB1" w:rsidRDefault="004A6FB9" w:rsidP="004A6FB9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363FB1"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14:paraId="1037CA26" w14:textId="77777777" w:rsidR="004A6FB9" w:rsidRPr="00363FB1" w:rsidRDefault="004A6FB9" w:rsidP="004A6FB9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363FB1">
        <w:rPr>
          <w:rFonts w:ascii="Times New Roman" w:hAnsi="Times New Roman"/>
          <w:sz w:val="28"/>
          <w:szCs w:val="28"/>
        </w:rPr>
        <w:t>к приказу МУ Отдел образования</w:t>
      </w:r>
    </w:p>
    <w:p w14:paraId="4752DAE9" w14:textId="77777777" w:rsidR="004A6FB9" w:rsidRPr="00363FB1" w:rsidRDefault="004A6FB9" w:rsidP="004A6FB9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363FB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363FB1">
        <w:rPr>
          <w:rFonts w:ascii="Times New Roman" w:hAnsi="Times New Roman"/>
          <w:sz w:val="28"/>
          <w:szCs w:val="28"/>
        </w:rPr>
        <w:t>Серышевского</w:t>
      </w:r>
      <w:proofErr w:type="spellEnd"/>
      <w:r w:rsidRPr="00363FB1">
        <w:rPr>
          <w:rFonts w:ascii="Times New Roman" w:hAnsi="Times New Roman"/>
          <w:sz w:val="28"/>
          <w:szCs w:val="28"/>
        </w:rPr>
        <w:t xml:space="preserve"> района Амурской области</w:t>
      </w:r>
    </w:p>
    <w:p w14:paraId="50A504F2" w14:textId="309B9B8F" w:rsidR="004A6FB9" w:rsidRPr="00363FB1" w:rsidRDefault="004A6FB9" w:rsidP="004A6FB9">
      <w:pPr>
        <w:pStyle w:val="a8"/>
        <w:ind w:left="5103"/>
        <w:rPr>
          <w:rFonts w:ascii="Times New Roman" w:hAnsi="Times New Roman"/>
          <w:sz w:val="28"/>
          <w:szCs w:val="28"/>
        </w:rPr>
      </w:pPr>
      <w:r w:rsidRPr="00363FB1">
        <w:rPr>
          <w:rFonts w:ascii="Times New Roman" w:hAnsi="Times New Roman"/>
          <w:sz w:val="28"/>
          <w:szCs w:val="28"/>
        </w:rPr>
        <w:t xml:space="preserve">от </w:t>
      </w:r>
      <w:r w:rsidR="00CE5BAC">
        <w:rPr>
          <w:rFonts w:ascii="Times New Roman" w:hAnsi="Times New Roman"/>
          <w:sz w:val="28"/>
          <w:szCs w:val="28"/>
        </w:rPr>
        <w:t>13.01.2022</w:t>
      </w:r>
      <w:r w:rsidRPr="00363FB1">
        <w:rPr>
          <w:rFonts w:ascii="Times New Roman" w:hAnsi="Times New Roman"/>
          <w:sz w:val="28"/>
          <w:szCs w:val="28"/>
        </w:rPr>
        <w:t xml:space="preserve"> №</w:t>
      </w:r>
      <w:r w:rsidR="00CE5BAC">
        <w:rPr>
          <w:rFonts w:ascii="Times New Roman" w:hAnsi="Times New Roman"/>
          <w:sz w:val="28"/>
          <w:szCs w:val="28"/>
        </w:rPr>
        <w:t xml:space="preserve"> 13</w:t>
      </w:r>
    </w:p>
    <w:p w14:paraId="3D521834" w14:textId="6A959FDE" w:rsidR="004A6FB9" w:rsidRPr="00363FB1" w:rsidRDefault="004A6FB9" w:rsidP="004A6FB9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14:paraId="1CDD6B4E" w14:textId="77777777" w:rsidR="00D379D0" w:rsidRPr="00363FB1" w:rsidRDefault="00D379D0" w:rsidP="00D379D0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</w:t>
      </w:r>
    </w:p>
    <w:p w14:paraId="0AFEDB4E" w14:textId="1B402554" w:rsidR="00D379D0" w:rsidRPr="00363FB1" w:rsidRDefault="00D379D0" w:rsidP="00D379D0">
      <w:pPr>
        <w:tabs>
          <w:tab w:val="left" w:pos="43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проведение районных соревнований по 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волейболу</w:t>
      </w:r>
    </w:p>
    <w:p w14:paraId="1A820532" w14:textId="300AAE08" w:rsidR="00D379D0" w:rsidRPr="00363FB1" w:rsidRDefault="00D379D0" w:rsidP="00D379D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программы «Развитие образования </w:t>
      </w:r>
      <w:proofErr w:type="spellStart"/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Серышевского</w:t>
      </w:r>
      <w:proofErr w:type="spellEnd"/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6E2FEAB8" w14:textId="1FAC752B" w:rsidR="00D379D0" w:rsidRPr="00363FB1" w:rsidRDefault="00D379D0" w:rsidP="00D379D0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2014-2025 годы»</w:t>
      </w:r>
    </w:p>
    <w:p w14:paraId="71299376" w14:textId="77777777" w:rsidR="00D379D0" w:rsidRPr="00363FB1" w:rsidRDefault="00D379D0" w:rsidP="00D379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2078C" w14:textId="1EC52D60" w:rsidR="00615ADB" w:rsidRPr="00363FB1" w:rsidRDefault="00615ADB" w:rsidP="00615A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Кубки, грамоты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медали.</w:t>
      </w:r>
    </w:p>
    <w:p w14:paraId="3F4C7534" w14:textId="102968F7" w:rsidR="00D379D0" w:rsidRPr="00363FB1" w:rsidRDefault="00D379D0" w:rsidP="00D379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сумму:</w:t>
      </w:r>
      <w:r w:rsidR="00D90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10 000 рублей 00 копеек.</w:t>
      </w:r>
      <w:r w:rsidR="0036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22F353" w14:textId="77777777" w:rsidR="00D379D0" w:rsidRPr="00613A62" w:rsidRDefault="00D379D0" w:rsidP="004A6FB9">
      <w:pPr>
        <w:tabs>
          <w:tab w:val="left" w:pos="2160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379D0" w:rsidRPr="00613A62" w:rsidSect="008B3D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A17F9" w14:textId="77777777" w:rsidR="00092575" w:rsidRDefault="00092575" w:rsidP="00F7513D">
      <w:pPr>
        <w:spacing w:after="0" w:line="240" w:lineRule="auto"/>
      </w:pPr>
      <w:r>
        <w:separator/>
      </w:r>
    </w:p>
  </w:endnote>
  <w:endnote w:type="continuationSeparator" w:id="0">
    <w:p w14:paraId="76E9E499" w14:textId="77777777" w:rsidR="00092575" w:rsidRDefault="00092575" w:rsidP="00F7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0F4CC" w14:textId="77777777" w:rsidR="00092575" w:rsidRDefault="00092575" w:rsidP="00F7513D">
      <w:pPr>
        <w:spacing w:after="0" w:line="240" w:lineRule="auto"/>
      </w:pPr>
      <w:r>
        <w:separator/>
      </w:r>
    </w:p>
  </w:footnote>
  <w:footnote w:type="continuationSeparator" w:id="0">
    <w:p w14:paraId="63B8A068" w14:textId="77777777" w:rsidR="00092575" w:rsidRDefault="00092575" w:rsidP="00F75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087577"/>
      <w:docPartObj>
        <w:docPartGallery w:val="Page Numbers (Top of Page)"/>
        <w:docPartUnique/>
      </w:docPartObj>
    </w:sdtPr>
    <w:sdtEndPr/>
    <w:sdtContent>
      <w:p w14:paraId="2472DDEB" w14:textId="77777777" w:rsidR="00F7513D" w:rsidRDefault="00F751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5B854D0" w14:textId="77777777" w:rsidR="00F7513D" w:rsidRDefault="00F751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6CC"/>
    <w:multiLevelType w:val="hybridMultilevel"/>
    <w:tmpl w:val="A96E94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791"/>
    <w:multiLevelType w:val="multilevel"/>
    <w:tmpl w:val="90BC0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" w15:restartNumberingAfterBreak="0">
    <w:nsid w:val="08E55746"/>
    <w:multiLevelType w:val="hybridMultilevel"/>
    <w:tmpl w:val="F85C9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B6EC9"/>
    <w:multiLevelType w:val="hybridMultilevel"/>
    <w:tmpl w:val="FCC00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F746F"/>
    <w:multiLevelType w:val="multilevel"/>
    <w:tmpl w:val="420427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439E4CB8"/>
    <w:multiLevelType w:val="multilevel"/>
    <w:tmpl w:val="DA9C558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6CD4C26"/>
    <w:multiLevelType w:val="multilevel"/>
    <w:tmpl w:val="49DCFC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5DA2D4B"/>
    <w:multiLevelType w:val="multilevel"/>
    <w:tmpl w:val="89723FE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7BD16102"/>
    <w:multiLevelType w:val="multilevel"/>
    <w:tmpl w:val="8F705B6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581"/>
    <w:rsid w:val="000675DE"/>
    <w:rsid w:val="0008187B"/>
    <w:rsid w:val="00092575"/>
    <w:rsid w:val="000F2EFF"/>
    <w:rsid w:val="001378AB"/>
    <w:rsid w:val="00150712"/>
    <w:rsid w:val="00194581"/>
    <w:rsid w:val="001D2CD0"/>
    <w:rsid w:val="00207896"/>
    <w:rsid w:val="00210BF1"/>
    <w:rsid w:val="00244BCC"/>
    <w:rsid w:val="002A194D"/>
    <w:rsid w:val="002B5593"/>
    <w:rsid w:val="002E1D37"/>
    <w:rsid w:val="003178DD"/>
    <w:rsid w:val="00350998"/>
    <w:rsid w:val="00363FB1"/>
    <w:rsid w:val="003D20E7"/>
    <w:rsid w:val="003F17F3"/>
    <w:rsid w:val="00440EA2"/>
    <w:rsid w:val="00480604"/>
    <w:rsid w:val="004A3483"/>
    <w:rsid w:val="004A6FB9"/>
    <w:rsid w:val="004B317B"/>
    <w:rsid w:val="004E7B65"/>
    <w:rsid w:val="005054B0"/>
    <w:rsid w:val="005D14EA"/>
    <w:rsid w:val="00613A62"/>
    <w:rsid w:val="00615ADB"/>
    <w:rsid w:val="006463EF"/>
    <w:rsid w:val="00655021"/>
    <w:rsid w:val="006750E9"/>
    <w:rsid w:val="00676B64"/>
    <w:rsid w:val="006B1460"/>
    <w:rsid w:val="007329C5"/>
    <w:rsid w:val="00781096"/>
    <w:rsid w:val="007F6BB2"/>
    <w:rsid w:val="00836C87"/>
    <w:rsid w:val="0085456B"/>
    <w:rsid w:val="00884F02"/>
    <w:rsid w:val="00886269"/>
    <w:rsid w:val="00886555"/>
    <w:rsid w:val="008A6B9F"/>
    <w:rsid w:val="008B3D81"/>
    <w:rsid w:val="0094295D"/>
    <w:rsid w:val="00990967"/>
    <w:rsid w:val="009A1D83"/>
    <w:rsid w:val="009D54A6"/>
    <w:rsid w:val="00A703C4"/>
    <w:rsid w:val="00A72358"/>
    <w:rsid w:val="00AE0302"/>
    <w:rsid w:val="00B302EF"/>
    <w:rsid w:val="00B61948"/>
    <w:rsid w:val="00B63B22"/>
    <w:rsid w:val="00B673C8"/>
    <w:rsid w:val="00B71850"/>
    <w:rsid w:val="00BE1F75"/>
    <w:rsid w:val="00C24ACB"/>
    <w:rsid w:val="00C84D48"/>
    <w:rsid w:val="00CA1B5C"/>
    <w:rsid w:val="00CC7AF8"/>
    <w:rsid w:val="00CE59F7"/>
    <w:rsid w:val="00CE5BAC"/>
    <w:rsid w:val="00CF1902"/>
    <w:rsid w:val="00D379D0"/>
    <w:rsid w:val="00D5540C"/>
    <w:rsid w:val="00D66EE2"/>
    <w:rsid w:val="00D9015A"/>
    <w:rsid w:val="00D90225"/>
    <w:rsid w:val="00E007F7"/>
    <w:rsid w:val="00E55579"/>
    <w:rsid w:val="00E64AE9"/>
    <w:rsid w:val="00EB692D"/>
    <w:rsid w:val="00EB7CE3"/>
    <w:rsid w:val="00F157E0"/>
    <w:rsid w:val="00F31994"/>
    <w:rsid w:val="00F720D3"/>
    <w:rsid w:val="00F7513D"/>
    <w:rsid w:val="00FA3038"/>
    <w:rsid w:val="00FF6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FC16"/>
  <w15:docId w15:val="{01979073-2A2C-4247-B58B-8CBC894F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7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13D"/>
  </w:style>
  <w:style w:type="paragraph" w:styleId="a6">
    <w:name w:val="footer"/>
    <w:basedOn w:val="a"/>
    <w:link w:val="a7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513D"/>
  </w:style>
  <w:style w:type="paragraph" w:styleId="a8">
    <w:name w:val="No Spacing"/>
    <w:uiPriority w:val="1"/>
    <w:qFormat/>
    <w:rsid w:val="00B673C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D20E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32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2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Петрович</dc:creator>
  <cp:keywords/>
  <dc:description/>
  <cp:lastModifiedBy>Пользователь</cp:lastModifiedBy>
  <cp:revision>64</cp:revision>
  <cp:lastPrinted>2022-01-13T04:49:00Z</cp:lastPrinted>
  <dcterms:created xsi:type="dcterms:W3CDTF">2014-12-19T07:07:00Z</dcterms:created>
  <dcterms:modified xsi:type="dcterms:W3CDTF">2022-02-01T04:46:00Z</dcterms:modified>
</cp:coreProperties>
</file>