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83E46" w14:textId="51571B2D" w:rsidR="00523EB6" w:rsidRPr="00F30E5B" w:rsidRDefault="00523EB6" w:rsidP="00523EB6">
      <w:pPr>
        <w:widowControl w:val="0"/>
        <w:autoSpaceDE w:val="0"/>
        <w:autoSpaceDN w:val="0"/>
        <w:adjustRightInd w:val="0"/>
        <w:ind w:left="4180"/>
        <w:jc w:val="right"/>
        <w:rPr>
          <w:color w:val="000000"/>
          <w:u w:val="single"/>
          <w:lang w:bidi="ru-RU"/>
        </w:rPr>
      </w:pPr>
      <w:bookmarkStart w:id="0" w:name="_Hlk143169454"/>
      <w:r w:rsidRPr="00F30E5B">
        <w:t xml:space="preserve">               </w:t>
      </w:r>
      <w:bookmarkEnd w:id="0"/>
    </w:p>
    <w:p w14:paraId="1703C701" w14:textId="77777777" w:rsidR="00523EB6" w:rsidRDefault="00523EB6" w:rsidP="00766693">
      <w:pPr>
        <w:jc w:val="center"/>
        <w:rPr>
          <w:b/>
          <w:sz w:val="32"/>
          <w:szCs w:val="32"/>
        </w:rPr>
      </w:pPr>
    </w:p>
    <w:p w14:paraId="12E747A4" w14:textId="18C6AA23" w:rsidR="00766693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06247B">
        <w:rPr>
          <w:b/>
          <w:sz w:val="32"/>
          <w:szCs w:val="32"/>
        </w:rPr>
        <w:t>окружного</w:t>
      </w:r>
      <w:r w:rsidR="004A2909">
        <w:rPr>
          <w:b/>
          <w:sz w:val="32"/>
          <w:szCs w:val="32"/>
        </w:rPr>
        <w:t xml:space="preserve">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766693">
        <w:rPr>
          <w:b/>
          <w:sz w:val="32"/>
          <w:szCs w:val="32"/>
        </w:rPr>
        <w:t xml:space="preserve"> </w:t>
      </w:r>
      <w:r w:rsidR="00DB4294">
        <w:rPr>
          <w:b/>
          <w:sz w:val="32"/>
          <w:szCs w:val="32"/>
        </w:rPr>
        <w:t>2023-2024</w:t>
      </w:r>
      <w:r w:rsid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14:paraId="1421E6DA" w14:textId="4BBA8619" w:rsidR="00587D8F" w:rsidRPr="00633608" w:rsidRDefault="009D4399" w:rsidP="00587D8F">
      <w:pPr>
        <w:rPr>
          <w:b/>
        </w:rPr>
      </w:pPr>
      <w:r w:rsidRPr="00633608">
        <w:rPr>
          <w:b/>
        </w:rPr>
        <w:t xml:space="preserve">Название методического </w:t>
      </w:r>
      <w:r w:rsidR="00633608">
        <w:rPr>
          <w:b/>
        </w:rPr>
        <w:t>объединения</w:t>
      </w:r>
      <w:r w:rsidR="00DB4294">
        <w:rPr>
          <w:b/>
        </w:rPr>
        <w:t xml:space="preserve"> </w:t>
      </w:r>
      <w:bookmarkStart w:id="1" w:name="_Hlk168753477"/>
      <w:r w:rsidR="00DB4294">
        <w:rPr>
          <w:b/>
        </w:rPr>
        <w:t>химии-биологии-географии</w:t>
      </w:r>
      <w:bookmarkEnd w:id="1"/>
    </w:p>
    <w:p w14:paraId="73A1E70C" w14:textId="77777777"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Pr="009E206D">
        <w:rPr>
          <w:b/>
        </w:rPr>
        <w:t>в соответствии с единой методической темой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399"/>
        <w:gridCol w:w="2859"/>
        <w:gridCol w:w="2670"/>
        <w:gridCol w:w="2869"/>
        <w:gridCol w:w="4229"/>
      </w:tblGrid>
      <w:tr w:rsidR="009A1FDE" w14:paraId="7B104530" w14:textId="77777777" w:rsidTr="00D12276">
        <w:trPr>
          <w:trHeight w:val="1291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9BDDC" w14:textId="77777777"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55632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89B9F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70C56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11676" w14:textId="77777777"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14:paraId="03D770D5" w14:textId="77777777"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>ак это отразилось на качестве преподавания и результативности обученности  детей)</w:t>
            </w:r>
          </w:p>
        </w:tc>
      </w:tr>
      <w:tr w:rsidR="00D12276" w14:paraId="6D6FAF13" w14:textId="77777777" w:rsidTr="00D12276">
        <w:trPr>
          <w:trHeight w:val="259"/>
        </w:trPr>
        <w:tc>
          <w:tcPr>
            <w:tcW w:w="2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3B29EA" w14:textId="00663619" w:rsidR="00D12276" w:rsidRPr="007C216D" w:rsidRDefault="00D12276" w:rsidP="007C48F3">
            <w:pPr>
              <w:rPr>
                <w:lang w:eastAsia="en-US"/>
              </w:rPr>
            </w:pPr>
            <w:r w:rsidRPr="007C216D">
              <w:rPr>
                <w:lang w:eastAsia="en-US"/>
              </w:rPr>
              <w:t xml:space="preserve"> «Развитие ключевых компетенций, функциональной грамотности   участников образовательного процесса в условиях реализации ФГОС».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3972" w14:textId="77777777" w:rsidR="00D12276" w:rsidRDefault="00D12276" w:rsidP="007C48F3">
            <w:pPr>
              <w:rPr>
                <w:sz w:val="24"/>
                <w:szCs w:val="24"/>
              </w:rPr>
            </w:pPr>
            <w:r w:rsidRPr="0042316E">
              <w:rPr>
                <w:sz w:val="24"/>
                <w:szCs w:val="24"/>
              </w:rPr>
              <w:t>«Анализ результатов ЕГЭ и ОГЭ по химии, биологии и географии в 2022-2023 учебном году. Выявление проблемных вопросов, заданий, поиск путей их решения»</w:t>
            </w:r>
          </w:p>
          <w:p w14:paraId="149DA65C" w14:textId="77777777" w:rsidR="00D12276" w:rsidRPr="007C216D" w:rsidRDefault="00D12276" w:rsidP="007C216D">
            <w:pPr>
              <w:rPr>
                <w:sz w:val="24"/>
                <w:szCs w:val="24"/>
              </w:rPr>
            </w:pPr>
            <w:r w:rsidRPr="007C216D">
              <w:rPr>
                <w:sz w:val="24"/>
                <w:szCs w:val="24"/>
              </w:rPr>
              <w:t>Доклад, презентация</w:t>
            </w:r>
          </w:p>
          <w:p w14:paraId="52CA65DA" w14:textId="77777777" w:rsidR="00D12276" w:rsidRPr="007C216D" w:rsidRDefault="00D12276" w:rsidP="007C216D">
            <w:pPr>
              <w:rPr>
                <w:sz w:val="24"/>
                <w:szCs w:val="24"/>
              </w:rPr>
            </w:pPr>
          </w:p>
          <w:p w14:paraId="0AC3CA02" w14:textId="205C51A8" w:rsidR="00D12276" w:rsidRDefault="00D12276" w:rsidP="007C216D">
            <w:pPr>
              <w:rPr>
                <w:lang w:eastAsia="en-US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295398" w14:textId="072147F0" w:rsidR="00D12276" w:rsidRDefault="00D12276" w:rsidP="007C48F3">
            <w:pPr>
              <w:rPr>
                <w:lang w:eastAsia="en-US"/>
              </w:rPr>
            </w:pPr>
            <w:r w:rsidRPr="007C48F3">
              <w:rPr>
                <w:bCs/>
                <w:lang w:eastAsia="en-US"/>
              </w:rPr>
              <w:t>Августовская педагогическая конференция 2023/2024 год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9AE59" w14:textId="766C28BE" w:rsidR="00D12276" w:rsidRDefault="00D12276" w:rsidP="007C48F3">
            <w:pPr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  <w:p w14:paraId="230F7E6C" w14:textId="77777777" w:rsidR="00D12276" w:rsidRDefault="00D12276" w:rsidP="007C48F3">
            <w:pPr>
              <w:rPr>
                <w:lang w:eastAsia="en-US"/>
              </w:rPr>
            </w:pPr>
          </w:p>
          <w:p w14:paraId="1078AFC9" w14:textId="1EEA2961" w:rsidR="00D12276" w:rsidRDefault="00653366" w:rsidP="007C48F3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D12276" w:rsidRPr="00D12276">
              <w:rPr>
                <w:lang w:eastAsia="en-US"/>
              </w:rPr>
              <w:t xml:space="preserve">Итоги ОГЭ и ЕГЭ-2023 по географии. Проблемы и пути их </w:t>
            </w:r>
            <w:proofErr w:type="spellStart"/>
            <w:r w:rsidR="00D12276" w:rsidRPr="00D12276">
              <w:rPr>
                <w:lang w:eastAsia="en-US"/>
              </w:rPr>
              <w:t>решения.Доклад</w:t>
            </w:r>
            <w:proofErr w:type="spellEnd"/>
            <w:r w:rsidR="00D12276" w:rsidRPr="00D12276">
              <w:rPr>
                <w:lang w:eastAsia="en-US"/>
              </w:rPr>
              <w:t>, презентация</w:t>
            </w:r>
            <w:r w:rsidR="00D12276" w:rsidRPr="00D12276">
              <w:rPr>
                <w:lang w:eastAsia="en-US"/>
              </w:rPr>
              <w:tab/>
              <w:t>Киселёв В.П.</w:t>
            </w:r>
            <w:r w:rsidR="00D12276" w:rsidRPr="00D12276">
              <w:rPr>
                <w:lang w:eastAsia="en-US"/>
              </w:rPr>
              <w:tab/>
              <w:t>10 мин.</w:t>
            </w:r>
            <w:r w:rsidR="00D12276" w:rsidRPr="00D12276">
              <w:rPr>
                <w:lang w:eastAsia="en-US"/>
              </w:rPr>
              <w:tab/>
              <w:t>МОАУ СОШ с. Озерное</w:t>
            </w:r>
            <w:r>
              <w:rPr>
                <w:lang w:eastAsia="en-US"/>
              </w:rPr>
              <w:t>-</w:t>
            </w:r>
            <w:r w:rsidR="00D12276">
              <w:rPr>
                <w:lang w:eastAsia="en-US"/>
              </w:rPr>
              <w:t>не выступал)</w:t>
            </w:r>
            <w:r>
              <w:rPr>
                <w:lang w:eastAsia="en-US"/>
              </w:rPr>
              <w:t>.</w:t>
            </w:r>
          </w:p>
        </w:tc>
        <w:tc>
          <w:tcPr>
            <w:tcW w:w="4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773A2E" w14:textId="77777777" w:rsidR="00D12276" w:rsidRPr="007C216D" w:rsidRDefault="00D12276" w:rsidP="007C216D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="Calibri"/>
                <w:bCs/>
                <w:kern w:val="2"/>
                <w:lang w:eastAsia="en-US"/>
              </w:rPr>
            </w:pPr>
            <w:r w:rsidRPr="007C216D">
              <w:rPr>
                <w:rFonts w:eastAsia="Calibri"/>
                <w:bCs/>
                <w:kern w:val="2"/>
                <w:lang w:eastAsia="en-US"/>
              </w:rPr>
              <w:t>Уделить внимание работе по индивидуализации и дифференциации обучения, необходимости отслеживания и анализа результатов усвоения материала учащимися; - обеспечить условия для самообразования каждого учителя на основе использования современных информационных технологий, в том числе дистанционных форм обучения.</w:t>
            </w:r>
          </w:p>
          <w:p w14:paraId="4AFFE53B" w14:textId="77777777" w:rsidR="00D12276" w:rsidRDefault="00D12276" w:rsidP="007C216D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="Calibri"/>
                <w:bCs/>
                <w:kern w:val="2"/>
                <w:lang w:eastAsia="en-US"/>
              </w:rPr>
            </w:pPr>
            <w:r w:rsidRPr="007C216D">
              <w:rPr>
                <w:rFonts w:eastAsia="Calibri"/>
                <w:bCs/>
                <w:kern w:val="2"/>
                <w:lang w:eastAsia="en-US"/>
              </w:rPr>
              <w:t>Подготовка к экзамену должна осуществляться не в ходе массированного решения вариантов КИМ – аналогов экзаменационных работ, а в ходе всего учебного процесса.</w:t>
            </w:r>
          </w:p>
          <w:p w14:paraId="6A5D776C" w14:textId="77777777" w:rsidR="00D12276" w:rsidRPr="00D12276" w:rsidRDefault="00D12276" w:rsidP="00D12276">
            <w:pPr>
              <w:pStyle w:val="a3"/>
              <w:numPr>
                <w:ilvl w:val="0"/>
                <w:numId w:val="8"/>
              </w:numPr>
              <w:rPr>
                <w:rFonts w:eastAsia="Calibri"/>
                <w:bCs/>
                <w:kern w:val="2"/>
                <w:lang w:eastAsia="en-US"/>
              </w:rPr>
            </w:pPr>
            <w:r w:rsidRPr="00D12276">
              <w:rPr>
                <w:rFonts w:eastAsia="Calibri"/>
                <w:bCs/>
                <w:kern w:val="2"/>
                <w:lang w:eastAsia="en-US"/>
              </w:rPr>
              <w:t>В связи с малым количеством присутствующих на заседании (квота на конференцию),довести до сведения каждого члена ОМО посредством ВК мессенджера план работы на новый учебный год и фамилии выступающих.</w:t>
            </w:r>
          </w:p>
          <w:p w14:paraId="2E92C5CF" w14:textId="77777777" w:rsidR="00D12276" w:rsidRDefault="00D12276" w:rsidP="00D1227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kern w:val="2"/>
                <w:lang w:eastAsia="en-US"/>
              </w:rPr>
            </w:pPr>
          </w:p>
          <w:p w14:paraId="4C6DB658" w14:textId="77777777" w:rsidR="001620F1" w:rsidRDefault="001620F1" w:rsidP="00D1227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kern w:val="2"/>
                <w:lang w:eastAsia="en-US"/>
              </w:rPr>
            </w:pPr>
          </w:p>
          <w:p w14:paraId="1EAF4865" w14:textId="77777777" w:rsidR="001620F1" w:rsidRDefault="001620F1" w:rsidP="00D1227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kern w:val="2"/>
                <w:lang w:eastAsia="en-US"/>
              </w:rPr>
            </w:pPr>
          </w:p>
          <w:p w14:paraId="527B7296" w14:textId="77777777" w:rsidR="001620F1" w:rsidRDefault="001620F1" w:rsidP="00D1227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kern w:val="2"/>
                <w:lang w:eastAsia="en-US"/>
              </w:rPr>
            </w:pPr>
          </w:p>
          <w:p w14:paraId="2CA55036" w14:textId="77777777" w:rsidR="001620F1" w:rsidRPr="007C216D" w:rsidRDefault="001620F1" w:rsidP="00D12276">
            <w:pPr>
              <w:spacing w:after="160" w:line="259" w:lineRule="auto"/>
              <w:ind w:left="720"/>
              <w:contextualSpacing/>
              <w:rPr>
                <w:rFonts w:eastAsia="Calibri"/>
                <w:bCs/>
                <w:kern w:val="2"/>
                <w:lang w:eastAsia="en-US"/>
              </w:rPr>
            </w:pPr>
          </w:p>
          <w:p w14:paraId="00FC6307" w14:textId="77777777" w:rsidR="00D12276" w:rsidRDefault="00D12276" w:rsidP="007C48F3">
            <w:pPr>
              <w:rPr>
                <w:lang w:eastAsia="en-US"/>
              </w:rPr>
            </w:pPr>
          </w:p>
        </w:tc>
      </w:tr>
      <w:tr w:rsidR="00D12276" w14:paraId="287FD21A" w14:textId="77777777" w:rsidTr="00637E90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1CA62" w14:textId="77777777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AF44" w14:textId="44E5F391" w:rsidR="00D12276" w:rsidRPr="007C216D" w:rsidRDefault="00D12276" w:rsidP="007C216D">
            <w:pPr>
              <w:rPr>
                <w:sz w:val="24"/>
                <w:szCs w:val="24"/>
              </w:rPr>
            </w:pPr>
            <w:r w:rsidRPr="0042316E">
              <w:rPr>
                <w:sz w:val="24"/>
                <w:szCs w:val="24"/>
              </w:rPr>
              <w:t>Методические рекомендации, подготовленные на основе анализа типичных ошибок, при выполнении практической части</w:t>
            </w:r>
            <w:r>
              <w:rPr>
                <w:sz w:val="24"/>
                <w:szCs w:val="24"/>
              </w:rPr>
              <w:t xml:space="preserve"> </w:t>
            </w:r>
            <w:r w:rsidRPr="0042316E">
              <w:rPr>
                <w:sz w:val="24"/>
                <w:szCs w:val="24"/>
              </w:rPr>
              <w:t>ОГЭ по химии.</w:t>
            </w:r>
            <w:r w:rsidRPr="007C216D">
              <w:rPr>
                <w:sz w:val="24"/>
                <w:szCs w:val="24"/>
              </w:rPr>
              <w:t xml:space="preserve"> </w:t>
            </w:r>
            <w:r w:rsidRPr="007C216D">
              <w:rPr>
                <w:sz w:val="24"/>
                <w:szCs w:val="24"/>
              </w:rPr>
              <w:t>Круглый стол, доклад, презентация</w:t>
            </w:r>
          </w:p>
          <w:p w14:paraId="29CF782E" w14:textId="152B9AFF" w:rsidR="00D12276" w:rsidRDefault="00D12276" w:rsidP="007C48F3">
            <w:pPr>
              <w:rPr>
                <w:sz w:val="24"/>
                <w:szCs w:val="24"/>
              </w:rPr>
            </w:pPr>
          </w:p>
          <w:p w14:paraId="1F1DC109" w14:textId="10B553BB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8328EC" w14:textId="77777777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5B77B" w14:textId="77777777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1CCA0A" w14:textId="77777777" w:rsidR="00D12276" w:rsidRDefault="00D12276" w:rsidP="007C48F3">
            <w:pPr>
              <w:rPr>
                <w:lang w:eastAsia="en-US"/>
              </w:rPr>
            </w:pPr>
          </w:p>
        </w:tc>
      </w:tr>
      <w:tr w:rsidR="00D12276" w14:paraId="7507D502" w14:textId="77777777" w:rsidTr="00637E90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93594" w14:textId="77777777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3FA3" w14:textId="718BD591" w:rsidR="00D12276" w:rsidRPr="007C216D" w:rsidRDefault="00D12276" w:rsidP="007C216D">
            <w:pPr>
              <w:rPr>
                <w:sz w:val="24"/>
                <w:szCs w:val="24"/>
              </w:rPr>
            </w:pPr>
            <w:r w:rsidRPr="0042316E">
              <w:rPr>
                <w:sz w:val="24"/>
                <w:szCs w:val="24"/>
              </w:rPr>
              <w:t>Методические рекомендации, подготовленные на основе анализа типичных ошибок, при выполнении практической части</w:t>
            </w:r>
            <w:r>
              <w:rPr>
                <w:sz w:val="24"/>
                <w:szCs w:val="24"/>
              </w:rPr>
              <w:t xml:space="preserve"> </w:t>
            </w:r>
            <w:r w:rsidRPr="0042316E">
              <w:rPr>
                <w:sz w:val="24"/>
                <w:szCs w:val="24"/>
              </w:rPr>
              <w:t>ОГЭ по химии.</w:t>
            </w:r>
            <w:r w:rsidRPr="007C216D">
              <w:rPr>
                <w:sz w:val="24"/>
                <w:szCs w:val="24"/>
              </w:rPr>
              <w:t xml:space="preserve"> </w:t>
            </w:r>
            <w:r w:rsidRPr="007C216D">
              <w:rPr>
                <w:sz w:val="24"/>
                <w:szCs w:val="24"/>
              </w:rPr>
              <w:t>Круглый стол, доклад</w:t>
            </w:r>
          </w:p>
          <w:p w14:paraId="668F15F0" w14:textId="4053FFDF" w:rsidR="00D12276" w:rsidRDefault="00D12276" w:rsidP="007C48F3">
            <w:pPr>
              <w:rPr>
                <w:sz w:val="24"/>
                <w:szCs w:val="24"/>
              </w:rPr>
            </w:pPr>
          </w:p>
          <w:p w14:paraId="2F894E00" w14:textId="1759DB2B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2ABE" w14:textId="77777777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592" w14:textId="4C6D9259" w:rsidR="00D12276" w:rsidRDefault="00D12276" w:rsidP="007C48F3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2B71D" w14:textId="77777777" w:rsidR="00D12276" w:rsidRDefault="00D12276" w:rsidP="007C48F3">
            <w:pPr>
              <w:rPr>
                <w:lang w:eastAsia="en-US"/>
              </w:rPr>
            </w:pPr>
          </w:p>
        </w:tc>
      </w:tr>
      <w:tr w:rsidR="00653366" w14:paraId="65783296" w14:textId="77777777" w:rsidTr="003104EB">
        <w:trPr>
          <w:trHeight w:val="259"/>
        </w:trPr>
        <w:tc>
          <w:tcPr>
            <w:tcW w:w="2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8A29FA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44F" w14:textId="6323AA8D" w:rsidR="00653366" w:rsidRDefault="00653366" w:rsidP="00FC3600">
            <w:pPr>
              <w:rPr>
                <w:lang w:eastAsia="en-US"/>
              </w:rPr>
            </w:pPr>
            <w:r w:rsidRPr="001423FA">
              <w:rPr>
                <w:sz w:val="24"/>
                <w:szCs w:val="24"/>
              </w:rPr>
              <w:t xml:space="preserve">Работа с высокомотивированными и </w:t>
            </w:r>
            <w:r w:rsidRPr="001423FA">
              <w:rPr>
                <w:bCs/>
                <w:sz w:val="24"/>
                <w:szCs w:val="24"/>
              </w:rPr>
              <w:t>со слабоуспевающими детьми</w:t>
            </w:r>
            <w:r>
              <w:rPr>
                <w:bCs/>
                <w:sz w:val="24"/>
                <w:szCs w:val="24"/>
              </w:rPr>
              <w:t>.</w:t>
            </w:r>
            <w:r w:rsidRPr="00FC3600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Pr="00FC3600">
              <w:rPr>
                <w:bCs/>
              </w:rPr>
              <w:t>Сообщение, презентация</w:t>
            </w:r>
          </w:p>
        </w:tc>
        <w:tc>
          <w:tcPr>
            <w:tcW w:w="2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A4112B" w14:textId="518A6B60" w:rsidR="00653366" w:rsidRDefault="00653366" w:rsidP="00FC3600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</w:t>
            </w:r>
            <w:r w:rsidRPr="00D12276">
              <w:rPr>
                <w:bCs/>
                <w:lang w:eastAsia="en-US"/>
              </w:rPr>
              <w:t>26.10.2023</w:t>
            </w:r>
            <w:r w:rsidRPr="00FC3600">
              <w:rPr>
                <w:bCs/>
                <w:lang w:eastAsia="en-US"/>
              </w:rPr>
              <w:t>День открытых дверей МОАУ СОШ №1 п. Серышево</w:t>
            </w:r>
          </w:p>
        </w:tc>
        <w:tc>
          <w:tcPr>
            <w:tcW w:w="2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4DF056" w14:textId="00B31255" w:rsidR="00653366" w:rsidRDefault="00653366" w:rsidP="00FC3600">
            <w:pPr>
              <w:rPr>
                <w:lang w:eastAsia="en-US"/>
              </w:rPr>
            </w:pPr>
            <w:r w:rsidRPr="00D12276">
              <w:rPr>
                <w:lang w:eastAsia="en-US"/>
              </w:rPr>
              <w:t>В</w:t>
            </w:r>
            <w:r w:rsidRPr="00D12276">
              <w:rPr>
                <w:lang w:eastAsia="en-US"/>
              </w:rPr>
              <w:t>ыполнено</w:t>
            </w:r>
          </w:p>
          <w:p w14:paraId="3F801247" w14:textId="2F4A00D1" w:rsidR="00653366" w:rsidRDefault="00653366" w:rsidP="00653366">
            <w:pPr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Заводевкина</w:t>
            </w:r>
            <w:proofErr w:type="spellEnd"/>
            <w:r>
              <w:rPr>
                <w:lang w:eastAsia="en-US"/>
              </w:rPr>
              <w:t xml:space="preserve"> Эльвира Николаевна</w:t>
            </w:r>
            <w:r>
              <w:rPr>
                <w:lang w:eastAsia="en-US"/>
              </w:rPr>
              <w:tab/>
              <w:t>Учитель биологии</w:t>
            </w:r>
            <w:r>
              <w:rPr>
                <w:lang w:eastAsia="en-US"/>
              </w:rPr>
              <w:tab/>
              <w:t>филиал ООШ с. Поляна</w:t>
            </w:r>
            <w:r>
              <w:rPr>
                <w:lang w:eastAsia="en-US"/>
              </w:rPr>
              <w:tab/>
              <w:t>День открытых дверей МОАУ СОШ №1 п. Серышево</w:t>
            </w:r>
          </w:p>
          <w:p w14:paraId="3333A0D9" w14:textId="22995571" w:rsidR="00653366" w:rsidRDefault="00653366" w:rsidP="00653366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организации самостоятельной  исследовательской деятельности  по биологии  во внеурочное время</w:t>
            </w:r>
            <w:r>
              <w:rPr>
                <w:lang w:eastAsia="en-US"/>
              </w:rPr>
              <w:t>- не выступала)</w:t>
            </w:r>
          </w:p>
        </w:tc>
        <w:tc>
          <w:tcPr>
            <w:tcW w:w="4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06F52E" w14:textId="77777777" w:rsidR="001620F1" w:rsidRPr="001620F1" w:rsidRDefault="001620F1" w:rsidP="001620F1">
            <w:pPr>
              <w:rPr>
                <w:bCs/>
                <w:lang w:eastAsia="en-US"/>
              </w:rPr>
            </w:pPr>
            <w:r w:rsidRPr="001620F1">
              <w:rPr>
                <w:bCs/>
                <w:lang w:eastAsia="en-US"/>
              </w:rPr>
              <w:t>1.Вести активную подготовку к предстоящей научно-практической конференции Парад-наук-2024</w:t>
            </w:r>
          </w:p>
          <w:p w14:paraId="70F8CFF5" w14:textId="77777777" w:rsidR="001620F1" w:rsidRDefault="001620F1" w:rsidP="001620F1">
            <w:pPr>
              <w:rPr>
                <w:bCs/>
                <w:lang w:eastAsia="en-US"/>
              </w:rPr>
            </w:pPr>
            <w:r w:rsidRPr="001620F1">
              <w:rPr>
                <w:bCs/>
                <w:lang w:eastAsia="en-US"/>
              </w:rPr>
              <w:t>2. Серьёзнее относиться к подготовке ГИА-2024.</w:t>
            </w:r>
          </w:p>
          <w:p w14:paraId="0404EA92" w14:textId="1700B5F1" w:rsidR="00AA3466" w:rsidRPr="00AA3466" w:rsidRDefault="00AA3466" w:rsidP="00AA3466">
            <w:pPr>
              <w:rPr>
                <w:bCs/>
                <w:lang w:eastAsia="en-US"/>
              </w:rPr>
            </w:pPr>
            <w:r w:rsidRPr="00AA3466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AA3466">
              <w:rPr>
                <w:bCs/>
                <w:lang w:eastAsia="en-US"/>
              </w:rPr>
              <w:t>3.Вести работу по развитию ключевых компетенций, функциональной грамотности   участников образовательного процесса</w:t>
            </w:r>
          </w:p>
          <w:p w14:paraId="3E947B66" w14:textId="4BA78BE0" w:rsidR="00AA3466" w:rsidRPr="001620F1" w:rsidRDefault="00AA3466" w:rsidP="001620F1">
            <w:pPr>
              <w:rPr>
                <w:bCs/>
                <w:lang w:eastAsia="en-US"/>
              </w:rPr>
            </w:pPr>
          </w:p>
          <w:p w14:paraId="5EAE72D5" w14:textId="77777777" w:rsidR="00653366" w:rsidRDefault="00653366" w:rsidP="00FC3600">
            <w:pPr>
              <w:rPr>
                <w:lang w:eastAsia="en-US"/>
              </w:rPr>
            </w:pPr>
          </w:p>
        </w:tc>
      </w:tr>
      <w:tr w:rsidR="00653366" w14:paraId="5BF2270C" w14:textId="77777777" w:rsidTr="003104EB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F1558D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0ABF" w14:textId="3AF7060A" w:rsidR="00653366" w:rsidRDefault="00653366" w:rsidP="00FC3600">
            <w:pPr>
              <w:rPr>
                <w:lang w:eastAsia="en-US"/>
              </w:rPr>
            </w:pPr>
            <w:r w:rsidRPr="001423FA">
              <w:rPr>
                <w:sz w:val="24"/>
                <w:szCs w:val="24"/>
              </w:rPr>
              <w:t>Использование ИКТ на разных этапах урока</w:t>
            </w:r>
            <w:r>
              <w:rPr>
                <w:sz w:val="24"/>
                <w:szCs w:val="24"/>
              </w:rPr>
              <w:t>.</w:t>
            </w:r>
            <w:r w:rsidRPr="00FC3600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Pr="00FC3600">
              <w:t>Сообщение, презентация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E4F311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4D9710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A90A04" w14:textId="77777777" w:rsidR="00653366" w:rsidRDefault="00653366" w:rsidP="00FC3600">
            <w:pPr>
              <w:rPr>
                <w:lang w:eastAsia="en-US"/>
              </w:rPr>
            </w:pPr>
          </w:p>
        </w:tc>
      </w:tr>
      <w:tr w:rsidR="00653366" w14:paraId="27A5AA78" w14:textId="77777777" w:rsidTr="003104EB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D6124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48D00" w14:textId="31D781B0" w:rsidR="00653366" w:rsidRDefault="00653366" w:rsidP="00FC3600">
            <w:pPr>
              <w:rPr>
                <w:lang w:eastAsia="en-US"/>
              </w:rPr>
            </w:pPr>
            <w:r w:rsidRPr="001423FA">
              <w:rPr>
                <w:sz w:val="24"/>
                <w:szCs w:val="24"/>
              </w:rPr>
              <w:t>Технология организации самостоятельной  исследовательской деятельности  по географии во внеурочное время.</w:t>
            </w:r>
            <w:r w:rsidRPr="00FC3600"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  <w:r w:rsidRPr="00FC3600">
              <w:t>Сообщение, презентация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1A8F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1A69B" w14:textId="77777777" w:rsidR="00653366" w:rsidRDefault="00653366" w:rsidP="00FC3600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6D2A" w14:textId="77777777" w:rsidR="00653366" w:rsidRDefault="00653366" w:rsidP="00FC3600">
            <w:pPr>
              <w:rPr>
                <w:lang w:eastAsia="en-US"/>
              </w:rPr>
            </w:pPr>
          </w:p>
        </w:tc>
      </w:tr>
      <w:tr w:rsidR="00653366" w14:paraId="3927E923" w14:textId="77777777" w:rsidTr="00E27123">
        <w:trPr>
          <w:trHeight w:val="259"/>
        </w:trPr>
        <w:tc>
          <w:tcPr>
            <w:tcW w:w="2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374037" w14:textId="77777777" w:rsidR="00653366" w:rsidRDefault="00653366" w:rsidP="00D12276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829A" w14:textId="0CA032EF" w:rsidR="00653366" w:rsidRDefault="00653366" w:rsidP="00D12276">
            <w:pPr>
              <w:rPr>
                <w:lang w:eastAsia="en-US"/>
              </w:rPr>
            </w:pPr>
            <w:r w:rsidRPr="00976080">
              <w:rPr>
                <w:sz w:val="24"/>
                <w:szCs w:val="24"/>
              </w:rPr>
              <w:t>Здоровьесберегающее обучение: мой подход.</w:t>
            </w:r>
            <w:r w:rsidRPr="00D12276">
              <w:rPr>
                <w:sz w:val="24"/>
                <w:szCs w:val="24"/>
              </w:rPr>
              <w:t xml:space="preserve"> </w:t>
            </w:r>
            <w:r w:rsidRPr="00D12276">
              <w:rPr>
                <w:sz w:val="24"/>
                <w:szCs w:val="24"/>
              </w:rPr>
              <w:t>.</w:t>
            </w:r>
            <w:r w:rsidRPr="00D12276">
              <w:rPr>
                <w:sz w:val="24"/>
                <w:szCs w:val="24"/>
              </w:rPr>
              <w:t xml:space="preserve"> </w:t>
            </w:r>
            <w:r w:rsidRPr="00D12276">
              <w:rPr>
                <w:sz w:val="24"/>
                <w:szCs w:val="24"/>
              </w:rPr>
              <w:t>Сообщение, презентация</w:t>
            </w:r>
          </w:p>
        </w:tc>
        <w:tc>
          <w:tcPr>
            <w:tcW w:w="2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4A3B44" w14:textId="389F8A14" w:rsidR="00653366" w:rsidRDefault="00653366" w:rsidP="00D12276">
            <w:pPr>
              <w:rPr>
                <w:lang w:eastAsia="en-US"/>
              </w:rPr>
            </w:pPr>
            <w:r w:rsidRPr="00D12276">
              <w:rPr>
                <w:lang w:eastAsia="en-US"/>
              </w:rPr>
              <w:t>онлайн- заседание</w:t>
            </w:r>
            <w:r w:rsidRPr="00D12276">
              <w:rPr>
                <w:lang w:eastAsia="en-US"/>
              </w:rPr>
              <w:tab/>
              <w:t>19.12.2023</w:t>
            </w:r>
          </w:p>
        </w:tc>
        <w:tc>
          <w:tcPr>
            <w:tcW w:w="2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8282CD" w14:textId="77777777" w:rsidR="00653366" w:rsidRPr="00653366" w:rsidRDefault="00653366" w:rsidP="00653366">
            <w:pPr>
              <w:rPr>
                <w:lang w:eastAsia="en-US"/>
              </w:rPr>
            </w:pPr>
            <w:r w:rsidRPr="00653366">
              <w:rPr>
                <w:lang w:eastAsia="en-US"/>
              </w:rPr>
              <w:t>Выполнено</w:t>
            </w:r>
          </w:p>
          <w:p w14:paraId="0ED07A25" w14:textId="19AB49DC" w:rsidR="00653366" w:rsidRDefault="001620F1" w:rsidP="001620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Коваленко О.Н. не смогла выступить из-за проблем с микрофоном, её не было слышно, поэтому её выступление перенесли на очное заседание ОМО в феврале. </w:t>
            </w:r>
            <w:proofErr w:type="spellStart"/>
            <w:r>
              <w:rPr>
                <w:lang w:eastAsia="en-US"/>
              </w:rPr>
              <w:t>Заводевкина</w:t>
            </w:r>
            <w:proofErr w:type="spellEnd"/>
            <w:r>
              <w:rPr>
                <w:lang w:eastAsia="en-US"/>
              </w:rPr>
              <w:t xml:space="preserve"> Э.Н. не смогла выступить, выступление перенесли на очное заседание ОМО в феврале.</w:t>
            </w:r>
          </w:p>
        </w:tc>
        <w:tc>
          <w:tcPr>
            <w:tcW w:w="4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588528" w14:textId="77777777" w:rsidR="001620F1" w:rsidRDefault="001620F1" w:rsidP="001620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Присутствовали 14 человек, отсутствовали 3 человека( </w:t>
            </w:r>
            <w:proofErr w:type="spellStart"/>
            <w:r>
              <w:rPr>
                <w:lang w:eastAsia="en-US"/>
              </w:rPr>
              <w:t>Заводевкина</w:t>
            </w:r>
            <w:proofErr w:type="spellEnd"/>
            <w:r>
              <w:rPr>
                <w:lang w:eastAsia="en-US"/>
              </w:rPr>
              <w:t xml:space="preserve"> Э.Н. и </w:t>
            </w:r>
            <w:proofErr w:type="spellStart"/>
            <w:r>
              <w:rPr>
                <w:lang w:eastAsia="en-US"/>
              </w:rPr>
              <w:t>Ракосеева</w:t>
            </w:r>
            <w:proofErr w:type="spellEnd"/>
            <w:r>
              <w:rPr>
                <w:lang w:eastAsia="en-US"/>
              </w:rPr>
              <w:t xml:space="preserve"> С.В по болезни, </w:t>
            </w:r>
            <w:proofErr w:type="spellStart"/>
            <w:r>
              <w:rPr>
                <w:lang w:eastAsia="en-US"/>
              </w:rPr>
              <w:t>Бутрова</w:t>
            </w:r>
            <w:proofErr w:type="spellEnd"/>
            <w:r>
              <w:rPr>
                <w:lang w:eastAsia="en-US"/>
              </w:rPr>
              <w:t xml:space="preserve"> И.В. по уважительной причине).</w:t>
            </w:r>
          </w:p>
          <w:p w14:paraId="64F936A1" w14:textId="77777777" w:rsidR="001620F1" w:rsidRDefault="001620F1" w:rsidP="001620F1">
            <w:pPr>
              <w:rPr>
                <w:lang w:eastAsia="en-US"/>
              </w:rPr>
            </w:pPr>
            <w:r>
              <w:rPr>
                <w:lang w:eastAsia="en-US"/>
              </w:rPr>
              <w:t>1.Рычков В.Ю. рассказал о пользе велотуризма с целью освоения новых районов, проведения исследовательских работ, а так же указал на причины, снижающие эффективность похода.</w:t>
            </w:r>
          </w:p>
          <w:p w14:paraId="6EEA9A21" w14:textId="47B1BC4B" w:rsidR="00653366" w:rsidRDefault="001620F1" w:rsidP="001620F1">
            <w:pPr>
              <w:rPr>
                <w:lang w:eastAsia="en-US"/>
              </w:rPr>
            </w:pPr>
            <w:r>
              <w:rPr>
                <w:lang w:eastAsia="en-US"/>
              </w:rPr>
              <w:t>2.Балыбина Л.В. рассказала о причинах неуспеваемости обучающихся . Показала в презентации формы работы со слабоуспевающими по ликвидации пробелов. Своё выступление закончила видео о проблемах учителя, поставившего «два» своему ученику.</w:t>
            </w:r>
          </w:p>
        </w:tc>
      </w:tr>
      <w:tr w:rsidR="00653366" w14:paraId="02503162" w14:textId="77777777" w:rsidTr="00E27123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4EE22" w14:textId="77777777" w:rsidR="00653366" w:rsidRDefault="00653366" w:rsidP="00D12276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5982" w14:textId="0017F1EC" w:rsidR="00653366" w:rsidRDefault="00653366" w:rsidP="00D12276">
            <w:pPr>
              <w:rPr>
                <w:lang w:eastAsia="en-US"/>
              </w:rPr>
            </w:pPr>
            <w:r w:rsidRPr="00976080">
              <w:rPr>
                <w:sz w:val="24"/>
                <w:szCs w:val="24"/>
              </w:rPr>
              <w:t>Причины неуспеваемости. Формы работы со слабоуспевающими учащимися по ликвидации пробелов в знаниях.</w:t>
            </w:r>
            <w:r>
              <w:t xml:space="preserve"> </w:t>
            </w:r>
            <w:r w:rsidRPr="00D12276">
              <w:rPr>
                <w:sz w:val="24"/>
                <w:szCs w:val="24"/>
              </w:rPr>
              <w:t xml:space="preserve"> Сообщение, презентация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68AD2" w14:textId="77777777" w:rsidR="00653366" w:rsidRDefault="00653366" w:rsidP="00D12276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875C6" w14:textId="77777777" w:rsidR="00653366" w:rsidRDefault="00653366" w:rsidP="00D12276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B24D0" w14:textId="77777777" w:rsidR="00653366" w:rsidRDefault="00653366" w:rsidP="00D12276">
            <w:pPr>
              <w:rPr>
                <w:lang w:eastAsia="en-US"/>
              </w:rPr>
            </w:pPr>
          </w:p>
        </w:tc>
      </w:tr>
      <w:tr w:rsidR="001620F1" w14:paraId="6C8946C6" w14:textId="77777777" w:rsidTr="0003124D">
        <w:trPr>
          <w:trHeight w:val="259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D5E3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366839AF" w14:textId="23036F18" w:rsidR="001620F1" w:rsidRDefault="001620F1" w:rsidP="00653366">
            <w:pPr>
              <w:spacing w:line="345" w:lineRule="atLeast"/>
              <w:textAlignment w:val="top"/>
              <w:outlineLvl w:val="0"/>
              <w:rPr>
                <w:lang w:eastAsia="en-US"/>
              </w:rPr>
            </w:pPr>
            <w:r w:rsidRPr="00DE3F2A">
              <w:rPr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«</w:t>
            </w:r>
            <w:r w:rsidRPr="00DE3F2A">
              <w:rPr>
                <w:rFonts w:ascii="REG" w:hAnsi="REG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Домашнее задание по географии в условиях реализации требований </w:t>
            </w:r>
            <w:r>
              <w:rPr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Ф</w:t>
            </w:r>
            <w:r w:rsidRPr="00DE3F2A">
              <w:rPr>
                <w:rFonts w:ascii="REG" w:hAnsi="REG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едерального государственного образовательного </w:t>
            </w:r>
            <w:r w:rsidRPr="00DE3F2A">
              <w:rPr>
                <w:rFonts w:ascii="REG" w:hAnsi="REG"/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lastRenderedPageBreak/>
              <w:t>стандарта</w:t>
            </w:r>
            <w:r w:rsidRPr="00DE3F2A">
              <w:rPr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»</w:t>
            </w:r>
            <w:r>
              <w:t xml:space="preserve"> </w:t>
            </w:r>
            <w:r w:rsidRPr="00653366">
              <w:rPr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Мастер-класс</w:t>
            </w:r>
          </w:p>
        </w:tc>
        <w:tc>
          <w:tcPr>
            <w:tcW w:w="2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589A1D" w14:textId="77777777" w:rsidR="001620F1" w:rsidRDefault="001620F1" w:rsidP="0065336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ЕМД «Единое образовательное пространство: новые возможности для обучения и воспитания»»</w:t>
            </w:r>
          </w:p>
          <w:p w14:paraId="5779CEB5" w14:textId="1587C4D8" w:rsidR="001620F1" w:rsidRDefault="001620F1" w:rsidP="00653366">
            <w:pPr>
              <w:rPr>
                <w:lang w:eastAsia="en-US"/>
              </w:rPr>
            </w:pPr>
            <w:r>
              <w:rPr>
                <w:lang w:eastAsia="en-US"/>
              </w:rPr>
              <w:t>29.02.2024</w:t>
            </w:r>
          </w:p>
        </w:tc>
        <w:tc>
          <w:tcPr>
            <w:tcW w:w="2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4CC2F4" w14:textId="77777777" w:rsidR="001620F1" w:rsidRDefault="001620F1" w:rsidP="00653366">
            <w:pPr>
              <w:rPr>
                <w:lang w:eastAsia="en-US"/>
              </w:rPr>
            </w:pPr>
          </w:p>
          <w:p w14:paraId="4AC091B6" w14:textId="5893DE51" w:rsidR="001620F1" w:rsidRDefault="00632B37" w:rsidP="00653366">
            <w:pPr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  <w:p w14:paraId="7AC2ABF9" w14:textId="77777777" w:rsidR="001620F1" w:rsidRDefault="001620F1" w:rsidP="00653366">
            <w:pPr>
              <w:rPr>
                <w:lang w:eastAsia="en-US"/>
              </w:rPr>
            </w:pPr>
          </w:p>
          <w:p w14:paraId="21597B1E" w14:textId="77777777" w:rsidR="001620F1" w:rsidRDefault="001620F1" w:rsidP="00653366">
            <w:pPr>
              <w:rPr>
                <w:lang w:eastAsia="en-US"/>
              </w:rPr>
            </w:pPr>
          </w:p>
          <w:p w14:paraId="02698AF5" w14:textId="77777777" w:rsidR="001620F1" w:rsidRDefault="001620F1" w:rsidP="00653366">
            <w:pPr>
              <w:rPr>
                <w:lang w:eastAsia="en-US"/>
              </w:rPr>
            </w:pPr>
          </w:p>
          <w:p w14:paraId="14BCA851" w14:textId="77777777" w:rsidR="001620F1" w:rsidRDefault="001620F1" w:rsidP="00653366">
            <w:pPr>
              <w:rPr>
                <w:lang w:eastAsia="en-US"/>
              </w:rPr>
            </w:pPr>
          </w:p>
          <w:p w14:paraId="0F587508" w14:textId="77777777" w:rsidR="001620F1" w:rsidRDefault="001620F1" w:rsidP="00653366">
            <w:pPr>
              <w:rPr>
                <w:lang w:eastAsia="en-US"/>
              </w:rPr>
            </w:pPr>
          </w:p>
          <w:p w14:paraId="25FFB241" w14:textId="77777777" w:rsidR="001620F1" w:rsidRDefault="001620F1" w:rsidP="00653366">
            <w:pPr>
              <w:rPr>
                <w:lang w:eastAsia="en-US"/>
              </w:rPr>
            </w:pPr>
          </w:p>
          <w:p w14:paraId="3218A84B" w14:textId="77777777" w:rsidR="001620F1" w:rsidRDefault="001620F1" w:rsidP="00653366">
            <w:pPr>
              <w:rPr>
                <w:lang w:eastAsia="en-US"/>
              </w:rPr>
            </w:pPr>
          </w:p>
          <w:p w14:paraId="6808BBE0" w14:textId="77777777" w:rsidR="001620F1" w:rsidRDefault="001620F1" w:rsidP="00653366">
            <w:pPr>
              <w:rPr>
                <w:lang w:eastAsia="en-US"/>
              </w:rPr>
            </w:pPr>
          </w:p>
          <w:p w14:paraId="0A947E68" w14:textId="77777777" w:rsidR="001620F1" w:rsidRDefault="001620F1" w:rsidP="00653366">
            <w:pPr>
              <w:rPr>
                <w:lang w:eastAsia="en-US"/>
              </w:rPr>
            </w:pPr>
          </w:p>
          <w:p w14:paraId="198DE01E" w14:textId="77777777" w:rsidR="001620F1" w:rsidRDefault="001620F1" w:rsidP="00653366">
            <w:pPr>
              <w:rPr>
                <w:lang w:eastAsia="en-US"/>
              </w:rPr>
            </w:pPr>
          </w:p>
          <w:p w14:paraId="6BF5C545" w14:textId="77777777" w:rsidR="001620F1" w:rsidRDefault="001620F1" w:rsidP="00653366">
            <w:pPr>
              <w:rPr>
                <w:lang w:eastAsia="en-US"/>
              </w:rPr>
            </w:pPr>
          </w:p>
          <w:p w14:paraId="76FBD150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4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18B955B" w14:textId="77777777" w:rsidR="001620F1" w:rsidRPr="001620F1" w:rsidRDefault="001620F1" w:rsidP="001620F1">
            <w:pPr>
              <w:rPr>
                <w:bCs/>
                <w:lang w:eastAsia="en-US"/>
              </w:rPr>
            </w:pPr>
            <w:r w:rsidRPr="001620F1">
              <w:rPr>
                <w:bCs/>
                <w:lang w:eastAsia="en-US"/>
              </w:rPr>
              <w:lastRenderedPageBreak/>
              <w:t>1.Вести активную подготовку к предстоящей научно-практической конференции Парад-наук-2024</w:t>
            </w:r>
          </w:p>
          <w:p w14:paraId="42EDC024" w14:textId="77777777" w:rsidR="001620F1" w:rsidRDefault="001620F1" w:rsidP="001620F1">
            <w:pPr>
              <w:rPr>
                <w:bCs/>
                <w:lang w:eastAsia="en-US"/>
              </w:rPr>
            </w:pPr>
            <w:r w:rsidRPr="001620F1">
              <w:rPr>
                <w:bCs/>
                <w:lang w:eastAsia="en-US"/>
              </w:rPr>
              <w:t>2. Серьёзнее относиться к подготовке ГИА-2024.</w:t>
            </w:r>
          </w:p>
          <w:p w14:paraId="4D2E3E56" w14:textId="70C4ADE2" w:rsidR="00AA3466" w:rsidRPr="001620F1" w:rsidRDefault="00AA3466" w:rsidP="001620F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3.Вести работу по р</w:t>
            </w:r>
            <w:r w:rsidRPr="00AA3466">
              <w:rPr>
                <w:bCs/>
                <w:lang w:eastAsia="en-US"/>
              </w:rPr>
              <w:t>азвити</w:t>
            </w:r>
            <w:r>
              <w:rPr>
                <w:bCs/>
                <w:lang w:eastAsia="en-US"/>
              </w:rPr>
              <w:t>ю</w:t>
            </w:r>
            <w:r w:rsidRPr="00AA3466">
              <w:rPr>
                <w:bCs/>
                <w:lang w:eastAsia="en-US"/>
              </w:rPr>
              <w:t xml:space="preserve"> ключевых компетенций, функциональной грамотности   участников </w:t>
            </w:r>
            <w:r w:rsidRPr="00AA3466">
              <w:rPr>
                <w:bCs/>
                <w:lang w:eastAsia="en-US"/>
              </w:rPr>
              <w:lastRenderedPageBreak/>
              <w:t>образовательного процесса</w:t>
            </w:r>
          </w:p>
          <w:p w14:paraId="3599E8EB" w14:textId="77777777" w:rsidR="001620F1" w:rsidRDefault="001620F1" w:rsidP="00653366">
            <w:pPr>
              <w:rPr>
                <w:lang w:eastAsia="en-US"/>
              </w:rPr>
            </w:pPr>
          </w:p>
        </w:tc>
      </w:tr>
      <w:tr w:rsidR="001620F1" w14:paraId="2DE495EF" w14:textId="77777777" w:rsidTr="0003124D">
        <w:trPr>
          <w:trHeight w:val="259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4BC6A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0B6EAA83" w14:textId="44C38501" w:rsidR="001620F1" w:rsidRPr="00653366" w:rsidRDefault="001620F1" w:rsidP="00653366">
            <w:pPr>
              <w:rPr>
                <w:sz w:val="24"/>
                <w:szCs w:val="24"/>
              </w:rPr>
            </w:pPr>
            <w:r w:rsidRPr="00DE3F2A">
              <w:rPr>
                <w:sz w:val="24"/>
                <w:szCs w:val="24"/>
              </w:rPr>
              <w:t>«Роль игры в образовательном процессе. Химический турнир»</w:t>
            </w:r>
            <w:r>
              <w:t xml:space="preserve"> </w:t>
            </w:r>
            <w:r w:rsidRPr="00653366">
              <w:rPr>
                <w:sz w:val="24"/>
                <w:szCs w:val="24"/>
              </w:rPr>
              <w:t>Из опыта работы</w:t>
            </w:r>
          </w:p>
          <w:p w14:paraId="2A1D1982" w14:textId="55C9A663" w:rsidR="001620F1" w:rsidRDefault="001620F1" w:rsidP="00653366">
            <w:pPr>
              <w:rPr>
                <w:lang w:eastAsia="en-US"/>
              </w:rPr>
            </w:pPr>
            <w:r w:rsidRPr="00653366">
              <w:rPr>
                <w:sz w:val="24"/>
                <w:szCs w:val="24"/>
              </w:rPr>
              <w:t>педагога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685264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2D88B6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E2ABC5" w14:textId="77777777" w:rsidR="001620F1" w:rsidRDefault="001620F1" w:rsidP="00653366">
            <w:pPr>
              <w:rPr>
                <w:lang w:eastAsia="en-US"/>
              </w:rPr>
            </w:pPr>
          </w:p>
        </w:tc>
      </w:tr>
      <w:tr w:rsidR="001620F1" w14:paraId="0B109982" w14:textId="77777777" w:rsidTr="0003124D">
        <w:trPr>
          <w:trHeight w:val="259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90E7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0DEABDCB" w14:textId="13AB059F" w:rsidR="001620F1" w:rsidRDefault="001620F1" w:rsidP="00653366">
            <w:pPr>
              <w:rPr>
                <w:lang w:eastAsia="en-US"/>
              </w:rPr>
            </w:pPr>
            <w:r w:rsidRPr="00DE3F2A">
              <w:rPr>
                <w:color w:val="000000"/>
                <w:sz w:val="24"/>
                <w:szCs w:val="24"/>
                <w:shd w:val="clear" w:color="auto" w:fill="FFFFFF"/>
              </w:rPr>
              <w:t>«Принцип выполнения задач и достижения цели</w:t>
            </w:r>
            <w:r w:rsidRPr="00DE3F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DE3F2A">
              <w:rPr>
                <w:sz w:val="24"/>
                <w:szCs w:val="24"/>
              </w:rPr>
              <w:t>ндивидуального проекта в 9 классе»</w:t>
            </w:r>
            <w:r w:rsidRPr="00653366">
              <w:rPr>
                <w:bCs/>
                <w:i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53366">
              <w:rPr>
                <w:bCs/>
                <w:iCs/>
                <w:sz w:val="24"/>
                <w:szCs w:val="24"/>
              </w:rPr>
              <w:t>Мастер-класс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FE05A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E9ABD" w14:textId="77777777" w:rsidR="001620F1" w:rsidRDefault="001620F1" w:rsidP="00653366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3076D" w14:textId="77777777" w:rsidR="001620F1" w:rsidRDefault="001620F1" w:rsidP="00653366">
            <w:pPr>
              <w:rPr>
                <w:lang w:eastAsia="en-US"/>
              </w:rPr>
            </w:pPr>
          </w:p>
        </w:tc>
      </w:tr>
      <w:tr w:rsidR="003F6539" w14:paraId="4419F10F" w14:textId="77777777" w:rsidTr="00C93AB0">
        <w:trPr>
          <w:trHeight w:val="259"/>
        </w:trPr>
        <w:tc>
          <w:tcPr>
            <w:tcW w:w="2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D238E3E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3814D0FE" w14:textId="6A6B338E" w:rsidR="003F6539" w:rsidRDefault="003F6539" w:rsidP="003F6539">
            <w:pPr>
              <w:rPr>
                <w:lang w:eastAsia="en-US"/>
              </w:rPr>
            </w:pPr>
            <w:r w:rsidRPr="00E93268">
              <w:rPr>
                <w:b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«Ошибки при выполнении заданий ОГЭ по биологии на примере задания №13»</w:t>
            </w:r>
            <w:r>
              <w:t xml:space="preserve"> </w:t>
            </w:r>
            <w:r w:rsidRPr="003F6539">
              <w:rPr>
                <w:bCs/>
                <w:color w:val="000000"/>
                <w:kern w:val="36"/>
                <w:sz w:val="24"/>
                <w:szCs w:val="24"/>
                <w:bdr w:val="none" w:sz="0" w:space="0" w:color="auto" w:frame="1"/>
              </w:rPr>
              <w:t>Мастер-класс</w:t>
            </w:r>
          </w:p>
        </w:tc>
        <w:tc>
          <w:tcPr>
            <w:tcW w:w="2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A26C67" w14:textId="0D37B0C6" w:rsidR="003F6539" w:rsidRDefault="003F6539" w:rsidP="003F6539">
            <w:pPr>
              <w:rPr>
                <w:lang w:eastAsia="en-US"/>
              </w:rPr>
            </w:pPr>
            <w:r>
              <w:rPr>
                <w:lang w:eastAsia="en-US"/>
              </w:rPr>
              <w:t>«Интеграция наук для формирования здорового и устойчивого образа жизни»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25.04.2024</w:t>
            </w:r>
          </w:p>
        </w:tc>
        <w:tc>
          <w:tcPr>
            <w:tcW w:w="2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2573E0" w14:textId="44722403" w:rsidR="003F6539" w:rsidRDefault="00632B37" w:rsidP="003F6539">
            <w:pPr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  <w:tc>
          <w:tcPr>
            <w:tcW w:w="4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ADB24A6" w14:textId="141F8256" w:rsidR="003F6539" w:rsidRDefault="00632B37" w:rsidP="003F6539">
            <w:pPr>
              <w:rPr>
                <w:lang w:eastAsia="en-US"/>
              </w:rPr>
            </w:pPr>
            <w:r w:rsidRPr="00632B37">
              <w:rPr>
                <w:bCs/>
                <w:lang w:eastAsia="en-US"/>
              </w:rPr>
              <w:t>Вести активную подготовку к предстоящей ГИА-2024.</w:t>
            </w:r>
          </w:p>
        </w:tc>
      </w:tr>
      <w:tr w:rsidR="003F6539" w14:paraId="33462F76" w14:textId="77777777" w:rsidTr="00C93AB0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3B44D1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03CBE7A3" w14:textId="4D4E494E" w:rsidR="003F6539" w:rsidRDefault="003F6539" w:rsidP="003F6539">
            <w:pPr>
              <w:rPr>
                <w:lang w:eastAsia="en-US"/>
              </w:rPr>
            </w:pPr>
            <w:r w:rsidRPr="00E93268">
              <w:rPr>
                <w:bCs/>
                <w:sz w:val="24"/>
                <w:szCs w:val="24"/>
              </w:rPr>
              <w:t>«Система работы учителя по формированию навыков выполнения заданий с развёрнутым ответом при подготовке к ОГЭ по биологии».</w:t>
            </w:r>
            <w:r>
              <w:t xml:space="preserve"> </w:t>
            </w:r>
            <w:r w:rsidRPr="003F6539">
              <w:rPr>
                <w:bCs/>
                <w:sz w:val="24"/>
                <w:szCs w:val="24"/>
              </w:rPr>
              <w:t>Из опыта работы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82064C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386048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D29FB8" w14:textId="77777777" w:rsidR="003F6539" w:rsidRDefault="003F6539" w:rsidP="003F6539">
            <w:pPr>
              <w:rPr>
                <w:lang w:eastAsia="en-US"/>
              </w:rPr>
            </w:pPr>
          </w:p>
        </w:tc>
      </w:tr>
      <w:tr w:rsidR="003F6539" w14:paraId="099060E6" w14:textId="77777777" w:rsidTr="00C93AB0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189FDE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34BA10FE" w14:textId="6E9A524C" w:rsidR="003F6539" w:rsidRDefault="003F6539" w:rsidP="003F6539">
            <w:pPr>
              <w:rPr>
                <w:lang w:eastAsia="en-US"/>
              </w:rPr>
            </w:pPr>
            <w:r w:rsidRPr="00E93268">
              <w:rPr>
                <w:bCs/>
                <w:sz w:val="24"/>
                <w:szCs w:val="24"/>
              </w:rPr>
              <w:t xml:space="preserve">«Значение периодического закона. Менделеев –ученый гражданин, </w:t>
            </w:r>
            <w:proofErr w:type="spellStart"/>
            <w:r w:rsidRPr="00E93268">
              <w:rPr>
                <w:bCs/>
                <w:sz w:val="24"/>
                <w:szCs w:val="24"/>
              </w:rPr>
              <w:t>патриот»</w:t>
            </w:r>
            <w:r>
              <w:rPr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2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AB82A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E7FF92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44557C" w14:textId="77777777" w:rsidR="003F6539" w:rsidRDefault="003F6539" w:rsidP="003F6539">
            <w:pPr>
              <w:rPr>
                <w:lang w:eastAsia="en-US"/>
              </w:rPr>
            </w:pPr>
          </w:p>
        </w:tc>
      </w:tr>
      <w:tr w:rsidR="003F6539" w14:paraId="5AA6AC76" w14:textId="77777777" w:rsidTr="00C93AB0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99A4E9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7B584BD1" w14:textId="63BFC6D8" w:rsidR="003F6539" w:rsidRDefault="003F6539" w:rsidP="003F6539">
            <w:pPr>
              <w:rPr>
                <w:lang w:eastAsia="en-US"/>
              </w:rPr>
            </w:pPr>
            <w:r w:rsidRPr="00E93268">
              <w:rPr>
                <w:bCs/>
                <w:sz w:val="24"/>
                <w:szCs w:val="24"/>
              </w:rPr>
              <w:t>«Путешествие Дружная семья»</w:t>
            </w:r>
            <w:r>
              <w:t xml:space="preserve"> </w:t>
            </w:r>
            <w:r w:rsidRPr="003F6539">
              <w:rPr>
                <w:bCs/>
                <w:sz w:val="24"/>
                <w:szCs w:val="24"/>
              </w:rPr>
              <w:t>Занятие ВД по химии и биологии в 8и 9 классах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619494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8DAACA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DDC3A0" w14:textId="77777777" w:rsidR="003F6539" w:rsidRDefault="003F6539" w:rsidP="003F6539">
            <w:pPr>
              <w:rPr>
                <w:lang w:eastAsia="en-US"/>
              </w:rPr>
            </w:pPr>
          </w:p>
        </w:tc>
      </w:tr>
      <w:tr w:rsidR="003F6539" w14:paraId="189FC866" w14:textId="77777777" w:rsidTr="00C93AB0">
        <w:trPr>
          <w:trHeight w:val="259"/>
        </w:trPr>
        <w:tc>
          <w:tcPr>
            <w:tcW w:w="23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46D75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59" w:type="dxa"/>
          </w:tcPr>
          <w:p w14:paraId="2017EF22" w14:textId="04FA66FB" w:rsidR="003F6539" w:rsidRDefault="003F6539" w:rsidP="003F6539">
            <w:pPr>
              <w:rPr>
                <w:lang w:eastAsia="en-US"/>
              </w:rPr>
            </w:pPr>
            <w:r w:rsidRPr="00E93268">
              <w:rPr>
                <w:bCs/>
                <w:sz w:val="24"/>
                <w:szCs w:val="24"/>
              </w:rPr>
              <w:t>«Нет в России семьи такой, где б не памятен был свой герой»</w:t>
            </w:r>
            <w:r>
              <w:t xml:space="preserve"> </w:t>
            </w:r>
            <w:r w:rsidRPr="003F6539">
              <w:rPr>
                <w:bCs/>
                <w:sz w:val="24"/>
                <w:szCs w:val="24"/>
              </w:rPr>
              <w:t xml:space="preserve">Мероприятие военно-патриотической </w:t>
            </w:r>
            <w:r w:rsidRPr="003F6539">
              <w:rPr>
                <w:bCs/>
                <w:sz w:val="24"/>
                <w:szCs w:val="24"/>
              </w:rPr>
              <w:lastRenderedPageBreak/>
              <w:t>направленности</w:t>
            </w:r>
            <w:r w:rsidR="000865A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DA5B8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70CA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4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2D344" w14:textId="77777777" w:rsidR="003F6539" w:rsidRDefault="003F6539" w:rsidP="003F6539">
            <w:pPr>
              <w:rPr>
                <w:lang w:eastAsia="en-US"/>
              </w:rPr>
            </w:pPr>
          </w:p>
        </w:tc>
      </w:tr>
      <w:tr w:rsidR="003F6539" w14:paraId="69908F7C" w14:textId="77777777" w:rsidTr="00D12276">
        <w:trPr>
          <w:trHeight w:val="259"/>
        </w:trPr>
        <w:tc>
          <w:tcPr>
            <w:tcW w:w="2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C3DED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0A85B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77D41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D0A6A" w14:textId="77777777" w:rsidR="003F6539" w:rsidRDefault="003F6539" w:rsidP="003F6539">
            <w:pPr>
              <w:rPr>
                <w:lang w:eastAsia="en-US"/>
              </w:rPr>
            </w:pPr>
          </w:p>
        </w:tc>
        <w:tc>
          <w:tcPr>
            <w:tcW w:w="4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5829C" w14:textId="77777777" w:rsidR="003F6539" w:rsidRDefault="003F6539" w:rsidP="003F6539">
            <w:pPr>
              <w:rPr>
                <w:lang w:eastAsia="en-US"/>
              </w:rPr>
            </w:pPr>
          </w:p>
        </w:tc>
      </w:tr>
    </w:tbl>
    <w:p w14:paraId="393D23EE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994"/>
        <w:gridCol w:w="2832"/>
        <w:gridCol w:w="4842"/>
        <w:gridCol w:w="4358"/>
      </w:tblGrid>
      <w:tr w:rsidR="00206439" w14:paraId="526D05AB" w14:textId="77777777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82D5C" w14:textId="77777777"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14:paraId="5E1122B3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14:paraId="3FD62A1A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4664" w14:textId="77777777"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C38EE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0CAB0" w14:textId="77777777"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CC608" w14:textId="77777777"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3E6279" w14:paraId="77CC4C67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57472" w14:textId="644509F0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Короткова Г.О.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0ECF7" w14:textId="3F3AA203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F985E" w14:textId="251BAB89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05F44" w14:textId="77777777" w:rsidR="003E6279" w:rsidRDefault="003E6279" w:rsidP="003E627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Председатель экспертного жюри учителей географии Всероссийского конкурса «Учитель года Серышевского муниципального округа -2024».</w:t>
            </w:r>
          </w:p>
          <w:p w14:paraId="7B6549C7" w14:textId="0AA38BE6" w:rsidR="003E6279" w:rsidRDefault="003E6279" w:rsidP="003E627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Председатель предметно-методической комиссии школьного и муниципального этапов Всероссийской олимпиады школьников по общеобразовательным предметам в 2023\2024 учебном году».</w:t>
            </w:r>
          </w:p>
        </w:tc>
      </w:tr>
      <w:tr w:rsidR="003E6279" w14:paraId="4CFC9234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11CE4" w14:textId="536CDBE1" w:rsidR="003E6279" w:rsidRPr="00BC56AD" w:rsidRDefault="00F9620C" w:rsidP="00F9620C">
            <w:pPr>
              <w:pStyle w:val="a3"/>
              <w:ind w:left="0"/>
              <w:rPr>
                <w:bCs/>
                <w:lang w:eastAsia="en-US"/>
              </w:rPr>
            </w:pPr>
            <w:r w:rsidRPr="00BC56AD">
              <w:rPr>
                <w:bCs/>
                <w:lang w:eastAsia="en-US"/>
              </w:rPr>
              <w:t>Макарова Лариса Владимировна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E1744" w14:textId="77777777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F6DA3" w14:textId="77777777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C933" w14:textId="3A2196B3" w:rsidR="003E6279" w:rsidRDefault="00F9620C" w:rsidP="003E6279">
            <w:pPr>
              <w:pStyle w:val="a3"/>
              <w:ind w:left="0"/>
              <w:rPr>
                <w:lang w:eastAsia="en-US"/>
              </w:rPr>
            </w:pPr>
            <w:r w:rsidRPr="00F9620C">
              <w:rPr>
                <w:lang w:eastAsia="en-US"/>
              </w:rPr>
              <w:t>Жюри в научно -практической конференции</w:t>
            </w:r>
          </w:p>
        </w:tc>
      </w:tr>
      <w:tr w:rsidR="003E6279" w14:paraId="21543560" w14:textId="77777777" w:rsidTr="009E206D">
        <w:trPr>
          <w:trHeight w:val="227"/>
        </w:trPr>
        <w:tc>
          <w:tcPr>
            <w:tcW w:w="2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731DF" w14:textId="2D263424" w:rsidR="003E6279" w:rsidRDefault="006B5B65" w:rsidP="003E6279">
            <w:pPr>
              <w:pStyle w:val="a3"/>
              <w:ind w:left="0"/>
              <w:jc w:val="center"/>
              <w:rPr>
                <w:lang w:eastAsia="en-US"/>
              </w:rPr>
            </w:pPr>
            <w:r w:rsidRPr="006B5B65">
              <w:rPr>
                <w:lang w:eastAsia="en-US"/>
              </w:rPr>
              <w:t>Казакова Ирина Михайловна</w:t>
            </w:r>
          </w:p>
        </w:tc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11DE9" w14:textId="77777777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4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5750B" w14:textId="5107379D" w:rsidR="003E6279" w:rsidRDefault="003E6279" w:rsidP="00AA3466">
            <w:pPr>
              <w:pStyle w:val="a3"/>
              <w:ind w:left="0"/>
              <w:rPr>
                <w:lang w:eastAsia="en-US"/>
              </w:rPr>
            </w:pPr>
          </w:p>
        </w:tc>
        <w:tc>
          <w:tcPr>
            <w:tcW w:w="4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81B83" w14:textId="01511941" w:rsidR="003E6279" w:rsidRDefault="0078025E" w:rsidP="003E627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Муниципальный этап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биологии-председатель комиссии</w:t>
            </w:r>
          </w:p>
        </w:tc>
      </w:tr>
    </w:tbl>
    <w:p w14:paraId="1619F167" w14:textId="77777777" w:rsidR="00BA79A2" w:rsidRDefault="00BA79A2" w:rsidP="00206439">
      <w:pPr>
        <w:pStyle w:val="a3"/>
        <w:ind w:left="2160"/>
      </w:pPr>
    </w:p>
    <w:p w14:paraId="7C4EBA9B" w14:textId="4529096B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082"/>
        <w:gridCol w:w="8933"/>
        <w:gridCol w:w="2179"/>
        <w:gridCol w:w="1832"/>
      </w:tblGrid>
      <w:tr w:rsidR="00206439" w14:paraId="4E98A32F" w14:textId="77777777" w:rsidTr="006B5B65">
        <w:tc>
          <w:tcPr>
            <w:tcW w:w="2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9C35E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89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8DF1D" w14:textId="77777777"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40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44004" w14:textId="77777777" w:rsidR="00206439" w:rsidRPr="00BA79A2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</w:t>
            </w:r>
            <w:r w:rsidR="00BA79A2">
              <w:rPr>
                <w:lang w:eastAsia="en-US"/>
              </w:rPr>
              <w:t xml:space="preserve"> (с указанием даты и места)</w:t>
            </w:r>
          </w:p>
        </w:tc>
      </w:tr>
      <w:tr w:rsidR="00BA79A2" w14:paraId="5E7CD48D" w14:textId="77777777" w:rsidTr="006B5B6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911B9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9C344" w14:textId="77777777" w:rsidR="00BA79A2" w:rsidRDefault="00BA79A2" w:rsidP="00DA16C8">
            <w:pPr>
              <w:rPr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4F879" w14:textId="77777777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CFB98" w14:textId="77777777" w:rsidR="00BA79A2" w:rsidRDefault="00BA79A2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1B5DC7" w14:paraId="75985BE3" w14:textId="77777777" w:rsidTr="006B5B65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0D156" w14:textId="02AC5CEC" w:rsidR="001B5DC7" w:rsidRDefault="001B5DC7" w:rsidP="00317684">
            <w:pPr>
              <w:rPr>
                <w:lang w:eastAsia="en-US"/>
              </w:rPr>
            </w:pPr>
            <w:bookmarkStart w:id="2" w:name="_Hlk168736077"/>
            <w:proofErr w:type="spellStart"/>
            <w:r>
              <w:rPr>
                <w:lang w:eastAsia="en-US"/>
              </w:rPr>
              <w:t>Ракосеева</w:t>
            </w:r>
            <w:proofErr w:type="spellEnd"/>
            <w:r>
              <w:rPr>
                <w:lang w:eastAsia="en-US"/>
              </w:rPr>
              <w:t xml:space="preserve"> С.В.</w:t>
            </w:r>
            <w:bookmarkEnd w:id="2"/>
          </w:p>
        </w:tc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B79D4" w14:textId="77777777" w:rsidR="001B5DC7" w:rsidRDefault="001B5DC7" w:rsidP="00317684">
            <w:pPr>
              <w:rPr>
                <w:lang w:eastAsia="en-US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4BD8C97" w14:textId="77777777" w:rsidR="001B5DC7" w:rsidRDefault="001B5DC7" w:rsidP="00317684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7446A" w14:textId="02A6008F" w:rsidR="001B5DC7" w:rsidRDefault="001B5DC7" w:rsidP="0031768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ОТКРЫТЫЕ уроки, выступления на заседаниях РМО</w:t>
            </w:r>
          </w:p>
        </w:tc>
      </w:tr>
      <w:tr w:rsidR="001B5DC7" w14:paraId="0C94676D" w14:textId="77777777" w:rsidTr="006B5B65"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0B408" w14:textId="77777777" w:rsidR="001B5DC7" w:rsidRDefault="001B5DC7" w:rsidP="00317684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78E58" w14:textId="77777777" w:rsidR="001B5DC7" w:rsidRDefault="001B5DC7" w:rsidP="00317684">
            <w:pPr>
              <w:rPr>
                <w:lang w:eastAsia="en-US"/>
              </w:rPr>
            </w:pPr>
          </w:p>
        </w:tc>
        <w:tc>
          <w:tcPr>
            <w:tcW w:w="21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C8DFA" w14:textId="77777777" w:rsidR="001B5DC7" w:rsidRDefault="001B5DC7" w:rsidP="00317684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F78A7" w14:textId="35703129" w:rsidR="001B5DC7" w:rsidRDefault="001B5DC7" w:rsidP="00317684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Открытый урок в 11 классе </w:t>
            </w:r>
            <w:r w:rsidRPr="00A41F81">
              <w:rPr>
                <w:lang w:eastAsia="en-US"/>
              </w:rPr>
              <w:t>«Зарубежная Европа. Обобщение знаний»</w:t>
            </w:r>
          </w:p>
        </w:tc>
      </w:tr>
      <w:tr w:rsidR="003E6279" w14:paraId="79C4A9A5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766AF" w14:textId="6F1D0D72" w:rsidR="003E6279" w:rsidRDefault="003E6279" w:rsidP="003E6279">
            <w:pPr>
              <w:rPr>
                <w:lang w:eastAsia="en-US"/>
              </w:rPr>
            </w:pPr>
            <w:r>
              <w:rPr>
                <w:lang w:eastAsia="en-US"/>
              </w:rPr>
              <w:t>Парамонова Е.В.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B49BA" w14:textId="4899CED7" w:rsidR="003E6279" w:rsidRDefault="003E6279" w:rsidP="003E6279">
            <w:pPr>
              <w:rPr>
                <w:lang w:eastAsia="en-US"/>
              </w:rPr>
            </w:pPr>
            <w:r>
              <w:rPr>
                <w:lang w:eastAsia="en-US"/>
              </w:rPr>
              <w:t>Воспитание патриотизма и гражданственности во внеурочной работе"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82BAD" w14:textId="77777777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07427" w14:textId="62B858F0" w:rsidR="003E6279" w:rsidRDefault="003E6279" w:rsidP="003E6279">
            <w:pPr>
              <w:pStyle w:val="a3"/>
              <w:ind w:left="0"/>
              <w:rPr>
                <w:lang w:eastAsia="en-US"/>
              </w:rPr>
            </w:pPr>
            <w:r w:rsidRPr="00252484">
              <w:rPr>
                <w:b/>
                <w:lang w:eastAsia="en-US"/>
              </w:rPr>
              <w:t>29.02.2024 г.</w:t>
            </w:r>
            <w:r>
              <w:rPr>
                <w:lang w:eastAsia="en-US"/>
              </w:rPr>
              <w:t xml:space="preserve"> Серышево.  РМО "Единое образовательное пространство: новые возможности </w:t>
            </w:r>
            <w:r>
              <w:rPr>
                <w:lang w:eastAsia="en-US"/>
              </w:rPr>
              <w:lastRenderedPageBreak/>
              <w:t xml:space="preserve">для обучения и воспитания". </w:t>
            </w:r>
            <w:r>
              <w:rPr>
                <w:lang w:eastAsia="en-US"/>
              </w:rPr>
              <w:t>Мастер-класс</w:t>
            </w:r>
            <w:r>
              <w:rPr>
                <w:lang w:eastAsia="en-US"/>
              </w:rPr>
              <w:t xml:space="preserve"> "Роль игры в образовательном процессе. Химический турнир". </w:t>
            </w:r>
          </w:p>
        </w:tc>
      </w:tr>
      <w:tr w:rsidR="003E6279" w14:paraId="717FE91D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15C36" w14:textId="66DF7DA8" w:rsidR="003E6279" w:rsidRDefault="003E6279" w:rsidP="003E627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Короткова Г.О.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B5E48" w14:textId="26E48F91" w:rsidR="003E6279" w:rsidRDefault="003E6279" w:rsidP="003E6279">
            <w:pPr>
              <w:rPr>
                <w:lang w:eastAsia="en-US"/>
              </w:rPr>
            </w:pPr>
            <w:r w:rsidRPr="00FE20A6">
              <w:t>«Активизация творческого потенциала обучающихся и повышение качества знаний по географии на основе адаптивной системы образования</w:t>
            </w:r>
            <w:r>
              <w:t>»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CC1C0" w14:textId="296478FB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«Исследовательская деятельность обучающихся при изучении родного края, как одно из условий формирования творческой личности». Региональный День открытых дверей 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1FDB8" w14:textId="77777777" w:rsidR="003E6279" w:rsidRDefault="003E6279" w:rsidP="003E6279">
            <w:r>
              <w:rPr>
                <w:lang w:eastAsia="en-US"/>
              </w:rPr>
              <w:t xml:space="preserve">Мастер класс в МОАУ СОШ с. Новосергеевка. Ноябрь 2023 год </w:t>
            </w:r>
            <w:r w:rsidRPr="00794F12">
              <w:t>«Уроки формирования функциональной грамотности».</w:t>
            </w:r>
          </w:p>
          <w:p w14:paraId="2BEF28BA" w14:textId="77777777" w:rsidR="003E6279" w:rsidRPr="00794F12" w:rsidRDefault="003E6279" w:rsidP="003E6279">
            <w:r>
              <w:t>Муниципальный ЕМД «Единое образовательное пространство: новые возможности для обучения и воспитания».</w:t>
            </w:r>
          </w:p>
          <w:p w14:paraId="78F1DB88" w14:textId="77777777" w:rsidR="003E6279" w:rsidRDefault="003E6279" w:rsidP="003E627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8B7DB2" w14:paraId="79B82406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34A5B" w14:textId="3F89ACD0" w:rsidR="008B7DB2" w:rsidRDefault="008B7DB2" w:rsidP="008B7DB2">
            <w:pPr>
              <w:rPr>
                <w:lang w:eastAsia="en-US"/>
              </w:rPr>
            </w:pPr>
            <w:r>
              <w:rPr>
                <w:lang w:eastAsia="en-US"/>
              </w:rPr>
              <w:t>Середа Н.Г.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C8524F" w14:textId="1FB76FDF" w:rsidR="008B7DB2" w:rsidRDefault="008B7DB2" w:rsidP="008B7DB2">
            <w:pPr>
              <w:rPr>
                <w:lang w:eastAsia="en-US"/>
              </w:rPr>
            </w:pPr>
            <w:r w:rsidRPr="00A408B4">
              <w:t>Выступление:</w:t>
            </w:r>
            <w:r>
              <w:t xml:space="preserve">  </w:t>
            </w:r>
            <w:r w:rsidRPr="00A408B4">
              <w:t>Методические рекомендации на основе типичных ошибок при выполнении практической части ОГЭ по химии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84F4" w14:textId="77777777" w:rsidR="008B7DB2" w:rsidRDefault="008B7DB2" w:rsidP="008B7DB2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5FD5" w14:textId="5B4B7C5A" w:rsidR="008B7DB2" w:rsidRDefault="008B7DB2" w:rsidP="008B7DB2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 2023</w:t>
            </w:r>
          </w:p>
        </w:tc>
      </w:tr>
      <w:tr w:rsidR="008B7DB2" w14:paraId="6BB57C03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F9967B" w14:textId="510E0F9E" w:rsidR="008B7DB2" w:rsidRDefault="008B7DB2" w:rsidP="008B7DB2">
            <w:pPr>
              <w:rPr>
                <w:lang w:eastAsia="en-US"/>
              </w:rPr>
            </w:pPr>
            <w:r>
              <w:rPr>
                <w:lang w:eastAsia="en-US"/>
              </w:rPr>
              <w:t>Мищенко Людмила Ивановна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EC673" w14:textId="237A11C4" w:rsidR="008B7DB2" w:rsidRDefault="008B7DB2" w:rsidP="008B7DB2">
            <w:pPr>
              <w:rPr>
                <w:lang w:eastAsia="en-US"/>
              </w:rPr>
            </w:pPr>
            <w:r>
              <w:rPr>
                <w:lang w:eastAsia="en-US"/>
              </w:rPr>
              <w:t>«Работа с высокомотивированными и слабоуспевающими детьми»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FF47B" w14:textId="7F0B923B" w:rsidR="008B7DB2" w:rsidRDefault="008B7DB2" w:rsidP="008B7DB2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9F16F" w14:textId="77777777" w:rsidR="008B7DB2" w:rsidRDefault="008B7DB2" w:rsidP="008B7DB2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РМО (октябрь -2023)МАОУ СОШ 1.</w:t>
            </w:r>
          </w:p>
          <w:p w14:paraId="00B2F033" w14:textId="77777777" w:rsidR="008B7DB2" w:rsidRDefault="008B7DB2" w:rsidP="008B7DB2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D51F1E" w14:paraId="6F281511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DC7DE" w14:textId="2C554857" w:rsidR="00D51F1E" w:rsidRDefault="00D51F1E" w:rsidP="00D51F1E">
            <w:pPr>
              <w:rPr>
                <w:lang w:eastAsia="en-US"/>
              </w:rPr>
            </w:pPr>
            <w:r>
              <w:rPr>
                <w:lang w:eastAsia="en-US"/>
              </w:rPr>
              <w:t>Петрова Светлана Юрьевна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4F783" w14:textId="77777777" w:rsidR="00D51F1E" w:rsidRDefault="00D51F1E" w:rsidP="00D51F1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ОТКРЫТЫЕ уроки, выступления  на заседаниях  РМО </w:t>
            </w:r>
          </w:p>
          <w:p w14:paraId="0FE96A3D" w14:textId="4558487D" w:rsidR="00D51F1E" w:rsidRDefault="00D51F1E" w:rsidP="00D51F1E">
            <w:pPr>
              <w:rPr>
                <w:lang w:eastAsia="en-US"/>
              </w:rPr>
            </w:pPr>
            <w:r>
              <w:rPr>
                <w:lang w:eastAsia="en-US"/>
              </w:rPr>
              <w:t>«Формирование условий для создания эмоционального и психологического комфорта на уроке через различные средства наглядности, в том числе и ИКТ» (из опыта работы) апрель 2023 год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D70CB" w14:textId="77777777" w:rsidR="00D51F1E" w:rsidRDefault="00D51F1E" w:rsidP="00D51F1E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CCBED" w14:textId="66E1AC77" w:rsidR="00D51F1E" w:rsidRDefault="00D51F1E" w:rsidP="00D51F1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054087" w14:paraId="393364E5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0481D" w14:textId="09C25BEA" w:rsidR="00054087" w:rsidRDefault="00054087" w:rsidP="00054087">
            <w:pPr>
              <w:rPr>
                <w:lang w:eastAsia="en-US"/>
              </w:rPr>
            </w:pPr>
            <w:r>
              <w:rPr>
                <w:lang w:eastAsia="en-US"/>
              </w:rPr>
              <w:t>Коваленко Ольга Николаевна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5B3309" w14:textId="004CE492" w:rsidR="00054087" w:rsidRDefault="00054087" w:rsidP="00054087">
            <w:pPr>
              <w:rPr>
                <w:lang w:eastAsia="en-US"/>
              </w:rPr>
            </w:pPr>
            <w:r>
              <w:rPr>
                <w:lang w:eastAsia="en-US"/>
              </w:rPr>
              <w:t>«Технология организации самостоятельной исследовательской деятельности по географии во внеурочное время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1CA71" w14:textId="6C11B9A3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39BB" w14:textId="3683744F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Выступление на РМО</w:t>
            </w:r>
          </w:p>
        </w:tc>
      </w:tr>
      <w:tr w:rsidR="00054087" w14:paraId="190C1FB8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B3F70A" w14:textId="782894CA" w:rsidR="00054087" w:rsidRDefault="00054087" w:rsidP="00054087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Балыбина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916A4" w14:textId="2881FBE6" w:rsidR="00054087" w:rsidRDefault="00054087" w:rsidP="00054087">
            <w:pPr>
              <w:rPr>
                <w:lang w:eastAsia="en-US"/>
              </w:rPr>
            </w:pPr>
            <w:r w:rsidRPr="00054087">
              <w:rPr>
                <w:lang w:eastAsia="en-US"/>
              </w:rPr>
              <w:t xml:space="preserve">Выступление на ВКС «Формы и методы работы со слабоуспевающими обучающимися на уроках географии» 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693E1" w14:textId="77777777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F3C8" w14:textId="5DDA493F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 2023г.</w:t>
            </w:r>
          </w:p>
        </w:tc>
      </w:tr>
      <w:tr w:rsidR="00054087" w14:paraId="3C1F194D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0B643" w14:textId="27F99D19" w:rsidR="00054087" w:rsidRDefault="00054087" w:rsidP="00054087">
            <w:pPr>
              <w:rPr>
                <w:lang w:eastAsia="en-US"/>
              </w:rPr>
            </w:pPr>
            <w:r>
              <w:rPr>
                <w:lang w:eastAsia="en-US"/>
              </w:rPr>
              <w:t>Виноградова Т.А.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CF765" w14:textId="2E0C9D80" w:rsidR="00054087" w:rsidRDefault="00054087" w:rsidP="00054087">
            <w:pPr>
              <w:rPr>
                <w:lang w:eastAsia="en-US"/>
              </w:rPr>
            </w:pPr>
            <w:r>
              <w:rPr>
                <w:lang w:eastAsia="en-US"/>
              </w:rPr>
              <w:t>Методы и приемы уроков обобщения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8302" w14:textId="77777777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DA8BB" w14:textId="3503140A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25.04.2024 открытый урок по химии 8 класс </w:t>
            </w:r>
            <w:r>
              <w:rPr>
                <w:lang w:eastAsia="en-US"/>
              </w:rPr>
              <w:lastRenderedPageBreak/>
              <w:t>«Жизнь и деятельность Д.И. Менделеева. Значение периодического закона»</w:t>
            </w:r>
          </w:p>
        </w:tc>
      </w:tr>
      <w:tr w:rsidR="00054087" w14:paraId="35E8DA62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CB077" w14:textId="77777777" w:rsidR="00054087" w:rsidRDefault="00054087" w:rsidP="00054087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AB0AE" w14:textId="77777777" w:rsidR="00054087" w:rsidRDefault="00054087" w:rsidP="00054087">
            <w:pPr>
              <w:rPr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8C8F8" w14:textId="77777777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2B00E" w14:textId="77777777" w:rsidR="00054087" w:rsidRDefault="00054087" w:rsidP="00054087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F9620C" w14:paraId="7D861A39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2E0AD2" w14:textId="11E8E196" w:rsidR="00F9620C" w:rsidRDefault="00F9620C" w:rsidP="00F9620C">
            <w:pPr>
              <w:rPr>
                <w:lang w:eastAsia="en-US"/>
              </w:rPr>
            </w:pPr>
            <w:r>
              <w:rPr>
                <w:lang w:eastAsia="en-US"/>
              </w:rPr>
              <w:t>Киселёв Виктор Петрович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621AA3" w14:textId="046D7238" w:rsidR="00F9620C" w:rsidRDefault="00F9620C" w:rsidP="00F9620C">
            <w:pPr>
              <w:rPr>
                <w:lang w:eastAsia="en-US"/>
              </w:rPr>
            </w:pPr>
            <w:r w:rsidRPr="00F9620C">
              <w:rPr>
                <w:bCs/>
                <w:lang w:eastAsia="en-US"/>
              </w:rPr>
              <w:t>Выступление на РМО учителей биологии-географии по теме: «Выполнение заданий ОГЭ повышенной сложности. На примере задания № 13».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2F4DC" w14:textId="77777777" w:rsidR="00F9620C" w:rsidRDefault="00F9620C" w:rsidP="00F9620C">
            <w:pPr>
              <w:pStyle w:val="a3"/>
              <w:ind w:left="0"/>
              <w:jc w:val="center"/>
              <w:rPr>
                <w:lang w:eastAsia="en-US"/>
              </w:rPr>
            </w:pPr>
          </w:p>
          <w:p w14:paraId="2CA4E543" w14:textId="35B0A5DB" w:rsidR="00F9620C" w:rsidRDefault="00F9620C" w:rsidP="00F9620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1388" w14:textId="6ED14423" w:rsidR="00F9620C" w:rsidRPr="00F9620C" w:rsidRDefault="00F9620C" w:rsidP="00F9620C">
            <w:pPr>
              <w:pStyle w:val="a3"/>
              <w:ind w:left="0"/>
              <w:jc w:val="center"/>
              <w:rPr>
                <w:bCs/>
                <w:lang w:eastAsia="en-US"/>
              </w:rPr>
            </w:pPr>
            <w:r w:rsidRPr="00F9620C">
              <w:rPr>
                <w:bCs/>
                <w:lang w:eastAsia="en-US"/>
              </w:rPr>
              <w:t xml:space="preserve">25 апреля 2024г. </w:t>
            </w:r>
            <w:proofErr w:type="spellStart"/>
            <w:r w:rsidRPr="00F9620C">
              <w:rPr>
                <w:bCs/>
                <w:lang w:eastAsia="en-US"/>
              </w:rPr>
              <w:t>с.Казанка</w:t>
            </w:r>
            <w:proofErr w:type="spellEnd"/>
          </w:p>
        </w:tc>
      </w:tr>
      <w:tr w:rsidR="00F9620C" w14:paraId="1A1E6B3C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0468C" w14:textId="708745DB" w:rsidR="00F9620C" w:rsidRDefault="006B5B65" w:rsidP="00F9620C">
            <w:pPr>
              <w:rPr>
                <w:lang w:eastAsia="en-US"/>
              </w:rPr>
            </w:pPr>
            <w:r w:rsidRPr="006B5B65">
              <w:rPr>
                <w:lang w:eastAsia="en-US"/>
              </w:rP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F173D" w14:textId="36189643" w:rsidR="00F9620C" w:rsidRDefault="00F9620C" w:rsidP="00F9620C">
            <w:pPr>
              <w:rPr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B69B6" w14:textId="12476757" w:rsidR="00F9620C" w:rsidRDefault="006B5B65" w:rsidP="00F9620C">
            <w:pPr>
              <w:pStyle w:val="a3"/>
              <w:ind w:left="0"/>
              <w:jc w:val="center"/>
              <w:rPr>
                <w:lang w:eastAsia="en-US"/>
              </w:rPr>
            </w:pPr>
            <w:r w:rsidRPr="006B5B65">
              <w:rPr>
                <w:lang w:eastAsia="en-US"/>
              </w:rPr>
              <w:t>В рамках работы КПК по дополнительной профессиональной программе повышения квалификации в ГАУ ДПО «</w:t>
            </w:r>
            <w:proofErr w:type="spellStart"/>
            <w:r w:rsidRPr="006B5B65">
              <w:rPr>
                <w:lang w:eastAsia="en-US"/>
              </w:rPr>
              <w:t>АмИРО</w:t>
            </w:r>
            <w:proofErr w:type="spellEnd"/>
            <w:r w:rsidRPr="006B5B65">
              <w:rPr>
                <w:lang w:eastAsia="en-US"/>
              </w:rPr>
              <w:t>» Опыт работы по теме «Экспериментально- исследовательская деятельность как средство формирования функциональной грамотности»</w:t>
            </w:r>
            <w:r w:rsidRPr="006B5B65">
              <w:rPr>
                <w:rFonts w:eastAsia="Arial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B5B65">
              <w:rPr>
                <w:lang w:eastAsia="en-US"/>
              </w:rPr>
              <w:t>15.03.202</w:t>
            </w:r>
            <w:r>
              <w:rPr>
                <w:lang w:eastAsia="en-US"/>
              </w:rPr>
              <w:t>4</w:t>
            </w: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329FB" w14:textId="77777777" w:rsidR="00F9620C" w:rsidRDefault="00F9620C" w:rsidP="00F9620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6B5B65" w14:paraId="3DAC3756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F377A" w14:textId="140F35C9" w:rsidR="006B5B65" w:rsidRPr="006B5B65" w:rsidRDefault="006B5B65" w:rsidP="00F9620C">
            <w:pPr>
              <w:rPr>
                <w:lang w:eastAsia="en-US"/>
              </w:rPr>
            </w:pPr>
            <w:r w:rsidRPr="006B5B65">
              <w:rPr>
                <w:lang w:eastAsia="en-US"/>
              </w:rP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00050" w14:textId="30457140" w:rsidR="006B5B65" w:rsidRPr="006B5B65" w:rsidRDefault="006B5B65" w:rsidP="00F9620C">
            <w:pPr>
              <w:rPr>
                <w:lang w:eastAsia="en-US"/>
              </w:rPr>
            </w:pPr>
            <w:r w:rsidRPr="006B5B65">
              <w:rPr>
                <w:lang w:eastAsia="en-US"/>
              </w:rPr>
              <w:t>«Анализ результатов ЕГЭ и ОГЭ химии и биологии в 2022-2023 учебном году. Выявление проблемных вопросов, заданий, поиск путей их решения»</w:t>
            </w: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8D15B" w14:textId="77777777" w:rsidR="006B5B65" w:rsidRPr="006B5B65" w:rsidRDefault="006B5B65" w:rsidP="00F9620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47729" w14:textId="69A3C3CB" w:rsidR="006B5B65" w:rsidRDefault="006B5B65" w:rsidP="00F9620C">
            <w:pPr>
              <w:pStyle w:val="a3"/>
              <w:ind w:left="0"/>
              <w:jc w:val="center"/>
              <w:rPr>
                <w:lang w:eastAsia="en-US"/>
              </w:rPr>
            </w:pPr>
            <w:r w:rsidRPr="006B5B65">
              <w:rPr>
                <w:lang w:eastAsia="en-US"/>
              </w:rPr>
              <w:t>28.08.2023</w:t>
            </w:r>
            <w:r w:rsidRPr="006B5B65">
              <w:rPr>
                <w:rFonts w:eastAsiaTheme="minorHAnsi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6B5B65">
              <w:rPr>
                <w:bCs/>
                <w:lang w:eastAsia="en-US"/>
              </w:rPr>
              <w:t>Августовская педагогическая конференция 2023/2024 год</w:t>
            </w:r>
          </w:p>
        </w:tc>
      </w:tr>
      <w:tr w:rsidR="006B5B65" w14:paraId="63C40711" w14:textId="77777777" w:rsidTr="006B5B6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0F339" w14:textId="7D9C5FC3" w:rsidR="006B5B65" w:rsidRPr="006B5B65" w:rsidRDefault="006B5B65" w:rsidP="00F9620C">
            <w:pPr>
              <w:rPr>
                <w:lang w:eastAsia="en-US"/>
              </w:rPr>
            </w:pPr>
            <w:r w:rsidRPr="006B5B65">
              <w:rPr>
                <w:lang w:eastAsia="en-US"/>
              </w:rPr>
              <w:t>Казакова Ирина Михайловна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47AE70" w14:textId="110B79C7" w:rsidR="00020FC4" w:rsidRPr="00020FC4" w:rsidRDefault="00020FC4" w:rsidP="00020FC4">
            <w:pPr>
              <w:rPr>
                <w:lang w:eastAsia="en-US"/>
              </w:rPr>
            </w:pPr>
            <w:r w:rsidRPr="00020FC4">
              <w:rPr>
                <w:lang w:eastAsia="en-US"/>
              </w:rPr>
              <w:t>Мастер-класс</w:t>
            </w:r>
            <w:r w:rsidRPr="00020FC4">
              <w:rPr>
                <w:lang w:eastAsia="en-US"/>
              </w:rPr>
              <w:tab/>
              <w:t>«Домашнее задание по географии в условиях реализации требований Федерального государственного образовательного стандарта»</w:t>
            </w:r>
          </w:p>
          <w:p w14:paraId="773F8E9F" w14:textId="77777777" w:rsidR="006B5B65" w:rsidRPr="006B5B65" w:rsidRDefault="006B5B65" w:rsidP="00F9620C">
            <w:pPr>
              <w:rPr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F5D73" w14:textId="77777777" w:rsidR="006B5B65" w:rsidRPr="006B5B65" w:rsidRDefault="006B5B65" w:rsidP="00F9620C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0EFFF" w14:textId="194BE05F" w:rsidR="006B5B65" w:rsidRDefault="00020FC4" w:rsidP="00020FC4">
            <w:pPr>
              <w:pStyle w:val="a3"/>
              <w:ind w:left="0"/>
              <w:rPr>
                <w:lang w:eastAsia="en-US"/>
              </w:rPr>
            </w:pPr>
            <w:r w:rsidRPr="00020FC4">
              <w:rPr>
                <w:lang w:eastAsia="en-US"/>
              </w:rPr>
              <w:t>29.02.2024</w:t>
            </w:r>
            <w:r w:rsidRPr="00020FC4">
              <w:rPr>
                <w:rFonts w:eastAsiaTheme="minorHAnsi"/>
                <w:i/>
                <w:sz w:val="28"/>
                <w:lang w:eastAsia="en-US"/>
              </w:rPr>
              <w:t xml:space="preserve"> </w:t>
            </w:r>
            <w:r w:rsidRPr="00020FC4">
              <w:rPr>
                <w:i/>
                <w:lang w:eastAsia="en-US"/>
              </w:rPr>
              <w:t>ЕМД «</w:t>
            </w:r>
            <w:r w:rsidRPr="00020FC4">
              <w:rPr>
                <w:lang w:eastAsia="en-US"/>
              </w:rPr>
              <w:t>Единое образовательное пространство: новые возможности для обучения и воспитания»</w:t>
            </w:r>
          </w:p>
        </w:tc>
      </w:tr>
    </w:tbl>
    <w:p w14:paraId="75F3195C" w14:textId="77777777" w:rsidR="00981561" w:rsidRDefault="00981561" w:rsidP="00206439">
      <w:pPr>
        <w:pStyle w:val="a3"/>
        <w:ind w:left="-284"/>
      </w:pPr>
    </w:p>
    <w:p w14:paraId="0A20CD18" w14:textId="77777777"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lastRenderedPageBreak/>
        <w:t>Работа с одаренными и мотивированными детьми</w:t>
      </w:r>
    </w:p>
    <w:tbl>
      <w:tblPr>
        <w:tblStyle w:val="a4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2552"/>
        <w:gridCol w:w="2551"/>
        <w:gridCol w:w="2268"/>
        <w:gridCol w:w="3119"/>
      </w:tblGrid>
      <w:tr w:rsidR="005D7802" w14:paraId="3CBFCE86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2768D023" w14:textId="77777777" w:rsidR="005D7802" w:rsidRDefault="005D7802" w:rsidP="00994B3C">
            <w:pPr>
              <w:pStyle w:val="a3"/>
              <w:ind w:left="0"/>
              <w:jc w:val="center"/>
            </w:pPr>
            <w:r>
              <w:t>№ п/п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B058DF3" w14:textId="77777777" w:rsidR="005D7802" w:rsidRDefault="005D7802" w:rsidP="00994B3C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5103" w:type="dxa"/>
            <w:gridSpan w:val="2"/>
          </w:tcPr>
          <w:p w14:paraId="1F23AF2C" w14:textId="77777777" w:rsidR="005D7802" w:rsidRDefault="005D7802" w:rsidP="00994B3C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2268" w:type="dxa"/>
          </w:tcPr>
          <w:p w14:paraId="3703E342" w14:textId="77777777" w:rsidR="005D7802" w:rsidRDefault="005D7802" w:rsidP="00994B3C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3119" w:type="dxa"/>
          </w:tcPr>
          <w:p w14:paraId="2B321E44" w14:textId="77777777" w:rsidR="005D7802" w:rsidRDefault="005D7802" w:rsidP="00994B3C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F9620C" w14:paraId="7B9D22CA" w14:textId="77777777" w:rsidTr="000C422B"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2562D0E2" w14:textId="77777777" w:rsidR="00F9620C" w:rsidRDefault="00F9620C" w:rsidP="00994B3C">
            <w:pPr>
              <w:pStyle w:val="a3"/>
              <w:ind w:left="0"/>
            </w:pPr>
            <w:r>
              <w:t>1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</w:tcPr>
          <w:p w14:paraId="5AF43EA6" w14:textId="77777777" w:rsidR="00F9620C" w:rsidRDefault="00F9620C" w:rsidP="00994B3C">
            <w:pPr>
              <w:pStyle w:val="a3"/>
              <w:ind w:left="0"/>
            </w:pPr>
            <w:r>
              <w:t xml:space="preserve">Всероссийская олимпиада школьников </w:t>
            </w:r>
          </w:p>
        </w:tc>
        <w:tc>
          <w:tcPr>
            <w:tcW w:w="2552" w:type="dxa"/>
          </w:tcPr>
          <w:p w14:paraId="67144A42" w14:textId="77777777" w:rsidR="00F9620C" w:rsidRDefault="00F9620C" w:rsidP="00302527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551" w:type="dxa"/>
          </w:tcPr>
          <w:p w14:paraId="1071ABA8" w14:textId="77777777" w:rsidR="00F9620C" w:rsidRDefault="00F9620C" w:rsidP="00302527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</w:tcPr>
          <w:p w14:paraId="73D31229" w14:textId="77777777" w:rsidR="00F9620C" w:rsidRDefault="00F9620C" w:rsidP="00994B3C">
            <w:pPr>
              <w:pStyle w:val="a3"/>
              <w:ind w:left="0"/>
            </w:pPr>
          </w:p>
        </w:tc>
        <w:tc>
          <w:tcPr>
            <w:tcW w:w="3119" w:type="dxa"/>
          </w:tcPr>
          <w:p w14:paraId="036CAFB3" w14:textId="77777777" w:rsidR="00F9620C" w:rsidRDefault="00F9620C" w:rsidP="00994B3C">
            <w:pPr>
              <w:pStyle w:val="a3"/>
              <w:ind w:left="0"/>
            </w:pPr>
          </w:p>
        </w:tc>
      </w:tr>
      <w:tr w:rsidR="00F9620C" w14:paraId="2EECBADC" w14:textId="77777777" w:rsidTr="000C422B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06F2DCE" w14:textId="77777777" w:rsidR="00F9620C" w:rsidRDefault="00F9620C" w:rsidP="00994B3C">
            <w:pPr>
              <w:pStyle w:val="a3"/>
              <w:ind w:left="0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443CF906" w14:textId="77777777" w:rsidR="00F9620C" w:rsidRDefault="00F9620C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14:paraId="722A3611" w14:textId="286115DA" w:rsidR="00F9620C" w:rsidRDefault="00F9620C" w:rsidP="00302527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58691C24" w14:textId="2F90151A" w:rsidR="00F9620C" w:rsidRDefault="00F9620C" w:rsidP="0030252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5369758E" w14:textId="4ACA222B" w:rsidR="00F9620C" w:rsidRDefault="00F9620C" w:rsidP="00994B3C">
            <w:pPr>
              <w:pStyle w:val="a3"/>
              <w:ind w:left="0"/>
            </w:pPr>
            <w:r>
              <w:t>география</w:t>
            </w:r>
          </w:p>
        </w:tc>
        <w:tc>
          <w:tcPr>
            <w:tcW w:w="3119" w:type="dxa"/>
          </w:tcPr>
          <w:p w14:paraId="0FCFB8AF" w14:textId="1EE3E8A7" w:rsidR="00F9620C" w:rsidRDefault="00F9620C" w:rsidP="00994B3C">
            <w:pPr>
              <w:pStyle w:val="a3"/>
              <w:ind w:left="0"/>
            </w:pPr>
            <w:proofErr w:type="spellStart"/>
            <w:r>
              <w:t>Ракосеева</w:t>
            </w:r>
            <w:proofErr w:type="spellEnd"/>
            <w:r>
              <w:t xml:space="preserve"> С.В.</w:t>
            </w:r>
          </w:p>
        </w:tc>
      </w:tr>
      <w:tr w:rsidR="00F9620C" w14:paraId="0B2E52B0" w14:textId="77777777" w:rsidTr="000C422B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D9DE6F8" w14:textId="77777777" w:rsidR="00F9620C" w:rsidRDefault="00F9620C" w:rsidP="008B7DB2">
            <w:pPr>
              <w:pStyle w:val="a3"/>
              <w:ind w:left="0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5DB2A51D" w14:textId="77777777" w:rsidR="00F9620C" w:rsidRDefault="00F9620C" w:rsidP="008B7DB2">
            <w:pPr>
              <w:pStyle w:val="a3"/>
              <w:ind w:left="0"/>
            </w:pPr>
          </w:p>
        </w:tc>
        <w:tc>
          <w:tcPr>
            <w:tcW w:w="2552" w:type="dxa"/>
          </w:tcPr>
          <w:p w14:paraId="29752E77" w14:textId="6E931D8D" w:rsidR="00F9620C" w:rsidRDefault="00F9620C" w:rsidP="008B7DB2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0F845869" w14:textId="77777777" w:rsidR="00F9620C" w:rsidRDefault="00F9620C" w:rsidP="008B7DB2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63406B11" w14:textId="78F4E6FE" w:rsidR="00F9620C" w:rsidRDefault="00F9620C" w:rsidP="008B7DB2">
            <w:pPr>
              <w:pStyle w:val="a3"/>
              <w:ind w:left="0"/>
            </w:pPr>
            <w:r>
              <w:t>География ,биология</w:t>
            </w:r>
          </w:p>
        </w:tc>
        <w:tc>
          <w:tcPr>
            <w:tcW w:w="3119" w:type="dxa"/>
          </w:tcPr>
          <w:p w14:paraId="39584A7C" w14:textId="664E8D64" w:rsidR="00F9620C" w:rsidRDefault="00F9620C" w:rsidP="008B7DB2">
            <w:pPr>
              <w:pStyle w:val="a3"/>
              <w:ind w:left="0"/>
            </w:pPr>
            <w:r>
              <w:t>Мищенко Людмила Ивановна</w:t>
            </w:r>
          </w:p>
        </w:tc>
      </w:tr>
      <w:tr w:rsidR="00F9620C" w14:paraId="6BA0EFFC" w14:textId="77777777" w:rsidTr="000C422B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65AB132E" w14:textId="77777777" w:rsidR="00F9620C" w:rsidRDefault="00F9620C" w:rsidP="00994B3C">
            <w:pPr>
              <w:pStyle w:val="a3"/>
              <w:ind w:left="0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6F0BB655" w14:textId="77777777" w:rsidR="00F9620C" w:rsidRDefault="00F9620C" w:rsidP="00994B3C">
            <w:pPr>
              <w:pStyle w:val="a3"/>
              <w:ind w:left="0"/>
            </w:pPr>
          </w:p>
        </w:tc>
        <w:tc>
          <w:tcPr>
            <w:tcW w:w="2552" w:type="dxa"/>
          </w:tcPr>
          <w:p w14:paraId="2F5EC6ED" w14:textId="542E015A" w:rsidR="00F9620C" w:rsidRDefault="00F9620C" w:rsidP="0030252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6202493D" w14:textId="0CF06798" w:rsidR="00F9620C" w:rsidRDefault="00F9620C" w:rsidP="0030252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2268" w:type="dxa"/>
          </w:tcPr>
          <w:p w14:paraId="0CC08C85" w14:textId="71D5C6A5" w:rsidR="00F9620C" w:rsidRDefault="00F9620C" w:rsidP="00994B3C">
            <w:pPr>
              <w:pStyle w:val="a3"/>
              <w:ind w:left="0"/>
            </w:pPr>
            <w:r>
              <w:t>биология</w:t>
            </w:r>
          </w:p>
        </w:tc>
        <w:tc>
          <w:tcPr>
            <w:tcW w:w="3119" w:type="dxa"/>
          </w:tcPr>
          <w:p w14:paraId="51DB783F" w14:textId="1C43129E" w:rsidR="00F9620C" w:rsidRDefault="00F9620C" w:rsidP="00994B3C">
            <w:pPr>
              <w:pStyle w:val="a3"/>
              <w:ind w:left="0"/>
            </w:pPr>
            <w:r>
              <w:t>Казакова И.М</w:t>
            </w:r>
          </w:p>
        </w:tc>
      </w:tr>
      <w:tr w:rsidR="00F9620C" w14:paraId="14CC4A70" w14:textId="77777777" w:rsidTr="000C422B"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2BCE7FC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14:paraId="441C701C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2552" w:type="dxa"/>
          </w:tcPr>
          <w:p w14:paraId="1205B98B" w14:textId="404E72FE" w:rsidR="00F9620C" w:rsidRDefault="00F9620C" w:rsidP="00F9620C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00ABB509" w14:textId="67220556" w:rsidR="00F9620C" w:rsidRDefault="00F9620C" w:rsidP="00F9620C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00A632DE" w14:textId="77777777" w:rsidR="00F9620C" w:rsidRDefault="00F9620C" w:rsidP="00F9620C">
            <w:pPr>
              <w:pStyle w:val="a3"/>
              <w:ind w:left="0"/>
            </w:pPr>
            <w:r>
              <w:t>биология,</w:t>
            </w:r>
          </w:p>
          <w:p w14:paraId="564CBBD6" w14:textId="02FA1C95" w:rsidR="00F9620C" w:rsidRDefault="00F9620C" w:rsidP="00F9620C">
            <w:pPr>
              <w:pStyle w:val="a3"/>
              <w:ind w:left="0"/>
            </w:pPr>
            <w:r>
              <w:t>экология</w:t>
            </w:r>
          </w:p>
        </w:tc>
        <w:tc>
          <w:tcPr>
            <w:tcW w:w="3119" w:type="dxa"/>
          </w:tcPr>
          <w:p w14:paraId="58CEE8F8" w14:textId="502740DE" w:rsidR="00F9620C" w:rsidRDefault="00F9620C" w:rsidP="00F9620C">
            <w:pPr>
              <w:pStyle w:val="a3"/>
              <w:ind w:left="0"/>
            </w:pPr>
            <w:r>
              <w:t>Киселёв Виктор Петрович</w:t>
            </w:r>
          </w:p>
        </w:tc>
      </w:tr>
      <w:tr w:rsidR="00F9620C" w14:paraId="59B0D210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02087DEC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AD37CC3" w14:textId="659AA949" w:rsidR="00F9620C" w:rsidRDefault="0078025E" w:rsidP="00F9620C">
            <w:pPr>
              <w:pStyle w:val="a3"/>
              <w:ind w:left="0"/>
            </w:pPr>
            <w:r w:rsidRPr="0078025E">
              <w:t>Детско-юношеская военно-спортивная игра «Зарница-2024»</w:t>
            </w:r>
          </w:p>
        </w:tc>
        <w:tc>
          <w:tcPr>
            <w:tcW w:w="2552" w:type="dxa"/>
          </w:tcPr>
          <w:p w14:paraId="3E65F6E5" w14:textId="795D4D40" w:rsidR="00F9620C" w:rsidRDefault="0078025E" w:rsidP="00F9620C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2551" w:type="dxa"/>
          </w:tcPr>
          <w:p w14:paraId="68BD868E" w14:textId="77777777" w:rsidR="00F9620C" w:rsidRDefault="00F9620C" w:rsidP="00F9620C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49DFEDD8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3119" w:type="dxa"/>
          </w:tcPr>
          <w:p w14:paraId="2EB465C4" w14:textId="7EC6E92B" w:rsidR="00F9620C" w:rsidRDefault="0078025E" w:rsidP="00F9620C">
            <w:pPr>
              <w:pStyle w:val="a3"/>
              <w:ind w:left="0"/>
            </w:pPr>
            <w:r w:rsidRPr="0078025E">
              <w:t>Казакова И.М</w:t>
            </w:r>
          </w:p>
        </w:tc>
      </w:tr>
      <w:tr w:rsidR="00F9620C" w14:paraId="6047F52E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9357549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2E140F2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2552" w:type="dxa"/>
          </w:tcPr>
          <w:p w14:paraId="36854C12" w14:textId="77777777" w:rsidR="00F9620C" w:rsidRDefault="00F9620C" w:rsidP="00F9620C">
            <w:pPr>
              <w:pStyle w:val="a3"/>
              <w:ind w:left="0"/>
              <w:jc w:val="center"/>
            </w:pPr>
          </w:p>
        </w:tc>
        <w:tc>
          <w:tcPr>
            <w:tcW w:w="2551" w:type="dxa"/>
          </w:tcPr>
          <w:p w14:paraId="32C4254F" w14:textId="77777777" w:rsidR="00F9620C" w:rsidRDefault="00F9620C" w:rsidP="00F9620C">
            <w:pPr>
              <w:pStyle w:val="a3"/>
              <w:ind w:left="0"/>
              <w:jc w:val="center"/>
            </w:pPr>
          </w:p>
        </w:tc>
        <w:tc>
          <w:tcPr>
            <w:tcW w:w="2268" w:type="dxa"/>
          </w:tcPr>
          <w:p w14:paraId="29D80837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3119" w:type="dxa"/>
          </w:tcPr>
          <w:p w14:paraId="5FBFE884" w14:textId="77777777" w:rsidR="00F9620C" w:rsidRDefault="00F9620C" w:rsidP="00F9620C">
            <w:pPr>
              <w:pStyle w:val="a3"/>
              <w:ind w:left="0"/>
            </w:pPr>
          </w:p>
        </w:tc>
      </w:tr>
      <w:tr w:rsidR="00F9620C" w14:paraId="4E965C44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564CAB7F" w14:textId="77777777" w:rsidR="00F9620C" w:rsidRDefault="00F9620C" w:rsidP="00F9620C">
            <w:pPr>
              <w:pStyle w:val="a3"/>
              <w:ind w:left="0"/>
            </w:pPr>
            <w: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565C1AC0" w14:textId="77777777" w:rsidR="00F9620C" w:rsidRDefault="00F9620C" w:rsidP="00F9620C">
            <w:pPr>
              <w:pStyle w:val="a3"/>
              <w:ind w:left="0"/>
            </w:pPr>
            <w:r>
              <w:t>Дистанционные олимпиады и конкурсы (название и уровень)</w:t>
            </w:r>
          </w:p>
        </w:tc>
        <w:tc>
          <w:tcPr>
            <w:tcW w:w="2552" w:type="dxa"/>
          </w:tcPr>
          <w:p w14:paraId="267B1C02" w14:textId="2B560FC7" w:rsidR="00F9620C" w:rsidRDefault="00F9620C" w:rsidP="00F9620C">
            <w:pPr>
              <w:pStyle w:val="a3"/>
              <w:ind w:left="0"/>
            </w:pPr>
            <w:r>
              <w:t>Конкурс рисунков «Охрана труда глазами детей»\3 участника</w:t>
            </w:r>
          </w:p>
        </w:tc>
        <w:tc>
          <w:tcPr>
            <w:tcW w:w="2551" w:type="dxa"/>
          </w:tcPr>
          <w:p w14:paraId="1FA803EF" w14:textId="77777777" w:rsidR="00F9620C" w:rsidRDefault="00F9620C" w:rsidP="00F9620C">
            <w:pPr>
              <w:pStyle w:val="a3"/>
              <w:ind w:left="0"/>
            </w:pPr>
            <w:r>
              <w:t>Областная акция «Помоги птицам зимой»\5 участников.</w:t>
            </w:r>
          </w:p>
          <w:p w14:paraId="0BABBBF9" w14:textId="77777777" w:rsidR="00F9620C" w:rsidRDefault="00F9620C" w:rsidP="00F9620C">
            <w:pPr>
              <w:pStyle w:val="a3"/>
              <w:ind w:left="0"/>
            </w:pPr>
            <w:r>
              <w:t>Областная акция «Воды России» - 18 участников.</w:t>
            </w:r>
          </w:p>
          <w:p w14:paraId="5656F242" w14:textId="77777777" w:rsidR="00F9620C" w:rsidRDefault="00F9620C" w:rsidP="00F9620C">
            <w:pPr>
              <w:pStyle w:val="a3"/>
              <w:ind w:left="0"/>
            </w:pPr>
            <w:r>
              <w:t>Всероссийский урок «Хранители воды» - 7 участников.</w:t>
            </w:r>
          </w:p>
          <w:p w14:paraId="6098ADA9" w14:textId="77777777" w:rsidR="00F9620C" w:rsidRDefault="00F9620C" w:rsidP="00F9620C">
            <w:pPr>
              <w:pStyle w:val="a3"/>
              <w:ind w:left="0"/>
            </w:pPr>
            <w:r>
              <w:t>Региональный проект «Фенология» - 5 участников.</w:t>
            </w:r>
          </w:p>
          <w:p w14:paraId="5BEE2D8D" w14:textId="5C4B0482" w:rsidR="00F9620C" w:rsidRDefault="00F9620C" w:rsidP="00F9620C">
            <w:pPr>
              <w:pStyle w:val="a3"/>
              <w:ind w:left="0"/>
            </w:pPr>
            <w:r>
              <w:t xml:space="preserve">Региональная онлайн-игра </w:t>
            </w:r>
            <w:r w:rsidRPr="00B155B1">
              <w:rPr>
                <w:shd w:val="clear" w:color="auto" w:fill="FFFFFF"/>
              </w:rPr>
              <w:t>«Зимующие птицы Амурской области»</w:t>
            </w:r>
            <w:r>
              <w:rPr>
                <w:shd w:val="clear" w:color="auto" w:fill="FFFFFF"/>
              </w:rPr>
              <w:t xml:space="preserve"> - 7 участников.</w:t>
            </w:r>
            <w:r w:rsidRPr="00B155B1">
              <w:br/>
            </w:r>
          </w:p>
        </w:tc>
        <w:tc>
          <w:tcPr>
            <w:tcW w:w="2268" w:type="dxa"/>
          </w:tcPr>
          <w:p w14:paraId="5B56563C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3119" w:type="dxa"/>
          </w:tcPr>
          <w:p w14:paraId="1A3717BD" w14:textId="2CD3A03C" w:rsidR="00F9620C" w:rsidRDefault="00F9620C" w:rsidP="00F9620C">
            <w:pPr>
              <w:pStyle w:val="a3"/>
              <w:ind w:left="0"/>
            </w:pPr>
            <w:bookmarkStart w:id="3" w:name="_Hlk168736648"/>
            <w:r>
              <w:t>Короткова Г.О.</w:t>
            </w:r>
            <w:bookmarkEnd w:id="3"/>
          </w:p>
        </w:tc>
      </w:tr>
      <w:tr w:rsidR="00F9620C" w14:paraId="51C50A46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795E75CA" w14:textId="35D782F0" w:rsidR="00F9620C" w:rsidRDefault="00F9620C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7D9C576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2552" w:type="dxa"/>
          </w:tcPr>
          <w:p w14:paraId="38791C1B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2551" w:type="dxa"/>
          </w:tcPr>
          <w:p w14:paraId="0AA73516" w14:textId="77777777" w:rsidR="00F9620C" w:rsidRDefault="00F9620C" w:rsidP="00F9620C">
            <w:pPr>
              <w:pStyle w:val="a3"/>
              <w:ind w:left="0"/>
            </w:pPr>
            <w:r>
              <w:t>Ежегодная Всероссийская олимпиада «</w:t>
            </w:r>
            <w:proofErr w:type="spellStart"/>
            <w:r>
              <w:t>Эколята</w:t>
            </w:r>
            <w:proofErr w:type="spellEnd"/>
            <w:r>
              <w:t>- молодые защитники природы»  (2 призёра)</w:t>
            </w:r>
          </w:p>
          <w:p w14:paraId="4BAC560C" w14:textId="77777777" w:rsidR="00F9620C" w:rsidRDefault="00F9620C" w:rsidP="00F9620C">
            <w:pPr>
              <w:pStyle w:val="a3"/>
              <w:ind w:left="0"/>
            </w:pPr>
            <w:r>
              <w:rPr>
                <w:lang w:val="en-US"/>
              </w:rPr>
              <w:t>XX</w:t>
            </w:r>
            <w:r>
              <w:t xml:space="preserve"> Международная олимпиада « </w:t>
            </w:r>
            <w:proofErr w:type="spellStart"/>
            <w:r>
              <w:t>Знанио</w:t>
            </w:r>
            <w:proofErr w:type="spellEnd"/>
            <w:r>
              <w:t>»</w:t>
            </w:r>
          </w:p>
          <w:p w14:paraId="1938024A" w14:textId="2D6DE805" w:rsidR="00F9620C" w:rsidRDefault="00F9620C" w:rsidP="00F9620C">
            <w:pPr>
              <w:pStyle w:val="a3"/>
              <w:ind w:left="0"/>
            </w:pPr>
            <w:r>
              <w:t>( 3 победителя)</w:t>
            </w:r>
          </w:p>
        </w:tc>
        <w:tc>
          <w:tcPr>
            <w:tcW w:w="2268" w:type="dxa"/>
          </w:tcPr>
          <w:p w14:paraId="14BC997E" w14:textId="6C6AE39A" w:rsidR="00F9620C" w:rsidRDefault="00F9620C" w:rsidP="00F9620C">
            <w:pPr>
              <w:pStyle w:val="a3"/>
              <w:ind w:left="0"/>
            </w:pPr>
            <w:r>
              <w:t>Биология</w:t>
            </w:r>
          </w:p>
        </w:tc>
        <w:tc>
          <w:tcPr>
            <w:tcW w:w="3119" w:type="dxa"/>
          </w:tcPr>
          <w:p w14:paraId="22592AA0" w14:textId="5BAA7857" w:rsidR="00F9620C" w:rsidRDefault="00F9620C" w:rsidP="00F9620C">
            <w:pPr>
              <w:pStyle w:val="a3"/>
              <w:ind w:left="0"/>
            </w:pPr>
            <w:proofErr w:type="spellStart"/>
            <w:r>
              <w:t>Адищева</w:t>
            </w:r>
            <w:proofErr w:type="spellEnd"/>
            <w:r>
              <w:t xml:space="preserve"> Н.М</w:t>
            </w:r>
          </w:p>
        </w:tc>
      </w:tr>
      <w:tr w:rsidR="00F9620C" w14:paraId="2DD4D3AA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0F280A95" w14:textId="27C70928" w:rsidR="00F9620C" w:rsidRDefault="00F9620C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E2A9FDE" w14:textId="0B6E8605" w:rsidR="00F9620C" w:rsidRDefault="0016196C" w:rsidP="00F9620C">
            <w:pPr>
              <w:pStyle w:val="a3"/>
              <w:ind w:left="0"/>
            </w:pPr>
            <w:r>
              <w:t>Всероссийский уровень. «Экологический диктант». 5 чел</w:t>
            </w:r>
          </w:p>
        </w:tc>
        <w:tc>
          <w:tcPr>
            <w:tcW w:w="2552" w:type="dxa"/>
          </w:tcPr>
          <w:p w14:paraId="1443C1CC" w14:textId="77777777" w:rsidR="00F9620C" w:rsidRDefault="00F9620C" w:rsidP="00F9620C">
            <w:pPr>
              <w:pStyle w:val="a3"/>
              <w:ind w:left="0"/>
            </w:pPr>
          </w:p>
        </w:tc>
        <w:tc>
          <w:tcPr>
            <w:tcW w:w="2551" w:type="dxa"/>
          </w:tcPr>
          <w:p w14:paraId="066E60CA" w14:textId="2A181575" w:rsidR="00F9620C" w:rsidRDefault="00F9620C" w:rsidP="00F9620C">
            <w:pPr>
              <w:pStyle w:val="a3"/>
              <w:ind w:left="0"/>
            </w:pPr>
          </w:p>
        </w:tc>
        <w:tc>
          <w:tcPr>
            <w:tcW w:w="2268" w:type="dxa"/>
          </w:tcPr>
          <w:p w14:paraId="5383E944" w14:textId="09BAEFA5" w:rsidR="00F9620C" w:rsidRDefault="00F9620C" w:rsidP="00F9620C">
            <w:pPr>
              <w:pStyle w:val="a3"/>
              <w:ind w:left="0"/>
            </w:pPr>
            <w:r>
              <w:t>экология</w:t>
            </w:r>
          </w:p>
        </w:tc>
        <w:tc>
          <w:tcPr>
            <w:tcW w:w="3119" w:type="dxa"/>
          </w:tcPr>
          <w:p w14:paraId="0698C546" w14:textId="63885180" w:rsidR="00F9620C" w:rsidRDefault="00F9620C" w:rsidP="00F9620C">
            <w:pPr>
              <w:pStyle w:val="a3"/>
              <w:ind w:left="0"/>
            </w:pPr>
            <w:r>
              <w:t>Киселёв Виктор Петрович</w:t>
            </w:r>
          </w:p>
        </w:tc>
      </w:tr>
      <w:tr w:rsidR="007E6207" w14:paraId="6190C760" w14:textId="77777777" w:rsidTr="00C45375">
        <w:trPr>
          <w:trHeight w:val="2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46DAD0E0" w14:textId="77777777" w:rsidR="007E6207" w:rsidRDefault="007E6207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</w:tcPr>
          <w:p w14:paraId="538C05DA" w14:textId="21C57D86" w:rsidR="007E6207" w:rsidRDefault="007E6207" w:rsidP="0016196C">
            <w:r w:rsidRPr="00C45375">
              <w:t>Конкурс «Эко-тренды»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5D5D74" w14:textId="34526BC2" w:rsidR="007E6207" w:rsidRDefault="007E6207" w:rsidP="00F9620C">
            <w:pPr>
              <w:pStyle w:val="a3"/>
              <w:ind w:left="0"/>
            </w:pPr>
            <w:r>
              <w:t xml:space="preserve"> </w:t>
            </w:r>
            <w:r>
              <w:t xml:space="preserve"> </w:t>
            </w:r>
          </w:p>
          <w:p w14:paraId="3DC96C4A" w14:textId="21EECEFE" w:rsidR="007E6207" w:rsidRDefault="007E6207" w:rsidP="00F9620C">
            <w:pPr>
              <w:pStyle w:val="a3"/>
              <w:ind w:left="0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A3A2A2" w14:textId="77777777" w:rsidR="007E6207" w:rsidRDefault="007E6207" w:rsidP="00F9620C">
            <w:pPr>
              <w:pStyle w:val="a3"/>
              <w:ind w:left="0"/>
            </w:pPr>
            <w:r>
              <w:t xml:space="preserve">1 </w:t>
            </w:r>
          </w:p>
          <w:p w14:paraId="734C2287" w14:textId="306D3487" w:rsidR="007E6207" w:rsidRDefault="0016196C" w:rsidP="0016196C">
            <w:pPr>
              <w:pStyle w:val="a3"/>
              <w:ind w:left="0"/>
            </w:pPr>
            <w: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AD59878" w14:textId="3EB87613" w:rsidR="007E6207" w:rsidRDefault="0016196C" w:rsidP="00F9620C">
            <w:pPr>
              <w:pStyle w:val="a3"/>
              <w:ind w:left="0"/>
            </w:pPr>
            <w:r w:rsidRPr="0016196C">
              <w:t>экология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3CFB477" w14:textId="77777777" w:rsidR="007E6207" w:rsidRDefault="007E6207" w:rsidP="00F9620C">
            <w:pPr>
              <w:pStyle w:val="a3"/>
              <w:ind w:left="0"/>
            </w:pPr>
            <w:r>
              <w:t>Макарова Л.В</w:t>
            </w:r>
          </w:p>
          <w:p w14:paraId="7F46FE25" w14:textId="412ACB49" w:rsidR="007E6207" w:rsidRDefault="0016196C" w:rsidP="0016196C">
            <w:r w:rsidRPr="0016196C">
              <w:t>Казакова И.М.</w:t>
            </w:r>
          </w:p>
        </w:tc>
      </w:tr>
      <w:tr w:rsidR="00AC092C" w14:paraId="581F3D2B" w14:textId="77777777" w:rsidTr="007F7EE8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A2B16CC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677D9" w14:textId="4F16132B" w:rsidR="00AC092C" w:rsidRPr="00C45375" w:rsidRDefault="00AC092C" w:rsidP="00AC092C">
            <w:r w:rsidRPr="00C45375">
              <w:t>Конкурс «</w:t>
            </w:r>
            <w:proofErr w:type="spellStart"/>
            <w:r w:rsidRPr="00C45375">
              <w:t>Эколята</w:t>
            </w:r>
            <w:proofErr w:type="spellEnd"/>
            <w:r w:rsidRPr="00C45375"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3009913" w14:textId="58FCB177" w:rsidR="00AC092C" w:rsidRDefault="00AC092C" w:rsidP="00AC092C">
            <w:pPr>
              <w:pStyle w:val="a3"/>
              <w:ind w:left="0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FD2E32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E1E1CC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B0CFDD" w14:textId="77777777" w:rsidR="00AC092C" w:rsidRDefault="00AC092C" w:rsidP="00AC092C">
            <w:pPr>
              <w:pStyle w:val="a3"/>
              <w:ind w:left="0"/>
            </w:pPr>
            <w:r>
              <w:t>Макарова Л.В</w:t>
            </w:r>
          </w:p>
          <w:p w14:paraId="4BA01A56" w14:textId="77777777" w:rsidR="00AC092C" w:rsidRDefault="00AC092C" w:rsidP="00AC092C">
            <w:pPr>
              <w:pStyle w:val="a3"/>
              <w:ind w:left="0"/>
            </w:pPr>
          </w:p>
        </w:tc>
      </w:tr>
      <w:tr w:rsidR="00AC092C" w14:paraId="47608593" w14:textId="77777777" w:rsidTr="007F7EE8">
        <w:trPr>
          <w:trHeight w:val="288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FCCE8AD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87005" w14:textId="77777777" w:rsidR="00AC092C" w:rsidRPr="00C45375" w:rsidRDefault="00AC092C" w:rsidP="00AC092C">
            <w:proofErr w:type="spellStart"/>
            <w:r w:rsidRPr="00C45375">
              <w:t>Экодиктант</w:t>
            </w:r>
            <w:proofErr w:type="spellEnd"/>
          </w:p>
          <w:p w14:paraId="33070493" w14:textId="7B8D482C" w:rsidR="00AC092C" w:rsidRPr="00C45375" w:rsidRDefault="00AC092C" w:rsidP="00AC092C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473912" w14:textId="77777777" w:rsidR="00AC092C" w:rsidRDefault="00AC092C" w:rsidP="0016196C">
            <w:pPr>
              <w:pStyle w:val="a3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D218881" w14:textId="77777777" w:rsidR="0016196C" w:rsidRDefault="0016196C" w:rsidP="0016196C">
            <w:pPr>
              <w:pStyle w:val="a3"/>
              <w:ind w:left="0"/>
            </w:pPr>
            <w:r>
              <w:t xml:space="preserve">1 </w:t>
            </w:r>
          </w:p>
          <w:p w14:paraId="5A652DD2" w14:textId="1A8B4701" w:rsidR="00AC092C" w:rsidRDefault="0016196C" w:rsidP="0016196C">
            <w:pPr>
              <w:pStyle w:val="a3"/>
              <w:ind w:left="0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9BB9A9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D231E89" w14:textId="77777777" w:rsidR="00AC092C" w:rsidRDefault="00AC092C" w:rsidP="00AC092C">
            <w:pPr>
              <w:pStyle w:val="a3"/>
              <w:ind w:left="0"/>
            </w:pPr>
            <w:r>
              <w:t>Макарова Л.В</w:t>
            </w:r>
          </w:p>
          <w:p w14:paraId="2DB599D4" w14:textId="5C1805C4" w:rsidR="0016196C" w:rsidRDefault="0016196C" w:rsidP="0016196C">
            <w:r w:rsidRPr="0016196C">
              <w:t>Казакова И.М.</w:t>
            </w:r>
          </w:p>
          <w:p w14:paraId="4F2E8992" w14:textId="77777777" w:rsidR="00AC092C" w:rsidRDefault="00AC092C" w:rsidP="00AC092C">
            <w:pPr>
              <w:pStyle w:val="a3"/>
              <w:ind w:left="0"/>
            </w:pPr>
          </w:p>
        </w:tc>
      </w:tr>
      <w:tr w:rsidR="00AC092C" w14:paraId="1904B3E1" w14:textId="77777777" w:rsidTr="007F7EE8">
        <w:trPr>
          <w:trHeight w:val="79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3B0982AC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2C649" w14:textId="56CDD521" w:rsidR="00AC092C" w:rsidRDefault="00C45375" w:rsidP="00AC092C">
            <w:r w:rsidRPr="00C45375">
              <w:t>«Атлас природы» -всероссийская</w:t>
            </w:r>
          </w:p>
          <w:p w14:paraId="7E4B3890" w14:textId="7616BE63" w:rsidR="00AC092C" w:rsidRPr="00C45375" w:rsidRDefault="00AC092C" w:rsidP="00AC092C">
            <w:r w:rsidRPr="00C45375">
              <w:t>акция посвященная Всемирному дню дикой природы</w:t>
            </w:r>
          </w:p>
          <w:p w14:paraId="76E6DA9F" w14:textId="50F46240" w:rsidR="00AC092C" w:rsidRPr="00C45375" w:rsidRDefault="00AC092C" w:rsidP="00AC092C">
            <w:pPr>
              <w:pStyle w:val="a3"/>
              <w:ind w:left="0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6369566" w14:textId="77777777" w:rsidR="00AC092C" w:rsidRDefault="00AC092C" w:rsidP="00AC092C">
            <w:pPr>
              <w:pStyle w:val="a3"/>
              <w:ind w:left="0"/>
            </w:pPr>
            <w:r>
              <w:t>10</w:t>
            </w:r>
          </w:p>
          <w:p w14:paraId="770E294B" w14:textId="77777777" w:rsidR="00AC092C" w:rsidRDefault="00AC092C" w:rsidP="00AC092C">
            <w:pPr>
              <w:pStyle w:val="a3"/>
              <w:ind w:left="0"/>
            </w:pPr>
          </w:p>
          <w:p w14:paraId="75531345" w14:textId="77777777" w:rsidR="00AC092C" w:rsidRDefault="00AC092C" w:rsidP="00AC092C">
            <w:pPr>
              <w:pStyle w:val="a3"/>
              <w:ind w:left="0"/>
            </w:pPr>
          </w:p>
          <w:p w14:paraId="115DF34F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1F73572" w14:textId="77777777" w:rsidR="00AC092C" w:rsidRDefault="00AC092C" w:rsidP="00AC092C">
            <w:pPr>
              <w:pStyle w:val="a3"/>
              <w:ind w:left="0"/>
            </w:pPr>
          </w:p>
          <w:p w14:paraId="23CA0E63" w14:textId="77777777" w:rsidR="00AC092C" w:rsidRDefault="00AC092C" w:rsidP="00AC092C">
            <w:pPr>
              <w:pStyle w:val="a3"/>
              <w:ind w:left="0"/>
            </w:pPr>
          </w:p>
          <w:p w14:paraId="1996B9BE" w14:textId="77777777" w:rsidR="00AC092C" w:rsidRDefault="00AC092C" w:rsidP="00AC092C">
            <w:pPr>
              <w:pStyle w:val="a3"/>
              <w:ind w:left="0"/>
            </w:pPr>
          </w:p>
          <w:p w14:paraId="5C4BE6C1" w14:textId="5970583A" w:rsidR="00AC092C" w:rsidRDefault="00AC092C" w:rsidP="00AC092C">
            <w:pPr>
              <w:pStyle w:val="a3"/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E057C6" w14:textId="77777777" w:rsidR="00AC092C" w:rsidRDefault="00AC092C" w:rsidP="00AC092C">
            <w:pPr>
              <w:pStyle w:val="a3"/>
              <w:ind w:left="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7575206" w14:textId="77777777" w:rsidR="00AC092C" w:rsidRDefault="00AC092C" w:rsidP="00AC092C">
            <w:pPr>
              <w:pStyle w:val="a3"/>
              <w:ind w:left="0"/>
            </w:pPr>
            <w:r>
              <w:t>Макарова Л.В</w:t>
            </w:r>
          </w:p>
          <w:p w14:paraId="479422B7" w14:textId="77777777" w:rsidR="00AC092C" w:rsidRDefault="00AC092C" w:rsidP="00AC092C">
            <w:pPr>
              <w:pStyle w:val="a3"/>
              <w:ind w:left="0"/>
            </w:pPr>
          </w:p>
        </w:tc>
      </w:tr>
      <w:tr w:rsidR="007E6207" w14:paraId="0EF9E571" w14:textId="77777777" w:rsidTr="007E6207">
        <w:trPr>
          <w:trHeight w:val="15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A3783B0" w14:textId="77777777" w:rsidR="007E6207" w:rsidRDefault="007E6207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06BCC" w14:textId="77777777" w:rsidR="007E6207" w:rsidRDefault="007E6207" w:rsidP="00C45375">
            <w:pPr>
              <w:pStyle w:val="a3"/>
            </w:pPr>
          </w:p>
          <w:p w14:paraId="3EC3F378" w14:textId="77777777" w:rsidR="007E6207" w:rsidRPr="00C45375" w:rsidRDefault="007E6207" w:rsidP="00C45375">
            <w:pPr>
              <w:pStyle w:val="a3"/>
              <w:ind w:left="0"/>
            </w:pPr>
            <w:proofErr w:type="spellStart"/>
            <w:r>
              <w:t>Эколята</w:t>
            </w:r>
            <w:proofErr w:type="spellEnd"/>
            <w:r>
              <w:t>-молодые защитники природы (Всероссийская олимпиада)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17EF967" w14:textId="77777777" w:rsidR="007E6207" w:rsidRDefault="007E6207" w:rsidP="00F9620C">
            <w:pPr>
              <w:pStyle w:val="a3"/>
              <w:ind w:left="0"/>
            </w:pPr>
          </w:p>
          <w:p w14:paraId="2F32E7D8" w14:textId="77777777" w:rsidR="007E6207" w:rsidRDefault="007E6207" w:rsidP="00F9620C">
            <w:pPr>
              <w:pStyle w:val="a3"/>
              <w:ind w:left="0"/>
            </w:pPr>
            <w:r>
              <w:t>6</w:t>
            </w:r>
          </w:p>
          <w:p w14:paraId="4EF51406" w14:textId="77777777" w:rsidR="007E6207" w:rsidRDefault="007E6207" w:rsidP="00F9620C">
            <w:pPr>
              <w:pStyle w:val="a3"/>
              <w:ind w:left="0"/>
            </w:pPr>
          </w:p>
          <w:p w14:paraId="2B0DF9C1" w14:textId="77777777" w:rsidR="007E6207" w:rsidRDefault="007E6207" w:rsidP="00F9620C">
            <w:pPr>
              <w:pStyle w:val="a3"/>
              <w:ind w:left="0"/>
            </w:pPr>
          </w:p>
          <w:p w14:paraId="52333735" w14:textId="77777777" w:rsidR="007E6207" w:rsidRDefault="007E6207" w:rsidP="00F9620C">
            <w:pPr>
              <w:pStyle w:val="a3"/>
              <w:ind w:left="0"/>
            </w:pPr>
          </w:p>
          <w:p w14:paraId="7E60183C" w14:textId="77777777" w:rsidR="007E6207" w:rsidRDefault="007E6207" w:rsidP="00F9620C">
            <w:pPr>
              <w:pStyle w:val="a3"/>
              <w:ind w:left="0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8DF4BEB" w14:textId="77777777" w:rsidR="007E6207" w:rsidRDefault="007E6207" w:rsidP="00F9620C">
            <w:pPr>
              <w:pStyle w:val="a3"/>
              <w:ind w:left="0"/>
            </w:pPr>
          </w:p>
          <w:p w14:paraId="478EA73D" w14:textId="634C3AAE" w:rsidR="007E6207" w:rsidRDefault="007E6207" w:rsidP="00F9620C">
            <w:pPr>
              <w:pStyle w:val="a3"/>
              <w:ind w:left="0"/>
            </w:pPr>
            <w:r w:rsidRPr="00AF3045"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B2A94C" w14:textId="1AAE88CD" w:rsidR="007E6207" w:rsidRDefault="00AC092C" w:rsidP="00F9620C">
            <w:pPr>
              <w:pStyle w:val="a3"/>
              <w:ind w:left="0"/>
            </w:pPr>
            <w:r>
              <w:t>Биология-экология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970825A" w14:textId="2DB209DB" w:rsidR="007E6207" w:rsidRDefault="00AC092C" w:rsidP="00F9620C">
            <w:pPr>
              <w:pStyle w:val="a3"/>
              <w:ind w:left="0"/>
            </w:pPr>
            <w:r>
              <w:t>Казакова И.М.</w:t>
            </w:r>
          </w:p>
          <w:p w14:paraId="4C458957" w14:textId="77777777" w:rsidR="007E6207" w:rsidRDefault="007E6207" w:rsidP="00F9620C">
            <w:pPr>
              <w:pStyle w:val="a3"/>
              <w:ind w:left="0"/>
            </w:pPr>
          </w:p>
          <w:p w14:paraId="22B2B5DC" w14:textId="77777777" w:rsidR="007E6207" w:rsidRDefault="007E6207" w:rsidP="00F9620C">
            <w:pPr>
              <w:pStyle w:val="a3"/>
              <w:ind w:left="0"/>
            </w:pPr>
          </w:p>
          <w:p w14:paraId="3CF777F0" w14:textId="77777777" w:rsidR="007E6207" w:rsidRDefault="007E6207" w:rsidP="00F9620C">
            <w:pPr>
              <w:pStyle w:val="a3"/>
              <w:ind w:left="0"/>
            </w:pPr>
          </w:p>
          <w:p w14:paraId="7CC102CF" w14:textId="77777777" w:rsidR="007E6207" w:rsidRDefault="007E6207" w:rsidP="00F9620C">
            <w:pPr>
              <w:pStyle w:val="a3"/>
              <w:ind w:left="0"/>
            </w:pPr>
          </w:p>
          <w:p w14:paraId="4F15B627" w14:textId="77777777" w:rsidR="007E6207" w:rsidRDefault="007E6207" w:rsidP="00F9620C">
            <w:pPr>
              <w:pStyle w:val="a3"/>
              <w:ind w:left="0"/>
            </w:pPr>
          </w:p>
        </w:tc>
      </w:tr>
      <w:tr w:rsidR="007E6207" w14:paraId="383895F2" w14:textId="77777777" w:rsidTr="00C45375"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7320C1" w14:textId="77777777" w:rsidR="007E6207" w:rsidRDefault="007E6207" w:rsidP="00F9620C">
            <w:pPr>
              <w:pStyle w:val="a3"/>
              <w:ind w:left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14:paraId="20BC4297" w14:textId="018A06AB" w:rsidR="007E6207" w:rsidRPr="007E6207" w:rsidRDefault="007E6207" w:rsidP="007E6207">
            <w:r w:rsidRPr="007E6207">
              <w:t>Районный этап Всероссийского конкурса «Здоровье планеты в наших руках»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153505A" w14:textId="369A7D74" w:rsidR="007E6207" w:rsidRDefault="0016196C" w:rsidP="00F9620C">
            <w:pPr>
              <w:pStyle w:val="a3"/>
              <w:ind w:left="0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43E8110" w14:textId="1ADD4B32" w:rsidR="007E6207" w:rsidRDefault="007E6207" w:rsidP="00F9620C">
            <w:pPr>
              <w:pStyle w:val="a3"/>
              <w:ind w:left="0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E9F9BD" w14:textId="3921D691" w:rsidR="007E6207" w:rsidRDefault="00AC092C" w:rsidP="00F9620C">
            <w:pPr>
              <w:pStyle w:val="a3"/>
              <w:ind w:left="0"/>
            </w:pPr>
            <w:r w:rsidRPr="00AC092C">
              <w:t>Биология-экология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71E809C" w14:textId="77777777" w:rsidR="007E6207" w:rsidRDefault="007E6207" w:rsidP="00F9620C">
            <w:pPr>
              <w:pStyle w:val="a3"/>
              <w:ind w:left="0"/>
            </w:pPr>
          </w:p>
        </w:tc>
      </w:tr>
      <w:tr w:rsidR="0016196C" w14:paraId="057F7529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50820CF8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83858D1" w14:textId="05D5B381" w:rsidR="0016196C" w:rsidRPr="00C45375" w:rsidRDefault="0016196C" w:rsidP="0016196C">
            <w:r w:rsidRPr="00C45375">
              <w:t>Открытый Всероссийский урок генетики</w:t>
            </w:r>
          </w:p>
        </w:tc>
        <w:tc>
          <w:tcPr>
            <w:tcW w:w="2552" w:type="dxa"/>
          </w:tcPr>
          <w:p w14:paraId="14B411C9" w14:textId="05626E96" w:rsidR="0016196C" w:rsidRDefault="0016196C" w:rsidP="0016196C">
            <w:pPr>
              <w:pStyle w:val="a3"/>
              <w:ind w:left="0"/>
            </w:pPr>
          </w:p>
        </w:tc>
        <w:tc>
          <w:tcPr>
            <w:tcW w:w="2551" w:type="dxa"/>
          </w:tcPr>
          <w:p w14:paraId="01B47786" w14:textId="77777777" w:rsidR="0016196C" w:rsidRDefault="0016196C" w:rsidP="0016196C">
            <w:pPr>
              <w:pStyle w:val="a3"/>
              <w:ind w:left="0"/>
            </w:pPr>
            <w:r>
              <w:t>30</w:t>
            </w:r>
          </w:p>
          <w:p w14:paraId="035A002A" w14:textId="77777777" w:rsidR="0016196C" w:rsidRDefault="0016196C" w:rsidP="0016196C">
            <w:pPr>
              <w:pStyle w:val="a3"/>
              <w:ind w:left="0"/>
            </w:pPr>
            <w:r>
              <w:t>10</w:t>
            </w:r>
          </w:p>
          <w:p w14:paraId="5B1B06E9" w14:textId="2EC4EC61" w:rsidR="0016196C" w:rsidRDefault="0016196C" w:rsidP="0016196C">
            <w:pPr>
              <w:pStyle w:val="a3"/>
              <w:ind w:left="0"/>
            </w:pPr>
            <w:r>
              <w:t>10</w:t>
            </w:r>
          </w:p>
        </w:tc>
        <w:tc>
          <w:tcPr>
            <w:tcW w:w="2268" w:type="dxa"/>
          </w:tcPr>
          <w:p w14:paraId="36E51002" w14:textId="74E9D936" w:rsidR="0016196C" w:rsidRDefault="0016196C" w:rsidP="0016196C">
            <w:pPr>
              <w:pStyle w:val="a3"/>
              <w:ind w:left="0"/>
            </w:pPr>
            <w:r w:rsidRPr="00851461">
              <w:t>Биология-экология</w:t>
            </w:r>
          </w:p>
        </w:tc>
        <w:tc>
          <w:tcPr>
            <w:tcW w:w="3119" w:type="dxa"/>
          </w:tcPr>
          <w:p w14:paraId="47904242" w14:textId="77777777" w:rsidR="0016196C" w:rsidRDefault="0016196C" w:rsidP="0016196C">
            <w:pPr>
              <w:pStyle w:val="a3"/>
              <w:ind w:left="0"/>
            </w:pPr>
            <w:r>
              <w:t>Макарова Л.В</w:t>
            </w:r>
          </w:p>
          <w:p w14:paraId="0F0E9984" w14:textId="77777777" w:rsidR="0016196C" w:rsidRDefault="0016196C" w:rsidP="0016196C">
            <w:pPr>
              <w:pStyle w:val="a3"/>
              <w:ind w:left="0"/>
            </w:pPr>
            <w:r>
              <w:t>Казакова И.М.</w:t>
            </w:r>
          </w:p>
          <w:p w14:paraId="0CA3DDC5" w14:textId="678A2646" w:rsidR="0016196C" w:rsidRDefault="0016196C" w:rsidP="0016196C">
            <w:pPr>
              <w:pStyle w:val="a3"/>
              <w:ind w:left="0"/>
            </w:pPr>
            <w:r>
              <w:t>Тимохина О.М.</w:t>
            </w:r>
          </w:p>
        </w:tc>
      </w:tr>
      <w:tr w:rsidR="0016196C" w14:paraId="50280858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3495E177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74F773DC" w14:textId="7A786785" w:rsidR="0016196C" w:rsidRPr="00C45375" w:rsidRDefault="0016196C" w:rsidP="0016196C">
            <w:r w:rsidRPr="00AC092C">
              <w:t>Олимпиада «Наука вокруг нас»(</w:t>
            </w:r>
            <w:proofErr w:type="spellStart"/>
            <w:r w:rsidRPr="00AC092C">
              <w:t>Учи.ру</w:t>
            </w:r>
            <w:proofErr w:type="spellEnd"/>
            <w:r w:rsidRPr="00AC092C">
              <w:t>)</w:t>
            </w:r>
          </w:p>
        </w:tc>
        <w:tc>
          <w:tcPr>
            <w:tcW w:w="2552" w:type="dxa"/>
          </w:tcPr>
          <w:p w14:paraId="5424B2C3" w14:textId="2C39252B" w:rsidR="0016196C" w:rsidRDefault="0016196C" w:rsidP="0016196C">
            <w:pPr>
              <w:pStyle w:val="a3"/>
              <w:ind w:left="0"/>
            </w:pPr>
          </w:p>
        </w:tc>
        <w:tc>
          <w:tcPr>
            <w:tcW w:w="2551" w:type="dxa"/>
          </w:tcPr>
          <w:p w14:paraId="1EEAB5CA" w14:textId="53AD1AA5" w:rsidR="0016196C" w:rsidRDefault="0016196C" w:rsidP="0016196C">
            <w:pPr>
              <w:pStyle w:val="a3"/>
              <w:ind w:left="0"/>
            </w:pPr>
            <w:r>
              <w:t>10</w:t>
            </w:r>
          </w:p>
        </w:tc>
        <w:tc>
          <w:tcPr>
            <w:tcW w:w="2268" w:type="dxa"/>
          </w:tcPr>
          <w:p w14:paraId="2D4CBCC8" w14:textId="4A3EE5ED" w:rsidR="0016196C" w:rsidRDefault="0016196C" w:rsidP="0016196C">
            <w:pPr>
              <w:pStyle w:val="a3"/>
              <w:ind w:left="0"/>
            </w:pPr>
            <w:r w:rsidRPr="00851461">
              <w:t>Биология-экология</w:t>
            </w:r>
          </w:p>
        </w:tc>
        <w:tc>
          <w:tcPr>
            <w:tcW w:w="3119" w:type="dxa"/>
          </w:tcPr>
          <w:p w14:paraId="7129D559" w14:textId="77777777" w:rsidR="0016196C" w:rsidRPr="00AC092C" w:rsidRDefault="0016196C" w:rsidP="0016196C">
            <w:r w:rsidRPr="00AC092C">
              <w:t>Казакова И.М.</w:t>
            </w:r>
          </w:p>
          <w:p w14:paraId="73F3198C" w14:textId="77777777" w:rsidR="0016196C" w:rsidRDefault="0016196C" w:rsidP="0016196C">
            <w:pPr>
              <w:pStyle w:val="a3"/>
              <w:ind w:left="0"/>
            </w:pPr>
          </w:p>
        </w:tc>
      </w:tr>
      <w:tr w:rsidR="0016196C" w14:paraId="2221A178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04073383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234FD1E1" w14:textId="72BDA730" w:rsidR="0016196C" w:rsidRPr="00AC092C" w:rsidRDefault="0016196C" w:rsidP="0016196C">
            <w:r w:rsidRPr="00AC092C">
              <w:t xml:space="preserve">Региональная онлайн-игра «Зимующие птицы Амурской области» </w:t>
            </w:r>
          </w:p>
        </w:tc>
        <w:tc>
          <w:tcPr>
            <w:tcW w:w="2552" w:type="dxa"/>
          </w:tcPr>
          <w:p w14:paraId="48335B70" w14:textId="2753B0B3" w:rsidR="0016196C" w:rsidRDefault="0016196C" w:rsidP="0016196C">
            <w:pPr>
              <w:pStyle w:val="a3"/>
              <w:ind w:left="0"/>
            </w:pPr>
          </w:p>
        </w:tc>
        <w:tc>
          <w:tcPr>
            <w:tcW w:w="2551" w:type="dxa"/>
          </w:tcPr>
          <w:p w14:paraId="32E41F98" w14:textId="77777777" w:rsidR="0016196C" w:rsidRDefault="0016196C" w:rsidP="0016196C">
            <w:pPr>
              <w:pStyle w:val="a3"/>
              <w:ind w:left="0"/>
            </w:pPr>
            <w:r>
              <w:t>7</w:t>
            </w:r>
          </w:p>
          <w:p w14:paraId="7547A217" w14:textId="749CDEBC" w:rsidR="0016196C" w:rsidRDefault="0016196C" w:rsidP="0016196C">
            <w:pPr>
              <w:pStyle w:val="a3"/>
              <w:ind w:left="0"/>
            </w:pPr>
            <w:r>
              <w:t>1</w:t>
            </w:r>
          </w:p>
        </w:tc>
        <w:tc>
          <w:tcPr>
            <w:tcW w:w="2268" w:type="dxa"/>
          </w:tcPr>
          <w:p w14:paraId="5822345B" w14:textId="6A0791EE" w:rsidR="0016196C" w:rsidRDefault="0016196C" w:rsidP="0016196C">
            <w:pPr>
              <w:pStyle w:val="a3"/>
              <w:ind w:left="0"/>
            </w:pPr>
            <w:r w:rsidRPr="00851461">
              <w:t>Биология-экология</w:t>
            </w:r>
          </w:p>
        </w:tc>
        <w:tc>
          <w:tcPr>
            <w:tcW w:w="3119" w:type="dxa"/>
          </w:tcPr>
          <w:p w14:paraId="0ED18FE6" w14:textId="77777777" w:rsidR="0016196C" w:rsidRDefault="0016196C" w:rsidP="0016196C">
            <w:pPr>
              <w:pStyle w:val="a3"/>
              <w:ind w:left="0"/>
            </w:pPr>
            <w:r w:rsidRPr="00AC092C">
              <w:t>Короткова Г.О.</w:t>
            </w:r>
          </w:p>
          <w:p w14:paraId="333F6565" w14:textId="5DE10B07" w:rsidR="0016196C" w:rsidRDefault="0016196C" w:rsidP="0016196C">
            <w:pPr>
              <w:pStyle w:val="a3"/>
              <w:ind w:left="0"/>
            </w:pPr>
            <w:r w:rsidRPr="0016196C">
              <w:t>Казакова И.М.</w:t>
            </w:r>
          </w:p>
        </w:tc>
      </w:tr>
      <w:tr w:rsidR="0016196C" w14:paraId="0D9B2D39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12E497D3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6A12496" w14:textId="76AFAFA8" w:rsidR="0016196C" w:rsidRPr="00AC092C" w:rsidRDefault="00820C38" w:rsidP="0016196C">
            <w:r w:rsidRPr="00820C38">
              <w:t>Олимпиада «Ближе к Дальнему» (</w:t>
            </w:r>
            <w:proofErr w:type="spellStart"/>
            <w:r w:rsidRPr="00820C38">
              <w:t>Учи.ру</w:t>
            </w:r>
            <w:proofErr w:type="spellEnd"/>
            <w:r w:rsidRPr="00820C38">
              <w:t>)</w:t>
            </w:r>
          </w:p>
        </w:tc>
        <w:tc>
          <w:tcPr>
            <w:tcW w:w="2552" w:type="dxa"/>
          </w:tcPr>
          <w:p w14:paraId="4F056B67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2551" w:type="dxa"/>
          </w:tcPr>
          <w:p w14:paraId="1DF63140" w14:textId="4538FEED" w:rsidR="0016196C" w:rsidRDefault="00820C38" w:rsidP="0016196C">
            <w:pPr>
              <w:pStyle w:val="a3"/>
              <w:ind w:left="0"/>
            </w:pPr>
            <w:r>
              <w:t>10</w:t>
            </w:r>
          </w:p>
        </w:tc>
        <w:tc>
          <w:tcPr>
            <w:tcW w:w="2268" w:type="dxa"/>
          </w:tcPr>
          <w:p w14:paraId="08CC2E22" w14:textId="43EC4EBC" w:rsidR="0016196C" w:rsidRPr="00851461" w:rsidRDefault="00820C38" w:rsidP="0016196C">
            <w:pPr>
              <w:pStyle w:val="a3"/>
              <w:ind w:left="0"/>
            </w:pPr>
            <w:r>
              <w:t>география</w:t>
            </w:r>
          </w:p>
        </w:tc>
        <w:tc>
          <w:tcPr>
            <w:tcW w:w="3119" w:type="dxa"/>
          </w:tcPr>
          <w:p w14:paraId="1C128594" w14:textId="63F99739" w:rsidR="0016196C" w:rsidRPr="00AC092C" w:rsidRDefault="00820C38" w:rsidP="0016196C">
            <w:pPr>
              <w:pStyle w:val="a3"/>
              <w:ind w:left="0"/>
            </w:pPr>
            <w:r w:rsidRPr="0016196C">
              <w:t>Казакова И.М.</w:t>
            </w:r>
          </w:p>
        </w:tc>
      </w:tr>
      <w:tr w:rsidR="0016196C" w14:paraId="7EA4F526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475E7CD9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0EE86056" w14:textId="05EB1B44" w:rsidR="0016196C" w:rsidRPr="00AC092C" w:rsidRDefault="00820C38" w:rsidP="0016196C">
            <w:r w:rsidRPr="00820C38">
              <w:t>Конкурс рисунков «Персонаж здорового образа жизни»</w:t>
            </w:r>
          </w:p>
        </w:tc>
        <w:tc>
          <w:tcPr>
            <w:tcW w:w="2552" w:type="dxa"/>
          </w:tcPr>
          <w:p w14:paraId="03C46C02" w14:textId="35118567" w:rsidR="0016196C" w:rsidRDefault="00820C38" w:rsidP="0016196C">
            <w:pPr>
              <w:pStyle w:val="a3"/>
              <w:ind w:left="0"/>
            </w:pPr>
            <w:r>
              <w:t>1</w:t>
            </w:r>
          </w:p>
        </w:tc>
        <w:tc>
          <w:tcPr>
            <w:tcW w:w="2551" w:type="dxa"/>
          </w:tcPr>
          <w:p w14:paraId="21703503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2268" w:type="dxa"/>
          </w:tcPr>
          <w:p w14:paraId="68AE74FA" w14:textId="162042D2" w:rsidR="0016196C" w:rsidRPr="00851461" w:rsidRDefault="00820C38" w:rsidP="0016196C">
            <w:pPr>
              <w:pStyle w:val="a3"/>
              <w:ind w:left="0"/>
            </w:pPr>
            <w:r w:rsidRPr="00820C38">
              <w:t>Биология-экология</w:t>
            </w:r>
          </w:p>
        </w:tc>
        <w:tc>
          <w:tcPr>
            <w:tcW w:w="3119" w:type="dxa"/>
          </w:tcPr>
          <w:p w14:paraId="07CA8034" w14:textId="651182A1" w:rsidR="0016196C" w:rsidRPr="00AC092C" w:rsidRDefault="00820C38" w:rsidP="0016196C">
            <w:pPr>
              <w:pStyle w:val="a3"/>
              <w:ind w:left="0"/>
            </w:pPr>
            <w:r w:rsidRPr="00820C38">
              <w:t>Казакова И.М.</w:t>
            </w:r>
          </w:p>
        </w:tc>
      </w:tr>
      <w:tr w:rsidR="0016196C" w14:paraId="2B3B3086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1CD63A7C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618E6490" w14:textId="77777777" w:rsidR="0016196C" w:rsidRPr="00AC092C" w:rsidRDefault="0016196C" w:rsidP="0016196C"/>
        </w:tc>
        <w:tc>
          <w:tcPr>
            <w:tcW w:w="2552" w:type="dxa"/>
          </w:tcPr>
          <w:p w14:paraId="2EB4C706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2551" w:type="dxa"/>
          </w:tcPr>
          <w:p w14:paraId="6843FB6E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2268" w:type="dxa"/>
          </w:tcPr>
          <w:p w14:paraId="1311AB64" w14:textId="77777777" w:rsidR="0016196C" w:rsidRPr="00851461" w:rsidRDefault="0016196C" w:rsidP="0016196C">
            <w:pPr>
              <w:pStyle w:val="a3"/>
              <w:ind w:left="0"/>
            </w:pPr>
          </w:p>
        </w:tc>
        <w:tc>
          <w:tcPr>
            <w:tcW w:w="3119" w:type="dxa"/>
          </w:tcPr>
          <w:p w14:paraId="27E8DB8B" w14:textId="77777777" w:rsidR="0016196C" w:rsidRPr="00AC092C" w:rsidRDefault="0016196C" w:rsidP="0016196C">
            <w:pPr>
              <w:pStyle w:val="a3"/>
              <w:ind w:left="0"/>
            </w:pPr>
          </w:p>
        </w:tc>
      </w:tr>
      <w:tr w:rsidR="0016196C" w14:paraId="1D353A94" w14:textId="77777777" w:rsidTr="000C422B">
        <w:tc>
          <w:tcPr>
            <w:tcW w:w="567" w:type="dxa"/>
            <w:tcBorders>
              <w:right w:val="single" w:sz="4" w:space="0" w:color="auto"/>
            </w:tcBorders>
          </w:tcPr>
          <w:p w14:paraId="7B413D9B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10E56816" w14:textId="77777777" w:rsidR="0016196C" w:rsidRPr="00AC092C" w:rsidRDefault="0016196C" w:rsidP="0016196C"/>
        </w:tc>
        <w:tc>
          <w:tcPr>
            <w:tcW w:w="2552" w:type="dxa"/>
          </w:tcPr>
          <w:p w14:paraId="4BD6C25F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2551" w:type="dxa"/>
          </w:tcPr>
          <w:p w14:paraId="08EBA110" w14:textId="77777777" w:rsidR="0016196C" w:rsidRDefault="0016196C" w:rsidP="0016196C">
            <w:pPr>
              <w:pStyle w:val="a3"/>
              <w:ind w:left="0"/>
            </w:pPr>
          </w:p>
        </w:tc>
        <w:tc>
          <w:tcPr>
            <w:tcW w:w="2268" w:type="dxa"/>
          </w:tcPr>
          <w:p w14:paraId="528EA187" w14:textId="77777777" w:rsidR="0016196C" w:rsidRPr="00851461" w:rsidRDefault="0016196C" w:rsidP="0016196C">
            <w:pPr>
              <w:pStyle w:val="a3"/>
              <w:ind w:left="0"/>
            </w:pPr>
          </w:p>
        </w:tc>
        <w:tc>
          <w:tcPr>
            <w:tcW w:w="3119" w:type="dxa"/>
          </w:tcPr>
          <w:p w14:paraId="44D79328" w14:textId="77777777" w:rsidR="0016196C" w:rsidRPr="00AC092C" w:rsidRDefault="0016196C" w:rsidP="0016196C">
            <w:pPr>
              <w:pStyle w:val="a3"/>
              <w:ind w:left="0"/>
            </w:pPr>
          </w:p>
        </w:tc>
      </w:tr>
    </w:tbl>
    <w:p w14:paraId="30511C1E" w14:textId="77777777" w:rsidR="009E206D" w:rsidRDefault="00206439" w:rsidP="009E206D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Выводы и предложения по улучшению научно-методической работы:</w:t>
      </w:r>
    </w:p>
    <w:p w14:paraId="25270B35" w14:textId="3B7593A3" w:rsidR="00F90A87" w:rsidRPr="00F90A87" w:rsidRDefault="00206439" w:rsidP="00F90A87">
      <w:pPr>
        <w:pStyle w:val="a3"/>
        <w:numPr>
          <w:ilvl w:val="0"/>
          <w:numId w:val="10"/>
        </w:numPr>
        <w:ind w:left="175"/>
      </w:pPr>
      <w:r w:rsidRPr="00F90A87">
        <w:rPr>
          <w:b/>
          <w:bCs/>
          <w:u w:val="single"/>
        </w:rPr>
        <w:t xml:space="preserve">степень и эффективность выполнения </w:t>
      </w:r>
      <w:r w:rsidR="00CE42FC" w:rsidRPr="00F90A87">
        <w:rPr>
          <w:b/>
          <w:bCs/>
          <w:u w:val="single"/>
        </w:rPr>
        <w:t xml:space="preserve">плана и </w:t>
      </w:r>
      <w:r w:rsidRPr="00F90A87">
        <w:rPr>
          <w:b/>
          <w:bCs/>
          <w:u w:val="single"/>
        </w:rPr>
        <w:t>поставленных задач</w:t>
      </w:r>
      <w:r w:rsidR="00F90A87" w:rsidRPr="00F90A87">
        <w:rPr>
          <w:b/>
          <w:bCs/>
          <w:u w:val="single"/>
        </w:rPr>
        <w:t>:</w:t>
      </w:r>
      <w:r w:rsidR="00F90A87" w:rsidRPr="00F90A87">
        <w:rPr>
          <w:color w:val="FFC000"/>
          <w:kern w:val="2"/>
          <w:szCs w:val="22"/>
          <w14:ligatures w14:val="standardContextual"/>
        </w:rPr>
        <w:t xml:space="preserve"> </w:t>
      </w:r>
      <w:r w:rsidR="00F90A87" w:rsidRPr="00F90A87">
        <w:t xml:space="preserve">В целом поставленные задачи выполнены на удовлетворительном уровне. Работа велась над достижением всех поставленных задач, но реализованы с разной степенью эффективности;  степень и результативность выполнения плана: </w:t>
      </w:r>
    </w:p>
    <w:p w14:paraId="65E5A633" w14:textId="771D2793" w:rsidR="00F90A87" w:rsidRPr="00F90A87" w:rsidRDefault="00F90A87" w:rsidP="00F90A87">
      <w:pPr>
        <w:pStyle w:val="a3"/>
        <w:ind w:left="502"/>
      </w:pPr>
      <w:r w:rsidRPr="00F90A87">
        <w:t xml:space="preserve">План работы </w:t>
      </w:r>
      <w:r>
        <w:t>О</w:t>
      </w:r>
      <w:r w:rsidRPr="00F90A87">
        <w:t xml:space="preserve">МО реализован в полном объеме. Мероприятия проведены на оптимальном организационном и методическом уровнях </w:t>
      </w:r>
    </w:p>
    <w:p w14:paraId="3625EA57" w14:textId="6124476D" w:rsidR="00F90A87" w:rsidRPr="000F7E45" w:rsidRDefault="000F7E45" w:rsidP="000F7E45">
      <w:pPr>
        <w:rPr>
          <w:b/>
          <w:bCs/>
          <w:u w:val="single"/>
        </w:rPr>
      </w:pPr>
      <w:r w:rsidRPr="000F7E45">
        <w:rPr>
          <w:b/>
          <w:bCs/>
          <w:u w:val="single"/>
        </w:rPr>
        <w:t>2</w:t>
      </w:r>
      <w:r w:rsidR="00710DF1" w:rsidRPr="000F7E45">
        <w:rPr>
          <w:b/>
          <w:bCs/>
          <w:u w:val="single"/>
        </w:rPr>
        <w:t>)</w:t>
      </w:r>
      <w:r w:rsidR="00F90A87" w:rsidRPr="000F7E45">
        <w:rPr>
          <w:b/>
          <w:bCs/>
          <w:u w:val="single"/>
        </w:rPr>
        <w:t xml:space="preserve">характеристика наиболее эффективных форм и методов работы, их результативность: </w:t>
      </w:r>
    </w:p>
    <w:p w14:paraId="6A002A9E" w14:textId="08112838" w:rsidR="00F90A87" w:rsidRDefault="00F90A87" w:rsidP="009E206D">
      <w:pPr>
        <w:pStyle w:val="a3"/>
        <w:ind w:left="502"/>
      </w:pPr>
      <w:r w:rsidRPr="00F90A87">
        <w:t xml:space="preserve">В течение года педагоги </w:t>
      </w:r>
      <w:r>
        <w:t>О</w:t>
      </w:r>
      <w:r w:rsidRPr="00F90A87">
        <w:t>МО принимали</w:t>
      </w:r>
      <w:r w:rsidR="00710DF1">
        <w:t xml:space="preserve"> </w:t>
      </w:r>
      <w:r w:rsidRPr="00F90A87">
        <w:t xml:space="preserve">  участие в методической работе </w:t>
      </w:r>
      <w:r>
        <w:t xml:space="preserve">своих </w:t>
      </w:r>
      <w:r w:rsidRPr="00F90A87">
        <w:t xml:space="preserve">школ, </w:t>
      </w:r>
      <w:r>
        <w:t>округа</w:t>
      </w:r>
      <w:r w:rsidRPr="00F90A87">
        <w:t>, региона. Наиболее результативными формами явились</w:t>
      </w:r>
      <w:r w:rsidR="00710DF1">
        <w:t xml:space="preserve"> заседания О</w:t>
      </w:r>
      <w:r w:rsidR="0088267C">
        <w:t>М</w:t>
      </w:r>
      <w:r w:rsidR="00710DF1">
        <w:t>О в рамках ЕМД,</w:t>
      </w:r>
      <w:r w:rsidRPr="00F90A87">
        <w:t xml:space="preserve"> практикумы,</w:t>
      </w:r>
      <w:r w:rsidR="0088267C" w:rsidRPr="0088267C">
        <w:t xml:space="preserve"> </w:t>
      </w:r>
      <w:r w:rsidR="0088267C" w:rsidRPr="0088267C">
        <w:t>мастер-классы</w:t>
      </w:r>
      <w:r w:rsidR="0088267C">
        <w:t xml:space="preserve"> из опыта работы</w:t>
      </w:r>
      <w:r w:rsidR="000F7E45">
        <w:t>,</w:t>
      </w:r>
      <w:r w:rsidRPr="00F90A87">
        <w:t xml:space="preserve"> к проведению которых привлекались педагоги</w:t>
      </w:r>
      <w:r w:rsidR="000F7E45">
        <w:t xml:space="preserve">  школ округа. </w:t>
      </w:r>
      <w:r w:rsidRPr="00F90A87">
        <w:t xml:space="preserve">В течение учебного года педагоги  работали над реализацией </w:t>
      </w:r>
      <w:r w:rsidR="00710DF1">
        <w:t xml:space="preserve">темы ОМО </w:t>
      </w:r>
      <w:r w:rsidR="00710DF1" w:rsidRPr="00710DF1">
        <w:t xml:space="preserve">«Развитие ключевых компетенций, </w:t>
      </w:r>
      <w:r w:rsidR="00710DF1" w:rsidRPr="00710DF1">
        <w:lastRenderedPageBreak/>
        <w:t>функциональной грамотности   участников образовательного процесса в условиях реализации ФГОС»</w:t>
      </w:r>
      <w:r w:rsidR="000F7E45">
        <w:t>, ц</w:t>
      </w:r>
      <w:r w:rsidR="00710DF1" w:rsidRPr="00710DF1">
        <w:t>ел</w:t>
      </w:r>
      <w:r w:rsidR="00DF1AB6" w:rsidRPr="00DF1AB6">
        <w:t>ью которой стало</w:t>
      </w:r>
      <w:r w:rsidR="00DF1AB6">
        <w:rPr>
          <w:b/>
          <w:bCs/>
        </w:rPr>
        <w:t xml:space="preserve"> </w:t>
      </w:r>
      <w:r w:rsidR="00710DF1" w:rsidRPr="00710DF1">
        <w:rPr>
          <w:bCs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  <w:r w:rsidR="00DF1AB6">
        <w:t>Д</w:t>
      </w:r>
      <w:r w:rsidR="000F7E45">
        <w:t>анная тема на сегодняшний день наиболее актуальна, поэтому мы будем продолжать работать над ней и в новом 2-24-2025 учебном году.</w:t>
      </w:r>
    </w:p>
    <w:p w14:paraId="38F2578F" w14:textId="65836055" w:rsidR="009E206D" w:rsidRDefault="00CE42FC" w:rsidP="002B3A6C">
      <w:pPr>
        <w:pStyle w:val="a3"/>
        <w:numPr>
          <w:ilvl w:val="0"/>
          <w:numId w:val="11"/>
        </w:numPr>
        <w:rPr>
          <w:b/>
          <w:bCs/>
          <w:u w:val="single"/>
        </w:rPr>
      </w:pPr>
      <w:r w:rsidRPr="000F7E45">
        <w:rPr>
          <w:b/>
          <w:bCs/>
          <w:u w:val="single"/>
        </w:rPr>
        <w:t>определение факторов, оказавших положительное или отрицательное воздействие на организацию методической работы</w:t>
      </w:r>
      <w:r w:rsidR="000F7E45">
        <w:rPr>
          <w:b/>
          <w:bCs/>
          <w:u w:val="single"/>
        </w:rPr>
        <w:t>:</w:t>
      </w:r>
    </w:p>
    <w:p w14:paraId="635178AB" w14:textId="77777777" w:rsidR="000A4A1E" w:rsidRDefault="000A4A1E" w:rsidP="002B3A6C">
      <w:pPr>
        <w:pStyle w:val="a3"/>
        <w:ind w:left="785"/>
        <w:rPr>
          <w:b/>
          <w:bCs/>
          <w:u w:val="single"/>
        </w:rPr>
      </w:pPr>
    </w:p>
    <w:p w14:paraId="7BF63818" w14:textId="77777777" w:rsidR="00977C60" w:rsidRDefault="000A4A1E" w:rsidP="002B3A6C">
      <w:pPr>
        <w:spacing w:after="208"/>
        <w:ind w:left="-5" w:hanging="10"/>
        <w:rPr>
          <w:rFonts w:eastAsia="Calibri"/>
          <w:kern w:val="2"/>
          <w:szCs w:val="22"/>
        </w:rPr>
      </w:pPr>
      <w:r w:rsidRPr="000A4A1E">
        <w:rPr>
          <w:rFonts w:ascii="Calibri" w:eastAsia="Calibri" w:hAnsi="Calibri" w:cs="Calibri"/>
          <w:color w:val="FFC000"/>
          <w:kern w:val="2"/>
          <w:szCs w:val="22"/>
        </w:rPr>
        <w:t xml:space="preserve">, </w:t>
      </w:r>
      <w:r w:rsidRPr="0031275B">
        <w:rPr>
          <w:kern w:val="2"/>
          <w:szCs w:val="22"/>
          <w:u w:val="single"/>
        </w:rPr>
        <w:t>Положительное</w:t>
      </w:r>
      <w:r w:rsidRPr="0031275B">
        <w:rPr>
          <w:rFonts w:eastAsia="Calibri"/>
          <w:kern w:val="2"/>
          <w:szCs w:val="22"/>
          <w:u w:val="single"/>
        </w:rPr>
        <w:t xml:space="preserve"> </w:t>
      </w:r>
      <w:r w:rsidRPr="0031275B">
        <w:rPr>
          <w:kern w:val="2"/>
          <w:szCs w:val="22"/>
          <w:u w:val="single"/>
        </w:rPr>
        <w:t>воздействие</w:t>
      </w:r>
      <w:r w:rsidRPr="0031275B">
        <w:rPr>
          <w:rFonts w:eastAsia="Calibri"/>
          <w:kern w:val="2"/>
          <w:szCs w:val="22"/>
          <w:u w:val="single"/>
        </w:rPr>
        <w:t>: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совершенствование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материально</w:t>
      </w:r>
      <w:r w:rsidRPr="000A4A1E">
        <w:rPr>
          <w:rFonts w:eastAsia="Calibri"/>
          <w:kern w:val="2"/>
          <w:szCs w:val="22"/>
        </w:rPr>
        <w:t>-</w:t>
      </w:r>
      <w:r w:rsidRPr="000A4A1E">
        <w:rPr>
          <w:kern w:val="2"/>
          <w:szCs w:val="22"/>
        </w:rPr>
        <w:t>технических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и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информационных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ресурсов</w:t>
      </w:r>
      <w:r w:rsidRPr="000A4A1E">
        <w:rPr>
          <w:rFonts w:eastAsia="Calibri"/>
          <w:kern w:val="2"/>
          <w:szCs w:val="22"/>
        </w:rPr>
        <w:t xml:space="preserve">, </w:t>
      </w:r>
      <w:r w:rsidRPr="000A4A1E">
        <w:rPr>
          <w:kern w:val="2"/>
          <w:szCs w:val="22"/>
        </w:rPr>
        <w:t>привлечение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к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проведению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методических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мероприятий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членов</w:t>
      </w:r>
      <w:r w:rsidRPr="000A4A1E">
        <w:rPr>
          <w:rFonts w:eastAsia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педагогическ</w:t>
      </w:r>
      <w:r w:rsidRPr="000A4A1E">
        <w:rPr>
          <w:kern w:val="2"/>
          <w:szCs w:val="22"/>
        </w:rPr>
        <w:t>их коллективов, имеющих «Точку Роста» естественно- научной направленности</w:t>
      </w:r>
      <w:r w:rsidRPr="000A4A1E">
        <w:rPr>
          <w:rFonts w:eastAsia="Calibri"/>
          <w:kern w:val="2"/>
          <w:szCs w:val="22"/>
        </w:rPr>
        <w:t>, отойти от проведения заседаний ОМО в форме сообщений, необходимо включ</w:t>
      </w:r>
      <w:r>
        <w:rPr>
          <w:rFonts w:eastAsia="Calibri"/>
          <w:kern w:val="2"/>
          <w:szCs w:val="22"/>
        </w:rPr>
        <w:t>ить</w:t>
      </w:r>
      <w:r w:rsidRPr="000A4A1E">
        <w:rPr>
          <w:rFonts w:eastAsia="Calibri"/>
          <w:kern w:val="2"/>
          <w:szCs w:val="22"/>
        </w:rPr>
        <w:t xml:space="preserve"> </w:t>
      </w:r>
      <w:r>
        <w:rPr>
          <w:rFonts w:eastAsia="Calibri"/>
          <w:kern w:val="2"/>
          <w:szCs w:val="22"/>
        </w:rPr>
        <w:t>в</w:t>
      </w:r>
      <w:r w:rsidRPr="000A4A1E">
        <w:rPr>
          <w:rFonts w:eastAsia="Calibri"/>
          <w:kern w:val="2"/>
          <w:szCs w:val="22"/>
        </w:rPr>
        <w:t xml:space="preserve"> каждое заседание практикумы по ФГ.</w:t>
      </w:r>
    </w:p>
    <w:p w14:paraId="7D92D8AF" w14:textId="14A71AAD" w:rsidR="000A4A1E" w:rsidRPr="000A4A1E" w:rsidRDefault="000A4A1E" w:rsidP="002B3A6C">
      <w:pPr>
        <w:spacing w:after="208"/>
        <w:ind w:left="-5" w:hanging="10"/>
        <w:rPr>
          <w:kern w:val="2"/>
          <w:szCs w:val="22"/>
        </w:rPr>
      </w:pPr>
      <w:r w:rsidRPr="00977C60">
        <w:rPr>
          <w:kern w:val="2"/>
          <w:szCs w:val="22"/>
          <w:u w:val="single"/>
        </w:rPr>
        <w:t>Отрицательное</w:t>
      </w:r>
      <w:r w:rsidRPr="00977C60">
        <w:rPr>
          <w:rFonts w:ascii="Calibri" w:eastAsia="Calibri" w:hAnsi="Calibri" w:cs="Calibri"/>
          <w:kern w:val="2"/>
          <w:szCs w:val="22"/>
          <w:u w:val="single"/>
        </w:rPr>
        <w:t xml:space="preserve"> </w:t>
      </w:r>
      <w:r w:rsidRPr="00977C60">
        <w:rPr>
          <w:kern w:val="2"/>
          <w:szCs w:val="22"/>
          <w:u w:val="single"/>
        </w:rPr>
        <w:t>воздействие</w:t>
      </w:r>
      <w:r w:rsidRPr="00977C60">
        <w:rPr>
          <w:rFonts w:ascii="Calibri" w:eastAsia="Calibri" w:hAnsi="Calibri" w:cs="Calibri"/>
          <w:kern w:val="2"/>
          <w:szCs w:val="22"/>
          <w:u w:val="single"/>
        </w:rPr>
        <w:t>: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низкий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уровень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мотивации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отдельных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педагогов</w:t>
      </w:r>
      <w:r w:rsidRPr="000A4A1E">
        <w:rPr>
          <w:rFonts w:ascii="Calibri" w:eastAsia="Calibri" w:hAnsi="Calibri" w:cs="Calibri"/>
          <w:kern w:val="2"/>
          <w:szCs w:val="22"/>
        </w:rPr>
        <w:t xml:space="preserve">, </w:t>
      </w:r>
      <w:r w:rsidRPr="000A4A1E">
        <w:rPr>
          <w:kern w:val="2"/>
          <w:szCs w:val="22"/>
        </w:rPr>
        <w:t>недостаточное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внимание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данному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направлению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со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стороны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руководителя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="00977C60">
        <w:rPr>
          <w:kern w:val="2"/>
          <w:szCs w:val="22"/>
        </w:rPr>
        <w:t>О</w:t>
      </w:r>
      <w:r w:rsidRPr="000A4A1E">
        <w:rPr>
          <w:kern w:val="2"/>
          <w:szCs w:val="22"/>
        </w:rPr>
        <w:t>О</w:t>
      </w:r>
      <w:r w:rsidRPr="000A4A1E">
        <w:rPr>
          <w:rFonts w:ascii="Calibri" w:eastAsia="Calibri" w:hAnsi="Calibri" w:cs="Calibri"/>
          <w:kern w:val="2"/>
          <w:szCs w:val="22"/>
        </w:rPr>
        <w:t xml:space="preserve">. </w:t>
      </w:r>
      <w:r w:rsidRPr="000A4A1E">
        <w:rPr>
          <w:kern w:val="2"/>
          <w:szCs w:val="22"/>
        </w:rPr>
        <w:t>Увеличение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нагрузки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на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учителя</w:t>
      </w:r>
      <w:r w:rsidRPr="000A4A1E">
        <w:rPr>
          <w:rFonts w:ascii="Calibri" w:eastAsia="Calibri" w:hAnsi="Calibri" w:cs="Calibri"/>
          <w:kern w:val="2"/>
          <w:szCs w:val="22"/>
        </w:rPr>
        <w:t xml:space="preserve">, </w:t>
      </w:r>
      <w:r w:rsidRPr="000A4A1E">
        <w:rPr>
          <w:kern w:val="2"/>
          <w:szCs w:val="22"/>
        </w:rPr>
        <w:t>связанной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Pr="000A4A1E">
        <w:rPr>
          <w:kern w:val="2"/>
          <w:szCs w:val="22"/>
        </w:rPr>
        <w:t>с</w:t>
      </w:r>
      <w:r w:rsidRPr="000A4A1E">
        <w:rPr>
          <w:rFonts w:ascii="Calibri" w:eastAsia="Calibri" w:hAnsi="Calibri" w:cs="Calibri"/>
          <w:kern w:val="2"/>
          <w:szCs w:val="22"/>
        </w:rPr>
        <w:t xml:space="preserve"> </w:t>
      </w:r>
      <w:r w:rsidR="002B3A6C">
        <w:rPr>
          <w:kern w:val="2"/>
          <w:szCs w:val="22"/>
        </w:rPr>
        <w:t xml:space="preserve">совмещением преподавания нескольких предметов и в нескольких школах. Многие учителя возрастные пенсионеры. </w:t>
      </w:r>
    </w:p>
    <w:p w14:paraId="058FB4B4" w14:textId="5F51EB8C" w:rsidR="000A4A1E" w:rsidRPr="000A4A1E" w:rsidRDefault="000A4A1E" w:rsidP="002B3A6C">
      <w:pPr>
        <w:spacing w:after="208"/>
        <w:rPr>
          <w:kern w:val="2"/>
          <w:szCs w:val="22"/>
        </w:rPr>
      </w:pPr>
    </w:p>
    <w:p w14:paraId="11DDE119" w14:textId="77777777" w:rsidR="000F7E45" w:rsidRPr="000A4A1E" w:rsidRDefault="000F7E45" w:rsidP="002B3A6C">
      <w:pPr>
        <w:pStyle w:val="a3"/>
        <w:ind w:left="785"/>
        <w:rPr>
          <w:b/>
          <w:bCs/>
          <w:u w:val="single"/>
        </w:rPr>
      </w:pPr>
    </w:p>
    <w:p w14:paraId="12E45C83" w14:textId="77777777" w:rsidR="00633608" w:rsidRDefault="00633608" w:rsidP="00633608">
      <w:pPr>
        <w:jc w:val="right"/>
      </w:pPr>
    </w:p>
    <w:p w14:paraId="0B7A208A" w14:textId="77777777" w:rsidR="0006247B" w:rsidRDefault="0006247B" w:rsidP="00633608">
      <w:pPr>
        <w:jc w:val="right"/>
      </w:pPr>
    </w:p>
    <w:p w14:paraId="613F7172" w14:textId="47AD1CC6" w:rsidR="009E206D" w:rsidRPr="009E206D" w:rsidRDefault="009E206D" w:rsidP="009E206D">
      <w:pPr>
        <w:pStyle w:val="a3"/>
        <w:ind w:left="644"/>
        <w:jc w:val="center"/>
        <w:rPr>
          <w:b/>
          <w:sz w:val="32"/>
          <w:szCs w:val="32"/>
        </w:rPr>
      </w:pPr>
      <w:r w:rsidRPr="009E206D">
        <w:rPr>
          <w:b/>
          <w:sz w:val="32"/>
          <w:szCs w:val="32"/>
        </w:rPr>
        <w:t xml:space="preserve">План работы на </w:t>
      </w:r>
      <w:r w:rsidR="002B3A6C">
        <w:rPr>
          <w:b/>
          <w:sz w:val="32"/>
          <w:szCs w:val="32"/>
        </w:rPr>
        <w:t>2024-2025</w:t>
      </w:r>
      <w:r w:rsidR="00633608">
        <w:rPr>
          <w:b/>
          <w:sz w:val="32"/>
          <w:szCs w:val="32"/>
        </w:rPr>
        <w:t xml:space="preserve"> учебный год</w:t>
      </w:r>
    </w:p>
    <w:p w14:paraId="59F01A39" w14:textId="0B599091" w:rsidR="008B7FFD" w:rsidRPr="008D4C3D" w:rsidRDefault="008B7FFD" w:rsidP="008B7FFD">
      <w:pPr>
        <w:spacing w:before="100" w:beforeAutospacing="1" w:after="100" w:afterAutospacing="1"/>
        <w:rPr>
          <w:b/>
        </w:rPr>
      </w:pPr>
      <w:r w:rsidRPr="008D4C3D">
        <w:rPr>
          <w:b/>
        </w:rPr>
        <w:t>Название</w:t>
      </w:r>
      <w:r w:rsidR="007B2DEA">
        <w:rPr>
          <w:b/>
        </w:rPr>
        <w:t xml:space="preserve"> </w:t>
      </w:r>
      <w:r w:rsidR="0006247B">
        <w:rPr>
          <w:b/>
        </w:rPr>
        <w:t>О</w:t>
      </w:r>
      <w:r w:rsidR="007B2DEA">
        <w:rPr>
          <w:b/>
        </w:rPr>
        <w:t>МО</w:t>
      </w:r>
      <w:r w:rsidR="009E206D">
        <w:rPr>
          <w:b/>
        </w:rPr>
        <w:t xml:space="preserve"> </w:t>
      </w:r>
      <w:r w:rsidR="002B3A6C" w:rsidRPr="002B3A6C">
        <w:rPr>
          <w:bCs/>
          <w:u w:val="single"/>
        </w:rPr>
        <w:t>химии-биологии-географии</w:t>
      </w:r>
    </w:p>
    <w:p w14:paraId="6B2AE78D" w14:textId="23EE3FFB" w:rsidR="008B7FFD" w:rsidRPr="002B3A6C" w:rsidRDefault="00633608" w:rsidP="008B7FFD">
      <w:pPr>
        <w:spacing w:before="100" w:beforeAutospacing="1" w:after="100" w:afterAutospacing="1"/>
        <w:rPr>
          <w:bCs/>
          <w:u w:val="single"/>
        </w:rPr>
      </w:pPr>
      <w:r>
        <w:rPr>
          <w:b/>
        </w:rPr>
        <w:t xml:space="preserve">Руководитель </w:t>
      </w:r>
      <w:r w:rsidR="0006247B">
        <w:rPr>
          <w:b/>
        </w:rPr>
        <w:t>О</w:t>
      </w:r>
      <w:r>
        <w:rPr>
          <w:b/>
        </w:rPr>
        <w:t>МО</w:t>
      </w:r>
      <w:r w:rsidR="002B3A6C">
        <w:rPr>
          <w:b/>
        </w:rPr>
        <w:t xml:space="preserve"> </w:t>
      </w:r>
      <w:r w:rsidR="002B3A6C" w:rsidRPr="002B3A6C">
        <w:rPr>
          <w:bCs/>
          <w:u w:val="single"/>
        </w:rPr>
        <w:t>Казакова Ирина Михайловна</w:t>
      </w:r>
    </w:p>
    <w:p w14:paraId="44BC3771" w14:textId="4BB7096A" w:rsidR="002B3A6C" w:rsidRPr="002B3A6C" w:rsidRDefault="002B3A6C" w:rsidP="002B3A6C">
      <w:pPr>
        <w:spacing w:before="100" w:beforeAutospacing="1" w:after="100" w:afterAutospacing="1"/>
      </w:pPr>
      <w:r w:rsidRPr="002B3A6C">
        <w:rPr>
          <w:b/>
        </w:rPr>
        <w:t xml:space="preserve">Тема </w:t>
      </w:r>
      <w:r w:rsidRPr="002B3A6C">
        <w:rPr>
          <w:b/>
        </w:rPr>
        <w:t>О</w:t>
      </w:r>
      <w:r w:rsidRPr="002B3A6C">
        <w:rPr>
          <w:b/>
        </w:rPr>
        <w:t>МО</w:t>
      </w:r>
      <w:r w:rsidRPr="002B3A6C">
        <w:rPr>
          <w:b/>
        </w:rPr>
        <w:t>:</w:t>
      </w:r>
      <w:r w:rsidRPr="002B3A6C">
        <w:rPr>
          <w:b/>
        </w:rPr>
        <w:t xml:space="preserve"> </w:t>
      </w:r>
      <w:r w:rsidRPr="002B3A6C">
        <w:t xml:space="preserve">«Развитие ключевых компетенций, функциональной грамотности   участников образовательного процесса в условиях реализации </w:t>
      </w:r>
      <w:r>
        <w:t xml:space="preserve">обновлённого </w:t>
      </w:r>
      <w:r w:rsidRPr="002B3A6C">
        <w:t>ФГОС».</w:t>
      </w:r>
    </w:p>
    <w:p w14:paraId="70865D79" w14:textId="05181623" w:rsidR="002B3A6C" w:rsidRPr="002B3A6C" w:rsidRDefault="002B3A6C" w:rsidP="002B3A6C">
      <w:pPr>
        <w:spacing w:before="100" w:beforeAutospacing="1" w:after="100" w:afterAutospacing="1"/>
        <w:rPr>
          <w:b/>
          <w:bCs/>
          <w:u w:val="single"/>
        </w:rPr>
      </w:pPr>
      <w:r w:rsidRPr="002B3A6C">
        <w:rPr>
          <w:b/>
          <w:bCs/>
        </w:rPr>
        <w:t xml:space="preserve">Цель: </w:t>
      </w:r>
      <w:r w:rsidRPr="002B3A6C"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 </w:t>
      </w:r>
    </w:p>
    <w:p w14:paraId="03CCF343" w14:textId="0815E22F" w:rsidR="002B3A6C" w:rsidRPr="002B3A6C" w:rsidRDefault="002B3A6C" w:rsidP="002B3A6C">
      <w:pPr>
        <w:spacing w:before="100" w:beforeAutospacing="1" w:after="100" w:afterAutospacing="1"/>
        <w:rPr>
          <w:bCs/>
        </w:rPr>
      </w:pPr>
      <w:r w:rsidRPr="002B3A6C">
        <w:rPr>
          <w:bCs/>
        </w:rPr>
        <w:t>Задачи:1. Формирование функциональной грамотности школьников;</w:t>
      </w:r>
    </w:p>
    <w:p w14:paraId="689D10CD" w14:textId="77777777" w:rsidR="002B3A6C" w:rsidRPr="002B3A6C" w:rsidRDefault="002B3A6C" w:rsidP="002B3A6C">
      <w:pPr>
        <w:spacing w:before="100" w:beforeAutospacing="1" w:after="100" w:afterAutospacing="1"/>
        <w:rPr>
          <w:bCs/>
        </w:rPr>
      </w:pPr>
      <w:r w:rsidRPr="002B3A6C">
        <w:rPr>
          <w:bCs/>
        </w:rPr>
        <w:t>2. Работа с высокомотивированными и слабоуспевающими детьми в рамках предметной деятельности;</w:t>
      </w:r>
    </w:p>
    <w:p w14:paraId="21C31A99" w14:textId="7D81F6CA" w:rsidR="002B3A6C" w:rsidRPr="002B3A6C" w:rsidRDefault="002B3A6C" w:rsidP="002B3A6C">
      <w:pPr>
        <w:spacing w:before="100" w:beforeAutospacing="1" w:after="100" w:afterAutospacing="1"/>
        <w:rPr>
          <w:bCs/>
        </w:rPr>
      </w:pPr>
      <w:r w:rsidRPr="002B3A6C">
        <w:rPr>
          <w:bCs/>
        </w:rPr>
        <w:t>3.  Повышение профессиональной компетентности пе</w:t>
      </w:r>
      <w:r w:rsidRPr="002B3A6C">
        <w:rPr>
          <w:bCs/>
        </w:rPr>
        <w:softHyphen/>
        <w:t>дагогов через участие в курсах повышения квалификации, профессиональных конкурсах различного уровня.</w:t>
      </w:r>
    </w:p>
    <w:p w14:paraId="37B2CA3C" w14:textId="4A92D1A8" w:rsidR="008F7AAC" w:rsidRPr="008D4C3D" w:rsidRDefault="008F7AAC" w:rsidP="008B7FFD">
      <w:pPr>
        <w:spacing w:before="100" w:beforeAutospacing="1" w:after="100" w:afterAutospacing="1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955"/>
        <w:gridCol w:w="5274"/>
        <w:gridCol w:w="3508"/>
      </w:tblGrid>
      <w:tr w:rsidR="008B39F4" w:rsidRPr="000F1BD1" w14:paraId="556633E0" w14:textId="77777777" w:rsidTr="008B39F4">
        <w:tc>
          <w:tcPr>
            <w:tcW w:w="846" w:type="dxa"/>
          </w:tcPr>
          <w:p w14:paraId="61052DA5" w14:textId="77777777"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№ п/п</w:t>
            </w:r>
          </w:p>
        </w:tc>
        <w:tc>
          <w:tcPr>
            <w:tcW w:w="2977" w:type="dxa"/>
          </w:tcPr>
          <w:p w14:paraId="1EB50895" w14:textId="77777777" w:rsidR="008F7AAC" w:rsidRPr="000F1BD1" w:rsidRDefault="008F7AAC" w:rsidP="005433D5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Сроки</w:t>
            </w:r>
          </w:p>
        </w:tc>
        <w:tc>
          <w:tcPr>
            <w:tcW w:w="1955" w:type="dxa"/>
          </w:tcPr>
          <w:p w14:paraId="2216F65A" w14:textId="77777777" w:rsidR="008F7AAC" w:rsidRPr="000F1BD1" w:rsidRDefault="008F7AAC" w:rsidP="000F1BD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Содержание работы</w:t>
            </w:r>
          </w:p>
        </w:tc>
        <w:tc>
          <w:tcPr>
            <w:tcW w:w="5274" w:type="dxa"/>
          </w:tcPr>
          <w:p w14:paraId="65F59357" w14:textId="77777777"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Исполнитель, ответственный</w:t>
            </w:r>
          </w:p>
        </w:tc>
        <w:tc>
          <w:tcPr>
            <w:tcW w:w="3508" w:type="dxa"/>
          </w:tcPr>
          <w:p w14:paraId="192256BC" w14:textId="77777777" w:rsidR="008F7AAC" w:rsidRPr="000F1BD1" w:rsidRDefault="008F7AAC" w:rsidP="008F7AA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F1BD1">
              <w:rPr>
                <w:b/>
              </w:rPr>
              <w:t>Примечание, отметка о выполнении</w:t>
            </w:r>
          </w:p>
        </w:tc>
      </w:tr>
      <w:tr w:rsidR="002B2E40" w:rsidRPr="000F1BD1" w14:paraId="7E0AA809" w14:textId="77777777" w:rsidTr="008B39F4">
        <w:trPr>
          <w:trHeight w:val="5052"/>
        </w:trPr>
        <w:tc>
          <w:tcPr>
            <w:tcW w:w="846" w:type="dxa"/>
            <w:vMerge w:val="restart"/>
          </w:tcPr>
          <w:p w14:paraId="4CE10073" w14:textId="77777777" w:rsidR="002B2E40" w:rsidRPr="00FA7219" w:rsidRDefault="002B2E40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</w:tcPr>
          <w:p w14:paraId="6EDB2114" w14:textId="77777777" w:rsidR="002B2E40" w:rsidRPr="009E206D" w:rsidRDefault="002B2E40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Январь-май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0A7A5DC" w14:textId="77777777" w:rsidR="002B2E40" w:rsidRPr="00E02811" w:rsidRDefault="002B2E40" w:rsidP="00E0281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02811">
              <w:rPr>
                <w:sz w:val="24"/>
                <w:szCs w:val="24"/>
              </w:rPr>
              <w:t>1.Августовская конференция</w:t>
            </w:r>
          </w:p>
          <w:p w14:paraId="6790EC48" w14:textId="5D031677" w:rsidR="002B2E40" w:rsidRPr="00E02811" w:rsidRDefault="002B2E40" w:rsidP="00E02811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5BBB26DA" w14:textId="27E750F7" w:rsidR="002B2E40" w:rsidRDefault="002B2E40" w:rsidP="008B7FFD">
            <w:pPr>
              <w:spacing w:before="100" w:beforeAutospacing="1" w:after="100" w:afterAutospacing="1"/>
            </w:pPr>
            <w:r>
              <w:t>1.</w:t>
            </w:r>
            <w:r w:rsidRPr="00E02811">
              <w:t>Анализ ОГЭ-202</w:t>
            </w:r>
            <w:r>
              <w:t>4</w:t>
            </w:r>
            <w:r w:rsidRPr="00E02811">
              <w:t>. Методические рекомендации для учителей, подготовленные на основе анализа типичных ошибок участников ОГЭ по химии 202</w:t>
            </w:r>
            <w:r>
              <w:t>4</w:t>
            </w:r>
            <w:r w:rsidRPr="00E02811">
              <w:t xml:space="preserve"> г</w:t>
            </w:r>
            <w:r>
              <w:t>.  Середа Н.Г.</w:t>
            </w:r>
          </w:p>
          <w:p w14:paraId="7B0DC214" w14:textId="2C519C02" w:rsidR="002B2E40" w:rsidRDefault="002B2E40" w:rsidP="008B7FFD">
            <w:pPr>
              <w:spacing w:before="100" w:beforeAutospacing="1" w:after="100" w:afterAutospacing="1"/>
            </w:pPr>
            <w:r>
              <w:t>2.</w:t>
            </w:r>
            <w:r w:rsidRPr="00E02811">
              <w:t>«Анализ результатов ЕГЭ и ОГЭ  биологии в 202</w:t>
            </w:r>
            <w:r>
              <w:t>3</w:t>
            </w:r>
            <w:r w:rsidRPr="00E02811">
              <w:t>-202</w:t>
            </w:r>
            <w:r>
              <w:t>4</w:t>
            </w:r>
            <w:r w:rsidRPr="00E02811">
              <w:t>учебном году. Выявление проблемных вопросов, заданий, поиск путей их решения»</w:t>
            </w:r>
            <w:r>
              <w:t xml:space="preserve"> Макарова Л.В.</w:t>
            </w:r>
          </w:p>
          <w:p w14:paraId="6A192B2B" w14:textId="500F75E7" w:rsidR="002B2E40" w:rsidRDefault="002B2E40" w:rsidP="008B7FFD">
            <w:pPr>
              <w:spacing w:before="100" w:beforeAutospacing="1" w:after="100" w:afterAutospacing="1"/>
            </w:pPr>
            <w:r>
              <w:t>3.</w:t>
            </w:r>
            <w:r w:rsidRPr="008A3942">
              <w:t xml:space="preserve">«Анализ результатов ЕГЭ и ОГЭ  </w:t>
            </w:r>
            <w:r>
              <w:t>географии</w:t>
            </w:r>
            <w:r w:rsidRPr="008A3942">
              <w:t xml:space="preserve"> в 2023-2024учебном году. Выявление проблемных вопросов, заданий, поиск путей их решения»</w:t>
            </w:r>
            <w:r>
              <w:t xml:space="preserve"> Казакова И.М.</w:t>
            </w:r>
          </w:p>
          <w:p w14:paraId="3DC57546" w14:textId="101BADA6" w:rsidR="002B2E40" w:rsidRPr="000F1BD1" w:rsidRDefault="002B2E40" w:rsidP="002B2E40">
            <w:pPr>
              <w:spacing w:before="100" w:beforeAutospacing="1" w:after="100" w:afterAutospacing="1"/>
            </w:pPr>
            <w:r>
              <w:t>4</w:t>
            </w:r>
            <w:r w:rsidRPr="002B2E40">
              <w:t>.</w:t>
            </w:r>
            <w:bookmarkStart w:id="4" w:name="_Hlk144205911"/>
            <w:r w:rsidRPr="002B2E40">
              <w:t>План работы ОМО на новый 202</w:t>
            </w:r>
            <w:r>
              <w:t>4</w:t>
            </w:r>
            <w:r w:rsidRPr="002B2E40">
              <w:t>-202</w:t>
            </w:r>
            <w:r>
              <w:t>5</w:t>
            </w:r>
            <w:r w:rsidRPr="002B2E40">
              <w:t xml:space="preserve"> учебный год.</w:t>
            </w:r>
            <w:r>
              <w:t xml:space="preserve"> </w:t>
            </w:r>
            <w:r w:rsidRPr="002B2E40">
              <w:t>Казакова И.М.</w:t>
            </w:r>
            <w:bookmarkEnd w:id="4"/>
          </w:p>
        </w:tc>
        <w:tc>
          <w:tcPr>
            <w:tcW w:w="3508" w:type="dxa"/>
            <w:tcBorders>
              <w:bottom w:val="single" w:sz="4" w:space="0" w:color="auto"/>
            </w:tcBorders>
          </w:tcPr>
          <w:p w14:paraId="5B30E694" w14:textId="77777777" w:rsidR="002B2E40" w:rsidRPr="000F1BD1" w:rsidRDefault="002B2E40" w:rsidP="008B7FFD">
            <w:pPr>
              <w:spacing w:before="100" w:beforeAutospacing="1" w:after="100" w:afterAutospacing="1"/>
            </w:pPr>
          </w:p>
        </w:tc>
      </w:tr>
      <w:tr w:rsidR="002B2E40" w:rsidRPr="000F1BD1" w14:paraId="12E63B59" w14:textId="77777777" w:rsidTr="008B39F4">
        <w:trPr>
          <w:trHeight w:val="366"/>
        </w:trPr>
        <w:tc>
          <w:tcPr>
            <w:tcW w:w="846" w:type="dxa"/>
            <w:vMerge/>
          </w:tcPr>
          <w:p w14:paraId="454AE8DB" w14:textId="77777777" w:rsidR="002B2E40" w:rsidRPr="00FA7219" w:rsidRDefault="002B2E40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65D3ED2D" w14:textId="77777777" w:rsidR="002B2E40" w:rsidRDefault="002B2E40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0E3ECC77" w14:textId="6CB0DBA4" w:rsidR="002B2E40" w:rsidRPr="00E02811" w:rsidRDefault="002B2E40" w:rsidP="00E02811">
            <w:pPr>
              <w:spacing w:before="100" w:beforeAutospacing="1" w:after="100" w:afterAutospacing="1"/>
            </w:pPr>
            <w:r>
              <w:t>октябрь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14:paraId="36191B91" w14:textId="77777777" w:rsidR="003C6BDA" w:rsidRDefault="002B2E40" w:rsidP="003C6BDA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</w:t>
            </w:r>
            <w:r w:rsidRPr="002B2E40">
              <w:rPr>
                <w:bCs/>
              </w:rPr>
              <w:t>«Активизация творческого потенциала обучающихся и повышение качества знаний по географии». Короткова Г.О.</w:t>
            </w:r>
          </w:p>
          <w:p w14:paraId="5A7F50DB" w14:textId="395B9344" w:rsidR="003C6BDA" w:rsidRPr="003C6BDA" w:rsidRDefault="003C6BDA" w:rsidP="003C6BDA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bCs/>
              </w:rPr>
            </w:pPr>
            <w:r w:rsidRPr="003C6BDA">
              <w:rPr>
                <w:bCs/>
                <w:color w:val="ED7D31" w:themeColor="accent2"/>
              </w:rPr>
              <w:t>Развитие компетенции</w:t>
            </w:r>
            <w:r w:rsidRPr="003C6BDA">
              <w:rPr>
                <w:bCs/>
              </w:rPr>
              <w:t xml:space="preserve"> «Научное объяснение явлений» на учебных занятиях по географии</w:t>
            </w:r>
            <w:r w:rsidRPr="003C6BDA">
              <w:rPr>
                <w:bCs/>
              </w:rPr>
              <w:t>.</w:t>
            </w:r>
          </w:p>
          <w:p w14:paraId="0DBA264A" w14:textId="40BFAC87" w:rsidR="003C6BDA" w:rsidRDefault="0060720A" w:rsidP="003C6BDA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bCs/>
              </w:rPr>
            </w:pPr>
            <w:r w:rsidRPr="0060720A">
              <w:rPr>
                <w:bCs/>
                <w:color w:val="ED7D31" w:themeColor="accent2"/>
              </w:rPr>
              <w:t>Развитие компетенции</w:t>
            </w:r>
            <w:r w:rsidRPr="0060720A">
              <w:rPr>
                <w:bCs/>
              </w:rPr>
              <w:t xml:space="preserve"> «Научное объяснение явлений» на учебных занятиях по химии</w:t>
            </w:r>
          </w:p>
          <w:p w14:paraId="1A36A10A" w14:textId="22E18973" w:rsidR="002B2E40" w:rsidRPr="002B2E40" w:rsidRDefault="0060720A" w:rsidP="0060720A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</w:pPr>
            <w:r w:rsidRPr="0060720A">
              <w:rPr>
                <w:bCs/>
                <w:color w:val="ED7D31" w:themeColor="accent2"/>
              </w:rPr>
              <w:t>Развитие компетенции</w:t>
            </w:r>
            <w:r w:rsidRPr="0060720A">
              <w:rPr>
                <w:bCs/>
              </w:rPr>
              <w:t xml:space="preserve"> «Научное объяснение явлений» на учебных занятиях по биологии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3CCCABC3" w14:textId="77777777" w:rsidR="002B2E40" w:rsidRPr="000F1BD1" w:rsidRDefault="002B2E40" w:rsidP="008B7FFD">
            <w:pPr>
              <w:spacing w:before="100" w:beforeAutospacing="1" w:after="100" w:afterAutospacing="1"/>
            </w:pPr>
          </w:p>
        </w:tc>
      </w:tr>
      <w:tr w:rsidR="002B2E40" w:rsidRPr="000F1BD1" w14:paraId="44F4521E" w14:textId="77777777" w:rsidTr="008B39F4">
        <w:trPr>
          <w:trHeight w:val="408"/>
        </w:trPr>
        <w:tc>
          <w:tcPr>
            <w:tcW w:w="846" w:type="dxa"/>
            <w:vMerge/>
          </w:tcPr>
          <w:p w14:paraId="006467B4" w14:textId="77777777" w:rsidR="002B2E40" w:rsidRPr="00FA7219" w:rsidRDefault="002B2E40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26EB049D" w14:textId="77777777" w:rsidR="002B2E40" w:rsidRDefault="002B2E40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211CB290" w14:textId="3DE56F9B" w:rsidR="002B2E40" w:rsidRPr="00E02811" w:rsidRDefault="002B2E40" w:rsidP="00E02811">
            <w:pPr>
              <w:spacing w:before="100" w:beforeAutospacing="1" w:after="100" w:afterAutospacing="1"/>
            </w:pPr>
            <w:r>
              <w:t>декабрь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14:paraId="0B1ABF7A" w14:textId="3E4C7CA8" w:rsidR="002B2E40" w:rsidRDefault="009D6B6B" w:rsidP="009D6B6B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</w:t>
            </w:r>
            <w:r w:rsidR="009C1DEB" w:rsidRPr="009D6B6B">
              <w:rPr>
                <w:bCs/>
              </w:rPr>
              <w:t xml:space="preserve">«Профориентация учащихся на уроках географии как одно из важнейших направлений современного </w:t>
            </w:r>
            <w:proofErr w:type="spellStart"/>
            <w:r w:rsidR="009C1DEB" w:rsidRPr="009D6B6B">
              <w:rPr>
                <w:bCs/>
              </w:rPr>
              <w:t>образования».Мишенко</w:t>
            </w:r>
            <w:proofErr w:type="spellEnd"/>
            <w:r w:rsidR="009C1DEB" w:rsidRPr="009D6B6B">
              <w:rPr>
                <w:bCs/>
              </w:rPr>
              <w:t xml:space="preserve"> Л.И.</w:t>
            </w:r>
          </w:p>
          <w:p w14:paraId="04AF2D57" w14:textId="79741897" w:rsidR="009D6B6B" w:rsidRDefault="009D6B6B" w:rsidP="009D6B6B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2.</w:t>
            </w:r>
            <w:r w:rsidRPr="008B39F4">
              <w:rPr>
                <w:bCs/>
                <w:color w:val="ED7D31" w:themeColor="accent2"/>
              </w:rPr>
              <w:t>Развитие компетенции</w:t>
            </w:r>
            <w:r w:rsidRPr="009D6B6B">
              <w:rPr>
                <w:bCs/>
              </w:rPr>
              <w:t xml:space="preserve"> «Понимание особенностей естественно-научного исследования» на учебных </w:t>
            </w:r>
            <w:r w:rsidRPr="009D6B6B">
              <w:rPr>
                <w:bCs/>
              </w:rPr>
              <w:lastRenderedPageBreak/>
              <w:t>занятиях по географии</w:t>
            </w:r>
          </w:p>
          <w:p w14:paraId="10B7FB19" w14:textId="49930433" w:rsidR="008B39F4" w:rsidRDefault="008B39F4" w:rsidP="008B39F4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3.</w:t>
            </w:r>
            <w:r w:rsidRPr="008B39F4">
              <w:rPr>
                <w:rFonts w:ascii="Arial" w:eastAsiaTheme="minorHAnsi" w:hAnsi="Arial" w:cs="Arial"/>
                <w:color w:val="34383C"/>
                <w:kern w:val="2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Pr="008B39F4">
              <w:rPr>
                <w:bCs/>
                <w:color w:val="ED7D31" w:themeColor="accent2"/>
              </w:rPr>
              <w:t>Развитие компетенции «Понимание</w:t>
            </w:r>
            <w:r w:rsidRPr="008B39F4">
              <w:rPr>
                <w:bCs/>
              </w:rPr>
              <w:t xml:space="preserve"> особенностей естественно-научного исследования» на учебных занятиях по биологии</w:t>
            </w:r>
          </w:p>
          <w:p w14:paraId="6A37933E" w14:textId="40CA04BF" w:rsidR="008B39F4" w:rsidRPr="008B39F4" w:rsidRDefault="008B39F4" w:rsidP="008B39F4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4.</w:t>
            </w:r>
            <w:r w:rsidRPr="008B39F4">
              <w:rPr>
                <w:rFonts w:ascii="Arial" w:eastAsiaTheme="minorHAnsi" w:hAnsi="Arial" w:cs="Arial"/>
                <w:color w:val="34383C"/>
                <w:kern w:val="2"/>
                <w:shd w:val="clear" w:color="auto" w:fill="FFFFFF"/>
                <w:lang w:eastAsia="en-US"/>
                <w14:ligatures w14:val="standardContextual"/>
              </w:rPr>
              <w:t xml:space="preserve"> </w:t>
            </w:r>
            <w:r w:rsidRPr="008B39F4">
              <w:rPr>
                <w:bCs/>
                <w:color w:val="ED7D31" w:themeColor="accent2"/>
              </w:rPr>
              <w:t>Развитие компетенции</w:t>
            </w:r>
            <w:r w:rsidRPr="008B39F4">
              <w:rPr>
                <w:bCs/>
              </w:rPr>
              <w:t xml:space="preserve"> «Понимание особенностей естественно-научного исследования» на учебных занятиях по</w:t>
            </w:r>
            <w:r>
              <w:rPr>
                <w:bCs/>
              </w:rPr>
              <w:t xml:space="preserve"> химии.</w:t>
            </w:r>
          </w:p>
          <w:p w14:paraId="479446F5" w14:textId="7118904E" w:rsidR="008B39F4" w:rsidRPr="008B39F4" w:rsidRDefault="008B39F4" w:rsidP="008B39F4">
            <w:pPr>
              <w:spacing w:before="100" w:beforeAutospacing="1" w:after="100" w:afterAutospacing="1"/>
              <w:rPr>
                <w:bCs/>
              </w:rPr>
            </w:pPr>
          </w:p>
          <w:p w14:paraId="64D581A4" w14:textId="7D28A4A0" w:rsidR="008B39F4" w:rsidRPr="009D6B6B" w:rsidRDefault="008B39F4" w:rsidP="009D6B6B">
            <w:pPr>
              <w:spacing w:before="100" w:beforeAutospacing="1" w:after="100" w:afterAutospacing="1"/>
              <w:rPr>
                <w:bCs/>
              </w:rPr>
            </w:pPr>
          </w:p>
          <w:p w14:paraId="5A922E2D" w14:textId="77777777" w:rsidR="009D6B6B" w:rsidRPr="009D6B6B" w:rsidRDefault="009D6B6B" w:rsidP="008B39F4">
            <w:pPr>
              <w:pStyle w:val="a3"/>
              <w:spacing w:before="100" w:beforeAutospacing="1" w:after="100" w:afterAutospacing="1"/>
              <w:ind w:left="2880"/>
              <w:rPr>
                <w:bCs/>
              </w:rPr>
            </w:pPr>
          </w:p>
          <w:p w14:paraId="64FAF0AA" w14:textId="2170272C" w:rsidR="0060720A" w:rsidRDefault="0060720A" w:rsidP="008B7FFD">
            <w:pPr>
              <w:spacing w:before="100" w:beforeAutospacing="1" w:after="100" w:afterAutospacing="1"/>
            </w:pP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09EF8600" w14:textId="77777777" w:rsidR="002B2E40" w:rsidRPr="000F1BD1" w:rsidRDefault="002B2E40" w:rsidP="008B7FFD">
            <w:pPr>
              <w:spacing w:before="100" w:beforeAutospacing="1" w:after="100" w:afterAutospacing="1"/>
            </w:pPr>
          </w:p>
        </w:tc>
      </w:tr>
      <w:tr w:rsidR="002B2E40" w:rsidRPr="000F1BD1" w14:paraId="74CE601B" w14:textId="77777777" w:rsidTr="008B39F4">
        <w:trPr>
          <w:trHeight w:val="444"/>
        </w:trPr>
        <w:tc>
          <w:tcPr>
            <w:tcW w:w="846" w:type="dxa"/>
            <w:vMerge/>
          </w:tcPr>
          <w:p w14:paraId="4A6CFF97" w14:textId="77777777" w:rsidR="002B2E40" w:rsidRPr="00FA7219" w:rsidRDefault="002B2E40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529622CA" w14:textId="77777777" w:rsidR="002B2E40" w:rsidRDefault="002B2E40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64C17E8A" w14:textId="1C2EFC32" w:rsidR="002B2E40" w:rsidRPr="00E02811" w:rsidRDefault="002B2E40" w:rsidP="00E02811">
            <w:pPr>
              <w:spacing w:before="100" w:beforeAutospacing="1" w:after="100" w:afterAutospacing="1"/>
            </w:pPr>
            <w:r>
              <w:t>февраль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</w:tcPr>
          <w:p w14:paraId="3687207E" w14:textId="2C386DA9" w:rsidR="009C1DEB" w:rsidRDefault="009C1DEB" w:rsidP="009C1DEB">
            <w:pPr>
              <w:spacing w:before="100" w:beforeAutospacing="1" w:after="100" w:afterAutospacing="1"/>
            </w:pPr>
            <w:r>
              <w:t>1.</w:t>
            </w:r>
            <w:r w:rsidRPr="009C1DEB">
              <w:t>«Практические приемы мнемотехники» Тимохина О.М.</w:t>
            </w:r>
          </w:p>
          <w:p w14:paraId="6220DBEB" w14:textId="288E8261" w:rsidR="008B39F4" w:rsidRDefault="003C6BDA" w:rsidP="008B39F4">
            <w:pPr>
              <w:spacing w:before="100" w:beforeAutospacing="1" w:after="100" w:afterAutospacing="1"/>
            </w:pPr>
            <w:r>
              <w:t>2.</w:t>
            </w:r>
            <w:r w:rsidR="008B39F4" w:rsidRPr="008B39F4">
              <w:rPr>
                <w:rFonts w:ascii="Arial" w:hAnsi="Arial" w:cs="Arial"/>
                <w:color w:val="34383C"/>
              </w:rPr>
              <w:t xml:space="preserve"> </w:t>
            </w:r>
            <w:r w:rsidR="008B39F4" w:rsidRPr="008B39F4">
              <w:rPr>
                <w:color w:val="ED7D31" w:themeColor="accent2"/>
              </w:rPr>
              <w:t>Развитие компетенции «Интерпретация</w:t>
            </w:r>
            <w:r w:rsidR="008B39F4" w:rsidRPr="008B39F4">
              <w:t xml:space="preserve"> данных и использование научных доказательств для получения выводов» на учебных занятиях по географии</w:t>
            </w:r>
            <w:r w:rsidR="008B39F4">
              <w:t>.</w:t>
            </w:r>
          </w:p>
          <w:p w14:paraId="63DA6AE9" w14:textId="3BD749CC" w:rsidR="008B39F4" w:rsidRDefault="008B39F4" w:rsidP="008B39F4">
            <w:pPr>
              <w:spacing w:before="100" w:beforeAutospacing="1" w:after="100" w:afterAutospacing="1"/>
            </w:pPr>
            <w:r>
              <w:t>3.</w:t>
            </w:r>
            <w:r w:rsidRPr="008B39F4">
              <w:rPr>
                <w:rFonts w:ascii="Arial" w:hAnsi="Arial" w:cs="Arial"/>
                <w:color w:val="34383C"/>
              </w:rPr>
              <w:t xml:space="preserve"> </w:t>
            </w:r>
            <w:r w:rsidRPr="008B39F4">
              <w:rPr>
                <w:color w:val="ED7D31" w:themeColor="accent2"/>
              </w:rPr>
              <w:t>Развитие компетенции</w:t>
            </w:r>
            <w:r w:rsidRPr="008B39F4">
              <w:t xml:space="preserve"> «Интерпретация данных и использование научных доказательств для получения выводов» на учебных занятиях по </w:t>
            </w:r>
            <w:r>
              <w:t>биолог</w:t>
            </w:r>
            <w:r w:rsidRPr="008B39F4">
              <w:t>ии</w:t>
            </w:r>
          </w:p>
          <w:p w14:paraId="6E206832" w14:textId="0DFF4C2B" w:rsidR="002B2E40" w:rsidRDefault="008B39F4" w:rsidP="008B39F4">
            <w:pPr>
              <w:spacing w:before="100" w:beforeAutospacing="1" w:after="100" w:afterAutospacing="1"/>
            </w:pPr>
            <w:r>
              <w:t>4.</w:t>
            </w:r>
            <w:r w:rsidRPr="008B39F4">
              <w:rPr>
                <w:rFonts w:ascii="Arial" w:hAnsi="Arial" w:cs="Arial"/>
                <w:color w:val="34383C"/>
              </w:rPr>
              <w:t xml:space="preserve"> </w:t>
            </w:r>
            <w:r w:rsidRPr="008B39F4">
              <w:t xml:space="preserve">Развитие компетенции «Интерпретация данных и использование научных доказательств для получения выводов» на учебных занятиях по </w:t>
            </w:r>
            <w:r>
              <w:t>хим</w:t>
            </w:r>
            <w:r w:rsidRPr="008B39F4">
              <w:t>ии</w:t>
            </w:r>
            <w:r>
              <w:t>.</w:t>
            </w:r>
          </w:p>
        </w:tc>
        <w:tc>
          <w:tcPr>
            <w:tcW w:w="3508" w:type="dxa"/>
            <w:tcBorders>
              <w:top w:val="single" w:sz="4" w:space="0" w:color="auto"/>
              <w:bottom w:val="single" w:sz="4" w:space="0" w:color="auto"/>
            </w:tcBorders>
          </w:tcPr>
          <w:p w14:paraId="6C4A2DDD" w14:textId="77777777" w:rsidR="002B2E40" w:rsidRPr="000F1BD1" w:rsidRDefault="002B2E40" w:rsidP="008B7FFD">
            <w:pPr>
              <w:spacing w:before="100" w:beforeAutospacing="1" w:after="100" w:afterAutospacing="1"/>
            </w:pPr>
          </w:p>
        </w:tc>
      </w:tr>
      <w:tr w:rsidR="002B2E40" w:rsidRPr="000F1BD1" w14:paraId="1057459C" w14:textId="77777777" w:rsidTr="008B39F4">
        <w:trPr>
          <w:trHeight w:val="480"/>
        </w:trPr>
        <w:tc>
          <w:tcPr>
            <w:tcW w:w="846" w:type="dxa"/>
            <w:vMerge/>
          </w:tcPr>
          <w:p w14:paraId="521A3960" w14:textId="77777777" w:rsidR="002B2E40" w:rsidRPr="00FA7219" w:rsidRDefault="002B2E40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5317E846" w14:textId="77777777" w:rsidR="002B2E40" w:rsidRDefault="002B2E40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57369B72" w14:textId="6D132FA0" w:rsidR="002B2E40" w:rsidRPr="00E02811" w:rsidRDefault="002B2E40" w:rsidP="00E02811">
            <w:pPr>
              <w:spacing w:before="100" w:beforeAutospacing="1" w:after="100" w:afterAutospacing="1"/>
            </w:pPr>
            <w:r>
              <w:t>апрель</w:t>
            </w:r>
          </w:p>
        </w:tc>
        <w:tc>
          <w:tcPr>
            <w:tcW w:w="5274" w:type="dxa"/>
            <w:tcBorders>
              <w:top w:val="single" w:sz="4" w:space="0" w:color="auto"/>
            </w:tcBorders>
          </w:tcPr>
          <w:p w14:paraId="52532DAD" w14:textId="6F2C02CB" w:rsidR="002B2E40" w:rsidRDefault="002B2E40" w:rsidP="002B2E40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1.</w:t>
            </w:r>
            <w:r w:rsidRPr="002B2E40">
              <w:rPr>
                <w:bCs/>
              </w:rPr>
              <w:t xml:space="preserve">Особенности подготовки учащихся к государственной итоговой  аттестации в форме ОГЭ по географии </w:t>
            </w:r>
            <w:proofErr w:type="spellStart"/>
            <w:r w:rsidRPr="002B2E40">
              <w:rPr>
                <w:bCs/>
              </w:rPr>
              <w:t>Ракосеева</w:t>
            </w:r>
            <w:proofErr w:type="spellEnd"/>
            <w:r w:rsidRPr="002B2E40">
              <w:rPr>
                <w:bCs/>
              </w:rPr>
              <w:t xml:space="preserve"> С.В.</w:t>
            </w:r>
          </w:p>
          <w:p w14:paraId="2AC215D5" w14:textId="77777777" w:rsidR="00193CA1" w:rsidRDefault="009C1DEB" w:rsidP="008B39F4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2.</w:t>
            </w:r>
            <w:r w:rsidRPr="009C1DEB"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r w:rsidRPr="009C1DEB">
              <w:rPr>
                <w:bCs/>
              </w:rPr>
              <w:t>«Формирование навыков выполнения заданий с развёрнутым ответом при подготовке к ОГЭ по биологии».</w:t>
            </w:r>
            <w:proofErr w:type="spellStart"/>
            <w:r w:rsidRPr="009C1DEB">
              <w:rPr>
                <w:bCs/>
              </w:rPr>
              <w:t>Бутрова</w:t>
            </w:r>
            <w:proofErr w:type="spellEnd"/>
            <w:r w:rsidRPr="009C1DEB">
              <w:rPr>
                <w:bCs/>
              </w:rPr>
              <w:t xml:space="preserve"> И.В.</w:t>
            </w:r>
          </w:p>
          <w:p w14:paraId="04D7530E" w14:textId="7402CEBD" w:rsidR="008B39F4" w:rsidRPr="008B39F4" w:rsidRDefault="008B39F4" w:rsidP="008B39F4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3.</w:t>
            </w:r>
            <w:r w:rsidRPr="008B39F4">
              <w:rPr>
                <w:bCs/>
                <w:sz w:val="24"/>
                <w:szCs w:val="24"/>
              </w:rPr>
              <w:t xml:space="preserve"> </w:t>
            </w:r>
            <w:r w:rsidRPr="008B39F4">
              <w:rPr>
                <w:bCs/>
                <w:color w:val="ED7D31" w:themeColor="accent2"/>
              </w:rPr>
              <w:t>«Формирование навыков</w:t>
            </w:r>
            <w:r w:rsidRPr="008B39F4">
              <w:rPr>
                <w:bCs/>
              </w:rPr>
              <w:t xml:space="preserve"> выполнения заданий с развёрнутым ответом при подготовке к ОГЭ по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химии.</w:t>
            </w:r>
          </w:p>
          <w:p w14:paraId="760322E3" w14:textId="5399FAC1" w:rsidR="008B39F4" w:rsidRPr="002B2E40" w:rsidRDefault="008B39F4" w:rsidP="002B2E40">
            <w:pPr>
              <w:spacing w:before="100" w:beforeAutospacing="1" w:after="100" w:afterAutospacing="1"/>
              <w:rPr>
                <w:bCs/>
              </w:rPr>
            </w:pPr>
          </w:p>
          <w:p w14:paraId="64F65255" w14:textId="77777777" w:rsidR="002B2E40" w:rsidRDefault="002B2E40" w:rsidP="008B7FFD">
            <w:pPr>
              <w:spacing w:before="100" w:beforeAutospacing="1" w:after="100" w:afterAutospacing="1"/>
            </w:pPr>
          </w:p>
        </w:tc>
        <w:tc>
          <w:tcPr>
            <w:tcW w:w="3508" w:type="dxa"/>
            <w:tcBorders>
              <w:top w:val="single" w:sz="4" w:space="0" w:color="auto"/>
            </w:tcBorders>
          </w:tcPr>
          <w:p w14:paraId="58C172A0" w14:textId="77777777" w:rsidR="002B2E40" w:rsidRPr="000F1BD1" w:rsidRDefault="002B2E40" w:rsidP="008B7FFD">
            <w:pPr>
              <w:spacing w:before="100" w:beforeAutospacing="1" w:after="100" w:afterAutospacing="1"/>
            </w:pPr>
          </w:p>
        </w:tc>
      </w:tr>
      <w:tr w:rsidR="008B39F4" w:rsidRPr="000F1BD1" w14:paraId="1751A678" w14:textId="77777777" w:rsidTr="008B39F4">
        <w:tc>
          <w:tcPr>
            <w:tcW w:w="846" w:type="dxa"/>
          </w:tcPr>
          <w:p w14:paraId="79DD4D2A" w14:textId="77777777" w:rsidR="008F7AAC" w:rsidRPr="00FA7219" w:rsidRDefault="008F7AAC" w:rsidP="00FA7219">
            <w:pPr>
              <w:pStyle w:val="a3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39E633AD" w14:textId="3B7AE833" w:rsidR="00284EBB" w:rsidRPr="009E206D" w:rsidRDefault="002B2E82" w:rsidP="005433D5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Декабрь</w:t>
            </w:r>
            <w:r w:rsidR="00FA7219">
              <w:rPr>
                <w:sz w:val="16"/>
                <w:szCs w:val="16"/>
              </w:rPr>
              <w:t>, 202</w:t>
            </w:r>
            <w:r w:rsidR="0006247B">
              <w:rPr>
                <w:sz w:val="16"/>
                <w:szCs w:val="16"/>
              </w:rPr>
              <w:t>3</w:t>
            </w:r>
            <w:r w:rsidR="00284EBB" w:rsidRPr="009E206D">
              <w:rPr>
                <w:sz w:val="16"/>
                <w:szCs w:val="16"/>
              </w:rPr>
              <w:t xml:space="preserve"> г.,</w:t>
            </w:r>
          </w:p>
          <w:p w14:paraId="4F595195" w14:textId="05847043" w:rsidR="008F7AAC" w:rsidRPr="009E206D" w:rsidRDefault="00FA7219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Январь, 202</w:t>
            </w:r>
            <w:r w:rsidR="0006247B">
              <w:rPr>
                <w:sz w:val="16"/>
                <w:szCs w:val="16"/>
              </w:rPr>
              <w:t>4</w:t>
            </w:r>
            <w:r w:rsidR="00284EBB" w:rsidRPr="009E206D">
              <w:rPr>
                <w:sz w:val="16"/>
                <w:szCs w:val="16"/>
              </w:rPr>
              <w:t xml:space="preserve"> </w:t>
            </w:r>
            <w:r w:rsidR="002B2E82" w:rsidRPr="009E206D">
              <w:rPr>
                <w:sz w:val="16"/>
                <w:szCs w:val="16"/>
              </w:rPr>
              <w:t>г.</w:t>
            </w:r>
          </w:p>
        </w:tc>
        <w:tc>
          <w:tcPr>
            <w:tcW w:w="1955" w:type="dxa"/>
          </w:tcPr>
          <w:p w14:paraId="309BA3E3" w14:textId="77777777" w:rsidR="005F54D4" w:rsidRPr="009E206D" w:rsidRDefault="005F54D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Всероссийская олимпиада школьников:</w:t>
            </w:r>
          </w:p>
          <w:p w14:paraId="5DEAFE60" w14:textId="77777777" w:rsidR="005F54D4" w:rsidRPr="009E206D" w:rsidRDefault="005F54D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- основное общее образование:</w:t>
            </w:r>
          </w:p>
          <w:p w14:paraId="1B2D8A96" w14:textId="77777777" w:rsidR="005F54D4" w:rsidRPr="009E206D" w:rsidRDefault="005F54D4" w:rsidP="00284EBB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- среднее общее образование:</w:t>
            </w:r>
          </w:p>
        </w:tc>
        <w:tc>
          <w:tcPr>
            <w:tcW w:w="5274" w:type="dxa"/>
          </w:tcPr>
          <w:p w14:paraId="3D2A4A93" w14:textId="247A9B0A" w:rsidR="008F7AAC" w:rsidRPr="000F1BD1" w:rsidRDefault="00193CA1" w:rsidP="00284EBB">
            <w:r w:rsidRPr="00193CA1">
              <w:t>Все педагоги округа</w:t>
            </w:r>
          </w:p>
        </w:tc>
        <w:tc>
          <w:tcPr>
            <w:tcW w:w="3508" w:type="dxa"/>
          </w:tcPr>
          <w:p w14:paraId="1A7BB814" w14:textId="77777777" w:rsidR="008F7AAC" w:rsidRPr="000F1BD1" w:rsidRDefault="008F7AAC" w:rsidP="00284EBB"/>
        </w:tc>
      </w:tr>
      <w:tr w:rsidR="008B39F4" w:rsidRPr="000F1BD1" w14:paraId="70C481BA" w14:textId="77777777" w:rsidTr="008B39F4">
        <w:tc>
          <w:tcPr>
            <w:tcW w:w="846" w:type="dxa"/>
          </w:tcPr>
          <w:p w14:paraId="326BFCD9" w14:textId="77777777" w:rsidR="008F7AAC" w:rsidRPr="00FA7219" w:rsidRDefault="008F7AAC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73CFCD99" w14:textId="004AE408" w:rsidR="008F7AAC" w:rsidRPr="009E206D" w:rsidRDefault="00FA7219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Март, 202</w:t>
            </w:r>
            <w:r w:rsidR="0006247B">
              <w:rPr>
                <w:sz w:val="16"/>
                <w:szCs w:val="16"/>
              </w:rPr>
              <w:t>4</w:t>
            </w:r>
            <w:r w:rsidR="00284EBB" w:rsidRPr="009E206D">
              <w:rPr>
                <w:sz w:val="16"/>
                <w:szCs w:val="16"/>
              </w:rPr>
              <w:t>г.</w:t>
            </w:r>
          </w:p>
        </w:tc>
        <w:tc>
          <w:tcPr>
            <w:tcW w:w="1955" w:type="dxa"/>
          </w:tcPr>
          <w:p w14:paraId="060F4C57" w14:textId="77777777" w:rsidR="008F7AAC" w:rsidRPr="009E206D" w:rsidRDefault="00284EBB" w:rsidP="005F54D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Олимпиада для обучающихся в начальных классах:</w:t>
            </w:r>
          </w:p>
        </w:tc>
        <w:tc>
          <w:tcPr>
            <w:tcW w:w="5274" w:type="dxa"/>
          </w:tcPr>
          <w:p w14:paraId="13F04C7F" w14:textId="7FC832AC" w:rsidR="008F7AAC" w:rsidRPr="000F1BD1" w:rsidRDefault="008F7AAC" w:rsidP="008B7FFD">
            <w:pPr>
              <w:spacing w:before="100" w:beforeAutospacing="1" w:after="100" w:afterAutospacing="1"/>
            </w:pPr>
          </w:p>
        </w:tc>
        <w:tc>
          <w:tcPr>
            <w:tcW w:w="3508" w:type="dxa"/>
          </w:tcPr>
          <w:p w14:paraId="04B36208" w14:textId="77777777"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8B39F4" w:rsidRPr="000F1BD1" w14:paraId="49B2B499" w14:textId="77777777" w:rsidTr="008B39F4">
        <w:tc>
          <w:tcPr>
            <w:tcW w:w="846" w:type="dxa"/>
          </w:tcPr>
          <w:p w14:paraId="3DB1BEF2" w14:textId="77777777" w:rsidR="008F7AAC" w:rsidRPr="00FA7219" w:rsidRDefault="008F7AAC" w:rsidP="00FA7219">
            <w:pPr>
              <w:pStyle w:val="a3"/>
              <w:numPr>
                <w:ilvl w:val="0"/>
                <w:numId w:val="7"/>
              </w:num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6F725D9" w14:textId="1E002F36" w:rsidR="008F7AAC" w:rsidRPr="009E206D" w:rsidRDefault="00FA7219" w:rsidP="005433D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Апрель, 202</w:t>
            </w:r>
            <w:r w:rsidR="0006247B">
              <w:rPr>
                <w:sz w:val="16"/>
                <w:szCs w:val="16"/>
              </w:rPr>
              <w:t>4</w:t>
            </w:r>
            <w:r w:rsidR="001C3578"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955" w:type="dxa"/>
          </w:tcPr>
          <w:p w14:paraId="3273F12A" w14:textId="77777777" w:rsidR="008F7AAC" w:rsidRPr="009E206D" w:rsidRDefault="001C3578" w:rsidP="005F54D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«Парад наук»</w:t>
            </w:r>
          </w:p>
        </w:tc>
        <w:tc>
          <w:tcPr>
            <w:tcW w:w="5274" w:type="dxa"/>
          </w:tcPr>
          <w:p w14:paraId="24F7B159" w14:textId="6E480E7B" w:rsidR="008F7AAC" w:rsidRPr="000F1BD1" w:rsidRDefault="00193CA1" w:rsidP="008B7FFD">
            <w:pPr>
              <w:spacing w:before="100" w:beforeAutospacing="1" w:after="100" w:afterAutospacing="1"/>
            </w:pPr>
            <w:r w:rsidRPr="00193CA1">
              <w:t>Все педагоги округа</w:t>
            </w:r>
          </w:p>
        </w:tc>
        <w:tc>
          <w:tcPr>
            <w:tcW w:w="3508" w:type="dxa"/>
          </w:tcPr>
          <w:p w14:paraId="4D5B7C0C" w14:textId="77777777" w:rsidR="008F7AAC" w:rsidRPr="000F1BD1" w:rsidRDefault="008F7AAC" w:rsidP="008B7FFD">
            <w:pPr>
              <w:spacing w:before="100" w:beforeAutospacing="1" w:after="100" w:afterAutospacing="1"/>
            </w:pPr>
          </w:p>
        </w:tc>
      </w:tr>
      <w:tr w:rsidR="008B39F4" w:rsidRPr="000F1BD1" w14:paraId="310C2634" w14:textId="77777777" w:rsidTr="008B39F4">
        <w:tc>
          <w:tcPr>
            <w:tcW w:w="846" w:type="dxa"/>
          </w:tcPr>
          <w:p w14:paraId="67C71C0F" w14:textId="77777777" w:rsidR="00C01914" w:rsidRPr="00FA7219" w:rsidRDefault="00C01914" w:rsidP="00FA7219">
            <w:pPr>
              <w:pStyle w:val="a3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5C8C5A6B" w14:textId="4CD9AAE3" w:rsidR="00C01914" w:rsidRPr="009E206D" w:rsidRDefault="00FA7219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Апрель, 202</w:t>
            </w:r>
            <w:r w:rsidR="0006247B">
              <w:rPr>
                <w:sz w:val="16"/>
                <w:szCs w:val="16"/>
              </w:rPr>
              <w:t>4</w:t>
            </w:r>
            <w:r w:rsidR="00C01914" w:rsidRPr="009E206D">
              <w:rPr>
                <w:sz w:val="16"/>
                <w:szCs w:val="16"/>
              </w:rPr>
              <w:t xml:space="preserve"> г.</w:t>
            </w:r>
          </w:p>
          <w:p w14:paraId="0F759517" w14:textId="45D8B113" w:rsidR="00C01914" w:rsidRPr="009E206D" w:rsidRDefault="00FA7219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Октябрь, 202</w:t>
            </w:r>
            <w:r w:rsidR="0006247B">
              <w:rPr>
                <w:sz w:val="16"/>
                <w:szCs w:val="16"/>
              </w:rPr>
              <w:t>3</w:t>
            </w:r>
            <w:r w:rsidR="00C01914" w:rsidRPr="009E206D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955" w:type="dxa"/>
          </w:tcPr>
          <w:p w14:paraId="2CE53B25" w14:textId="5A1DFC17" w:rsidR="00C01914" w:rsidRPr="009E206D" w:rsidRDefault="009E206D" w:rsidP="00C01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Награждения</w:t>
            </w:r>
            <w:r w:rsidR="00C01914" w:rsidRPr="009E206D">
              <w:rPr>
                <w:sz w:val="16"/>
                <w:szCs w:val="16"/>
              </w:rPr>
              <w:t xml:space="preserve"> ведомственными грам</w:t>
            </w:r>
            <w:r>
              <w:rPr>
                <w:sz w:val="16"/>
                <w:szCs w:val="16"/>
              </w:rPr>
              <w:t>отами (</w:t>
            </w:r>
            <w:proofErr w:type="spellStart"/>
            <w:r>
              <w:rPr>
                <w:sz w:val="16"/>
                <w:szCs w:val="16"/>
              </w:rPr>
              <w:t>Минобра</w:t>
            </w:r>
            <w:proofErr w:type="spellEnd"/>
            <w:r>
              <w:rPr>
                <w:sz w:val="16"/>
                <w:szCs w:val="16"/>
              </w:rPr>
              <w:t xml:space="preserve"> Амурской области, </w:t>
            </w:r>
            <w:r w:rsidR="00FA7219">
              <w:rPr>
                <w:sz w:val="16"/>
                <w:szCs w:val="16"/>
              </w:rPr>
              <w:t xml:space="preserve">Министерства просвещения </w:t>
            </w:r>
            <w:r w:rsidR="00C01914" w:rsidRPr="009E206D">
              <w:rPr>
                <w:sz w:val="16"/>
                <w:szCs w:val="16"/>
              </w:rPr>
              <w:t>РФ</w:t>
            </w:r>
            <w:r>
              <w:rPr>
                <w:sz w:val="16"/>
                <w:szCs w:val="16"/>
              </w:rPr>
              <w:t xml:space="preserve">),  </w:t>
            </w:r>
            <w:r w:rsidR="00C01914" w:rsidRPr="009E206D">
              <w:rPr>
                <w:sz w:val="16"/>
                <w:szCs w:val="16"/>
              </w:rPr>
              <w:t>ходатайства</w:t>
            </w:r>
            <w:r>
              <w:rPr>
                <w:sz w:val="16"/>
                <w:szCs w:val="16"/>
              </w:rPr>
              <w:t xml:space="preserve"> в </w:t>
            </w:r>
            <w:r w:rsidR="0006247B">
              <w:rPr>
                <w:sz w:val="16"/>
                <w:szCs w:val="16"/>
              </w:rPr>
              <w:t>УСО</w:t>
            </w:r>
          </w:p>
        </w:tc>
        <w:tc>
          <w:tcPr>
            <w:tcW w:w="5274" w:type="dxa"/>
          </w:tcPr>
          <w:p w14:paraId="711ABF39" w14:textId="321F7CD7" w:rsidR="00C01914" w:rsidRPr="000F1BD1" w:rsidRDefault="00193CA1" w:rsidP="00C01914">
            <w:r w:rsidRPr="00193CA1">
              <w:t xml:space="preserve">Руководитель ОМО </w:t>
            </w:r>
            <w:proofErr w:type="spellStart"/>
            <w:r w:rsidRPr="00193CA1">
              <w:t>И.М.Казакова</w:t>
            </w:r>
            <w:proofErr w:type="spellEnd"/>
            <w:r>
              <w:t>, руководители ОО</w:t>
            </w:r>
          </w:p>
        </w:tc>
        <w:tc>
          <w:tcPr>
            <w:tcW w:w="3508" w:type="dxa"/>
          </w:tcPr>
          <w:p w14:paraId="2A26E42C" w14:textId="77777777" w:rsidR="00C01914" w:rsidRPr="000F1BD1" w:rsidRDefault="00C01914" w:rsidP="00C01914"/>
        </w:tc>
      </w:tr>
      <w:tr w:rsidR="008B39F4" w:rsidRPr="000F1BD1" w14:paraId="2226F73E" w14:textId="77777777" w:rsidTr="008B39F4">
        <w:tc>
          <w:tcPr>
            <w:tcW w:w="846" w:type="dxa"/>
          </w:tcPr>
          <w:p w14:paraId="3A2277E6" w14:textId="77777777" w:rsidR="00C01914" w:rsidRPr="00FA7219" w:rsidRDefault="00C01914" w:rsidP="00FA7219">
            <w:pPr>
              <w:pStyle w:val="a3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575E98AE" w14:textId="650C39F9" w:rsidR="00C01914" w:rsidRPr="009E206D" w:rsidRDefault="00FA7219" w:rsidP="0054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</w:t>
            </w:r>
            <w:r w:rsidR="0006247B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ь, 202</w:t>
            </w:r>
            <w:r w:rsidR="0006247B">
              <w:rPr>
                <w:sz w:val="16"/>
                <w:szCs w:val="16"/>
              </w:rPr>
              <w:t>4</w:t>
            </w:r>
            <w:r w:rsidR="003730A7" w:rsidRPr="009E206D">
              <w:rPr>
                <w:sz w:val="16"/>
                <w:szCs w:val="16"/>
              </w:rPr>
              <w:t xml:space="preserve"> г.</w:t>
            </w:r>
          </w:p>
          <w:p w14:paraId="63143B27" w14:textId="2118E84A" w:rsidR="003730A7" w:rsidRPr="009E206D" w:rsidRDefault="003730A7" w:rsidP="005433D5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1A2E2F3F" w14:textId="77777777" w:rsidR="00C01914" w:rsidRPr="009E206D" w:rsidRDefault="009E206D" w:rsidP="00373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Награждения</w:t>
            </w:r>
            <w:r w:rsidR="00F0167C" w:rsidRPr="009E206D">
              <w:rPr>
                <w:sz w:val="16"/>
                <w:szCs w:val="16"/>
              </w:rPr>
              <w:t xml:space="preserve"> учителей-предметников к августовской конференции, ко Дню учителя</w:t>
            </w:r>
            <w:r>
              <w:rPr>
                <w:sz w:val="16"/>
                <w:szCs w:val="16"/>
              </w:rPr>
              <w:t>, дошкольного работника, ходатайства в Отдел образования</w:t>
            </w:r>
          </w:p>
        </w:tc>
        <w:tc>
          <w:tcPr>
            <w:tcW w:w="5274" w:type="dxa"/>
          </w:tcPr>
          <w:p w14:paraId="78D742D3" w14:textId="4F6717C1" w:rsidR="00C01914" w:rsidRPr="000F1BD1" w:rsidRDefault="00193CA1" w:rsidP="003730A7">
            <w:r w:rsidRPr="00193CA1">
              <w:t xml:space="preserve">Руководитель ОМО </w:t>
            </w:r>
            <w:proofErr w:type="spellStart"/>
            <w:r w:rsidRPr="00193CA1">
              <w:t>И.М.Казакова</w:t>
            </w:r>
            <w:proofErr w:type="spellEnd"/>
            <w:r w:rsidRPr="00193CA1">
              <w:t>, руководители ОО</w:t>
            </w:r>
          </w:p>
        </w:tc>
        <w:tc>
          <w:tcPr>
            <w:tcW w:w="3508" w:type="dxa"/>
          </w:tcPr>
          <w:p w14:paraId="752B88AB" w14:textId="77777777" w:rsidR="00C01914" w:rsidRPr="000F1BD1" w:rsidRDefault="00C01914" w:rsidP="003730A7"/>
        </w:tc>
      </w:tr>
      <w:tr w:rsidR="008B39F4" w:rsidRPr="000F1BD1" w14:paraId="3F0D9BC1" w14:textId="77777777" w:rsidTr="008B39F4">
        <w:trPr>
          <w:trHeight w:val="483"/>
        </w:trPr>
        <w:tc>
          <w:tcPr>
            <w:tcW w:w="846" w:type="dxa"/>
          </w:tcPr>
          <w:p w14:paraId="4BE7C763" w14:textId="77777777" w:rsidR="00C01914" w:rsidRPr="00FA7219" w:rsidRDefault="00C01914" w:rsidP="00FA7219">
            <w:pPr>
              <w:pStyle w:val="a3"/>
              <w:numPr>
                <w:ilvl w:val="0"/>
                <w:numId w:val="7"/>
              </w:num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15D8EDD8" w14:textId="75EC9E6C" w:rsidR="00F0167C" w:rsidRPr="009E206D" w:rsidRDefault="00FA7219" w:rsidP="00F01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Май, 202</w:t>
            </w:r>
            <w:r w:rsidR="0006247B">
              <w:rPr>
                <w:sz w:val="16"/>
                <w:szCs w:val="16"/>
              </w:rPr>
              <w:t>4</w:t>
            </w:r>
            <w:r w:rsidR="00F0167C" w:rsidRPr="009E206D">
              <w:rPr>
                <w:sz w:val="16"/>
                <w:szCs w:val="16"/>
              </w:rPr>
              <w:t xml:space="preserve"> г (подготовка)</w:t>
            </w:r>
          </w:p>
          <w:p w14:paraId="3E2938E2" w14:textId="725F2405" w:rsidR="00C01914" w:rsidRPr="009E206D" w:rsidRDefault="00FA7219" w:rsidP="00F016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Август, 202</w:t>
            </w:r>
            <w:r w:rsidR="0006247B">
              <w:rPr>
                <w:sz w:val="16"/>
                <w:szCs w:val="16"/>
              </w:rPr>
              <w:t>4</w:t>
            </w:r>
            <w:r w:rsidR="00F0167C" w:rsidRPr="009E206D">
              <w:rPr>
                <w:sz w:val="16"/>
                <w:szCs w:val="16"/>
              </w:rPr>
              <w:t xml:space="preserve"> г. </w:t>
            </w:r>
            <w:r w:rsidR="007A6E5F" w:rsidRPr="009E206D">
              <w:rPr>
                <w:sz w:val="16"/>
                <w:szCs w:val="16"/>
              </w:rPr>
              <w:t>(проведение)</w:t>
            </w:r>
          </w:p>
        </w:tc>
        <w:tc>
          <w:tcPr>
            <w:tcW w:w="1955" w:type="dxa"/>
          </w:tcPr>
          <w:p w14:paraId="4E77FF88" w14:textId="77777777" w:rsidR="00C01914" w:rsidRPr="009E206D" w:rsidRDefault="007A6E5F" w:rsidP="00F0167C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Августовская конференция</w:t>
            </w:r>
          </w:p>
          <w:p w14:paraId="6C92DE8B" w14:textId="77777777" w:rsidR="007A6E5F" w:rsidRPr="009E206D" w:rsidRDefault="008D4C3D" w:rsidP="00F0167C">
            <w:pPr>
              <w:rPr>
                <w:sz w:val="16"/>
                <w:szCs w:val="16"/>
              </w:rPr>
            </w:pPr>
            <w:r w:rsidRPr="009E206D">
              <w:rPr>
                <w:sz w:val="16"/>
                <w:szCs w:val="16"/>
              </w:rPr>
              <w:t>(п</w:t>
            </w:r>
            <w:r w:rsidR="007A6E5F" w:rsidRPr="009E206D">
              <w:rPr>
                <w:sz w:val="16"/>
                <w:szCs w:val="16"/>
              </w:rPr>
              <w:t>одготовка, проверка докладов на секцию)</w:t>
            </w:r>
          </w:p>
          <w:p w14:paraId="5970680A" w14:textId="77777777" w:rsidR="007A6E5F" w:rsidRPr="009E206D" w:rsidRDefault="007A6E5F" w:rsidP="00F0167C">
            <w:pPr>
              <w:rPr>
                <w:sz w:val="16"/>
                <w:szCs w:val="16"/>
              </w:rPr>
            </w:pPr>
          </w:p>
          <w:p w14:paraId="4854370D" w14:textId="77777777" w:rsidR="007A6E5F" w:rsidRPr="009E206D" w:rsidRDefault="007A6E5F" w:rsidP="00F0167C">
            <w:pPr>
              <w:rPr>
                <w:sz w:val="16"/>
                <w:szCs w:val="16"/>
              </w:rPr>
            </w:pPr>
          </w:p>
          <w:p w14:paraId="61D0CB62" w14:textId="77777777" w:rsidR="007A6E5F" w:rsidRPr="009E206D" w:rsidRDefault="007A6E5F" w:rsidP="00F0167C">
            <w:pPr>
              <w:rPr>
                <w:sz w:val="16"/>
                <w:szCs w:val="16"/>
              </w:rPr>
            </w:pPr>
          </w:p>
        </w:tc>
        <w:tc>
          <w:tcPr>
            <w:tcW w:w="5274" w:type="dxa"/>
          </w:tcPr>
          <w:p w14:paraId="22174A64" w14:textId="4B316F2C" w:rsidR="00C01914" w:rsidRPr="000F1BD1" w:rsidRDefault="00193CA1" w:rsidP="00F0167C">
            <w:r w:rsidRPr="00193CA1">
              <w:t>Руководитель ОМО И.М.Казакова</w:t>
            </w:r>
          </w:p>
        </w:tc>
        <w:tc>
          <w:tcPr>
            <w:tcW w:w="3508" w:type="dxa"/>
          </w:tcPr>
          <w:p w14:paraId="728DA55B" w14:textId="77777777" w:rsidR="00C01914" w:rsidRPr="000F1BD1" w:rsidRDefault="00C01914" w:rsidP="00F0167C"/>
        </w:tc>
      </w:tr>
      <w:tr w:rsidR="008B39F4" w:rsidRPr="000F1BD1" w14:paraId="23ED4525" w14:textId="77777777" w:rsidTr="008B39F4">
        <w:tc>
          <w:tcPr>
            <w:tcW w:w="846" w:type="dxa"/>
          </w:tcPr>
          <w:p w14:paraId="081D1328" w14:textId="77777777" w:rsidR="009E206D" w:rsidRPr="009E206D" w:rsidRDefault="009E206D" w:rsidP="00F0167C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5E74A96A" w14:textId="77777777" w:rsidR="009E206D" w:rsidRPr="009E206D" w:rsidRDefault="009E206D" w:rsidP="00F0167C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3C943714" w14:textId="77777777" w:rsidR="009E206D" w:rsidRPr="009E206D" w:rsidRDefault="009E206D" w:rsidP="00F0167C">
            <w:pPr>
              <w:rPr>
                <w:sz w:val="16"/>
                <w:szCs w:val="16"/>
              </w:rPr>
            </w:pPr>
          </w:p>
        </w:tc>
        <w:tc>
          <w:tcPr>
            <w:tcW w:w="5274" w:type="dxa"/>
          </w:tcPr>
          <w:p w14:paraId="1D11BF80" w14:textId="77777777" w:rsidR="009E206D" w:rsidRPr="000F1BD1" w:rsidRDefault="009E206D" w:rsidP="00F0167C"/>
        </w:tc>
        <w:tc>
          <w:tcPr>
            <w:tcW w:w="3508" w:type="dxa"/>
          </w:tcPr>
          <w:p w14:paraId="4CEC650B" w14:textId="77777777" w:rsidR="009E206D" w:rsidRPr="000F1BD1" w:rsidRDefault="009E206D" w:rsidP="00F0167C"/>
        </w:tc>
      </w:tr>
    </w:tbl>
    <w:p w14:paraId="6CF49B17" w14:textId="68F943A2" w:rsidR="008B7DB2" w:rsidRDefault="008B7DB2" w:rsidP="008B7DB2">
      <w:pPr>
        <w:pStyle w:val="a3"/>
        <w:ind w:left="502"/>
        <w:rPr>
          <w:bCs/>
        </w:rPr>
      </w:pPr>
      <w:r w:rsidRPr="008B7DB2">
        <w:rPr>
          <w:bCs/>
        </w:rPr>
        <w:t xml:space="preserve"> </w:t>
      </w:r>
    </w:p>
    <w:p w14:paraId="397FCDD3" w14:textId="6C3F0F4E" w:rsidR="008B7DB2" w:rsidRPr="009C1DEB" w:rsidRDefault="008B7DB2" w:rsidP="009C1DEB">
      <w:pPr>
        <w:rPr>
          <w:bCs/>
        </w:rPr>
      </w:pPr>
    </w:p>
    <w:p w14:paraId="2BB3C494" w14:textId="4945C3AD" w:rsidR="00D51F1E" w:rsidRDefault="00D51F1E" w:rsidP="009C1DEB"/>
    <w:p w14:paraId="611162E5" w14:textId="3B91C845" w:rsidR="007E6207" w:rsidRDefault="007E6207" w:rsidP="007E6207">
      <w:pPr>
        <w:pStyle w:val="a7"/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</w:p>
    <w:p w14:paraId="7AADE33B" w14:textId="730BCDF2" w:rsidR="007E6207" w:rsidRPr="008B7DB2" w:rsidRDefault="007E6207" w:rsidP="008B7DB2">
      <w:pPr>
        <w:pStyle w:val="a3"/>
        <w:ind w:left="502"/>
        <w:rPr>
          <w:bCs/>
        </w:rPr>
      </w:pPr>
    </w:p>
    <w:p w14:paraId="791643CB" w14:textId="7EEEADD9" w:rsidR="008B7DB2" w:rsidRPr="008B7DB2" w:rsidRDefault="008B7DB2" w:rsidP="003E6279">
      <w:pPr>
        <w:pStyle w:val="a3"/>
        <w:ind w:left="502"/>
        <w:rPr>
          <w:bCs/>
        </w:rPr>
      </w:pPr>
    </w:p>
    <w:p w14:paraId="20D78C35" w14:textId="77777777" w:rsidR="003E6279" w:rsidRPr="00CA76FB" w:rsidRDefault="003E6279" w:rsidP="003E6279">
      <w:pPr>
        <w:pStyle w:val="a3"/>
        <w:ind w:left="502"/>
        <w:rPr>
          <w:b/>
        </w:rPr>
      </w:pPr>
    </w:p>
    <w:p w14:paraId="3BD062FB" w14:textId="77777777" w:rsidR="003E6279" w:rsidRDefault="003E6279" w:rsidP="003E6279"/>
    <w:p w14:paraId="6082505D" w14:textId="77777777" w:rsidR="008F7AAC" w:rsidRPr="008B7FFD" w:rsidRDefault="008F7AAC" w:rsidP="008D4C3D">
      <w:pPr>
        <w:spacing w:after="100" w:afterAutospacing="1"/>
        <w:rPr>
          <w:b/>
          <w:sz w:val="28"/>
          <w:szCs w:val="28"/>
        </w:rPr>
      </w:pPr>
    </w:p>
    <w:sectPr w:rsidR="008F7AAC" w:rsidRPr="008B7FFD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B7370D"/>
    <w:multiLevelType w:val="hybridMultilevel"/>
    <w:tmpl w:val="807C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F7551BF"/>
    <w:multiLevelType w:val="hybridMultilevel"/>
    <w:tmpl w:val="5F9EBDEA"/>
    <w:lvl w:ilvl="0" w:tplc="68867A76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C9D0A68"/>
    <w:multiLevelType w:val="hybridMultilevel"/>
    <w:tmpl w:val="C72C737A"/>
    <w:lvl w:ilvl="0" w:tplc="C422FC18">
      <w:start w:val="1"/>
      <w:numFmt w:val="decimal"/>
      <w:lvlText w:val="%1)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4511D7C"/>
    <w:multiLevelType w:val="hybridMultilevel"/>
    <w:tmpl w:val="C05037FC"/>
    <w:lvl w:ilvl="0" w:tplc="2B4ED918">
      <w:start w:val="1"/>
      <w:numFmt w:val="bullet"/>
      <w:lvlText w:val="–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E81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F067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AB6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22A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AD1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CEB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AC4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C284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32872"/>
    <w:multiLevelType w:val="hybridMultilevel"/>
    <w:tmpl w:val="59E87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C6737"/>
    <w:multiLevelType w:val="hybridMultilevel"/>
    <w:tmpl w:val="D5B66238"/>
    <w:lvl w:ilvl="0" w:tplc="872E5844">
      <w:start w:val="1"/>
      <w:numFmt w:val="bullet"/>
      <w:lvlText w:val="–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B85B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7457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CA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B8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78C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056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288F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25B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C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46751">
    <w:abstractNumId w:val="11"/>
  </w:num>
  <w:num w:numId="2" w16cid:durableId="1475489791">
    <w:abstractNumId w:val="1"/>
  </w:num>
  <w:num w:numId="3" w16cid:durableId="165321149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6613291">
    <w:abstractNumId w:val="3"/>
  </w:num>
  <w:num w:numId="5" w16cid:durableId="1161116826">
    <w:abstractNumId w:val="7"/>
  </w:num>
  <w:num w:numId="6" w16cid:durableId="1921984008">
    <w:abstractNumId w:val="0"/>
  </w:num>
  <w:num w:numId="7" w16cid:durableId="320738177">
    <w:abstractNumId w:val="8"/>
  </w:num>
  <w:num w:numId="8" w16cid:durableId="1728259231">
    <w:abstractNumId w:val="9"/>
  </w:num>
  <w:num w:numId="9" w16cid:durableId="1283423074">
    <w:abstractNumId w:val="6"/>
  </w:num>
  <w:num w:numId="10" w16cid:durableId="19091833">
    <w:abstractNumId w:val="5"/>
  </w:num>
  <w:num w:numId="11" w16cid:durableId="1585262592">
    <w:abstractNumId w:val="4"/>
  </w:num>
  <w:num w:numId="12" w16cid:durableId="864682507">
    <w:abstractNumId w:val="10"/>
  </w:num>
  <w:num w:numId="13" w16cid:durableId="637148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BA"/>
    <w:rsid w:val="00011FBB"/>
    <w:rsid w:val="00020FC4"/>
    <w:rsid w:val="00052F2B"/>
    <w:rsid w:val="00054087"/>
    <w:rsid w:val="00055DEC"/>
    <w:rsid w:val="0006247B"/>
    <w:rsid w:val="000865AE"/>
    <w:rsid w:val="000A14E5"/>
    <w:rsid w:val="000A4A1E"/>
    <w:rsid w:val="000B0823"/>
    <w:rsid w:val="000C422B"/>
    <w:rsid w:val="000D46DF"/>
    <w:rsid w:val="000F1BD1"/>
    <w:rsid w:val="000F7E45"/>
    <w:rsid w:val="00104E88"/>
    <w:rsid w:val="00106A5E"/>
    <w:rsid w:val="00135F4A"/>
    <w:rsid w:val="0016196C"/>
    <w:rsid w:val="001620F1"/>
    <w:rsid w:val="00193CA1"/>
    <w:rsid w:val="001B5DC7"/>
    <w:rsid w:val="001C3578"/>
    <w:rsid w:val="00206439"/>
    <w:rsid w:val="0022527C"/>
    <w:rsid w:val="00284EBB"/>
    <w:rsid w:val="002B0FBA"/>
    <w:rsid w:val="002B1079"/>
    <w:rsid w:val="002B2E40"/>
    <w:rsid w:val="002B2E82"/>
    <w:rsid w:val="002B3A6C"/>
    <w:rsid w:val="00302527"/>
    <w:rsid w:val="0031275B"/>
    <w:rsid w:val="00317684"/>
    <w:rsid w:val="003730A7"/>
    <w:rsid w:val="00382A8D"/>
    <w:rsid w:val="003C6BDA"/>
    <w:rsid w:val="003D1240"/>
    <w:rsid w:val="003E21FE"/>
    <w:rsid w:val="003E6279"/>
    <w:rsid w:val="003F6539"/>
    <w:rsid w:val="004314EC"/>
    <w:rsid w:val="004438F4"/>
    <w:rsid w:val="004A2909"/>
    <w:rsid w:val="004E68DD"/>
    <w:rsid w:val="00523EB6"/>
    <w:rsid w:val="00533EA8"/>
    <w:rsid w:val="005433D5"/>
    <w:rsid w:val="00587D8F"/>
    <w:rsid w:val="005D7802"/>
    <w:rsid w:val="005F54D4"/>
    <w:rsid w:val="0060720A"/>
    <w:rsid w:val="006139A4"/>
    <w:rsid w:val="00632B37"/>
    <w:rsid w:val="00633608"/>
    <w:rsid w:val="00653366"/>
    <w:rsid w:val="006B5B65"/>
    <w:rsid w:val="006C3157"/>
    <w:rsid w:val="00710DF1"/>
    <w:rsid w:val="00766693"/>
    <w:rsid w:val="0078025E"/>
    <w:rsid w:val="00782E34"/>
    <w:rsid w:val="00794E0D"/>
    <w:rsid w:val="007A6E5F"/>
    <w:rsid w:val="007B2DEA"/>
    <w:rsid w:val="007C216D"/>
    <w:rsid w:val="007C48F3"/>
    <w:rsid w:val="007E6207"/>
    <w:rsid w:val="00820C38"/>
    <w:rsid w:val="0085517A"/>
    <w:rsid w:val="0088267C"/>
    <w:rsid w:val="008A3942"/>
    <w:rsid w:val="008B39F4"/>
    <w:rsid w:val="008B7DB2"/>
    <w:rsid w:val="008B7FFD"/>
    <w:rsid w:val="008D4C3D"/>
    <w:rsid w:val="008F7AAC"/>
    <w:rsid w:val="009119DD"/>
    <w:rsid w:val="00955E70"/>
    <w:rsid w:val="00977C60"/>
    <w:rsid w:val="00981561"/>
    <w:rsid w:val="00993770"/>
    <w:rsid w:val="00994B3C"/>
    <w:rsid w:val="009A1FDE"/>
    <w:rsid w:val="009B6C89"/>
    <w:rsid w:val="009C1DEB"/>
    <w:rsid w:val="009D4399"/>
    <w:rsid w:val="009D6B6B"/>
    <w:rsid w:val="009E206D"/>
    <w:rsid w:val="00AA3466"/>
    <w:rsid w:val="00AA5A69"/>
    <w:rsid w:val="00AC092C"/>
    <w:rsid w:val="00AF3045"/>
    <w:rsid w:val="00B0296D"/>
    <w:rsid w:val="00B41FE5"/>
    <w:rsid w:val="00BA1680"/>
    <w:rsid w:val="00BA79A2"/>
    <w:rsid w:val="00BC56AD"/>
    <w:rsid w:val="00C01914"/>
    <w:rsid w:val="00C16D5F"/>
    <w:rsid w:val="00C45375"/>
    <w:rsid w:val="00CE42FC"/>
    <w:rsid w:val="00D12276"/>
    <w:rsid w:val="00D45D5C"/>
    <w:rsid w:val="00D51F1E"/>
    <w:rsid w:val="00D76931"/>
    <w:rsid w:val="00DB4294"/>
    <w:rsid w:val="00DF1AB6"/>
    <w:rsid w:val="00E02811"/>
    <w:rsid w:val="00F0167C"/>
    <w:rsid w:val="00F255C7"/>
    <w:rsid w:val="00F30C21"/>
    <w:rsid w:val="00F30E5B"/>
    <w:rsid w:val="00F90A87"/>
    <w:rsid w:val="00F9620C"/>
    <w:rsid w:val="00FA7219"/>
    <w:rsid w:val="00F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46BB"/>
  <w15:docId w15:val="{E1E991DB-1AF7-4B4E-9CEA-143B6299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7E62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12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Скопова</dc:creator>
  <cp:keywords/>
  <dc:description/>
  <cp:lastModifiedBy>Ирина Казакова</cp:lastModifiedBy>
  <cp:revision>85</cp:revision>
  <cp:lastPrinted>2023-08-17T23:53:00Z</cp:lastPrinted>
  <dcterms:created xsi:type="dcterms:W3CDTF">2018-05-17T00:50:00Z</dcterms:created>
  <dcterms:modified xsi:type="dcterms:W3CDTF">2024-06-08T07:36:00Z</dcterms:modified>
</cp:coreProperties>
</file>