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39" w:rsidRDefault="00BF7EAA" w:rsidP="00DF31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7EAA">
        <w:rPr>
          <w:rFonts w:ascii="Times New Roman" w:hAnsi="Times New Roman" w:cs="Times New Roman"/>
          <w:sz w:val="28"/>
          <w:szCs w:val="28"/>
        </w:rPr>
        <w:t xml:space="preserve">МУНИЦИПАЛЬНОЕ УЧРЕЖДЕНИЕ ОТДЕЛ ОБРАЗОВАНИЯ </w:t>
      </w:r>
    </w:p>
    <w:p w:rsidR="00BF7EAA" w:rsidRPr="00BF7EAA" w:rsidRDefault="00BF7EAA" w:rsidP="00DF31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7EAA">
        <w:rPr>
          <w:rFonts w:ascii="Times New Roman" w:hAnsi="Times New Roman" w:cs="Times New Roman"/>
          <w:sz w:val="28"/>
          <w:szCs w:val="28"/>
        </w:rPr>
        <w:t>АДМИНИСТРАЦИИ СЕРЫШЕВСКОГО РАЙОНА</w:t>
      </w:r>
    </w:p>
    <w:p w:rsidR="00DF3139" w:rsidRDefault="00DF3139" w:rsidP="00BF7EAA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BF7EAA" w:rsidRPr="00BF7EAA" w:rsidRDefault="00CC7C73" w:rsidP="00BF7EAA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BF7EAA">
        <w:rPr>
          <w:rFonts w:ascii="Times New Roman" w:hAnsi="Times New Roman" w:cs="Times New Roman"/>
          <w:sz w:val="28"/>
          <w:szCs w:val="28"/>
        </w:rPr>
        <w:t>ПРИКАЗ</w:t>
      </w:r>
    </w:p>
    <w:p w:rsidR="00C1646F" w:rsidRPr="00BF7EAA" w:rsidRDefault="00245DD7" w:rsidP="00DF3139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51B3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1B3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7EAA" w:rsidRPr="00BF7EAA">
        <w:rPr>
          <w:rFonts w:ascii="Times New Roman" w:hAnsi="Times New Roman" w:cs="Times New Roman"/>
          <w:sz w:val="28"/>
          <w:szCs w:val="28"/>
        </w:rPr>
        <w:tab/>
      </w:r>
      <w:r w:rsidR="00BF7EA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F313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F7EAA">
        <w:rPr>
          <w:rFonts w:ascii="Times New Roman" w:hAnsi="Times New Roman" w:cs="Times New Roman"/>
          <w:sz w:val="28"/>
          <w:szCs w:val="28"/>
        </w:rPr>
        <w:t xml:space="preserve">       </w:t>
      </w:r>
      <w:r w:rsidR="00C1646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F3139">
        <w:rPr>
          <w:rFonts w:ascii="Times New Roman" w:hAnsi="Times New Roman" w:cs="Times New Roman"/>
          <w:sz w:val="28"/>
          <w:szCs w:val="28"/>
        </w:rPr>
        <w:t xml:space="preserve"> </w:t>
      </w:r>
      <w:r w:rsidR="00BF7EAA">
        <w:rPr>
          <w:rFonts w:ascii="Times New Roman" w:hAnsi="Times New Roman" w:cs="Times New Roman"/>
          <w:sz w:val="28"/>
          <w:szCs w:val="28"/>
        </w:rPr>
        <w:t xml:space="preserve"> </w:t>
      </w:r>
      <w:r w:rsidR="00C1646F">
        <w:rPr>
          <w:rFonts w:ascii="Times New Roman" w:hAnsi="Times New Roman" w:cs="Times New Roman"/>
          <w:sz w:val="28"/>
          <w:szCs w:val="28"/>
        </w:rPr>
        <w:t xml:space="preserve">№ </w:t>
      </w:r>
      <w:r w:rsidR="00CD4B89">
        <w:rPr>
          <w:rFonts w:ascii="Times New Roman" w:hAnsi="Times New Roman" w:cs="Times New Roman"/>
          <w:sz w:val="28"/>
          <w:szCs w:val="28"/>
        </w:rPr>
        <w:t>338</w:t>
      </w:r>
    </w:p>
    <w:p w:rsidR="00BF7EAA" w:rsidRPr="00BF7EAA" w:rsidRDefault="00BF7EAA" w:rsidP="00BF7EAA">
      <w:pPr>
        <w:shd w:val="clear" w:color="auto" w:fill="FFFFFF"/>
        <w:adjustRightInd w:val="0"/>
        <w:snapToGrid w:val="0"/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 w:rsidRPr="00BF7EAA">
        <w:rPr>
          <w:rFonts w:ascii="Times New Roman" w:hAnsi="Times New Roman" w:cs="Times New Roman"/>
          <w:snapToGrid w:val="0"/>
          <w:sz w:val="28"/>
          <w:szCs w:val="28"/>
        </w:rPr>
        <w:t xml:space="preserve">О проведении </w:t>
      </w:r>
      <w:proofErr w:type="gramStart"/>
      <w:r w:rsidR="00CC7C73">
        <w:rPr>
          <w:rFonts w:ascii="Times New Roman" w:hAnsi="Times New Roman" w:cs="Times New Roman"/>
          <w:snapToGrid w:val="0"/>
          <w:sz w:val="28"/>
          <w:szCs w:val="28"/>
        </w:rPr>
        <w:t>муниципальной</w:t>
      </w:r>
      <w:proofErr w:type="gramEnd"/>
      <w:r w:rsidR="00CC7C7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BF7EAA" w:rsidRPr="00BF7EAA" w:rsidRDefault="00BF7EAA" w:rsidP="00BF7EAA">
      <w:pPr>
        <w:shd w:val="clear" w:color="auto" w:fill="FFFFFF"/>
        <w:adjustRightInd w:val="0"/>
        <w:snapToGrid w:val="0"/>
        <w:spacing w:after="0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>научно-</w:t>
      </w:r>
      <w:r w:rsidR="005941E5">
        <w:rPr>
          <w:rFonts w:ascii="Times New Roman" w:hAnsi="Times New Roman" w:cs="Times New Roman"/>
          <w:bCs/>
          <w:snapToGrid w:val="0"/>
          <w:sz w:val="28"/>
          <w:szCs w:val="28"/>
        </w:rPr>
        <w:t>исследовательской</w:t>
      </w:r>
    </w:p>
    <w:p w:rsidR="00910120" w:rsidRDefault="00BF7EAA" w:rsidP="00BF7EAA">
      <w:pPr>
        <w:shd w:val="clear" w:color="auto" w:fill="FFFFFF"/>
        <w:adjustRightInd w:val="0"/>
        <w:snapToGrid w:val="0"/>
        <w:spacing w:after="0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>конференции</w:t>
      </w:r>
      <w:r w:rsidR="00910120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proofErr w:type="gramStart"/>
      <w:r w:rsidR="00910120">
        <w:rPr>
          <w:rFonts w:ascii="Times New Roman" w:hAnsi="Times New Roman" w:cs="Times New Roman"/>
          <w:bCs/>
          <w:snapToGrid w:val="0"/>
          <w:sz w:val="28"/>
          <w:szCs w:val="28"/>
        </w:rPr>
        <w:t>обучающихся</w:t>
      </w:r>
      <w:proofErr w:type="gramEnd"/>
      <w:r w:rsidR="00910120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</w:p>
    <w:p w:rsidR="00BF7EAA" w:rsidRPr="00BF7EAA" w:rsidRDefault="00BF7EAA" w:rsidP="00BF7EAA">
      <w:pPr>
        <w:shd w:val="clear" w:color="auto" w:fill="FFFFFF"/>
        <w:adjustRightInd w:val="0"/>
        <w:snapToGrid w:val="0"/>
        <w:spacing w:after="0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>«Парад наук</w:t>
      </w:r>
      <w:r w:rsidR="0056428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- 201</w:t>
      </w:r>
      <w:r w:rsidR="00245DD7">
        <w:rPr>
          <w:rFonts w:ascii="Times New Roman" w:hAnsi="Times New Roman" w:cs="Times New Roman"/>
          <w:bCs/>
          <w:snapToGrid w:val="0"/>
          <w:sz w:val="28"/>
          <w:szCs w:val="28"/>
        </w:rPr>
        <w:t>6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»</w:t>
      </w:r>
    </w:p>
    <w:p w:rsidR="00BF7EAA" w:rsidRPr="00BF7EAA" w:rsidRDefault="00BF7EAA" w:rsidP="00BF7EAA">
      <w:pPr>
        <w:adjustRightInd w:val="0"/>
        <w:snapToGrid w:val="0"/>
        <w:spacing w:after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7EAA" w:rsidRPr="00BF7EAA" w:rsidRDefault="006D73DD" w:rsidP="00BF7EAA">
      <w:pPr>
        <w:adjustRightInd w:val="0"/>
        <w:snapToGrid w:val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 целью выявления, поддержки и развития интеллектуальн</w:t>
      </w:r>
      <w:r w:rsidR="00DF3139">
        <w:rPr>
          <w:rFonts w:ascii="Times New Roman" w:hAnsi="Times New Roman" w:cs="Times New Roman"/>
          <w:snapToGrid w:val="0"/>
          <w:sz w:val="28"/>
          <w:szCs w:val="28"/>
        </w:rPr>
        <w:t>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творчески</w:t>
      </w:r>
      <w:r w:rsidR="00DF313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одаренных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обучающихся</w:t>
      </w:r>
    </w:p>
    <w:p w:rsidR="00BF7EAA" w:rsidRPr="00BF7EAA" w:rsidRDefault="00BF7EAA" w:rsidP="00BF7EAA">
      <w:pPr>
        <w:adjustRightInd w:val="0"/>
        <w:snapToGrid w:val="0"/>
        <w:rPr>
          <w:rFonts w:ascii="Times New Roman" w:hAnsi="Times New Roman" w:cs="Times New Roman"/>
          <w:b/>
          <w:snapToGrid w:val="0"/>
          <w:sz w:val="28"/>
          <w:szCs w:val="28"/>
        </w:rPr>
      </w:pPr>
      <w:proofErr w:type="gramStart"/>
      <w:r w:rsidRPr="00BF7EAA">
        <w:rPr>
          <w:rFonts w:ascii="Times New Roman" w:hAnsi="Times New Roman" w:cs="Times New Roman"/>
          <w:b/>
          <w:snapToGrid w:val="0"/>
          <w:sz w:val="28"/>
          <w:szCs w:val="28"/>
        </w:rPr>
        <w:t>п</w:t>
      </w:r>
      <w:proofErr w:type="gramEnd"/>
      <w:r w:rsidRPr="00BF7EA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 и к а з ы в а ю:</w:t>
      </w:r>
    </w:p>
    <w:p w:rsidR="00BF7EAA" w:rsidRDefault="00BF7EAA" w:rsidP="00C14EF4">
      <w:pPr>
        <w:adjustRightInd w:val="0"/>
        <w:snapToGrid w:val="0"/>
        <w:spacing w:after="0"/>
        <w:ind w:firstLine="708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 Провести </w:t>
      </w:r>
      <w:r w:rsidR="00245DD7" w:rsidRPr="00245DD7">
        <w:rPr>
          <w:rFonts w:ascii="Times New Roman" w:hAnsi="Times New Roman" w:cs="Times New Roman"/>
          <w:b/>
          <w:bCs/>
          <w:snapToGrid w:val="0"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апреля </w:t>
      </w:r>
      <w:r w:rsidRPr="00BF7EAA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201</w:t>
      </w:r>
      <w:r w:rsidR="00245DD7">
        <w:rPr>
          <w:rFonts w:ascii="Times New Roman" w:hAnsi="Times New Roman" w:cs="Times New Roman"/>
          <w:b/>
          <w:bCs/>
          <w:snapToGrid w:val="0"/>
          <w:sz w:val="28"/>
          <w:szCs w:val="28"/>
        </w:rPr>
        <w:t>6</w:t>
      </w:r>
      <w:r w:rsidRPr="00BF7EAA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года</w:t>
      </w: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910120">
        <w:rPr>
          <w:rFonts w:ascii="Times New Roman" w:hAnsi="Times New Roman" w:cs="Times New Roman"/>
          <w:bCs/>
          <w:snapToGrid w:val="0"/>
          <w:sz w:val="28"/>
          <w:szCs w:val="28"/>
        </w:rPr>
        <w:t>муниципальную</w:t>
      </w: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научно-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исследовательскую </w:t>
      </w: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конференцию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обучающихся</w:t>
      </w: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Парад наук</w:t>
      </w:r>
      <w:r w:rsidR="00DF313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- 201</w:t>
      </w:r>
      <w:r w:rsidR="00245DD7">
        <w:rPr>
          <w:rFonts w:ascii="Times New Roman" w:hAnsi="Times New Roman" w:cs="Times New Roman"/>
          <w:bCs/>
          <w:snapToGrid w:val="0"/>
          <w:sz w:val="28"/>
          <w:szCs w:val="28"/>
        </w:rPr>
        <w:t>6</w:t>
      </w: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к</w:t>
      </w: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онференция). </w:t>
      </w:r>
    </w:p>
    <w:p w:rsidR="00BF7EAA" w:rsidRPr="00BF7EAA" w:rsidRDefault="00BF7EAA" w:rsidP="00EE64B6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2. Утвердить: </w:t>
      </w:r>
    </w:p>
    <w:p w:rsidR="00BF7EAA" w:rsidRPr="00BF7EAA" w:rsidRDefault="00DF3139" w:rsidP="00EE64B6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- </w:t>
      </w:r>
      <w:r w:rsidR="00BF7EAA"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положение о </w:t>
      </w:r>
      <w:r w:rsidR="00BF7EAA">
        <w:rPr>
          <w:rFonts w:ascii="Times New Roman" w:hAnsi="Times New Roman" w:cs="Times New Roman"/>
          <w:bCs/>
          <w:snapToGrid w:val="0"/>
          <w:sz w:val="28"/>
          <w:szCs w:val="28"/>
        </w:rPr>
        <w:t>к</w:t>
      </w:r>
      <w:r w:rsidR="00BF7EAA"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>онференции (далее – Положение) в соответствии с приложением № 1 к настоящему приказу;</w:t>
      </w:r>
    </w:p>
    <w:p w:rsidR="00BF7EAA" w:rsidRDefault="00DF3139" w:rsidP="004F56D7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- </w:t>
      </w:r>
      <w:r w:rsidR="00BF7EAA"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>оргкомитет</w:t>
      </w:r>
      <w:r w:rsid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, </w:t>
      </w:r>
      <w:r w:rsidR="005941E5">
        <w:rPr>
          <w:rFonts w:ascii="Times New Roman" w:hAnsi="Times New Roman" w:cs="Times New Roman"/>
          <w:bCs/>
          <w:snapToGrid w:val="0"/>
          <w:sz w:val="28"/>
          <w:szCs w:val="28"/>
        </w:rPr>
        <w:t>экспертную</w:t>
      </w:r>
      <w:r w:rsid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и предметную  комиссию</w:t>
      </w:r>
      <w:r w:rsidR="00BF7EAA"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910120">
        <w:rPr>
          <w:rFonts w:ascii="Times New Roman" w:hAnsi="Times New Roman" w:cs="Times New Roman"/>
          <w:bCs/>
          <w:snapToGrid w:val="0"/>
          <w:sz w:val="28"/>
          <w:szCs w:val="28"/>
        </w:rPr>
        <w:t>к</w:t>
      </w:r>
      <w:r w:rsidR="00BF7EAA"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>онференции в соответствии с приложением № 2, 3</w:t>
      </w:r>
      <w:r w:rsid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,4 </w:t>
      </w:r>
      <w:r w:rsidR="00BF7EAA"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к настоящему приказу.</w:t>
      </w:r>
    </w:p>
    <w:p w:rsidR="00BF7EAA" w:rsidRPr="00C14EF4" w:rsidRDefault="00BF7EAA" w:rsidP="00C14E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3. Руководителям общеобразовательных организаций обеспечить участие в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к</w:t>
      </w: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онференции  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обучающихся </w:t>
      </w: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в соответствии с Положением.</w:t>
      </w:r>
    </w:p>
    <w:p w:rsidR="00BF7EAA" w:rsidRDefault="00BF7EAA" w:rsidP="00C14E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F7EAA">
        <w:rPr>
          <w:rFonts w:ascii="Times New Roman" w:hAnsi="Times New Roman" w:cs="Times New Roman"/>
          <w:snapToGrid w:val="0"/>
          <w:sz w:val="28"/>
          <w:szCs w:val="28"/>
        </w:rPr>
        <w:t xml:space="preserve">4. </w:t>
      </w: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Назначить </w:t>
      </w:r>
      <w:proofErr w:type="gramStart"/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>ответственным</w:t>
      </w:r>
      <w:proofErr w:type="gramEnd"/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за организацию и проведение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к</w:t>
      </w:r>
      <w:r w:rsidRPr="00BF7EA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онференции </w:t>
      </w:r>
      <w:r w:rsidR="00245DD7">
        <w:rPr>
          <w:rFonts w:ascii="Times New Roman" w:hAnsi="Times New Roman" w:cs="Times New Roman"/>
          <w:bCs/>
          <w:snapToGrid w:val="0"/>
          <w:sz w:val="28"/>
          <w:szCs w:val="28"/>
        </w:rPr>
        <w:t>специалиста</w:t>
      </w:r>
      <w:r w:rsidR="00DF313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Отдела образования  </w:t>
      </w:r>
      <w:proofErr w:type="spellStart"/>
      <w:r w:rsidR="00245DD7">
        <w:rPr>
          <w:rFonts w:ascii="Times New Roman" w:hAnsi="Times New Roman" w:cs="Times New Roman"/>
          <w:bCs/>
          <w:snapToGrid w:val="0"/>
          <w:sz w:val="28"/>
          <w:szCs w:val="28"/>
        </w:rPr>
        <w:t>А.В.Скопову</w:t>
      </w:r>
      <w:proofErr w:type="spellEnd"/>
    </w:p>
    <w:p w:rsidR="00BF7EAA" w:rsidRDefault="00BF7EAA" w:rsidP="00EE64B6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F7EAA">
        <w:rPr>
          <w:rFonts w:ascii="Times New Roman" w:hAnsi="Times New Roman" w:cs="Times New Roman"/>
          <w:snapToGrid w:val="0"/>
          <w:sz w:val="28"/>
          <w:szCs w:val="28"/>
        </w:rPr>
        <w:t xml:space="preserve">5. </w:t>
      </w:r>
      <w:proofErr w:type="gramStart"/>
      <w:r w:rsidRPr="00BF7EAA">
        <w:rPr>
          <w:rFonts w:ascii="Times New Roman" w:hAnsi="Times New Roman" w:cs="Times New Roman"/>
          <w:snapToGrid w:val="0"/>
          <w:sz w:val="28"/>
          <w:szCs w:val="28"/>
        </w:rPr>
        <w:t>Контроль за</w:t>
      </w:r>
      <w:proofErr w:type="gramEnd"/>
      <w:r w:rsidRPr="00BF7EAA">
        <w:rPr>
          <w:rFonts w:ascii="Times New Roman" w:hAnsi="Times New Roman" w:cs="Times New Roman"/>
          <w:snapToGrid w:val="0"/>
          <w:sz w:val="28"/>
          <w:szCs w:val="28"/>
        </w:rPr>
        <w:t xml:space="preserve"> исполнением настоящего приказа возложить на </w:t>
      </w:r>
      <w:r w:rsidR="00AD7529">
        <w:rPr>
          <w:rFonts w:ascii="Times New Roman" w:hAnsi="Times New Roman" w:cs="Times New Roman"/>
          <w:snapToGrid w:val="0"/>
          <w:sz w:val="28"/>
          <w:szCs w:val="28"/>
        </w:rPr>
        <w:t xml:space="preserve">заместителя начальника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F7EAA">
        <w:rPr>
          <w:rFonts w:ascii="Times New Roman" w:hAnsi="Times New Roman" w:cs="Times New Roman"/>
          <w:snapToGrid w:val="0"/>
          <w:sz w:val="28"/>
          <w:szCs w:val="28"/>
        </w:rPr>
        <w:t xml:space="preserve">Отдела образования </w:t>
      </w:r>
      <w:r w:rsidR="00C1646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proofErr w:type="spellStart"/>
      <w:r w:rsidR="00AD7529">
        <w:rPr>
          <w:rFonts w:ascii="Times New Roman" w:hAnsi="Times New Roman" w:cs="Times New Roman"/>
          <w:snapToGrid w:val="0"/>
          <w:sz w:val="28"/>
          <w:szCs w:val="28"/>
        </w:rPr>
        <w:t>Е.Л.Назарову</w:t>
      </w:r>
      <w:proofErr w:type="spellEnd"/>
      <w:r w:rsidRPr="00BF7EA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D73DD" w:rsidRDefault="006D73DD" w:rsidP="006D73DD">
      <w:pPr>
        <w:adjustRightInd w:val="0"/>
        <w:snapToGrid w:val="0"/>
        <w:spacing w:after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D73DD" w:rsidRDefault="006D73DD" w:rsidP="006D73DD">
      <w:pPr>
        <w:adjustRightInd w:val="0"/>
        <w:snapToGrid w:val="0"/>
        <w:spacing w:after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7EAA" w:rsidRPr="00BF7EAA" w:rsidRDefault="00BF7EAA" w:rsidP="00BF7EAA">
      <w:pPr>
        <w:adjustRightInd w:val="0"/>
        <w:snapToGrid w:val="0"/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Начальник Отдела образования                                                 Т.В.Краснобаева</w:t>
      </w:r>
    </w:p>
    <w:p w:rsidR="00BF7EAA" w:rsidRDefault="00BF7EAA" w:rsidP="00BF7EAA">
      <w:pPr>
        <w:adjustRightInd w:val="0"/>
        <w:snapToGrid w:val="0"/>
        <w:spacing w:after="0"/>
        <w:rPr>
          <w:rFonts w:ascii="Times New Roman" w:hAnsi="Times New Roman" w:cs="Times New Roman"/>
          <w:snapToGrid w:val="0"/>
          <w:sz w:val="18"/>
          <w:szCs w:val="18"/>
        </w:rPr>
      </w:pPr>
    </w:p>
    <w:p w:rsidR="00BF7EAA" w:rsidRDefault="00BF7EAA" w:rsidP="00BF7EAA">
      <w:pPr>
        <w:adjustRightInd w:val="0"/>
        <w:snapToGrid w:val="0"/>
        <w:spacing w:after="0"/>
        <w:rPr>
          <w:rFonts w:ascii="Times New Roman" w:hAnsi="Times New Roman" w:cs="Times New Roman"/>
          <w:snapToGrid w:val="0"/>
          <w:sz w:val="18"/>
          <w:szCs w:val="18"/>
        </w:rPr>
      </w:pPr>
    </w:p>
    <w:p w:rsidR="00EE64B6" w:rsidRDefault="00EE64B6" w:rsidP="00564288">
      <w:pPr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EF4" w:rsidRDefault="00C14EF4" w:rsidP="00910120">
      <w:pPr>
        <w:adjustRightInd w:val="0"/>
        <w:snapToGri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3139" w:rsidRDefault="00DF3139" w:rsidP="00910120">
      <w:pPr>
        <w:adjustRightInd w:val="0"/>
        <w:snapToGri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0120" w:rsidRDefault="00910120" w:rsidP="00910120">
      <w:pPr>
        <w:adjustRightInd w:val="0"/>
        <w:snapToGri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7529" w:rsidRDefault="00AD7529" w:rsidP="00910120">
      <w:pPr>
        <w:adjustRightInd w:val="0"/>
        <w:snapToGri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4B6" w:rsidRDefault="00EE64B6" w:rsidP="00564288">
      <w:pPr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D7" w:rsidRDefault="00245DD7" w:rsidP="00EE64B6">
      <w:pPr>
        <w:adjustRightInd w:val="0"/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5DD7" w:rsidRDefault="00245DD7" w:rsidP="00EE64B6">
      <w:pPr>
        <w:adjustRightInd w:val="0"/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7EAA" w:rsidRPr="00DF3139" w:rsidRDefault="00BF7EAA" w:rsidP="00EE64B6">
      <w:pPr>
        <w:adjustRightInd w:val="0"/>
        <w:snapToGrid w:val="0"/>
        <w:spacing w:after="0"/>
        <w:jc w:val="right"/>
        <w:rPr>
          <w:snapToGrid w:val="0"/>
          <w:sz w:val="24"/>
          <w:szCs w:val="24"/>
        </w:rPr>
      </w:pPr>
      <w:r w:rsidRPr="00DF313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64288" w:rsidRDefault="00564288" w:rsidP="00B95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F58" w:rsidRPr="00B951FF" w:rsidRDefault="00B66F58" w:rsidP="00B95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F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66F58" w:rsidRPr="00B951FF" w:rsidRDefault="00B66F58" w:rsidP="00B95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FF">
        <w:rPr>
          <w:rFonts w:ascii="Times New Roman" w:hAnsi="Times New Roman" w:cs="Times New Roman"/>
          <w:b/>
          <w:sz w:val="28"/>
          <w:szCs w:val="28"/>
        </w:rPr>
        <w:t xml:space="preserve">О МУНИЦИПАЛЬНОЙ  НАУЧНО-ИССЛЕДОВАТЕЛЬСКОЙ КОНФЕРЕНЦИИ </w:t>
      </w:r>
      <w:proofErr w:type="gramStart"/>
      <w:r w:rsidRPr="00B951F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66F58" w:rsidRPr="00B951FF" w:rsidRDefault="00B66F58" w:rsidP="00B95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FF">
        <w:rPr>
          <w:rFonts w:ascii="Times New Roman" w:hAnsi="Times New Roman" w:cs="Times New Roman"/>
          <w:b/>
          <w:sz w:val="28"/>
          <w:szCs w:val="28"/>
        </w:rPr>
        <w:t>«ПАРАД НАУК</w:t>
      </w:r>
      <w:r w:rsidR="006D73DD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 w:rsidR="00245DD7">
        <w:rPr>
          <w:rFonts w:ascii="Times New Roman" w:hAnsi="Times New Roman" w:cs="Times New Roman"/>
          <w:b/>
          <w:sz w:val="28"/>
          <w:szCs w:val="28"/>
        </w:rPr>
        <w:t>6</w:t>
      </w:r>
      <w:r w:rsidRPr="00B951FF">
        <w:rPr>
          <w:rFonts w:ascii="Times New Roman" w:hAnsi="Times New Roman" w:cs="Times New Roman"/>
          <w:b/>
          <w:sz w:val="28"/>
          <w:szCs w:val="28"/>
        </w:rPr>
        <w:t>»</w:t>
      </w:r>
    </w:p>
    <w:p w:rsidR="00B951FF" w:rsidRPr="00B951FF" w:rsidRDefault="00B951FF" w:rsidP="00B951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1FF" w:rsidRPr="00B951FF" w:rsidRDefault="00B951FF" w:rsidP="00B951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58" w:rsidRPr="00B951FF" w:rsidRDefault="00B951FF" w:rsidP="00B951FF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51F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B951F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66F58" w:rsidRPr="00B951FF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</w:t>
      </w:r>
    </w:p>
    <w:p w:rsidR="005A49B6" w:rsidRPr="00B951FF" w:rsidRDefault="00B951FF" w:rsidP="005A4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6">
        <w:rPr>
          <w:rFonts w:ascii="Times New Roman" w:hAnsi="Times New Roman" w:cs="Times New Roman"/>
          <w:b/>
          <w:sz w:val="28"/>
          <w:szCs w:val="28"/>
        </w:rPr>
        <w:t>1.1</w:t>
      </w:r>
      <w:r w:rsidR="00C14E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6F58" w:rsidRPr="00B951FF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муниципальной  научно-исследовательской конференции обучающихся «Парад наук</w:t>
      </w:r>
      <w:r w:rsidR="006D73DD">
        <w:rPr>
          <w:rFonts w:ascii="Times New Roman" w:hAnsi="Times New Roman" w:cs="Times New Roman"/>
          <w:sz w:val="28"/>
          <w:szCs w:val="28"/>
        </w:rPr>
        <w:t xml:space="preserve"> - 201</w:t>
      </w:r>
      <w:r w:rsidR="00245DD7">
        <w:rPr>
          <w:rFonts w:ascii="Times New Roman" w:hAnsi="Times New Roman" w:cs="Times New Roman"/>
          <w:sz w:val="28"/>
          <w:szCs w:val="28"/>
        </w:rPr>
        <w:t xml:space="preserve">6» (далее </w:t>
      </w:r>
      <w:r w:rsidR="00B66F58" w:rsidRPr="00B951FF">
        <w:rPr>
          <w:rFonts w:ascii="Times New Roman" w:hAnsi="Times New Roman" w:cs="Times New Roman"/>
          <w:sz w:val="28"/>
          <w:szCs w:val="28"/>
        </w:rPr>
        <w:t>- конференция).</w:t>
      </w:r>
    </w:p>
    <w:p w:rsidR="005A49B6" w:rsidRPr="00B951FF" w:rsidRDefault="00B951FF" w:rsidP="005A4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6">
        <w:rPr>
          <w:rFonts w:ascii="Times New Roman" w:hAnsi="Times New Roman" w:cs="Times New Roman"/>
          <w:b/>
          <w:sz w:val="28"/>
          <w:szCs w:val="28"/>
        </w:rPr>
        <w:t>1.2.</w:t>
      </w:r>
      <w:r w:rsidR="00C14E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Конференция</w:t>
      </w:r>
      <w:r w:rsidR="005B5DE4">
        <w:rPr>
          <w:rFonts w:ascii="Times New Roman" w:hAnsi="Times New Roman" w:cs="Times New Roman"/>
          <w:sz w:val="28"/>
          <w:szCs w:val="28"/>
        </w:rPr>
        <w:t xml:space="preserve"> - </w:t>
      </w:r>
      <w:r w:rsidRPr="00B951FF">
        <w:rPr>
          <w:rFonts w:ascii="Times New Roman" w:hAnsi="Times New Roman" w:cs="Times New Roman"/>
          <w:sz w:val="28"/>
          <w:szCs w:val="28"/>
        </w:rPr>
        <w:t xml:space="preserve">одна из основных форм </w:t>
      </w:r>
      <w:r w:rsidR="005B5DE4">
        <w:rPr>
          <w:rFonts w:ascii="Times New Roman" w:hAnsi="Times New Roman" w:cs="Times New Roman"/>
          <w:sz w:val="28"/>
          <w:szCs w:val="28"/>
        </w:rPr>
        <w:t>научно</w:t>
      </w:r>
      <w:r w:rsidRPr="00B951FF">
        <w:rPr>
          <w:rFonts w:ascii="Times New Roman" w:hAnsi="Times New Roman" w:cs="Times New Roman"/>
          <w:sz w:val="28"/>
          <w:szCs w:val="28"/>
        </w:rPr>
        <w:t xml:space="preserve">-исследовательской деятельности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95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1FF" w:rsidRPr="00B951FF" w:rsidRDefault="00B951FF" w:rsidP="005A4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6">
        <w:rPr>
          <w:rFonts w:ascii="Times New Roman" w:hAnsi="Times New Roman" w:cs="Times New Roman"/>
          <w:b/>
          <w:sz w:val="28"/>
          <w:szCs w:val="28"/>
        </w:rPr>
        <w:t>1.</w:t>
      </w:r>
      <w:r w:rsidR="00234376" w:rsidRPr="005A49B6">
        <w:rPr>
          <w:rFonts w:ascii="Times New Roman" w:hAnsi="Times New Roman" w:cs="Times New Roman"/>
          <w:b/>
          <w:sz w:val="28"/>
          <w:szCs w:val="28"/>
        </w:rPr>
        <w:t>3</w:t>
      </w:r>
      <w:r w:rsidRPr="005A49B6">
        <w:rPr>
          <w:rFonts w:ascii="Times New Roman" w:hAnsi="Times New Roman" w:cs="Times New Roman"/>
          <w:b/>
          <w:sz w:val="28"/>
          <w:szCs w:val="28"/>
        </w:rPr>
        <w:t>.</w:t>
      </w:r>
      <w:r w:rsidR="00C14E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B5DE4">
        <w:rPr>
          <w:rFonts w:ascii="Times New Roman" w:hAnsi="Times New Roman" w:cs="Times New Roman"/>
          <w:sz w:val="28"/>
          <w:szCs w:val="28"/>
        </w:rPr>
        <w:t xml:space="preserve">Конференция  </w:t>
      </w:r>
      <w:r w:rsidRPr="00B951FF">
        <w:rPr>
          <w:rFonts w:ascii="Times New Roman" w:hAnsi="Times New Roman" w:cs="Times New Roman"/>
          <w:sz w:val="28"/>
          <w:szCs w:val="28"/>
        </w:rPr>
        <w:t xml:space="preserve">является итогом </w:t>
      </w:r>
      <w:r w:rsidR="009101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научно</w:t>
      </w:r>
      <w:r w:rsidRPr="00B951FF">
        <w:rPr>
          <w:rFonts w:ascii="Times New Roman" w:hAnsi="Times New Roman" w:cs="Times New Roman"/>
          <w:sz w:val="28"/>
          <w:szCs w:val="28"/>
        </w:rPr>
        <w:t xml:space="preserve">-исследовательской деятельности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951FF">
        <w:rPr>
          <w:rFonts w:ascii="Times New Roman" w:hAnsi="Times New Roman" w:cs="Times New Roman"/>
          <w:sz w:val="28"/>
          <w:szCs w:val="28"/>
        </w:rPr>
        <w:t xml:space="preserve">, которая связана с решением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B951FF">
        <w:rPr>
          <w:rFonts w:ascii="Times New Roman" w:hAnsi="Times New Roman" w:cs="Times New Roman"/>
          <w:sz w:val="28"/>
          <w:szCs w:val="28"/>
        </w:rPr>
        <w:t xml:space="preserve"> творческих, исследовательских задач с заранее неизвестным результатом (в различных областях науки, искусства). </w:t>
      </w:r>
      <w:proofErr w:type="gramEnd"/>
    </w:p>
    <w:p w:rsidR="00B951FF" w:rsidRPr="00B951FF" w:rsidRDefault="00B951FF" w:rsidP="005A4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6">
        <w:rPr>
          <w:rFonts w:ascii="Times New Roman" w:hAnsi="Times New Roman" w:cs="Times New Roman"/>
          <w:b/>
          <w:sz w:val="28"/>
          <w:szCs w:val="28"/>
        </w:rPr>
        <w:t>1.</w:t>
      </w:r>
      <w:r w:rsidR="00720369">
        <w:rPr>
          <w:rFonts w:ascii="Times New Roman" w:hAnsi="Times New Roman" w:cs="Times New Roman"/>
          <w:b/>
          <w:sz w:val="28"/>
          <w:szCs w:val="28"/>
        </w:rPr>
        <w:t>4</w:t>
      </w:r>
      <w:r w:rsidRPr="005A49B6">
        <w:rPr>
          <w:rFonts w:ascii="Times New Roman" w:hAnsi="Times New Roman" w:cs="Times New Roman"/>
          <w:b/>
          <w:sz w:val="28"/>
          <w:szCs w:val="28"/>
        </w:rPr>
        <w:t>.</w:t>
      </w:r>
      <w:r w:rsidRPr="00B951FF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234376">
        <w:rPr>
          <w:rFonts w:ascii="Times New Roman" w:hAnsi="Times New Roman" w:cs="Times New Roman"/>
          <w:sz w:val="28"/>
          <w:szCs w:val="28"/>
        </w:rPr>
        <w:t>конференции</w:t>
      </w:r>
      <w:r w:rsidRPr="00B951FF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234376">
        <w:rPr>
          <w:rFonts w:ascii="Times New Roman" w:hAnsi="Times New Roman" w:cs="Times New Roman"/>
          <w:sz w:val="28"/>
          <w:szCs w:val="28"/>
        </w:rPr>
        <w:t>обучающиеся</w:t>
      </w:r>
      <w:r w:rsidRPr="00B951FF">
        <w:rPr>
          <w:rFonts w:ascii="Times New Roman" w:hAnsi="Times New Roman" w:cs="Times New Roman"/>
          <w:sz w:val="28"/>
          <w:szCs w:val="28"/>
        </w:rPr>
        <w:t xml:space="preserve">, интересующиеся и занимающиеся научно-исследовательской работой, учителя, администрация </w:t>
      </w:r>
      <w:r w:rsidR="00234376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B95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1FF" w:rsidRDefault="00B951FF" w:rsidP="005A4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6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720369">
        <w:rPr>
          <w:rFonts w:ascii="Times New Roman" w:hAnsi="Times New Roman" w:cs="Times New Roman"/>
          <w:b/>
          <w:sz w:val="28"/>
          <w:szCs w:val="28"/>
        </w:rPr>
        <w:t>5</w:t>
      </w:r>
      <w:r w:rsidRPr="005A49B6">
        <w:rPr>
          <w:rFonts w:ascii="Times New Roman" w:hAnsi="Times New Roman" w:cs="Times New Roman"/>
          <w:b/>
          <w:sz w:val="28"/>
          <w:szCs w:val="28"/>
        </w:rPr>
        <w:t>.</w:t>
      </w:r>
      <w:r w:rsidR="00C14EF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Pr="00B951FF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6D73DD">
        <w:rPr>
          <w:rFonts w:ascii="Times New Roman" w:hAnsi="Times New Roman" w:cs="Times New Roman"/>
          <w:sz w:val="28"/>
          <w:szCs w:val="28"/>
        </w:rPr>
        <w:t>один раз в год</w:t>
      </w:r>
      <w:r w:rsidRPr="00B95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5DE4" w:rsidRPr="00B951FF" w:rsidRDefault="005B5DE4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F58" w:rsidRPr="00234376" w:rsidRDefault="00234376" w:rsidP="005B5DE4">
      <w:pPr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234376">
        <w:rPr>
          <w:rFonts w:ascii="Times New Roman" w:hAnsi="Times New Roman" w:cs="Times New Roman"/>
          <w:b/>
          <w:sz w:val="28"/>
          <w:szCs w:val="28"/>
          <w:u w:val="single"/>
        </w:rPr>
        <w:t>. ЦЕЛИ И ЗАДАЧИ КОНФЕРЕНЦИИ</w:t>
      </w:r>
    </w:p>
    <w:p w:rsidR="00B66F58" w:rsidRPr="00B951FF" w:rsidRDefault="00234376" w:rsidP="005B5DE4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A49B6">
        <w:rPr>
          <w:rFonts w:ascii="Times New Roman" w:hAnsi="Times New Roman" w:cs="Times New Roman"/>
          <w:b/>
          <w:sz w:val="28"/>
          <w:szCs w:val="28"/>
        </w:rPr>
        <w:t>2.1.</w:t>
      </w:r>
      <w:r w:rsidR="00C14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F58" w:rsidRPr="00B951FF">
        <w:rPr>
          <w:rFonts w:ascii="Times New Roman" w:hAnsi="Times New Roman" w:cs="Times New Roman"/>
          <w:sz w:val="28"/>
          <w:szCs w:val="28"/>
        </w:rPr>
        <w:t xml:space="preserve">Конференция проводится с </w:t>
      </w:r>
      <w:r w:rsidR="00B66F58" w:rsidRPr="00B951FF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="00B66F58" w:rsidRPr="00B951FF">
        <w:rPr>
          <w:rFonts w:ascii="Times New Roman" w:hAnsi="Times New Roman" w:cs="Times New Roman"/>
          <w:sz w:val="28"/>
          <w:szCs w:val="28"/>
        </w:rPr>
        <w:t xml:space="preserve"> выявления, поддержки и развития интеллектуально и творчески </w:t>
      </w:r>
      <w:proofErr w:type="gramStart"/>
      <w:r w:rsidR="00B66F58" w:rsidRPr="00B951FF"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 w:rsidR="00B66F58" w:rsidRPr="00B951FF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B66F58" w:rsidRPr="00B951FF" w:rsidRDefault="00234376" w:rsidP="005B5DE4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A49B6">
        <w:rPr>
          <w:rFonts w:ascii="Times New Roman" w:hAnsi="Times New Roman" w:cs="Times New Roman"/>
          <w:b/>
          <w:sz w:val="28"/>
          <w:szCs w:val="28"/>
        </w:rPr>
        <w:t>2.2.</w:t>
      </w:r>
      <w:r w:rsidR="00C14E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6F58" w:rsidRPr="00B951FF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B66F58" w:rsidRPr="00B951FF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B66F58" w:rsidRPr="00B951FF">
        <w:rPr>
          <w:rFonts w:ascii="Times New Roman" w:hAnsi="Times New Roman" w:cs="Times New Roman"/>
          <w:sz w:val="28"/>
          <w:szCs w:val="28"/>
        </w:rPr>
        <w:t xml:space="preserve"> конференции:</w:t>
      </w:r>
    </w:p>
    <w:p w:rsidR="00B66F58" w:rsidRPr="005B5DE4" w:rsidRDefault="00234376" w:rsidP="005B5D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E4">
        <w:rPr>
          <w:rFonts w:ascii="Times New Roman" w:hAnsi="Times New Roman" w:cs="Times New Roman"/>
          <w:sz w:val="28"/>
          <w:szCs w:val="28"/>
        </w:rPr>
        <w:t xml:space="preserve">привлечь </w:t>
      </w:r>
      <w:r w:rsidR="00B66F58" w:rsidRPr="005B5DE4">
        <w:rPr>
          <w:rFonts w:ascii="Times New Roman" w:hAnsi="Times New Roman" w:cs="Times New Roman"/>
          <w:sz w:val="28"/>
          <w:szCs w:val="28"/>
        </w:rPr>
        <w:t xml:space="preserve"> к исследовательской деятельности обучающихся в различных областях знаний как к средству личного развития;</w:t>
      </w:r>
    </w:p>
    <w:p w:rsidR="005B5DE4" w:rsidRPr="005B5DE4" w:rsidRDefault="00B66F58" w:rsidP="005B5D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E4">
        <w:rPr>
          <w:rFonts w:ascii="Times New Roman" w:hAnsi="Times New Roman" w:cs="Times New Roman"/>
          <w:sz w:val="28"/>
          <w:szCs w:val="28"/>
        </w:rPr>
        <w:t>развивать навыки творческой работы, умени</w:t>
      </w:r>
      <w:r w:rsidR="00720369">
        <w:rPr>
          <w:rFonts w:ascii="Times New Roman" w:hAnsi="Times New Roman" w:cs="Times New Roman"/>
          <w:sz w:val="28"/>
          <w:szCs w:val="28"/>
        </w:rPr>
        <w:t>е</w:t>
      </w:r>
      <w:r w:rsidRPr="005B5DE4">
        <w:rPr>
          <w:rFonts w:ascii="Times New Roman" w:hAnsi="Times New Roman" w:cs="Times New Roman"/>
          <w:sz w:val="28"/>
          <w:szCs w:val="28"/>
        </w:rPr>
        <w:t xml:space="preserve"> самостоятельно ставить и решать задачи исследовательского и поискового характера;</w:t>
      </w:r>
    </w:p>
    <w:p w:rsidR="00B66F58" w:rsidRPr="005B5DE4" w:rsidRDefault="005B5DE4" w:rsidP="005B5D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E4">
        <w:rPr>
          <w:rFonts w:ascii="Times New Roman" w:hAnsi="Times New Roman" w:cs="Times New Roman"/>
          <w:sz w:val="28"/>
          <w:szCs w:val="28"/>
        </w:rPr>
        <w:t>активизировать познавательную деятельность обучающихся в рамках предметов, входящих в базисный учебный план;</w:t>
      </w:r>
    </w:p>
    <w:p w:rsidR="00B66F58" w:rsidRPr="005B5DE4" w:rsidRDefault="00B66F58" w:rsidP="005B5D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E4">
        <w:rPr>
          <w:rFonts w:ascii="Times New Roman" w:hAnsi="Times New Roman" w:cs="Times New Roman"/>
          <w:sz w:val="28"/>
          <w:szCs w:val="28"/>
        </w:rPr>
        <w:t xml:space="preserve">содействовать профессионально-ориентированному творческому образованию </w:t>
      </w:r>
      <w:proofErr w:type="gramStart"/>
      <w:r w:rsidR="005B5DE4" w:rsidRPr="005B5DE4">
        <w:rPr>
          <w:rFonts w:ascii="Times New Roman" w:hAnsi="Times New Roman" w:cs="Times New Roman"/>
          <w:sz w:val="28"/>
          <w:szCs w:val="28"/>
        </w:rPr>
        <w:t>обучающи</w:t>
      </w:r>
      <w:r w:rsidRPr="005B5DE4">
        <w:rPr>
          <w:rFonts w:ascii="Times New Roman" w:hAnsi="Times New Roman" w:cs="Times New Roman"/>
          <w:sz w:val="28"/>
          <w:szCs w:val="28"/>
        </w:rPr>
        <w:t>хся</w:t>
      </w:r>
      <w:proofErr w:type="gramEnd"/>
      <w:r w:rsidRPr="005B5DE4">
        <w:rPr>
          <w:rFonts w:ascii="Times New Roman" w:hAnsi="Times New Roman" w:cs="Times New Roman"/>
          <w:sz w:val="28"/>
          <w:szCs w:val="28"/>
        </w:rPr>
        <w:t>;</w:t>
      </w:r>
    </w:p>
    <w:p w:rsidR="00B66F58" w:rsidRPr="005B5DE4" w:rsidRDefault="00B66F58" w:rsidP="005B5D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E4">
        <w:rPr>
          <w:rFonts w:ascii="Times New Roman" w:hAnsi="Times New Roman" w:cs="Times New Roman"/>
          <w:sz w:val="28"/>
          <w:szCs w:val="28"/>
        </w:rPr>
        <w:t>пропаганда творческой научно-исследовательской работы учащихся и её широкое распространение в общеобразовательных организациях района</w:t>
      </w:r>
      <w:r w:rsidR="005B5DE4" w:rsidRPr="005B5DE4">
        <w:rPr>
          <w:rFonts w:ascii="Times New Roman" w:hAnsi="Times New Roman" w:cs="Times New Roman"/>
          <w:sz w:val="28"/>
          <w:szCs w:val="28"/>
        </w:rPr>
        <w:t>;</w:t>
      </w:r>
    </w:p>
    <w:p w:rsidR="00C14EF4" w:rsidRDefault="005B5DE4" w:rsidP="005A49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951FF" w:rsidRPr="005B5DE4">
        <w:rPr>
          <w:rFonts w:ascii="Times New Roman" w:hAnsi="Times New Roman" w:cs="Times New Roman"/>
          <w:sz w:val="28"/>
          <w:szCs w:val="28"/>
        </w:rPr>
        <w:t xml:space="preserve">азвитие коммуникативных умений и способностей </w:t>
      </w:r>
      <w:r>
        <w:rPr>
          <w:rFonts w:ascii="Times New Roman" w:hAnsi="Times New Roman" w:cs="Times New Roman"/>
          <w:sz w:val="28"/>
          <w:szCs w:val="28"/>
        </w:rPr>
        <w:t>обучающи</w:t>
      </w:r>
      <w:r w:rsidR="00C14EF4">
        <w:rPr>
          <w:rFonts w:ascii="Times New Roman" w:hAnsi="Times New Roman" w:cs="Times New Roman"/>
          <w:sz w:val="28"/>
          <w:szCs w:val="28"/>
        </w:rPr>
        <w:t>хся,</w:t>
      </w:r>
    </w:p>
    <w:p w:rsidR="005A49B6" w:rsidRDefault="00C14EF4" w:rsidP="005A49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стимулирование научно-методической, исследовательской и инновационной деятельности учителей в работе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поиск новых форм и методов в образовательном процессе.</w:t>
      </w:r>
      <w:r w:rsidR="00B951FF" w:rsidRPr="005B5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4EF" w:rsidRDefault="00D264EF" w:rsidP="00D264E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66F58" w:rsidRPr="005A49B6" w:rsidRDefault="005B5DE4" w:rsidP="005A49B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49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5A49B6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="00B66F58" w:rsidRPr="005A49B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ОРГАНИЗАТОРЫ </w:t>
      </w:r>
      <w:r w:rsidR="00C14E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66F58" w:rsidRPr="005A49B6">
        <w:rPr>
          <w:rFonts w:ascii="Times New Roman" w:hAnsi="Times New Roman" w:cs="Times New Roman"/>
          <w:b/>
          <w:sz w:val="28"/>
          <w:szCs w:val="28"/>
          <w:u w:val="single"/>
        </w:rPr>
        <w:t>КОНФЕРЕНЦИИ</w:t>
      </w:r>
      <w:proofErr w:type="gramEnd"/>
    </w:p>
    <w:p w:rsidR="00B66F58" w:rsidRDefault="00B66F58" w:rsidP="005A49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Конференци</w:t>
      </w:r>
      <w:r w:rsidR="00720369">
        <w:rPr>
          <w:rFonts w:ascii="Times New Roman" w:hAnsi="Times New Roman" w:cs="Times New Roman"/>
          <w:sz w:val="28"/>
          <w:szCs w:val="28"/>
        </w:rPr>
        <w:t>ю</w:t>
      </w:r>
      <w:r w:rsidR="00C14EF4">
        <w:rPr>
          <w:rFonts w:ascii="Times New Roman" w:hAnsi="Times New Roman" w:cs="Times New Roman"/>
          <w:sz w:val="28"/>
          <w:szCs w:val="28"/>
        </w:rPr>
        <w:t xml:space="preserve"> </w:t>
      </w:r>
      <w:r w:rsidR="00720369">
        <w:rPr>
          <w:rFonts w:ascii="Times New Roman" w:hAnsi="Times New Roman" w:cs="Times New Roman"/>
          <w:sz w:val="28"/>
          <w:szCs w:val="28"/>
        </w:rPr>
        <w:t>проводит</w:t>
      </w:r>
      <w:r w:rsidRPr="00B951FF">
        <w:rPr>
          <w:rFonts w:ascii="Times New Roman" w:hAnsi="Times New Roman" w:cs="Times New Roman"/>
          <w:sz w:val="28"/>
          <w:szCs w:val="28"/>
        </w:rPr>
        <w:t xml:space="preserve"> Отдел образования </w:t>
      </w:r>
      <w:r w:rsidR="005B5DE4">
        <w:rPr>
          <w:rFonts w:ascii="Times New Roman" w:hAnsi="Times New Roman" w:cs="Times New Roman"/>
          <w:sz w:val="28"/>
          <w:szCs w:val="28"/>
        </w:rPr>
        <w:t>администрации Се</w:t>
      </w:r>
      <w:r w:rsidR="005B5DE4" w:rsidRPr="00B951FF">
        <w:rPr>
          <w:rFonts w:ascii="Times New Roman" w:hAnsi="Times New Roman" w:cs="Times New Roman"/>
          <w:sz w:val="28"/>
          <w:szCs w:val="28"/>
        </w:rPr>
        <w:t xml:space="preserve">рышевского </w:t>
      </w:r>
      <w:r w:rsidRPr="00B951FF">
        <w:rPr>
          <w:rFonts w:ascii="Times New Roman" w:hAnsi="Times New Roman" w:cs="Times New Roman"/>
          <w:sz w:val="28"/>
          <w:szCs w:val="28"/>
        </w:rPr>
        <w:t>района.</w:t>
      </w:r>
    </w:p>
    <w:p w:rsidR="00D264EF" w:rsidRPr="00B951FF" w:rsidRDefault="00D264EF" w:rsidP="005A49B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6F58" w:rsidRPr="005B5DE4" w:rsidRDefault="005B5DE4" w:rsidP="005A49B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5DE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5B5D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66F58" w:rsidRPr="005B5DE4">
        <w:rPr>
          <w:rFonts w:ascii="Times New Roman" w:hAnsi="Times New Roman" w:cs="Times New Roman"/>
          <w:b/>
          <w:sz w:val="28"/>
          <w:szCs w:val="28"/>
          <w:u w:val="single"/>
        </w:rPr>
        <w:t>ОСНОВНЫЕ ФУНКЦИИ ОРГАНИЗАТОРОВ, ОРГКОМИТЕТА</w:t>
      </w:r>
      <w:proofErr w:type="gramStart"/>
      <w:r w:rsidR="005A49B6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B66F58" w:rsidRPr="005B5DE4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ЭКСПЕРТНОЙ</w:t>
      </w:r>
      <w:proofErr w:type="gramEnd"/>
      <w:r w:rsidR="005A49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ПРЕДМЕТНОЙ </w:t>
      </w:r>
      <w:r w:rsidR="00B66F58" w:rsidRPr="005B5DE4">
        <w:rPr>
          <w:rFonts w:ascii="Times New Roman" w:hAnsi="Times New Roman" w:cs="Times New Roman"/>
          <w:b/>
          <w:sz w:val="28"/>
          <w:szCs w:val="28"/>
          <w:u w:val="single"/>
        </w:rPr>
        <w:t>КОМИССИИ</w:t>
      </w:r>
    </w:p>
    <w:p w:rsidR="00B66F58" w:rsidRPr="00B951FF" w:rsidRDefault="00D352E6" w:rsidP="005A4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4.1.</w:t>
      </w:r>
      <w:r w:rsidR="00B66F58" w:rsidRPr="00B951FF">
        <w:rPr>
          <w:rFonts w:ascii="Times New Roman" w:hAnsi="Times New Roman" w:cs="Times New Roman"/>
          <w:b/>
          <w:i/>
          <w:sz w:val="28"/>
          <w:szCs w:val="28"/>
        </w:rPr>
        <w:t>Организаторы</w:t>
      </w:r>
      <w:r w:rsidR="00B66F58" w:rsidRPr="00B951FF">
        <w:rPr>
          <w:rFonts w:ascii="Times New Roman" w:hAnsi="Times New Roman" w:cs="Times New Roman"/>
          <w:sz w:val="28"/>
          <w:szCs w:val="28"/>
        </w:rPr>
        <w:t xml:space="preserve"> конференции утверждают состав оргкомитета по проведению конференции.</w:t>
      </w:r>
    </w:p>
    <w:p w:rsidR="00B66F58" w:rsidRPr="00B951FF" w:rsidRDefault="00D352E6" w:rsidP="005A4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4.2. </w:t>
      </w:r>
      <w:r w:rsidR="00B66F58" w:rsidRPr="00B951FF">
        <w:rPr>
          <w:rFonts w:ascii="Times New Roman" w:hAnsi="Times New Roman" w:cs="Times New Roman"/>
          <w:b/>
          <w:i/>
          <w:sz w:val="28"/>
          <w:szCs w:val="28"/>
        </w:rPr>
        <w:t>Оргкомитет</w:t>
      </w:r>
      <w:r w:rsidR="00B66F58" w:rsidRPr="00B951FF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B66F58" w:rsidRPr="00B951FF" w:rsidRDefault="00B66F58" w:rsidP="005A49B6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утверждает план-график подготовки и проведения конференции;</w:t>
      </w:r>
    </w:p>
    <w:p w:rsidR="00B66F58" w:rsidRPr="00B951FF" w:rsidRDefault="00B66F58" w:rsidP="005A49B6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назначает непосредственных исполнителей;</w:t>
      </w:r>
    </w:p>
    <w:p w:rsidR="00B66F58" w:rsidRPr="00B951FF" w:rsidRDefault="00B66F58" w:rsidP="005A49B6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осуществляет сбор исследовательских работ обучающихся;</w:t>
      </w:r>
    </w:p>
    <w:p w:rsidR="00B66F58" w:rsidRPr="00B951FF" w:rsidRDefault="00B66F58" w:rsidP="005A49B6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определяет порядок проведения конференции;</w:t>
      </w:r>
    </w:p>
    <w:p w:rsidR="00B66F58" w:rsidRPr="00C14EF4" w:rsidRDefault="00B66F58" w:rsidP="00C14EF4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определяет максимальный балл по каждому критерию </w:t>
      </w:r>
      <w:proofErr w:type="gramStart"/>
      <w:r w:rsidRPr="00B951FF">
        <w:rPr>
          <w:rFonts w:ascii="Times New Roman" w:hAnsi="Times New Roman" w:cs="Times New Roman"/>
          <w:sz w:val="28"/>
          <w:szCs w:val="28"/>
        </w:rPr>
        <w:t>оценки</w:t>
      </w:r>
      <w:r w:rsidR="005B5DE4">
        <w:rPr>
          <w:rFonts w:ascii="Times New Roman" w:hAnsi="Times New Roman" w:cs="Times New Roman"/>
          <w:sz w:val="28"/>
          <w:szCs w:val="28"/>
        </w:rPr>
        <w:t xml:space="preserve"> участников конкурса </w:t>
      </w:r>
      <w:r w:rsidRPr="00B951FF">
        <w:rPr>
          <w:rFonts w:ascii="Times New Roman" w:hAnsi="Times New Roman" w:cs="Times New Roman"/>
          <w:sz w:val="28"/>
          <w:szCs w:val="28"/>
        </w:rPr>
        <w:t>очного тур</w:t>
      </w:r>
      <w:r w:rsidR="005B5DE4">
        <w:rPr>
          <w:rFonts w:ascii="Times New Roman" w:hAnsi="Times New Roman" w:cs="Times New Roman"/>
          <w:sz w:val="28"/>
          <w:szCs w:val="28"/>
        </w:rPr>
        <w:t xml:space="preserve">а </w:t>
      </w:r>
      <w:r w:rsidRPr="00B951FF">
        <w:rPr>
          <w:rFonts w:ascii="Times New Roman" w:hAnsi="Times New Roman" w:cs="Times New Roman"/>
          <w:sz w:val="28"/>
          <w:szCs w:val="28"/>
        </w:rPr>
        <w:t xml:space="preserve"> конференции</w:t>
      </w:r>
      <w:proofErr w:type="gramEnd"/>
      <w:r w:rsidRPr="00B951FF">
        <w:rPr>
          <w:rFonts w:ascii="Times New Roman" w:hAnsi="Times New Roman" w:cs="Times New Roman"/>
          <w:sz w:val="28"/>
          <w:szCs w:val="28"/>
        </w:rPr>
        <w:t>;</w:t>
      </w:r>
    </w:p>
    <w:p w:rsidR="00B66F58" w:rsidRPr="00B951FF" w:rsidRDefault="00B66F58" w:rsidP="005A49B6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определяет образовательн</w:t>
      </w:r>
      <w:r w:rsidR="005A49B6">
        <w:rPr>
          <w:rFonts w:ascii="Times New Roman" w:hAnsi="Times New Roman" w:cs="Times New Roman"/>
          <w:sz w:val="28"/>
          <w:szCs w:val="28"/>
        </w:rPr>
        <w:t>ую</w:t>
      </w:r>
      <w:r w:rsidRPr="00B951F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A49B6">
        <w:rPr>
          <w:rFonts w:ascii="Times New Roman" w:hAnsi="Times New Roman" w:cs="Times New Roman"/>
          <w:sz w:val="28"/>
          <w:szCs w:val="28"/>
        </w:rPr>
        <w:t>ю</w:t>
      </w:r>
      <w:r w:rsidRPr="00B951FF">
        <w:rPr>
          <w:rFonts w:ascii="Times New Roman" w:hAnsi="Times New Roman" w:cs="Times New Roman"/>
          <w:sz w:val="28"/>
          <w:szCs w:val="28"/>
        </w:rPr>
        <w:t>, на базе котор</w:t>
      </w:r>
      <w:r w:rsidR="005A49B6">
        <w:rPr>
          <w:rFonts w:ascii="Times New Roman" w:hAnsi="Times New Roman" w:cs="Times New Roman"/>
          <w:sz w:val="28"/>
          <w:szCs w:val="28"/>
        </w:rPr>
        <w:t>ой</w:t>
      </w:r>
      <w:r w:rsidRPr="00B951FF">
        <w:rPr>
          <w:rFonts w:ascii="Times New Roman" w:hAnsi="Times New Roman" w:cs="Times New Roman"/>
          <w:sz w:val="28"/>
          <w:szCs w:val="28"/>
        </w:rPr>
        <w:t xml:space="preserve"> будет проходить очный тур конференции (публичная защита работ);</w:t>
      </w:r>
    </w:p>
    <w:p w:rsidR="003A03DD" w:rsidRDefault="00B66F58" w:rsidP="005A49B6">
      <w:pPr>
        <w:pStyle w:val="a3"/>
        <w:numPr>
          <w:ilvl w:val="0"/>
          <w:numId w:val="1"/>
        </w:numPr>
        <w:adjustRightInd w:val="0"/>
        <w:snapToGrid w:val="0"/>
        <w:spacing w:after="0"/>
        <w:jc w:val="both"/>
        <w:rPr>
          <w:snapToGrid w:val="0"/>
          <w:sz w:val="28"/>
          <w:szCs w:val="28"/>
        </w:rPr>
      </w:pPr>
      <w:r w:rsidRPr="003A03DD">
        <w:rPr>
          <w:rFonts w:ascii="Times New Roman" w:hAnsi="Times New Roman" w:cs="Times New Roman"/>
          <w:sz w:val="28"/>
          <w:szCs w:val="28"/>
        </w:rPr>
        <w:t>формирует состав</w:t>
      </w:r>
      <w:r w:rsidR="00C14EF4">
        <w:rPr>
          <w:rFonts w:ascii="Times New Roman" w:hAnsi="Times New Roman" w:cs="Times New Roman"/>
          <w:sz w:val="28"/>
          <w:szCs w:val="28"/>
        </w:rPr>
        <w:t xml:space="preserve"> </w:t>
      </w:r>
      <w:r w:rsidRPr="003A03DD">
        <w:rPr>
          <w:rFonts w:ascii="Times New Roman" w:hAnsi="Times New Roman" w:cs="Times New Roman"/>
          <w:sz w:val="28"/>
          <w:szCs w:val="28"/>
        </w:rPr>
        <w:t xml:space="preserve">предметных  </w:t>
      </w:r>
      <w:r w:rsidR="003F27CD" w:rsidRPr="003A03DD">
        <w:rPr>
          <w:rFonts w:ascii="Times New Roman" w:hAnsi="Times New Roman" w:cs="Times New Roman"/>
          <w:sz w:val="28"/>
          <w:szCs w:val="28"/>
        </w:rPr>
        <w:t xml:space="preserve">и экспертных  </w:t>
      </w:r>
      <w:r w:rsidRPr="003A03DD">
        <w:rPr>
          <w:rFonts w:ascii="Times New Roman" w:hAnsi="Times New Roman" w:cs="Times New Roman"/>
          <w:sz w:val="28"/>
          <w:szCs w:val="28"/>
        </w:rPr>
        <w:t>комиссий</w:t>
      </w:r>
      <w:r w:rsidR="003A03DD">
        <w:rPr>
          <w:rFonts w:ascii="Times New Roman" w:hAnsi="Times New Roman" w:cs="Times New Roman"/>
          <w:sz w:val="28"/>
          <w:szCs w:val="28"/>
        </w:rPr>
        <w:t>;</w:t>
      </w:r>
    </w:p>
    <w:p w:rsidR="00B66F58" w:rsidRDefault="003A03DD" w:rsidP="005A49B6">
      <w:pPr>
        <w:pStyle w:val="a3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3A03DD">
        <w:rPr>
          <w:rFonts w:ascii="Times New Roman" w:hAnsi="Times New Roman" w:cs="Times New Roman"/>
          <w:snapToGrid w:val="0"/>
          <w:sz w:val="28"/>
          <w:szCs w:val="28"/>
        </w:rPr>
        <w:t xml:space="preserve">кончательное число и название секций определяется оргкомитетом в зависимости от числа и тематики работ, представленных на </w:t>
      </w:r>
      <w:r w:rsidR="00C14EF4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="008575E4">
        <w:rPr>
          <w:rFonts w:ascii="Times New Roman" w:hAnsi="Times New Roman" w:cs="Times New Roman"/>
          <w:snapToGrid w:val="0"/>
          <w:sz w:val="28"/>
          <w:szCs w:val="28"/>
        </w:rPr>
        <w:t>онференцию;</w:t>
      </w:r>
      <w:r w:rsidRPr="003A03D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8575E4" w:rsidRPr="00717B11" w:rsidRDefault="008575E4" w:rsidP="005A49B6">
      <w:pPr>
        <w:pStyle w:val="a3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оставляет за собой право вносить изменения в состав э</w:t>
      </w:r>
      <w:r w:rsidR="00245DD7">
        <w:rPr>
          <w:rFonts w:ascii="Times New Roman" w:hAnsi="Times New Roman" w:cs="Times New Roman"/>
          <w:snapToGrid w:val="0"/>
          <w:sz w:val="28"/>
          <w:szCs w:val="28"/>
        </w:rPr>
        <w:t>кспертной и предметной комиссии, изменять конечную дату проведения конференции.</w:t>
      </w:r>
    </w:p>
    <w:p w:rsidR="00D352E6" w:rsidRPr="00D352E6" w:rsidRDefault="00D352E6" w:rsidP="00D352E6">
      <w:pPr>
        <w:pStyle w:val="a3"/>
        <w:shd w:val="clear" w:color="auto" w:fill="FFFFFF"/>
        <w:adjustRightInd w:val="0"/>
        <w:snapToGri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52E6" w:rsidRPr="00D352E6" w:rsidRDefault="00D352E6" w:rsidP="00D352E6">
      <w:pPr>
        <w:pStyle w:val="a3"/>
        <w:shd w:val="clear" w:color="auto" w:fill="FFFFFF"/>
        <w:adjustRightInd w:val="0"/>
        <w:snapToGrid w:val="0"/>
        <w:jc w:val="both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D352E6">
        <w:rPr>
          <w:rFonts w:ascii="Times New Roman" w:hAnsi="Times New Roman" w:cs="Times New Roman"/>
          <w:b/>
          <w:i/>
          <w:sz w:val="28"/>
          <w:szCs w:val="28"/>
        </w:rPr>
        <w:t>4.3. Предметные  комиссии</w:t>
      </w:r>
    </w:p>
    <w:p w:rsidR="00D352E6" w:rsidRPr="006B0CD4" w:rsidRDefault="00D352E6" w:rsidP="00D352E6">
      <w:pPr>
        <w:pStyle w:val="a3"/>
        <w:shd w:val="clear" w:color="auto" w:fill="FFFFFF"/>
        <w:tabs>
          <w:tab w:val="num" w:pos="1005"/>
        </w:tabs>
        <w:adjustRightInd w:val="0"/>
        <w:snapToGrid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6B0CD4">
        <w:rPr>
          <w:rFonts w:ascii="Times New Roman" w:hAnsi="Times New Roman" w:cs="Times New Roman"/>
          <w:snapToGrid w:val="0"/>
          <w:sz w:val="28"/>
          <w:szCs w:val="28"/>
        </w:rPr>
        <w:t xml:space="preserve">остав </w:t>
      </w:r>
      <w:r w:rsidRPr="00D352E6">
        <w:rPr>
          <w:rFonts w:ascii="Times New Roman" w:hAnsi="Times New Roman" w:cs="Times New Roman"/>
          <w:sz w:val="28"/>
          <w:szCs w:val="28"/>
        </w:rPr>
        <w:t>предметных  комиссий</w:t>
      </w:r>
      <w:r w:rsidRPr="006B0CD4">
        <w:rPr>
          <w:rFonts w:ascii="Times New Roman" w:hAnsi="Times New Roman" w:cs="Times New Roman"/>
          <w:snapToGrid w:val="0"/>
          <w:sz w:val="28"/>
          <w:szCs w:val="28"/>
        </w:rPr>
        <w:t xml:space="preserve"> формируется не менее чем из трех человек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D352E6" w:rsidRDefault="00D352E6" w:rsidP="00D352E6">
      <w:pPr>
        <w:pStyle w:val="a3"/>
        <w:numPr>
          <w:ilvl w:val="0"/>
          <w:numId w:val="1"/>
        </w:numPr>
        <w:shd w:val="clear" w:color="auto" w:fill="FFFFFF"/>
        <w:tabs>
          <w:tab w:val="num" w:pos="1005"/>
        </w:tabs>
        <w:adjustRightInd w:val="0"/>
        <w:snapToGrid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352E6">
        <w:rPr>
          <w:rFonts w:ascii="Times New Roman" w:hAnsi="Times New Roman" w:cs="Times New Roman"/>
          <w:snapToGrid w:val="0"/>
          <w:sz w:val="28"/>
          <w:szCs w:val="28"/>
        </w:rPr>
        <w:t>работой предметных комиссий руководит председатель</w:t>
      </w:r>
      <w:r w:rsidR="00910120">
        <w:rPr>
          <w:rFonts w:ascii="Times New Roman" w:hAnsi="Times New Roman" w:cs="Times New Roman"/>
          <w:snapToGrid w:val="0"/>
          <w:sz w:val="28"/>
          <w:szCs w:val="28"/>
        </w:rPr>
        <w:t xml:space="preserve"> предметной комиссии</w:t>
      </w:r>
      <w:r w:rsidRPr="00D352E6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D352E6" w:rsidRPr="00D352E6" w:rsidRDefault="00D352E6" w:rsidP="00D352E6">
      <w:pPr>
        <w:pStyle w:val="a3"/>
        <w:numPr>
          <w:ilvl w:val="0"/>
          <w:numId w:val="1"/>
        </w:numPr>
        <w:shd w:val="clear" w:color="auto" w:fill="FFFFFF"/>
        <w:tabs>
          <w:tab w:val="num" w:pos="1005"/>
        </w:tabs>
        <w:adjustRightInd w:val="0"/>
        <w:snapToGrid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352E6">
        <w:rPr>
          <w:rFonts w:ascii="Times New Roman" w:hAnsi="Times New Roman" w:cs="Times New Roman"/>
          <w:snapToGrid w:val="0"/>
          <w:sz w:val="28"/>
          <w:szCs w:val="28"/>
        </w:rPr>
        <w:t xml:space="preserve">членами </w:t>
      </w:r>
      <w:r w:rsidR="005A49B6" w:rsidRPr="00D352E6">
        <w:rPr>
          <w:rFonts w:ascii="Times New Roman" w:hAnsi="Times New Roman" w:cs="Times New Roman"/>
          <w:snapToGrid w:val="0"/>
          <w:sz w:val="28"/>
          <w:szCs w:val="28"/>
        </w:rPr>
        <w:t xml:space="preserve">предметных комиссий </w:t>
      </w:r>
      <w:r w:rsidRPr="00D352E6">
        <w:rPr>
          <w:rFonts w:ascii="Times New Roman" w:hAnsi="Times New Roman" w:cs="Times New Roman"/>
          <w:snapToGrid w:val="0"/>
          <w:sz w:val="28"/>
          <w:szCs w:val="28"/>
        </w:rPr>
        <w:t xml:space="preserve">могут быть </w:t>
      </w:r>
      <w:r w:rsidR="00564288">
        <w:rPr>
          <w:rFonts w:ascii="Times New Roman" w:hAnsi="Times New Roman" w:cs="Times New Roman"/>
          <w:snapToGrid w:val="0"/>
          <w:sz w:val="28"/>
          <w:szCs w:val="28"/>
        </w:rPr>
        <w:t>учителя</w:t>
      </w:r>
      <w:r w:rsidRPr="00D352E6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образовательных организаций района</w:t>
      </w:r>
      <w:r w:rsidR="00C14EF4">
        <w:rPr>
          <w:rFonts w:ascii="Times New Roman" w:hAnsi="Times New Roman" w:cs="Times New Roman"/>
          <w:snapToGrid w:val="0"/>
          <w:sz w:val="28"/>
          <w:szCs w:val="28"/>
        </w:rPr>
        <w:t>, специалисты Отдела образования;</w:t>
      </w:r>
    </w:p>
    <w:p w:rsidR="00717B11" w:rsidRDefault="00D352E6" w:rsidP="00717B11">
      <w:pPr>
        <w:pStyle w:val="a3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352E6">
        <w:rPr>
          <w:rFonts w:ascii="Times New Roman" w:hAnsi="Times New Roman" w:cs="Times New Roman"/>
          <w:snapToGrid w:val="0"/>
          <w:sz w:val="28"/>
          <w:szCs w:val="28"/>
        </w:rPr>
        <w:t>предметные комиссии осуществляют оценку публичной защиты заявленных работ;</w:t>
      </w:r>
    </w:p>
    <w:p w:rsidR="00717B11" w:rsidRPr="003F27CD" w:rsidRDefault="00717B11" w:rsidP="00717B11">
      <w:pPr>
        <w:pStyle w:val="a3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27CD">
        <w:rPr>
          <w:rFonts w:ascii="Times New Roman" w:hAnsi="Times New Roman" w:cs="Times New Roman"/>
          <w:snapToGrid w:val="0"/>
          <w:sz w:val="28"/>
          <w:szCs w:val="28"/>
        </w:rPr>
        <w:lastRenderedPageBreak/>
        <w:t>определяет победителей и вносит в экспертную комиссию предложения по их награждению;</w:t>
      </w:r>
    </w:p>
    <w:p w:rsidR="00D352E6" w:rsidRPr="00717B11" w:rsidRDefault="00717B11" w:rsidP="00717B11">
      <w:pPr>
        <w:pStyle w:val="a3"/>
        <w:numPr>
          <w:ilvl w:val="0"/>
          <w:numId w:val="8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352E6">
        <w:rPr>
          <w:rFonts w:ascii="Times New Roman" w:hAnsi="Times New Roman" w:cs="Times New Roman"/>
          <w:snapToGrid w:val="0"/>
          <w:sz w:val="28"/>
          <w:szCs w:val="28"/>
        </w:rPr>
        <w:t xml:space="preserve">оформляет свои решения протоколами за подписью всех членов жюри. </w:t>
      </w:r>
    </w:p>
    <w:p w:rsidR="00717B11" w:rsidRDefault="00D352E6" w:rsidP="00717B11">
      <w:pPr>
        <w:pStyle w:val="a3"/>
        <w:numPr>
          <w:ilvl w:val="0"/>
          <w:numId w:val="1"/>
        </w:numPr>
        <w:adjustRightInd w:val="0"/>
        <w:snapToGrid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17B11">
        <w:rPr>
          <w:rFonts w:ascii="Times New Roman" w:hAnsi="Times New Roman" w:cs="Times New Roman"/>
          <w:snapToGrid w:val="0"/>
          <w:sz w:val="28"/>
          <w:szCs w:val="28"/>
        </w:rPr>
        <w:t>в ходе публичной защиты задают уточняющие вопросы докладчикам;</w:t>
      </w:r>
    </w:p>
    <w:p w:rsidR="00D352E6" w:rsidRPr="00717B11" w:rsidRDefault="00717B11" w:rsidP="00717B11">
      <w:pPr>
        <w:pStyle w:val="a3"/>
        <w:numPr>
          <w:ilvl w:val="0"/>
          <w:numId w:val="1"/>
        </w:numPr>
        <w:adjustRightInd w:val="0"/>
        <w:snapToGrid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717B11">
        <w:rPr>
          <w:rFonts w:ascii="Times New Roman" w:hAnsi="Times New Roman" w:cs="Times New Roman"/>
          <w:snapToGrid w:val="0"/>
          <w:sz w:val="28"/>
          <w:szCs w:val="28"/>
        </w:rPr>
        <w:t>омментарии и реплики в процессе защиты работ не допускаются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B0CD4" w:rsidRPr="006B0CD4" w:rsidRDefault="006B0CD4" w:rsidP="006B0CD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7CD" w:rsidRDefault="003F27CD" w:rsidP="003F27CD">
      <w:pPr>
        <w:adjustRightInd w:val="0"/>
        <w:snapToGri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4.4. </w:t>
      </w:r>
      <w:r w:rsidR="00B66F58" w:rsidRPr="00B951FF">
        <w:rPr>
          <w:rFonts w:ascii="Times New Roman" w:hAnsi="Times New Roman" w:cs="Times New Roman"/>
          <w:b/>
          <w:i/>
          <w:sz w:val="28"/>
          <w:szCs w:val="28"/>
        </w:rPr>
        <w:t>Экспертная комиссия</w:t>
      </w:r>
    </w:p>
    <w:p w:rsidR="003F27CD" w:rsidRPr="00D352E6" w:rsidRDefault="003F27CD" w:rsidP="003F27CD">
      <w:pPr>
        <w:adjustRightInd w:val="0"/>
        <w:snapToGrid w:val="0"/>
        <w:spacing w:after="0"/>
        <w:ind w:left="360" w:firstLine="34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352E6">
        <w:rPr>
          <w:rFonts w:ascii="Times New Roman" w:hAnsi="Times New Roman" w:cs="Times New Roman"/>
          <w:sz w:val="28"/>
          <w:szCs w:val="28"/>
        </w:rPr>
        <w:t>ля оценки деятельности участников конференции в</w:t>
      </w:r>
      <w:r w:rsidR="00717B11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Pr="00D352E6">
        <w:rPr>
          <w:rFonts w:ascii="Times New Roman" w:hAnsi="Times New Roman" w:cs="Times New Roman"/>
          <w:sz w:val="28"/>
          <w:szCs w:val="28"/>
        </w:rPr>
        <w:t>туре и определения победителей оргкомитетом создаются экспертн</w:t>
      </w:r>
      <w:r w:rsidR="005A49B6">
        <w:rPr>
          <w:rFonts w:ascii="Times New Roman" w:hAnsi="Times New Roman" w:cs="Times New Roman"/>
          <w:sz w:val="28"/>
          <w:szCs w:val="28"/>
        </w:rPr>
        <w:t>ая</w:t>
      </w:r>
      <w:r w:rsidRPr="00D352E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A49B6">
        <w:rPr>
          <w:rFonts w:ascii="Times New Roman" w:hAnsi="Times New Roman" w:cs="Times New Roman"/>
          <w:sz w:val="28"/>
          <w:szCs w:val="28"/>
        </w:rPr>
        <w:t>я</w:t>
      </w:r>
      <w:r w:rsidRPr="00D352E6"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Pr="003F27CD">
        <w:rPr>
          <w:rFonts w:ascii="Times New Roman" w:hAnsi="Times New Roman" w:cs="Times New Roman"/>
          <w:snapToGrid w:val="0"/>
          <w:sz w:val="28"/>
          <w:szCs w:val="28"/>
        </w:rPr>
        <w:t>председателе</w:t>
      </w:r>
      <w:r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Pr="003F27CD">
        <w:rPr>
          <w:rFonts w:ascii="Times New Roman" w:hAnsi="Times New Roman" w:cs="Times New Roman"/>
          <w:snapToGrid w:val="0"/>
          <w:sz w:val="28"/>
          <w:szCs w:val="28"/>
        </w:rPr>
        <w:t xml:space="preserve"> предметных комиссий. </w:t>
      </w:r>
      <w:r w:rsidRPr="00D352E6">
        <w:rPr>
          <w:rFonts w:ascii="Times New Roman" w:hAnsi="Times New Roman" w:cs="Times New Roman"/>
          <w:sz w:val="28"/>
          <w:szCs w:val="28"/>
        </w:rPr>
        <w:t>Участие в них руководителей исследовательских работ исключается.</w:t>
      </w:r>
    </w:p>
    <w:p w:rsidR="00717B11" w:rsidRDefault="00717B11" w:rsidP="003F2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58" w:rsidRPr="00B951FF" w:rsidRDefault="003F27CD" w:rsidP="003F2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Экспертная комиссия </w:t>
      </w:r>
      <w:r w:rsidR="00B66F58" w:rsidRPr="00B951FF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B66F58" w:rsidRPr="00B951FF" w:rsidRDefault="00B66F58" w:rsidP="003F27C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определяет победителей, занявших первое, второе, третье места по наибольшему количеству баллов</w:t>
      </w:r>
      <w:r w:rsidR="00D63695">
        <w:rPr>
          <w:rFonts w:ascii="Times New Roman" w:hAnsi="Times New Roman" w:cs="Times New Roman"/>
          <w:sz w:val="28"/>
          <w:szCs w:val="28"/>
        </w:rPr>
        <w:t xml:space="preserve"> </w:t>
      </w:r>
      <w:r w:rsidRPr="00B951FF">
        <w:rPr>
          <w:rFonts w:ascii="Times New Roman" w:hAnsi="Times New Roman" w:cs="Times New Roman"/>
          <w:sz w:val="28"/>
          <w:szCs w:val="28"/>
        </w:rPr>
        <w:t>в соответствии с критериями;</w:t>
      </w:r>
    </w:p>
    <w:p w:rsidR="00D63695" w:rsidRDefault="00B66F58" w:rsidP="00D352E6">
      <w:pPr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оформляет протоколом итоговое решение очного тура конференции</w:t>
      </w:r>
      <w:r w:rsidR="00D63695">
        <w:rPr>
          <w:rFonts w:ascii="Times New Roman" w:hAnsi="Times New Roman" w:cs="Times New Roman"/>
          <w:sz w:val="28"/>
          <w:szCs w:val="28"/>
        </w:rPr>
        <w:t>;</w:t>
      </w:r>
    </w:p>
    <w:p w:rsidR="00D63695" w:rsidRPr="00D63695" w:rsidRDefault="00D63695" w:rsidP="00D352E6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695">
        <w:rPr>
          <w:rFonts w:ascii="Times New Roman" w:hAnsi="Times New Roman" w:cs="Times New Roman"/>
          <w:sz w:val="28"/>
          <w:szCs w:val="28"/>
        </w:rPr>
        <w:t>п</w:t>
      </w:r>
      <w:r w:rsidR="00B66F58" w:rsidRPr="00D63695">
        <w:rPr>
          <w:rFonts w:ascii="Times New Roman" w:hAnsi="Times New Roman" w:cs="Times New Roman"/>
          <w:sz w:val="28"/>
          <w:szCs w:val="28"/>
        </w:rPr>
        <w:t>ротокол подписывается всеми членами экспертной комиссии</w:t>
      </w:r>
      <w:r w:rsidRPr="00D63695">
        <w:rPr>
          <w:rFonts w:ascii="Times New Roman" w:hAnsi="Times New Roman" w:cs="Times New Roman"/>
          <w:sz w:val="28"/>
          <w:szCs w:val="28"/>
        </w:rPr>
        <w:t>;</w:t>
      </w:r>
    </w:p>
    <w:p w:rsidR="00B66F58" w:rsidRPr="00D63695" w:rsidRDefault="00D63695" w:rsidP="00D352E6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6F58" w:rsidRPr="00D63695">
        <w:rPr>
          <w:rFonts w:ascii="Times New Roman" w:hAnsi="Times New Roman" w:cs="Times New Roman"/>
          <w:sz w:val="28"/>
          <w:szCs w:val="28"/>
        </w:rPr>
        <w:t>ешение экспертной комиссии обжалованию не подлежит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6F58" w:rsidRDefault="00D63695" w:rsidP="00D352E6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66F58" w:rsidRPr="00D63695">
        <w:rPr>
          <w:rFonts w:ascii="Times New Roman" w:hAnsi="Times New Roman" w:cs="Times New Roman"/>
          <w:sz w:val="28"/>
          <w:szCs w:val="28"/>
        </w:rPr>
        <w:t>кспертную комиссию возглавляет председатель.</w:t>
      </w:r>
    </w:p>
    <w:p w:rsidR="00D12660" w:rsidRPr="00D12660" w:rsidRDefault="00D12660" w:rsidP="00D12660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Организатор конференции (Отдел образования администрации Серышевского района) оставляет за собой право изменять состав оргкомитета, предметной комиссии и экспертной комиссии.</w:t>
      </w:r>
    </w:p>
    <w:p w:rsidR="00245DD7" w:rsidRDefault="00245DD7" w:rsidP="00B951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3695" w:rsidRPr="0014281D" w:rsidRDefault="0014281D" w:rsidP="00B951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4281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Pr="0014281D">
        <w:rPr>
          <w:rFonts w:ascii="Times New Roman" w:hAnsi="Times New Roman" w:cs="Times New Roman"/>
          <w:b/>
          <w:sz w:val="28"/>
          <w:szCs w:val="28"/>
          <w:u w:val="single"/>
        </w:rPr>
        <w:t>УЧАСТНИКИ</w:t>
      </w:r>
      <w:r w:rsidR="006B65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42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КОНФЕРЕНЦИИ</w:t>
      </w:r>
      <w:proofErr w:type="gramEnd"/>
    </w:p>
    <w:p w:rsidR="0014281D" w:rsidRPr="007C7EF0" w:rsidRDefault="0014281D" w:rsidP="007C7EF0">
      <w:pPr>
        <w:spacing w:after="0"/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 w:rsidRPr="007C7EF0">
        <w:rPr>
          <w:rFonts w:ascii="Times New Roman" w:hAnsi="Times New Roman" w:cs="Times New Roman"/>
          <w:sz w:val="28"/>
          <w:szCs w:val="28"/>
        </w:rPr>
        <w:t xml:space="preserve">Участниками конференции могут быть обучающиеся </w:t>
      </w:r>
      <w:r w:rsidR="006B656D">
        <w:rPr>
          <w:rFonts w:ascii="Times New Roman" w:hAnsi="Times New Roman" w:cs="Times New Roman"/>
          <w:sz w:val="28"/>
          <w:szCs w:val="28"/>
        </w:rPr>
        <w:t>1</w:t>
      </w:r>
      <w:r w:rsidRPr="007C7EF0">
        <w:rPr>
          <w:rFonts w:ascii="Times New Roman" w:hAnsi="Times New Roman" w:cs="Times New Roman"/>
          <w:sz w:val="28"/>
          <w:szCs w:val="28"/>
        </w:rPr>
        <w:t xml:space="preserve"> - 11 классов общеобразовательных организаций Серышевского  района</w:t>
      </w:r>
      <w:r w:rsidR="00CA1E4C" w:rsidRPr="007C7EF0">
        <w:rPr>
          <w:rFonts w:ascii="Times New Roman" w:hAnsi="Times New Roman" w:cs="Times New Roman"/>
          <w:sz w:val="28"/>
          <w:szCs w:val="28"/>
        </w:rPr>
        <w:t>;</w:t>
      </w:r>
    </w:p>
    <w:p w:rsidR="00CA1E4C" w:rsidRDefault="00B951FF" w:rsidP="007C7EF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E4C">
        <w:rPr>
          <w:rFonts w:ascii="Times New Roman" w:hAnsi="Times New Roman" w:cs="Times New Roman"/>
          <w:sz w:val="28"/>
          <w:szCs w:val="28"/>
        </w:rPr>
        <w:t xml:space="preserve">каждый участник </w:t>
      </w:r>
      <w:r w:rsidR="00CA1E4C" w:rsidRPr="00CA1E4C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CA1E4C">
        <w:rPr>
          <w:rFonts w:ascii="Times New Roman" w:hAnsi="Times New Roman" w:cs="Times New Roman"/>
          <w:sz w:val="28"/>
          <w:szCs w:val="28"/>
        </w:rPr>
        <w:t xml:space="preserve"> имеет право выступить с сообщением</w:t>
      </w:r>
      <w:r w:rsidR="00CA1E4C">
        <w:rPr>
          <w:rFonts w:ascii="Times New Roman" w:hAnsi="Times New Roman" w:cs="Times New Roman"/>
          <w:sz w:val="28"/>
          <w:szCs w:val="28"/>
        </w:rPr>
        <w:t xml:space="preserve"> по выбранному предмету</w:t>
      </w:r>
      <w:r w:rsidRPr="00CA1E4C">
        <w:rPr>
          <w:rFonts w:ascii="Times New Roman" w:hAnsi="Times New Roman" w:cs="Times New Roman"/>
          <w:sz w:val="28"/>
          <w:szCs w:val="28"/>
        </w:rPr>
        <w:t>, отражающ</w:t>
      </w:r>
      <w:r w:rsidR="00421C1C">
        <w:rPr>
          <w:rFonts w:ascii="Times New Roman" w:hAnsi="Times New Roman" w:cs="Times New Roman"/>
          <w:sz w:val="28"/>
          <w:szCs w:val="28"/>
        </w:rPr>
        <w:t>и</w:t>
      </w:r>
      <w:r w:rsidRPr="00CA1E4C">
        <w:rPr>
          <w:rFonts w:ascii="Times New Roman" w:hAnsi="Times New Roman" w:cs="Times New Roman"/>
          <w:sz w:val="28"/>
          <w:szCs w:val="28"/>
        </w:rPr>
        <w:t xml:space="preserve">м собственную точку зрения, которая не обязательно должна совпадать </w:t>
      </w:r>
      <w:proofErr w:type="gramStart"/>
      <w:r w:rsidRPr="00CA1E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1E4C">
        <w:rPr>
          <w:rFonts w:ascii="Times New Roman" w:hAnsi="Times New Roman" w:cs="Times New Roman"/>
          <w:sz w:val="28"/>
          <w:szCs w:val="28"/>
        </w:rPr>
        <w:t xml:space="preserve"> общепринятой</w:t>
      </w:r>
      <w:r w:rsidR="00CA1E4C">
        <w:rPr>
          <w:rFonts w:ascii="Times New Roman" w:hAnsi="Times New Roman" w:cs="Times New Roman"/>
          <w:sz w:val="28"/>
          <w:szCs w:val="28"/>
        </w:rPr>
        <w:t>;</w:t>
      </w:r>
    </w:p>
    <w:p w:rsidR="00CA1E4C" w:rsidRDefault="00CA1E4C" w:rsidP="00B951F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951FF" w:rsidRPr="00CA1E4C">
        <w:rPr>
          <w:rFonts w:ascii="Times New Roman" w:hAnsi="Times New Roman" w:cs="Times New Roman"/>
          <w:sz w:val="28"/>
          <w:szCs w:val="28"/>
        </w:rPr>
        <w:t>аждый выступающий несет ответственность за содержание и качество своего сообщения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7EF0" w:rsidRDefault="00CA1E4C" w:rsidP="007C7E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</w:t>
      </w:r>
      <w:r w:rsidR="00564288">
        <w:rPr>
          <w:rFonts w:ascii="Times New Roman" w:hAnsi="Times New Roman" w:cs="Times New Roman"/>
          <w:sz w:val="28"/>
          <w:szCs w:val="28"/>
        </w:rPr>
        <w:t>исследователь</w:t>
      </w:r>
      <w:r>
        <w:rPr>
          <w:rFonts w:ascii="Times New Roman" w:hAnsi="Times New Roman" w:cs="Times New Roman"/>
          <w:sz w:val="28"/>
          <w:szCs w:val="28"/>
        </w:rPr>
        <w:t>ские работы</w:t>
      </w:r>
      <w:r w:rsidR="006B6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 w:rsidR="0014281D" w:rsidRPr="00CA1E4C">
        <w:rPr>
          <w:rFonts w:ascii="Times New Roman" w:hAnsi="Times New Roman" w:cs="Times New Roman"/>
          <w:sz w:val="28"/>
          <w:szCs w:val="28"/>
        </w:rPr>
        <w:t>хся</w:t>
      </w:r>
      <w:proofErr w:type="gramEnd"/>
      <w:r w:rsidR="0014281D" w:rsidRPr="00CA1E4C">
        <w:rPr>
          <w:rFonts w:ascii="Times New Roman" w:hAnsi="Times New Roman" w:cs="Times New Roman"/>
          <w:sz w:val="28"/>
          <w:szCs w:val="28"/>
        </w:rPr>
        <w:t xml:space="preserve"> готовятся под руководством научного руководителя, которым может быть учитель-предметник</w:t>
      </w:r>
      <w:r w:rsidR="006E3933">
        <w:rPr>
          <w:rFonts w:ascii="Times New Roman" w:hAnsi="Times New Roman" w:cs="Times New Roman"/>
          <w:sz w:val="28"/>
          <w:szCs w:val="28"/>
        </w:rPr>
        <w:t>;</w:t>
      </w:r>
    </w:p>
    <w:p w:rsidR="007960A3" w:rsidRDefault="006E3933" w:rsidP="007C7E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AE76B4">
        <w:rPr>
          <w:rFonts w:ascii="Times New Roman" w:hAnsi="Times New Roman" w:cs="Times New Roman"/>
          <w:sz w:val="28"/>
          <w:szCs w:val="28"/>
        </w:rPr>
        <w:t xml:space="preserve">предметных секциях </w:t>
      </w:r>
      <w:r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A41A90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A41A90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75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A41A90">
        <w:rPr>
          <w:rFonts w:ascii="Times New Roman" w:hAnsi="Times New Roman" w:cs="Times New Roman"/>
          <w:sz w:val="28"/>
          <w:szCs w:val="28"/>
        </w:rPr>
        <w:t>от базовых школ</w:t>
      </w:r>
      <w:r w:rsidR="00151B37">
        <w:rPr>
          <w:rFonts w:ascii="Times New Roman" w:hAnsi="Times New Roman" w:cs="Times New Roman"/>
          <w:sz w:val="28"/>
          <w:szCs w:val="28"/>
        </w:rPr>
        <w:t>, не более 1 обучающегося от других школ</w:t>
      </w:r>
      <w:r w:rsidR="007960A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EF0" w:rsidRDefault="007C7EF0" w:rsidP="007C7EF0">
      <w:pPr>
        <w:pStyle w:val="a3"/>
        <w:ind w:left="798"/>
        <w:jc w:val="both"/>
        <w:rPr>
          <w:rFonts w:ascii="Times New Roman" w:hAnsi="Times New Roman" w:cs="Times New Roman"/>
          <w:sz w:val="28"/>
          <w:szCs w:val="28"/>
        </w:rPr>
      </w:pPr>
    </w:p>
    <w:p w:rsidR="00B66F58" w:rsidRPr="007C7EF0" w:rsidRDefault="00CA1E4C" w:rsidP="005A49B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7E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VI</w:t>
      </w:r>
      <w:r w:rsidRPr="007C7EF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66F58" w:rsidRPr="007C7EF0">
        <w:rPr>
          <w:rFonts w:ascii="Times New Roman" w:hAnsi="Times New Roman" w:cs="Times New Roman"/>
          <w:b/>
          <w:sz w:val="28"/>
          <w:szCs w:val="28"/>
          <w:u w:val="single"/>
        </w:rPr>
        <w:t>УСЛОВИЯ И ПОРЯДОК ПРОВЕДЕНИЯ КОНФЕРЕНЦИИ</w:t>
      </w:r>
    </w:p>
    <w:p w:rsidR="00CA1E4C" w:rsidRDefault="00B66F58" w:rsidP="005A49B6">
      <w:pPr>
        <w:shd w:val="clear" w:color="auto" w:fill="FFFFFF"/>
        <w:tabs>
          <w:tab w:val="left" w:pos="864"/>
        </w:tabs>
        <w:adjustRightInd w:val="0"/>
        <w:snapToGrid w:val="0"/>
        <w:spacing w:after="0"/>
        <w:ind w:firstLine="709"/>
        <w:jc w:val="both"/>
        <w:rPr>
          <w:snapToGrid w:val="0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Конференция проводится в два этапа:</w:t>
      </w:r>
    </w:p>
    <w:p w:rsidR="007C7EF0" w:rsidRDefault="003A03DD" w:rsidP="005A49B6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Первый</w:t>
      </w:r>
      <w:r w:rsidR="00CA1E4C" w:rsidRPr="003A03DD">
        <w:rPr>
          <w:rFonts w:ascii="Times New Roman" w:hAnsi="Times New Roman" w:cs="Times New Roman"/>
          <w:snapToGrid w:val="0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(заочный) </w:t>
      </w:r>
      <w:r w:rsidR="00CA1E4C" w:rsidRPr="003A03DD">
        <w:rPr>
          <w:rFonts w:ascii="Times New Roman" w:hAnsi="Times New Roman" w:cs="Times New Roman"/>
          <w:snapToGrid w:val="0"/>
          <w:sz w:val="28"/>
          <w:szCs w:val="28"/>
        </w:rPr>
        <w:t xml:space="preserve">проводится </w:t>
      </w:r>
      <w:r w:rsidR="00CA1E4C"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 </w:t>
      </w:r>
      <w:r w:rsidR="00141495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CA1E4C"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марта по </w:t>
      </w:r>
      <w:r w:rsidR="00141495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245DD7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 w:rsidR="00CA1E4C"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141495">
        <w:rPr>
          <w:rFonts w:ascii="Times New Roman" w:hAnsi="Times New Roman" w:cs="Times New Roman"/>
          <w:b/>
          <w:snapToGrid w:val="0"/>
          <w:sz w:val="28"/>
          <w:szCs w:val="28"/>
        </w:rPr>
        <w:t>марта</w:t>
      </w:r>
      <w:r w:rsidR="00CA1E4C"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201</w:t>
      </w:r>
      <w:r w:rsidR="00421C1C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 w:rsidR="00CA1E4C"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года</w:t>
      </w:r>
      <w:r w:rsidR="00CA1E4C" w:rsidRPr="003A03DD">
        <w:rPr>
          <w:rFonts w:ascii="Times New Roman" w:hAnsi="Times New Roman" w:cs="Times New Roman"/>
          <w:snapToGrid w:val="0"/>
          <w:sz w:val="28"/>
          <w:szCs w:val="28"/>
        </w:rPr>
        <w:t xml:space="preserve"> в общеобразовательных организациях. </w:t>
      </w:r>
    </w:p>
    <w:p w:rsidR="0045175C" w:rsidRDefault="003C6B1D" w:rsidP="005A4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В период заочного этапа проходит </w:t>
      </w:r>
      <w:r w:rsidRPr="00B951FF">
        <w:rPr>
          <w:rFonts w:ascii="Times New Roman" w:hAnsi="Times New Roman" w:cs="Times New Roman"/>
          <w:sz w:val="28"/>
          <w:szCs w:val="28"/>
        </w:rPr>
        <w:t>предварительная экспертиза работ в общеобразовательной орг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51F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51FF">
        <w:rPr>
          <w:rFonts w:ascii="Times New Roman" w:hAnsi="Times New Roman" w:cs="Times New Roman"/>
          <w:sz w:val="28"/>
          <w:szCs w:val="28"/>
        </w:rPr>
        <w:t>зации</w:t>
      </w:r>
      <w:r w:rsidR="006B656D">
        <w:rPr>
          <w:rFonts w:ascii="Times New Roman" w:hAnsi="Times New Roman" w:cs="Times New Roman"/>
          <w:sz w:val="28"/>
          <w:szCs w:val="28"/>
        </w:rPr>
        <w:t xml:space="preserve"> </w:t>
      </w:r>
      <w:r w:rsidRPr="00B951FF">
        <w:rPr>
          <w:rFonts w:ascii="Times New Roman" w:hAnsi="Times New Roman" w:cs="Times New Roman"/>
          <w:sz w:val="28"/>
          <w:szCs w:val="28"/>
        </w:rPr>
        <w:t xml:space="preserve">на </w:t>
      </w:r>
      <w:r w:rsidR="006B656D">
        <w:rPr>
          <w:rFonts w:ascii="Times New Roman" w:hAnsi="Times New Roman" w:cs="Times New Roman"/>
          <w:sz w:val="28"/>
          <w:szCs w:val="28"/>
        </w:rPr>
        <w:t xml:space="preserve"> </w:t>
      </w:r>
      <w:r w:rsidRPr="00B951FF">
        <w:rPr>
          <w:rFonts w:ascii="Times New Roman" w:hAnsi="Times New Roman" w:cs="Times New Roman"/>
          <w:sz w:val="28"/>
          <w:szCs w:val="28"/>
        </w:rPr>
        <w:t xml:space="preserve">предмет наличия исследовательского характера работы и соответствия её требованиям к содержанию и оформлению. </w:t>
      </w:r>
      <w:r w:rsidR="0045175C">
        <w:rPr>
          <w:rFonts w:ascii="Times New Roman" w:hAnsi="Times New Roman" w:cs="Times New Roman"/>
          <w:sz w:val="28"/>
          <w:szCs w:val="28"/>
        </w:rPr>
        <w:t>На конференцию не принимаются реферативные работы, основанные исключительно на обзоре литературных источников</w:t>
      </w:r>
      <w:r w:rsidR="00C808E3">
        <w:rPr>
          <w:rFonts w:ascii="Times New Roman" w:hAnsi="Times New Roman" w:cs="Times New Roman"/>
          <w:sz w:val="28"/>
          <w:szCs w:val="28"/>
        </w:rPr>
        <w:t>, а также,</w:t>
      </w:r>
      <w:r w:rsidR="0045175C">
        <w:rPr>
          <w:rFonts w:ascii="Times New Roman" w:hAnsi="Times New Roman" w:cs="Times New Roman"/>
          <w:sz w:val="28"/>
          <w:szCs w:val="28"/>
        </w:rPr>
        <w:t xml:space="preserve"> </w:t>
      </w:r>
      <w:r w:rsidR="00C808E3">
        <w:rPr>
          <w:rFonts w:ascii="Times New Roman" w:hAnsi="Times New Roman" w:cs="Times New Roman"/>
          <w:sz w:val="28"/>
          <w:szCs w:val="28"/>
        </w:rPr>
        <w:t>е</w:t>
      </w:r>
      <w:r w:rsidR="0045175C" w:rsidRPr="00B951FF">
        <w:rPr>
          <w:rFonts w:ascii="Times New Roman" w:hAnsi="Times New Roman" w:cs="Times New Roman"/>
          <w:sz w:val="28"/>
          <w:szCs w:val="28"/>
        </w:rPr>
        <w:t>сли содержание работы не соответствует заявленной теме/секции</w:t>
      </w:r>
      <w:r w:rsidR="00C808E3">
        <w:rPr>
          <w:rFonts w:ascii="Times New Roman" w:hAnsi="Times New Roman" w:cs="Times New Roman"/>
          <w:sz w:val="28"/>
          <w:szCs w:val="28"/>
        </w:rPr>
        <w:t>.</w:t>
      </w:r>
    </w:p>
    <w:p w:rsidR="00CA1E4C" w:rsidRPr="007C7EF0" w:rsidRDefault="0045175C" w:rsidP="005A4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B1D" w:rsidRPr="00B951FF">
        <w:rPr>
          <w:rFonts w:ascii="Times New Roman" w:hAnsi="Times New Roman" w:cs="Times New Roman"/>
          <w:sz w:val="28"/>
          <w:szCs w:val="28"/>
        </w:rPr>
        <w:t>Авторы работ, рекомендованных экспертом к публичной защите по итогам предварительной экспертизы (первый этап конференции), приглашаются к участию во втором (</w:t>
      </w:r>
      <w:r w:rsidR="003C6B1D">
        <w:rPr>
          <w:rFonts w:ascii="Times New Roman" w:hAnsi="Times New Roman" w:cs="Times New Roman"/>
          <w:sz w:val="28"/>
          <w:szCs w:val="28"/>
        </w:rPr>
        <w:t>муниципальном</w:t>
      </w:r>
      <w:r w:rsidR="003C6B1D" w:rsidRPr="00B951FF">
        <w:rPr>
          <w:rFonts w:ascii="Times New Roman" w:hAnsi="Times New Roman" w:cs="Times New Roman"/>
          <w:sz w:val="28"/>
          <w:szCs w:val="28"/>
        </w:rPr>
        <w:t xml:space="preserve">) этапе конференции. Исследовательская работа может быть индивидуальной или коллективной (коллектив авторов не должен превышать двух </w:t>
      </w:r>
      <w:r w:rsidR="00564288">
        <w:rPr>
          <w:rFonts w:ascii="Times New Roman" w:hAnsi="Times New Roman" w:cs="Times New Roman"/>
          <w:sz w:val="28"/>
          <w:szCs w:val="28"/>
        </w:rPr>
        <w:t>обучаю</w:t>
      </w:r>
      <w:r w:rsidR="003C6B1D" w:rsidRPr="00B951FF">
        <w:rPr>
          <w:rFonts w:ascii="Times New Roman" w:hAnsi="Times New Roman" w:cs="Times New Roman"/>
          <w:sz w:val="28"/>
          <w:szCs w:val="28"/>
        </w:rPr>
        <w:t>щихся).</w:t>
      </w:r>
    </w:p>
    <w:p w:rsidR="002B3BD7" w:rsidRPr="00717B11" w:rsidRDefault="003A03DD" w:rsidP="002B3BD7">
      <w:pPr>
        <w:shd w:val="clear" w:color="auto" w:fill="FFFFFF"/>
        <w:tabs>
          <w:tab w:val="left" w:pos="864"/>
        </w:tabs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Второй этап (м</w:t>
      </w:r>
      <w:r w:rsidR="00CA1E4C" w:rsidRPr="003A03DD">
        <w:rPr>
          <w:rFonts w:ascii="Times New Roman" w:hAnsi="Times New Roman" w:cs="Times New Roman"/>
          <w:snapToGrid w:val="0"/>
          <w:sz w:val="28"/>
          <w:szCs w:val="28"/>
        </w:rPr>
        <w:t>униципальный</w:t>
      </w:r>
      <w:r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CA1E4C" w:rsidRPr="003A03DD">
        <w:rPr>
          <w:rFonts w:ascii="Times New Roman" w:hAnsi="Times New Roman" w:cs="Times New Roman"/>
          <w:snapToGrid w:val="0"/>
          <w:sz w:val="28"/>
          <w:szCs w:val="28"/>
        </w:rPr>
        <w:t xml:space="preserve">  проводится </w:t>
      </w:r>
      <w:r w:rsidR="00245DD7" w:rsidRPr="00245DD7">
        <w:rPr>
          <w:rFonts w:ascii="Times New Roman" w:hAnsi="Times New Roman" w:cs="Times New Roman"/>
          <w:b/>
          <w:snapToGrid w:val="0"/>
          <w:sz w:val="28"/>
          <w:szCs w:val="28"/>
        </w:rPr>
        <w:t>22</w:t>
      </w:r>
      <w:r w:rsidR="001E557E"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апреля </w:t>
      </w:r>
      <w:r w:rsidR="002B3BD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201</w:t>
      </w:r>
      <w:r w:rsidR="00245DD7"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  <w:r w:rsidR="002B3BD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года</w:t>
      </w:r>
      <w:r w:rsidR="00245DD7">
        <w:rPr>
          <w:rFonts w:ascii="Times New Roman" w:hAnsi="Times New Roman" w:cs="Times New Roman"/>
          <w:b/>
          <w:snapToGrid w:val="0"/>
          <w:sz w:val="28"/>
          <w:szCs w:val="28"/>
        </w:rPr>
        <w:t>.</w:t>
      </w:r>
      <w:r w:rsidR="002B3BD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</w:t>
      </w:r>
      <w:r w:rsidR="002B3BD7" w:rsidRPr="002B3BD7">
        <w:rPr>
          <w:rFonts w:ascii="Times New Roman" w:hAnsi="Times New Roman" w:cs="Times New Roman"/>
          <w:b/>
          <w:snapToGrid w:val="0"/>
          <w:sz w:val="28"/>
          <w:szCs w:val="28"/>
        </w:rPr>
        <w:t>Заявку</w:t>
      </w:r>
      <w:r w:rsidR="002B3BD7"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 от общеобразовательной организации на участие в муниципальном этапе </w:t>
      </w:r>
      <w:r w:rsidR="002B3BD7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="002B3BD7" w:rsidRPr="00717B11">
        <w:rPr>
          <w:rFonts w:ascii="Times New Roman" w:hAnsi="Times New Roman" w:cs="Times New Roman"/>
          <w:snapToGrid w:val="0"/>
          <w:sz w:val="28"/>
          <w:szCs w:val="28"/>
        </w:rPr>
        <w:t>онференции по форме согласно приложе</w:t>
      </w:r>
      <w:r w:rsidR="002B3BD7">
        <w:rPr>
          <w:rFonts w:ascii="Times New Roman" w:hAnsi="Times New Roman" w:cs="Times New Roman"/>
          <w:snapToGrid w:val="0"/>
          <w:sz w:val="28"/>
          <w:szCs w:val="28"/>
        </w:rPr>
        <w:t xml:space="preserve">нию № 1 к настоящему Положению </w:t>
      </w:r>
      <w:r w:rsidR="002B3BD7" w:rsidRPr="002B3BD7">
        <w:rPr>
          <w:rFonts w:ascii="Times New Roman" w:hAnsi="Times New Roman" w:cs="Times New Roman"/>
          <w:b/>
          <w:snapToGrid w:val="0"/>
          <w:sz w:val="28"/>
          <w:szCs w:val="28"/>
        </w:rPr>
        <w:t>предоставить</w:t>
      </w:r>
      <w:r w:rsidR="00421C1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в срок</w:t>
      </w:r>
      <w:r w:rsidR="002B3BD7" w:rsidRPr="002B3BD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до </w:t>
      </w:r>
      <w:r w:rsidR="00141495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245DD7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 w:rsidR="002B3BD7" w:rsidRPr="002B3BD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марта</w:t>
      </w:r>
      <w:r w:rsidR="00D1266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201</w:t>
      </w:r>
      <w:r w:rsidR="00245DD7"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  <w:r w:rsidR="00D1266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года</w:t>
      </w:r>
      <w:r w:rsidR="002B3BD7" w:rsidRPr="002B3BD7">
        <w:rPr>
          <w:rFonts w:ascii="Times New Roman" w:hAnsi="Times New Roman" w:cs="Times New Roman"/>
          <w:b/>
          <w:snapToGrid w:val="0"/>
          <w:sz w:val="28"/>
          <w:szCs w:val="28"/>
        </w:rPr>
        <w:t>.</w:t>
      </w:r>
    </w:p>
    <w:p w:rsidR="00CA1E4C" w:rsidRPr="00717B11" w:rsidRDefault="002B3BD7" w:rsidP="002B3BD7">
      <w:pPr>
        <w:shd w:val="clear" w:color="auto" w:fill="FFFFFF"/>
        <w:tabs>
          <w:tab w:val="left" w:pos="864"/>
        </w:tabs>
        <w:adjustRightInd w:val="0"/>
        <w:snapToGri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="00CA1E4C"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Для участия в </w:t>
      </w:r>
      <w:r w:rsidR="003A03DD"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муниципальном </w:t>
      </w:r>
      <w:r w:rsidR="00CA1E4C"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 этапе </w:t>
      </w:r>
      <w:r w:rsidR="005A49B6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="00CA1E4C"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онференции необходимо в срок </w:t>
      </w:r>
      <w:r w:rsidR="00CA1E4C"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до </w:t>
      </w:r>
      <w:r w:rsidR="00D12660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245DD7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 w:rsidR="006B656D"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D12660">
        <w:rPr>
          <w:rFonts w:ascii="Times New Roman" w:hAnsi="Times New Roman" w:cs="Times New Roman"/>
          <w:b/>
          <w:snapToGrid w:val="0"/>
          <w:sz w:val="28"/>
          <w:szCs w:val="28"/>
        </w:rPr>
        <w:t>марта</w:t>
      </w:r>
      <w:r w:rsidR="00CA1E4C"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201</w:t>
      </w:r>
      <w:r w:rsidR="00245DD7"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  <w:r w:rsidR="00CA1E4C" w:rsidRPr="006B65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года</w:t>
      </w:r>
      <w:r w:rsidR="00CA1E4C"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 представить в оргкомитет </w:t>
      </w:r>
      <w:r w:rsidR="005A49B6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="00CA1E4C" w:rsidRPr="00717B11">
        <w:rPr>
          <w:rFonts w:ascii="Times New Roman" w:hAnsi="Times New Roman" w:cs="Times New Roman"/>
          <w:snapToGrid w:val="0"/>
          <w:sz w:val="28"/>
          <w:szCs w:val="28"/>
        </w:rPr>
        <w:t>онференции пакет документов, включающий:</w:t>
      </w:r>
    </w:p>
    <w:p w:rsidR="00CA1E4C" w:rsidRPr="00717B11" w:rsidRDefault="00CA1E4C" w:rsidP="005A49B6">
      <w:pPr>
        <w:shd w:val="clear" w:color="auto" w:fill="FFFFFF"/>
        <w:tabs>
          <w:tab w:val="left" w:pos="864"/>
        </w:tabs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17B11">
        <w:rPr>
          <w:rFonts w:ascii="Times New Roman" w:hAnsi="Times New Roman" w:cs="Times New Roman"/>
          <w:snapToGrid w:val="0"/>
          <w:sz w:val="28"/>
          <w:szCs w:val="28"/>
        </w:rPr>
        <w:t>научно-</w:t>
      </w:r>
      <w:r w:rsidR="00D264EF">
        <w:rPr>
          <w:rFonts w:ascii="Times New Roman" w:hAnsi="Times New Roman" w:cs="Times New Roman"/>
          <w:snapToGrid w:val="0"/>
          <w:sz w:val="28"/>
          <w:szCs w:val="28"/>
        </w:rPr>
        <w:t>исследовательскую</w:t>
      </w:r>
      <w:r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 работу, оформленную в соответствии с требованиями согласно приложению № 2 к настоящему Положению</w:t>
      </w:r>
      <w:r w:rsidR="00245DD7">
        <w:rPr>
          <w:rFonts w:ascii="Times New Roman" w:hAnsi="Times New Roman" w:cs="Times New Roman"/>
          <w:snapToGrid w:val="0"/>
          <w:sz w:val="28"/>
          <w:szCs w:val="28"/>
        </w:rPr>
        <w:t>, а также в электронном виде в целях проверки на плагиат</w:t>
      </w:r>
      <w:r w:rsidRPr="00717B11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A1E4C" w:rsidRPr="00717B11" w:rsidRDefault="00CA1E4C" w:rsidP="005A49B6">
      <w:pPr>
        <w:shd w:val="clear" w:color="auto" w:fill="FFFFFF"/>
        <w:tabs>
          <w:tab w:val="left" w:pos="864"/>
        </w:tabs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17B11">
        <w:rPr>
          <w:rFonts w:ascii="Times New Roman" w:hAnsi="Times New Roman" w:cs="Times New Roman"/>
          <w:snapToGrid w:val="0"/>
          <w:sz w:val="28"/>
          <w:szCs w:val="28"/>
        </w:rPr>
        <w:t>тезисы доклада, оформленные согласно приложению № 3 к настоящему Положению.</w:t>
      </w:r>
    </w:p>
    <w:p w:rsidR="00CA1E4C" w:rsidRPr="00245DD7" w:rsidRDefault="00CA1E4C" w:rsidP="005A49B6">
      <w:pPr>
        <w:shd w:val="clear" w:color="auto" w:fill="FFFFFF"/>
        <w:tabs>
          <w:tab w:val="left" w:pos="864"/>
        </w:tabs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45DD7">
        <w:rPr>
          <w:rFonts w:ascii="Times New Roman" w:hAnsi="Times New Roman" w:cs="Times New Roman"/>
          <w:b/>
          <w:snapToGrid w:val="0"/>
          <w:sz w:val="28"/>
          <w:szCs w:val="28"/>
        </w:rPr>
        <w:t>Оргкомитет вправе отклонить представленную работу в случае ее несоответствия требованиям настоящего Положения</w:t>
      </w:r>
      <w:r w:rsidR="00245DD7" w:rsidRPr="00245DD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, а также в случае превышения 30% заимствования текста </w:t>
      </w:r>
      <w:proofErr w:type="gramStart"/>
      <w:r w:rsidR="00245DD7" w:rsidRPr="00245DD7">
        <w:rPr>
          <w:rFonts w:ascii="Times New Roman" w:hAnsi="Times New Roman" w:cs="Times New Roman"/>
          <w:b/>
          <w:snapToGrid w:val="0"/>
          <w:sz w:val="28"/>
          <w:szCs w:val="28"/>
        </w:rPr>
        <w:t>из</w:t>
      </w:r>
      <w:proofErr w:type="gramEnd"/>
      <w:r w:rsidR="00245DD7" w:rsidRPr="00245DD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Интернет</w:t>
      </w:r>
      <w:r w:rsidRPr="00245DD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. </w:t>
      </w:r>
    </w:p>
    <w:p w:rsidR="00717B11" w:rsidRPr="00717B11" w:rsidRDefault="00717B11" w:rsidP="005A49B6">
      <w:pPr>
        <w:shd w:val="clear" w:color="auto" w:fill="FFFFFF"/>
        <w:tabs>
          <w:tab w:val="left" w:pos="864"/>
        </w:tabs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Публичная защита работ предполагается на </w:t>
      </w:r>
      <w:r>
        <w:rPr>
          <w:rFonts w:ascii="Times New Roman" w:hAnsi="Times New Roman" w:cs="Times New Roman"/>
          <w:snapToGrid w:val="0"/>
          <w:sz w:val="28"/>
          <w:szCs w:val="28"/>
        </w:rPr>
        <w:t>предметных секциях</w:t>
      </w:r>
      <w:r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. На пленарном заседании озвучиваются лучшие научно-практические работы. </w:t>
      </w:r>
    </w:p>
    <w:p w:rsidR="0014281D" w:rsidRPr="00B951FF" w:rsidRDefault="003C6B1D" w:rsidP="00C80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Все выступления на </w:t>
      </w:r>
      <w:r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B951FF">
        <w:rPr>
          <w:rFonts w:ascii="Times New Roman" w:hAnsi="Times New Roman" w:cs="Times New Roman"/>
          <w:sz w:val="28"/>
          <w:szCs w:val="28"/>
        </w:rPr>
        <w:t xml:space="preserve"> являются регламентированными</w:t>
      </w:r>
      <w:r w:rsidR="00C808E3">
        <w:rPr>
          <w:rFonts w:ascii="Times New Roman" w:hAnsi="Times New Roman" w:cs="Times New Roman"/>
          <w:sz w:val="28"/>
          <w:szCs w:val="28"/>
        </w:rPr>
        <w:t>:</w:t>
      </w:r>
      <w:r w:rsidRPr="00B951FF">
        <w:rPr>
          <w:rFonts w:ascii="Times New Roman" w:hAnsi="Times New Roman" w:cs="Times New Roman"/>
          <w:sz w:val="28"/>
          <w:szCs w:val="28"/>
        </w:rPr>
        <w:t xml:space="preserve"> -</w:t>
      </w:r>
      <w:r w:rsidR="006B656D">
        <w:rPr>
          <w:rFonts w:ascii="Times New Roman" w:hAnsi="Times New Roman" w:cs="Times New Roman"/>
          <w:sz w:val="28"/>
          <w:szCs w:val="28"/>
        </w:rPr>
        <w:t xml:space="preserve"> </w:t>
      </w:r>
      <w:r w:rsidRPr="00B951FF">
        <w:rPr>
          <w:rFonts w:ascii="Times New Roman" w:hAnsi="Times New Roman" w:cs="Times New Roman"/>
          <w:sz w:val="28"/>
          <w:szCs w:val="28"/>
        </w:rPr>
        <w:t>10</w:t>
      </w:r>
      <w:r w:rsidR="006B656D">
        <w:rPr>
          <w:rFonts w:ascii="Times New Roman" w:hAnsi="Times New Roman" w:cs="Times New Roman"/>
          <w:sz w:val="28"/>
          <w:szCs w:val="28"/>
        </w:rPr>
        <w:t xml:space="preserve"> </w:t>
      </w:r>
      <w:r w:rsidRPr="00B951FF">
        <w:rPr>
          <w:rFonts w:ascii="Times New Roman" w:hAnsi="Times New Roman" w:cs="Times New Roman"/>
          <w:sz w:val="28"/>
          <w:szCs w:val="28"/>
        </w:rPr>
        <w:t xml:space="preserve">минут на </w:t>
      </w:r>
      <w:r w:rsidRPr="00717B11">
        <w:rPr>
          <w:rFonts w:ascii="Times New Roman" w:hAnsi="Times New Roman" w:cs="Times New Roman"/>
          <w:snapToGrid w:val="0"/>
          <w:sz w:val="28"/>
          <w:szCs w:val="28"/>
        </w:rPr>
        <w:t>защит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у </w:t>
      </w:r>
      <w:r w:rsidRPr="00717B11">
        <w:rPr>
          <w:rFonts w:ascii="Times New Roman" w:hAnsi="Times New Roman" w:cs="Times New Roman"/>
          <w:snapToGrid w:val="0"/>
          <w:sz w:val="28"/>
          <w:szCs w:val="28"/>
        </w:rPr>
        <w:t>научно</w:t>
      </w:r>
      <w:r w:rsidR="00C808E3">
        <w:rPr>
          <w:rFonts w:ascii="Times New Roman" w:hAnsi="Times New Roman" w:cs="Times New Roman"/>
          <w:snapToGrid w:val="0"/>
          <w:sz w:val="28"/>
          <w:szCs w:val="28"/>
        </w:rPr>
        <w:t>–</w:t>
      </w:r>
      <w:r w:rsidR="00D264EF">
        <w:rPr>
          <w:rFonts w:ascii="Times New Roman" w:hAnsi="Times New Roman" w:cs="Times New Roman"/>
          <w:snapToGrid w:val="0"/>
          <w:sz w:val="28"/>
          <w:szCs w:val="28"/>
        </w:rPr>
        <w:t>исследовательской</w:t>
      </w:r>
      <w:r w:rsidR="00C808E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17B11">
        <w:rPr>
          <w:rFonts w:ascii="Times New Roman" w:hAnsi="Times New Roman" w:cs="Times New Roman"/>
          <w:snapToGrid w:val="0"/>
          <w:sz w:val="28"/>
          <w:szCs w:val="28"/>
        </w:rPr>
        <w:t>работы</w:t>
      </w:r>
      <w:r w:rsidR="00C808E3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уты на </w:t>
      </w:r>
      <w:r w:rsidR="00717B11" w:rsidRPr="00717B11">
        <w:rPr>
          <w:rFonts w:ascii="Times New Roman" w:hAnsi="Times New Roman" w:cs="Times New Roman"/>
          <w:snapToGrid w:val="0"/>
          <w:sz w:val="28"/>
          <w:szCs w:val="28"/>
        </w:rPr>
        <w:t>вопрос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ы </w:t>
      </w:r>
      <w:r w:rsidR="00717B11" w:rsidRPr="00717B11">
        <w:rPr>
          <w:rFonts w:ascii="Times New Roman" w:hAnsi="Times New Roman" w:cs="Times New Roman"/>
          <w:snapToGrid w:val="0"/>
          <w:sz w:val="28"/>
          <w:szCs w:val="28"/>
        </w:rPr>
        <w:t>член</w:t>
      </w:r>
      <w:r>
        <w:rPr>
          <w:rFonts w:ascii="Times New Roman" w:hAnsi="Times New Roman" w:cs="Times New Roman"/>
          <w:snapToGrid w:val="0"/>
          <w:sz w:val="28"/>
          <w:szCs w:val="28"/>
        </w:rPr>
        <w:t>ов предметных комиссий</w:t>
      </w:r>
      <w:r w:rsidR="00717B11" w:rsidRPr="00717B11">
        <w:rPr>
          <w:rFonts w:ascii="Times New Roman" w:hAnsi="Times New Roman" w:cs="Times New Roman"/>
          <w:snapToGrid w:val="0"/>
          <w:sz w:val="28"/>
          <w:szCs w:val="28"/>
        </w:rPr>
        <w:t xml:space="preserve"> в пред</w:t>
      </w:r>
      <w:r>
        <w:rPr>
          <w:rFonts w:ascii="Times New Roman" w:hAnsi="Times New Roman" w:cs="Times New Roman"/>
          <w:snapToGrid w:val="0"/>
          <w:sz w:val="28"/>
          <w:szCs w:val="28"/>
        </w:rPr>
        <w:t>елах заявленной темы.</w:t>
      </w:r>
    </w:p>
    <w:p w:rsidR="007C7EF0" w:rsidRDefault="00B66F58" w:rsidP="00C80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К работам, представленным на секцию «Информатика», прилагаются программные продукты на электронном носителе, а также указания технических и программных средств, требующихся для демонстрации работы.</w:t>
      </w:r>
      <w:r w:rsidR="00C808E3">
        <w:rPr>
          <w:rFonts w:ascii="Times New Roman" w:hAnsi="Times New Roman" w:cs="Times New Roman"/>
          <w:sz w:val="28"/>
          <w:szCs w:val="28"/>
        </w:rPr>
        <w:t xml:space="preserve"> </w:t>
      </w:r>
      <w:r w:rsidRPr="00B951FF">
        <w:rPr>
          <w:rFonts w:ascii="Times New Roman" w:hAnsi="Times New Roman" w:cs="Times New Roman"/>
          <w:sz w:val="28"/>
          <w:szCs w:val="28"/>
        </w:rPr>
        <w:t xml:space="preserve">Работы и их защита в секции «Иностранный язык» </w:t>
      </w:r>
      <w:r w:rsidR="00421C1C">
        <w:rPr>
          <w:rFonts w:ascii="Times New Roman" w:hAnsi="Times New Roman" w:cs="Times New Roman"/>
          <w:sz w:val="28"/>
          <w:szCs w:val="28"/>
        </w:rPr>
        <w:t xml:space="preserve">для обучающихся 10-11 классов </w:t>
      </w:r>
      <w:r w:rsidRPr="00B951FF">
        <w:rPr>
          <w:rFonts w:ascii="Times New Roman" w:hAnsi="Times New Roman" w:cs="Times New Roman"/>
          <w:sz w:val="28"/>
          <w:szCs w:val="28"/>
        </w:rPr>
        <w:t>должны быть представлены на иностранном языке.</w:t>
      </w:r>
    </w:p>
    <w:p w:rsidR="006635A8" w:rsidRPr="005445E4" w:rsidRDefault="007C7EF0" w:rsidP="00421C1C">
      <w:pPr>
        <w:adjustRightInd w:val="0"/>
        <w:snapToGrid w:val="0"/>
        <w:spacing w:after="0"/>
        <w:ind w:left="567" w:hanging="567"/>
        <w:jc w:val="center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421C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VII</w:t>
      </w:r>
      <w:r w:rsidR="005445E4" w:rsidRPr="00421C1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445E4" w:rsidRPr="00421C1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5445E4" w:rsidRPr="00421C1C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ПОДВЕДЕНИЕ</w:t>
      </w:r>
      <w:r w:rsidR="005445E4" w:rsidRPr="00421C1C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ab/>
        <w:t>ИТОГОВ</w:t>
      </w:r>
      <w:r w:rsidR="00D264EF" w:rsidRPr="00421C1C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.  </w:t>
      </w:r>
      <w:r w:rsidR="005445E4" w:rsidRPr="00421C1C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ab/>
      </w:r>
      <w:r w:rsidR="00D264EF" w:rsidRPr="00421C1C">
        <w:rPr>
          <w:rFonts w:ascii="Times New Roman" w:hAnsi="Times New Roman" w:cs="Times New Roman"/>
          <w:b/>
          <w:sz w:val="28"/>
          <w:szCs w:val="28"/>
          <w:u w:val="single"/>
        </w:rPr>
        <w:t>НАГРАЖДЕНИЕ</w:t>
      </w:r>
      <w:r w:rsidR="00D264EF" w:rsidRPr="00421C1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5445E4" w:rsidRPr="00421C1C">
        <w:rPr>
          <w:rFonts w:ascii="Times New Roman" w:hAnsi="Times New Roman" w:cs="Times New Roman"/>
          <w:b/>
          <w:sz w:val="28"/>
          <w:szCs w:val="28"/>
          <w:u w:val="single"/>
        </w:rPr>
        <w:t>ПОБЕДИТЕЛЕЙ</w:t>
      </w:r>
      <w:r w:rsidR="00374C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445E4" w:rsidRPr="005445E4">
        <w:rPr>
          <w:rFonts w:ascii="Times New Roman" w:hAnsi="Times New Roman" w:cs="Times New Roman"/>
          <w:b/>
          <w:sz w:val="28"/>
          <w:szCs w:val="28"/>
          <w:u w:val="single"/>
        </w:rPr>
        <w:t>КОНФЕРЕНЦИИ</w:t>
      </w:r>
    </w:p>
    <w:p w:rsidR="006635A8" w:rsidRPr="005445E4" w:rsidRDefault="006635A8" w:rsidP="005A49B6">
      <w:pPr>
        <w:adjustRightInd w:val="0"/>
        <w:snapToGrid w:val="0"/>
        <w:spacing w:after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445E4">
        <w:rPr>
          <w:rFonts w:ascii="Times New Roman" w:hAnsi="Times New Roman" w:cs="Times New Roman"/>
          <w:snapToGrid w:val="0"/>
          <w:sz w:val="28"/>
          <w:szCs w:val="28"/>
        </w:rPr>
        <w:t xml:space="preserve">Итоги подводятся в день проведения </w:t>
      </w:r>
      <w:r w:rsidR="00F24F87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5445E4">
        <w:rPr>
          <w:rFonts w:ascii="Times New Roman" w:hAnsi="Times New Roman" w:cs="Times New Roman"/>
          <w:snapToGrid w:val="0"/>
          <w:sz w:val="28"/>
          <w:szCs w:val="28"/>
        </w:rPr>
        <w:t xml:space="preserve">онференции. </w:t>
      </w:r>
    </w:p>
    <w:p w:rsidR="006635A8" w:rsidRPr="005445E4" w:rsidRDefault="006635A8" w:rsidP="005A49B6">
      <w:pPr>
        <w:adjustRightInd w:val="0"/>
        <w:snapToGrid w:val="0"/>
        <w:spacing w:after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445E4">
        <w:rPr>
          <w:rFonts w:ascii="Times New Roman" w:hAnsi="Times New Roman" w:cs="Times New Roman"/>
          <w:snapToGrid w:val="0"/>
          <w:sz w:val="28"/>
          <w:szCs w:val="28"/>
        </w:rPr>
        <w:t>По итогам работы каждой</w:t>
      </w:r>
      <w:r w:rsidR="005445E4">
        <w:rPr>
          <w:rFonts w:ascii="Times New Roman" w:hAnsi="Times New Roman" w:cs="Times New Roman"/>
          <w:snapToGrid w:val="0"/>
          <w:sz w:val="28"/>
          <w:szCs w:val="28"/>
        </w:rPr>
        <w:t xml:space="preserve"> предметной</w:t>
      </w:r>
      <w:r w:rsidRPr="005445E4">
        <w:rPr>
          <w:rFonts w:ascii="Times New Roman" w:hAnsi="Times New Roman" w:cs="Times New Roman"/>
          <w:snapToGrid w:val="0"/>
          <w:sz w:val="28"/>
          <w:szCs w:val="28"/>
        </w:rPr>
        <w:t xml:space="preserve"> секции определяются 1, 2 и 3 места, а также рейтинговые места остальных участников.</w:t>
      </w:r>
    </w:p>
    <w:p w:rsidR="006635A8" w:rsidRPr="005445E4" w:rsidRDefault="006635A8" w:rsidP="005A49B6">
      <w:pPr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445E4">
        <w:rPr>
          <w:rFonts w:ascii="Times New Roman" w:hAnsi="Times New Roman" w:cs="Times New Roman"/>
          <w:snapToGrid w:val="0"/>
          <w:sz w:val="28"/>
          <w:szCs w:val="28"/>
        </w:rPr>
        <w:t xml:space="preserve">В случае равенства баллов численность призеров может увеличиваться. </w:t>
      </w:r>
    </w:p>
    <w:p w:rsidR="00EF1D43" w:rsidRDefault="006635A8" w:rsidP="005A49B6">
      <w:pPr>
        <w:shd w:val="clear" w:color="auto" w:fill="FFFFFF"/>
        <w:tabs>
          <w:tab w:val="left" w:pos="816"/>
        </w:tabs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445E4">
        <w:rPr>
          <w:rFonts w:ascii="Times New Roman" w:hAnsi="Times New Roman" w:cs="Times New Roman"/>
          <w:snapToGrid w:val="0"/>
          <w:sz w:val="28"/>
          <w:szCs w:val="28"/>
        </w:rPr>
        <w:t xml:space="preserve">Участники </w:t>
      </w:r>
      <w:r w:rsidR="00F24F87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5445E4">
        <w:rPr>
          <w:rFonts w:ascii="Times New Roman" w:hAnsi="Times New Roman" w:cs="Times New Roman"/>
          <w:snapToGrid w:val="0"/>
          <w:sz w:val="28"/>
          <w:szCs w:val="28"/>
        </w:rPr>
        <w:t>онференции, занявшие 1, 2, 3 места</w:t>
      </w:r>
      <w:r w:rsidR="00F24F87">
        <w:rPr>
          <w:rFonts w:ascii="Times New Roman" w:hAnsi="Times New Roman" w:cs="Times New Roman"/>
          <w:snapToGrid w:val="0"/>
          <w:sz w:val="28"/>
          <w:szCs w:val="28"/>
        </w:rPr>
        <w:t xml:space="preserve"> в предметных секциях</w:t>
      </w:r>
      <w:r w:rsidRPr="005445E4">
        <w:rPr>
          <w:rFonts w:ascii="Times New Roman" w:hAnsi="Times New Roman" w:cs="Times New Roman"/>
          <w:snapToGrid w:val="0"/>
          <w:sz w:val="28"/>
          <w:szCs w:val="28"/>
        </w:rPr>
        <w:t xml:space="preserve">, награждаются </w:t>
      </w:r>
      <w:r w:rsidR="00F24F87">
        <w:rPr>
          <w:rFonts w:ascii="Times New Roman" w:hAnsi="Times New Roman" w:cs="Times New Roman"/>
          <w:snapToGrid w:val="0"/>
          <w:sz w:val="28"/>
          <w:szCs w:val="28"/>
        </w:rPr>
        <w:t xml:space="preserve">грамотами </w:t>
      </w:r>
      <w:r w:rsidR="006B656D">
        <w:rPr>
          <w:rFonts w:ascii="Times New Roman" w:hAnsi="Times New Roman" w:cs="Times New Roman"/>
          <w:snapToGrid w:val="0"/>
          <w:sz w:val="28"/>
          <w:szCs w:val="28"/>
        </w:rPr>
        <w:t>Отдела образования администрации Серышевского района</w:t>
      </w:r>
      <w:r w:rsidR="006B656D" w:rsidRPr="005445E4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C808E3" w:rsidRDefault="006B656D" w:rsidP="005A49B6">
      <w:pPr>
        <w:shd w:val="clear" w:color="auto" w:fill="FFFFFF"/>
        <w:tabs>
          <w:tab w:val="left" w:pos="816"/>
        </w:tabs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Отдельным участникам по решению экспертной комиссии присваиваются номинации</w:t>
      </w:r>
      <w:r w:rsidR="00EF1D43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</w:p>
    <w:p w:rsidR="00C808E3" w:rsidRDefault="00EF1D43" w:rsidP="005A49B6">
      <w:pPr>
        <w:shd w:val="clear" w:color="auto" w:fill="FFFFFF"/>
        <w:tabs>
          <w:tab w:val="left" w:pos="816"/>
        </w:tabs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«Шаг в научно-исследовательскую работу», </w:t>
      </w:r>
    </w:p>
    <w:p w:rsidR="00C808E3" w:rsidRDefault="00EF1D43" w:rsidP="00C808E3">
      <w:pPr>
        <w:shd w:val="clear" w:color="auto" w:fill="FFFFFF"/>
        <w:tabs>
          <w:tab w:val="left" w:pos="816"/>
        </w:tabs>
        <w:adjustRightInd w:val="0"/>
        <w:snapToGrid w:val="0"/>
        <w:spacing w:after="0"/>
        <w:ind w:left="708" w:firstLine="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6B2C61">
        <w:rPr>
          <w:rFonts w:ascii="Times New Roman" w:hAnsi="Times New Roman" w:cs="Times New Roman"/>
          <w:snapToGrid w:val="0"/>
          <w:sz w:val="28"/>
          <w:szCs w:val="28"/>
        </w:rPr>
        <w:t>Креативный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подход в научно-исследовательской работе», «Использование информационных технологий в научно-исследовательской работе», </w:t>
      </w:r>
    </w:p>
    <w:p w:rsidR="00EF1D43" w:rsidRDefault="00EF1D43" w:rsidP="00C808E3">
      <w:pPr>
        <w:shd w:val="clear" w:color="auto" w:fill="FFFFFF"/>
        <w:tabs>
          <w:tab w:val="left" w:pos="816"/>
        </w:tabs>
        <w:adjustRightInd w:val="0"/>
        <w:snapToGrid w:val="0"/>
        <w:spacing w:after="0"/>
        <w:ind w:left="708" w:firstLine="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«Социально-значимая научно-исследовательская работа», «Формирование культуры личности средствами научно-исследовательской работы»</w:t>
      </w:r>
      <w:r w:rsidR="00374C81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8575E4" w:rsidRDefault="008575E4" w:rsidP="008575E4">
      <w:pPr>
        <w:shd w:val="clear" w:color="auto" w:fill="FFFFFF"/>
        <w:tabs>
          <w:tab w:val="left" w:pos="816"/>
        </w:tabs>
        <w:adjustRightInd w:val="0"/>
        <w:snapToGri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575E4" w:rsidRPr="008575E4" w:rsidRDefault="008575E4" w:rsidP="008575E4">
      <w:pPr>
        <w:shd w:val="clear" w:color="auto" w:fill="FFFFFF"/>
        <w:tabs>
          <w:tab w:val="left" w:pos="0"/>
        </w:tabs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8575E4">
        <w:rPr>
          <w:rFonts w:ascii="Times New Roman" w:hAnsi="Times New Roman" w:cs="Times New Roman"/>
          <w:b/>
          <w:snapToGrid w:val="0"/>
          <w:sz w:val="28"/>
          <w:szCs w:val="28"/>
        </w:rPr>
        <w:t>По решению экспертной комиссии списо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к номинаций может быть изменен/</w:t>
      </w:r>
      <w:r w:rsidRPr="008575E4">
        <w:rPr>
          <w:rFonts w:ascii="Times New Roman" w:hAnsi="Times New Roman" w:cs="Times New Roman"/>
          <w:b/>
          <w:snapToGrid w:val="0"/>
          <w:sz w:val="28"/>
          <w:szCs w:val="28"/>
        </w:rPr>
        <w:t>дополнен.</w:t>
      </w:r>
    </w:p>
    <w:p w:rsidR="008575E4" w:rsidRDefault="008575E4" w:rsidP="00C808E3">
      <w:pPr>
        <w:shd w:val="clear" w:color="auto" w:fill="FFFFFF"/>
        <w:tabs>
          <w:tab w:val="left" w:pos="816"/>
        </w:tabs>
        <w:adjustRightInd w:val="0"/>
        <w:snapToGrid w:val="0"/>
        <w:spacing w:after="0"/>
        <w:ind w:left="708" w:firstLine="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635A8" w:rsidRPr="005445E4" w:rsidRDefault="00EF1D43" w:rsidP="00EF1D43">
      <w:pPr>
        <w:shd w:val="clear" w:color="auto" w:fill="FFFFFF"/>
        <w:tabs>
          <w:tab w:val="left" w:pos="816"/>
        </w:tabs>
        <w:adjustRightInd w:val="0"/>
        <w:snapToGri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proofErr w:type="gramStart"/>
      <w:r w:rsidR="00374C81">
        <w:rPr>
          <w:rFonts w:ascii="Times New Roman" w:hAnsi="Times New Roman" w:cs="Times New Roman"/>
          <w:snapToGrid w:val="0"/>
          <w:sz w:val="28"/>
          <w:szCs w:val="28"/>
        </w:rPr>
        <w:t>Участники, не получившие приз</w:t>
      </w:r>
      <w:r w:rsidR="00810928">
        <w:rPr>
          <w:rFonts w:ascii="Times New Roman" w:hAnsi="Times New Roman" w:cs="Times New Roman"/>
          <w:snapToGrid w:val="0"/>
          <w:sz w:val="28"/>
          <w:szCs w:val="28"/>
        </w:rPr>
        <w:t xml:space="preserve">овые места в предметных секциях </w:t>
      </w:r>
      <w:r w:rsidR="00374C81">
        <w:rPr>
          <w:rFonts w:ascii="Times New Roman" w:hAnsi="Times New Roman" w:cs="Times New Roman"/>
          <w:snapToGrid w:val="0"/>
          <w:sz w:val="28"/>
          <w:szCs w:val="28"/>
        </w:rPr>
        <w:t xml:space="preserve">  получают</w:t>
      </w:r>
      <w:proofErr w:type="gramEnd"/>
      <w:r w:rsidR="00374C81">
        <w:rPr>
          <w:rFonts w:ascii="Times New Roman" w:hAnsi="Times New Roman" w:cs="Times New Roman"/>
          <w:snapToGrid w:val="0"/>
          <w:sz w:val="28"/>
          <w:szCs w:val="28"/>
        </w:rPr>
        <w:t xml:space="preserve"> сертификаты об участии в конференции.</w:t>
      </w:r>
    </w:p>
    <w:p w:rsidR="00374C81" w:rsidRDefault="00B66F58" w:rsidP="005A49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Материалы победителей конференции </w:t>
      </w:r>
      <w:r w:rsidR="007C7EF0">
        <w:rPr>
          <w:rFonts w:ascii="Times New Roman" w:hAnsi="Times New Roman" w:cs="Times New Roman"/>
          <w:sz w:val="28"/>
          <w:szCs w:val="28"/>
        </w:rPr>
        <w:t>публикуются</w:t>
      </w:r>
      <w:r w:rsidRPr="00B951FF">
        <w:rPr>
          <w:rFonts w:ascii="Times New Roman" w:hAnsi="Times New Roman" w:cs="Times New Roman"/>
          <w:sz w:val="28"/>
          <w:szCs w:val="28"/>
        </w:rPr>
        <w:t xml:space="preserve"> </w:t>
      </w:r>
      <w:r w:rsidR="00374C81">
        <w:rPr>
          <w:rFonts w:ascii="Times New Roman" w:hAnsi="Times New Roman" w:cs="Times New Roman"/>
          <w:sz w:val="28"/>
          <w:szCs w:val="28"/>
        </w:rPr>
        <w:t xml:space="preserve">на сайте Отдела образования администрации Серышевского района. </w:t>
      </w:r>
    </w:p>
    <w:p w:rsidR="00B66F58" w:rsidRPr="00B951FF" w:rsidRDefault="00B66F58" w:rsidP="005A49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Научны</w:t>
      </w:r>
      <w:r w:rsidR="00374C81">
        <w:rPr>
          <w:rFonts w:ascii="Times New Roman" w:hAnsi="Times New Roman" w:cs="Times New Roman"/>
          <w:sz w:val="28"/>
          <w:szCs w:val="28"/>
        </w:rPr>
        <w:t>м</w:t>
      </w:r>
      <w:r w:rsidRPr="00B951FF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74C81">
        <w:rPr>
          <w:rFonts w:ascii="Times New Roman" w:hAnsi="Times New Roman" w:cs="Times New Roman"/>
          <w:sz w:val="28"/>
          <w:szCs w:val="28"/>
        </w:rPr>
        <w:t>ям</w:t>
      </w:r>
      <w:r w:rsidRPr="00B951FF">
        <w:rPr>
          <w:rFonts w:ascii="Times New Roman" w:hAnsi="Times New Roman" w:cs="Times New Roman"/>
          <w:sz w:val="28"/>
          <w:szCs w:val="28"/>
        </w:rPr>
        <w:t xml:space="preserve">, </w:t>
      </w:r>
      <w:r w:rsidR="00564288">
        <w:rPr>
          <w:rFonts w:ascii="Times New Roman" w:hAnsi="Times New Roman" w:cs="Times New Roman"/>
          <w:sz w:val="28"/>
          <w:szCs w:val="28"/>
        </w:rPr>
        <w:t>обучающиеся</w:t>
      </w:r>
      <w:r w:rsidRPr="00B951FF">
        <w:rPr>
          <w:rFonts w:ascii="Times New Roman" w:hAnsi="Times New Roman" w:cs="Times New Roman"/>
          <w:sz w:val="28"/>
          <w:szCs w:val="28"/>
        </w:rPr>
        <w:t xml:space="preserve"> которых заняли призовые места на разных уровнях, </w:t>
      </w:r>
      <w:r w:rsidR="00374C81">
        <w:rPr>
          <w:rFonts w:ascii="Times New Roman" w:hAnsi="Times New Roman" w:cs="Times New Roman"/>
          <w:sz w:val="28"/>
          <w:szCs w:val="28"/>
        </w:rPr>
        <w:t>рекомендуется премирование</w:t>
      </w:r>
      <w:r w:rsidRPr="00B951FF">
        <w:rPr>
          <w:rFonts w:ascii="Times New Roman" w:hAnsi="Times New Roman" w:cs="Times New Roman"/>
          <w:sz w:val="28"/>
          <w:szCs w:val="28"/>
        </w:rPr>
        <w:t xml:space="preserve">  за счёт</w:t>
      </w:r>
      <w:r w:rsidR="00564288">
        <w:rPr>
          <w:rFonts w:ascii="Times New Roman" w:hAnsi="Times New Roman" w:cs="Times New Roman"/>
          <w:sz w:val="28"/>
          <w:szCs w:val="28"/>
        </w:rPr>
        <w:t xml:space="preserve"> стимулирующего </w:t>
      </w:r>
      <w:r w:rsidR="00374C81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564288">
        <w:rPr>
          <w:rFonts w:ascii="Times New Roman" w:hAnsi="Times New Roman" w:cs="Times New Roman"/>
          <w:sz w:val="28"/>
          <w:szCs w:val="28"/>
        </w:rPr>
        <w:t>оплаты труда</w:t>
      </w:r>
      <w:r w:rsidR="00374C81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Pr="00B951FF">
        <w:rPr>
          <w:rFonts w:ascii="Times New Roman" w:hAnsi="Times New Roman" w:cs="Times New Roman"/>
          <w:sz w:val="28"/>
          <w:szCs w:val="28"/>
        </w:rPr>
        <w:t>.</w:t>
      </w:r>
    </w:p>
    <w:p w:rsidR="00B66F58" w:rsidRPr="00B951FF" w:rsidRDefault="00B66F58" w:rsidP="005A49B6">
      <w:pPr>
        <w:pStyle w:val="8"/>
        <w:jc w:val="both"/>
        <w:rPr>
          <w:szCs w:val="28"/>
        </w:rPr>
      </w:pPr>
    </w:p>
    <w:p w:rsidR="00B66F58" w:rsidRPr="00B951FF" w:rsidRDefault="00B66F58" w:rsidP="005A4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F58" w:rsidRPr="00B951FF" w:rsidRDefault="00B66F58" w:rsidP="005A4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9B6" w:rsidRDefault="005A49B6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8E3" w:rsidRDefault="00C808E3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928" w:rsidRDefault="00810928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2EB" w:rsidRDefault="007742EB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2EB" w:rsidRDefault="007742EB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2EB" w:rsidRDefault="007742EB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F58" w:rsidRDefault="00B66F5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10928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928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научно-исследовательской </w:t>
      </w:r>
    </w:p>
    <w:p w:rsidR="00810928" w:rsidRPr="00B951FF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конференции</w:t>
      </w:r>
    </w:p>
    <w:p w:rsidR="00810928" w:rsidRDefault="00810928" w:rsidP="00610B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F58" w:rsidRPr="00B951FF" w:rsidRDefault="00B66F58" w:rsidP="00610B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Заявка</w:t>
      </w:r>
    </w:p>
    <w:p w:rsidR="00B66F58" w:rsidRPr="00B951FF" w:rsidRDefault="00B66F58" w:rsidP="00610B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610B80">
        <w:rPr>
          <w:rFonts w:ascii="Times New Roman" w:hAnsi="Times New Roman" w:cs="Times New Roman"/>
          <w:sz w:val="28"/>
          <w:szCs w:val="28"/>
        </w:rPr>
        <w:t>муниципальной научно-</w:t>
      </w:r>
      <w:r w:rsidR="00D264EF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B951FF">
        <w:rPr>
          <w:rFonts w:ascii="Times New Roman" w:hAnsi="Times New Roman" w:cs="Times New Roman"/>
          <w:sz w:val="28"/>
          <w:szCs w:val="28"/>
        </w:rPr>
        <w:t xml:space="preserve"> конференции</w:t>
      </w:r>
    </w:p>
    <w:p w:rsidR="00B66F58" w:rsidRPr="00B951FF" w:rsidRDefault="00610B80" w:rsidP="00610B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</w:t>
      </w:r>
      <w:r w:rsidR="00B66F58" w:rsidRPr="00B951FF">
        <w:rPr>
          <w:rFonts w:ascii="Times New Roman" w:hAnsi="Times New Roman" w:cs="Times New Roman"/>
          <w:sz w:val="28"/>
          <w:szCs w:val="28"/>
        </w:rPr>
        <w:t xml:space="preserve">хся «Парад </w:t>
      </w:r>
      <w:r>
        <w:rPr>
          <w:rFonts w:ascii="Times New Roman" w:hAnsi="Times New Roman" w:cs="Times New Roman"/>
          <w:sz w:val="28"/>
          <w:szCs w:val="28"/>
        </w:rPr>
        <w:t>наук</w:t>
      </w:r>
      <w:r w:rsidR="00D264EF">
        <w:rPr>
          <w:rFonts w:ascii="Times New Roman" w:hAnsi="Times New Roman" w:cs="Times New Roman"/>
          <w:sz w:val="28"/>
          <w:szCs w:val="28"/>
        </w:rPr>
        <w:t xml:space="preserve"> - 201</w:t>
      </w:r>
      <w:r w:rsidR="00675A2B">
        <w:rPr>
          <w:rFonts w:ascii="Times New Roman" w:hAnsi="Times New Roman" w:cs="Times New Roman"/>
          <w:sz w:val="28"/>
          <w:szCs w:val="28"/>
        </w:rPr>
        <w:t>6</w:t>
      </w:r>
      <w:r w:rsidR="00B66F58" w:rsidRPr="00B951FF">
        <w:rPr>
          <w:rFonts w:ascii="Times New Roman" w:hAnsi="Times New Roman" w:cs="Times New Roman"/>
          <w:sz w:val="28"/>
          <w:szCs w:val="28"/>
        </w:rPr>
        <w:t>»</w:t>
      </w:r>
    </w:p>
    <w:p w:rsidR="00B66F58" w:rsidRPr="00B951FF" w:rsidRDefault="00B66F58" w:rsidP="006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2409"/>
        <w:gridCol w:w="6601"/>
      </w:tblGrid>
      <w:tr w:rsidR="00EF1D43" w:rsidRPr="00B951FF" w:rsidTr="006E3933">
        <w:tc>
          <w:tcPr>
            <w:tcW w:w="1326" w:type="dxa"/>
          </w:tcPr>
          <w:p w:rsidR="00EF1D43" w:rsidRPr="00B951FF" w:rsidRDefault="00EF1D43" w:rsidP="00B95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F1D43" w:rsidRPr="00B951FF" w:rsidRDefault="00EF1D43" w:rsidP="00B951FF">
            <w:pPr>
              <w:ind w:left="-72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09" w:type="dxa"/>
            <w:vAlign w:val="center"/>
          </w:tcPr>
          <w:p w:rsidR="006E3933" w:rsidRPr="00B951FF" w:rsidRDefault="006E3933" w:rsidP="006E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F1D43" w:rsidRPr="00B951FF" w:rsidRDefault="00EF1D43" w:rsidP="006E39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43" w:rsidRPr="00B951FF" w:rsidRDefault="00EF1D43" w:rsidP="00EF1D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</w:tcPr>
          <w:p w:rsidR="00EF1D43" w:rsidRPr="00B951FF" w:rsidRDefault="00EF1D43" w:rsidP="00610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933" w:rsidRPr="00B951FF" w:rsidTr="006E3933">
        <w:tc>
          <w:tcPr>
            <w:tcW w:w="1326" w:type="dxa"/>
          </w:tcPr>
          <w:p w:rsidR="006E3933" w:rsidRPr="006E3933" w:rsidRDefault="006E3933" w:rsidP="006E393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E3933" w:rsidRDefault="006E3933" w:rsidP="006E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601" w:type="dxa"/>
          </w:tcPr>
          <w:p w:rsidR="006E3933" w:rsidRPr="00B951FF" w:rsidRDefault="006E3933" w:rsidP="00610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D43" w:rsidRPr="00B951FF" w:rsidTr="006E3933">
        <w:tc>
          <w:tcPr>
            <w:tcW w:w="1326" w:type="dxa"/>
          </w:tcPr>
          <w:p w:rsidR="00EF1D43" w:rsidRPr="00EF1D43" w:rsidRDefault="00EF1D43" w:rsidP="006E393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E3933" w:rsidRPr="00B951FF" w:rsidRDefault="006E3933" w:rsidP="006E39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(и) конференции</w:t>
            </w:r>
          </w:p>
          <w:p w:rsidR="00EF1D43" w:rsidRPr="00B951FF" w:rsidRDefault="006E3933" w:rsidP="006E39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6601" w:type="dxa"/>
          </w:tcPr>
          <w:p w:rsidR="00EF1D43" w:rsidRPr="00B951FF" w:rsidRDefault="00EF1D43" w:rsidP="00B95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D43" w:rsidRPr="00B951FF" w:rsidTr="006E3933">
        <w:tc>
          <w:tcPr>
            <w:tcW w:w="1326" w:type="dxa"/>
          </w:tcPr>
          <w:p w:rsidR="00EF1D43" w:rsidRPr="00EF1D43" w:rsidRDefault="00EF1D43" w:rsidP="006E393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EF1D43" w:rsidRDefault="006E3933" w:rsidP="00EF1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6E3933" w:rsidRPr="00B951FF" w:rsidRDefault="006E3933" w:rsidP="00EF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</w:tcPr>
          <w:p w:rsidR="00EF1D43" w:rsidRPr="00B951FF" w:rsidRDefault="00EF1D43" w:rsidP="00B95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D43" w:rsidRPr="00B951FF" w:rsidTr="006E3933">
        <w:tc>
          <w:tcPr>
            <w:tcW w:w="1326" w:type="dxa"/>
          </w:tcPr>
          <w:p w:rsidR="00EF1D43" w:rsidRPr="00EF1D43" w:rsidRDefault="00EF1D43" w:rsidP="006E393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EF1D43" w:rsidRDefault="006E3933" w:rsidP="00EF1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6E3933" w:rsidRPr="00B951FF" w:rsidRDefault="006E3933" w:rsidP="00EF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</w:tcPr>
          <w:p w:rsidR="00EF1D43" w:rsidRPr="00B951FF" w:rsidRDefault="00EF1D43" w:rsidP="00B95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D43" w:rsidRPr="00B951FF" w:rsidTr="006E3933">
        <w:tc>
          <w:tcPr>
            <w:tcW w:w="1326" w:type="dxa"/>
          </w:tcPr>
          <w:p w:rsidR="00EF1D43" w:rsidRPr="00EF1D43" w:rsidRDefault="00EF1D43" w:rsidP="006E393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EF1D43" w:rsidRDefault="006E3933" w:rsidP="00EF1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6E3933" w:rsidRPr="00B951FF" w:rsidRDefault="006E3933" w:rsidP="00EF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</w:tcPr>
          <w:p w:rsidR="00EF1D43" w:rsidRPr="00B951FF" w:rsidRDefault="00EF1D43" w:rsidP="00B95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D43" w:rsidRPr="00B951FF" w:rsidTr="006E3933">
        <w:tc>
          <w:tcPr>
            <w:tcW w:w="1326" w:type="dxa"/>
          </w:tcPr>
          <w:p w:rsidR="00EF1D43" w:rsidRPr="00EF1D43" w:rsidRDefault="00EF1D43" w:rsidP="006E3933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E3933" w:rsidRDefault="00EF1D43" w:rsidP="006E39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</w:t>
            </w:r>
          </w:p>
          <w:p w:rsidR="00EF1D43" w:rsidRDefault="00810928" w:rsidP="006E39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1D43">
              <w:rPr>
                <w:rFonts w:ascii="Times New Roman" w:hAnsi="Times New Roman" w:cs="Times New Roman"/>
                <w:sz w:val="28"/>
                <w:szCs w:val="28"/>
              </w:rPr>
              <w:t>борудование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защиты работы</w:t>
            </w:r>
          </w:p>
          <w:p w:rsidR="006E3933" w:rsidRPr="00B951FF" w:rsidRDefault="006E3933" w:rsidP="006E39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</w:tcPr>
          <w:p w:rsidR="00EF1D43" w:rsidRPr="00B951FF" w:rsidRDefault="00EF1D43" w:rsidP="006E393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D43" w:rsidRPr="00B951FF" w:rsidTr="006E3933">
        <w:tc>
          <w:tcPr>
            <w:tcW w:w="1326" w:type="dxa"/>
          </w:tcPr>
          <w:p w:rsidR="00EF1D43" w:rsidRPr="00EF1D43" w:rsidRDefault="00EF1D43" w:rsidP="006E3933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3933" w:rsidRDefault="00EF1D43" w:rsidP="006E39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F1D43" w:rsidRDefault="00EF1D43" w:rsidP="006E39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 конференции</w:t>
            </w:r>
          </w:p>
          <w:p w:rsidR="006E3933" w:rsidRPr="00B951FF" w:rsidRDefault="006E3933" w:rsidP="006E39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</w:tcPr>
          <w:p w:rsidR="00EF1D43" w:rsidRPr="00B951FF" w:rsidRDefault="00EF1D43" w:rsidP="006E393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F58" w:rsidRPr="00B951FF" w:rsidRDefault="00B66F58" w:rsidP="006E3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9B6" w:rsidRDefault="005A49B6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C61" w:rsidRPr="00B951FF" w:rsidRDefault="006B2C61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F58" w:rsidRDefault="00B66F58" w:rsidP="00810928">
      <w:pPr>
        <w:tabs>
          <w:tab w:val="left" w:pos="759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10928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928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научно-исследовательской </w:t>
      </w:r>
    </w:p>
    <w:p w:rsidR="00810928" w:rsidRPr="00B951FF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конференции</w:t>
      </w:r>
    </w:p>
    <w:p w:rsidR="00810928" w:rsidRPr="005A49B6" w:rsidRDefault="00810928" w:rsidP="00810928">
      <w:pPr>
        <w:tabs>
          <w:tab w:val="left" w:pos="7599"/>
        </w:tabs>
        <w:rPr>
          <w:rFonts w:ascii="Times New Roman" w:hAnsi="Times New Roman" w:cs="Times New Roman"/>
          <w:sz w:val="28"/>
          <w:szCs w:val="28"/>
        </w:rPr>
      </w:pPr>
    </w:p>
    <w:p w:rsidR="00B66F58" w:rsidRPr="00610B80" w:rsidRDefault="00B66F58" w:rsidP="005A4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B80">
        <w:rPr>
          <w:rFonts w:ascii="Times New Roman" w:hAnsi="Times New Roman" w:cs="Times New Roman"/>
          <w:b/>
          <w:sz w:val="28"/>
          <w:szCs w:val="28"/>
        </w:rPr>
        <w:t>Требования к содержанию</w:t>
      </w:r>
    </w:p>
    <w:p w:rsidR="00D264EF" w:rsidRPr="00610B80" w:rsidRDefault="00B66F58" w:rsidP="00D264EF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10B80">
        <w:rPr>
          <w:rFonts w:ascii="Times New Roman" w:hAnsi="Times New Roman" w:cs="Times New Roman"/>
          <w:b/>
          <w:sz w:val="28"/>
          <w:szCs w:val="28"/>
        </w:rPr>
        <w:t xml:space="preserve">и оформлению </w:t>
      </w:r>
      <w:r w:rsidR="00D264EF">
        <w:rPr>
          <w:rFonts w:ascii="Times New Roman" w:hAnsi="Times New Roman" w:cs="Times New Roman"/>
          <w:b/>
          <w:sz w:val="28"/>
          <w:szCs w:val="28"/>
        </w:rPr>
        <w:t>научно-</w:t>
      </w:r>
      <w:r w:rsidRPr="00610B80">
        <w:rPr>
          <w:rFonts w:ascii="Times New Roman" w:hAnsi="Times New Roman" w:cs="Times New Roman"/>
          <w:b/>
          <w:sz w:val="28"/>
          <w:szCs w:val="28"/>
        </w:rPr>
        <w:t>исследовательской работы</w:t>
      </w:r>
    </w:p>
    <w:p w:rsidR="006635A8" w:rsidRDefault="006635A8" w:rsidP="005A49B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10B80">
        <w:rPr>
          <w:rFonts w:ascii="Times New Roman" w:hAnsi="Times New Roman" w:cs="Times New Roman"/>
          <w:b/>
          <w:snapToGrid w:val="0"/>
          <w:sz w:val="28"/>
          <w:szCs w:val="28"/>
        </w:rPr>
        <w:t>и критерии их оценки</w:t>
      </w:r>
    </w:p>
    <w:p w:rsidR="005A49B6" w:rsidRPr="00610B80" w:rsidRDefault="005A49B6" w:rsidP="005A49B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610B80" w:rsidRPr="00B951FF" w:rsidRDefault="00610B80" w:rsidP="00610B8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1FF">
        <w:rPr>
          <w:rFonts w:ascii="Times New Roman" w:hAnsi="Times New Roman" w:cs="Times New Roman"/>
          <w:sz w:val="28"/>
          <w:szCs w:val="28"/>
        </w:rPr>
        <w:t xml:space="preserve">Материалы проведенного исследования, прилагаемые к заявке на участие в конференции, оформляются в соответствии со следующей структурой: титульный лист, оглавление, введение, основная часть, заключение, список использованных источников (книги, монографии, журнальные или газетные статьи, адреса </w:t>
      </w:r>
      <w:r w:rsidRPr="00B951F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951FF">
        <w:rPr>
          <w:rFonts w:ascii="Times New Roman" w:hAnsi="Times New Roman" w:cs="Times New Roman"/>
          <w:sz w:val="28"/>
          <w:szCs w:val="28"/>
        </w:rPr>
        <w:t>-сайтов и др.) в алфавитном порядке, приложения (при необходимости).</w:t>
      </w:r>
      <w:proofErr w:type="gramEnd"/>
    </w:p>
    <w:p w:rsidR="00610B80" w:rsidRPr="00B951FF" w:rsidRDefault="00610B80" w:rsidP="00610B8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На титульном листе указывается тема исследования, фамилия, имя и отчество </w:t>
      </w:r>
      <w:r w:rsidR="00D264EF">
        <w:rPr>
          <w:rFonts w:ascii="Times New Roman" w:hAnsi="Times New Roman" w:cs="Times New Roman"/>
          <w:sz w:val="28"/>
          <w:szCs w:val="28"/>
        </w:rPr>
        <w:t>обучающе</w:t>
      </w:r>
      <w:r w:rsidRPr="00B951FF">
        <w:rPr>
          <w:rFonts w:ascii="Times New Roman" w:hAnsi="Times New Roman" w:cs="Times New Roman"/>
          <w:sz w:val="28"/>
          <w:szCs w:val="28"/>
        </w:rPr>
        <w:t>гося (</w:t>
      </w:r>
      <w:proofErr w:type="gramStart"/>
      <w:r w:rsidR="00D264EF">
        <w:rPr>
          <w:rFonts w:ascii="Times New Roman" w:hAnsi="Times New Roman" w:cs="Times New Roman"/>
          <w:sz w:val="28"/>
          <w:szCs w:val="28"/>
        </w:rPr>
        <w:t>обучаю</w:t>
      </w:r>
      <w:r w:rsidRPr="00B951F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B951FF">
        <w:rPr>
          <w:rFonts w:ascii="Times New Roman" w:hAnsi="Times New Roman" w:cs="Times New Roman"/>
          <w:sz w:val="28"/>
          <w:szCs w:val="28"/>
        </w:rPr>
        <w:t>) и научного руководителя, полное название общеобразовательной организации.</w:t>
      </w:r>
    </w:p>
    <w:p w:rsidR="00610B80" w:rsidRPr="00B951FF" w:rsidRDefault="00610B80" w:rsidP="00610B8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Оглавление включает название структурных частей с указанием нумерации страниц арабскими цифрами. </w:t>
      </w:r>
    </w:p>
    <w:p w:rsidR="00610B80" w:rsidRPr="00B951FF" w:rsidRDefault="00610B80" w:rsidP="00610B8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Во введении обосновывается </w:t>
      </w:r>
      <w:r w:rsidRPr="00B951FF">
        <w:rPr>
          <w:rFonts w:ascii="Times New Roman" w:hAnsi="Times New Roman" w:cs="Times New Roman"/>
          <w:b/>
          <w:sz w:val="28"/>
          <w:szCs w:val="28"/>
        </w:rPr>
        <w:t xml:space="preserve">актуальность темы </w:t>
      </w:r>
      <w:r w:rsidRPr="00B951FF">
        <w:rPr>
          <w:rFonts w:ascii="Times New Roman" w:hAnsi="Times New Roman" w:cs="Times New Roman"/>
          <w:sz w:val="28"/>
          <w:szCs w:val="28"/>
        </w:rPr>
        <w:t xml:space="preserve">исследования, дается краткий обзор литературных источников по теме, формулируются </w:t>
      </w:r>
      <w:r w:rsidRPr="00B951FF">
        <w:rPr>
          <w:rFonts w:ascii="Times New Roman" w:hAnsi="Times New Roman" w:cs="Times New Roman"/>
          <w:b/>
          <w:sz w:val="28"/>
          <w:szCs w:val="28"/>
        </w:rPr>
        <w:t>цель и задачи, основная идея и гипотеза, методы научного исследования</w:t>
      </w:r>
      <w:r w:rsidR="000E6349">
        <w:rPr>
          <w:rFonts w:ascii="Times New Roman" w:hAnsi="Times New Roman" w:cs="Times New Roman"/>
          <w:sz w:val="28"/>
          <w:szCs w:val="28"/>
        </w:rPr>
        <w:t>, отражается  актуальность и новизна  работы</w:t>
      </w:r>
    </w:p>
    <w:p w:rsidR="00610B80" w:rsidRDefault="00610B80" w:rsidP="00610B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В основной части в зависимости от специфики учебного предмета и темы исследования отражаются ход исследования и результаты эксперимента.</w:t>
      </w:r>
    </w:p>
    <w:p w:rsidR="000E6349" w:rsidRPr="00B951FF" w:rsidRDefault="000E6349" w:rsidP="00610B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исследования должны быть систематизированы в соответствии с целью, задачами и представлены в таблицах, диаграммах, тезисах. </w:t>
      </w:r>
    </w:p>
    <w:p w:rsidR="00610B80" w:rsidRPr="00B951FF" w:rsidRDefault="00610B80" w:rsidP="00610B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В заключении кратко формулируются основные результаты, </w:t>
      </w:r>
      <w:r w:rsidRPr="00B951FF">
        <w:rPr>
          <w:rFonts w:ascii="Times New Roman" w:hAnsi="Times New Roman" w:cs="Times New Roman"/>
          <w:sz w:val="28"/>
          <w:szCs w:val="28"/>
        </w:rPr>
        <w:br/>
        <w:t xml:space="preserve">а также проводится их анализ на соответствие поставленным задачам </w:t>
      </w:r>
      <w:r w:rsidRPr="00B951FF">
        <w:rPr>
          <w:rFonts w:ascii="Times New Roman" w:hAnsi="Times New Roman" w:cs="Times New Roman"/>
          <w:sz w:val="28"/>
          <w:szCs w:val="28"/>
        </w:rPr>
        <w:br/>
        <w:t>и гипотезам, делаются общие выводы, включающие данные о степени новизны полученных результатов, возможности их практического применения.</w:t>
      </w:r>
    </w:p>
    <w:p w:rsidR="00B24CE2" w:rsidRPr="00610B80" w:rsidRDefault="00610B80" w:rsidP="00B24CE2">
      <w:pPr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При оформлении материалов проведенного исследования необходимо указывать ссылки на используемые источники </w:t>
      </w:r>
      <w:r w:rsidRPr="00B951FF">
        <w:rPr>
          <w:rFonts w:ascii="Times New Roman" w:hAnsi="Times New Roman" w:cs="Times New Roman"/>
          <w:sz w:val="28"/>
          <w:szCs w:val="28"/>
        </w:rPr>
        <w:br/>
        <w:t>в соответствии с правилами библиографического описания.</w:t>
      </w:r>
    </w:p>
    <w:p w:rsidR="00B24CE2" w:rsidRPr="00610B80" w:rsidRDefault="00B24CE2" w:rsidP="00B24CE2">
      <w:pPr>
        <w:pStyle w:val="6"/>
        <w:adjustRightInd w:val="0"/>
        <w:snapToGrid w:val="0"/>
        <w:spacing w:before="0" w:after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>
        <w:rPr>
          <w:rFonts w:ascii="Times New Roman" w:hAnsi="Times New Roman"/>
          <w:b w:val="0"/>
          <w:snapToGrid w:val="0"/>
          <w:sz w:val="28"/>
          <w:szCs w:val="28"/>
        </w:rPr>
        <w:t>П</w:t>
      </w:r>
      <w:r w:rsidRPr="00B24CE2">
        <w:rPr>
          <w:rFonts w:ascii="Times New Roman" w:hAnsi="Times New Roman"/>
          <w:b w:val="0"/>
          <w:snapToGrid w:val="0"/>
          <w:sz w:val="28"/>
          <w:szCs w:val="28"/>
        </w:rPr>
        <w:t xml:space="preserve">риложения </w:t>
      </w:r>
      <w:r w:rsidRPr="00610B80">
        <w:rPr>
          <w:rFonts w:ascii="Times New Roman" w:hAnsi="Times New Roman"/>
          <w:b w:val="0"/>
          <w:snapToGrid w:val="0"/>
          <w:sz w:val="28"/>
          <w:szCs w:val="28"/>
        </w:rPr>
        <w:t>– таблицы, схемы, диаграммы, рисунки, фотографии.</w:t>
      </w:r>
    </w:p>
    <w:p w:rsidR="00610B80" w:rsidRPr="00B24CE2" w:rsidRDefault="00B24CE2" w:rsidP="00B24CE2">
      <w:pPr>
        <w:tabs>
          <w:tab w:val="left" w:pos="720"/>
          <w:tab w:val="left" w:pos="1200"/>
        </w:tabs>
        <w:adjustRightInd w:val="0"/>
        <w:snapToGrid w:val="0"/>
        <w:spacing w:after="0"/>
        <w:ind w:right="57"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F2857">
        <w:rPr>
          <w:snapToGrid w:val="0"/>
          <w:sz w:val="28"/>
          <w:szCs w:val="28"/>
        </w:rPr>
        <w:lastRenderedPageBreak/>
        <w:tab/>
      </w:r>
      <w:r w:rsidRPr="00B24CE2">
        <w:rPr>
          <w:rFonts w:ascii="Times New Roman" w:hAnsi="Times New Roman" w:cs="Times New Roman"/>
          <w:snapToGrid w:val="0"/>
          <w:sz w:val="28"/>
          <w:szCs w:val="28"/>
        </w:rPr>
        <w:t xml:space="preserve">Список литературы оформляется в конце работы в алфавитном порядке. </w:t>
      </w:r>
      <w:proofErr w:type="gramStart"/>
      <w:r w:rsidRPr="00B24CE2">
        <w:rPr>
          <w:rFonts w:ascii="Times New Roman" w:hAnsi="Times New Roman" w:cs="Times New Roman"/>
          <w:snapToGrid w:val="0"/>
          <w:sz w:val="28"/>
          <w:szCs w:val="28"/>
        </w:rPr>
        <w:t>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периодическое), количество страниц (например: 1.</w:t>
      </w:r>
      <w:proofErr w:type="gramEnd"/>
      <w:r w:rsidRPr="00B24CE2">
        <w:rPr>
          <w:rFonts w:ascii="Times New Roman" w:hAnsi="Times New Roman" w:cs="Times New Roman"/>
          <w:snapToGrid w:val="0"/>
          <w:sz w:val="28"/>
          <w:szCs w:val="28"/>
        </w:rPr>
        <w:t xml:space="preserve"> Майоров А.Н. Теория и практика создания тестов для системы образования. - </w:t>
      </w:r>
      <w:proofErr w:type="gramStart"/>
      <w:r w:rsidRPr="00B24CE2">
        <w:rPr>
          <w:rFonts w:ascii="Times New Roman" w:hAnsi="Times New Roman" w:cs="Times New Roman"/>
          <w:snapToGrid w:val="0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Интеллектцентр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, 2001, - 296 с.).</w:t>
      </w:r>
      <w:proofErr w:type="gramEnd"/>
    </w:p>
    <w:p w:rsidR="00610B80" w:rsidRPr="00B951FF" w:rsidRDefault="00610B80" w:rsidP="00B24C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Объем материалов проведенного исследования не должен превышать 10 страниц формата А</w:t>
      </w:r>
      <w:proofErr w:type="gramStart"/>
      <w:r w:rsidRPr="00B951F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95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B80" w:rsidRPr="00B951FF" w:rsidRDefault="00610B80" w:rsidP="005A4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Поля страниц: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B951FF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B951FF">
        <w:rPr>
          <w:rFonts w:ascii="Times New Roman" w:hAnsi="Times New Roman" w:cs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B951FF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B951FF">
        <w:rPr>
          <w:rFonts w:ascii="Times New Roman" w:hAnsi="Times New Roman" w:cs="Times New Roman"/>
          <w:sz w:val="28"/>
          <w:szCs w:val="28"/>
        </w:rPr>
        <w:t xml:space="preserve">, правое – 10 мм. Шрифт – </w:t>
      </w:r>
      <w:proofErr w:type="spellStart"/>
      <w:r w:rsidRPr="00B951F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810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1F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810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1F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951FF">
        <w:rPr>
          <w:rFonts w:ascii="Times New Roman" w:hAnsi="Times New Roman" w:cs="Times New Roman"/>
          <w:sz w:val="28"/>
          <w:szCs w:val="28"/>
        </w:rPr>
        <w:t>, размер кегля – 14, междустрочный интервал – одинарный. Выравнивание текста – по ширине.</w:t>
      </w:r>
    </w:p>
    <w:p w:rsidR="00610B80" w:rsidRPr="00B951FF" w:rsidRDefault="00610B80" w:rsidP="005A4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При наборе необходимо установить автоматический перенос слов.</w:t>
      </w:r>
    </w:p>
    <w:p w:rsidR="00610B80" w:rsidRPr="00B951FF" w:rsidRDefault="00610B80" w:rsidP="005A4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Заголовки структурных частей работы печатают прописными буквами в середине строк, используя полужирный шрифт с размером на 1-2 пункта больше, чем шрифт в основном тексте. Шрифт в заголовках должен иметь прямое начертание.</w:t>
      </w:r>
    </w:p>
    <w:p w:rsidR="00610B80" w:rsidRPr="00B951FF" w:rsidRDefault="00610B80" w:rsidP="005A4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Каждую структурную часть следует начинать с нового листа. </w:t>
      </w:r>
    </w:p>
    <w:p w:rsidR="00610B80" w:rsidRPr="00B951FF" w:rsidRDefault="00610B80" w:rsidP="005A4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 xml:space="preserve">Страницы нумеруются внизу по центру (номер титульного листа </w:t>
      </w:r>
      <w:r w:rsidRPr="00B951FF">
        <w:rPr>
          <w:rFonts w:ascii="Times New Roman" w:hAnsi="Times New Roman" w:cs="Times New Roman"/>
          <w:sz w:val="28"/>
          <w:szCs w:val="28"/>
        </w:rPr>
        <w:br/>
        <w:t>не проставляется, но учитывается при общей нумерации).</w:t>
      </w:r>
    </w:p>
    <w:p w:rsidR="00B24CE2" w:rsidRPr="00DD3FCD" w:rsidRDefault="00610B80" w:rsidP="00DD3F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t>Нумерация глав, рисунков, таблиц, формул, дается арабскими цифрами без знака "№".</w:t>
      </w:r>
    </w:p>
    <w:p w:rsidR="006635A8" w:rsidRPr="00610B80" w:rsidRDefault="006635A8" w:rsidP="006635A8">
      <w:pPr>
        <w:shd w:val="clear" w:color="auto" w:fill="FFFFFF"/>
        <w:tabs>
          <w:tab w:val="left" w:pos="768"/>
        </w:tabs>
        <w:adjustRightInd w:val="0"/>
        <w:snapToGrid w:val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10B80">
        <w:rPr>
          <w:rFonts w:ascii="Times New Roman" w:hAnsi="Times New Roman" w:cs="Times New Roman"/>
          <w:snapToGrid w:val="0"/>
          <w:sz w:val="28"/>
          <w:szCs w:val="28"/>
        </w:rPr>
        <w:t>Критерии оценки публичной защиты научно-практических работ представлены в приложении № 4 к настоящему Положению.</w:t>
      </w:r>
    </w:p>
    <w:p w:rsidR="006635A8" w:rsidRPr="00610B80" w:rsidRDefault="006635A8" w:rsidP="006635A8">
      <w:pPr>
        <w:shd w:val="clear" w:color="auto" w:fill="FFFFFF"/>
        <w:adjustRightInd w:val="0"/>
        <w:snapToGrid w:val="0"/>
        <w:ind w:firstLine="709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B66F58" w:rsidRDefault="00B66F58" w:rsidP="00B95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57E" w:rsidRDefault="001E557E" w:rsidP="00B95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57E" w:rsidRDefault="001E557E" w:rsidP="00B95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57E" w:rsidRDefault="001E557E" w:rsidP="00B95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57E" w:rsidRDefault="001E557E" w:rsidP="00B95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FCD" w:rsidRDefault="00DD3FCD" w:rsidP="00B95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928" w:rsidRDefault="00810928" w:rsidP="00B951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2C61" w:rsidRDefault="006B2C61" w:rsidP="00B951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2C61" w:rsidRDefault="006B2C61" w:rsidP="00B951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6F58" w:rsidRDefault="00B66F5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51F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10928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928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научно-исследовательской </w:t>
      </w:r>
    </w:p>
    <w:p w:rsidR="00810928" w:rsidRPr="00B951FF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конференции</w:t>
      </w:r>
    </w:p>
    <w:p w:rsidR="00810928" w:rsidRDefault="00810928" w:rsidP="001E55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FCD" w:rsidRPr="00DD3FCD" w:rsidRDefault="00DD3FCD" w:rsidP="00DD3FCD">
      <w:pPr>
        <w:shd w:val="clear" w:color="auto" w:fill="FFFFFF"/>
        <w:adjustRightInd w:val="0"/>
        <w:snapToGrid w:val="0"/>
        <w:spacing w:after="0"/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E557E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Требования к оформлению доклада </w:t>
      </w:r>
    </w:p>
    <w:p w:rsidR="00810928" w:rsidRDefault="00DD3FCD" w:rsidP="00810928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951FF">
        <w:rPr>
          <w:rFonts w:ascii="Times New Roman" w:hAnsi="Times New Roman" w:cs="Times New Roman"/>
          <w:spacing w:val="-3"/>
          <w:sz w:val="28"/>
          <w:szCs w:val="28"/>
        </w:rPr>
        <w:t xml:space="preserve">Тезисы работы должны быть представлены в электронном и текстовом </w:t>
      </w:r>
      <w:proofErr w:type="gramStart"/>
      <w:r w:rsidRPr="00B951FF">
        <w:rPr>
          <w:rFonts w:ascii="Times New Roman" w:hAnsi="Times New Roman" w:cs="Times New Roman"/>
          <w:spacing w:val="-3"/>
          <w:sz w:val="28"/>
          <w:szCs w:val="28"/>
        </w:rPr>
        <w:t>вариантах</w:t>
      </w:r>
      <w:proofErr w:type="gramEnd"/>
      <w:r w:rsidRPr="00B951FF">
        <w:rPr>
          <w:rFonts w:ascii="Times New Roman" w:hAnsi="Times New Roman" w:cs="Times New Roman"/>
          <w:spacing w:val="-3"/>
          <w:sz w:val="28"/>
          <w:szCs w:val="28"/>
        </w:rPr>
        <w:t xml:space="preserve"> (с указанием Ф.И.О. автора, научного руководителя, общеобразовательной организации) в виде научного сообщения объемом </w:t>
      </w:r>
    </w:p>
    <w:p w:rsidR="00DD3FCD" w:rsidRPr="00C808E3" w:rsidRDefault="00DD3FCD" w:rsidP="00810928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951FF">
        <w:rPr>
          <w:rFonts w:ascii="Times New Roman" w:hAnsi="Times New Roman" w:cs="Times New Roman"/>
          <w:spacing w:val="-3"/>
          <w:sz w:val="28"/>
          <w:szCs w:val="28"/>
        </w:rPr>
        <w:t>2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-3 </w:t>
      </w:r>
      <w:r w:rsidRPr="00B951FF">
        <w:rPr>
          <w:rFonts w:ascii="Times New Roman" w:hAnsi="Times New Roman" w:cs="Times New Roman"/>
          <w:spacing w:val="-3"/>
          <w:sz w:val="28"/>
          <w:szCs w:val="28"/>
        </w:rPr>
        <w:t xml:space="preserve"> страницы, в </w:t>
      </w:r>
      <w:proofErr w:type="gramStart"/>
      <w:r w:rsidRPr="00B951FF">
        <w:rPr>
          <w:rFonts w:ascii="Times New Roman" w:hAnsi="Times New Roman" w:cs="Times New Roman"/>
          <w:spacing w:val="-3"/>
          <w:sz w:val="28"/>
          <w:szCs w:val="28"/>
        </w:rPr>
        <w:t>котором</w:t>
      </w:r>
      <w:proofErr w:type="gramEnd"/>
      <w:r w:rsidRPr="00B951FF">
        <w:rPr>
          <w:rFonts w:ascii="Times New Roman" w:hAnsi="Times New Roman" w:cs="Times New Roman"/>
          <w:spacing w:val="-3"/>
          <w:sz w:val="28"/>
          <w:szCs w:val="28"/>
        </w:rPr>
        <w:t xml:space="preserve"> отражаются:</w:t>
      </w:r>
    </w:p>
    <w:p w:rsidR="00DD3FCD" w:rsidRPr="00C808E3" w:rsidRDefault="00DD3FCD" w:rsidP="00C808E3">
      <w:pPr>
        <w:pStyle w:val="a3"/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808E3">
        <w:rPr>
          <w:rFonts w:ascii="Times New Roman" w:hAnsi="Times New Roman" w:cs="Times New Roman"/>
          <w:spacing w:val="-3"/>
          <w:sz w:val="28"/>
          <w:szCs w:val="28"/>
        </w:rPr>
        <w:t>актуальная проблема, решаемая автором;</w:t>
      </w:r>
    </w:p>
    <w:p w:rsidR="00DD3FCD" w:rsidRPr="00C808E3" w:rsidRDefault="00DD3FCD" w:rsidP="00C808E3">
      <w:pPr>
        <w:pStyle w:val="a3"/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08E3">
        <w:rPr>
          <w:rFonts w:ascii="Times New Roman" w:hAnsi="Times New Roman" w:cs="Times New Roman"/>
          <w:spacing w:val="-3"/>
          <w:sz w:val="28"/>
          <w:szCs w:val="28"/>
        </w:rPr>
        <w:t>цель и задачи исследования</w:t>
      </w:r>
      <w:r w:rsidRPr="00C808E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DD3FCD" w:rsidRPr="00C808E3" w:rsidRDefault="00DD3FCD" w:rsidP="00C808E3">
      <w:pPr>
        <w:pStyle w:val="a3"/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8E3">
        <w:rPr>
          <w:rFonts w:ascii="Times New Roman" w:hAnsi="Times New Roman" w:cs="Times New Roman"/>
          <w:spacing w:val="-4"/>
          <w:sz w:val="28"/>
          <w:szCs w:val="28"/>
        </w:rPr>
        <w:t>новизна полученных результатов;</w:t>
      </w:r>
    </w:p>
    <w:p w:rsidR="00DD3FCD" w:rsidRPr="00C808E3" w:rsidRDefault="00DD3FCD" w:rsidP="00C808E3">
      <w:pPr>
        <w:pStyle w:val="a3"/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08E3">
        <w:rPr>
          <w:rFonts w:ascii="Times New Roman" w:hAnsi="Times New Roman" w:cs="Times New Roman"/>
          <w:spacing w:val="-4"/>
          <w:sz w:val="28"/>
          <w:szCs w:val="28"/>
        </w:rPr>
        <w:t>список использованной литературы.</w:t>
      </w:r>
    </w:p>
    <w:p w:rsidR="00B66F58" w:rsidRPr="00DD3FCD" w:rsidRDefault="001E557E" w:rsidP="00DD3FCD">
      <w:pPr>
        <w:adjustRightInd w:val="0"/>
        <w:snapToGrid w:val="0"/>
        <w:spacing w:after="0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E557E">
        <w:rPr>
          <w:rFonts w:ascii="Times New Roman" w:hAnsi="Times New Roman" w:cs="Times New Roman"/>
          <w:snapToGrid w:val="0"/>
          <w:sz w:val="28"/>
          <w:szCs w:val="28"/>
        </w:rPr>
        <w:t xml:space="preserve">Презентации должны быть представлены исключительно в виде схем, графиков, фотографий, рисунков, отражающих суть работы. Текстовая информация в презентации, дублирующая текст доклада, не допускается. </w:t>
      </w:r>
    </w:p>
    <w:p w:rsidR="00B66F58" w:rsidRPr="001E557E" w:rsidRDefault="00B66F58" w:rsidP="00DD3FC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557E">
        <w:rPr>
          <w:rFonts w:ascii="Times New Roman" w:hAnsi="Times New Roman" w:cs="Times New Roman"/>
          <w:sz w:val="28"/>
          <w:szCs w:val="28"/>
        </w:rPr>
        <w:t xml:space="preserve">    Материалы для </w:t>
      </w:r>
      <w:r w:rsidR="00DD3FCD">
        <w:rPr>
          <w:rFonts w:ascii="Times New Roman" w:hAnsi="Times New Roman" w:cs="Times New Roman"/>
          <w:sz w:val="28"/>
          <w:szCs w:val="28"/>
        </w:rPr>
        <w:t>выступления</w:t>
      </w:r>
      <w:r w:rsidRPr="001E557E">
        <w:rPr>
          <w:rFonts w:ascii="Times New Roman" w:hAnsi="Times New Roman" w:cs="Times New Roman"/>
          <w:sz w:val="28"/>
          <w:szCs w:val="28"/>
        </w:rPr>
        <w:t xml:space="preserve"> - краткое изложение содержания исследовательской работы.  Текст должен быть выполнен в текстовом редакторе </w:t>
      </w:r>
      <w:r w:rsidRPr="001E557E"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r w:rsidRPr="001E557E">
        <w:rPr>
          <w:rFonts w:ascii="Times New Roman" w:hAnsi="Times New Roman" w:cs="Times New Roman"/>
          <w:sz w:val="28"/>
          <w:szCs w:val="28"/>
        </w:rPr>
        <w:t xml:space="preserve">, на бумаге формата А-4, объем не более 3 страниц печатного текста. Поля - </w:t>
      </w:r>
      <w:smartTag w:uri="urn:schemas-microsoft-com:office:smarttags" w:element="metricconverter">
        <w:smartTagPr>
          <w:attr w:name="ProductID" w:val="2 см"/>
        </w:smartTagPr>
        <w:r w:rsidRPr="001E557E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1E557E">
        <w:rPr>
          <w:rFonts w:ascii="Times New Roman" w:hAnsi="Times New Roman" w:cs="Times New Roman"/>
          <w:sz w:val="28"/>
          <w:szCs w:val="28"/>
        </w:rPr>
        <w:t>, основной текст - кегль 14, полуторный интервал.</w:t>
      </w:r>
      <w:r w:rsidR="00C808E3">
        <w:rPr>
          <w:rFonts w:ascii="Times New Roman" w:hAnsi="Times New Roman" w:cs="Times New Roman"/>
          <w:sz w:val="28"/>
          <w:szCs w:val="28"/>
        </w:rPr>
        <w:t xml:space="preserve"> </w:t>
      </w:r>
      <w:r w:rsidR="00DD3FCD" w:rsidRPr="001E557E">
        <w:rPr>
          <w:rFonts w:ascii="Times New Roman" w:hAnsi="Times New Roman" w:cs="Times New Roman"/>
          <w:snapToGrid w:val="0"/>
          <w:sz w:val="28"/>
          <w:szCs w:val="28"/>
        </w:rPr>
        <w:t>Автоматический перенос.</w:t>
      </w:r>
      <w:r w:rsidR="00C808E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D3FCD" w:rsidRPr="001E557E">
        <w:rPr>
          <w:rFonts w:ascii="Times New Roman" w:hAnsi="Times New Roman" w:cs="Times New Roman"/>
          <w:snapToGrid w:val="0"/>
          <w:sz w:val="28"/>
          <w:szCs w:val="28"/>
        </w:rPr>
        <w:t>Ссылки на литературу указываются в квадратных скобках.</w:t>
      </w:r>
    </w:p>
    <w:p w:rsidR="00B66F58" w:rsidRPr="001E557E" w:rsidRDefault="00B66F58" w:rsidP="001E55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57E">
        <w:rPr>
          <w:rFonts w:ascii="Times New Roman" w:hAnsi="Times New Roman" w:cs="Times New Roman"/>
          <w:sz w:val="28"/>
          <w:szCs w:val="28"/>
        </w:rPr>
        <w:t>Название работы в заявке, в исследовательской работе, в материалах для публикации должно быть одинаковым.</w:t>
      </w:r>
    </w:p>
    <w:p w:rsidR="00B66F58" w:rsidRPr="001E557E" w:rsidRDefault="00B66F58" w:rsidP="001E557E">
      <w:pPr>
        <w:spacing w:after="0"/>
        <w:ind w:left="360"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66F58" w:rsidRPr="001E557E" w:rsidRDefault="00B66F58" w:rsidP="001E557E">
      <w:pPr>
        <w:spacing w:after="0"/>
        <w:ind w:left="360"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941E5" w:rsidRDefault="005941E5" w:rsidP="005941E5">
      <w:pPr>
        <w:spacing w:after="0"/>
        <w:ind w:left="36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41E5" w:rsidRDefault="005941E5" w:rsidP="005941E5">
      <w:pPr>
        <w:spacing w:after="0"/>
        <w:ind w:left="36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41E5" w:rsidRDefault="005941E5" w:rsidP="005941E5">
      <w:pPr>
        <w:spacing w:after="0"/>
        <w:ind w:left="36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41E5" w:rsidRDefault="005941E5" w:rsidP="005941E5">
      <w:pPr>
        <w:spacing w:after="0"/>
        <w:ind w:left="36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41E5" w:rsidRDefault="005941E5" w:rsidP="005941E5">
      <w:pPr>
        <w:spacing w:after="0"/>
        <w:ind w:left="36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41E5" w:rsidRDefault="005941E5" w:rsidP="005941E5">
      <w:pPr>
        <w:spacing w:after="0"/>
        <w:ind w:left="36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41E5" w:rsidRDefault="005941E5" w:rsidP="005941E5">
      <w:pPr>
        <w:spacing w:after="0"/>
        <w:ind w:left="36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41E5" w:rsidRDefault="005941E5" w:rsidP="005941E5">
      <w:pPr>
        <w:spacing w:after="0"/>
        <w:ind w:left="36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41E5" w:rsidRDefault="005941E5" w:rsidP="005941E5">
      <w:pPr>
        <w:spacing w:after="0"/>
        <w:ind w:left="36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264EF" w:rsidRDefault="00D264EF" w:rsidP="00810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928" w:rsidRDefault="00810928" w:rsidP="00810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60A3" w:rsidRDefault="007960A3" w:rsidP="00810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928" w:rsidRDefault="005941E5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41E5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="00810928" w:rsidRPr="008109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928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928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научно-исследовательской </w:t>
      </w:r>
    </w:p>
    <w:p w:rsidR="00810928" w:rsidRPr="00B951FF" w:rsidRDefault="00810928" w:rsidP="008109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конференции</w:t>
      </w:r>
    </w:p>
    <w:p w:rsidR="00810928" w:rsidRDefault="00810928" w:rsidP="00810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F58" w:rsidRPr="005941E5" w:rsidRDefault="00B66F58" w:rsidP="005941E5">
      <w:pPr>
        <w:spacing w:after="0"/>
        <w:ind w:left="36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41E5" w:rsidRPr="000940F0" w:rsidRDefault="005941E5" w:rsidP="000940F0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5941E5">
        <w:rPr>
          <w:rFonts w:ascii="Times New Roman" w:hAnsi="Times New Roman" w:cs="Times New Roman"/>
          <w:b/>
          <w:bCs/>
          <w:snapToGrid w:val="0"/>
          <w:sz w:val="28"/>
          <w:szCs w:val="28"/>
        </w:rPr>
        <w:t>Критерии оценки публичной защиты научно-</w:t>
      </w:r>
      <w:r w:rsidR="00D264E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исследовательской </w:t>
      </w:r>
      <w:r w:rsidRPr="005941E5">
        <w:rPr>
          <w:rFonts w:ascii="Times New Roman" w:hAnsi="Times New Roman" w:cs="Times New Roman"/>
          <w:b/>
          <w:bCs/>
          <w:snapToGrid w:val="0"/>
          <w:sz w:val="28"/>
          <w:szCs w:val="28"/>
        </w:rPr>
        <w:t>работы</w:t>
      </w:r>
    </w:p>
    <w:tbl>
      <w:tblPr>
        <w:tblW w:w="10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663"/>
        <w:gridCol w:w="3971"/>
        <w:gridCol w:w="1790"/>
      </w:tblGrid>
      <w:tr w:rsidR="006B2C61" w:rsidRPr="000940F0" w:rsidTr="00173D23">
        <w:trPr>
          <w:trHeight w:val="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6B2C61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№</w:t>
            </w:r>
          </w:p>
          <w:p w:rsidR="006B2C61" w:rsidRPr="000940F0" w:rsidRDefault="006B2C61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proofErr w:type="gramStart"/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п</w:t>
            </w:r>
            <w:proofErr w:type="gramEnd"/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/п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6B2C61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Критерии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6B2C61" w:rsidP="00C77E78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Индикаторы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6B2C61" w:rsidP="00C77E78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Максимальное количество</w:t>
            </w:r>
          </w:p>
          <w:p w:rsidR="006B2C61" w:rsidRPr="000940F0" w:rsidRDefault="006B2C61" w:rsidP="006B2C61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баллов </w:t>
            </w:r>
          </w:p>
        </w:tc>
      </w:tr>
      <w:tr w:rsidR="006B2C61" w:rsidRPr="000940F0" w:rsidTr="00173D23">
        <w:trPr>
          <w:trHeight w:val="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6B2C61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6B2C61" w:rsidP="006B2C61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Оценка постановки цели и задач, их решения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6B2C61" w:rsidP="006B2C61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актуальность поставленной задачи</w:t>
            </w:r>
          </w:p>
          <w:p w:rsidR="006B2C61" w:rsidRPr="000940F0" w:rsidRDefault="006B2C61" w:rsidP="006B2C61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имеет практический интерес</w:t>
            </w:r>
          </w:p>
          <w:p w:rsidR="006B2C61" w:rsidRPr="000940F0" w:rsidRDefault="006B2C61" w:rsidP="006B2C61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носит вспомогательный характер</w:t>
            </w:r>
          </w:p>
          <w:p w:rsidR="006B2C61" w:rsidRPr="000940F0" w:rsidRDefault="006B2C61" w:rsidP="006B2C61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не актуальна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61" w:rsidRPr="000940F0" w:rsidRDefault="006B2C61" w:rsidP="00173D2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</w:t>
            </w:r>
          </w:p>
        </w:tc>
      </w:tr>
      <w:tr w:rsidR="006B2C61" w:rsidRPr="000940F0" w:rsidTr="00173D23">
        <w:trPr>
          <w:trHeight w:val="1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6B2C61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B01DA3" w:rsidP="006B2C61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Корректность использования методик исследования</w:t>
            </w:r>
          </w:p>
          <w:p w:rsidR="006B2C61" w:rsidRPr="000940F0" w:rsidRDefault="006B2C61" w:rsidP="00C77E78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B01DA3" w:rsidP="00B01DA3">
            <w:pPr>
              <w:pStyle w:val="a3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грамотно используются известные методы </w:t>
            </w:r>
          </w:p>
          <w:p w:rsidR="00B01DA3" w:rsidRPr="000940F0" w:rsidRDefault="00B01DA3" w:rsidP="00B01DA3">
            <w:pPr>
              <w:pStyle w:val="a3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решение является корректным и исчерпывающим</w:t>
            </w:r>
          </w:p>
          <w:p w:rsidR="00B01DA3" w:rsidRPr="000940F0" w:rsidRDefault="00B01DA3" w:rsidP="00B01DA3">
            <w:pPr>
              <w:pStyle w:val="a3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отдельные этапы решения не достаточно проработаны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61" w:rsidRPr="000940F0" w:rsidRDefault="000940F0" w:rsidP="00173D2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</w:t>
            </w:r>
          </w:p>
        </w:tc>
      </w:tr>
      <w:tr w:rsidR="006B2C61" w:rsidRPr="000940F0" w:rsidTr="00173D23">
        <w:trPr>
          <w:trHeight w:val="1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6B2C61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6B2C61" w:rsidP="00B01DA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Теоретическая </w:t>
            </w:r>
            <w:r w:rsidR="00B01DA3"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и практическая значимость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B01DA3" w:rsidP="00B01DA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теоритическая значимость </w:t>
            </w:r>
          </w:p>
          <w:p w:rsidR="00B01DA3" w:rsidRPr="000940F0" w:rsidRDefault="00B01DA3" w:rsidP="00B01DA3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полученные результаты не были извести</w:t>
            </w:r>
          </w:p>
          <w:p w:rsidR="00B01DA3" w:rsidRPr="000940F0" w:rsidRDefault="00B01DA3" w:rsidP="00B01DA3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результаты частично известны</w:t>
            </w:r>
          </w:p>
          <w:p w:rsidR="00B01DA3" w:rsidRPr="000940F0" w:rsidRDefault="00B01DA3" w:rsidP="00B01DA3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результаты хорошо </w:t>
            </w:r>
          </w:p>
          <w:p w:rsidR="00B01DA3" w:rsidRPr="000940F0" w:rsidRDefault="00B01DA3" w:rsidP="00B01DA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практическая значимость</w:t>
            </w:r>
          </w:p>
          <w:p w:rsidR="00B01DA3" w:rsidRPr="000940F0" w:rsidRDefault="00B01DA3" w:rsidP="00B01DA3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возможность использования отдельных элементов на практике </w:t>
            </w:r>
          </w:p>
          <w:p w:rsidR="00B01DA3" w:rsidRPr="000940F0" w:rsidRDefault="00B01DA3" w:rsidP="00B01DA3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практическая значимость отсутствует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61" w:rsidRPr="000940F0" w:rsidRDefault="000940F0" w:rsidP="00173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40F0" w:rsidRPr="000940F0" w:rsidTr="00173D23">
        <w:trPr>
          <w:trHeight w:val="1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F0" w:rsidRPr="000940F0" w:rsidRDefault="000940F0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4.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F0" w:rsidRPr="000940F0" w:rsidRDefault="000940F0" w:rsidP="00B01DA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Новизна и оригинальность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F0" w:rsidRPr="000940F0" w:rsidRDefault="000940F0" w:rsidP="000940F0">
            <w:pPr>
              <w:pStyle w:val="a3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F0" w:rsidRPr="000940F0" w:rsidRDefault="000940F0" w:rsidP="00173D23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</w:t>
            </w:r>
          </w:p>
        </w:tc>
      </w:tr>
      <w:tr w:rsidR="006B2C61" w:rsidRPr="000940F0" w:rsidTr="00173D23">
        <w:trPr>
          <w:trHeight w:val="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0940F0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</w:t>
            </w:r>
            <w:r w:rsidR="006B2C61"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0940F0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Оценка подготовленности автора и уровень защиты работы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61" w:rsidRPr="000940F0" w:rsidRDefault="000940F0" w:rsidP="000940F0">
            <w:pPr>
              <w:pStyle w:val="a3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четкие представления о целях исследования, о направлениях его дальнейшего развития, критическая оценка работы и полученных результатов</w:t>
            </w:r>
          </w:p>
          <w:p w:rsidR="000940F0" w:rsidRPr="000940F0" w:rsidRDefault="000940F0" w:rsidP="000940F0">
            <w:pPr>
              <w:pStyle w:val="a3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четкость и ясность </w:t>
            </w: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lastRenderedPageBreak/>
              <w:t>изложения, убедительность рассуждений, оригинальность мышления</w:t>
            </w:r>
          </w:p>
          <w:p w:rsidR="000940F0" w:rsidRPr="000940F0" w:rsidRDefault="000940F0" w:rsidP="000940F0">
            <w:pPr>
              <w:pStyle w:val="a3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презентация работы</w:t>
            </w:r>
          </w:p>
          <w:p w:rsidR="000940F0" w:rsidRPr="000940F0" w:rsidRDefault="000940F0" w:rsidP="000940F0">
            <w:pPr>
              <w:pStyle w:val="a3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уровень знакомства с литературой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61" w:rsidRPr="000940F0" w:rsidRDefault="000940F0" w:rsidP="00173D2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lastRenderedPageBreak/>
              <w:t>10</w:t>
            </w:r>
          </w:p>
          <w:p w:rsidR="006B2C61" w:rsidRPr="000940F0" w:rsidRDefault="006B2C61" w:rsidP="00173D2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0940F0" w:rsidRPr="000940F0" w:rsidTr="00173D23">
        <w:trPr>
          <w:trHeight w:val="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F0" w:rsidRPr="000940F0" w:rsidRDefault="000940F0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F0" w:rsidRPr="000940F0" w:rsidRDefault="000940F0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Оформление работы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F0" w:rsidRPr="000940F0" w:rsidRDefault="000940F0" w:rsidP="000940F0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композиция текста работы</w:t>
            </w:r>
          </w:p>
          <w:p w:rsidR="000940F0" w:rsidRPr="000940F0" w:rsidRDefault="000940F0" w:rsidP="000940F0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качества оформление работы</w:t>
            </w:r>
          </w:p>
          <w:p w:rsidR="000940F0" w:rsidRPr="000940F0" w:rsidRDefault="000940F0" w:rsidP="000940F0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использование технических средств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F0" w:rsidRPr="000940F0" w:rsidRDefault="00173D23" w:rsidP="00173D2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</w:t>
            </w:r>
          </w:p>
        </w:tc>
      </w:tr>
      <w:tr w:rsidR="00173D23" w:rsidRPr="000940F0" w:rsidTr="00173D23">
        <w:trPr>
          <w:cantSplit/>
          <w:trHeight w:val="963"/>
        </w:trPr>
        <w:tc>
          <w:tcPr>
            <w:tcW w:w="8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23" w:rsidRPr="000940F0" w:rsidRDefault="00173D23" w:rsidP="006D7E6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  <w:p w:rsidR="00173D23" w:rsidRPr="000940F0" w:rsidRDefault="00173D23" w:rsidP="00173D2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40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Итого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23" w:rsidRDefault="00173D23" w:rsidP="00173D2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  <w:p w:rsidR="00173D23" w:rsidRPr="000940F0" w:rsidRDefault="00173D23" w:rsidP="00173D2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40</w:t>
            </w:r>
          </w:p>
          <w:p w:rsidR="00173D23" w:rsidRPr="000940F0" w:rsidRDefault="00173D23" w:rsidP="00173D23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</w:tbl>
    <w:p w:rsidR="005941E5" w:rsidRPr="000940F0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5941E5" w:rsidRPr="000940F0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5941E5" w:rsidRPr="000940F0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Default="005941E5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C808E3" w:rsidRDefault="00C808E3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7960A3" w:rsidRDefault="007960A3" w:rsidP="005941E5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941E5" w:rsidRPr="00421C1C" w:rsidRDefault="005941E5" w:rsidP="00421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C1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941E5" w:rsidRPr="00421C1C" w:rsidRDefault="005941E5" w:rsidP="00421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C1C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5941E5" w:rsidRPr="00421C1C" w:rsidRDefault="00C808E3" w:rsidP="00421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C1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941E5" w:rsidRPr="00421C1C">
        <w:rPr>
          <w:rFonts w:ascii="Times New Roman" w:hAnsi="Times New Roman" w:cs="Times New Roman"/>
          <w:sz w:val="24"/>
          <w:szCs w:val="24"/>
        </w:rPr>
        <w:t xml:space="preserve"> от </w:t>
      </w:r>
      <w:r w:rsidR="00675A2B">
        <w:rPr>
          <w:rFonts w:ascii="Times New Roman" w:hAnsi="Times New Roman" w:cs="Times New Roman"/>
          <w:sz w:val="24"/>
          <w:szCs w:val="24"/>
        </w:rPr>
        <w:t>2</w:t>
      </w:r>
      <w:r w:rsidR="00DE0009">
        <w:rPr>
          <w:rFonts w:ascii="Times New Roman" w:hAnsi="Times New Roman" w:cs="Times New Roman"/>
          <w:sz w:val="24"/>
          <w:szCs w:val="24"/>
        </w:rPr>
        <w:t>7</w:t>
      </w:r>
      <w:r w:rsidR="005941E5" w:rsidRPr="00421C1C">
        <w:rPr>
          <w:rFonts w:ascii="Times New Roman" w:hAnsi="Times New Roman" w:cs="Times New Roman"/>
          <w:sz w:val="24"/>
          <w:szCs w:val="24"/>
        </w:rPr>
        <w:t>.</w:t>
      </w:r>
      <w:r w:rsidR="00421C1C" w:rsidRPr="00421C1C">
        <w:rPr>
          <w:rFonts w:ascii="Times New Roman" w:hAnsi="Times New Roman" w:cs="Times New Roman"/>
          <w:sz w:val="24"/>
          <w:szCs w:val="24"/>
        </w:rPr>
        <w:t>1</w:t>
      </w:r>
      <w:r w:rsidR="00675A2B">
        <w:rPr>
          <w:rFonts w:ascii="Times New Roman" w:hAnsi="Times New Roman" w:cs="Times New Roman"/>
          <w:sz w:val="24"/>
          <w:szCs w:val="24"/>
        </w:rPr>
        <w:t>1</w:t>
      </w:r>
      <w:r w:rsidR="005941E5" w:rsidRPr="00421C1C">
        <w:rPr>
          <w:rFonts w:ascii="Times New Roman" w:hAnsi="Times New Roman" w:cs="Times New Roman"/>
          <w:sz w:val="24"/>
          <w:szCs w:val="24"/>
        </w:rPr>
        <w:t>.201</w:t>
      </w:r>
      <w:r w:rsidR="00675A2B">
        <w:rPr>
          <w:rFonts w:ascii="Times New Roman" w:hAnsi="Times New Roman" w:cs="Times New Roman"/>
          <w:sz w:val="24"/>
          <w:szCs w:val="24"/>
        </w:rPr>
        <w:t>5</w:t>
      </w:r>
      <w:r w:rsidR="005941E5" w:rsidRPr="00421C1C">
        <w:rPr>
          <w:rFonts w:ascii="Times New Roman" w:hAnsi="Times New Roman" w:cs="Times New Roman"/>
          <w:sz w:val="24"/>
          <w:szCs w:val="24"/>
        </w:rPr>
        <w:t xml:space="preserve"> № </w:t>
      </w:r>
      <w:r w:rsidR="00DE0009">
        <w:rPr>
          <w:rFonts w:ascii="Times New Roman" w:hAnsi="Times New Roman" w:cs="Times New Roman"/>
          <w:sz w:val="24"/>
          <w:szCs w:val="24"/>
        </w:rPr>
        <w:t>338</w:t>
      </w:r>
      <w:r w:rsidR="00E40B35">
        <w:rPr>
          <w:rFonts w:ascii="Times New Roman" w:hAnsi="Times New Roman" w:cs="Times New Roman"/>
          <w:sz w:val="24"/>
          <w:szCs w:val="24"/>
        </w:rPr>
        <w:t>ё</w:t>
      </w:r>
    </w:p>
    <w:p w:rsidR="005941E5" w:rsidRPr="001E557E" w:rsidRDefault="005941E5" w:rsidP="00D264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F58" w:rsidRPr="001E557E" w:rsidRDefault="00B66F58" w:rsidP="001E557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941E5" w:rsidRPr="00C808E3" w:rsidRDefault="005941E5" w:rsidP="005941E5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E3">
        <w:rPr>
          <w:rFonts w:ascii="Times New Roman" w:hAnsi="Times New Roman" w:cs="Times New Roman"/>
          <w:b/>
          <w:sz w:val="28"/>
          <w:szCs w:val="28"/>
        </w:rPr>
        <w:t>Состав оргкомитета научно-исследовательской  конференции</w:t>
      </w:r>
    </w:p>
    <w:p w:rsidR="00B66F58" w:rsidRDefault="005941E5" w:rsidP="005941E5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E3">
        <w:rPr>
          <w:rFonts w:ascii="Times New Roman" w:hAnsi="Times New Roman" w:cs="Times New Roman"/>
          <w:b/>
          <w:sz w:val="28"/>
          <w:szCs w:val="28"/>
        </w:rPr>
        <w:t>«Парад наук</w:t>
      </w:r>
      <w:r w:rsidR="00D264EF" w:rsidRPr="00C808E3">
        <w:rPr>
          <w:rFonts w:ascii="Times New Roman" w:hAnsi="Times New Roman" w:cs="Times New Roman"/>
          <w:b/>
          <w:sz w:val="28"/>
          <w:szCs w:val="28"/>
        </w:rPr>
        <w:t>- 201</w:t>
      </w:r>
      <w:r w:rsidR="00675A2B">
        <w:rPr>
          <w:rFonts w:ascii="Times New Roman" w:hAnsi="Times New Roman" w:cs="Times New Roman"/>
          <w:b/>
          <w:sz w:val="28"/>
          <w:szCs w:val="28"/>
        </w:rPr>
        <w:t>6</w:t>
      </w:r>
      <w:r w:rsidRPr="00C808E3">
        <w:rPr>
          <w:rFonts w:ascii="Times New Roman" w:hAnsi="Times New Roman" w:cs="Times New Roman"/>
          <w:b/>
          <w:sz w:val="28"/>
          <w:szCs w:val="28"/>
        </w:rPr>
        <w:t>»</w:t>
      </w:r>
    </w:p>
    <w:p w:rsidR="007960A3" w:rsidRPr="00C808E3" w:rsidRDefault="007960A3" w:rsidP="005941E5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F58" w:rsidRDefault="005941E5" w:rsidP="00D264E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Елена Леонидовна, заместитель начальника Отдела образования администрации Серышевского района</w:t>
      </w:r>
    </w:p>
    <w:p w:rsidR="005941E5" w:rsidRDefault="00675A2B" w:rsidP="00D264E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Глушкова Елена Викторовна</w:t>
      </w:r>
      <w:r w:rsidR="005941E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5941E5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Серышевского района</w:t>
      </w:r>
    </w:p>
    <w:p w:rsidR="007742EB" w:rsidRDefault="007742EB" w:rsidP="00D264E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Литвинюк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 Александровна – главный специалист Отдела образования</w:t>
      </w:r>
    </w:p>
    <w:p w:rsidR="009A4D7C" w:rsidRDefault="00421C1C" w:rsidP="00D264E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Витальевна</w:t>
      </w:r>
      <w:r w:rsidR="009A4D7C">
        <w:rPr>
          <w:rFonts w:ascii="Times New Roman" w:hAnsi="Times New Roman" w:cs="Times New Roman"/>
          <w:sz w:val="28"/>
          <w:szCs w:val="28"/>
        </w:rPr>
        <w:t xml:space="preserve"> – </w:t>
      </w:r>
      <w:r w:rsidR="00675A2B">
        <w:rPr>
          <w:rFonts w:ascii="Times New Roman" w:hAnsi="Times New Roman" w:cs="Times New Roman"/>
          <w:sz w:val="28"/>
          <w:szCs w:val="28"/>
        </w:rPr>
        <w:t>специалист</w:t>
      </w:r>
      <w:r w:rsidR="009A4D7C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Серышевского района</w:t>
      </w:r>
    </w:p>
    <w:p w:rsidR="009A4D7C" w:rsidRPr="005941E5" w:rsidRDefault="00173D23" w:rsidP="00D264E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Вивчар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 – заведующая структурным подразделением МАОУ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С.Бондарева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«Центр детского творчества»</w:t>
      </w:r>
    </w:p>
    <w:p w:rsidR="00B66F58" w:rsidRPr="00B951FF" w:rsidRDefault="00B66F58" w:rsidP="00D264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F58" w:rsidRPr="00B951FF" w:rsidRDefault="00B66F58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EEC" w:rsidRDefault="00FF0EEC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D7C" w:rsidRDefault="009A4D7C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D7C" w:rsidRDefault="009A4D7C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D7C" w:rsidRDefault="009A4D7C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D7C" w:rsidRDefault="009A4D7C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D7C" w:rsidRDefault="009A4D7C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D7C" w:rsidRDefault="009A4D7C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4EF" w:rsidRDefault="00D264EF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0A3" w:rsidRDefault="007960A3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C1C" w:rsidRDefault="00421C1C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C1C" w:rsidRDefault="00421C1C" w:rsidP="00B9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D7C" w:rsidRPr="00421C1C" w:rsidRDefault="009A4D7C" w:rsidP="00421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C1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A4D7C" w:rsidRPr="00421C1C" w:rsidRDefault="009A4D7C" w:rsidP="00421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C1C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9A4D7C" w:rsidRDefault="00C808E3" w:rsidP="00421C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1C1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D7C" w:rsidRPr="00421C1C">
        <w:rPr>
          <w:rFonts w:ascii="Times New Roman" w:hAnsi="Times New Roman" w:cs="Times New Roman"/>
          <w:sz w:val="24"/>
          <w:szCs w:val="24"/>
        </w:rPr>
        <w:t xml:space="preserve">от </w:t>
      </w:r>
      <w:r w:rsidR="00675A2B">
        <w:rPr>
          <w:rFonts w:ascii="Times New Roman" w:hAnsi="Times New Roman" w:cs="Times New Roman"/>
          <w:sz w:val="24"/>
          <w:szCs w:val="24"/>
        </w:rPr>
        <w:t>2</w:t>
      </w:r>
      <w:r w:rsidR="00DE0009">
        <w:rPr>
          <w:rFonts w:ascii="Times New Roman" w:hAnsi="Times New Roman" w:cs="Times New Roman"/>
          <w:sz w:val="24"/>
          <w:szCs w:val="24"/>
        </w:rPr>
        <w:t>7</w:t>
      </w:r>
      <w:r w:rsidR="009A4D7C" w:rsidRPr="00421C1C">
        <w:rPr>
          <w:rFonts w:ascii="Times New Roman" w:hAnsi="Times New Roman" w:cs="Times New Roman"/>
          <w:sz w:val="24"/>
          <w:szCs w:val="24"/>
        </w:rPr>
        <w:t>.</w:t>
      </w:r>
      <w:r w:rsidR="00421C1C">
        <w:rPr>
          <w:rFonts w:ascii="Times New Roman" w:hAnsi="Times New Roman" w:cs="Times New Roman"/>
          <w:sz w:val="24"/>
          <w:szCs w:val="24"/>
        </w:rPr>
        <w:t>1</w:t>
      </w:r>
      <w:r w:rsidR="00675A2B">
        <w:rPr>
          <w:rFonts w:ascii="Times New Roman" w:hAnsi="Times New Roman" w:cs="Times New Roman"/>
          <w:sz w:val="24"/>
          <w:szCs w:val="24"/>
        </w:rPr>
        <w:t>1.2015</w:t>
      </w:r>
      <w:r w:rsidR="009A4D7C" w:rsidRPr="00421C1C">
        <w:rPr>
          <w:rFonts w:ascii="Times New Roman" w:hAnsi="Times New Roman" w:cs="Times New Roman"/>
          <w:sz w:val="24"/>
          <w:szCs w:val="24"/>
        </w:rPr>
        <w:t xml:space="preserve"> № </w:t>
      </w:r>
      <w:r w:rsidR="00DE0009">
        <w:rPr>
          <w:rFonts w:ascii="Times New Roman" w:hAnsi="Times New Roman" w:cs="Times New Roman"/>
          <w:sz w:val="24"/>
          <w:szCs w:val="24"/>
        </w:rPr>
        <w:t>338</w:t>
      </w:r>
    </w:p>
    <w:p w:rsidR="009A4D7C" w:rsidRDefault="009A4D7C" w:rsidP="009A4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D7C" w:rsidRPr="001E557E" w:rsidRDefault="009A4D7C" w:rsidP="009A4D7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960A3" w:rsidRDefault="009A4D7C" w:rsidP="0030605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9">
        <w:rPr>
          <w:rFonts w:ascii="Times New Roman" w:hAnsi="Times New Roman" w:cs="Times New Roman"/>
          <w:b/>
          <w:sz w:val="28"/>
          <w:szCs w:val="28"/>
        </w:rPr>
        <w:t xml:space="preserve">Состав экспертной комиссии  научно-исследовательской </w:t>
      </w:r>
    </w:p>
    <w:p w:rsidR="009A4D7C" w:rsidRDefault="009A4D7C" w:rsidP="0030605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9"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  <w:r w:rsidR="00306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059">
        <w:rPr>
          <w:rFonts w:ascii="Times New Roman" w:hAnsi="Times New Roman" w:cs="Times New Roman"/>
          <w:b/>
          <w:sz w:val="28"/>
          <w:szCs w:val="28"/>
        </w:rPr>
        <w:t>«Парад наук</w:t>
      </w:r>
      <w:r w:rsidR="00D264EF" w:rsidRPr="00306059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 w:rsidR="00675A2B">
        <w:rPr>
          <w:rFonts w:ascii="Times New Roman" w:hAnsi="Times New Roman" w:cs="Times New Roman"/>
          <w:b/>
          <w:sz w:val="28"/>
          <w:szCs w:val="28"/>
        </w:rPr>
        <w:t>6</w:t>
      </w:r>
      <w:r w:rsidRPr="00306059">
        <w:rPr>
          <w:rFonts w:ascii="Times New Roman" w:hAnsi="Times New Roman" w:cs="Times New Roman"/>
          <w:b/>
          <w:sz w:val="28"/>
          <w:szCs w:val="28"/>
        </w:rPr>
        <w:t>»</w:t>
      </w:r>
    </w:p>
    <w:p w:rsidR="007960A3" w:rsidRPr="00306059" w:rsidRDefault="007960A3" w:rsidP="0030605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D23" w:rsidRDefault="006B0519" w:rsidP="003059DB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Ащина Наталья Владимировна – учитель начальных классов МАОУ СОШ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С.Бондарева</w:t>
      </w:r>
      <w:proofErr w:type="spellEnd"/>
    </w:p>
    <w:p w:rsidR="003059DB" w:rsidRDefault="003059DB" w:rsidP="003059DB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Игнатенко Елена Анатольевна – </w:t>
      </w:r>
      <w:r w:rsidR="00421C1C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r>
        <w:rPr>
          <w:rFonts w:ascii="Times New Roman" w:hAnsi="Times New Roman" w:cs="Times New Roman"/>
          <w:sz w:val="28"/>
          <w:szCs w:val="28"/>
        </w:rPr>
        <w:t xml:space="preserve"> МАОУ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05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Серышево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С.Бондарева</w:t>
      </w:r>
      <w:proofErr w:type="spellEnd"/>
    </w:p>
    <w:p w:rsidR="003059DB" w:rsidRDefault="003059DB" w:rsidP="003059DB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r w:rsidR="0090582C">
        <w:rPr>
          <w:rFonts w:ascii="Times New Roman" w:hAnsi="Times New Roman" w:cs="Times New Roman"/>
          <w:sz w:val="28"/>
          <w:szCs w:val="28"/>
        </w:rPr>
        <w:t>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математики МАОУ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05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Серышево</w:t>
      </w:r>
    </w:p>
    <w:p w:rsidR="003059DB" w:rsidRDefault="003059DB" w:rsidP="003059DB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Владимировна </w:t>
      </w:r>
      <w:r w:rsidR="000C4E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 по УВР МАОУ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05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Серышево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С.Бондарева</w:t>
      </w:r>
      <w:proofErr w:type="spellEnd"/>
    </w:p>
    <w:p w:rsidR="003059DB" w:rsidRDefault="003059DB" w:rsidP="003059DB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Журавлева Виктория Владимировна </w:t>
      </w:r>
      <w:r w:rsidR="000C4E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7DB">
        <w:rPr>
          <w:rFonts w:ascii="Times New Roman" w:hAnsi="Times New Roman" w:cs="Times New Roman"/>
          <w:sz w:val="28"/>
          <w:szCs w:val="28"/>
        </w:rPr>
        <w:t xml:space="preserve">учитель химии и биологии </w:t>
      </w:r>
      <w:r>
        <w:rPr>
          <w:rFonts w:ascii="Times New Roman" w:hAnsi="Times New Roman" w:cs="Times New Roman"/>
          <w:sz w:val="28"/>
          <w:szCs w:val="28"/>
        </w:rPr>
        <w:t xml:space="preserve">МАОУ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05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Серышево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С.Бондарева</w:t>
      </w:r>
      <w:proofErr w:type="spellEnd"/>
    </w:p>
    <w:p w:rsidR="003059DB" w:rsidRDefault="003059DB" w:rsidP="003059DB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Алексеенко Ирина Николаевна – учитель истории и обществознания </w:t>
      </w:r>
      <w:r w:rsidR="00306059">
        <w:rPr>
          <w:rFonts w:ascii="Times New Roman" w:hAnsi="Times New Roman" w:cs="Times New Roman"/>
          <w:sz w:val="28"/>
          <w:szCs w:val="28"/>
        </w:rPr>
        <w:t xml:space="preserve">МАОУ СОШ №2 </w:t>
      </w:r>
      <w:proofErr w:type="spellStart"/>
      <w:r w:rsidR="0030605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06059" w:rsidRPr="003059DB">
        <w:rPr>
          <w:rFonts w:ascii="Times New Roman" w:hAnsi="Times New Roman" w:cs="Times New Roman"/>
          <w:sz w:val="28"/>
          <w:szCs w:val="28"/>
        </w:rPr>
        <w:t xml:space="preserve"> </w:t>
      </w:r>
      <w:r w:rsidR="00306059">
        <w:rPr>
          <w:rFonts w:ascii="Times New Roman" w:hAnsi="Times New Roman" w:cs="Times New Roman"/>
          <w:sz w:val="28"/>
          <w:szCs w:val="28"/>
        </w:rPr>
        <w:t>Серышево</w:t>
      </w:r>
    </w:p>
    <w:p w:rsidR="00306059" w:rsidRDefault="00421C1C" w:rsidP="003059DB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Ожерельева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Анатольевна</w:t>
      </w:r>
      <w:r w:rsidR="00306059">
        <w:rPr>
          <w:rFonts w:ascii="Times New Roman" w:hAnsi="Times New Roman" w:cs="Times New Roman"/>
          <w:sz w:val="28"/>
          <w:szCs w:val="28"/>
        </w:rPr>
        <w:t xml:space="preserve"> – учитель иностранного  языка МАОУ СОШ №2 </w:t>
      </w:r>
      <w:proofErr w:type="spellStart"/>
      <w:r w:rsidR="0030605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06059" w:rsidRPr="003059DB">
        <w:rPr>
          <w:rFonts w:ascii="Times New Roman" w:hAnsi="Times New Roman" w:cs="Times New Roman"/>
          <w:sz w:val="28"/>
          <w:szCs w:val="28"/>
        </w:rPr>
        <w:t xml:space="preserve"> </w:t>
      </w:r>
      <w:r w:rsidR="00306059">
        <w:rPr>
          <w:rFonts w:ascii="Times New Roman" w:hAnsi="Times New Roman" w:cs="Times New Roman"/>
          <w:sz w:val="28"/>
          <w:szCs w:val="28"/>
        </w:rPr>
        <w:t>Серышево</w:t>
      </w:r>
    </w:p>
    <w:p w:rsidR="00306059" w:rsidRDefault="00306059" w:rsidP="003059DB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 Валентин Александрович – учитель физкультуры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ермонтово</w:t>
      </w:r>
      <w:proofErr w:type="spellEnd"/>
      <w:r w:rsidR="00B14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Default="00306059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8B0" w:rsidRDefault="002838B0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0A3" w:rsidRDefault="007960A3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8B0" w:rsidRDefault="002838B0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7DB" w:rsidRDefault="00B147DB" w:rsidP="003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059" w:rsidRPr="00421C1C" w:rsidRDefault="00306059" w:rsidP="00421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C1C">
        <w:rPr>
          <w:rFonts w:ascii="Times New Roman" w:hAnsi="Times New Roman" w:cs="Times New Roman"/>
          <w:sz w:val="24"/>
          <w:szCs w:val="24"/>
        </w:rPr>
        <w:t>Приложение 4</w:t>
      </w:r>
    </w:p>
    <w:p w:rsidR="00306059" w:rsidRPr="00421C1C" w:rsidRDefault="00306059" w:rsidP="00421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C1C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306059" w:rsidRPr="00421C1C" w:rsidRDefault="00306059" w:rsidP="00421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C1C">
        <w:rPr>
          <w:rFonts w:ascii="Times New Roman" w:hAnsi="Times New Roman" w:cs="Times New Roman"/>
          <w:sz w:val="24"/>
          <w:szCs w:val="24"/>
        </w:rPr>
        <w:t xml:space="preserve">                                                 от </w:t>
      </w:r>
      <w:r w:rsidR="00B147DB">
        <w:rPr>
          <w:rFonts w:ascii="Times New Roman" w:hAnsi="Times New Roman" w:cs="Times New Roman"/>
          <w:sz w:val="24"/>
          <w:szCs w:val="24"/>
        </w:rPr>
        <w:t>2</w:t>
      </w:r>
      <w:r w:rsidR="00DE0009">
        <w:rPr>
          <w:rFonts w:ascii="Times New Roman" w:hAnsi="Times New Roman" w:cs="Times New Roman"/>
          <w:sz w:val="24"/>
          <w:szCs w:val="24"/>
        </w:rPr>
        <w:t>7</w:t>
      </w:r>
      <w:r w:rsidRPr="00421C1C">
        <w:rPr>
          <w:rFonts w:ascii="Times New Roman" w:hAnsi="Times New Roman" w:cs="Times New Roman"/>
          <w:sz w:val="24"/>
          <w:szCs w:val="24"/>
        </w:rPr>
        <w:t>.</w:t>
      </w:r>
      <w:r w:rsidR="00421C1C">
        <w:rPr>
          <w:rFonts w:ascii="Times New Roman" w:hAnsi="Times New Roman" w:cs="Times New Roman"/>
          <w:sz w:val="24"/>
          <w:szCs w:val="24"/>
        </w:rPr>
        <w:t>1</w:t>
      </w:r>
      <w:r w:rsidR="00B147DB">
        <w:rPr>
          <w:rFonts w:ascii="Times New Roman" w:hAnsi="Times New Roman" w:cs="Times New Roman"/>
          <w:sz w:val="24"/>
          <w:szCs w:val="24"/>
        </w:rPr>
        <w:t>1</w:t>
      </w:r>
      <w:r w:rsidRPr="00421C1C">
        <w:rPr>
          <w:rFonts w:ascii="Times New Roman" w:hAnsi="Times New Roman" w:cs="Times New Roman"/>
          <w:sz w:val="24"/>
          <w:szCs w:val="24"/>
        </w:rPr>
        <w:t>.201</w:t>
      </w:r>
      <w:r w:rsidR="00B147DB">
        <w:rPr>
          <w:rFonts w:ascii="Times New Roman" w:hAnsi="Times New Roman" w:cs="Times New Roman"/>
          <w:sz w:val="24"/>
          <w:szCs w:val="24"/>
        </w:rPr>
        <w:t>5</w:t>
      </w:r>
      <w:r w:rsidRPr="00421C1C">
        <w:rPr>
          <w:rFonts w:ascii="Times New Roman" w:hAnsi="Times New Roman" w:cs="Times New Roman"/>
          <w:sz w:val="24"/>
          <w:szCs w:val="24"/>
        </w:rPr>
        <w:t xml:space="preserve"> № </w:t>
      </w:r>
      <w:r w:rsidR="00DE0009">
        <w:rPr>
          <w:rFonts w:ascii="Times New Roman" w:hAnsi="Times New Roman" w:cs="Times New Roman"/>
          <w:sz w:val="24"/>
          <w:szCs w:val="24"/>
        </w:rPr>
        <w:t>338</w:t>
      </w:r>
    </w:p>
    <w:p w:rsidR="00306059" w:rsidRDefault="00306059" w:rsidP="00306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0A3" w:rsidRDefault="00306059" w:rsidP="0030605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/>
          <w:sz w:val="28"/>
          <w:szCs w:val="28"/>
        </w:rPr>
        <w:t>предметной</w:t>
      </w:r>
      <w:r w:rsidRPr="00306059">
        <w:rPr>
          <w:rFonts w:ascii="Times New Roman" w:hAnsi="Times New Roman" w:cs="Times New Roman"/>
          <w:b/>
          <w:sz w:val="28"/>
          <w:szCs w:val="28"/>
        </w:rPr>
        <w:t xml:space="preserve"> комиссии  научно-исследовательской  </w:t>
      </w:r>
    </w:p>
    <w:p w:rsidR="00306059" w:rsidRDefault="00306059" w:rsidP="0030605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9">
        <w:rPr>
          <w:rFonts w:ascii="Times New Roman" w:hAnsi="Times New Roman" w:cs="Times New Roman"/>
          <w:b/>
          <w:sz w:val="28"/>
          <w:szCs w:val="28"/>
        </w:rPr>
        <w:t>конференции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059">
        <w:rPr>
          <w:rFonts w:ascii="Times New Roman" w:hAnsi="Times New Roman" w:cs="Times New Roman"/>
          <w:b/>
          <w:sz w:val="28"/>
          <w:szCs w:val="28"/>
        </w:rPr>
        <w:t xml:space="preserve">«Парад наук </w:t>
      </w:r>
      <w:r w:rsidR="000C4EE8">
        <w:rPr>
          <w:rFonts w:ascii="Times New Roman" w:hAnsi="Times New Roman" w:cs="Times New Roman"/>
          <w:b/>
          <w:sz w:val="28"/>
          <w:szCs w:val="28"/>
        </w:rPr>
        <w:t>–</w:t>
      </w:r>
      <w:r w:rsidRPr="0030605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147DB">
        <w:rPr>
          <w:rFonts w:ascii="Times New Roman" w:hAnsi="Times New Roman" w:cs="Times New Roman"/>
          <w:b/>
          <w:sz w:val="28"/>
          <w:szCs w:val="28"/>
        </w:rPr>
        <w:t>6</w:t>
      </w:r>
      <w:r w:rsidRPr="00306059">
        <w:rPr>
          <w:rFonts w:ascii="Times New Roman" w:hAnsi="Times New Roman" w:cs="Times New Roman"/>
          <w:b/>
          <w:sz w:val="28"/>
          <w:szCs w:val="28"/>
        </w:rPr>
        <w:t>»</w:t>
      </w:r>
    </w:p>
    <w:p w:rsidR="002838B0" w:rsidRDefault="002838B0" w:rsidP="0030605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19" w:type="dxa"/>
        <w:tblLayout w:type="fixed"/>
        <w:tblLook w:val="04A0" w:firstRow="1" w:lastRow="0" w:firstColumn="1" w:lastColumn="0" w:noHBand="0" w:noVBand="1"/>
      </w:tblPr>
      <w:tblGrid>
        <w:gridCol w:w="1156"/>
        <w:gridCol w:w="1504"/>
        <w:gridCol w:w="3118"/>
        <w:gridCol w:w="3841"/>
      </w:tblGrid>
      <w:tr w:rsidR="00306059" w:rsidTr="00306059">
        <w:trPr>
          <w:trHeight w:val="1926"/>
        </w:trPr>
        <w:tc>
          <w:tcPr>
            <w:tcW w:w="1156" w:type="dxa"/>
          </w:tcPr>
          <w:p w:rsidR="00306059" w:rsidRPr="00306059" w:rsidRDefault="00306059" w:rsidP="00306059">
            <w:pPr>
              <w:ind w:right="132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0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0605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060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1504" w:type="dxa"/>
          </w:tcPr>
          <w:p w:rsidR="00306059" w:rsidRPr="00306059" w:rsidRDefault="00306059" w:rsidP="00306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059" w:rsidRPr="00306059" w:rsidRDefault="00306059" w:rsidP="00306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059"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3118" w:type="dxa"/>
          </w:tcPr>
          <w:p w:rsidR="00306059" w:rsidRPr="00306059" w:rsidRDefault="00306059" w:rsidP="00306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059" w:rsidRPr="00306059" w:rsidRDefault="00306059" w:rsidP="00306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05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3841" w:type="dxa"/>
          </w:tcPr>
          <w:p w:rsidR="00306059" w:rsidRPr="00306059" w:rsidRDefault="00306059" w:rsidP="00306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059" w:rsidRPr="00306059" w:rsidRDefault="00306059" w:rsidP="00306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059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306059" w:rsidTr="00306059">
        <w:trPr>
          <w:trHeight w:val="316"/>
        </w:trPr>
        <w:tc>
          <w:tcPr>
            <w:tcW w:w="1156" w:type="dxa"/>
          </w:tcPr>
          <w:p w:rsidR="00306059" w:rsidRPr="00306059" w:rsidRDefault="00306059" w:rsidP="00306059">
            <w:pPr>
              <w:pStyle w:val="a3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306059" w:rsidRDefault="00306059" w:rsidP="00306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</w:t>
            </w:r>
          </w:p>
          <w:p w:rsidR="00306059" w:rsidRDefault="00306059" w:rsidP="00306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118" w:type="dxa"/>
          </w:tcPr>
          <w:p w:rsidR="00306059" w:rsidRPr="006D7E6A" w:rsidRDefault="006B0519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Ащина Наталья Владимировна – </w:t>
            </w:r>
            <w:r w:rsidRPr="006B051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МАОУ СОШ № 1 </w:t>
            </w:r>
            <w:proofErr w:type="spellStart"/>
            <w:r w:rsidRPr="006B051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6B0519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 им. </w:t>
            </w:r>
            <w:proofErr w:type="spellStart"/>
            <w:r w:rsidRPr="006B0519">
              <w:rPr>
                <w:rFonts w:ascii="Times New Roman" w:hAnsi="Times New Roman" w:cs="Times New Roman"/>
                <w:sz w:val="28"/>
                <w:szCs w:val="28"/>
              </w:rPr>
              <w:t>С.Бондарева</w:t>
            </w:r>
            <w:proofErr w:type="spellEnd"/>
          </w:p>
          <w:p w:rsidR="00306059" w:rsidRDefault="00306059" w:rsidP="003060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306059" w:rsidRDefault="006D7E6A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Пасечник Валентина Михайловна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учитель начальных классов МАОУ СОШ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305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Серышево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С.Бондарева</w:t>
            </w:r>
            <w:proofErr w:type="spellEnd"/>
          </w:p>
          <w:p w:rsidR="007742EB" w:rsidRDefault="007742EB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2EB" w:rsidRDefault="007742EB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2EB">
              <w:rPr>
                <w:rFonts w:ascii="Times New Roman" w:hAnsi="Times New Roman" w:cs="Times New Roman"/>
                <w:b/>
                <w:sz w:val="28"/>
                <w:szCs w:val="28"/>
              </w:rPr>
              <w:t>Чеботарева Елена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начальных классов МАОУ СОШ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  <w:p w:rsidR="005E5376" w:rsidRDefault="005E5376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660" w:rsidRDefault="00D12660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E6A" w:rsidRDefault="006D7E6A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59" w:rsidTr="00306059">
        <w:trPr>
          <w:trHeight w:val="331"/>
        </w:trPr>
        <w:tc>
          <w:tcPr>
            <w:tcW w:w="1156" w:type="dxa"/>
          </w:tcPr>
          <w:p w:rsidR="00306059" w:rsidRPr="00306059" w:rsidRDefault="00306059" w:rsidP="00306059">
            <w:pPr>
              <w:pStyle w:val="a3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306059" w:rsidRDefault="006D7E6A" w:rsidP="006D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литературы </w:t>
            </w:r>
          </w:p>
        </w:tc>
        <w:tc>
          <w:tcPr>
            <w:tcW w:w="3118" w:type="dxa"/>
          </w:tcPr>
          <w:p w:rsidR="006D7E6A" w:rsidRPr="006D7E6A" w:rsidRDefault="006D7E6A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Игнатенко Елена Анатольевна </w:t>
            </w:r>
            <w:r w:rsidRPr="006D7E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21C1C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 w:rsidRPr="006D7E6A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№1 </w:t>
            </w:r>
            <w:proofErr w:type="spellStart"/>
            <w:r w:rsidRPr="006D7E6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6D7E6A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 имени </w:t>
            </w:r>
            <w:proofErr w:type="spellStart"/>
            <w:r w:rsidRPr="006D7E6A">
              <w:rPr>
                <w:rFonts w:ascii="Times New Roman" w:hAnsi="Times New Roman" w:cs="Times New Roman"/>
                <w:sz w:val="28"/>
                <w:szCs w:val="28"/>
              </w:rPr>
              <w:t>С.Бондарева</w:t>
            </w:r>
            <w:proofErr w:type="spellEnd"/>
          </w:p>
          <w:p w:rsidR="00306059" w:rsidRDefault="00306059" w:rsidP="003060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306059" w:rsidRDefault="006D7E6A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E6A">
              <w:rPr>
                <w:rFonts w:ascii="Times New Roman" w:hAnsi="Times New Roman" w:cs="Times New Roman"/>
                <w:b/>
                <w:sz w:val="28"/>
                <w:szCs w:val="28"/>
              </w:rPr>
              <w:t>Загитова</w:t>
            </w:r>
            <w:proofErr w:type="spellEnd"/>
            <w:r w:rsidRPr="006D7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 </w:t>
            </w:r>
            <w:r w:rsidRPr="006D7E6A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№2 </w:t>
            </w:r>
            <w:proofErr w:type="spellStart"/>
            <w:r w:rsidRPr="006D7E6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6D7E6A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  <w:p w:rsidR="006D7E6A" w:rsidRDefault="006D7E6A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E6A" w:rsidRDefault="006D7E6A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E6A">
              <w:rPr>
                <w:rFonts w:ascii="Times New Roman" w:hAnsi="Times New Roman" w:cs="Times New Roman"/>
                <w:b/>
                <w:sz w:val="28"/>
                <w:szCs w:val="28"/>
              </w:rPr>
              <w:t>Черныш Юлия Германовна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  МОАУ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омское</w:t>
            </w:r>
            <w:proofErr w:type="spellEnd"/>
          </w:p>
          <w:p w:rsidR="007742EB" w:rsidRDefault="007742EB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2EB" w:rsidRDefault="007742EB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2EB">
              <w:rPr>
                <w:rFonts w:ascii="Times New Roman" w:hAnsi="Times New Roman" w:cs="Times New Roman"/>
                <w:b/>
                <w:sz w:val="28"/>
                <w:szCs w:val="28"/>
              </w:rPr>
              <w:t>Беднякова</w:t>
            </w:r>
            <w:proofErr w:type="spellEnd"/>
            <w:r w:rsidRPr="00774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 МАОУ СОШ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  <w:p w:rsidR="007742EB" w:rsidRDefault="007742EB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2EB" w:rsidRDefault="007742EB" w:rsidP="006D7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2EB">
              <w:rPr>
                <w:rFonts w:ascii="Times New Roman" w:hAnsi="Times New Roman" w:cs="Times New Roman"/>
                <w:b/>
                <w:sz w:val="28"/>
                <w:szCs w:val="28"/>
              </w:rPr>
              <w:t>Перенесенко</w:t>
            </w:r>
            <w:proofErr w:type="spellEnd"/>
            <w:r w:rsidRPr="00774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</w:t>
            </w:r>
            <w:r w:rsidRPr="007742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Борисовна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 МОАУ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Сазанка</w:t>
            </w:r>
            <w:proofErr w:type="spellEnd"/>
          </w:p>
        </w:tc>
      </w:tr>
      <w:tr w:rsidR="00306059" w:rsidTr="00306059">
        <w:trPr>
          <w:trHeight w:val="316"/>
        </w:trPr>
        <w:tc>
          <w:tcPr>
            <w:tcW w:w="1156" w:type="dxa"/>
          </w:tcPr>
          <w:p w:rsidR="00306059" w:rsidRPr="00306059" w:rsidRDefault="00306059" w:rsidP="00306059">
            <w:pPr>
              <w:pStyle w:val="a3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306059" w:rsidRDefault="000C4EE8" w:rsidP="00905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582C">
              <w:rPr>
                <w:rFonts w:ascii="Times New Roman" w:hAnsi="Times New Roman" w:cs="Times New Roman"/>
                <w:sz w:val="28"/>
                <w:szCs w:val="28"/>
              </w:rPr>
              <w:t>атематика, физика, информатика</w:t>
            </w:r>
          </w:p>
        </w:tc>
        <w:tc>
          <w:tcPr>
            <w:tcW w:w="3118" w:type="dxa"/>
          </w:tcPr>
          <w:p w:rsidR="0090582C" w:rsidRPr="0090582C" w:rsidRDefault="0090582C" w:rsidP="0090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82C">
              <w:rPr>
                <w:rFonts w:ascii="Times New Roman" w:hAnsi="Times New Roman" w:cs="Times New Roman"/>
                <w:b/>
                <w:sz w:val="28"/>
                <w:szCs w:val="28"/>
              </w:rPr>
              <w:t>Ведунова</w:t>
            </w:r>
            <w:proofErr w:type="spellEnd"/>
            <w:r w:rsidRPr="00905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  <w:r w:rsidRPr="0090582C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математики МАОУ СОШ №2 </w:t>
            </w:r>
            <w:proofErr w:type="spellStart"/>
            <w:r w:rsidRPr="0090582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0582C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  <w:p w:rsidR="00306059" w:rsidRDefault="00306059" w:rsidP="003060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0C4EE8" w:rsidRPr="002838B0" w:rsidRDefault="000C4EE8" w:rsidP="000C4E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Цуцура</w:t>
            </w:r>
            <w:proofErr w:type="spellEnd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</w:t>
            </w:r>
          </w:p>
          <w:p w:rsidR="00306059" w:rsidRDefault="000C4EE8" w:rsidP="000C4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физики МОАУ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омское</w:t>
            </w:r>
            <w:proofErr w:type="spellEnd"/>
          </w:p>
          <w:p w:rsidR="002838B0" w:rsidRDefault="002838B0" w:rsidP="000C4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EE8" w:rsidRDefault="007742EB" w:rsidP="00774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Сиренко Татьяна Николаевна</w:t>
            </w:r>
            <w:r w:rsidR="000C4EE8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информатики </w:t>
            </w:r>
            <w:r w:rsidR="000C4EE8" w:rsidRPr="0090582C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елогорка</w:t>
            </w:r>
            <w:proofErr w:type="spellEnd"/>
          </w:p>
        </w:tc>
      </w:tr>
      <w:tr w:rsidR="00306059" w:rsidTr="00306059">
        <w:trPr>
          <w:trHeight w:val="316"/>
        </w:trPr>
        <w:tc>
          <w:tcPr>
            <w:tcW w:w="1156" w:type="dxa"/>
          </w:tcPr>
          <w:p w:rsidR="00306059" w:rsidRPr="00306059" w:rsidRDefault="00306059" w:rsidP="00306059">
            <w:pPr>
              <w:pStyle w:val="a3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306059" w:rsidRDefault="000C4EE8" w:rsidP="00C1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экология </w:t>
            </w:r>
          </w:p>
        </w:tc>
        <w:tc>
          <w:tcPr>
            <w:tcW w:w="3118" w:type="dxa"/>
          </w:tcPr>
          <w:p w:rsidR="000C4EE8" w:rsidRPr="000C4EE8" w:rsidRDefault="000C4EE8" w:rsidP="000C4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Ракосеева</w:t>
            </w:r>
            <w:proofErr w:type="spellEnd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Владимировна</w:t>
            </w:r>
            <w:r w:rsidRPr="000C4EE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742EB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  <w:r w:rsidRPr="000C4EE8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№1 </w:t>
            </w:r>
            <w:proofErr w:type="spellStart"/>
            <w:r w:rsidRPr="000C4EE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C4EE8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 им</w:t>
            </w:r>
            <w:r w:rsidR="007742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C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E8">
              <w:rPr>
                <w:rFonts w:ascii="Times New Roman" w:hAnsi="Times New Roman" w:cs="Times New Roman"/>
                <w:sz w:val="28"/>
                <w:szCs w:val="28"/>
              </w:rPr>
              <w:t>С.Бондарева</w:t>
            </w:r>
            <w:proofErr w:type="spellEnd"/>
          </w:p>
          <w:p w:rsidR="00306059" w:rsidRDefault="00306059" w:rsidP="003060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306059" w:rsidRDefault="000C4EE8" w:rsidP="000C4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Перепелица Лариса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географии </w:t>
            </w:r>
            <w:r w:rsidRPr="0090582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№2 </w:t>
            </w:r>
            <w:proofErr w:type="spellStart"/>
            <w:r w:rsidRPr="0090582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0582C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  <w:p w:rsidR="000C4EE8" w:rsidRDefault="000C4EE8" w:rsidP="000C4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EE8" w:rsidRDefault="000C4EE8" w:rsidP="000C4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Мыцык</w:t>
            </w:r>
            <w:proofErr w:type="spellEnd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 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учитель </w:t>
            </w:r>
            <w:r w:rsidR="00C1014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географии филиал СОШ </w:t>
            </w:r>
            <w:proofErr w:type="spellStart"/>
            <w:r w:rsidR="00C101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C10145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C10145">
              <w:rPr>
                <w:rFonts w:ascii="Times New Roman" w:hAnsi="Times New Roman" w:cs="Times New Roman"/>
                <w:sz w:val="28"/>
                <w:szCs w:val="28"/>
              </w:rPr>
              <w:t>краинка</w:t>
            </w:r>
            <w:proofErr w:type="spellEnd"/>
            <w:r w:rsidR="00C10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6059" w:rsidTr="00306059">
        <w:trPr>
          <w:trHeight w:val="316"/>
        </w:trPr>
        <w:tc>
          <w:tcPr>
            <w:tcW w:w="1156" w:type="dxa"/>
          </w:tcPr>
          <w:p w:rsidR="00306059" w:rsidRPr="00306059" w:rsidRDefault="00306059" w:rsidP="00306059">
            <w:pPr>
              <w:pStyle w:val="a3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306059" w:rsidRDefault="00C10145" w:rsidP="003060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Биология, химия </w:t>
            </w:r>
          </w:p>
        </w:tc>
        <w:tc>
          <w:tcPr>
            <w:tcW w:w="3118" w:type="dxa"/>
          </w:tcPr>
          <w:p w:rsidR="00C10145" w:rsidRPr="00C10145" w:rsidRDefault="00C10145" w:rsidP="00C1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Журавлева Виктория Владимировна</w:t>
            </w:r>
            <w:r w:rsidRPr="00C101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742EB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  <w:r w:rsidRPr="00C10145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№1 </w:t>
            </w:r>
            <w:proofErr w:type="spellStart"/>
            <w:r w:rsidRPr="00C1014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10145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 им</w:t>
            </w:r>
            <w:r w:rsidR="007742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45">
              <w:rPr>
                <w:rFonts w:ascii="Times New Roman" w:hAnsi="Times New Roman" w:cs="Times New Roman"/>
                <w:sz w:val="28"/>
                <w:szCs w:val="28"/>
              </w:rPr>
              <w:t>С.Бондарева</w:t>
            </w:r>
            <w:proofErr w:type="spellEnd"/>
          </w:p>
          <w:p w:rsidR="00306059" w:rsidRDefault="00306059" w:rsidP="003060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306059" w:rsidRDefault="00C10145" w:rsidP="00C1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Середа Надежда Гавриловна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химии МОАУ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омское</w:t>
            </w:r>
            <w:proofErr w:type="spellEnd"/>
          </w:p>
          <w:p w:rsidR="00C10145" w:rsidRDefault="00C10145" w:rsidP="00C1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145" w:rsidRDefault="00C10145" w:rsidP="00C1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Лариса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биологии МОАУ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омское</w:t>
            </w:r>
            <w:proofErr w:type="spellEnd"/>
          </w:p>
        </w:tc>
      </w:tr>
      <w:tr w:rsidR="00306059" w:rsidTr="00306059">
        <w:trPr>
          <w:trHeight w:val="316"/>
        </w:trPr>
        <w:tc>
          <w:tcPr>
            <w:tcW w:w="1156" w:type="dxa"/>
          </w:tcPr>
          <w:p w:rsidR="00306059" w:rsidRPr="00306059" w:rsidRDefault="00306059" w:rsidP="00306059">
            <w:pPr>
              <w:pStyle w:val="a3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306059" w:rsidRDefault="00C917FA" w:rsidP="00C9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История, обществознание, экономика </w:t>
            </w:r>
          </w:p>
        </w:tc>
        <w:tc>
          <w:tcPr>
            <w:tcW w:w="3118" w:type="dxa"/>
          </w:tcPr>
          <w:p w:rsidR="00C917FA" w:rsidRPr="00C917FA" w:rsidRDefault="00C917FA" w:rsidP="00C91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Алексеенко Ирина Николаевна</w:t>
            </w:r>
            <w:r w:rsidRPr="00C917FA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истории и обществознания МАОУ СОШ №2 </w:t>
            </w:r>
            <w:proofErr w:type="spellStart"/>
            <w:r w:rsidRPr="00C917F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17FA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  <w:p w:rsidR="00306059" w:rsidRDefault="00306059" w:rsidP="003060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306059" w:rsidRDefault="00C917FA" w:rsidP="00C91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Сумина Лилия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МОУ СОШ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Серышево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С.Бондарева</w:t>
            </w:r>
            <w:proofErr w:type="spellEnd"/>
          </w:p>
          <w:p w:rsidR="00C917FA" w:rsidRDefault="00C917FA" w:rsidP="00C91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7FA" w:rsidRDefault="00C917FA" w:rsidP="00C91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Мирошниченко Александр Васильевич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истории МОАУ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омское</w:t>
            </w:r>
            <w:proofErr w:type="spellEnd"/>
          </w:p>
        </w:tc>
      </w:tr>
      <w:tr w:rsidR="00306059" w:rsidTr="00306059">
        <w:trPr>
          <w:trHeight w:val="316"/>
        </w:trPr>
        <w:tc>
          <w:tcPr>
            <w:tcW w:w="1156" w:type="dxa"/>
          </w:tcPr>
          <w:p w:rsidR="00306059" w:rsidRPr="00306059" w:rsidRDefault="00306059" w:rsidP="00306059">
            <w:pPr>
              <w:pStyle w:val="a3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306059" w:rsidRDefault="00C917FA" w:rsidP="00C9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3118" w:type="dxa"/>
          </w:tcPr>
          <w:p w:rsidR="00421C1C" w:rsidRDefault="00421C1C" w:rsidP="00421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Ожерельева</w:t>
            </w:r>
            <w:proofErr w:type="spellEnd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иностранного языка МОУ СОШ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Серышево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С.Бондарева</w:t>
            </w:r>
            <w:proofErr w:type="spellEnd"/>
          </w:p>
          <w:p w:rsidR="00306059" w:rsidRDefault="00306059" w:rsidP="003060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306059" w:rsidRDefault="00C917FA" w:rsidP="00C91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Ганченко</w:t>
            </w:r>
            <w:proofErr w:type="spellEnd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иностранного языка МОАУ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омское</w:t>
            </w:r>
            <w:proofErr w:type="spellEnd"/>
          </w:p>
          <w:p w:rsidR="007742EB" w:rsidRDefault="007742EB" w:rsidP="00C91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2EB" w:rsidRDefault="007742EB" w:rsidP="00C91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A8A">
              <w:rPr>
                <w:rFonts w:ascii="Times New Roman" w:hAnsi="Times New Roman" w:cs="Times New Roman"/>
                <w:b/>
                <w:sz w:val="28"/>
                <w:szCs w:val="28"/>
              </w:rPr>
              <w:t>Зимонина</w:t>
            </w:r>
            <w:proofErr w:type="spellEnd"/>
            <w:r w:rsidRPr="00403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английского языка МАОУ СОШ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  <w:p w:rsidR="00403A8A" w:rsidRDefault="00403A8A" w:rsidP="00C91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A8A" w:rsidRDefault="00403A8A" w:rsidP="00C91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A8A">
              <w:rPr>
                <w:rFonts w:ascii="Times New Roman" w:hAnsi="Times New Roman" w:cs="Times New Roman"/>
                <w:b/>
                <w:sz w:val="28"/>
                <w:szCs w:val="28"/>
              </w:rPr>
              <w:t>Мукбаниани</w:t>
            </w:r>
            <w:proofErr w:type="spellEnd"/>
            <w:r w:rsidRPr="00403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английского языка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оляна</w:t>
            </w:r>
            <w:proofErr w:type="spellEnd"/>
          </w:p>
          <w:p w:rsidR="00C917FA" w:rsidRDefault="00C917FA" w:rsidP="00C91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7FA" w:rsidRDefault="00C917FA" w:rsidP="00421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59" w:rsidTr="00306059">
        <w:trPr>
          <w:trHeight w:val="316"/>
        </w:trPr>
        <w:tc>
          <w:tcPr>
            <w:tcW w:w="1156" w:type="dxa"/>
          </w:tcPr>
          <w:p w:rsidR="00306059" w:rsidRPr="00306059" w:rsidRDefault="00306059" w:rsidP="00306059">
            <w:pPr>
              <w:pStyle w:val="a3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306059" w:rsidRDefault="00C917FA" w:rsidP="0028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 w:rsidR="002838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ОБЖ, труд </w:t>
            </w:r>
          </w:p>
        </w:tc>
        <w:tc>
          <w:tcPr>
            <w:tcW w:w="3118" w:type="dxa"/>
          </w:tcPr>
          <w:p w:rsidR="002838B0" w:rsidRPr="002838B0" w:rsidRDefault="002838B0" w:rsidP="00283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Попов Валентин Александрович</w:t>
            </w:r>
            <w:r w:rsidRPr="002838B0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физкультуры</w:t>
            </w:r>
            <w:r w:rsidR="00403A8A"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  <w:r w:rsidRPr="002838B0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838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838B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838B0">
              <w:rPr>
                <w:rFonts w:ascii="Times New Roman" w:hAnsi="Times New Roman" w:cs="Times New Roman"/>
                <w:sz w:val="28"/>
                <w:szCs w:val="28"/>
              </w:rPr>
              <w:t>ермонтово</w:t>
            </w:r>
            <w:proofErr w:type="spellEnd"/>
          </w:p>
          <w:p w:rsidR="002838B0" w:rsidRDefault="002838B0" w:rsidP="00283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059" w:rsidRDefault="00306059" w:rsidP="003060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2838B0" w:rsidRDefault="002838B0" w:rsidP="00283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Дегасюк</w:t>
            </w:r>
            <w:proofErr w:type="spellEnd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Алесандр</w:t>
            </w:r>
            <w:proofErr w:type="spellEnd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Васильеви</w:t>
            </w:r>
            <w:proofErr w:type="gramStart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 </w:t>
            </w:r>
            <w:r w:rsidRPr="0090582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№2 </w:t>
            </w:r>
            <w:proofErr w:type="spellStart"/>
            <w:r w:rsidRPr="0090582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0582C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  <w:p w:rsidR="00306059" w:rsidRDefault="00306059" w:rsidP="00283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8B0" w:rsidRDefault="002838B0" w:rsidP="00283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>Малашкова</w:t>
            </w:r>
            <w:proofErr w:type="spellEnd"/>
            <w:r w:rsidRPr="00283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Тамара 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технологии МОУ СОШ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Серышево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С.Бондарева</w:t>
            </w:r>
            <w:proofErr w:type="spellEnd"/>
          </w:p>
          <w:p w:rsidR="00403A8A" w:rsidRDefault="00403A8A" w:rsidP="00283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A8A" w:rsidRDefault="00403A8A" w:rsidP="00283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8A">
              <w:rPr>
                <w:rFonts w:ascii="Times New Roman" w:hAnsi="Times New Roman" w:cs="Times New Roman"/>
                <w:b/>
                <w:sz w:val="28"/>
                <w:szCs w:val="28"/>
              </w:rPr>
              <w:t>Шевелев Григорий Валентинович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физкультуры, ОБЖ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азанка</w:t>
            </w:r>
            <w:proofErr w:type="spellEnd"/>
          </w:p>
          <w:p w:rsidR="00403A8A" w:rsidRDefault="00403A8A" w:rsidP="00283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A8A" w:rsidRDefault="00403A8A" w:rsidP="00283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8A">
              <w:rPr>
                <w:rFonts w:ascii="Times New Roman" w:hAnsi="Times New Roman" w:cs="Times New Roman"/>
                <w:b/>
                <w:sz w:val="28"/>
                <w:szCs w:val="28"/>
              </w:rPr>
              <w:t>Лобанова Любовь Леонидовна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технологии МОАУ СОШ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</w:tc>
      </w:tr>
    </w:tbl>
    <w:p w:rsidR="00306059" w:rsidRPr="00306059" w:rsidRDefault="00306059" w:rsidP="003060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06059" w:rsidRPr="00306059" w:rsidSect="006D7E6A">
      <w:pgSz w:w="11909" w:h="16834"/>
      <w:pgMar w:top="1134" w:right="970" w:bottom="709" w:left="157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16" w:rsidRDefault="00445F16" w:rsidP="001E557E">
      <w:pPr>
        <w:spacing w:after="0" w:line="240" w:lineRule="auto"/>
      </w:pPr>
      <w:r>
        <w:separator/>
      </w:r>
    </w:p>
  </w:endnote>
  <w:endnote w:type="continuationSeparator" w:id="0">
    <w:p w:rsidR="00445F16" w:rsidRDefault="00445F16" w:rsidP="001E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16" w:rsidRDefault="00445F16" w:rsidP="001E557E">
      <w:pPr>
        <w:spacing w:after="0" w:line="240" w:lineRule="auto"/>
      </w:pPr>
      <w:r>
        <w:separator/>
      </w:r>
    </w:p>
  </w:footnote>
  <w:footnote w:type="continuationSeparator" w:id="0">
    <w:p w:rsidR="00445F16" w:rsidRDefault="00445F16" w:rsidP="001E5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DA7"/>
    <w:multiLevelType w:val="hybridMultilevel"/>
    <w:tmpl w:val="4FF27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6AE4"/>
    <w:multiLevelType w:val="hybridMultilevel"/>
    <w:tmpl w:val="1C3A4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A7068"/>
    <w:multiLevelType w:val="hybridMultilevel"/>
    <w:tmpl w:val="28FEF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51E03"/>
    <w:multiLevelType w:val="hybridMultilevel"/>
    <w:tmpl w:val="28FEF4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61995"/>
    <w:multiLevelType w:val="hybridMultilevel"/>
    <w:tmpl w:val="28FEF4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0355E"/>
    <w:multiLevelType w:val="hybridMultilevel"/>
    <w:tmpl w:val="28FEF4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BB46E4"/>
    <w:multiLevelType w:val="hybridMultilevel"/>
    <w:tmpl w:val="C284C9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3DE4CD2"/>
    <w:multiLevelType w:val="hybridMultilevel"/>
    <w:tmpl w:val="F04ADB7A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8">
    <w:nsid w:val="17275985"/>
    <w:multiLevelType w:val="hybridMultilevel"/>
    <w:tmpl w:val="28FEF4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ED7E55"/>
    <w:multiLevelType w:val="hybridMultilevel"/>
    <w:tmpl w:val="A912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A53CA"/>
    <w:multiLevelType w:val="hybridMultilevel"/>
    <w:tmpl w:val="21F4C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D03FE"/>
    <w:multiLevelType w:val="hybridMultilevel"/>
    <w:tmpl w:val="B76C3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10CCF"/>
    <w:multiLevelType w:val="hybridMultilevel"/>
    <w:tmpl w:val="031A736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20D90"/>
    <w:multiLevelType w:val="hybridMultilevel"/>
    <w:tmpl w:val="7C7AA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086F46"/>
    <w:multiLevelType w:val="hybridMultilevel"/>
    <w:tmpl w:val="336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64AA1"/>
    <w:multiLevelType w:val="hybridMultilevel"/>
    <w:tmpl w:val="989E68F6"/>
    <w:lvl w:ilvl="0" w:tplc="0419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6">
    <w:nsid w:val="326176E2"/>
    <w:multiLevelType w:val="hybridMultilevel"/>
    <w:tmpl w:val="3118D08A"/>
    <w:lvl w:ilvl="0" w:tplc="E33E4B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D7126"/>
    <w:multiLevelType w:val="hybridMultilevel"/>
    <w:tmpl w:val="044E70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2F687C"/>
    <w:multiLevelType w:val="hybridMultilevel"/>
    <w:tmpl w:val="57582E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E8C3B20"/>
    <w:multiLevelType w:val="hybridMultilevel"/>
    <w:tmpl w:val="E4BA4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144D83"/>
    <w:multiLevelType w:val="hybridMultilevel"/>
    <w:tmpl w:val="28FEF4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995F68"/>
    <w:multiLevelType w:val="hybridMultilevel"/>
    <w:tmpl w:val="C08E7890"/>
    <w:lvl w:ilvl="0" w:tplc="041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42753504"/>
    <w:multiLevelType w:val="hybridMultilevel"/>
    <w:tmpl w:val="51EC38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7530B57"/>
    <w:multiLevelType w:val="hybridMultilevel"/>
    <w:tmpl w:val="28FEF4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872E9D"/>
    <w:multiLevelType w:val="hybridMultilevel"/>
    <w:tmpl w:val="FFF284F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>
    <w:nsid w:val="526252B1"/>
    <w:multiLevelType w:val="hybridMultilevel"/>
    <w:tmpl w:val="2496DABE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4976103"/>
    <w:multiLevelType w:val="hybridMultilevel"/>
    <w:tmpl w:val="28FEF4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18189F"/>
    <w:multiLevelType w:val="hybridMultilevel"/>
    <w:tmpl w:val="7ECE4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81F3B"/>
    <w:multiLevelType w:val="hybridMultilevel"/>
    <w:tmpl w:val="28FEF4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F23D84"/>
    <w:multiLevelType w:val="hybridMultilevel"/>
    <w:tmpl w:val="6A76A0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"/>
  </w:num>
  <w:num w:numId="4">
    <w:abstractNumId w:val="10"/>
  </w:num>
  <w:num w:numId="5">
    <w:abstractNumId w:val="16"/>
  </w:num>
  <w:num w:numId="6">
    <w:abstractNumId w:val="7"/>
  </w:num>
  <w:num w:numId="7">
    <w:abstractNumId w:val="22"/>
  </w:num>
  <w:num w:numId="8">
    <w:abstractNumId w:val="19"/>
  </w:num>
  <w:num w:numId="9">
    <w:abstractNumId w:val="0"/>
  </w:num>
  <w:num w:numId="10">
    <w:abstractNumId w:val="17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6"/>
  </w:num>
  <w:num w:numId="16">
    <w:abstractNumId w:val="25"/>
  </w:num>
  <w:num w:numId="17">
    <w:abstractNumId w:val="12"/>
  </w:num>
  <w:num w:numId="18">
    <w:abstractNumId w:val="15"/>
  </w:num>
  <w:num w:numId="19">
    <w:abstractNumId w:val="21"/>
  </w:num>
  <w:num w:numId="20">
    <w:abstractNumId w:val="24"/>
  </w:num>
  <w:num w:numId="21">
    <w:abstractNumId w:val="8"/>
  </w:num>
  <w:num w:numId="22">
    <w:abstractNumId w:val="14"/>
  </w:num>
  <w:num w:numId="23">
    <w:abstractNumId w:val="2"/>
  </w:num>
  <w:num w:numId="24">
    <w:abstractNumId w:val="5"/>
  </w:num>
  <w:num w:numId="25">
    <w:abstractNumId w:val="28"/>
  </w:num>
  <w:num w:numId="26">
    <w:abstractNumId w:val="20"/>
  </w:num>
  <w:num w:numId="27">
    <w:abstractNumId w:val="23"/>
  </w:num>
  <w:num w:numId="28">
    <w:abstractNumId w:val="4"/>
  </w:num>
  <w:num w:numId="29">
    <w:abstractNumId w:val="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8"/>
    <w:rsid w:val="000940F0"/>
    <w:rsid w:val="000B2250"/>
    <w:rsid w:val="000C4EE8"/>
    <w:rsid w:val="000E6349"/>
    <w:rsid w:val="00141495"/>
    <w:rsid w:val="0014281D"/>
    <w:rsid w:val="00151B37"/>
    <w:rsid w:val="00173D23"/>
    <w:rsid w:val="001A5AF2"/>
    <w:rsid w:val="001E557E"/>
    <w:rsid w:val="00234376"/>
    <w:rsid w:val="00245DD7"/>
    <w:rsid w:val="002838B0"/>
    <w:rsid w:val="002B3BD7"/>
    <w:rsid w:val="003059DB"/>
    <w:rsid w:val="00306059"/>
    <w:rsid w:val="00332BEC"/>
    <w:rsid w:val="00374C81"/>
    <w:rsid w:val="003A03DD"/>
    <w:rsid w:val="003A41FE"/>
    <w:rsid w:val="003C6B1D"/>
    <w:rsid w:val="003F27CD"/>
    <w:rsid w:val="00403A8A"/>
    <w:rsid w:val="00421C1C"/>
    <w:rsid w:val="00445F16"/>
    <w:rsid w:val="0045175C"/>
    <w:rsid w:val="004F56D7"/>
    <w:rsid w:val="005445E4"/>
    <w:rsid w:val="00564288"/>
    <w:rsid w:val="005941E5"/>
    <w:rsid w:val="005A49B6"/>
    <w:rsid w:val="005B5DE4"/>
    <w:rsid w:val="005E5376"/>
    <w:rsid w:val="00610B80"/>
    <w:rsid w:val="006635A8"/>
    <w:rsid w:val="00675A2B"/>
    <w:rsid w:val="006B0519"/>
    <w:rsid w:val="006B0CD4"/>
    <w:rsid w:val="006B2C61"/>
    <w:rsid w:val="006B656D"/>
    <w:rsid w:val="006D73DD"/>
    <w:rsid w:val="006D7E6A"/>
    <w:rsid w:val="006E3933"/>
    <w:rsid w:val="00717B11"/>
    <w:rsid w:val="00720369"/>
    <w:rsid w:val="007742EB"/>
    <w:rsid w:val="007960A3"/>
    <w:rsid w:val="007B3E19"/>
    <w:rsid w:val="007C7EF0"/>
    <w:rsid w:val="00810928"/>
    <w:rsid w:val="00856727"/>
    <w:rsid w:val="008575E4"/>
    <w:rsid w:val="00885015"/>
    <w:rsid w:val="008B71B4"/>
    <w:rsid w:val="0090582C"/>
    <w:rsid w:val="00910120"/>
    <w:rsid w:val="009A4D7C"/>
    <w:rsid w:val="00A41A90"/>
    <w:rsid w:val="00A81F3C"/>
    <w:rsid w:val="00AD7529"/>
    <w:rsid w:val="00AE76B4"/>
    <w:rsid w:val="00B01DA3"/>
    <w:rsid w:val="00B147DB"/>
    <w:rsid w:val="00B24CE2"/>
    <w:rsid w:val="00B66F58"/>
    <w:rsid w:val="00B951FF"/>
    <w:rsid w:val="00BF7EAA"/>
    <w:rsid w:val="00C10145"/>
    <w:rsid w:val="00C14EF4"/>
    <w:rsid w:val="00C1646F"/>
    <w:rsid w:val="00C77E78"/>
    <w:rsid w:val="00C808E3"/>
    <w:rsid w:val="00C87167"/>
    <w:rsid w:val="00C917FA"/>
    <w:rsid w:val="00CA1E4C"/>
    <w:rsid w:val="00CC7C73"/>
    <w:rsid w:val="00CD4B89"/>
    <w:rsid w:val="00D12660"/>
    <w:rsid w:val="00D264EF"/>
    <w:rsid w:val="00D352E6"/>
    <w:rsid w:val="00D63695"/>
    <w:rsid w:val="00DD3FCD"/>
    <w:rsid w:val="00DD6C86"/>
    <w:rsid w:val="00DE0009"/>
    <w:rsid w:val="00DF3139"/>
    <w:rsid w:val="00E40B35"/>
    <w:rsid w:val="00EE64B6"/>
    <w:rsid w:val="00EF1D43"/>
    <w:rsid w:val="00F151A4"/>
    <w:rsid w:val="00F24F87"/>
    <w:rsid w:val="00F35A35"/>
    <w:rsid w:val="00F67EBA"/>
    <w:rsid w:val="00FF0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635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B66F58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B66F5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B951FF"/>
    <w:pPr>
      <w:ind w:left="720"/>
      <w:contextualSpacing/>
    </w:pPr>
  </w:style>
  <w:style w:type="character" w:styleId="a4">
    <w:name w:val="Hyperlink"/>
    <w:rsid w:val="00CA1E4C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6635A8"/>
    <w:rPr>
      <w:rFonts w:ascii="Calibri" w:eastAsia="Times New Roman" w:hAnsi="Calibri" w:cs="Times New Roman"/>
      <w:b/>
      <w:bCs/>
    </w:rPr>
  </w:style>
  <w:style w:type="character" w:customStyle="1" w:styleId="FontStyle11">
    <w:name w:val="Font Style11"/>
    <w:rsid w:val="001E557E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2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4E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06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635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B66F58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B66F5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B951FF"/>
    <w:pPr>
      <w:ind w:left="720"/>
      <w:contextualSpacing/>
    </w:pPr>
  </w:style>
  <w:style w:type="character" w:styleId="a4">
    <w:name w:val="Hyperlink"/>
    <w:rsid w:val="00CA1E4C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6635A8"/>
    <w:rPr>
      <w:rFonts w:ascii="Calibri" w:eastAsia="Times New Roman" w:hAnsi="Calibri" w:cs="Times New Roman"/>
      <w:b/>
      <w:bCs/>
    </w:rPr>
  </w:style>
  <w:style w:type="character" w:customStyle="1" w:styleId="FontStyle11">
    <w:name w:val="Font Style11"/>
    <w:rsid w:val="001E557E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2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4E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06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FE5E-2A1B-42E0-B78C-AC667CD2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Метод  1</cp:lastModifiedBy>
  <cp:revision>2</cp:revision>
  <cp:lastPrinted>2014-03-12T06:10:00Z</cp:lastPrinted>
  <dcterms:created xsi:type="dcterms:W3CDTF">2015-12-15T05:24:00Z</dcterms:created>
  <dcterms:modified xsi:type="dcterms:W3CDTF">2015-12-15T05:24:00Z</dcterms:modified>
</cp:coreProperties>
</file>