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6B" w:rsidRDefault="0091106B" w:rsidP="009110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 работы районного методического объединения за 2022/23 учебный год</w:t>
      </w:r>
    </w:p>
    <w:p w:rsidR="0091106B" w:rsidRDefault="0091106B" w:rsidP="0091106B">
      <w:pPr>
        <w:jc w:val="center"/>
        <w:rPr>
          <w:b/>
          <w:u w:val="single"/>
        </w:rPr>
      </w:pPr>
    </w:p>
    <w:p w:rsidR="0091106B" w:rsidRDefault="0091106B" w:rsidP="0091106B">
      <w:pPr>
        <w:rPr>
          <w:u w:val="single"/>
        </w:rPr>
      </w:pPr>
      <w:r>
        <w:rPr>
          <w:b/>
        </w:rPr>
        <w:t xml:space="preserve">Название методического объединения  </w:t>
      </w:r>
      <w:r>
        <w:rPr>
          <w:u w:val="single"/>
        </w:rPr>
        <w:t>РМО учителей математики</w:t>
      </w:r>
    </w:p>
    <w:p w:rsidR="0091106B" w:rsidRDefault="0091106B" w:rsidP="0091106B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Анализ методической работы МО по направлениям деятельности в соответствии с единой методической темой</w:t>
      </w:r>
    </w:p>
    <w:tbl>
      <w:tblPr>
        <w:tblStyle w:val="a4"/>
        <w:tblW w:w="15026" w:type="dxa"/>
        <w:tblInd w:w="-5" w:type="dxa"/>
        <w:tblLook w:val="04A0"/>
      </w:tblPr>
      <w:tblGrid>
        <w:gridCol w:w="2486"/>
        <w:gridCol w:w="2050"/>
        <w:gridCol w:w="2835"/>
        <w:gridCol w:w="3119"/>
        <w:gridCol w:w="4536"/>
      </w:tblGrid>
      <w:tr w:rsidR="0091106B" w:rsidTr="0091106B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 работы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 (где, когда)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:rsidR="0091106B" w:rsidRDefault="009110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(как это отразилось на качестве преподавания и результативности </w:t>
            </w:r>
            <w:proofErr w:type="spellStart"/>
            <w:r>
              <w:rPr>
                <w:sz w:val="20"/>
                <w:szCs w:val="20"/>
                <w:lang w:eastAsia="en-US"/>
              </w:rPr>
              <w:t>обученности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детей)</w:t>
            </w:r>
          </w:p>
        </w:tc>
      </w:tr>
      <w:tr w:rsidR="0091106B" w:rsidTr="0091106B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 w:rsidP="006332EF">
            <w:pPr>
              <w:shd w:val="clear" w:color="auto" w:fill="FFFFFF"/>
              <w:spacing w:before="150" w:after="180"/>
              <w:rPr>
                <w:color w:val="111111"/>
                <w:lang w:eastAsia="en-US"/>
              </w:rPr>
            </w:pPr>
            <w:r>
              <w:rPr>
                <w:b/>
                <w:bCs/>
                <w:iCs/>
                <w:color w:val="111111"/>
                <w:lang w:eastAsia="en-US"/>
              </w:rPr>
              <w:t>«</w:t>
            </w:r>
            <w:r w:rsidR="006332EF">
              <w:rPr>
                <w:b/>
              </w:rPr>
              <w:t xml:space="preserve">Профессиональное развитие педагога  в условиях </w:t>
            </w:r>
            <w:r w:rsidR="006332EF">
              <w:rPr>
                <w:rStyle w:val="c7"/>
                <w:b/>
              </w:rPr>
              <w:t xml:space="preserve">реализации ФГОС 2022/23 </w:t>
            </w:r>
            <w:proofErr w:type="spellStart"/>
            <w:r w:rsidR="006332EF">
              <w:rPr>
                <w:rStyle w:val="c7"/>
                <w:b/>
              </w:rPr>
              <w:t>уч.г</w:t>
            </w:r>
            <w:proofErr w:type="spellEnd"/>
            <w:r w:rsidR="006332EF">
              <w:rPr>
                <w:rStyle w:val="c7"/>
                <w:b/>
              </w:rPr>
              <w:t>. и</w:t>
            </w:r>
            <w:r w:rsidR="006332EF">
              <w:rPr>
                <w:rStyle w:val="c7"/>
              </w:rPr>
              <w:t xml:space="preserve"> м</w:t>
            </w:r>
            <w:r w:rsidR="006332EF">
              <w:rPr>
                <w:b/>
              </w:rPr>
              <w:t>одернизации российского образования</w:t>
            </w:r>
            <w:r>
              <w:rPr>
                <w:b/>
                <w:bCs/>
                <w:iCs/>
                <w:color w:val="111111"/>
                <w:lang w:eastAsia="en-US"/>
              </w:rPr>
              <w:t>».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6332EF">
            <w:pPr>
              <w:rPr>
                <w:lang w:eastAsia="en-US"/>
              </w:rPr>
            </w:pPr>
            <w:r>
              <w:rPr>
                <w:lang w:eastAsia="en-US"/>
              </w:rPr>
              <w:t>Открытый урок</w:t>
            </w:r>
          </w:p>
          <w:p w:rsidR="0091106B" w:rsidRDefault="0091106B">
            <w:pPr>
              <w:rPr>
                <w:lang w:eastAsia="en-US"/>
              </w:rPr>
            </w:pPr>
            <w:r>
              <w:rPr>
                <w:lang w:eastAsia="en-US"/>
              </w:rPr>
              <w:t>Сообщения</w:t>
            </w:r>
          </w:p>
          <w:p w:rsidR="0091106B" w:rsidRDefault="006332EF">
            <w:pPr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 xml:space="preserve">Доклады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6332EF" w:rsidP="006332EF">
            <w:pPr>
              <w:pStyle w:val="a3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Современный урок по математике в условиях требований ФГОС</w:t>
            </w:r>
          </w:p>
          <w:p w:rsidR="006332EF" w:rsidRDefault="006332EF" w:rsidP="006332EF">
            <w:pPr>
              <w:pStyle w:val="a3"/>
              <w:tabs>
                <w:tab w:val="left" w:pos="498"/>
              </w:tabs>
              <w:ind w:left="0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sz w:val="20"/>
                <w:szCs w:val="20"/>
                <w:lang w:eastAsia="en-US"/>
              </w:rPr>
              <w:t xml:space="preserve">Формирование функциональной грамотности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.</w:t>
            </w:r>
          </w:p>
          <w:p w:rsidR="006332EF" w:rsidRDefault="006332EF" w:rsidP="006332EF">
            <w:pPr>
              <w:pStyle w:val="a3"/>
              <w:tabs>
                <w:tab w:val="left" w:pos="498"/>
              </w:tabs>
              <w:ind w:left="0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Методические аспекты реализации требований примерной программы по математике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</w:tr>
    </w:tbl>
    <w:p w:rsidR="0091106B" w:rsidRDefault="0091106B" w:rsidP="0091106B">
      <w:pPr>
        <w:pStyle w:val="a3"/>
        <w:ind w:left="644"/>
        <w:rPr>
          <w:b/>
          <w:sz w:val="28"/>
          <w:szCs w:val="28"/>
          <w:lang w:eastAsia="en-US"/>
        </w:rPr>
      </w:pPr>
    </w:p>
    <w:p w:rsidR="0091106B" w:rsidRDefault="0091106B" w:rsidP="0091106B">
      <w:pPr>
        <w:pStyle w:val="a3"/>
        <w:numPr>
          <w:ilvl w:val="0"/>
          <w:numId w:val="1"/>
        </w:numPr>
        <w:rPr>
          <w:b/>
          <w:lang w:eastAsia="en-US"/>
        </w:rPr>
      </w:pPr>
      <w:r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1530" w:type="dxa"/>
        <w:tblInd w:w="-5" w:type="dxa"/>
        <w:tblLook w:val="04A0"/>
      </w:tblPr>
      <w:tblGrid>
        <w:gridCol w:w="2994"/>
        <w:gridCol w:w="2832"/>
        <w:gridCol w:w="3076"/>
        <w:gridCol w:w="2628"/>
      </w:tblGrid>
      <w:tr w:rsidR="0091106B" w:rsidTr="0091106B">
        <w:trPr>
          <w:trHeight w:val="240"/>
        </w:trPr>
        <w:tc>
          <w:tcPr>
            <w:tcW w:w="115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</w:tc>
      </w:tr>
      <w:tr w:rsidR="0091106B" w:rsidTr="0091106B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91106B" w:rsidTr="0091106B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1.Беспаловова И.Я., </w:t>
            </w: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Учи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, Программа «Активный учитель», 1 место в школе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</w:tc>
      </w:tr>
    </w:tbl>
    <w:p w:rsidR="0091106B" w:rsidRDefault="0091106B" w:rsidP="0091106B">
      <w:pPr>
        <w:pStyle w:val="a3"/>
        <w:ind w:left="2160"/>
      </w:pPr>
    </w:p>
    <w:p w:rsidR="0091106B" w:rsidRDefault="0091106B" w:rsidP="0091106B">
      <w:pPr>
        <w:pStyle w:val="a3"/>
        <w:ind w:left="2160"/>
      </w:pPr>
    </w:p>
    <w:p w:rsidR="0091106B" w:rsidRDefault="0091106B" w:rsidP="0091106B">
      <w:pPr>
        <w:pStyle w:val="a3"/>
        <w:ind w:left="2160"/>
      </w:pPr>
    </w:p>
    <w:p w:rsidR="0091106B" w:rsidRDefault="0091106B" w:rsidP="0091106B">
      <w:pPr>
        <w:pStyle w:val="a3"/>
        <w:ind w:left="2160"/>
      </w:pPr>
    </w:p>
    <w:p w:rsidR="0091106B" w:rsidRDefault="0091106B" w:rsidP="0091106B">
      <w:pPr>
        <w:pStyle w:val="a3"/>
        <w:ind w:left="2160"/>
      </w:pPr>
    </w:p>
    <w:p w:rsidR="0091106B" w:rsidRDefault="0091106B" w:rsidP="0091106B">
      <w:pPr>
        <w:pStyle w:val="a3"/>
        <w:ind w:left="2160"/>
      </w:pPr>
    </w:p>
    <w:p w:rsidR="0091106B" w:rsidRDefault="0091106B" w:rsidP="0091106B">
      <w:pPr>
        <w:pStyle w:val="a3"/>
        <w:numPr>
          <w:ilvl w:val="0"/>
          <w:numId w:val="1"/>
        </w:numPr>
        <w:rPr>
          <w:b/>
          <w:lang w:eastAsia="en-US"/>
        </w:rPr>
      </w:pPr>
      <w:r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4998" w:type="dxa"/>
        <w:tblInd w:w="-5" w:type="dxa"/>
        <w:tblLook w:val="04A0"/>
      </w:tblPr>
      <w:tblGrid>
        <w:gridCol w:w="3657"/>
        <w:gridCol w:w="4820"/>
        <w:gridCol w:w="3090"/>
        <w:gridCol w:w="3431"/>
      </w:tblGrid>
      <w:tr w:rsidR="0091106B" w:rsidTr="0091106B">
        <w:tc>
          <w:tcPr>
            <w:tcW w:w="3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91106B" w:rsidRDefault="0091106B">
            <w:pPr>
              <w:pStyle w:val="a3"/>
              <w:ind w:left="572"/>
              <w:rPr>
                <w:lang w:eastAsia="en-US"/>
              </w:rPr>
            </w:pPr>
          </w:p>
          <w:p w:rsidR="0091106B" w:rsidRDefault="0091106B" w:rsidP="006C4FB4">
            <w:pPr>
              <w:pStyle w:val="a3"/>
              <w:numPr>
                <w:ilvl w:val="3"/>
                <w:numId w:val="1"/>
              </w:numPr>
              <w:ind w:left="431"/>
              <w:rPr>
                <w:lang w:eastAsia="en-US"/>
              </w:rPr>
            </w:pPr>
            <w:r>
              <w:rPr>
                <w:lang w:eastAsia="en-US"/>
              </w:rPr>
              <w:t xml:space="preserve">Трегубова Т.В.,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.Ф</w:t>
            </w:r>
            <w:proofErr w:type="gramEnd"/>
            <w:r>
              <w:rPr>
                <w:lang w:eastAsia="en-US"/>
              </w:rPr>
              <w:t>роловка</w:t>
            </w:r>
            <w:proofErr w:type="spellEnd"/>
          </w:p>
          <w:p w:rsidR="0091106B" w:rsidRDefault="0091106B">
            <w:pPr>
              <w:pStyle w:val="a3"/>
              <w:ind w:left="502"/>
              <w:rPr>
                <w:lang w:eastAsia="en-US"/>
              </w:rPr>
            </w:pPr>
          </w:p>
          <w:p w:rsidR="0091106B" w:rsidRDefault="0091106B">
            <w:pPr>
              <w:pStyle w:val="a3"/>
              <w:ind w:left="502"/>
              <w:rPr>
                <w:lang w:eastAsia="en-US"/>
              </w:rPr>
            </w:pPr>
          </w:p>
          <w:p w:rsidR="0091106B" w:rsidRDefault="0091106B">
            <w:pPr>
              <w:pStyle w:val="a3"/>
              <w:ind w:left="502"/>
              <w:rPr>
                <w:lang w:eastAsia="en-US"/>
              </w:rPr>
            </w:pPr>
          </w:p>
          <w:p w:rsidR="0091106B" w:rsidRDefault="0091106B" w:rsidP="006C4FB4">
            <w:pPr>
              <w:pStyle w:val="a3"/>
              <w:numPr>
                <w:ilvl w:val="3"/>
                <w:numId w:val="1"/>
              </w:numPr>
              <w:ind w:left="431"/>
              <w:rPr>
                <w:lang w:eastAsia="en-US"/>
              </w:rPr>
            </w:pPr>
            <w:r>
              <w:rPr>
                <w:lang w:eastAsia="en-US"/>
              </w:rPr>
              <w:t>Беспалова И.Я.., МОАУ СОШ 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</w:t>
            </w: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91106B" w:rsidRDefault="0091106B" w:rsidP="006C4FB4">
            <w:pPr>
              <w:pStyle w:val="a3"/>
              <w:numPr>
                <w:ilvl w:val="3"/>
                <w:numId w:val="1"/>
              </w:numPr>
              <w:ind w:left="431"/>
              <w:rPr>
                <w:lang w:eastAsia="en-US"/>
              </w:rPr>
            </w:pPr>
            <w:r>
              <w:rPr>
                <w:lang w:eastAsia="en-US"/>
              </w:rPr>
              <w:t>Бандура М.Г., СОШ Широкий Лог</w:t>
            </w: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91106B" w:rsidRPr="0091106B" w:rsidRDefault="0091106B" w:rsidP="0091106B">
            <w:pPr>
              <w:rPr>
                <w:lang w:eastAsia="en-US"/>
              </w:rPr>
            </w:pPr>
          </w:p>
          <w:p w:rsidR="0091106B" w:rsidRDefault="0091106B" w:rsidP="006C4FB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Паршина Г.Н. , МАОУ СОШ № 2 </w:t>
            </w:r>
            <w:proofErr w:type="spellStart"/>
            <w:r>
              <w:rPr>
                <w:lang w:eastAsia="en-US"/>
              </w:rPr>
              <w:t>пгт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ерышево</w:t>
            </w:r>
            <w:proofErr w:type="spellEnd"/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7F573B" w:rsidP="006C4FB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Трегубова Т.В., с. </w:t>
            </w:r>
            <w:proofErr w:type="spellStart"/>
            <w:r>
              <w:rPr>
                <w:lang w:eastAsia="en-US"/>
              </w:rPr>
              <w:t>Фроловка</w:t>
            </w:r>
            <w:proofErr w:type="spellEnd"/>
          </w:p>
          <w:p w:rsidR="007F573B" w:rsidRDefault="007F573B" w:rsidP="007F573B">
            <w:pPr>
              <w:rPr>
                <w:lang w:eastAsia="en-US"/>
              </w:rPr>
            </w:pPr>
          </w:p>
          <w:p w:rsidR="0091106B" w:rsidRPr="007F573B" w:rsidRDefault="0091106B" w:rsidP="007F573B">
            <w:pPr>
              <w:rPr>
                <w:lang w:eastAsia="en-US"/>
              </w:rPr>
            </w:pPr>
          </w:p>
          <w:p w:rsidR="0091106B" w:rsidRDefault="0091106B" w:rsidP="006C4FB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>Беляева Е.М., МОАУ СОШ 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</w:t>
            </w:r>
          </w:p>
          <w:p w:rsidR="0091106B" w:rsidRDefault="0091106B">
            <w:pPr>
              <w:pStyle w:val="a3"/>
              <w:ind w:left="502"/>
              <w:rPr>
                <w:lang w:eastAsia="en-US"/>
              </w:rPr>
            </w:pPr>
          </w:p>
          <w:p w:rsidR="004C19E6" w:rsidRDefault="004C19E6">
            <w:pPr>
              <w:pStyle w:val="a3"/>
              <w:ind w:left="502"/>
              <w:rPr>
                <w:lang w:eastAsia="en-US"/>
              </w:rPr>
            </w:pPr>
          </w:p>
          <w:p w:rsidR="004C19E6" w:rsidRDefault="004C19E6">
            <w:pPr>
              <w:pStyle w:val="a3"/>
              <w:ind w:left="502"/>
              <w:rPr>
                <w:lang w:eastAsia="en-US"/>
              </w:rPr>
            </w:pPr>
          </w:p>
          <w:p w:rsidR="0091106B" w:rsidRDefault="004C19E6" w:rsidP="006C4FB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Борисова В.С., ООШ </w:t>
            </w:r>
            <w:proofErr w:type="spellStart"/>
            <w:r>
              <w:rPr>
                <w:lang w:eastAsia="en-US"/>
              </w:rPr>
              <w:t>Арга</w:t>
            </w:r>
            <w:proofErr w:type="spellEnd"/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3F4C12" w:rsidRDefault="003F4C12">
            <w:pPr>
              <w:pStyle w:val="a3"/>
              <w:rPr>
                <w:lang w:eastAsia="en-US"/>
              </w:rPr>
            </w:pPr>
          </w:p>
          <w:p w:rsidR="0091106B" w:rsidRDefault="003F4C12" w:rsidP="006C4FB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>Бандура М.Г., ООШ Широкий Лог</w:t>
            </w: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 w:rsidP="006C4FB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>Беляева Е.М., МОАУ СОШ 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</w:t>
            </w: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3F4C12" w:rsidP="006C4FB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bCs/>
                <w:lang w:eastAsia="en-US"/>
              </w:rPr>
              <w:t>Кармазина</w:t>
            </w:r>
            <w:r w:rsidR="006332E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В.А., МАОУ СОШ  № 2 </w:t>
            </w:r>
            <w:proofErr w:type="spellStart"/>
            <w:r>
              <w:rPr>
                <w:bCs/>
                <w:lang w:eastAsia="en-US"/>
              </w:rPr>
              <w:t>пгт</w:t>
            </w:r>
            <w:proofErr w:type="gramStart"/>
            <w:r>
              <w:rPr>
                <w:bCs/>
                <w:lang w:eastAsia="en-US"/>
              </w:rPr>
              <w:t>.С</w:t>
            </w:r>
            <w:proofErr w:type="gramEnd"/>
            <w:r>
              <w:rPr>
                <w:bCs/>
                <w:lang w:eastAsia="en-US"/>
              </w:rPr>
              <w:t>ерышево</w:t>
            </w:r>
            <w:proofErr w:type="spellEnd"/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3F4C12" w:rsidP="006C4FB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>Суровцева Г.И., ООШ с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краинка</w:t>
            </w: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 w:rsidP="006C4FB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  <w:r>
              <w:rPr>
                <w:lang w:eastAsia="en-US"/>
              </w:rPr>
              <w:t>Беляева Е.М., МОАУ СОШ с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омское</w:t>
            </w:r>
          </w:p>
          <w:p w:rsidR="0091106B" w:rsidRDefault="0091106B">
            <w:pPr>
              <w:ind w:left="142"/>
              <w:rPr>
                <w:lang w:eastAsia="en-US"/>
              </w:rPr>
            </w:pPr>
          </w:p>
          <w:p w:rsidR="0091106B" w:rsidRDefault="0091106B">
            <w:pPr>
              <w:pStyle w:val="a3"/>
              <w:ind w:left="502"/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Тема педагогического опыта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 w:rsidP="006C4FB4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«Анализ итоговой аттестации обучающихся</w:t>
            </w:r>
            <w:proofErr w:type="gramStart"/>
            <w:r>
              <w:rPr>
                <w:sz w:val="20"/>
                <w:szCs w:val="20"/>
                <w:lang w:eastAsia="en-US"/>
              </w:rPr>
              <w:t>9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, 11 классов по математике в </w:t>
            </w:r>
            <w:proofErr w:type="spellStart"/>
            <w:r>
              <w:rPr>
                <w:sz w:val="20"/>
                <w:szCs w:val="20"/>
                <w:lang w:eastAsia="en-US"/>
              </w:rPr>
              <w:t>Серышевском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районе за 2021/22 учебный год.»</w:t>
            </w:r>
          </w:p>
          <w:p w:rsidR="0091106B" w:rsidRDefault="0091106B" w:rsidP="0091106B">
            <w:pPr>
              <w:pStyle w:val="a3"/>
              <w:rPr>
                <w:sz w:val="20"/>
                <w:szCs w:val="20"/>
                <w:lang w:eastAsia="en-US"/>
              </w:rPr>
            </w:pPr>
          </w:p>
          <w:p w:rsidR="0091106B" w:rsidRDefault="0091106B" w:rsidP="006C4FB4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Доклад «Формирование функциональной грамотности</w:t>
            </w:r>
            <w:r w:rsidR="006332E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»</w:t>
            </w:r>
          </w:p>
          <w:p w:rsidR="0091106B" w:rsidRDefault="0091106B">
            <w:pPr>
              <w:rPr>
                <w:sz w:val="20"/>
                <w:szCs w:val="20"/>
                <w:lang w:eastAsia="en-US"/>
              </w:rPr>
            </w:pPr>
          </w:p>
          <w:p w:rsidR="0091106B" w:rsidRDefault="0091106B">
            <w:pPr>
              <w:rPr>
                <w:sz w:val="20"/>
                <w:szCs w:val="20"/>
                <w:lang w:eastAsia="en-US"/>
              </w:rPr>
            </w:pPr>
          </w:p>
          <w:p w:rsidR="0091106B" w:rsidRPr="0091106B" w:rsidRDefault="0091106B" w:rsidP="0091106B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Доклад « Новый ФГОС в 2022году. Что ждать и к чему готовиться»</w:t>
            </w:r>
          </w:p>
          <w:p w:rsidR="0091106B" w:rsidRDefault="0091106B">
            <w:pPr>
              <w:rPr>
                <w:sz w:val="20"/>
                <w:szCs w:val="20"/>
                <w:lang w:eastAsia="en-US"/>
              </w:rPr>
            </w:pPr>
          </w:p>
          <w:p w:rsidR="0091106B" w:rsidRDefault="0091106B">
            <w:pPr>
              <w:rPr>
                <w:sz w:val="20"/>
                <w:szCs w:val="20"/>
                <w:lang w:eastAsia="en-US"/>
              </w:rPr>
            </w:pPr>
          </w:p>
          <w:p w:rsidR="0091106B" w:rsidRDefault="0091106B" w:rsidP="006C4FB4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Доклад « Современный урок по математике в условиях требований ФГОС»</w:t>
            </w:r>
          </w:p>
          <w:p w:rsidR="0091106B" w:rsidRDefault="0091106B">
            <w:pPr>
              <w:rPr>
                <w:sz w:val="20"/>
                <w:szCs w:val="20"/>
                <w:lang w:eastAsia="en-US"/>
              </w:rPr>
            </w:pPr>
          </w:p>
          <w:p w:rsidR="0091106B" w:rsidRDefault="0091106B">
            <w:pPr>
              <w:rPr>
                <w:sz w:val="20"/>
                <w:szCs w:val="20"/>
                <w:lang w:eastAsia="en-US"/>
              </w:rPr>
            </w:pPr>
          </w:p>
          <w:p w:rsidR="0091106B" w:rsidRDefault="0091106B">
            <w:pPr>
              <w:rPr>
                <w:sz w:val="20"/>
                <w:szCs w:val="20"/>
                <w:lang w:eastAsia="en-US"/>
              </w:rPr>
            </w:pPr>
          </w:p>
          <w:p w:rsidR="0091106B" w:rsidRPr="007F573B" w:rsidRDefault="007F573B" w:rsidP="007F573B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Сообщение «Методические аспекты реализации требований примерной программы по математике</w:t>
            </w:r>
          </w:p>
          <w:p w:rsidR="0091106B" w:rsidRDefault="007F573B" w:rsidP="006C4FB4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опыта работы «Рабочий лист – дидактическое средство организации самостоятельной учебной деятельности обучающегося»</w:t>
            </w:r>
          </w:p>
          <w:p w:rsidR="0091106B" w:rsidRDefault="0091106B">
            <w:pPr>
              <w:pStyle w:val="a3"/>
              <w:rPr>
                <w:sz w:val="20"/>
                <w:szCs w:val="20"/>
                <w:lang w:eastAsia="en-US"/>
              </w:rPr>
            </w:pPr>
          </w:p>
          <w:p w:rsidR="003F4C12" w:rsidRDefault="003F4C12">
            <w:pPr>
              <w:pStyle w:val="a3"/>
              <w:rPr>
                <w:sz w:val="20"/>
                <w:szCs w:val="20"/>
                <w:lang w:eastAsia="en-US"/>
              </w:rPr>
            </w:pPr>
          </w:p>
          <w:p w:rsidR="0091106B" w:rsidRDefault="004C19E6" w:rsidP="006C4FB4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Урок математики в 6 классе «Сложение и вычитание</w:t>
            </w:r>
            <w:r w:rsidR="003F4C12">
              <w:rPr>
                <w:sz w:val="20"/>
                <w:szCs w:val="20"/>
                <w:lang w:eastAsia="en-US"/>
              </w:rPr>
              <w:t xml:space="preserve"> десятичных дробей»</w:t>
            </w: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91106B" w:rsidRDefault="003F4C12" w:rsidP="003F4C12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Из опыта работы «Математическая игра как средство развития познавательного интереса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»</w:t>
            </w: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3F4C12" w:rsidP="006C4FB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Сообщение  «Оценивание ОГЭ и ЕГЭ по математике в 2023 году»</w:t>
            </w: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91106B" w:rsidRDefault="003F4C12" w:rsidP="006C4FB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Из опыта работы «Подготовка обучающихся к Всероссийской олимпиаде школьников»</w:t>
            </w: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91106B" w:rsidRDefault="00601689" w:rsidP="006C4FB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Из опыта проверки ОГЭ 2022 «Основные ошибки при решении второй части ОГЭ по математике </w:t>
            </w:r>
            <w:proofErr w:type="gramStart"/>
            <w:r>
              <w:rPr>
                <w:lang w:eastAsia="en-US"/>
              </w:rPr>
              <w:t>обучающимися</w:t>
            </w:r>
            <w:proofErr w:type="gramEnd"/>
            <w:r>
              <w:rPr>
                <w:lang w:eastAsia="en-US"/>
              </w:rPr>
              <w:t>»</w:t>
            </w: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601689" w:rsidRDefault="00601689">
            <w:pPr>
              <w:pStyle w:val="a3"/>
              <w:rPr>
                <w:lang w:eastAsia="en-US"/>
              </w:rPr>
            </w:pPr>
          </w:p>
          <w:p w:rsidR="00601689" w:rsidRDefault="00601689">
            <w:pPr>
              <w:pStyle w:val="a3"/>
              <w:rPr>
                <w:lang w:eastAsia="en-US"/>
              </w:rPr>
            </w:pPr>
          </w:p>
          <w:p w:rsidR="0091106B" w:rsidRDefault="00601689" w:rsidP="006C4FB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  <w:r>
              <w:rPr>
                <w:lang w:eastAsia="en-US"/>
              </w:rPr>
              <w:t>Мероприятие в 9 классе «</w:t>
            </w:r>
            <w:proofErr w:type="spellStart"/>
            <w:r>
              <w:rPr>
                <w:lang w:eastAsia="en-US"/>
              </w:rPr>
              <w:t>Профориентационный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квест</w:t>
            </w:r>
            <w:proofErr w:type="spellEnd"/>
            <w:r>
              <w:rPr>
                <w:lang w:eastAsia="en-US"/>
              </w:rPr>
              <w:t>»</w:t>
            </w:r>
          </w:p>
          <w:p w:rsidR="0091106B" w:rsidRDefault="0091106B">
            <w:pPr>
              <w:pStyle w:val="a3"/>
              <w:rPr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Обобщение педагогического опыта (с указанием даты и места)</w:t>
            </w:r>
          </w:p>
        </w:tc>
      </w:tr>
      <w:tr w:rsidR="0091106B" w:rsidTr="0091106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29.08.2022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29.08.2022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29.08.2022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7F573B" w:rsidRDefault="007F573B">
            <w:pPr>
              <w:pStyle w:val="a3"/>
              <w:ind w:left="0"/>
              <w:rPr>
                <w:lang w:eastAsia="en-US"/>
              </w:rPr>
            </w:pPr>
          </w:p>
          <w:p w:rsidR="007F573B" w:rsidRPr="007F573B" w:rsidRDefault="007F573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29.08.2022</w:t>
            </w:r>
          </w:p>
          <w:p w:rsidR="0091106B" w:rsidRDefault="0091106B">
            <w:pPr>
              <w:pStyle w:val="a3"/>
              <w:ind w:left="0"/>
              <w:rPr>
                <w:lang w:val="en-US"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7F573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29.08.2022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4C19E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27.10.2022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3F4C12" w:rsidRDefault="003F4C12">
            <w:pPr>
              <w:pStyle w:val="a3"/>
              <w:ind w:left="0"/>
              <w:rPr>
                <w:lang w:eastAsia="en-US"/>
              </w:rPr>
            </w:pPr>
          </w:p>
          <w:p w:rsidR="0091106B" w:rsidRDefault="003F4C1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27.10.2022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3F4C1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3F4C1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3F4C12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6016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6016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27.04.2023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</w:tc>
      </w:tr>
      <w:tr w:rsidR="0091106B" w:rsidTr="0091106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</w:tbl>
    <w:p w:rsidR="0091106B" w:rsidRDefault="0091106B" w:rsidP="0091106B">
      <w:pPr>
        <w:pStyle w:val="a3"/>
        <w:ind w:left="-284"/>
      </w:pPr>
    </w:p>
    <w:p w:rsidR="0091106B" w:rsidRDefault="0091106B" w:rsidP="0091106B">
      <w:pPr>
        <w:pStyle w:val="a3"/>
        <w:ind w:left="-284"/>
      </w:pPr>
    </w:p>
    <w:p w:rsidR="0091106B" w:rsidRDefault="0091106B" w:rsidP="0091106B">
      <w:pPr>
        <w:pStyle w:val="a3"/>
        <w:ind w:left="-284"/>
      </w:pPr>
    </w:p>
    <w:p w:rsidR="0091106B" w:rsidRDefault="0091106B" w:rsidP="0091106B">
      <w:pPr>
        <w:pStyle w:val="a3"/>
        <w:numPr>
          <w:ilvl w:val="0"/>
          <w:numId w:val="3"/>
        </w:numPr>
        <w:rPr>
          <w:b/>
          <w:lang w:eastAsia="en-US"/>
        </w:rPr>
      </w:pPr>
      <w:r>
        <w:rPr>
          <w:b/>
          <w:lang w:eastAsia="en-US"/>
        </w:rPr>
        <w:t>Работа с одаренными и мотивированными детьми</w:t>
      </w:r>
    </w:p>
    <w:tbl>
      <w:tblPr>
        <w:tblStyle w:val="a4"/>
        <w:tblW w:w="15255" w:type="dxa"/>
        <w:tblInd w:w="421" w:type="dxa"/>
        <w:tblLayout w:type="fixed"/>
        <w:tblLook w:val="04A0"/>
      </w:tblPr>
      <w:tblGrid>
        <w:gridCol w:w="568"/>
        <w:gridCol w:w="3543"/>
        <w:gridCol w:w="2241"/>
        <w:gridCol w:w="1816"/>
        <w:gridCol w:w="1701"/>
        <w:gridCol w:w="2267"/>
        <w:gridCol w:w="3119"/>
      </w:tblGrid>
      <w:tr w:rsidR="0091106B" w:rsidTr="009110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lastRenderedPageBreak/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Название мероприятия</w:t>
            </w:r>
          </w:p>
        </w:tc>
        <w:tc>
          <w:tcPr>
            <w:tcW w:w="5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учителя</w:t>
            </w:r>
          </w:p>
        </w:tc>
      </w:tr>
      <w:tr w:rsidR="0091106B" w:rsidTr="009110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Всероссийская олимпиада школьников 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Pr="00601689" w:rsidRDefault="0091106B" w:rsidP="0060168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  <w:p w:rsidR="0091106B" w:rsidRDefault="0091106B" w:rsidP="00601689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1 призер</w:t>
            </w:r>
          </w:p>
          <w:p w:rsidR="0091106B" w:rsidRDefault="0091106B">
            <w:pPr>
              <w:rPr>
                <w:lang w:eastAsia="en-US"/>
              </w:rPr>
            </w:pPr>
          </w:p>
          <w:p w:rsidR="0091106B" w:rsidRDefault="00601689" w:rsidP="006C4FB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2 победителя</w:t>
            </w: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91106B" w:rsidRDefault="00601689" w:rsidP="006C4FB4">
            <w:pPr>
              <w:pStyle w:val="a3"/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1 победитель, 1 призёр</w:t>
            </w:r>
          </w:p>
          <w:p w:rsidR="0091106B" w:rsidRDefault="0091106B">
            <w:pPr>
              <w:pStyle w:val="a3"/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jc w:val="center"/>
              <w:rPr>
                <w:lang w:eastAsia="en-US"/>
              </w:rPr>
            </w:pPr>
          </w:p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Скопова</w:t>
            </w:r>
            <w:proofErr w:type="spellEnd"/>
            <w:r>
              <w:rPr>
                <w:lang w:eastAsia="en-US"/>
              </w:rPr>
              <w:t xml:space="preserve"> А.В.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6016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Новосёлова Г.В.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6016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Кармазина В.А.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</w:tc>
      </w:tr>
      <w:tr w:rsidR="0091106B" w:rsidTr="009110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601689">
            <w:pPr>
              <w:shd w:val="clear" w:color="auto" w:fill="FAFAFA"/>
              <w:spacing w:line="285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Научно-практическая конференция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601689" w:rsidP="00601689">
            <w:pPr>
              <w:pStyle w:val="a3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1 победитель</w:t>
            </w:r>
          </w:p>
          <w:p w:rsidR="00601689" w:rsidRDefault="00601689" w:rsidP="00601689">
            <w:pPr>
              <w:pStyle w:val="a3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1 призёр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  <w:p w:rsidR="00601689" w:rsidRDefault="00601689">
            <w:pPr>
              <w:pStyle w:val="a3"/>
              <w:ind w:left="0"/>
              <w:rPr>
                <w:lang w:eastAsia="en-US"/>
              </w:rPr>
            </w:pPr>
          </w:p>
          <w:p w:rsidR="00601689" w:rsidRDefault="00601689" w:rsidP="00601689">
            <w:pPr>
              <w:pStyle w:val="a3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1 призёр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6016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  <w:p w:rsidR="00601689" w:rsidRDefault="006016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Психология</w:t>
            </w:r>
          </w:p>
          <w:p w:rsidR="00601689" w:rsidRDefault="006016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6016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Гришина О.В.</w:t>
            </w:r>
          </w:p>
          <w:p w:rsidR="00601689" w:rsidRDefault="006016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Беспалова И.Я.</w:t>
            </w:r>
          </w:p>
          <w:p w:rsidR="00601689" w:rsidRDefault="006016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Гришина О.В.</w:t>
            </w:r>
          </w:p>
        </w:tc>
      </w:tr>
      <w:tr w:rsidR="0091106B" w:rsidTr="009110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Урок Цифры «Искусственный интеллект и машинное обучение», сертификаты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Урок цифры «</w:t>
            </w:r>
            <w:proofErr w:type="spellStart"/>
            <w:r>
              <w:rPr>
                <w:lang w:eastAsia="en-US"/>
              </w:rPr>
              <w:t>Нейросети</w:t>
            </w:r>
            <w:proofErr w:type="spellEnd"/>
            <w:r>
              <w:rPr>
                <w:lang w:eastAsia="en-US"/>
              </w:rPr>
              <w:t xml:space="preserve"> и коммуникации», сертификаты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Сиренко Т.Н</w:t>
            </w:r>
          </w:p>
        </w:tc>
      </w:tr>
      <w:tr w:rsidR="0091106B" w:rsidTr="009110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6332E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«Парад наук – 2023</w:t>
            </w:r>
            <w:r w:rsidR="0091106B">
              <w:rPr>
                <w:lang w:eastAsia="en-US"/>
              </w:rPr>
              <w:t>»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 w:rsidP="006C4FB4">
            <w:pPr>
              <w:pStyle w:val="a3"/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  <w:p w:rsidR="0091106B" w:rsidRPr="006332EF" w:rsidRDefault="0091106B" w:rsidP="006332EF">
            <w:pPr>
              <w:rPr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91106B" w:rsidRDefault="0091106B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6332E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Гришина О.В</w:t>
            </w:r>
            <w:r w:rsidR="0091106B">
              <w:rPr>
                <w:lang w:eastAsia="en-US"/>
              </w:rPr>
              <w:t>.</w:t>
            </w:r>
          </w:p>
        </w:tc>
      </w:tr>
    </w:tbl>
    <w:p w:rsidR="0091106B" w:rsidRDefault="0091106B" w:rsidP="0091106B">
      <w:pPr>
        <w:rPr>
          <w:b/>
          <w:sz w:val="28"/>
          <w:szCs w:val="28"/>
        </w:rPr>
      </w:pPr>
    </w:p>
    <w:p w:rsidR="006332EF" w:rsidRDefault="0091106B" w:rsidP="006332EF">
      <w:pPr>
        <w:pStyle w:val="a3"/>
        <w:numPr>
          <w:ilvl w:val="0"/>
          <w:numId w:val="14"/>
        </w:numPr>
        <w:rPr>
          <w:lang w:eastAsia="en-US"/>
        </w:rPr>
      </w:pPr>
      <w:r>
        <w:rPr>
          <w:b/>
        </w:rPr>
        <w:t xml:space="preserve">Выводы и предложения по улучшению научно-методической работы: </w:t>
      </w:r>
      <w:r>
        <w:t>План рабо</w:t>
      </w:r>
      <w:r w:rsidR="006332EF">
        <w:t>ты РМО математиков выполнен на 10</w:t>
      </w:r>
      <w:r>
        <w:t xml:space="preserve">0 %. Эффективные формы работы: открытые уроки, мастер – классы и семинары. Активные учителя: </w:t>
      </w:r>
      <w:r>
        <w:rPr>
          <w:lang w:eastAsia="en-US"/>
        </w:rPr>
        <w:t>Суровцева Г.А.,  СОШ с</w:t>
      </w:r>
      <w:proofErr w:type="gramStart"/>
      <w:r>
        <w:rPr>
          <w:lang w:eastAsia="en-US"/>
        </w:rPr>
        <w:t>.У</w:t>
      </w:r>
      <w:proofErr w:type="gramEnd"/>
      <w:r>
        <w:rPr>
          <w:lang w:eastAsia="en-US"/>
        </w:rPr>
        <w:t xml:space="preserve">краинка; </w:t>
      </w:r>
      <w:r w:rsidR="006332EF">
        <w:rPr>
          <w:bCs/>
          <w:lang w:eastAsia="en-US"/>
        </w:rPr>
        <w:t xml:space="preserve">Кармазина В.А., МАОУ СОШ  № 2 </w:t>
      </w:r>
      <w:proofErr w:type="spellStart"/>
      <w:r w:rsidR="006332EF">
        <w:rPr>
          <w:bCs/>
          <w:lang w:eastAsia="en-US"/>
        </w:rPr>
        <w:t>пгт.Серышево</w:t>
      </w:r>
      <w:proofErr w:type="spellEnd"/>
      <w:r w:rsidR="006332EF">
        <w:rPr>
          <w:bCs/>
          <w:lang w:eastAsia="en-US"/>
        </w:rPr>
        <w:t xml:space="preserve">; </w:t>
      </w:r>
      <w:r>
        <w:rPr>
          <w:lang w:eastAsia="en-US"/>
        </w:rPr>
        <w:t xml:space="preserve">Трегубова Т.В., филиал </w:t>
      </w:r>
      <w:proofErr w:type="spellStart"/>
      <w:r>
        <w:rPr>
          <w:lang w:eastAsia="en-US"/>
        </w:rPr>
        <w:t>с.Фроловка</w:t>
      </w:r>
      <w:proofErr w:type="spellEnd"/>
      <w:r w:rsidR="006332EF">
        <w:rPr>
          <w:lang w:eastAsia="en-US"/>
        </w:rPr>
        <w:t xml:space="preserve">;  Паршина Г.Н. , МАОУ СОШ № 2 </w:t>
      </w:r>
      <w:proofErr w:type="spellStart"/>
      <w:r w:rsidR="006332EF">
        <w:rPr>
          <w:lang w:eastAsia="en-US"/>
        </w:rPr>
        <w:t>пгт.Серышево</w:t>
      </w:r>
      <w:proofErr w:type="spellEnd"/>
      <w:r w:rsidR="006332EF">
        <w:rPr>
          <w:lang w:eastAsia="en-US"/>
        </w:rPr>
        <w:t>;</w:t>
      </w:r>
      <w:r w:rsidR="006332EF" w:rsidRPr="006332EF">
        <w:rPr>
          <w:lang w:eastAsia="en-US"/>
        </w:rPr>
        <w:t xml:space="preserve"> </w:t>
      </w:r>
      <w:r w:rsidR="006332EF">
        <w:rPr>
          <w:lang w:eastAsia="en-US"/>
        </w:rPr>
        <w:t xml:space="preserve">Борисова В.С., ООШ </w:t>
      </w:r>
      <w:proofErr w:type="spellStart"/>
      <w:r w:rsidR="006332EF">
        <w:rPr>
          <w:lang w:eastAsia="en-US"/>
        </w:rPr>
        <w:t>Арга</w:t>
      </w:r>
      <w:proofErr w:type="spellEnd"/>
    </w:p>
    <w:p w:rsidR="006332EF" w:rsidRDefault="006332EF" w:rsidP="006332EF">
      <w:pPr>
        <w:pStyle w:val="a3"/>
        <w:rPr>
          <w:lang w:eastAsia="en-US"/>
        </w:rPr>
      </w:pPr>
    </w:p>
    <w:p w:rsidR="006332EF" w:rsidRDefault="006332EF" w:rsidP="006332EF">
      <w:pPr>
        <w:pStyle w:val="a3"/>
        <w:ind w:left="502"/>
        <w:rPr>
          <w:lang w:eastAsia="en-US"/>
        </w:rPr>
      </w:pPr>
    </w:p>
    <w:p w:rsidR="0091106B" w:rsidRDefault="0091106B" w:rsidP="006332EF">
      <w:pPr>
        <w:pStyle w:val="a3"/>
        <w:ind w:left="502"/>
        <w:rPr>
          <w:lang w:eastAsia="en-US"/>
        </w:rPr>
      </w:pPr>
    </w:p>
    <w:p w:rsidR="0091106B" w:rsidRDefault="0091106B" w:rsidP="0091106B">
      <w:pPr>
        <w:pStyle w:val="a3"/>
        <w:ind w:left="502"/>
        <w:rPr>
          <w:lang w:eastAsia="en-US"/>
        </w:rPr>
      </w:pPr>
    </w:p>
    <w:p w:rsidR="0091106B" w:rsidRDefault="0091106B" w:rsidP="0091106B">
      <w:pPr>
        <w:pStyle w:val="a3"/>
        <w:ind w:left="502"/>
        <w:rPr>
          <w:lang w:eastAsia="en-US"/>
        </w:rPr>
      </w:pPr>
    </w:p>
    <w:p w:rsidR="0091106B" w:rsidRDefault="0091106B" w:rsidP="0091106B">
      <w:pPr>
        <w:pStyle w:val="a3"/>
        <w:ind w:left="431"/>
        <w:rPr>
          <w:lang w:eastAsia="en-US"/>
        </w:rPr>
      </w:pPr>
    </w:p>
    <w:p w:rsidR="0091106B" w:rsidRDefault="0091106B" w:rsidP="0091106B">
      <w:pPr>
        <w:pStyle w:val="a3"/>
        <w:spacing w:before="100" w:beforeAutospacing="1" w:after="100" w:afterAutospacing="1"/>
        <w:ind w:left="862"/>
      </w:pPr>
    </w:p>
    <w:p w:rsidR="0091106B" w:rsidRDefault="0091106B" w:rsidP="0091106B">
      <w:pPr>
        <w:spacing w:before="100" w:beforeAutospacing="1" w:after="100" w:afterAutospacing="1"/>
        <w:ind w:left="567" w:firstLine="426"/>
        <w:contextualSpacing/>
      </w:pPr>
    </w:p>
    <w:p w:rsidR="0091106B" w:rsidRDefault="0091106B" w:rsidP="0091106B">
      <w:pPr>
        <w:tabs>
          <w:tab w:val="left" w:pos="993"/>
        </w:tabs>
        <w:spacing w:line="276" w:lineRule="auto"/>
        <w:jc w:val="both"/>
      </w:pPr>
    </w:p>
    <w:p w:rsidR="0091106B" w:rsidRDefault="0091106B" w:rsidP="0091106B">
      <w:pPr>
        <w:pStyle w:val="a3"/>
        <w:spacing w:before="100" w:beforeAutospacing="1" w:after="100" w:afterAutospacing="1"/>
        <w:ind w:left="993"/>
      </w:pPr>
    </w:p>
    <w:p w:rsidR="0091106B" w:rsidRDefault="0091106B" w:rsidP="0091106B">
      <w:pPr>
        <w:jc w:val="right"/>
      </w:pPr>
    </w:p>
    <w:p w:rsidR="0091106B" w:rsidRDefault="006332EF" w:rsidP="0091106B">
      <w:pPr>
        <w:pStyle w:val="a3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на ___2023/2024</w:t>
      </w:r>
      <w:r w:rsidR="0091106B">
        <w:rPr>
          <w:b/>
          <w:sz w:val="32"/>
          <w:szCs w:val="32"/>
        </w:rPr>
        <w:t>______ учебный год</w:t>
      </w:r>
    </w:p>
    <w:p w:rsidR="0091106B" w:rsidRDefault="0091106B" w:rsidP="0091106B">
      <w:pPr>
        <w:spacing w:before="100" w:beforeAutospacing="1" w:after="100" w:afterAutospacing="1"/>
        <w:rPr>
          <w:b/>
        </w:rPr>
      </w:pPr>
      <w:r>
        <w:rPr>
          <w:b/>
        </w:rPr>
        <w:t xml:space="preserve">Название РМО </w:t>
      </w:r>
      <w:proofErr w:type="spellStart"/>
      <w:r>
        <w:rPr>
          <w:b/>
        </w:rPr>
        <w:t>__________Математика</w:t>
      </w:r>
      <w:proofErr w:type="spellEnd"/>
      <w:r>
        <w:rPr>
          <w:b/>
        </w:rPr>
        <w:t>________________</w:t>
      </w:r>
    </w:p>
    <w:p w:rsidR="0091106B" w:rsidRDefault="0091106B" w:rsidP="0091106B">
      <w:pPr>
        <w:spacing w:before="100" w:beforeAutospacing="1" w:after="100" w:afterAutospacing="1"/>
        <w:rPr>
          <w:b/>
        </w:rPr>
      </w:pPr>
      <w:r>
        <w:rPr>
          <w:b/>
        </w:rPr>
        <w:t xml:space="preserve">Руководитель </w:t>
      </w:r>
      <w:proofErr w:type="spellStart"/>
      <w:r>
        <w:rPr>
          <w:b/>
        </w:rPr>
        <w:t>РМО_______Беляева</w:t>
      </w:r>
      <w:proofErr w:type="spellEnd"/>
      <w:r>
        <w:rPr>
          <w:b/>
        </w:rPr>
        <w:t xml:space="preserve"> Е.М._______</w:t>
      </w:r>
    </w:p>
    <w:p w:rsidR="001B7677" w:rsidRDefault="001B7677" w:rsidP="001B767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1C17D8">
        <w:rPr>
          <w:b/>
          <w:sz w:val="28"/>
          <w:szCs w:val="28"/>
        </w:rPr>
        <w:t>Методическая тема на 20</w:t>
      </w:r>
      <w:r>
        <w:rPr>
          <w:b/>
          <w:sz w:val="28"/>
          <w:szCs w:val="28"/>
        </w:rPr>
        <w:t>23-2024</w:t>
      </w:r>
      <w:r w:rsidRPr="001C17D8">
        <w:rPr>
          <w:b/>
          <w:sz w:val="28"/>
          <w:szCs w:val="28"/>
        </w:rPr>
        <w:t xml:space="preserve"> учебный год</w:t>
      </w:r>
      <w:r w:rsidRPr="001C17D8">
        <w:rPr>
          <w:sz w:val="28"/>
          <w:szCs w:val="28"/>
        </w:rPr>
        <w:t>:</w:t>
      </w:r>
      <w:r w:rsidRPr="00FE46E4">
        <w:rPr>
          <w:sz w:val="28"/>
          <w:szCs w:val="28"/>
        </w:rPr>
        <w:t xml:space="preserve"> </w:t>
      </w:r>
      <w:r w:rsidRPr="006D5C13">
        <w:rPr>
          <w:b/>
          <w:i/>
          <w:sz w:val="28"/>
          <w:szCs w:val="28"/>
        </w:rPr>
        <w:t>«Совершенствование профессиональной</w:t>
      </w:r>
      <w:r>
        <w:rPr>
          <w:b/>
          <w:i/>
          <w:sz w:val="28"/>
          <w:szCs w:val="28"/>
        </w:rPr>
        <w:t xml:space="preserve"> компетентности учителей</w:t>
      </w:r>
      <w:r w:rsidRPr="001C17D8">
        <w:rPr>
          <w:b/>
          <w:i/>
          <w:sz w:val="28"/>
          <w:szCs w:val="28"/>
        </w:rPr>
        <w:t xml:space="preserve"> </w:t>
      </w:r>
      <w:r w:rsidRPr="006D5C13">
        <w:rPr>
          <w:b/>
          <w:i/>
          <w:sz w:val="28"/>
          <w:szCs w:val="28"/>
        </w:rPr>
        <w:t>математи</w:t>
      </w:r>
      <w:r>
        <w:rPr>
          <w:b/>
          <w:i/>
          <w:sz w:val="28"/>
          <w:szCs w:val="28"/>
        </w:rPr>
        <w:t>ки</w:t>
      </w:r>
      <w:r w:rsidRPr="006D5C13">
        <w:rPr>
          <w:b/>
          <w:i/>
          <w:sz w:val="28"/>
          <w:szCs w:val="28"/>
        </w:rPr>
        <w:t>, как фактор повышения качества образования в условиях реализации ФГОС».</w:t>
      </w:r>
    </w:p>
    <w:p w:rsidR="001B7677" w:rsidRPr="005B6266" w:rsidRDefault="001B7677" w:rsidP="001B7677">
      <w:pPr>
        <w:spacing w:line="276" w:lineRule="auto"/>
        <w:ind w:firstLine="709"/>
        <w:jc w:val="both"/>
        <w:rPr>
          <w:sz w:val="28"/>
          <w:szCs w:val="28"/>
        </w:rPr>
      </w:pPr>
    </w:p>
    <w:p w:rsidR="001B7677" w:rsidRDefault="001B7677" w:rsidP="001B7677">
      <w:pPr>
        <w:spacing w:line="276" w:lineRule="auto"/>
        <w:ind w:firstLine="709"/>
        <w:jc w:val="both"/>
      </w:pPr>
      <w:r w:rsidRPr="00FB1E5A">
        <w:rPr>
          <w:b/>
        </w:rPr>
        <w:t>Цель:</w:t>
      </w:r>
      <w:r>
        <w:t xml:space="preserve"> Создание условий для профессионального общения педагогов, математического самообразования в процессе обсуждения актуальных педагогических проблем, совершенствование деятельности педагогов для достижения оптимальных результатов в образовании, воспитании и развитии учащихся. </w:t>
      </w:r>
    </w:p>
    <w:p w:rsidR="001B7677" w:rsidRDefault="001B7677" w:rsidP="001B7677">
      <w:pPr>
        <w:spacing w:line="276" w:lineRule="auto"/>
        <w:ind w:firstLine="709"/>
        <w:jc w:val="both"/>
      </w:pPr>
    </w:p>
    <w:p w:rsidR="001B7677" w:rsidRPr="00FB1E5A" w:rsidRDefault="001B7677" w:rsidP="001B7677">
      <w:pPr>
        <w:spacing w:line="276" w:lineRule="auto"/>
        <w:ind w:firstLine="709"/>
        <w:jc w:val="both"/>
        <w:rPr>
          <w:b/>
        </w:rPr>
      </w:pPr>
      <w:r w:rsidRPr="00FB1E5A">
        <w:rPr>
          <w:b/>
        </w:rPr>
        <w:t xml:space="preserve">Основные задачи работы РМО: </w:t>
      </w:r>
    </w:p>
    <w:p w:rsidR="001B7677" w:rsidRDefault="001B7677" w:rsidP="001B7677">
      <w:pPr>
        <w:pStyle w:val="a3"/>
        <w:numPr>
          <w:ilvl w:val="0"/>
          <w:numId w:val="18"/>
        </w:numPr>
        <w:spacing w:line="276" w:lineRule="auto"/>
        <w:jc w:val="both"/>
      </w:pPr>
      <w:r>
        <w:t xml:space="preserve">повышение педагогического мастерства учителя с учетом требований ФГОС; </w:t>
      </w:r>
    </w:p>
    <w:p w:rsidR="001B7677" w:rsidRDefault="001B7677" w:rsidP="001B7677">
      <w:pPr>
        <w:pStyle w:val="a3"/>
        <w:numPr>
          <w:ilvl w:val="0"/>
          <w:numId w:val="18"/>
        </w:numPr>
        <w:spacing w:line="276" w:lineRule="auto"/>
        <w:jc w:val="both"/>
      </w:pPr>
      <w:r>
        <w:t>обобщение и распространение передового педагогического опыта учителей математики;</w:t>
      </w:r>
    </w:p>
    <w:p w:rsidR="001B7677" w:rsidRDefault="001B7677" w:rsidP="001B7677">
      <w:pPr>
        <w:pStyle w:val="a3"/>
        <w:numPr>
          <w:ilvl w:val="0"/>
          <w:numId w:val="18"/>
        </w:numPr>
        <w:spacing w:line="276" w:lineRule="auto"/>
        <w:jc w:val="both"/>
      </w:pPr>
      <w:r>
        <w:t xml:space="preserve">совершенствование существующих и внедрение новых активных форм, методов и средств обучения; </w:t>
      </w:r>
    </w:p>
    <w:p w:rsidR="001B7677" w:rsidRDefault="001B7677" w:rsidP="001B7677">
      <w:pPr>
        <w:pStyle w:val="a3"/>
        <w:numPr>
          <w:ilvl w:val="0"/>
          <w:numId w:val="18"/>
        </w:numPr>
        <w:spacing w:line="276" w:lineRule="auto"/>
        <w:jc w:val="both"/>
      </w:pPr>
      <w:r>
        <w:t xml:space="preserve">изучение и внедрение в практику работы нормативных документов, регламентирующих условия реализации образовательной программы  по математике с учётом достижения целей, устанавливаемых Федеральным государственным образовательным стандартом. </w:t>
      </w:r>
    </w:p>
    <w:p w:rsidR="001B7677" w:rsidRDefault="001B7677" w:rsidP="001B7677">
      <w:pPr>
        <w:pStyle w:val="a3"/>
        <w:numPr>
          <w:ilvl w:val="0"/>
          <w:numId w:val="17"/>
        </w:numPr>
        <w:spacing w:line="276" w:lineRule="auto"/>
        <w:jc w:val="both"/>
      </w:pPr>
      <w:r>
        <w:t xml:space="preserve">изучение и распространение положительного опыта подготовки к ОГЭ и ЕГЭ по математике. </w:t>
      </w:r>
    </w:p>
    <w:p w:rsidR="001B7677" w:rsidRPr="001E3A37" w:rsidRDefault="001B7677" w:rsidP="001B7677">
      <w:pPr>
        <w:pStyle w:val="3"/>
        <w:numPr>
          <w:ilvl w:val="0"/>
          <w:numId w:val="17"/>
        </w:numPr>
        <w:jc w:val="left"/>
        <w:rPr>
          <w:sz w:val="24"/>
          <w:szCs w:val="24"/>
        </w:rPr>
      </w:pPr>
      <w:r>
        <w:rPr>
          <w:sz w:val="24"/>
          <w:szCs w:val="24"/>
        </w:rPr>
        <w:t>р</w:t>
      </w:r>
      <w:r w:rsidRPr="001E3A37">
        <w:rPr>
          <w:sz w:val="24"/>
          <w:szCs w:val="24"/>
        </w:rPr>
        <w:t xml:space="preserve">азвитие предметных компетенций у учащихся с учётом возрастных и интеллектуальных особенностей учащихся. </w:t>
      </w:r>
    </w:p>
    <w:p w:rsidR="001B7677" w:rsidRPr="001E3A37" w:rsidRDefault="001B7677" w:rsidP="001B7677">
      <w:pPr>
        <w:pStyle w:val="3"/>
        <w:numPr>
          <w:ilvl w:val="0"/>
          <w:numId w:val="17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с</w:t>
      </w:r>
      <w:r w:rsidRPr="001E3A37">
        <w:rPr>
          <w:sz w:val="24"/>
          <w:szCs w:val="24"/>
        </w:rPr>
        <w:t>оздание  условий  для  выявления  поддержки  и  развития  одаренных  детей  и обеспечение их участия в олимпиадах всех уровней.</w:t>
      </w:r>
    </w:p>
    <w:p w:rsidR="001B7677" w:rsidRDefault="001B7677" w:rsidP="001B7677">
      <w:pPr>
        <w:spacing w:line="276" w:lineRule="auto"/>
        <w:ind w:firstLine="709"/>
        <w:jc w:val="both"/>
      </w:pPr>
    </w:p>
    <w:p w:rsidR="001B7677" w:rsidRPr="00AF098B" w:rsidRDefault="001B7677" w:rsidP="001B7677">
      <w:pPr>
        <w:spacing w:line="276" w:lineRule="auto"/>
        <w:ind w:firstLine="709"/>
        <w:jc w:val="both"/>
        <w:rPr>
          <w:b/>
        </w:rPr>
      </w:pPr>
      <w:r w:rsidRPr="00AF098B">
        <w:rPr>
          <w:b/>
        </w:rPr>
        <w:lastRenderedPageBreak/>
        <w:t>В целях улучшения качества образования также необходимо:</w:t>
      </w:r>
    </w:p>
    <w:p w:rsidR="001B7677" w:rsidRDefault="001B7677" w:rsidP="001B7677">
      <w:pPr>
        <w:spacing w:line="276" w:lineRule="auto"/>
        <w:ind w:firstLine="709"/>
        <w:jc w:val="both"/>
      </w:pPr>
    </w:p>
    <w:p w:rsidR="001B7677" w:rsidRDefault="001B7677" w:rsidP="001B7677">
      <w:pPr>
        <w:pStyle w:val="a3"/>
        <w:numPr>
          <w:ilvl w:val="0"/>
          <w:numId w:val="17"/>
        </w:numPr>
        <w:spacing w:line="276" w:lineRule="auto"/>
        <w:jc w:val="both"/>
      </w:pPr>
      <w:r>
        <w:t xml:space="preserve">совершенствовать методы и формы проведения учебных занятий учителями; </w:t>
      </w:r>
    </w:p>
    <w:p w:rsidR="001B7677" w:rsidRDefault="001B7677" w:rsidP="001B7677">
      <w:pPr>
        <w:pStyle w:val="a3"/>
        <w:numPr>
          <w:ilvl w:val="0"/>
          <w:numId w:val="17"/>
        </w:numPr>
        <w:spacing w:line="276" w:lineRule="auto"/>
        <w:jc w:val="both"/>
      </w:pPr>
      <w:r>
        <w:t>изучить концепцию развития математического образования;</w:t>
      </w:r>
    </w:p>
    <w:p w:rsidR="001B7677" w:rsidRDefault="001B7677" w:rsidP="001B7677">
      <w:pPr>
        <w:pStyle w:val="a3"/>
        <w:numPr>
          <w:ilvl w:val="0"/>
          <w:numId w:val="17"/>
        </w:numPr>
        <w:spacing w:line="276" w:lineRule="auto"/>
        <w:jc w:val="both"/>
      </w:pPr>
      <w:r>
        <w:t>больше внимания уделять не только отработке навыков в решении однотипных заданий, но и выработке определенной системы знаний;</w:t>
      </w:r>
    </w:p>
    <w:p w:rsidR="001B7677" w:rsidRDefault="001B7677" w:rsidP="001B7677">
      <w:pPr>
        <w:pStyle w:val="a3"/>
        <w:numPr>
          <w:ilvl w:val="0"/>
          <w:numId w:val="17"/>
        </w:numPr>
        <w:spacing w:line="276" w:lineRule="auto"/>
        <w:jc w:val="both"/>
      </w:pPr>
      <w:r>
        <w:t>в качестве необходимого условия успешной подготовки выпускников к сдаче экзамена использовать элективные курсы, направленные на формирование у школьников умений выполнять задания повышенного и высокого уровня сложности.</w:t>
      </w:r>
    </w:p>
    <w:p w:rsidR="001B7677" w:rsidRDefault="001B7677" w:rsidP="001B7677">
      <w:pPr>
        <w:pStyle w:val="a3"/>
        <w:numPr>
          <w:ilvl w:val="0"/>
          <w:numId w:val="17"/>
        </w:numPr>
        <w:spacing w:line="276" w:lineRule="auto"/>
        <w:jc w:val="both"/>
      </w:pPr>
      <w:r>
        <w:t>обеспечить выполнение обязательного минимума содержания образовательных программ, требований к уровню подготовки выпускников по всем предметам образовательной области «Математика».</w:t>
      </w:r>
    </w:p>
    <w:p w:rsidR="001B7677" w:rsidRDefault="001B7677" w:rsidP="001B7677">
      <w:pPr>
        <w:pStyle w:val="a3"/>
        <w:numPr>
          <w:ilvl w:val="0"/>
          <w:numId w:val="17"/>
        </w:numPr>
        <w:spacing w:line="276" w:lineRule="auto"/>
        <w:jc w:val="both"/>
      </w:pPr>
      <w:r>
        <w:t xml:space="preserve">изучать теоретические вопросы профильного обучения. </w:t>
      </w:r>
    </w:p>
    <w:p w:rsidR="001B7677" w:rsidRDefault="001B7677" w:rsidP="001B7677">
      <w:pPr>
        <w:pStyle w:val="a3"/>
        <w:numPr>
          <w:ilvl w:val="0"/>
          <w:numId w:val="17"/>
        </w:numPr>
        <w:spacing w:line="276" w:lineRule="auto"/>
        <w:jc w:val="both"/>
      </w:pPr>
      <w:r>
        <w:t>повышать уровень научно-теоретической, методической и психолого-педагогической подготовки учителей.</w:t>
      </w:r>
    </w:p>
    <w:p w:rsidR="001B7677" w:rsidRDefault="001B7677" w:rsidP="001B7677">
      <w:pPr>
        <w:pStyle w:val="a3"/>
        <w:numPr>
          <w:ilvl w:val="0"/>
          <w:numId w:val="17"/>
        </w:numPr>
        <w:spacing w:line="276" w:lineRule="auto"/>
        <w:jc w:val="both"/>
      </w:pPr>
      <w:r>
        <w:t xml:space="preserve">способствовать созданию методического </w:t>
      </w:r>
      <w:proofErr w:type="spellStart"/>
      <w:r>
        <w:t>портфолио</w:t>
      </w:r>
      <w:proofErr w:type="spellEnd"/>
      <w:r>
        <w:t xml:space="preserve"> учителя. </w:t>
      </w:r>
    </w:p>
    <w:p w:rsidR="001B7677" w:rsidRDefault="001B7677" w:rsidP="001B7677">
      <w:pPr>
        <w:pStyle w:val="a3"/>
        <w:numPr>
          <w:ilvl w:val="0"/>
          <w:numId w:val="17"/>
        </w:numPr>
        <w:spacing w:line="276" w:lineRule="auto"/>
        <w:jc w:val="both"/>
      </w:pPr>
      <w:r>
        <w:t xml:space="preserve">развивать интерес у учащихся к математике путём организации внеклассной работы по предмету. </w:t>
      </w:r>
    </w:p>
    <w:p w:rsidR="001B7677" w:rsidRDefault="001B7677" w:rsidP="001B7677">
      <w:pPr>
        <w:spacing w:line="276" w:lineRule="auto"/>
        <w:ind w:firstLine="709"/>
        <w:jc w:val="both"/>
      </w:pPr>
    </w:p>
    <w:p w:rsidR="001B7677" w:rsidRDefault="001B7677" w:rsidP="001B7677">
      <w:pPr>
        <w:spacing w:line="276" w:lineRule="auto"/>
        <w:ind w:firstLine="709"/>
        <w:jc w:val="both"/>
        <w:rPr>
          <w:b/>
        </w:rPr>
      </w:pPr>
      <w:r w:rsidRPr="00AF098B">
        <w:rPr>
          <w:b/>
        </w:rPr>
        <w:t xml:space="preserve">Способствовать: </w:t>
      </w:r>
    </w:p>
    <w:p w:rsidR="001B7677" w:rsidRPr="00AF098B" w:rsidRDefault="001B7677" w:rsidP="001B7677">
      <w:pPr>
        <w:spacing w:line="276" w:lineRule="auto"/>
        <w:ind w:firstLine="709"/>
        <w:jc w:val="both"/>
        <w:rPr>
          <w:b/>
        </w:rPr>
      </w:pPr>
    </w:p>
    <w:p w:rsidR="001B7677" w:rsidRDefault="001B7677" w:rsidP="001B7677">
      <w:pPr>
        <w:spacing w:line="276" w:lineRule="auto"/>
        <w:ind w:firstLine="709"/>
        <w:jc w:val="both"/>
      </w:pPr>
      <w:r>
        <w:sym w:font="Symbol" w:char="F0B7"/>
      </w:r>
      <w:r>
        <w:t xml:space="preserve"> повышению эффективности урока и качества знаний учащихся при подготовке учащихся к независимой государственной аттестации в 9 классе и к ЕГЭ в средней школе </w:t>
      </w:r>
    </w:p>
    <w:p w:rsidR="001B7677" w:rsidRDefault="001B7677" w:rsidP="001B7677">
      <w:pPr>
        <w:spacing w:line="276" w:lineRule="auto"/>
        <w:ind w:firstLine="709"/>
        <w:jc w:val="both"/>
      </w:pPr>
      <w:r>
        <w:sym w:font="Symbol" w:char="F0B7"/>
      </w:r>
      <w:r>
        <w:t xml:space="preserve"> завершению профильного самоопределения старшеклассников и формированию способностей и компетентностей, необходимых для продолжения образования в соответствующей сфере профессионального образования.</w:t>
      </w:r>
    </w:p>
    <w:p w:rsidR="001B7677" w:rsidRDefault="001B7677" w:rsidP="001B7677">
      <w:pPr>
        <w:spacing w:line="276" w:lineRule="auto"/>
        <w:ind w:firstLine="709"/>
        <w:jc w:val="both"/>
      </w:pPr>
      <w:r>
        <w:t xml:space="preserve"> </w:t>
      </w:r>
      <w:r>
        <w:sym w:font="Symbol" w:char="F0B7"/>
      </w:r>
      <w:r>
        <w:t xml:space="preserve"> совершенствованию научно-методической подготовки. </w:t>
      </w:r>
    </w:p>
    <w:p w:rsidR="001B7677" w:rsidRDefault="001B7677" w:rsidP="001B7677">
      <w:pPr>
        <w:spacing w:line="276" w:lineRule="auto"/>
        <w:ind w:firstLine="709"/>
        <w:jc w:val="both"/>
      </w:pPr>
      <w:r>
        <w:sym w:font="Symbol" w:char="F0B7"/>
      </w:r>
      <w:r>
        <w:t xml:space="preserve"> развитию творческих способностей учащихся (использованию индивидуальной работы с учащимися при подготовке к написанию и выполнению исследовательской работы и проектов по предмету). </w:t>
      </w:r>
    </w:p>
    <w:p w:rsidR="001B7677" w:rsidRDefault="001B7677" w:rsidP="001B7677">
      <w:pPr>
        <w:spacing w:line="276" w:lineRule="auto"/>
        <w:ind w:firstLine="709"/>
        <w:jc w:val="both"/>
      </w:pPr>
      <w:r>
        <w:sym w:font="Symbol" w:char="F0B7"/>
      </w:r>
      <w:r>
        <w:t xml:space="preserve"> использованию современных технологий на уроках и во внеурочное время.</w:t>
      </w:r>
    </w:p>
    <w:p w:rsidR="001B7677" w:rsidRDefault="001B7677" w:rsidP="001B7677">
      <w:pPr>
        <w:spacing w:line="276" w:lineRule="auto"/>
        <w:ind w:firstLine="709"/>
        <w:jc w:val="both"/>
      </w:pPr>
    </w:p>
    <w:p w:rsidR="001B7677" w:rsidRDefault="001B7677" w:rsidP="001B7677">
      <w:pPr>
        <w:spacing w:line="276" w:lineRule="auto"/>
        <w:ind w:firstLine="709"/>
        <w:jc w:val="both"/>
      </w:pPr>
    </w:p>
    <w:p w:rsidR="001B7677" w:rsidRDefault="001B7677" w:rsidP="001B7677">
      <w:pPr>
        <w:spacing w:line="276" w:lineRule="auto"/>
        <w:ind w:firstLine="709"/>
        <w:jc w:val="both"/>
      </w:pPr>
    </w:p>
    <w:p w:rsidR="001B7677" w:rsidRDefault="001B7677" w:rsidP="001B7677">
      <w:pPr>
        <w:spacing w:line="276" w:lineRule="auto"/>
        <w:ind w:firstLine="709"/>
        <w:jc w:val="both"/>
        <w:rPr>
          <w:b/>
        </w:rPr>
      </w:pPr>
      <w:r w:rsidRPr="008B23D7">
        <w:rPr>
          <w:b/>
        </w:rPr>
        <w:lastRenderedPageBreak/>
        <w:t xml:space="preserve">Поставленные цели и задачи РМО реализуются через следующие виды деятельности: </w:t>
      </w:r>
    </w:p>
    <w:p w:rsidR="001B7677" w:rsidRPr="008B23D7" w:rsidRDefault="001B7677" w:rsidP="001B7677">
      <w:pPr>
        <w:spacing w:line="276" w:lineRule="auto"/>
        <w:ind w:firstLine="709"/>
        <w:jc w:val="both"/>
        <w:rPr>
          <w:b/>
        </w:rPr>
      </w:pPr>
    </w:p>
    <w:p w:rsidR="001B7677" w:rsidRDefault="001B7677" w:rsidP="001B7677">
      <w:pPr>
        <w:pStyle w:val="a3"/>
        <w:numPr>
          <w:ilvl w:val="0"/>
          <w:numId w:val="15"/>
        </w:numPr>
        <w:spacing w:line="276" w:lineRule="auto"/>
        <w:jc w:val="both"/>
      </w:pPr>
      <w:r>
        <w:t>обеспечение педагогов актуальной профессиональной информацией;</w:t>
      </w:r>
    </w:p>
    <w:p w:rsidR="001B7677" w:rsidRDefault="001B7677" w:rsidP="001B7677">
      <w:pPr>
        <w:pStyle w:val="a3"/>
        <w:numPr>
          <w:ilvl w:val="0"/>
          <w:numId w:val="15"/>
        </w:numPr>
        <w:spacing w:line="276" w:lineRule="auto"/>
        <w:jc w:val="both"/>
      </w:pPr>
      <w:r>
        <w:t xml:space="preserve">проведение консультаций по актуальным проблемам образования; </w:t>
      </w:r>
    </w:p>
    <w:p w:rsidR="001B7677" w:rsidRDefault="001B7677" w:rsidP="001B7677">
      <w:pPr>
        <w:pStyle w:val="a3"/>
        <w:numPr>
          <w:ilvl w:val="0"/>
          <w:numId w:val="15"/>
        </w:numPr>
        <w:spacing w:line="276" w:lineRule="auto"/>
        <w:jc w:val="both"/>
      </w:pPr>
      <w:r>
        <w:t xml:space="preserve">изучение и распространение педагогического опыта учителей; </w:t>
      </w:r>
    </w:p>
    <w:p w:rsidR="001B7677" w:rsidRDefault="001B7677" w:rsidP="001B7677">
      <w:pPr>
        <w:pStyle w:val="a3"/>
        <w:numPr>
          <w:ilvl w:val="0"/>
          <w:numId w:val="15"/>
        </w:numPr>
        <w:spacing w:line="276" w:lineRule="auto"/>
        <w:jc w:val="both"/>
      </w:pPr>
      <w:r>
        <w:t>знакомство с новейшими достижениями в области образования;</w:t>
      </w:r>
    </w:p>
    <w:p w:rsidR="001B7677" w:rsidRDefault="001B7677" w:rsidP="001B7677">
      <w:pPr>
        <w:pStyle w:val="a3"/>
        <w:numPr>
          <w:ilvl w:val="0"/>
          <w:numId w:val="15"/>
        </w:numPr>
        <w:spacing w:line="276" w:lineRule="auto"/>
        <w:jc w:val="both"/>
      </w:pPr>
      <w:r>
        <w:t xml:space="preserve">творческие отчеты учителей; </w:t>
      </w:r>
    </w:p>
    <w:p w:rsidR="001B7677" w:rsidRDefault="001B7677" w:rsidP="001B7677">
      <w:pPr>
        <w:pStyle w:val="a3"/>
        <w:numPr>
          <w:ilvl w:val="0"/>
          <w:numId w:val="15"/>
        </w:numPr>
        <w:spacing w:line="276" w:lineRule="auto"/>
        <w:jc w:val="both"/>
      </w:pPr>
      <w:r>
        <w:t xml:space="preserve">открытые и показательные уроки, мастер-классы; </w:t>
      </w:r>
    </w:p>
    <w:p w:rsidR="001B7677" w:rsidRDefault="001B7677" w:rsidP="001B7677">
      <w:pPr>
        <w:pStyle w:val="a3"/>
        <w:numPr>
          <w:ilvl w:val="0"/>
          <w:numId w:val="15"/>
        </w:numPr>
        <w:spacing w:line="276" w:lineRule="auto"/>
        <w:jc w:val="both"/>
      </w:pPr>
      <w:r>
        <w:t xml:space="preserve">обучающие и информационные семинары, практикумы, интерактивные и дистанционные формы работы </w:t>
      </w:r>
    </w:p>
    <w:p w:rsidR="001B7677" w:rsidRDefault="001B7677" w:rsidP="001B7677">
      <w:pPr>
        <w:pStyle w:val="a3"/>
        <w:numPr>
          <w:ilvl w:val="0"/>
          <w:numId w:val="15"/>
        </w:numPr>
        <w:spacing w:line="276" w:lineRule="auto"/>
        <w:jc w:val="both"/>
      </w:pPr>
      <w:r>
        <w:t xml:space="preserve">наполнение материалом Сайта учителей математики </w:t>
      </w:r>
    </w:p>
    <w:p w:rsidR="001B7677" w:rsidRDefault="001B7677" w:rsidP="001B7677">
      <w:pPr>
        <w:spacing w:line="276" w:lineRule="auto"/>
        <w:jc w:val="both"/>
      </w:pPr>
    </w:p>
    <w:p w:rsidR="001B7677" w:rsidRPr="00BA1384" w:rsidRDefault="001B7677" w:rsidP="001B7677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  <w:r>
        <w:rPr>
          <w:b/>
          <w:bCs/>
          <w:color w:val="000000"/>
          <w:lang w:val="en-US"/>
        </w:rPr>
        <w:t xml:space="preserve">                  </w:t>
      </w:r>
      <w:r w:rsidRPr="00BA1384">
        <w:rPr>
          <w:b/>
          <w:bCs/>
          <w:color w:val="000000"/>
          <w:lang w:val="en-US"/>
        </w:rPr>
        <w:t xml:space="preserve"> </w:t>
      </w:r>
      <w:r w:rsidRPr="00BA1384">
        <w:rPr>
          <w:b/>
          <w:bCs/>
          <w:color w:val="000000"/>
        </w:rPr>
        <w:t>Ожидаемые результаты:</w:t>
      </w:r>
    </w:p>
    <w:p w:rsidR="001B7677" w:rsidRPr="00BA1384" w:rsidRDefault="001B7677" w:rsidP="001B7677">
      <w:pPr>
        <w:pStyle w:val="a6"/>
        <w:shd w:val="clear" w:color="auto" w:fill="FFFFFF"/>
        <w:spacing w:before="0" w:beforeAutospacing="0" w:after="136" w:afterAutospacing="0"/>
        <w:rPr>
          <w:color w:val="000000"/>
        </w:rPr>
      </w:pPr>
    </w:p>
    <w:p w:rsidR="001B7677" w:rsidRPr="00BA1384" w:rsidRDefault="001B7677" w:rsidP="001B7677">
      <w:pPr>
        <w:pStyle w:val="a6"/>
        <w:numPr>
          <w:ilvl w:val="1"/>
          <w:numId w:val="1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Повышение уровня успеваемости, качества знаний учащихся.</w:t>
      </w:r>
    </w:p>
    <w:p w:rsidR="001B7677" w:rsidRPr="00BA1384" w:rsidRDefault="001B7677" w:rsidP="001B7677">
      <w:pPr>
        <w:pStyle w:val="a6"/>
        <w:numPr>
          <w:ilvl w:val="1"/>
          <w:numId w:val="1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1B7677" w:rsidRPr="00BA1384" w:rsidRDefault="001B7677" w:rsidP="001B7677">
      <w:pPr>
        <w:pStyle w:val="a6"/>
        <w:numPr>
          <w:ilvl w:val="1"/>
          <w:numId w:val="1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Совершенствование профессиональной компетенции педагогов.</w:t>
      </w:r>
    </w:p>
    <w:p w:rsidR="001B7677" w:rsidRPr="00BA1384" w:rsidRDefault="001B7677" w:rsidP="001B7677">
      <w:pPr>
        <w:pStyle w:val="a6"/>
        <w:numPr>
          <w:ilvl w:val="1"/>
          <w:numId w:val="1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Внедрение информационных и коммуникационных технологий в образовательную практику.</w:t>
      </w:r>
    </w:p>
    <w:p w:rsidR="001B7677" w:rsidRPr="00BA1384" w:rsidRDefault="001B7677" w:rsidP="001B7677">
      <w:pPr>
        <w:pStyle w:val="a6"/>
        <w:numPr>
          <w:ilvl w:val="1"/>
          <w:numId w:val="16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Повышение интереса учащихся к математике.</w:t>
      </w:r>
    </w:p>
    <w:p w:rsidR="001B7677" w:rsidRDefault="001B7677" w:rsidP="001B7677">
      <w:pPr>
        <w:spacing w:line="276" w:lineRule="auto"/>
        <w:ind w:firstLine="709"/>
        <w:jc w:val="both"/>
      </w:pPr>
    </w:p>
    <w:p w:rsidR="001B7677" w:rsidRDefault="001B7677" w:rsidP="0091106B">
      <w:pPr>
        <w:spacing w:before="100" w:beforeAutospacing="1" w:after="100" w:afterAutospacing="1"/>
        <w:rPr>
          <w:b/>
        </w:rPr>
      </w:pPr>
    </w:p>
    <w:p w:rsidR="0091106B" w:rsidRDefault="0091106B" w:rsidP="0091106B">
      <w:pPr>
        <w:spacing w:before="100" w:beforeAutospacing="1" w:after="100" w:afterAutospacing="1"/>
        <w:rPr>
          <w:b/>
        </w:rPr>
      </w:pPr>
    </w:p>
    <w:tbl>
      <w:tblPr>
        <w:tblStyle w:val="a4"/>
        <w:tblW w:w="0" w:type="auto"/>
        <w:tblLook w:val="04A0"/>
      </w:tblPr>
      <w:tblGrid>
        <w:gridCol w:w="846"/>
        <w:gridCol w:w="2977"/>
        <w:gridCol w:w="4110"/>
        <w:gridCol w:w="3119"/>
        <w:gridCol w:w="3508"/>
      </w:tblGrid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Исполнитель, ответственный</w:t>
            </w: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Примечание, отметка о выполнении</w:t>
            </w: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Ноябрь, 2022г.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ЕМД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Февраль, 2023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ЕМД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Апрель, 2023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ЕМД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Декабрь2022 г.,</w:t>
            </w:r>
          </w:p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январь, 2023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Всероссийская олимпиада школьников:</w:t>
            </w:r>
          </w:p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основное общее образование:</w:t>
            </w:r>
          </w:p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среднее общее образование: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Март, 2023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Олимпиада </w:t>
            </w:r>
            <w:proofErr w:type="gramStart"/>
            <w:r>
              <w:rPr>
                <w:sz w:val="16"/>
                <w:szCs w:val="16"/>
                <w:lang w:eastAsia="en-US"/>
              </w:rPr>
              <w:t>для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обучающихся в начальных классах: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Апрель, 2023 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spacing w:before="100" w:beforeAutospacing="1" w:after="100" w:afterAutospacing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«Парад наук»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spacing w:before="100" w:beforeAutospacing="1" w:after="100" w:afterAutospacing="1"/>
              <w:rPr>
                <w:lang w:eastAsia="en-US"/>
              </w:rPr>
            </w:pP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Апрель, 2023 г.</w:t>
            </w:r>
          </w:p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Октябрь, 2022г.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Награждения ведомственными грамотами (</w:t>
            </w:r>
            <w:proofErr w:type="spellStart"/>
            <w:r>
              <w:rPr>
                <w:sz w:val="16"/>
                <w:szCs w:val="16"/>
                <w:lang w:eastAsia="en-US"/>
              </w:rPr>
              <w:t>Минобра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Амурской области, РФ),  ходатайства в Отдел образования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Август, 2022г.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Награждения учителей-предметников к августовской конференции, ко Дню учителя, дошкольного работника, ходатайства в Отдел образования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</w:tr>
      <w:tr w:rsidR="0091106B" w:rsidTr="0091106B">
        <w:trPr>
          <w:trHeight w:val="48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Август, 2022 г. (проведение)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Августовская конференция</w:t>
            </w:r>
          </w:p>
          <w:p w:rsidR="0091106B" w:rsidRDefault="0091106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(подготовка, проверка докладов на секцию)</w:t>
            </w:r>
          </w:p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</w:tr>
      <w:tr w:rsidR="0091106B" w:rsidTr="0091106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06B" w:rsidRDefault="0091106B">
            <w:pPr>
              <w:rPr>
                <w:lang w:eastAsia="en-US"/>
              </w:rPr>
            </w:pPr>
          </w:p>
        </w:tc>
      </w:tr>
    </w:tbl>
    <w:p w:rsidR="0091106B" w:rsidRDefault="0091106B" w:rsidP="0091106B">
      <w:pPr>
        <w:spacing w:after="100" w:afterAutospacing="1"/>
        <w:rPr>
          <w:b/>
          <w:sz w:val="28"/>
          <w:szCs w:val="28"/>
        </w:rPr>
      </w:pPr>
    </w:p>
    <w:p w:rsidR="0091106B" w:rsidRDefault="0091106B" w:rsidP="0091106B">
      <w:r>
        <w:t>Выступления на августовскую конференцию:</w:t>
      </w:r>
    </w:p>
    <w:p w:rsidR="001B7677" w:rsidRDefault="0091106B" w:rsidP="0091106B">
      <w:pPr>
        <w:pStyle w:val="a3"/>
        <w:numPr>
          <w:ilvl w:val="0"/>
          <w:numId w:val="8"/>
        </w:numPr>
        <w:rPr>
          <w:sz w:val="28"/>
          <w:szCs w:val="28"/>
        </w:rPr>
      </w:pPr>
      <w:r w:rsidRPr="001B7677">
        <w:rPr>
          <w:sz w:val="28"/>
          <w:szCs w:val="28"/>
        </w:rPr>
        <w:t>Анализ м</w:t>
      </w:r>
      <w:r w:rsidR="001B7677" w:rsidRPr="001B7677">
        <w:rPr>
          <w:sz w:val="28"/>
          <w:szCs w:val="28"/>
        </w:rPr>
        <w:t>етодической деятельности за 2022-2023</w:t>
      </w:r>
      <w:r w:rsidRPr="001B7677">
        <w:rPr>
          <w:sz w:val="28"/>
          <w:szCs w:val="28"/>
        </w:rPr>
        <w:t>уч</w:t>
      </w:r>
      <w:r w:rsidR="001B7677" w:rsidRPr="001B7677">
        <w:rPr>
          <w:sz w:val="28"/>
          <w:szCs w:val="28"/>
        </w:rPr>
        <w:t>ебный год и планирование на 2023-2024</w:t>
      </w:r>
      <w:r w:rsidRPr="001B7677">
        <w:rPr>
          <w:sz w:val="28"/>
          <w:szCs w:val="28"/>
        </w:rPr>
        <w:t xml:space="preserve"> учебный год </w:t>
      </w:r>
    </w:p>
    <w:p w:rsidR="0091106B" w:rsidRDefault="0091106B" w:rsidP="0091106B">
      <w:pPr>
        <w:pStyle w:val="a3"/>
        <w:numPr>
          <w:ilvl w:val="0"/>
          <w:numId w:val="8"/>
        </w:numPr>
        <w:rPr>
          <w:sz w:val="28"/>
          <w:szCs w:val="28"/>
        </w:rPr>
      </w:pPr>
      <w:r w:rsidRPr="001B7677">
        <w:rPr>
          <w:sz w:val="28"/>
          <w:szCs w:val="28"/>
        </w:rPr>
        <w:t>Анализ резу</w:t>
      </w:r>
      <w:r w:rsidR="001B7677">
        <w:rPr>
          <w:sz w:val="28"/>
          <w:szCs w:val="28"/>
        </w:rPr>
        <w:t xml:space="preserve">льтатов ОГЭ, ЕГЭ. </w:t>
      </w:r>
    </w:p>
    <w:p w:rsidR="001B7677" w:rsidRPr="001B7677" w:rsidRDefault="001B7677" w:rsidP="001B7677">
      <w:pPr>
        <w:pStyle w:val="a3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B7677">
        <w:rPr>
          <w:sz w:val="28"/>
          <w:szCs w:val="28"/>
        </w:rPr>
        <w:t>Методические рекомендации о преподавании математики с учето</w:t>
      </w:r>
      <w:r w:rsidR="00542118">
        <w:rPr>
          <w:sz w:val="28"/>
          <w:szCs w:val="28"/>
        </w:rPr>
        <w:t>м ФГОС третьего поколения в 2023</w:t>
      </w:r>
      <w:r w:rsidRPr="001B7677">
        <w:rPr>
          <w:sz w:val="28"/>
          <w:szCs w:val="28"/>
        </w:rPr>
        <w:t>–</w:t>
      </w:r>
      <w:r w:rsidR="00542118">
        <w:rPr>
          <w:sz w:val="28"/>
          <w:szCs w:val="28"/>
        </w:rPr>
        <w:t xml:space="preserve">2024 </w:t>
      </w:r>
      <w:r w:rsidRPr="001B7677">
        <w:rPr>
          <w:sz w:val="28"/>
          <w:szCs w:val="28"/>
        </w:rPr>
        <w:t>учебном году.</w:t>
      </w:r>
    </w:p>
    <w:p w:rsidR="001B7677" w:rsidRPr="001B7677" w:rsidRDefault="001B7677" w:rsidP="001B7677">
      <w:pPr>
        <w:pStyle w:val="a3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B7677">
        <w:rPr>
          <w:sz w:val="28"/>
          <w:szCs w:val="28"/>
        </w:rPr>
        <w:t>Нравственное и патриотическое воспитание школьников на уроках математики в условиях реализации ФГОС ООО</w:t>
      </w:r>
    </w:p>
    <w:p w:rsidR="001B7677" w:rsidRDefault="001B7677" w:rsidP="001B7677">
      <w:pPr>
        <w:pStyle w:val="a3"/>
        <w:numPr>
          <w:ilvl w:val="0"/>
          <w:numId w:val="8"/>
        </w:numPr>
        <w:rPr>
          <w:sz w:val="28"/>
          <w:szCs w:val="28"/>
        </w:rPr>
      </w:pPr>
      <w:r w:rsidRPr="001B7677">
        <w:rPr>
          <w:sz w:val="28"/>
          <w:szCs w:val="28"/>
        </w:rPr>
        <w:t xml:space="preserve">Конструктор создания уроков по ФГОС </w:t>
      </w:r>
      <w:r w:rsidRPr="001B7677">
        <w:rPr>
          <w:sz w:val="28"/>
          <w:szCs w:val="28"/>
        </w:rPr>
        <w:sym w:font="Symbol" w:char="F02D"/>
      </w:r>
      <w:r w:rsidRPr="001B7677">
        <w:rPr>
          <w:sz w:val="28"/>
          <w:szCs w:val="28"/>
        </w:rPr>
        <w:t xml:space="preserve"> Рабочие п</w:t>
      </w:r>
      <w:r w:rsidR="00542118">
        <w:rPr>
          <w:sz w:val="28"/>
          <w:szCs w:val="28"/>
        </w:rPr>
        <w:t>рограммы по математике (5, 6 классы)</w:t>
      </w:r>
    </w:p>
    <w:p w:rsidR="001B7677" w:rsidRPr="001B7677" w:rsidRDefault="001B7677" w:rsidP="001B7677">
      <w:pPr>
        <w:pStyle w:val="a3"/>
        <w:rPr>
          <w:sz w:val="28"/>
          <w:szCs w:val="28"/>
        </w:rPr>
      </w:pPr>
    </w:p>
    <w:p w:rsidR="009511B8" w:rsidRDefault="009511B8"/>
    <w:sectPr w:rsidR="009511B8" w:rsidSect="009110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72AB"/>
    <w:multiLevelType w:val="hybridMultilevel"/>
    <w:tmpl w:val="DE002F60"/>
    <w:lvl w:ilvl="0" w:tplc="041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>
    <w:nsid w:val="1A0911A1"/>
    <w:multiLevelType w:val="hybridMultilevel"/>
    <w:tmpl w:val="51A2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2B3959"/>
    <w:multiLevelType w:val="hybridMultilevel"/>
    <w:tmpl w:val="21D42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676AF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23D0C"/>
    <w:multiLevelType w:val="hybridMultilevel"/>
    <w:tmpl w:val="5664C3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D2143"/>
    <w:multiLevelType w:val="hybridMultilevel"/>
    <w:tmpl w:val="0234C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4705B"/>
    <w:multiLevelType w:val="hybridMultilevel"/>
    <w:tmpl w:val="0CAC7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60EDC"/>
    <w:multiLevelType w:val="multilevel"/>
    <w:tmpl w:val="561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26013"/>
    <w:multiLevelType w:val="hybridMultilevel"/>
    <w:tmpl w:val="98FEF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8F41EE"/>
    <w:multiLevelType w:val="hybridMultilevel"/>
    <w:tmpl w:val="220A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4C7F2A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76036"/>
    <w:multiLevelType w:val="hybridMultilevel"/>
    <w:tmpl w:val="21D42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7250EC"/>
    <w:multiLevelType w:val="hybridMultilevel"/>
    <w:tmpl w:val="087E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722DA"/>
    <w:multiLevelType w:val="hybridMultilevel"/>
    <w:tmpl w:val="BA0AA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270AE"/>
    <w:multiLevelType w:val="hybridMultilevel"/>
    <w:tmpl w:val="9968B9C6"/>
    <w:lvl w:ilvl="0" w:tplc="290ACBEC">
      <w:start w:val="4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3B658F"/>
    <w:multiLevelType w:val="hybridMultilevel"/>
    <w:tmpl w:val="FD6CAA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  <w:num w:numId="15">
    <w:abstractNumId w:val="1"/>
  </w:num>
  <w:num w:numId="16">
    <w:abstractNumId w:val="7"/>
  </w:num>
  <w:num w:numId="17">
    <w:abstractNumId w:val="0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06B"/>
    <w:rsid w:val="001B7677"/>
    <w:rsid w:val="00276DF8"/>
    <w:rsid w:val="003F4C12"/>
    <w:rsid w:val="004C19E6"/>
    <w:rsid w:val="00542118"/>
    <w:rsid w:val="00601689"/>
    <w:rsid w:val="006332EF"/>
    <w:rsid w:val="007F573B"/>
    <w:rsid w:val="0091106B"/>
    <w:rsid w:val="0095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B7677"/>
    <w:pPr>
      <w:keepNext/>
      <w:suppressAutoHyphens/>
      <w:autoSpaceDE w:val="0"/>
      <w:autoSpaceDN w:val="0"/>
      <w:adjustRightInd w:val="0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06B"/>
    <w:pPr>
      <w:ind w:left="720"/>
      <w:contextualSpacing/>
    </w:pPr>
  </w:style>
  <w:style w:type="paragraph" w:customStyle="1" w:styleId="c11">
    <w:name w:val="c11"/>
    <w:basedOn w:val="a"/>
    <w:rsid w:val="0091106B"/>
    <w:pPr>
      <w:spacing w:before="100" w:beforeAutospacing="1" w:after="100" w:afterAutospacing="1"/>
    </w:pPr>
  </w:style>
  <w:style w:type="character" w:customStyle="1" w:styleId="c7">
    <w:name w:val="c7"/>
    <w:rsid w:val="0091106B"/>
  </w:style>
  <w:style w:type="character" w:customStyle="1" w:styleId="c1">
    <w:name w:val="c1"/>
    <w:rsid w:val="0091106B"/>
  </w:style>
  <w:style w:type="table" w:styleId="a4">
    <w:name w:val="Table Grid"/>
    <w:basedOn w:val="a1"/>
    <w:uiPriority w:val="59"/>
    <w:rsid w:val="00911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1106B"/>
    <w:rPr>
      <w:b/>
      <w:bCs/>
    </w:rPr>
  </w:style>
  <w:style w:type="character" w:customStyle="1" w:styleId="30">
    <w:name w:val="Заголовок 3 Знак"/>
    <w:basedOn w:val="a0"/>
    <w:link w:val="3"/>
    <w:rsid w:val="001B7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B76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2023-06-02T01:15:00Z</dcterms:created>
  <dcterms:modified xsi:type="dcterms:W3CDTF">2023-06-02T02:35:00Z</dcterms:modified>
</cp:coreProperties>
</file>