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51C6" w14:textId="4A1C84EF" w:rsidR="004D7C72" w:rsidRPr="006C54A1" w:rsidRDefault="004D7C72" w:rsidP="004D7C72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C54A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Приложение № </w:t>
      </w:r>
      <w:r w:rsidR="0089052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</w:t>
      </w:r>
    </w:p>
    <w:p w14:paraId="2180F491" w14:textId="709A9AFE" w:rsidR="004D7C72" w:rsidRDefault="004D7C72" w:rsidP="004D7C7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A418F9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 этапе Всероссийского конкурса </w:t>
      </w:r>
    </w:p>
    <w:p w14:paraId="6B3323D5" w14:textId="6CC869DF" w:rsidR="004D7C72" w:rsidRPr="0074417F" w:rsidRDefault="004D7C72" w:rsidP="004D7C7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>«Воспитать человека»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89052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14:paraId="23F29552" w14:textId="77777777" w:rsidR="00F551C9" w:rsidRPr="00E16D5C" w:rsidRDefault="00F551C9" w:rsidP="005A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736D8" w14:textId="77777777" w:rsidR="00F551C9" w:rsidRPr="00E16D5C" w:rsidRDefault="00F551C9" w:rsidP="005A6A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5C">
        <w:rPr>
          <w:rFonts w:ascii="Times New Roman" w:hAnsi="Times New Roman" w:cs="Times New Roman"/>
          <w:b/>
          <w:sz w:val="28"/>
          <w:szCs w:val="28"/>
        </w:rPr>
        <w:t>Конкурсные испытания в номинации</w:t>
      </w:r>
    </w:p>
    <w:p w14:paraId="28DFBDF5" w14:textId="77777777" w:rsidR="00F40A0D" w:rsidRDefault="00F40A0D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0A0D">
        <w:rPr>
          <w:rFonts w:ascii="Times New Roman" w:eastAsia="Calibri" w:hAnsi="Times New Roman" w:cs="Times New Roman"/>
          <w:sz w:val="28"/>
          <w:szCs w:val="28"/>
        </w:rPr>
        <w:t>«</w:t>
      </w:r>
      <w:r w:rsidRPr="00F40A0D">
        <w:rPr>
          <w:rFonts w:ascii="Times New Roman" w:eastAsia="Calibri" w:hAnsi="Times New Roman" w:cs="Times New Roman"/>
          <w:b/>
          <w:sz w:val="28"/>
          <w:szCs w:val="28"/>
        </w:rPr>
        <w:t>Комплексное психолого-педагогическое сопровождение в образовательном пространстве»</w:t>
      </w:r>
      <w:r w:rsidRPr="00F40A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58B570" w14:textId="73268F69" w:rsidR="00F40A0D" w:rsidRDefault="00B13FC4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0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0A0D" w:rsidRPr="00F40A0D">
        <w:rPr>
          <w:rFonts w:ascii="Times New Roman" w:eastAsia="Calibri" w:hAnsi="Times New Roman" w:cs="Times New Roman"/>
          <w:sz w:val="28"/>
          <w:szCs w:val="28"/>
        </w:rPr>
        <w:t>(педагог-психолог, учитель-дефектолог, учитель-логопед)</w:t>
      </w:r>
    </w:p>
    <w:p w14:paraId="2935513F" w14:textId="77777777" w:rsidR="00F40A0D" w:rsidRDefault="00F40A0D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7AA344" w14:textId="77777777" w:rsidR="00A770ED" w:rsidRDefault="00A770ED" w:rsidP="00A770ED">
      <w:pPr>
        <w:pStyle w:val="a3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70ED">
        <w:rPr>
          <w:rFonts w:ascii="Times New Roman" w:eastAsia="Calibri" w:hAnsi="Times New Roman" w:cs="Times New Roman"/>
          <w:b/>
          <w:bCs/>
          <w:sz w:val="28"/>
          <w:szCs w:val="28"/>
        </w:rPr>
        <w:t>Первый очный тур Конкурса</w:t>
      </w:r>
    </w:p>
    <w:p w14:paraId="64D66F8C" w14:textId="0D4FD26F" w:rsidR="00D51752" w:rsidRDefault="00CD7FA4" w:rsidP="00D51752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Первый о</w:t>
      </w:r>
      <w:r w:rsidR="00E16D5C" w:rsidRPr="00E16D5C">
        <w:rPr>
          <w:rFonts w:eastAsia="Calibri"/>
          <w:sz w:val="28"/>
          <w:szCs w:val="28"/>
        </w:rPr>
        <w:t xml:space="preserve">чный тур Конкурса включает </w:t>
      </w:r>
      <w:r w:rsidR="005B189F">
        <w:rPr>
          <w:rFonts w:eastAsia="Calibri"/>
          <w:sz w:val="28"/>
          <w:szCs w:val="28"/>
        </w:rPr>
        <w:t>одно</w:t>
      </w:r>
      <w:r w:rsidR="00A770ED">
        <w:rPr>
          <w:rFonts w:eastAsia="Calibri"/>
          <w:sz w:val="28"/>
          <w:szCs w:val="28"/>
        </w:rPr>
        <w:t xml:space="preserve"> конкурсн</w:t>
      </w:r>
      <w:r w:rsidR="005B189F">
        <w:rPr>
          <w:rFonts w:eastAsia="Calibri"/>
          <w:sz w:val="28"/>
          <w:szCs w:val="28"/>
        </w:rPr>
        <w:t>ое</w:t>
      </w:r>
      <w:r w:rsidR="00A770ED">
        <w:rPr>
          <w:rFonts w:eastAsia="Calibri"/>
          <w:sz w:val="28"/>
          <w:szCs w:val="28"/>
        </w:rPr>
        <w:t xml:space="preserve"> </w:t>
      </w:r>
      <w:r w:rsidR="00E16D5C" w:rsidRPr="00E16D5C">
        <w:rPr>
          <w:rFonts w:eastAsia="Calibri"/>
          <w:sz w:val="28"/>
          <w:szCs w:val="28"/>
        </w:rPr>
        <w:t>испытани</w:t>
      </w:r>
      <w:r w:rsidR="005B189F">
        <w:rPr>
          <w:rFonts w:eastAsia="Calibri"/>
          <w:sz w:val="28"/>
          <w:szCs w:val="28"/>
        </w:rPr>
        <w:t>е</w:t>
      </w:r>
      <w:r w:rsidR="00D51752" w:rsidRPr="00D51752">
        <w:rPr>
          <w:sz w:val="28"/>
          <w:szCs w:val="28"/>
        </w:rPr>
        <w:t xml:space="preserve"> «</w:t>
      </w:r>
      <w:r w:rsidR="00E45ABA" w:rsidRPr="00E45ABA">
        <w:rPr>
          <w:sz w:val="28"/>
          <w:szCs w:val="28"/>
        </w:rPr>
        <w:t xml:space="preserve">Открытое групповое занятие/урок с </w:t>
      </w:r>
      <w:proofErr w:type="gramStart"/>
      <w:r w:rsidR="00E45ABA" w:rsidRPr="00E45ABA">
        <w:rPr>
          <w:sz w:val="28"/>
          <w:szCs w:val="28"/>
        </w:rPr>
        <w:t>обучающимися</w:t>
      </w:r>
      <w:proofErr w:type="gramEnd"/>
      <w:r w:rsidR="00D51752" w:rsidRPr="00D51752">
        <w:rPr>
          <w:sz w:val="28"/>
          <w:szCs w:val="28"/>
        </w:rPr>
        <w:t>»</w:t>
      </w:r>
      <w:r w:rsidR="005B189F">
        <w:rPr>
          <w:sz w:val="28"/>
          <w:szCs w:val="28"/>
        </w:rPr>
        <w:t>.</w:t>
      </w:r>
    </w:p>
    <w:p w14:paraId="0F608574" w14:textId="5F927503" w:rsidR="00E16D5C" w:rsidRPr="00E45ABA" w:rsidRDefault="00E45ABA" w:rsidP="00E16D5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5ABA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«Открытое групповое занятие</w:t>
      </w:r>
      <w:r w:rsidR="0089052D">
        <w:rPr>
          <w:rFonts w:ascii="Times New Roman" w:eastAsia="Calibri" w:hAnsi="Times New Roman" w:cs="Times New Roman"/>
          <w:b/>
          <w:sz w:val="28"/>
          <w:szCs w:val="28"/>
        </w:rPr>
        <w:t>/урок</w:t>
      </w:r>
      <w:r w:rsidRPr="00E45ABA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proofErr w:type="gramStart"/>
      <w:r w:rsidRPr="00E45ABA">
        <w:rPr>
          <w:rFonts w:ascii="Times New Roman" w:eastAsia="Calibri" w:hAnsi="Times New Roman" w:cs="Times New Roman"/>
          <w:b/>
          <w:sz w:val="28"/>
          <w:szCs w:val="28"/>
        </w:rPr>
        <w:t>обучающимися</w:t>
      </w:r>
      <w:proofErr w:type="gramEnd"/>
      <w:r w:rsidRPr="00E45AB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4EC619A" w14:textId="77777777" w:rsidR="00E45ABA" w:rsidRDefault="00E45ABA" w:rsidP="00E45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98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026B">
        <w:rPr>
          <w:rFonts w:ascii="Times New Roman" w:hAnsi="Times New Roman" w:cs="Times New Roman"/>
          <w:sz w:val="28"/>
          <w:szCs w:val="28"/>
        </w:rPr>
        <w:t xml:space="preserve">емонстрация своего педагогического мастерства и уровня владения современными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F1026B">
        <w:rPr>
          <w:rFonts w:ascii="Times New Roman" w:hAnsi="Times New Roman" w:cs="Times New Roman"/>
          <w:sz w:val="28"/>
          <w:szCs w:val="28"/>
        </w:rPr>
        <w:t xml:space="preserve"> технологиями с участием незнакомой группы </w:t>
      </w:r>
      <w:proofErr w:type="gramStart"/>
      <w:r w:rsidRPr="00F102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026B">
        <w:rPr>
          <w:rFonts w:ascii="Times New Roman" w:hAnsi="Times New Roman" w:cs="Times New Roman"/>
          <w:sz w:val="28"/>
          <w:szCs w:val="28"/>
        </w:rPr>
        <w:t>.</w:t>
      </w:r>
    </w:p>
    <w:p w14:paraId="7B68F5BB" w14:textId="77777777" w:rsidR="00E45ABA" w:rsidRPr="00E45ABA" w:rsidRDefault="00E45ABA" w:rsidP="00E45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ABA">
        <w:rPr>
          <w:rFonts w:ascii="Times New Roman" w:hAnsi="Times New Roman" w:cs="Times New Roman"/>
          <w:b/>
          <w:sz w:val="28"/>
          <w:szCs w:val="28"/>
        </w:rPr>
        <w:t>Формат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6B2" w:rsidRPr="00E45ABA">
        <w:rPr>
          <w:rFonts w:ascii="Times New Roman" w:hAnsi="Times New Roman" w:cs="Times New Roman"/>
          <w:sz w:val="28"/>
          <w:szCs w:val="28"/>
        </w:rPr>
        <w:t>открытое групповое занятие/урок</w:t>
      </w:r>
      <w:r w:rsidR="00FA56B2" w:rsidRPr="00FA5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6B2" w:rsidRPr="00A634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специализации</w:t>
      </w:r>
      <w:r w:rsidR="00FA5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</w:t>
      </w:r>
      <w:r w:rsidR="00FA56B2" w:rsidRPr="00FA56B2">
        <w:t xml:space="preserve"> </w:t>
      </w:r>
      <w:r w:rsidR="00FA56B2" w:rsidRPr="00FA5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организации, утвержденной Организационным комитетом в качест</w:t>
      </w:r>
      <w:r w:rsidR="00FA5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площадки проведения Конкурса; </w:t>
      </w:r>
      <w:r w:rsidRPr="00E45ABA">
        <w:rPr>
          <w:rFonts w:ascii="Times New Roman" w:hAnsi="Times New Roman" w:cs="Times New Roman"/>
          <w:sz w:val="28"/>
          <w:szCs w:val="28"/>
        </w:rPr>
        <w:t>самоанализ занятия и ответы на вопросы членов жюри.</w:t>
      </w:r>
      <w:r w:rsidR="00FA56B2" w:rsidRPr="00FA56B2">
        <w:t xml:space="preserve"> </w:t>
      </w:r>
      <w:r w:rsidR="00FA56B2" w:rsidRPr="00FA56B2">
        <w:rPr>
          <w:rFonts w:ascii="Times New Roman" w:hAnsi="Times New Roman" w:cs="Times New Roman"/>
          <w:sz w:val="28"/>
          <w:szCs w:val="28"/>
        </w:rPr>
        <w:t xml:space="preserve">Темы </w:t>
      </w:r>
      <w:r w:rsidR="00295ED5" w:rsidRPr="00295ED5">
        <w:rPr>
          <w:rFonts w:ascii="Times New Roman" w:hAnsi="Times New Roman" w:cs="Times New Roman"/>
          <w:sz w:val="28"/>
          <w:szCs w:val="28"/>
        </w:rPr>
        <w:t>учебных (коррекционных) занятий/уроков</w:t>
      </w:r>
      <w:r w:rsidR="00FA56B2" w:rsidRPr="00FA56B2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календарно-тематическим планированием по соответствующим предметам с учетом их фактического выполнения в группах/классах</w:t>
      </w:r>
      <w:r w:rsidR="00295ED5">
        <w:rPr>
          <w:rFonts w:ascii="Times New Roman" w:hAnsi="Times New Roman" w:cs="Times New Roman"/>
          <w:sz w:val="28"/>
          <w:szCs w:val="28"/>
        </w:rPr>
        <w:t xml:space="preserve">. Темы занятий по психологическому профилю </w:t>
      </w:r>
      <w:r w:rsidR="00025EE9">
        <w:rPr>
          <w:rFonts w:ascii="Times New Roman" w:hAnsi="Times New Roman" w:cs="Times New Roman"/>
          <w:sz w:val="28"/>
          <w:szCs w:val="28"/>
        </w:rPr>
        <w:t>определяются участником Конкурса самостоятельно.</w:t>
      </w:r>
    </w:p>
    <w:p w14:paraId="04A80E42" w14:textId="77777777" w:rsidR="00E45ABA" w:rsidRPr="00E45ABA" w:rsidRDefault="00E45ABA" w:rsidP="00E45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ABA">
        <w:rPr>
          <w:rFonts w:ascii="Times New Roman" w:hAnsi="Times New Roman" w:cs="Times New Roman"/>
          <w:sz w:val="28"/>
          <w:szCs w:val="28"/>
        </w:rPr>
        <w:t>Регламент: заняти</w:t>
      </w:r>
      <w:r w:rsidR="00025EE9">
        <w:rPr>
          <w:rFonts w:ascii="Times New Roman" w:hAnsi="Times New Roman" w:cs="Times New Roman"/>
          <w:sz w:val="28"/>
          <w:szCs w:val="28"/>
        </w:rPr>
        <w:t>е</w:t>
      </w:r>
      <w:r w:rsidRPr="00E45ABA">
        <w:rPr>
          <w:rFonts w:ascii="Times New Roman" w:hAnsi="Times New Roman" w:cs="Times New Roman"/>
          <w:sz w:val="28"/>
          <w:szCs w:val="28"/>
        </w:rPr>
        <w:t xml:space="preserve"> </w:t>
      </w:r>
      <w:r w:rsidR="00025EE9">
        <w:rPr>
          <w:rFonts w:ascii="Times New Roman" w:hAnsi="Times New Roman" w:cs="Times New Roman"/>
          <w:sz w:val="28"/>
          <w:szCs w:val="28"/>
        </w:rPr>
        <w:t>до 30 минут</w:t>
      </w:r>
      <w:r w:rsidRPr="00E45ABA">
        <w:rPr>
          <w:rFonts w:ascii="Times New Roman" w:hAnsi="Times New Roman" w:cs="Times New Roman"/>
          <w:sz w:val="28"/>
          <w:szCs w:val="28"/>
        </w:rPr>
        <w:t>, ответы на вопросы членов жюри – до 10 минут.</w:t>
      </w:r>
    </w:p>
    <w:p w14:paraId="3E37AF40" w14:textId="77777777" w:rsidR="000C0462" w:rsidRPr="000C0462" w:rsidRDefault="000C0462" w:rsidP="000C04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462">
        <w:rPr>
          <w:rFonts w:ascii="Times New Roman" w:hAnsi="Times New Roman" w:cs="Times New Roman"/>
          <w:color w:val="000000"/>
          <w:sz w:val="28"/>
          <w:szCs w:val="28"/>
        </w:rPr>
        <w:t>Оценивание производится по пяти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«Открытое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рупповое занятие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C0462">
        <w:rPr>
          <w:rFonts w:ascii="Times New Roman" w:hAnsi="Times New Roman" w:cs="Times New Roman"/>
          <w:color w:val="000000"/>
          <w:sz w:val="28"/>
          <w:szCs w:val="28"/>
        </w:rPr>
        <w:t>» – 60 баллов.</w:t>
      </w:r>
    </w:p>
    <w:p w14:paraId="794B09B5" w14:textId="2898605B" w:rsidR="00FA56B2" w:rsidRPr="00326719" w:rsidRDefault="000C0462" w:rsidP="000C0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6719">
        <w:rPr>
          <w:rFonts w:ascii="Times New Roman" w:hAnsi="Times New Roman" w:cs="Times New Roman"/>
          <w:b/>
          <w:color w:val="000000"/>
          <w:sz w:val="28"/>
          <w:szCs w:val="28"/>
        </w:rPr>
        <w:t>Критерии и показатели критериев оценивания конкурсного испытания</w:t>
      </w:r>
      <w:r w:rsidR="00326719" w:rsidRPr="003267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«Открытое групповое занятие</w:t>
      </w:r>
      <w:r w:rsidR="00F25E4D">
        <w:rPr>
          <w:rFonts w:ascii="Times New Roman" w:hAnsi="Times New Roman" w:cs="Times New Roman"/>
          <w:b/>
          <w:color w:val="000000"/>
          <w:sz w:val="28"/>
          <w:szCs w:val="28"/>
        </w:rPr>
        <w:t>/урок</w:t>
      </w:r>
      <w:bookmarkStart w:id="0" w:name="_GoBack"/>
      <w:bookmarkEnd w:id="0"/>
      <w:r w:rsidR="00326719" w:rsidRPr="003267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</w:t>
      </w:r>
      <w:proofErr w:type="gramStart"/>
      <w:r w:rsidR="00326719" w:rsidRPr="00326719">
        <w:rPr>
          <w:rFonts w:ascii="Times New Roman" w:hAnsi="Times New Roman" w:cs="Times New Roman"/>
          <w:b/>
          <w:color w:val="000000"/>
          <w:sz w:val="28"/>
          <w:szCs w:val="28"/>
        </w:rPr>
        <w:t>обучающимися</w:t>
      </w:r>
      <w:proofErr w:type="gramEnd"/>
      <w:r w:rsidR="00326719" w:rsidRPr="0032671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EC04E54" w14:textId="77777777" w:rsidR="00326719" w:rsidRPr="00E5327F" w:rsidRDefault="00326719" w:rsidP="00326719">
      <w:pPr>
        <w:pStyle w:val="Default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E5327F">
        <w:rPr>
          <w:bCs/>
          <w:sz w:val="28"/>
          <w:szCs w:val="28"/>
        </w:rPr>
        <w:t xml:space="preserve">Реализация содержания </w:t>
      </w:r>
      <w:r>
        <w:rPr>
          <w:bCs/>
          <w:sz w:val="28"/>
          <w:szCs w:val="28"/>
        </w:rPr>
        <w:t xml:space="preserve">коррекционно-развивающей </w:t>
      </w:r>
      <w:r w:rsidRPr="00E5327F">
        <w:rPr>
          <w:bCs/>
          <w:sz w:val="28"/>
          <w:szCs w:val="28"/>
        </w:rPr>
        <w:t xml:space="preserve">образовательной программы </w:t>
      </w:r>
    </w:p>
    <w:p w14:paraId="4289C3CF" w14:textId="730733A0" w:rsidR="00326719" w:rsidRPr="00E5327F" w:rsidRDefault="00326719" w:rsidP="00326719">
      <w:pPr>
        <w:pStyle w:val="Default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обеспечивает соответствие содержания занятия </w:t>
      </w:r>
      <w:r w:rsidR="00C04B5B" w:rsidRPr="00E30D71">
        <w:rPr>
          <w:color w:val="auto"/>
          <w:sz w:val="28"/>
          <w:szCs w:val="28"/>
        </w:rPr>
        <w:t xml:space="preserve">ФГОС ДО, </w:t>
      </w:r>
      <w:r w:rsidRPr="00E5327F">
        <w:rPr>
          <w:sz w:val="28"/>
          <w:szCs w:val="28"/>
        </w:rPr>
        <w:t xml:space="preserve">ФГОС </w:t>
      </w:r>
      <w:r w:rsidR="00451930">
        <w:rPr>
          <w:sz w:val="28"/>
          <w:szCs w:val="28"/>
        </w:rPr>
        <w:t>НОО ОВЗ</w:t>
      </w:r>
      <w:r w:rsidR="006745D0">
        <w:rPr>
          <w:sz w:val="28"/>
          <w:szCs w:val="28"/>
        </w:rPr>
        <w:t>/ ФГОС образования обучающихся</w:t>
      </w:r>
      <w:proofErr w:type="gramStart"/>
      <w:r w:rsidR="006745D0">
        <w:rPr>
          <w:sz w:val="28"/>
          <w:szCs w:val="28"/>
        </w:rPr>
        <w:t xml:space="preserve"> У</w:t>
      </w:r>
      <w:proofErr w:type="gramEnd"/>
      <w:r w:rsidR="006745D0">
        <w:rPr>
          <w:sz w:val="28"/>
          <w:szCs w:val="28"/>
        </w:rPr>
        <w:t>/О</w:t>
      </w:r>
      <w:r w:rsidR="000E236F">
        <w:rPr>
          <w:sz w:val="28"/>
          <w:szCs w:val="28"/>
        </w:rPr>
        <w:t xml:space="preserve"> </w:t>
      </w:r>
      <w:r w:rsidR="006745D0">
        <w:rPr>
          <w:sz w:val="28"/>
          <w:szCs w:val="28"/>
        </w:rPr>
        <w:t>(ИН)</w:t>
      </w:r>
    </w:p>
    <w:p w14:paraId="3A29A721" w14:textId="77777777" w:rsidR="00326719" w:rsidRPr="00E5327F" w:rsidRDefault="00326719" w:rsidP="00326719">
      <w:pPr>
        <w:pStyle w:val="Default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обеспечивает соответствие содержания возрастным </w:t>
      </w:r>
      <w:r w:rsidR="00893107">
        <w:rPr>
          <w:sz w:val="28"/>
          <w:szCs w:val="28"/>
        </w:rPr>
        <w:t xml:space="preserve">и психологическим </w:t>
      </w:r>
      <w:r w:rsidRPr="00E5327F">
        <w:rPr>
          <w:sz w:val="28"/>
          <w:szCs w:val="28"/>
        </w:rPr>
        <w:t xml:space="preserve">особенностям </w:t>
      </w:r>
      <w:proofErr w:type="gramStart"/>
      <w:r w:rsidR="00893107">
        <w:rPr>
          <w:sz w:val="28"/>
          <w:szCs w:val="28"/>
        </w:rPr>
        <w:t>обучающихся</w:t>
      </w:r>
      <w:proofErr w:type="gramEnd"/>
      <w:r w:rsidRPr="00E5327F">
        <w:rPr>
          <w:sz w:val="28"/>
          <w:szCs w:val="28"/>
        </w:rPr>
        <w:t xml:space="preserve"> </w:t>
      </w:r>
    </w:p>
    <w:p w14:paraId="6AFD690A" w14:textId="77777777" w:rsidR="00326719" w:rsidRPr="00E5327F" w:rsidRDefault="00326719" w:rsidP="00326719">
      <w:pPr>
        <w:pStyle w:val="Default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lastRenderedPageBreak/>
        <w:t xml:space="preserve">реализует воспитательные возможности содержания </w:t>
      </w:r>
      <w:r w:rsidR="00893107">
        <w:rPr>
          <w:sz w:val="28"/>
          <w:szCs w:val="28"/>
        </w:rPr>
        <w:t>занятия</w:t>
      </w:r>
    </w:p>
    <w:p w14:paraId="16B38C7C" w14:textId="77777777" w:rsidR="00326719" w:rsidRPr="00E5327F" w:rsidRDefault="00326719" w:rsidP="00326719">
      <w:pPr>
        <w:pStyle w:val="Default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создает условия для </w:t>
      </w:r>
      <w:r w:rsidR="00893107">
        <w:rPr>
          <w:sz w:val="28"/>
          <w:szCs w:val="28"/>
        </w:rPr>
        <w:t>овладения</w:t>
      </w:r>
      <w:r w:rsidR="00893107" w:rsidRPr="00893107">
        <w:rPr>
          <w:sz w:val="28"/>
          <w:szCs w:val="28"/>
        </w:rPr>
        <w:t xml:space="preserve"> </w:t>
      </w:r>
      <w:r w:rsidR="00893107">
        <w:rPr>
          <w:sz w:val="28"/>
          <w:szCs w:val="28"/>
        </w:rPr>
        <w:t>обучающимися</w:t>
      </w:r>
      <w:r w:rsidR="00893107" w:rsidRPr="00893107">
        <w:rPr>
          <w:sz w:val="28"/>
          <w:szCs w:val="28"/>
        </w:rPr>
        <w:t xml:space="preserve"> содержанием образования (системой знаний, опытом разнообразной деятельности и эмоционально-личностного отношения к окружающему соц</w:t>
      </w:r>
      <w:r w:rsidR="00893107">
        <w:rPr>
          <w:sz w:val="28"/>
          <w:szCs w:val="28"/>
        </w:rPr>
        <w:t>иальному и природному миру)</w:t>
      </w:r>
    </w:p>
    <w:p w14:paraId="01214199" w14:textId="77777777" w:rsidR="00326719" w:rsidRPr="00E5327F" w:rsidRDefault="00893107" w:rsidP="00326719">
      <w:pPr>
        <w:pStyle w:val="Default"/>
        <w:numPr>
          <w:ilvl w:val="1"/>
          <w:numId w:val="1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доступную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образовательную деятельность</w:t>
      </w:r>
    </w:p>
    <w:p w14:paraId="73DE482C" w14:textId="77777777" w:rsidR="00326719" w:rsidRPr="00E5327F" w:rsidRDefault="00326719" w:rsidP="00326719">
      <w:pPr>
        <w:pStyle w:val="Default"/>
        <w:numPr>
          <w:ilvl w:val="1"/>
          <w:numId w:val="11"/>
        </w:numPr>
        <w:ind w:left="0" w:firstLine="568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реализует содержание, соответствующее традиционным ценностям российского общества </w:t>
      </w:r>
    </w:p>
    <w:p w14:paraId="3183A5AA" w14:textId="77777777" w:rsidR="00326719" w:rsidRPr="00E5327F" w:rsidRDefault="00326719" w:rsidP="00326719">
      <w:pPr>
        <w:pStyle w:val="Default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E5327F">
        <w:rPr>
          <w:bCs/>
          <w:sz w:val="28"/>
          <w:szCs w:val="28"/>
        </w:rPr>
        <w:t xml:space="preserve">Методические приемы решения педагогических задач </w:t>
      </w:r>
    </w:p>
    <w:p w14:paraId="71CDCDD1" w14:textId="7F5DBA0A" w:rsidR="005B6085" w:rsidRPr="00E30D71" w:rsidRDefault="005B6085" w:rsidP="00E30D71">
      <w:pPr>
        <w:pStyle w:val="Default"/>
        <w:numPr>
          <w:ilvl w:val="1"/>
          <w:numId w:val="11"/>
        </w:numPr>
        <w:ind w:left="0" w:firstLine="567"/>
        <w:jc w:val="both"/>
        <w:rPr>
          <w:color w:val="auto"/>
          <w:sz w:val="28"/>
          <w:szCs w:val="28"/>
        </w:rPr>
      </w:pPr>
      <w:r w:rsidRPr="00E30D71">
        <w:rPr>
          <w:color w:val="auto"/>
          <w:sz w:val="28"/>
          <w:szCs w:val="28"/>
        </w:rPr>
        <w:t xml:space="preserve">использует специальные педагогические приемы установления контакта и организации деятельности </w:t>
      </w:r>
      <w:proofErr w:type="gramStart"/>
      <w:r w:rsidRPr="00E30D71">
        <w:rPr>
          <w:color w:val="auto"/>
          <w:sz w:val="28"/>
          <w:szCs w:val="28"/>
        </w:rPr>
        <w:t>обучающихся</w:t>
      </w:r>
      <w:proofErr w:type="gramEnd"/>
      <w:r w:rsidRPr="00E30D71">
        <w:rPr>
          <w:color w:val="auto"/>
          <w:sz w:val="28"/>
          <w:szCs w:val="28"/>
        </w:rPr>
        <w:t xml:space="preserve"> </w:t>
      </w:r>
    </w:p>
    <w:p w14:paraId="22773C82" w14:textId="149E8252" w:rsidR="00326719" w:rsidRPr="00E5327F" w:rsidRDefault="00326719" w:rsidP="00E30D71">
      <w:pPr>
        <w:pStyle w:val="Default"/>
        <w:numPr>
          <w:ilvl w:val="1"/>
          <w:numId w:val="11"/>
        </w:numPr>
        <w:ind w:left="0" w:firstLine="568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использует приемы привлечения </w:t>
      </w:r>
      <w:r w:rsidR="005B6085" w:rsidRPr="00E30D71">
        <w:rPr>
          <w:color w:val="auto"/>
          <w:sz w:val="28"/>
          <w:szCs w:val="28"/>
        </w:rPr>
        <w:t xml:space="preserve">и удержания </w:t>
      </w:r>
      <w:r w:rsidR="005B6085" w:rsidRPr="00E5327F">
        <w:rPr>
          <w:sz w:val="28"/>
          <w:szCs w:val="28"/>
        </w:rPr>
        <w:t>внимания</w:t>
      </w:r>
      <w:r w:rsidR="005B6085">
        <w:rPr>
          <w:sz w:val="28"/>
          <w:szCs w:val="28"/>
        </w:rPr>
        <w:t xml:space="preserve"> </w:t>
      </w:r>
      <w:proofErr w:type="gramStart"/>
      <w:r w:rsidR="00BE4B74">
        <w:rPr>
          <w:sz w:val="28"/>
          <w:szCs w:val="28"/>
        </w:rPr>
        <w:t>обучающихся</w:t>
      </w:r>
      <w:proofErr w:type="gramEnd"/>
    </w:p>
    <w:p w14:paraId="1890B1D0" w14:textId="558B242E" w:rsidR="00326719" w:rsidRPr="00E5327F" w:rsidRDefault="00326719" w:rsidP="005B6085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>2.</w:t>
      </w:r>
      <w:r w:rsidR="005B6085">
        <w:rPr>
          <w:sz w:val="28"/>
          <w:szCs w:val="28"/>
        </w:rPr>
        <w:t xml:space="preserve">3     </w:t>
      </w:r>
      <w:r w:rsidR="00E30D71">
        <w:rPr>
          <w:sz w:val="28"/>
          <w:szCs w:val="28"/>
        </w:rPr>
        <w:tab/>
      </w:r>
      <w:r w:rsidRPr="00E5327F">
        <w:rPr>
          <w:sz w:val="28"/>
          <w:szCs w:val="28"/>
        </w:rPr>
        <w:t xml:space="preserve">использует приемы поддержки инициативы </w:t>
      </w:r>
      <w:proofErr w:type="gramStart"/>
      <w:r w:rsidR="00BE4B74">
        <w:rPr>
          <w:sz w:val="28"/>
          <w:szCs w:val="28"/>
        </w:rPr>
        <w:t>обучающихся</w:t>
      </w:r>
      <w:proofErr w:type="gramEnd"/>
    </w:p>
    <w:p w14:paraId="020244B2" w14:textId="77777777" w:rsidR="00326719" w:rsidRPr="00E5327F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2.4. </w:t>
      </w:r>
      <w:r w:rsidR="00BE4B74">
        <w:rPr>
          <w:sz w:val="28"/>
          <w:szCs w:val="28"/>
        </w:rPr>
        <w:t xml:space="preserve">  </w:t>
      </w:r>
      <w:r w:rsidR="00BE4B74">
        <w:rPr>
          <w:sz w:val="28"/>
          <w:szCs w:val="28"/>
        </w:rPr>
        <w:tab/>
      </w:r>
      <w:r w:rsidRPr="00E5327F">
        <w:rPr>
          <w:sz w:val="28"/>
          <w:szCs w:val="28"/>
        </w:rPr>
        <w:t xml:space="preserve">использует приемы поддержки самостоятельности </w:t>
      </w:r>
      <w:proofErr w:type="gramStart"/>
      <w:r w:rsidR="00BE4B74">
        <w:rPr>
          <w:sz w:val="28"/>
          <w:szCs w:val="28"/>
        </w:rPr>
        <w:t>обучающихся</w:t>
      </w:r>
      <w:proofErr w:type="gramEnd"/>
    </w:p>
    <w:p w14:paraId="3A22C71F" w14:textId="70D6435C" w:rsidR="00C04B5B" w:rsidRPr="00E5327F" w:rsidRDefault="00326719" w:rsidP="005B6085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2.5. </w:t>
      </w:r>
      <w:r w:rsidR="00BE4B74">
        <w:rPr>
          <w:sz w:val="28"/>
          <w:szCs w:val="28"/>
        </w:rPr>
        <w:tab/>
      </w:r>
      <w:r w:rsidRPr="00E5327F">
        <w:rPr>
          <w:sz w:val="28"/>
          <w:szCs w:val="28"/>
        </w:rPr>
        <w:t xml:space="preserve">использует приемы стимулирования и поощрения </w:t>
      </w:r>
      <w:proofErr w:type="gramStart"/>
      <w:r w:rsidR="00BE4B74">
        <w:rPr>
          <w:sz w:val="28"/>
          <w:szCs w:val="28"/>
        </w:rPr>
        <w:t>обучающихся</w:t>
      </w:r>
      <w:proofErr w:type="gramEnd"/>
      <w:r w:rsidR="00C04B5B">
        <w:rPr>
          <w:sz w:val="28"/>
          <w:szCs w:val="28"/>
        </w:rPr>
        <w:t xml:space="preserve"> </w:t>
      </w:r>
    </w:p>
    <w:p w14:paraId="4A0098C1" w14:textId="77777777" w:rsidR="00326719" w:rsidRPr="00E5327F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E5327F">
        <w:rPr>
          <w:sz w:val="28"/>
          <w:szCs w:val="28"/>
        </w:rPr>
        <w:t xml:space="preserve">2.6. </w:t>
      </w:r>
      <w:r w:rsidR="00BE4B74">
        <w:rPr>
          <w:sz w:val="28"/>
          <w:szCs w:val="28"/>
        </w:rPr>
        <w:tab/>
      </w:r>
      <w:r w:rsidRPr="00E5327F">
        <w:rPr>
          <w:sz w:val="28"/>
          <w:szCs w:val="28"/>
        </w:rPr>
        <w:t>целесообразно применяет средства наглядности и ИКТ</w:t>
      </w:r>
    </w:p>
    <w:p w14:paraId="13F11183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 </w:t>
      </w:r>
      <w:r w:rsidR="00727E60">
        <w:rPr>
          <w:sz w:val="28"/>
          <w:szCs w:val="28"/>
        </w:rPr>
        <w:tab/>
      </w:r>
      <w:r w:rsidRPr="00B66755">
        <w:rPr>
          <w:bCs/>
          <w:sz w:val="28"/>
          <w:szCs w:val="28"/>
        </w:rPr>
        <w:t>Организационная культура</w:t>
      </w:r>
    </w:p>
    <w:p w14:paraId="22398990" w14:textId="77777777" w:rsidR="00326719" w:rsidRPr="00B66755" w:rsidRDefault="00326719" w:rsidP="00326719">
      <w:pPr>
        <w:pStyle w:val="Default"/>
        <w:ind w:left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3.1. </w:t>
      </w:r>
      <w:r w:rsidR="000E0C96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обеспечивает четкую структуру </w:t>
      </w:r>
      <w:r w:rsidR="00FF234E">
        <w:rPr>
          <w:sz w:val="28"/>
          <w:szCs w:val="28"/>
        </w:rPr>
        <w:t>занятия</w:t>
      </w:r>
    </w:p>
    <w:p w14:paraId="145F0AEB" w14:textId="77777777" w:rsidR="00326719" w:rsidRPr="00B66755" w:rsidRDefault="00326719" w:rsidP="000E0C96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3.2. </w:t>
      </w:r>
      <w:r w:rsidR="000E0C96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мотивированно </w:t>
      </w:r>
      <w:proofErr w:type="gramStart"/>
      <w:r w:rsidRPr="00B66755">
        <w:rPr>
          <w:sz w:val="28"/>
          <w:szCs w:val="28"/>
        </w:rPr>
        <w:t>использует</w:t>
      </w:r>
      <w:proofErr w:type="gramEnd"/>
      <w:r w:rsidRPr="00B66755">
        <w:rPr>
          <w:sz w:val="28"/>
          <w:szCs w:val="28"/>
        </w:rPr>
        <w:t>/не использует раздаточный материал и ТСО</w:t>
      </w:r>
    </w:p>
    <w:p w14:paraId="1D32964A" w14:textId="77777777" w:rsidR="00326719" w:rsidRPr="00B66755" w:rsidRDefault="00326719" w:rsidP="000E0C96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3.3. </w:t>
      </w:r>
      <w:r w:rsidR="000E0C96">
        <w:rPr>
          <w:sz w:val="28"/>
          <w:szCs w:val="28"/>
        </w:rPr>
        <w:tab/>
      </w:r>
      <w:proofErr w:type="spellStart"/>
      <w:r w:rsidRPr="00B66755">
        <w:rPr>
          <w:sz w:val="28"/>
          <w:szCs w:val="28"/>
        </w:rPr>
        <w:t>зонирует</w:t>
      </w:r>
      <w:proofErr w:type="spellEnd"/>
      <w:r w:rsidRPr="00B66755">
        <w:rPr>
          <w:sz w:val="28"/>
          <w:szCs w:val="28"/>
        </w:rPr>
        <w:t xml:space="preserve"> пространство в соответствии с целями и задачами </w:t>
      </w:r>
      <w:r w:rsidR="000E0C96">
        <w:rPr>
          <w:sz w:val="28"/>
          <w:szCs w:val="28"/>
        </w:rPr>
        <w:t>занятия</w:t>
      </w:r>
      <w:r w:rsidRPr="00B66755">
        <w:rPr>
          <w:sz w:val="28"/>
          <w:szCs w:val="28"/>
        </w:rPr>
        <w:t xml:space="preserve"> и эффективно его использует</w:t>
      </w:r>
    </w:p>
    <w:p w14:paraId="38BC6236" w14:textId="77777777" w:rsidR="00FF234E" w:rsidRDefault="00326719" w:rsidP="00BF55E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3.4. </w:t>
      </w:r>
      <w:r w:rsidR="00BF55E4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соблюдает </w:t>
      </w:r>
      <w:r w:rsidR="00FF234E" w:rsidRPr="00FF234E">
        <w:rPr>
          <w:sz w:val="28"/>
          <w:szCs w:val="28"/>
        </w:rPr>
        <w:t>разнообразие организационных форм образовательного процесса</w:t>
      </w:r>
    </w:p>
    <w:p w14:paraId="2E10767A" w14:textId="77777777" w:rsidR="00326719" w:rsidRPr="00B66755" w:rsidRDefault="00326719" w:rsidP="00BF55E4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3.5. </w:t>
      </w:r>
      <w:r w:rsidR="00BF55E4">
        <w:rPr>
          <w:sz w:val="28"/>
          <w:szCs w:val="28"/>
        </w:rPr>
        <w:tab/>
      </w:r>
      <w:r w:rsidRPr="00B66755">
        <w:rPr>
          <w:sz w:val="28"/>
          <w:szCs w:val="28"/>
        </w:rPr>
        <w:t>соблюдает регламент конкурсного испытания</w:t>
      </w:r>
    </w:p>
    <w:p w14:paraId="489DFD63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66755">
        <w:rPr>
          <w:b/>
          <w:bCs/>
          <w:sz w:val="23"/>
          <w:szCs w:val="23"/>
        </w:rPr>
        <w:t xml:space="preserve"> </w:t>
      </w:r>
      <w:r w:rsidR="00AF1F72">
        <w:rPr>
          <w:b/>
          <w:bCs/>
          <w:sz w:val="23"/>
          <w:szCs w:val="23"/>
        </w:rPr>
        <w:tab/>
      </w:r>
      <w:r w:rsidRPr="00B66755">
        <w:rPr>
          <w:bCs/>
          <w:sz w:val="28"/>
          <w:szCs w:val="28"/>
        </w:rPr>
        <w:t>Речевая, коммуникативная культура, личностно-профессиональные качества</w:t>
      </w:r>
    </w:p>
    <w:p w14:paraId="700E9B59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4.1.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устанавливает эмоциональный контакт с </w:t>
      </w:r>
      <w:proofErr w:type="gramStart"/>
      <w:r w:rsidR="00AF1F72">
        <w:rPr>
          <w:sz w:val="28"/>
          <w:szCs w:val="28"/>
        </w:rPr>
        <w:t>обучающимися</w:t>
      </w:r>
      <w:proofErr w:type="gramEnd"/>
    </w:p>
    <w:p w14:paraId="7B6AA41B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4.2.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создает благоприятный психологический климат в работе </w:t>
      </w:r>
      <w:proofErr w:type="gramStart"/>
      <w:r w:rsidRPr="00B66755">
        <w:rPr>
          <w:sz w:val="28"/>
          <w:szCs w:val="28"/>
        </w:rPr>
        <w:t>с</w:t>
      </w:r>
      <w:proofErr w:type="gramEnd"/>
      <w:r w:rsidRPr="00B66755">
        <w:rPr>
          <w:sz w:val="28"/>
          <w:szCs w:val="28"/>
        </w:rPr>
        <w:t xml:space="preserve"> </w:t>
      </w:r>
      <w:r w:rsidR="00AF1F72">
        <w:rPr>
          <w:sz w:val="28"/>
          <w:szCs w:val="28"/>
        </w:rPr>
        <w:t>обучающимися</w:t>
      </w:r>
    </w:p>
    <w:p w14:paraId="4526ACE6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4.3.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>соблюдает этические правила общения</w:t>
      </w:r>
    </w:p>
    <w:p w14:paraId="77C3CE97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4.4.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>не допускает речевых ошибок</w:t>
      </w:r>
    </w:p>
    <w:p w14:paraId="2DD96B4C" w14:textId="77777777" w:rsidR="00AF1F72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4.5.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удерживает в фокусе внимания всех </w:t>
      </w:r>
      <w:r w:rsidR="00AF1F72">
        <w:rPr>
          <w:sz w:val="28"/>
          <w:szCs w:val="28"/>
        </w:rPr>
        <w:t>обучающихся</w:t>
      </w:r>
    </w:p>
    <w:p w14:paraId="08F60094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4.6.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четко, понятно, доступно формулирует вопросы и задания для </w:t>
      </w:r>
      <w:proofErr w:type="gramStart"/>
      <w:r w:rsidR="00AF1F72">
        <w:rPr>
          <w:sz w:val="28"/>
          <w:szCs w:val="28"/>
        </w:rPr>
        <w:t>обучающихся</w:t>
      </w:r>
      <w:proofErr w:type="gramEnd"/>
    </w:p>
    <w:p w14:paraId="6080E98F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4.7. </w:t>
      </w:r>
      <w:r w:rsidR="00AF1F72">
        <w:rPr>
          <w:sz w:val="28"/>
          <w:szCs w:val="28"/>
        </w:rPr>
        <w:tab/>
      </w:r>
      <w:r w:rsidRPr="00B66755">
        <w:rPr>
          <w:sz w:val="28"/>
          <w:szCs w:val="28"/>
        </w:rPr>
        <w:t>демонстрирует эмоциональную устойчивость</w:t>
      </w:r>
    </w:p>
    <w:p w14:paraId="4C8CEAD7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>4.8. демонстрирует индивидуальный стиль профессиональной деятельности</w:t>
      </w:r>
    </w:p>
    <w:p w14:paraId="551A166B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85B17">
        <w:rPr>
          <w:sz w:val="28"/>
          <w:szCs w:val="28"/>
        </w:rPr>
        <w:tab/>
      </w:r>
      <w:r w:rsidRPr="00B66755">
        <w:rPr>
          <w:bCs/>
          <w:sz w:val="28"/>
          <w:szCs w:val="23"/>
        </w:rPr>
        <w:t>Рефлексивная культура (на этапе самоанализа)</w:t>
      </w:r>
    </w:p>
    <w:p w14:paraId="64DAD851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5.1. </w:t>
      </w:r>
      <w:r w:rsidR="00085B17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оценивает результативность проведенного </w:t>
      </w:r>
      <w:r w:rsidR="00085B17">
        <w:rPr>
          <w:sz w:val="28"/>
          <w:szCs w:val="28"/>
        </w:rPr>
        <w:t>занятия</w:t>
      </w:r>
    </w:p>
    <w:p w14:paraId="3AA98646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5.2. </w:t>
      </w:r>
      <w:r w:rsidR="00085B17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делает вывод о том, насколько удалось реализовать цель и задачи </w:t>
      </w:r>
      <w:r w:rsidR="00085B17">
        <w:rPr>
          <w:sz w:val="28"/>
          <w:szCs w:val="28"/>
        </w:rPr>
        <w:t>занятия</w:t>
      </w:r>
    </w:p>
    <w:p w14:paraId="14910605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lastRenderedPageBreak/>
        <w:t xml:space="preserve">5.3. </w:t>
      </w:r>
      <w:r w:rsidR="00085B17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обосновывает корректировку (или отсутствие корректировки) плана </w:t>
      </w:r>
      <w:r w:rsidR="00085B17">
        <w:rPr>
          <w:sz w:val="28"/>
          <w:szCs w:val="28"/>
        </w:rPr>
        <w:t>занятия</w:t>
      </w:r>
      <w:r w:rsidRPr="00B66755">
        <w:rPr>
          <w:sz w:val="28"/>
          <w:szCs w:val="28"/>
        </w:rPr>
        <w:t xml:space="preserve"> в соответствии с условиями его проведения</w:t>
      </w:r>
    </w:p>
    <w:p w14:paraId="1AA0B873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5.4. </w:t>
      </w:r>
      <w:r w:rsidR="00085B17">
        <w:rPr>
          <w:sz w:val="28"/>
          <w:szCs w:val="28"/>
        </w:rPr>
        <w:tab/>
      </w:r>
      <w:r w:rsidRPr="00B66755">
        <w:rPr>
          <w:sz w:val="28"/>
          <w:szCs w:val="28"/>
        </w:rPr>
        <w:t xml:space="preserve">оценивает эффективность своего взаимодействия с </w:t>
      </w:r>
      <w:proofErr w:type="gramStart"/>
      <w:r w:rsidR="00085B17">
        <w:rPr>
          <w:sz w:val="28"/>
          <w:szCs w:val="28"/>
        </w:rPr>
        <w:t>обучающимися</w:t>
      </w:r>
      <w:proofErr w:type="gramEnd"/>
    </w:p>
    <w:p w14:paraId="22D0C3F5" w14:textId="77777777" w:rsidR="00326719" w:rsidRPr="00B66755" w:rsidRDefault="00326719" w:rsidP="00326719">
      <w:pPr>
        <w:pStyle w:val="Default"/>
        <w:ind w:firstLine="567"/>
        <w:jc w:val="both"/>
        <w:rPr>
          <w:sz w:val="28"/>
          <w:szCs w:val="28"/>
        </w:rPr>
      </w:pPr>
      <w:r w:rsidRPr="00B66755">
        <w:rPr>
          <w:sz w:val="28"/>
          <w:szCs w:val="28"/>
        </w:rPr>
        <w:t xml:space="preserve">5.5. </w:t>
      </w:r>
      <w:r w:rsidR="00085B17">
        <w:rPr>
          <w:sz w:val="28"/>
          <w:szCs w:val="28"/>
        </w:rPr>
        <w:tab/>
      </w:r>
      <w:r w:rsidRPr="00B66755">
        <w:rPr>
          <w:sz w:val="28"/>
          <w:szCs w:val="28"/>
        </w:rPr>
        <w:t>конкретно, точно и ясно отвечает на вопросы жюри</w:t>
      </w:r>
    </w:p>
    <w:p w14:paraId="7E0BF6CD" w14:textId="77777777" w:rsidR="00884837" w:rsidRDefault="00884837" w:rsidP="002D7335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14:paraId="2C080285" w14:textId="62913CBF" w:rsidR="00C119A3" w:rsidRPr="00C119A3" w:rsidRDefault="00C119A3" w:rsidP="00C119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="00890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очный</w:t>
      </w:r>
      <w:r w:rsidRPr="00C11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тур Конкурса</w:t>
      </w:r>
    </w:p>
    <w:p w14:paraId="533CFE14" w14:textId="77777777" w:rsidR="005B189F" w:rsidRDefault="005B189F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FB5239" w14:textId="0350C9A9" w:rsidR="005B189F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color w:val="000000"/>
          <w:sz w:val="28"/>
          <w:szCs w:val="28"/>
        </w:rPr>
        <w:t xml:space="preserve">Второй </w:t>
      </w:r>
      <w:r w:rsidR="0089052D">
        <w:rPr>
          <w:rFonts w:ascii="Times New Roman" w:hAnsi="Times New Roman" w:cs="Times New Roman"/>
          <w:color w:val="000000"/>
          <w:sz w:val="28"/>
          <w:szCs w:val="28"/>
        </w:rPr>
        <w:t>очный</w:t>
      </w:r>
      <w:r w:rsidRPr="00C119A3">
        <w:rPr>
          <w:rFonts w:ascii="Times New Roman" w:hAnsi="Times New Roman" w:cs="Times New Roman"/>
          <w:color w:val="000000"/>
          <w:sz w:val="28"/>
          <w:szCs w:val="28"/>
        </w:rPr>
        <w:t xml:space="preserve"> тур Конкурса включает </w:t>
      </w:r>
      <w:r w:rsidR="005B189F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Pr="00C119A3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</w:t>
      </w:r>
      <w:r w:rsidR="005B189F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C119A3">
        <w:rPr>
          <w:rFonts w:ascii="Times New Roman" w:hAnsi="Times New Roman" w:cs="Times New Roman"/>
          <w:color w:val="000000"/>
          <w:sz w:val="28"/>
          <w:szCs w:val="28"/>
        </w:rPr>
        <w:t xml:space="preserve"> испытани</w:t>
      </w:r>
      <w:r w:rsidR="005B189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119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1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«Мастер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-класс</w:t>
      </w:r>
      <w:r w:rsidRPr="00C11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5B18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6AE96B67" w14:textId="288E35E4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Конкурсное испытание «Мастер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-класс</w:t>
      </w:r>
      <w:r w:rsidRPr="00C11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7CA3898" w14:textId="77777777" w:rsidR="00837C09" w:rsidRPr="00837C09" w:rsidRDefault="00837C09" w:rsidP="00837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7C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837C09">
        <w:rPr>
          <w:rFonts w:ascii="Times New Roman" w:hAnsi="Times New Roman" w:cs="Times New Roman"/>
          <w:bCs/>
          <w:color w:val="000000"/>
          <w:sz w:val="28"/>
          <w:szCs w:val="28"/>
        </w:rPr>
        <w:t>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14:paraId="43E9E188" w14:textId="3E0351B6" w:rsidR="00837C09" w:rsidRPr="002E2378" w:rsidRDefault="00837C09" w:rsidP="00837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378">
        <w:rPr>
          <w:rFonts w:ascii="Times New Roman" w:hAnsi="Times New Roman" w:cs="Times New Roman"/>
          <w:b/>
          <w:bCs/>
          <w:sz w:val="28"/>
          <w:szCs w:val="28"/>
        </w:rPr>
        <w:t>Формат</w:t>
      </w:r>
      <w:r w:rsidRPr="002E2378">
        <w:rPr>
          <w:rFonts w:ascii="Times New Roman" w:hAnsi="Times New Roman" w:cs="Times New Roman"/>
          <w:bCs/>
          <w:sz w:val="28"/>
          <w:szCs w:val="28"/>
        </w:rPr>
        <w:t>:</w:t>
      </w:r>
      <w:r w:rsidRPr="002E2378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="0089052D">
        <w:rPr>
          <w:rFonts w:ascii="Times New Roman" w:hAnsi="Times New Roman" w:cs="Times New Roman"/>
          <w:sz w:val="28"/>
          <w:szCs w:val="28"/>
        </w:rPr>
        <w:t>е</w:t>
      </w:r>
      <w:r w:rsidRPr="002E2378">
        <w:rPr>
          <w:rFonts w:ascii="Times New Roman" w:hAnsi="Times New Roman" w:cs="Times New Roman"/>
          <w:sz w:val="28"/>
          <w:szCs w:val="28"/>
        </w:rPr>
        <w:t xml:space="preserve">, демонстрирующее способы профессиональной деятельности, доказавшие свою эффективность в практической работе конкурсанта. Тему, форму проведения мастер-класса, наличие </w:t>
      </w:r>
      <w:proofErr w:type="gramStart"/>
      <w:r w:rsidRPr="002E2378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2E2378">
        <w:rPr>
          <w:rFonts w:ascii="Times New Roman" w:hAnsi="Times New Roman" w:cs="Times New Roman"/>
          <w:sz w:val="28"/>
          <w:szCs w:val="28"/>
        </w:rPr>
        <w:t xml:space="preserve"> и ее количественный состав (при необходимости) конкурс</w:t>
      </w:r>
      <w:r w:rsidR="002E2378">
        <w:rPr>
          <w:rFonts w:ascii="Times New Roman" w:hAnsi="Times New Roman" w:cs="Times New Roman"/>
          <w:sz w:val="28"/>
          <w:szCs w:val="28"/>
        </w:rPr>
        <w:t>анты определяют самостоятельно.</w:t>
      </w:r>
      <w:r w:rsidR="0089052D">
        <w:rPr>
          <w:rFonts w:ascii="Times New Roman" w:hAnsi="Times New Roman" w:cs="Times New Roman"/>
          <w:sz w:val="28"/>
          <w:szCs w:val="28"/>
        </w:rPr>
        <w:t xml:space="preserve"> </w:t>
      </w:r>
      <w:r w:rsidR="0089052D">
        <w:rPr>
          <w:rFonts w:ascii="Times New Roman" w:eastAsia="Times New Roman" w:hAnsi="Times New Roman" w:cs="Times New Roman"/>
          <w:sz w:val="28"/>
          <w:szCs w:val="28"/>
        </w:rPr>
        <w:t>Последовательность выступлений конкурсантов определяется жеребьевкой, проводимой после объявления результатов первого очного тура.</w:t>
      </w:r>
    </w:p>
    <w:p w14:paraId="7E7DEEBA" w14:textId="6F1DA978" w:rsidR="00837C09" w:rsidRPr="002E2378" w:rsidRDefault="00837C09" w:rsidP="00837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378">
        <w:rPr>
          <w:rFonts w:ascii="Times New Roman" w:hAnsi="Times New Roman" w:cs="Times New Roman"/>
          <w:sz w:val="28"/>
          <w:szCs w:val="28"/>
        </w:rPr>
        <w:t xml:space="preserve">Регламент: мастер-класс ‒ 20 минут, </w:t>
      </w:r>
      <w:r w:rsidR="002E2378">
        <w:rPr>
          <w:rFonts w:ascii="Times New Roman" w:hAnsi="Times New Roman" w:cs="Times New Roman"/>
          <w:sz w:val="28"/>
          <w:szCs w:val="28"/>
        </w:rPr>
        <w:t>самоанализ мастер-класса</w:t>
      </w:r>
      <w:r w:rsidRPr="002E2378">
        <w:rPr>
          <w:rFonts w:ascii="Times New Roman" w:hAnsi="Times New Roman" w:cs="Times New Roman"/>
          <w:sz w:val="28"/>
          <w:szCs w:val="28"/>
        </w:rPr>
        <w:t xml:space="preserve"> ‒ 10 минут. </w:t>
      </w:r>
    </w:p>
    <w:p w14:paraId="403C4AFC" w14:textId="77777777" w:rsidR="00837C09" w:rsidRPr="00837C09" w:rsidRDefault="00837C09" w:rsidP="00837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7C09">
        <w:rPr>
          <w:rFonts w:ascii="Times New Roman" w:hAnsi="Times New Roman" w:cs="Times New Roman"/>
          <w:bCs/>
          <w:color w:val="000000"/>
          <w:sz w:val="28"/>
          <w:szCs w:val="28"/>
        </w:rPr>
        <w:t>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«Мастер-класс» – 40 баллов.</w:t>
      </w:r>
    </w:p>
    <w:p w14:paraId="6415714C" w14:textId="2062861F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9A3">
        <w:rPr>
          <w:rFonts w:ascii="Times New Roman" w:hAnsi="Times New Roman" w:cs="Times New Roman"/>
          <w:b/>
          <w:sz w:val="28"/>
          <w:szCs w:val="28"/>
        </w:rPr>
        <w:t>Критерии и показатели критериев оценивания конкурсного испытания «Мастер</w:t>
      </w:r>
      <w:r w:rsidR="00837C09">
        <w:rPr>
          <w:rFonts w:ascii="Times New Roman" w:hAnsi="Times New Roman" w:cs="Times New Roman"/>
          <w:b/>
          <w:sz w:val="28"/>
          <w:szCs w:val="28"/>
        </w:rPr>
        <w:t>-класс</w:t>
      </w:r>
      <w:r w:rsidRPr="00C119A3">
        <w:rPr>
          <w:rFonts w:ascii="Times New Roman" w:hAnsi="Times New Roman" w:cs="Times New Roman"/>
          <w:b/>
          <w:sz w:val="28"/>
          <w:szCs w:val="28"/>
        </w:rPr>
        <w:t>»</w:t>
      </w:r>
      <w:r w:rsidR="008905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A862F4" w14:textId="77777777" w:rsidR="00C119A3" w:rsidRPr="00C119A3" w:rsidRDefault="009B138B" w:rsidP="00C119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C119A3"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и методическая обоснованность представленного опыта </w:t>
      </w:r>
    </w:p>
    <w:p w14:paraId="47E8E529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9B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обосновывает значимость демонстрируемого опыта для достижения целей </w:t>
      </w:r>
      <w:r w:rsidR="00674008"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профессиональной деятельности</w:t>
      </w:r>
    </w:p>
    <w:p w14:paraId="4CAC2A6A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9B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формулирует цель и задачи демонстрируемого опыта</w:t>
      </w:r>
    </w:p>
    <w:p w14:paraId="03E3FA28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1.3. обосновывает педагогическую эффективность и результативность демонстрируемого опыта</w:t>
      </w:r>
    </w:p>
    <w:p w14:paraId="5C00753F" w14:textId="77777777" w:rsidR="00674008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устанавливает связь демонстрируемого опыта с </w:t>
      </w:r>
      <w:r w:rsidR="00674008" w:rsidRPr="00674008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</w:t>
      </w:r>
      <w:r w:rsidR="00674008">
        <w:rPr>
          <w:rFonts w:ascii="Times New Roman" w:hAnsi="Times New Roman" w:cs="Times New Roman"/>
          <w:bCs/>
          <w:color w:val="000000"/>
          <w:sz w:val="28"/>
          <w:szCs w:val="28"/>
        </w:rPr>
        <w:t>ми</w:t>
      </w:r>
      <w:r w:rsidR="00674008" w:rsidRPr="006740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правовы</w:t>
      </w:r>
      <w:r w:rsidR="00674008">
        <w:rPr>
          <w:rFonts w:ascii="Times New Roman" w:hAnsi="Times New Roman" w:cs="Times New Roman"/>
          <w:bCs/>
          <w:color w:val="000000"/>
          <w:sz w:val="28"/>
          <w:szCs w:val="28"/>
        </w:rPr>
        <w:t>ми документами</w:t>
      </w:r>
    </w:p>
    <w:p w14:paraId="189ECBE1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9B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Образовательный потенциал мастер-класса</w:t>
      </w:r>
    </w:p>
    <w:p w14:paraId="1F002FFC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2.1. акцентирует внимание на ценностных, развивающих и воспитательных эффектах представляемого опыта</w:t>
      </w:r>
    </w:p>
    <w:p w14:paraId="653DA7B1" w14:textId="77777777" w:rsidR="00C119A3" w:rsidRPr="00C119A3" w:rsidRDefault="00C119A3" w:rsidP="006740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2.2.</w:t>
      </w:r>
      <w:r w:rsidR="009B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9B13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</w:t>
      </w:r>
      <w:r w:rsidR="009B138B">
        <w:rPr>
          <w:rFonts w:ascii="Times New Roman" w:hAnsi="Times New Roman" w:cs="Times New Roman"/>
          <w:bCs/>
          <w:color w:val="000000"/>
          <w:sz w:val="28"/>
          <w:szCs w:val="28"/>
        </w:rPr>
        <w:t>т результативность используемых педагогических методов, приемов, техник</w:t>
      </w:r>
    </w:p>
    <w:p w14:paraId="095726A4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</w:t>
      </w:r>
      <w:r w:rsidR="008113C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обозначает возможность тиражирования опыта в практике </w:t>
      </w:r>
    </w:p>
    <w:p w14:paraId="6F722649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 </w:t>
      </w:r>
      <w:r w:rsidR="008113C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обозначает особенности реализации представляемого опыта</w:t>
      </w:r>
    </w:p>
    <w:p w14:paraId="0933AE04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2.5. предлагает конкретные рекомендации по использованию демонстрируем</w:t>
      </w:r>
      <w:r w:rsidR="008113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ых методов,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приемов</w:t>
      </w:r>
      <w:r w:rsidR="008113C0">
        <w:rPr>
          <w:rFonts w:ascii="Times New Roman" w:hAnsi="Times New Roman" w:cs="Times New Roman"/>
          <w:bCs/>
          <w:color w:val="000000"/>
          <w:sz w:val="28"/>
          <w:szCs w:val="28"/>
        </w:rPr>
        <w:t>, техник</w:t>
      </w:r>
    </w:p>
    <w:p w14:paraId="1EA78DB9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2.6. </w:t>
      </w:r>
      <w:r w:rsidR="008113C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демонстрирует широкий набор </w:t>
      </w:r>
      <w:r w:rsidR="008113C0" w:rsidRPr="008113C0">
        <w:rPr>
          <w:rFonts w:ascii="Times New Roman" w:hAnsi="Times New Roman" w:cs="Times New Roman"/>
          <w:bCs/>
          <w:color w:val="000000"/>
          <w:sz w:val="28"/>
          <w:szCs w:val="28"/>
        </w:rPr>
        <w:t>методов, приемов, техник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активизации профессиональной аудитории</w:t>
      </w:r>
    </w:p>
    <w:p w14:paraId="1CF4A383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="008113C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демонстрирует комплексность применения </w:t>
      </w:r>
      <w:r w:rsidR="008113C0" w:rsidRPr="008113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методов, приемов, техник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решения поставленной в мастер-классе проблемы/задачи</w:t>
      </w:r>
    </w:p>
    <w:p w14:paraId="70319FFE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2.8.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вызывает профессиональный интерес аудитории </w:t>
      </w:r>
    </w:p>
    <w:p w14:paraId="3AD3D773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Организационная, информационная и коммуникативная культура</w:t>
      </w:r>
    </w:p>
    <w:p w14:paraId="6BFD1A23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демонстрирует способность передать способы педагогической деятельности</w:t>
      </w:r>
    </w:p>
    <w:p w14:paraId="67E095DE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3.2.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использует оптимальные объем и содержание информации</w:t>
      </w:r>
    </w:p>
    <w:p w14:paraId="2DE247E1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3.3.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использует различные способы структурирования и представления информации</w:t>
      </w:r>
    </w:p>
    <w:p w14:paraId="5CEC6199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3.4.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обосновывает новизну представляемого опыта педагогической работы</w:t>
      </w:r>
    </w:p>
    <w:p w14:paraId="736902C5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точно и корректно использует профессиональную терминологию, не допускает речевых ошибок</w:t>
      </w:r>
    </w:p>
    <w:p w14:paraId="1E9C37C1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3.6.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обеспечивает четкую структуру и хронометраж мастер-класса</w:t>
      </w:r>
    </w:p>
    <w:p w14:paraId="6A13A813" w14:textId="77777777" w:rsidR="00C119A3" w:rsidRP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3.7.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оптимально использует ИКТ и средства наглядности</w:t>
      </w:r>
    </w:p>
    <w:p w14:paraId="0F23CD41" w14:textId="77777777" w:rsidR="00C119A3" w:rsidRDefault="00C119A3" w:rsidP="00C11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3.8. </w:t>
      </w:r>
      <w:r w:rsidR="0049542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демонстрирует умение сочетать интерактивные формы презентации педагогического опыта.</w:t>
      </w:r>
    </w:p>
    <w:sectPr w:rsidR="00C119A3" w:rsidSect="00E341E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5BFAE" w14:textId="77777777" w:rsidR="00A83D82" w:rsidRDefault="00A83D82" w:rsidP="0081162F">
      <w:pPr>
        <w:spacing w:after="0" w:line="240" w:lineRule="auto"/>
      </w:pPr>
      <w:r>
        <w:separator/>
      </w:r>
    </w:p>
  </w:endnote>
  <w:endnote w:type="continuationSeparator" w:id="0">
    <w:p w14:paraId="5078EB58" w14:textId="77777777" w:rsidR="00A83D82" w:rsidRDefault="00A83D82" w:rsidP="0081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E5DFA" w14:textId="77777777" w:rsidR="00A83D82" w:rsidRDefault="00A83D82" w:rsidP="0081162F">
      <w:pPr>
        <w:spacing w:after="0" w:line="240" w:lineRule="auto"/>
      </w:pPr>
      <w:r>
        <w:separator/>
      </w:r>
    </w:p>
  </w:footnote>
  <w:footnote w:type="continuationSeparator" w:id="0">
    <w:p w14:paraId="50F34AD3" w14:textId="77777777" w:rsidR="00A83D82" w:rsidRDefault="00A83D82" w:rsidP="0081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1110"/>
      <w:docPartObj>
        <w:docPartGallery w:val="Page Numbers (Top of Page)"/>
        <w:docPartUnique/>
      </w:docPartObj>
    </w:sdtPr>
    <w:sdtEndPr/>
    <w:sdtContent>
      <w:p w14:paraId="5C798BE4" w14:textId="02D17DEF" w:rsidR="00E341EC" w:rsidRDefault="00E341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E4D">
          <w:rPr>
            <w:noProof/>
          </w:rPr>
          <w:t>1</w:t>
        </w:r>
        <w:r>
          <w:fldChar w:fldCharType="end"/>
        </w:r>
      </w:p>
    </w:sdtContent>
  </w:sdt>
  <w:p w14:paraId="4649BBBA" w14:textId="77777777" w:rsidR="0081162F" w:rsidRDefault="008116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655261"/>
      <w:docPartObj>
        <w:docPartGallery w:val="Page Numbers (Top of Page)"/>
        <w:docPartUnique/>
      </w:docPartObj>
    </w:sdtPr>
    <w:sdtEndPr/>
    <w:sdtContent>
      <w:p w14:paraId="2764E06C" w14:textId="77777777" w:rsidR="00C773EC" w:rsidRDefault="00C773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4026147" w14:textId="77777777" w:rsidR="0081162F" w:rsidRDefault="008116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F8087"/>
    <w:multiLevelType w:val="hybridMultilevel"/>
    <w:tmpl w:val="65EB5B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BBE263"/>
    <w:multiLevelType w:val="hybridMultilevel"/>
    <w:tmpl w:val="BD69A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AD7B42"/>
    <w:multiLevelType w:val="multilevel"/>
    <w:tmpl w:val="CFEAE9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5">
    <w:nsid w:val="290855B9"/>
    <w:multiLevelType w:val="multilevel"/>
    <w:tmpl w:val="EA741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C0F0843"/>
    <w:multiLevelType w:val="multilevel"/>
    <w:tmpl w:val="76447D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7">
    <w:nsid w:val="2D653679"/>
    <w:multiLevelType w:val="multilevel"/>
    <w:tmpl w:val="DAF806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8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CF97B86"/>
    <w:multiLevelType w:val="hybridMultilevel"/>
    <w:tmpl w:val="3E583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94196"/>
    <w:multiLevelType w:val="hybridMultilevel"/>
    <w:tmpl w:val="F1BC4DF0"/>
    <w:lvl w:ilvl="0" w:tplc="7058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167F4C"/>
    <w:multiLevelType w:val="hybridMultilevel"/>
    <w:tmpl w:val="48CE8764"/>
    <w:lvl w:ilvl="0" w:tplc="1A546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6"/>
    <w:rsid w:val="00025EE9"/>
    <w:rsid w:val="00051BAC"/>
    <w:rsid w:val="00063FDD"/>
    <w:rsid w:val="00074345"/>
    <w:rsid w:val="000770EF"/>
    <w:rsid w:val="00085B17"/>
    <w:rsid w:val="00093E53"/>
    <w:rsid w:val="000A5537"/>
    <w:rsid w:val="000C0462"/>
    <w:rsid w:val="000D7B68"/>
    <w:rsid w:val="000E0C96"/>
    <w:rsid w:val="000E236F"/>
    <w:rsid w:val="0013703D"/>
    <w:rsid w:val="0015429E"/>
    <w:rsid w:val="001B62F0"/>
    <w:rsid w:val="001C0B95"/>
    <w:rsid w:val="001C5588"/>
    <w:rsid w:val="001D0016"/>
    <w:rsid w:val="001D410A"/>
    <w:rsid w:val="00213DCD"/>
    <w:rsid w:val="00252C9C"/>
    <w:rsid w:val="002579E1"/>
    <w:rsid w:val="002912B7"/>
    <w:rsid w:val="00295ED5"/>
    <w:rsid w:val="002D223F"/>
    <w:rsid w:val="002D7335"/>
    <w:rsid w:val="002E2378"/>
    <w:rsid w:val="00304AB3"/>
    <w:rsid w:val="0032576E"/>
    <w:rsid w:val="00326719"/>
    <w:rsid w:val="00383F8F"/>
    <w:rsid w:val="003A7F29"/>
    <w:rsid w:val="003B6785"/>
    <w:rsid w:val="003F4944"/>
    <w:rsid w:val="00451930"/>
    <w:rsid w:val="0048497F"/>
    <w:rsid w:val="00491D5B"/>
    <w:rsid w:val="00495421"/>
    <w:rsid w:val="004A52E3"/>
    <w:rsid w:val="004D7C72"/>
    <w:rsid w:val="004F3DF6"/>
    <w:rsid w:val="00533A0A"/>
    <w:rsid w:val="00543F93"/>
    <w:rsid w:val="00593A9F"/>
    <w:rsid w:val="005A262D"/>
    <w:rsid w:val="005A6A66"/>
    <w:rsid w:val="005B189F"/>
    <w:rsid w:val="005B6085"/>
    <w:rsid w:val="006007C5"/>
    <w:rsid w:val="006205FD"/>
    <w:rsid w:val="00620616"/>
    <w:rsid w:val="00674008"/>
    <w:rsid w:val="006745D0"/>
    <w:rsid w:val="0071303A"/>
    <w:rsid w:val="00727E60"/>
    <w:rsid w:val="00732082"/>
    <w:rsid w:val="00735F94"/>
    <w:rsid w:val="00755F57"/>
    <w:rsid w:val="00783CF2"/>
    <w:rsid w:val="007C403E"/>
    <w:rsid w:val="007F7188"/>
    <w:rsid w:val="00806CC1"/>
    <w:rsid w:val="00807BE3"/>
    <w:rsid w:val="008113C0"/>
    <w:rsid w:val="0081162F"/>
    <w:rsid w:val="008217BE"/>
    <w:rsid w:val="00837C09"/>
    <w:rsid w:val="008473FF"/>
    <w:rsid w:val="00847FDD"/>
    <w:rsid w:val="00864FF4"/>
    <w:rsid w:val="00884837"/>
    <w:rsid w:val="008856D7"/>
    <w:rsid w:val="0089052D"/>
    <w:rsid w:val="00893107"/>
    <w:rsid w:val="008D12C9"/>
    <w:rsid w:val="00913F3B"/>
    <w:rsid w:val="009419CA"/>
    <w:rsid w:val="00982502"/>
    <w:rsid w:val="0098255E"/>
    <w:rsid w:val="009903D5"/>
    <w:rsid w:val="009B138B"/>
    <w:rsid w:val="00A0147B"/>
    <w:rsid w:val="00A30BBD"/>
    <w:rsid w:val="00A418F9"/>
    <w:rsid w:val="00A770ED"/>
    <w:rsid w:val="00A83D82"/>
    <w:rsid w:val="00AC3DC6"/>
    <w:rsid w:val="00AE4C29"/>
    <w:rsid w:val="00AF1F72"/>
    <w:rsid w:val="00B13FC4"/>
    <w:rsid w:val="00B221F6"/>
    <w:rsid w:val="00B32DED"/>
    <w:rsid w:val="00B55F6C"/>
    <w:rsid w:val="00BA4230"/>
    <w:rsid w:val="00BE4B74"/>
    <w:rsid w:val="00BF55E4"/>
    <w:rsid w:val="00BF5EF0"/>
    <w:rsid w:val="00C04B5B"/>
    <w:rsid w:val="00C119A3"/>
    <w:rsid w:val="00C20F84"/>
    <w:rsid w:val="00C2104B"/>
    <w:rsid w:val="00C24E28"/>
    <w:rsid w:val="00C773EC"/>
    <w:rsid w:val="00C861C9"/>
    <w:rsid w:val="00CA7FD1"/>
    <w:rsid w:val="00CC6941"/>
    <w:rsid w:val="00CD38A8"/>
    <w:rsid w:val="00CD7FA4"/>
    <w:rsid w:val="00D06FF5"/>
    <w:rsid w:val="00D30024"/>
    <w:rsid w:val="00D34CB9"/>
    <w:rsid w:val="00D377C8"/>
    <w:rsid w:val="00D51752"/>
    <w:rsid w:val="00D531DE"/>
    <w:rsid w:val="00D61965"/>
    <w:rsid w:val="00D86A17"/>
    <w:rsid w:val="00DA2A6B"/>
    <w:rsid w:val="00E067DF"/>
    <w:rsid w:val="00E16D5C"/>
    <w:rsid w:val="00E20581"/>
    <w:rsid w:val="00E30D71"/>
    <w:rsid w:val="00E341EC"/>
    <w:rsid w:val="00E45ABA"/>
    <w:rsid w:val="00E71F3C"/>
    <w:rsid w:val="00E74C82"/>
    <w:rsid w:val="00F25E4D"/>
    <w:rsid w:val="00F40A0D"/>
    <w:rsid w:val="00F551C9"/>
    <w:rsid w:val="00F9709E"/>
    <w:rsid w:val="00FA56B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3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62F"/>
  </w:style>
  <w:style w:type="paragraph" w:styleId="a6">
    <w:name w:val="footer"/>
    <w:basedOn w:val="a"/>
    <w:link w:val="a7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62F"/>
  </w:style>
  <w:style w:type="paragraph" w:styleId="a8">
    <w:name w:val="Balloon Text"/>
    <w:basedOn w:val="a"/>
    <w:link w:val="a9"/>
    <w:uiPriority w:val="99"/>
    <w:semiHidden/>
    <w:unhideWhenUsed/>
    <w:rsid w:val="00C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8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D22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C6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62F"/>
  </w:style>
  <w:style w:type="paragraph" w:styleId="a6">
    <w:name w:val="footer"/>
    <w:basedOn w:val="a"/>
    <w:link w:val="a7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62F"/>
  </w:style>
  <w:style w:type="paragraph" w:styleId="a8">
    <w:name w:val="Balloon Text"/>
    <w:basedOn w:val="a"/>
    <w:link w:val="a9"/>
    <w:uiPriority w:val="99"/>
    <w:semiHidden/>
    <w:unhideWhenUsed/>
    <w:rsid w:val="00C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8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D22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C6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019D-BC87-4C91-8739-0A4F639B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Жигульская</cp:lastModifiedBy>
  <cp:revision>19</cp:revision>
  <cp:lastPrinted>2020-03-02T08:34:00Z</cp:lastPrinted>
  <dcterms:created xsi:type="dcterms:W3CDTF">2022-03-15T11:06:00Z</dcterms:created>
  <dcterms:modified xsi:type="dcterms:W3CDTF">2023-10-12T04:16:00Z</dcterms:modified>
</cp:coreProperties>
</file>