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26" w:rsidRPr="009F74A3" w:rsidRDefault="00A05EBC" w:rsidP="00FC4870">
      <w:pPr>
        <w:jc w:val="both"/>
        <w:rPr>
          <w:sz w:val="28"/>
          <w:szCs w:val="28"/>
        </w:rPr>
      </w:pPr>
      <w:r w:rsidRPr="009F74A3">
        <w:rPr>
          <w:sz w:val="28"/>
          <w:szCs w:val="28"/>
        </w:rPr>
        <w:t xml:space="preserve">         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827"/>
        <w:gridCol w:w="1985"/>
        <w:gridCol w:w="567"/>
      </w:tblGrid>
      <w:tr w:rsidR="00760426" w:rsidRPr="00760426" w:rsidTr="00907FA8">
        <w:trPr>
          <w:trHeight w:val="426"/>
        </w:trPr>
        <w:tc>
          <w:tcPr>
            <w:tcW w:w="9356" w:type="dxa"/>
            <w:gridSpan w:val="5"/>
          </w:tcPr>
          <w:p w:rsidR="00760426" w:rsidRPr="00760426" w:rsidRDefault="00760426" w:rsidP="00760426">
            <w:pPr>
              <w:widowControl w:val="0"/>
              <w:spacing w:before="40" w:line="259" w:lineRule="auto"/>
              <w:jc w:val="center"/>
              <w:rPr>
                <w:snapToGrid w:val="0"/>
              </w:rPr>
            </w:pPr>
            <w:r w:rsidRPr="00760426">
              <w:t>РОССИЙСКАЯ ФЕДЕРАЦИЯ</w:t>
            </w:r>
          </w:p>
        </w:tc>
      </w:tr>
      <w:tr w:rsidR="00760426" w:rsidRPr="00760426" w:rsidTr="00907FA8">
        <w:trPr>
          <w:trHeight w:val="1259"/>
        </w:trPr>
        <w:tc>
          <w:tcPr>
            <w:tcW w:w="9356" w:type="dxa"/>
            <w:gridSpan w:val="5"/>
          </w:tcPr>
          <w:p w:rsidR="00760426" w:rsidRPr="00760426" w:rsidRDefault="00760426" w:rsidP="00760426">
            <w:pPr>
              <w:jc w:val="center"/>
              <w:rPr>
                <w:b/>
                <w:sz w:val="10"/>
                <w:szCs w:val="10"/>
              </w:rPr>
            </w:pPr>
          </w:p>
          <w:p w:rsidR="00760426" w:rsidRPr="00760426" w:rsidRDefault="00760426" w:rsidP="00760426">
            <w:pPr>
              <w:jc w:val="center"/>
              <w:rPr>
                <w:b/>
                <w:bCs/>
              </w:rPr>
            </w:pPr>
            <w:r w:rsidRPr="00760426">
              <w:rPr>
                <w:b/>
                <w:bCs/>
              </w:rPr>
              <w:t>МУНИЦИПАЛЬНОЕ УЧРЕЖДЕНИЕ ОТДЕЛ ОБРАЗОВАНИЯ АДМИНИСТРАЦИИ СЕРЫШЕВСКОГО РАЙОНА АМУРСКОЙ ОБЛАСТИ</w:t>
            </w:r>
          </w:p>
          <w:p w:rsidR="00760426" w:rsidRPr="00760426" w:rsidRDefault="00760426" w:rsidP="00760426">
            <w:pPr>
              <w:keepNext/>
              <w:spacing w:before="240" w:after="60"/>
              <w:jc w:val="center"/>
              <w:outlineLvl w:val="0"/>
              <w:rPr>
                <w:b/>
                <w:bCs/>
                <w:kern w:val="32"/>
                <w:sz w:val="36"/>
                <w:szCs w:val="36"/>
              </w:rPr>
            </w:pPr>
            <w:r w:rsidRPr="00760426">
              <w:rPr>
                <w:b/>
                <w:bCs/>
                <w:kern w:val="32"/>
                <w:sz w:val="36"/>
                <w:szCs w:val="36"/>
              </w:rPr>
              <w:t>ПРИКАЗ</w:t>
            </w:r>
          </w:p>
          <w:p w:rsidR="00760426" w:rsidRPr="00760426" w:rsidRDefault="00760426" w:rsidP="00760426">
            <w:pPr>
              <w:widowControl w:val="0"/>
              <w:spacing w:line="259" w:lineRule="auto"/>
              <w:jc w:val="center"/>
              <w:rPr>
                <w:b/>
                <w:snapToGrid w:val="0"/>
                <w:sz w:val="10"/>
                <w:szCs w:val="20"/>
              </w:rPr>
            </w:pPr>
          </w:p>
        </w:tc>
      </w:tr>
      <w:tr w:rsidR="00760426" w:rsidRPr="00760426" w:rsidTr="00907FA8">
        <w:trPr>
          <w:trHeight w:val="467"/>
        </w:trPr>
        <w:tc>
          <w:tcPr>
            <w:tcW w:w="567" w:type="dxa"/>
            <w:vAlign w:val="bottom"/>
          </w:tcPr>
          <w:p w:rsidR="00760426" w:rsidRPr="00760426" w:rsidRDefault="00760426" w:rsidP="00760426">
            <w:pPr>
              <w:tabs>
                <w:tab w:val="left" w:pos="102"/>
                <w:tab w:val="left" w:pos="487"/>
              </w:tabs>
              <w:ind w:left="527" w:right="196"/>
              <w:jc w:val="center"/>
              <w:rPr>
                <w:sz w:val="28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426" w:rsidRPr="00760426" w:rsidRDefault="00760426" w:rsidP="00F913B9">
            <w:pPr>
              <w:ind w:right="196"/>
              <w:rPr>
                <w:bCs/>
                <w:sz w:val="28"/>
                <w:szCs w:val="20"/>
              </w:rPr>
            </w:pPr>
            <w:r w:rsidRPr="00760426">
              <w:rPr>
                <w:sz w:val="28"/>
                <w:szCs w:val="20"/>
              </w:rPr>
              <w:t xml:space="preserve"> </w:t>
            </w:r>
            <w:r w:rsidR="0046748A">
              <w:rPr>
                <w:sz w:val="28"/>
                <w:szCs w:val="20"/>
              </w:rPr>
              <w:t>25</w:t>
            </w:r>
            <w:r w:rsidR="004C510C">
              <w:rPr>
                <w:sz w:val="28"/>
                <w:szCs w:val="20"/>
              </w:rPr>
              <w:t>.05.2020</w:t>
            </w:r>
          </w:p>
        </w:tc>
        <w:tc>
          <w:tcPr>
            <w:tcW w:w="3827" w:type="dxa"/>
            <w:vAlign w:val="bottom"/>
          </w:tcPr>
          <w:p w:rsidR="00760426" w:rsidRPr="00760426" w:rsidRDefault="00760426" w:rsidP="00760426">
            <w:pPr>
              <w:ind w:right="102"/>
              <w:jc w:val="center"/>
              <w:rPr>
                <w:sz w:val="28"/>
                <w:szCs w:val="20"/>
              </w:rPr>
            </w:pPr>
            <w:r w:rsidRPr="00760426">
              <w:rPr>
                <w:sz w:val="28"/>
                <w:szCs w:val="20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426" w:rsidRPr="00760426" w:rsidRDefault="006F14AC" w:rsidP="00760426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209</w:t>
            </w:r>
          </w:p>
        </w:tc>
        <w:tc>
          <w:tcPr>
            <w:tcW w:w="567" w:type="dxa"/>
            <w:vAlign w:val="bottom"/>
          </w:tcPr>
          <w:p w:rsidR="00760426" w:rsidRPr="00760426" w:rsidRDefault="00760426" w:rsidP="00760426">
            <w:pPr>
              <w:jc w:val="center"/>
              <w:rPr>
                <w:sz w:val="28"/>
                <w:szCs w:val="20"/>
              </w:rPr>
            </w:pPr>
          </w:p>
        </w:tc>
      </w:tr>
      <w:tr w:rsidR="00760426" w:rsidRPr="00760426" w:rsidTr="00907FA8">
        <w:trPr>
          <w:trHeight w:val="577"/>
        </w:trPr>
        <w:tc>
          <w:tcPr>
            <w:tcW w:w="9356" w:type="dxa"/>
            <w:gridSpan w:val="5"/>
          </w:tcPr>
          <w:p w:rsidR="00760426" w:rsidRPr="00760426" w:rsidRDefault="00760426" w:rsidP="00760426">
            <w:pPr>
              <w:jc w:val="center"/>
              <w:rPr>
                <w:sz w:val="16"/>
                <w:szCs w:val="16"/>
              </w:rPr>
            </w:pPr>
          </w:p>
          <w:p w:rsidR="00760426" w:rsidRPr="00760426" w:rsidRDefault="00760426" w:rsidP="00760426">
            <w:pPr>
              <w:jc w:val="center"/>
            </w:pPr>
            <w:proofErr w:type="spellStart"/>
            <w:r w:rsidRPr="00760426">
              <w:rPr>
                <w:sz w:val="22"/>
                <w:szCs w:val="22"/>
              </w:rPr>
              <w:t>пгт</w:t>
            </w:r>
            <w:proofErr w:type="spellEnd"/>
            <w:r w:rsidRPr="00760426">
              <w:rPr>
                <w:sz w:val="22"/>
                <w:szCs w:val="22"/>
              </w:rPr>
              <w:t xml:space="preserve"> Серышево</w:t>
            </w:r>
          </w:p>
        </w:tc>
      </w:tr>
    </w:tbl>
    <w:p w:rsidR="001C2947" w:rsidRPr="002A6F65" w:rsidRDefault="00814D6E" w:rsidP="001C2947">
      <w:pPr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    </w:t>
      </w:r>
    </w:p>
    <w:p w:rsidR="0046748A" w:rsidRPr="00814D6E" w:rsidRDefault="0046748A" w:rsidP="001C2947">
      <w:pPr>
        <w:spacing w:line="240" w:lineRule="atLeast"/>
        <w:rPr>
          <w:sz w:val="27"/>
          <w:szCs w:val="27"/>
        </w:rPr>
      </w:pPr>
      <w:r w:rsidRPr="00814D6E">
        <w:rPr>
          <w:sz w:val="27"/>
          <w:szCs w:val="27"/>
        </w:rPr>
        <w:t>Об обеспечении эффективной работы организации</w:t>
      </w:r>
    </w:p>
    <w:p w:rsidR="0046748A" w:rsidRPr="00814D6E" w:rsidRDefault="0046748A" w:rsidP="001C2947">
      <w:pPr>
        <w:spacing w:line="240" w:lineRule="atLeast"/>
        <w:rPr>
          <w:sz w:val="27"/>
          <w:szCs w:val="27"/>
        </w:rPr>
      </w:pPr>
      <w:r w:rsidRPr="00814D6E">
        <w:rPr>
          <w:sz w:val="27"/>
          <w:szCs w:val="27"/>
        </w:rPr>
        <w:t>в системе персонифицированного финансирования</w:t>
      </w:r>
    </w:p>
    <w:p w:rsidR="00814D6E" w:rsidRDefault="00814D6E" w:rsidP="001C2947">
      <w:pPr>
        <w:spacing w:line="240" w:lineRule="atLeast"/>
        <w:rPr>
          <w:sz w:val="27"/>
          <w:szCs w:val="27"/>
        </w:rPr>
      </w:pPr>
    </w:p>
    <w:p w:rsidR="00D24324" w:rsidRPr="00814D6E" w:rsidRDefault="00D24324" w:rsidP="001C2947">
      <w:pPr>
        <w:spacing w:line="240" w:lineRule="atLeast"/>
        <w:rPr>
          <w:sz w:val="27"/>
          <w:szCs w:val="27"/>
        </w:rPr>
      </w:pPr>
    </w:p>
    <w:p w:rsidR="00685876" w:rsidRDefault="001C2947" w:rsidP="001C2947">
      <w:pPr>
        <w:jc w:val="both"/>
        <w:rPr>
          <w:bCs/>
          <w:kern w:val="2"/>
          <w:sz w:val="28"/>
          <w:szCs w:val="28"/>
          <w:lang w:eastAsia="ar-SA"/>
        </w:rPr>
      </w:pPr>
      <w:r w:rsidRPr="00814D6E">
        <w:rPr>
          <w:bCs/>
          <w:kern w:val="2"/>
          <w:sz w:val="27"/>
          <w:szCs w:val="27"/>
          <w:lang w:eastAsia="ar-SA"/>
        </w:rPr>
        <w:t xml:space="preserve">     </w:t>
      </w:r>
      <w:r w:rsidR="00BB0913" w:rsidRPr="00814D6E">
        <w:rPr>
          <w:bCs/>
          <w:kern w:val="2"/>
          <w:sz w:val="27"/>
          <w:szCs w:val="27"/>
          <w:lang w:eastAsia="ar-SA"/>
        </w:rPr>
        <w:t xml:space="preserve">       </w:t>
      </w:r>
      <w:r w:rsidR="002A6F65" w:rsidRPr="00D24324">
        <w:rPr>
          <w:bCs/>
          <w:kern w:val="2"/>
          <w:sz w:val="28"/>
          <w:szCs w:val="28"/>
          <w:lang w:eastAsia="ar-SA"/>
        </w:rPr>
        <w:t xml:space="preserve">В </w:t>
      </w:r>
      <w:r w:rsidR="0046748A" w:rsidRPr="00D24324">
        <w:rPr>
          <w:bCs/>
          <w:kern w:val="2"/>
          <w:sz w:val="28"/>
          <w:szCs w:val="28"/>
          <w:lang w:eastAsia="ar-SA"/>
        </w:rPr>
        <w:t xml:space="preserve"> целях исполнения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реализации регионального проекта «Успех каждого ребенка», утверждённого протоколом заседания Совета при Правительстве Амурской области по стратегическому развитию и проектной деятельности от 14.12.2018 № 1, в соответствии с постановлением Правительства Амурской области «О формировании современных управленческих решений и организационн</w:t>
      </w:r>
      <w:proofErr w:type="gramStart"/>
      <w:r w:rsidR="0046748A" w:rsidRPr="00D24324">
        <w:rPr>
          <w:bCs/>
          <w:kern w:val="2"/>
          <w:sz w:val="28"/>
          <w:szCs w:val="28"/>
          <w:lang w:eastAsia="ar-SA"/>
        </w:rPr>
        <w:t>о-</w:t>
      </w:r>
      <w:proofErr w:type="gramEnd"/>
      <w:r w:rsidR="0046748A" w:rsidRPr="00D24324">
        <w:rPr>
          <w:bCs/>
          <w:kern w:val="2"/>
          <w:sz w:val="28"/>
          <w:szCs w:val="28"/>
          <w:lang w:eastAsia="ar-SA"/>
        </w:rPr>
        <w:t xml:space="preserve"> экономических механизмов в системе дополнительного образования детей в Амурской области на 2020-2022 годы» от 03.07.2019 № 367, распоряжения главы  администрации Серышевского района от 19.05.2020 № 194р «Об </w:t>
      </w:r>
      <w:proofErr w:type="gramStart"/>
      <w:r w:rsidR="0046748A" w:rsidRPr="00D24324">
        <w:rPr>
          <w:bCs/>
          <w:kern w:val="2"/>
          <w:sz w:val="28"/>
          <w:szCs w:val="28"/>
          <w:lang w:eastAsia="ar-SA"/>
        </w:rPr>
        <w:t>утверждении</w:t>
      </w:r>
      <w:proofErr w:type="gramEnd"/>
      <w:r w:rsidR="0046748A" w:rsidRPr="00D24324">
        <w:rPr>
          <w:bCs/>
          <w:kern w:val="2"/>
          <w:sz w:val="28"/>
          <w:szCs w:val="28"/>
          <w:lang w:eastAsia="ar-SA"/>
        </w:rPr>
        <w:t xml:space="preserve"> комплекса мер по увеличению охвата детей, проживающих в </w:t>
      </w:r>
      <w:proofErr w:type="spellStart"/>
      <w:r w:rsidR="0046748A" w:rsidRPr="00D24324">
        <w:rPr>
          <w:bCs/>
          <w:kern w:val="2"/>
          <w:sz w:val="28"/>
          <w:szCs w:val="28"/>
          <w:lang w:eastAsia="ar-SA"/>
        </w:rPr>
        <w:t>Серышевск</w:t>
      </w:r>
      <w:r w:rsidR="00814D6E" w:rsidRPr="00D24324">
        <w:rPr>
          <w:bCs/>
          <w:kern w:val="2"/>
          <w:sz w:val="28"/>
          <w:szCs w:val="28"/>
          <w:lang w:eastAsia="ar-SA"/>
        </w:rPr>
        <w:t>ом</w:t>
      </w:r>
      <w:proofErr w:type="spellEnd"/>
      <w:r w:rsidR="00814D6E" w:rsidRPr="00D24324">
        <w:rPr>
          <w:bCs/>
          <w:kern w:val="2"/>
          <w:sz w:val="28"/>
          <w:szCs w:val="28"/>
          <w:lang w:eastAsia="ar-SA"/>
        </w:rPr>
        <w:t xml:space="preserve"> районе дополнительным образованием на 2020-2024 </w:t>
      </w:r>
      <w:proofErr w:type="spellStart"/>
      <w:r w:rsidR="00814D6E" w:rsidRPr="00D24324">
        <w:rPr>
          <w:bCs/>
          <w:kern w:val="2"/>
          <w:sz w:val="28"/>
          <w:szCs w:val="28"/>
          <w:lang w:eastAsia="ar-SA"/>
        </w:rPr>
        <w:t>г.г</w:t>
      </w:r>
      <w:proofErr w:type="spellEnd"/>
      <w:r w:rsidR="00814D6E" w:rsidRPr="00D24324">
        <w:rPr>
          <w:bCs/>
          <w:kern w:val="2"/>
          <w:sz w:val="28"/>
          <w:szCs w:val="28"/>
          <w:lang w:eastAsia="ar-SA"/>
        </w:rPr>
        <w:t>.</w:t>
      </w:r>
      <w:r w:rsidR="0046748A" w:rsidRPr="00D24324">
        <w:rPr>
          <w:bCs/>
          <w:kern w:val="2"/>
          <w:sz w:val="28"/>
          <w:szCs w:val="28"/>
          <w:lang w:eastAsia="ar-SA"/>
        </w:rPr>
        <w:t>»</w:t>
      </w:r>
    </w:p>
    <w:p w:rsidR="00D24324" w:rsidRPr="00D24324" w:rsidRDefault="00D24324" w:rsidP="001C2947">
      <w:pPr>
        <w:jc w:val="both"/>
        <w:rPr>
          <w:sz w:val="28"/>
          <w:szCs w:val="28"/>
        </w:rPr>
      </w:pPr>
    </w:p>
    <w:p w:rsidR="001C2947" w:rsidRPr="00D24324" w:rsidRDefault="001C2947" w:rsidP="001C2947">
      <w:pPr>
        <w:jc w:val="both"/>
        <w:rPr>
          <w:b/>
          <w:sz w:val="28"/>
          <w:szCs w:val="28"/>
        </w:rPr>
      </w:pPr>
      <w:proofErr w:type="gramStart"/>
      <w:r w:rsidRPr="00D24324">
        <w:rPr>
          <w:b/>
          <w:sz w:val="28"/>
          <w:szCs w:val="28"/>
        </w:rPr>
        <w:t>п</w:t>
      </w:r>
      <w:proofErr w:type="gramEnd"/>
      <w:r w:rsidRPr="00D24324">
        <w:rPr>
          <w:b/>
          <w:sz w:val="28"/>
          <w:szCs w:val="28"/>
        </w:rPr>
        <w:t xml:space="preserve"> р и к а з ы в а ю:</w:t>
      </w:r>
    </w:p>
    <w:p w:rsidR="003F39F6" w:rsidRPr="00D24324" w:rsidRDefault="00486E3E" w:rsidP="00B405C0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Руководителям </w:t>
      </w:r>
      <w:r w:rsidR="00A976C8" w:rsidRPr="00D24324">
        <w:rPr>
          <w:sz w:val="28"/>
          <w:szCs w:val="28"/>
        </w:rPr>
        <w:t>общеобразовательных организаций</w:t>
      </w:r>
      <w:r w:rsidR="0046748A" w:rsidRPr="00D24324">
        <w:rPr>
          <w:sz w:val="28"/>
          <w:szCs w:val="28"/>
        </w:rPr>
        <w:t xml:space="preserve"> </w:t>
      </w:r>
      <w:proofErr w:type="gramStart"/>
      <w:r w:rsidR="0046748A" w:rsidRPr="00D24324">
        <w:rPr>
          <w:sz w:val="28"/>
          <w:szCs w:val="28"/>
        </w:rPr>
        <w:t>согласно</w:t>
      </w:r>
      <w:proofErr w:type="gramEnd"/>
      <w:r w:rsidR="0046748A" w:rsidRPr="00D24324">
        <w:rPr>
          <w:sz w:val="28"/>
          <w:szCs w:val="28"/>
        </w:rPr>
        <w:t xml:space="preserve"> прилагаемых рекомендаций к внедрению локальных актов</w:t>
      </w:r>
      <w:r w:rsidR="00D24324" w:rsidRPr="00D24324">
        <w:rPr>
          <w:sz w:val="28"/>
          <w:szCs w:val="28"/>
        </w:rPr>
        <w:t xml:space="preserve"> разработать и утвердить</w:t>
      </w:r>
      <w:r w:rsidR="00A976C8" w:rsidRPr="00D24324">
        <w:rPr>
          <w:sz w:val="28"/>
          <w:szCs w:val="28"/>
        </w:rPr>
        <w:t>:</w:t>
      </w:r>
    </w:p>
    <w:p w:rsidR="0046748A" w:rsidRPr="00D24324" w:rsidRDefault="00A976C8" w:rsidP="0046748A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- </w:t>
      </w:r>
      <w:r w:rsidR="00D24324" w:rsidRPr="00D24324">
        <w:rPr>
          <w:sz w:val="28"/>
          <w:szCs w:val="28"/>
        </w:rPr>
        <w:t>приказ о назначении</w:t>
      </w:r>
      <w:r w:rsidR="0046748A" w:rsidRPr="00D24324">
        <w:rPr>
          <w:sz w:val="28"/>
          <w:szCs w:val="28"/>
        </w:rPr>
        <w:t xml:space="preserve"> лиц, ответственных за прием заявлений о приеме на обучение и работу с сертификатами дополнительного образования и сертификатами персонифицированного финансирования;</w:t>
      </w:r>
    </w:p>
    <w:p w:rsidR="00A976C8" w:rsidRPr="00D24324" w:rsidRDefault="00D24324" w:rsidP="00585260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- </w:t>
      </w:r>
      <w:r w:rsidR="0046748A" w:rsidRPr="00D24324">
        <w:rPr>
          <w:sz w:val="28"/>
          <w:szCs w:val="28"/>
        </w:rPr>
        <w:t xml:space="preserve">положение о правилах приема, порядке и основаниях перевода, отчисления и восстановления обучающихся </w:t>
      </w:r>
    </w:p>
    <w:p w:rsidR="00C25BB4" w:rsidRPr="00D24324" w:rsidRDefault="00585260" w:rsidP="0046748A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- </w:t>
      </w:r>
      <w:r w:rsidR="0046748A" w:rsidRPr="00D24324">
        <w:rPr>
          <w:sz w:val="28"/>
          <w:szCs w:val="28"/>
        </w:rPr>
        <w:t>положение об оплате работников общеобразовательной организации</w:t>
      </w:r>
      <w:r w:rsidR="00D24324" w:rsidRPr="00D24324">
        <w:rPr>
          <w:sz w:val="28"/>
          <w:szCs w:val="28"/>
        </w:rPr>
        <w:t xml:space="preserve"> (</w:t>
      </w:r>
      <w:r w:rsidR="00D24324">
        <w:rPr>
          <w:sz w:val="28"/>
          <w:szCs w:val="28"/>
        </w:rPr>
        <w:t>внести изменения в действующе</w:t>
      </w:r>
      <w:r w:rsidR="00D24324" w:rsidRPr="00D24324">
        <w:rPr>
          <w:sz w:val="28"/>
          <w:szCs w:val="28"/>
        </w:rPr>
        <w:t>е</w:t>
      </w:r>
      <w:r w:rsidR="00D24324">
        <w:rPr>
          <w:sz w:val="28"/>
          <w:szCs w:val="28"/>
        </w:rPr>
        <w:t xml:space="preserve"> положение</w:t>
      </w:r>
      <w:r w:rsidR="00D24324" w:rsidRPr="00D24324">
        <w:rPr>
          <w:sz w:val="28"/>
          <w:szCs w:val="28"/>
        </w:rPr>
        <w:t>)</w:t>
      </w:r>
      <w:r w:rsidR="0046748A" w:rsidRPr="00D24324">
        <w:rPr>
          <w:sz w:val="28"/>
          <w:szCs w:val="28"/>
        </w:rPr>
        <w:t>;</w:t>
      </w:r>
    </w:p>
    <w:p w:rsidR="0046748A" w:rsidRPr="00D24324" w:rsidRDefault="00D24324" w:rsidP="0046748A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- </w:t>
      </w:r>
      <w:r w:rsidR="0046748A" w:rsidRPr="00D24324">
        <w:rPr>
          <w:sz w:val="28"/>
          <w:szCs w:val="28"/>
        </w:rPr>
        <w:t>форму согласия на обработку персональных данных в связи с включением ребенка в систему персонифицированного финансирования;</w:t>
      </w:r>
    </w:p>
    <w:p w:rsidR="0046748A" w:rsidRPr="00D24324" w:rsidRDefault="00D24324" w:rsidP="0046748A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- </w:t>
      </w:r>
      <w:r w:rsidR="0046748A" w:rsidRPr="00D24324">
        <w:rPr>
          <w:sz w:val="28"/>
          <w:szCs w:val="28"/>
        </w:rPr>
        <w:t xml:space="preserve">форму договора об образовании на </w:t>
      </w:r>
      <w:proofErr w:type="gramStart"/>
      <w:r w:rsidR="0046748A" w:rsidRPr="00D24324">
        <w:rPr>
          <w:sz w:val="28"/>
          <w:szCs w:val="28"/>
        </w:rPr>
        <w:t>обучение</w:t>
      </w:r>
      <w:proofErr w:type="gramEnd"/>
      <w:r w:rsidR="0046748A" w:rsidRPr="00D24324">
        <w:rPr>
          <w:sz w:val="28"/>
          <w:szCs w:val="28"/>
        </w:rPr>
        <w:t xml:space="preserve"> по </w:t>
      </w:r>
      <w:r w:rsidR="00814D6E" w:rsidRPr="00D24324">
        <w:rPr>
          <w:sz w:val="28"/>
          <w:szCs w:val="28"/>
        </w:rPr>
        <w:t>дополнительным</w:t>
      </w:r>
      <w:r w:rsidR="0046748A" w:rsidRPr="00D24324">
        <w:rPr>
          <w:sz w:val="28"/>
          <w:szCs w:val="28"/>
        </w:rPr>
        <w:t xml:space="preserve"> общеобразовательным </w:t>
      </w:r>
      <w:r w:rsidR="00814D6E" w:rsidRPr="00D24324">
        <w:rPr>
          <w:sz w:val="28"/>
          <w:szCs w:val="28"/>
        </w:rPr>
        <w:t>программам</w:t>
      </w:r>
      <w:r w:rsidR="0046748A" w:rsidRPr="00D24324">
        <w:rPr>
          <w:sz w:val="28"/>
          <w:szCs w:val="28"/>
        </w:rPr>
        <w:t>;</w:t>
      </w:r>
    </w:p>
    <w:p w:rsidR="0046748A" w:rsidRPr="00D24324" w:rsidRDefault="0046748A" w:rsidP="0046748A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- копии документов предоставить в срок до 8 июня 2020 г. </w:t>
      </w:r>
    </w:p>
    <w:p w:rsidR="00814D6E" w:rsidRDefault="00C25BB4" w:rsidP="00D24324">
      <w:pPr>
        <w:ind w:firstLine="708"/>
        <w:jc w:val="both"/>
        <w:rPr>
          <w:sz w:val="28"/>
          <w:szCs w:val="28"/>
        </w:rPr>
      </w:pPr>
      <w:r w:rsidRPr="00D24324">
        <w:rPr>
          <w:sz w:val="28"/>
          <w:szCs w:val="28"/>
        </w:rPr>
        <w:lastRenderedPageBreak/>
        <w:t>2</w:t>
      </w:r>
      <w:r w:rsidR="003F39F6" w:rsidRPr="00D24324">
        <w:rPr>
          <w:sz w:val="28"/>
          <w:szCs w:val="28"/>
        </w:rPr>
        <w:t xml:space="preserve">. </w:t>
      </w:r>
      <w:proofErr w:type="gramStart"/>
      <w:r w:rsidR="003F39F6" w:rsidRPr="00D24324">
        <w:rPr>
          <w:sz w:val="28"/>
          <w:szCs w:val="28"/>
        </w:rPr>
        <w:t>Контроль за</w:t>
      </w:r>
      <w:proofErr w:type="gramEnd"/>
      <w:r w:rsidR="003F39F6" w:rsidRPr="00D24324">
        <w:rPr>
          <w:sz w:val="28"/>
          <w:szCs w:val="28"/>
        </w:rPr>
        <w:t xml:space="preserve"> исполнением приказа возложить на консультанта Отдела образования А.А. </w:t>
      </w:r>
      <w:proofErr w:type="spellStart"/>
      <w:r w:rsidR="003F39F6" w:rsidRPr="00D24324">
        <w:rPr>
          <w:sz w:val="28"/>
          <w:szCs w:val="28"/>
        </w:rPr>
        <w:t>Литвинюк</w:t>
      </w:r>
      <w:proofErr w:type="spellEnd"/>
      <w:r w:rsidR="003F39F6" w:rsidRPr="00D24324">
        <w:rPr>
          <w:sz w:val="28"/>
          <w:szCs w:val="28"/>
        </w:rPr>
        <w:t xml:space="preserve">. </w:t>
      </w:r>
    </w:p>
    <w:p w:rsidR="00D24324" w:rsidRDefault="00D24324" w:rsidP="00D24324">
      <w:pPr>
        <w:jc w:val="both"/>
        <w:rPr>
          <w:sz w:val="28"/>
          <w:szCs w:val="28"/>
        </w:rPr>
      </w:pPr>
    </w:p>
    <w:p w:rsidR="00D24324" w:rsidRPr="00D24324" w:rsidRDefault="00D24324" w:rsidP="00D24324">
      <w:pPr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Приложение: в электронном варианте на 54 л. в формате </w:t>
      </w:r>
      <w:r w:rsidRPr="00D24324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</w:t>
      </w:r>
    </w:p>
    <w:p w:rsidR="00814D6E" w:rsidRDefault="00814D6E" w:rsidP="00814D6E">
      <w:pPr>
        <w:ind w:firstLine="708"/>
        <w:jc w:val="both"/>
        <w:rPr>
          <w:sz w:val="28"/>
          <w:szCs w:val="28"/>
        </w:rPr>
      </w:pPr>
    </w:p>
    <w:p w:rsidR="00D24324" w:rsidRDefault="00D24324" w:rsidP="00814D6E">
      <w:pPr>
        <w:ind w:firstLine="708"/>
        <w:jc w:val="both"/>
        <w:rPr>
          <w:sz w:val="28"/>
          <w:szCs w:val="28"/>
        </w:rPr>
      </w:pPr>
    </w:p>
    <w:p w:rsidR="00D24324" w:rsidRPr="00D24324" w:rsidRDefault="005579B9" w:rsidP="00814D6E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 wp14:anchorId="64BE5950" wp14:editId="75754B4B">
            <wp:simplePos x="0" y="0"/>
            <wp:positionH relativeFrom="page">
              <wp:posOffset>4267835</wp:posOffset>
            </wp:positionH>
            <wp:positionV relativeFrom="page">
              <wp:posOffset>1994535</wp:posOffset>
            </wp:positionV>
            <wp:extent cx="966470" cy="915035"/>
            <wp:effectExtent l="0" t="0" r="0" b="0"/>
            <wp:wrapTight wrapText="bothSides">
              <wp:wrapPolygon edited="0">
                <wp:start x="0" y="0"/>
                <wp:lineTo x="0" y="21135"/>
                <wp:lineTo x="21288" y="21135"/>
                <wp:lineTo x="212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AB3" w:rsidRPr="00D24324" w:rsidRDefault="001C2947" w:rsidP="001C2947">
      <w:pPr>
        <w:jc w:val="both"/>
        <w:rPr>
          <w:sz w:val="28"/>
          <w:szCs w:val="28"/>
        </w:rPr>
      </w:pPr>
      <w:r w:rsidRPr="00D24324">
        <w:rPr>
          <w:sz w:val="28"/>
          <w:szCs w:val="28"/>
        </w:rPr>
        <w:t xml:space="preserve">Начальник Отдела образования                                        </w:t>
      </w:r>
      <w:r w:rsidR="00907FA8" w:rsidRPr="00D24324">
        <w:rPr>
          <w:sz w:val="28"/>
          <w:szCs w:val="28"/>
        </w:rPr>
        <w:t xml:space="preserve">           </w:t>
      </w:r>
      <w:r w:rsidRPr="00D24324">
        <w:rPr>
          <w:sz w:val="28"/>
          <w:szCs w:val="28"/>
        </w:rPr>
        <w:t xml:space="preserve"> Т.В.</w:t>
      </w:r>
      <w:r w:rsidR="0027747B" w:rsidRPr="00D24324">
        <w:rPr>
          <w:sz w:val="28"/>
          <w:szCs w:val="28"/>
        </w:rPr>
        <w:t xml:space="preserve"> </w:t>
      </w:r>
      <w:r w:rsidR="0046748A" w:rsidRPr="00D24324">
        <w:rPr>
          <w:sz w:val="28"/>
          <w:szCs w:val="28"/>
        </w:rPr>
        <w:t>Кра</w:t>
      </w:r>
      <w:bookmarkStart w:id="0" w:name="_GoBack"/>
      <w:bookmarkEnd w:id="0"/>
      <w:r w:rsidR="0046748A" w:rsidRPr="00D24324">
        <w:rPr>
          <w:sz w:val="28"/>
          <w:szCs w:val="28"/>
        </w:rPr>
        <w:t>снобаева</w:t>
      </w:r>
    </w:p>
    <w:sectPr w:rsidR="00FE5AB3" w:rsidRPr="00D24324" w:rsidSect="006278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F17"/>
    <w:multiLevelType w:val="hybridMultilevel"/>
    <w:tmpl w:val="8CEC9E1C"/>
    <w:lvl w:ilvl="0" w:tplc="569E47A2">
      <w:start w:val="2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">
    <w:nsid w:val="09787FFC"/>
    <w:multiLevelType w:val="multilevel"/>
    <w:tmpl w:val="46F47E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D54DDC"/>
    <w:multiLevelType w:val="hybridMultilevel"/>
    <w:tmpl w:val="4CE09BC8"/>
    <w:lvl w:ilvl="0" w:tplc="DEB68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9B2442"/>
    <w:multiLevelType w:val="hybridMultilevel"/>
    <w:tmpl w:val="AAD8AF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3317"/>
    <w:multiLevelType w:val="multilevel"/>
    <w:tmpl w:val="4EF800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8683AF6"/>
    <w:multiLevelType w:val="hybridMultilevel"/>
    <w:tmpl w:val="67E2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494"/>
    <w:rsid w:val="00055E46"/>
    <w:rsid w:val="00070C80"/>
    <w:rsid w:val="00074F9C"/>
    <w:rsid w:val="00092683"/>
    <w:rsid w:val="000A0CC0"/>
    <w:rsid w:val="000A2585"/>
    <w:rsid w:val="000D49DC"/>
    <w:rsid w:val="000F39B7"/>
    <w:rsid w:val="00104CAE"/>
    <w:rsid w:val="00193EDD"/>
    <w:rsid w:val="001C2947"/>
    <w:rsid w:val="001E1E05"/>
    <w:rsid w:val="001F4D12"/>
    <w:rsid w:val="0020767D"/>
    <w:rsid w:val="002240E0"/>
    <w:rsid w:val="00270458"/>
    <w:rsid w:val="0027747B"/>
    <w:rsid w:val="002A6F65"/>
    <w:rsid w:val="002B1AF9"/>
    <w:rsid w:val="003231F9"/>
    <w:rsid w:val="00332F69"/>
    <w:rsid w:val="00336548"/>
    <w:rsid w:val="003D0DE6"/>
    <w:rsid w:val="003E6E18"/>
    <w:rsid w:val="003F39F6"/>
    <w:rsid w:val="00411811"/>
    <w:rsid w:val="004228E7"/>
    <w:rsid w:val="00427700"/>
    <w:rsid w:val="0046748A"/>
    <w:rsid w:val="00486E3E"/>
    <w:rsid w:val="004A3B4D"/>
    <w:rsid w:val="004A75E4"/>
    <w:rsid w:val="004B5AF6"/>
    <w:rsid w:val="004B7F77"/>
    <w:rsid w:val="004C510C"/>
    <w:rsid w:val="004D2D54"/>
    <w:rsid w:val="004E1FC4"/>
    <w:rsid w:val="004E2EA9"/>
    <w:rsid w:val="00510469"/>
    <w:rsid w:val="0052148A"/>
    <w:rsid w:val="005579B9"/>
    <w:rsid w:val="0058016B"/>
    <w:rsid w:val="00585260"/>
    <w:rsid w:val="005B35EC"/>
    <w:rsid w:val="005D57B4"/>
    <w:rsid w:val="006014A4"/>
    <w:rsid w:val="00627805"/>
    <w:rsid w:val="00646136"/>
    <w:rsid w:val="00673116"/>
    <w:rsid w:val="00676A78"/>
    <w:rsid w:val="00685876"/>
    <w:rsid w:val="00696870"/>
    <w:rsid w:val="006A1EC8"/>
    <w:rsid w:val="006C6D4E"/>
    <w:rsid w:val="006F14AC"/>
    <w:rsid w:val="007164C4"/>
    <w:rsid w:val="00716F9D"/>
    <w:rsid w:val="00753200"/>
    <w:rsid w:val="00755EE0"/>
    <w:rsid w:val="00760426"/>
    <w:rsid w:val="00783259"/>
    <w:rsid w:val="007C0372"/>
    <w:rsid w:val="007C1D4F"/>
    <w:rsid w:val="007E02F1"/>
    <w:rsid w:val="007E7013"/>
    <w:rsid w:val="007F0042"/>
    <w:rsid w:val="00814D6E"/>
    <w:rsid w:val="00866546"/>
    <w:rsid w:val="00875F7D"/>
    <w:rsid w:val="00896127"/>
    <w:rsid w:val="008A223A"/>
    <w:rsid w:val="008A25E1"/>
    <w:rsid w:val="008A7D13"/>
    <w:rsid w:val="008B7D10"/>
    <w:rsid w:val="008D01FF"/>
    <w:rsid w:val="00901127"/>
    <w:rsid w:val="00907FA8"/>
    <w:rsid w:val="00923C8B"/>
    <w:rsid w:val="00927521"/>
    <w:rsid w:val="0094794B"/>
    <w:rsid w:val="00997285"/>
    <w:rsid w:val="009C0986"/>
    <w:rsid w:val="009D1424"/>
    <w:rsid w:val="00A05EBC"/>
    <w:rsid w:val="00A44904"/>
    <w:rsid w:val="00A90186"/>
    <w:rsid w:val="00A976C8"/>
    <w:rsid w:val="00AC1314"/>
    <w:rsid w:val="00AC328C"/>
    <w:rsid w:val="00AF3B9E"/>
    <w:rsid w:val="00B06131"/>
    <w:rsid w:val="00B142CE"/>
    <w:rsid w:val="00B3119A"/>
    <w:rsid w:val="00B405C0"/>
    <w:rsid w:val="00B42BFE"/>
    <w:rsid w:val="00B441C0"/>
    <w:rsid w:val="00B5550E"/>
    <w:rsid w:val="00B6225A"/>
    <w:rsid w:val="00B862EE"/>
    <w:rsid w:val="00BA7FC3"/>
    <w:rsid w:val="00BB0913"/>
    <w:rsid w:val="00BD04C6"/>
    <w:rsid w:val="00BD308A"/>
    <w:rsid w:val="00C25BB4"/>
    <w:rsid w:val="00C27AA8"/>
    <w:rsid w:val="00C60671"/>
    <w:rsid w:val="00C60ACA"/>
    <w:rsid w:val="00CA6D67"/>
    <w:rsid w:val="00CE2D98"/>
    <w:rsid w:val="00D000CA"/>
    <w:rsid w:val="00D24324"/>
    <w:rsid w:val="00D43F03"/>
    <w:rsid w:val="00D832B7"/>
    <w:rsid w:val="00D92F1E"/>
    <w:rsid w:val="00DA4D0F"/>
    <w:rsid w:val="00DA6CA6"/>
    <w:rsid w:val="00DB6CB8"/>
    <w:rsid w:val="00DB6E5B"/>
    <w:rsid w:val="00DD0F2E"/>
    <w:rsid w:val="00E06ACF"/>
    <w:rsid w:val="00E073A5"/>
    <w:rsid w:val="00E1592A"/>
    <w:rsid w:val="00E16073"/>
    <w:rsid w:val="00E2252E"/>
    <w:rsid w:val="00E54D31"/>
    <w:rsid w:val="00EB0076"/>
    <w:rsid w:val="00ED012C"/>
    <w:rsid w:val="00F07DB8"/>
    <w:rsid w:val="00F913B9"/>
    <w:rsid w:val="00FA1494"/>
    <w:rsid w:val="00FC3E62"/>
    <w:rsid w:val="00FC4870"/>
    <w:rsid w:val="00FD005B"/>
    <w:rsid w:val="00FE5AB3"/>
    <w:rsid w:val="00FF2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1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8016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6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C40F-4EB2-447A-982B-E03AF2F7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Анжела</cp:lastModifiedBy>
  <cp:revision>113</cp:revision>
  <cp:lastPrinted>2020-05-25T05:20:00Z</cp:lastPrinted>
  <dcterms:created xsi:type="dcterms:W3CDTF">2012-12-20T12:15:00Z</dcterms:created>
  <dcterms:modified xsi:type="dcterms:W3CDTF">2020-05-25T05:39:00Z</dcterms:modified>
</cp:coreProperties>
</file>