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11" w:rsidRDefault="009B1911" w:rsidP="009B19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9159E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 </w:t>
      </w:r>
      <w:r w:rsidRPr="009159E2">
        <w:rPr>
          <w:rFonts w:ascii="Times New Roman" w:hAnsi="Times New Roman" w:cs="Times New Roman"/>
          <w:b/>
          <w:sz w:val="24"/>
          <w:szCs w:val="24"/>
        </w:rPr>
        <w:t>4</w:t>
      </w:r>
    </w:p>
    <w:p w:rsidR="009B1911" w:rsidRPr="009159E2" w:rsidRDefault="009B1911" w:rsidP="009B19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>к приказу министерства образования</w:t>
      </w:r>
    </w:p>
    <w:p w:rsidR="009B1911" w:rsidRPr="009159E2" w:rsidRDefault="009B1911" w:rsidP="009B19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>и науки Амурской области</w:t>
      </w:r>
      <w:r w:rsidRPr="009159E2">
        <w:rPr>
          <w:rFonts w:ascii="Times New Roman" w:hAnsi="Times New Roman" w:cs="Times New Roman"/>
          <w:sz w:val="24"/>
          <w:szCs w:val="24"/>
        </w:rPr>
        <w:cr/>
        <w:t>от____________№ _________</w:t>
      </w:r>
    </w:p>
    <w:p w:rsidR="009B1911" w:rsidRPr="009159E2" w:rsidRDefault="009B1911" w:rsidP="009B19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11" w:rsidRPr="009159E2" w:rsidRDefault="009B1911" w:rsidP="009B19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9E2">
        <w:rPr>
          <w:rFonts w:ascii="Times New Roman" w:hAnsi="Times New Roman" w:cs="Times New Roman"/>
          <w:b/>
          <w:sz w:val="24"/>
          <w:szCs w:val="24"/>
        </w:rPr>
        <w:t>Памятка о порядке проведения итогового сочинения (изложения)</w:t>
      </w:r>
    </w:p>
    <w:p w:rsidR="009B1911" w:rsidRPr="009159E2" w:rsidRDefault="009B1911" w:rsidP="009B19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b/>
          <w:sz w:val="24"/>
          <w:szCs w:val="24"/>
        </w:rPr>
        <w:t>для ознакомления обучающихся и их родителей (законных представителей)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2. Изложение вправе писать: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9E2">
        <w:rPr>
          <w:rFonts w:ascii="Times New Roman" w:hAnsi="Times New Roman" w:cs="Times New Roman"/>
          <w:sz w:val="24"/>
          <w:szCs w:val="24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3. Итоговое сочинение (изложение) проводится в первую среду декабря последнего года обучения.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7. Итоговое сочинение (изложение) начинается в 10:00 по местному времени.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lastRenderedPageBreak/>
        <w:t xml:space="preserve">10. Рекомендуется взять с собой на сочинение (изложение) только необходимые вещи: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9159E2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9159E2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лекарства (при необходимости);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Внимание! Черновики не проверяются и записи в них не учитываются при проверке.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9E2">
        <w:rPr>
          <w:rFonts w:ascii="Times New Roman" w:hAnsi="Times New Roman" w:cs="Times New Roman"/>
          <w:sz w:val="24"/>
          <w:szCs w:val="24"/>
        </w:rPr>
        <w:t>аудиои</w:t>
      </w:r>
      <w:proofErr w:type="spellEnd"/>
      <w:r w:rsidRPr="009159E2">
        <w:rPr>
          <w:rFonts w:ascii="Times New Roman" w:hAnsi="Times New Roman" w:cs="Times New Roman"/>
          <w:sz w:val="24"/>
          <w:szCs w:val="24"/>
        </w:rPr>
        <w:t xml:space="preserve">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lastRenderedPageBreak/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9159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59E2">
        <w:rPr>
          <w:rFonts w:ascii="Times New Roman" w:hAnsi="Times New Roman" w:cs="Times New Roman"/>
          <w:sz w:val="24"/>
          <w:szCs w:val="24"/>
        </w:rPr>
        <w:t xml:space="preserve"> определяет ОИВ. </w:t>
      </w:r>
    </w:p>
    <w:p w:rsidR="009B1911" w:rsidRPr="009159E2" w:rsidRDefault="009B1911" w:rsidP="009B1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9E2">
        <w:rPr>
          <w:rFonts w:ascii="Times New Roman" w:hAnsi="Times New Roman" w:cs="Times New Roman"/>
          <w:sz w:val="24"/>
          <w:szCs w:val="24"/>
        </w:rPr>
        <w:t xml:space="preserve">22. Итоговое сочинение (изложение) как допуск к ГИА – бессрочно. </w:t>
      </w:r>
    </w:p>
    <w:p w:rsidR="00857C18" w:rsidRDefault="00857C18"/>
    <w:sectPr w:rsidR="0085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2C"/>
    <w:rsid w:val="003C0B2C"/>
    <w:rsid w:val="00857C18"/>
    <w:rsid w:val="009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Королюк</dc:creator>
  <cp:keywords/>
  <dc:description/>
  <cp:lastModifiedBy>Королюк</cp:lastModifiedBy>
  <cp:revision>2</cp:revision>
  <dcterms:created xsi:type="dcterms:W3CDTF">2023-10-31T07:01:00Z</dcterms:created>
  <dcterms:modified xsi:type="dcterms:W3CDTF">2023-10-31T07:01:00Z</dcterms:modified>
</cp:coreProperties>
</file>