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48" w:rsidRDefault="00737348" w:rsidP="002F43F7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</w:t>
      </w:r>
    </w:p>
    <w:p w:rsidR="002F43F7" w:rsidRPr="008043D3" w:rsidRDefault="002F43F7" w:rsidP="002F43F7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7348" w:rsidRPr="008043D3" w:rsidRDefault="00831FCD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МУ ДО «ДМШ №2»</w:t>
      </w:r>
    </w:p>
    <w:p w:rsidR="00737348" w:rsidRPr="008043D3" w:rsidRDefault="002F43F7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ЯнченкоЮ.И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37348" w:rsidRPr="008043D3" w:rsidRDefault="00737348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«____»_____</w:t>
      </w:r>
      <w:r w:rsidR="00B73E7B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_____20____г. </w:t>
      </w:r>
    </w:p>
    <w:p w:rsidR="00737348" w:rsidRPr="008043D3" w:rsidRDefault="00737348" w:rsidP="00831FCD">
      <w:pPr>
        <w:pStyle w:val="ConsPlusNormal"/>
        <w:ind w:firstLine="540"/>
        <w:jc w:val="right"/>
        <w:rPr>
          <w:b w:val="0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D427C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доступности для инвалидов и других маломобильных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групп населения объекта и предоставляемых на нем услуг </w:t>
      </w:r>
    </w:p>
    <w:p w:rsidR="00737348" w:rsidRPr="00A248FA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737348" w:rsidRPr="00A248FA" w:rsidRDefault="002F3351" w:rsidP="00737348">
      <w:pPr>
        <w:tabs>
          <w:tab w:val="right" w:pos="9923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</w:t>
      </w:r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.о.Подольск</w:t>
      </w:r>
    </w:p>
    <w:p w:rsidR="00737348" w:rsidRPr="008043D3" w:rsidRDefault="00737348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место заполнения (населенный пункт)</w:t>
      </w: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 w:rsidRPr="00AF318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_________________.2016г.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smartTag w:uri="urn:schemas-microsoft-com:office:smarttags" w:element="place">
        <w:r w:rsidRPr="008043D3">
          <w:rPr>
            <w:rFonts w:ascii="Times New Roman" w:eastAsia="Times New Roman" w:hAnsi="Times New Roman"/>
            <w:b/>
            <w:sz w:val="24"/>
            <w:szCs w:val="24"/>
            <w:lang w:val="en-US" w:eastAsia="ru-RU"/>
          </w:rPr>
          <w:t>I</w:t>
        </w:r>
        <w:r w:rsidRPr="008043D3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</w:smartTag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Краткая характеристика объекта и предоставляемых на нем услуг</w:t>
      </w:r>
    </w:p>
    <w:p w:rsidR="00737348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объекта, на котором предоставляется (</w:t>
      </w: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ются</w:t>
      </w: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 услуга (услуги):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</w:t>
      </w:r>
      <w:r w:rsidR="009A5B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00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Московская обл. г.о. Подольск, ул. </w:t>
      </w:r>
      <w:r w:rsidR="006E6E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Комсомоль</w:t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ская, д. </w:t>
      </w:r>
      <w:r w:rsidR="006E6E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86</w:t>
      </w:r>
      <w:r w:rsidR="006E6E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6E6E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6E6E44" w:rsidRPr="00D02868" w:rsidRDefault="006E6E44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37348" w:rsidRPr="001047C7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</w:t>
      </w:r>
      <w:r w:rsidR="00B73E7B">
        <w:rPr>
          <w:rFonts w:ascii="Times New Roman" w:eastAsia="Times New Roman" w:hAnsi="Times New Roman"/>
          <w:sz w:val="24"/>
          <w:szCs w:val="24"/>
          <w:lang w:eastAsia="ru-RU"/>
        </w:rPr>
        <w:t>предоставляе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мых услуг:</w:t>
      </w:r>
      <w:r w:rsidR="00B73E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A8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предоставление социальных </w:t>
      </w:r>
      <w:r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услуг 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дополнител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ь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ному музыкальному образованию детей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3E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3E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объекте:</w:t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отдельно стояще</w:t>
      </w:r>
      <w:r w:rsidR="00FD6FD0">
        <w:rPr>
          <w:rFonts w:ascii="Times New Roman" w:eastAsia="Times New Roman" w:hAnsi="Times New Roman"/>
          <w:sz w:val="24"/>
          <w:szCs w:val="24"/>
          <w:lang w:eastAsia="ru-RU"/>
        </w:rPr>
        <w:t xml:space="preserve">е здание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20A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этажей,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628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21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5,</w:t>
      </w:r>
      <w:r w:rsidR="00C628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C628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м.</w:t>
      </w:r>
    </w:p>
    <w:p w:rsidR="00737348" w:rsidRPr="008043D3" w:rsidRDefault="00A12F5A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часть здания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этажей (или помещение на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этаже), </w:t>
      </w:r>
      <w:r w:rsidR="004D6D04" w:rsidRPr="004D6D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D6D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>
        <w:rPr>
          <w:rFonts w:ascii="Times New Roman" w:eastAsia="Times New Roman" w:hAnsi="Times New Roman"/>
          <w:sz w:val="24"/>
          <w:szCs w:val="24"/>
          <w:lang w:eastAsia="ru-RU"/>
        </w:rPr>
        <w:t>кв.м.</w:t>
      </w:r>
    </w:p>
    <w:p w:rsidR="00737348" w:rsidRPr="006D2416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год постройки здания 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0662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19</w:t>
      </w:r>
      <w:r w:rsidR="009B7BF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80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6D2416">
        <w:rPr>
          <w:rFonts w:ascii="Times New Roman" w:eastAsia="Times New Roman" w:hAnsi="Times New Roman"/>
          <w:sz w:val="24"/>
          <w:szCs w:val="24"/>
          <w:lang w:eastAsia="ru-RU"/>
        </w:rPr>
        <w:t>оследнего капитального ремонта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--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926C4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дата предстоящих плано</w:t>
      </w:r>
      <w:r w:rsidR="003926C4">
        <w:rPr>
          <w:rFonts w:ascii="Times New Roman" w:eastAsia="Times New Roman" w:hAnsi="Times New Roman"/>
          <w:sz w:val="24"/>
          <w:szCs w:val="24"/>
          <w:lang w:eastAsia="ru-RU"/>
        </w:rPr>
        <w:t>вых ремонтных работ: текущего</w:t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20</w:t>
      </w:r>
      <w:r w:rsidR="006319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="006319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926C4" w:rsidRDefault="003926C4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капитального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2022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сведения об организации, расположенной на объекте</w:t>
      </w:r>
    </w:p>
    <w:p w:rsidR="00737348" w:rsidRPr="008043D3" w:rsidRDefault="00737348" w:rsidP="001323EF">
      <w:pPr>
        <w:widowControl w:val="0"/>
        <w:tabs>
          <w:tab w:val="center" w:pos="7513"/>
          <w:tab w:val="right" w:pos="9072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прилегающего земельного участка (да,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E91FC9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0431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да</w:t>
      </w:r>
      <w:r w:rsid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</w:t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 в  исполнении  ИПРА  инвалида,  ребенка-инвалида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(да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  </w:t>
      </w:r>
      <w:r w:rsidRP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нет)</w:t>
      </w:r>
    </w:p>
    <w:p w:rsidR="00737348" w:rsidRPr="00A01BB6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Название организации, которая предоставляет услугу населению, (полное наименование – согласно Уста</w:t>
      </w:r>
      <w:r w:rsidR="009B1614">
        <w:rPr>
          <w:rFonts w:ascii="Times New Roman" w:eastAsia="Times New Roman" w:hAnsi="Times New Roman"/>
          <w:sz w:val="24"/>
          <w:szCs w:val="24"/>
          <w:lang w:eastAsia="ru-RU"/>
        </w:rPr>
        <w:t>ву, сокращенное наименование</w:t>
      </w:r>
      <w:r w:rsidR="009B1614" w:rsidRPr="00A01BB6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учреждение дополнительн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 образования «Детская музыкальная школа №2» (далее – МУ ДО «ДМШ №2»)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A01BB6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01BB6">
        <w:rPr>
          <w:rFonts w:ascii="Times New Roman" w:eastAsia="Times New Roman" w:hAnsi="Times New Roman"/>
          <w:sz w:val="24"/>
          <w:szCs w:val="24"/>
          <w:lang w:eastAsia="ru-RU"/>
        </w:rPr>
        <w:t>Адрес места нахождения организации: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142100  Московская обл., г.о. Подольск, ул. Комс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мольская, д. 86</w:t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D97C47" w:rsidRPr="00A01BB6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01BB6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 организации </w:t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142100  Московская обл., г.о. Подольск, ул. Комсомол</w:t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ь</w:t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ская, д. 86</w:t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 w:rsidRPr="00A01B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4C26AD" w:rsidRDefault="00737348" w:rsidP="001323EF">
      <w:pPr>
        <w:pStyle w:val="ConsPlusNormal"/>
        <w:spacing w:line="276" w:lineRule="auto"/>
        <w:jc w:val="both"/>
        <w:rPr>
          <w:rFonts w:eastAsia="Times New Roman"/>
          <w:b w:val="0"/>
          <w:sz w:val="24"/>
          <w:szCs w:val="24"/>
          <w:u w:val="single"/>
        </w:rPr>
      </w:pPr>
      <w:r w:rsidRPr="00A01BB6">
        <w:rPr>
          <w:rFonts w:eastAsia="Times New Roman"/>
          <w:b w:val="0"/>
          <w:sz w:val="24"/>
          <w:szCs w:val="24"/>
        </w:rPr>
        <w:t>Основание для пользования объектом (оперативное управление, аренда, собствен</w:t>
      </w:r>
      <w:r w:rsidR="00A47C6F" w:rsidRPr="00A01BB6">
        <w:rPr>
          <w:rFonts w:eastAsia="Times New Roman"/>
          <w:b w:val="0"/>
          <w:sz w:val="24"/>
          <w:szCs w:val="24"/>
        </w:rPr>
        <w:t xml:space="preserve">ность): </w:t>
      </w:r>
      <w:r w:rsidR="002F7851" w:rsidRPr="00A01BB6">
        <w:rPr>
          <w:b w:val="0"/>
          <w:sz w:val="24"/>
          <w:szCs w:val="24"/>
          <w:u w:val="single"/>
        </w:rPr>
        <w:t>Свидетельство о государственной регистрации права  от 03.09.2015г. Вид права: Операти</w:t>
      </w:r>
      <w:r w:rsidR="002F7851" w:rsidRPr="00A01BB6">
        <w:rPr>
          <w:b w:val="0"/>
          <w:sz w:val="24"/>
          <w:szCs w:val="24"/>
          <w:u w:val="single"/>
        </w:rPr>
        <w:t>в</w:t>
      </w:r>
      <w:r w:rsidR="004C26AD" w:rsidRPr="00A01BB6">
        <w:rPr>
          <w:b w:val="0"/>
          <w:sz w:val="24"/>
          <w:szCs w:val="24"/>
          <w:u w:val="single"/>
        </w:rPr>
        <w:t>ное управление.</w:t>
      </w:r>
    </w:p>
    <w:p w:rsidR="00737348" w:rsidRPr="00502E1C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Форма собственности (государственная, муниципальная, част</w:t>
      </w:r>
      <w:r w:rsidR="00D97C47" w:rsidRPr="00502E1C">
        <w:rPr>
          <w:rFonts w:ascii="Times New Roman" w:eastAsia="Times New Roman" w:hAnsi="Times New Roman"/>
          <w:sz w:val="24"/>
          <w:szCs w:val="24"/>
          <w:lang w:eastAsia="ru-RU"/>
        </w:rPr>
        <w:t xml:space="preserve">ная) </w:t>
      </w:r>
      <w:r w:rsidR="00D97C47" w:rsidRPr="00502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Муниципальная</w:t>
      </w:r>
      <w:r w:rsidR="00D97C47" w:rsidRPr="00502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20A06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Административно-территориальная подведомственность (</w:t>
      </w: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федеральная, региональная, </w:t>
      </w:r>
    </w:p>
    <w:p w:rsidR="00737348" w:rsidRPr="0007058E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муниципальная</w:t>
      </w:r>
      <w:r w:rsidR="0007058E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Муниципальная</w:t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467ED3" w:rsidRPr="00467E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адрес вышестоящей организации:</w:t>
      </w:r>
    </w:p>
    <w:p w:rsidR="00737348" w:rsidRPr="00467ED3" w:rsidRDefault="00467ED3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7E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Комитет по культуре и туризму Администрации Городского округа Подольск</w:t>
      </w:r>
    </w:p>
    <w:p w:rsidR="004C26AD" w:rsidRDefault="004C26AD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Путь следования к объекту пассажирским транспортом</w:t>
      </w:r>
    </w:p>
    <w:p w:rsidR="000A12B5" w:rsidRPr="000A12B5" w:rsidRDefault="00737348" w:rsidP="001323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B5">
        <w:rPr>
          <w:rFonts w:ascii="Times New Roman" w:eastAsia="Times New Roman" w:hAnsi="Times New Roman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  <w:r w:rsidR="00A01B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7B22" w:rsidRPr="00907B2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городскими</w:t>
      </w:r>
      <w:r w:rsidR="001323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>авт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>о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>бусами</w:t>
      </w:r>
      <w:r w:rsidR="00907B22">
        <w:rPr>
          <w:rFonts w:ascii="Times New Roman" w:hAnsi="Times New Roman"/>
          <w:sz w:val="24"/>
          <w:szCs w:val="24"/>
          <w:u w:val="single"/>
        </w:rPr>
        <w:t xml:space="preserve"> до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 xml:space="preserve"> остановки «Площадь Ле</w:t>
      </w:r>
      <w:r w:rsidR="00EA7E6C">
        <w:rPr>
          <w:rFonts w:ascii="Times New Roman" w:hAnsi="Times New Roman"/>
          <w:sz w:val="24"/>
          <w:szCs w:val="24"/>
          <w:u w:val="single"/>
        </w:rPr>
        <w:t>нина», далее пешком по ул. Комсомольская от пл.Ленина</w:t>
      </w:r>
    </w:p>
    <w:p w:rsidR="00737348" w:rsidRPr="00B7218A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="001323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D96A79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Путь к объекту от ближайшей остановки пассажирского транспорта:</w:t>
      </w:r>
      <w:r w:rsidR="00B42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</w:t>
      </w:r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оехать </w:t>
      </w:r>
      <w:r w:rsidR="00B42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</w:t>
      </w:r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автобус</w:t>
      </w:r>
      <w:r w:rsidR="00B42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едо </w:t>
      </w:r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останов</w:t>
      </w:r>
      <w:r w:rsidR="00D81AB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 «</w:t>
      </w:r>
      <w:r w:rsidR="00B42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Площадь Ленина</w:t>
      </w:r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426E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на регулируемом светофорами </w:t>
      </w:r>
      <w:r w:rsidR="00426E5E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перекресткепо пешеходному переходу («зебре») перейти </w:t>
      </w:r>
      <w:r w:rsidR="00442D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 скверу Поколений и </w:t>
      </w:r>
      <w:r w:rsidR="00442D85" w:rsidRPr="00CD2B1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далее по </w:t>
      </w:r>
      <w:r w:rsidR="00D96A79" w:rsidRPr="00CD2B1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ул. </w:t>
      </w:r>
      <w:r w:rsidR="00442D85" w:rsidRPr="00CD2B1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Комсомольскаядвигаться</w:t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 тротуару </w:t>
      </w:r>
      <w:r w:rsidR="003124D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площади Ленина</w:t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 зданию школы</w:t>
      </w:r>
      <w:r w:rsidR="003124D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– маршрут проходит мимо колледжа им. А.В. Никулина, школы «Лице №5»</w:t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D2B1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D2B1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D2B1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Расстояние до объекта от остановки транспорта </w:t>
      </w:r>
      <w:r w:rsidR="00CA4F6F" w:rsidRPr="00CA4F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6D24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650 до </w:t>
      </w:r>
      <w:r w:rsidR="00C901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110</w:t>
      </w:r>
      <w:r w:rsidR="00CA4F6F" w:rsidRPr="00CA4F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="00CA4F6F" w:rsidRPr="00CA4F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</w:t>
      </w:r>
    </w:p>
    <w:p w:rsidR="00737348" w:rsidRPr="008043D3" w:rsidRDefault="00CA4F6F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движения (пешком)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901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10-15</w:t>
      </w:r>
      <w:r w:rsidR="00C9019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выделенного от проезжей части пешеходного пути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A4F6F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нет)</w:t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Перекрестки: </w:t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нерегулируемые </w:t>
      </w:r>
      <w:r w:rsidR="001323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323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323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87872" w:rsidRDefault="00387872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регулируемые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3878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87872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со звуковой сигнализацией, </w:t>
      </w:r>
      <w:r w:rsidR="00387872" w:rsidRPr="0038787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нет</w:t>
      </w:r>
      <w:r w:rsidR="00387872" w:rsidRPr="0038787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на пути следования к объекту: акустическая,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тактильная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визуальная; </w:t>
      </w:r>
      <w:r w:rsidRPr="003878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</w:p>
    <w:p w:rsidR="003A09CC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Перепады высоты на пути: есть, </w:t>
      </w:r>
      <w:r w:rsidRPr="003A09CC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7348" w:rsidRPr="008043D3" w:rsidRDefault="00737348" w:rsidP="001323E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Их обустройство для инвалидов на коляс</w:t>
      </w:r>
      <w:r w:rsidR="005F30BE">
        <w:rPr>
          <w:rFonts w:ascii="Times New Roman" w:eastAsia="Times New Roman" w:hAnsi="Times New Roman"/>
          <w:sz w:val="24"/>
          <w:szCs w:val="24"/>
          <w:lang w:eastAsia="ru-RU"/>
        </w:rPr>
        <w:t xml:space="preserve">ке: да, </w:t>
      </w:r>
      <w:r w:rsidR="005F30BE" w:rsidRPr="00D31073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7348" w:rsidRPr="008043D3" w:rsidRDefault="00737348" w:rsidP="00132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1323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Состояние доступности основных структурно-функциональных зон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6"/>
        <w:gridCol w:w="3380"/>
        <w:gridCol w:w="2441"/>
        <w:gridCol w:w="3119"/>
      </w:tblGrid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адаптировано/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доступности, в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числе для основных</w:t>
            </w:r>
          </w:p>
          <w:p w:rsidR="00737348" w:rsidRPr="008043D3" w:rsidRDefault="00737348" w:rsidP="00E0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 инвалидов*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F1ACD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C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BE2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BE2C63" w:rsidP="00FF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FF0823" w:rsidP="00FF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</w:t>
            </w:r>
            <w:r w:rsidR="00A71E2C" w:rsidRPr="00A71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О, 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Г, </w:t>
            </w:r>
            <w:r w:rsidR="00A71E2C" w:rsidRPr="00A71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У)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целевого назначения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(целевого посещения об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екта)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A71E2C" w:rsidP="00195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(О, С, Г, У)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AE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Санитарно-гигиенические 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BE2C63" w:rsidP="00195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A71E2C" w:rsidP="00280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(О, С, Г, У)</w:t>
            </w:r>
          </w:p>
        </w:tc>
      </w:tr>
      <w:tr w:rsidR="00737348" w:rsidRPr="008043D3" w:rsidTr="00D31073">
        <w:trPr>
          <w:trHeight w:val="240"/>
          <w:jc w:val="center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A24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80273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</w:tbl>
    <w:p w:rsidR="00737348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*Указывается: ДП-В - доступно полностью всем; ДП-И (К, О, С, Г, У) - доступно полностью избирательно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но условно, ВНД - временно недоступно.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073" w:rsidRPr="008043D3" w:rsidRDefault="00D3107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C12282" w:rsidRDefault="008F405B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Сфера деятельности: 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предоставление услуги по дополнительному музыкальному образов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нию детей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ind w:left="709" w:firstLine="709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6F56">
        <w:rPr>
          <w:rFonts w:ascii="Times New Roman" w:eastAsia="Times New Roman" w:hAnsi="Times New Roman"/>
          <w:sz w:val="24"/>
          <w:szCs w:val="24"/>
          <w:lang w:eastAsia="ru-RU"/>
        </w:rPr>
        <w:t>Средняя посещаемость в день (чел.), количество обслуживаемых (чел.), вместимость (чел.),</w:t>
      </w:r>
      <w:r w:rsidR="0000162B" w:rsidRPr="008D6F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пропускная способность (чел.):</w:t>
      </w:r>
      <w:r w:rsidR="00015CB1" w:rsidRPr="008D6F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130</w:t>
      </w:r>
      <w:r w:rsidRPr="008D6F5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15CB1" w:rsidRPr="008D6F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24</w:t>
      </w:r>
      <w:r w:rsidRPr="008D6F5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15CB1" w:rsidRPr="008D6F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170</w:t>
      </w:r>
      <w:r w:rsidR="00277FB8" w:rsidRPr="008D6F5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15CB1" w:rsidRPr="008D6F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130</w:t>
      </w:r>
    </w:p>
    <w:p w:rsidR="000464B9" w:rsidRPr="008043D3" w:rsidRDefault="000464B9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оказания услуг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(на объекте, с длительным пребыванием, в т.ч. проживанием, обе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печение доступа к месту предоставления услуги, на дому, дистанционно)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 объекте</w:t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70F1A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Категории обслуживаемого населения по возрасту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(дети, взрослые трудоспособного возра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та, пожилые; все возрастные категории):</w:t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 w:rsidRPr="00370F1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дети</w:t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EC066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лица (лиц), ответственного (ответственных) за организацию условий беспрепятственного доступа на объекте и предоставление информации об условиях беспр</w:t>
      </w: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пятственного доступа на объекте (должность, ФИО, телефон):</w:t>
      </w:r>
    </w:p>
    <w:p w:rsidR="00737348" w:rsidRDefault="00D3107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Заместитель директора по безопасности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Ромашкин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Б.Я. т.р. 8 (4967) 63-91-40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Режим работы объекта:</w:t>
      </w:r>
    </w:p>
    <w:p w:rsidR="00DE07E5" w:rsidRPr="008043D3" w:rsidRDefault="00DE07E5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23"/>
        <w:gridCol w:w="4148"/>
      </w:tblGrid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:rsidR="00737348" w:rsidRPr="008043D3" w:rsidRDefault="00737348" w:rsidP="004628D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8043D3" w:rsidRDefault="00737348" w:rsidP="004628D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 (Московское время)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737348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628D4"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3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</w:t>
            </w:r>
            <w:r w:rsidR="0033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337654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337654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337654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337654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337654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DE07E5">
        <w:tc>
          <w:tcPr>
            <w:tcW w:w="709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3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37348" w:rsidRPr="004628D4" w:rsidRDefault="00737348" w:rsidP="00DE07E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00.00-00.00</w:t>
            </w: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0024" w:rsidRDefault="007B0024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0024" w:rsidRDefault="007B0024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0024" w:rsidRDefault="007B0024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736E" w:rsidRDefault="0069736E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1073" w:rsidRDefault="00D31073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1073" w:rsidRDefault="00D31073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1073" w:rsidRDefault="00D31073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1073" w:rsidRDefault="00D31073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1073" w:rsidRDefault="00D31073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1073" w:rsidRDefault="00D31073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D" w:rsidRDefault="00BA75AD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объекта и имеющи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х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ся недостатков в обеспечении условий его доступности для инвалидов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124"/>
        <w:gridCol w:w="3260"/>
      </w:tblGrid>
      <w:tr w:rsidR="00737348" w:rsidRPr="008043D3" w:rsidTr="00370F1A">
        <w:trPr>
          <w:trHeight w:val="697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инвалидов и др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гих маломобильных групп населенияобъекта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недостатков в обесп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чении условий доступности для инвалидов и других мал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объекта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</w:t>
            </w:r>
            <w:r w:rsidR="00DD1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 в эксплуатации с июля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DD1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18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D186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комплексной реконструкции или капитальн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ремонта с </w:t>
            </w:r>
            <w:r w:rsidR="00DD1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</w:t>
            </w:r>
            <w:r w:rsidR="00F1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DD1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да/</w:t>
            </w:r>
            <w:r w:rsidRPr="00AF17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 дому / дистанционно / </w:t>
            </w:r>
            <w:r w:rsidRPr="00AF17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 объекте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объекте с уч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стием помощника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737348" w:rsidRPr="006C2A6A" w:rsidRDefault="00AF17EB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 </w:t>
            </w:r>
          </w:p>
        </w:tc>
      </w:tr>
      <w:tr w:rsidR="00737348" w:rsidRPr="008043D3" w:rsidTr="00E53508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AF17EB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органа или организации, предоставля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услуги, прошедших инструктирование или обучение для работы с инвалидами по вопросам, связанным с обе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работников, непосредственно осуществляющих ок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F12E56" w:rsidP="00DD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 w:rsidR="00DD186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</w:t>
            </w:r>
            <w:r w:rsidR="00265AE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65AE3" w:rsidRPr="00265AE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DD186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 w:rsidR="00265AE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E53508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организации, на которых администр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тивно-распорядительным актом возложено оказание п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осущ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F269FA" w:rsidP="0085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265AE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265AE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F12E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="00855DF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E5350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6CA4" w:rsidRDefault="00BE6CA4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3105" w:rsidRPr="008043D3" w:rsidRDefault="00633105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41"/>
        <w:gridCol w:w="4574"/>
        <w:gridCol w:w="1805"/>
        <w:gridCol w:w="3131"/>
      </w:tblGrid>
      <w:tr w:rsidR="00737348" w:rsidRPr="008043D3" w:rsidTr="00D167FA">
        <w:trPr>
          <w:trHeight w:val="1289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валидов и других маломобильных групп населения объекта </w:t>
            </w:r>
          </w:p>
        </w:tc>
        <w:tc>
          <w:tcPr>
            <w:tcW w:w="4936" w:type="dxa"/>
            <w:gridSpan w:val="2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и других маломобильных групп населения объекта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индивидуальной м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бильности инвалидов и возможность для самостоятельного их передвижения по об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екту, в том числе на которых имеются: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BE6CA4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6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F535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 требуется/</w:t>
            </w:r>
            <w:r w:rsidRPr="00F269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 оборудование стоянок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1805" w:type="dxa"/>
            <w:vAlign w:val="center"/>
          </w:tcPr>
          <w:p w:rsidR="00737348" w:rsidRPr="00421661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BE6CA4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6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</w:tcPr>
          <w:p w:rsidR="00737348" w:rsidRPr="008043D3" w:rsidRDefault="00737348" w:rsidP="00F2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 (</w:t>
            </w:r>
            <w:proofErr w:type="spell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1805" w:type="dxa"/>
            <w:vAlign w:val="center"/>
          </w:tcPr>
          <w:p w:rsidR="00737348" w:rsidRPr="009A411B" w:rsidRDefault="00737348" w:rsidP="009A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1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  <w:r w:rsidRPr="009A411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F269FA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A41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9A411B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411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9A411B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замена </w:t>
            </w:r>
          </w:p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1805" w:type="dxa"/>
            <w:vAlign w:val="center"/>
          </w:tcPr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A41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9A411B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411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9A411B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замена </w:t>
            </w:r>
          </w:p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1805" w:type="dxa"/>
            <w:vAlign w:val="center"/>
          </w:tcPr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0A0DF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421661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421661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0A0DF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6C2A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1805" w:type="dxa"/>
            <w:vAlign w:val="center"/>
          </w:tcPr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8043D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421661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реконструкция /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реконстру</w:t>
            </w: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</w:t>
            </w: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ция</w:t>
            </w:r>
          </w:p>
        </w:tc>
      </w:tr>
      <w:tr w:rsidR="00737348" w:rsidRPr="00DA2B8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санитарно-гигиенические 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1805" w:type="dxa"/>
            <w:vAlign w:val="center"/>
          </w:tcPr>
          <w:p w:rsidR="00737348" w:rsidRPr="00DA2B8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A2B8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r w:rsidRPr="00DA2B8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B8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DA2B83" w:rsidRPr="001C4D6A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C4D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</w:t>
            </w:r>
          </w:p>
          <w:p w:rsidR="00737348" w:rsidRPr="00DA2B8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D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реконструкция</w:t>
            </w:r>
            <w:r w:rsidRPr="00DA2B8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</w:t>
            </w:r>
            <w:r w:rsidRPr="00DA2B8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1C4D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реконстру</w:t>
            </w:r>
            <w:r w:rsidRPr="001C4D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</w:t>
            </w:r>
            <w:r w:rsidRPr="001C4D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ция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805" w:type="dxa"/>
            <w:vAlign w:val="center"/>
          </w:tcPr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8043D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B50F5D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</w:t>
            </w:r>
          </w:p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реконструкция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реконстру</w:t>
            </w: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</w:t>
            </w: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ция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табло (в том числе, инт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рактивные)</w:t>
            </w:r>
          </w:p>
        </w:tc>
        <w:tc>
          <w:tcPr>
            <w:tcW w:w="1805" w:type="dxa"/>
            <w:vAlign w:val="center"/>
          </w:tcPr>
          <w:p w:rsidR="00737348" w:rsidRPr="002B38D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</w:t>
            </w:r>
          </w:p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2B38D2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требуется/</w:t>
            </w: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CB5615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 (</w:t>
            </w:r>
            <w:proofErr w:type="spellStart"/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</w:t>
            </w: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</w:t>
            </w: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плектация</w:t>
            </w:r>
            <w:proofErr w:type="spellEnd"/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F269FA">
        <w:trPr>
          <w:trHeight w:val="1335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2B38D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13540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54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</w:p>
          <w:p w:rsidR="00135403" w:rsidRPr="0013540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540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1354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</w:t>
            </w:r>
          </w:p>
          <w:p w:rsidR="00737348" w:rsidRPr="00CB5615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354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требуется замена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фоне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E33F17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3F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  <w:vAlign w:val="center"/>
          </w:tcPr>
          <w:p w:rsidR="00737348" w:rsidRPr="000A4A62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4A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</w:p>
          <w:p w:rsidR="00135403" w:rsidRPr="000A4A62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4A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0A4A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</w:p>
          <w:p w:rsidR="000A4A62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4A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замена </w:t>
            </w:r>
          </w:p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A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0A4A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0A4A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E33F17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3F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31" w:type="dxa"/>
          </w:tcPr>
          <w:p w:rsidR="00737348" w:rsidRPr="00421661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2C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требуется замена (</w:t>
            </w:r>
            <w:proofErr w:type="spell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F269F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1805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2CA" w:rsidRDefault="000842CA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6F56" w:rsidRDefault="008D6F56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6F56" w:rsidRDefault="008D6F56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5E31" w:rsidRDefault="00625E31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5E31" w:rsidRPr="008043D3" w:rsidRDefault="00625E31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4686"/>
        <w:gridCol w:w="2515"/>
        <w:gridCol w:w="2260"/>
      </w:tblGrid>
      <w:tr w:rsidR="00737348" w:rsidRPr="008043D3" w:rsidTr="00370F1A">
        <w:trPr>
          <w:trHeight w:val="1390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селения предоставляемой услуги </w:t>
            </w:r>
          </w:p>
        </w:tc>
        <w:tc>
          <w:tcPr>
            <w:tcW w:w="4775" w:type="dxa"/>
            <w:gridSpan w:val="2"/>
            <w:vAlign w:val="center"/>
          </w:tcPr>
          <w:p w:rsidR="00737348" w:rsidRPr="008043D3" w:rsidRDefault="00737348" w:rsidP="0006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предоставляемой услуги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инструктирования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обучения сотрудников, предоставляющих услуги 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2515" w:type="dxa"/>
            <w:vAlign w:val="center"/>
          </w:tcPr>
          <w:p w:rsidR="006E5804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72C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проведено /</w:t>
            </w:r>
          </w:p>
          <w:p w:rsidR="00737348" w:rsidRPr="006E5804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58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проведено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8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работников организаций, на кот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административно-распорядительным актом возложено оказание инвалидам и 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 с ограниченными возможностями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ровья помощи при предоставлении им услуг</w:t>
            </w:r>
          </w:p>
        </w:tc>
        <w:tc>
          <w:tcPr>
            <w:tcW w:w="2515" w:type="dxa"/>
            <w:vAlign w:val="center"/>
          </w:tcPr>
          <w:p w:rsidR="00737348" w:rsidRPr="00991324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D3B9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услуги с использованием русского жестового языка, обеспечение 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пуска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</w:p>
        </w:tc>
        <w:tc>
          <w:tcPr>
            <w:tcW w:w="2515" w:type="dxa"/>
            <w:vAlign w:val="center"/>
          </w:tcPr>
          <w:p w:rsidR="00737348" w:rsidRPr="00991324" w:rsidRDefault="00737348" w:rsidP="0005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A42E8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5" w:type="dxa"/>
            <w:vAlign w:val="center"/>
          </w:tcPr>
          <w:p w:rsidR="00737348" w:rsidRPr="00991324" w:rsidRDefault="00737348" w:rsidP="0005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370F1A">
        <w:trPr>
          <w:trHeight w:val="4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D96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Управленческие решения по срокам и объемам работ, необходимых для приведения объекта и порядка предоставления на нем услуг в соответствие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с требованиями законодательства Российской Федерации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265"/>
        <w:gridCol w:w="2977"/>
      </w:tblGrid>
      <w:tr w:rsidR="00737348" w:rsidRPr="008043D3" w:rsidTr="00D35B98">
        <w:trPr>
          <w:trHeight w:val="1526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65" w:type="dxa"/>
            <w:vAlign w:val="center"/>
          </w:tcPr>
          <w:p w:rsidR="007D4B1A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управленческие решения по объемам работ, необходимым для приведения объекта и предоставляемых на нем услуг в соответствие с требованиями законодател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Российской Федерации об обеспечении условий </w:t>
            </w:r>
          </w:p>
          <w:p w:rsidR="007A38EB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доступности для инвалидов и 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других маломобильных групп населения</w:t>
            </w:r>
          </w:p>
        </w:tc>
        <w:tc>
          <w:tcPr>
            <w:tcW w:w="2977" w:type="dxa"/>
            <w:vAlign w:val="center"/>
          </w:tcPr>
          <w:p w:rsidR="008B5225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проведения 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</w:p>
        </w:tc>
      </w:tr>
      <w:tr w:rsidR="00737348" w:rsidRPr="008043D3" w:rsidTr="00D35B98">
        <w:trPr>
          <w:trHeight w:val="276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vAlign w:val="center"/>
          </w:tcPr>
          <w:p w:rsidR="00737348" w:rsidRPr="006268E6" w:rsidRDefault="00D35B98" w:rsidP="00BE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E2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информационных табло, тактильных </w:t>
            </w:r>
            <w:r w:rsidR="00190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мнемосхем, тактильных пиктограмм</w:t>
            </w:r>
          </w:p>
        </w:tc>
        <w:tc>
          <w:tcPr>
            <w:tcW w:w="2977" w:type="dxa"/>
            <w:vAlign w:val="center"/>
          </w:tcPr>
          <w:p w:rsidR="00737348" w:rsidRPr="008043D3" w:rsidRDefault="00D35B98" w:rsidP="007A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исполнении целевой муниципальной программы</w:t>
            </w:r>
          </w:p>
        </w:tc>
      </w:tr>
      <w:tr w:rsidR="00737348" w:rsidRPr="008043D3" w:rsidTr="00D35B98">
        <w:trPr>
          <w:trHeight w:val="276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5" w:type="dxa"/>
            <w:vAlign w:val="center"/>
          </w:tcPr>
          <w:p w:rsidR="00737348" w:rsidRPr="009E1420" w:rsidRDefault="00D35B98" w:rsidP="00BE2C63">
            <w:pPr>
              <w:pStyle w:val="1"/>
              <w:spacing w:before="0" w:beforeAutospacing="0" w:after="0" w:afterAutospacing="0"/>
              <w:rPr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Обозначить места парковки автотранспорта для инвалидов в соответствии с </w:t>
            </w:r>
            <w:r>
              <w:rPr>
                <w:b w:val="0"/>
                <w:color w:val="000000"/>
                <w:sz w:val="24"/>
                <w:szCs w:val="24"/>
                <w:lang w:eastAsia="en-US"/>
              </w:rPr>
              <w:t>ГОСТ Р 52289-2004</w:t>
            </w:r>
          </w:p>
        </w:tc>
        <w:tc>
          <w:tcPr>
            <w:tcW w:w="2977" w:type="dxa"/>
            <w:vAlign w:val="center"/>
          </w:tcPr>
          <w:p w:rsidR="00737348" w:rsidRPr="008043D3" w:rsidRDefault="00D35B98" w:rsidP="00D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не определен</w:t>
            </w:r>
          </w:p>
        </w:tc>
      </w:tr>
      <w:tr w:rsidR="00737348" w:rsidRPr="008043D3" w:rsidTr="00D35B98">
        <w:trPr>
          <w:trHeight w:val="276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5" w:type="dxa"/>
            <w:vAlign w:val="center"/>
          </w:tcPr>
          <w:p w:rsidR="00737348" w:rsidRPr="006268E6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737348" w:rsidRPr="008043D3" w:rsidRDefault="00737348" w:rsidP="008B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829" w:rsidRDefault="00D7382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829" w:rsidRDefault="00D7382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829" w:rsidRPr="008043D3" w:rsidRDefault="00D7382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</w:p>
    <w:p w:rsidR="00737348" w:rsidRPr="008E33A9" w:rsidRDefault="008E33A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E2C63" w:rsidRPr="008E33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ДЧ-В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D96" w:rsidRDefault="00207D96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D96" w:rsidRDefault="00207D96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D96" w:rsidRDefault="00207D96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принятия решения требуется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2024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 требуется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подчеркнуть):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Согласование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FA7" w:rsidRDefault="00AF5FA7" w:rsidP="00AF5F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 размещена (обновлена) на Карте доступности дата, наименование сайта, 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http://www.dostupno.mosreg.ru</w:t>
        </w:r>
      </w:hyperlink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37348" w:rsidRPr="00196ED9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ED9">
        <w:rPr>
          <w:rFonts w:ascii="Times New Roman" w:eastAsia="Times New Roman" w:hAnsi="Times New Roman"/>
          <w:sz w:val="24"/>
          <w:szCs w:val="24"/>
          <w:lang w:eastAsia="ru-RU"/>
        </w:rPr>
        <w:t>Итоговое заключение о состоянии доступности ОСИ:</w:t>
      </w:r>
    </w:p>
    <w:p w:rsidR="00737348" w:rsidRPr="00196ED9" w:rsidRDefault="002C43ED" w:rsidP="00C609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96ED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ДЧ-И (О, С, Г, У)</w:t>
      </w:r>
      <w:r w:rsidR="00737348" w:rsidRPr="00196ED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*</w:t>
      </w:r>
    </w:p>
    <w:p w:rsidR="00737348" w:rsidRPr="00196ED9" w:rsidRDefault="00737348" w:rsidP="007373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Указывается: ДП-В - доступно полностью всем; ДП-И (К, О, С, Г, У) -  доступно  полностью  избирательно 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тупно условно, ВНД - временно недоступно.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"/>
        <w:gridCol w:w="5091"/>
        <w:gridCol w:w="4373"/>
      </w:tblGrid>
      <w:tr w:rsidR="00737348" w:rsidRPr="008043D3" w:rsidTr="005F530E">
        <w:tc>
          <w:tcPr>
            <w:tcW w:w="392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737348" w:rsidP="005F5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 по проведению обследования и паспортизации объекта и предоставляемых на нем услуг (ФИО)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7348" w:rsidRPr="008043D3" w:rsidRDefault="005F530E" w:rsidP="005F5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одпись</w:t>
            </w:r>
          </w:p>
        </w:tc>
      </w:tr>
      <w:tr w:rsidR="00737348" w:rsidRPr="008043D3" w:rsidTr="000132FC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592F73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Игонина А.Е.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0132FC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A804C7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Матрохина</w:t>
            </w:r>
            <w:proofErr w:type="spellEnd"/>
            <w:r w:rsidRPr="00A80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Л.Е.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0132FC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A804C7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Ромашкин</w:t>
            </w:r>
            <w:proofErr w:type="spellEnd"/>
            <w:r w:rsidRPr="00A80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Б.Я.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0132FC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B06B32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В.А.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"/>
        <w:gridCol w:w="5085"/>
        <w:gridCol w:w="4379"/>
      </w:tblGrid>
      <w:tr w:rsidR="00737348" w:rsidRPr="008043D3" w:rsidTr="005F530E">
        <w:tc>
          <w:tcPr>
            <w:tcW w:w="392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737348" w:rsidP="005F5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общественных объединений инвалидов (должность, ФИО)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7348" w:rsidRPr="008043D3" w:rsidRDefault="005F530E" w:rsidP="005F5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одпись</w:t>
            </w:r>
          </w:p>
        </w:tc>
      </w:tr>
      <w:tr w:rsidR="00737348" w:rsidRPr="008043D3" w:rsidTr="000132FC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737348" w:rsidP="000132F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Круглова Татьяна Дмитриевна</w:t>
            </w:r>
            <w:r w:rsidR="00196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96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ПГО ВОИ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66E6" w:rsidRDefault="006766E6" w:rsidP="00405D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6766E6" w:rsidSect="00B34B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compat/>
  <w:rsids>
    <w:rsidRoot w:val="00737348"/>
    <w:rsid w:val="0000162B"/>
    <w:rsid w:val="000132FC"/>
    <w:rsid w:val="00015CB1"/>
    <w:rsid w:val="000464B9"/>
    <w:rsid w:val="00057237"/>
    <w:rsid w:val="00057AFF"/>
    <w:rsid w:val="000672CA"/>
    <w:rsid w:val="0007058E"/>
    <w:rsid w:val="00073C62"/>
    <w:rsid w:val="000842CA"/>
    <w:rsid w:val="000A0DF2"/>
    <w:rsid w:val="000A12B5"/>
    <w:rsid w:val="000A372D"/>
    <w:rsid w:val="000A48F2"/>
    <w:rsid w:val="000A4A62"/>
    <w:rsid w:val="000D6288"/>
    <w:rsid w:val="001047C7"/>
    <w:rsid w:val="001323EF"/>
    <w:rsid w:val="00135403"/>
    <w:rsid w:val="001909CE"/>
    <w:rsid w:val="00195795"/>
    <w:rsid w:val="00196ED9"/>
    <w:rsid w:val="001C4D6A"/>
    <w:rsid w:val="001E6634"/>
    <w:rsid w:val="0020754F"/>
    <w:rsid w:val="00207D96"/>
    <w:rsid w:val="00225831"/>
    <w:rsid w:val="0022651B"/>
    <w:rsid w:val="00252900"/>
    <w:rsid w:val="00265AE3"/>
    <w:rsid w:val="00276EE8"/>
    <w:rsid w:val="00277FB8"/>
    <w:rsid w:val="00280273"/>
    <w:rsid w:val="002B38D2"/>
    <w:rsid w:val="002C43ED"/>
    <w:rsid w:val="002E600F"/>
    <w:rsid w:val="002F1ACD"/>
    <w:rsid w:val="002F3351"/>
    <w:rsid w:val="002F43F7"/>
    <w:rsid w:val="002F7851"/>
    <w:rsid w:val="003124D5"/>
    <w:rsid w:val="00337654"/>
    <w:rsid w:val="003416EB"/>
    <w:rsid w:val="003418C8"/>
    <w:rsid w:val="003567F5"/>
    <w:rsid w:val="00364D96"/>
    <w:rsid w:val="00370F1A"/>
    <w:rsid w:val="00387872"/>
    <w:rsid w:val="003926C4"/>
    <w:rsid w:val="003A09CC"/>
    <w:rsid w:val="003F3FF0"/>
    <w:rsid w:val="00405D50"/>
    <w:rsid w:val="004135F3"/>
    <w:rsid w:val="00426E5E"/>
    <w:rsid w:val="00442D85"/>
    <w:rsid w:val="004628D4"/>
    <w:rsid w:val="00467ED3"/>
    <w:rsid w:val="004959B8"/>
    <w:rsid w:val="004C26AD"/>
    <w:rsid w:val="004D6D04"/>
    <w:rsid w:val="00502CAA"/>
    <w:rsid w:val="00502E1C"/>
    <w:rsid w:val="00516F3A"/>
    <w:rsid w:val="005378E5"/>
    <w:rsid w:val="00592F73"/>
    <w:rsid w:val="0059324A"/>
    <w:rsid w:val="005E328B"/>
    <w:rsid w:val="005F30BE"/>
    <w:rsid w:val="005F530E"/>
    <w:rsid w:val="00611FA4"/>
    <w:rsid w:val="00625E31"/>
    <w:rsid w:val="006268E6"/>
    <w:rsid w:val="00631944"/>
    <w:rsid w:val="00633105"/>
    <w:rsid w:val="006424B7"/>
    <w:rsid w:val="0065594D"/>
    <w:rsid w:val="00655CD7"/>
    <w:rsid w:val="00673ADC"/>
    <w:rsid w:val="006766E6"/>
    <w:rsid w:val="0069736E"/>
    <w:rsid w:val="006A78C7"/>
    <w:rsid w:val="006D2416"/>
    <w:rsid w:val="006D24BD"/>
    <w:rsid w:val="006E5804"/>
    <w:rsid w:val="006E6E44"/>
    <w:rsid w:val="006F41C4"/>
    <w:rsid w:val="00704314"/>
    <w:rsid w:val="007100B6"/>
    <w:rsid w:val="00737348"/>
    <w:rsid w:val="00753266"/>
    <w:rsid w:val="007A38EB"/>
    <w:rsid w:val="007A4E72"/>
    <w:rsid w:val="007B0024"/>
    <w:rsid w:val="007B4DF2"/>
    <w:rsid w:val="007B619F"/>
    <w:rsid w:val="007B7516"/>
    <w:rsid w:val="007D4B1A"/>
    <w:rsid w:val="007E6273"/>
    <w:rsid w:val="00820244"/>
    <w:rsid w:val="00831FCD"/>
    <w:rsid w:val="00855DFB"/>
    <w:rsid w:val="008B5225"/>
    <w:rsid w:val="008D6F56"/>
    <w:rsid w:val="008E33A9"/>
    <w:rsid w:val="008F405B"/>
    <w:rsid w:val="00907B22"/>
    <w:rsid w:val="0096742D"/>
    <w:rsid w:val="00991324"/>
    <w:rsid w:val="009A411B"/>
    <w:rsid w:val="009A5B60"/>
    <w:rsid w:val="009B1614"/>
    <w:rsid w:val="009B7BFA"/>
    <w:rsid w:val="009D3B2F"/>
    <w:rsid w:val="009E1420"/>
    <w:rsid w:val="00A01BB6"/>
    <w:rsid w:val="00A12F5A"/>
    <w:rsid w:val="00A217A6"/>
    <w:rsid w:val="00A24F0D"/>
    <w:rsid w:val="00A42E8A"/>
    <w:rsid w:val="00A47C6F"/>
    <w:rsid w:val="00A71E2C"/>
    <w:rsid w:val="00A804C7"/>
    <w:rsid w:val="00A84FBD"/>
    <w:rsid w:val="00AF1626"/>
    <w:rsid w:val="00AF17EB"/>
    <w:rsid w:val="00AF3181"/>
    <w:rsid w:val="00AF5FA7"/>
    <w:rsid w:val="00B06B32"/>
    <w:rsid w:val="00B156BE"/>
    <w:rsid w:val="00B20A06"/>
    <w:rsid w:val="00B240C7"/>
    <w:rsid w:val="00B34BAA"/>
    <w:rsid w:val="00B4233A"/>
    <w:rsid w:val="00B50F5D"/>
    <w:rsid w:val="00B7218A"/>
    <w:rsid w:val="00B73E7B"/>
    <w:rsid w:val="00BA75AD"/>
    <w:rsid w:val="00BE2C63"/>
    <w:rsid w:val="00BE6CA4"/>
    <w:rsid w:val="00C12282"/>
    <w:rsid w:val="00C15461"/>
    <w:rsid w:val="00C609F7"/>
    <w:rsid w:val="00C628E7"/>
    <w:rsid w:val="00C90197"/>
    <w:rsid w:val="00CA4F6F"/>
    <w:rsid w:val="00CB4ECD"/>
    <w:rsid w:val="00CB5615"/>
    <w:rsid w:val="00CD2B15"/>
    <w:rsid w:val="00D02868"/>
    <w:rsid w:val="00D167FA"/>
    <w:rsid w:val="00D31073"/>
    <w:rsid w:val="00D35B98"/>
    <w:rsid w:val="00D37EC8"/>
    <w:rsid w:val="00D73829"/>
    <w:rsid w:val="00D75DBB"/>
    <w:rsid w:val="00D81AB8"/>
    <w:rsid w:val="00D96A79"/>
    <w:rsid w:val="00D97C47"/>
    <w:rsid w:val="00DA0C9C"/>
    <w:rsid w:val="00DA2B83"/>
    <w:rsid w:val="00DD1866"/>
    <w:rsid w:val="00DD3B9C"/>
    <w:rsid w:val="00DD6F6B"/>
    <w:rsid w:val="00DE07E5"/>
    <w:rsid w:val="00DF173C"/>
    <w:rsid w:val="00E03BFC"/>
    <w:rsid w:val="00E32834"/>
    <w:rsid w:val="00E33F17"/>
    <w:rsid w:val="00E53508"/>
    <w:rsid w:val="00E7709D"/>
    <w:rsid w:val="00E91478"/>
    <w:rsid w:val="00E91FC9"/>
    <w:rsid w:val="00EA7E6C"/>
    <w:rsid w:val="00EC0663"/>
    <w:rsid w:val="00ED2B1F"/>
    <w:rsid w:val="00F06627"/>
    <w:rsid w:val="00F116CB"/>
    <w:rsid w:val="00F12E56"/>
    <w:rsid w:val="00F269FA"/>
    <w:rsid w:val="00F53588"/>
    <w:rsid w:val="00F63CC4"/>
    <w:rsid w:val="00FA642C"/>
    <w:rsid w:val="00FD427C"/>
    <w:rsid w:val="00FD6FD0"/>
    <w:rsid w:val="00FF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35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E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F5F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11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8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1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556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102606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0666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97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45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41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8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stupno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HP</cp:lastModifiedBy>
  <cp:revision>20</cp:revision>
  <cp:lastPrinted>2016-10-04T06:04:00Z</cp:lastPrinted>
  <dcterms:created xsi:type="dcterms:W3CDTF">2016-10-04T10:35:00Z</dcterms:created>
  <dcterms:modified xsi:type="dcterms:W3CDTF">2019-01-24T06:03:00Z</dcterms:modified>
</cp:coreProperties>
</file>