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D6B" w:rsidRPr="00BB1829" w:rsidRDefault="00976D6B" w:rsidP="00976D6B">
      <w:pPr>
        <w:rPr>
          <w:b/>
          <w:i/>
        </w:rPr>
      </w:pPr>
      <w:r w:rsidRPr="00BB1829">
        <w:rPr>
          <w:b/>
          <w:i/>
        </w:rPr>
        <w:t xml:space="preserve">Обособленное подразделение </w:t>
      </w:r>
      <w:r>
        <w:rPr>
          <w:b/>
          <w:i/>
        </w:rPr>
        <w:t>районный Дом культуры</w:t>
      </w:r>
    </w:p>
    <w:p w:rsidR="00976D6B" w:rsidRDefault="00976D6B" w:rsidP="00976D6B">
      <w:r>
        <w:t>Звукорежиссер – 0,5 ст.</w:t>
      </w:r>
    </w:p>
    <w:p w:rsidR="00976D6B" w:rsidRDefault="00976D6B" w:rsidP="00976D6B">
      <w:r>
        <w:t>Методист по народному творчеству, учету и отчетности –0,25 ст.</w:t>
      </w:r>
    </w:p>
    <w:p w:rsidR="00976D6B" w:rsidRDefault="00976D6B">
      <w:pPr>
        <w:rPr>
          <w:b/>
          <w:i/>
        </w:rPr>
      </w:pPr>
    </w:p>
    <w:p w:rsidR="005857D7" w:rsidRPr="00BB1829" w:rsidRDefault="00BB1829">
      <w:pPr>
        <w:rPr>
          <w:b/>
          <w:i/>
        </w:rPr>
      </w:pPr>
      <w:r w:rsidRPr="00BB1829">
        <w:rPr>
          <w:b/>
          <w:i/>
        </w:rPr>
        <w:t>Обособленное подразделение Златоруновский сельский Дом культуры</w:t>
      </w:r>
    </w:p>
    <w:p w:rsidR="00BB1829" w:rsidRDefault="00BB1829">
      <w:r>
        <w:t>Художественный руководитель – 1 ст.</w:t>
      </w:r>
    </w:p>
    <w:p w:rsidR="00BB1829" w:rsidRDefault="00BB1829"/>
    <w:p w:rsidR="00BB1829" w:rsidRPr="00BB1829" w:rsidRDefault="00BB1829">
      <w:pPr>
        <w:rPr>
          <w:b/>
          <w:i/>
        </w:rPr>
      </w:pPr>
      <w:r w:rsidRPr="00BB1829">
        <w:rPr>
          <w:b/>
          <w:i/>
        </w:rPr>
        <w:t>Обособленное подразделение Крутоярский сельский Дом культуры</w:t>
      </w:r>
    </w:p>
    <w:p w:rsidR="00BB1829" w:rsidRDefault="00BB1829">
      <w:r>
        <w:t>Звукооператор – 1 ст.</w:t>
      </w:r>
    </w:p>
    <w:p w:rsidR="00BB1829" w:rsidRDefault="00BB1829"/>
    <w:p w:rsidR="00BB1829" w:rsidRPr="00BB1829" w:rsidRDefault="00BB1829">
      <w:pPr>
        <w:rPr>
          <w:b/>
          <w:i/>
        </w:rPr>
      </w:pPr>
      <w:r w:rsidRPr="00BB1829">
        <w:rPr>
          <w:b/>
          <w:i/>
        </w:rPr>
        <w:t xml:space="preserve">Обособленное подразделение </w:t>
      </w:r>
      <w:proofErr w:type="spellStart"/>
      <w:r w:rsidRPr="00BB1829">
        <w:rPr>
          <w:b/>
          <w:i/>
        </w:rPr>
        <w:t>Локшинский</w:t>
      </w:r>
      <w:proofErr w:type="spellEnd"/>
      <w:r w:rsidRPr="00BB1829">
        <w:rPr>
          <w:b/>
          <w:i/>
        </w:rPr>
        <w:t xml:space="preserve"> сельский Дом культуры</w:t>
      </w:r>
    </w:p>
    <w:p w:rsidR="00BB1829" w:rsidRDefault="00BB1829">
      <w:r>
        <w:t>Художественный руководитель – 0,5 ст.</w:t>
      </w:r>
    </w:p>
    <w:p w:rsidR="00BB1829" w:rsidRDefault="00BB1829">
      <w:r>
        <w:t>Методист – 0,5 ст.</w:t>
      </w:r>
    </w:p>
    <w:p w:rsidR="00BB1829" w:rsidRDefault="00BB1829"/>
    <w:p w:rsidR="00BB1829" w:rsidRPr="00BB1829" w:rsidRDefault="00BB1829">
      <w:pPr>
        <w:rPr>
          <w:b/>
          <w:i/>
        </w:rPr>
      </w:pPr>
      <w:r w:rsidRPr="00BB1829">
        <w:rPr>
          <w:b/>
          <w:i/>
        </w:rPr>
        <w:t xml:space="preserve">Обособленное подразделение </w:t>
      </w:r>
      <w:proofErr w:type="spellStart"/>
      <w:r w:rsidRPr="00BB1829">
        <w:rPr>
          <w:b/>
          <w:i/>
        </w:rPr>
        <w:t>Малоимышский</w:t>
      </w:r>
      <w:proofErr w:type="spellEnd"/>
      <w:r w:rsidRPr="00BB1829">
        <w:rPr>
          <w:b/>
          <w:i/>
        </w:rPr>
        <w:t xml:space="preserve"> сельский Дом культуры</w:t>
      </w:r>
    </w:p>
    <w:p w:rsidR="00BB1829" w:rsidRDefault="00BB1829">
      <w:r>
        <w:t>Аккомпаниатор – 0,5 ст.</w:t>
      </w:r>
    </w:p>
    <w:p w:rsidR="000C56AF" w:rsidRDefault="000C56AF" w:rsidP="000C56AF">
      <w:pPr>
        <w:rPr>
          <w:b/>
          <w:i/>
        </w:rPr>
      </w:pPr>
    </w:p>
    <w:p w:rsidR="000C56AF" w:rsidRPr="00BB1829" w:rsidRDefault="000C56AF" w:rsidP="000C56AF">
      <w:pPr>
        <w:rPr>
          <w:b/>
          <w:i/>
        </w:rPr>
      </w:pPr>
      <w:r w:rsidRPr="00BB1829">
        <w:rPr>
          <w:b/>
          <w:i/>
        </w:rPr>
        <w:t xml:space="preserve">Обособленное подразделение </w:t>
      </w:r>
      <w:proofErr w:type="spellStart"/>
      <w:r>
        <w:rPr>
          <w:b/>
          <w:i/>
        </w:rPr>
        <w:t>Озероучумский</w:t>
      </w:r>
      <w:proofErr w:type="spellEnd"/>
      <w:r w:rsidRPr="00BB1829">
        <w:rPr>
          <w:b/>
          <w:i/>
        </w:rPr>
        <w:t xml:space="preserve"> сельский Дом культуры</w:t>
      </w:r>
    </w:p>
    <w:p w:rsidR="000C56AF" w:rsidRDefault="000C56AF" w:rsidP="000C56AF">
      <w:r>
        <w:t>Методист – 0,5 ст.</w:t>
      </w:r>
    </w:p>
    <w:p w:rsidR="000C56AF" w:rsidRDefault="000C56AF">
      <w:pPr>
        <w:rPr>
          <w:b/>
          <w:i/>
        </w:rPr>
      </w:pPr>
    </w:p>
    <w:p w:rsidR="00BB1829" w:rsidRPr="00BB1829" w:rsidRDefault="00BB1829">
      <w:pPr>
        <w:rPr>
          <w:b/>
          <w:i/>
        </w:rPr>
      </w:pPr>
      <w:r w:rsidRPr="00BB1829">
        <w:rPr>
          <w:b/>
          <w:i/>
        </w:rPr>
        <w:t xml:space="preserve">Обособленное подразделение </w:t>
      </w:r>
      <w:proofErr w:type="spellStart"/>
      <w:r w:rsidRPr="00BB1829">
        <w:rPr>
          <w:b/>
          <w:i/>
        </w:rPr>
        <w:t>Приреченский</w:t>
      </w:r>
      <w:proofErr w:type="spellEnd"/>
      <w:r w:rsidRPr="00BB1829">
        <w:rPr>
          <w:b/>
          <w:i/>
        </w:rPr>
        <w:t xml:space="preserve"> сельский Дом культуры</w:t>
      </w:r>
    </w:p>
    <w:p w:rsidR="00BB1829" w:rsidRDefault="00BB1829">
      <w:r>
        <w:t>Методист по работе с детьми и молодежью – 0,5 ст.</w:t>
      </w:r>
    </w:p>
    <w:p w:rsidR="00BB1829" w:rsidRDefault="00BB1829">
      <w:r>
        <w:t xml:space="preserve">Художник-постановщик – </w:t>
      </w:r>
      <w:r w:rsidR="008A17DC">
        <w:t>1</w:t>
      </w:r>
      <w:r>
        <w:t xml:space="preserve"> ст.</w:t>
      </w:r>
    </w:p>
    <w:p w:rsidR="000C56AF" w:rsidRDefault="000C56AF" w:rsidP="000C56AF">
      <w:pPr>
        <w:rPr>
          <w:b/>
          <w:i/>
        </w:rPr>
      </w:pPr>
    </w:p>
    <w:p w:rsidR="000C56AF" w:rsidRPr="00BB1829" w:rsidRDefault="000C56AF" w:rsidP="000C56AF">
      <w:pPr>
        <w:rPr>
          <w:b/>
          <w:i/>
        </w:rPr>
      </w:pPr>
      <w:r w:rsidRPr="00BB1829">
        <w:rPr>
          <w:b/>
          <w:i/>
        </w:rPr>
        <w:t xml:space="preserve">Обособленное подразделение </w:t>
      </w:r>
      <w:r>
        <w:rPr>
          <w:b/>
          <w:i/>
        </w:rPr>
        <w:t xml:space="preserve">Белопольский </w:t>
      </w:r>
      <w:r w:rsidRPr="00BB1829">
        <w:rPr>
          <w:b/>
          <w:i/>
        </w:rPr>
        <w:t xml:space="preserve">сельский </w:t>
      </w:r>
      <w:r>
        <w:rPr>
          <w:b/>
          <w:i/>
        </w:rPr>
        <w:t>Клуб</w:t>
      </w:r>
    </w:p>
    <w:p w:rsidR="000C56AF" w:rsidRDefault="000C56AF" w:rsidP="000C56AF">
      <w:r>
        <w:t>Художественный руководитель – 0,75 ст.</w:t>
      </w:r>
    </w:p>
    <w:p w:rsidR="000C56AF" w:rsidRDefault="000C56AF" w:rsidP="000C56AF">
      <w:pPr>
        <w:rPr>
          <w:b/>
          <w:i/>
        </w:rPr>
      </w:pPr>
    </w:p>
    <w:p w:rsidR="000C56AF" w:rsidRPr="00BB1829" w:rsidRDefault="000C56AF" w:rsidP="000C56AF">
      <w:pPr>
        <w:rPr>
          <w:b/>
          <w:i/>
        </w:rPr>
      </w:pPr>
      <w:r w:rsidRPr="00BB1829">
        <w:rPr>
          <w:b/>
          <w:i/>
        </w:rPr>
        <w:t xml:space="preserve">Обособленное подразделение </w:t>
      </w:r>
      <w:proofErr w:type="spellStart"/>
      <w:r>
        <w:rPr>
          <w:b/>
          <w:i/>
        </w:rPr>
        <w:t>Черноозерский</w:t>
      </w:r>
      <w:proofErr w:type="spellEnd"/>
      <w:r>
        <w:rPr>
          <w:b/>
          <w:i/>
        </w:rPr>
        <w:t xml:space="preserve"> </w:t>
      </w:r>
      <w:r w:rsidRPr="00BB1829">
        <w:rPr>
          <w:b/>
          <w:i/>
        </w:rPr>
        <w:t xml:space="preserve">сельский </w:t>
      </w:r>
      <w:r>
        <w:rPr>
          <w:b/>
          <w:i/>
        </w:rPr>
        <w:t>Клуб</w:t>
      </w:r>
    </w:p>
    <w:p w:rsidR="000C56AF" w:rsidRDefault="000C56AF" w:rsidP="000C56AF">
      <w:r>
        <w:t>Художественный руководитель – 0,5 ст.</w:t>
      </w:r>
    </w:p>
    <w:p w:rsidR="00BB1829" w:rsidRDefault="00BB1829" w:rsidP="00BB1829"/>
    <w:p w:rsidR="00BB1829" w:rsidRPr="00BB1829" w:rsidRDefault="00BB1829" w:rsidP="00BB1829">
      <w:pPr>
        <w:rPr>
          <w:b/>
          <w:i/>
        </w:rPr>
      </w:pPr>
      <w:r w:rsidRPr="00BB1829">
        <w:rPr>
          <w:b/>
          <w:i/>
        </w:rPr>
        <w:t xml:space="preserve">Обособленное подразделение </w:t>
      </w:r>
      <w:proofErr w:type="spellStart"/>
      <w:r w:rsidRPr="00BB1829">
        <w:rPr>
          <w:b/>
          <w:i/>
        </w:rPr>
        <w:t>Солгонский</w:t>
      </w:r>
      <w:proofErr w:type="spellEnd"/>
      <w:r w:rsidRPr="00BB1829">
        <w:rPr>
          <w:b/>
          <w:i/>
        </w:rPr>
        <w:t xml:space="preserve"> сельский Дом культуры</w:t>
      </w:r>
    </w:p>
    <w:p w:rsidR="00BB1829" w:rsidRDefault="00BB1829" w:rsidP="00BB1829">
      <w:r>
        <w:t>Звукооператор – 1 ст.</w:t>
      </w:r>
    </w:p>
    <w:p w:rsidR="00BB1829" w:rsidRDefault="00BB1829"/>
    <w:p w:rsidR="00BB1829" w:rsidRDefault="00BB1829"/>
    <w:p w:rsidR="00BB1829" w:rsidRDefault="00BB1829"/>
    <w:p w:rsidR="00BB1829" w:rsidRDefault="00BB1829"/>
    <w:sectPr w:rsidR="00BB1829" w:rsidSect="0058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BB1829"/>
    <w:rsid w:val="000C56AF"/>
    <w:rsid w:val="005857D7"/>
    <w:rsid w:val="008A17DC"/>
    <w:rsid w:val="00976D6B"/>
    <w:rsid w:val="00BB1829"/>
    <w:rsid w:val="00FD3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2021-02-05T03:50:00Z</dcterms:created>
  <dcterms:modified xsi:type="dcterms:W3CDTF">2021-03-02T06:38:00Z</dcterms:modified>
</cp:coreProperties>
</file>