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9D3426" w:rsidTr="009D3426">
        <w:tc>
          <w:tcPr>
            <w:tcW w:w="50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3426" w:rsidRDefault="009D3426" w:rsidP="009D34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Согласовано: </w:t>
            </w:r>
          </w:p>
          <w:p w:rsidR="009D3426" w:rsidRDefault="009D3426" w:rsidP="009D34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D3426" w:rsidRDefault="009D3426" w:rsidP="009D34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образования </w:t>
            </w:r>
          </w:p>
          <w:p w:rsidR="009D3426" w:rsidRPr="005034A4" w:rsidRDefault="009D3426" w:rsidP="009D3426">
            <w:pPr>
              <w:tabs>
                <w:tab w:val="left" w:pos="3991"/>
                <w:tab w:val="left" w:pos="740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Крутоярский сельсовет          </w:t>
            </w:r>
          </w:p>
          <w:p w:rsidR="009D3426" w:rsidRDefault="009D3426" w:rsidP="009D34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__________Е.В. </w:t>
            </w:r>
            <w:proofErr w:type="spellStart"/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>Можина</w:t>
            </w:r>
            <w:proofErr w:type="spellEnd"/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CD60D0">
              <w:rPr>
                <w:rFonts w:ascii="Times New Roman" w:eastAsia="Times New Roman" w:hAnsi="Times New Roman"/>
                <w:sz w:val="24"/>
                <w:szCs w:val="24"/>
              </w:rPr>
              <w:t xml:space="preserve"> «___»___________</w:t>
            </w:r>
            <w:r w:rsidR="00C84103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</w:t>
            </w:r>
          </w:p>
          <w:p w:rsidR="009D3426" w:rsidRDefault="009D3426" w:rsidP="009D34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0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3426" w:rsidRPr="005034A4" w:rsidRDefault="009D3426" w:rsidP="009D3426">
            <w:pPr>
              <w:ind w:left="754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9D3426" w:rsidRPr="005034A4" w:rsidRDefault="009D3426" w:rsidP="009D3426">
            <w:pPr>
              <w:ind w:left="7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>Директор МАУК «ЦКС</w:t>
            </w:r>
          </w:p>
          <w:p w:rsidR="009D3426" w:rsidRPr="005034A4" w:rsidRDefault="009D3426" w:rsidP="009D3426">
            <w:pPr>
              <w:tabs>
                <w:tab w:val="left" w:pos="7403"/>
              </w:tabs>
              <w:ind w:left="7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>Ужурского района»</w:t>
            </w:r>
          </w:p>
          <w:p w:rsidR="009D3426" w:rsidRPr="005034A4" w:rsidRDefault="009D3426" w:rsidP="009D3426">
            <w:pPr>
              <w:ind w:left="75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4A4">
              <w:rPr>
                <w:rFonts w:ascii="Times New Roman" w:eastAsia="Times New Roman" w:hAnsi="Times New Roman"/>
                <w:sz w:val="24"/>
                <w:szCs w:val="24"/>
              </w:rPr>
              <w:t>_________О.Б Кучеренко</w:t>
            </w:r>
          </w:p>
          <w:p w:rsidR="009D3426" w:rsidRPr="005034A4" w:rsidRDefault="00CD60D0" w:rsidP="009D3426">
            <w:pPr>
              <w:ind w:left="75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«___»___________</w:t>
            </w:r>
            <w:r w:rsidR="00C84103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  <w:r w:rsidR="009D3426" w:rsidRPr="005034A4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 w:rsidR="009D34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D3426" w:rsidRDefault="009D3426" w:rsidP="00677E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77E0C" w:rsidRPr="00402793" w:rsidRDefault="00677E0C" w:rsidP="00677E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E0C" w:rsidRPr="005034A4" w:rsidRDefault="00677E0C" w:rsidP="00677E0C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677E0C" w:rsidRPr="005034A4" w:rsidRDefault="00677E0C" w:rsidP="00677E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E0C" w:rsidRPr="005034A4" w:rsidRDefault="00677E0C" w:rsidP="00677E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72F" w:rsidRPr="00C60651" w:rsidRDefault="000B272F" w:rsidP="000B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793" w:rsidRPr="00402793" w:rsidRDefault="00402793" w:rsidP="004027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402793" w:rsidRDefault="00402793" w:rsidP="000B27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72F" w:rsidRDefault="000B272F" w:rsidP="000B27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72F" w:rsidRDefault="000B272F" w:rsidP="000B27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72F" w:rsidRDefault="000B272F" w:rsidP="000B27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72F" w:rsidRPr="00402793" w:rsidRDefault="000B272F" w:rsidP="000B27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272F" w:rsidRPr="00402793" w:rsidRDefault="000B272F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7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0B272F" w:rsidRDefault="00FD1B40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Крутоярский </w:t>
      </w:r>
      <w:r w:rsidR="000B27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сельского Дома культуры</w:t>
      </w:r>
    </w:p>
    <w:p w:rsidR="000B272F" w:rsidRPr="00402793" w:rsidRDefault="000B272F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обособленное подразделение </w:t>
      </w:r>
    </w:p>
    <w:p w:rsidR="000B272F" w:rsidRPr="00402793" w:rsidRDefault="000B272F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</w:t>
      </w:r>
      <w:r w:rsidRPr="0040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КУЛЬТУРЫ «ЦЕНТР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АЛИЗОВАННАЯ КЛУБНАЯ СИСТЕМА</w:t>
      </w:r>
    </w:p>
    <w:p w:rsidR="000B272F" w:rsidRPr="00402793" w:rsidRDefault="000B272F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0B272F" w:rsidRPr="00402793" w:rsidRDefault="000B272F" w:rsidP="000B2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655C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41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7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0835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Default="00402793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E0C" w:rsidRDefault="00677E0C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073" w:rsidRDefault="00006073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073" w:rsidRDefault="00006073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073" w:rsidRDefault="00006073" w:rsidP="0040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D34D64" w:rsidP="0006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Крутояр. </w:t>
      </w:r>
      <w:r w:rsidR="00C8410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402793" w:rsidRPr="0040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64" w:rsidRPr="005E0BBC" w:rsidRDefault="00402793" w:rsidP="00B60F9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B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 и задачи, основные направления деятельности</w:t>
      </w:r>
      <w:r w:rsidR="0006428A" w:rsidRPr="005E0B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1364" w:rsidRPr="005E0B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6428A" w:rsidRPr="005E0BBC">
        <w:rPr>
          <w:rFonts w:ascii="Times New Roman" w:eastAsia="Calibri" w:hAnsi="Times New Roman" w:cs="Times New Roman"/>
          <w:b/>
          <w:sz w:val="24"/>
          <w:szCs w:val="24"/>
        </w:rPr>
        <w:t>клубного учреждения</w:t>
      </w:r>
    </w:p>
    <w:p w:rsidR="007527BE" w:rsidRPr="005E0BBC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</w:t>
      </w:r>
      <w:r w:rsidR="00E7154D"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К:</w:t>
      </w:r>
    </w:p>
    <w:p w:rsidR="007527BE" w:rsidRPr="005E0BBC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его досуга и отдыха, р</w:t>
      </w: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сфе</w:t>
      </w:r>
      <w:r w:rsidR="00553F50"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услуг, оказываемых населению.</w:t>
      </w:r>
    </w:p>
    <w:p w:rsidR="007527BE" w:rsidRPr="005E0BBC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</w:t>
      </w:r>
      <w:r w:rsidR="00E7154D"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5E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К:</w:t>
      </w:r>
    </w:p>
    <w:p w:rsidR="007527BE" w:rsidRPr="005E0BBC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7527BE" w:rsidRPr="005E0BBC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развитие художествен</w:t>
      </w:r>
      <w:r w:rsidR="006F1125"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самодеятельного творчества</w:t>
      </w: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7BE" w:rsidRPr="005E0BBC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4202B9" w:rsidRPr="005E0BBC" w:rsidRDefault="004202B9" w:rsidP="004202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5E0BBC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BBC">
        <w:rPr>
          <w:rFonts w:ascii="Times New Roman" w:eastAsia="Calibri" w:hAnsi="Times New Roman" w:cs="Times New Roman"/>
          <w:b/>
          <w:sz w:val="24"/>
          <w:szCs w:val="24"/>
        </w:rPr>
        <w:t>Основные  на</w:t>
      </w:r>
      <w:r w:rsidR="00E51CF5" w:rsidRPr="005E0BBC">
        <w:rPr>
          <w:rFonts w:ascii="Times New Roman" w:eastAsia="Calibri" w:hAnsi="Times New Roman" w:cs="Times New Roman"/>
          <w:b/>
          <w:sz w:val="24"/>
          <w:szCs w:val="24"/>
        </w:rPr>
        <w:t>правления деятельности  клубного учреждения</w:t>
      </w:r>
      <w:r w:rsidRPr="005E0BB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57049" w:rsidRPr="005E0BBC" w:rsidRDefault="00957049" w:rsidP="004202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7049" w:rsidRPr="005E0BBC" w:rsidRDefault="00957049" w:rsidP="004202B9">
      <w:pPr>
        <w:pStyle w:val="a4"/>
        <w:numPr>
          <w:ilvl w:val="0"/>
          <w:numId w:val="5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E0BBC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5E0BBC">
        <w:rPr>
          <w:rFonts w:ascii="Times New Roman" w:eastAsia="Calibri" w:hAnsi="Times New Roman" w:cs="Times New Roman"/>
          <w:sz w:val="24"/>
          <w:szCs w:val="24"/>
        </w:rPr>
        <w:tab/>
        <w:t>культурно-массовых</w:t>
      </w:r>
      <w:r w:rsidRPr="005E0BBC">
        <w:rPr>
          <w:rFonts w:ascii="Times New Roman" w:eastAsia="Calibri" w:hAnsi="Times New Roman" w:cs="Times New Roman"/>
          <w:sz w:val="24"/>
          <w:szCs w:val="24"/>
        </w:rPr>
        <w:tab/>
        <w:t>(культурно-досуговых и информационно-просветительских) мероприятий;</w:t>
      </w:r>
    </w:p>
    <w:p w:rsidR="00957049" w:rsidRPr="005E0BBC" w:rsidRDefault="00957049" w:rsidP="004202B9">
      <w:pPr>
        <w:pStyle w:val="a4"/>
        <w:numPr>
          <w:ilvl w:val="0"/>
          <w:numId w:val="5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E0BBC">
        <w:rPr>
          <w:rFonts w:ascii="Times New Roman" w:eastAsia="Calibri" w:hAnsi="Times New Roman" w:cs="Times New Roman"/>
          <w:sz w:val="24"/>
          <w:szCs w:val="24"/>
        </w:rPr>
        <w:t>создание и организация работы клубных формирований;</w:t>
      </w:r>
    </w:p>
    <w:p w:rsidR="00957049" w:rsidRPr="005E0BBC" w:rsidRDefault="00957049" w:rsidP="004202B9">
      <w:pPr>
        <w:pStyle w:val="a4"/>
        <w:numPr>
          <w:ilvl w:val="0"/>
          <w:numId w:val="5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E0BBC">
        <w:rPr>
          <w:rFonts w:ascii="Times New Roman" w:eastAsia="Calibri" w:hAnsi="Times New Roman" w:cs="Times New Roman"/>
          <w:sz w:val="24"/>
          <w:szCs w:val="24"/>
        </w:rPr>
        <w:t>организация работы по сохранению нематериального культурного наследия территории.</w:t>
      </w:r>
    </w:p>
    <w:p w:rsidR="00891A2A" w:rsidRPr="005E0BBC" w:rsidRDefault="00891A2A" w:rsidP="004027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476" w:rsidRPr="005E0BBC" w:rsidRDefault="00E46476" w:rsidP="004027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55" w:rsidRPr="00D34D64" w:rsidRDefault="007A7F55" w:rsidP="0006428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D64">
        <w:rPr>
          <w:rFonts w:ascii="Times New Roman" w:eastAsia="Calibri" w:hAnsi="Times New Roman" w:cs="Times New Roman"/>
          <w:b/>
          <w:sz w:val="24"/>
          <w:szCs w:val="24"/>
        </w:rPr>
        <w:t>Культурно-досуговая деятельность</w:t>
      </w:r>
    </w:p>
    <w:p w:rsidR="00402793" w:rsidRPr="00D34D64" w:rsidRDefault="007A7F55" w:rsidP="007A7F5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D6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02793" w:rsidRPr="00D34D64">
        <w:rPr>
          <w:rFonts w:ascii="Times New Roman" w:eastAsia="Calibri" w:hAnsi="Times New Roman" w:cs="Times New Roman"/>
          <w:b/>
          <w:sz w:val="24"/>
          <w:szCs w:val="24"/>
        </w:rPr>
        <w:t>лан массовых мероприятий</w:t>
      </w:r>
    </w:p>
    <w:p w:rsidR="00402793" w:rsidRPr="00D34D64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818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620"/>
        <w:gridCol w:w="1620"/>
        <w:gridCol w:w="133"/>
        <w:gridCol w:w="1307"/>
        <w:gridCol w:w="1195"/>
        <w:gridCol w:w="65"/>
        <w:gridCol w:w="977"/>
      </w:tblGrid>
      <w:tr w:rsidR="00D34D64" w:rsidRPr="00D34D64" w:rsidTr="00D34D64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Вход свободный/</w:t>
            </w:r>
          </w:p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платный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34D64" w:rsidRPr="00D34D64" w:rsidTr="00D34D64">
        <w:trPr>
          <w:trHeight w:val="9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Цикл мероприятий в рамках  </w:t>
            </w:r>
            <w:r w:rsidR="00C84103" w:rsidRPr="00D34D64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103" w:rsidRPr="00D34D64">
              <w:rPr>
                <w:rFonts w:ascii="Times New Roman" w:hAnsi="Times New Roman"/>
                <w:sz w:val="24"/>
                <w:szCs w:val="24"/>
              </w:rPr>
              <w:t>наставника и педагога</w:t>
            </w:r>
          </w:p>
          <w:p w:rsidR="003B734F" w:rsidRPr="00D34D64" w:rsidRDefault="004202B9" w:rsidP="003B734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 xml:space="preserve"> (по отдельному плану)</w:t>
            </w:r>
          </w:p>
          <w:p w:rsidR="004202B9" w:rsidRPr="00D34D64" w:rsidRDefault="004202B9" w:rsidP="003B734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года</w:t>
            </w:r>
          </w:p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6A41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D64" w:rsidRPr="00D34D64" w:rsidTr="00D34D64"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B9" w:rsidRPr="00D34D64" w:rsidRDefault="004202B9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Обход дворов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rPr>
                <w:rStyle w:val="FontStyle33"/>
                <w:sz w:val="24"/>
                <w:szCs w:val="24"/>
              </w:rPr>
              <w:t>«КОЛЯДКИ НА СВЯТКИ»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13.01.2023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16-00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  <w:rPr>
                <w:rFonts w:eastAsia="Times New Roman"/>
              </w:rPr>
            </w:pPr>
            <w:r w:rsidRPr="00D34D64">
              <w:rPr>
                <w:rFonts w:eastAsia="Times New Roman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eastAsia="Times New Roman"/>
              </w:rPr>
              <w:t>«ГОД НАСТАВНИКА И ПЕДАГОГА»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10 -13</w:t>
            </w:r>
          </w:p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января</w:t>
            </w:r>
          </w:p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с/администрации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  <w:rPr>
                <w:rFonts w:eastAsia="Times New Roman"/>
              </w:rPr>
            </w:pPr>
            <w:r w:rsidRPr="00D34D64">
              <w:rPr>
                <w:rFonts w:eastAsia="Times New Roman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eastAsia="Times New Roman"/>
              </w:rPr>
              <w:t>«ГОД НАСТАВНИКА И ПЕДАГОГА»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10 -13</w:t>
            </w:r>
          </w:p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января</w:t>
            </w:r>
          </w:p>
          <w:p w:rsidR="001138B6" w:rsidRPr="00D34D64" w:rsidRDefault="001138B6" w:rsidP="001138B6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Познавательно-игровая программа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rFonts w:eastAsia="Times New Roman"/>
              </w:rPr>
            </w:pPr>
            <w:r w:rsidRPr="00D34D64">
              <w:t>«ИГРЫ НАШИХ ПРЕДКОВ»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12.01.2023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Дети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Поздравительная акция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rFonts w:eastAsia="Times New Roman"/>
              </w:rPr>
            </w:pPr>
            <w:r w:rsidRPr="00D34D64">
              <w:t>«ЗДРАВСТВУЙ, СТАРЫЙ НОВЫЙ ГОД»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14.01.2023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13-00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Эко-акция «ПТИЦАМ  БУДЕМ ПОМОГАТЬ НАШУ ЗИМУ ЗИМОВАТЬ»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14.01.2023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«КРЫМ НАШ!»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17-20.01.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«КРЫМ НАШ!»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17-20.01.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с/администраци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</w:tr>
      <w:tr w:rsidR="00D34D64" w:rsidRPr="00D34D64" w:rsidTr="00D34D64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  <w:rPr>
                <w:shd w:val="clear" w:color="auto" w:fill="FFFFFF"/>
              </w:rPr>
            </w:pPr>
            <w:r w:rsidRPr="00D34D64">
              <w:rPr>
                <w:shd w:val="clear" w:color="auto" w:fill="FFFFFF"/>
              </w:rPr>
              <w:t>Игровая программа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rPr>
                <w:shd w:val="clear" w:color="auto" w:fill="FFFFFF"/>
              </w:rPr>
              <w:t>«СНЕЖНЫЕ ЗАБАВЫ»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21.01.2023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7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</w:t>
            </w:r>
            <w:r w:rsidR="008514AC" w:rsidRPr="00D34D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 Тематическая выставка к международному Дню памяти жертв Холокоста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«НЕПОКОРЕННЫЕ!»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1138B6" w:rsidP="008514AC">
            <w:pPr>
              <w:pStyle w:val="Style19"/>
              <w:spacing w:line="274" w:lineRule="exact"/>
              <w:jc w:val="left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 24-27.01.</w:t>
            </w:r>
          </w:p>
          <w:p w:rsidR="001138B6" w:rsidRPr="00D34D64" w:rsidRDefault="001138B6" w:rsidP="008514AC">
            <w:pPr>
              <w:pStyle w:val="Style19"/>
              <w:spacing w:line="274" w:lineRule="exact"/>
              <w:jc w:val="left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3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Тематическая выставка к международному Дню памяти жертв Холокоста</w:t>
            </w:r>
          </w:p>
          <w:p w:rsidR="001138B6" w:rsidRPr="00D34D64" w:rsidRDefault="001138B6" w:rsidP="003B734F">
            <w:pPr>
              <w:pStyle w:val="Style9"/>
              <w:jc w:val="center"/>
              <w:rPr>
                <w:shd w:val="clear" w:color="auto" w:fill="FFFFFF"/>
              </w:rPr>
            </w:pPr>
            <w:r w:rsidRPr="00D34D64">
              <w:t>«НЕПОКОРЕННЫЕ»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24-27.01.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с/администрации</w:t>
            </w:r>
          </w:p>
        </w:tc>
      </w:tr>
      <w:tr w:rsidR="00D34D64" w:rsidRPr="00D34D64" w:rsidTr="00D34D64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Вечер - чествование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«ВЕСЬ ЭТОТ МИР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ТВОРИТ УЧИТЕЛЬ»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27.01.2023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 17-00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Мастер класс по рисованию на снегу 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«СОЛНЦЕ </w:t>
            </w:r>
            <w:proofErr w:type="gramStart"/>
            <w:r w:rsidRPr="00D34D64">
              <w:t>–С</w:t>
            </w:r>
            <w:proofErr w:type="gramEnd"/>
            <w:r w:rsidRPr="00D34D64">
              <w:t>ОЛНЫШКО»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31.01.2023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rPr>
                <w:i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4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i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470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34D64" w:rsidRPr="00D34D64" w:rsidTr="00D34D64">
        <w:trPr>
          <w:trHeight w:val="2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rPr>
                <w:rFonts w:eastAsia="Times New Roman"/>
              </w:rPr>
              <w:t>«НЕСОКРУШИМЫЙ СТАЛИНГРАД»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С 1-3.02.2023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Просветительская акция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«Я ПОМНЮ ПОДВИГ СТАЛИНГРАДА»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2.02.2023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«ПОЧУДАЧИМ»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4.02.2023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Тематическая выставка </w:t>
            </w:r>
            <w:proofErr w:type="gramStart"/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 xml:space="preserve"> Дню российской науки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 ВИВАТ, РОССИЙСКАЯ НАУКА!»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С 7-10.02.2023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«ДЕНЬ ВЕСЁЛЫХ РАЗВЛЕЧЕНИЙ!»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11.02.2023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«САМЫЙ РОМАНТИЧНЫЙ ВЕЧЕР»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11.02.2023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18-00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D34D64">
              <w:rPr>
                <w:shd w:val="clear" w:color="auto" w:fill="FFFFFF"/>
              </w:rPr>
              <w:t>Игровая программа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shd w:val="clear" w:color="auto" w:fill="FFFFFF"/>
              </w:rPr>
              <w:t>«А НУ-КА, МАЛЬЧИКИ!!»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17.02.2023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детсада</w:t>
            </w:r>
          </w:p>
        </w:tc>
      </w:tr>
      <w:tr w:rsidR="00D34D64" w:rsidRPr="00D34D64" w:rsidTr="00D34D64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«БОГАТЫРСКАЯ ЗАСТАВА!»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18.02.2023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Конкурсная программа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D34D64">
              <w:rPr>
                <w:shd w:val="clear" w:color="auto" w:fill="FFFFFF"/>
              </w:rPr>
              <w:t>«УДАЛЬ МОЛОДЕЦКАЯ!»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18.02.2023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«РУССКАЯ МАСЛЕНИЦА: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rFonts w:eastAsia="Times New Roman"/>
              </w:rPr>
              <w:t>ОБЫЧАИ И ТРАДИЦИИ»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С 21-24.02.2023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«РУССКАЯ МАСЛЕНИЦА: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rFonts w:eastAsia="Times New Roman"/>
              </w:rPr>
              <w:t>ОБЫЧАИ И ТРАДИЦИИ»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С 21-24.02.2023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с/администрации</w:t>
            </w:r>
          </w:p>
        </w:tc>
      </w:tr>
      <w:tr w:rsidR="00D34D64" w:rsidRPr="00D34D64" w:rsidTr="00D34D64">
        <w:trPr>
          <w:trHeight w:val="2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Шествие ряженых «ЗДРАВСТВУЙ, МАСЛЕНИЦА!»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20.02.2023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2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«МАСЛЕНИЧНЫЙ ХУТОРОК!»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18.02.2023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15-00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jc w:val="center"/>
            </w:pPr>
            <w:r w:rsidRPr="00D34D64"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shd w:val="clear" w:color="auto" w:fill="FFFFFF"/>
              </w:rPr>
              <w:t>«ПРОЩАЙ, МАСЛЕНИЦА!»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18.02.2023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18-00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i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8514AC" w:rsidRPr="00D34D64" w:rsidRDefault="008514A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FD4694" w:rsidRPr="00D34D64" w:rsidRDefault="00FD469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pStyle w:val="Style9"/>
              <w:jc w:val="center"/>
            </w:pPr>
            <w:r w:rsidRPr="00D34D64">
              <w:rPr>
                <w:i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326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85" w:rsidRPr="00D34D64" w:rsidRDefault="00B51D85" w:rsidP="003B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D34D64" w:rsidRPr="00D34D64" w:rsidTr="00D34D64">
        <w:trPr>
          <w:trHeight w:val="3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«УНИКАЛЬНЫЕ МЕСТА НАШЕЙ ПЛАНЕТЫ»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С 1-3.03.2023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Музыкальная программа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«ЗОЖНО – МОЖНО</w:t>
            </w: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4.03.2023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Поздравительная акция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«РАЗРЕШИТЕ ВАС ПОЗДРАВИТЬ!»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7.03.2023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rPr>
                <w:shd w:val="clear" w:color="auto" w:fill="FFFFFF"/>
              </w:rPr>
              <w:t>Выставка-конкурс детского рисунка «ЖЕНЩИНА-ВЕСНА!»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 6-10.03.2023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с/администрации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«НЕ УНЫВАЙ! ВМЕСТЕ С НАМИ ПОИГРАЙ!»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11.03.2023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  <w:rPr>
                <w:shd w:val="clear" w:color="auto" w:fill="FFFFFF"/>
              </w:rPr>
            </w:pPr>
            <w:r w:rsidRPr="00D34D64">
              <w:t>«ТАНЦУЙ ПОКА МОЛОДОЙ!»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11.03.2023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</w:pPr>
            <w:r w:rsidRPr="00D34D64">
              <w:t>16-00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Эко-акция «ЧИСТЫЙ ДВОРИК»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18.03.2023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«МУЗЫКА ВЕСНЫ!»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18.03.2023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rPr>
                <w:rFonts w:eastAsia="Times New Roman"/>
              </w:rPr>
              <w:t>«ВОЛШЕБНЫХ МИР ТЕАТРА»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С 21-24.03.2023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Игровая программа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«ТЕАТРАЛЬНЫЙ БАЛАГАНЧИК»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25.03.2023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t>Развлекательная программа</w:t>
            </w:r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«ХОЧУ В АРТИСТЫ!»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25.03.2023</w:t>
            </w:r>
          </w:p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rPr>
                <w:rFonts w:eastAsia="Times New Roman"/>
              </w:rPr>
              <w:t xml:space="preserve">«РАХМАНИНОВ: ИЗВЕСТНЫЙ И НЕИЗВЕСТНЫЙ», к 150-летию </w:t>
            </w:r>
            <w:proofErr w:type="spellStart"/>
            <w:r w:rsidRPr="00D34D64">
              <w:rPr>
                <w:rFonts w:eastAsia="Times New Roman"/>
              </w:rPr>
              <w:t>С.Рахманинова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>С 28-31.03.2023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2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56" w:rsidRPr="00D34D64" w:rsidRDefault="00B51D8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138B6" w:rsidRPr="00D34D64" w:rsidRDefault="001138B6" w:rsidP="00C87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pStyle w:val="Style9"/>
              <w:ind w:left="-108"/>
              <w:jc w:val="center"/>
            </w:pPr>
            <w:r w:rsidRPr="00D34D64">
              <w:rPr>
                <w:i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В </w:t>
            </w:r>
            <w:proofErr w:type="spellStart"/>
            <w:r w:rsidRPr="00D34D64">
              <w:rPr>
                <w:rStyle w:val="FontStyle33"/>
                <w:sz w:val="24"/>
                <w:szCs w:val="24"/>
              </w:rPr>
              <w:t>течении</w:t>
            </w:r>
            <w:proofErr w:type="spellEnd"/>
            <w:r w:rsidRPr="00D34D64">
              <w:rPr>
                <w:rStyle w:val="FontStyle33"/>
                <w:sz w:val="24"/>
                <w:szCs w:val="24"/>
              </w:rPr>
              <w:t xml:space="preserve">  </w:t>
            </w:r>
            <w:proofErr w:type="spellStart"/>
            <w:r w:rsidRPr="00D34D64">
              <w:rPr>
                <w:rStyle w:val="FontStyle33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C87A56" w:rsidRPr="00D34D64" w:rsidRDefault="00C87A56" w:rsidP="00C87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квизы</w:t>
            </w:r>
            <w:proofErr w:type="spellEnd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299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5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Игровая  программа «ЧЕМОДАНЧИК СМЕХА»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01.04.2023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5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Социальная акция                                                       к всемирному Дню здоровья                     «БУДЬ ЗДОРОВ!»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07.04.2023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«В ЗДОРОВОМ ТЕЛЕ – ЗДОРОВЫЙ ДУХ!»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«МАРАФОН РЕКОРДОВ»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«ТАИНСТВЕННЫЙ КОСМОС»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11-14.04.2023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C87A5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«ПАСХАЛЬНЫЕ ПОСИДЕЛКИ»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«ЗВЁЗДНЫЕ БАТАЛИИ!»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«НЕОБЪЯТЕН И ВЕЛИК МОГУЧИЙ РУССКИЙ НАШ ЯЗЫК»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18-21.04.2023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«ИГРЫ ИЗ ОДНОГО КАРМАНА»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«КРАСНАЯ ГОРКА»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«ЧЕРНОБЫЛЬ: Трагедия XX века»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25-28.04.2023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 «ЧЕРНОБЫЛЬ: Трагедия XX века»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25-28.04.2023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Познавательная игровая </w:t>
            </w: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«ЭВОЛЮЦИЯ ТАНЦА: ОТ КАМЕННОГО ВЕКА ДО НАШИХ ДНЕЙ»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Музыкальная программа к всемирному Дню танца                         «ТАНЦУЮТ ВСЕ!»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29.04.2023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Молодёжь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100101102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DE230A" w:rsidRPr="00D34D64" w:rsidRDefault="00DE230A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DE230A" w:rsidRPr="00D34D64" w:rsidRDefault="00DE230A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квизы</w:t>
            </w:r>
            <w:proofErr w:type="spellEnd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240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A" w:rsidRPr="00D34D64" w:rsidRDefault="00DE23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34D64" w:rsidRPr="00D34D64" w:rsidTr="00D34D64">
        <w:trPr>
          <w:trHeight w:val="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FC7A3A" w:rsidRPr="00D34D64" w:rsidRDefault="00FC7A3A" w:rsidP="00FC7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  «ПОДВИГ СИБИРЯКОВ В ГОДЫ ВОВ»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2-5.05.2023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Эко-акция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«СИРЕНЬ ПОБЕДЫ»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Митинг «НАВЕЧНО В ПАМЯТИ ЛЮДСКОЙ»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Войну-освободителю</w:t>
            </w:r>
            <w:proofErr w:type="gramEnd"/>
          </w:p>
        </w:tc>
      </w:tr>
      <w:tr w:rsidR="00D34D64" w:rsidRPr="00D34D64" w:rsidTr="00D34D64">
        <w:trPr>
          <w:trHeight w:val="1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D34D64">
              <w:t>Вечер военной песни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«ОТ «ЗЕМЛЯНКИ» ДО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«КАТЮШИ»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9.05.2023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D34D64" w:rsidRPr="00D34D64" w:rsidTr="00D34D64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Игровая программа «КУРС МОЛОДОГО БОЙЦА»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D34D64">
              <w:t xml:space="preserve"> «СМЕШНЫЕ ИСТОРИИ»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«ВЕСЕННИЙ ХИТПАРАД»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«БУДЬ ГОТОВ!»</w:t>
            </w:r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ко Дню пионерии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15-19.05.2023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«БУДЬ ГОТОВ!»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ко Дню пионерии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15-19.05.2023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Вечер – отдыха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 ПИОНЕРСКИЙ КОСТЁР»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«ВЕСЕННИЙ ХИТПАРАД»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«АЗ, БУКИ, ВЕДИ…»,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23-26.05.2023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«АЗ, БУКИ, ВЕДИ…»,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23-26.05.2023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школы</w:t>
            </w:r>
          </w:p>
        </w:tc>
      </w:tr>
      <w:tr w:rsidR="00D34D64" w:rsidRPr="00D34D64" w:rsidTr="00D34D64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«ВЕРТУШКА ВЕТЕРОК»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«НА ПОРОГЕ ЛЕТО»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7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квизы</w:t>
            </w:r>
            <w:proofErr w:type="spellEnd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357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D34D64" w:rsidRPr="00D34D64" w:rsidTr="00D34D64">
        <w:trPr>
          <w:trHeight w:val="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Выставка - конкурс детских рисунков «ДЕТСТВО - ЭТО 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1-3.06.2023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Выставка детского рисунка                     «КОГДА МЫ ЕДИНЫ – МЫ НЕПОБЕДИМЫ!»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9-12.06.2023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Музыкально-поэтический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флэш-моб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«Я ЛЮБЛЮ ТЕБЯ РОССИЯ!»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7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Митинг,  посвящённый 77-тию Победы в </w:t>
            </w:r>
            <w:proofErr w:type="spellStart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БУДЕМ ПОМНИТЬ ВЕЧНО!»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Памятник «</w:t>
            </w: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Войну-освободителю</w:t>
            </w:r>
            <w:proofErr w:type="gramEnd"/>
            <w:r w:rsidRPr="00D34D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34D64" w:rsidRPr="00D34D64" w:rsidTr="00D34D64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отдыха для учителей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«УРА! КАНИКУЛЫ!»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программа, посвящённая Дню молодёжи «БУДУЩЕЕ СТРАНЫ – В РУКАХ МОЛОДЫХ»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24.06.2023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Цикл мероприятий в рамках реализации летней досуговой программы  «ЛЕТО ПОД ОТКРЫТЫМ НЕБОМ»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течение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Цикл совместных мероприятий с МБУ «Крутоярская СОШ»</w:t>
            </w:r>
          </w:p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течение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149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152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154155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5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157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161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313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1.07.2023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Семейный музыкальный вечер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 Дню семьи, любви и верности «РОМАШКОВОЕ НАСТРОЕНИЕ»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08.07.2023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всех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свободны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Площа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дь СДК</w:t>
            </w:r>
          </w:p>
        </w:tc>
      </w:tr>
      <w:tr w:rsidR="00D34D64" w:rsidRPr="00D34D64" w:rsidTr="00D34D64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8.07.2023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Тематическая выставка по творчеству поэта П. П. Коваленко «А ОН ПИСАЛ НАМ О ВОЙНЕ… 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11-15.07.2023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Выставка фоторепродукций картин русских художников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</w:rPr>
              <w:t>«СЕНОКОСНАЯ ПОРА»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13.07.2023-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15.07.2023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Цикл мероприятий в рамках реализации летней досуговой программы  «ЛЕТО ПОД ОТКРЫТЫМ НЕБОМ»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течение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172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173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175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176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177</w:t>
            </w:r>
          </w:p>
          <w:p w:rsidR="00FC7A3A" w:rsidRPr="00D34D64" w:rsidRDefault="00FC7A3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178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181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183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184</w:t>
            </w:r>
          </w:p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250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F5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5.08.2023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12.08.2023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«ЯБЛОЧНЫЙ СПАС»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17-21.05.2023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19.08.2023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«ОРЕХОВЫЙ СПАС»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26-31.05.2023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«ТАНЦЫ ПОД ЗВЁЗДАМИ»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26.08.2023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Социальная акция, посвящённая Дню государственного флага РФ «ПОД ТРИКОЛОРОМ РОДИНЫ МОЕЙ!»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21.08.2023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2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Цикл мероприятий в рамках празднования Дня села                      «ЖИВИ И ПОЙ, СЕЛО МОЁ РОДНОЕ»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Цикл мероприятий в рамках реализации летней досуговой программы  «ЛЕТО ПОД ОТКРЫТЫМ НЕБОМ»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течение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2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4" w:rsidRPr="00D34D64" w:rsidRDefault="00F229F5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195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196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197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198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C57F24" w:rsidRPr="00D34D64" w:rsidRDefault="00C57F24" w:rsidP="00C5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202</w:t>
            </w:r>
          </w:p>
          <w:p w:rsidR="001138B6" w:rsidRPr="00D34D64" w:rsidRDefault="001138B6" w:rsidP="00C57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6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203</w:t>
            </w:r>
          </w:p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204</w:t>
            </w:r>
          </w:p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205</w:t>
            </w:r>
          </w:p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206</w:t>
            </w:r>
          </w:p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207</w:t>
            </w:r>
          </w:p>
          <w:p w:rsidR="00C57F24" w:rsidRPr="00D34D64" w:rsidRDefault="00C57F2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413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209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Выставка репродукций картин «1 СЕНТЯБРЯ! ДЕНЬ ЗНАНИЙ В СОВЕТСКОЙ ЖИВОПИСИ»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1-8.09.2023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школы</w:t>
            </w:r>
          </w:p>
        </w:tc>
      </w:tr>
      <w:tr w:rsidR="00D34D64" w:rsidRPr="00D34D64" w:rsidTr="00D34D64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D34D64">
              <w:t>Поздравительная акция                    «С ДНЁМ ЗНАНИЙ!»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школы</w:t>
            </w:r>
          </w:p>
        </w:tc>
      </w:tr>
      <w:tr w:rsidR="00D34D64" w:rsidRPr="00D34D64" w:rsidTr="00D34D64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Игровая программа «ПУТЕШЕСТВИЕ В СТРАНУ ЗНАНИЙ!»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Развлекательная программа                      «СНОВА В ШКОЛУ, В КОЛЛЕДЖ, В ВУЗ!»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«ДАРЫ ПРИРОДЫ С МОЕГО ОГОРОДА»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6-9.09.2023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Посиделки «ОСЕНИНЫ»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9.09.2023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пожилых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D34D64" w:rsidRPr="00D34D64" w:rsidTr="00D34D64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«ОСЕННИЙ БАЛ»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«КУЛИКОВО ПОЛЕ. ПОЛЕ РАТНОЙ СЛАВЫ»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12-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>15.09.202</w:t>
            </w: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1138B6" w:rsidRPr="00D34D64" w:rsidRDefault="001138B6" w:rsidP="003B734F">
            <w:pPr>
              <w:pStyle w:val="Style9"/>
              <w:widowControl/>
              <w:spacing w:line="288" w:lineRule="exact"/>
              <w:jc w:val="center"/>
            </w:pPr>
            <w:r w:rsidRPr="00D34D64">
              <w:t>В 17:00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школы</w:t>
            </w:r>
          </w:p>
        </w:tc>
      </w:tr>
      <w:tr w:rsidR="00D34D64" w:rsidRPr="00D34D64" w:rsidTr="00D34D6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«КУЛИКОВО ПОЛЕ. ПОЛЕ РАТНОЙ СЛАВЫ»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12-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>15.09.202</w:t>
            </w: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 17:00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«ЛИСТИК, ЛИСТИК, ЛИСТОПАД»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8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  <w:lang w:val="ru-RU"/>
              </w:rPr>
              <w:t>«В РИТМЕ ОСЕНИ»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  <w:p w:rsidR="001138B6" w:rsidRPr="00D34D64" w:rsidRDefault="001138B6" w:rsidP="003B73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Тематическая выставка</w:t>
            </w:r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«МОЛОДЁЖЬ ВЫБИРАЕТ ЗОЖ»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26-29.09.2023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2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ЛУЖАМ!»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«ОСЕННИЙ ХИТ»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Тематическая выставка</w:t>
            </w:r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«АЗБУКА ИНТЕРНЕТА»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26-29.09.2023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1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Эко-акция «ЧИСТЫЙ ДВОРИК»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Спортивная программа «ОСЕННИЙ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226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227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228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229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231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232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234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235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237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238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AB2F84" w:rsidRPr="00D34D64" w:rsidRDefault="00AB2F84" w:rsidP="00AB2F84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 xml:space="preserve">(по отдельному </w:t>
            </w:r>
            <w:proofErr w:type="spellStart"/>
            <w:r w:rsidRPr="00D34D64">
              <w:rPr>
                <w:i/>
              </w:rPr>
              <w:t>плану</w:t>
            </w:r>
            <w:proofErr w:type="gramStart"/>
            <w:r w:rsidRPr="00D34D64">
              <w:rPr>
                <w:i/>
              </w:rPr>
              <w:t>,н</w:t>
            </w:r>
            <w:proofErr w:type="gramEnd"/>
            <w:r w:rsidRPr="00D34D64">
              <w:rPr>
                <w:i/>
              </w:rPr>
              <w:t>е</w:t>
            </w:r>
            <w:proofErr w:type="spellEnd"/>
            <w:r w:rsidRPr="00D34D64">
              <w:rPr>
                <w:i/>
              </w:rPr>
              <w:t xml:space="preserve"> менее 6 мероприятий, таких как мастер-классы, кино-</w:t>
            </w:r>
            <w:proofErr w:type="spellStart"/>
            <w:r w:rsidRPr="00D34D64">
              <w:rPr>
                <w:i/>
              </w:rPr>
              <w:t>квизы</w:t>
            </w:r>
            <w:proofErr w:type="spellEnd"/>
            <w:r w:rsidRPr="00D34D64">
              <w:rPr>
                <w:i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263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Поздравительная акция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«С ДНЁМ ДОБРА И УВАЖЕНИЯ!»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Вечер отдыха                                       «КОГДА МЫ БЫЛИ МОЛОДЫМИ!»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Пожилые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spacing w:line="288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-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D64" w:rsidRPr="00D34D64" w:rsidTr="00D34D64">
        <w:trPr>
          <w:trHeight w:val="2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 xml:space="preserve"> «ПУТЕШЕСТВИЕ ПО ОСЕННЕМУ ЛЕСУ»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8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Музыкальная программа «ОГНИ ОСЕНИ»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Вечер отдыха для учителей                                       «БОЛЬШАЯ ПЕРЕМЕНА»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5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t>«ХЛЕБ – НАШЕ БОГАТСТВО!»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10-13.10.2023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«ВИННИ ПУХ И ВСЕ, ВСЕ, ВСЕ…»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«ПОКРОВСКИЙ МИКС»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Поздравительная акция</w:t>
            </w:r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«С ДНЁМ ОТЦА!»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AB2F8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r w:rsidR="00AB2F84" w:rsidRPr="00D34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D64">
              <w:rPr>
                <w:rFonts w:ascii="Times New Roman" w:hAnsi="Times New Roman"/>
                <w:sz w:val="24"/>
                <w:szCs w:val="24"/>
              </w:rPr>
              <w:t>«ПО СКАЗОЧНЫМ ЛАБИРИНТАМ…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Спортивно-музыкальная программа «СТРЕМИСЬ К РЕКОРДАМ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«ДЕНЬ БЕЛЫХ ЖУРАВЛЕЙ»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24-27.10.2023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5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BC" w:rsidRPr="00D34D64" w:rsidRDefault="005E0BBC" w:rsidP="005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5E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«ДЕНЬ БЕЛЫХ ЖУРАВЛЕЙ»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24-27.10.2023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с/администрации</w:t>
            </w:r>
          </w:p>
        </w:tc>
      </w:tr>
      <w:tr w:rsidR="00D34D64" w:rsidRPr="00D34D64" w:rsidTr="00D34D64">
        <w:trPr>
          <w:trHeight w:val="2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5E0BBC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«БЕРЕГИСЬ АВТОМОБИЛЯ»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Музыкальная программа «АВТО-ХИТ!»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4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254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255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256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257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258</w:t>
            </w:r>
          </w:p>
          <w:p w:rsidR="00AB2F84" w:rsidRPr="00D34D64" w:rsidRDefault="00AB2F84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259</w:t>
            </w:r>
          </w:p>
          <w:p w:rsidR="00AB2F84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260261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r w:rsidRPr="00D34D64">
              <w:rPr>
                <w:i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3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262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263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264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265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266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6E6E0A" w:rsidP="006E6E0A">
            <w:pPr>
              <w:pStyle w:val="Style9"/>
              <w:widowControl/>
              <w:jc w:val="center"/>
              <w:rPr>
                <w:i/>
              </w:rPr>
            </w:pPr>
            <w:r w:rsidRPr="00D34D64">
              <w:rPr>
                <w:i/>
              </w:rPr>
              <w:t xml:space="preserve">(по отдельному </w:t>
            </w:r>
            <w:proofErr w:type="spellStart"/>
            <w:r w:rsidRPr="00D34D64">
              <w:rPr>
                <w:i/>
              </w:rPr>
              <w:t>плану</w:t>
            </w:r>
            <w:proofErr w:type="gramStart"/>
            <w:r w:rsidRPr="00D34D64">
              <w:rPr>
                <w:i/>
              </w:rPr>
              <w:t>,</w:t>
            </w:r>
            <w:r w:rsidR="001138B6" w:rsidRPr="00D34D64">
              <w:rPr>
                <w:i/>
              </w:rPr>
              <w:t>н</w:t>
            </w:r>
            <w:proofErr w:type="gramEnd"/>
            <w:r w:rsidR="001138B6" w:rsidRPr="00D34D64">
              <w:rPr>
                <w:i/>
              </w:rPr>
              <w:t>е</w:t>
            </w:r>
            <w:proofErr w:type="spellEnd"/>
            <w:r w:rsidR="001138B6" w:rsidRPr="00D34D64">
              <w:rPr>
                <w:i/>
              </w:rPr>
              <w:t xml:space="preserve"> менее 6 мероприятий, таких как мастер-классы, кино-</w:t>
            </w:r>
            <w:proofErr w:type="spellStart"/>
            <w:r w:rsidR="001138B6" w:rsidRPr="00D34D64">
              <w:rPr>
                <w:i/>
              </w:rPr>
              <w:t>квизы</w:t>
            </w:r>
            <w:proofErr w:type="spellEnd"/>
            <w:r w:rsidR="001138B6" w:rsidRPr="00D34D64">
              <w:rPr>
                <w:i/>
              </w:rPr>
              <w:t xml:space="preserve">, игровые и познавательные, </w:t>
            </w:r>
            <w:r w:rsidR="001138B6" w:rsidRPr="00D34D64">
              <w:rPr>
                <w:i/>
              </w:rPr>
              <w:lastRenderedPageBreak/>
              <w:t>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lastRenderedPageBreak/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177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D34D64" w:rsidRPr="00D34D64" w:rsidTr="00D34D64">
        <w:trPr>
          <w:trHeight w:val="2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«СИЛА РОССИИ В ЕДИНСТВЕ НАРОДОВ»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1-3.11.2023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2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«ИГРЫ НАРОДОВ РОССИИ»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7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Музыкально-танцевальный</w:t>
            </w:r>
            <w:proofErr w:type="gram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флэш-моб «МОЯ ЕДИНАЯ РОССИЯ!»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4.11.2023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6E6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proofErr w:type="gramStart"/>
            <w:r w:rsidR="001138B6" w:rsidRPr="00D34D64">
              <w:rPr>
                <w:rFonts w:ascii="Times New Roman" w:hAnsi="Times New Roman"/>
                <w:sz w:val="24"/>
                <w:szCs w:val="24"/>
              </w:rPr>
              <w:t>«У</w:t>
            </w:r>
            <w:proofErr w:type="gramEnd"/>
            <w:r w:rsidR="001138B6" w:rsidRPr="00D34D64">
              <w:rPr>
                <w:rFonts w:ascii="Times New Roman" w:hAnsi="Times New Roman"/>
                <w:sz w:val="24"/>
                <w:szCs w:val="24"/>
              </w:rPr>
              <w:t>ДИВИТЕЛЬНЫЙ</w:t>
            </w:r>
            <w:proofErr w:type="spellEnd"/>
            <w:r w:rsidR="001138B6" w:rsidRPr="00D34D64">
              <w:rPr>
                <w:rFonts w:ascii="Times New Roman" w:hAnsi="Times New Roman"/>
                <w:sz w:val="24"/>
                <w:szCs w:val="24"/>
              </w:rPr>
              <w:t xml:space="preserve"> МИР СИБИРИ»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7-10.11.2023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2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a9"/>
              <w:shd w:val="clear" w:color="auto" w:fill="FFFFFF"/>
              <w:spacing w:before="0" w:after="0"/>
              <w:jc w:val="center"/>
            </w:pPr>
            <w:proofErr w:type="gramStart"/>
            <w:r w:rsidRPr="00D34D64">
              <w:t>Игровая</w:t>
            </w:r>
            <w:proofErr w:type="gramEnd"/>
            <w:r w:rsidRPr="00D34D64">
              <w:t xml:space="preserve"> программы «СИБИРСКИЕ ИГРИЩА»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11.11.2023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«ДЕНЬ РОЖДЕНЬЕ ДЕДА МОРОЗА»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14-17.11.2023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2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Игровая программа «В ГОСТИ </w:t>
            </w: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4D64">
              <w:rPr>
                <w:rFonts w:ascii="Times New Roman" w:hAnsi="Times New Roman"/>
                <w:sz w:val="24"/>
                <w:szCs w:val="24"/>
              </w:rPr>
              <w:t>ДЕДУШКИ</w:t>
            </w:r>
            <w:proofErr w:type="gram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МОРОЗУ!»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18.11.2023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 «ОБРАЗ ЖЕНЩИНЫ В РУССКОЙ ЛИТЕРАТУРЕ»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21-24.11.2023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Социальная акция                                                     ко Дню отказа от курения 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«БРОСАЙ КУРИТЬ!»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21.11.2023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Улицы села</w:t>
            </w:r>
          </w:p>
        </w:tc>
      </w:tr>
      <w:tr w:rsidR="00D34D64" w:rsidRPr="00D34D64" w:rsidTr="00D34D64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Поздравительная акция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«МАМА, МАМОЧКА, МАМУЛЯ»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25.11.2023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Зрительный зал  СДК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278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279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280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281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282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283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284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286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287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288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289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квизы</w:t>
            </w:r>
            <w:proofErr w:type="spellEnd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  <w:tr w:rsidR="00D34D64" w:rsidRPr="00D34D64" w:rsidTr="00D34D64">
        <w:trPr>
          <w:trHeight w:val="125"/>
        </w:trPr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Цикл мероприятий                                          «ОТ СЕРДЦА К СЕРДЦУ»                                             в рамках декады людей с ОВЗ                         </w:t>
            </w:r>
            <w:r w:rsidRPr="00D34D64">
              <w:rPr>
                <w:i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74" w:lineRule="exact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1-10.12.2023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Игровая программа «СНЕЖНЫЙ БУМ»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9.12.2023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«ДЕНЬ КОНСТИТУЦИИ РОССИИ»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12-15.12.2023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Здание   школы</w:t>
            </w:r>
          </w:p>
        </w:tc>
      </w:tr>
      <w:tr w:rsidR="00D34D64" w:rsidRPr="00D34D64" w:rsidTr="00D34D64">
        <w:trPr>
          <w:trHeight w:val="7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Игровая программа                    «У МЕДВЕДЯ ВО БОРУ»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16.12.2023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Культ-организатор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</w:tr>
      <w:tr w:rsidR="00D34D64" w:rsidRPr="00D34D64" w:rsidTr="00D34D64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Цикл мероприятий                                          «НОВОГОДНИЙ МАРАФОН»                                             в рамках празднования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Нового года                         </w:t>
            </w:r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19-30.12.2023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t>Для всех категорий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D64" w:rsidRPr="00D34D64" w:rsidTr="00D34D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295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297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298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299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301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 xml:space="preserve">Выездные мероприятия в </w:t>
            </w:r>
            <w:proofErr w:type="spellStart"/>
            <w:r w:rsidRPr="00D34D64">
              <w:t>Усть</w:t>
            </w:r>
            <w:proofErr w:type="spellEnd"/>
            <w:r w:rsidRPr="00D34D64">
              <w:t xml:space="preserve"> – </w:t>
            </w:r>
            <w:proofErr w:type="spellStart"/>
            <w:r w:rsidRPr="00D34D64">
              <w:t>Изыкчуль</w:t>
            </w:r>
            <w:proofErr w:type="spell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(по отдельному плану, не менее 8 мероприятий)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Style w:val="FontStyle33"/>
                <w:sz w:val="24"/>
                <w:szCs w:val="24"/>
              </w:rPr>
            </w:pP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34D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34D64"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D34D64" w:rsidRPr="00D34D64" w:rsidTr="00D34D64">
        <w:trPr>
          <w:trHeight w:val="10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303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304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305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306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307</w:t>
            </w:r>
          </w:p>
          <w:p w:rsidR="006E6E0A" w:rsidRPr="00D34D64" w:rsidRDefault="006E6E0A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pStyle w:val="Style9"/>
              <w:widowControl/>
              <w:jc w:val="center"/>
            </w:pPr>
            <w:r w:rsidRPr="00D34D64">
              <w:t>Выездные мероприятия по поселениям</w:t>
            </w:r>
          </w:p>
          <w:p w:rsidR="001138B6" w:rsidRPr="00D34D64" w:rsidRDefault="001138B6" w:rsidP="003B734F">
            <w:pPr>
              <w:pStyle w:val="Style9"/>
              <w:widowControl/>
              <w:jc w:val="center"/>
              <w:rPr>
                <w:i/>
              </w:rPr>
            </w:pPr>
            <w:proofErr w:type="gramStart"/>
            <w:r w:rsidRPr="00D34D64">
              <w:rPr>
                <w:i/>
              </w:rPr>
              <w:t>(по отдельному плану,</w:t>
            </w:r>
            <w:proofErr w:type="gramEnd"/>
          </w:p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не менее 6 мероприятий, таких как мастер-классы, кино-</w:t>
            </w:r>
            <w:proofErr w:type="spellStart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квизы</w:t>
            </w:r>
            <w:proofErr w:type="spellEnd"/>
            <w:r w:rsidRPr="00D34D64">
              <w:rPr>
                <w:rFonts w:ascii="Times New Roman" w:hAnsi="Times New Roman"/>
                <w:i/>
                <w:sz w:val="24"/>
                <w:szCs w:val="24"/>
              </w:rPr>
              <w:t>, игровые и познавательные, музыкальные программы для детей, молодёжи и пожилых)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>В течени</w:t>
            </w:r>
            <w:proofErr w:type="gramStart"/>
            <w:r w:rsidRPr="00D34D64">
              <w:rPr>
                <w:rStyle w:val="FontStyle33"/>
                <w:sz w:val="24"/>
                <w:szCs w:val="24"/>
              </w:rPr>
              <w:t>и</w:t>
            </w:r>
            <w:proofErr w:type="gramEnd"/>
            <w:r w:rsidRPr="00D34D64">
              <w:rPr>
                <w:rStyle w:val="FontStyle33"/>
                <w:sz w:val="24"/>
                <w:szCs w:val="24"/>
              </w:rPr>
              <w:t xml:space="preserve"> 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Style w:val="FontStyle33"/>
                <w:sz w:val="24"/>
                <w:szCs w:val="24"/>
              </w:rPr>
              <w:t xml:space="preserve">-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B6" w:rsidRPr="00D34D64" w:rsidRDefault="001138B6" w:rsidP="003B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64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</w:p>
        </w:tc>
      </w:tr>
    </w:tbl>
    <w:p w:rsidR="00DD592C" w:rsidRPr="00D34D64" w:rsidRDefault="00DD592C" w:rsidP="00DD592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D592C" w:rsidRPr="00D34D64" w:rsidSect="00891A2A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8DF"/>
    <w:multiLevelType w:val="hybridMultilevel"/>
    <w:tmpl w:val="29D2EB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00C1"/>
    <w:multiLevelType w:val="multilevel"/>
    <w:tmpl w:val="271E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50171"/>
    <w:multiLevelType w:val="multilevel"/>
    <w:tmpl w:val="F55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84610"/>
    <w:multiLevelType w:val="hybridMultilevel"/>
    <w:tmpl w:val="127E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B5"/>
    <w:rsid w:val="000041A4"/>
    <w:rsid w:val="0000599D"/>
    <w:rsid w:val="00006073"/>
    <w:rsid w:val="000101E0"/>
    <w:rsid w:val="00013D6B"/>
    <w:rsid w:val="0001400C"/>
    <w:rsid w:val="000154B6"/>
    <w:rsid w:val="000168ED"/>
    <w:rsid w:val="00025DB6"/>
    <w:rsid w:val="00033E91"/>
    <w:rsid w:val="00034C09"/>
    <w:rsid w:val="000359F1"/>
    <w:rsid w:val="00035D5C"/>
    <w:rsid w:val="00035DE3"/>
    <w:rsid w:val="00042A41"/>
    <w:rsid w:val="00050F71"/>
    <w:rsid w:val="0005116E"/>
    <w:rsid w:val="00056107"/>
    <w:rsid w:val="000572F8"/>
    <w:rsid w:val="000575CF"/>
    <w:rsid w:val="0006428A"/>
    <w:rsid w:val="00065F01"/>
    <w:rsid w:val="000721B4"/>
    <w:rsid w:val="00072526"/>
    <w:rsid w:val="00072C60"/>
    <w:rsid w:val="00074267"/>
    <w:rsid w:val="000749A0"/>
    <w:rsid w:val="00083550"/>
    <w:rsid w:val="0008677E"/>
    <w:rsid w:val="00092076"/>
    <w:rsid w:val="000A508E"/>
    <w:rsid w:val="000A653C"/>
    <w:rsid w:val="000B0F1E"/>
    <w:rsid w:val="000B272F"/>
    <w:rsid w:val="000C075A"/>
    <w:rsid w:val="000C2A35"/>
    <w:rsid w:val="000C513E"/>
    <w:rsid w:val="000C68DA"/>
    <w:rsid w:val="000D07D5"/>
    <w:rsid w:val="000D3AEE"/>
    <w:rsid w:val="000D3F58"/>
    <w:rsid w:val="000D53F9"/>
    <w:rsid w:val="000D6DF8"/>
    <w:rsid w:val="000E06D3"/>
    <w:rsid w:val="000E243A"/>
    <w:rsid w:val="000E3C9B"/>
    <w:rsid w:val="000F077E"/>
    <w:rsid w:val="000F4BB1"/>
    <w:rsid w:val="00105D13"/>
    <w:rsid w:val="00107E06"/>
    <w:rsid w:val="00112E99"/>
    <w:rsid w:val="001138B6"/>
    <w:rsid w:val="001168C5"/>
    <w:rsid w:val="00123521"/>
    <w:rsid w:val="00135D5C"/>
    <w:rsid w:val="0013601F"/>
    <w:rsid w:val="0014467D"/>
    <w:rsid w:val="00153FDB"/>
    <w:rsid w:val="00155387"/>
    <w:rsid w:val="001572A4"/>
    <w:rsid w:val="001657B5"/>
    <w:rsid w:val="00174E5F"/>
    <w:rsid w:val="001750B2"/>
    <w:rsid w:val="00177C90"/>
    <w:rsid w:val="00181878"/>
    <w:rsid w:val="00182990"/>
    <w:rsid w:val="001862FE"/>
    <w:rsid w:val="00187DC9"/>
    <w:rsid w:val="00191611"/>
    <w:rsid w:val="00193B45"/>
    <w:rsid w:val="00195D82"/>
    <w:rsid w:val="00196777"/>
    <w:rsid w:val="001974C0"/>
    <w:rsid w:val="001A29EB"/>
    <w:rsid w:val="001B00E7"/>
    <w:rsid w:val="001B243F"/>
    <w:rsid w:val="001B42D3"/>
    <w:rsid w:val="001B5A3E"/>
    <w:rsid w:val="001B71CA"/>
    <w:rsid w:val="001C7A0F"/>
    <w:rsid w:val="001D4B0C"/>
    <w:rsid w:val="001E46B0"/>
    <w:rsid w:val="001E56B4"/>
    <w:rsid w:val="001F6187"/>
    <w:rsid w:val="002011E4"/>
    <w:rsid w:val="0020478D"/>
    <w:rsid w:val="00206FC4"/>
    <w:rsid w:val="0021165C"/>
    <w:rsid w:val="002130B1"/>
    <w:rsid w:val="00214BF4"/>
    <w:rsid w:val="00214F32"/>
    <w:rsid w:val="0021580B"/>
    <w:rsid w:val="002226AC"/>
    <w:rsid w:val="00226783"/>
    <w:rsid w:val="0023039A"/>
    <w:rsid w:val="002346E8"/>
    <w:rsid w:val="0023620F"/>
    <w:rsid w:val="00240AD7"/>
    <w:rsid w:val="00241982"/>
    <w:rsid w:val="00245507"/>
    <w:rsid w:val="00245D07"/>
    <w:rsid w:val="002476E5"/>
    <w:rsid w:val="002524BC"/>
    <w:rsid w:val="002541D9"/>
    <w:rsid w:val="00264D6E"/>
    <w:rsid w:val="002652A7"/>
    <w:rsid w:val="002669C8"/>
    <w:rsid w:val="00273CD2"/>
    <w:rsid w:val="00280516"/>
    <w:rsid w:val="00281A14"/>
    <w:rsid w:val="00282C8F"/>
    <w:rsid w:val="002839BD"/>
    <w:rsid w:val="0028403C"/>
    <w:rsid w:val="00293544"/>
    <w:rsid w:val="00295A32"/>
    <w:rsid w:val="002A67BD"/>
    <w:rsid w:val="002A6E34"/>
    <w:rsid w:val="002B0720"/>
    <w:rsid w:val="002B2A02"/>
    <w:rsid w:val="002B510D"/>
    <w:rsid w:val="002B5387"/>
    <w:rsid w:val="002B672C"/>
    <w:rsid w:val="002B6869"/>
    <w:rsid w:val="002B7C97"/>
    <w:rsid w:val="002C52D2"/>
    <w:rsid w:val="002D3361"/>
    <w:rsid w:val="002E0A00"/>
    <w:rsid w:val="002E3F01"/>
    <w:rsid w:val="002F77D1"/>
    <w:rsid w:val="00300A12"/>
    <w:rsid w:val="0030206E"/>
    <w:rsid w:val="00311439"/>
    <w:rsid w:val="00312A50"/>
    <w:rsid w:val="003163A1"/>
    <w:rsid w:val="003204DB"/>
    <w:rsid w:val="00320E6D"/>
    <w:rsid w:val="00321F86"/>
    <w:rsid w:val="0032233A"/>
    <w:rsid w:val="00324637"/>
    <w:rsid w:val="00333B85"/>
    <w:rsid w:val="0033746D"/>
    <w:rsid w:val="003377FA"/>
    <w:rsid w:val="003422DD"/>
    <w:rsid w:val="003466D9"/>
    <w:rsid w:val="00350266"/>
    <w:rsid w:val="003563FF"/>
    <w:rsid w:val="00360C6C"/>
    <w:rsid w:val="00363E0B"/>
    <w:rsid w:val="0036532D"/>
    <w:rsid w:val="0037053E"/>
    <w:rsid w:val="003758DD"/>
    <w:rsid w:val="00376455"/>
    <w:rsid w:val="0038178D"/>
    <w:rsid w:val="00385BE1"/>
    <w:rsid w:val="00386CB2"/>
    <w:rsid w:val="00393384"/>
    <w:rsid w:val="003965B7"/>
    <w:rsid w:val="003978C4"/>
    <w:rsid w:val="003A5E29"/>
    <w:rsid w:val="003B20C8"/>
    <w:rsid w:val="003B734F"/>
    <w:rsid w:val="003C276A"/>
    <w:rsid w:val="003C4195"/>
    <w:rsid w:val="003C41B2"/>
    <w:rsid w:val="003C543F"/>
    <w:rsid w:val="003D12A3"/>
    <w:rsid w:val="003D26AD"/>
    <w:rsid w:val="003D44F7"/>
    <w:rsid w:val="003D58F6"/>
    <w:rsid w:val="003E13E3"/>
    <w:rsid w:val="003F1941"/>
    <w:rsid w:val="003F3EAE"/>
    <w:rsid w:val="00400E28"/>
    <w:rsid w:val="00402793"/>
    <w:rsid w:val="00402BFF"/>
    <w:rsid w:val="00403A25"/>
    <w:rsid w:val="00406A85"/>
    <w:rsid w:val="004160D7"/>
    <w:rsid w:val="004202B9"/>
    <w:rsid w:val="004215B8"/>
    <w:rsid w:val="0042215D"/>
    <w:rsid w:val="00422B4A"/>
    <w:rsid w:val="004258E9"/>
    <w:rsid w:val="00434527"/>
    <w:rsid w:val="00437AA2"/>
    <w:rsid w:val="00443891"/>
    <w:rsid w:val="004446E2"/>
    <w:rsid w:val="00445EB0"/>
    <w:rsid w:val="0045555E"/>
    <w:rsid w:val="004565ED"/>
    <w:rsid w:val="00457308"/>
    <w:rsid w:val="00457BD8"/>
    <w:rsid w:val="0046659A"/>
    <w:rsid w:val="0046671B"/>
    <w:rsid w:val="00467578"/>
    <w:rsid w:val="00471EB9"/>
    <w:rsid w:val="00476498"/>
    <w:rsid w:val="00485571"/>
    <w:rsid w:val="00486A80"/>
    <w:rsid w:val="00490A77"/>
    <w:rsid w:val="00492B10"/>
    <w:rsid w:val="00495E91"/>
    <w:rsid w:val="004976BC"/>
    <w:rsid w:val="004A02DF"/>
    <w:rsid w:val="004A4B68"/>
    <w:rsid w:val="004A4D3E"/>
    <w:rsid w:val="004B051B"/>
    <w:rsid w:val="004B0E4A"/>
    <w:rsid w:val="004B68E0"/>
    <w:rsid w:val="004B7897"/>
    <w:rsid w:val="004C2261"/>
    <w:rsid w:val="004C23BD"/>
    <w:rsid w:val="004C72A9"/>
    <w:rsid w:val="004D26AB"/>
    <w:rsid w:val="004D4EDB"/>
    <w:rsid w:val="004D68F6"/>
    <w:rsid w:val="004D74C4"/>
    <w:rsid w:val="004E1C73"/>
    <w:rsid w:val="004E3B56"/>
    <w:rsid w:val="004F1B96"/>
    <w:rsid w:val="004F1DBC"/>
    <w:rsid w:val="004F2D11"/>
    <w:rsid w:val="004F48A2"/>
    <w:rsid w:val="004F6280"/>
    <w:rsid w:val="004F7787"/>
    <w:rsid w:val="00502B8E"/>
    <w:rsid w:val="00505180"/>
    <w:rsid w:val="0051360B"/>
    <w:rsid w:val="00513CC0"/>
    <w:rsid w:val="00516DA5"/>
    <w:rsid w:val="00525AEC"/>
    <w:rsid w:val="005369A5"/>
    <w:rsid w:val="0053719A"/>
    <w:rsid w:val="00540972"/>
    <w:rsid w:val="00542CEF"/>
    <w:rsid w:val="00544F28"/>
    <w:rsid w:val="00546B01"/>
    <w:rsid w:val="005479DB"/>
    <w:rsid w:val="00551FC2"/>
    <w:rsid w:val="00553F50"/>
    <w:rsid w:val="00554714"/>
    <w:rsid w:val="00555BC6"/>
    <w:rsid w:val="005565F6"/>
    <w:rsid w:val="00556958"/>
    <w:rsid w:val="00563A1D"/>
    <w:rsid w:val="00566A45"/>
    <w:rsid w:val="00566CD5"/>
    <w:rsid w:val="00570B51"/>
    <w:rsid w:val="005723FF"/>
    <w:rsid w:val="00581593"/>
    <w:rsid w:val="00581D8D"/>
    <w:rsid w:val="005835ED"/>
    <w:rsid w:val="00583A55"/>
    <w:rsid w:val="00586035"/>
    <w:rsid w:val="00586D7B"/>
    <w:rsid w:val="0059353E"/>
    <w:rsid w:val="005A1302"/>
    <w:rsid w:val="005A26FF"/>
    <w:rsid w:val="005A424D"/>
    <w:rsid w:val="005A51CD"/>
    <w:rsid w:val="005A7402"/>
    <w:rsid w:val="005B00CB"/>
    <w:rsid w:val="005B041A"/>
    <w:rsid w:val="005B61FF"/>
    <w:rsid w:val="005B7513"/>
    <w:rsid w:val="005B7A47"/>
    <w:rsid w:val="005D2E04"/>
    <w:rsid w:val="005D2EC7"/>
    <w:rsid w:val="005D3A94"/>
    <w:rsid w:val="005E0BBC"/>
    <w:rsid w:val="005E178E"/>
    <w:rsid w:val="005E3848"/>
    <w:rsid w:val="005F15F9"/>
    <w:rsid w:val="005F25DF"/>
    <w:rsid w:val="005F690D"/>
    <w:rsid w:val="005F7F85"/>
    <w:rsid w:val="00600749"/>
    <w:rsid w:val="00602CCD"/>
    <w:rsid w:val="00604A6B"/>
    <w:rsid w:val="00606AFE"/>
    <w:rsid w:val="006072DE"/>
    <w:rsid w:val="0061341F"/>
    <w:rsid w:val="0061511A"/>
    <w:rsid w:val="006160D1"/>
    <w:rsid w:val="0062268D"/>
    <w:rsid w:val="006227EA"/>
    <w:rsid w:val="00623BD5"/>
    <w:rsid w:val="00625257"/>
    <w:rsid w:val="00633895"/>
    <w:rsid w:val="0063446F"/>
    <w:rsid w:val="00635886"/>
    <w:rsid w:val="006358EE"/>
    <w:rsid w:val="00636C4A"/>
    <w:rsid w:val="006473B6"/>
    <w:rsid w:val="0064777C"/>
    <w:rsid w:val="0065101D"/>
    <w:rsid w:val="006553D7"/>
    <w:rsid w:val="00655C62"/>
    <w:rsid w:val="00655EF6"/>
    <w:rsid w:val="00657693"/>
    <w:rsid w:val="00665974"/>
    <w:rsid w:val="006747A7"/>
    <w:rsid w:val="00674BE9"/>
    <w:rsid w:val="00677CD3"/>
    <w:rsid w:val="00677E0C"/>
    <w:rsid w:val="00677F59"/>
    <w:rsid w:val="00681364"/>
    <w:rsid w:val="006841CA"/>
    <w:rsid w:val="00684976"/>
    <w:rsid w:val="00690798"/>
    <w:rsid w:val="006917CA"/>
    <w:rsid w:val="00692F51"/>
    <w:rsid w:val="006939F6"/>
    <w:rsid w:val="006A1588"/>
    <w:rsid w:val="006A3FFB"/>
    <w:rsid w:val="006A4124"/>
    <w:rsid w:val="006A432E"/>
    <w:rsid w:val="006A635A"/>
    <w:rsid w:val="006A6D2B"/>
    <w:rsid w:val="006B02FF"/>
    <w:rsid w:val="006B0919"/>
    <w:rsid w:val="006B1D82"/>
    <w:rsid w:val="006B3935"/>
    <w:rsid w:val="006C22F5"/>
    <w:rsid w:val="006C2673"/>
    <w:rsid w:val="006C307D"/>
    <w:rsid w:val="006C5212"/>
    <w:rsid w:val="006D099B"/>
    <w:rsid w:val="006D0C2B"/>
    <w:rsid w:val="006D0D9D"/>
    <w:rsid w:val="006D4162"/>
    <w:rsid w:val="006D5CA1"/>
    <w:rsid w:val="006E0DEA"/>
    <w:rsid w:val="006E3E94"/>
    <w:rsid w:val="006E6CF7"/>
    <w:rsid w:val="006E6E0A"/>
    <w:rsid w:val="006E71FD"/>
    <w:rsid w:val="006F1125"/>
    <w:rsid w:val="006F25DD"/>
    <w:rsid w:val="00701DE9"/>
    <w:rsid w:val="00705A56"/>
    <w:rsid w:val="00707D4F"/>
    <w:rsid w:val="007127D1"/>
    <w:rsid w:val="00713344"/>
    <w:rsid w:val="00714578"/>
    <w:rsid w:val="0071647A"/>
    <w:rsid w:val="00717FB5"/>
    <w:rsid w:val="00721ECA"/>
    <w:rsid w:val="00723BAF"/>
    <w:rsid w:val="00724520"/>
    <w:rsid w:val="0072621F"/>
    <w:rsid w:val="00726C51"/>
    <w:rsid w:val="0072766F"/>
    <w:rsid w:val="007330ED"/>
    <w:rsid w:val="007333E1"/>
    <w:rsid w:val="00744154"/>
    <w:rsid w:val="00744302"/>
    <w:rsid w:val="00747403"/>
    <w:rsid w:val="00747F29"/>
    <w:rsid w:val="0075278C"/>
    <w:rsid w:val="007527BE"/>
    <w:rsid w:val="00753DED"/>
    <w:rsid w:val="007568A7"/>
    <w:rsid w:val="007569D7"/>
    <w:rsid w:val="00767207"/>
    <w:rsid w:val="007762FC"/>
    <w:rsid w:val="00776E7D"/>
    <w:rsid w:val="0077791A"/>
    <w:rsid w:val="00781B8F"/>
    <w:rsid w:val="00781D48"/>
    <w:rsid w:val="0078762C"/>
    <w:rsid w:val="0079481E"/>
    <w:rsid w:val="007A0E10"/>
    <w:rsid w:val="007A6AD2"/>
    <w:rsid w:val="007A7583"/>
    <w:rsid w:val="007A7F55"/>
    <w:rsid w:val="007B1E8F"/>
    <w:rsid w:val="007C091E"/>
    <w:rsid w:val="007C0CC7"/>
    <w:rsid w:val="007C1B6D"/>
    <w:rsid w:val="007C2138"/>
    <w:rsid w:val="007D1E0D"/>
    <w:rsid w:val="007D32CC"/>
    <w:rsid w:val="007D3A8E"/>
    <w:rsid w:val="007D475D"/>
    <w:rsid w:val="007D64F6"/>
    <w:rsid w:val="007E100B"/>
    <w:rsid w:val="007E1968"/>
    <w:rsid w:val="007E1C0F"/>
    <w:rsid w:val="007E2690"/>
    <w:rsid w:val="007E40E5"/>
    <w:rsid w:val="007E455C"/>
    <w:rsid w:val="007E65B1"/>
    <w:rsid w:val="007F102A"/>
    <w:rsid w:val="007F63C0"/>
    <w:rsid w:val="00801029"/>
    <w:rsid w:val="008011FB"/>
    <w:rsid w:val="0080435F"/>
    <w:rsid w:val="00804F0C"/>
    <w:rsid w:val="00805571"/>
    <w:rsid w:val="0080640B"/>
    <w:rsid w:val="00810E1A"/>
    <w:rsid w:val="00813CAD"/>
    <w:rsid w:val="0081740A"/>
    <w:rsid w:val="00823CCC"/>
    <w:rsid w:val="00830E22"/>
    <w:rsid w:val="00831E65"/>
    <w:rsid w:val="00835C18"/>
    <w:rsid w:val="00837188"/>
    <w:rsid w:val="00840000"/>
    <w:rsid w:val="008514AC"/>
    <w:rsid w:val="00851BC1"/>
    <w:rsid w:val="00855C21"/>
    <w:rsid w:val="00860D0B"/>
    <w:rsid w:val="00861DD1"/>
    <w:rsid w:val="00866D93"/>
    <w:rsid w:val="00871001"/>
    <w:rsid w:val="008711C0"/>
    <w:rsid w:val="00873021"/>
    <w:rsid w:val="0087437B"/>
    <w:rsid w:val="00874A6A"/>
    <w:rsid w:val="00874E3E"/>
    <w:rsid w:val="00875FC1"/>
    <w:rsid w:val="00877FA9"/>
    <w:rsid w:val="008801EB"/>
    <w:rsid w:val="00882429"/>
    <w:rsid w:val="00883BE5"/>
    <w:rsid w:val="00883F68"/>
    <w:rsid w:val="00886472"/>
    <w:rsid w:val="00886581"/>
    <w:rsid w:val="00891253"/>
    <w:rsid w:val="00891A2A"/>
    <w:rsid w:val="00894A5B"/>
    <w:rsid w:val="00897D9D"/>
    <w:rsid w:val="008A2C50"/>
    <w:rsid w:val="008A3A84"/>
    <w:rsid w:val="008A5E93"/>
    <w:rsid w:val="008B48E6"/>
    <w:rsid w:val="008B5549"/>
    <w:rsid w:val="008C449F"/>
    <w:rsid w:val="008C46F4"/>
    <w:rsid w:val="008C6088"/>
    <w:rsid w:val="008C66F5"/>
    <w:rsid w:val="008D2326"/>
    <w:rsid w:val="008D6ADF"/>
    <w:rsid w:val="008E28BC"/>
    <w:rsid w:val="008E2C94"/>
    <w:rsid w:val="008F09A0"/>
    <w:rsid w:val="008F0D55"/>
    <w:rsid w:val="008F4809"/>
    <w:rsid w:val="00902ACA"/>
    <w:rsid w:val="00904EF8"/>
    <w:rsid w:val="00907E3D"/>
    <w:rsid w:val="00913A39"/>
    <w:rsid w:val="0091789E"/>
    <w:rsid w:val="00924403"/>
    <w:rsid w:val="00924F47"/>
    <w:rsid w:val="00925900"/>
    <w:rsid w:val="009261A6"/>
    <w:rsid w:val="009269E9"/>
    <w:rsid w:val="00930598"/>
    <w:rsid w:val="00934ABF"/>
    <w:rsid w:val="009417D0"/>
    <w:rsid w:val="00953F39"/>
    <w:rsid w:val="00957049"/>
    <w:rsid w:val="0095754F"/>
    <w:rsid w:val="00960FFB"/>
    <w:rsid w:val="00966ADE"/>
    <w:rsid w:val="00966E9F"/>
    <w:rsid w:val="00976E48"/>
    <w:rsid w:val="00983D02"/>
    <w:rsid w:val="00984CE0"/>
    <w:rsid w:val="00987957"/>
    <w:rsid w:val="009906D9"/>
    <w:rsid w:val="00991D33"/>
    <w:rsid w:val="009929D1"/>
    <w:rsid w:val="00992EC7"/>
    <w:rsid w:val="0099485B"/>
    <w:rsid w:val="00994EF1"/>
    <w:rsid w:val="00996181"/>
    <w:rsid w:val="009A52C2"/>
    <w:rsid w:val="009A655D"/>
    <w:rsid w:val="009A6DF0"/>
    <w:rsid w:val="009B1509"/>
    <w:rsid w:val="009B35E8"/>
    <w:rsid w:val="009C5AAF"/>
    <w:rsid w:val="009C7AF2"/>
    <w:rsid w:val="009D0FA0"/>
    <w:rsid w:val="009D3426"/>
    <w:rsid w:val="009D48F1"/>
    <w:rsid w:val="009D60E1"/>
    <w:rsid w:val="009E5538"/>
    <w:rsid w:val="009F34C2"/>
    <w:rsid w:val="009F4C45"/>
    <w:rsid w:val="009F567B"/>
    <w:rsid w:val="009F5993"/>
    <w:rsid w:val="009F637F"/>
    <w:rsid w:val="009F66B5"/>
    <w:rsid w:val="00A00E18"/>
    <w:rsid w:val="00A04B40"/>
    <w:rsid w:val="00A10059"/>
    <w:rsid w:val="00A11E08"/>
    <w:rsid w:val="00A15128"/>
    <w:rsid w:val="00A22471"/>
    <w:rsid w:val="00A23413"/>
    <w:rsid w:val="00A279F9"/>
    <w:rsid w:val="00A41AE0"/>
    <w:rsid w:val="00A43AF6"/>
    <w:rsid w:val="00A733A6"/>
    <w:rsid w:val="00A73A9F"/>
    <w:rsid w:val="00A755E1"/>
    <w:rsid w:val="00A833D4"/>
    <w:rsid w:val="00A92AE5"/>
    <w:rsid w:val="00A938FA"/>
    <w:rsid w:val="00AA1370"/>
    <w:rsid w:val="00AA3248"/>
    <w:rsid w:val="00AB1389"/>
    <w:rsid w:val="00AB2F84"/>
    <w:rsid w:val="00AB6440"/>
    <w:rsid w:val="00AB66B1"/>
    <w:rsid w:val="00AC020D"/>
    <w:rsid w:val="00AC2430"/>
    <w:rsid w:val="00AC763B"/>
    <w:rsid w:val="00AD04C0"/>
    <w:rsid w:val="00AD0DF9"/>
    <w:rsid w:val="00AD1473"/>
    <w:rsid w:val="00AD1706"/>
    <w:rsid w:val="00AD4182"/>
    <w:rsid w:val="00AE6D96"/>
    <w:rsid w:val="00AE7E4C"/>
    <w:rsid w:val="00AF3D18"/>
    <w:rsid w:val="00AF709B"/>
    <w:rsid w:val="00B00FAF"/>
    <w:rsid w:val="00B10383"/>
    <w:rsid w:val="00B2576C"/>
    <w:rsid w:val="00B30766"/>
    <w:rsid w:val="00B3413F"/>
    <w:rsid w:val="00B35D4F"/>
    <w:rsid w:val="00B420C5"/>
    <w:rsid w:val="00B45935"/>
    <w:rsid w:val="00B477EA"/>
    <w:rsid w:val="00B51D85"/>
    <w:rsid w:val="00B56337"/>
    <w:rsid w:val="00B60F9C"/>
    <w:rsid w:val="00B66F0C"/>
    <w:rsid w:val="00B678CB"/>
    <w:rsid w:val="00B703C4"/>
    <w:rsid w:val="00B75C79"/>
    <w:rsid w:val="00B8199D"/>
    <w:rsid w:val="00B83D8C"/>
    <w:rsid w:val="00B83E61"/>
    <w:rsid w:val="00B90226"/>
    <w:rsid w:val="00B916B6"/>
    <w:rsid w:val="00B91E92"/>
    <w:rsid w:val="00B938A7"/>
    <w:rsid w:val="00B94A4C"/>
    <w:rsid w:val="00B97A06"/>
    <w:rsid w:val="00BA3FC2"/>
    <w:rsid w:val="00BA5FFB"/>
    <w:rsid w:val="00BB7B3B"/>
    <w:rsid w:val="00BB7D93"/>
    <w:rsid w:val="00BC016F"/>
    <w:rsid w:val="00BC04C8"/>
    <w:rsid w:val="00BC1748"/>
    <w:rsid w:val="00BC1AF7"/>
    <w:rsid w:val="00BC511F"/>
    <w:rsid w:val="00BD4DF4"/>
    <w:rsid w:val="00BE03A3"/>
    <w:rsid w:val="00BE498B"/>
    <w:rsid w:val="00BE6ED1"/>
    <w:rsid w:val="00BF2BE0"/>
    <w:rsid w:val="00BF2FFC"/>
    <w:rsid w:val="00BF46F0"/>
    <w:rsid w:val="00BF47D3"/>
    <w:rsid w:val="00BF5B93"/>
    <w:rsid w:val="00C00589"/>
    <w:rsid w:val="00C008D3"/>
    <w:rsid w:val="00C00FA4"/>
    <w:rsid w:val="00C0113F"/>
    <w:rsid w:val="00C02CBF"/>
    <w:rsid w:val="00C07CD5"/>
    <w:rsid w:val="00C12350"/>
    <w:rsid w:val="00C1397E"/>
    <w:rsid w:val="00C1410D"/>
    <w:rsid w:val="00C15306"/>
    <w:rsid w:val="00C16830"/>
    <w:rsid w:val="00C254C2"/>
    <w:rsid w:val="00C2695E"/>
    <w:rsid w:val="00C35003"/>
    <w:rsid w:val="00C401BC"/>
    <w:rsid w:val="00C41752"/>
    <w:rsid w:val="00C4461C"/>
    <w:rsid w:val="00C475D0"/>
    <w:rsid w:val="00C53D76"/>
    <w:rsid w:val="00C54CDD"/>
    <w:rsid w:val="00C55C97"/>
    <w:rsid w:val="00C57F24"/>
    <w:rsid w:val="00C6095E"/>
    <w:rsid w:val="00C62AFA"/>
    <w:rsid w:val="00C63EA6"/>
    <w:rsid w:val="00C67ACE"/>
    <w:rsid w:val="00C72DB7"/>
    <w:rsid w:val="00C7337E"/>
    <w:rsid w:val="00C81C28"/>
    <w:rsid w:val="00C835AB"/>
    <w:rsid w:val="00C84103"/>
    <w:rsid w:val="00C85EAC"/>
    <w:rsid w:val="00C862EC"/>
    <w:rsid w:val="00C872ED"/>
    <w:rsid w:val="00C87A56"/>
    <w:rsid w:val="00C904FC"/>
    <w:rsid w:val="00C92488"/>
    <w:rsid w:val="00C95813"/>
    <w:rsid w:val="00C973B6"/>
    <w:rsid w:val="00CA68EF"/>
    <w:rsid w:val="00CB04E2"/>
    <w:rsid w:val="00CB3D27"/>
    <w:rsid w:val="00CB3FDE"/>
    <w:rsid w:val="00CC0517"/>
    <w:rsid w:val="00CC0888"/>
    <w:rsid w:val="00CC28C8"/>
    <w:rsid w:val="00CC47F1"/>
    <w:rsid w:val="00CC4874"/>
    <w:rsid w:val="00CC78C6"/>
    <w:rsid w:val="00CD22AD"/>
    <w:rsid w:val="00CD5A37"/>
    <w:rsid w:val="00CD60D0"/>
    <w:rsid w:val="00CD6A6B"/>
    <w:rsid w:val="00CD7862"/>
    <w:rsid w:val="00CD7AB2"/>
    <w:rsid w:val="00CE2600"/>
    <w:rsid w:val="00CE365B"/>
    <w:rsid w:val="00CE37D8"/>
    <w:rsid w:val="00CE3B69"/>
    <w:rsid w:val="00CE56E2"/>
    <w:rsid w:val="00CE74C6"/>
    <w:rsid w:val="00CF0A32"/>
    <w:rsid w:val="00CF30F3"/>
    <w:rsid w:val="00CF72A1"/>
    <w:rsid w:val="00D109AE"/>
    <w:rsid w:val="00D1184D"/>
    <w:rsid w:val="00D11F5C"/>
    <w:rsid w:val="00D13F26"/>
    <w:rsid w:val="00D1562B"/>
    <w:rsid w:val="00D157B5"/>
    <w:rsid w:val="00D159EF"/>
    <w:rsid w:val="00D17558"/>
    <w:rsid w:val="00D2552A"/>
    <w:rsid w:val="00D25E63"/>
    <w:rsid w:val="00D3102D"/>
    <w:rsid w:val="00D34D64"/>
    <w:rsid w:val="00D36266"/>
    <w:rsid w:val="00D3690C"/>
    <w:rsid w:val="00D446DC"/>
    <w:rsid w:val="00D464FC"/>
    <w:rsid w:val="00D504DD"/>
    <w:rsid w:val="00D50CB0"/>
    <w:rsid w:val="00D54178"/>
    <w:rsid w:val="00D57F19"/>
    <w:rsid w:val="00D6142C"/>
    <w:rsid w:val="00D629AA"/>
    <w:rsid w:val="00D65075"/>
    <w:rsid w:val="00D65EDE"/>
    <w:rsid w:val="00D66D91"/>
    <w:rsid w:val="00D71E4F"/>
    <w:rsid w:val="00D84155"/>
    <w:rsid w:val="00D84F9F"/>
    <w:rsid w:val="00D935EC"/>
    <w:rsid w:val="00D938D2"/>
    <w:rsid w:val="00D93D60"/>
    <w:rsid w:val="00D95D2C"/>
    <w:rsid w:val="00DA2129"/>
    <w:rsid w:val="00DA3C64"/>
    <w:rsid w:val="00DA7AE7"/>
    <w:rsid w:val="00DB0061"/>
    <w:rsid w:val="00DB0103"/>
    <w:rsid w:val="00DB3A49"/>
    <w:rsid w:val="00DB6494"/>
    <w:rsid w:val="00DB6506"/>
    <w:rsid w:val="00DB6A0C"/>
    <w:rsid w:val="00DB6CAD"/>
    <w:rsid w:val="00DC462C"/>
    <w:rsid w:val="00DC714F"/>
    <w:rsid w:val="00DD14BB"/>
    <w:rsid w:val="00DD15BB"/>
    <w:rsid w:val="00DD592C"/>
    <w:rsid w:val="00DD5BAF"/>
    <w:rsid w:val="00DD607B"/>
    <w:rsid w:val="00DE183A"/>
    <w:rsid w:val="00DE230A"/>
    <w:rsid w:val="00DE2DAE"/>
    <w:rsid w:val="00DE447B"/>
    <w:rsid w:val="00DF4669"/>
    <w:rsid w:val="00DF587C"/>
    <w:rsid w:val="00E010D5"/>
    <w:rsid w:val="00E0316A"/>
    <w:rsid w:val="00E0332A"/>
    <w:rsid w:val="00E03CDB"/>
    <w:rsid w:val="00E04532"/>
    <w:rsid w:val="00E07D20"/>
    <w:rsid w:val="00E106AF"/>
    <w:rsid w:val="00E11EE2"/>
    <w:rsid w:val="00E13DDB"/>
    <w:rsid w:val="00E202E3"/>
    <w:rsid w:val="00E20D4C"/>
    <w:rsid w:val="00E238AE"/>
    <w:rsid w:val="00E3229C"/>
    <w:rsid w:val="00E34B52"/>
    <w:rsid w:val="00E3570C"/>
    <w:rsid w:val="00E40555"/>
    <w:rsid w:val="00E4086E"/>
    <w:rsid w:val="00E4342E"/>
    <w:rsid w:val="00E44BDB"/>
    <w:rsid w:val="00E45214"/>
    <w:rsid w:val="00E46476"/>
    <w:rsid w:val="00E46B7A"/>
    <w:rsid w:val="00E51CF5"/>
    <w:rsid w:val="00E56DF6"/>
    <w:rsid w:val="00E623A8"/>
    <w:rsid w:val="00E7048F"/>
    <w:rsid w:val="00E7154D"/>
    <w:rsid w:val="00E71E01"/>
    <w:rsid w:val="00E76AD6"/>
    <w:rsid w:val="00E83C7B"/>
    <w:rsid w:val="00E857B0"/>
    <w:rsid w:val="00E90787"/>
    <w:rsid w:val="00E90C49"/>
    <w:rsid w:val="00E9389B"/>
    <w:rsid w:val="00EA408E"/>
    <w:rsid w:val="00EA48B8"/>
    <w:rsid w:val="00EA5E1D"/>
    <w:rsid w:val="00ED2E20"/>
    <w:rsid w:val="00ED617D"/>
    <w:rsid w:val="00ED737F"/>
    <w:rsid w:val="00EE2CE6"/>
    <w:rsid w:val="00EE392F"/>
    <w:rsid w:val="00EE43E9"/>
    <w:rsid w:val="00EE76AC"/>
    <w:rsid w:val="00EF2BF4"/>
    <w:rsid w:val="00EF5C6E"/>
    <w:rsid w:val="00F06DFA"/>
    <w:rsid w:val="00F07A0D"/>
    <w:rsid w:val="00F15FCB"/>
    <w:rsid w:val="00F21605"/>
    <w:rsid w:val="00F229F5"/>
    <w:rsid w:val="00F23688"/>
    <w:rsid w:val="00F24185"/>
    <w:rsid w:val="00F27FAF"/>
    <w:rsid w:val="00F31DE6"/>
    <w:rsid w:val="00F329D0"/>
    <w:rsid w:val="00F405A1"/>
    <w:rsid w:val="00F40ADF"/>
    <w:rsid w:val="00F43C5F"/>
    <w:rsid w:val="00F45B01"/>
    <w:rsid w:val="00F5295B"/>
    <w:rsid w:val="00F5296A"/>
    <w:rsid w:val="00F52F51"/>
    <w:rsid w:val="00F56A22"/>
    <w:rsid w:val="00F679E2"/>
    <w:rsid w:val="00F74954"/>
    <w:rsid w:val="00F7668A"/>
    <w:rsid w:val="00F77D1C"/>
    <w:rsid w:val="00F84DDE"/>
    <w:rsid w:val="00F861B7"/>
    <w:rsid w:val="00F90705"/>
    <w:rsid w:val="00F91466"/>
    <w:rsid w:val="00F92711"/>
    <w:rsid w:val="00F96230"/>
    <w:rsid w:val="00F9685D"/>
    <w:rsid w:val="00F975A0"/>
    <w:rsid w:val="00FA0C2B"/>
    <w:rsid w:val="00FA1E63"/>
    <w:rsid w:val="00FB1003"/>
    <w:rsid w:val="00FB4CCC"/>
    <w:rsid w:val="00FB7741"/>
    <w:rsid w:val="00FB7BB1"/>
    <w:rsid w:val="00FC141C"/>
    <w:rsid w:val="00FC2FCC"/>
    <w:rsid w:val="00FC31AA"/>
    <w:rsid w:val="00FC36D0"/>
    <w:rsid w:val="00FC4587"/>
    <w:rsid w:val="00FC4870"/>
    <w:rsid w:val="00FC538D"/>
    <w:rsid w:val="00FC552E"/>
    <w:rsid w:val="00FC5D8C"/>
    <w:rsid w:val="00FC5E76"/>
    <w:rsid w:val="00FC7A3A"/>
    <w:rsid w:val="00FD1B40"/>
    <w:rsid w:val="00FD1D65"/>
    <w:rsid w:val="00FD3178"/>
    <w:rsid w:val="00FD3423"/>
    <w:rsid w:val="00FD4694"/>
    <w:rsid w:val="00FD61C0"/>
    <w:rsid w:val="00FD7DAB"/>
    <w:rsid w:val="00FE0132"/>
    <w:rsid w:val="00FE08FD"/>
    <w:rsid w:val="00FE3C91"/>
    <w:rsid w:val="00FF2707"/>
    <w:rsid w:val="00FF2D57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paragraph" w:styleId="1">
    <w:name w:val="heading 1"/>
    <w:basedOn w:val="a"/>
    <w:link w:val="10"/>
    <w:uiPriority w:val="9"/>
    <w:qFormat/>
    <w:rsid w:val="00810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1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customStyle="1" w:styleId="FontStyle33">
    <w:name w:val="Font Style33"/>
    <w:basedOn w:val="a0"/>
    <w:uiPriority w:val="99"/>
    <w:rsid w:val="00E7154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7154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101E0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0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DE183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paragraph" w:styleId="1">
    <w:name w:val="heading 1"/>
    <w:basedOn w:val="a"/>
    <w:link w:val="10"/>
    <w:uiPriority w:val="9"/>
    <w:qFormat/>
    <w:rsid w:val="00810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1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customStyle="1" w:styleId="FontStyle33">
    <w:name w:val="Font Style33"/>
    <w:basedOn w:val="a0"/>
    <w:uiPriority w:val="99"/>
    <w:rsid w:val="00E7154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7154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101E0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0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DE183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4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30E6-B86D-4A1E-BE8B-37234188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1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9</cp:revision>
  <cp:lastPrinted>2021-11-11T10:47:00Z</cp:lastPrinted>
  <dcterms:created xsi:type="dcterms:W3CDTF">2017-07-18T07:08:00Z</dcterms:created>
  <dcterms:modified xsi:type="dcterms:W3CDTF">2023-02-11T04:29:00Z</dcterms:modified>
</cp:coreProperties>
</file>