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51" w:rsidRPr="00E61702" w:rsidRDefault="00C96E2A" w:rsidP="00E61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6E2A" w:rsidRPr="00E61702" w:rsidRDefault="00C96E2A" w:rsidP="00E61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1702">
        <w:rPr>
          <w:rFonts w:ascii="Times New Roman" w:hAnsi="Times New Roman" w:cs="Times New Roman"/>
          <w:b/>
          <w:sz w:val="28"/>
          <w:szCs w:val="28"/>
        </w:rPr>
        <w:t>о проведении Фестиваля-конкурса</w:t>
      </w:r>
      <w:r w:rsidR="00CD6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702">
        <w:rPr>
          <w:rFonts w:ascii="Times New Roman" w:hAnsi="Times New Roman" w:cs="Times New Roman"/>
          <w:b/>
          <w:sz w:val="28"/>
          <w:szCs w:val="28"/>
        </w:rPr>
        <w:t>«Самая красивая новогодняя ёлка – 20</w:t>
      </w:r>
      <w:r w:rsidR="00713BB7" w:rsidRPr="00E61702">
        <w:rPr>
          <w:rFonts w:ascii="Times New Roman" w:hAnsi="Times New Roman" w:cs="Times New Roman"/>
          <w:b/>
          <w:sz w:val="28"/>
          <w:szCs w:val="28"/>
        </w:rPr>
        <w:t>2</w:t>
      </w:r>
      <w:r w:rsidR="00A779A0">
        <w:rPr>
          <w:rFonts w:ascii="Times New Roman" w:hAnsi="Times New Roman" w:cs="Times New Roman"/>
          <w:b/>
          <w:sz w:val="28"/>
          <w:szCs w:val="28"/>
        </w:rPr>
        <w:t>4</w:t>
      </w:r>
      <w:r w:rsidRPr="00E6170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B4476" w:rsidRPr="00E61702" w:rsidRDefault="001B4476" w:rsidP="00E61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2A" w:rsidRDefault="00713BB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DB7B3C" w:rsidRPr="00E61702" w:rsidRDefault="00DB7B3C" w:rsidP="00DB7B3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96E2A" w:rsidRPr="00E61702" w:rsidRDefault="000E6B17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У</w:t>
      </w:r>
      <w:r w:rsidR="007A1822" w:rsidRPr="00E61702">
        <w:rPr>
          <w:rFonts w:ascii="Times New Roman" w:hAnsi="Times New Roman" w:cs="Times New Roman"/>
          <w:sz w:val="28"/>
          <w:szCs w:val="28"/>
        </w:rPr>
        <w:t>крашение новогодней елки – это многовековая традици</w:t>
      </w:r>
      <w:r w:rsidR="000C2015" w:rsidRPr="00E61702">
        <w:rPr>
          <w:rFonts w:ascii="Times New Roman" w:hAnsi="Times New Roman" w:cs="Times New Roman"/>
          <w:sz w:val="28"/>
          <w:szCs w:val="28"/>
        </w:rPr>
        <w:t>я, определенный ритуал, которого</w:t>
      </w:r>
      <w:r w:rsidR="007A1822" w:rsidRPr="00E61702">
        <w:rPr>
          <w:rFonts w:ascii="Times New Roman" w:hAnsi="Times New Roman" w:cs="Times New Roman"/>
          <w:sz w:val="28"/>
          <w:szCs w:val="28"/>
        </w:rPr>
        <w:t xml:space="preserve"> годами придерживается большинство граждан Российской Федерации. Этот процесс укрепляет семейные ценности.</w:t>
      </w:r>
    </w:p>
    <w:p w:rsidR="00396CD7" w:rsidRPr="00E61702" w:rsidRDefault="00396CD7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Настояще</w:t>
      </w:r>
      <w:r w:rsidR="003854F7" w:rsidRPr="00E61702">
        <w:rPr>
          <w:rFonts w:ascii="Times New Roman" w:hAnsi="Times New Roman" w:cs="Times New Roman"/>
          <w:sz w:val="28"/>
          <w:szCs w:val="28"/>
        </w:rPr>
        <w:t xml:space="preserve">е Положение определяет задачи, </w:t>
      </w:r>
      <w:r w:rsidRPr="00E61702">
        <w:rPr>
          <w:rFonts w:ascii="Times New Roman" w:hAnsi="Times New Roman" w:cs="Times New Roman"/>
          <w:sz w:val="28"/>
          <w:szCs w:val="28"/>
        </w:rPr>
        <w:t>порядок организации и проведения Фестиваля-конкурса «Самая</w:t>
      </w:r>
      <w:r w:rsidR="00742CAA" w:rsidRPr="00E61702">
        <w:rPr>
          <w:rFonts w:ascii="Times New Roman" w:hAnsi="Times New Roman" w:cs="Times New Roman"/>
          <w:sz w:val="28"/>
          <w:szCs w:val="28"/>
        </w:rPr>
        <w:t xml:space="preserve"> красивая новогодняя елка – 202</w:t>
      </w:r>
      <w:r w:rsidR="00A779A0">
        <w:rPr>
          <w:rFonts w:ascii="Times New Roman" w:hAnsi="Times New Roman" w:cs="Times New Roman"/>
          <w:sz w:val="28"/>
          <w:szCs w:val="28"/>
        </w:rPr>
        <w:t>4</w:t>
      </w:r>
      <w:r w:rsidRPr="00E61702">
        <w:rPr>
          <w:rFonts w:ascii="Times New Roman" w:hAnsi="Times New Roman" w:cs="Times New Roman"/>
          <w:sz w:val="28"/>
          <w:szCs w:val="28"/>
        </w:rPr>
        <w:t>».</w:t>
      </w:r>
    </w:p>
    <w:p w:rsidR="00F41342" w:rsidRDefault="002462A6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Организаторы Фестиваля-конкурса: </w:t>
      </w:r>
      <w:r w:rsidR="00CA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«</w:t>
      </w:r>
      <w:proofErr w:type="spellStart"/>
      <w:r w:rsidR="00CA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Шебалинское</w:t>
      </w:r>
      <w:proofErr w:type="spellEnd"/>
      <w:r w:rsidR="00CA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поселение», МБУ «</w:t>
      </w:r>
      <w:proofErr w:type="spellStart"/>
      <w:r w:rsidR="00CA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Шебалинский</w:t>
      </w:r>
      <w:proofErr w:type="spellEnd"/>
      <w:r w:rsidR="00CA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Центр культуры».</w:t>
      </w:r>
    </w:p>
    <w:p w:rsidR="00CA7017" w:rsidRPr="00E61702" w:rsidRDefault="00CA7017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62A6" w:rsidRPr="00E61702" w:rsidRDefault="00742CAA" w:rsidP="00E6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ЦЕЛЬ</w:t>
      </w:r>
      <w:r w:rsidR="00713BB7" w:rsidRPr="00E6170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307467" w:rsidRPr="00E61702" w:rsidRDefault="003854F7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Фестиваль-конкурс «Самая красивая новогодняя ёлка – 20</w:t>
      </w:r>
      <w:r w:rsidR="005D64D7" w:rsidRPr="00E61702">
        <w:rPr>
          <w:rFonts w:ascii="Times New Roman" w:hAnsi="Times New Roman" w:cs="Times New Roman"/>
          <w:sz w:val="28"/>
          <w:szCs w:val="28"/>
        </w:rPr>
        <w:t>2</w:t>
      </w:r>
      <w:r w:rsidR="00A779A0">
        <w:rPr>
          <w:rFonts w:ascii="Times New Roman" w:hAnsi="Times New Roman" w:cs="Times New Roman"/>
          <w:sz w:val="28"/>
          <w:szCs w:val="28"/>
        </w:rPr>
        <w:t>4</w:t>
      </w:r>
      <w:r w:rsidRPr="00E61702">
        <w:rPr>
          <w:rFonts w:ascii="Times New Roman" w:hAnsi="Times New Roman" w:cs="Times New Roman"/>
          <w:sz w:val="28"/>
          <w:szCs w:val="28"/>
        </w:rPr>
        <w:t xml:space="preserve">» проводится </w:t>
      </w:r>
      <w:r w:rsidR="00742CAA" w:rsidRPr="00E61702">
        <w:rPr>
          <w:rFonts w:ascii="Times New Roman" w:hAnsi="Times New Roman" w:cs="Times New Roman"/>
          <w:sz w:val="28"/>
          <w:szCs w:val="28"/>
        </w:rPr>
        <w:t>с</w:t>
      </w:r>
      <w:r w:rsidRPr="00E61702">
        <w:rPr>
          <w:rFonts w:ascii="Times New Roman" w:hAnsi="Times New Roman" w:cs="Times New Roman"/>
          <w:b/>
          <w:i/>
          <w:sz w:val="28"/>
          <w:szCs w:val="28"/>
        </w:rPr>
        <w:t xml:space="preserve"> цел</w:t>
      </w:r>
      <w:r w:rsidR="00742CAA" w:rsidRPr="00E61702">
        <w:rPr>
          <w:rFonts w:ascii="Times New Roman" w:hAnsi="Times New Roman" w:cs="Times New Roman"/>
          <w:b/>
          <w:i/>
          <w:sz w:val="28"/>
          <w:szCs w:val="28"/>
        </w:rPr>
        <w:t>ью</w:t>
      </w:r>
      <w:r w:rsidRPr="00E61702">
        <w:rPr>
          <w:rFonts w:ascii="Times New Roman" w:hAnsi="Times New Roman" w:cs="Times New Roman"/>
          <w:sz w:val="28"/>
          <w:szCs w:val="28"/>
        </w:rPr>
        <w:t xml:space="preserve"> </w:t>
      </w:r>
      <w:r w:rsidR="00B8531E" w:rsidRPr="00E61702">
        <w:rPr>
          <w:rFonts w:ascii="Times New Roman" w:hAnsi="Times New Roman" w:cs="Times New Roman"/>
          <w:b/>
          <w:sz w:val="28"/>
          <w:szCs w:val="28"/>
        </w:rPr>
        <w:t xml:space="preserve">создания праздничной атмосферы для жителей </w:t>
      </w:r>
      <w:r w:rsidR="00CA7017">
        <w:rPr>
          <w:rFonts w:ascii="Times New Roman" w:hAnsi="Times New Roman" w:cs="Times New Roman"/>
          <w:b/>
          <w:sz w:val="28"/>
          <w:szCs w:val="28"/>
        </w:rPr>
        <w:t>села Шебалино</w:t>
      </w:r>
      <w:r w:rsidR="00307467" w:rsidRPr="00E61702">
        <w:rPr>
          <w:rFonts w:ascii="Times New Roman" w:hAnsi="Times New Roman" w:cs="Times New Roman"/>
          <w:sz w:val="28"/>
          <w:szCs w:val="28"/>
        </w:rPr>
        <w:t>.</w:t>
      </w:r>
      <w:r w:rsidRPr="00E61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F7" w:rsidRPr="00E61702" w:rsidRDefault="003854F7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70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462A6" w:rsidRPr="00E61702" w:rsidRDefault="00D92AB1" w:rsidP="00E6170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развитие нравственного потенциала</w:t>
      </w:r>
      <w:r w:rsidR="00DB7B3C">
        <w:rPr>
          <w:rFonts w:ascii="Times New Roman" w:hAnsi="Times New Roman" w:cs="Times New Roman"/>
          <w:sz w:val="28"/>
          <w:szCs w:val="28"/>
        </w:rPr>
        <w:t xml:space="preserve"> </w:t>
      </w:r>
      <w:r w:rsidR="00DB7B3C" w:rsidRPr="00E61702">
        <w:rPr>
          <w:rFonts w:ascii="Times New Roman" w:hAnsi="Times New Roman" w:cs="Times New Roman"/>
          <w:b/>
          <w:sz w:val="28"/>
          <w:szCs w:val="28"/>
        </w:rPr>
        <w:t xml:space="preserve">жителей </w:t>
      </w:r>
      <w:r w:rsidR="00DB7B3C">
        <w:rPr>
          <w:rFonts w:ascii="Times New Roman" w:hAnsi="Times New Roman" w:cs="Times New Roman"/>
          <w:b/>
          <w:sz w:val="28"/>
          <w:szCs w:val="28"/>
        </w:rPr>
        <w:t>села Шебалино</w:t>
      </w:r>
      <w:r w:rsidRPr="00E61702">
        <w:rPr>
          <w:rFonts w:ascii="Times New Roman" w:hAnsi="Times New Roman" w:cs="Times New Roman"/>
          <w:sz w:val="28"/>
          <w:szCs w:val="28"/>
        </w:rPr>
        <w:t>;</w:t>
      </w:r>
    </w:p>
    <w:p w:rsidR="005E7E56" w:rsidRPr="00E61702" w:rsidRDefault="005E7E56" w:rsidP="00E6170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популяризация духовных ценностей;</w:t>
      </w:r>
    </w:p>
    <w:p w:rsidR="00742CAA" w:rsidRPr="00E61702" w:rsidRDefault="00C62F9A" w:rsidP="00E6170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повышение</w:t>
      </w:r>
      <w:r w:rsidR="00742CAA" w:rsidRPr="00E61702">
        <w:rPr>
          <w:rFonts w:ascii="Times New Roman" w:hAnsi="Times New Roman" w:cs="Times New Roman"/>
          <w:sz w:val="28"/>
          <w:szCs w:val="28"/>
        </w:rPr>
        <w:t xml:space="preserve"> активности населения </w:t>
      </w:r>
      <w:r w:rsidR="00DB7B3C">
        <w:rPr>
          <w:rFonts w:ascii="Times New Roman" w:hAnsi="Times New Roman" w:cs="Times New Roman"/>
          <w:b/>
          <w:sz w:val="28"/>
          <w:szCs w:val="28"/>
        </w:rPr>
        <w:t>села Шебалино</w:t>
      </w:r>
      <w:r w:rsidR="0064348F" w:rsidRPr="00E61702">
        <w:rPr>
          <w:rFonts w:ascii="Times New Roman" w:hAnsi="Times New Roman" w:cs="Times New Roman"/>
          <w:sz w:val="28"/>
          <w:szCs w:val="28"/>
        </w:rPr>
        <w:t>;</w:t>
      </w:r>
    </w:p>
    <w:p w:rsidR="0064348F" w:rsidRPr="00E61702" w:rsidRDefault="0064348F" w:rsidP="00E6170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украшение города к новогодним и рождественским праздникам;</w:t>
      </w:r>
    </w:p>
    <w:p w:rsidR="0064348F" w:rsidRPr="00E61702" w:rsidRDefault="0064348F" w:rsidP="00E6170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обмен творческими идеями среди </w:t>
      </w:r>
      <w:r w:rsidR="00DB7B3C" w:rsidRPr="00E61702">
        <w:rPr>
          <w:rFonts w:ascii="Times New Roman" w:hAnsi="Times New Roman" w:cs="Times New Roman"/>
          <w:b/>
          <w:sz w:val="28"/>
          <w:szCs w:val="28"/>
        </w:rPr>
        <w:t xml:space="preserve">жителей </w:t>
      </w:r>
      <w:r w:rsidR="00DB7B3C">
        <w:rPr>
          <w:rFonts w:ascii="Times New Roman" w:hAnsi="Times New Roman" w:cs="Times New Roman"/>
          <w:b/>
          <w:sz w:val="28"/>
          <w:szCs w:val="28"/>
        </w:rPr>
        <w:t>села Шебалино</w:t>
      </w:r>
      <w:r w:rsidRPr="00E61702">
        <w:rPr>
          <w:rFonts w:ascii="Times New Roman" w:hAnsi="Times New Roman" w:cs="Times New Roman"/>
          <w:sz w:val="28"/>
          <w:szCs w:val="28"/>
        </w:rPr>
        <w:t>;</w:t>
      </w:r>
    </w:p>
    <w:p w:rsidR="0064348F" w:rsidRPr="00E61702" w:rsidRDefault="0064348F" w:rsidP="00E6170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поддержка и реализация творческих возможностей.</w:t>
      </w:r>
    </w:p>
    <w:p w:rsidR="00A820DB" w:rsidRPr="00E61702" w:rsidRDefault="00A820DB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8531E" w:rsidRPr="00E61702" w:rsidRDefault="00713BB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 </w:t>
      </w:r>
    </w:p>
    <w:p w:rsidR="00B8531E" w:rsidRPr="00E61702" w:rsidRDefault="00B8531E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61702">
        <w:rPr>
          <w:rFonts w:ascii="Times New Roman" w:hAnsi="Times New Roman" w:cs="Times New Roman"/>
          <w:sz w:val="28"/>
          <w:szCs w:val="28"/>
        </w:rPr>
        <w:t xml:space="preserve"> </w:t>
      </w:r>
      <w:r w:rsidR="00DB7B3C">
        <w:rPr>
          <w:rFonts w:ascii="Times New Roman" w:hAnsi="Times New Roman" w:cs="Times New Roman"/>
          <w:sz w:val="28"/>
          <w:szCs w:val="28"/>
        </w:rPr>
        <w:t>с. Шебалино</w:t>
      </w:r>
      <w:r w:rsidR="00DB62F0">
        <w:rPr>
          <w:rFonts w:ascii="Times New Roman" w:hAnsi="Times New Roman" w:cs="Times New Roman"/>
          <w:sz w:val="28"/>
          <w:szCs w:val="28"/>
        </w:rPr>
        <w:t xml:space="preserve"> (микрорайоны)</w:t>
      </w:r>
    </w:p>
    <w:p w:rsidR="00B8531E" w:rsidRPr="00E61702" w:rsidRDefault="00B8531E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E61702">
        <w:rPr>
          <w:rFonts w:ascii="Times New Roman" w:hAnsi="Times New Roman" w:cs="Times New Roman"/>
          <w:sz w:val="28"/>
          <w:szCs w:val="28"/>
        </w:rPr>
        <w:t xml:space="preserve"> </w:t>
      </w:r>
      <w:r w:rsidR="00DB7B3C">
        <w:rPr>
          <w:rFonts w:ascii="Times New Roman" w:hAnsi="Times New Roman" w:cs="Times New Roman"/>
          <w:sz w:val="28"/>
          <w:szCs w:val="28"/>
        </w:rPr>
        <w:t>30 декабря 2023 г.</w:t>
      </w:r>
    </w:p>
    <w:p w:rsidR="00D47FA7" w:rsidRPr="00E61702" w:rsidRDefault="00D47FA7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92AB1" w:rsidRPr="00DB7B3C" w:rsidRDefault="00713BB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ПОРЯДОК ПРОВЕДЕНИ</w:t>
      </w:r>
      <w:r w:rsidR="00DB7B3C">
        <w:rPr>
          <w:rFonts w:ascii="Times New Roman" w:hAnsi="Times New Roman" w:cs="Times New Roman"/>
          <w:b/>
          <w:sz w:val="28"/>
          <w:szCs w:val="28"/>
        </w:rPr>
        <w:t>Я</w:t>
      </w:r>
    </w:p>
    <w:p w:rsidR="00DB7B3C" w:rsidRPr="00E61702" w:rsidRDefault="00DB7B3C" w:rsidP="00DB7B3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8531E" w:rsidRPr="00E61702" w:rsidRDefault="00B8531E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Этапы Фестиваля:</w:t>
      </w:r>
    </w:p>
    <w:p w:rsidR="00B8531E" w:rsidRPr="00E61702" w:rsidRDefault="00B8531E" w:rsidP="00E61702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сбор заявок на участие в Фестивале-конкурсе;</w:t>
      </w:r>
    </w:p>
    <w:p w:rsidR="00B8531E" w:rsidRPr="00E61702" w:rsidRDefault="00DD0AF5" w:rsidP="00E61702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установка и оформление елок участниками конкурса</w:t>
      </w:r>
      <w:r w:rsidR="00B8531E" w:rsidRPr="00E61702">
        <w:rPr>
          <w:rFonts w:ascii="Times New Roman" w:hAnsi="Times New Roman" w:cs="Times New Roman"/>
          <w:sz w:val="28"/>
          <w:szCs w:val="28"/>
        </w:rPr>
        <w:t>;</w:t>
      </w:r>
    </w:p>
    <w:p w:rsidR="00B8531E" w:rsidRPr="00E61702" w:rsidRDefault="00B8531E" w:rsidP="00E61702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работа жюри;</w:t>
      </w:r>
    </w:p>
    <w:p w:rsidR="00B8531E" w:rsidRPr="00E61702" w:rsidRDefault="00B8531E" w:rsidP="00E61702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подведение итогов и награждение участников Фестиваля-конкурса.</w:t>
      </w:r>
    </w:p>
    <w:p w:rsidR="008D73A7" w:rsidRPr="00E61702" w:rsidRDefault="008D73A7" w:rsidP="00E6170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634B6" w:rsidRDefault="00713BB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</w:p>
    <w:p w:rsidR="00DB7B3C" w:rsidRPr="00E61702" w:rsidRDefault="00DB7B3C" w:rsidP="00DB7B3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07467" w:rsidRPr="00E61702" w:rsidRDefault="005C6CA3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В Фестивале-конкурсе могут принять участие </w:t>
      </w:r>
      <w:r w:rsidR="00307467" w:rsidRPr="00E61702">
        <w:rPr>
          <w:rFonts w:ascii="Times New Roman" w:hAnsi="Times New Roman" w:cs="Times New Roman"/>
          <w:sz w:val="28"/>
          <w:szCs w:val="28"/>
        </w:rPr>
        <w:t>представители учреждений образования, культуры, спорта, здравоохранения и молодежных организа</w:t>
      </w:r>
      <w:r w:rsidR="00BB13AC" w:rsidRPr="00E61702">
        <w:rPr>
          <w:rFonts w:ascii="Times New Roman" w:hAnsi="Times New Roman" w:cs="Times New Roman"/>
          <w:sz w:val="28"/>
          <w:szCs w:val="28"/>
        </w:rPr>
        <w:t xml:space="preserve">ций, </w:t>
      </w:r>
      <w:r w:rsidR="003C4600">
        <w:rPr>
          <w:rFonts w:ascii="Times New Roman" w:hAnsi="Times New Roman" w:cs="Times New Roman"/>
          <w:sz w:val="28"/>
          <w:szCs w:val="28"/>
        </w:rPr>
        <w:t>жители микрорайонов села Шебалино</w:t>
      </w:r>
      <w:r w:rsidR="00BB13AC" w:rsidRPr="00E61702">
        <w:rPr>
          <w:rFonts w:ascii="Times New Roman" w:hAnsi="Times New Roman" w:cs="Times New Roman"/>
          <w:sz w:val="28"/>
          <w:szCs w:val="28"/>
        </w:rPr>
        <w:t xml:space="preserve">, </w:t>
      </w:r>
      <w:r w:rsidR="00DB7B3C">
        <w:rPr>
          <w:rFonts w:ascii="Times New Roman" w:hAnsi="Times New Roman" w:cs="Times New Roman"/>
          <w:sz w:val="28"/>
          <w:szCs w:val="28"/>
        </w:rPr>
        <w:t>сельские</w:t>
      </w:r>
      <w:r w:rsidR="00307467" w:rsidRPr="00E61702">
        <w:rPr>
          <w:rFonts w:ascii="Times New Roman" w:hAnsi="Times New Roman" w:cs="Times New Roman"/>
          <w:sz w:val="28"/>
          <w:szCs w:val="28"/>
        </w:rPr>
        <w:t xml:space="preserve"> сообщества, </w:t>
      </w:r>
      <w:r w:rsidR="00E61702">
        <w:rPr>
          <w:rFonts w:ascii="Times New Roman" w:hAnsi="Times New Roman" w:cs="Times New Roman"/>
          <w:sz w:val="28"/>
          <w:szCs w:val="28"/>
        </w:rPr>
        <w:t xml:space="preserve">общественные организации, </w:t>
      </w:r>
      <w:r w:rsidR="00307467" w:rsidRPr="00E61702">
        <w:rPr>
          <w:rFonts w:ascii="Times New Roman" w:hAnsi="Times New Roman" w:cs="Times New Roman"/>
          <w:sz w:val="28"/>
          <w:szCs w:val="28"/>
        </w:rPr>
        <w:t>национальн</w:t>
      </w:r>
      <w:r w:rsidR="00E61702">
        <w:rPr>
          <w:rFonts w:ascii="Times New Roman" w:hAnsi="Times New Roman" w:cs="Times New Roman"/>
          <w:sz w:val="28"/>
          <w:szCs w:val="28"/>
        </w:rPr>
        <w:t>о-культурные</w:t>
      </w:r>
      <w:r w:rsidR="00307467" w:rsidRPr="00E61702">
        <w:rPr>
          <w:rFonts w:ascii="Times New Roman" w:hAnsi="Times New Roman" w:cs="Times New Roman"/>
          <w:sz w:val="28"/>
          <w:szCs w:val="28"/>
        </w:rPr>
        <w:t xml:space="preserve"> центры, а также коммерческие </w:t>
      </w:r>
      <w:r w:rsidR="00E61702" w:rsidRPr="00E61702">
        <w:rPr>
          <w:rFonts w:ascii="Times New Roman" w:hAnsi="Times New Roman" w:cs="Times New Roman"/>
          <w:sz w:val="28"/>
          <w:szCs w:val="28"/>
        </w:rPr>
        <w:t>организации, представители</w:t>
      </w:r>
      <w:r w:rsidR="00307467" w:rsidRPr="00E61702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DD0AF5" w:rsidRPr="00E61702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07467" w:rsidRPr="00E61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CA3" w:rsidRDefault="00DB7B3C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7467" w:rsidRPr="00E61702">
        <w:rPr>
          <w:rFonts w:ascii="Times New Roman" w:hAnsi="Times New Roman" w:cs="Times New Roman"/>
          <w:sz w:val="28"/>
          <w:szCs w:val="28"/>
        </w:rPr>
        <w:t>еста установки елок определяют</w:t>
      </w:r>
      <w:r w:rsidR="00820B0A" w:rsidRPr="00E6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820B0A" w:rsidRPr="00E61702">
        <w:rPr>
          <w:rFonts w:ascii="Times New Roman" w:hAnsi="Times New Roman" w:cs="Times New Roman"/>
          <w:sz w:val="28"/>
          <w:szCs w:val="28"/>
        </w:rPr>
        <w:t xml:space="preserve"> Фестиваля-конкурса.</w:t>
      </w:r>
    </w:p>
    <w:p w:rsidR="00F41342" w:rsidRPr="00E61702" w:rsidRDefault="00F41342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467" w:rsidRDefault="0030746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</w:p>
    <w:p w:rsidR="00DB7B3C" w:rsidRPr="00E61702" w:rsidRDefault="00DB7B3C" w:rsidP="00DB7B3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07467" w:rsidRPr="00E61702" w:rsidRDefault="00307467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Элементы оформления елок остаются на весь период новогодних и рождественских мероприятий и </w:t>
      </w:r>
      <w:r w:rsidRPr="00E61702">
        <w:rPr>
          <w:rFonts w:ascii="Times New Roman" w:hAnsi="Times New Roman" w:cs="Times New Roman"/>
          <w:sz w:val="28"/>
          <w:szCs w:val="28"/>
          <w:u w:val="single"/>
        </w:rPr>
        <w:t>не демонтируются</w:t>
      </w:r>
      <w:r w:rsidRPr="00E61702">
        <w:rPr>
          <w:rFonts w:ascii="Times New Roman" w:hAnsi="Times New Roman" w:cs="Times New Roman"/>
          <w:sz w:val="28"/>
          <w:szCs w:val="28"/>
        </w:rPr>
        <w:t xml:space="preserve"> участниками после объявления итогов Фестиваля-конкурса.</w:t>
      </w:r>
    </w:p>
    <w:p w:rsidR="00307467" w:rsidRPr="00E61702" w:rsidRDefault="00307467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Удаление элементов оформления после окончания Фестиваля-конкурса </w:t>
      </w:r>
      <w:r w:rsidRPr="00E61702">
        <w:rPr>
          <w:rFonts w:ascii="Times New Roman" w:hAnsi="Times New Roman" w:cs="Times New Roman"/>
          <w:sz w:val="28"/>
          <w:szCs w:val="28"/>
        </w:rPr>
        <w:br/>
      </w:r>
      <w:r w:rsidRPr="00E61702">
        <w:rPr>
          <w:rFonts w:ascii="Times New Roman" w:hAnsi="Times New Roman" w:cs="Times New Roman"/>
          <w:sz w:val="28"/>
          <w:szCs w:val="28"/>
          <w:u w:val="single"/>
        </w:rPr>
        <w:t xml:space="preserve">не допускается. </w:t>
      </w:r>
    </w:p>
    <w:p w:rsidR="00307467" w:rsidRPr="00E61702" w:rsidRDefault="00307467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Участие в Фестивале-конкурсе осуществляется на безвозмездной основе, то есть </w:t>
      </w:r>
      <w:r w:rsidRPr="00E61702">
        <w:rPr>
          <w:rFonts w:ascii="Times New Roman" w:hAnsi="Times New Roman" w:cs="Times New Roman"/>
          <w:sz w:val="28"/>
          <w:szCs w:val="28"/>
          <w:u w:val="single"/>
        </w:rPr>
        <w:t>денежные взносы с участников не взимаются.</w:t>
      </w:r>
    </w:p>
    <w:p w:rsidR="00307467" w:rsidRPr="00E61702" w:rsidRDefault="00307467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Участники самостоятельно обеспечивают себя необходимыми элементами декоративного оформления: </w:t>
      </w:r>
      <w:r w:rsidR="00DD0AF5" w:rsidRPr="00E61702">
        <w:rPr>
          <w:rFonts w:ascii="Times New Roman" w:hAnsi="Times New Roman" w:cs="Times New Roman"/>
          <w:sz w:val="28"/>
          <w:szCs w:val="28"/>
        </w:rPr>
        <w:t xml:space="preserve">елкой, </w:t>
      </w:r>
      <w:r w:rsidRPr="00E61702">
        <w:rPr>
          <w:rFonts w:ascii="Times New Roman" w:hAnsi="Times New Roman" w:cs="Times New Roman"/>
          <w:sz w:val="28"/>
          <w:szCs w:val="28"/>
        </w:rPr>
        <w:t xml:space="preserve">елочными игрушками, мишурой, гирляндами </w:t>
      </w:r>
      <w:r w:rsidRPr="00E61702">
        <w:rPr>
          <w:rFonts w:ascii="Times New Roman" w:hAnsi="Times New Roman" w:cs="Times New Roman"/>
          <w:sz w:val="28"/>
          <w:szCs w:val="28"/>
          <w:u w:val="single"/>
        </w:rPr>
        <w:t>(без электрического подключения)</w:t>
      </w:r>
      <w:r w:rsidRPr="00E61702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307467" w:rsidRPr="00E61702" w:rsidRDefault="00307467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41342" w:rsidRPr="00E61702" w:rsidRDefault="00F41342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A8C" w:rsidRPr="00E61702" w:rsidRDefault="00713BB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982F01" w:rsidRPr="00E61702" w:rsidRDefault="00982F01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C61D0" w:rsidRPr="00E61702">
        <w:rPr>
          <w:rFonts w:ascii="Times New Roman" w:hAnsi="Times New Roman" w:cs="Times New Roman"/>
          <w:sz w:val="28"/>
          <w:szCs w:val="28"/>
        </w:rPr>
        <w:t xml:space="preserve">в Фестивале-конкурсе </w:t>
      </w:r>
      <w:r w:rsidR="000A5618" w:rsidRPr="00E61702">
        <w:rPr>
          <w:rFonts w:ascii="Times New Roman" w:hAnsi="Times New Roman" w:cs="Times New Roman"/>
          <w:sz w:val="28"/>
          <w:szCs w:val="28"/>
        </w:rPr>
        <w:t>необходимо</w:t>
      </w:r>
      <w:r w:rsidR="008C61D0" w:rsidRPr="00E61702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B7B3C">
        <w:rPr>
          <w:rFonts w:ascii="Times New Roman" w:hAnsi="Times New Roman" w:cs="Times New Roman"/>
          <w:b/>
          <w:sz w:val="28"/>
          <w:szCs w:val="28"/>
        </w:rPr>
        <w:t>25</w:t>
      </w:r>
      <w:r w:rsidR="006B4A8C" w:rsidRPr="00E61702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DB7B3C">
        <w:rPr>
          <w:rFonts w:ascii="Times New Roman" w:hAnsi="Times New Roman" w:cs="Times New Roman"/>
          <w:b/>
          <w:sz w:val="28"/>
          <w:szCs w:val="28"/>
        </w:rPr>
        <w:t>23</w:t>
      </w:r>
      <w:r w:rsidR="008C61D0" w:rsidRPr="00E6170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A5618" w:rsidRPr="00E61702">
        <w:rPr>
          <w:rFonts w:ascii="Times New Roman" w:hAnsi="Times New Roman" w:cs="Times New Roman"/>
          <w:sz w:val="28"/>
          <w:szCs w:val="28"/>
        </w:rPr>
        <w:t xml:space="preserve"> предоставить следующий набор документов:</w:t>
      </w:r>
    </w:p>
    <w:p w:rsidR="001C5C45" w:rsidRPr="00E61702" w:rsidRDefault="001C5C45" w:rsidP="00E61702">
      <w:pPr>
        <w:pStyle w:val="a3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заполненную заявку на участие (Приложение № 1);</w:t>
      </w:r>
    </w:p>
    <w:p w:rsidR="001C5C45" w:rsidRPr="00E61702" w:rsidRDefault="00A723B9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Организаторы Фестиваля-конкурса принимают заявки от участников</w:t>
      </w:r>
      <w:r w:rsidR="00DB7B3C">
        <w:rPr>
          <w:rFonts w:ascii="Times New Roman" w:hAnsi="Times New Roman" w:cs="Times New Roman"/>
          <w:sz w:val="28"/>
          <w:szCs w:val="28"/>
        </w:rPr>
        <w:t>;</w:t>
      </w:r>
    </w:p>
    <w:p w:rsidR="006A1F6A" w:rsidRDefault="006A1F6A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Организаторы Фестиваля-конкурса не позднее </w:t>
      </w:r>
      <w:r w:rsidR="00DB7B3C">
        <w:rPr>
          <w:rFonts w:ascii="Times New Roman" w:hAnsi="Times New Roman" w:cs="Times New Roman"/>
          <w:b/>
          <w:sz w:val="28"/>
          <w:szCs w:val="28"/>
        </w:rPr>
        <w:t>25 декабря 2023</w:t>
      </w:r>
      <w:r w:rsidRPr="00E6170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F5E1D" w:rsidRPr="00E61702">
        <w:rPr>
          <w:rFonts w:ascii="Times New Roman" w:hAnsi="Times New Roman" w:cs="Times New Roman"/>
          <w:sz w:val="28"/>
          <w:szCs w:val="28"/>
        </w:rPr>
        <w:t xml:space="preserve"> </w:t>
      </w:r>
      <w:r w:rsidRPr="00E61702">
        <w:rPr>
          <w:rFonts w:ascii="Times New Roman" w:hAnsi="Times New Roman" w:cs="Times New Roman"/>
          <w:sz w:val="28"/>
          <w:szCs w:val="28"/>
        </w:rPr>
        <w:t>определяют окончательный список участников.</w:t>
      </w:r>
    </w:p>
    <w:p w:rsidR="00F41342" w:rsidRPr="00E61702" w:rsidRDefault="00F41342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003" w:rsidRDefault="00713BB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B7B3C" w:rsidRPr="00E61702" w:rsidRDefault="00DB7B3C" w:rsidP="00DB7B3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8D73A7" w:rsidRPr="00E61702" w:rsidRDefault="008D73A7" w:rsidP="00E6170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1702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Критерии и оценки:</w:t>
      </w:r>
    </w:p>
    <w:p w:rsidR="008D73A7" w:rsidRPr="00E61702" w:rsidRDefault="008D73A7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Победители Фестиваля-конкурса будут отобраны из числа участников, продемонстрировавших наилучшие результаты своей работы по совокупности следующих показателей:</w:t>
      </w:r>
    </w:p>
    <w:p w:rsidR="008D73A7" w:rsidRPr="00E61702" w:rsidRDefault="008D73A7" w:rsidP="00E61702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концептуальность – представленное оформление елки</w:t>
      </w:r>
      <w:r w:rsidR="00307467" w:rsidRPr="00E61702">
        <w:rPr>
          <w:rFonts w:ascii="Times New Roman" w:hAnsi="Times New Roman" w:cs="Times New Roman"/>
          <w:sz w:val="28"/>
          <w:szCs w:val="28"/>
        </w:rPr>
        <w:t xml:space="preserve"> должно отражать основную тему</w:t>
      </w:r>
      <w:r w:rsidR="007819AD" w:rsidRPr="00E61702">
        <w:rPr>
          <w:rFonts w:ascii="Times New Roman" w:hAnsi="Times New Roman" w:cs="Times New Roman"/>
          <w:sz w:val="28"/>
          <w:szCs w:val="28"/>
        </w:rPr>
        <w:t>,</w:t>
      </w:r>
      <w:r w:rsidR="00307467" w:rsidRPr="00E61702">
        <w:rPr>
          <w:rFonts w:ascii="Times New Roman" w:hAnsi="Times New Roman" w:cs="Times New Roman"/>
          <w:sz w:val="28"/>
          <w:szCs w:val="28"/>
        </w:rPr>
        <w:t xml:space="preserve"> </w:t>
      </w:r>
      <w:r w:rsidRPr="00E61702">
        <w:rPr>
          <w:rFonts w:ascii="Times New Roman" w:hAnsi="Times New Roman" w:cs="Times New Roman"/>
          <w:sz w:val="28"/>
          <w:szCs w:val="28"/>
        </w:rPr>
        <w:t>заявленную авторами;</w:t>
      </w:r>
    </w:p>
    <w:p w:rsidR="008D73A7" w:rsidRPr="00E61702" w:rsidRDefault="008D73A7" w:rsidP="00E61702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творческий подход к </w:t>
      </w:r>
      <w:r w:rsidR="00307467" w:rsidRPr="00E61702">
        <w:rPr>
          <w:rFonts w:ascii="Times New Roman" w:hAnsi="Times New Roman" w:cs="Times New Roman"/>
          <w:sz w:val="28"/>
          <w:szCs w:val="28"/>
        </w:rPr>
        <w:t>оформлению</w:t>
      </w:r>
      <w:r w:rsidRPr="00E61702">
        <w:rPr>
          <w:rFonts w:ascii="Times New Roman" w:hAnsi="Times New Roman" w:cs="Times New Roman"/>
          <w:sz w:val="28"/>
          <w:szCs w:val="28"/>
        </w:rPr>
        <w:t xml:space="preserve"> новогодней елки;</w:t>
      </w:r>
    </w:p>
    <w:p w:rsidR="008D73A7" w:rsidRPr="00E61702" w:rsidRDefault="008D73A7" w:rsidP="00E61702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выразительность цветового и декоративного решения;</w:t>
      </w:r>
    </w:p>
    <w:p w:rsidR="008D73A7" w:rsidRPr="00E61702" w:rsidRDefault="008D73A7" w:rsidP="00E61702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оригинальность используемых материалов и деталей оформления.</w:t>
      </w:r>
    </w:p>
    <w:p w:rsidR="008D73A7" w:rsidRPr="00E61702" w:rsidRDefault="008D73A7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1702">
        <w:rPr>
          <w:rFonts w:ascii="Times New Roman" w:hAnsi="Times New Roman" w:cs="Times New Roman"/>
          <w:b/>
          <w:i/>
          <w:sz w:val="28"/>
          <w:szCs w:val="28"/>
          <w:u w:val="single"/>
        </w:rPr>
        <w:t>Победители Ф</w:t>
      </w:r>
      <w:r w:rsidR="00307467" w:rsidRPr="00E61702">
        <w:rPr>
          <w:rFonts w:ascii="Times New Roman" w:hAnsi="Times New Roman" w:cs="Times New Roman"/>
          <w:b/>
          <w:i/>
          <w:sz w:val="28"/>
          <w:szCs w:val="28"/>
          <w:u w:val="single"/>
        </w:rPr>
        <w:t>естиваля-конкурса определяются в следующих</w:t>
      </w:r>
      <w:r w:rsidRPr="00E61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номинация</w:t>
      </w:r>
      <w:r w:rsidR="00307467" w:rsidRPr="00E61702">
        <w:rPr>
          <w:rFonts w:ascii="Times New Roman" w:hAnsi="Times New Roman" w:cs="Times New Roman"/>
          <w:b/>
          <w:i/>
          <w:sz w:val="28"/>
          <w:szCs w:val="28"/>
          <w:u w:val="single"/>
        </w:rPr>
        <w:t>х</w:t>
      </w:r>
      <w:r w:rsidRPr="00E6170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D73A7" w:rsidRPr="00E61702" w:rsidRDefault="008D73A7" w:rsidP="00E61702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«</w:t>
      </w:r>
      <w:r w:rsidR="003C4600">
        <w:rPr>
          <w:rFonts w:ascii="Times New Roman" w:hAnsi="Times New Roman" w:cs="Times New Roman"/>
          <w:sz w:val="28"/>
          <w:szCs w:val="28"/>
        </w:rPr>
        <w:t>Самая пышная ёлка</w:t>
      </w:r>
      <w:r w:rsidRPr="00E61702">
        <w:rPr>
          <w:rFonts w:ascii="Times New Roman" w:hAnsi="Times New Roman" w:cs="Times New Roman"/>
          <w:sz w:val="28"/>
          <w:szCs w:val="28"/>
        </w:rPr>
        <w:t>»</w:t>
      </w:r>
    </w:p>
    <w:p w:rsidR="008D73A7" w:rsidRPr="00E61702" w:rsidRDefault="008D73A7" w:rsidP="00E61702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«</w:t>
      </w:r>
      <w:r w:rsidR="003C4600">
        <w:rPr>
          <w:rFonts w:ascii="Times New Roman" w:hAnsi="Times New Roman" w:cs="Times New Roman"/>
          <w:sz w:val="28"/>
          <w:szCs w:val="28"/>
        </w:rPr>
        <w:t>Самая оригинальная ёлка</w:t>
      </w:r>
      <w:r w:rsidRPr="00E61702">
        <w:rPr>
          <w:rFonts w:ascii="Times New Roman" w:hAnsi="Times New Roman" w:cs="Times New Roman"/>
          <w:sz w:val="28"/>
          <w:szCs w:val="28"/>
        </w:rPr>
        <w:t>»</w:t>
      </w:r>
    </w:p>
    <w:p w:rsidR="008D73A7" w:rsidRPr="00E61702" w:rsidRDefault="00D9281D" w:rsidP="00E61702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«</w:t>
      </w:r>
      <w:r w:rsidR="003C4600">
        <w:rPr>
          <w:rFonts w:ascii="Times New Roman" w:hAnsi="Times New Roman" w:cs="Times New Roman"/>
          <w:sz w:val="28"/>
          <w:szCs w:val="28"/>
        </w:rPr>
        <w:t>Ёлка – символ года</w:t>
      </w:r>
      <w:r w:rsidR="00DB7B3C">
        <w:rPr>
          <w:rFonts w:ascii="Times New Roman" w:hAnsi="Times New Roman" w:cs="Times New Roman"/>
          <w:sz w:val="28"/>
          <w:szCs w:val="28"/>
        </w:rPr>
        <w:t>»</w:t>
      </w:r>
    </w:p>
    <w:p w:rsidR="008D73A7" w:rsidRPr="00E61702" w:rsidRDefault="008D73A7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Гран-при</w:t>
      </w:r>
      <w:r w:rsidRPr="00E61702">
        <w:rPr>
          <w:rFonts w:ascii="Times New Roman" w:hAnsi="Times New Roman" w:cs="Times New Roman"/>
          <w:sz w:val="28"/>
          <w:szCs w:val="28"/>
        </w:rPr>
        <w:t xml:space="preserve"> Фестиваля-конкурса «Самая красивая елка – 202</w:t>
      </w:r>
      <w:r w:rsidR="002157EE" w:rsidRPr="00E61702">
        <w:rPr>
          <w:rFonts w:ascii="Times New Roman" w:hAnsi="Times New Roman" w:cs="Times New Roman"/>
          <w:sz w:val="28"/>
          <w:szCs w:val="28"/>
        </w:rPr>
        <w:t>3</w:t>
      </w:r>
      <w:r w:rsidRPr="00E61702">
        <w:rPr>
          <w:rFonts w:ascii="Times New Roman" w:hAnsi="Times New Roman" w:cs="Times New Roman"/>
          <w:sz w:val="28"/>
          <w:szCs w:val="28"/>
        </w:rPr>
        <w:t xml:space="preserve">» </w:t>
      </w:r>
      <w:r w:rsidR="007819AD" w:rsidRPr="00E61702">
        <w:rPr>
          <w:rFonts w:ascii="Times New Roman" w:hAnsi="Times New Roman" w:cs="Times New Roman"/>
          <w:sz w:val="28"/>
          <w:szCs w:val="28"/>
        </w:rPr>
        <w:t xml:space="preserve">присуждается </w:t>
      </w:r>
      <w:r w:rsidR="00307467" w:rsidRPr="00E61702">
        <w:rPr>
          <w:rFonts w:ascii="Times New Roman" w:hAnsi="Times New Roman" w:cs="Times New Roman"/>
          <w:sz w:val="28"/>
          <w:szCs w:val="28"/>
        </w:rPr>
        <w:t>коллегиальным решением</w:t>
      </w:r>
      <w:r w:rsidRPr="00E61702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1C45FA" w:rsidRPr="00E61702" w:rsidRDefault="00D12B52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Оформление елок</w:t>
      </w:r>
      <w:r w:rsidR="007819AD" w:rsidRPr="00E61702">
        <w:rPr>
          <w:rFonts w:ascii="Times New Roman" w:hAnsi="Times New Roman" w:cs="Times New Roman"/>
          <w:sz w:val="28"/>
          <w:szCs w:val="28"/>
        </w:rPr>
        <w:t xml:space="preserve"> в</w:t>
      </w:r>
      <w:r w:rsidR="001C45FA" w:rsidRPr="00E61702">
        <w:rPr>
          <w:rFonts w:ascii="Times New Roman" w:hAnsi="Times New Roman" w:cs="Times New Roman"/>
          <w:sz w:val="28"/>
          <w:szCs w:val="28"/>
        </w:rPr>
        <w:t xml:space="preserve"> каждой номинации оценивается жюри Фестиваля-конкурса в соответствии с критериями, указанными в настоящем Положении. </w:t>
      </w:r>
    </w:p>
    <w:p w:rsidR="00BB31A7" w:rsidRPr="00E61702" w:rsidRDefault="001C45FA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lastRenderedPageBreak/>
        <w:t xml:space="preserve">В состав экспертной комиссии Фестиваля-конкурса войдут представители администрации </w:t>
      </w:r>
      <w:r w:rsidR="00DB7B3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B7B3C">
        <w:rPr>
          <w:rFonts w:ascii="Times New Roman" w:hAnsi="Times New Roman" w:cs="Times New Roman"/>
          <w:sz w:val="28"/>
          <w:szCs w:val="28"/>
        </w:rPr>
        <w:t>Шебалинское</w:t>
      </w:r>
      <w:proofErr w:type="spellEnd"/>
      <w:r w:rsidR="00DB7B3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31053">
        <w:rPr>
          <w:rFonts w:ascii="Times New Roman" w:hAnsi="Times New Roman" w:cs="Times New Roman"/>
          <w:sz w:val="28"/>
          <w:szCs w:val="28"/>
        </w:rPr>
        <w:t xml:space="preserve"> и МБУ «</w:t>
      </w:r>
      <w:proofErr w:type="spellStart"/>
      <w:r w:rsidR="00431053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431053">
        <w:rPr>
          <w:rFonts w:ascii="Times New Roman" w:hAnsi="Times New Roman" w:cs="Times New Roman"/>
          <w:sz w:val="28"/>
          <w:szCs w:val="28"/>
        </w:rPr>
        <w:t xml:space="preserve"> районный Центр культуры».</w:t>
      </w:r>
    </w:p>
    <w:p w:rsidR="00FB2473" w:rsidRPr="00E61702" w:rsidRDefault="00FB2473" w:rsidP="00E617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45FA" w:rsidRPr="00E61702" w:rsidRDefault="00713BB7" w:rsidP="00E61702">
      <w:pPr>
        <w:pStyle w:val="a3"/>
        <w:numPr>
          <w:ilvl w:val="0"/>
          <w:numId w:val="2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0C6197" w:rsidRPr="00E61702" w:rsidRDefault="000C6197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Все участники Фестиваля-конкурса награждаются дипломами за участие в фестивале «Самая красивая  </w:t>
      </w:r>
      <w:r w:rsidR="008A0F16" w:rsidRPr="00E61702">
        <w:rPr>
          <w:rFonts w:ascii="Times New Roman" w:hAnsi="Times New Roman" w:cs="Times New Roman"/>
          <w:sz w:val="28"/>
          <w:szCs w:val="28"/>
        </w:rPr>
        <w:t>новогодняя елка</w:t>
      </w:r>
      <w:r w:rsidR="003A6F3E" w:rsidRPr="00E61702">
        <w:rPr>
          <w:rFonts w:ascii="Times New Roman" w:hAnsi="Times New Roman" w:cs="Times New Roman"/>
          <w:sz w:val="28"/>
          <w:szCs w:val="28"/>
        </w:rPr>
        <w:t>-202</w:t>
      </w:r>
      <w:r w:rsidR="00A779A0">
        <w:rPr>
          <w:rFonts w:ascii="Times New Roman" w:hAnsi="Times New Roman" w:cs="Times New Roman"/>
          <w:sz w:val="28"/>
          <w:szCs w:val="28"/>
        </w:rPr>
        <w:t>4</w:t>
      </w:r>
      <w:r w:rsidRPr="00E61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0F16" w:rsidRPr="00E61702" w:rsidRDefault="008A0F16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Победители в номинациях Фестиваля-конкурса награждаются дипломами и </w:t>
      </w:r>
      <w:r w:rsidR="002157EE" w:rsidRPr="00E61702">
        <w:rPr>
          <w:rFonts w:ascii="Times New Roman" w:hAnsi="Times New Roman" w:cs="Times New Roman"/>
          <w:sz w:val="28"/>
          <w:szCs w:val="28"/>
        </w:rPr>
        <w:t>памятными подарками</w:t>
      </w:r>
      <w:r w:rsidRPr="00E61702">
        <w:rPr>
          <w:rFonts w:ascii="Times New Roman" w:hAnsi="Times New Roman" w:cs="Times New Roman"/>
          <w:sz w:val="28"/>
          <w:szCs w:val="28"/>
        </w:rPr>
        <w:t>.</w:t>
      </w:r>
    </w:p>
    <w:p w:rsidR="008A0F16" w:rsidRDefault="008A0F16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Церемония награждения участников </w:t>
      </w:r>
      <w:r w:rsidR="00DB7B3C">
        <w:rPr>
          <w:rFonts w:ascii="Times New Roman" w:hAnsi="Times New Roman" w:cs="Times New Roman"/>
          <w:sz w:val="28"/>
          <w:szCs w:val="28"/>
        </w:rPr>
        <w:t xml:space="preserve">Фестиваля-конкурса проводится после </w:t>
      </w:r>
      <w:r w:rsidR="00DB62F0">
        <w:rPr>
          <w:rFonts w:ascii="Times New Roman" w:hAnsi="Times New Roman" w:cs="Times New Roman"/>
          <w:sz w:val="28"/>
          <w:szCs w:val="28"/>
        </w:rPr>
        <w:t>смотра работ всех участников конкурса.</w:t>
      </w:r>
    </w:p>
    <w:p w:rsidR="00DB62F0" w:rsidRPr="00E61702" w:rsidRDefault="00DB62F0" w:rsidP="00E6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проводится непосредственно на месте проведения смотра.</w:t>
      </w:r>
    </w:p>
    <w:p w:rsidR="008A0F16" w:rsidRPr="00E61702" w:rsidRDefault="008A0F16" w:rsidP="00E617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>Контакты и справки:</w:t>
      </w:r>
    </w:p>
    <w:p w:rsidR="003A1F02" w:rsidRPr="00DB62F0" w:rsidRDefault="008A0F16" w:rsidP="00DB62F0">
      <w:pPr>
        <w:pStyle w:val="a3"/>
        <w:spacing w:after="0" w:line="240" w:lineRule="auto"/>
        <w:contextualSpacing w:val="0"/>
        <w:rPr>
          <w:rFonts w:ascii="Times New Roman" w:hAnsi="Times New Roman" w:cs="Times New Roman"/>
          <w:color w:val="FF0000"/>
          <w:sz w:val="28"/>
        </w:rPr>
      </w:pPr>
      <w:r w:rsidRPr="00DB62F0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E61702" w:rsidRPr="00DB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электронную почту </w:t>
      </w:r>
      <w:hyperlink r:id="rId5" w:history="1">
        <w:r w:rsidR="00DB62F0" w:rsidRPr="00040AD9">
          <w:rPr>
            <w:rStyle w:val="a4"/>
            <w:rFonts w:ascii="Times New Roman" w:hAnsi="Times New Roman" w:cs="Times New Roman"/>
            <w:sz w:val="28"/>
            <w:lang w:val="en-US"/>
          </w:rPr>
          <w:t>sheb</w:t>
        </w:r>
        <w:r w:rsidR="00DB62F0" w:rsidRPr="00040AD9">
          <w:rPr>
            <w:rStyle w:val="a4"/>
            <w:rFonts w:ascii="Times New Roman" w:hAnsi="Times New Roman" w:cs="Times New Roman"/>
            <w:sz w:val="28"/>
          </w:rPr>
          <w:t>_</w:t>
        </w:r>
        <w:r w:rsidR="00DB62F0" w:rsidRPr="00040AD9">
          <w:rPr>
            <w:rStyle w:val="a4"/>
            <w:rFonts w:ascii="Times New Roman" w:hAnsi="Times New Roman" w:cs="Times New Roman"/>
            <w:sz w:val="28"/>
            <w:lang w:val="en-US"/>
          </w:rPr>
          <w:t>ck</w:t>
        </w:r>
        <w:r w:rsidR="00DB62F0" w:rsidRPr="00040AD9">
          <w:rPr>
            <w:rStyle w:val="a4"/>
            <w:rFonts w:ascii="Times New Roman" w:hAnsi="Times New Roman" w:cs="Times New Roman"/>
            <w:sz w:val="28"/>
          </w:rPr>
          <w:t>@</w:t>
        </w:r>
        <w:r w:rsidR="00DB62F0" w:rsidRPr="00040AD9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DB62F0" w:rsidRPr="00040AD9">
          <w:rPr>
            <w:rStyle w:val="a4"/>
            <w:rFonts w:ascii="Times New Roman" w:hAnsi="Times New Roman" w:cs="Times New Roman"/>
            <w:sz w:val="28"/>
          </w:rPr>
          <w:t>.</w:t>
        </w:r>
        <w:r w:rsidR="00DB62F0" w:rsidRPr="00040AD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F41342" w:rsidRPr="00DB62F0" w:rsidRDefault="00DB62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Справки по телефону: 8 913 998 6990 Заместитель директора по творческой работе МБУ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Шебалинский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Центр культуры»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Башпаков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Руслан Робертович.</w:t>
      </w:r>
      <w:r w:rsidR="00F41342" w:rsidRPr="00DB62F0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A1F02" w:rsidRPr="00E61702" w:rsidRDefault="00B74323" w:rsidP="00E61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641CC" w:rsidRPr="00E61702" w:rsidRDefault="007641CC" w:rsidP="00E61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B74323" w:rsidRPr="00E61702">
        <w:rPr>
          <w:rFonts w:ascii="Times New Roman" w:hAnsi="Times New Roman" w:cs="Times New Roman"/>
          <w:b/>
          <w:sz w:val="28"/>
          <w:szCs w:val="28"/>
        </w:rPr>
        <w:t>участие</w:t>
      </w:r>
    </w:p>
    <w:p w:rsidR="00B74323" w:rsidRPr="00E61702" w:rsidRDefault="00B74323" w:rsidP="00E61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02">
        <w:rPr>
          <w:rFonts w:ascii="Times New Roman" w:hAnsi="Times New Roman" w:cs="Times New Roman"/>
          <w:b/>
          <w:sz w:val="28"/>
          <w:szCs w:val="28"/>
        </w:rPr>
        <w:t xml:space="preserve"> в Фестивале-конкурсе </w:t>
      </w:r>
      <w:r w:rsidR="00D9281D" w:rsidRPr="00E61702">
        <w:rPr>
          <w:rFonts w:ascii="Times New Roman" w:hAnsi="Times New Roman" w:cs="Times New Roman"/>
          <w:b/>
          <w:sz w:val="28"/>
          <w:szCs w:val="28"/>
        </w:rPr>
        <w:t>«Самая красивая ёлка – 202</w:t>
      </w:r>
      <w:r w:rsidR="00A779A0">
        <w:rPr>
          <w:rFonts w:ascii="Times New Roman" w:hAnsi="Times New Roman" w:cs="Times New Roman"/>
          <w:b/>
          <w:sz w:val="28"/>
          <w:szCs w:val="28"/>
        </w:rPr>
        <w:t>4</w:t>
      </w:r>
      <w:r w:rsidRPr="00E61702">
        <w:rPr>
          <w:rFonts w:ascii="Times New Roman" w:hAnsi="Times New Roman" w:cs="Times New Roman"/>
          <w:b/>
          <w:sz w:val="28"/>
          <w:szCs w:val="28"/>
        </w:rPr>
        <w:t>»</w:t>
      </w:r>
    </w:p>
    <w:p w:rsidR="00B74323" w:rsidRPr="00E61702" w:rsidRDefault="00B74323" w:rsidP="00E61702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Участник (название организации, учреждения, творческ</w:t>
      </w:r>
      <w:r w:rsidR="00FF4388" w:rsidRPr="00E61702">
        <w:rPr>
          <w:rFonts w:ascii="Times New Roman" w:hAnsi="Times New Roman" w:cs="Times New Roman"/>
          <w:sz w:val="28"/>
          <w:szCs w:val="28"/>
        </w:rPr>
        <w:t xml:space="preserve">ого коллектива; фамилия семьи и </w:t>
      </w:r>
      <w:r w:rsidRPr="00E61702">
        <w:rPr>
          <w:rFonts w:ascii="Times New Roman" w:hAnsi="Times New Roman" w:cs="Times New Roman"/>
          <w:sz w:val="28"/>
          <w:szCs w:val="28"/>
        </w:rPr>
        <w:t>т.д.):____________________________</w:t>
      </w:r>
      <w:r w:rsidR="00FF4388" w:rsidRPr="00E617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4388" w:rsidRPr="00E61702" w:rsidRDefault="00FF4388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F4388" w:rsidRPr="00E61702" w:rsidRDefault="00FF4388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74323" w:rsidRPr="00E61702" w:rsidRDefault="00B74323" w:rsidP="00E61702">
      <w:pPr>
        <w:pStyle w:val="a3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 xml:space="preserve">Краткая информация об </w:t>
      </w:r>
      <w:r w:rsidR="006E763B" w:rsidRPr="00E61702">
        <w:rPr>
          <w:rFonts w:ascii="Times New Roman" w:hAnsi="Times New Roman" w:cs="Times New Roman"/>
          <w:sz w:val="28"/>
          <w:szCs w:val="28"/>
        </w:rPr>
        <w:t>учреждении</w:t>
      </w:r>
      <w:r w:rsidRPr="00E61702">
        <w:rPr>
          <w:rFonts w:ascii="Times New Roman" w:hAnsi="Times New Roman" w:cs="Times New Roman"/>
          <w:sz w:val="28"/>
          <w:szCs w:val="28"/>
        </w:rPr>
        <w:t>, компании,</w:t>
      </w:r>
      <w:r w:rsidR="00DB62F0">
        <w:rPr>
          <w:rFonts w:ascii="Times New Roman" w:hAnsi="Times New Roman" w:cs="Times New Roman"/>
          <w:sz w:val="28"/>
          <w:szCs w:val="28"/>
        </w:rPr>
        <w:t xml:space="preserve"> микрорайоне,</w:t>
      </w:r>
      <w:r w:rsidRPr="00E61702">
        <w:rPr>
          <w:rFonts w:ascii="Times New Roman" w:hAnsi="Times New Roman" w:cs="Times New Roman"/>
          <w:sz w:val="28"/>
          <w:szCs w:val="28"/>
        </w:rPr>
        <w:t xml:space="preserve"> семье и т.д.:</w:t>
      </w:r>
    </w:p>
    <w:p w:rsidR="00B74323" w:rsidRPr="00E61702" w:rsidRDefault="00B74323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388" w:rsidRPr="00E61702">
        <w:rPr>
          <w:rFonts w:ascii="Times New Roman" w:hAnsi="Times New Roman" w:cs="Times New Roman"/>
          <w:sz w:val="28"/>
          <w:szCs w:val="28"/>
        </w:rPr>
        <w:t>____________________</w:t>
      </w:r>
    </w:p>
    <w:p w:rsidR="00FF4388" w:rsidRPr="00E61702" w:rsidRDefault="00FF4388" w:rsidP="00E61702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74323" w:rsidRPr="00E61702" w:rsidRDefault="00B74323" w:rsidP="00E61702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Контактный телефон и ФИО: ________</w:t>
      </w:r>
      <w:r w:rsidR="00DB62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74323" w:rsidRPr="00E61702" w:rsidRDefault="00B74323" w:rsidP="00E6170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</w:rPr>
        <w:t>Телефоны для связи_________________</w:t>
      </w:r>
      <w:r w:rsidR="00DB62F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1F02" w:rsidRPr="00E61702" w:rsidRDefault="007641CC" w:rsidP="00E61702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702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E61702">
        <w:rPr>
          <w:rFonts w:ascii="Times New Roman" w:hAnsi="Times New Roman" w:cs="Times New Roman"/>
          <w:sz w:val="28"/>
          <w:szCs w:val="28"/>
        </w:rPr>
        <w:t>:____________________________</w:t>
      </w:r>
      <w:r w:rsidR="00DB62F0"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3A1F02" w:rsidRPr="00E61702" w:rsidSect="004477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1B4"/>
    <w:multiLevelType w:val="hybridMultilevel"/>
    <w:tmpl w:val="4E58E89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4923"/>
    <w:multiLevelType w:val="hybridMultilevel"/>
    <w:tmpl w:val="F87A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4654"/>
    <w:multiLevelType w:val="hybridMultilevel"/>
    <w:tmpl w:val="9362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325C"/>
    <w:multiLevelType w:val="hybridMultilevel"/>
    <w:tmpl w:val="6EB0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B7D53"/>
    <w:multiLevelType w:val="hybridMultilevel"/>
    <w:tmpl w:val="A54A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17F62"/>
    <w:multiLevelType w:val="hybridMultilevel"/>
    <w:tmpl w:val="3136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D209A"/>
    <w:multiLevelType w:val="hybridMultilevel"/>
    <w:tmpl w:val="DADA86C8"/>
    <w:lvl w:ilvl="0" w:tplc="17DA6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111"/>
    <w:multiLevelType w:val="hybridMultilevel"/>
    <w:tmpl w:val="9744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BBF"/>
    <w:multiLevelType w:val="hybridMultilevel"/>
    <w:tmpl w:val="46B28BF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52D2DC6"/>
    <w:multiLevelType w:val="hybridMultilevel"/>
    <w:tmpl w:val="5E3A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F79B5"/>
    <w:multiLevelType w:val="hybridMultilevel"/>
    <w:tmpl w:val="C7F6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022D5"/>
    <w:multiLevelType w:val="hybridMultilevel"/>
    <w:tmpl w:val="F0AA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07CD"/>
    <w:multiLevelType w:val="hybridMultilevel"/>
    <w:tmpl w:val="E10C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52681"/>
    <w:multiLevelType w:val="hybridMultilevel"/>
    <w:tmpl w:val="2594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04827"/>
    <w:multiLevelType w:val="hybridMultilevel"/>
    <w:tmpl w:val="568A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64BA7"/>
    <w:multiLevelType w:val="hybridMultilevel"/>
    <w:tmpl w:val="8E889B2C"/>
    <w:lvl w:ilvl="0" w:tplc="528AFA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B6C49"/>
    <w:multiLevelType w:val="hybridMultilevel"/>
    <w:tmpl w:val="C19E4FC0"/>
    <w:lvl w:ilvl="0" w:tplc="3F7CF0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C061F"/>
    <w:multiLevelType w:val="hybridMultilevel"/>
    <w:tmpl w:val="F826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A2194"/>
    <w:multiLevelType w:val="hybridMultilevel"/>
    <w:tmpl w:val="D112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C72C6"/>
    <w:multiLevelType w:val="hybridMultilevel"/>
    <w:tmpl w:val="E17E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64F62"/>
    <w:multiLevelType w:val="hybridMultilevel"/>
    <w:tmpl w:val="5F44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D230F"/>
    <w:multiLevelType w:val="hybridMultilevel"/>
    <w:tmpl w:val="707C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8"/>
  </w:num>
  <w:num w:numId="6">
    <w:abstractNumId w:val="12"/>
  </w:num>
  <w:num w:numId="7">
    <w:abstractNumId w:val="5"/>
  </w:num>
  <w:num w:numId="8">
    <w:abstractNumId w:val="8"/>
  </w:num>
  <w:num w:numId="9">
    <w:abstractNumId w:val="20"/>
  </w:num>
  <w:num w:numId="10">
    <w:abstractNumId w:val="2"/>
  </w:num>
  <w:num w:numId="11">
    <w:abstractNumId w:val="17"/>
  </w:num>
  <w:num w:numId="12">
    <w:abstractNumId w:val="19"/>
  </w:num>
  <w:num w:numId="13">
    <w:abstractNumId w:val="14"/>
  </w:num>
  <w:num w:numId="14">
    <w:abstractNumId w:val="3"/>
  </w:num>
  <w:num w:numId="15">
    <w:abstractNumId w:val="7"/>
  </w:num>
  <w:num w:numId="16">
    <w:abstractNumId w:val="13"/>
  </w:num>
  <w:num w:numId="17">
    <w:abstractNumId w:val="4"/>
  </w:num>
  <w:num w:numId="18">
    <w:abstractNumId w:val="15"/>
  </w:num>
  <w:num w:numId="19">
    <w:abstractNumId w:val="1"/>
  </w:num>
  <w:num w:numId="20">
    <w:abstractNumId w:val="16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FE"/>
    <w:rsid w:val="00087740"/>
    <w:rsid w:val="00091BC2"/>
    <w:rsid w:val="000960D3"/>
    <w:rsid w:val="000A5618"/>
    <w:rsid w:val="000C2015"/>
    <w:rsid w:val="000C6197"/>
    <w:rsid w:val="000E6B17"/>
    <w:rsid w:val="000F0F41"/>
    <w:rsid w:val="001470B8"/>
    <w:rsid w:val="001B4476"/>
    <w:rsid w:val="001C2EDD"/>
    <w:rsid w:val="001C45FA"/>
    <w:rsid w:val="001C5C45"/>
    <w:rsid w:val="002157EE"/>
    <w:rsid w:val="00236D4A"/>
    <w:rsid w:val="002462A6"/>
    <w:rsid w:val="00256A98"/>
    <w:rsid w:val="002753BC"/>
    <w:rsid w:val="002761D6"/>
    <w:rsid w:val="002D3B62"/>
    <w:rsid w:val="003002EE"/>
    <w:rsid w:val="00307467"/>
    <w:rsid w:val="00310383"/>
    <w:rsid w:val="003854F7"/>
    <w:rsid w:val="00396CD7"/>
    <w:rsid w:val="003A1F02"/>
    <w:rsid w:val="003A6F3E"/>
    <w:rsid w:val="003B2003"/>
    <w:rsid w:val="003C4600"/>
    <w:rsid w:val="003F7C85"/>
    <w:rsid w:val="00431053"/>
    <w:rsid w:val="00447786"/>
    <w:rsid w:val="00451772"/>
    <w:rsid w:val="004634B6"/>
    <w:rsid w:val="00483F1A"/>
    <w:rsid w:val="005533FD"/>
    <w:rsid w:val="00575D94"/>
    <w:rsid w:val="00584DE8"/>
    <w:rsid w:val="005C4F26"/>
    <w:rsid w:val="005C6CA3"/>
    <w:rsid w:val="005D64D7"/>
    <w:rsid w:val="005E04A3"/>
    <w:rsid w:val="005E7E56"/>
    <w:rsid w:val="0061462C"/>
    <w:rsid w:val="006254F3"/>
    <w:rsid w:val="0064348F"/>
    <w:rsid w:val="006A1F6A"/>
    <w:rsid w:val="006B4A8C"/>
    <w:rsid w:val="006E1400"/>
    <w:rsid w:val="006E763B"/>
    <w:rsid w:val="00713BB7"/>
    <w:rsid w:val="00742CAA"/>
    <w:rsid w:val="00750CCA"/>
    <w:rsid w:val="007641CC"/>
    <w:rsid w:val="007819AD"/>
    <w:rsid w:val="007A1822"/>
    <w:rsid w:val="007D257D"/>
    <w:rsid w:val="00820B0A"/>
    <w:rsid w:val="008435C3"/>
    <w:rsid w:val="00877AFE"/>
    <w:rsid w:val="00883FE1"/>
    <w:rsid w:val="008A0F16"/>
    <w:rsid w:val="008A32FE"/>
    <w:rsid w:val="008C61D0"/>
    <w:rsid w:val="008D14F4"/>
    <w:rsid w:val="008D73A7"/>
    <w:rsid w:val="00942852"/>
    <w:rsid w:val="00982F01"/>
    <w:rsid w:val="009F23A1"/>
    <w:rsid w:val="00A65F50"/>
    <w:rsid w:val="00A723B9"/>
    <w:rsid w:val="00A779A0"/>
    <w:rsid w:val="00A820DB"/>
    <w:rsid w:val="00A9475B"/>
    <w:rsid w:val="00AC6D66"/>
    <w:rsid w:val="00B054CC"/>
    <w:rsid w:val="00B55E0F"/>
    <w:rsid w:val="00B74323"/>
    <w:rsid w:val="00B8531E"/>
    <w:rsid w:val="00B95A7B"/>
    <w:rsid w:val="00BA7E8A"/>
    <w:rsid w:val="00BB13AC"/>
    <w:rsid w:val="00BB31A7"/>
    <w:rsid w:val="00C42470"/>
    <w:rsid w:val="00C62F9A"/>
    <w:rsid w:val="00C64D98"/>
    <w:rsid w:val="00C70D47"/>
    <w:rsid w:val="00C76765"/>
    <w:rsid w:val="00C96E2A"/>
    <w:rsid w:val="00CA7017"/>
    <w:rsid w:val="00CB2D2B"/>
    <w:rsid w:val="00CD6FCD"/>
    <w:rsid w:val="00D12B52"/>
    <w:rsid w:val="00D4305F"/>
    <w:rsid w:val="00D47444"/>
    <w:rsid w:val="00D47FA7"/>
    <w:rsid w:val="00D53B0E"/>
    <w:rsid w:val="00D542F0"/>
    <w:rsid w:val="00D735A7"/>
    <w:rsid w:val="00D9281D"/>
    <w:rsid w:val="00D92AB1"/>
    <w:rsid w:val="00DA2BE8"/>
    <w:rsid w:val="00DA35B4"/>
    <w:rsid w:val="00DA7EF6"/>
    <w:rsid w:val="00DB62F0"/>
    <w:rsid w:val="00DB7B3C"/>
    <w:rsid w:val="00DC0F2E"/>
    <w:rsid w:val="00DC61F4"/>
    <w:rsid w:val="00DD0AF5"/>
    <w:rsid w:val="00DF1641"/>
    <w:rsid w:val="00DF5E1D"/>
    <w:rsid w:val="00E34151"/>
    <w:rsid w:val="00E5285F"/>
    <w:rsid w:val="00E61702"/>
    <w:rsid w:val="00E61C77"/>
    <w:rsid w:val="00EE46A0"/>
    <w:rsid w:val="00F21F95"/>
    <w:rsid w:val="00F25ADD"/>
    <w:rsid w:val="00F41342"/>
    <w:rsid w:val="00FB2473"/>
    <w:rsid w:val="00FB2A07"/>
    <w:rsid w:val="00FC0E44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4D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8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4D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8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b_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2019-11-20T10:05:00Z</cp:lastPrinted>
  <dcterms:created xsi:type="dcterms:W3CDTF">2023-12-04T06:05:00Z</dcterms:created>
  <dcterms:modified xsi:type="dcterms:W3CDTF">2023-12-11T08:27:00Z</dcterms:modified>
</cp:coreProperties>
</file>