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AD8" w:rsidRPr="00D30E9B" w:rsidRDefault="008A1AD8" w:rsidP="00D30E9B">
      <w:pPr>
        <w:rPr>
          <w:rFonts w:ascii="Arial" w:hAnsi="Arial" w:cs="Arial"/>
          <w:b/>
          <w:sz w:val="28"/>
          <w:szCs w:val="28"/>
          <w:u w:val="single"/>
        </w:rPr>
      </w:pPr>
      <w:r w:rsidRPr="00D30E9B">
        <w:rPr>
          <w:rFonts w:ascii="Arial" w:hAnsi="Arial" w:cs="Arial"/>
          <w:b/>
          <w:sz w:val="28"/>
          <w:szCs w:val="28"/>
          <w:u w:val="single"/>
        </w:rPr>
        <w:t xml:space="preserve">Галина Алексеевна </w:t>
      </w:r>
      <w:proofErr w:type="spellStart"/>
      <w:r w:rsidRPr="00D30E9B">
        <w:rPr>
          <w:rFonts w:ascii="Arial" w:hAnsi="Arial" w:cs="Arial"/>
          <w:b/>
          <w:sz w:val="28"/>
          <w:szCs w:val="28"/>
          <w:u w:val="single"/>
        </w:rPr>
        <w:t>Мельникова</w:t>
      </w:r>
      <w:r w:rsidR="00D30E9B" w:rsidRPr="00D30E9B">
        <w:rPr>
          <w:rFonts w:ascii="Arial" w:hAnsi="Arial" w:cs="Arial"/>
          <w:b/>
          <w:sz w:val="28"/>
          <w:szCs w:val="28"/>
          <w:u w:val="single"/>
        </w:rPr>
        <w:t>,с</w:t>
      </w:r>
      <w:proofErr w:type="gramStart"/>
      <w:r w:rsidR="00D30E9B" w:rsidRPr="00D30E9B">
        <w:rPr>
          <w:rFonts w:ascii="Arial" w:hAnsi="Arial" w:cs="Arial"/>
          <w:b/>
          <w:sz w:val="28"/>
          <w:szCs w:val="28"/>
          <w:u w:val="single"/>
        </w:rPr>
        <w:t>.С</w:t>
      </w:r>
      <w:proofErr w:type="gramEnd"/>
      <w:r w:rsidR="00D30E9B" w:rsidRPr="00D30E9B">
        <w:rPr>
          <w:rFonts w:ascii="Arial" w:hAnsi="Arial" w:cs="Arial"/>
          <w:b/>
          <w:sz w:val="28"/>
          <w:szCs w:val="28"/>
          <w:u w:val="single"/>
        </w:rPr>
        <w:t>еверное,Северный</w:t>
      </w:r>
      <w:proofErr w:type="spellEnd"/>
      <w:r w:rsidR="00D30E9B" w:rsidRPr="00D30E9B">
        <w:rPr>
          <w:rFonts w:ascii="Arial" w:hAnsi="Arial" w:cs="Arial"/>
          <w:b/>
          <w:sz w:val="28"/>
          <w:szCs w:val="28"/>
          <w:u w:val="single"/>
        </w:rPr>
        <w:t xml:space="preserve"> район. </w:t>
      </w:r>
    </w:p>
    <w:p w:rsidR="00BC4507" w:rsidRPr="00BC4507" w:rsidRDefault="00BC4507" w:rsidP="008A1AD8">
      <w:pPr>
        <w:jc w:val="both"/>
        <w:rPr>
          <w:rFonts w:ascii="Arial" w:hAnsi="Arial" w:cs="Arial"/>
          <w:b/>
          <w:sz w:val="28"/>
          <w:szCs w:val="28"/>
        </w:rPr>
      </w:pPr>
      <w:r w:rsidRPr="00BC4507">
        <w:rPr>
          <w:rFonts w:ascii="Arial" w:hAnsi="Arial" w:cs="Arial"/>
          <w:b/>
          <w:sz w:val="28"/>
          <w:szCs w:val="28"/>
        </w:rPr>
        <w:t xml:space="preserve">БОЛЬ И ПАМЯТЬ </w:t>
      </w:r>
    </w:p>
    <w:p w:rsidR="00371FE2" w:rsidRDefault="00371FE2" w:rsidP="00371FE2">
      <w:pPr>
        <w:ind w:firstLine="540"/>
        <w:jc w:val="both"/>
        <w:rPr>
          <w:rFonts w:ascii="Arial" w:hAnsi="Arial" w:cs="Arial"/>
          <w:sz w:val="28"/>
          <w:szCs w:val="28"/>
        </w:rPr>
      </w:pPr>
      <w:proofErr w:type="gramStart"/>
      <w:r>
        <w:rPr>
          <w:rFonts w:ascii="Arial" w:hAnsi="Arial" w:cs="Arial"/>
          <w:sz w:val="28"/>
          <w:szCs w:val="28"/>
        </w:rPr>
        <w:t xml:space="preserve">Мой дядя, Щербаков </w:t>
      </w:r>
      <w:proofErr w:type="spellStart"/>
      <w:r>
        <w:rPr>
          <w:rFonts w:ascii="Arial" w:hAnsi="Arial" w:cs="Arial"/>
          <w:sz w:val="28"/>
          <w:szCs w:val="28"/>
        </w:rPr>
        <w:t>Фаддей</w:t>
      </w:r>
      <w:proofErr w:type="spellEnd"/>
      <w:r>
        <w:rPr>
          <w:rFonts w:ascii="Arial" w:hAnsi="Arial" w:cs="Arial"/>
          <w:sz w:val="28"/>
          <w:szCs w:val="28"/>
        </w:rPr>
        <w:t xml:space="preserve"> Семенович, был призван в ряды Советской Армии в феврале 1940 года для прохождения воинской службы Северным РВК Новосибирской области.</w:t>
      </w:r>
      <w:proofErr w:type="gramEnd"/>
      <w:r>
        <w:rPr>
          <w:rFonts w:ascii="Arial" w:hAnsi="Arial" w:cs="Arial"/>
          <w:sz w:val="28"/>
          <w:szCs w:val="28"/>
        </w:rPr>
        <w:t xml:space="preserve"> Службу проходил в Пермской области, в </w:t>
      </w:r>
      <w:proofErr w:type="gramStart"/>
      <w:r>
        <w:rPr>
          <w:rFonts w:ascii="Arial" w:hAnsi="Arial" w:cs="Arial"/>
          <w:sz w:val="28"/>
          <w:szCs w:val="28"/>
        </w:rPr>
        <w:t>г</w:t>
      </w:r>
      <w:proofErr w:type="gramEnd"/>
      <w:r>
        <w:rPr>
          <w:rFonts w:ascii="Arial" w:hAnsi="Arial" w:cs="Arial"/>
          <w:sz w:val="28"/>
          <w:szCs w:val="28"/>
        </w:rPr>
        <w:t xml:space="preserve">. Кунгур в рядах 112 стрелковой дивизии, 416 стрелкового  полка, 3 батальона. Имел звание сержант, командир отделения. Во время прохождения службы он писал домой письма, присылал фотографию. Когда началась война, никаких вестей от него не было, а потом родные получили извещение о том, что он «пропал без вести»! И на этом все. И до недавнего  времени мы ничего не знали о его судьбе.  </w:t>
      </w:r>
    </w:p>
    <w:p w:rsidR="00371FE2" w:rsidRDefault="00371FE2" w:rsidP="00371FE2">
      <w:pPr>
        <w:ind w:firstLine="540"/>
        <w:jc w:val="both"/>
        <w:rPr>
          <w:rFonts w:ascii="Arial" w:hAnsi="Arial" w:cs="Arial"/>
          <w:sz w:val="28"/>
          <w:szCs w:val="28"/>
        </w:rPr>
      </w:pPr>
      <w:r>
        <w:rPr>
          <w:rFonts w:ascii="Arial" w:hAnsi="Arial" w:cs="Arial"/>
          <w:sz w:val="28"/>
          <w:szCs w:val="28"/>
        </w:rPr>
        <w:t xml:space="preserve">И вот сейчас, благодаря базе данных в Интернете о воинах Великой Отечественной войны, мы узнали, что он был пленен </w:t>
      </w:r>
      <w:proofErr w:type="gramStart"/>
      <w:r>
        <w:rPr>
          <w:rFonts w:ascii="Arial" w:hAnsi="Arial" w:cs="Arial"/>
          <w:sz w:val="28"/>
          <w:szCs w:val="28"/>
        </w:rPr>
        <w:t>в первые</w:t>
      </w:r>
      <w:proofErr w:type="gramEnd"/>
      <w:r>
        <w:rPr>
          <w:rFonts w:ascii="Arial" w:hAnsi="Arial" w:cs="Arial"/>
          <w:sz w:val="28"/>
          <w:szCs w:val="28"/>
        </w:rPr>
        <w:t xml:space="preserve"> дни войны. </w:t>
      </w:r>
      <w:r w:rsidR="006629D9">
        <w:rPr>
          <w:rFonts w:ascii="Arial" w:hAnsi="Arial" w:cs="Arial"/>
          <w:sz w:val="28"/>
          <w:szCs w:val="28"/>
        </w:rPr>
        <w:t xml:space="preserve">Мы сделали запрос и  вскоре получили документы. </w:t>
      </w:r>
      <w:r>
        <w:rPr>
          <w:rFonts w:ascii="Arial" w:hAnsi="Arial" w:cs="Arial"/>
          <w:sz w:val="28"/>
          <w:szCs w:val="28"/>
        </w:rPr>
        <w:t xml:space="preserve">«Высылаем вам имеющиеся у нас документы. Согласно записям в этих документах ваш родственник попал в плен 25.06.1941 года, находился в лагере </w:t>
      </w:r>
      <w:proofErr w:type="spellStart"/>
      <w:r>
        <w:rPr>
          <w:rFonts w:ascii="Arial" w:hAnsi="Arial" w:cs="Arial"/>
          <w:sz w:val="28"/>
          <w:szCs w:val="28"/>
        </w:rPr>
        <w:t>Шталаг</w:t>
      </w:r>
      <w:proofErr w:type="spellEnd"/>
      <w:r>
        <w:rPr>
          <w:rFonts w:ascii="Arial" w:hAnsi="Arial" w:cs="Arial"/>
          <w:sz w:val="28"/>
          <w:szCs w:val="28"/>
        </w:rPr>
        <w:t xml:space="preserve"> </w:t>
      </w:r>
      <w:r>
        <w:rPr>
          <w:rFonts w:ascii="Arial" w:hAnsi="Arial" w:cs="Arial"/>
          <w:sz w:val="28"/>
          <w:szCs w:val="28"/>
          <w:lang w:val="en-US"/>
        </w:rPr>
        <w:t>IV</w:t>
      </w:r>
      <w:r w:rsidRPr="00371FE2">
        <w:rPr>
          <w:rFonts w:ascii="Arial" w:hAnsi="Arial" w:cs="Arial"/>
          <w:sz w:val="28"/>
          <w:szCs w:val="28"/>
        </w:rPr>
        <w:t xml:space="preserve"> </w:t>
      </w:r>
      <w:r>
        <w:rPr>
          <w:rFonts w:ascii="Arial" w:hAnsi="Arial" w:cs="Arial"/>
          <w:sz w:val="28"/>
          <w:szCs w:val="28"/>
          <w:lang w:val="en-US"/>
        </w:rPr>
        <w:t>H</w:t>
      </w:r>
      <w:r>
        <w:rPr>
          <w:rFonts w:ascii="Arial" w:hAnsi="Arial" w:cs="Arial"/>
          <w:sz w:val="28"/>
          <w:szCs w:val="28"/>
        </w:rPr>
        <w:t xml:space="preserve"> (304) </w:t>
      </w:r>
      <w:proofErr w:type="spellStart"/>
      <w:r>
        <w:rPr>
          <w:rFonts w:ascii="Arial" w:hAnsi="Arial" w:cs="Arial"/>
          <w:sz w:val="28"/>
          <w:szCs w:val="28"/>
          <w:lang w:val="en-US"/>
        </w:rPr>
        <w:t>Zeithain</w:t>
      </w:r>
      <w:proofErr w:type="spellEnd"/>
      <w:r>
        <w:rPr>
          <w:rFonts w:ascii="Arial" w:hAnsi="Arial" w:cs="Arial"/>
          <w:sz w:val="28"/>
          <w:szCs w:val="28"/>
        </w:rPr>
        <w:t xml:space="preserve">, а  так же в лагере </w:t>
      </w:r>
      <w:proofErr w:type="spellStart"/>
      <w:r>
        <w:rPr>
          <w:rFonts w:ascii="Arial" w:hAnsi="Arial" w:cs="Arial"/>
          <w:sz w:val="28"/>
          <w:szCs w:val="28"/>
        </w:rPr>
        <w:t>Шталаг</w:t>
      </w:r>
      <w:proofErr w:type="spellEnd"/>
      <w:r>
        <w:rPr>
          <w:rFonts w:ascii="Arial" w:hAnsi="Arial" w:cs="Arial"/>
          <w:sz w:val="28"/>
          <w:szCs w:val="28"/>
        </w:rPr>
        <w:t xml:space="preserve"> </w:t>
      </w:r>
      <w:r>
        <w:rPr>
          <w:rFonts w:ascii="Arial" w:hAnsi="Arial" w:cs="Arial"/>
          <w:sz w:val="28"/>
          <w:szCs w:val="28"/>
          <w:lang w:val="en-US"/>
        </w:rPr>
        <w:t>IV</w:t>
      </w:r>
      <w:r w:rsidRPr="00371FE2">
        <w:rPr>
          <w:rFonts w:ascii="Arial" w:hAnsi="Arial" w:cs="Arial"/>
          <w:sz w:val="28"/>
          <w:szCs w:val="28"/>
        </w:rPr>
        <w:t xml:space="preserve"> </w:t>
      </w:r>
      <w:r>
        <w:rPr>
          <w:rFonts w:ascii="Arial" w:hAnsi="Arial" w:cs="Arial"/>
          <w:sz w:val="28"/>
          <w:szCs w:val="28"/>
        </w:rPr>
        <w:t xml:space="preserve">А. Умер 19.06.1942 года в лагере </w:t>
      </w:r>
      <w:proofErr w:type="spellStart"/>
      <w:r>
        <w:rPr>
          <w:rFonts w:ascii="Arial" w:hAnsi="Arial" w:cs="Arial"/>
          <w:sz w:val="28"/>
          <w:szCs w:val="28"/>
        </w:rPr>
        <w:t>Шталаг</w:t>
      </w:r>
      <w:proofErr w:type="spellEnd"/>
      <w:r>
        <w:rPr>
          <w:rFonts w:ascii="Arial" w:hAnsi="Arial" w:cs="Arial"/>
          <w:sz w:val="28"/>
          <w:szCs w:val="28"/>
        </w:rPr>
        <w:t xml:space="preserve"> </w:t>
      </w:r>
      <w:r>
        <w:rPr>
          <w:rFonts w:ascii="Arial" w:hAnsi="Arial" w:cs="Arial"/>
          <w:sz w:val="28"/>
          <w:szCs w:val="28"/>
          <w:lang w:val="en-US"/>
        </w:rPr>
        <w:t>IV</w:t>
      </w:r>
      <w:r w:rsidRPr="00371FE2">
        <w:rPr>
          <w:rFonts w:ascii="Arial" w:hAnsi="Arial" w:cs="Arial"/>
          <w:sz w:val="28"/>
          <w:szCs w:val="28"/>
        </w:rPr>
        <w:t xml:space="preserve"> </w:t>
      </w:r>
      <w:r>
        <w:rPr>
          <w:rFonts w:ascii="Arial" w:hAnsi="Arial" w:cs="Arial"/>
          <w:sz w:val="28"/>
          <w:szCs w:val="28"/>
          <w:lang w:val="en-US"/>
        </w:rPr>
        <w:t>H</w:t>
      </w:r>
      <w:r w:rsidRPr="00371FE2">
        <w:rPr>
          <w:rFonts w:ascii="Arial" w:hAnsi="Arial" w:cs="Arial"/>
          <w:sz w:val="28"/>
          <w:szCs w:val="28"/>
        </w:rPr>
        <w:t xml:space="preserve"> </w:t>
      </w:r>
      <w:r>
        <w:rPr>
          <w:rFonts w:ascii="Arial" w:hAnsi="Arial" w:cs="Arial"/>
          <w:sz w:val="28"/>
          <w:szCs w:val="28"/>
        </w:rPr>
        <w:t xml:space="preserve">(304) </w:t>
      </w:r>
      <w:proofErr w:type="spellStart"/>
      <w:r>
        <w:rPr>
          <w:rFonts w:ascii="Arial" w:hAnsi="Arial" w:cs="Arial"/>
          <w:sz w:val="28"/>
          <w:szCs w:val="28"/>
          <w:lang w:val="en-US"/>
        </w:rPr>
        <w:t>Zeithain</w:t>
      </w:r>
      <w:proofErr w:type="spellEnd"/>
      <w:r>
        <w:rPr>
          <w:rFonts w:ascii="Arial" w:hAnsi="Arial" w:cs="Arial"/>
          <w:sz w:val="28"/>
          <w:szCs w:val="28"/>
        </w:rPr>
        <w:t xml:space="preserve">. Был похоронен на кладбище </w:t>
      </w:r>
      <w:proofErr w:type="spellStart"/>
      <w:r>
        <w:rPr>
          <w:rFonts w:ascii="Arial" w:hAnsi="Arial" w:cs="Arial"/>
          <w:sz w:val="28"/>
          <w:szCs w:val="28"/>
          <w:lang w:val="en-US"/>
        </w:rPr>
        <w:t>Zeithain</w:t>
      </w:r>
      <w:proofErr w:type="spellEnd"/>
      <w:r>
        <w:rPr>
          <w:rFonts w:ascii="Arial" w:hAnsi="Arial" w:cs="Arial"/>
          <w:sz w:val="28"/>
          <w:szCs w:val="28"/>
        </w:rPr>
        <w:t xml:space="preserve"> (</w:t>
      </w:r>
      <w:proofErr w:type="spellStart"/>
      <w:r>
        <w:rPr>
          <w:rFonts w:ascii="Arial" w:hAnsi="Arial" w:cs="Arial"/>
          <w:sz w:val="28"/>
          <w:szCs w:val="28"/>
          <w:lang w:val="en-US"/>
        </w:rPr>
        <w:t>Friedhof</w:t>
      </w:r>
      <w:proofErr w:type="spellEnd"/>
      <w:r w:rsidRPr="00371FE2">
        <w:rPr>
          <w:rFonts w:ascii="Arial" w:hAnsi="Arial" w:cs="Arial"/>
          <w:sz w:val="28"/>
          <w:szCs w:val="28"/>
        </w:rPr>
        <w:t xml:space="preserve"> </w:t>
      </w:r>
      <w:r>
        <w:rPr>
          <w:rFonts w:ascii="Arial" w:hAnsi="Arial" w:cs="Arial"/>
          <w:sz w:val="28"/>
          <w:szCs w:val="28"/>
          <w:lang w:val="en-US"/>
        </w:rPr>
        <w:t>II</w:t>
      </w:r>
      <w:r>
        <w:rPr>
          <w:rFonts w:ascii="Arial" w:hAnsi="Arial" w:cs="Arial"/>
          <w:sz w:val="28"/>
          <w:szCs w:val="28"/>
        </w:rPr>
        <w:t xml:space="preserve">), могила: </w:t>
      </w:r>
      <w:proofErr w:type="spellStart"/>
      <w:r>
        <w:rPr>
          <w:rFonts w:ascii="Arial" w:hAnsi="Arial" w:cs="Arial"/>
          <w:sz w:val="28"/>
          <w:szCs w:val="28"/>
          <w:lang w:val="en-US"/>
        </w:rPr>
        <w:t>Parzelle</w:t>
      </w:r>
      <w:proofErr w:type="spellEnd"/>
      <w:r>
        <w:rPr>
          <w:rFonts w:ascii="Arial" w:hAnsi="Arial" w:cs="Arial"/>
          <w:sz w:val="28"/>
          <w:szCs w:val="28"/>
        </w:rPr>
        <w:t xml:space="preserve"> 409</w:t>
      </w:r>
      <w:proofErr w:type="gramStart"/>
      <w:r>
        <w:rPr>
          <w:rFonts w:ascii="Arial" w:hAnsi="Arial" w:cs="Arial"/>
          <w:sz w:val="28"/>
          <w:szCs w:val="28"/>
        </w:rPr>
        <w:t xml:space="preserve">,  </w:t>
      </w:r>
      <w:r>
        <w:rPr>
          <w:rFonts w:ascii="Arial" w:hAnsi="Arial" w:cs="Arial"/>
          <w:sz w:val="28"/>
          <w:szCs w:val="28"/>
          <w:lang w:val="en-US"/>
        </w:rPr>
        <w:t>Blok</w:t>
      </w:r>
      <w:proofErr w:type="gramEnd"/>
      <w:r w:rsidRPr="00371FE2">
        <w:rPr>
          <w:rFonts w:ascii="Arial" w:hAnsi="Arial" w:cs="Arial"/>
          <w:sz w:val="28"/>
          <w:szCs w:val="28"/>
        </w:rPr>
        <w:t xml:space="preserve"> </w:t>
      </w:r>
      <w:r>
        <w:rPr>
          <w:rFonts w:ascii="Arial" w:hAnsi="Arial" w:cs="Arial"/>
          <w:sz w:val="28"/>
          <w:szCs w:val="28"/>
          <w:lang w:val="en-US"/>
        </w:rPr>
        <w:t>I</w:t>
      </w:r>
      <w:r>
        <w:rPr>
          <w:rFonts w:ascii="Arial" w:hAnsi="Arial" w:cs="Arial"/>
          <w:sz w:val="28"/>
          <w:szCs w:val="28"/>
        </w:rPr>
        <w:t xml:space="preserve">, </w:t>
      </w:r>
      <w:proofErr w:type="spellStart"/>
      <w:r>
        <w:rPr>
          <w:rFonts w:ascii="Arial" w:hAnsi="Arial" w:cs="Arial"/>
          <w:sz w:val="28"/>
          <w:szCs w:val="28"/>
          <w:lang w:val="en-US"/>
        </w:rPr>
        <w:t>Reihe</w:t>
      </w:r>
      <w:proofErr w:type="spellEnd"/>
      <w:r>
        <w:rPr>
          <w:rFonts w:ascii="Arial" w:hAnsi="Arial" w:cs="Arial"/>
          <w:sz w:val="28"/>
          <w:szCs w:val="28"/>
        </w:rPr>
        <w:t xml:space="preserve"> 8. Причина смерти – туберкулез легких и истощение. С уважением, Александр Харитонов».</w:t>
      </w:r>
    </w:p>
    <w:p w:rsidR="00371FE2" w:rsidRDefault="00371FE2" w:rsidP="00371FE2">
      <w:pPr>
        <w:ind w:firstLine="540"/>
        <w:jc w:val="both"/>
        <w:rPr>
          <w:rFonts w:ascii="Arial" w:hAnsi="Arial" w:cs="Arial"/>
          <w:sz w:val="28"/>
          <w:szCs w:val="28"/>
        </w:rPr>
      </w:pPr>
      <w:r>
        <w:rPr>
          <w:rFonts w:ascii="Arial" w:hAnsi="Arial" w:cs="Arial"/>
          <w:sz w:val="28"/>
          <w:szCs w:val="28"/>
        </w:rPr>
        <w:t xml:space="preserve">В дополнение к этому была приложена Персональная карта военнопленного, где указывалась фамилия, имя, отчество пленного, фамилия матери до замужества и брачная, отпечаток пальца, рост, дата пленения, звание, место рождения и т.д. Даже во время такого страшного времени у Вермахта была отлично налажена система учета. На каждого военнопленного заводилось порядка 14 учетных документов. </w:t>
      </w:r>
    </w:p>
    <w:p w:rsidR="00371FE2" w:rsidRDefault="00371FE2" w:rsidP="00371FE2">
      <w:pPr>
        <w:ind w:firstLine="540"/>
        <w:jc w:val="both"/>
        <w:rPr>
          <w:rFonts w:ascii="Arial" w:hAnsi="Arial" w:cs="Arial"/>
          <w:sz w:val="28"/>
          <w:szCs w:val="28"/>
        </w:rPr>
      </w:pPr>
      <w:r>
        <w:rPr>
          <w:rFonts w:ascii="Arial" w:hAnsi="Arial" w:cs="Arial"/>
          <w:sz w:val="28"/>
          <w:szCs w:val="28"/>
        </w:rPr>
        <w:t xml:space="preserve">Поскольку мы знали, где дядя служил, то появилась возможность отследить путь следования их полка перед началом войны. 12 июня 1941 года штаб дивизии получил распоряжение отбыть всем составом дивизии на учебные сборы. На другой день по тревоге грузятся вагоны. Курс – на запад. 17 июня первый эшелон прибыл на станцию Дретунь, севернее Полоцка. 22 июня сюда подошли остальные эшелоны. Началась выгрузка личного состава, имущества соединения </w:t>
      </w:r>
      <w:r>
        <w:rPr>
          <w:rFonts w:ascii="Arial" w:hAnsi="Arial" w:cs="Arial"/>
          <w:sz w:val="28"/>
          <w:szCs w:val="28"/>
        </w:rPr>
        <w:lastRenderedPageBreak/>
        <w:t>стрелковых полков. В разгар этой работы над станцией появился немецкий разведывательный</w:t>
      </w:r>
      <w:r>
        <w:rPr>
          <w:rFonts w:ascii="Arial" w:hAnsi="Arial" w:cs="Arial"/>
          <w:color w:val="FF0000"/>
          <w:sz w:val="28"/>
          <w:szCs w:val="28"/>
        </w:rPr>
        <w:t xml:space="preserve"> </w:t>
      </w:r>
      <w:r>
        <w:rPr>
          <w:rFonts w:ascii="Arial" w:hAnsi="Arial" w:cs="Arial"/>
          <w:sz w:val="28"/>
          <w:szCs w:val="28"/>
        </w:rPr>
        <w:t xml:space="preserve">самолет «Рама», а через некоторое время после его «визита» место выгрузки подверглось удару 40 бомбардировщиков.  Так началась для этих полков Великая Отечественная война. Солдаты 416 стрелкового полка 112 дивизии первыми встретили фашистов на советской земле. В </w:t>
      </w:r>
      <w:proofErr w:type="spellStart"/>
      <w:r>
        <w:rPr>
          <w:rFonts w:ascii="Arial" w:hAnsi="Arial" w:cs="Arial"/>
          <w:sz w:val="28"/>
          <w:szCs w:val="28"/>
        </w:rPr>
        <w:t>Дретуне</w:t>
      </w:r>
      <w:proofErr w:type="spellEnd"/>
      <w:r>
        <w:rPr>
          <w:rFonts w:ascii="Arial" w:hAnsi="Arial" w:cs="Arial"/>
          <w:sz w:val="28"/>
          <w:szCs w:val="28"/>
        </w:rPr>
        <w:t xml:space="preserve"> они испили горечь первых потерь. 416-ый стрелковый полк получил приказ следовать по маршруту дивизии и 25.06.1941 года войти в район </w:t>
      </w:r>
      <w:proofErr w:type="spellStart"/>
      <w:r>
        <w:rPr>
          <w:rFonts w:ascii="Arial" w:hAnsi="Arial" w:cs="Arial"/>
          <w:sz w:val="28"/>
          <w:szCs w:val="28"/>
        </w:rPr>
        <w:t>Крашава</w:t>
      </w:r>
      <w:proofErr w:type="spellEnd"/>
      <w:r>
        <w:rPr>
          <w:rFonts w:ascii="Arial" w:hAnsi="Arial" w:cs="Arial"/>
          <w:sz w:val="28"/>
          <w:szCs w:val="28"/>
        </w:rPr>
        <w:t xml:space="preserve"> – </w:t>
      </w:r>
      <w:proofErr w:type="spellStart"/>
      <w:r>
        <w:rPr>
          <w:rFonts w:ascii="Arial" w:hAnsi="Arial" w:cs="Arial"/>
          <w:sz w:val="28"/>
          <w:szCs w:val="28"/>
        </w:rPr>
        <w:t>Бигосово</w:t>
      </w:r>
      <w:proofErr w:type="spellEnd"/>
      <w:r>
        <w:rPr>
          <w:rFonts w:ascii="Arial" w:hAnsi="Arial" w:cs="Arial"/>
          <w:sz w:val="28"/>
          <w:szCs w:val="28"/>
        </w:rPr>
        <w:t xml:space="preserve"> и занять оборону. 26 июня немцы 111-ой пехотной дивизии пытались с ходу овладеть Краславой, но были отбиты передовым отрядом дивизии. </w:t>
      </w:r>
      <w:proofErr w:type="gramStart"/>
      <w:r>
        <w:rPr>
          <w:rFonts w:ascii="Arial" w:hAnsi="Arial" w:cs="Arial"/>
          <w:sz w:val="28"/>
          <w:szCs w:val="28"/>
        </w:rPr>
        <w:t xml:space="preserve">Сражение продолжалось 5 суток, атаки врага были бешеными и из – за численного превосходства немцев, город удержать не удалось. </w:t>
      </w:r>
      <w:proofErr w:type="gramEnd"/>
    </w:p>
    <w:p w:rsidR="00371FE2" w:rsidRDefault="00371FE2" w:rsidP="006629D9">
      <w:pPr>
        <w:ind w:firstLine="540"/>
        <w:jc w:val="both"/>
        <w:rPr>
          <w:rFonts w:ascii="Arial" w:hAnsi="Arial" w:cs="Arial"/>
          <w:sz w:val="28"/>
          <w:szCs w:val="28"/>
        </w:rPr>
      </w:pPr>
      <w:r>
        <w:rPr>
          <w:rFonts w:ascii="Arial" w:hAnsi="Arial" w:cs="Arial"/>
          <w:sz w:val="28"/>
          <w:szCs w:val="28"/>
        </w:rPr>
        <w:t>В дивизии были  большие потери, много убитых, раненных, пропавших без вести, забранных немцами в плен. Плен – это самое страшное, что могло произойти в жизни военного человека. Плен – это неволя, голод, болезни, унижения, издевательства, побои, позор, скорбь. А персональной карте пленного Щербакова</w:t>
      </w:r>
      <w:r>
        <w:rPr>
          <w:rFonts w:ascii="Arial" w:hAnsi="Arial" w:cs="Arial"/>
          <w:color w:val="FF0000"/>
          <w:sz w:val="28"/>
          <w:szCs w:val="28"/>
        </w:rPr>
        <w:t xml:space="preserve"> </w:t>
      </w:r>
      <w:proofErr w:type="spellStart"/>
      <w:r>
        <w:rPr>
          <w:rFonts w:ascii="Arial" w:hAnsi="Arial" w:cs="Arial"/>
          <w:sz w:val="28"/>
          <w:szCs w:val="28"/>
        </w:rPr>
        <w:t>Фаддея</w:t>
      </w:r>
      <w:proofErr w:type="spellEnd"/>
      <w:r>
        <w:rPr>
          <w:rFonts w:ascii="Arial" w:hAnsi="Arial" w:cs="Arial"/>
          <w:sz w:val="28"/>
          <w:szCs w:val="28"/>
        </w:rPr>
        <w:t xml:space="preserve"> Семеновича указано, что он попал в плен 25 июня 1941 года. Возможно</w:t>
      </w:r>
      <w:r w:rsidR="002874C9">
        <w:rPr>
          <w:rFonts w:ascii="Arial" w:hAnsi="Arial" w:cs="Arial"/>
          <w:sz w:val="28"/>
          <w:szCs w:val="28"/>
        </w:rPr>
        <w:t>,  пленение было</w:t>
      </w:r>
      <w:r>
        <w:rPr>
          <w:rFonts w:ascii="Arial" w:hAnsi="Arial" w:cs="Arial"/>
          <w:sz w:val="28"/>
          <w:szCs w:val="28"/>
        </w:rPr>
        <w:t xml:space="preserve"> под Краславой. С места пленения воинов начался мучительный путь в лагерь. Каким был этот путь догадаться нетрудно. Да и из хроники военных фильмов мы знаем это. По дороге в лагерь пленных не кормили, они питались тем, что попадется на пути – ржаные колоски с неубранных полей, корешки, иногда кто – </w:t>
      </w:r>
      <w:proofErr w:type="spellStart"/>
      <w:r>
        <w:rPr>
          <w:rFonts w:ascii="Arial" w:hAnsi="Arial" w:cs="Arial"/>
          <w:sz w:val="28"/>
          <w:szCs w:val="28"/>
        </w:rPr>
        <w:t>нибудь</w:t>
      </w:r>
      <w:proofErr w:type="spellEnd"/>
      <w:r>
        <w:rPr>
          <w:rFonts w:ascii="Arial" w:hAnsi="Arial" w:cs="Arial"/>
          <w:sz w:val="28"/>
          <w:szCs w:val="28"/>
        </w:rPr>
        <w:t xml:space="preserve"> из жителей деревень кидал что – то в колонну пленных. Воду пили из дорожных луж. В июле 1941 года были доставлены первые советские военнопленные в лагерь </w:t>
      </w:r>
      <w:proofErr w:type="spellStart"/>
      <w:r>
        <w:rPr>
          <w:rFonts w:ascii="Arial" w:hAnsi="Arial" w:cs="Arial"/>
          <w:sz w:val="28"/>
          <w:szCs w:val="28"/>
        </w:rPr>
        <w:t>Шталаг</w:t>
      </w:r>
      <w:proofErr w:type="spellEnd"/>
      <w:r>
        <w:rPr>
          <w:rFonts w:ascii="Arial" w:hAnsi="Arial" w:cs="Arial"/>
          <w:sz w:val="28"/>
          <w:szCs w:val="28"/>
        </w:rPr>
        <w:t xml:space="preserve">. Он находился на территории Германии. После регистрации, медицинского обследования и гигиенической обработки, они были размещены под открытым небом. Территория была окружена колючей проволокой. Не было ни бараков, ни палаток для размещения военнопленных. Защищаясь от непогоды, военнопленные выкапывали себе землянки. Каждому из них присваивался лагерный номер. У дяди он был 17977 – и это в самом начале войны. </w:t>
      </w:r>
      <w:proofErr w:type="gramStart"/>
      <w:r>
        <w:rPr>
          <w:rFonts w:ascii="Arial" w:hAnsi="Arial" w:cs="Arial"/>
          <w:sz w:val="28"/>
          <w:szCs w:val="28"/>
        </w:rPr>
        <w:t xml:space="preserve">Тяжелейшие условия пребывания, нехватка продовольствия, воды ослабляло здоровье обессиленных от тяжелых боев и длительного </w:t>
      </w:r>
      <w:proofErr w:type="spellStart"/>
      <w:r>
        <w:rPr>
          <w:rFonts w:ascii="Arial" w:hAnsi="Arial" w:cs="Arial"/>
          <w:sz w:val="28"/>
          <w:szCs w:val="28"/>
        </w:rPr>
        <w:t>этапирования</w:t>
      </w:r>
      <w:proofErr w:type="spellEnd"/>
      <w:r>
        <w:rPr>
          <w:rFonts w:ascii="Arial" w:hAnsi="Arial" w:cs="Arial"/>
          <w:sz w:val="28"/>
          <w:szCs w:val="28"/>
        </w:rPr>
        <w:t xml:space="preserve"> пленных.</w:t>
      </w:r>
      <w:proofErr w:type="gramEnd"/>
      <w:r>
        <w:rPr>
          <w:rFonts w:ascii="Arial" w:hAnsi="Arial" w:cs="Arial"/>
          <w:sz w:val="28"/>
          <w:szCs w:val="28"/>
        </w:rPr>
        <w:t xml:space="preserve"> Это способствовало распространению эпидемий, дизентерии, туберкулеза, тифа. В карточке указано, что дядя умер от туберкулеза, </w:t>
      </w:r>
      <w:r>
        <w:rPr>
          <w:rFonts w:ascii="Arial" w:hAnsi="Arial" w:cs="Arial"/>
          <w:sz w:val="28"/>
          <w:szCs w:val="28"/>
        </w:rPr>
        <w:lastRenderedPageBreak/>
        <w:t>истощения 19 июня 1942 года. Выжить в таких условиях было практически невозможно. Его мама Щербакова Арина Лео</w:t>
      </w:r>
      <w:r w:rsidR="002874C9">
        <w:rPr>
          <w:rFonts w:ascii="Arial" w:hAnsi="Arial" w:cs="Arial"/>
          <w:sz w:val="28"/>
          <w:szCs w:val="28"/>
        </w:rPr>
        <w:t>нтьевна</w:t>
      </w:r>
      <w:r>
        <w:rPr>
          <w:rFonts w:ascii="Arial" w:hAnsi="Arial" w:cs="Arial"/>
          <w:sz w:val="28"/>
          <w:szCs w:val="28"/>
        </w:rPr>
        <w:t xml:space="preserve">, моя бабушка, с момента ухода его в армию ждала своего единственного и любимого сына домой. У нее было пять дочерей и один сын. Я помню, моя мама рассказывала, что Арина Леонтьевна даже после получения извещения о пропажи без вести, все равно продолжала его ждать. Каждый день, несмотря на непогоду, опираясь на </w:t>
      </w:r>
      <w:proofErr w:type="gramStart"/>
      <w:r>
        <w:rPr>
          <w:rFonts w:ascii="Arial" w:hAnsi="Arial" w:cs="Arial"/>
          <w:sz w:val="28"/>
          <w:szCs w:val="28"/>
        </w:rPr>
        <w:t>палочку</w:t>
      </w:r>
      <w:proofErr w:type="gramEnd"/>
      <w:r>
        <w:rPr>
          <w:rFonts w:ascii="Arial" w:hAnsi="Arial" w:cs="Arial"/>
          <w:sz w:val="28"/>
          <w:szCs w:val="28"/>
        </w:rPr>
        <w:t xml:space="preserve"> она уходила на поскотину и подолгу глядела на дорогу, по которой ее единственный и дорогой сыночек уходил в армию. В январе 1951 года она умерла, так и не узнав, какие лишения пришлось пережить ее сыну. Ведь всем хорошо известно, что такое плен. Поэтому забывать нам очевидно негоже о людях, побывавших в плену. Не для кого не секрет, что </w:t>
      </w:r>
      <w:proofErr w:type="gramStart"/>
      <w:r>
        <w:rPr>
          <w:rFonts w:ascii="Arial" w:hAnsi="Arial" w:cs="Arial"/>
          <w:sz w:val="28"/>
          <w:szCs w:val="28"/>
        </w:rPr>
        <w:t>побывавшие</w:t>
      </w:r>
      <w:proofErr w:type="gramEnd"/>
      <w:r>
        <w:rPr>
          <w:rFonts w:ascii="Arial" w:hAnsi="Arial" w:cs="Arial"/>
          <w:sz w:val="28"/>
          <w:szCs w:val="28"/>
        </w:rPr>
        <w:t xml:space="preserve"> в плену считались чуть ли не врагами народа, даже и предателями. Но так ли это? Что пришлось пережить и выдержать многим солдатам, испытавшим плен. Поэтому не будем осуждать и винить без вины </w:t>
      </w:r>
      <w:proofErr w:type="gramStart"/>
      <w:r>
        <w:rPr>
          <w:rFonts w:ascii="Arial" w:hAnsi="Arial" w:cs="Arial"/>
          <w:sz w:val="28"/>
          <w:szCs w:val="28"/>
        </w:rPr>
        <w:t>виноватых</w:t>
      </w:r>
      <w:proofErr w:type="gramEnd"/>
      <w:r>
        <w:rPr>
          <w:rFonts w:ascii="Arial" w:hAnsi="Arial" w:cs="Arial"/>
          <w:sz w:val="28"/>
          <w:szCs w:val="28"/>
        </w:rPr>
        <w:t xml:space="preserve">. Они тоже достойны памяти. Сейчас на месте лагеря </w:t>
      </w:r>
      <w:proofErr w:type="spellStart"/>
      <w:r>
        <w:rPr>
          <w:rFonts w:ascii="Arial" w:hAnsi="Arial" w:cs="Arial"/>
          <w:sz w:val="28"/>
          <w:szCs w:val="28"/>
        </w:rPr>
        <w:t>Шталаг</w:t>
      </w:r>
      <w:proofErr w:type="spellEnd"/>
      <w:r>
        <w:rPr>
          <w:rFonts w:ascii="Arial" w:hAnsi="Arial" w:cs="Arial"/>
          <w:sz w:val="28"/>
          <w:szCs w:val="28"/>
        </w:rPr>
        <w:t xml:space="preserve"> (</w:t>
      </w:r>
      <w:proofErr w:type="spellStart"/>
      <w:r>
        <w:rPr>
          <w:rFonts w:ascii="Arial" w:hAnsi="Arial" w:cs="Arial"/>
          <w:sz w:val="28"/>
          <w:szCs w:val="28"/>
        </w:rPr>
        <w:t>Цайтхан</w:t>
      </w:r>
      <w:proofErr w:type="spellEnd"/>
      <w:r>
        <w:rPr>
          <w:rFonts w:ascii="Arial" w:hAnsi="Arial" w:cs="Arial"/>
          <w:sz w:val="28"/>
          <w:szCs w:val="28"/>
        </w:rPr>
        <w:t xml:space="preserve">) создан мемориальный комплекс, открыта постоянная выставка. Этот комплекс был первым на немецкой земле целиком посвященный памяти, страданиям и смерти советских военнопленных в немецком </w:t>
      </w:r>
      <w:r w:rsidR="006629D9">
        <w:rPr>
          <w:rFonts w:ascii="Arial" w:hAnsi="Arial" w:cs="Arial"/>
          <w:sz w:val="28"/>
          <w:szCs w:val="28"/>
        </w:rPr>
        <w:t>плену, нашедшим последний покой</w:t>
      </w:r>
      <w:r>
        <w:rPr>
          <w:rFonts w:ascii="Arial" w:hAnsi="Arial" w:cs="Arial"/>
          <w:sz w:val="28"/>
          <w:szCs w:val="28"/>
        </w:rPr>
        <w:t>.</w:t>
      </w:r>
    </w:p>
    <w:p w:rsidR="00FB7347" w:rsidRDefault="00FB7347">
      <w:pPr>
        <w:rPr>
          <w:sz w:val="28"/>
          <w:szCs w:val="28"/>
        </w:rPr>
      </w:pPr>
    </w:p>
    <w:p w:rsidR="00FB7347" w:rsidRDefault="00FB7347">
      <w:pPr>
        <w:rPr>
          <w:sz w:val="28"/>
          <w:szCs w:val="28"/>
        </w:rPr>
      </w:pPr>
    </w:p>
    <w:sectPr w:rsidR="00FB7347" w:rsidSect="00EE4C5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71FE2"/>
    <w:rsid w:val="00196971"/>
    <w:rsid w:val="001A5172"/>
    <w:rsid w:val="002874C9"/>
    <w:rsid w:val="00325211"/>
    <w:rsid w:val="00371FE2"/>
    <w:rsid w:val="003C00BE"/>
    <w:rsid w:val="004F589D"/>
    <w:rsid w:val="005071CE"/>
    <w:rsid w:val="006629D9"/>
    <w:rsid w:val="008A1AD8"/>
    <w:rsid w:val="009448C2"/>
    <w:rsid w:val="00BC4507"/>
    <w:rsid w:val="00D031E6"/>
    <w:rsid w:val="00D30E9B"/>
    <w:rsid w:val="00ED1F52"/>
    <w:rsid w:val="00EE4C5D"/>
    <w:rsid w:val="00FB73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C5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175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849</Words>
  <Characters>4840</Characters>
  <Application>Microsoft Office Word</Application>
  <DocSecurity>0</DocSecurity>
  <Lines>40</Lines>
  <Paragraphs>11</Paragraphs>
  <ScaleCrop>false</ScaleCrop>
  <Company>Редакция "Северная газета"</Company>
  <LinksUpToDate>false</LinksUpToDate>
  <CharactersWithSpaces>5678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Георгиевна</dc:creator>
  <cp:keywords/>
  <dc:description/>
  <cp:lastModifiedBy>Надежда Георгиевна</cp:lastModifiedBy>
  <cp:revision>10</cp:revision>
  <dcterms:created xsi:type="dcterms:W3CDTF">2014-04-25T04:08:00Z</dcterms:created>
  <dcterms:modified xsi:type="dcterms:W3CDTF">2016-08-22T12:13:00Z</dcterms:modified>
</cp:coreProperties>
</file>