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22" w:rsidRDefault="00190A22" w:rsidP="008E02B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190A22" w:rsidRDefault="00190A22" w:rsidP="008E02B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190A22" w:rsidRDefault="00190A22" w:rsidP="008E02B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E02BD" w:rsidRDefault="008E02BD" w:rsidP="008E02B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Спасибо деду за Победу</w:t>
      </w:r>
    </w:p>
    <w:p w:rsidR="00182F8D" w:rsidRPr="00182F8D" w:rsidRDefault="00182F8D" w:rsidP="00182F8D">
      <w:pPr>
        <w:pStyle w:val="a3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  <w:u w:val="single"/>
        </w:rPr>
      </w:pPr>
      <w:r w:rsidRPr="00182F8D">
        <w:rPr>
          <w:rStyle w:val="a4"/>
          <w:color w:val="000000"/>
          <w:sz w:val="28"/>
          <w:szCs w:val="28"/>
          <w:u w:val="single"/>
        </w:rPr>
        <w:t xml:space="preserve">    Нина ИВАНЧЕНКО </w:t>
      </w:r>
      <w:r w:rsidR="00C561E4">
        <w:rPr>
          <w:rStyle w:val="a4"/>
          <w:color w:val="000000"/>
          <w:sz w:val="28"/>
          <w:szCs w:val="28"/>
          <w:u w:val="single"/>
        </w:rPr>
        <w:t>,с.Северное, Северный район</w:t>
      </w:r>
    </w:p>
    <w:p w:rsidR="00182F8D" w:rsidRDefault="00182F8D" w:rsidP="008E02BD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E02BD" w:rsidRDefault="008E02BD" w:rsidP="008E02BD">
      <w:pPr>
        <w:pStyle w:val="a3"/>
        <w:spacing w:before="0" w:beforeAutospacing="0" w:after="0" w:afterAutospacing="0"/>
        <w:jc w:val="right"/>
        <w:rPr>
          <w:rFonts w:ascii="Century Gothic" w:hAnsi="Century Gothic"/>
          <w:color w:val="000000"/>
          <w:sz w:val="18"/>
          <w:szCs w:val="18"/>
        </w:rPr>
      </w:pPr>
    </w:p>
    <w:p w:rsidR="008E02BD" w:rsidRPr="00425FEA" w:rsidRDefault="00425FEA" w:rsidP="008E0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E02BD">
        <w:rPr>
          <w:color w:val="000000"/>
          <w:sz w:val="28"/>
          <w:szCs w:val="28"/>
        </w:rPr>
        <w:t>Я  не знала своего деда</w:t>
      </w:r>
      <w:r w:rsidR="001F6388" w:rsidRPr="001F6388">
        <w:rPr>
          <w:b/>
          <w:color w:val="000000"/>
          <w:sz w:val="28"/>
          <w:szCs w:val="28"/>
        </w:rPr>
        <w:t xml:space="preserve"> </w:t>
      </w:r>
      <w:r w:rsidR="006F6058" w:rsidRPr="006F6058">
        <w:rPr>
          <w:color w:val="000000"/>
          <w:sz w:val="28"/>
          <w:szCs w:val="28"/>
        </w:rPr>
        <w:t xml:space="preserve">по отцовской линии </w:t>
      </w:r>
      <w:r w:rsidR="006F6058" w:rsidRPr="00451BD5">
        <w:rPr>
          <w:b/>
          <w:color w:val="000000"/>
          <w:sz w:val="28"/>
          <w:szCs w:val="28"/>
        </w:rPr>
        <w:t xml:space="preserve">-  </w:t>
      </w:r>
      <w:r w:rsidR="006F6058">
        <w:rPr>
          <w:color w:val="000000"/>
          <w:sz w:val="28"/>
          <w:szCs w:val="28"/>
        </w:rPr>
        <w:t xml:space="preserve"> </w:t>
      </w:r>
      <w:r w:rsidR="001F6388" w:rsidRPr="006F6058">
        <w:rPr>
          <w:color w:val="000000"/>
          <w:sz w:val="28"/>
          <w:szCs w:val="28"/>
        </w:rPr>
        <w:t xml:space="preserve">Григория Семеновича Семенова </w:t>
      </w:r>
      <w:r w:rsidR="008E02BD">
        <w:rPr>
          <w:color w:val="000000"/>
          <w:sz w:val="28"/>
          <w:szCs w:val="28"/>
        </w:rPr>
        <w:t xml:space="preserve">т.к.  родилась спустя 2 года после его смерти. </w:t>
      </w:r>
      <w:r w:rsidR="00EF42C3">
        <w:rPr>
          <w:color w:val="000000"/>
          <w:sz w:val="28"/>
          <w:szCs w:val="28"/>
        </w:rPr>
        <w:t>Но я могу рассказать о нём, опираясь на сохранившиеся в семье документы -</w:t>
      </w:r>
      <w:r w:rsidR="008E02BD">
        <w:rPr>
          <w:color w:val="000000"/>
          <w:sz w:val="28"/>
          <w:szCs w:val="28"/>
        </w:rPr>
        <w:t xml:space="preserve">  Свидетельство о рождении, красноармейская книжка, справка о ранении, трудовая книжка,  удостоверения к медалям и орденам,  выписки из Центрального архива МВД России,  которые сегодня являются настоящими семейными реликвиями. </w:t>
      </w:r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Родился мой дед в январе 1905 года  в Чувашской АССР. Как и тысячи семей в поисках лучшей жизни его семья  переселилась  в Сибирь. </w:t>
      </w:r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Трудовая книжка деда заведена в 1939  году и в ней значится, что дед имел нач</w:t>
      </w:r>
      <w:r w:rsidR="00B5378D">
        <w:rPr>
          <w:color w:val="000000"/>
          <w:sz w:val="28"/>
          <w:szCs w:val="28"/>
        </w:rPr>
        <w:t>альное образование, которое</w:t>
      </w:r>
      <w:r>
        <w:rPr>
          <w:color w:val="000000"/>
          <w:sz w:val="28"/>
          <w:szCs w:val="28"/>
        </w:rPr>
        <w:t xml:space="preserve"> позволило </w:t>
      </w:r>
      <w:r w:rsidR="00B5378D">
        <w:rPr>
          <w:color w:val="000000"/>
          <w:sz w:val="28"/>
          <w:szCs w:val="28"/>
        </w:rPr>
        <w:t xml:space="preserve">ему  работать секретарем </w:t>
      </w:r>
      <w:proofErr w:type="spellStart"/>
      <w:r w:rsidR="00B5378D">
        <w:rPr>
          <w:color w:val="000000"/>
          <w:sz w:val="28"/>
          <w:szCs w:val="28"/>
        </w:rPr>
        <w:t>Прибеле</w:t>
      </w:r>
      <w:r>
        <w:rPr>
          <w:color w:val="000000"/>
          <w:sz w:val="28"/>
          <w:szCs w:val="28"/>
        </w:rPr>
        <w:t>нского</w:t>
      </w:r>
      <w:proofErr w:type="spellEnd"/>
      <w:r>
        <w:rPr>
          <w:color w:val="000000"/>
          <w:sz w:val="28"/>
          <w:szCs w:val="28"/>
        </w:rPr>
        <w:t xml:space="preserve"> сельсовета. На войну дед ушел  в  ноябре 1941 года, когда ему было 36 лет. Дома остались трое детей, старшему  сыну Михаилу исполнилось только 9 лет.</w:t>
      </w:r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Войска связи, в которых служил мой дед, сыграли огромную роль в борьбе с фашизмом, обеспечивая оперативной и бесперебойной связью фронты и штабы. Мой дед отважным, смелым красноармейцем, о чём свидетельствуют наградные  документы.  </w:t>
      </w:r>
    </w:p>
    <w:p w:rsidR="00B5378D" w:rsidRDefault="008E02BD" w:rsidP="00B537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5378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Из приказа по 858 Артиллерийскому полку 314 Стрелковой </w:t>
      </w:r>
      <w:proofErr w:type="spellStart"/>
      <w:r>
        <w:rPr>
          <w:color w:val="000000"/>
          <w:sz w:val="28"/>
          <w:szCs w:val="28"/>
        </w:rPr>
        <w:t>Кингисеппской</w:t>
      </w:r>
      <w:proofErr w:type="spellEnd"/>
      <w:r>
        <w:rPr>
          <w:color w:val="000000"/>
          <w:sz w:val="28"/>
          <w:szCs w:val="28"/>
        </w:rPr>
        <w:t xml:space="preserve">  Дивизии Ленинградского фронта от 1 июля 1944 года</w:t>
      </w:r>
    </w:p>
    <w:p w:rsidR="008E02BD" w:rsidRDefault="008E02BD" w:rsidP="00B537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023-н</w:t>
      </w:r>
      <w:r w:rsidR="00B5378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«От имени Президиума Верховного Совета Союза ССР награждаю: медалью  «За отвагу» телефониста управления 3 дивизиона </w:t>
      </w:r>
      <w:proofErr w:type="gramStart"/>
      <w:r>
        <w:rPr>
          <w:color w:val="000000"/>
          <w:sz w:val="28"/>
          <w:szCs w:val="28"/>
        </w:rPr>
        <w:t>красноармейца Семенова Григория Семеновича</w:t>
      </w:r>
      <w:proofErr w:type="gramEnd"/>
      <w:r>
        <w:rPr>
          <w:color w:val="000000"/>
          <w:sz w:val="28"/>
          <w:szCs w:val="28"/>
        </w:rPr>
        <w:t xml:space="preserve"> за то, что он во время наступления на Карельском перешейке проявил смелость и отвагу, неоднократно под огнем противника устранял порывы линии связи». </w:t>
      </w:r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Выписка из характеристики красноармейца Семенова Г.С. «В наступательном бою с 18.1.45 по 2.2 45 года показал себя исключительно храбрым, опытным связистом, хорошо знающим свое дело. </w:t>
      </w:r>
      <w:proofErr w:type="gramStart"/>
      <w:r>
        <w:rPr>
          <w:color w:val="000000"/>
          <w:sz w:val="28"/>
          <w:szCs w:val="28"/>
        </w:rPr>
        <w:t xml:space="preserve">Только в бою за г. </w:t>
      </w:r>
      <w:proofErr w:type="spellStart"/>
      <w:r>
        <w:rPr>
          <w:color w:val="000000"/>
          <w:sz w:val="28"/>
          <w:szCs w:val="28"/>
        </w:rPr>
        <w:t>Кохловец</w:t>
      </w:r>
      <w:proofErr w:type="spellEnd"/>
      <w:r>
        <w:rPr>
          <w:color w:val="000000"/>
          <w:sz w:val="28"/>
          <w:szCs w:val="28"/>
        </w:rPr>
        <w:t xml:space="preserve"> 28.1.45 год разгромил батальон колонны противника, огнем из автомата уничтожил 11 немцев и взял пару коней с повозкой и имуществом связи (телефонные аппараты и кабель).</w:t>
      </w:r>
      <w:proofErr w:type="gramEnd"/>
      <w:r>
        <w:rPr>
          <w:color w:val="000000"/>
          <w:sz w:val="28"/>
          <w:szCs w:val="28"/>
        </w:rPr>
        <w:t xml:space="preserve"> Достоин предоставления к правительственной награде ордену Отечественной войны 2 степени» (тест достоверный).</w:t>
      </w:r>
    </w:p>
    <w:p w:rsidR="005E4D08" w:rsidRDefault="008E02BD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rStyle w:val="c1"/>
          <w:sz w:val="28"/>
          <w:szCs w:val="28"/>
        </w:rPr>
        <w:t>За проявленное мужество и героизм м</w:t>
      </w:r>
      <w:r w:rsidR="005E4D08">
        <w:rPr>
          <w:color w:val="000000"/>
          <w:sz w:val="28"/>
          <w:szCs w:val="28"/>
        </w:rPr>
        <w:t>ой дед награжден: м</w:t>
      </w:r>
      <w:r>
        <w:rPr>
          <w:color w:val="000000"/>
          <w:sz w:val="28"/>
          <w:szCs w:val="28"/>
        </w:rPr>
        <w:t>едалями  «За оборону Ленинграда», «За Отвагу», «За победу над Германией в Великой отечественной войне 1941-1945 г.г.»,  орденами «Славы 3 степени» и  «Отечественной войны 2 степени».     После войны дед вернулся и продолжил работать в той ж</w:t>
      </w:r>
      <w:r w:rsidR="00B5378D">
        <w:rPr>
          <w:color w:val="000000"/>
          <w:sz w:val="28"/>
          <w:szCs w:val="28"/>
        </w:rPr>
        <w:t xml:space="preserve">е должности – секретарем </w:t>
      </w:r>
      <w:proofErr w:type="spellStart"/>
      <w:r w:rsidR="00B5378D">
        <w:rPr>
          <w:color w:val="000000"/>
          <w:sz w:val="28"/>
          <w:szCs w:val="28"/>
        </w:rPr>
        <w:t>Пребеле</w:t>
      </w:r>
      <w:r>
        <w:rPr>
          <w:color w:val="000000"/>
          <w:sz w:val="28"/>
          <w:szCs w:val="28"/>
        </w:rPr>
        <w:t>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сельсовета, а затем Григорий Семенович работал  налоговым агентом, бухгалт</w:t>
      </w:r>
      <w:r w:rsidR="00B5378D">
        <w:rPr>
          <w:color w:val="000000"/>
          <w:sz w:val="28"/>
          <w:szCs w:val="28"/>
        </w:rPr>
        <w:t xml:space="preserve">ером налогов, секретарем </w:t>
      </w:r>
      <w:proofErr w:type="spellStart"/>
      <w:r w:rsidR="00B5378D">
        <w:rPr>
          <w:color w:val="000000"/>
          <w:sz w:val="28"/>
          <w:szCs w:val="28"/>
        </w:rPr>
        <w:t>Прибели</w:t>
      </w:r>
      <w:r>
        <w:rPr>
          <w:color w:val="000000"/>
          <w:sz w:val="28"/>
          <w:szCs w:val="28"/>
        </w:rPr>
        <w:t>нского</w:t>
      </w:r>
      <w:proofErr w:type="spellEnd"/>
      <w:r w:rsidR="00B5378D">
        <w:rPr>
          <w:color w:val="000000"/>
          <w:sz w:val="28"/>
          <w:szCs w:val="28"/>
        </w:rPr>
        <w:t xml:space="preserve"> сельсовета, начальником </w:t>
      </w:r>
      <w:proofErr w:type="spellStart"/>
      <w:r w:rsidR="00B5378D">
        <w:rPr>
          <w:color w:val="000000"/>
          <w:sz w:val="28"/>
          <w:szCs w:val="28"/>
        </w:rPr>
        <w:t>Прибеле</w:t>
      </w:r>
      <w:r>
        <w:rPr>
          <w:color w:val="000000"/>
          <w:sz w:val="28"/>
          <w:szCs w:val="28"/>
        </w:rPr>
        <w:t>нского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Чувашинского</w:t>
      </w:r>
      <w:proofErr w:type="spellEnd"/>
      <w:r>
        <w:rPr>
          <w:color w:val="000000"/>
          <w:sz w:val="28"/>
          <w:szCs w:val="28"/>
        </w:rPr>
        <w:t>, Федоровского отделения связи. Со своей супругой воспитали четверых детей</w:t>
      </w:r>
      <w:r w:rsidR="005E4D08">
        <w:rPr>
          <w:color w:val="000000"/>
          <w:sz w:val="28"/>
          <w:szCs w:val="28"/>
        </w:rPr>
        <w:t xml:space="preserve"> </w:t>
      </w:r>
      <w:r w:rsidR="00684B27">
        <w:rPr>
          <w:color w:val="000000"/>
          <w:sz w:val="28"/>
          <w:szCs w:val="28"/>
        </w:rPr>
        <w:t>- тружеников</w:t>
      </w:r>
      <w:r>
        <w:rPr>
          <w:color w:val="000000"/>
          <w:sz w:val="28"/>
          <w:szCs w:val="28"/>
        </w:rPr>
        <w:t xml:space="preserve">. Умер мой дед в  июле 1955 года. </w:t>
      </w:r>
    </w:p>
    <w:p w:rsidR="008E02BD" w:rsidRDefault="005E4D08" w:rsidP="008E02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8E02BD">
        <w:rPr>
          <w:rStyle w:val="c9"/>
          <w:sz w:val="28"/>
          <w:szCs w:val="28"/>
        </w:rPr>
        <w:t>Со дня окончания Великой Отечественной войны прошло</w:t>
      </w:r>
      <w:r w:rsidR="007932C1">
        <w:rPr>
          <w:rStyle w:val="c9"/>
          <w:sz w:val="28"/>
          <w:szCs w:val="28"/>
        </w:rPr>
        <w:t xml:space="preserve"> более </w:t>
      </w:r>
      <w:r w:rsidR="008E02BD">
        <w:rPr>
          <w:rStyle w:val="c9"/>
          <w:sz w:val="28"/>
          <w:szCs w:val="28"/>
        </w:rPr>
        <w:t xml:space="preserve"> 70 лет, но память о произошедших </w:t>
      </w:r>
      <w:r w:rsidR="00BD43F3">
        <w:rPr>
          <w:rStyle w:val="c9"/>
          <w:sz w:val="28"/>
          <w:szCs w:val="28"/>
        </w:rPr>
        <w:t xml:space="preserve">событиях живёт в каждой семье, </w:t>
      </w:r>
      <w:r w:rsidR="008E02BD">
        <w:rPr>
          <w:rStyle w:val="c9"/>
          <w:sz w:val="28"/>
          <w:szCs w:val="28"/>
        </w:rPr>
        <w:t xml:space="preserve"> и я горда  тем,  что у меня был такой дед, который вместе с со</w:t>
      </w:r>
      <w:r w:rsidR="00BD43F3">
        <w:rPr>
          <w:rStyle w:val="c9"/>
          <w:sz w:val="28"/>
          <w:szCs w:val="28"/>
        </w:rPr>
        <w:t xml:space="preserve">ветскими солдатами  прошёл через все испытания </w:t>
      </w:r>
      <w:r w:rsidR="008E02BD">
        <w:rPr>
          <w:rStyle w:val="c9"/>
          <w:sz w:val="28"/>
          <w:szCs w:val="28"/>
        </w:rPr>
        <w:t xml:space="preserve"> и победил в этой страшной,  грозной  войне, подарив нам чистое мирное небо над головой.</w:t>
      </w:r>
      <w:proofErr w:type="gramEnd"/>
    </w:p>
    <w:p w:rsidR="008E02BD" w:rsidRDefault="008E02BD" w:rsidP="008E02BD">
      <w:pPr>
        <w:pStyle w:val="a3"/>
        <w:spacing w:before="0" w:beforeAutospacing="0" w:after="0" w:afterAutospacing="0"/>
        <w:jc w:val="both"/>
        <w:rPr>
          <w:rFonts w:ascii="Century Gothic" w:hAnsi="Century Gothic"/>
          <w:color w:val="000000"/>
          <w:sz w:val="28"/>
          <w:szCs w:val="28"/>
        </w:rPr>
      </w:pPr>
    </w:p>
    <w:sectPr w:rsidR="008E02BD" w:rsidSect="009E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995"/>
    <w:rsid w:val="00036CD6"/>
    <w:rsid w:val="000A09DD"/>
    <w:rsid w:val="00182F8D"/>
    <w:rsid w:val="00190A22"/>
    <w:rsid w:val="001F6388"/>
    <w:rsid w:val="002C405F"/>
    <w:rsid w:val="00384783"/>
    <w:rsid w:val="004047B9"/>
    <w:rsid w:val="00425FEA"/>
    <w:rsid w:val="00436997"/>
    <w:rsid w:val="00446867"/>
    <w:rsid w:val="00451BD5"/>
    <w:rsid w:val="00491A31"/>
    <w:rsid w:val="004F3190"/>
    <w:rsid w:val="00555B14"/>
    <w:rsid w:val="005816AB"/>
    <w:rsid w:val="005E4D08"/>
    <w:rsid w:val="005F75A2"/>
    <w:rsid w:val="00601936"/>
    <w:rsid w:val="00684B27"/>
    <w:rsid w:val="006B3852"/>
    <w:rsid w:val="006F6058"/>
    <w:rsid w:val="0076442F"/>
    <w:rsid w:val="007932C1"/>
    <w:rsid w:val="007D21C7"/>
    <w:rsid w:val="00856DB3"/>
    <w:rsid w:val="008E02BD"/>
    <w:rsid w:val="009966CC"/>
    <w:rsid w:val="009E52D1"/>
    <w:rsid w:val="00B5378D"/>
    <w:rsid w:val="00BD43F3"/>
    <w:rsid w:val="00C16727"/>
    <w:rsid w:val="00C40D34"/>
    <w:rsid w:val="00C41862"/>
    <w:rsid w:val="00C561E4"/>
    <w:rsid w:val="00C82ED1"/>
    <w:rsid w:val="00DC4BF2"/>
    <w:rsid w:val="00E6035E"/>
    <w:rsid w:val="00E74A59"/>
    <w:rsid w:val="00EA7025"/>
    <w:rsid w:val="00EF42C3"/>
    <w:rsid w:val="00EF6696"/>
    <w:rsid w:val="00F15A2D"/>
    <w:rsid w:val="00F41995"/>
    <w:rsid w:val="00FE268B"/>
    <w:rsid w:val="00FF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E02BD"/>
  </w:style>
  <w:style w:type="character" w:customStyle="1" w:styleId="c1">
    <w:name w:val="c1"/>
    <w:basedOn w:val="a0"/>
    <w:rsid w:val="008E02BD"/>
  </w:style>
  <w:style w:type="character" w:styleId="a4">
    <w:name w:val="Strong"/>
    <w:basedOn w:val="a0"/>
    <w:uiPriority w:val="22"/>
    <w:qFormat/>
    <w:rsid w:val="008E0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Редакция "Северная газета"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Георгиевна</dc:creator>
  <cp:keywords/>
  <dc:description/>
  <cp:lastModifiedBy>Надежда Георгиевна</cp:lastModifiedBy>
  <cp:revision>38</cp:revision>
  <dcterms:created xsi:type="dcterms:W3CDTF">2015-04-30T20:59:00Z</dcterms:created>
  <dcterms:modified xsi:type="dcterms:W3CDTF">2016-08-22T12:14:00Z</dcterms:modified>
</cp:coreProperties>
</file>