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737" w:rsidRDefault="00426737" w:rsidP="00426737">
      <w:pPr>
        <w:jc w:val="center"/>
        <w:rPr>
          <w:rFonts w:ascii="Times New Roman" w:hAnsi="Times New Roman"/>
          <w:sz w:val="28"/>
          <w:szCs w:val="28"/>
        </w:rPr>
      </w:pPr>
      <w:r w:rsidRPr="001E2630">
        <w:rPr>
          <w:rFonts w:ascii="Times New Roman" w:hAnsi="Times New Roman"/>
          <w:sz w:val="28"/>
          <w:szCs w:val="28"/>
        </w:rPr>
        <w:t>План мероприятий</w:t>
      </w:r>
      <w:r w:rsidR="00B9133D">
        <w:rPr>
          <w:rFonts w:ascii="Times New Roman" w:hAnsi="Times New Roman"/>
          <w:sz w:val="28"/>
          <w:szCs w:val="28"/>
        </w:rPr>
        <w:t xml:space="preserve"> библиотек МБУ «МБС» на </w:t>
      </w:r>
      <w:r w:rsidR="00CD025F">
        <w:rPr>
          <w:rFonts w:ascii="Times New Roman" w:hAnsi="Times New Roman"/>
          <w:sz w:val="28"/>
          <w:szCs w:val="28"/>
        </w:rPr>
        <w:t>октябрь</w:t>
      </w:r>
      <w:r w:rsidR="00F2696D">
        <w:rPr>
          <w:rFonts w:ascii="Times New Roman" w:hAnsi="Times New Roman"/>
          <w:sz w:val="28"/>
          <w:szCs w:val="28"/>
        </w:rPr>
        <w:t xml:space="preserve"> 202</w:t>
      </w:r>
      <w:r w:rsidR="00B0323A">
        <w:rPr>
          <w:rFonts w:ascii="Times New Roman" w:hAnsi="Times New Roman"/>
          <w:sz w:val="28"/>
          <w:szCs w:val="28"/>
        </w:rPr>
        <w:t>6</w:t>
      </w:r>
      <w:r w:rsidR="00104FC9">
        <w:rPr>
          <w:rFonts w:ascii="Times New Roman" w:hAnsi="Times New Roman"/>
          <w:sz w:val="28"/>
          <w:szCs w:val="28"/>
        </w:rPr>
        <w:t xml:space="preserve"> года</w:t>
      </w:r>
    </w:p>
    <w:tbl>
      <w:tblPr>
        <w:tblW w:w="1077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701"/>
        <w:gridCol w:w="2835"/>
        <w:gridCol w:w="2835"/>
      </w:tblGrid>
      <w:tr w:rsidR="00426737" w:rsidRPr="00E72443" w:rsidTr="00067821">
        <w:tc>
          <w:tcPr>
            <w:tcW w:w="567" w:type="dxa"/>
            <w:shd w:val="clear" w:color="auto" w:fill="auto"/>
          </w:tcPr>
          <w:p w:rsidR="00426737" w:rsidRPr="00E72443" w:rsidRDefault="00426737" w:rsidP="00F33B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443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836" w:type="dxa"/>
            <w:shd w:val="clear" w:color="auto" w:fill="auto"/>
          </w:tcPr>
          <w:p w:rsidR="00426737" w:rsidRPr="00E72443" w:rsidRDefault="00426737" w:rsidP="00F33B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443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  <w:shd w:val="clear" w:color="auto" w:fill="auto"/>
          </w:tcPr>
          <w:p w:rsidR="00426737" w:rsidRPr="00E72443" w:rsidRDefault="00426737" w:rsidP="00F33B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443">
              <w:rPr>
                <w:rFonts w:ascii="Times New Roman" w:hAnsi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835" w:type="dxa"/>
            <w:shd w:val="clear" w:color="auto" w:fill="auto"/>
          </w:tcPr>
          <w:p w:rsidR="00426737" w:rsidRPr="00E72443" w:rsidRDefault="00426737" w:rsidP="00F33B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443">
              <w:rPr>
                <w:rFonts w:ascii="Times New Roman" w:hAnsi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835" w:type="dxa"/>
            <w:shd w:val="clear" w:color="auto" w:fill="auto"/>
          </w:tcPr>
          <w:p w:rsidR="00426737" w:rsidRPr="00E72443" w:rsidRDefault="00426737" w:rsidP="00F33B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443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AD6681" w:rsidRPr="00E72443" w:rsidTr="00067821">
        <w:tc>
          <w:tcPr>
            <w:tcW w:w="567" w:type="dxa"/>
            <w:shd w:val="clear" w:color="auto" w:fill="auto"/>
          </w:tcPr>
          <w:p w:rsidR="00AD6681" w:rsidRPr="004D5A6A" w:rsidRDefault="00E87F94" w:rsidP="00AD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836" w:type="dxa"/>
            <w:shd w:val="clear" w:color="auto" w:fill="auto"/>
          </w:tcPr>
          <w:p w:rsidR="00AD6681" w:rsidRDefault="00AD6681" w:rsidP="00AD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Игра-викторина «Мы в ответе за тех, кого приручили»</w:t>
            </w:r>
          </w:p>
        </w:tc>
        <w:tc>
          <w:tcPr>
            <w:tcW w:w="1701" w:type="dxa"/>
            <w:shd w:val="clear" w:color="auto" w:fill="auto"/>
          </w:tcPr>
          <w:p w:rsidR="00AD6681" w:rsidRDefault="00AD6681" w:rsidP="00AD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2835" w:type="dxa"/>
            <w:shd w:val="clear" w:color="auto" w:fill="auto"/>
          </w:tcPr>
          <w:p w:rsidR="00AD6681" w:rsidRPr="00BD0330" w:rsidRDefault="00AD6681" w:rsidP="00AD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Новосвободненская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сельская библиотека</w:t>
            </w:r>
          </w:p>
        </w:tc>
        <w:tc>
          <w:tcPr>
            <w:tcW w:w="2835" w:type="dxa"/>
            <w:shd w:val="clear" w:color="auto" w:fill="auto"/>
          </w:tcPr>
          <w:p w:rsidR="00AD6681" w:rsidRDefault="00AD6681" w:rsidP="00AD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Библиотекарь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Новосвободненской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сельской библиотеки</w:t>
            </w:r>
          </w:p>
          <w:p w:rsidR="00AD6681" w:rsidRPr="00BD0330" w:rsidRDefault="00AD6681" w:rsidP="00AD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Федотова С.</w:t>
            </w:r>
            <w:r w:rsidR="00E87F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С.</w:t>
            </w:r>
          </w:p>
        </w:tc>
      </w:tr>
      <w:tr w:rsidR="00E87F94" w:rsidRPr="00E72443" w:rsidTr="00067821">
        <w:tc>
          <w:tcPr>
            <w:tcW w:w="567" w:type="dxa"/>
            <w:shd w:val="clear" w:color="auto" w:fill="auto"/>
          </w:tcPr>
          <w:p w:rsidR="00E87F94" w:rsidRPr="004D5A6A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836" w:type="dxa"/>
            <w:shd w:val="clear" w:color="auto" w:fill="auto"/>
          </w:tcPr>
          <w:p w:rsidR="00E87F94" w:rsidRP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F94">
              <w:rPr>
                <w:rFonts w:ascii="Times New Roman" w:hAnsi="Times New Roman"/>
                <w:color w:val="303133"/>
                <w:sz w:val="28"/>
                <w:szCs w:val="28"/>
              </w:rPr>
              <w:t>П</w:t>
            </w:r>
            <w:r w:rsidRPr="00E87F94">
              <w:rPr>
                <w:rFonts w:ascii="Times New Roman" w:hAnsi="Times New Roman"/>
                <w:color w:val="303133"/>
                <w:sz w:val="28"/>
                <w:szCs w:val="28"/>
              </w:rPr>
              <w:t>ознавательный час «Были и легенды Соловецкого монастыря»</w:t>
            </w:r>
          </w:p>
        </w:tc>
        <w:tc>
          <w:tcPr>
            <w:tcW w:w="1701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2835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Краснооктябрьская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сельская библиотека</w:t>
            </w:r>
          </w:p>
        </w:tc>
        <w:tc>
          <w:tcPr>
            <w:tcW w:w="2835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Библиотекарь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Краснооктябрьской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сельской библиотеки</w:t>
            </w:r>
          </w:p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Дроздова Н. В.</w:t>
            </w:r>
          </w:p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7F94" w:rsidRPr="00E72443" w:rsidTr="00067821">
        <w:tc>
          <w:tcPr>
            <w:tcW w:w="567" w:type="dxa"/>
            <w:shd w:val="clear" w:color="auto" w:fill="auto"/>
          </w:tcPr>
          <w:p w:rsidR="00E87F94" w:rsidRPr="004D5A6A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836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Час-дебаты «Профессий много есть на свете, найди призванье по душе»</w:t>
            </w:r>
          </w:p>
        </w:tc>
        <w:tc>
          <w:tcPr>
            <w:tcW w:w="1701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2835" w:type="dxa"/>
            <w:shd w:val="clear" w:color="auto" w:fill="auto"/>
          </w:tcPr>
          <w:p w:rsidR="00E87F94" w:rsidRPr="005048A2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48A2">
              <w:rPr>
                <w:rFonts w:ascii="Times New Roman" w:hAnsi="Times New Roman"/>
                <w:sz w:val="28"/>
                <w:szCs w:val="28"/>
              </w:rPr>
              <w:t xml:space="preserve">Абадзехская сельская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модельная </w:t>
            </w:r>
            <w:r w:rsidRPr="005048A2">
              <w:rPr>
                <w:rFonts w:ascii="Times New Roman" w:hAnsi="Times New Roman"/>
                <w:sz w:val="28"/>
                <w:szCs w:val="28"/>
              </w:rPr>
              <w:t>библиотека</w:t>
            </w:r>
          </w:p>
        </w:tc>
        <w:tc>
          <w:tcPr>
            <w:tcW w:w="2835" w:type="dxa"/>
            <w:shd w:val="clear" w:color="auto" w:fill="auto"/>
          </w:tcPr>
          <w:p w:rsidR="00E87F94" w:rsidRPr="005048A2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48A2">
              <w:rPr>
                <w:rFonts w:ascii="Times New Roman" w:hAnsi="Times New Roman"/>
                <w:sz w:val="28"/>
                <w:szCs w:val="28"/>
              </w:rPr>
              <w:t xml:space="preserve">Абадзехской сельской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модельной </w:t>
            </w:r>
            <w:r w:rsidRPr="005048A2">
              <w:rPr>
                <w:rFonts w:ascii="Times New Roman" w:hAnsi="Times New Roman"/>
                <w:sz w:val="28"/>
                <w:szCs w:val="28"/>
              </w:rPr>
              <w:t>библиотеки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Кирченко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А.С.</w:t>
            </w:r>
          </w:p>
        </w:tc>
      </w:tr>
      <w:tr w:rsidR="00E87F94" w:rsidRPr="00E72443" w:rsidTr="00067821">
        <w:tc>
          <w:tcPr>
            <w:tcW w:w="567" w:type="dxa"/>
            <w:shd w:val="clear" w:color="auto" w:fill="auto"/>
          </w:tcPr>
          <w:p w:rsidR="00E87F94" w:rsidRPr="004D5A6A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836" w:type="dxa"/>
            <w:shd w:val="clear" w:color="auto" w:fill="auto"/>
          </w:tcPr>
          <w:p w:rsidR="00E87F94" w:rsidRP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F94">
              <w:rPr>
                <w:rFonts w:ascii="Times New Roman" w:hAnsi="Times New Roman"/>
                <w:color w:val="303133"/>
                <w:sz w:val="28"/>
                <w:szCs w:val="28"/>
              </w:rPr>
              <w:t xml:space="preserve">Обзор книжной выставки </w:t>
            </w:r>
            <w:r w:rsidRPr="00E87F94">
              <w:rPr>
                <w:rFonts w:ascii="Times New Roman" w:hAnsi="Times New Roman"/>
                <w:color w:val="303133"/>
                <w:sz w:val="28"/>
                <w:szCs w:val="28"/>
              </w:rPr>
              <w:t>«Выбор профессии – дело важное»</w:t>
            </w:r>
          </w:p>
        </w:tc>
        <w:tc>
          <w:tcPr>
            <w:tcW w:w="1701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2835" w:type="dxa"/>
            <w:shd w:val="clear" w:color="auto" w:fill="auto"/>
          </w:tcPr>
          <w:p w:rsidR="00E87F94" w:rsidRDefault="00E87F94" w:rsidP="00E87F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Центральная детская библиотека</w:t>
            </w:r>
          </w:p>
        </w:tc>
        <w:tc>
          <w:tcPr>
            <w:tcW w:w="2835" w:type="dxa"/>
            <w:shd w:val="clear" w:color="auto" w:fill="auto"/>
          </w:tcPr>
          <w:p w:rsidR="00E87F94" w:rsidRDefault="00E87F94" w:rsidP="00E87F9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Библиотекарь Центральной детской библиотеки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Деревянченко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E87F94" w:rsidRPr="00E72443" w:rsidTr="00067821">
        <w:tc>
          <w:tcPr>
            <w:tcW w:w="567" w:type="dxa"/>
            <w:shd w:val="clear" w:color="auto" w:fill="auto"/>
          </w:tcPr>
          <w:p w:rsidR="00E87F94" w:rsidRPr="004D5A6A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36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Литературная игра «Винни-Пух и его друзья» (ко Дню рождения Винни-Пуха)</w:t>
            </w:r>
          </w:p>
        </w:tc>
        <w:tc>
          <w:tcPr>
            <w:tcW w:w="1701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14.10.2026</w:t>
            </w:r>
          </w:p>
        </w:tc>
        <w:tc>
          <w:tcPr>
            <w:tcW w:w="2835" w:type="dxa"/>
            <w:shd w:val="clear" w:color="auto" w:fill="auto"/>
          </w:tcPr>
          <w:p w:rsidR="00E87F94" w:rsidRPr="005048A2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Даховская сельская библиотека </w:t>
            </w:r>
          </w:p>
        </w:tc>
        <w:tc>
          <w:tcPr>
            <w:tcW w:w="2835" w:type="dxa"/>
            <w:shd w:val="clear" w:color="auto" w:fill="auto"/>
          </w:tcPr>
          <w:p w:rsidR="00E87F94" w:rsidRPr="005048A2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Библиотекарь Даховской сельской библиотеки   Мельник М. Н.</w:t>
            </w:r>
          </w:p>
        </w:tc>
      </w:tr>
      <w:tr w:rsidR="00E87F94" w:rsidRPr="00E72443" w:rsidTr="00067821">
        <w:tc>
          <w:tcPr>
            <w:tcW w:w="567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836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Патриотический час «Время героев»</w:t>
            </w:r>
          </w:p>
        </w:tc>
        <w:tc>
          <w:tcPr>
            <w:tcW w:w="1701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14.10.2026</w:t>
            </w:r>
          </w:p>
        </w:tc>
        <w:tc>
          <w:tcPr>
            <w:tcW w:w="2835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48A2">
              <w:rPr>
                <w:rFonts w:ascii="Times New Roman" w:hAnsi="Times New Roman"/>
                <w:sz w:val="28"/>
                <w:szCs w:val="28"/>
              </w:rPr>
              <w:t>Каменномостская</w:t>
            </w:r>
            <w:proofErr w:type="spellEnd"/>
            <w:r w:rsidRPr="005048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поселковая</w:t>
            </w:r>
            <w:r w:rsidRPr="005048A2">
              <w:rPr>
                <w:rFonts w:ascii="Times New Roman" w:hAnsi="Times New Roman"/>
                <w:sz w:val="28"/>
                <w:szCs w:val="28"/>
              </w:rPr>
              <w:t xml:space="preserve"> библиотека</w:t>
            </w:r>
          </w:p>
        </w:tc>
        <w:tc>
          <w:tcPr>
            <w:tcW w:w="2835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Сотрудники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Каменномостской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поселковой библиотеки</w:t>
            </w:r>
          </w:p>
        </w:tc>
      </w:tr>
      <w:tr w:rsidR="00E87F94" w:rsidRPr="00E72443" w:rsidTr="00067821">
        <w:tc>
          <w:tcPr>
            <w:tcW w:w="567" w:type="dxa"/>
            <w:shd w:val="clear" w:color="auto" w:fill="auto"/>
          </w:tcPr>
          <w:p w:rsidR="00E87F94" w:rsidRPr="00E72443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36" w:type="dxa"/>
            <w:shd w:val="clear" w:color="auto" w:fill="auto"/>
          </w:tcPr>
          <w:p w:rsidR="00E87F94" w:rsidRPr="00E72443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День специалиста «Хвала рукам, что пахнут хлебом»</w:t>
            </w:r>
          </w:p>
        </w:tc>
        <w:tc>
          <w:tcPr>
            <w:tcW w:w="1701" w:type="dxa"/>
            <w:shd w:val="clear" w:color="auto" w:fill="auto"/>
          </w:tcPr>
          <w:p w:rsidR="00E87F94" w:rsidRPr="00E72443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2835" w:type="dxa"/>
            <w:shd w:val="clear" w:color="auto" w:fill="auto"/>
          </w:tcPr>
          <w:p w:rsidR="00E87F94" w:rsidRPr="00546638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Удобненская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сельская библиотека</w:t>
            </w:r>
          </w:p>
        </w:tc>
        <w:tc>
          <w:tcPr>
            <w:tcW w:w="2835" w:type="dxa"/>
            <w:shd w:val="clear" w:color="auto" w:fill="auto"/>
          </w:tcPr>
          <w:p w:rsidR="00E87F94" w:rsidRPr="00546638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Библиотекарь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Удобненской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сельской библиотеки Лихобаба Л. В.</w:t>
            </w:r>
          </w:p>
        </w:tc>
      </w:tr>
      <w:tr w:rsidR="00E87F94" w:rsidRPr="00E72443" w:rsidTr="00067821">
        <w:tc>
          <w:tcPr>
            <w:tcW w:w="567" w:type="dxa"/>
            <w:shd w:val="clear" w:color="auto" w:fill="auto"/>
          </w:tcPr>
          <w:p w:rsidR="00E87F94" w:rsidRPr="004D5A6A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836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Обзор «Обыкновенное чудо» (к 130-летию со дня рождения Е. Л. Шварца)</w:t>
            </w:r>
          </w:p>
        </w:tc>
        <w:tc>
          <w:tcPr>
            <w:tcW w:w="1701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2835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48A2">
              <w:rPr>
                <w:rFonts w:ascii="Times New Roman" w:hAnsi="Times New Roman"/>
                <w:sz w:val="28"/>
                <w:szCs w:val="28"/>
              </w:rPr>
              <w:t>Каменномостская</w:t>
            </w:r>
            <w:proofErr w:type="spellEnd"/>
            <w:r w:rsidRPr="005048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детская</w:t>
            </w:r>
            <w:r w:rsidRPr="005048A2">
              <w:rPr>
                <w:rFonts w:ascii="Times New Roman" w:hAnsi="Times New Roman"/>
                <w:sz w:val="28"/>
                <w:szCs w:val="28"/>
              </w:rPr>
              <w:t xml:space="preserve"> библиотека</w:t>
            </w:r>
          </w:p>
        </w:tc>
        <w:tc>
          <w:tcPr>
            <w:tcW w:w="2835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Библиотекарь</w:t>
            </w:r>
            <w:r w:rsidRPr="005048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048A2">
              <w:rPr>
                <w:rFonts w:ascii="Times New Roman" w:hAnsi="Times New Roman"/>
                <w:sz w:val="28"/>
                <w:szCs w:val="28"/>
              </w:rPr>
              <w:t>Каменномостск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proofErr w:type="spellEnd"/>
            <w:r w:rsidRPr="005048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детск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Pr="005048A2">
              <w:rPr>
                <w:rFonts w:ascii="Times New Roman" w:hAnsi="Times New Roman"/>
                <w:sz w:val="28"/>
                <w:szCs w:val="28"/>
              </w:rPr>
              <w:t xml:space="preserve"> библиотек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Ишутина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 Е.</w:t>
            </w:r>
          </w:p>
        </w:tc>
      </w:tr>
      <w:tr w:rsidR="00E87F94" w:rsidRPr="00E72443" w:rsidTr="00067821">
        <w:tc>
          <w:tcPr>
            <w:tcW w:w="567" w:type="dxa"/>
            <w:shd w:val="clear" w:color="auto" w:fill="auto"/>
          </w:tcPr>
          <w:p w:rsidR="00E87F94" w:rsidRPr="004D5A6A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2836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Конкурсная программа «Папа и я» (ко Дню отца)</w:t>
            </w:r>
          </w:p>
        </w:tc>
        <w:tc>
          <w:tcPr>
            <w:tcW w:w="1701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2835" w:type="dxa"/>
            <w:shd w:val="clear" w:color="auto" w:fill="auto"/>
          </w:tcPr>
          <w:p w:rsidR="00E87F94" w:rsidRPr="00296AEE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Курджипская</w:t>
            </w:r>
            <w:proofErr w:type="spellEnd"/>
            <w:r w:rsidRPr="00296AEE">
              <w:rPr>
                <w:rFonts w:ascii="Times New Roman" w:hAnsi="Times New Roman"/>
                <w:sz w:val="28"/>
                <w:szCs w:val="28"/>
              </w:rPr>
              <w:t xml:space="preserve"> сельская библиотека </w:t>
            </w:r>
          </w:p>
        </w:tc>
        <w:tc>
          <w:tcPr>
            <w:tcW w:w="2835" w:type="dxa"/>
            <w:shd w:val="clear" w:color="auto" w:fill="auto"/>
          </w:tcPr>
          <w:p w:rsidR="00E87F94" w:rsidRPr="00296AEE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6AEE">
              <w:rPr>
                <w:rFonts w:ascii="Times New Roman" w:hAnsi="Times New Roman"/>
                <w:sz w:val="28"/>
                <w:szCs w:val="28"/>
              </w:rPr>
              <w:t xml:space="preserve">Библиотекарь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Курджипской</w:t>
            </w:r>
            <w:proofErr w:type="spellEnd"/>
            <w:r w:rsidRPr="00296AEE">
              <w:rPr>
                <w:rFonts w:ascii="Times New Roman" w:hAnsi="Times New Roman"/>
                <w:sz w:val="28"/>
                <w:szCs w:val="28"/>
              </w:rPr>
              <w:t xml:space="preserve"> сельской библиотеки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Балакарева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В.</w:t>
            </w:r>
          </w:p>
        </w:tc>
      </w:tr>
      <w:tr w:rsidR="00E87F94" w:rsidRPr="00E72443" w:rsidTr="00067821">
        <w:tc>
          <w:tcPr>
            <w:tcW w:w="567" w:type="dxa"/>
            <w:shd w:val="clear" w:color="auto" w:fill="auto"/>
          </w:tcPr>
          <w:p w:rsidR="00E87F94" w:rsidRPr="004D5A6A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836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Викторина «Волшебница Осень»</w:t>
            </w:r>
          </w:p>
        </w:tc>
        <w:tc>
          <w:tcPr>
            <w:tcW w:w="1701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2835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Тимирязевская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сельская библиотека</w:t>
            </w:r>
          </w:p>
        </w:tc>
        <w:tc>
          <w:tcPr>
            <w:tcW w:w="2835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Библиотекарь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Тимирязевской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сельской библиотеки Гончаренко Л. М.</w:t>
            </w:r>
          </w:p>
        </w:tc>
      </w:tr>
      <w:tr w:rsidR="00E87F94" w:rsidRPr="00E72443" w:rsidTr="00067821">
        <w:tc>
          <w:tcPr>
            <w:tcW w:w="567" w:type="dxa"/>
            <w:shd w:val="clear" w:color="auto" w:fill="auto"/>
          </w:tcPr>
          <w:p w:rsidR="00E87F94" w:rsidRPr="004D5A6A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2836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Вечер «Белые журавли» (памяти павших на полях сражений)</w:t>
            </w:r>
          </w:p>
        </w:tc>
        <w:tc>
          <w:tcPr>
            <w:tcW w:w="1701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2835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Центральная районная библиотека</w:t>
            </w:r>
          </w:p>
        </w:tc>
        <w:tc>
          <w:tcPr>
            <w:tcW w:w="2835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Библиотекарь отдела обслуживания Центральной районной библиотеки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Долголенко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 В.</w:t>
            </w:r>
          </w:p>
        </w:tc>
      </w:tr>
      <w:tr w:rsidR="00E87F94" w:rsidRPr="00E72443" w:rsidTr="00067821">
        <w:tc>
          <w:tcPr>
            <w:tcW w:w="567" w:type="dxa"/>
            <w:shd w:val="clear" w:color="auto" w:fill="auto"/>
          </w:tcPr>
          <w:p w:rsidR="00E87F94" w:rsidRPr="004D5A6A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  <w:bookmarkStart w:id="0" w:name="_GoBack"/>
            <w:bookmarkEnd w:id="0"/>
          </w:p>
        </w:tc>
        <w:tc>
          <w:tcPr>
            <w:tcW w:w="2836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Обзор «Право и правопорядок»</w:t>
            </w:r>
          </w:p>
        </w:tc>
        <w:tc>
          <w:tcPr>
            <w:tcW w:w="1701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D5A6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2835" w:type="dxa"/>
            <w:shd w:val="clear" w:color="auto" w:fill="auto"/>
          </w:tcPr>
          <w:p w:rsidR="00E87F94" w:rsidRPr="00296AEE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</w:t>
            </w:r>
            <w:r>
              <w:rPr>
                <w:rFonts w:ascii="Times New Roman" w:hAnsi="Times New Roman"/>
                <w:sz w:val="28"/>
                <w:szCs w:val="28"/>
              </w:rPr>
              <w:t>прохладненская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сельская библиотека</w:t>
            </w:r>
          </w:p>
        </w:tc>
        <w:tc>
          <w:tcPr>
            <w:tcW w:w="2835" w:type="dxa"/>
            <w:shd w:val="clear" w:color="auto" w:fill="auto"/>
          </w:tcPr>
          <w:p w:rsidR="00E87F94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Библиотекарь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</w:t>
            </w:r>
            <w:r>
              <w:rPr>
                <w:rFonts w:ascii="Times New Roman" w:hAnsi="Times New Roman"/>
                <w:sz w:val="28"/>
                <w:szCs w:val="28"/>
              </w:rPr>
              <w:t>прохладненской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сельской библиотеки</w:t>
            </w:r>
          </w:p>
          <w:p w:rsidR="00E87F94" w:rsidRPr="00296AEE" w:rsidRDefault="00E87F94" w:rsidP="00E87F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Пивчук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К.С.</w:t>
            </w:r>
          </w:p>
        </w:tc>
      </w:tr>
    </w:tbl>
    <w:p w:rsidR="004149C1" w:rsidRDefault="004149C1"/>
    <w:sectPr w:rsidR="004149C1" w:rsidSect="00AE2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737"/>
    <w:rsid w:val="000212BC"/>
    <w:rsid w:val="000255F3"/>
    <w:rsid w:val="00027CE1"/>
    <w:rsid w:val="000415F7"/>
    <w:rsid w:val="00057520"/>
    <w:rsid w:val="00065ABA"/>
    <w:rsid w:val="00067821"/>
    <w:rsid w:val="00073071"/>
    <w:rsid w:val="00080E07"/>
    <w:rsid w:val="00087D42"/>
    <w:rsid w:val="00090579"/>
    <w:rsid w:val="00093615"/>
    <w:rsid w:val="000B1945"/>
    <w:rsid w:val="000B48DE"/>
    <w:rsid w:val="000B4B84"/>
    <w:rsid w:val="000C7F21"/>
    <w:rsid w:val="000D5956"/>
    <w:rsid w:val="000E1F97"/>
    <w:rsid w:val="000E6941"/>
    <w:rsid w:val="000E7C98"/>
    <w:rsid w:val="000F0D1B"/>
    <w:rsid w:val="00100974"/>
    <w:rsid w:val="00104FC9"/>
    <w:rsid w:val="00105128"/>
    <w:rsid w:val="00115090"/>
    <w:rsid w:val="001167B4"/>
    <w:rsid w:val="00127FFC"/>
    <w:rsid w:val="00142B6D"/>
    <w:rsid w:val="0015313E"/>
    <w:rsid w:val="0015365B"/>
    <w:rsid w:val="00164D35"/>
    <w:rsid w:val="00185BFE"/>
    <w:rsid w:val="00190862"/>
    <w:rsid w:val="0019425C"/>
    <w:rsid w:val="00194445"/>
    <w:rsid w:val="001B3B82"/>
    <w:rsid w:val="001B51FD"/>
    <w:rsid w:val="001C1298"/>
    <w:rsid w:val="001C557A"/>
    <w:rsid w:val="001D2AB1"/>
    <w:rsid w:val="001D6702"/>
    <w:rsid w:val="001D79E3"/>
    <w:rsid w:val="001E2EA4"/>
    <w:rsid w:val="001E5BD2"/>
    <w:rsid w:val="00203378"/>
    <w:rsid w:val="00206A08"/>
    <w:rsid w:val="0021242C"/>
    <w:rsid w:val="002172A3"/>
    <w:rsid w:val="00230CF4"/>
    <w:rsid w:val="00236F6E"/>
    <w:rsid w:val="00250262"/>
    <w:rsid w:val="002538CF"/>
    <w:rsid w:val="0025670F"/>
    <w:rsid w:val="00257E6E"/>
    <w:rsid w:val="00264B4E"/>
    <w:rsid w:val="00270525"/>
    <w:rsid w:val="00296AEE"/>
    <w:rsid w:val="00296C4F"/>
    <w:rsid w:val="002A247B"/>
    <w:rsid w:val="002A59B9"/>
    <w:rsid w:val="002B0ADB"/>
    <w:rsid w:val="002B4647"/>
    <w:rsid w:val="002D1CC9"/>
    <w:rsid w:val="002D6784"/>
    <w:rsid w:val="002F17A6"/>
    <w:rsid w:val="002F3784"/>
    <w:rsid w:val="0030016F"/>
    <w:rsid w:val="003038B2"/>
    <w:rsid w:val="00314370"/>
    <w:rsid w:val="00315638"/>
    <w:rsid w:val="00324E88"/>
    <w:rsid w:val="00341119"/>
    <w:rsid w:val="0034342C"/>
    <w:rsid w:val="003456CB"/>
    <w:rsid w:val="00355C39"/>
    <w:rsid w:val="003866DD"/>
    <w:rsid w:val="0039518E"/>
    <w:rsid w:val="003965ED"/>
    <w:rsid w:val="003B090A"/>
    <w:rsid w:val="003B2579"/>
    <w:rsid w:val="003C57F6"/>
    <w:rsid w:val="003C5A3A"/>
    <w:rsid w:val="003C5E68"/>
    <w:rsid w:val="003F1DE8"/>
    <w:rsid w:val="003F2982"/>
    <w:rsid w:val="003F49CA"/>
    <w:rsid w:val="004014A1"/>
    <w:rsid w:val="00401D99"/>
    <w:rsid w:val="00402404"/>
    <w:rsid w:val="0040374D"/>
    <w:rsid w:val="00405DE6"/>
    <w:rsid w:val="00412DD5"/>
    <w:rsid w:val="004149C1"/>
    <w:rsid w:val="004173EE"/>
    <w:rsid w:val="00417DF9"/>
    <w:rsid w:val="00426737"/>
    <w:rsid w:val="004604F0"/>
    <w:rsid w:val="00483EEA"/>
    <w:rsid w:val="00485232"/>
    <w:rsid w:val="004908FB"/>
    <w:rsid w:val="00492561"/>
    <w:rsid w:val="00492E6F"/>
    <w:rsid w:val="004A767E"/>
    <w:rsid w:val="004D5A6A"/>
    <w:rsid w:val="004E47E0"/>
    <w:rsid w:val="004F11E1"/>
    <w:rsid w:val="004F6D87"/>
    <w:rsid w:val="005048A2"/>
    <w:rsid w:val="0050716B"/>
    <w:rsid w:val="00520995"/>
    <w:rsid w:val="00526385"/>
    <w:rsid w:val="005324FA"/>
    <w:rsid w:val="00546638"/>
    <w:rsid w:val="0054756C"/>
    <w:rsid w:val="0055470A"/>
    <w:rsid w:val="00560325"/>
    <w:rsid w:val="00561127"/>
    <w:rsid w:val="00565BA3"/>
    <w:rsid w:val="0057181C"/>
    <w:rsid w:val="00576B77"/>
    <w:rsid w:val="00580AFB"/>
    <w:rsid w:val="005906A9"/>
    <w:rsid w:val="00593B3D"/>
    <w:rsid w:val="005A0CE3"/>
    <w:rsid w:val="005A7332"/>
    <w:rsid w:val="005B0B51"/>
    <w:rsid w:val="005B4A90"/>
    <w:rsid w:val="005C33F8"/>
    <w:rsid w:val="005C465C"/>
    <w:rsid w:val="005C5BDF"/>
    <w:rsid w:val="005D26F0"/>
    <w:rsid w:val="005D3015"/>
    <w:rsid w:val="005E114D"/>
    <w:rsid w:val="005E6DA9"/>
    <w:rsid w:val="005F6D6C"/>
    <w:rsid w:val="00602AF1"/>
    <w:rsid w:val="006126CE"/>
    <w:rsid w:val="00612AA4"/>
    <w:rsid w:val="00620678"/>
    <w:rsid w:val="006217B6"/>
    <w:rsid w:val="0062186A"/>
    <w:rsid w:val="00635ED9"/>
    <w:rsid w:val="00661D52"/>
    <w:rsid w:val="0066586D"/>
    <w:rsid w:val="0067252B"/>
    <w:rsid w:val="0068064C"/>
    <w:rsid w:val="0068776E"/>
    <w:rsid w:val="00692FBE"/>
    <w:rsid w:val="006A2C98"/>
    <w:rsid w:val="006A3D96"/>
    <w:rsid w:val="006A65A1"/>
    <w:rsid w:val="006A7F51"/>
    <w:rsid w:val="006B0AAB"/>
    <w:rsid w:val="006B326C"/>
    <w:rsid w:val="006C59D8"/>
    <w:rsid w:val="006E72D1"/>
    <w:rsid w:val="006E7753"/>
    <w:rsid w:val="006F6788"/>
    <w:rsid w:val="006F6A0F"/>
    <w:rsid w:val="006F7271"/>
    <w:rsid w:val="00701E93"/>
    <w:rsid w:val="00703EBC"/>
    <w:rsid w:val="00715F8E"/>
    <w:rsid w:val="00722A2A"/>
    <w:rsid w:val="00727CF8"/>
    <w:rsid w:val="007372DA"/>
    <w:rsid w:val="00740DD8"/>
    <w:rsid w:val="00745CCD"/>
    <w:rsid w:val="0075291C"/>
    <w:rsid w:val="0076293F"/>
    <w:rsid w:val="00784968"/>
    <w:rsid w:val="00787D8D"/>
    <w:rsid w:val="0079452A"/>
    <w:rsid w:val="007A1E84"/>
    <w:rsid w:val="007B049D"/>
    <w:rsid w:val="007B76BA"/>
    <w:rsid w:val="007B7B9C"/>
    <w:rsid w:val="007C06A4"/>
    <w:rsid w:val="007C2844"/>
    <w:rsid w:val="007C5353"/>
    <w:rsid w:val="007D38DF"/>
    <w:rsid w:val="007F00B2"/>
    <w:rsid w:val="00800F93"/>
    <w:rsid w:val="00804AF4"/>
    <w:rsid w:val="00807195"/>
    <w:rsid w:val="00816D80"/>
    <w:rsid w:val="008330F4"/>
    <w:rsid w:val="008341C8"/>
    <w:rsid w:val="00842759"/>
    <w:rsid w:val="00847BC2"/>
    <w:rsid w:val="0085568E"/>
    <w:rsid w:val="00864EDD"/>
    <w:rsid w:val="008739C0"/>
    <w:rsid w:val="008900E8"/>
    <w:rsid w:val="00891C6D"/>
    <w:rsid w:val="00893A98"/>
    <w:rsid w:val="008A309F"/>
    <w:rsid w:val="008A5E40"/>
    <w:rsid w:val="008A7BCA"/>
    <w:rsid w:val="008B356D"/>
    <w:rsid w:val="008B7392"/>
    <w:rsid w:val="008C3BCF"/>
    <w:rsid w:val="008C4137"/>
    <w:rsid w:val="008C5C24"/>
    <w:rsid w:val="008D262C"/>
    <w:rsid w:val="008E05D6"/>
    <w:rsid w:val="008E1D78"/>
    <w:rsid w:val="008E6D4A"/>
    <w:rsid w:val="008F34D7"/>
    <w:rsid w:val="008F5C8D"/>
    <w:rsid w:val="00901164"/>
    <w:rsid w:val="009019B0"/>
    <w:rsid w:val="00903002"/>
    <w:rsid w:val="00904183"/>
    <w:rsid w:val="00921FE5"/>
    <w:rsid w:val="00932BEF"/>
    <w:rsid w:val="009500C1"/>
    <w:rsid w:val="00950D8A"/>
    <w:rsid w:val="009524D5"/>
    <w:rsid w:val="0095759E"/>
    <w:rsid w:val="00967136"/>
    <w:rsid w:val="0097088D"/>
    <w:rsid w:val="00981D69"/>
    <w:rsid w:val="009833DE"/>
    <w:rsid w:val="009A0120"/>
    <w:rsid w:val="009B3C44"/>
    <w:rsid w:val="009B59A4"/>
    <w:rsid w:val="009B5EAA"/>
    <w:rsid w:val="009C4889"/>
    <w:rsid w:val="009D3A3B"/>
    <w:rsid w:val="009D7ACA"/>
    <w:rsid w:val="009D7D38"/>
    <w:rsid w:val="009E31AE"/>
    <w:rsid w:val="009E75DB"/>
    <w:rsid w:val="009F443A"/>
    <w:rsid w:val="009F4C46"/>
    <w:rsid w:val="009F64E0"/>
    <w:rsid w:val="00A017D8"/>
    <w:rsid w:val="00A02D13"/>
    <w:rsid w:val="00A33CBF"/>
    <w:rsid w:val="00A354CC"/>
    <w:rsid w:val="00A40549"/>
    <w:rsid w:val="00A4691E"/>
    <w:rsid w:val="00A518EB"/>
    <w:rsid w:val="00A55CDC"/>
    <w:rsid w:val="00A6690E"/>
    <w:rsid w:val="00A771AE"/>
    <w:rsid w:val="00A8279C"/>
    <w:rsid w:val="00AA0147"/>
    <w:rsid w:val="00AA4F1E"/>
    <w:rsid w:val="00AB45A1"/>
    <w:rsid w:val="00AD6681"/>
    <w:rsid w:val="00AD7558"/>
    <w:rsid w:val="00AE26FE"/>
    <w:rsid w:val="00AE7712"/>
    <w:rsid w:val="00AF1398"/>
    <w:rsid w:val="00B02291"/>
    <w:rsid w:val="00B0323A"/>
    <w:rsid w:val="00B07E6D"/>
    <w:rsid w:val="00B10AAF"/>
    <w:rsid w:val="00B11B2B"/>
    <w:rsid w:val="00B15994"/>
    <w:rsid w:val="00B20317"/>
    <w:rsid w:val="00B21614"/>
    <w:rsid w:val="00B2274E"/>
    <w:rsid w:val="00B24E94"/>
    <w:rsid w:val="00B274AC"/>
    <w:rsid w:val="00B30D8E"/>
    <w:rsid w:val="00B42E9E"/>
    <w:rsid w:val="00B448CA"/>
    <w:rsid w:val="00B56EE1"/>
    <w:rsid w:val="00B66A55"/>
    <w:rsid w:val="00B75F84"/>
    <w:rsid w:val="00B821D5"/>
    <w:rsid w:val="00B849B4"/>
    <w:rsid w:val="00B9133D"/>
    <w:rsid w:val="00BB4AF3"/>
    <w:rsid w:val="00BC08E0"/>
    <w:rsid w:val="00BD02C9"/>
    <w:rsid w:val="00BD0330"/>
    <w:rsid w:val="00C14E60"/>
    <w:rsid w:val="00C269A7"/>
    <w:rsid w:val="00C33D84"/>
    <w:rsid w:val="00C34D90"/>
    <w:rsid w:val="00C37CD2"/>
    <w:rsid w:val="00C72696"/>
    <w:rsid w:val="00C757E0"/>
    <w:rsid w:val="00C92DAB"/>
    <w:rsid w:val="00CA1046"/>
    <w:rsid w:val="00CC2605"/>
    <w:rsid w:val="00CD025F"/>
    <w:rsid w:val="00CE0E15"/>
    <w:rsid w:val="00D03BE4"/>
    <w:rsid w:val="00D0681D"/>
    <w:rsid w:val="00D26201"/>
    <w:rsid w:val="00D41FB9"/>
    <w:rsid w:val="00D45DB7"/>
    <w:rsid w:val="00D55AE4"/>
    <w:rsid w:val="00D600EE"/>
    <w:rsid w:val="00D758EB"/>
    <w:rsid w:val="00D87E36"/>
    <w:rsid w:val="00D914F0"/>
    <w:rsid w:val="00D96D97"/>
    <w:rsid w:val="00DA650D"/>
    <w:rsid w:val="00DB14AA"/>
    <w:rsid w:val="00DC0544"/>
    <w:rsid w:val="00DC4B82"/>
    <w:rsid w:val="00DD3D77"/>
    <w:rsid w:val="00DD4AD7"/>
    <w:rsid w:val="00DE58C0"/>
    <w:rsid w:val="00DE5C73"/>
    <w:rsid w:val="00DF302D"/>
    <w:rsid w:val="00DF7195"/>
    <w:rsid w:val="00E00C92"/>
    <w:rsid w:val="00E21E8D"/>
    <w:rsid w:val="00E2214E"/>
    <w:rsid w:val="00E2382C"/>
    <w:rsid w:val="00E367C0"/>
    <w:rsid w:val="00E51BE5"/>
    <w:rsid w:val="00E56335"/>
    <w:rsid w:val="00E853FC"/>
    <w:rsid w:val="00E86B4D"/>
    <w:rsid w:val="00E87F94"/>
    <w:rsid w:val="00E92B99"/>
    <w:rsid w:val="00E945BB"/>
    <w:rsid w:val="00E95EB2"/>
    <w:rsid w:val="00E97238"/>
    <w:rsid w:val="00EB2FB1"/>
    <w:rsid w:val="00EB54CC"/>
    <w:rsid w:val="00EC729A"/>
    <w:rsid w:val="00ED0693"/>
    <w:rsid w:val="00EE34C9"/>
    <w:rsid w:val="00F00969"/>
    <w:rsid w:val="00F01FBD"/>
    <w:rsid w:val="00F079B8"/>
    <w:rsid w:val="00F12201"/>
    <w:rsid w:val="00F17DCD"/>
    <w:rsid w:val="00F20062"/>
    <w:rsid w:val="00F20299"/>
    <w:rsid w:val="00F2696D"/>
    <w:rsid w:val="00F377BB"/>
    <w:rsid w:val="00F41CE3"/>
    <w:rsid w:val="00F45FAD"/>
    <w:rsid w:val="00F57523"/>
    <w:rsid w:val="00F57C02"/>
    <w:rsid w:val="00F70C78"/>
    <w:rsid w:val="00F87B30"/>
    <w:rsid w:val="00F95BF4"/>
    <w:rsid w:val="00F97227"/>
    <w:rsid w:val="00F977D9"/>
    <w:rsid w:val="00FA3233"/>
    <w:rsid w:val="00FA334A"/>
    <w:rsid w:val="00FB0D84"/>
    <w:rsid w:val="00FB7531"/>
    <w:rsid w:val="00FD02C0"/>
    <w:rsid w:val="00FE05AF"/>
    <w:rsid w:val="00FF326A"/>
    <w:rsid w:val="00FF57B1"/>
    <w:rsid w:val="00FF7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6A630"/>
  <w15:docId w15:val="{5395B3B2-66E2-4248-A388-864ADD411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064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0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66A9E-00DE-46ED-A5F7-4FC625743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2022-09-27T09:17:00Z</cp:lastPrinted>
  <dcterms:created xsi:type="dcterms:W3CDTF">2026-10-16T08:30:00Z</dcterms:created>
  <dcterms:modified xsi:type="dcterms:W3CDTF">2026-10-16T08:30:00Z</dcterms:modified>
</cp:coreProperties>
</file>