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F6DF6" w14:textId="77777777" w:rsidR="00B73F13" w:rsidRDefault="00B73F13" w:rsidP="13F0D34F">
      <w:pPr>
        <w:jc w:val="center"/>
        <w:rPr>
          <w:b/>
          <w:bCs/>
          <w:color w:val="000000" w:themeColor="text1"/>
        </w:rPr>
      </w:pPr>
    </w:p>
    <w:p w14:paraId="4EC816BE" w14:textId="1D56B30B" w:rsidR="13F0D34F" w:rsidRDefault="13F0D34F" w:rsidP="13F0D34F">
      <w:pPr>
        <w:jc w:val="center"/>
        <w:rPr>
          <w:color w:val="000000" w:themeColor="text1"/>
        </w:rPr>
      </w:pPr>
      <w:bookmarkStart w:id="0" w:name="_GoBack"/>
      <w:bookmarkEnd w:id="0"/>
      <w:r w:rsidRPr="13F0D34F">
        <w:rPr>
          <w:b/>
          <w:bCs/>
          <w:color w:val="000000" w:themeColor="text1"/>
        </w:rPr>
        <w:t>ПРЕСС-РЕЛИЗ</w:t>
      </w:r>
    </w:p>
    <w:p w14:paraId="30F4C379" w14:textId="05B14FD3" w:rsidR="13F0D34F" w:rsidRDefault="00B90309" w:rsidP="13F0D34F">
      <w:pPr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Осенний</w:t>
      </w:r>
      <w:r w:rsidR="13F0D34F" w:rsidRPr="13F0D34F">
        <w:rPr>
          <w:b/>
          <w:bCs/>
          <w:color w:val="000000" w:themeColor="text1"/>
        </w:rPr>
        <w:t xml:space="preserve"> всероссийский интеллектуальный забег</w:t>
      </w:r>
    </w:p>
    <w:p w14:paraId="1CED6BC1" w14:textId="20002AB9" w:rsidR="13F0D34F" w:rsidRPr="0072428D" w:rsidRDefault="0072428D" w:rsidP="13F0D34F">
      <w:pPr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«</w:t>
      </w:r>
      <w:r w:rsidR="13F0D34F" w:rsidRPr="13F0D34F">
        <w:rPr>
          <w:b/>
          <w:bCs/>
          <w:color w:val="000000" w:themeColor="text1"/>
        </w:rPr>
        <w:t>Бегущая книга</w:t>
      </w:r>
      <w:r>
        <w:rPr>
          <w:b/>
          <w:bCs/>
          <w:color w:val="000000" w:themeColor="text1"/>
        </w:rPr>
        <w:t xml:space="preserve"> </w:t>
      </w:r>
      <w:r w:rsidR="00644045">
        <w:rPr>
          <w:b/>
          <w:bCs/>
          <w:color w:val="000000" w:themeColor="text1"/>
        </w:rPr>
        <w:t>–</w:t>
      </w:r>
      <w:r>
        <w:rPr>
          <w:b/>
          <w:bCs/>
          <w:color w:val="000000" w:themeColor="text1"/>
        </w:rPr>
        <w:t xml:space="preserve"> 20</w:t>
      </w:r>
      <w:r w:rsidR="007E2301">
        <w:rPr>
          <w:b/>
          <w:bCs/>
          <w:color w:val="000000" w:themeColor="text1"/>
        </w:rPr>
        <w:t>21</w:t>
      </w:r>
      <w:r w:rsidR="00644045">
        <w:rPr>
          <w:b/>
          <w:bCs/>
          <w:color w:val="000000" w:themeColor="text1"/>
        </w:rPr>
        <w:t>»</w:t>
      </w:r>
    </w:p>
    <w:p w14:paraId="36530AAA" w14:textId="350FFDAD" w:rsidR="13F0D34F" w:rsidRDefault="13F0D34F" w:rsidP="13F0D34F"/>
    <w:p w14:paraId="657828B9" w14:textId="4E201210" w:rsidR="005572D0" w:rsidRPr="007D0673" w:rsidRDefault="00B90309" w:rsidP="007D0673">
      <w:pPr>
        <w:ind w:firstLine="708"/>
        <w:jc w:val="both"/>
      </w:pPr>
      <w:r>
        <w:rPr>
          <w:b/>
          <w:bCs/>
        </w:rPr>
        <w:t>1</w:t>
      </w:r>
      <w:r w:rsidR="13F0D34F" w:rsidRPr="008C35EB">
        <w:rPr>
          <w:b/>
          <w:bCs/>
        </w:rPr>
        <w:t xml:space="preserve"> </w:t>
      </w:r>
      <w:r>
        <w:rPr>
          <w:b/>
          <w:bCs/>
        </w:rPr>
        <w:t>сентября</w:t>
      </w:r>
      <w:r w:rsidR="13F0D34F" w:rsidRPr="13F0D34F">
        <w:t xml:space="preserve"> </w:t>
      </w:r>
      <w:r>
        <w:t>сотрудники библиотек и волонтёры</w:t>
      </w:r>
      <w:r w:rsidR="13F0D34F" w:rsidRPr="13F0D34F">
        <w:t xml:space="preserve"> </w:t>
      </w:r>
      <w:r w:rsidR="007E2301">
        <w:t>по всей России</w:t>
      </w:r>
      <w:r w:rsidR="00D71A16">
        <w:t xml:space="preserve"> </w:t>
      </w:r>
      <w:r>
        <w:t>готовятся провести Осенний</w:t>
      </w:r>
      <w:r w:rsidR="13F0D34F" w:rsidRPr="13F0D34F">
        <w:t xml:space="preserve"> всероссийский интеллектуальный забег </w:t>
      </w:r>
      <w:r w:rsidR="0072428D" w:rsidRPr="00917FCF">
        <w:rPr>
          <w:b/>
          <w:bCs/>
        </w:rPr>
        <w:t>«</w:t>
      </w:r>
      <w:r w:rsidR="13F0D34F" w:rsidRPr="00917FCF">
        <w:rPr>
          <w:b/>
          <w:bCs/>
        </w:rPr>
        <w:t>Бегущая книга</w:t>
      </w:r>
      <w:r w:rsidR="00040109">
        <w:rPr>
          <w:b/>
          <w:bCs/>
        </w:rPr>
        <w:t xml:space="preserve"> </w:t>
      </w:r>
      <w:r w:rsidR="00644045">
        <w:rPr>
          <w:b/>
          <w:bCs/>
        </w:rPr>
        <w:t>-</w:t>
      </w:r>
      <w:r w:rsidR="00040109">
        <w:rPr>
          <w:b/>
          <w:bCs/>
        </w:rPr>
        <w:t xml:space="preserve"> </w:t>
      </w:r>
      <w:r w:rsidR="00644045">
        <w:rPr>
          <w:b/>
          <w:bCs/>
        </w:rPr>
        <w:t>20</w:t>
      </w:r>
      <w:r w:rsidR="007E2301">
        <w:rPr>
          <w:b/>
          <w:bCs/>
        </w:rPr>
        <w:t>21</w:t>
      </w:r>
      <w:r w:rsidR="0072428D" w:rsidRPr="00917FCF">
        <w:rPr>
          <w:b/>
          <w:bCs/>
        </w:rPr>
        <w:t>»</w:t>
      </w:r>
      <w:r w:rsidR="007D0673">
        <w:t>, который в год</w:t>
      </w:r>
      <w:r w:rsidR="007D0673" w:rsidRPr="007D0673">
        <w:rPr>
          <w:color w:val="000000" w:themeColor="text1"/>
        </w:rPr>
        <w:t xml:space="preserve"> </w:t>
      </w:r>
      <w:r w:rsidR="007D0673" w:rsidRPr="007D0673">
        <w:rPr>
          <w:color w:val="000000" w:themeColor="text1"/>
          <w:shd w:val="clear" w:color="auto" w:fill="FFFFFF"/>
        </w:rPr>
        <w:t>XXXII</w:t>
      </w:r>
      <w:r w:rsidR="007D0673" w:rsidRPr="007D0673">
        <w:rPr>
          <w:color w:val="000000" w:themeColor="text1"/>
        </w:rPr>
        <w:t xml:space="preserve"> </w:t>
      </w:r>
      <w:r w:rsidR="007D0673">
        <w:t>летней Олимпиады будет посвящён теме Олимпийских игр.</w:t>
      </w:r>
      <w:r w:rsidR="007D0673">
        <w:rPr>
          <w:b/>
          <w:bCs/>
        </w:rPr>
        <w:t xml:space="preserve"> </w:t>
      </w:r>
    </w:p>
    <w:p w14:paraId="6DD69432" w14:textId="77777777" w:rsidR="005572D0" w:rsidRDefault="005572D0" w:rsidP="007D0673">
      <w:pPr>
        <w:jc w:val="both"/>
        <w:rPr>
          <w:b/>
          <w:bCs/>
        </w:rPr>
      </w:pPr>
    </w:p>
    <w:p w14:paraId="256956A4" w14:textId="3F61DC16" w:rsidR="00E80CB1" w:rsidRDefault="005572D0" w:rsidP="005572D0">
      <w:pPr>
        <w:ind w:firstLine="708"/>
        <w:jc w:val="both"/>
        <w:rPr>
          <w:color w:val="000000" w:themeColor="text1"/>
        </w:rPr>
      </w:pPr>
      <w:r>
        <w:t>«Бегущая книга» - э</w:t>
      </w:r>
      <w:r w:rsidR="00B7665B" w:rsidRPr="00B90309">
        <w:t xml:space="preserve">то </w:t>
      </w:r>
      <w:r w:rsidR="00B7665B">
        <w:t>масштабная, динамично</w:t>
      </w:r>
      <w:r w:rsidR="00B90309">
        <w:t xml:space="preserve"> </w:t>
      </w:r>
      <w:r w:rsidR="00B7665B">
        <w:t>развивающаяся</w:t>
      </w:r>
      <w:r w:rsidR="007E2301">
        <w:rPr>
          <w:b/>
          <w:bCs/>
        </w:rPr>
        <w:t xml:space="preserve"> </w:t>
      </w:r>
      <w:r w:rsidR="13F0D34F" w:rsidRPr="00917FCF">
        <w:rPr>
          <w:b/>
          <w:bCs/>
        </w:rPr>
        <w:t>социокультурная акция</w:t>
      </w:r>
      <w:r w:rsidR="00610E8C">
        <w:t>,</w:t>
      </w:r>
      <w:r w:rsidR="13F0D34F" w:rsidRPr="13F0D34F">
        <w:t xml:space="preserve"> </w:t>
      </w:r>
      <w:r w:rsidR="00610E8C">
        <w:t>которая объединяет тысячи представителей би</w:t>
      </w:r>
      <w:r w:rsidR="00644045">
        <w:t>блиотечного сообщества и</w:t>
      </w:r>
      <w:r w:rsidR="00610E8C">
        <w:t xml:space="preserve"> любителей чтения от </w:t>
      </w:r>
      <w:r w:rsidR="007E2301">
        <w:t>Калининграда</w:t>
      </w:r>
      <w:r w:rsidR="00610E8C">
        <w:t xml:space="preserve"> до Владивостока.</w:t>
      </w:r>
      <w:r>
        <w:t xml:space="preserve"> </w:t>
      </w:r>
      <w:r>
        <w:rPr>
          <w:color w:val="000000" w:themeColor="text1"/>
        </w:rPr>
        <w:t>Акция</w:t>
      </w:r>
      <w:r w:rsidRPr="13F0D34F">
        <w:rPr>
          <w:color w:val="000000" w:themeColor="text1"/>
        </w:rPr>
        <w:t xml:space="preserve"> нацелена на популяризацию библиотек как места для познавательного досуга и одного из центров культурной жизни</w:t>
      </w:r>
      <w:r>
        <w:rPr>
          <w:color w:val="000000" w:themeColor="text1"/>
        </w:rPr>
        <w:t>. Кроме того, Забег</w:t>
      </w:r>
      <w:r w:rsidRPr="13F0D34F">
        <w:rPr>
          <w:color w:val="000000" w:themeColor="text1"/>
        </w:rPr>
        <w:t xml:space="preserve"> </w:t>
      </w:r>
      <w:r>
        <w:rPr>
          <w:color w:val="000000" w:themeColor="text1"/>
        </w:rPr>
        <w:t>призван внести свой вклад в поддержание</w:t>
      </w:r>
      <w:r w:rsidRPr="13F0D34F">
        <w:rPr>
          <w:color w:val="000000" w:themeColor="text1"/>
        </w:rPr>
        <w:t xml:space="preserve"> имиджа России как </w:t>
      </w:r>
      <w:r>
        <w:rPr>
          <w:color w:val="000000" w:themeColor="text1"/>
        </w:rPr>
        <w:t>«</w:t>
      </w:r>
      <w:r w:rsidRPr="13F0D34F">
        <w:rPr>
          <w:color w:val="000000" w:themeColor="text1"/>
        </w:rPr>
        <w:t>самой читающей страны</w:t>
      </w:r>
      <w:r>
        <w:rPr>
          <w:color w:val="000000" w:themeColor="text1"/>
        </w:rPr>
        <w:t>».</w:t>
      </w:r>
    </w:p>
    <w:p w14:paraId="7D1EDA53" w14:textId="23AA8B34" w:rsidR="005572D0" w:rsidRPr="005572D0" w:rsidRDefault="005572D0" w:rsidP="005572D0">
      <w:pPr>
        <w:ind w:firstLine="708"/>
        <w:jc w:val="both"/>
        <w:rPr>
          <w:color w:val="000000" w:themeColor="text1"/>
        </w:rPr>
      </w:pPr>
    </w:p>
    <w:p w14:paraId="4F076984" w14:textId="77777777" w:rsidR="005572D0" w:rsidRDefault="005572D0" w:rsidP="005572D0">
      <w:pPr>
        <w:ind w:firstLine="708"/>
        <w:jc w:val="both"/>
        <w:rPr>
          <w:color w:val="000000" w:themeColor="text1"/>
        </w:rPr>
      </w:pPr>
      <w:r w:rsidRPr="005572D0">
        <w:rPr>
          <w:b/>
          <w:bCs/>
          <w:color w:val="000000" w:themeColor="text1"/>
          <w:bdr w:val="none" w:sz="0" w:space="0" w:color="auto" w:frame="1"/>
        </w:rPr>
        <w:t>Непосредственные организаторы и участники акции - сотрудники библиотек и волонтёры</w:t>
      </w:r>
      <w:r w:rsidRPr="005572D0">
        <w:rPr>
          <w:color w:val="000000" w:themeColor="text1"/>
          <w:bdr w:val="none" w:sz="0" w:space="0" w:color="auto" w:frame="1"/>
        </w:rPr>
        <w:t>. Бодрые, спортивные и энергичные, они бегут навстречу читателям в футболках с яркой эмблемой на груди и превращают в книголюбов всех от мала до велика. Они развеивают стереотипный образ строгого и педантичного библиотекаря и делают имидж самой библиотеки более модным и современным.</w:t>
      </w:r>
    </w:p>
    <w:p w14:paraId="2D642756" w14:textId="77777777" w:rsidR="005572D0" w:rsidRDefault="005572D0" w:rsidP="005572D0">
      <w:pPr>
        <w:ind w:firstLine="708"/>
        <w:jc w:val="both"/>
        <w:rPr>
          <w:color w:val="000000" w:themeColor="text1"/>
        </w:rPr>
      </w:pPr>
    </w:p>
    <w:p w14:paraId="6638CCDA" w14:textId="60630729" w:rsidR="005572D0" w:rsidRDefault="005572D0" w:rsidP="005572D0">
      <w:pPr>
        <w:ind w:firstLine="708"/>
        <w:jc w:val="both"/>
        <w:rPr>
          <w:color w:val="000000" w:themeColor="text1"/>
          <w:bdr w:val="none" w:sz="0" w:space="0" w:color="auto" w:frame="1"/>
        </w:rPr>
      </w:pPr>
      <w:r w:rsidRPr="005572D0">
        <w:rPr>
          <w:color w:val="000000" w:themeColor="text1"/>
          <w:bdr w:val="none" w:sz="0" w:space="0" w:color="auto" w:frame="1"/>
        </w:rPr>
        <w:t>Акция проходит дважды в год - весной и осенью в виде </w:t>
      </w:r>
      <w:r w:rsidRPr="005572D0">
        <w:rPr>
          <w:b/>
          <w:bCs/>
          <w:color w:val="000000" w:themeColor="text1"/>
          <w:bdr w:val="none" w:sz="0" w:space="0" w:color="auto" w:frame="1"/>
        </w:rPr>
        <w:t>Интеллектуального забега</w:t>
      </w:r>
      <w:r w:rsidRPr="005572D0">
        <w:rPr>
          <w:color w:val="000000" w:themeColor="text1"/>
          <w:bdr w:val="none" w:sz="0" w:space="0" w:color="auto" w:frame="1"/>
        </w:rPr>
        <w:t>. Это интерактивный формат привлечения и расширения читательской аудитории, который сочетает игровую механику и спортивную дисциплину</w:t>
      </w:r>
      <w:r>
        <w:rPr>
          <w:color w:val="000000" w:themeColor="text1"/>
          <w:bdr w:val="none" w:sz="0" w:space="0" w:color="auto" w:frame="1"/>
        </w:rPr>
        <w:t xml:space="preserve">. </w:t>
      </w:r>
      <w:r w:rsidRPr="005572D0">
        <w:rPr>
          <w:b/>
          <w:bCs/>
          <w:color w:val="000000" w:themeColor="text1"/>
          <w:bdr w:val="none" w:sz="0" w:space="0" w:color="auto" w:frame="1"/>
        </w:rPr>
        <w:t>Механика проста:</w:t>
      </w:r>
      <w:r w:rsidRPr="005572D0">
        <w:rPr>
          <w:color w:val="000000" w:themeColor="text1"/>
          <w:bdr w:val="none" w:sz="0" w:space="0" w:color="auto" w:frame="1"/>
        </w:rPr>
        <w:t> </w:t>
      </w:r>
      <w:r w:rsidR="003E7419">
        <w:rPr>
          <w:color w:val="000000" w:themeColor="text1"/>
          <w:bdr w:val="none" w:sz="0" w:space="0" w:color="auto" w:frame="1"/>
        </w:rPr>
        <w:t>«</w:t>
      </w:r>
      <w:proofErr w:type="spellStart"/>
      <w:r w:rsidRPr="005572D0">
        <w:rPr>
          <w:color w:val="000000" w:themeColor="text1"/>
          <w:bdr w:val="none" w:sz="0" w:space="0" w:color="auto" w:frame="1"/>
        </w:rPr>
        <w:t>книгобежцы</w:t>
      </w:r>
      <w:proofErr w:type="spellEnd"/>
      <w:r w:rsidR="003E7419">
        <w:rPr>
          <w:color w:val="000000" w:themeColor="text1"/>
          <w:bdr w:val="none" w:sz="0" w:space="0" w:color="auto" w:frame="1"/>
        </w:rPr>
        <w:t>»</w:t>
      </w:r>
      <w:r w:rsidRPr="005572D0">
        <w:rPr>
          <w:color w:val="000000" w:themeColor="text1"/>
          <w:bdr w:val="none" w:sz="0" w:space="0" w:color="auto" w:frame="1"/>
        </w:rPr>
        <w:t xml:space="preserve"> </w:t>
      </w:r>
      <w:r w:rsidR="003E7419">
        <w:rPr>
          <w:color w:val="000000" w:themeColor="text1"/>
          <w:bdr w:val="none" w:sz="0" w:space="0" w:color="auto" w:frame="1"/>
        </w:rPr>
        <w:t>(</w:t>
      </w:r>
      <w:r w:rsidRPr="005572D0">
        <w:rPr>
          <w:color w:val="000000" w:themeColor="text1"/>
          <w:bdr w:val="none" w:sz="0" w:space="0" w:color="auto" w:frame="1"/>
        </w:rPr>
        <w:t>библиотекари и волонтёры</w:t>
      </w:r>
      <w:r w:rsidR="003E7419">
        <w:rPr>
          <w:color w:val="000000" w:themeColor="text1"/>
          <w:bdr w:val="none" w:sz="0" w:space="0" w:color="auto" w:frame="1"/>
        </w:rPr>
        <w:t>)</w:t>
      </w:r>
      <w:r w:rsidRPr="005572D0">
        <w:rPr>
          <w:color w:val="000000" w:themeColor="text1"/>
          <w:bdr w:val="none" w:sz="0" w:space="0" w:color="auto" w:frame="1"/>
        </w:rPr>
        <w:t xml:space="preserve"> отправляются по заранее разработанному ими же маршруту, который проходит по улицам, площадям, аллеям, скверам и паркам. Они задают прохожим вопросы для проверки эрудиции. За правильный ответ респондент получает интересную книгу, небольшой сувенир или приглашение в библиотеку.</w:t>
      </w:r>
    </w:p>
    <w:p w14:paraId="61A86B89" w14:textId="153244F5" w:rsidR="003E7419" w:rsidRDefault="003E7419" w:rsidP="005572D0">
      <w:pPr>
        <w:ind w:firstLine="708"/>
        <w:jc w:val="both"/>
        <w:rPr>
          <w:color w:val="000000" w:themeColor="text1"/>
          <w:bdr w:val="none" w:sz="0" w:space="0" w:color="auto" w:frame="1"/>
        </w:rPr>
      </w:pPr>
    </w:p>
    <w:p w14:paraId="567BDA52" w14:textId="77777777" w:rsidR="003E7419" w:rsidRDefault="003E7419" w:rsidP="003E7419">
      <w:pPr>
        <w:ind w:firstLine="708"/>
        <w:jc w:val="both"/>
      </w:pPr>
      <w:r w:rsidRPr="00917FCF">
        <w:rPr>
          <w:b/>
          <w:bCs/>
        </w:rPr>
        <w:t>Авторы идеи «Бегущей книги»</w:t>
      </w:r>
      <w:r w:rsidRPr="13F0D34F">
        <w:t xml:space="preserve"> - </w:t>
      </w:r>
      <w:r>
        <w:t xml:space="preserve">руководители и сотрудники </w:t>
      </w:r>
      <w:r w:rsidRPr="13F0D34F">
        <w:t>Центральн</w:t>
      </w:r>
      <w:r>
        <w:t>ой</w:t>
      </w:r>
      <w:r w:rsidRPr="13F0D34F">
        <w:t xml:space="preserve"> городск</w:t>
      </w:r>
      <w:r>
        <w:t>ой</w:t>
      </w:r>
      <w:r w:rsidRPr="13F0D34F">
        <w:t xml:space="preserve"> детск</w:t>
      </w:r>
      <w:r>
        <w:t>ой</w:t>
      </w:r>
      <w:r w:rsidRPr="13F0D34F">
        <w:t xml:space="preserve"> библиотек</w:t>
      </w:r>
      <w:r>
        <w:t>и</w:t>
      </w:r>
      <w:r w:rsidRPr="13F0D34F">
        <w:t xml:space="preserve"> им. А.П. Гайдара </w:t>
      </w:r>
      <w:r>
        <w:t xml:space="preserve">города Лесной </w:t>
      </w:r>
      <w:r w:rsidRPr="13F0D34F">
        <w:t>и Публичн</w:t>
      </w:r>
      <w:r>
        <w:t>ой</w:t>
      </w:r>
      <w:r w:rsidRPr="13F0D34F">
        <w:t xml:space="preserve"> библиоте</w:t>
      </w:r>
      <w:r>
        <w:t>ки</w:t>
      </w:r>
      <w:r w:rsidRPr="13F0D34F">
        <w:t xml:space="preserve"> </w:t>
      </w:r>
      <w:r>
        <w:t xml:space="preserve">Новоуральска – двух </w:t>
      </w:r>
      <w:proofErr w:type="gramStart"/>
      <w:r>
        <w:t>атомных</w:t>
      </w:r>
      <w:proofErr w:type="gramEnd"/>
      <w:r>
        <w:t xml:space="preserve"> ЗАТО: «закрытых» городов расположения объектов атомной промышленности</w:t>
      </w:r>
      <w:r w:rsidRPr="13F0D34F">
        <w:t>.</w:t>
      </w:r>
    </w:p>
    <w:p w14:paraId="2F57A8BE" w14:textId="77777777" w:rsidR="003E7419" w:rsidRDefault="003E7419" w:rsidP="003E7419">
      <w:pPr>
        <w:ind w:firstLine="708"/>
        <w:jc w:val="both"/>
      </w:pPr>
    </w:p>
    <w:p w14:paraId="448C2AD8" w14:textId="20351232" w:rsidR="003E7419" w:rsidRPr="003E7419" w:rsidRDefault="003E7419" w:rsidP="003E7419">
      <w:pPr>
        <w:ind w:firstLine="708"/>
        <w:jc w:val="both"/>
      </w:pPr>
      <w:r>
        <w:t xml:space="preserve">В межрегиональном масштабе акция впервые состоялась </w:t>
      </w:r>
      <w:r w:rsidRPr="13F0D34F">
        <w:t>в 20</w:t>
      </w:r>
      <w:r>
        <w:t>18</w:t>
      </w:r>
      <w:r w:rsidRPr="13F0D34F">
        <w:t xml:space="preserve"> году при поддержке </w:t>
      </w:r>
      <w:proofErr w:type="spellStart"/>
      <w:r w:rsidRPr="13F0D34F">
        <w:t>Госкорпорации</w:t>
      </w:r>
      <w:proofErr w:type="spellEnd"/>
      <w:r w:rsidRPr="13F0D34F">
        <w:t xml:space="preserve"> </w:t>
      </w:r>
      <w:r>
        <w:t>«</w:t>
      </w:r>
      <w:proofErr w:type="spellStart"/>
      <w:r w:rsidRPr="13F0D34F">
        <w:t>Росатом</w:t>
      </w:r>
      <w:proofErr w:type="spellEnd"/>
      <w:r>
        <w:t>»</w:t>
      </w:r>
      <w:r w:rsidRPr="13F0D34F">
        <w:t xml:space="preserve">, программы </w:t>
      </w:r>
      <w:r>
        <w:t>«</w:t>
      </w:r>
      <w:r w:rsidRPr="13F0D34F">
        <w:t xml:space="preserve">Территория культуры </w:t>
      </w:r>
      <w:proofErr w:type="spellStart"/>
      <w:r w:rsidRPr="13F0D34F">
        <w:t>Росатома</w:t>
      </w:r>
      <w:proofErr w:type="spellEnd"/>
      <w:r>
        <w:t>»</w:t>
      </w:r>
      <w:r w:rsidRPr="13F0D34F">
        <w:t xml:space="preserve"> и ряда волонтёрских организаций</w:t>
      </w:r>
      <w:r>
        <w:t xml:space="preserve">. С тех пор Забег проходил уже пять раз и получил по-настоящему всероссийский охват. </w:t>
      </w:r>
      <w:r>
        <w:rPr>
          <w:color w:val="000000" w:themeColor="text1"/>
        </w:rPr>
        <w:t xml:space="preserve">К его проведению присоединились более 550 библиотек в сотнях населённых пунктов – городах-миллионерах, малых городах, деревнях и сёлах. А суммарное количество участников акции за эти годы </w:t>
      </w:r>
      <w:r w:rsidR="007D0673">
        <w:rPr>
          <w:color w:val="000000" w:themeColor="text1"/>
        </w:rPr>
        <w:t>приблизилось к цифре</w:t>
      </w:r>
      <w:r>
        <w:rPr>
          <w:color w:val="000000" w:themeColor="text1"/>
        </w:rPr>
        <w:t xml:space="preserve"> </w:t>
      </w:r>
      <w:r w:rsidR="007D0673">
        <w:rPr>
          <w:color w:val="000000" w:themeColor="text1"/>
        </w:rPr>
        <w:t>100</w:t>
      </w:r>
      <w:r>
        <w:rPr>
          <w:color w:val="000000" w:themeColor="text1"/>
        </w:rPr>
        <w:t> 000 человек.</w:t>
      </w:r>
    </w:p>
    <w:p w14:paraId="21DA2453" w14:textId="77777777" w:rsidR="005572D0" w:rsidRDefault="005572D0" w:rsidP="005572D0">
      <w:pPr>
        <w:ind w:firstLine="708"/>
        <w:jc w:val="both"/>
        <w:rPr>
          <w:color w:val="000000" w:themeColor="text1"/>
          <w:bdr w:val="none" w:sz="0" w:space="0" w:color="auto" w:frame="1"/>
        </w:rPr>
      </w:pPr>
    </w:p>
    <w:p w14:paraId="0778C464" w14:textId="43015BE9" w:rsidR="00910BF1" w:rsidRDefault="005572D0" w:rsidP="007D0673">
      <w:pPr>
        <w:ind w:firstLine="708"/>
        <w:jc w:val="both"/>
        <w:rPr>
          <w:color w:val="000000"/>
          <w:bdr w:val="none" w:sz="0" w:space="0" w:color="auto" w:frame="1"/>
        </w:rPr>
      </w:pPr>
      <w:r w:rsidRPr="005572D0">
        <w:rPr>
          <w:color w:val="000000" w:themeColor="text1"/>
          <w:bdr w:val="none" w:sz="0" w:space="0" w:color="auto" w:frame="1"/>
        </w:rPr>
        <w:t xml:space="preserve">В 2021 году </w:t>
      </w:r>
      <w:r w:rsidR="003E7419">
        <w:rPr>
          <w:color w:val="000000" w:themeColor="text1"/>
          <w:bdr w:val="none" w:sz="0" w:space="0" w:color="auto" w:frame="1"/>
        </w:rPr>
        <w:t>«</w:t>
      </w:r>
      <w:r w:rsidRPr="005572D0">
        <w:rPr>
          <w:color w:val="000000" w:themeColor="text1"/>
          <w:bdr w:val="none" w:sz="0" w:space="0" w:color="auto" w:frame="1"/>
        </w:rPr>
        <w:t>Бегущая книга</w:t>
      </w:r>
      <w:r w:rsidR="003E7419">
        <w:rPr>
          <w:color w:val="000000" w:themeColor="text1"/>
          <w:bdr w:val="none" w:sz="0" w:space="0" w:color="auto" w:frame="1"/>
        </w:rPr>
        <w:t>»</w:t>
      </w:r>
      <w:r w:rsidRPr="005572D0">
        <w:rPr>
          <w:color w:val="000000" w:themeColor="text1"/>
          <w:bdr w:val="none" w:sz="0" w:space="0" w:color="auto" w:frame="1"/>
        </w:rPr>
        <w:t xml:space="preserve"> остаётся верна себе, продолжая сочетать идею интеллектуального роста с любовью к спорту. Поэтому если Весенний забег был приурочен к одной из важных литературных дат - 200-летию со дня рождения Фёдора Достоевского, то </w:t>
      </w:r>
      <w:r w:rsidRPr="005572D0">
        <w:rPr>
          <w:b/>
          <w:bCs/>
          <w:color w:val="000000" w:themeColor="text1"/>
          <w:bdr w:val="none" w:sz="0" w:space="0" w:color="auto" w:frame="1"/>
        </w:rPr>
        <w:t xml:space="preserve">Осенняя </w:t>
      </w:r>
      <w:r w:rsidR="007D0673">
        <w:rPr>
          <w:b/>
          <w:bCs/>
          <w:color w:val="000000" w:themeColor="text1"/>
          <w:bdr w:val="none" w:sz="0" w:space="0" w:color="auto" w:frame="1"/>
        </w:rPr>
        <w:t>акция</w:t>
      </w:r>
      <w:r w:rsidRPr="005572D0">
        <w:rPr>
          <w:b/>
          <w:bCs/>
          <w:color w:val="000000" w:themeColor="text1"/>
          <w:bdr w:val="none" w:sz="0" w:space="0" w:color="auto" w:frame="1"/>
        </w:rPr>
        <w:t xml:space="preserve"> 2021 года посвящена теме Олимпийских игр!</w:t>
      </w:r>
      <w:r>
        <w:rPr>
          <w:color w:val="000000" w:themeColor="text1"/>
          <w:bdr w:val="none" w:sz="0" w:space="0" w:color="auto" w:frame="1"/>
        </w:rPr>
        <w:t xml:space="preserve"> </w:t>
      </w:r>
      <w:r w:rsidR="003E7419">
        <w:rPr>
          <w:color w:val="000000" w:themeColor="text1"/>
          <w:bdr w:val="none" w:sz="0" w:space="0" w:color="auto" w:frame="1"/>
        </w:rPr>
        <w:t>«</w:t>
      </w:r>
      <w:proofErr w:type="spellStart"/>
      <w:r w:rsidR="003E7419">
        <w:rPr>
          <w:color w:val="000000" w:themeColor="text1"/>
          <w:bdr w:val="none" w:sz="0" w:space="0" w:color="auto" w:frame="1"/>
        </w:rPr>
        <w:t>Книгобежцы</w:t>
      </w:r>
      <w:proofErr w:type="spellEnd"/>
      <w:r w:rsidR="003E7419">
        <w:rPr>
          <w:color w:val="000000" w:themeColor="text1"/>
          <w:bdr w:val="none" w:sz="0" w:space="0" w:color="auto" w:frame="1"/>
        </w:rPr>
        <w:t>»</w:t>
      </w:r>
      <w:r w:rsidRPr="005572D0">
        <w:rPr>
          <w:color w:val="000000" w:themeColor="text1"/>
          <w:bdr w:val="none" w:sz="0" w:space="0" w:color="auto" w:frame="1"/>
        </w:rPr>
        <w:t xml:space="preserve"> будут проверять знания прохожих об истории Олимпийского движения </w:t>
      </w:r>
      <w:r w:rsidRPr="005572D0">
        <w:rPr>
          <w:color w:val="000000" w:themeColor="text1"/>
          <w:bdr w:val="none" w:sz="0" w:space="0" w:color="auto" w:frame="1"/>
        </w:rPr>
        <w:lastRenderedPageBreak/>
        <w:t>и разных видах спорта, знаменитых отечественных и мировых спортсменах и их рекордах, об Олимпиадах в Древней Греции и в современном мире</w:t>
      </w:r>
      <w:r w:rsidR="002612A5">
        <w:rPr>
          <w:color w:val="000000" w:themeColor="text1"/>
          <w:bdr w:val="none" w:sz="0" w:space="0" w:color="auto" w:frame="1"/>
        </w:rPr>
        <w:t>.</w:t>
      </w:r>
    </w:p>
    <w:p w14:paraId="4E06033D" w14:textId="780ECF61" w:rsidR="00560312" w:rsidRPr="00B7665B" w:rsidRDefault="00CD1674" w:rsidP="00B7665B">
      <w:pPr>
        <w:ind w:firstLine="708"/>
        <w:jc w:val="both"/>
        <w:rPr>
          <w:rFonts w:eastAsiaTheme="minorHAnsi"/>
          <w:color w:val="000000"/>
          <w:bdr w:val="none" w:sz="0" w:space="0" w:color="auto" w:frame="1"/>
        </w:rPr>
      </w:pPr>
      <w:r w:rsidRPr="00EF23A9">
        <w:t xml:space="preserve">Решение о проведении </w:t>
      </w:r>
      <w:r w:rsidR="00B7665B">
        <w:t xml:space="preserve">Забега </w:t>
      </w:r>
      <w:r w:rsidRPr="00EF23A9">
        <w:t>в своём населённом пункте</w:t>
      </w:r>
      <w:r>
        <w:t xml:space="preserve"> </w:t>
      </w:r>
      <w:r w:rsidR="001F66B4">
        <w:rPr>
          <w:rStyle w:val="a6"/>
          <w:b w:val="0"/>
          <w:bCs w:val="0"/>
        </w:rPr>
        <w:t xml:space="preserve">библиотеки </w:t>
      </w:r>
      <w:r w:rsidRPr="00EF23A9">
        <w:rPr>
          <w:rStyle w:val="a6"/>
          <w:b w:val="0"/>
          <w:bCs w:val="0"/>
        </w:rPr>
        <w:t>принима</w:t>
      </w:r>
      <w:r>
        <w:rPr>
          <w:rStyle w:val="a6"/>
          <w:b w:val="0"/>
          <w:bCs w:val="0"/>
        </w:rPr>
        <w:t>ют</w:t>
      </w:r>
      <w:r w:rsidRPr="00EF23A9">
        <w:rPr>
          <w:rStyle w:val="a6"/>
          <w:b w:val="0"/>
          <w:bCs w:val="0"/>
        </w:rPr>
        <w:t xml:space="preserve"> самостоятельно</w:t>
      </w:r>
      <w:r w:rsidR="00B74A42">
        <w:rPr>
          <w:rStyle w:val="a6"/>
          <w:b w:val="0"/>
          <w:bCs w:val="0"/>
        </w:rPr>
        <w:t>, в том числе</w:t>
      </w:r>
      <w:r w:rsidR="00B7665B">
        <w:rPr>
          <w:rStyle w:val="a6"/>
          <w:b w:val="0"/>
          <w:bCs w:val="0"/>
        </w:rPr>
        <w:t xml:space="preserve"> – </w:t>
      </w:r>
      <w:r w:rsidR="00B74A42" w:rsidRPr="00D90E15">
        <w:rPr>
          <w:rStyle w:val="a6"/>
        </w:rPr>
        <w:t>с учётом</w:t>
      </w:r>
      <w:r w:rsidRPr="00D90E15">
        <w:rPr>
          <w:rStyle w:val="a6"/>
        </w:rPr>
        <w:t xml:space="preserve"> актуальных официальных данных об эпидемиологической обстановке с распространением </w:t>
      </w:r>
      <w:r w:rsidRPr="00D90E15">
        <w:rPr>
          <w:rStyle w:val="a6"/>
          <w:bdr w:val="none" w:sz="0" w:space="0" w:color="auto" w:frame="1"/>
        </w:rPr>
        <w:t>коронавирусной инфекции</w:t>
      </w:r>
      <w:r w:rsidRPr="00D90E15">
        <w:rPr>
          <w:bdr w:val="none" w:sz="0" w:space="0" w:color="auto" w:frame="1"/>
        </w:rPr>
        <w:t xml:space="preserve"> </w:t>
      </w:r>
      <w:r w:rsidRPr="00D90E15">
        <w:rPr>
          <w:rStyle w:val="a6"/>
          <w:bdr w:val="none" w:sz="0" w:space="0" w:color="auto" w:frame="1"/>
        </w:rPr>
        <w:t>в их регионе</w:t>
      </w:r>
      <w:r>
        <w:rPr>
          <w:bdr w:val="none" w:sz="0" w:space="0" w:color="auto" w:frame="1"/>
        </w:rPr>
        <w:t>.</w:t>
      </w:r>
      <w:r w:rsidR="001F66B4">
        <w:rPr>
          <w:bdr w:val="none" w:sz="0" w:space="0" w:color="auto" w:frame="1"/>
        </w:rPr>
        <w:t xml:space="preserve"> Традиционно забег стартует в полдень по местному времени. Библиотекам-участницам нужно </w:t>
      </w:r>
      <w:r w:rsidR="001F66B4" w:rsidRPr="001F66B4">
        <w:rPr>
          <w:b/>
          <w:bCs/>
          <w:bdr w:val="none" w:sz="0" w:space="0" w:color="auto" w:frame="1"/>
        </w:rPr>
        <w:t xml:space="preserve">заранее опубликовать </w:t>
      </w:r>
      <w:r w:rsidR="001F66B4">
        <w:rPr>
          <w:b/>
          <w:bCs/>
          <w:bdr w:val="none" w:sz="0" w:space="0" w:color="auto" w:frame="1"/>
        </w:rPr>
        <w:t>на своих сайтах</w:t>
      </w:r>
      <w:r w:rsidR="00B7665B">
        <w:rPr>
          <w:b/>
          <w:bCs/>
          <w:bdr w:val="none" w:sz="0" w:space="0" w:color="auto" w:frame="1"/>
        </w:rPr>
        <w:t xml:space="preserve"> и</w:t>
      </w:r>
      <w:r w:rsidR="00B7665B" w:rsidRPr="00B7665B">
        <w:rPr>
          <w:b/>
          <w:bCs/>
          <w:bdr w:val="none" w:sz="0" w:space="0" w:color="auto" w:frame="1"/>
        </w:rPr>
        <w:t xml:space="preserve"> </w:t>
      </w:r>
      <w:r w:rsidR="00B7665B" w:rsidRPr="001F66B4">
        <w:rPr>
          <w:b/>
          <w:bCs/>
          <w:bdr w:val="none" w:sz="0" w:space="0" w:color="auto" w:frame="1"/>
        </w:rPr>
        <w:t xml:space="preserve">в </w:t>
      </w:r>
      <w:proofErr w:type="spellStart"/>
      <w:r w:rsidR="00B7665B" w:rsidRPr="001F66B4">
        <w:rPr>
          <w:b/>
          <w:bCs/>
          <w:bdr w:val="none" w:sz="0" w:space="0" w:color="auto" w:frame="1"/>
        </w:rPr>
        <w:t>соцсетях</w:t>
      </w:r>
      <w:proofErr w:type="spellEnd"/>
      <w:r w:rsidR="001F66B4">
        <w:rPr>
          <w:b/>
          <w:bCs/>
          <w:bdr w:val="none" w:sz="0" w:space="0" w:color="auto" w:frame="1"/>
        </w:rPr>
        <w:t xml:space="preserve"> запланированный</w:t>
      </w:r>
      <w:r w:rsidR="001F66B4" w:rsidRPr="001F66B4">
        <w:rPr>
          <w:b/>
          <w:bCs/>
          <w:bdr w:val="none" w:sz="0" w:space="0" w:color="auto" w:frame="1"/>
        </w:rPr>
        <w:t xml:space="preserve"> маршрут</w:t>
      </w:r>
      <w:r w:rsidR="001F66B4">
        <w:rPr>
          <w:bdr w:val="none" w:sz="0" w:space="0" w:color="auto" w:frame="1"/>
        </w:rPr>
        <w:t>.</w:t>
      </w:r>
      <w:r w:rsidR="00B7665B">
        <w:rPr>
          <w:color w:val="000000"/>
          <w:bdr w:val="none" w:sz="0" w:space="0" w:color="auto" w:frame="1"/>
        </w:rPr>
        <w:t xml:space="preserve"> </w:t>
      </w:r>
      <w:r w:rsidR="00B7665B">
        <w:rPr>
          <w:bdr w:val="none" w:sz="0" w:space="0" w:color="auto" w:frame="1"/>
        </w:rPr>
        <w:t>Подробные условия участия в акции описаны на сайте</w:t>
      </w:r>
      <w:r w:rsidR="00B15F71">
        <w:rPr>
          <w:bdr w:val="none" w:sz="0" w:space="0" w:color="auto" w:frame="1"/>
        </w:rPr>
        <w:t xml:space="preserve"> </w:t>
      </w:r>
      <w:hyperlink r:id="rId4">
        <w:r w:rsidR="00B15F71" w:rsidRPr="13F0D34F">
          <w:rPr>
            <w:rStyle w:val="a3"/>
          </w:rPr>
          <w:t>http://бегущаякнига.рф/</w:t>
        </w:r>
      </w:hyperlink>
    </w:p>
    <w:p w14:paraId="007C1549" w14:textId="77777777" w:rsidR="00610E8C" w:rsidRPr="00A4477B" w:rsidRDefault="00610E8C" w:rsidP="00A4477B">
      <w:pPr>
        <w:ind w:firstLine="708"/>
        <w:jc w:val="both"/>
      </w:pPr>
    </w:p>
    <w:p w14:paraId="4F70E54F" w14:textId="0077E42E" w:rsidR="000C7BEC" w:rsidRPr="002B7119" w:rsidRDefault="000C7BEC" w:rsidP="007D0673">
      <w:pPr>
        <w:ind w:firstLine="708"/>
        <w:jc w:val="both"/>
        <w:rPr>
          <w:color w:val="000000" w:themeColor="text1"/>
        </w:rPr>
      </w:pPr>
      <w:r w:rsidRPr="0005255D">
        <w:rPr>
          <w:color w:val="000000" w:themeColor="text1"/>
        </w:rPr>
        <w:t>Стратегическим</w:t>
      </w:r>
      <w:r w:rsidR="0005255D" w:rsidRPr="0005255D">
        <w:rPr>
          <w:color w:val="000000" w:themeColor="text1"/>
        </w:rPr>
        <w:t>и</w:t>
      </w:r>
      <w:r w:rsidRPr="0005255D">
        <w:rPr>
          <w:color w:val="000000" w:themeColor="text1"/>
        </w:rPr>
        <w:t xml:space="preserve"> партнёр</w:t>
      </w:r>
      <w:r w:rsidR="0005255D" w:rsidRPr="0005255D">
        <w:rPr>
          <w:color w:val="000000" w:themeColor="text1"/>
        </w:rPr>
        <w:t>ами</w:t>
      </w:r>
      <w:r w:rsidRPr="0005255D">
        <w:rPr>
          <w:color w:val="000000" w:themeColor="text1"/>
        </w:rPr>
        <w:t xml:space="preserve"> </w:t>
      </w:r>
      <w:r w:rsidR="0005255D" w:rsidRPr="0005255D">
        <w:rPr>
          <w:color w:val="000000" w:themeColor="text1"/>
        </w:rPr>
        <w:t>З</w:t>
      </w:r>
      <w:r w:rsidRPr="0005255D">
        <w:rPr>
          <w:color w:val="000000" w:themeColor="text1"/>
        </w:rPr>
        <w:t xml:space="preserve">абега </w:t>
      </w:r>
      <w:r w:rsidR="0005255D" w:rsidRPr="0005255D">
        <w:rPr>
          <w:color w:val="000000" w:themeColor="text1"/>
        </w:rPr>
        <w:t>являются</w:t>
      </w:r>
      <w:r w:rsidRPr="0005255D">
        <w:rPr>
          <w:color w:val="000000" w:themeColor="text1"/>
        </w:rPr>
        <w:t xml:space="preserve"> </w:t>
      </w:r>
      <w:r w:rsidR="00E927E4">
        <w:rPr>
          <w:rStyle w:val="a6"/>
          <w:color w:val="000000" w:themeColor="text1"/>
        </w:rPr>
        <w:t>г</w:t>
      </w:r>
      <w:r w:rsidR="0005255D" w:rsidRPr="0005255D">
        <w:rPr>
          <w:rStyle w:val="a6"/>
          <w:color w:val="000000" w:themeColor="text1"/>
        </w:rPr>
        <w:t xml:space="preserve">руппа компаний </w:t>
      </w:r>
      <w:r w:rsidR="0005255D">
        <w:rPr>
          <w:rStyle w:val="a6"/>
          <w:color w:val="000000" w:themeColor="text1"/>
        </w:rPr>
        <w:t>«</w:t>
      </w:r>
      <w:proofErr w:type="spellStart"/>
      <w:r w:rsidR="0005255D" w:rsidRPr="0005255D">
        <w:rPr>
          <w:rStyle w:val="a6"/>
          <w:color w:val="000000" w:themeColor="text1"/>
        </w:rPr>
        <w:t>ЛитРес</w:t>
      </w:r>
      <w:proofErr w:type="spellEnd"/>
      <w:r w:rsidR="0005255D">
        <w:rPr>
          <w:rStyle w:val="a6"/>
          <w:color w:val="000000" w:themeColor="text1"/>
        </w:rPr>
        <w:t>»</w:t>
      </w:r>
      <w:r w:rsidR="0005255D" w:rsidRPr="0005255D">
        <w:rPr>
          <w:rStyle w:val="a6"/>
          <w:b w:val="0"/>
          <w:bCs w:val="0"/>
          <w:color w:val="000000" w:themeColor="text1"/>
        </w:rPr>
        <w:t xml:space="preserve"> - лидер рынка электронных и аудиокниг в России и странах СНГ,</w:t>
      </w:r>
      <w:r w:rsidR="0005255D">
        <w:rPr>
          <w:color w:val="000000" w:themeColor="text1"/>
        </w:rPr>
        <w:t xml:space="preserve"> и</w:t>
      </w:r>
      <w:r w:rsidR="008F003E">
        <w:rPr>
          <w:color w:val="000000" w:themeColor="text1"/>
        </w:rPr>
        <w:t xml:space="preserve"> </w:t>
      </w:r>
      <w:r w:rsidR="00E80CB1" w:rsidRPr="00B15F71">
        <w:rPr>
          <w:b/>
          <w:bCs/>
          <w:color w:val="000000" w:themeColor="text1"/>
        </w:rPr>
        <w:t>Издательство «Детская литература»</w:t>
      </w:r>
      <w:r w:rsidR="002B7119" w:rsidRPr="002B7119">
        <w:rPr>
          <w:color w:val="000000" w:themeColor="text1"/>
        </w:rPr>
        <w:t xml:space="preserve"> - </w:t>
      </w:r>
      <w:r w:rsidR="00B15F71">
        <w:rPr>
          <w:color w:val="000000" w:themeColor="text1"/>
        </w:rPr>
        <w:t>старейшее в нашей стране специализированное издательство, выпускающее книги для детей и юношества</w:t>
      </w:r>
      <w:r w:rsidR="0005255D">
        <w:rPr>
          <w:color w:val="000000" w:themeColor="text1"/>
        </w:rPr>
        <w:t>.</w:t>
      </w:r>
    </w:p>
    <w:p w14:paraId="7F27156D" w14:textId="6B546C3D" w:rsidR="13F0D34F" w:rsidRDefault="13F0D34F" w:rsidP="13F0D34F">
      <w:pPr>
        <w:jc w:val="both"/>
        <w:rPr>
          <w:color w:val="000000" w:themeColor="text1"/>
        </w:rPr>
      </w:pPr>
      <w:r w:rsidRPr="13F0D34F">
        <w:rPr>
          <w:color w:val="000000" w:themeColor="text1"/>
        </w:rPr>
        <w:t>___________________________________________________________________________</w:t>
      </w:r>
    </w:p>
    <w:p w14:paraId="0019006C" w14:textId="0AA1215A" w:rsidR="13F0D34F" w:rsidRDefault="13F0D34F" w:rsidP="13F0D34F">
      <w:pPr>
        <w:jc w:val="both"/>
        <w:rPr>
          <w:color w:val="000000" w:themeColor="text1"/>
        </w:rPr>
      </w:pPr>
    </w:p>
    <w:p w14:paraId="00B1343D" w14:textId="2F1C216A" w:rsidR="13F0D34F" w:rsidRDefault="13F0D34F" w:rsidP="13F0D34F">
      <w:pPr>
        <w:jc w:val="both"/>
        <w:rPr>
          <w:b/>
          <w:bCs/>
          <w:color w:val="000000" w:themeColor="text1"/>
        </w:rPr>
      </w:pPr>
      <w:r w:rsidRPr="13F0D34F">
        <w:rPr>
          <w:b/>
          <w:bCs/>
          <w:color w:val="000000" w:themeColor="text1"/>
        </w:rPr>
        <w:t>Контакты:</w:t>
      </w:r>
    </w:p>
    <w:p w14:paraId="1DF5CFF9" w14:textId="5F9076D4" w:rsidR="13F0D34F" w:rsidRDefault="13F0D34F" w:rsidP="13F0D34F">
      <w:pPr>
        <w:jc w:val="both"/>
        <w:rPr>
          <w:color w:val="000000" w:themeColor="text1"/>
        </w:rPr>
      </w:pPr>
    </w:p>
    <w:p w14:paraId="390DE24D" w14:textId="1078898E" w:rsidR="13F0D34F" w:rsidRDefault="13F0D34F" w:rsidP="13F0D34F">
      <w:pPr>
        <w:jc w:val="both"/>
        <w:rPr>
          <w:rStyle w:val="a3"/>
        </w:rPr>
      </w:pPr>
      <w:r w:rsidRPr="13F0D34F">
        <w:rPr>
          <w:color w:val="000000" w:themeColor="text1"/>
          <w:u w:val="single"/>
        </w:rPr>
        <w:t>Официальный сайт</w:t>
      </w:r>
      <w:r w:rsidRPr="13F0D34F">
        <w:rPr>
          <w:color w:val="000000" w:themeColor="text1"/>
        </w:rPr>
        <w:t xml:space="preserve">: </w:t>
      </w:r>
      <w:hyperlink r:id="rId5">
        <w:r w:rsidRPr="13F0D34F">
          <w:rPr>
            <w:rStyle w:val="a3"/>
          </w:rPr>
          <w:t>http://бегущаякнига.рф/</w:t>
        </w:r>
      </w:hyperlink>
    </w:p>
    <w:p w14:paraId="13B46185" w14:textId="6F4DE807" w:rsidR="00A4477B" w:rsidRDefault="00A4477B" w:rsidP="00A4477B">
      <w:pPr>
        <w:jc w:val="both"/>
      </w:pPr>
      <w:r w:rsidRPr="13F0D34F">
        <w:rPr>
          <w:color w:val="000000" w:themeColor="text1"/>
          <w:u w:val="single"/>
        </w:rPr>
        <w:t>E</w:t>
      </w:r>
      <w:r w:rsidR="0005255D">
        <w:rPr>
          <w:color w:val="000000" w:themeColor="text1"/>
          <w:u w:val="single"/>
        </w:rPr>
        <w:t>-</w:t>
      </w:r>
      <w:proofErr w:type="spellStart"/>
      <w:r w:rsidRPr="13F0D34F">
        <w:rPr>
          <w:color w:val="000000" w:themeColor="text1"/>
          <w:u w:val="single"/>
        </w:rPr>
        <w:t>mail</w:t>
      </w:r>
      <w:proofErr w:type="spellEnd"/>
      <w:r w:rsidRPr="13F0D34F">
        <w:rPr>
          <w:color w:val="000000" w:themeColor="text1"/>
        </w:rPr>
        <w:t>:</w:t>
      </w:r>
      <w:r w:rsidRPr="13F0D34F">
        <w:t xml:space="preserve"> </w:t>
      </w:r>
      <w:hyperlink r:id="rId6" w:history="1">
        <w:r w:rsidR="00910BF1" w:rsidRPr="00536CE2">
          <w:rPr>
            <w:rStyle w:val="a3"/>
          </w:rPr>
          <w:t>begkniga@gmail.com</w:t>
        </w:r>
      </w:hyperlink>
    </w:p>
    <w:p w14:paraId="49A06BC9" w14:textId="77777777" w:rsidR="00910BF1" w:rsidRDefault="00910BF1" w:rsidP="00A4477B">
      <w:pPr>
        <w:jc w:val="both"/>
      </w:pPr>
    </w:p>
    <w:p w14:paraId="3DBF8EB4" w14:textId="2998731C" w:rsidR="0005255D" w:rsidRDefault="001F66B4" w:rsidP="008C35EB">
      <w:pPr>
        <w:pStyle w:val="a4"/>
        <w:spacing w:line="276" w:lineRule="exact"/>
        <w:ind w:left="0"/>
      </w:pPr>
      <w:proofErr w:type="spellStart"/>
      <w:r w:rsidRPr="001F66B4">
        <w:rPr>
          <w:u w:val="single"/>
        </w:rPr>
        <w:t>Хэштеги</w:t>
      </w:r>
      <w:proofErr w:type="spellEnd"/>
      <w:r w:rsidRPr="001F66B4">
        <w:rPr>
          <w:u w:val="single"/>
        </w:rPr>
        <w:t xml:space="preserve"> </w:t>
      </w:r>
      <w:r w:rsidR="005572D0">
        <w:rPr>
          <w:u w:val="single"/>
        </w:rPr>
        <w:t>Осеннего</w:t>
      </w:r>
      <w:r w:rsidRPr="001F66B4">
        <w:rPr>
          <w:u w:val="single"/>
        </w:rPr>
        <w:t xml:space="preserve"> </w:t>
      </w:r>
      <w:r w:rsidR="005572D0">
        <w:rPr>
          <w:u w:val="single"/>
        </w:rPr>
        <w:t>з</w:t>
      </w:r>
      <w:r w:rsidRPr="001F66B4">
        <w:rPr>
          <w:u w:val="single"/>
        </w:rPr>
        <w:t>абега</w:t>
      </w:r>
      <w:r>
        <w:t>:</w:t>
      </w:r>
    </w:p>
    <w:p w14:paraId="4488025C" w14:textId="4CAEF7EF" w:rsidR="001F66B4" w:rsidRPr="001F66B4" w:rsidRDefault="001F66B4" w:rsidP="008C35EB">
      <w:pPr>
        <w:pStyle w:val="a4"/>
        <w:spacing w:line="276" w:lineRule="exact"/>
        <w:ind w:left="0"/>
      </w:pPr>
      <w:r w:rsidRPr="001F66B4">
        <w:t>#</w:t>
      </w:r>
      <w:r>
        <w:t>БегущаяКнига</w:t>
      </w:r>
      <w:r w:rsidR="005572D0">
        <w:t>,</w:t>
      </w:r>
      <w:r>
        <w:t xml:space="preserve"> </w:t>
      </w:r>
      <w:r w:rsidRPr="001F66B4">
        <w:t>#</w:t>
      </w:r>
      <w:r>
        <w:t>БегомЗаКнигой</w:t>
      </w:r>
      <w:r w:rsidR="005572D0">
        <w:t xml:space="preserve"> и </w:t>
      </w:r>
      <w:r w:rsidR="005572D0" w:rsidRPr="001F66B4">
        <w:t>#</w:t>
      </w:r>
      <w:r w:rsidR="005572D0">
        <w:t>Олимпиада2021</w:t>
      </w:r>
    </w:p>
    <w:sectPr w:rsidR="001F66B4" w:rsidRPr="001F66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8CC854"/>
    <w:rsid w:val="00040109"/>
    <w:rsid w:val="0005255D"/>
    <w:rsid w:val="000C13D2"/>
    <w:rsid w:val="000C7BEC"/>
    <w:rsid w:val="000D4344"/>
    <w:rsid w:val="00110E44"/>
    <w:rsid w:val="001A151E"/>
    <w:rsid w:val="001F66B4"/>
    <w:rsid w:val="00234677"/>
    <w:rsid w:val="002612A5"/>
    <w:rsid w:val="002B324A"/>
    <w:rsid w:val="002B7119"/>
    <w:rsid w:val="002D580F"/>
    <w:rsid w:val="003665EA"/>
    <w:rsid w:val="003E7419"/>
    <w:rsid w:val="00512221"/>
    <w:rsid w:val="005407BC"/>
    <w:rsid w:val="005572D0"/>
    <w:rsid w:val="00560312"/>
    <w:rsid w:val="005F7BEB"/>
    <w:rsid w:val="00610E8C"/>
    <w:rsid w:val="00644045"/>
    <w:rsid w:val="006E506E"/>
    <w:rsid w:val="0072428D"/>
    <w:rsid w:val="007339C2"/>
    <w:rsid w:val="00742140"/>
    <w:rsid w:val="007D0673"/>
    <w:rsid w:val="007E2301"/>
    <w:rsid w:val="00850245"/>
    <w:rsid w:val="008C35EB"/>
    <w:rsid w:val="008F003E"/>
    <w:rsid w:val="00907EEA"/>
    <w:rsid w:val="00910BF1"/>
    <w:rsid w:val="00917FCF"/>
    <w:rsid w:val="00A4477B"/>
    <w:rsid w:val="00A63D7F"/>
    <w:rsid w:val="00AE7CDB"/>
    <w:rsid w:val="00AF7E37"/>
    <w:rsid w:val="00B15F71"/>
    <w:rsid w:val="00B73F13"/>
    <w:rsid w:val="00B74A42"/>
    <w:rsid w:val="00B7665B"/>
    <w:rsid w:val="00B90309"/>
    <w:rsid w:val="00BF72FB"/>
    <w:rsid w:val="00CC760F"/>
    <w:rsid w:val="00CD1674"/>
    <w:rsid w:val="00D71A16"/>
    <w:rsid w:val="00D90E15"/>
    <w:rsid w:val="00E575C1"/>
    <w:rsid w:val="00E80CB1"/>
    <w:rsid w:val="00E927E4"/>
    <w:rsid w:val="00EF23A9"/>
    <w:rsid w:val="00F2745C"/>
    <w:rsid w:val="00FD15C9"/>
    <w:rsid w:val="13F0D34F"/>
    <w:rsid w:val="3E8CC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C854"/>
  <w15:chartTrackingRefBased/>
  <w15:docId w15:val="{4AA694FE-9F27-4944-8F87-CFA9D1CA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8C35EB"/>
    <w:pPr>
      <w:widowControl w:val="0"/>
      <w:autoSpaceDE w:val="0"/>
      <w:autoSpaceDN w:val="0"/>
      <w:ind w:left="100"/>
    </w:pPr>
    <w:rPr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8C35E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6">
    <w:name w:val="Strong"/>
    <w:basedOn w:val="a0"/>
    <w:uiPriority w:val="22"/>
    <w:qFormat/>
    <w:rsid w:val="00EF23A9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910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gkniga@gmail.com" TargetMode="External"/><Relationship Id="rId5" Type="http://schemas.openxmlformats.org/officeDocument/2006/relationships/hyperlink" Target="http://&#1073;&#1077;&#1075;&#1091;&#1097;&#1072;&#1103;&#1082;&#1085;&#1080;&#1075;&#1072;.&#1088;&#1092;/" TargetMode="External"/><Relationship Id="rId4" Type="http://schemas.openxmlformats.org/officeDocument/2006/relationships/hyperlink" Target="http://&#1073;&#1077;&#1075;&#1091;&#1097;&#1072;&#1103;&#1082;&#1085;&#1080;&#1075;&#1072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Калугин</dc:creator>
  <cp:keywords/>
  <dc:description/>
  <cp:lastModifiedBy>admin</cp:lastModifiedBy>
  <cp:revision>40</cp:revision>
  <cp:lastPrinted>2020-08-12T14:22:00Z</cp:lastPrinted>
  <dcterms:created xsi:type="dcterms:W3CDTF">2020-07-13T06:50:00Z</dcterms:created>
  <dcterms:modified xsi:type="dcterms:W3CDTF">2021-08-09T11:02:00Z</dcterms:modified>
</cp:coreProperties>
</file>