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F3C" w:rsidRDefault="00211F3C" w:rsidP="00211F3C">
      <w:pPr>
        <w:jc w:val="center"/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</w:pP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Положение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="00013AC6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о проведении X</w:t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V</w:t>
      </w:r>
      <w:r w:rsidR="00013AC6">
        <w:rPr>
          <w:rFonts w:ascii="Liberation Serif" w:hAnsi="Liberation Serif" w:cs="Arial"/>
          <w:color w:val="2E2F33"/>
          <w:sz w:val="28"/>
          <w:szCs w:val="28"/>
          <w:shd w:val="clear" w:color="auto" w:fill="FFFFFF"/>
          <w:lang w:val="en-US"/>
        </w:rPr>
        <w:t>I</w:t>
      </w:r>
      <w:r w:rsidR="00460C51">
        <w:rPr>
          <w:rFonts w:ascii="Liberation Serif" w:hAnsi="Liberation Serif" w:cs="Arial"/>
          <w:color w:val="2E2F33"/>
          <w:sz w:val="28"/>
          <w:szCs w:val="28"/>
          <w:shd w:val="clear" w:color="auto" w:fill="FFFFFF"/>
          <w:lang w:val="en-US"/>
        </w:rPr>
        <w:t>I</w:t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 Открытого смотра-конкурса талантов 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людей старшего поколения «Сердце, тебе не хочется покоя…» </w:t>
      </w:r>
    </w:p>
    <w:p w:rsidR="00310960" w:rsidRDefault="00211F3C" w:rsidP="00460C51">
      <w:pPr>
        <w:spacing w:line="240" w:lineRule="auto"/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</w:pP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EC0C1F">
        <w:rPr>
          <w:rFonts w:ascii="Liberation Serif" w:hAnsi="Liberation Serif" w:cs="Arial"/>
          <w:b/>
          <w:color w:val="2E2F33"/>
          <w:sz w:val="28"/>
          <w:szCs w:val="28"/>
          <w:shd w:val="clear" w:color="auto" w:fill="FFFFFF"/>
        </w:rPr>
        <w:t>Организаторы смотра-конкурса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- Администр</w:t>
      </w:r>
      <w:r w:rsidR="00013AC6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ация Артемовского муниципального </w:t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 округа;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- Управление культуры Адми</w:t>
      </w:r>
      <w:r w:rsidR="00013AC6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нистрации Артемовского муниципального</w:t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 округа; 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- Муниципальное бюджетное учреждение </w:t>
      </w:r>
      <w:r w:rsidR="00013AC6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культуры Артемовского муниципального  округа Дворец к</w:t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ультуры им. А.С.</w:t>
      </w:r>
      <w:r w:rsidR="00460C51" w:rsidRPr="00460C51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 </w:t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Попова.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EC0C1F">
        <w:rPr>
          <w:rFonts w:ascii="Liberation Serif" w:hAnsi="Liberation Serif" w:cs="Arial"/>
          <w:b/>
          <w:color w:val="2E2F33"/>
          <w:sz w:val="28"/>
          <w:szCs w:val="28"/>
          <w:shd w:val="clear" w:color="auto" w:fill="FFFFFF"/>
        </w:rPr>
        <w:t>Цели и задачи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- раскрытие творческого потенциала людей старшего возраста, способствующего их более полной адаптации в современном мире;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- привлечение внимания общества к созидательно-творческой деятельности людей старшего поколения как средства их самовыражения и реализации;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- содействие развитию творческих способностей людей старшего поколения, применению их творческого и интеллектуального потенциала в сфере культуры;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- стимулирование и популяризация творческих достижений людей пожилого возраста;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- привлечение максимально возможного количества людей старшего поколения к участию в самодеятельном творчестве и проведении культурного досуга.</w:t>
      </w:r>
      <w:r w:rsidR="00EC0C1F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EC0C1F">
        <w:rPr>
          <w:rFonts w:ascii="Liberation Serif" w:hAnsi="Liberation Serif" w:cs="Arial"/>
          <w:b/>
          <w:color w:val="2E2F33"/>
          <w:sz w:val="28"/>
          <w:szCs w:val="28"/>
          <w:shd w:val="clear" w:color="auto" w:fill="FFFFFF"/>
        </w:rPr>
        <w:t>Сроки и место проведения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Онлайн Смотр - конкурс проводится в три этапа: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I этап - информационно-ознакомительный: распространение информации о задачах и условиях проведения онлайн смотра-конкурса среди людей старшего возраста (август).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II этап – конкурсно – отборочный: выявление лучших коллективов и исполнителей среди людей старшего поколения</w:t>
      </w:r>
      <w:r w:rsidR="00F45811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 (по видео</w:t>
      </w:r>
      <w:bookmarkStart w:id="0" w:name="_GoBack"/>
      <w:bookmarkEnd w:id="0"/>
      <w:r w:rsidR="00F45811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)</w:t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. Место проведения от</w:t>
      </w:r>
      <w:r w:rsidR="00460C51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борочного тура: 12 сентября 2026</w:t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 г. МБУК ДК им.А.С.Попова (</w:t>
      </w:r>
      <w:proofErr w:type="spellStart"/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пер.Заводской</w:t>
      </w:r>
      <w:proofErr w:type="spellEnd"/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, 4).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III этап – Финал cмотра - конкурса талантов людей старшего поколения «Сердце, тебе не хочется покоя…» - </w:t>
      </w:r>
      <w:r w:rsidR="00013AC6" w:rsidRPr="00013AC6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Фестиваль творчества  людей старшего поколения «Творить, мечтать и вдохновляться»</w:t>
      </w:r>
      <w:r w:rsidR="00013AC6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 (</w:t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Гала-концерт и церемония награждения участников и победителей фестиваля</w:t>
      </w:r>
      <w:r w:rsidR="00460C51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) - 26 сентября 2026</w:t>
      </w:r>
      <w:r w:rsidR="00013AC6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 г. в 12</w:t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.00 (623782, г.Артемовский Свердловской обл., пер. Заводской,4).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Трансляция видеороликов победителей смотра-конкурса - </w:t>
      </w:r>
      <w:r w:rsidR="00460C51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1 октября 2026</w:t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 г. в 12.00 </w:t>
      </w:r>
      <w:r w:rsidR="00EC0C1F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 </w:t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- Официальный сайт </w:t>
      </w:r>
      <w:hyperlink r:id="rId4" w:tgtFrame="_blank" w:history="1">
        <w:r w:rsidRPr="00211F3C">
          <w:rPr>
            <w:rStyle w:val="a3"/>
            <w:rFonts w:ascii="Liberation Serif" w:hAnsi="Liberation Serif" w:cs="Arial"/>
            <w:sz w:val="28"/>
            <w:szCs w:val="28"/>
            <w:u w:val="none"/>
            <w:shd w:val="clear" w:color="auto" w:fill="FFFFFF"/>
          </w:rPr>
          <w:t>https://dkpopova.ru/</w:t>
        </w:r>
      </w:hyperlink>
      <w:r w:rsidR="00310960">
        <w:rPr>
          <w:rStyle w:val="a3"/>
          <w:rFonts w:ascii="Liberation Serif" w:hAnsi="Liberation Serif" w:cs="Arial"/>
          <w:sz w:val="28"/>
          <w:szCs w:val="28"/>
          <w:u w:val="none"/>
          <w:shd w:val="clear" w:color="auto" w:fill="FFFFFF"/>
        </w:rPr>
        <w:br/>
      </w:r>
      <w:r w:rsidR="00310960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С</w:t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траница в социальных сетях ВКонтакте </w:t>
      </w:r>
      <w:r w:rsidR="00310960" w:rsidRPr="00310960">
        <w:rPr>
          <w:rStyle w:val="a3"/>
          <w:rFonts w:ascii="Liberation Serif" w:hAnsi="Liberation Serif" w:cs="Arial"/>
          <w:sz w:val="28"/>
          <w:szCs w:val="28"/>
          <w:u w:val="none"/>
          <w:shd w:val="clear" w:color="auto" w:fill="FFFFFF"/>
        </w:rPr>
        <w:t>https://vk.ru/clubdkart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Страница в социальных сетях Одноклассники </w:t>
      </w:r>
      <w:r w:rsidR="00310960" w:rsidRPr="00310960">
        <w:rPr>
          <w:rStyle w:val="a3"/>
          <w:rFonts w:ascii="Liberation Serif" w:hAnsi="Liberation Serif" w:cs="Arial"/>
          <w:sz w:val="28"/>
          <w:szCs w:val="28"/>
          <w:u w:val="none"/>
          <w:shd w:val="clear" w:color="auto" w:fill="FFFFFF"/>
        </w:rPr>
        <w:t>https://ok.ru/group/70000040357018</w:t>
      </w:r>
      <w:r w:rsidR="00EC0C1F">
        <w:rPr>
          <w:rStyle w:val="a3"/>
          <w:rFonts w:ascii="Liberation Serif" w:hAnsi="Liberation Serif" w:cs="Arial"/>
          <w:sz w:val="28"/>
          <w:szCs w:val="28"/>
          <w:u w:val="none"/>
          <w:shd w:val="clear" w:color="auto" w:fill="FFFFFF"/>
        </w:rPr>
        <w:br/>
      </w:r>
      <w:r w:rsidRPr="00EC0C1F">
        <w:rPr>
          <w:rFonts w:ascii="Liberation Serif" w:hAnsi="Liberation Serif" w:cs="Arial"/>
          <w:b/>
          <w:color w:val="2E2F33"/>
          <w:sz w:val="28"/>
          <w:szCs w:val="28"/>
          <w:shd w:val="clear" w:color="auto" w:fill="FFFFFF"/>
        </w:rPr>
        <w:lastRenderedPageBreak/>
        <w:t>Условия и порядок проведения</w:t>
      </w:r>
      <w:r w:rsidR="00EC0C1F">
        <w:rPr>
          <w:rFonts w:ascii="Liberation Serif" w:hAnsi="Liberation Serif" w:cs="Arial"/>
          <w:b/>
          <w:color w:val="2E2F33"/>
          <w:sz w:val="28"/>
          <w:szCs w:val="28"/>
          <w:shd w:val="clear" w:color="auto" w:fill="FFFFFF"/>
        </w:rPr>
        <w:br/>
        <w:t xml:space="preserve">      </w:t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В смотре-конкурсе принимают участие коллективы и солисты разных жанров и направлений. Возраст участников от 55 лет и старше.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Смотр-конкурс проводится по следующим номинациям: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- Вокальное творче</w:t>
      </w:r>
      <w:r w:rsidR="007E560B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ство </w:t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 (народное, академическое, эстрадное</w:t>
      </w:r>
      <w:r w:rsidR="00013AC6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  и </w:t>
      </w:r>
      <w:r w:rsidR="00013AC6" w:rsidRPr="007E560B">
        <w:rPr>
          <w:rFonts w:ascii="Liberation Serif" w:hAnsi="Liberation Serif" w:cs="Arial"/>
          <w:sz w:val="28"/>
          <w:szCs w:val="28"/>
          <w:shd w:val="clear" w:color="auto" w:fill="FFFFFF"/>
        </w:rPr>
        <w:t>авторское</w:t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) - может исполняться с концертмейстером, под аккомпанемент инструментального ансамбля, фонограмму (-); или без музыкального сопровождения);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="00013AC6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- Танцевальное творчество</w:t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;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="00013AC6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- Инструментальное творчество</w:t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;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- Лите</w:t>
      </w:r>
      <w:r w:rsidR="00013AC6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ратурное творчество «Время и память</w:t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» (индивидуальные исполнители и коллективы в жанре художественного слова по двум направлениям «Проза» и «Поэзия» и авторские произведения);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- Бабушка, дедушка, внуки … (совместное исполнение номеров любого жанра людей старшего поколения и внуков);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- Оригинальный жанр (пантомима, пародии, синтез искусс</w:t>
      </w:r>
      <w:r w:rsidR="00013AC6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тв- хор</w:t>
      </w:r>
      <w:r w:rsidR="00460C51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еографии, вокала, слово)/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Жюри, при подведении итогов, учитывает: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- уровень и оригинальность исполнительского мастерства, выразительность, артистизм, эмоциональность;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- соответствие репертуара возможностям и возрасту исполнителя;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- художественная целостность номера;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- уровень владения техникой;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- сценическая культура, костюм.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Жюри смотра-конкурса может дополнительно отметить отличившихся участников.</w:t>
      </w:r>
      <w:r w:rsidR="00EC0C1F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="00EC0C1F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 </w:t>
      </w:r>
      <w:r w:rsidRPr="00EC0C1F">
        <w:rPr>
          <w:rFonts w:ascii="Liberation Serif" w:hAnsi="Liberation Serif" w:cs="Arial"/>
          <w:b/>
          <w:color w:val="2E2F33"/>
          <w:sz w:val="28"/>
          <w:szCs w:val="28"/>
          <w:shd w:val="clear" w:color="auto" w:fill="FFFFFF"/>
        </w:rPr>
        <w:t>Порядок выступления коллективов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Участникам конкурса необходимо заполнить и выслать заявку по форме (см. приложение) и видеоролик на электронный адр</w:t>
      </w:r>
      <w:r w:rsidR="00460C51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ес организаторов фестиваля до 11</w:t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 сентября 202</w:t>
      </w:r>
      <w:r w:rsidR="00460C51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6</w:t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 года (включительно). </w:t>
      </w:r>
      <w:r w:rsidR="00460C51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br/>
      </w:r>
      <w:r w:rsidR="00460C51" w:rsidRPr="00460C51">
        <w:rPr>
          <w:rFonts w:ascii="Liberation Serif" w:hAnsi="Liberation Serif" w:cs="Arial"/>
          <w:color w:val="2E2F33"/>
          <w:sz w:val="28"/>
          <w:szCs w:val="28"/>
        </w:rPr>
        <w:t>Адрес электронной почты для пр</w:t>
      </w:r>
      <w:r w:rsidR="00460C51">
        <w:rPr>
          <w:rFonts w:ascii="Liberation Serif" w:hAnsi="Liberation Serif" w:cs="Arial"/>
          <w:color w:val="2E2F33"/>
          <w:sz w:val="28"/>
          <w:szCs w:val="28"/>
        </w:rPr>
        <w:t xml:space="preserve">иёма заявок: </w:t>
      </w:r>
      <w:hyperlink r:id="rId5" w:history="1">
        <w:r w:rsidR="00460C51" w:rsidRPr="00E24B5E">
          <w:rPr>
            <w:rStyle w:val="a3"/>
            <w:rFonts w:ascii="Liberation Serif" w:hAnsi="Liberation Serif" w:cs="Arial"/>
            <w:sz w:val="28"/>
            <w:szCs w:val="28"/>
          </w:rPr>
          <w:t>dkpopova@yandex.ru</w:t>
        </w:r>
      </w:hyperlink>
      <w:r w:rsidR="00460C51">
        <w:rPr>
          <w:rFonts w:ascii="Liberation Serif" w:hAnsi="Liberation Serif" w:cs="Arial"/>
          <w:color w:val="2E2F33"/>
          <w:sz w:val="28"/>
          <w:szCs w:val="28"/>
        </w:rPr>
        <w:br/>
      </w:r>
      <w:r w:rsidR="00460C51" w:rsidRPr="00460C51">
        <w:rPr>
          <w:rFonts w:ascii="Liberation Serif" w:hAnsi="Liberation Serif" w:cs="Arial"/>
          <w:color w:val="2E2F33"/>
          <w:sz w:val="28"/>
          <w:szCs w:val="28"/>
        </w:rPr>
        <w:t>Корректное заполнение всех пунктов заявки является обязательным.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Коллективы, отдельные исполнители записывают видеоролики своих выступлений продолжительностью не более 5 минут</w:t>
      </w:r>
      <w:r w:rsidR="00D35D0B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, Мастера и мастерицы ДПИ фотографии своих работ. 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="00EC0C1F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   </w:t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На смотр-конкурс принимаются только самостоятельные авторские видеоролики. Ответственность за соблюдение авторских прав на запись выступления несут участники фестиваля.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EC0C1F">
        <w:rPr>
          <w:rFonts w:ascii="Liberation Serif" w:hAnsi="Liberation Serif" w:cs="Arial"/>
          <w:b/>
          <w:color w:val="2E2F33"/>
          <w:sz w:val="28"/>
          <w:szCs w:val="28"/>
          <w:shd w:val="clear" w:color="auto" w:fill="FFFFFF"/>
        </w:rPr>
        <w:t xml:space="preserve">Технические требования к </w:t>
      </w:r>
      <w:proofErr w:type="gramStart"/>
      <w:r w:rsidRPr="00EC0C1F">
        <w:rPr>
          <w:rFonts w:ascii="Liberation Serif" w:hAnsi="Liberation Serif" w:cs="Arial"/>
          <w:b/>
          <w:color w:val="2E2F33"/>
          <w:sz w:val="28"/>
          <w:szCs w:val="28"/>
          <w:shd w:val="clear" w:color="auto" w:fill="FFFFFF"/>
        </w:rPr>
        <w:t>видеоматериалам: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Видео</w:t>
      </w:r>
      <w:proofErr w:type="gramEnd"/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 не должно содержать элементы монтажа, съемка выступления на сцене при общем свете без применения дополнительных световых эффектов, ориентация съемки горизонтальная. Важно, чтобы были видны лица исполнителей.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lastRenderedPageBreak/>
        <w:t xml:space="preserve">Видео низкого качества, видео, снятое «трясущейся рукой», просматриваться не будут. Запрещается выступление вокалистов под фонограмму «плюс». Запрещается использование фонограмм, где в </w:t>
      </w:r>
      <w:proofErr w:type="spellStart"/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бэк</w:t>
      </w:r>
      <w:proofErr w:type="spellEnd"/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-вокальных партиях дублируется основная партия солиста. 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- форматы видеороликов MP4, AVI,MOV, MPEG, минимальное разрешение - 1280х720,но не более 1920х1080.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- на каждый видеоролик подаётся одна заявка;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- не принимаются ви</w:t>
      </w:r>
      <w:r w:rsidR="007E560B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деоматериалы, снятые раньше 2022</w:t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 года;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- каждый номер, должен быть представлен отдельным файлом; 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- в названии видеофайла необходимо указать название номера, исполнителя, учреждение.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Участники Конкурса во время выступления могут использовать художественные выразительные средства – фото и видео-инсталляцию.</w:t>
      </w:r>
      <w:r w:rsidR="00EC0C1F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EC0C1F">
        <w:rPr>
          <w:rFonts w:ascii="Liberation Serif" w:hAnsi="Liberation Serif" w:cs="Arial"/>
          <w:b/>
          <w:color w:val="2E2F33"/>
          <w:sz w:val="28"/>
          <w:szCs w:val="28"/>
          <w:shd w:val="clear" w:color="auto" w:fill="FFFFFF"/>
        </w:rPr>
        <w:t>Подведение итогов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Участникам конкурса «Сердце, тебе не хочется покоя…» вручаются благодарственные письма, победители конкурса награждаются грамотами</w:t>
      </w:r>
      <w:r w:rsidR="00460C51" w:rsidRPr="00460C51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/</w:t>
      </w:r>
      <w:r w:rsidRPr="007E560B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 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Иногородним участникам рассылка наградной документации</w:t>
      </w:r>
      <w:r w:rsidR="00460C51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 осуществляется после 02.10.2026</w:t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 г. 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Подведение и итоги смотра-конкурса освещаются в СМИ.</w:t>
      </w:r>
      <w:r w:rsidR="00EC0C1F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EC0C1F">
        <w:rPr>
          <w:rFonts w:ascii="Liberation Serif" w:hAnsi="Liberation Serif" w:cs="Arial"/>
          <w:b/>
          <w:color w:val="2E2F33"/>
          <w:sz w:val="28"/>
          <w:szCs w:val="28"/>
          <w:shd w:val="clear" w:color="auto" w:fill="FFFFFF"/>
        </w:rPr>
        <w:t>Финансовые условия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Организационный взнос отсутствует.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Расходы, связанные с участием в конкурсе, осуществляются за счет направляющей стороны, либо самостоятельно.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Телефоны для справок: 8 (343 63)2 71 67- Налимова Светлана Юрьевна, художественный руководитель 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EC0C1F">
        <w:rPr>
          <w:rFonts w:ascii="Liberation Serif" w:hAnsi="Liberation Serif" w:cs="Arial"/>
          <w:b/>
          <w:color w:val="2E2F33"/>
          <w:sz w:val="28"/>
          <w:szCs w:val="28"/>
          <w:shd w:val="clear" w:color="auto" w:fill="FFFFFF"/>
        </w:rPr>
        <w:t>Приложение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Заявка на онлайн смотр-конкурс талантов людей старшего поколения 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«Сердце, тебе не хочется покоя…»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Муниципальное образование__________________________</w:t>
      </w:r>
      <w:r w:rsidR="00460C51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___________</w:t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_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Полное название учреждения/ветеранской орган</w:t>
      </w:r>
      <w:r w:rsidR="00460C51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изации_______________</w:t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__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Полное название коллектива /</w:t>
      </w:r>
      <w:r w:rsidR="00460C51" w:rsidRPr="00460C51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ФИО исп</w:t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олнителя (как должно быть написано в дипломе)</w:t>
      </w:r>
      <w:r w:rsidR="00EC0C1F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 </w:t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___________________________________________</w:t>
      </w:r>
      <w:r w:rsidR="00EC0C1F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_____________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Номинация _______________________________</w:t>
      </w:r>
      <w:r w:rsidR="00EC0C1F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________________________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Название номера, продолжительность номера___</w:t>
      </w:r>
      <w:r w:rsidR="00EC0C1F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_______________________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Руководитель коллектива (ФИО, контактный теле</w:t>
      </w:r>
      <w:r w:rsidR="00460C51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фон)_________________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Список участников коллектива (ФИО, дата рождения) ___________________________</w:t>
      </w:r>
      <w:r w:rsidR="00EC0C1F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______________________________________</w:t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_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___________________________________________</w:t>
      </w:r>
      <w:r w:rsidR="00EC0C1F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_______________________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Адрес электронной почты __________________________________________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Не забывайте обязательно указывать свой электронный адрес!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</w:p>
    <w:p w:rsidR="000E7E0C" w:rsidRPr="000E7E0C" w:rsidRDefault="000E7E0C" w:rsidP="000E7E0C">
      <w:pPr>
        <w:spacing w:line="240" w:lineRule="auto"/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</w:pPr>
      <w:r w:rsidRPr="000E7E0C">
        <w:rPr>
          <w:rFonts w:ascii="Liberation Serif" w:hAnsi="Liberation Serif" w:cs="Arial"/>
          <w:b/>
          <w:bCs/>
          <w:color w:val="2E2F33"/>
          <w:sz w:val="28"/>
          <w:szCs w:val="28"/>
          <w:shd w:val="clear" w:color="auto" w:fill="FFFFFF"/>
        </w:rPr>
        <w:lastRenderedPageBreak/>
        <w:t>Контактная информация</w:t>
      </w:r>
    </w:p>
    <w:p w:rsidR="000E7E0C" w:rsidRPr="000E7E0C" w:rsidRDefault="000E7E0C" w:rsidP="000E7E0C">
      <w:pPr>
        <w:spacing w:line="240" w:lineRule="auto"/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</w:pPr>
      <w:r w:rsidRPr="000E7E0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Организатор Конкурса:</w:t>
      </w:r>
    </w:p>
    <w:p w:rsidR="000E7E0C" w:rsidRPr="000E7E0C" w:rsidRDefault="000E7E0C" w:rsidP="000E7E0C">
      <w:pPr>
        <w:spacing w:line="240" w:lineRule="auto"/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</w:pPr>
      <w:r w:rsidRPr="000E7E0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МБУК ДК им.А.С. </w:t>
      </w:r>
      <w:proofErr w:type="gramStart"/>
      <w:r w:rsidRPr="000E7E0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Попова  (</w:t>
      </w:r>
      <w:proofErr w:type="gramEnd"/>
      <w:r w:rsidRPr="000E7E0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Свердловская  область, город  Артемовский, пер. Заводской, строение 4)</w:t>
      </w:r>
    </w:p>
    <w:p w:rsidR="000E7E0C" w:rsidRPr="000E7E0C" w:rsidRDefault="000E7E0C" w:rsidP="000E7E0C">
      <w:pPr>
        <w:spacing w:line="240" w:lineRule="auto"/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</w:pPr>
      <w:r w:rsidRPr="000E7E0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Директор: </w:t>
      </w:r>
      <w:r w:rsidRPr="000E7E0C">
        <w:rPr>
          <w:rFonts w:ascii="Liberation Serif" w:hAnsi="Liberation Serif" w:cs="Arial"/>
          <w:iCs/>
          <w:color w:val="2E2F33"/>
          <w:sz w:val="28"/>
          <w:szCs w:val="28"/>
          <w:shd w:val="clear" w:color="auto" w:fill="FFFFFF"/>
        </w:rPr>
        <w:t>Свалов Юрий Геннадьевич</w:t>
      </w:r>
    </w:p>
    <w:p w:rsidR="000E7E0C" w:rsidRPr="000E7E0C" w:rsidRDefault="000E7E0C" w:rsidP="000E7E0C">
      <w:pPr>
        <w:spacing w:line="240" w:lineRule="auto"/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</w:pPr>
      <w:r w:rsidRPr="000E7E0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Организатор: художественный руководитель МБУК ДК им.А.С. Попова Светлана </w:t>
      </w:r>
      <w:proofErr w:type="gramStart"/>
      <w:r w:rsidRPr="000E7E0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Юрьевна  Налимова</w:t>
      </w:r>
      <w:proofErr w:type="gramEnd"/>
      <w:r w:rsidRPr="000E7E0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, 8  (343 63 ) 2 71 67</w:t>
      </w:r>
    </w:p>
    <w:p w:rsidR="000E7E0C" w:rsidRPr="000E7E0C" w:rsidRDefault="000E7E0C" w:rsidP="000E7E0C">
      <w:pPr>
        <w:spacing w:line="240" w:lineRule="auto"/>
        <w:rPr>
          <w:rFonts w:ascii="Liberation Serif" w:hAnsi="Liberation Serif" w:cs="Arial"/>
          <w:color w:val="2E2F33"/>
          <w:sz w:val="28"/>
          <w:szCs w:val="28"/>
          <w:u w:val="single"/>
          <w:shd w:val="clear" w:color="auto" w:fill="FFFFFF"/>
        </w:rPr>
      </w:pPr>
      <w:r w:rsidRPr="000E7E0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Адрес электронной почты:  </w:t>
      </w:r>
      <w:r w:rsidRPr="000E7E0C">
        <w:rPr>
          <w:rFonts w:ascii="Liberation Serif" w:hAnsi="Liberation Serif" w:cs="Arial"/>
          <w:color w:val="2E2F33"/>
          <w:sz w:val="28"/>
          <w:szCs w:val="28"/>
          <w:shd w:val="clear" w:color="auto" w:fill="FFFFFF"/>
          <w:lang w:val="en-US"/>
        </w:rPr>
        <w:t>dkpopova</w:t>
      </w:r>
      <w:r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@</w:t>
      </w:r>
      <w:r w:rsidRPr="000E7E0C">
        <w:rPr>
          <w:rFonts w:ascii="Liberation Serif" w:hAnsi="Liberation Serif" w:cs="Arial"/>
          <w:color w:val="2E2F33"/>
          <w:sz w:val="28"/>
          <w:szCs w:val="28"/>
          <w:shd w:val="clear" w:color="auto" w:fill="FFFFFF"/>
          <w:lang w:val="en-US"/>
        </w:rPr>
        <w:t>yandex</w:t>
      </w:r>
      <w:r w:rsidRPr="000E7E0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.</w:t>
      </w:r>
      <w:r w:rsidRPr="000E7E0C">
        <w:rPr>
          <w:rFonts w:ascii="Liberation Serif" w:hAnsi="Liberation Serif" w:cs="Arial"/>
          <w:color w:val="2E2F33"/>
          <w:sz w:val="28"/>
          <w:szCs w:val="28"/>
          <w:shd w:val="clear" w:color="auto" w:fill="FFFFFF"/>
          <w:lang w:val="en-US"/>
        </w:rPr>
        <w:t>ru</w:t>
      </w:r>
      <w:r w:rsidRPr="000E7E0C">
        <w:rPr>
          <w:rFonts w:ascii="Liberation Serif" w:hAnsi="Liberation Serif" w:cs="Arial"/>
          <w:color w:val="2E2F33"/>
          <w:sz w:val="28"/>
          <w:szCs w:val="28"/>
          <w:u w:val="single"/>
          <w:shd w:val="clear" w:color="auto" w:fill="FFFFFF"/>
        </w:rPr>
        <w:t xml:space="preserve">             </w:t>
      </w:r>
    </w:p>
    <w:p w:rsidR="004B2A3D" w:rsidRDefault="00211F3C" w:rsidP="00460C51">
      <w:pPr>
        <w:spacing w:line="240" w:lineRule="auto"/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</w:pP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Важные ссылки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1. Наш сайт </w:t>
      </w:r>
      <w:hyperlink r:id="rId6" w:history="1">
        <w:r w:rsidR="00310960" w:rsidRPr="000D0827">
          <w:rPr>
            <w:rStyle w:val="a3"/>
            <w:rFonts w:ascii="Liberation Serif" w:hAnsi="Liberation Serif" w:cs="Arial"/>
            <w:sz w:val="28"/>
            <w:szCs w:val="28"/>
            <w:shd w:val="clear" w:color="auto" w:fill="FFFFFF"/>
          </w:rPr>
          <w:t>https://dkpopova.ru/</w:t>
        </w:r>
      </w:hyperlink>
      <w:r w:rsidR="00310960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2. Страница в социальных сетях ВКонтакте</w:t>
      </w:r>
      <w:r w:rsidR="00310960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 </w:t>
      </w:r>
      <w:hyperlink r:id="rId7" w:history="1">
        <w:r w:rsidR="00310960" w:rsidRPr="000D0827">
          <w:rPr>
            <w:rStyle w:val="a3"/>
            <w:rFonts w:ascii="Liberation Serif" w:hAnsi="Liberation Serif" w:cs="Arial"/>
            <w:sz w:val="28"/>
            <w:szCs w:val="28"/>
          </w:rPr>
          <w:t>https://vk.ru/clubdkart</w:t>
        </w:r>
      </w:hyperlink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3. Страница в социальных сетях Одноклассники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hyperlink r:id="rId8" w:history="1">
        <w:r w:rsidR="00310960" w:rsidRPr="000D0827">
          <w:rPr>
            <w:rStyle w:val="a3"/>
            <w:rFonts w:ascii="Liberation Serif" w:hAnsi="Liberation Serif" w:cs="Arial"/>
            <w:sz w:val="28"/>
            <w:szCs w:val="28"/>
          </w:rPr>
          <w:t>https://ok.ru/group/70000040357018</w:t>
        </w:r>
      </w:hyperlink>
      <w:r w:rsidR="00310960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 xml:space="preserve">По данным ссылкам вы всегда найдете актуальные материалы на любые мероприятия ДК им.А.С. Попова (положения, мероприятия, реквизиты) 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Будем рады знакомству с новыми участниками конкурса.</w:t>
      </w:r>
      <w:r w:rsidRPr="00211F3C">
        <w:rPr>
          <w:rFonts w:ascii="Liberation Serif" w:hAnsi="Liberation Serif" w:cs="Arial"/>
          <w:color w:val="2E2F33"/>
          <w:sz w:val="28"/>
          <w:szCs w:val="28"/>
        </w:rPr>
        <w:br/>
      </w:r>
      <w:r w:rsidRPr="00211F3C"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  <w:t>Пусть всем сопутствует удача!!!</w:t>
      </w:r>
    </w:p>
    <w:p w:rsidR="00975072" w:rsidRDefault="00975072" w:rsidP="00211F3C">
      <w:pPr>
        <w:spacing w:line="240" w:lineRule="auto"/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</w:pPr>
    </w:p>
    <w:p w:rsidR="00975072" w:rsidRDefault="00975072" w:rsidP="00211F3C">
      <w:pPr>
        <w:spacing w:line="240" w:lineRule="auto"/>
        <w:rPr>
          <w:rFonts w:ascii="Liberation Serif" w:hAnsi="Liberation Serif" w:cs="Arial"/>
          <w:color w:val="2E2F33"/>
          <w:sz w:val="28"/>
          <w:szCs w:val="28"/>
          <w:shd w:val="clear" w:color="auto" w:fill="FFFFFF"/>
        </w:rPr>
      </w:pPr>
    </w:p>
    <w:p w:rsidR="00975072" w:rsidRPr="00211F3C" w:rsidRDefault="00975072" w:rsidP="00211F3C">
      <w:pPr>
        <w:spacing w:line="240" w:lineRule="auto"/>
        <w:rPr>
          <w:rFonts w:ascii="Liberation Serif" w:hAnsi="Liberation Serif"/>
          <w:sz w:val="28"/>
          <w:szCs w:val="28"/>
        </w:rPr>
      </w:pPr>
    </w:p>
    <w:sectPr w:rsidR="00975072" w:rsidRPr="00211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251"/>
    <w:rsid w:val="00013AC6"/>
    <w:rsid w:val="00096043"/>
    <w:rsid w:val="000E7E0C"/>
    <w:rsid w:val="00211F3C"/>
    <w:rsid w:val="00310960"/>
    <w:rsid w:val="004236AA"/>
    <w:rsid w:val="00460C51"/>
    <w:rsid w:val="00693611"/>
    <w:rsid w:val="007E560B"/>
    <w:rsid w:val="00975072"/>
    <w:rsid w:val="00A45B45"/>
    <w:rsid w:val="00B97251"/>
    <w:rsid w:val="00CB5D2C"/>
    <w:rsid w:val="00D35D0B"/>
    <w:rsid w:val="00EC0C1F"/>
    <w:rsid w:val="00F45811"/>
    <w:rsid w:val="00F4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9F523F-9E63-4169-A285-EB0070333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1F3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45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5B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group/7000004035701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ru/clubdkar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kpopova.ru/" TargetMode="External"/><Relationship Id="rId5" Type="http://schemas.openxmlformats.org/officeDocument/2006/relationships/hyperlink" Target="mailto:dkpopova@yandex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ok.ru/dk?cmd=logExternal&amp;st.cmd=logExternal&amp;st.sig=Y2w966_K9qu8i-plfSWmmckKK0-Rg0eYJyRx36tNHQywx-JYfX5rSh-1_sF1sLnBzh122kJqBY2Rpv3CtSO_hW805dZe&amp;st.link=https%3A%2F%2Fdkpopova.ru%2F&amp;st.name=externalLinkRedirect&amp;st.tid=15638278367105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DK_Popova</dc:creator>
  <cp:keywords/>
  <dc:description/>
  <cp:lastModifiedBy>DK_Popova</cp:lastModifiedBy>
  <cp:revision>8</cp:revision>
  <cp:lastPrinted>2025-08-25T12:05:00Z</cp:lastPrinted>
  <dcterms:created xsi:type="dcterms:W3CDTF">2024-07-29T10:00:00Z</dcterms:created>
  <dcterms:modified xsi:type="dcterms:W3CDTF">2026-08-25T07:31:00Z</dcterms:modified>
</cp:coreProperties>
</file>