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3D" w:rsidRDefault="0011543D" w:rsidP="0011543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1543D" w:rsidRDefault="0011543D" w:rsidP="00115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мероприятий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учреждений</w:t>
      </w:r>
    </w:p>
    <w:p w:rsidR="0011543D" w:rsidRPr="00C04F97" w:rsidRDefault="0011543D" w:rsidP="0011543D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МБУК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РКСК» на  сентябрь 2022 года.</w:t>
      </w:r>
    </w:p>
    <w:p w:rsidR="00054C1A" w:rsidRPr="00C04F97" w:rsidRDefault="00054C1A" w:rsidP="0011543D">
      <w:pPr>
        <w:jc w:val="center"/>
        <w:rPr>
          <w:sz w:val="28"/>
          <w:szCs w:val="28"/>
        </w:rPr>
      </w:pPr>
    </w:p>
    <w:p w:rsidR="00054C1A" w:rsidRDefault="00054C1A" w:rsidP="00054C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Вехнянский</w:t>
      </w:r>
      <w:proofErr w:type="spellEnd"/>
      <w:r>
        <w:rPr>
          <w:sz w:val="28"/>
          <w:szCs w:val="28"/>
        </w:rPr>
        <w:t xml:space="preserve"> СДК</w:t>
      </w:r>
    </w:p>
    <w:p w:rsidR="00054C1A" w:rsidRPr="00054C1A" w:rsidRDefault="00054C1A" w:rsidP="00054C1A">
      <w:pPr>
        <w:rPr>
          <w:sz w:val="28"/>
          <w:szCs w:val="28"/>
        </w:rPr>
      </w:pPr>
      <w:r>
        <w:rPr>
          <w:sz w:val="28"/>
          <w:szCs w:val="28"/>
        </w:rPr>
        <w:t>ОТПУСК</w:t>
      </w:r>
    </w:p>
    <w:p w:rsidR="0011543D" w:rsidRDefault="0011543D" w:rsidP="0011543D">
      <w:pPr>
        <w:jc w:val="center"/>
        <w:rPr>
          <w:sz w:val="28"/>
          <w:szCs w:val="28"/>
        </w:rPr>
      </w:pPr>
    </w:p>
    <w:p w:rsidR="0011543D" w:rsidRDefault="0011543D" w:rsidP="001154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Вёскинский</w:t>
      </w:r>
      <w:proofErr w:type="spellEnd"/>
      <w:r>
        <w:rPr>
          <w:sz w:val="28"/>
          <w:szCs w:val="28"/>
        </w:rPr>
        <w:t xml:space="preserve"> СДК</w:t>
      </w:r>
    </w:p>
    <w:p w:rsidR="0011543D" w:rsidRDefault="0011543D" w:rsidP="0011543D">
      <w:pPr>
        <w:rPr>
          <w:sz w:val="28"/>
          <w:szCs w:val="28"/>
        </w:rPr>
      </w:pPr>
      <w:r>
        <w:rPr>
          <w:sz w:val="28"/>
          <w:szCs w:val="28"/>
        </w:rPr>
        <w:t>С 01.09. по 05.09. 22. « Память»- операция по уборке братских захоронений</w:t>
      </w:r>
    </w:p>
    <w:p w:rsidR="0011543D" w:rsidRDefault="0011543D" w:rsidP="0011543D">
      <w:pPr>
        <w:rPr>
          <w:sz w:val="28"/>
          <w:szCs w:val="28"/>
        </w:rPr>
      </w:pPr>
      <w:r>
        <w:rPr>
          <w:sz w:val="28"/>
          <w:szCs w:val="28"/>
        </w:rPr>
        <w:t>01.09.22. « Саквояж знаний» - акция к началу учебного года</w:t>
      </w:r>
    </w:p>
    <w:p w:rsidR="00A422F3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03.09.22. Митинг памяти жертв терроризма,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солидарности в борьбе с терроризмом</w:t>
      </w: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08.09.22. « Сядем рядком, поговорим ладком»- фольклорные посиделки</w:t>
      </w: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05.09.22. « Добро» - акция к международному Дню благотворительности</w:t>
      </w: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06.09. по 20.09.22. Фотовыставка « Всё это Родина моя»</w:t>
      </w: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15.09.22. « Связь времён» - информационный час к 150-летию В.К.Арсеньева</w:t>
      </w: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22.09.22.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планета» -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мира</w:t>
      </w: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30.09.22. Бабьи именины» - вечёрка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01.09.22 « Саквояж знаний» - игровая программа для детей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02.09.22. « Трагедия Беслана. Не позволим повториться» - патриотический час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06.09. по 09.09. Акция « Передай добро по кругу»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16.09.22. « Осеннее кафе» - вечер отдыха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22.09. « Поэты родного края»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итературная гостиная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 « Я люблю твою, Россия, старину» обзорная экскурсия по комнате крестьянского быта для младших классов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25.09. по 30.09.22. «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какая – сторона родная» фотовыставка</w:t>
      </w:r>
    </w:p>
    <w:p w:rsidR="00C04F97" w:rsidRDefault="00C04F97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F97" w:rsidRDefault="00C04F97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C04F97" w:rsidRDefault="00C04F97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F97" w:rsidRDefault="00C04F97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 «Этот подвиг не забыть»- час истории</w:t>
      </w:r>
    </w:p>
    <w:p w:rsidR="00C04F97" w:rsidRDefault="00C04F97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 « Отдыхать – не работать»- вечер отдыха</w:t>
      </w:r>
    </w:p>
    <w:p w:rsidR="00C04F97" w:rsidRDefault="00C04F97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 Выставка « Последние цветы»</w:t>
      </w:r>
    </w:p>
    <w:p w:rsidR="00C04F97" w:rsidRDefault="00C04F97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 Вечер отдыха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вечерка»</w:t>
      </w:r>
    </w:p>
    <w:p w:rsidR="00C04F97" w:rsidRDefault="00C04F97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 Выставка « Самый необычный корнеплод»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 « Дерево мира» - акция ко Дню солидарности в борьбе с терроризмом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 « Делу время – шутке час!» час развлечений для детей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23.09. « На самоварный час, приглашаем вас» - посиделки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.о. « Милосердие»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30.09. « В гостях у старины глубокой» - экскурсия по комнате крестьянского быта.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 « Папа может» - развлекательная программа</w:t>
      </w:r>
    </w:p>
    <w:p w:rsidR="00C04F97" w:rsidRDefault="00C04F97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Зареченский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 по 05.09.22 «Вахта памяти» - акция</w:t>
      </w: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03.09.22 « Терроризму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НЕТ!» - тематический час</w:t>
      </w: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 « Партизанский край» - тематический час</w:t>
      </w:r>
    </w:p>
    <w:p w:rsidR="0011543D" w:rsidRDefault="0011543D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03.09.22. Акция « дети против террора!» </w:t>
      </w:r>
    </w:p>
    <w:p w:rsidR="00054C1A" w:rsidRDefault="00054C1A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РДК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 Танцевально- развлекательная программа « Снова в школу»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 Акция «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 День партизанской Славы в местечке Житница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12, 19, 26.09.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По России с любовью. Тайны города Н»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02,09,16,23,30.09. Молодёжная дискотека.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библиотека</w:t>
      </w:r>
    </w:p>
    <w:p w:rsid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05.09.2022 г. – Книжная выставка «Дорогами партизанской славы»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05.09.2022 г. – Книжная выставка «Золотой ключик» - к 205-летию А. Толстого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06.09.2022 г. – Акция «Спасибо за победу и прадеду и деду»- ко Дню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партизан и подпольщиков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09.09.2022 г. – Выставка к Единому дню голосования «Мы информируем, вы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выбирайте»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10.09.2022 г. – Выставка-информация «Владимир Арсеньев – капитан тайги»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12.09.2022 г. – Игра-путешествие «Выдумщик и путешественник Борис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Житков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12.09.2022 г. – Экологический урок «Человек. Общество. Природа»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 xml:space="preserve">13.09.2022 г. - Урок грамотности «В гостях </w:t>
      </w:r>
      <w:proofErr w:type="gramStart"/>
      <w:r w:rsidRPr="004D06F1">
        <w:rPr>
          <w:color w:val="000000"/>
          <w:sz w:val="28"/>
          <w:szCs w:val="28"/>
        </w:rPr>
        <w:t>у</w:t>
      </w:r>
      <w:proofErr w:type="gramEnd"/>
      <w:r w:rsidRPr="004D06F1">
        <w:rPr>
          <w:color w:val="000000"/>
          <w:sz w:val="28"/>
          <w:szCs w:val="28"/>
        </w:rPr>
        <w:t xml:space="preserve"> Пиши-Читай»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19.09.2022 г. – День информации «Алгоритм поиска: каталоги и картотеки»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Закладка о справочном аппарате библиотеки.</w:t>
      </w:r>
    </w:p>
    <w:p w:rsidR="004D06F1" w:rsidRPr="004D06F1" w:rsidRDefault="004D06F1" w:rsidP="004D06F1">
      <w:pPr>
        <w:shd w:val="clear" w:color="auto" w:fill="FFFFFF"/>
        <w:rPr>
          <w:color w:val="000000"/>
          <w:sz w:val="28"/>
          <w:szCs w:val="28"/>
        </w:rPr>
      </w:pPr>
      <w:r w:rsidRPr="004D06F1">
        <w:rPr>
          <w:color w:val="000000"/>
          <w:sz w:val="28"/>
          <w:szCs w:val="28"/>
        </w:rPr>
        <w:t>27.09.2022 г. – Праздничные посиделки «Возраст жизни не помеха»</w:t>
      </w:r>
    </w:p>
    <w:p w:rsidR="004D06F1" w:rsidRPr="004D06F1" w:rsidRDefault="004D06F1" w:rsidP="001154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06F1" w:rsidRPr="004D06F1" w:rsidSect="00A4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3D"/>
    <w:rsid w:val="00054C1A"/>
    <w:rsid w:val="0011543D"/>
    <w:rsid w:val="004864F8"/>
    <w:rsid w:val="004D06F1"/>
    <w:rsid w:val="00792B78"/>
    <w:rsid w:val="00A422F3"/>
    <w:rsid w:val="00B84935"/>
    <w:rsid w:val="00C0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8</cp:revision>
  <dcterms:created xsi:type="dcterms:W3CDTF">2022-08-25T07:49:00Z</dcterms:created>
  <dcterms:modified xsi:type="dcterms:W3CDTF">2022-08-26T07:35:00Z</dcterms:modified>
</cp:coreProperties>
</file>