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Default="00601B0B" w:rsidP="00EF5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сельских библиотек на октябрь 2023 г.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2.10.23 – Посиделки ко Дню пожилого человека «Мы за чаем, не скучаем!»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5.10.23 – Информационный час ко Дню музыки «Величайшее искусство – музыка»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17.10.23 – Познавательный урок ко Дню защиты животных «В мире животных»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1-10. 10.23 – Акция – поздравление ко Дню пожилого человека «День добра и уважения»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8.10.23 – Акция ко Дню учителя «Учителям особое почтение»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14.10.23 – Праздник «Осенний калейдоскоп»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20.10.23 – Книжная выставка к Году педагога и наставника «Ваш скромный труд цены не знает»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/б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4.10.23 – Литературно – музыкальный вечер ко Дню пожилого человека «Ах, эти годы золотые!»</w:t>
      </w:r>
    </w:p>
    <w:p w:rsidR="00601B0B" w:rsidRDefault="0060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20.10.23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игровая программа ко Дню музыки «Мир музыки»</w:t>
      </w:r>
    </w:p>
    <w:p w:rsidR="00601B0B" w:rsidRDefault="003259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4.10.23 – Чайные посиделки ко Дню пожилого человека «Возраст осени ты дорог и прекрасен»</w:t>
      </w:r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5.10.23 – Выставка детских рисунков  ко Дню учителя «Осенний букет учителю»</w:t>
      </w:r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19.10.23 – 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изготовления закладки « Я красивая закладка»</w:t>
      </w:r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5.10.23 -  Тематический вечер ко Дню пожилого человека «Тряхнем стариной»</w:t>
      </w:r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19.10.23 – Информационная беседа по правовому просвещению «Сам себе адвокат»</w:t>
      </w:r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Вехнянская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</w:p>
    <w:p w:rsidR="00325979" w:rsidRDefault="00325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2.10.23 – Книжная выставка к </w:t>
      </w:r>
      <w:r w:rsidR="00251C1F">
        <w:rPr>
          <w:rFonts w:ascii="Times New Roman" w:hAnsi="Times New Roman" w:cs="Times New Roman"/>
          <w:sz w:val="28"/>
          <w:szCs w:val="28"/>
        </w:rPr>
        <w:t xml:space="preserve">150- </w:t>
      </w:r>
      <w:proofErr w:type="spellStart"/>
      <w:r w:rsidR="00251C1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51C1F">
        <w:rPr>
          <w:rFonts w:ascii="Times New Roman" w:hAnsi="Times New Roman" w:cs="Times New Roman"/>
          <w:sz w:val="28"/>
          <w:szCs w:val="28"/>
        </w:rPr>
        <w:t xml:space="preserve"> Ф. Шаляпина «Гениальный сын земли русской!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картин Т. Абрамовой «Неслучайные штрихи»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«В гармонии с возрастом»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«С теми, кто годы не считает»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4.10.23 – Книжная выставка к 200-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Д. Ушинского «Учитель творит человека»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23 16.10.23 – Беседы у печки «Сказочная карта России. Киров - Кикимора. Липецк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Гора. Ульяновск – Колобок. Тверь – Кощей бессмертный»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13.10.23 – Книжная выставка «Чем пахнут ремесла?»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25.10.23 – Книжная выставка к 133-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«Непобежденный генерал»</w:t>
      </w:r>
    </w:p>
    <w:p w:rsidR="00212A81" w:rsidRDefault="0028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212A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A81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="00212A81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</w:p>
    <w:p w:rsidR="00212A81" w:rsidRDefault="00212A81">
      <w:pPr>
        <w:rPr>
          <w:rFonts w:ascii="Times New Roman" w:hAnsi="Times New Roman" w:cs="Times New Roman"/>
          <w:sz w:val="28"/>
          <w:szCs w:val="28"/>
        </w:rPr>
      </w:pPr>
    </w:p>
    <w:p w:rsidR="00601B0B" w:rsidRPr="00601B0B" w:rsidRDefault="00601B0B">
      <w:pPr>
        <w:rPr>
          <w:rFonts w:ascii="Times New Roman" w:hAnsi="Times New Roman" w:cs="Times New Roman"/>
          <w:sz w:val="28"/>
          <w:szCs w:val="28"/>
        </w:rPr>
      </w:pPr>
    </w:p>
    <w:sectPr w:rsidR="00601B0B" w:rsidRPr="00601B0B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B0B"/>
    <w:rsid w:val="001C3E1E"/>
    <w:rsid w:val="00212A81"/>
    <w:rsid w:val="00251C1F"/>
    <w:rsid w:val="002878FA"/>
    <w:rsid w:val="002F181A"/>
    <w:rsid w:val="00325979"/>
    <w:rsid w:val="00447A94"/>
    <w:rsid w:val="004A2F9F"/>
    <w:rsid w:val="00601B0B"/>
    <w:rsid w:val="009B4CBA"/>
    <w:rsid w:val="00B33B6A"/>
    <w:rsid w:val="00C36607"/>
    <w:rsid w:val="00E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2023-09-29T09:37:00Z</cp:lastPrinted>
  <dcterms:created xsi:type="dcterms:W3CDTF">2023-09-29T08:36:00Z</dcterms:created>
  <dcterms:modified xsi:type="dcterms:W3CDTF">2023-10-13T11:05:00Z</dcterms:modified>
</cp:coreProperties>
</file>