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61" w:rsidRDefault="00F90461" w:rsidP="00F90461">
      <w:pPr>
        <w:rPr>
          <w:sz w:val="28"/>
          <w:szCs w:val="28"/>
        </w:rPr>
      </w:pPr>
    </w:p>
    <w:p w:rsidR="00F90461" w:rsidRPr="00F90461" w:rsidRDefault="00F90461" w:rsidP="00F90461">
      <w:pPr>
        <w:jc w:val="center"/>
        <w:rPr>
          <w:b/>
          <w:sz w:val="28"/>
          <w:szCs w:val="28"/>
        </w:rPr>
      </w:pPr>
      <w:r w:rsidRPr="00F90461">
        <w:rPr>
          <w:b/>
          <w:sz w:val="28"/>
          <w:szCs w:val="28"/>
        </w:rPr>
        <w:t xml:space="preserve">План </w:t>
      </w:r>
    </w:p>
    <w:p w:rsidR="00F90461" w:rsidRDefault="00F90461" w:rsidP="00F90461">
      <w:pPr>
        <w:jc w:val="center"/>
        <w:rPr>
          <w:b/>
          <w:sz w:val="28"/>
          <w:szCs w:val="28"/>
        </w:rPr>
      </w:pPr>
      <w:r w:rsidRPr="00F90461">
        <w:rPr>
          <w:b/>
          <w:sz w:val="28"/>
          <w:szCs w:val="28"/>
        </w:rPr>
        <w:t>работы Районной библиотеки на апрель 2021 года</w:t>
      </w:r>
      <w:r>
        <w:rPr>
          <w:b/>
          <w:sz w:val="28"/>
          <w:szCs w:val="28"/>
        </w:rPr>
        <w:t>.</w:t>
      </w:r>
    </w:p>
    <w:p w:rsidR="00F90461" w:rsidRPr="00F90461" w:rsidRDefault="00F90461" w:rsidP="00F90461">
      <w:pPr>
        <w:jc w:val="center"/>
        <w:rPr>
          <w:b/>
          <w:sz w:val="28"/>
          <w:szCs w:val="28"/>
        </w:rPr>
      </w:pPr>
    </w:p>
    <w:p w:rsidR="00F90461" w:rsidRDefault="00F90461" w:rsidP="00F90461">
      <w:pPr>
        <w:rPr>
          <w:sz w:val="28"/>
          <w:szCs w:val="28"/>
        </w:rPr>
      </w:pPr>
      <w:r>
        <w:rPr>
          <w:sz w:val="28"/>
          <w:szCs w:val="28"/>
        </w:rPr>
        <w:t xml:space="preserve">05.04.21 г. – </w:t>
      </w:r>
      <w:proofErr w:type="spellStart"/>
      <w:r>
        <w:rPr>
          <w:sz w:val="28"/>
          <w:szCs w:val="28"/>
        </w:rPr>
        <w:t>Эко-игра</w:t>
      </w:r>
      <w:proofErr w:type="spellEnd"/>
      <w:r>
        <w:rPr>
          <w:sz w:val="28"/>
          <w:szCs w:val="28"/>
        </w:rPr>
        <w:t xml:space="preserve"> «Птичий базар» - клуб «Робинзон»</w:t>
      </w:r>
    </w:p>
    <w:p w:rsidR="00F90461" w:rsidRDefault="00F90461" w:rsidP="00F90461">
      <w:pPr>
        <w:rPr>
          <w:sz w:val="28"/>
          <w:szCs w:val="28"/>
        </w:rPr>
      </w:pPr>
      <w:r>
        <w:rPr>
          <w:sz w:val="28"/>
          <w:szCs w:val="28"/>
        </w:rPr>
        <w:t>05.04-14.04.21 г. – Книжная выставка «Святой витязь Русской земли»</w:t>
      </w:r>
    </w:p>
    <w:p w:rsidR="00F90461" w:rsidRDefault="00F90461" w:rsidP="00F90461">
      <w:pPr>
        <w:rPr>
          <w:sz w:val="28"/>
          <w:szCs w:val="28"/>
        </w:rPr>
      </w:pPr>
      <w:r>
        <w:rPr>
          <w:sz w:val="28"/>
          <w:szCs w:val="28"/>
        </w:rPr>
        <w:t>05.04.21 г. – Вечер-портрет «Александр Невский – защитник земли Русской»</w:t>
      </w:r>
    </w:p>
    <w:p w:rsidR="00F90461" w:rsidRDefault="00F90461" w:rsidP="00F90461">
      <w:pPr>
        <w:rPr>
          <w:sz w:val="28"/>
          <w:szCs w:val="28"/>
        </w:rPr>
      </w:pPr>
      <w:r>
        <w:rPr>
          <w:sz w:val="28"/>
          <w:szCs w:val="28"/>
        </w:rPr>
        <w:t>07.04.21 – Книжная краеведческая выставка</w:t>
      </w:r>
    </w:p>
    <w:p w:rsidR="00F90461" w:rsidRDefault="00F90461" w:rsidP="00F90461">
      <w:pPr>
        <w:rPr>
          <w:sz w:val="28"/>
          <w:szCs w:val="28"/>
        </w:rPr>
      </w:pPr>
      <w:r>
        <w:rPr>
          <w:sz w:val="28"/>
          <w:szCs w:val="28"/>
        </w:rPr>
        <w:t>12.04-08.05.21 г. - Книжная выставка «Космос рядом»</w:t>
      </w:r>
    </w:p>
    <w:p w:rsidR="00F90461" w:rsidRDefault="00F90461" w:rsidP="00F90461">
      <w:pPr>
        <w:rPr>
          <w:sz w:val="28"/>
          <w:szCs w:val="28"/>
        </w:rPr>
      </w:pPr>
      <w:r>
        <w:rPr>
          <w:sz w:val="28"/>
          <w:szCs w:val="28"/>
        </w:rPr>
        <w:t>12.04.21 г. – Экскурсия по библиотеке «Знакомьтесь: здесь живут книги»</w:t>
      </w:r>
    </w:p>
    <w:p w:rsidR="00F90461" w:rsidRDefault="00F90461" w:rsidP="00F90461">
      <w:pPr>
        <w:rPr>
          <w:sz w:val="28"/>
          <w:szCs w:val="28"/>
        </w:rPr>
      </w:pPr>
      <w:r>
        <w:rPr>
          <w:sz w:val="28"/>
          <w:szCs w:val="28"/>
        </w:rPr>
        <w:t xml:space="preserve">15.04-27.04.21 г. – Книжная выставка к 135-летию со дня рождения Гумилева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«Рыцарь серебряного века»</w:t>
      </w:r>
    </w:p>
    <w:p w:rsidR="00F90461" w:rsidRDefault="00F90461" w:rsidP="00F90461">
      <w:pPr>
        <w:rPr>
          <w:sz w:val="28"/>
          <w:szCs w:val="28"/>
        </w:rPr>
      </w:pPr>
      <w:r>
        <w:rPr>
          <w:sz w:val="28"/>
          <w:szCs w:val="28"/>
        </w:rPr>
        <w:t>19.04.21 г. – К Всемирному Дню здоровья:</w:t>
      </w:r>
    </w:p>
    <w:p w:rsidR="00F90461" w:rsidRDefault="00F90461" w:rsidP="00F9046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«В поисках страны здоровья»</w:t>
      </w:r>
    </w:p>
    <w:p w:rsidR="00F90461" w:rsidRDefault="00F90461" w:rsidP="00F9046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- Буклет</w:t>
      </w:r>
    </w:p>
    <w:p w:rsidR="00F90461" w:rsidRDefault="00F90461" w:rsidP="00F90461">
      <w:pPr>
        <w:rPr>
          <w:sz w:val="28"/>
          <w:szCs w:val="28"/>
        </w:rPr>
      </w:pPr>
      <w:r>
        <w:rPr>
          <w:sz w:val="28"/>
          <w:szCs w:val="28"/>
        </w:rPr>
        <w:t>23.04.21 г. – «</w:t>
      </w:r>
      <w:proofErr w:type="spellStart"/>
      <w:r>
        <w:rPr>
          <w:sz w:val="28"/>
          <w:szCs w:val="28"/>
        </w:rPr>
        <w:t>Библионочь</w:t>
      </w:r>
      <w:proofErr w:type="spellEnd"/>
      <w:r>
        <w:rPr>
          <w:sz w:val="28"/>
          <w:szCs w:val="28"/>
        </w:rPr>
        <w:t xml:space="preserve"> 2021». 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 xml:space="preserve">  «Найди дорогу к звездам» -   мероприятие, посвященное 60-летию полета в космос Ю. Гагарина и приуроченное к Году науки и технологий.</w:t>
      </w:r>
    </w:p>
    <w:p w:rsidR="00F90461" w:rsidRDefault="00F90461" w:rsidP="00F90461">
      <w:pPr>
        <w:rPr>
          <w:sz w:val="28"/>
          <w:szCs w:val="28"/>
        </w:rPr>
      </w:pPr>
      <w:r>
        <w:rPr>
          <w:sz w:val="28"/>
          <w:szCs w:val="28"/>
        </w:rPr>
        <w:t>27.04.21 г. – Заседание клуба «Встреча друзей»</w:t>
      </w:r>
    </w:p>
    <w:p w:rsidR="00F90461" w:rsidRDefault="00F90461" w:rsidP="00F90461">
      <w:pPr>
        <w:rPr>
          <w:sz w:val="28"/>
          <w:szCs w:val="28"/>
        </w:rPr>
      </w:pPr>
      <w:r>
        <w:rPr>
          <w:sz w:val="28"/>
          <w:szCs w:val="28"/>
        </w:rPr>
        <w:t xml:space="preserve">28.04-04.05.21 г. – Книжная выставка к 110-летию Г. Маркова «Сын и певец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Сибири»</w:t>
      </w:r>
    </w:p>
    <w:p w:rsidR="00F90461" w:rsidRDefault="00F90461" w:rsidP="00F90461">
      <w:pPr>
        <w:rPr>
          <w:sz w:val="28"/>
          <w:szCs w:val="28"/>
        </w:rPr>
      </w:pPr>
      <w:r>
        <w:rPr>
          <w:sz w:val="28"/>
          <w:szCs w:val="28"/>
        </w:rPr>
        <w:t>Главный библиотекарь:   Катина Е.Ю.</w:t>
      </w:r>
    </w:p>
    <w:p w:rsidR="00F90461" w:rsidRDefault="00F90461" w:rsidP="00F90461">
      <w:pPr>
        <w:rPr>
          <w:sz w:val="28"/>
          <w:szCs w:val="28"/>
        </w:rPr>
      </w:pPr>
    </w:p>
    <w:p w:rsidR="00F90461" w:rsidRDefault="00F90461" w:rsidP="00F90461">
      <w:pPr>
        <w:rPr>
          <w:sz w:val="28"/>
          <w:szCs w:val="28"/>
        </w:rPr>
      </w:pPr>
    </w:p>
    <w:p w:rsidR="00F90461" w:rsidRDefault="00F90461" w:rsidP="00F90461">
      <w:pPr>
        <w:rPr>
          <w:sz w:val="28"/>
          <w:szCs w:val="28"/>
        </w:rPr>
      </w:pPr>
    </w:p>
    <w:p w:rsidR="00F90461" w:rsidRDefault="00F90461" w:rsidP="00F90461">
      <w:pPr>
        <w:rPr>
          <w:sz w:val="28"/>
          <w:szCs w:val="28"/>
        </w:rPr>
      </w:pPr>
    </w:p>
    <w:p w:rsidR="00F90461" w:rsidRDefault="00F90461" w:rsidP="00F90461">
      <w:pPr>
        <w:rPr>
          <w:sz w:val="28"/>
          <w:szCs w:val="28"/>
        </w:rPr>
      </w:pPr>
    </w:p>
    <w:p w:rsidR="00F90461" w:rsidRDefault="00F90461" w:rsidP="00F90461">
      <w:pPr>
        <w:rPr>
          <w:sz w:val="28"/>
          <w:szCs w:val="28"/>
        </w:rPr>
      </w:pPr>
    </w:p>
    <w:p w:rsidR="00F90461" w:rsidRDefault="00F90461" w:rsidP="00F90461">
      <w:pPr>
        <w:rPr>
          <w:sz w:val="28"/>
          <w:szCs w:val="28"/>
        </w:rPr>
      </w:pPr>
    </w:p>
    <w:p w:rsidR="00F90461" w:rsidRDefault="00F90461" w:rsidP="00F90461">
      <w:pPr>
        <w:rPr>
          <w:sz w:val="28"/>
          <w:szCs w:val="28"/>
        </w:rPr>
      </w:pPr>
    </w:p>
    <w:p w:rsidR="00D15A18" w:rsidRDefault="00D15A18"/>
    <w:sectPr w:rsidR="00D15A18" w:rsidSect="00D15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F90461"/>
    <w:rsid w:val="00D15A18"/>
    <w:rsid w:val="00F9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cp:lastPrinted>2021-03-25T08:42:00Z</cp:lastPrinted>
  <dcterms:created xsi:type="dcterms:W3CDTF">2021-03-25T08:41:00Z</dcterms:created>
  <dcterms:modified xsi:type="dcterms:W3CDTF">2021-03-25T08:43:00Z</dcterms:modified>
</cp:coreProperties>
</file>