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47" w:rsidRPr="00060447" w:rsidRDefault="00060447" w:rsidP="00540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B22AD3" w:rsidRPr="00B22AD3" w:rsidRDefault="00060447" w:rsidP="00540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060447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конкурса</w:t>
      </w:r>
    </w:p>
    <w:p w:rsidR="00060447" w:rsidRPr="00060447" w:rsidRDefault="00060447" w:rsidP="00540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044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0604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</w:t>
      </w:r>
      <w:proofErr w:type="gramEnd"/>
      <w:r w:rsidRPr="000604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саду ли, в огороде</w:t>
      </w:r>
      <w:r w:rsidRPr="0006044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60447" w:rsidRPr="00060447" w:rsidRDefault="00060447" w:rsidP="00540F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FAB" w:rsidRPr="008C015D" w:rsidRDefault="00060447" w:rsidP="00540FA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1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положения.</w:t>
      </w:r>
    </w:p>
    <w:p w:rsidR="00540FAB" w:rsidRPr="00540FAB" w:rsidRDefault="00540FAB" w:rsidP="00540FA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060447" w:rsidRPr="00540FAB" w:rsidRDefault="00540FAB" w:rsidP="00540F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</w:t>
      </w:r>
      <w:r w:rsidR="00060447" w:rsidRPr="00540FA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порядок организации и проведения районной выставки-конкурса «</w:t>
      </w:r>
      <w:proofErr w:type="gramStart"/>
      <w:r w:rsidR="00060447" w:rsidRPr="00540F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</w:t>
      </w:r>
      <w:proofErr w:type="gramEnd"/>
      <w:r w:rsidR="00060447" w:rsidRPr="00540F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саду ли, в огороде</w:t>
      </w:r>
      <w:r w:rsidR="00060447" w:rsidRPr="00540FAB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Конкурс), требования к работам, порядок их представления, критерии их отбора и сроки проведения Конкурса.</w:t>
      </w:r>
    </w:p>
    <w:p w:rsidR="00060447" w:rsidRPr="00060447" w:rsidRDefault="00060447" w:rsidP="00540FAB">
      <w:pPr>
        <w:shd w:val="clear" w:color="auto" w:fill="FFFFFF"/>
        <w:spacing w:after="0" w:line="240" w:lineRule="auto"/>
        <w:ind w:left="754"/>
        <w:rPr>
          <w:rFonts w:ascii="Times New Roman" w:eastAsia="Times New Roman" w:hAnsi="Times New Roman" w:cs="Times New Roman"/>
          <w:sz w:val="24"/>
          <w:szCs w:val="24"/>
        </w:rPr>
      </w:pPr>
    </w:p>
    <w:p w:rsidR="00060447" w:rsidRPr="00540FAB" w:rsidRDefault="00060447" w:rsidP="00540F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40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Конкурс проводится </w:t>
      </w:r>
      <w:r w:rsidRPr="00540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 мая 2023 года</w:t>
      </w:r>
      <w:r w:rsidRPr="00540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060447" w:rsidRPr="00540FAB" w:rsidRDefault="00060447" w:rsidP="00540F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40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проведения: </w:t>
      </w:r>
      <w:proofErr w:type="gramStart"/>
      <w:r w:rsidRPr="00540FA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540FAB">
        <w:rPr>
          <w:rFonts w:ascii="Times New Roman" w:eastAsia="Times New Roman" w:hAnsi="Times New Roman" w:cs="Times New Roman"/>
          <w:color w:val="000000"/>
          <w:sz w:val="24"/>
          <w:szCs w:val="24"/>
        </w:rPr>
        <w:t>. Новоржев, МБУК «</w:t>
      </w:r>
      <w:proofErr w:type="spellStart"/>
      <w:r w:rsidRPr="00540FAB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Новоржеский</w:t>
      </w:r>
      <w:proofErr w:type="spellEnd"/>
      <w:r w:rsidRPr="00540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РКСК», ул. Германа, 65.</w:t>
      </w:r>
    </w:p>
    <w:p w:rsidR="00060447" w:rsidRPr="00540FAB" w:rsidRDefault="00060447" w:rsidP="00540F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40FAB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проведения: с 12.00 – 18.00.</w:t>
      </w:r>
    </w:p>
    <w:p w:rsidR="00060447" w:rsidRPr="00540FAB" w:rsidRDefault="00060447" w:rsidP="00540F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40FAB">
        <w:rPr>
          <w:rFonts w:ascii="Times New Roman" w:eastAsia="Times New Roman" w:hAnsi="Times New Roman" w:cs="Times New Roman"/>
          <w:color w:val="000000"/>
          <w:sz w:val="24"/>
          <w:szCs w:val="24"/>
        </w:rPr>
        <w:t>1.3.Организатором Конкурса является МБУК «</w:t>
      </w:r>
      <w:proofErr w:type="spellStart"/>
      <w:r w:rsidRPr="00540FAB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Новоржевский</w:t>
      </w:r>
      <w:proofErr w:type="spellEnd"/>
      <w:r w:rsidRPr="00540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РКСК»</w:t>
      </w:r>
    </w:p>
    <w:p w:rsidR="00060447" w:rsidRPr="00060447" w:rsidRDefault="00060447" w:rsidP="00540F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Pr="008C015D" w:rsidRDefault="00060447" w:rsidP="00540FA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1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Конкурса.</w:t>
      </w:r>
    </w:p>
    <w:p w:rsidR="00060447" w:rsidRPr="00060447" w:rsidRDefault="00060447" w:rsidP="00540F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6"/>
          <w:szCs w:val="26"/>
        </w:rPr>
        <w:t>      </w:t>
      </w:r>
    </w:p>
    <w:p w:rsidR="00060447" w:rsidRPr="00060447" w:rsidRDefault="00060447" w:rsidP="00540FA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2.2.Создания условий для творческой самореализации горожан и жителей </w:t>
      </w:r>
      <w:proofErr w:type="spellStart"/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Новоржевского</w:t>
      </w:r>
      <w:proofErr w:type="spellEnd"/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р-на.</w:t>
      </w:r>
    </w:p>
    <w:p w:rsidR="00060447" w:rsidRPr="00060447" w:rsidRDefault="00060447" w:rsidP="00540FA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2.3. Выявление энтузиастов-любителей, садоводов-огородников с целью дальнейшего </w:t>
      </w:r>
    </w:p>
    <w:p w:rsidR="00060447" w:rsidRPr="00060447" w:rsidRDefault="00060447" w:rsidP="00540FA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их  привлечения к различным проектам и программам.</w:t>
      </w:r>
    </w:p>
    <w:p w:rsidR="00060447" w:rsidRPr="00060447" w:rsidRDefault="00060447" w:rsidP="00540FA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Pr="008C015D" w:rsidRDefault="00060447" w:rsidP="00540FA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1418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1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Конкурса</w:t>
      </w:r>
    </w:p>
    <w:p w:rsidR="00060447" w:rsidRPr="00060447" w:rsidRDefault="00060447" w:rsidP="00540FA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Pr="00060447" w:rsidRDefault="00060447" w:rsidP="008C015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3.1.Популяризация мероприятий, способствующих развитию и укреплению семейных</w:t>
      </w:r>
    </w:p>
    <w:p w:rsidR="00060447" w:rsidRPr="00060447" w:rsidRDefault="00060447" w:rsidP="008C015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традиций.</w:t>
      </w:r>
    </w:p>
    <w:p w:rsidR="00060447" w:rsidRPr="00060447" w:rsidRDefault="00060447" w:rsidP="008C015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3.2.Пропаганда совместного семейного досуга и совместного творчества.</w:t>
      </w:r>
    </w:p>
    <w:p w:rsidR="00060447" w:rsidRPr="00060447" w:rsidRDefault="008C015D" w:rsidP="008C015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60447"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3.3.Воспитание художественного вкуса, развитие декоративно-прикладного творчества.</w:t>
      </w:r>
    </w:p>
    <w:p w:rsidR="00060447" w:rsidRPr="00060447" w:rsidRDefault="00060447" w:rsidP="00540F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Pr="00060447" w:rsidRDefault="00060447" w:rsidP="008C015D">
      <w:pPr>
        <w:spacing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="008C015D" w:rsidRPr="008C01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22A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60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проведения Конкурса.</w:t>
      </w:r>
    </w:p>
    <w:p w:rsidR="00060447" w:rsidRDefault="008C015D" w:rsidP="008C015D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 </w:t>
      </w:r>
      <w:r w:rsidR="00060447"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в  номинациях:</w:t>
      </w:r>
    </w:p>
    <w:p w:rsidR="008C015D" w:rsidRPr="00060447" w:rsidRDefault="008C015D" w:rsidP="008C01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60447" w:rsidRPr="008C015D" w:rsidRDefault="00060447" w:rsidP="008C015D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«Огородный сторож» – на Конкурс предоставляется огородное пугало, изготовленное или оформленное своими руками. </w:t>
      </w:r>
    </w:p>
    <w:p w:rsidR="008C015D" w:rsidRPr="008C015D" w:rsidRDefault="008C015D" w:rsidP="008C015D">
      <w:pPr>
        <w:pStyle w:val="a4"/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</w:rPr>
      </w:pPr>
    </w:p>
    <w:p w:rsidR="00060447" w:rsidRPr="008C015D" w:rsidRDefault="00060447" w:rsidP="008C015D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«Идеи для сада» - на Конкурс представляются поделки, экспозиции, сделанные руками садоводов и огородников, энтузиастов - любителей.</w:t>
      </w:r>
    </w:p>
    <w:p w:rsidR="008C015D" w:rsidRPr="008C015D" w:rsidRDefault="008C015D" w:rsidP="008C0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15D" w:rsidRPr="008C015D" w:rsidRDefault="00060447" w:rsidP="008C015D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5D">
        <w:rPr>
          <w:rFonts w:ascii="Times New Roman" w:eastAsia="Times New Roman" w:hAnsi="Times New Roman" w:cs="Times New Roman"/>
          <w:color w:val="000000"/>
          <w:sz w:val="24"/>
          <w:szCs w:val="24"/>
        </w:rPr>
        <w:t>«Вальс цветов» - на Конкурс представляются необычные</w:t>
      </w:r>
      <w:r w:rsidR="008C015D" w:rsidRPr="008C0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0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живые цветы, а также  композиции из живых цветов.</w:t>
      </w:r>
    </w:p>
    <w:p w:rsidR="008C015D" w:rsidRPr="008C015D" w:rsidRDefault="008C015D" w:rsidP="008C0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447" w:rsidRPr="00060447" w:rsidRDefault="008C015D" w:rsidP="008C01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  </w:t>
      </w:r>
      <w:r w:rsidR="00060447"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(установка) конкурсных работ производится 26 мая 2023г. до 11 часов авторами самостоятельно или совместно с представителем МБУК «</w:t>
      </w:r>
      <w:proofErr w:type="spellStart"/>
      <w:r w:rsidR="00060447"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Новоржевский</w:t>
      </w:r>
      <w:proofErr w:type="spellEnd"/>
      <w:r w:rsidR="00060447"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РКСК» </w:t>
      </w:r>
    </w:p>
    <w:p w:rsidR="00060447" w:rsidRPr="00060447" w:rsidRDefault="00060447" w:rsidP="00540F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60447" w:rsidRPr="00060447" w:rsidRDefault="00060447" w:rsidP="008C015D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="00B22A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60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участия в Конкурсе.</w:t>
      </w:r>
    </w:p>
    <w:p w:rsidR="00060447" w:rsidRPr="00060447" w:rsidRDefault="00060447" w:rsidP="00540F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Pr="00060447" w:rsidRDefault="00060447" w:rsidP="008C015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5.1.В Конкурсе может принять участие любой желающий (коллектив) независимо от возраста, пола, национальности, рода занятий и увлечений.</w:t>
      </w:r>
    </w:p>
    <w:p w:rsidR="00060447" w:rsidRPr="00060447" w:rsidRDefault="00060447" w:rsidP="008C015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60447" w:rsidRPr="00060447" w:rsidRDefault="00060447" w:rsidP="008C015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5.2. Один участник имеет право представить на конкурс несколько работ для участия в одной или нескольких номинациях.</w:t>
      </w:r>
    </w:p>
    <w:p w:rsidR="00060447" w:rsidRPr="00060447" w:rsidRDefault="00060447" w:rsidP="008C015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Pr="00060447" w:rsidRDefault="00060447" w:rsidP="008C015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5.3.  </w:t>
      </w: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Срок проведения конкурса:</w:t>
      </w:r>
    </w:p>
    <w:p w:rsidR="00060447" w:rsidRPr="00060447" w:rsidRDefault="00060447" w:rsidP="008C01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Прием Конкурсных работ осуществляется до </w:t>
      </w:r>
      <w:r w:rsidR="001D27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 2023 года</w:t>
      </w: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0447" w:rsidRPr="00060447" w:rsidRDefault="00060447" w:rsidP="008C01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26 </w:t>
      </w: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мая 2023 года открытие Конкурса « </w:t>
      </w:r>
      <w:proofErr w:type="gramStart"/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саду ли, в огороде»</w:t>
      </w: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0447" w:rsidRPr="00060447" w:rsidRDefault="00060447" w:rsidP="008C015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Pr="00060447" w:rsidRDefault="00060447" w:rsidP="008C015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5.4. Конкурсная работа должна иметь назв</w:t>
      </w:r>
      <w:r w:rsidR="001D2781">
        <w:rPr>
          <w:rFonts w:ascii="Times New Roman" w:eastAsia="Times New Roman" w:hAnsi="Times New Roman" w:cs="Times New Roman"/>
          <w:color w:val="000000"/>
          <w:sz w:val="24"/>
          <w:szCs w:val="24"/>
        </w:rPr>
        <w:t>ание, соответствовать тематике К</w:t>
      </w: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онкурса. Работы должны быть полностью подготовлены для демонстрации, иметь табличку, оформленную следующим образом:</w:t>
      </w:r>
    </w:p>
    <w:p w:rsidR="00060447" w:rsidRPr="00060447" w:rsidRDefault="00060447" w:rsidP="00540F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Pr="00060447" w:rsidRDefault="00060447" w:rsidP="008C0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 оформления для учащегося: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8"/>
      </w:tblGrid>
      <w:tr w:rsidR="00060447" w:rsidRPr="00060447" w:rsidTr="00B22AD3">
        <w:trPr>
          <w:tblCellSpacing w:w="0" w:type="dxa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47" w:rsidRPr="00060447" w:rsidRDefault="00060447" w:rsidP="008C0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«ГРОЗА ПТИЦ»</w:t>
            </w:r>
          </w:p>
          <w:p w:rsidR="00060447" w:rsidRPr="00060447" w:rsidRDefault="00060447" w:rsidP="008C0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«Огородный сторож»</w:t>
            </w:r>
          </w:p>
          <w:p w:rsidR="00060447" w:rsidRPr="00060447" w:rsidRDefault="00060447" w:rsidP="008C0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Наталья Ивановна 15 лет</w:t>
            </w:r>
          </w:p>
          <w:p w:rsidR="00060447" w:rsidRPr="00060447" w:rsidRDefault="00060447" w:rsidP="008C0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Смирнова Е.И.</w:t>
            </w:r>
          </w:p>
          <w:p w:rsidR="00060447" w:rsidRPr="00060447" w:rsidRDefault="00060447" w:rsidP="008C0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Новоржевская</w:t>
            </w:r>
            <w:proofErr w:type="spellEnd"/>
            <w:r w:rsidRPr="0006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Школа 7 «А» класс</w:t>
            </w:r>
          </w:p>
          <w:p w:rsidR="00060447" w:rsidRPr="00060447" w:rsidRDefault="00060447" w:rsidP="008C0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Новоржев</w:t>
            </w:r>
          </w:p>
        </w:tc>
      </w:tr>
    </w:tbl>
    <w:p w:rsidR="00060447" w:rsidRPr="00060447" w:rsidRDefault="00060447" w:rsidP="00540F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Pr="00060447" w:rsidRDefault="00060447" w:rsidP="008C0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 оформления для участников взрослой категории.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8"/>
      </w:tblGrid>
      <w:tr w:rsidR="00060447" w:rsidRPr="00060447" w:rsidTr="00B22AD3">
        <w:trPr>
          <w:trHeight w:val="928"/>
          <w:tblCellSpacing w:w="0" w:type="dxa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47" w:rsidRPr="00060447" w:rsidRDefault="00060447" w:rsidP="008C0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«ГРОЗА ПТИЦ»</w:t>
            </w:r>
          </w:p>
          <w:p w:rsidR="00060447" w:rsidRPr="00060447" w:rsidRDefault="00060447" w:rsidP="008C0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«Огородный сторож»</w:t>
            </w:r>
          </w:p>
          <w:p w:rsidR="00060447" w:rsidRPr="00060447" w:rsidRDefault="00060447" w:rsidP="008C0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Наталья Ивановна</w:t>
            </w:r>
          </w:p>
          <w:p w:rsidR="00060447" w:rsidRPr="00060447" w:rsidRDefault="00060447" w:rsidP="008C0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Устиново.</w:t>
            </w:r>
          </w:p>
        </w:tc>
      </w:tr>
    </w:tbl>
    <w:p w:rsidR="00060447" w:rsidRPr="00060447" w:rsidRDefault="00060447" w:rsidP="00540F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Pr="00060447" w:rsidRDefault="00060447" w:rsidP="008C0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 оформления для коллективной работы.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8"/>
      </w:tblGrid>
      <w:tr w:rsidR="00060447" w:rsidRPr="00060447" w:rsidTr="00B22AD3">
        <w:trPr>
          <w:tblCellSpacing w:w="0" w:type="dxa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47" w:rsidRPr="00060447" w:rsidRDefault="00060447" w:rsidP="008C0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«ГРОЗА ПТИЦ»</w:t>
            </w:r>
          </w:p>
          <w:p w:rsidR="00060447" w:rsidRPr="00060447" w:rsidRDefault="00060447" w:rsidP="008C0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«Огородный сторож»</w:t>
            </w:r>
          </w:p>
          <w:p w:rsidR="00060447" w:rsidRPr="00060447" w:rsidRDefault="00060447" w:rsidP="008C0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жителей д. Устиново.</w:t>
            </w:r>
          </w:p>
          <w:p w:rsidR="00060447" w:rsidRPr="00060447" w:rsidRDefault="00060447" w:rsidP="008C0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Устиново.</w:t>
            </w:r>
          </w:p>
        </w:tc>
      </w:tr>
    </w:tbl>
    <w:p w:rsidR="00060447" w:rsidRPr="00060447" w:rsidRDefault="00060447" w:rsidP="00540F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Pr="00060447" w:rsidRDefault="00060447" w:rsidP="00540F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Pr="00060447" w:rsidRDefault="00060447" w:rsidP="008C015D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6. </w:t>
      </w:r>
      <w:r w:rsidR="00B22A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60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Жюри Конкурса</w:t>
      </w:r>
    </w:p>
    <w:p w:rsidR="00060447" w:rsidRPr="00060447" w:rsidRDefault="00060447" w:rsidP="00540F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Default="00060447" w:rsidP="008C015D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6.1.Конкурсные работы оценивает компетентное жюри, состав которого определяет организатор конкурса.</w:t>
      </w:r>
    </w:p>
    <w:p w:rsidR="00C20112" w:rsidRPr="00060447" w:rsidRDefault="00C20112" w:rsidP="008C01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60447" w:rsidRPr="00060447" w:rsidRDefault="00060447" w:rsidP="008C01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6.2. Жюри рассматривает и оценивает представляемые работы, определяет победителей, осуществляет награждение.</w:t>
      </w:r>
    </w:p>
    <w:p w:rsidR="00060447" w:rsidRPr="00060447" w:rsidRDefault="00060447" w:rsidP="00540F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Pr="00060447" w:rsidRDefault="00060447" w:rsidP="001D2781">
      <w:pPr>
        <w:shd w:val="clear" w:color="auto" w:fill="FFFFFF"/>
        <w:spacing w:after="0" w:line="240" w:lineRule="auto"/>
        <w:ind w:left="284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="00B22A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60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</w:t>
      </w:r>
    </w:p>
    <w:p w:rsidR="00060447" w:rsidRPr="00060447" w:rsidRDefault="00060447" w:rsidP="00540F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Pr="00060447" w:rsidRDefault="00060447" w:rsidP="001D278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7.1.Конкурсные работы оцениваются по 10-ти балльной системе. </w:t>
      </w:r>
    </w:p>
    <w:p w:rsidR="00060447" w:rsidRPr="00060447" w:rsidRDefault="00060447" w:rsidP="001D278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конкурсных работ будет проводиться с учетом возрастной категории:</w:t>
      </w:r>
    </w:p>
    <w:p w:rsidR="00060447" w:rsidRPr="001D2781" w:rsidRDefault="00060447" w:rsidP="001D278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D27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1-4 классы</w:t>
      </w:r>
    </w:p>
    <w:p w:rsidR="00060447" w:rsidRPr="001D2781" w:rsidRDefault="00060447" w:rsidP="001D278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D27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5-8 классы</w:t>
      </w:r>
    </w:p>
    <w:p w:rsidR="00060447" w:rsidRPr="001D2781" w:rsidRDefault="00060447" w:rsidP="001D278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D27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9-11 классы</w:t>
      </w:r>
    </w:p>
    <w:p w:rsidR="00060447" w:rsidRPr="001D2781" w:rsidRDefault="00060447" w:rsidP="001D278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D2781">
        <w:rPr>
          <w:rFonts w:ascii="Times New Roman" w:eastAsia="Times New Roman" w:hAnsi="Times New Roman" w:cs="Times New Roman"/>
          <w:color w:val="000000"/>
          <w:sz w:val="24"/>
          <w:szCs w:val="24"/>
        </w:rPr>
        <w:t>от 18 и старше</w:t>
      </w:r>
    </w:p>
    <w:p w:rsidR="00060447" w:rsidRPr="00060447" w:rsidRDefault="00060447" w:rsidP="001D278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Pr="00060447" w:rsidRDefault="00060447" w:rsidP="001D278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7.2. Критерии оценки в номинациях «Огородный сторож», «Идеи для сада»:</w:t>
      </w:r>
    </w:p>
    <w:p w:rsidR="00060447" w:rsidRPr="00060447" w:rsidRDefault="00060447" w:rsidP="001D278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тематике Конкурса;</w:t>
      </w:r>
    </w:p>
    <w:p w:rsidR="00060447" w:rsidRPr="00060447" w:rsidRDefault="00060447" w:rsidP="001D278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художественный и </w:t>
      </w:r>
      <w:proofErr w:type="gramStart"/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эстетический вид</w:t>
      </w:r>
      <w:proofErr w:type="gramEnd"/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изделия;</w:t>
      </w:r>
    </w:p>
    <w:p w:rsidR="00060447" w:rsidRPr="00060447" w:rsidRDefault="00060447" w:rsidP="001D278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уровень технической  сложности изготовления;</w:t>
      </w:r>
    </w:p>
    <w:p w:rsidR="00060447" w:rsidRPr="00060447" w:rsidRDefault="00060447" w:rsidP="001D278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- долговечность используемых материалов;</w:t>
      </w:r>
    </w:p>
    <w:p w:rsidR="00060447" w:rsidRPr="00060447" w:rsidRDefault="00060447" w:rsidP="001D278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-оригинальность названия конкурсной работы</w:t>
      </w:r>
    </w:p>
    <w:p w:rsidR="00060447" w:rsidRPr="00060447" w:rsidRDefault="00060447" w:rsidP="001D278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Pr="00060447" w:rsidRDefault="00060447" w:rsidP="001D278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7.3. Критерии оценки в номинации «Вальс цветов»:</w:t>
      </w:r>
    </w:p>
    <w:p w:rsidR="00060447" w:rsidRPr="00060447" w:rsidRDefault="00060447" w:rsidP="001D278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тематике Конкурса;</w:t>
      </w:r>
    </w:p>
    <w:p w:rsidR="00060447" w:rsidRPr="00060447" w:rsidRDefault="00060447" w:rsidP="001D278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художественный и </w:t>
      </w:r>
      <w:proofErr w:type="gramStart"/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эстетический вид</w:t>
      </w:r>
      <w:proofErr w:type="gramEnd"/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изделия;</w:t>
      </w:r>
    </w:p>
    <w:p w:rsidR="00060447" w:rsidRPr="00060447" w:rsidRDefault="00060447" w:rsidP="001D278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выражение идеи в цвете, сочетание цветов, богатство цветового решения;</w:t>
      </w:r>
    </w:p>
    <w:p w:rsidR="00060447" w:rsidRPr="00060447" w:rsidRDefault="00060447" w:rsidP="001D278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использование материалов и индивидуальных особенностей растений; </w:t>
      </w:r>
    </w:p>
    <w:p w:rsidR="00060447" w:rsidRPr="00060447" w:rsidRDefault="00060447" w:rsidP="001D278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уровень технической  сложности изготовления;</w:t>
      </w:r>
    </w:p>
    <w:p w:rsidR="00060447" w:rsidRPr="00060447" w:rsidRDefault="00060447" w:rsidP="001D278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Pr="00060447" w:rsidRDefault="00060447" w:rsidP="001D278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Pr="00060447" w:rsidRDefault="00060447" w:rsidP="001D2781">
      <w:pPr>
        <w:shd w:val="clear" w:color="auto" w:fill="FFFFFF"/>
        <w:spacing w:after="0" w:line="240" w:lineRule="auto"/>
        <w:ind w:left="993" w:firstLine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B22A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60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 и награждение</w:t>
      </w:r>
    </w:p>
    <w:p w:rsidR="00060447" w:rsidRPr="00060447" w:rsidRDefault="00060447" w:rsidP="00540F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Pr="00060447" w:rsidRDefault="00540FAB" w:rsidP="001D278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60447"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8.1.    Итоги Конкурса подводит компетентное жюри из числа ведущих специалистов в области культуры и искусства города.</w:t>
      </w:r>
    </w:p>
    <w:p w:rsidR="00060447" w:rsidRDefault="00060447" w:rsidP="001D278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жюри: Дементьева </w:t>
      </w:r>
      <w:proofErr w:type="spellStart"/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Дарина</w:t>
      </w:r>
      <w:proofErr w:type="spellEnd"/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Александровна – Директор МБУК «</w:t>
      </w:r>
      <w:proofErr w:type="spellStart"/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Новоржевский</w:t>
      </w:r>
      <w:proofErr w:type="spellEnd"/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РКСК»</w:t>
      </w:r>
    </w:p>
    <w:p w:rsidR="00C20112" w:rsidRPr="00060447" w:rsidRDefault="00C20112" w:rsidP="001D278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060447" w:rsidRPr="00060447" w:rsidRDefault="00060447" w:rsidP="001D278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 При равной итоговой оценке нескольких участников голос председателя жюри является решающим. </w:t>
      </w:r>
    </w:p>
    <w:p w:rsidR="00060447" w:rsidRDefault="00060447" w:rsidP="001D278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8.3. Решение жюри является окончательным и пересмотру не подлежит.</w:t>
      </w:r>
    </w:p>
    <w:p w:rsidR="00C20112" w:rsidRPr="00060447" w:rsidRDefault="00C20112" w:rsidP="001D278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060447" w:rsidRDefault="00060447" w:rsidP="001D278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8.4. Победители конкурса определяются по наибольшему суммарному количеству баллов. Жюри оставляет за собой право поощрить отдельных участников, не вошедших в число основных победителей.</w:t>
      </w:r>
    </w:p>
    <w:p w:rsidR="00C20112" w:rsidRPr="00060447" w:rsidRDefault="00C20112" w:rsidP="001D278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060447" w:rsidRDefault="00060447" w:rsidP="001D278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8.5. </w:t>
      </w:r>
      <w:r w:rsidRPr="00060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 зрительских симпатий» - присуждается путем голосования за наибольшее количество голосов зрителей к выставленным экземплярам. </w:t>
      </w:r>
    </w:p>
    <w:p w:rsidR="00C20112" w:rsidRPr="00060447" w:rsidRDefault="00C20112" w:rsidP="001D278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060447" w:rsidRPr="00060447" w:rsidRDefault="00060447" w:rsidP="001D278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8.6  Победителям Конкурса вручаются призы и дипломы. Всем участникам Конкурса вручаются дипломы. </w:t>
      </w:r>
    </w:p>
    <w:p w:rsidR="00060447" w:rsidRPr="00060447" w:rsidRDefault="00060447" w:rsidP="00540F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Pr="00060447" w:rsidRDefault="00060447" w:rsidP="00540F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Pr="00060447" w:rsidRDefault="00060447" w:rsidP="00540F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060447" w:rsidRPr="00060447" w:rsidRDefault="00060447" w:rsidP="00540F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Pr="00060447" w:rsidRDefault="00060447" w:rsidP="00540F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Pr="00060447" w:rsidRDefault="00060447" w:rsidP="00540F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Pr="00060447" w:rsidRDefault="00060447" w:rsidP="00540F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Pr="00060447" w:rsidRDefault="00060447" w:rsidP="00540F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Pr="00060447" w:rsidRDefault="00060447" w:rsidP="00540F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Pr="00060447" w:rsidRDefault="00060447" w:rsidP="00540F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60447" w:rsidRPr="00060447" w:rsidRDefault="00060447" w:rsidP="00540F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Pr="00060447" w:rsidRDefault="00060447" w:rsidP="00540F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447" w:rsidRPr="00060447" w:rsidRDefault="00060447" w:rsidP="00540F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2781" w:rsidRDefault="00060447" w:rsidP="00540F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1D278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нтактный</w:t>
      </w:r>
      <w:proofErr w:type="gramEnd"/>
      <w:r w:rsidR="001D2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тел.:</w:t>
      </w:r>
    </w:p>
    <w:p w:rsidR="001D2781" w:rsidRDefault="001D2781" w:rsidP="00540F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+7 929 132 81 54 </w:t>
      </w:r>
    </w:p>
    <w:p w:rsidR="001D2781" w:rsidRDefault="001D2781" w:rsidP="00540F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Методист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Новоржевский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РКСК»</w:t>
      </w:r>
    </w:p>
    <w:p w:rsidR="00060447" w:rsidRPr="00060447" w:rsidRDefault="001D2781" w:rsidP="00540F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Кривомазова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447"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Татьяна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Юрьевна</w:t>
      </w:r>
      <w:r w:rsidR="00060447" w:rsidRPr="000604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5FAE" w:rsidRPr="001D2781" w:rsidRDefault="00060447" w:rsidP="001D27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447">
        <w:rPr>
          <w:rFonts w:ascii="Times New Roman" w:eastAsia="Times New Roman" w:hAnsi="Times New Roman" w:cs="Times New Roman"/>
          <w:sz w:val="24"/>
          <w:szCs w:val="24"/>
        </w:rPr>
        <w:t> </w:t>
      </w:r>
      <w:bookmarkEnd w:id="0"/>
    </w:p>
    <w:sectPr w:rsidR="00CD5FAE" w:rsidRPr="001D2781" w:rsidSect="008A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9F5"/>
    <w:multiLevelType w:val="multilevel"/>
    <w:tmpl w:val="8E780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12D0757B"/>
    <w:multiLevelType w:val="multilevel"/>
    <w:tmpl w:val="6F5E0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035AD"/>
    <w:multiLevelType w:val="multilevel"/>
    <w:tmpl w:val="8E780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F8C01E3"/>
    <w:multiLevelType w:val="hybridMultilevel"/>
    <w:tmpl w:val="FB00B2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763F7A"/>
    <w:multiLevelType w:val="hybridMultilevel"/>
    <w:tmpl w:val="64C2EFF4"/>
    <w:lvl w:ilvl="0" w:tplc="314A567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DB5486"/>
    <w:multiLevelType w:val="multilevel"/>
    <w:tmpl w:val="64C2EF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772046"/>
    <w:multiLevelType w:val="multilevel"/>
    <w:tmpl w:val="8E780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505F112A"/>
    <w:multiLevelType w:val="multilevel"/>
    <w:tmpl w:val="F6549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83D85"/>
    <w:multiLevelType w:val="hybridMultilevel"/>
    <w:tmpl w:val="43C2FDC4"/>
    <w:lvl w:ilvl="0" w:tplc="5FF23A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C30A35"/>
    <w:rsid w:val="00060447"/>
    <w:rsid w:val="001D2781"/>
    <w:rsid w:val="002D5F94"/>
    <w:rsid w:val="00540FAB"/>
    <w:rsid w:val="008A49FD"/>
    <w:rsid w:val="008C015D"/>
    <w:rsid w:val="00B22AD3"/>
    <w:rsid w:val="00C20112"/>
    <w:rsid w:val="00C30A35"/>
    <w:rsid w:val="00CD5FAE"/>
    <w:rsid w:val="00EE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2358,bqiaagaaeyqcaaagiaiaaapeuweabtxbaqaaaaaaaaaaaaaaaaaaaaaaaaaaaaaaaaaaaaaaaaaaaaaaaaaaaaaaaaaaaaaaaaaaaaaaaaaaaaaaaaaaaaaaaaaaaaaaaaaaaaaaaaaaaaaaaaaaaaaaaaaaaaaaaaaaaaaaaaaaaaaaaaaaaaaaaaaaaaaaaaaaaaaaaaaaaaaaaaaaaaaaaaaaaaaaaaaaaaa"/>
    <w:basedOn w:val="a"/>
    <w:rsid w:val="0006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6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0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2023-04-28T06:45:00Z</dcterms:created>
  <dcterms:modified xsi:type="dcterms:W3CDTF">2023-05-15T11:57:00Z</dcterms:modified>
</cp:coreProperties>
</file>