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4" w:rsidRPr="00E8256B" w:rsidRDefault="00520FF4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ДОГОВОР № ___</w:t>
      </w:r>
    </w:p>
    <w:p w:rsidR="0057627C" w:rsidRPr="00E8256B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по оказанию </w:t>
      </w:r>
      <w:r w:rsidR="002E7B0E"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дополнительных </w:t>
      </w: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платных образовательных услуг</w:t>
      </w:r>
    </w:p>
    <w:p w:rsidR="0057627C" w:rsidRPr="00E8256B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г. Сибай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B4C88">
        <w:rPr>
          <w:rFonts w:ascii="Times New Roman" w:eastAsia="Arial Unicode MS" w:hAnsi="Times New Roman" w:cs="Times New Roman"/>
          <w:color w:val="000000"/>
          <w:sz w:val="24"/>
          <w:szCs w:val="24"/>
        </w:rPr>
        <w:t>«___» _________20</w:t>
      </w:r>
      <w:r w:rsidR="00392F81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4C49E5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Default="0057627C" w:rsidP="00E8256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 физического лица</w:t>
      </w:r>
      <w:r w:rsidR="00392F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CB36C9" w:rsidRPr="00CB36C9" w:rsidRDefault="00CB36C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родителя</w:t>
      </w:r>
      <w:r w:rsidR="008F49FC">
        <w:rPr>
          <w:rFonts w:ascii="Times New Roman" w:eastAsia="Arial Unicode MS" w:hAnsi="Times New Roman" w:cs="Times New Roman"/>
          <w:color w:val="000000"/>
          <w:sz w:val="18"/>
          <w:szCs w:val="18"/>
        </w:rPr>
        <w:t>/законного представителя</w:t>
      </w: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«З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аказчик»,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которому оказываются услуги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___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____,</w:t>
      </w:r>
    </w:p>
    <w:p w:rsidR="00CB36C9" w:rsidRPr="00CB36C9" w:rsidRDefault="00F763E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ребенка)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«Потребитель», с одной стороны, и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«Сибайская детская художественная школа» го</w:t>
      </w:r>
      <w:r w:rsidRPr="00F763E9">
        <w:rPr>
          <w:rFonts w:ascii="Times New Roman" w:eastAsia="Arial Unicode MS" w:hAnsi="Times New Roman" w:cs="Times New Roman"/>
          <w:color w:val="000000"/>
          <w:sz w:val="24"/>
          <w:szCs w:val="24"/>
        </w:rPr>
        <w:t>ро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дского округа гор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од Сибай Республики, в лице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Кадыргуловой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Флориды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Фиолитовны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именуемое в дальнейшем «Исполнитель», действующего на основании Устава, со второй стороны (далее по тексту - стороны), заключили настоящий договор (далее по тексту - договор) о нижеследующем: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B26880" w:rsidRDefault="0057627C" w:rsidP="00B268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688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57627C" w:rsidRPr="0057627C" w:rsidRDefault="002C3BA1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ь предоставляет, а Заказчик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оплачивает очное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обу</w:t>
      </w:r>
      <w:r w:rsidR="00765A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чение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дополнительной общеразвивающей 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программе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области изобразительного искусства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«</w:t>
      </w:r>
      <w:r w:rsidR="008A5DF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Раннее эстетическое развитие» (группа «Яркие ладошки»)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прейскурантом цен на оказываемые дополнительные образовательные услуги (Приложение №1).</w:t>
      </w:r>
      <w:r w:rsidR="00520FF4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F763E9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95A59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</w:p>
    <w:p w:rsidR="0057627C" w:rsidRPr="0057627C" w:rsidRDefault="007A4C84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1.2.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Срок обучения по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ой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общеразвивающ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 момент подписания дог</w:t>
      </w:r>
      <w:r w:rsidR="00E55F2E">
        <w:rPr>
          <w:rFonts w:ascii="Times New Roman" w:eastAsia="Arial Unicode MS" w:hAnsi="Times New Roman" w:cs="Times New Roman"/>
          <w:color w:val="000000"/>
          <w:sz w:val="24"/>
          <w:szCs w:val="24"/>
        </w:rPr>
        <w:t>овора составляет</w:t>
      </w:r>
      <w:r w:rsidR="003B29C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 w:rsidR="00AA2BF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2F544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AA2BF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часов.</w:t>
      </w:r>
    </w:p>
    <w:p w:rsidR="0057627C" w:rsidRPr="007A4C84" w:rsidRDefault="0057627C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1.3.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A5D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Срок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оказания ус</w:t>
      </w:r>
      <w:r w:rsidR="00765AF6">
        <w:rPr>
          <w:rFonts w:ascii="Times New Roman" w:eastAsia="Arial Unicode MS" w:hAnsi="Times New Roman" w:cs="Times New Roman"/>
          <w:color w:val="000000"/>
          <w:sz w:val="24"/>
          <w:szCs w:val="24"/>
        </w:rPr>
        <w:t>луг по настоящему договору с</w:t>
      </w:r>
      <w:r w:rsidR="00695A5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A5DF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E3482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01</w:t>
      </w:r>
      <w:r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»</w:t>
      </w:r>
      <w:r w:rsidR="00E3482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сентября</w:t>
      </w:r>
      <w:r w:rsidR="007E6C8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AA2BF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7A4C84"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20</w:t>
      </w:r>
      <w:r w:rsidR="004C49E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23</w:t>
      </w:r>
      <w:r w:rsidR="00B35B0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2F544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года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по </w:t>
      </w:r>
      <w:r w:rsidR="008A5DF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DA7D9A"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3</w:t>
      </w:r>
      <w:r w:rsidR="00E3482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1»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DA7D9A"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мая</w:t>
      </w:r>
      <w:r w:rsidR="002F544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7A4C84"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20</w:t>
      </w:r>
      <w:r w:rsidR="004C49E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24</w:t>
      </w:r>
      <w:r w:rsidR="00B35B0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8C77C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года.</w:t>
      </w:r>
    </w:p>
    <w:p w:rsidR="0057627C" w:rsidRPr="0057627C" w:rsidRDefault="0057627C" w:rsidP="00B268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II. ПРАВА И ОБЯЗАННОСТИ СТОРОН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самостоятельно осуществлять образовательный процесс, </w:t>
      </w:r>
      <w:r w:rsidR="0057627C" w:rsidRPr="00F009A1">
        <w:rPr>
          <w:rFonts w:ascii="Times New Roman" w:eastAsia="Arial Unicode MS" w:hAnsi="Times New Roman" w:cs="Times New Roman"/>
          <w:sz w:val="24"/>
          <w:szCs w:val="24"/>
        </w:rPr>
        <w:t>выбирать системы оценок, формы порядок и периодичность промежуточной аттестации, применять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в соответствии с локальными актами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информацию от Исполнителя по вопросам организации и обеспечении надлежащего исполнения услуг, предусмотренных разделом 1.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Обращаться к работникам Исполнителя по вопросам, касающимся процесса обучения.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полную и достоверную информацию об оценке своих знаний, умений, навыков, и компетенций, а также о критериях этой оценки.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процесса.</w:t>
      </w:r>
    </w:p>
    <w:p w:rsidR="007A4C84" w:rsidRPr="0057627C" w:rsidRDefault="007A4C8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III. ОБЯЗАННОСТИ СТОРОН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3.1.Исполнитель обязан: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3.1.1.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Зачислить Потребителя, выполнившего установленные законодательством РФ, учредительными документами, нормативными локальными актами Исполнителя условия приема в качестве учащегося. Организовать и обеспечить надлежащее исполнение услуг, предусмотренных разделом 1 настоящего договора. Дополнительные услуги оказываются в соответствии с учебным планом, учебным графиком и расписанием занятий, разрабатываемыми Исполнителем.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процессу.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3.1.3 В процессе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3.1.4.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Сохранить место за Потребителем (в системе оказываемых общеобразовательным учреждением дополнительных услуг) в случае его болезни, лечения, карантина, отпуска родителей, каникул и в других случаях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ропуска занятий по уважительным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причинам.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3.1.5.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Уведомить Заказчика о нецелесообразности оказания Потребителю Дополнительных </w:t>
      </w:r>
      <w:r w:rsidRPr="0057627C">
        <w:rPr>
          <w:rFonts w:ascii="Times New Roman" w:hAnsi="Times New Roman" w:cs="Times New Roman"/>
          <w:sz w:val="24"/>
          <w:szCs w:val="24"/>
        </w:rPr>
        <w:t xml:space="preserve">услуг в объеме,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t>вследствие е</w:t>
      </w:r>
      <w:r w:rsidRPr="005762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7C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 нецелесообразным оказание данных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обязан: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Своевременно вносить плату за предоставленные Дополнительные услуги, указанные в разделе 1 настоящего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3.2.3 Незамедлительно сообщать руководителю Исполнителя об изменении контактного телефона 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места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жительства.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Извещать руководителя Исполнителя об уважительных причинах отсутствия Потребителя на занятиях (уважительной причиной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является болезнь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наличии справки).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3.2.6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Проявлять уважение к преподавателям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администрации и техническому персоналу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3.2.7.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3.2.8.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009A1">
        <w:rPr>
          <w:rFonts w:ascii="Times New Roman" w:eastAsia="Arial Unicode MS" w:hAnsi="Times New Roman" w:cs="Times New Roman"/>
          <w:sz w:val="24"/>
          <w:szCs w:val="24"/>
        </w:rPr>
        <w:t>Обеспечить Потребителя за свой счет предметами,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IV. СТОИМОСТЬ</w:t>
      </w:r>
      <w:r w:rsidR="0080208C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УСЛУГ, СРОКИ И ПОРЯДОК ИХ ОПЛАТЫ.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Полная стоимость платных образовательных услуг за весь период об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учения Потребителя составляет</w:t>
      </w:r>
      <w:r w:rsidR="002F544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="00E1695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производится полной суммой или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каждый месяц в сумме </w:t>
      </w:r>
      <w:r w:rsidR="002F5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1695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500</w:t>
      </w:r>
      <w:r w:rsidR="002F544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</w:t>
      </w:r>
    </w:p>
    <w:p w:rsidR="0057627C" w:rsidRPr="00690113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690113">
        <w:rPr>
          <w:rFonts w:ascii="Times New Roman" w:eastAsia="Arial Unicode MS" w:hAnsi="Times New Roman" w:cs="Times New Roman"/>
          <w:b/>
          <w:sz w:val="24"/>
          <w:szCs w:val="24"/>
        </w:rPr>
        <w:t>Оплата производится не позднее 10 числа текущего месяца в безналичном порядке по квитанции.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образовательных услуг подтверждается путем представления Исполнителю платежного документа об оплате.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случае болезни Потребителя(ей), при предъявлении справки, назначаются дополнительные занятия (если пропуски по болезни носят массовый характер, например, в случае эпидемии гриппа) или делается пере</w:t>
      </w:r>
      <w:r w:rsid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расчет в счет следующего месяца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09A1" w:rsidRP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4.6. 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случае просрочки оплаты, по не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уважительным причинам,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Потребитель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 допускается к занятиям. </w:t>
      </w:r>
    </w:p>
    <w:p w:rsid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4.7.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Новое дополнительное соглашение о предоставлении платных услуг заключатся только при полном погашении задолженности по ранее предоставленным платным услугам.</w:t>
      </w:r>
    </w:p>
    <w:p w:rsidR="002C3BA1" w:rsidRDefault="00F009A1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4.8.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случае пропусков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Потребителем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компенсация расходов за пропуски не производится.</w:t>
      </w:r>
    </w:p>
    <w:p w:rsidR="00520FF4" w:rsidRDefault="00520FF4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7D0283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V.</w:t>
      </w:r>
      <w:r w:rsidR="0057627C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ОСНОВАНИЯ ДЛЯ ИЗМЕНЕНИЯ И РАСТОРЖЕНИЯ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5.1.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Условия,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5.2.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договор может быть расторгнут по соглашению сторон.</w:t>
      </w:r>
      <w:r w:rsidR="007D0283" w:rsidRP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D0283" w:rsidRPr="00E9275B">
        <w:rPr>
          <w:rFonts w:ascii="Times New Roman" w:eastAsia="Arial Unicode MS" w:hAnsi="Times New Roman" w:cs="Times New Roman"/>
          <w:color w:val="000000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57627C" w:rsidRPr="0057627C" w:rsidRDefault="000B0B9E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5.3.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 договор может быть расторгнут исполнителем в одностороннем порядке в случаях: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Просрочки оплаты 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образовательных услуг;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Ненадлежащего исполнения обязательств по договору;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иных случаях предусмотренных действующим законодательством.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VI.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ОТВЕТСТВЕННОСТЬ ЗА НЕИСПОЛНЕНИЕ ИЛИ НЕНАДЛЕЖАЩЕЕ ИСПОЛНЕНИЕ ОБЯЗАТЕЛЬСТВ ПО ДОГОВОРУ, ПОРЯДОК РАЗРЕШЕНИЯ СПОРОВ.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 неисполнение либо ненадлежащее исполнение обязательств по настоящему договору стороны несут ответственность в соответствии 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Окончание срока действия договора не освобождает стороны от ответственности за его нарушение.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Все споры между Исполнителем и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D0283" w:rsidRDefault="007D0283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7D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6.4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. Исполнитель вправе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с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 не допускать до занятий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Потребителя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, за котор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ого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не была произведена оплата за обучение до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месяца, в случае отсутствия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письменного заявления родителей об уважительных причинах непогашения задолженности.</w:t>
      </w:r>
    </w:p>
    <w:p w:rsidR="007A4C84" w:rsidRPr="007A4C84" w:rsidRDefault="007A4C8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VII.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СРОК ДЕЙСТВИЯ ДОГОВОРА.</w:t>
      </w:r>
    </w:p>
    <w:p w:rsidR="0057627C" w:rsidRPr="0057627C" w:rsidRDefault="00520FF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7.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 Договор вступает в силу со дня его заключения сторонами и действует до полного исполнения сторонами обязательств.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VIII. ЗАКЛЮЧИТЕЛЬНЫЕ ПОЛОЖЕНИЯ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 вправе снизить стоимость платных услуг по договору Потребителю, поступившему на дополнительное обучение после окончания основного обучения и имеющего свидетельство об окончании Учреждения с отличными оценками, а также детям-инвалидам (50%).</w:t>
      </w:r>
      <w:r w:rsidR="007D0283" w:rsidRPr="007D0283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Льготы предоставляются в соответствии с п. 2.3. Положения</w:t>
      </w:r>
      <w:r w:rsidR="007D0283" w:rsidRPr="007D028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о дополнительных платных образовательных услугах, оказываемых МБУ ДО «Сибайская детская художественная школа».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Учреждение до даты издания приказа об окончании обучения или отчисления Потребителя из Учреждения.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Настоящий договор составлен в двух экземплярах, по одному для каждой стороны. Все экземпляры имеют одинаковую юридическую силу. Изменения и дополнения настоящего договора могут производиться только в письменном виде и подписываться уполномоченными представителями сторон.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520F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71"/>
      </w:tblGrid>
      <w:tr w:rsidR="0057627C" w:rsidRPr="0057627C" w:rsidTr="00520FF4">
        <w:trPr>
          <w:trHeight w:val="4006"/>
        </w:trPr>
        <w:tc>
          <w:tcPr>
            <w:tcW w:w="5353" w:type="dxa"/>
          </w:tcPr>
          <w:p w:rsidR="0057627C" w:rsidRPr="00392F81" w:rsidRDefault="0057627C" w:rsidP="007D02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МБУ ДО «Сибайская детская художественная школа» 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город Сибай Республики Башкортостан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453837, Республика Башкортостан, г.Сибай, ул. Белова, д.36/1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Республике Башкортостан (ФУ Администрации ГО г.Сибай РБ -МБУ ДО «Сибайская детская 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художественная школа» </w:t>
            </w:r>
            <w:proofErr w:type="spellStart"/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л\с</w:t>
            </w:r>
            <w:proofErr w:type="spellEnd"/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20112030090)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ИНН 0267018577, КПП 026701001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Банк: Отделение – НБ Республика Башкортостан г.Уфа</w:t>
            </w:r>
          </w:p>
          <w:p w:rsidR="0057627C" w:rsidRPr="00392F81" w:rsidRDefault="00AA2BF9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БИК: 018073401</w:t>
            </w:r>
          </w:p>
          <w:p w:rsidR="00AA2BF9" w:rsidRDefault="00AA2BF9" w:rsidP="00AA2B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03234643807430000100</w:t>
            </w:r>
          </w:p>
          <w:p w:rsidR="0057627C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ОГРН 1150280061656</w:t>
            </w:r>
          </w:p>
          <w:p w:rsidR="00AA2BF9" w:rsidRDefault="00AA2BF9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5448" w:rsidRPr="00392F81" w:rsidRDefault="002F5448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392F81" w:rsidRDefault="00744184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Директор   </w:t>
            </w:r>
            <w:r w:rsidR="002C3BA1"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627C"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__________/Ф.Ф. Кадыргулова/ </w:t>
            </w:r>
          </w:p>
        </w:tc>
        <w:tc>
          <w:tcPr>
            <w:tcW w:w="5071" w:type="dxa"/>
          </w:tcPr>
          <w:p w:rsidR="0057627C" w:rsidRPr="00392F81" w:rsidRDefault="000B0B9E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ЗАКАЗЧИК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Ф.И.О.____________________________________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392F81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Адрес 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фактического проживания: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Телефон:_____________________________________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№___________________________________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Выдан_______________________________________</w:t>
            </w:r>
            <w:r w:rsidR="0057627C"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</w:p>
          <w:p w:rsidR="0057627C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A2BF9" w:rsidRDefault="00AA2BF9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2BF9" w:rsidRPr="00392F81" w:rsidRDefault="00AA2BF9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392F81" w:rsidRDefault="0057627C" w:rsidP="00392F81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392F81" w:rsidRDefault="0057627C" w:rsidP="00392F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/___________________/</w:t>
            </w:r>
            <w:r w:rsidRPr="00392F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2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Подпись Расшифровка подписи</w:t>
            </w:r>
          </w:p>
        </w:tc>
      </w:tr>
    </w:tbl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20FF4" w:rsidRDefault="00520FF4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2696E" w:rsidRDefault="00D2696E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Приложение №1 к договору по оказанию </w:t>
      </w: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платных образовательных услуг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bookmark1"/>
    </w:p>
    <w:bookmarkEnd w:id="0"/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075E" w:rsidRPr="00182F51" w:rsidRDefault="003B075E" w:rsidP="003B07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82F5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Прейскурант цен</w:t>
      </w:r>
    </w:p>
    <w:p w:rsidR="003B075E" w:rsidRPr="0057627C" w:rsidRDefault="003B075E" w:rsidP="003B075E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на платные образовательные услуги по дополнительным </w:t>
      </w:r>
      <w:proofErr w:type="spellStart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общеразвивающим</w:t>
      </w:r>
      <w:proofErr w:type="spellEnd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программам в области изобразительного искусства,</w:t>
      </w:r>
      <w:r w:rsidRPr="00AD1D8D">
        <w:rPr>
          <w:rFonts w:ascii="Times New Roman" w:hAnsi="Times New Roman"/>
          <w:b/>
        </w:rPr>
        <w:t xml:space="preserve"> дизайна (по видам), архитектуры</w:t>
      </w:r>
    </w:p>
    <w:tbl>
      <w:tblPr>
        <w:tblStyle w:val="a3"/>
        <w:tblW w:w="0" w:type="auto"/>
        <w:tblLook w:val="04A0"/>
      </w:tblPr>
      <w:tblGrid>
        <w:gridCol w:w="2093"/>
        <w:gridCol w:w="1468"/>
        <w:gridCol w:w="1547"/>
        <w:gridCol w:w="1972"/>
        <w:gridCol w:w="1714"/>
        <w:gridCol w:w="1627"/>
      </w:tblGrid>
      <w:tr w:rsidR="003B075E" w:rsidRPr="0057627C" w:rsidTr="00204F20">
        <w:tc>
          <w:tcPr>
            <w:tcW w:w="2093" w:type="dxa"/>
          </w:tcPr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Наименование образовательной услуги</w:t>
            </w:r>
          </w:p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68" w:type="dxa"/>
          </w:tcPr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color w:val="000000"/>
              </w:rPr>
              <w:t xml:space="preserve"> обучения</w:t>
            </w:r>
          </w:p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</w:tcPr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Возраст</w:t>
            </w:r>
          </w:p>
        </w:tc>
        <w:tc>
          <w:tcPr>
            <w:tcW w:w="1972" w:type="dxa"/>
          </w:tcPr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Цикл</w:t>
            </w:r>
          </w:p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предметов</w:t>
            </w:r>
          </w:p>
        </w:tc>
        <w:tc>
          <w:tcPr>
            <w:tcW w:w="1714" w:type="dxa"/>
          </w:tcPr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Количество занятий</w:t>
            </w:r>
          </w:p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 неделю</w:t>
            </w:r>
          </w:p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7" w:type="dxa"/>
          </w:tcPr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Стоимость</w:t>
            </w:r>
          </w:p>
          <w:p w:rsidR="003B075E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обучения</w:t>
            </w:r>
          </w:p>
          <w:p w:rsidR="003B075E" w:rsidRPr="00182F51" w:rsidRDefault="003B075E" w:rsidP="00204F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(в месяц)</w:t>
            </w:r>
          </w:p>
        </w:tc>
      </w:tr>
      <w:tr w:rsidR="003B075E" w:rsidRPr="0057627C" w:rsidTr="00204F20">
        <w:trPr>
          <w:trHeight w:val="570"/>
        </w:trPr>
        <w:tc>
          <w:tcPr>
            <w:tcW w:w="2093" w:type="dxa"/>
            <w:vMerge w:val="restart"/>
          </w:tcPr>
          <w:p w:rsidR="003B075E" w:rsidRPr="0057627C" w:rsidRDefault="003B075E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«Яркие ладошки»</w:t>
            </w:r>
          </w:p>
        </w:tc>
        <w:tc>
          <w:tcPr>
            <w:tcW w:w="1468" w:type="dxa"/>
            <w:vMerge w:val="restart"/>
          </w:tcPr>
          <w:p w:rsidR="003B075E" w:rsidRPr="0057627C" w:rsidRDefault="003B075E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547" w:type="dxa"/>
            <w:vMerge w:val="restart"/>
          </w:tcPr>
          <w:p w:rsidR="003B075E" w:rsidRPr="0057627C" w:rsidRDefault="003B075E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6-7 лет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3B075E" w:rsidRPr="00BD301D" w:rsidRDefault="003B075E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9C7F53" w:rsidRDefault="003B075E" w:rsidP="003B075E">
            <w:pPr>
              <w:jc w:val="center"/>
              <w:rPr>
                <w:rFonts w:ascii="Times New Roman" w:hAnsi="Times New Roman"/>
              </w:rPr>
            </w:pPr>
            <w:r w:rsidRPr="00E33FFB">
              <w:rPr>
                <w:rFonts w:ascii="Times New Roman" w:hAnsi="Times New Roman"/>
              </w:rPr>
              <w:t>2 урока</w:t>
            </w:r>
            <w:r w:rsidR="009C7F53">
              <w:rPr>
                <w:rFonts w:ascii="Times New Roman" w:hAnsi="Times New Roman"/>
              </w:rPr>
              <w:t xml:space="preserve"> по </w:t>
            </w:r>
          </w:p>
          <w:p w:rsidR="003B075E" w:rsidRPr="0057627C" w:rsidRDefault="009C7F53" w:rsidP="003B07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  <w:r w:rsidR="003B07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:rsidR="003B075E" w:rsidRPr="0057627C" w:rsidRDefault="003B075E" w:rsidP="00204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рублей</w:t>
            </w:r>
          </w:p>
        </w:tc>
      </w:tr>
      <w:tr w:rsidR="003B075E" w:rsidRPr="0057627C" w:rsidTr="00204F20">
        <w:trPr>
          <w:trHeight w:val="270"/>
        </w:trPr>
        <w:tc>
          <w:tcPr>
            <w:tcW w:w="2093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3B075E" w:rsidRDefault="003B075E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3" w:rsidRDefault="003B075E" w:rsidP="009C7F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  <w:r w:rsidR="009C7F53">
              <w:rPr>
                <w:rFonts w:ascii="Times New Roman" w:hAnsi="Times New Roman"/>
              </w:rPr>
              <w:t xml:space="preserve"> по </w:t>
            </w:r>
          </w:p>
          <w:p w:rsidR="003B075E" w:rsidRDefault="009C7F53" w:rsidP="009C7F53">
            <w:pPr>
              <w:jc w:val="center"/>
            </w:pPr>
            <w:r>
              <w:rPr>
                <w:rFonts w:ascii="Times New Roman" w:hAnsi="Times New Roman"/>
              </w:rPr>
              <w:t xml:space="preserve">30 мин. </w:t>
            </w:r>
          </w:p>
        </w:tc>
        <w:tc>
          <w:tcPr>
            <w:tcW w:w="1627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</w:tr>
      <w:tr w:rsidR="003B075E" w:rsidRPr="0057627C" w:rsidTr="00204F20">
        <w:trPr>
          <w:trHeight w:val="267"/>
        </w:trPr>
        <w:tc>
          <w:tcPr>
            <w:tcW w:w="2093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3B075E" w:rsidRDefault="003B075E" w:rsidP="0020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D2696E" w:rsidRDefault="003B075E" w:rsidP="00D26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  <w:r w:rsidR="009C7F53">
              <w:rPr>
                <w:rFonts w:ascii="Times New Roman" w:hAnsi="Times New Roman"/>
              </w:rPr>
              <w:t xml:space="preserve"> </w:t>
            </w:r>
            <w:r w:rsidR="00D2696E">
              <w:rPr>
                <w:rFonts w:ascii="Times New Roman" w:hAnsi="Times New Roman"/>
              </w:rPr>
              <w:t xml:space="preserve">по </w:t>
            </w:r>
          </w:p>
          <w:p w:rsidR="003B075E" w:rsidRDefault="00D2696E" w:rsidP="00D2696E">
            <w:pPr>
              <w:jc w:val="center"/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627" w:type="dxa"/>
            <w:vMerge/>
          </w:tcPr>
          <w:p w:rsidR="003B075E" w:rsidRDefault="003B075E" w:rsidP="00204F20">
            <w:pPr>
              <w:rPr>
                <w:rFonts w:ascii="Times New Roman" w:hAnsi="Times New Roman"/>
              </w:rPr>
            </w:pPr>
          </w:p>
        </w:tc>
      </w:tr>
    </w:tbl>
    <w:p w:rsidR="008C36D7" w:rsidRDefault="008C36D7" w:rsidP="007D0283">
      <w:pPr>
        <w:spacing w:after="0" w:line="240" w:lineRule="auto"/>
      </w:pPr>
    </w:p>
    <w:sectPr w:rsidR="008C36D7" w:rsidSect="007D02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627C"/>
    <w:rsid w:val="00000B60"/>
    <w:rsid w:val="00054FBD"/>
    <w:rsid w:val="000B0B9E"/>
    <w:rsid w:val="000E12D5"/>
    <w:rsid w:val="000E37A3"/>
    <w:rsid w:val="000F7B70"/>
    <w:rsid w:val="001050D3"/>
    <w:rsid w:val="0013104C"/>
    <w:rsid w:val="00182F51"/>
    <w:rsid w:val="001B22EA"/>
    <w:rsid w:val="001D08BC"/>
    <w:rsid w:val="00236F6E"/>
    <w:rsid w:val="0024672B"/>
    <w:rsid w:val="0025053B"/>
    <w:rsid w:val="00283000"/>
    <w:rsid w:val="00285B01"/>
    <w:rsid w:val="002864C3"/>
    <w:rsid w:val="002961E1"/>
    <w:rsid w:val="002B4778"/>
    <w:rsid w:val="002C3BA1"/>
    <w:rsid w:val="002C55F6"/>
    <w:rsid w:val="002E7B0E"/>
    <w:rsid w:val="002F3703"/>
    <w:rsid w:val="002F5448"/>
    <w:rsid w:val="003302F8"/>
    <w:rsid w:val="003457F1"/>
    <w:rsid w:val="00374C3E"/>
    <w:rsid w:val="00392F81"/>
    <w:rsid w:val="003B075E"/>
    <w:rsid w:val="003B29CF"/>
    <w:rsid w:val="0042236B"/>
    <w:rsid w:val="00427673"/>
    <w:rsid w:val="00450263"/>
    <w:rsid w:val="00483B47"/>
    <w:rsid w:val="00491A60"/>
    <w:rsid w:val="004B18A2"/>
    <w:rsid w:val="004C49E5"/>
    <w:rsid w:val="004C67E1"/>
    <w:rsid w:val="004F0152"/>
    <w:rsid w:val="00520FF4"/>
    <w:rsid w:val="00560BEF"/>
    <w:rsid w:val="005739D8"/>
    <w:rsid w:val="0057627C"/>
    <w:rsid w:val="005B49EC"/>
    <w:rsid w:val="00690113"/>
    <w:rsid w:val="00695A59"/>
    <w:rsid w:val="006E4133"/>
    <w:rsid w:val="006E6C04"/>
    <w:rsid w:val="00700DCE"/>
    <w:rsid w:val="00712DA9"/>
    <w:rsid w:val="00736506"/>
    <w:rsid w:val="00744184"/>
    <w:rsid w:val="00761D4A"/>
    <w:rsid w:val="00765AF6"/>
    <w:rsid w:val="007A4C84"/>
    <w:rsid w:val="007D0283"/>
    <w:rsid w:val="007E6C82"/>
    <w:rsid w:val="007F61F0"/>
    <w:rsid w:val="0080208C"/>
    <w:rsid w:val="00854019"/>
    <w:rsid w:val="0086124D"/>
    <w:rsid w:val="008804A3"/>
    <w:rsid w:val="0089162B"/>
    <w:rsid w:val="008A5DF9"/>
    <w:rsid w:val="008C36D7"/>
    <w:rsid w:val="008C77C4"/>
    <w:rsid w:val="008F49FC"/>
    <w:rsid w:val="009304CA"/>
    <w:rsid w:val="00953DAA"/>
    <w:rsid w:val="00976DBB"/>
    <w:rsid w:val="009C7F53"/>
    <w:rsid w:val="009E238F"/>
    <w:rsid w:val="00A35E1C"/>
    <w:rsid w:val="00A85DDB"/>
    <w:rsid w:val="00AA2BF9"/>
    <w:rsid w:val="00B06414"/>
    <w:rsid w:val="00B26880"/>
    <w:rsid w:val="00B270D8"/>
    <w:rsid w:val="00B35B0C"/>
    <w:rsid w:val="00B52333"/>
    <w:rsid w:val="00B6423B"/>
    <w:rsid w:val="00B81086"/>
    <w:rsid w:val="00BA4503"/>
    <w:rsid w:val="00C71048"/>
    <w:rsid w:val="00C719FC"/>
    <w:rsid w:val="00C8110C"/>
    <w:rsid w:val="00CB36C9"/>
    <w:rsid w:val="00CB4E4C"/>
    <w:rsid w:val="00D2696E"/>
    <w:rsid w:val="00D379BB"/>
    <w:rsid w:val="00D43C6F"/>
    <w:rsid w:val="00DA7D9A"/>
    <w:rsid w:val="00DB4C88"/>
    <w:rsid w:val="00E16953"/>
    <w:rsid w:val="00E34828"/>
    <w:rsid w:val="00E55F2E"/>
    <w:rsid w:val="00E8256B"/>
    <w:rsid w:val="00E85ECB"/>
    <w:rsid w:val="00EB6B5B"/>
    <w:rsid w:val="00EE0D78"/>
    <w:rsid w:val="00F009A1"/>
    <w:rsid w:val="00F763E9"/>
    <w:rsid w:val="00FB4009"/>
    <w:rsid w:val="00FC1D9A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20F7-4FEC-4A81-B859-E2266BB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Секретарь</cp:lastModifiedBy>
  <cp:revision>72</cp:revision>
  <cp:lastPrinted>2022-12-07T07:00:00Z</cp:lastPrinted>
  <dcterms:created xsi:type="dcterms:W3CDTF">2018-02-01T06:07:00Z</dcterms:created>
  <dcterms:modified xsi:type="dcterms:W3CDTF">2023-09-20T06:02:00Z</dcterms:modified>
</cp:coreProperties>
</file>