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2" w:rsidRPr="00227FEF" w:rsidRDefault="00BD1D6F" w:rsidP="00227FE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27FEF">
        <w:rPr>
          <w:rFonts w:ascii="Times New Roman" w:hAnsi="Times New Roman" w:cs="Times New Roman"/>
          <w:sz w:val="28"/>
        </w:rPr>
        <w:t xml:space="preserve">С 7 по 8 декабря </w:t>
      </w:r>
      <w:r w:rsidR="00227FEF">
        <w:rPr>
          <w:rFonts w:ascii="Times New Roman" w:hAnsi="Times New Roman" w:cs="Times New Roman"/>
          <w:sz w:val="28"/>
        </w:rPr>
        <w:t xml:space="preserve">2021 г. </w:t>
      </w:r>
      <w:r w:rsidR="00227FEF" w:rsidRPr="00227FEF">
        <w:rPr>
          <w:rFonts w:ascii="Times New Roman" w:hAnsi="Times New Roman" w:cs="Times New Roman"/>
          <w:sz w:val="28"/>
        </w:rPr>
        <w:t xml:space="preserve">четверо преподавателей </w:t>
      </w:r>
      <w:proofErr w:type="spellStart"/>
      <w:r w:rsidR="00227FEF" w:rsidRPr="00227FEF">
        <w:rPr>
          <w:rFonts w:ascii="Times New Roman" w:hAnsi="Times New Roman" w:cs="Times New Roman"/>
          <w:sz w:val="28"/>
        </w:rPr>
        <w:t>Сибайской</w:t>
      </w:r>
      <w:proofErr w:type="spellEnd"/>
      <w:r w:rsidR="00227FEF" w:rsidRPr="00227FEF">
        <w:rPr>
          <w:rFonts w:ascii="Times New Roman" w:hAnsi="Times New Roman" w:cs="Times New Roman"/>
          <w:sz w:val="28"/>
        </w:rPr>
        <w:t xml:space="preserve"> детской художественной школы прошли курсы повышения квалификации по программе «Вопросы формирования компетенций преподавателей изобразительного искусства» в объеме 16 часов.</w:t>
      </w:r>
    </w:p>
    <w:sectPr w:rsidR="00DE1482" w:rsidRPr="0022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D1D6F"/>
    <w:rsid w:val="00227FEF"/>
    <w:rsid w:val="00BD1D6F"/>
    <w:rsid w:val="00DE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2021-12-15T06:16:00Z</dcterms:created>
  <dcterms:modified xsi:type="dcterms:W3CDTF">2021-12-15T07:14:00Z</dcterms:modified>
</cp:coreProperties>
</file>