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00" w:type="dxa"/>
        <w:tblInd w:w="2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50"/>
        <w:gridCol w:w="4650"/>
      </w:tblGrid>
      <w:tr w:rsidR="00070EE3" w:rsidTr="00ED512C">
        <w:tc>
          <w:tcPr>
            <w:tcW w:w="46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EE3" w:rsidRDefault="00ED512C" w:rsidP="00622F59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СОГЛАСОВАНО:</w:t>
            </w:r>
          </w:p>
          <w:p w:rsidR="00ED512C" w:rsidRDefault="00ED512C" w:rsidP="00622F59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Комитета по культуре, </w:t>
            </w:r>
          </w:p>
          <w:p w:rsidR="00ED512C" w:rsidRDefault="00ED512C" w:rsidP="00622F59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делам молодежи, спорту, туризму </w:t>
            </w:r>
          </w:p>
          <w:p w:rsidR="00ED512C" w:rsidRDefault="00ED512C" w:rsidP="00622F59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физической культуре администрации </w:t>
            </w:r>
          </w:p>
          <w:p w:rsidR="00ED512C" w:rsidRDefault="00ED512C" w:rsidP="00622F59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Орехово-Зуевского городского округа</w:t>
            </w:r>
          </w:p>
          <w:p w:rsidR="00ED512C" w:rsidRPr="00ED512C" w:rsidRDefault="00ED512C" w:rsidP="00622F59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А.М. Борисов_________________________</w:t>
            </w:r>
          </w:p>
        </w:tc>
        <w:tc>
          <w:tcPr>
            <w:tcW w:w="46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EE3" w:rsidRDefault="00070EE3" w:rsidP="00622F5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  <w:r w:rsidR="00ED512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70EE3" w:rsidRDefault="00070EE3" w:rsidP="00622F5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МУК «Дом культуры</w:t>
            </w:r>
          </w:p>
          <w:p w:rsidR="00070EE3" w:rsidRDefault="00070EE3" w:rsidP="00622F5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площади Пушкина»</w:t>
            </w:r>
          </w:p>
          <w:p w:rsidR="00070EE3" w:rsidRDefault="00070EE3" w:rsidP="00622F5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12C" w:rsidRDefault="00ED512C" w:rsidP="00622F5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EE3" w:rsidRDefault="00070EE3" w:rsidP="00622F5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А.С. Рудакова _____________________</w:t>
            </w:r>
          </w:p>
        </w:tc>
      </w:tr>
    </w:tbl>
    <w:p w:rsidR="00070EE3" w:rsidRDefault="00070EE3" w:rsidP="00F70AA9">
      <w:pPr>
        <w:pStyle w:val="a3"/>
        <w:shd w:val="clear" w:color="auto" w:fill="FFFFFF"/>
        <w:spacing w:after="0" w:afterAutospacing="0"/>
        <w:jc w:val="center"/>
        <w:rPr>
          <w:rFonts w:ascii="Georgia" w:hAnsi="Georgia"/>
          <w:b/>
          <w:bCs/>
          <w:color w:val="000000"/>
        </w:rPr>
      </w:pPr>
    </w:p>
    <w:p w:rsidR="007E3CED" w:rsidRDefault="007E3CED" w:rsidP="00F70AA9">
      <w:pPr>
        <w:pStyle w:val="a3"/>
        <w:shd w:val="clear" w:color="auto" w:fill="FFFFFF"/>
        <w:spacing w:after="0" w:afterAutospacing="0"/>
        <w:jc w:val="center"/>
        <w:rPr>
          <w:rFonts w:ascii="Georgia" w:hAnsi="Georgia"/>
          <w:b/>
          <w:bCs/>
          <w:color w:val="000000"/>
        </w:rPr>
      </w:pPr>
    </w:p>
    <w:p w:rsidR="004614FD" w:rsidRDefault="0049413C" w:rsidP="00A0378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Положение о </w:t>
      </w:r>
      <w:r w:rsidR="007A192D">
        <w:rPr>
          <w:b/>
          <w:bCs/>
          <w:color w:val="000000"/>
        </w:rPr>
        <w:t>костюмированном</w:t>
      </w:r>
      <w:r w:rsidR="00A0378D">
        <w:rPr>
          <w:b/>
          <w:bCs/>
          <w:color w:val="000000"/>
        </w:rPr>
        <w:t xml:space="preserve"> «Параде сказок», </w:t>
      </w:r>
    </w:p>
    <w:p w:rsidR="00F70AA9" w:rsidRPr="0049413C" w:rsidRDefault="004614FD" w:rsidP="0049413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proofErr w:type="gramStart"/>
      <w:r>
        <w:rPr>
          <w:b/>
          <w:bCs/>
          <w:color w:val="000000"/>
        </w:rPr>
        <w:t xml:space="preserve">посвященном </w:t>
      </w:r>
      <w:r w:rsidR="00541B8F">
        <w:rPr>
          <w:b/>
          <w:bCs/>
          <w:color w:val="000000"/>
        </w:rPr>
        <w:t>Международному Дн</w:t>
      </w:r>
      <w:bookmarkStart w:id="0" w:name="_GoBack"/>
      <w:bookmarkEnd w:id="0"/>
      <w:r w:rsidR="00970395">
        <w:rPr>
          <w:b/>
          <w:bCs/>
          <w:color w:val="000000"/>
        </w:rPr>
        <w:t>ю</w:t>
      </w:r>
      <w:r>
        <w:rPr>
          <w:b/>
          <w:bCs/>
          <w:color w:val="000000"/>
        </w:rPr>
        <w:t xml:space="preserve"> детской книги.</w:t>
      </w:r>
      <w:proofErr w:type="gramEnd"/>
    </w:p>
    <w:p w:rsidR="00D76990" w:rsidRPr="00222269" w:rsidRDefault="00D76990" w:rsidP="0022226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456601" w:rsidRPr="00222269" w:rsidRDefault="00C6246D" w:rsidP="001633B0">
      <w:pPr>
        <w:suppressAutoHyphens/>
        <w:spacing w:after="0" w:line="240" w:lineRule="auto"/>
        <w:ind w:left="357"/>
        <w:rPr>
          <w:rFonts w:ascii="Times New Roman" w:hAnsi="Times New Roman" w:cs="Times New Roman"/>
          <w:b/>
          <w:sz w:val="24"/>
          <w:szCs w:val="24"/>
        </w:rPr>
      </w:pPr>
      <w:bookmarkStart w:id="1" w:name="_Toc283809983"/>
      <w:r w:rsidRPr="00222269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456601" w:rsidRPr="00222269">
        <w:rPr>
          <w:rFonts w:ascii="Times New Roman" w:hAnsi="Times New Roman" w:cs="Times New Roman"/>
          <w:b/>
          <w:sz w:val="24"/>
          <w:szCs w:val="24"/>
        </w:rPr>
        <w:t>Общие положения</w:t>
      </w:r>
      <w:bookmarkEnd w:id="1"/>
    </w:p>
    <w:p w:rsidR="00BC2F3D" w:rsidRPr="00222269" w:rsidRDefault="00AF65DF" w:rsidP="00222269">
      <w:pPr>
        <w:pStyle w:val="2"/>
        <w:ind w:left="-426" w:firstLine="3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222269">
        <w:rPr>
          <w:rFonts w:ascii="Times New Roman" w:hAnsi="Times New Roman"/>
          <w:sz w:val="24"/>
          <w:szCs w:val="24"/>
        </w:rPr>
        <w:t xml:space="preserve">- </w:t>
      </w:r>
      <w:r w:rsidR="00BC2F3D" w:rsidRPr="00222269">
        <w:rPr>
          <w:rFonts w:ascii="Times New Roman" w:hAnsi="Times New Roman"/>
          <w:sz w:val="24"/>
          <w:szCs w:val="24"/>
        </w:rPr>
        <w:t xml:space="preserve">Настоящее положение о </w:t>
      </w:r>
      <w:r w:rsidR="00A0378D">
        <w:rPr>
          <w:rFonts w:ascii="Times New Roman" w:hAnsi="Times New Roman"/>
          <w:sz w:val="24"/>
          <w:szCs w:val="24"/>
        </w:rPr>
        <w:t>костюмированном</w:t>
      </w:r>
      <w:r w:rsidR="00BC2F3D" w:rsidRPr="00222269">
        <w:rPr>
          <w:rFonts w:ascii="Times New Roman" w:hAnsi="Times New Roman"/>
          <w:sz w:val="24"/>
          <w:szCs w:val="24"/>
        </w:rPr>
        <w:t xml:space="preserve"> «</w:t>
      </w:r>
      <w:r w:rsidR="00A0378D">
        <w:rPr>
          <w:rFonts w:ascii="Times New Roman" w:hAnsi="Times New Roman"/>
          <w:sz w:val="24"/>
          <w:szCs w:val="24"/>
        </w:rPr>
        <w:t>Параде сказок»,</w:t>
      </w:r>
      <w:r w:rsidR="00BC2F3D" w:rsidRPr="00222269">
        <w:rPr>
          <w:rFonts w:ascii="Times New Roman" w:hAnsi="Times New Roman"/>
          <w:sz w:val="24"/>
          <w:szCs w:val="24"/>
        </w:rPr>
        <w:t xml:space="preserve"> посвященном </w:t>
      </w:r>
      <w:r w:rsidR="00970395">
        <w:rPr>
          <w:rFonts w:ascii="Times New Roman" w:hAnsi="Times New Roman"/>
          <w:sz w:val="24"/>
          <w:szCs w:val="24"/>
        </w:rPr>
        <w:t>Международному дню</w:t>
      </w:r>
      <w:r w:rsidR="00BC2F3D" w:rsidRPr="00222269">
        <w:rPr>
          <w:rFonts w:ascii="Times New Roman" w:hAnsi="Times New Roman"/>
          <w:sz w:val="24"/>
          <w:szCs w:val="24"/>
        </w:rPr>
        <w:t xml:space="preserve"> детской книги</w:t>
      </w:r>
      <w:r w:rsidR="009877B2" w:rsidRPr="00222269">
        <w:rPr>
          <w:rFonts w:ascii="Times New Roman" w:hAnsi="Times New Roman"/>
          <w:sz w:val="24"/>
          <w:szCs w:val="24"/>
        </w:rPr>
        <w:t>,</w:t>
      </w:r>
      <w:r w:rsidR="00BC2F3D" w:rsidRPr="00222269">
        <w:rPr>
          <w:rFonts w:ascii="Times New Roman" w:hAnsi="Times New Roman"/>
          <w:sz w:val="24"/>
          <w:szCs w:val="24"/>
        </w:rPr>
        <w:t xml:space="preserve"> (далее -  </w:t>
      </w:r>
      <w:r w:rsidR="001633B0">
        <w:rPr>
          <w:rFonts w:ascii="Times New Roman" w:hAnsi="Times New Roman"/>
          <w:sz w:val="24"/>
          <w:szCs w:val="24"/>
        </w:rPr>
        <w:t>«Парад сказок»</w:t>
      </w:r>
      <w:r w:rsidR="00BC2F3D" w:rsidRPr="00222269">
        <w:rPr>
          <w:rFonts w:ascii="Times New Roman" w:hAnsi="Times New Roman"/>
          <w:sz w:val="24"/>
          <w:szCs w:val="24"/>
        </w:rPr>
        <w:t xml:space="preserve">) определяет цели, задачи, участников </w:t>
      </w:r>
      <w:r w:rsidR="001633B0">
        <w:rPr>
          <w:rFonts w:ascii="Times New Roman" w:hAnsi="Times New Roman"/>
          <w:sz w:val="24"/>
          <w:szCs w:val="24"/>
        </w:rPr>
        <w:t>Парада</w:t>
      </w:r>
      <w:r w:rsidR="00BC2F3D" w:rsidRPr="00222269">
        <w:rPr>
          <w:rFonts w:ascii="Times New Roman" w:hAnsi="Times New Roman"/>
          <w:sz w:val="24"/>
          <w:szCs w:val="24"/>
        </w:rPr>
        <w:t xml:space="preserve">,  порядок организации и проведения, требования, предъявляемые к </w:t>
      </w:r>
      <w:r w:rsidR="001633B0">
        <w:rPr>
          <w:rFonts w:ascii="Times New Roman" w:hAnsi="Times New Roman"/>
          <w:sz w:val="24"/>
          <w:szCs w:val="24"/>
        </w:rPr>
        <w:t>участникам.</w:t>
      </w:r>
      <w:proofErr w:type="gramEnd"/>
    </w:p>
    <w:p w:rsidR="00BC2F3D" w:rsidRPr="00222269" w:rsidRDefault="00AF65DF" w:rsidP="00222269">
      <w:pPr>
        <w:suppressAutoHyphens/>
        <w:spacing w:after="0" w:line="240" w:lineRule="auto"/>
        <w:ind w:left="-426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22269">
        <w:rPr>
          <w:rFonts w:ascii="Times New Roman" w:hAnsi="Times New Roman" w:cs="Times New Roman"/>
          <w:sz w:val="24"/>
          <w:szCs w:val="24"/>
        </w:rPr>
        <w:t xml:space="preserve">- </w:t>
      </w:r>
      <w:r w:rsidR="00BC2F3D" w:rsidRPr="00222269">
        <w:rPr>
          <w:rFonts w:ascii="Times New Roman" w:hAnsi="Times New Roman" w:cs="Times New Roman"/>
          <w:sz w:val="24"/>
          <w:szCs w:val="24"/>
        </w:rPr>
        <w:t xml:space="preserve">Организатором  </w:t>
      </w:r>
      <w:r w:rsidR="00BE2880">
        <w:rPr>
          <w:rFonts w:ascii="Times New Roman" w:hAnsi="Times New Roman" w:cs="Times New Roman"/>
          <w:sz w:val="24"/>
          <w:szCs w:val="24"/>
        </w:rPr>
        <w:t>«Парада сказок»</w:t>
      </w:r>
      <w:r w:rsidR="00BC2F3D" w:rsidRPr="00222269">
        <w:rPr>
          <w:rFonts w:ascii="Times New Roman" w:hAnsi="Times New Roman" w:cs="Times New Roman"/>
          <w:sz w:val="24"/>
          <w:szCs w:val="24"/>
        </w:rPr>
        <w:t xml:space="preserve"> является Детская библиотека «Аз-Буки» МУК «Дом культуры на площади Пушкина» Орех</w:t>
      </w:r>
      <w:r w:rsidR="00ED512C">
        <w:rPr>
          <w:rFonts w:ascii="Times New Roman" w:hAnsi="Times New Roman" w:cs="Times New Roman"/>
          <w:sz w:val="24"/>
          <w:szCs w:val="24"/>
        </w:rPr>
        <w:t>ово-Зуевского городского округа при поддержке Комитета по культуре, делам молодежи, спорту, туризму и физической культуре администрации Орехово-Зуевского городского округа.</w:t>
      </w:r>
    </w:p>
    <w:p w:rsidR="00BC2F3D" w:rsidRPr="00222269" w:rsidRDefault="00BC2F3D" w:rsidP="00222269">
      <w:pPr>
        <w:pStyle w:val="2"/>
        <w:ind w:left="0"/>
        <w:jc w:val="both"/>
        <w:rPr>
          <w:rFonts w:ascii="Times New Roman" w:hAnsi="Times New Roman"/>
          <w:sz w:val="24"/>
          <w:szCs w:val="24"/>
        </w:rPr>
      </w:pPr>
    </w:p>
    <w:p w:rsidR="00BC2F3D" w:rsidRPr="00222269" w:rsidRDefault="00C6246D" w:rsidP="001633B0">
      <w:pPr>
        <w:pStyle w:val="rtejustify"/>
        <w:shd w:val="clear" w:color="auto" w:fill="FFFFFF"/>
        <w:spacing w:before="0" w:beforeAutospacing="0" w:after="0" w:afterAutospacing="0"/>
        <w:rPr>
          <w:color w:val="291E1E"/>
        </w:rPr>
      </w:pPr>
      <w:r w:rsidRPr="00222269">
        <w:rPr>
          <w:b/>
        </w:rPr>
        <w:t>2.</w:t>
      </w:r>
      <w:r w:rsidR="00BC2F3D" w:rsidRPr="00222269">
        <w:rPr>
          <w:b/>
        </w:rPr>
        <w:t xml:space="preserve"> </w:t>
      </w:r>
      <w:r w:rsidR="00BC2F3D" w:rsidRPr="00222269">
        <w:rPr>
          <w:b/>
          <w:bCs/>
        </w:rPr>
        <w:t xml:space="preserve">Цели и задачи </w:t>
      </w:r>
    </w:p>
    <w:p w:rsidR="00BE2880" w:rsidRPr="00536BA4" w:rsidRDefault="00C6246D" w:rsidP="00222269">
      <w:pPr>
        <w:pStyle w:val="3"/>
        <w:tabs>
          <w:tab w:val="left" w:pos="851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222269">
        <w:rPr>
          <w:rFonts w:ascii="Times New Roman" w:hAnsi="Times New Roman" w:cs="Times New Roman"/>
          <w:sz w:val="24"/>
          <w:szCs w:val="24"/>
        </w:rPr>
        <w:t xml:space="preserve">     </w:t>
      </w:r>
      <w:r w:rsidRPr="00536BA4">
        <w:rPr>
          <w:rFonts w:ascii="Times New Roman" w:hAnsi="Times New Roman" w:cs="Times New Roman"/>
          <w:sz w:val="24"/>
          <w:szCs w:val="24"/>
        </w:rPr>
        <w:t xml:space="preserve">- </w:t>
      </w:r>
      <w:r w:rsidR="00BE2880" w:rsidRPr="00536BA4">
        <w:rPr>
          <w:rFonts w:ascii="Times New Roman" w:hAnsi="Times New Roman" w:cs="Times New Roman"/>
          <w:sz w:val="24"/>
          <w:szCs w:val="24"/>
        </w:rPr>
        <w:t>организация досуга населения Орехово-Зуевского городского округа;</w:t>
      </w:r>
    </w:p>
    <w:p w:rsidR="00CC0DBA" w:rsidRPr="00536BA4" w:rsidRDefault="00BE2880" w:rsidP="00CC0DBA">
      <w:pPr>
        <w:pStyle w:val="3"/>
        <w:tabs>
          <w:tab w:val="left" w:pos="851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536BA4">
        <w:rPr>
          <w:rFonts w:ascii="Times New Roman" w:hAnsi="Times New Roman" w:cs="Times New Roman"/>
          <w:sz w:val="24"/>
          <w:szCs w:val="24"/>
        </w:rPr>
        <w:t xml:space="preserve">     - побуждение жителей Орехово-Зуевского городского округа к творчеству;</w:t>
      </w:r>
    </w:p>
    <w:p w:rsidR="0053376D" w:rsidRPr="00536BA4" w:rsidRDefault="00CC0DBA" w:rsidP="0053376D">
      <w:pPr>
        <w:pStyle w:val="3"/>
        <w:tabs>
          <w:tab w:val="left" w:pos="851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536BA4">
        <w:rPr>
          <w:rFonts w:ascii="Times New Roman" w:hAnsi="Times New Roman" w:cs="Times New Roman"/>
          <w:sz w:val="24"/>
          <w:szCs w:val="24"/>
        </w:rPr>
        <w:t xml:space="preserve">     </w:t>
      </w:r>
      <w:r w:rsidR="005337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пропаганда</w:t>
      </w:r>
      <w:r w:rsidR="0053376D" w:rsidRPr="00536B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337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ценности детской книги и чтения;</w:t>
      </w:r>
    </w:p>
    <w:p w:rsidR="00CC0DBA" w:rsidRPr="00536BA4" w:rsidRDefault="0053376D" w:rsidP="00CC0DBA">
      <w:pPr>
        <w:pStyle w:val="3"/>
        <w:tabs>
          <w:tab w:val="left" w:pos="851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012B8" w:rsidRPr="00536BA4">
        <w:rPr>
          <w:rFonts w:ascii="Times New Roman" w:hAnsi="Times New Roman" w:cs="Times New Roman"/>
          <w:sz w:val="24"/>
          <w:szCs w:val="24"/>
        </w:rPr>
        <w:t xml:space="preserve">- </w:t>
      </w:r>
      <w:r w:rsidR="006F127E" w:rsidRPr="00536BA4">
        <w:rPr>
          <w:rFonts w:ascii="Times New Roman" w:hAnsi="Times New Roman" w:cs="Times New Roman"/>
          <w:sz w:val="24"/>
          <w:szCs w:val="24"/>
        </w:rPr>
        <w:t>стимулирование интереса к чтению;</w:t>
      </w:r>
    </w:p>
    <w:p w:rsidR="00596A55" w:rsidRPr="00536BA4" w:rsidRDefault="00596A55" w:rsidP="00CC0DBA">
      <w:pPr>
        <w:pStyle w:val="3"/>
        <w:tabs>
          <w:tab w:val="left" w:pos="851"/>
        </w:tabs>
        <w:spacing w:after="0" w:line="240" w:lineRule="auto"/>
        <w:ind w:left="-42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36BA4">
        <w:rPr>
          <w:rFonts w:ascii="Times New Roman" w:hAnsi="Times New Roman" w:cs="Times New Roman"/>
          <w:sz w:val="24"/>
          <w:szCs w:val="24"/>
        </w:rPr>
        <w:t xml:space="preserve">     - </w:t>
      </w:r>
      <w:r w:rsidR="005337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Pr="00536B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ривлечение внимания общественности к культурным и семейным ценностям</w:t>
      </w:r>
      <w:r w:rsidR="005337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BC2F3D" w:rsidRPr="00536BA4" w:rsidRDefault="00CC0DBA" w:rsidP="00CC0DBA">
      <w:pPr>
        <w:pStyle w:val="3"/>
        <w:tabs>
          <w:tab w:val="left" w:pos="851"/>
        </w:tabs>
        <w:spacing w:after="0" w:line="240" w:lineRule="auto"/>
        <w:ind w:left="-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6BA4">
        <w:rPr>
          <w:rFonts w:ascii="Times New Roman" w:hAnsi="Times New Roman" w:cs="Times New Roman"/>
          <w:sz w:val="24"/>
          <w:szCs w:val="24"/>
        </w:rPr>
        <w:t xml:space="preserve">     </w:t>
      </w:r>
      <w:r w:rsidR="006012B8" w:rsidRPr="00536BA4">
        <w:rPr>
          <w:rFonts w:ascii="Times New Roman" w:hAnsi="Times New Roman" w:cs="Times New Roman"/>
          <w:color w:val="000000"/>
          <w:sz w:val="24"/>
          <w:szCs w:val="24"/>
        </w:rPr>
        <w:t>- о</w:t>
      </w:r>
      <w:r w:rsidR="00BC2F3D" w:rsidRPr="00536BA4">
        <w:rPr>
          <w:rFonts w:ascii="Times New Roman" w:hAnsi="Times New Roman" w:cs="Times New Roman"/>
          <w:color w:val="000000"/>
          <w:sz w:val="24"/>
          <w:szCs w:val="24"/>
        </w:rPr>
        <w:t>бъединение детей и взрослых для совместной деятельности.</w:t>
      </w:r>
    </w:p>
    <w:p w:rsidR="007A37CD" w:rsidRPr="00536BA4" w:rsidRDefault="0053376D" w:rsidP="00CC0DBA">
      <w:pPr>
        <w:pStyle w:val="3"/>
        <w:tabs>
          <w:tab w:val="left" w:pos="851"/>
        </w:tabs>
        <w:spacing w:after="0" w:line="240" w:lineRule="auto"/>
        <w:ind w:left="-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</w:t>
      </w:r>
      <w:r w:rsidR="007A37CD" w:rsidRPr="00536B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Детские книги помогают ребенку усвоить базовые знания, знакомят с окружающим миром, правилами поведения, прививают интерес к чтению.</w:t>
      </w:r>
    </w:p>
    <w:p w:rsidR="007A192D" w:rsidRDefault="007A192D" w:rsidP="00CC0DBA">
      <w:pPr>
        <w:pStyle w:val="3"/>
        <w:tabs>
          <w:tab w:val="left" w:pos="851"/>
        </w:tabs>
        <w:spacing w:after="0" w:line="240" w:lineRule="auto"/>
        <w:ind w:left="-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F7399" w:rsidRDefault="003C3742" w:rsidP="00CC0DBA">
      <w:pPr>
        <w:pStyle w:val="3"/>
        <w:tabs>
          <w:tab w:val="left" w:pos="851"/>
        </w:tabs>
        <w:spacing w:after="0" w:line="240" w:lineRule="auto"/>
        <w:ind w:left="-426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</w:t>
      </w:r>
      <w:r w:rsidR="007A192D" w:rsidRPr="003C3742">
        <w:rPr>
          <w:rFonts w:ascii="Times New Roman" w:hAnsi="Times New Roman" w:cs="Times New Roman"/>
          <w:b/>
          <w:color w:val="000000"/>
          <w:sz w:val="24"/>
          <w:szCs w:val="24"/>
        </w:rPr>
        <w:t>3. Дата и место проведения</w:t>
      </w:r>
      <w:r w:rsidR="00274962" w:rsidRPr="003C374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23339D" w:rsidRDefault="003C3742" w:rsidP="0023339D">
      <w:pPr>
        <w:pStyle w:val="3"/>
        <w:tabs>
          <w:tab w:val="left" w:pos="851"/>
        </w:tabs>
        <w:spacing w:after="0" w:line="240" w:lineRule="auto"/>
        <w:ind w:left="-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Костюмированный «Парад сказок», посвященный </w:t>
      </w:r>
      <w:r w:rsidR="00970395">
        <w:rPr>
          <w:rFonts w:ascii="Times New Roman" w:hAnsi="Times New Roman" w:cs="Times New Roman"/>
          <w:color w:val="000000"/>
          <w:sz w:val="24"/>
          <w:szCs w:val="24"/>
        </w:rPr>
        <w:t>Международному дню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детской книги, состоится 3 апреля 2021г. в </w:t>
      </w:r>
      <w:r w:rsidR="009F7399" w:rsidRPr="009F7399">
        <w:rPr>
          <w:rFonts w:ascii="Times New Roman" w:hAnsi="Times New Roman" w:cs="Times New Roman"/>
          <w:sz w:val="24"/>
          <w:szCs w:val="24"/>
        </w:rPr>
        <w:t>12</w:t>
      </w:r>
      <w:r w:rsidRPr="009F7399">
        <w:rPr>
          <w:rFonts w:ascii="Times New Roman" w:hAnsi="Times New Roman" w:cs="Times New Roman"/>
          <w:sz w:val="24"/>
          <w:szCs w:val="24"/>
        </w:rPr>
        <w:t xml:space="preserve">.00 часов </w:t>
      </w:r>
      <w:r>
        <w:rPr>
          <w:rFonts w:ascii="Times New Roman" w:hAnsi="Times New Roman" w:cs="Times New Roman"/>
          <w:color w:val="000000"/>
          <w:sz w:val="24"/>
          <w:szCs w:val="24"/>
        </w:rPr>
        <w:t>в сквере им.</w:t>
      </w:r>
      <w:r w:rsidR="00663287">
        <w:rPr>
          <w:rFonts w:ascii="Times New Roman" w:hAnsi="Times New Roman" w:cs="Times New Roman"/>
          <w:color w:val="000000"/>
          <w:sz w:val="24"/>
          <w:szCs w:val="24"/>
        </w:rPr>
        <w:t xml:space="preserve"> А.С. Пушкина (площадь Пушкина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BF4D7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F4D70" w:rsidRPr="0023339D" w:rsidRDefault="0023339D" w:rsidP="0023339D">
      <w:pPr>
        <w:pStyle w:val="3"/>
        <w:tabs>
          <w:tab w:val="left" w:pos="851"/>
        </w:tabs>
        <w:spacing w:after="0" w:line="240" w:lineRule="auto"/>
        <w:ind w:left="-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BF4D70">
        <w:rPr>
          <w:rFonts w:ascii="Times New Roman" w:hAnsi="Times New Roman" w:cs="Times New Roman"/>
          <w:color w:val="000000"/>
          <w:sz w:val="24"/>
          <w:szCs w:val="24"/>
        </w:rPr>
        <w:t xml:space="preserve">Сбор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 жеребьевка </w:t>
      </w:r>
      <w:r w:rsidR="00E36515">
        <w:rPr>
          <w:rFonts w:ascii="Times New Roman" w:hAnsi="Times New Roman" w:cs="Times New Roman"/>
          <w:color w:val="000000"/>
          <w:sz w:val="24"/>
          <w:szCs w:val="24"/>
        </w:rPr>
        <w:t>участников 3 апреля 2021г. в 11</w:t>
      </w:r>
      <w:r w:rsidR="00BF4D70">
        <w:rPr>
          <w:rFonts w:ascii="Times New Roman" w:hAnsi="Times New Roman" w:cs="Times New Roman"/>
          <w:color w:val="000000"/>
          <w:sz w:val="24"/>
          <w:szCs w:val="24"/>
        </w:rPr>
        <w:t xml:space="preserve">.30 часов </w:t>
      </w:r>
      <w:r>
        <w:rPr>
          <w:rFonts w:ascii="Times New Roman" w:hAnsi="Times New Roman" w:cs="Times New Roman"/>
          <w:color w:val="000000"/>
          <w:sz w:val="24"/>
          <w:szCs w:val="24"/>
        </w:rPr>
        <w:t>в сквере им. А.С. Пушкина (площадь Пушкина).</w:t>
      </w:r>
    </w:p>
    <w:p w:rsidR="00BC2F3D" w:rsidRDefault="00BC2F3D" w:rsidP="00222269">
      <w:pPr>
        <w:pStyle w:val="2"/>
        <w:ind w:left="0"/>
        <w:jc w:val="both"/>
        <w:rPr>
          <w:rFonts w:ascii="Times New Roman" w:hAnsi="Times New Roman"/>
          <w:sz w:val="24"/>
          <w:szCs w:val="24"/>
        </w:rPr>
      </w:pPr>
    </w:p>
    <w:p w:rsidR="003C3742" w:rsidRPr="0021249D" w:rsidRDefault="003C3742" w:rsidP="00222269">
      <w:pPr>
        <w:pStyle w:val="2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21249D">
        <w:rPr>
          <w:rFonts w:ascii="Times New Roman" w:hAnsi="Times New Roman"/>
          <w:b/>
          <w:sz w:val="24"/>
          <w:szCs w:val="24"/>
        </w:rPr>
        <w:t>4. Участники «Парада сказок»</w:t>
      </w:r>
    </w:p>
    <w:p w:rsidR="00AF65DF" w:rsidRPr="00222269" w:rsidRDefault="00AF65DF" w:rsidP="003A3613">
      <w:pPr>
        <w:pStyle w:val="a3"/>
        <w:shd w:val="clear" w:color="auto" w:fill="FFFFFF"/>
        <w:spacing w:before="0" w:beforeAutospacing="0" w:after="0" w:afterAutospacing="0"/>
        <w:ind w:left="-426" w:firstLine="426"/>
        <w:jc w:val="both"/>
        <w:rPr>
          <w:color w:val="000000"/>
        </w:rPr>
      </w:pPr>
      <w:r w:rsidRPr="00222269">
        <w:rPr>
          <w:color w:val="000000"/>
        </w:rPr>
        <w:t xml:space="preserve">- участниками </w:t>
      </w:r>
      <w:r w:rsidR="0021249D">
        <w:rPr>
          <w:color w:val="000000"/>
        </w:rPr>
        <w:t xml:space="preserve">Парада </w:t>
      </w:r>
      <w:r w:rsidRPr="00222269">
        <w:rPr>
          <w:color w:val="000000"/>
        </w:rPr>
        <w:t xml:space="preserve">могут </w:t>
      </w:r>
      <w:r w:rsidR="00865B6F" w:rsidRPr="00222269">
        <w:rPr>
          <w:color w:val="000000"/>
        </w:rPr>
        <w:t>стать</w:t>
      </w:r>
      <w:r w:rsidRPr="00222269">
        <w:rPr>
          <w:color w:val="000000"/>
        </w:rPr>
        <w:t xml:space="preserve"> все желающие любого возраста, возраст участников не ограничен;</w:t>
      </w:r>
    </w:p>
    <w:p w:rsidR="00AF65DF" w:rsidRDefault="003A3613" w:rsidP="003A3613">
      <w:pPr>
        <w:pStyle w:val="a3"/>
        <w:shd w:val="clear" w:color="auto" w:fill="FFFFFF"/>
        <w:spacing w:before="0" w:beforeAutospacing="0" w:after="0" w:afterAutospacing="0"/>
        <w:ind w:left="-426"/>
        <w:jc w:val="both"/>
      </w:pPr>
      <w:r w:rsidRPr="003A3613">
        <w:t xml:space="preserve">       </w:t>
      </w:r>
      <w:r w:rsidR="00AF65DF" w:rsidRPr="003A3613">
        <w:t xml:space="preserve">- </w:t>
      </w:r>
      <w:r w:rsidRPr="003A3613">
        <w:t>участие можно принять как самостоятельно, так и организованной группой (композиция).</w:t>
      </w:r>
      <w:r w:rsidR="00AF65DF" w:rsidRPr="003A3613">
        <w:t xml:space="preserve"> </w:t>
      </w:r>
    </w:p>
    <w:p w:rsidR="001F1413" w:rsidRDefault="001F1413" w:rsidP="003A3613">
      <w:pPr>
        <w:pStyle w:val="a3"/>
        <w:shd w:val="clear" w:color="auto" w:fill="FFFFFF"/>
        <w:spacing w:before="0" w:beforeAutospacing="0" w:after="0" w:afterAutospacing="0"/>
        <w:ind w:left="-426"/>
        <w:jc w:val="both"/>
      </w:pPr>
      <w:r>
        <w:tab/>
        <w:t>Заявку на участие в костюмированном «Параде сказок» необходимо подать до 29 марта 2021г. любым удобным способом:</w:t>
      </w:r>
    </w:p>
    <w:p w:rsidR="001F1413" w:rsidRPr="001F1413" w:rsidRDefault="001F1413" w:rsidP="003A3613">
      <w:pPr>
        <w:pStyle w:val="a3"/>
        <w:shd w:val="clear" w:color="auto" w:fill="FFFFFF"/>
        <w:spacing w:before="0" w:beforeAutospacing="0" w:after="0" w:afterAutospacing="0"/>
        <w:ind w:left="-426"/>
        <w:jc w:val="both"/>
      </w:pPr>
      <w:r>
        <w:t xml:space="preserve">- на адрес электронной почты </w:t>
      </w:r>
      <w:r w:rsidR="00525688">
        <w:t>Детской библиотеки</w:t>
      </w:r>
      <w:r w:rsidRPr="00222269">
        <w:t xml:space="preserve"> «Аз-Буки»</w:t>
      </w:r>
      <w:r>
        <w:t xml:space="preserve"> </w:t>
      </w:r>
      <w:hyperlink r:id="rId6" w:history="1">
        <w:r w:rsidRPr="00841BBB">
          <w:rPr>
            <w:rStyle w:val="a5"/>
            <w:lang w:val="en-US"/>
          </w:rPr>
          <w:t>az</w:t>
        </w:r>
        <w:r w:rsidRPr="00841BBB">
          <w:rPr>
            <w:rStyle w:val="a5"/>
          </w:rPr>
          <w:t>-</w:t>
        </w:r>
        <w:r w:rsidRPr="00841BBB">
          <w:rPr>
            <w:rStyle w:val="a5"/>
            <w:lang w:val="en-US"/>
          </w:rPr>
          <w:t>bucki</w:t>
        </w:r>
        <w:r w:rsidRPr="00841BBB">
          <w:rPr>
            <w:rStyle w:val="a5"/>
          </w:rPr>
          <w:t>2013@</w:t>
        </w:r>
        <w:r w:rsidRPr="00841BBB">
          <w:rPr>
            <w:rStyle w:val="a5"/>
            <w:lang w:val="en-US"/>
          </w:rPr>
          <w:t>yandex</w:t>
        </w:r>
        <w:r w:rsidRPr="00841BBB">
          <w:rPr>
            <w:rStyle w:val="a5"/>
          </w:rPr>
          <w:t>.</w:t>
        </w:r>
        <w:proofErr w:type="spellStart"/>
        <w:r w:rsidRPr="00841BBB">
          <w:rPr>
            <w:rStyle w:val="a5"/>
            <w:lang w:val="en-US"/>
          </w:rPr>
          <w:t>ru</w:t>
        </w:r>
        <w:proofErr w:type="spellEnd"/>
      </w:hyperlink>
    </w:p>
    <w:p w:rsidR="001F1413" w:rsidRDefault="001F1413" w:rsidP="003A3613">
      <w:pPr>
        <w:pStyle w:val="a3"/>
        <w:shd w:val="clear" w:color="auto" w:fill="FFFFFF"/>
        <w:spacing w:before="0" w:beforeAutospacing="0" w:after="0" w:afterAutospacing="0"/>
        <w:ind w:left="-426"/>
        <w:jc w:val="both"/>
      </w:pPr>
      <w:r w:rsidRPr="008E7A48">
        <w:t xml:space="preserve">- </w:t>
      </w:r>
      <w:r>
        <w:t>по телефону 422-24-91</w:t>
      </w:r>
    </w:p>
    <w:p w:rsidR="00525688" w:rsidRDefault="00525688" w:rsidP="003A3613">
      <w:pPr>
        <w:pStyle w:val="a3"/>
        <w:shd w:val="clear" w:color="auto" w:fill="FFFFFF"/>
        <w:spacing w:before="0" w:beforeAutospacing="0" w:after="0" w:afterAutospacing="0"/>
        <w:ind w:left="-426"/>
        <w:jc w:val="both"/>
      </w:pPr>
      <w:r>
        <w:t>- на младшем абонементе Детской библиотеки</w:t>
      </w:r>
      <w:r w:rsidRPr="00222269">
        <w:t xml:space="preserve"> «Аз-Буки»</w:t>
      </w:r>
      <w:r w:rsidR="009F7399">
        <w:t xml:space="preserve"> (ул. </w:t>
      </w:r>
      <w:proofErr w:type="spellStart"/>
      <w:r w:rsidR="009F7399">
        <w:t>Галочкина</w:t>
      </w:r>
      <w:proofErr w:type="spellEnd"/>
      <w:r w:rsidR="009F7399">
        <w:t>, д.6)</w:t>
      </w:r>
    </w:p>
    <w:p w:rsidR="0031126C" w:rsidRPr="001F1413" w:rsidRDefault="0031126C" w:rsidP="00D612E8">
      <w:pPr>
        <w:pStyle w:val="a3"/>
        <w:shd w:val="clear" w:color="auto" w:fill="FFFFFF"/>
        <w:spacing w:before="0" w:beforeAutospacing="0" w:after="0" w:afterAutospacing="0"/>
        <w:ind w:left="-426" w:firstLine="426"/>
        <w:jc w:val="both"/>
      </w:pPr>
      <w:r>
        <w:t xml:space="preserve">В заявке необходимо указать: </w:t>
      </w:r>
      <w:proofErr w:type="gramStart"/>
      <w:r>
        <w:t>ФИ участника, название образа (героя, персонажа), название сказки, самостоятельный образ или коллективный (композиция), контактный телефон.</w:t>
      </w:r>
      <w:r w:rsidR="00D612E8">
        <w:t xml:space="preserve"> </w:t>
      </w:r>
      <w:proofErr w:type="gramEnd"/>
    </w:p>
    <w:p w:rsidR="00D00533" w:rsidRDefault="00D00533" w:rsidP="00222269">
      <w:pPr>
        <w:pStyle w:val="a4"/>
        <w:shd w:val="clear" w:color="auto" w:fill="FFFFFF"/>
        <w:ind w:left="0"/>
        <w:jc w:val="both"/>
        <w:rPr>
          <w:rFonts w:eastAsia="HiddenHorzOCR"/>
          <w:color w:val="FF0000"/>
        </w:rPr>
      </w:pPr>
    </w:p>
    <w:p w:rsidR="00970395" w:rsidRPr="009F7399" w:rsidRDefault="00970395" w:rsidP="00222269">
      <w:pPr>
        <w:pStyle w:val="a4"/>
        <w:shd w:val="clear" w:color="auto" w:fill="FFFFFF"/>
        <w:ind w:left="0"/>
        <w:jc w:val="both"/>
        <w:rPr>
          <w:rFonts w:eastAsia="HiddenHorzOCR"/>
          <w:b/>
        </w:rPr>
      </w:pPr>
      <w:r w:rsidRPr="009F7399">
        <w:rPr>
          <w:rFonts w:eastAsia="HiddenHorzOCR"/>
          <w:b/>
        </w:rPr>
        <w:lastRenderedPageBreak/>
        <w:t>5. Правила проведения «Парада сказок»</w:t>
      </w:r>
    </w:p>
    <w:p w:rsidR="00970395" w:rsidRPr="005C623D" w:rsidRDefault="00910336" w:rsidP="00910336">
      <w:pPr>
        <w:pStyle w:val="a4"/>
        <w:shd w:val="clear" w:color="auto" w:fill="FFFFFF"/>
        <w:ind w:left="-426" w:firstLine="284"/>
        <w:jc w:val="both"/>
        <w:rPr>
          <w:b/>
          <w:color w:val="000000"/>
        </w:rPr>
      </w:pPr>
      <w:r>
        <w:rPr>
          <w:rFonts w:eastAsia="HiddenHorzOCR"/>
        </w:rPr>
        <w:t xml:space="preserve">Тема Костюмированного «Парада сказок», </w:t>
      </w:r>
      <w:r>
        <w:rPr>
          <w:color w:val="000000"/>
        </w:rPr>
        <w:t xml:space="preserve">посвященного Международному дню детской книги, </w:t>
      </w:r>
      <w:r w:rsidR="00292108">
        <w:rPr>
          <w:color w:val="000000"/>
        </w:rPr>
        <w:t xml:space="preserve">- </w:t>
      </w:r>
      <w:r w:rsidR="0028382B" w:rsidRPr="005C623D">
        <w:rPr>
          <w:b/>
          <w:color w:val="000000"/>
        </w:rPr>
        <w:t>«Мой любимый сказочный герой».</w:t>
      </w:r>
    </w:p>
    <w:p w:rsidR="0028382B" w:rsidRDefault="0028382B" w:rsidP="00910336">
      <w:pPr>
        <w:pStyle w:val="a4"/>
        <w:shd w:val="clear" w:color="auto" w:fill="FFFFFF"/>
        <w:ind w:left="-426" w:firstLine="284"/>
        <w:jc w:val="both"/>
      </w:pPr>
      <w:r>
        <w:t>- Участники Парада создают образ любого сказочного героя (персонажа).</w:t>
      </w:r>
    </w:p>
    <w:p w:rsidR="0028382B" w:rsidRDefault="0028382B" w:rsidP="00910336">
      <w:pPr>
        <w:pStyle w:val="a4"/>
        <w:shd w:val="clear" w:color="auto" w:fill="FFFFFF"/>
        <w:ind w:left="-426" w:firstLine="284"/>
        <w:jc w:val="both"/>
      </w:pPr>
      <w:proofErr w:type="gramStart"/>
      <w:r w:rsidRPr="0028382B">
        <w:t>- Для оформления образа (костюма) можно использовать любые подручные материалы:</w:t>
      </w:r>
      <w:r w:rsidRPr="0028382B">
        <w:rPr>
          <w:shd w:val="clear" w:color="auto" w:fill="FFFFFF"/>
        </w:rPr>
        <w:t xml:space="preserve"> картон, ткани, ленты, краски, цветы</w:t>
      </w:r>
      <w:r w:rsidR="0065791E">
        <w:rPr>
          <w:shd w:val="clear" w:color="auto" w:fill="FFFFFF"/>
        </w:rPr>
        <w:t>, объемные конструкции</w:t>
      </w:r>
      <w:r w:rsidRPr="0028382B">
        <w:rPr>
          <w:shd w:val="clear" w:color="auto" w:fill="FFFFFF"/>
        </w:rPr>
        <w:t xml:space="preserve"> - все, что поможет перевоплощению участников в задуманный оригинальный образ.</w:t>
      </w:r>
      <w:proofErr w:type="gramEnd"/>
      <w:r w:rsidR="005C623D">
        <w:t xml:space="preserve"> Т</w:t>
      </w:r>
      <w:r>
        <w:t xml:space="preserve">ак же, допускается использование готового (приобретенного в магазине) костюма. </w:t>
      </w:r>
    </w:p>
    <w:p w:rsidR="004261CF" w:rsidRDefault="004261CF" w:rsidP="00910336">
      <w:pPr>
        <w:pStyle w:val="a4"/>
        <w:shd w:val="clear" w:color="auto" w:fill="FFFFFF"/>
        <w:ind w:left="-426" w:firstLine="284"/>
        <w:jc w:val="both"/>
      </w:pPr>
      <w:proofErr w:type="gramStart"/>
      <w:r>
        <w:t>- Участники должны подготовить презентацию</w:t>
      </w:r>
      <w:r w:rsidR="00663287">
        <w:t xml:space="preserve"> (представление)</w:t>
      </w:r>
      <w:r>
        <w:t xml:space="preserve"> своего образа (костюма) – текст, загадка, стихотворение, монолог и т.д.</w:t>
      </w:r>
      <w:proofErr w:type="gramEnd"/>
      <w:r w:rsidR="00373DFC">
        <w:t xml:space="preserve"> Допускается участие группы поддержки.</w:t>
      </w:r>
    </w:p>
    <w:p w:rsidR="008142E7" w:rsidRDefault="008142E7" w:rsidP="008142E7">
      <w:pPr>
        <w:pStyle w:val="a4"/>
        <w:shd w:val="clear" w:color="auto" w:fill="FFFFFF"/>
        <w:tabs>
          <w:tab w:val="left" w:pos="3328"/>
        </w:tabs>
        <w:ind w:left="-426" w:firstLine="284"/>
        <w:jc w:val="both"/>
      </w:pPr>
      <w:r>
        <w:tab/>
      </w:r>
    </w:p>
    <w:p w:rsidR="008142E7" w:rsidRPr="008142E7" w:rsidRDefault="008142E7" w:rsidP="008142E7">
      <w:pPr>
        <w:pStyle w:val="a4"/>
        <w:shd w:val="clear" w:color="auto" w:fill="FFFFFF"/>
        <w:ind w:left="-426" w:firstLine="284"/>
        <w:jc w:val="both"/>
        <w:rPr>
          <w:b/>
        </w:rPr>
      </w:pPr>
      <w:r w:rsidRPr="008142E7">
        <w:rPr>
          <w:b/>
        </w:rPr>
        <w:t xml:space="preserve">6. Требования к участникам </w:t>
      </w:r>
      <w:r w:rsidR="00B11B5D">
        <w:rPr>
          <w:b/>
        </w:rPr>
        <w:t>«</w:t>
      </w:r>
      <w:r w:rsidRPr="008142E7">
        <w:rPr>
          <w:b/>
        </w:rPr>
        <w:t>Парада</w:t>
      </w:r>
      <w:r w:rsidR="00B11B5D">
        <w:rPr>
          <w:b/>
        </w:rPr>
        <w:t xml:space="preserve"> сказок»</w:t>
      </w:r>
      <w:r w:rsidRPr="008142E7">
        <w:rPr>
          <w:b/>
        </w:rPr>
        <w:t>:</w:t>
      </w:r>
    </w:p>
    <w:p w:rsidR="008142E7" w:rsidRPr="008142E7" w:rsidRDefault="008142E7" w:rsidP="008142E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8142E7">
        <w:t xml:space="preserve">- </w:t>
      </w:r>
      <w:r w:rsidRPr="008142E7">
        <w:rPr>
          <w:color w:val="000000"/>
        </w:rPr>
        <w:t>соответствие образа участников заявленной теме;</w:t>
      </w:r>
    </w:p>
    <w:p w:rsidR="008142E7" w:rsidRPr="008142E7" w:rsidRDefault="008142E7" w:rsidP="00B11B5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B11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художественно-</w:t>
      </w:r>
      <w:r w:rsidRPr="00814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эстетическое оформление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костюма</w:t>
      </w:r>
      <w:r w:rsidRPr="00814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использованием декоративных элементов и прикладных материалов;</w:t>
      </w:r>
    </w:p>
    <w:p w:rsidR="008142E7" w:rsidRPr="008142E7" w:rsidRDefault="008142E7" w:rsidP="008142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814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оригинальность идеи;</w:t>
      </w:r>
    </w:p>
    <w:p w:rsidR="008142E7" w:rsidRPr="00B11B5D" w:rsidRDefault="008142E7" w:rsidP="00B11B5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целостность, гармоничность созданного образа;</w:t>
      </w:r>
    </w:p>
    <w:p w:rsidR="008142E7" w:rsidRPr="00B11B5D" w:rsidRDefault="008142E7" w:rsidP="00B11B5D">
      <w:pPr>
        <w:pStyle w:val="Default"/>
        <w:jc w:val="both"/>
      </w:pPr>
      <w:r w:rsidRPr="00B11B5D">
        <w:t xml:space="preserve">- недопустима пропаганда насилия, межнациональной розни, экстремизма, терроризма; навязывание политических или религиозных идей. Не допускается любое аморальное поведение участников, в том числе участие в шествии лиц в алкогольном/наркотическом опьянении. </w:t>
      </w:r>
    </w:p>
    <w:p w:rsidR="008142E7" w:rsidRPr="0028382B" w:rsidRDefault="008142E7" w:rsidP="00910336">
      <w:pPr>
        <w:pStyle w:val="a4"/>
        <w:shd w:val="clear" w:color="auto" w:fill="FFFFFF"/>
        <w:ind w:left="-426" w:firstLine="284"/>
        <w:jc w:val="both"/>
      </w:pPr>
    </w:p>
    <w:p w:rsidR="0028382B" w:rsidRPr="00B11B5D" w:rsidRDefault="008E7A48" w:rsidP="00910336">
      <w:pPr>
        <w:pStyle w:val="a4"/>
        <w:shd w:val="clear" w:color="auto" w:fill="FFFFFF"/>
        <w:ind w:left="-426" w:firstLine="284"/>
        <w:jc w:val="both"/>
        <w:rPr>
          <w:b/>
        </w:rPr>
      </w:pPr>
      <w:r w:rsidRPr="00B11B5D">
        <w:rPr>
          <w:b/>
        </w:rPr>
        <w:t>7. Заключение.</w:t>
      </w:r>
    </w:p>
    <w:p w:rsidR="00536BA4" w:rsidRDefault="00132197" w:rsidP="00536BA4">
      <w:pPr>
        <w:pStyle w:val="a4"/>
        <w:shd w:val="clear" w:color="auto" w:fill="FFFFFF"/>
        <w:ind w:left="-426" w:firstLine="284"/>
        <w:jc w:val="both"/>
      </w:pPr>
      <w:r>
        <w:t>Все участники Парада будут отмечены дипломами за участие</w:t>
      </w:r>
      <w:r w:rsidR="004F3E77">
        <w:t>,</w:t>
      </w:r>
      <w:r>
        <w:t xml:space="preserve"> </w:t>
      </w:r>
      <w:r w:rsidR="004F3E77">
        <w:t>победители -</w:t>
      </w:r>
      <w:r>
        <w:t xml:space="preserve"> памятными сувенирами.</w:t>
      </w:r>
    </w:p>
    <w:p w:rsidR="005A4D32" w:rsidRPr="00536BA4" w:rsidRDefault="005A4D32" w:rsidP="00536BA4">
      <w:pPr>
        <w:pStyle w:val="a4"/>
        <w:shd w:val="clear" w:color="auto" w:fill="FFFFFF"/>
        <w:ind w:left="-426" w:firstLine="284"/>
        <w:jc w:val="both"/>
      </w:pPr>
      <w:r w:rsidRPr="00222269">
        <w:rPr>
          <w:bCs/>
          <w:color w:val="000000"/>
        </w:rPr>
        <w:t>Организаторы конкурса имеют право вносить изменения и дополнения в данное Положение.</w:t>
      </w:r>
    </w:p>
    <w:p w:rsidR="004614FD" w:rsidRPr="00222269" w:rsidRDefault="004614FD" w:rsidP="0022226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4614FD" w:rsidRPr="00222269" w:rsidRDefault="004614FD" w:rsidP="0022226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E3680D" w:rsidRPr="00222269" w:rsidRDefault="00E3680D" w:rsidP="0022226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481190" w:rsidRPr="00222269" w:rsidRDefault="00481190" w:rsidP="002222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81190" w:rsidRPr="002222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8452C"/>
    <w:multiLevelType w:val="hybridMultilevel"/>
    <w:tmpl w:val="B3FC6352"/>
    <w:lvl w:ilvl="0" w:tplc="4F5259A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59D8218E">
      <w:start w:val="1"/>
      <w:numFmt w:val="bullet"/>
      <w:lvlText w:val="-"/>
      <w:lvlJc w:val="left"/>
      <w:pPr>
        <w:ind w:left="1440" w:hanging="360"/>
      </w:pPr>
      <w:rPr>
        <w:rFonts w:ascii="Sylfaen" w:hAnsi="Sylfae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3272BD"/>
    <w:multiLevelType w:val="hybridMultilevel"/>
    <w:tmpl w:val="69349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3B0D57"/>
    <w:multiLevelType w:val="hybridMultilevel"/>
    <w:tmpl w:val="A3FC899E"/>
    <w:lvl w:ilvl="0" w:tplc="105A973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B52324A"/>
    <w:multiLevelType w:val="hybridMultilevel"/>
    <w:tmpl w:val="4E1607A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FB2742"/>
    <w:multiLevelType w:val="hybridMultilevel"/>
    <w:tmpl w:val="729C3720"/>
    <w:lvl w:ilvl="0" w:tplc="4F5259A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B427CE"/>
    <w:multiLevelType w:val="hybridMultilevel"/>
    <w:tmpl w:val="A7D2B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303EB7"/>
    <w:multiLevelType w:val="hybridMultilevel"/>
    <w:tmpl w:val="4DAAFFE0"/>
    <w:lvl w:ilvl="0" w:tplc="59D8218E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10230BF"/>
    <w:multiLevelType w:val="multilevel"/>
    <w:tmpl w:val="9912DF7A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6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8">
    <w:nsid w:val="46212FE2"/>
    <w:multiLevelType w:val="hybridMultilevel"/>
    <w:tmpl w:val="43101A24"/>
    <w:lvl w:ilvl="0" w:tplc="59D8218E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E81588"/>
    <w:multiLevelType w:val="multilevel"/>
    <w:tmpl w:val="6AF807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  <w:sz w:val="21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color w:val="000000"/>
        <w:sz w:val="21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color w:val="000000"/>
        <w:sz w:val="21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color w:val="000000"/>
        <w:sz w:val="21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color w:val="000000"/>
        <w:sz w:val="21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color w:val="000000"/>
        <w:sz w:val="21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color w:val="000000"/>
        <w:sz w:val="21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color w:val="000000"/>
        <w:sz w:val="21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color w:val="000000"/>
        <w:sz w:val="21"/>
      </w:rPr>
    </w:lvl>
  </w:abstractNum>
  <w:abstractNum w:abstractNumId="10">
    <w:nsid w:val="53192702"/>
    <w:multiLevelType w:val="multilevel"/>
    <w:tmpl w:val="C15ECE9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11">
    <w:nsid w:val="56DD1D65"/>
    <w:multiLevelType w:val="multilevel"/>
    <w:tmpl w:val="2730AE2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1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6191438A"/>
    <w:multiLevelType w:val="multilevel"/>
    <w:tmpl w:val="8A264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1D03331"/>
    <w:multiLevelType w:val="hybridMultilevel"/>
    <w:tmpl w:val="CFA451C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4827DD"/>
    <w:multiLevelType w:val="hybridMultilevel"/>
    <w:tmpl w:val="F05A709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943610"/>
    <w:multiLevelType w:val="multilevel"/>
    <w:tmpl w:val="9A787C64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360" w:hanging="360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12"/>
  </w:num>
  <w:num w:numId="2">
    <w:abstractNumId w:val="11"/>
  </w:num>
  <w:num w:numId="3">
    <w:abstractNumId w:val="8"/>
  </w:num>
  <w:num w:numId="4">
    <w:abstractNumId w:val="4"/>
  </w:num>
  <w:num w:numId="5">
    <w:abstractNumId w:val="6"/>
  </w:num>
  <w:num w:numId="6">
    <w:abstractNumId w:val="0"/>
  </w:num>
  <w:num w:numId="7">
    <w:abstractNumId w:val="10"/>
  </w:num>
  <w:num w:numId="8">
    <w:abstractNumId w:val="2"/>
  </w:num>
  <w:num w:numId="9">
    <w:abstractNumId w:val="9"/>
  </w:num>
  <w:num w:numId="10">
    <w:abstractNumId w:val="3"/>
  </w:num>
  <w:num w:numId="11">
    <w:abstractNumId w:val="15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5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5"/>
  </w:num>
  <w:num w:numId="15">
    <w:abstractNumId w:val="13"/>
  </w:num>
  <w:num w:numId="16">
    <w:abstractNumId w:val="14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8CB"/>
    <w:rsid w:val="000369F3"/>
    <w:rsid w:val="00070EE3"/>
    <w:rsid w:val="000A43C1"/>
    <w:rsid w:val="000D4AC6"/>
    <w:rsid w:val="000D66B5"/>
    <w:rsid w:val="00132197"/>
    <w:rsid w:val="001338A8"/>
    <w:rsid w:val="00142A14"/>
    <w:rsid w:val="001507BD"/>
    <w:rsid w:val="001633B0"/>
    <w:rsid w:val="00181EE8"/>
    <w:rsid w:val="001E3890"/>
    <w:rsid w:val="001E52A4"/>
    <w:rsid w:val="001F1413"/>
    <w:rsid w:val="0020113E"/>
    <w:rsid w:val="0021249D"/>
    <w:rsid w:val="00222269"/>
    <w:rsid w:val="0023339D"/>
    <w:rsid w:val="00274962"/>
    <w:rsid w:val="0028382B"/>
    <w:rsid w:val="00292108"/>
    <w:rsid w:val="00300B28"/>
    <w:rsid w:val="0031126C"/>
    <w:rsid w:val="00363FBB"/>
    <w:rsid w:val="00373DFC"/>
    <w:rsid w:val="003A3613"/>
    <w:rsid w:val="003C3742"/>
    <w:rsid w:val="003E5A59"/>
    <w:rsid w:val="0040462B"/>
    <w:rsid w:val="004261CF"/>
    <w:rsid w:val="00456601"/>
    <w:rsid w:val="004614FD"/>
    <w:rsid w:val="00464254"/>
    <w:rsid w:val="00481190"/>
    <w:rsid w:val="0049413C"/>
    <w:rsid w:val="004F0801"/>
    <w:rsid w:val="004F3E77"/>
    <w:rsid w:val="004F5131"/>
    <w:rsid w:val="00525688"/>
    <w:rsid w:val="00526EF5"/>
    <w:rsid w:val="0053376D"/>
    <w:rsid w:val="00536BA4"/>
    <w:rsid w:val="00541B8F"/>
    <w:rsid w:val="00596A55"/>
    <w:rsid w:val="005A4D32"/>
    <w:rsid w:val="005C623D"/>
    <w:rsid w:val="005F3010"/>
    <w:rsid w:val="005F3B02"/>
    <w:rsid w:val="006012B8"/>
    <w:rsid w:val="006465FC"/>
    <w:rsid w:val="0065485D"/>
    <w:rsid w:val="0065791E"/>
    <w:rsid w:val="00663287"/>
    <w:rsid w:val="006C6586"/>
    <w:rsid w:val="006F127E"/>
    <w:rsid w:val="00713A3B"/>
    <w:rsid w:val="00796373"/>
    <w:rsid w:val="007A192D"/>
    <w:rsid w:val="007A37CD"/>
    <w:rsid w:val="007C7EF1"/>
    <w:rsid w:val="007E3CED"/>
    <w:rsid w:val="007F0882"/>
    <w:rsid w:val="007F764A"/>
    <w:rsid w:val="00805F8B"/>
    <w:rsid w:val="008142E7"/>
    <w:rsid w:val="0082456C"/>
    <w:rsid w:val="00865B6F"/>
    <w:rsid w:val="008C697E"/>
    <w:rsid w:val="008E7A48"/>
    <w:rsid w:val="00910336"/>
    <w:rsid w:val="009455F0"/>
    <w:rsid w:val="00970395"/>
    <w:rsid w:val="00971C2C"/>
    <w:rsid w:val="009877B2"/>
    <w:rsid w:val="009910DD"/>
    <w:rsid w:val="009C4C39"/>
    <w:rsid w:val="009F3C6C"/>
    <w:rsid w:val="009F7399"/>
    <w:rsid w:val="00A01C30"/>
    <w:rsid w:val="00A0378D"/>
    <w:rsid w:val="00A33C38"/>
    <w:rsid w:val="00A619C2"/>
    <w:rsid w:val="00AB288A"/>
    <w:rsid w:val="00AF5D6B"/>
    <w:rsid w:val="00AF65DF"/>
    <w:rsid w:val="00AF6D46"/>
    <w:rsid w:val="00B11B5D"/>
    <w:rsid w:val="00B213F3"/>
    <w:rsid w:val="00B44615"/>
    <w:rsid w:val="00BC2F3D"/>
    <w:rsid w:val="00BE2880"/>
    <w:rsid w:val="00BF4D70"/>
    <w:rsid w:val="00C6246D"/>
    <w:rsid w:val="00CC0DBA"/>
    <w:rsid w:val="00D00533"/>
    <w:rsid w:val="00D21A1E"/>
    <w:rsid w:val="00D30CD6"/>
    <w:rsid w:val="00D612E8"/>
    <w:rsid w:val="00D76990"/>
    <w:rsid w:val="00DB06B7"/>
    <w:rsid w:val="00E20A55"/>
    <w:rsid w:val="00E36515"/>
    <w:rsid w:val="00E3680D"/>
    <w:rsid w:val="00E65743"/>
    <w:rsid w:val="00EB51FE"/>
    <w:rsid w:val="00EC3751"/>
    <w:rsid w:val="00ED512C"/>
    <w:rsid w:val="00F70AA9"/>
    <w:rsid w:val="00F71885"/>
    <w:rsid w:val="00F758CB"/>
    <w:rsid w:val="00FB5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70A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070EE3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paragraph" w:styleId="a4">
    <w:name w:val="List Paragraph"/>
    <w:basedOn w:val="a"/>
    <w:uiPriority w:val="34"/>
    <w:qFormat/>
    <w:rsid w:val="0045660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456601"/>
    <w:rPr>
      <w:color w:val="0000FF"/>
      <w:u w:val="single"/>
    </w:rPr>
  </w:style>
  <w:style w:type="character" w:customStyle="1" w:styleId="c0">
    <w:name w:val="c0"/>
    <w:basedOn w:val="a0"/>
    <w:rsid w:val="00AB288A"/>
  </w:style>
  <w:style w:type="paragraph" w:customStyle="1" w:styleId="rtecenter">
    <w:name w:val="rtecenter"/>
    <w:basedOn w:val="a"/>
    <w:rsid w:val="00D00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00533"/>
    <w:rPr>
      <w:b/>
      <w:bCs/>
    </w:rPr>
  </w:style>
  <w:style w:type="paragraph" w:customStyle="1" w:styleId="rtejustify">
    <w:name w:val="rtejustify"/>
    <w:basedOn w:val="a"/>
    <w:rsid w:val="00D00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BC2F3D"/>
    <w:pPr>
      <w:spacing w:after="0" w:line="240" w:lineRule="auto"/>
      <w:ind w:left="142"/>
    </w:pPr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BC2F3D"/>
    <w:rPr>
      <w:rFonts w:ascii="Arial" w:eastAsia="Times New Roman" w:hAnsi="Arial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BC2F3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BC2F3D"/>
    <w:rPr>
      <w:sz w:val="16"/>
      <w:szCs w:val="16"/>
    </w:rPr>
  </w:style>
  <w:style w:type="paragraph" w:styleId="a7">
    <w:name w:val="Body Text Indent"/>
    <w:basedOn w:val="a"/>
    <w:link w:val="a8"/>
    <w:uiPriority w:val="99"/>
    <w:semiHidden/>
    <w:unhideWhenUsed/>
    <w:rsid w:val="00AF6D46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AF6D46"/>
  </w:style>
  <w:style w:type="paragraph" w:customStyle="1" w:styleId="Default">
    <w:name w:val="Default"/>
    <w:rsid w:val="008142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70A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070EE3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paragraph" w:styleId="a4">
    <w:name w:val="List Paragraph"/>
    <w:basedOn w:val="a"/>
    <w:uiPriority w:val="34"/>
    <w:qFormat/>
    <w:rsid w:val="0045660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456601"/>
    <w:rPr>
      <w:color w:val="0000FF"/>
      <w:u w:val="single"/>
    </w:rPr>
  </w:style>
  <w:style w:type="character" w:customStyle="1" w:styleId="c0">
    <w:name w:val="c0"/>
    <w:basedOn w:val="a0"/>
    <w:rsid w:val="00AB288A"/>
  </w:style>
  <w:style w:type="paragraph" w:customStyle="1" w:styleId="rtecenter">
    <w:name w:val="rtecenter"/>
    <w:basedOn w:val="a"/>
    <w:rsid w:val="00D00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00533"/>
    <w:rPr>
      <w:b/>
      <w:bCs/>
    </w:rPr>
  </w:style>
  <w:style w:type="paragraph" w:customStyle="1" w:styleId="rtejustify">
    <w:name w:val="rtejustify"/>
    <w:basedOn w:val="a"/>
    <w:rsid w:val="00D00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BC2F3D"/>
    <w:pPr>
      <w:spacing w:after="0" w:line="240" w:lineRule="auto"/>
      <w:ind w:left="142"/>
    </w:pPr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BC2F3D"/>
    <w:rPr>
      <w:rFonts w:ascii="Arial" w:eastAsia="Times New Roman" w:hAnsi="Arial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BC2F3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BC2F3D"/>
    <w:rPr>
      <w:sz w:val="16"/>
      <w:szCs w:val="16"/>
    </w:rPr>
  </w:style>
  <w:style w:type="paragraph" w:styleId="a7">
    <w:name w:val="Body Text Indent"/>
    <w:basedOn w:val="a"/>
    <w:link w:val="a8"/>
    <w:uiPriority w:val="99"/>
    <w:semiHidden/>
    <w:unhideWhenUsed/>
    <w:rsid w:val="00AF6D46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AF6D46"/>
  </w:style>
  <w:style w:type="paragraph" w:customStyle="1" w:styleId="Default">
    <w:name w:val="Default"/>
    <w:rsid w:val="008142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z-bucki2013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2</Pages>
  <Words>590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99</cp:revision>
  <dcterms:created xsi:type="dcterms:W3CDTF">2021-02-01T13:45:00Z</dcterms:created>
  <dcterms:modified xsi:type="dcterms:W3CDTF">2021-03-01T07:36:00Z</dcterms:modified>
</cp:coreProperties>
</file>