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1C2" w:rsidRPr="00DD716B" w:rsidRDefault="0002391D" w:rsidP="006C1D18">
      <w:pPr>
        <w:spacing w:after="0"/>
        <w:jc w:val="both"/>
        <w:rPr>
          <w:rFonts w:ascii="Monotype Corsiva" w:hAnsi="Monotype Corsiva"/>
          <w:b/>
          <w:i/>
          <w:color w:val="002060"/>
        </w:rPr>
      </w:pPr>
      <w:r>
        <w:rPr>
          <w:i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48260</wp:posOffset>
            </wp:positionH>
            <wp:positionV relativeFrom="paragraph">
              <wp:posOffset>-18415</wp:posOffset>
            </wp:positionV>
            <wp:extent cx="3143885" cy="2454275"/>
            <wp:effectExtent l="285750" t="247650" r="266065" b="212725"/>
            <wp:wrapTight wrapText="bothSides">
              <wp:wrapPolygon edited="0">
                <wp:start x="-131" y="-2180"/>
                <wp:lineTo x="-916" y="-2012"/>
                <wp:lineTo x="-1963" y="-503"/>
                <wp:lineTo x="-1701" y="21963"/>
                <wp:lineTo x="-654" y="23472"/>
                <wp:lineTo x="-131" y="23472"/>
                <wp:lineTo x="21465" y="23472"/>
                <wp:lineTo x="21988" y="23472"/>
                <wp:lineTo x="23166" y="22466"/>
                <wp:lineTo x="23035" y="21963"/>
                <wp:lineTo x="23297" y="19448"/>
                <wp:lineTo x="23297" y="671"/>
                <wp:lineTo x="23428" y="-168"/>
                <wp:lineTo x="22250" y="-2012"/>
                <wp:lineTo x="21465" y="-2180"/>
                <wp:lineTo x="-131" y="-2180"/>
              </wp:wrapPolygon>
            </wp:wrapTight>
            <wp:docPr id="2" name="Рисунок 2" descr="Сканировать200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7" name="Picture 4" descr="Сканировать2000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3787" b="5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885" cy="245427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  <w:i/>
        </w:rPr>
        <w:tab/>
      </w:r>
      <w:r w:rsidR="00AA6784" w:rsidRPr="00DD716B">
        <w:rPr>
          <w:rFonts w:ascii="Monotype Corsiva" w:hAnsi="Monotype Corsiva"/>
          <w:b/>
          <w:i/>
          <w:color w:val="002060"/>
        </w:rPr>
        <w:t xml:space="preserve"> «Оглядываясь на долголетний жизненный свой путь, я должен заметить, что много мне приходилось переделать дел…</w:t>
      </w:r>
      <w:r w:rsidR="00E071C2" w:rsidRPr="00DD716B">
        <w:rPr>
          <w:rFonts w:ascii="Monotype Corsiva" w:hAnsi="Monotype Corsiva"/>
          <w:b/>
          <w:i/>
          <w:color w:val="002060"/>
        </w:rPr>
        <w:t>.  Я искал работы….</w:t>
      </w:r>
      <w:r w:rsidR="00AA6784" w:rsidRPr="00DD716B">
        <w:rPr>
          <w:rFonts w:ascii="Monotype Corsiva" w:hAnsi="Monotype Corsiva"/>
          <w:b/>
          <w:i/>
          <w:color w:val="002060"/>
        </w:rPr>
        <w:t xml:space="preserve">  Я не мог понять: </w:t>
      </w:r>
    </w:p>
    <w:p w:rsidR="00AA6784" w:rsidRPr="00DD716B" w:rsidRDefault="00AA6784" w:rsidP="006C1D18">
      <w:pPr>
        <w:spacing w:after="0"/>
        <w:jc w:val="both"/>
        <w:rPr>
          <w:b/>
          <w:i/>
          <w:color w:val="002060"/>
        </w:rPr>
      </w:pPr>
      <w:r w:rsidRPr="00DD716B">
        <w:rPr>
          <w:rFonts w:ascii="Monotype Corsiva" w:hAnsi="Monotype Corsiva"/>
          <w:b/>
          <w:i/>
          <w:color w:val="002060"/>
        </w:rPr>
        <w:t xml:space="preserve">как можно сидеть у окна или у ворот целыми днями и смотреть на людей, проходящих мимо»    </w:t>
      </w:r>
      <w:r w:rsidRPr="00DD716B">
        <w:rPr>
          <w:b/>
          <w:i/>
          <w:color w:val="002060"/>
        </w:rPr>
        <w:t xml:space="preserve">  </w:t>
      </w:r>
    </w:p>
    <w:p w:rsidR="00AA6784" w:rsidRPr="006C1D18" w:rsidRDefault="006C1D18" w:rsidP="006C1D18">
      <w:pPr>
        <w:spacing w:after="0"/>
        <w:jc w:val="both"/>
        <w:rPr>
          <w:rFonts w:ascii="Garamond" w:hAnsi="Garamond"/>
          <w:b/>
        </w:rPr>
      </w:pPr>
      <w:r>
        <w:rPr>
          <w:b/>
          <w:i/>
        </w:rPr>
        <w:t xml:space="preserve">                   </w:t>
      </w:r>
      <w:r w:rsidR="00832842">
        <w:rPr>
          <w:b/>
          <w:i/>
        </w:rPr>
        <w:t xml:space="preserve">   </w:t>
      </w:r>
      <w:r>
        <w:rPr>
          <w:b/>
          <w:i/>
        </w:rPr>
        <w:t xml:space="preserve"> </w:t>
      </w:r>
      <w:r w:rsidR="00AA6784" w:rsidRPr="006C1D18">
        <w:rPr>
          <w:rFonts w:ascii="Garamond" w:hAnsi="Garamond"/>
          <w:b/>
          <w:i/>
        </w:rPr>
        <w:t xml:space="preserve"> </w:t>
      </w:r>
      <w:r w:rsidR="00AA6784" w:rsidRPr="006C1D18">
        <w:rPr>
          <w:rFonts w:ascii="Garamond" w:hAnsi="Garamond"/>
          <w:b/>
        </w:rPr>
        <w:t xml:space="preserve">Из архива </w:t>
      </w:r>
      <w:r w:rsidR="00AA6784" w:rsidRPr="006C1D18">
        <w:rPr>
          <w:rFonts w:ascii="Garamond" w:hAnsi="Garamond"/>
          <w:b/>
          <w:i/>
        </w:rPr>
        <w:t xml:space="preserve"> </w:t>
      </w:r>
      <w:proofErr w:type="spellStart"/>
      <w:r w:rsidR="00AA6784" w:rsidRPr="006C1D18">
        <w:rPr>
          <w:rFonts w:ascii="Garamond" w:hAnsi="Garamond"/>
          <w:b/>
        </w:rPr>
        <w:t>Стяжкина</w:t>
      </w:r>
      <w:proofErr w:type="spellEnd"/>
      <w:r w:rsidR="00AA6784" w:rsidRPr="006C1D18">
        <w:rPr>
          <w:rFonts w:ascii="Garamond" w:hAnsi="Garamond"/>
          <w:b/>
        </w:rPr>
        <w:t xml:space="preserve"> И.Я.  Д.1, Л.17</w:t>
      </w:r>
      <w:r w:rsidR="0002391D" w:rsidRPr="006C1D18">
        <w:rPr>
          <w:rFonts w:ascii="Garamond" w:hAnsi="Garamond"/>
          <w:b/>
        </w:rPr>
        <w:t>.</w:t>
      </w:r>
    </w:p>
    <w:p w:rsidR="0096740F" w:rsidRPr="00D460CB" w:rsidRDefault="00AA6784" w:rsidP="00D460CB">
      <w:pPr>
        <w:spacing w:after="0"/>
        <w:jc w:val="both"/>
        <w:rPr>
          <w:sz w:val="24"/>
          <w:szCs w:val="24"/>
        </w:rPr>
      </w:pPr>
      <w:r w:rsidRPr="00D460CB">
        <w:rPr>
          <w:rFonts w:ascii="Times New Roman" w:hAnsi="Times New Roman" w:cs="Times New Roman"/>
          <w:b/>
          <w:color w:val="C00000"/>
          <w:sz w:val="28"/>
          <w:szCs w:val="28"/>
        </w:rPr>
        <w:t>Иван Яковлевич</w:t>
      </w:r>
      <w:r w:rsidR="0096740F" w:rsidRPr="00D460C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proofErr w:type="spellStart"/>
      <w:r w:rsidR="0096740F" w:rsidRPr="00D460CB">
        <w:rPr>
          <w:rFonts w:ascii="Times New Roman" w:hAnsi="Times New Roman" w:cs="Times New Roman"/>
          <w:b/>
          <w:color w:val="C00000"/>
          <w:sz w:val="28"/>
          <w:szCs w:val="28"/>
        </w:rPr>
        <w:t>Стяжкин</w:t>
      </w:r>
      <w:proofErr w:type="spellEnd"/>
      <w:r w:rsidR="0096740F" w:rsidRPr="00D460CB">
        <w:rPr>
          <w:rFonts w:ascii="Times New Roman" w:hAnsi="Times New Roman" w:cs="Times New Roman"/>
          <w:sz w:val="24"/>
          <w:szCs w:val="24"/>
        </w:rPr>
        <w:t xml:space="preserve"> родился 4</w:t>
      </w:r>
      <w:r w:rsidR="00D460CB" w:rsidRPr="00D460CB">
        <w:rPr>
          <w:rFonts w:ascii="Times New Roman" w:hAnsi="Times New Roman" w:cs="Times New Roman"/>
          <w:sz w:val="24"/>
          <w:szCs w:val="24"/>
        </w:rPr>
        <w:t>(</w:t>
      </w:r>
      <w:r w:rsidR="003805B2" w:rsidRPr="00D460CB">
        <w:rPr>
          <w:rFonts w:ascii="Times New Roman" w:hAnsi="Times New Roman" w:cs="Times New Roman"/>
          <w:sz w:val="24"/>
          <w:szCs w:val="24"/>
        </w:rPr>
        <w:t>17</w:t>
      </w:r>
      <w:r w:rsidR="00D460CB" w:rsidRPr="00D460CB">
        <w:rPr>
          <w:rFonts w:ascii="Times New Roman" w:hAnsi="Times New Roman" w:cs="Times New Roman"/>
          <w:sz w:val="24"/>
          <w:szCs w:val="24"/>
        </w:rPr>
        <w:t>)</w:t>
      </w:r>
      <w:r w:rsidR="0096740F" w:rsidRPr="00D460CB">
        <w:rPr>
          <w:rFonts w:ascii="Times New Roman" w:hAnsi="Times New Roman" w:cs="Times New Roman"/>
          <w:sz w:val="24"/>
          <w:szCs w:val="24"/>
        </w:rPr>
        <w:t xml:space="preserve"> июня 1877 года в </w:t>
      </w:r>
      <w:proofErr w:type="spellStart"/>
      <w:r w:rsidR="0096740F" w:rsidRPr="00D460C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96740F" w:rsidRPr="00D460CB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96740F" w:rsidRPr="00D460CB">
        <w:rPr>
          <w:rFonts w:ascii="Times New Roman" w:hAnsi="Times New Roman" w:cs="Times New Roman"/>
          <w:sz w:val="24"/>
          <w:szCs w:val="24"/>
        </w:rPr>
        <w:t>ирске</w:t>
      </w:r>
      <w:proofErr w:type="spellEnd"/>
      <w:r w:rsidR="0096740F" w:rsidRPr="00D460CB">
        <w:rPr>
          <w:rFonts w:ascii="Times New Roman" w:hAnsi="Times New Roman" w:cs="Times New Roman"/>
          <w:sz w:val="24"/>
          <w:szCs w:val="24"/>
        </w:rPr>
        <w:t xml:space="preserve"> бывшей Уфимской губернии, в крестьянской семье. После окончания приходской школы, </w:t>
      </w:r>
      <w:r w:rsidR="0002391D" w:rsidRPr="00D460CB">
        <w:rPr>
          <w:rFonts w:ascii="Times New Roman" w:hAnsi="Times New Roman" w:cs="Times New Roman"/>
          <w:sz w:val="24"/>
          <w:szCs w:val="24"/>
        </w:rPr>
        <w:t xml:space="preserve">Иван </w:t>
      </w:r>
      <w:r w:rsidR="0096740F" w:rsidRPr="00D460CB">
        <w:rPr>
          <w:rFonts w:ascii="Times New Roman" w:hAnsi="Times New Roman" w:cs="Times New Roman"/>
          <w:sz w:val="24"/>
          <w:szCs w:val="24"/>
        </w:rPr>
        <w:t xml:space="preserve">поступает в </w:t>
      </w:r>
      <w:proofErr w:type="spellStart"/>
      <w:r w:rsidR="0096740F" w:rsidRPr="00D460CB">
        <w:rPr>
          <w:rFonts w:ascii="Times New Roman" w:hAnsi="Times New Roman" w:cs="Times New Roman"/>
          <w:sz w:val="24"/>
          <w:szCs w:val="24"/>
        </w:rPr>
        <w:t>Бирскую</w:t>
      </w:r>
      <w:proofErr w:type="spellEnd"/>
      <w:r w:rsidR="0096740F" w:rsidRPr="00D460CB">
        <w:rPr>
          <w:rFonts w:ascii="Times New Roman" w:hAnsi="Times New Roman" w:cs="Times New Roman"/>
          <w:sz w:val="24"/>
          <w:szCs w:val="24"/>
        </w:rPr>
        <w:t xml:space="preserve"> инородческую учительскую школу, откуда выпускается в 1895 году.  С этого времени </w:t>
      </w:r>
      <w:r w:rsidR="00DF3191" w:rsidRPr="00D460CB">
        <w:rPr>
          <w:rFonts w:ascii="Times New Roman" w:hAnsi="Times New Roman" w:cs="Times New Roman"/>
          <w:sz w:val="24"/>
          <w:szCs w:val="24"/>
        </w:rPr>
        <w:t xml:space="preserve">вся его </w:t>
      </w:r>
      <w:proofErr w:type="gramStart"/>
      <w:r w:rsidR="00DF3191" w:rsidRPr="00D460CB">
        <w:rPr>
          <w:rFonts w:ascii="Times New Roman" w:hAnsi="Times New Roman" w:cs="Times New Roman"/>
          <w:sz w:val="24"/>
          <w:szCs w:val="24"/>
        </w:rPr>
        <w:t>жизнь</w:t>
      </w:r>
      <w:proofErr w:type="gramEnd"/>
      <w:r w:rsidR="00DF3191" w:rsidRPr="00D460CB">
        <w:rPr>
          <w:rFonts w:ascii="Times New Roman" w:hAnsi="Times New Roman" w:cs="Times New Roman"/>
          <w:sz w:val="24"/>
          <w:szCs w:val="24"/>
        </w:rPr>
        <w:t xml:space="preserve"> и работа протекала</w:t>
      </w:r>
      <w:r w:rsidR="0096740F" w:rsidRPr="00D460CB">
        <w:rPr>
          <w:rFonts w:ascii="Times New Roman" w:hAnsi="Times New Roman" w:cs="Times New Roman"/>
          <w:sz w:val="24"/>
          <w:szCs w:val="24"/>
        </w:rPr>
        <w:t xml:space="preserve"> в пределах бывшего </w:t>
      </w:r>
      <w:proofErr w:type="spellStart"/>
      <w:r w:rsidR="0096740F" w:rsidRPr="00D460CB">
        <w:rPr>
          <w:rFonts w:ascii="Times New Roman" w:hAnsi="Times New Roman" w:cs="Times New Roman"/>
          <w:sz w:val="24"/>
          <w:szCs w:val="24"/>
        </w:rPr>
        <w:t>Камышловского</w:t>
      </w:r>
      <w:proofErr w:type="spellEnd"/>
      <w:r w:rsidR="0096740F" w:rsidRPr="00D460CB">
        <w:rPr>
          <w:rFonts w:ascii="Times New Roman" w:hAnsi="Times New Roman" w:cs="Times New Roman"/>
          <w:sz w:val="24"/>
          <w:szCs w:val="24"/>
        </w:rPr>
        <w:t xml:space="preserve"> уезда. </w:t>
      </w:r>
    </w:p>
    <w:p w:rsidR="0002391D" w:rsidRPr="006C1D18" w:rsidRDefault="0096740F" w:rsidP="00832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D18">
        <w:rPr>
          <w:rFonts w:ascii="Times New Roman" w:hAnsi="Times New Roman" w:cs="Times New Roman"/>
          <w:sz w:val="24"/>
          <w:szCs w:val="24"/>
        </w:rPr>
        <w:tab/>
        <w:t>Сменив несколько школ, в 190</w:t>
      </w:r>
      <w:r w:rsidR="00DF3191" w:rsidRPr="006C1D18">
        <w:rPr>
          <w:rFonts w:ascii="Times New Roman" w:hAnsi="Times New Roman" w:cs="Times New Roman"/>
          <w:sz w:val="24"/>
          <w:szCs w:val="24"/>
        </w:rPr>
        <w:t xml:space="preserve">2 году Иван Яковлевич переехал </w:t>
      </w:r>
      <w:r w:rsidRPr="006C1D18">
        <w:rPr>
          <w:rFonts w:ascii="Times New Roman" w:hAnsi="Times New Roman" w:cs="Times New Roman"/>
          <w:sz w:val="24"/>
          <w:szCs w:val="24"/>
        </w:rPr>
        <w:t xml:space="preserve"> в Колчеда</w:t>
      </w:r>
      <w:r w:rsidR="00DF3191" w:rsidRPr="006C1D18">
        <w:rPr>
          <w:rFonts w:ascii="Times New Roman" w:hAnsi="Times New Roman" w:cs="Times New Roman"/>
          <w:sz w:val="24"/>
          <w:szCs w:val="24"/>
        </w:rPr>
        <w:t>н, где в течение 16 лет работал</w:t>
      </w:r>
      <w:r w:rsidRPr="006C1D18">
        <w:rPr>
          <w:rFonts w:ascii="Times New Roman" w:hAnsi="Times New Roman" w:cs="Times New Roman"/>
          <w:sz w:val="24"/>
          <w:szCs w:val="24"/>
        </w:rPr>
        <w:t xml:space="preserve"> преподавателем в </w:t>
      </w:r>
      <w:proofErr w:type="spellStart"/>
      <w:r w:rsidRPr="006C1D18">
        <w:rPr>
          <w:rFonts w:ascii="Times New Roman" w:hAnsi="Times New Roman" w:cs="Times New Roman"/>
          <w:sz w:val="24"/>
          <w:szCs w:val="24"/>
        </w:rPr>
        <w:t>Колчеданском</w:t>
      </w:r>
      <w:proofErr w:type="spellEnd"/>
      <w:r w:rsidRPr="006C1D18">
        <w:rPr>
          <w:rFonts w:ascii="Times New Roman" w:hAnsi="Times New Roman" w:cs="Times New Roman"/>
          <w:sz w:val="24"/>
          <w:szCs w:val="24"/>
        </w:rPr>
        <w:t xml:space="preserve"> мужском училище. В Колчедане </w:t>
      </w:r>
      <w:proofErr w:type="spellStart"/>
      <w:r w:rsidR="0002391D" w:rsidRPr="006C1D18">
        <w:rPr>
          <w:rFonts w:ascii="Times New Roman" w:hAnsi="Times New Roman" w:cs="Times New Roman"/>
          <w:sz w:val="24"/>
          <w:szCs w:val="24"/>
        </w:rPr>
        <w:t>Стяжкин</w:t>
      </w:r>
      <w:proofErr w:type="spellEnd"/>
      <w:r w:rsidR="0002391D" w:rsidRPr="006C1D18">
        <w:rPr>
          <w:rFonts w:ascii="Times New Roman" w:hAnsi="Times New Roman" w:cs="Times New Roman"/>
          <w:sz w:val="24"/>
          <w:szCs w:val="24"/>
        </w:rPr>
        <w:t xml:space="preserve"> смог проявить себя как организатор и разносторонне одаренный человек. Среди его увлечений было садоводство и земледелие, метеорология,</w:t>
      </w:r>
      <w:r w:rsidR="00D4614F" w:rsidRPr="006C1D18">
        <w:rPr>
          <w:rFonts w:ascii="Times New Roman" w:hAnsi="Times New Roman" w:cs="Times New Roman"/>
          <w:sz w:val="24"/>
          <w:szCs w:val="24"/>
        </w:rPr>
        <w:t xml:space="preserve"> </w:t>
      </w:r>
      <w:r w:rsidR="0002391D" w:rsidRPr="006C1D18">
        <w:rPr>
          <w:rFonts w:ascii="Times New Roman" w:hAnsi="Times New Roman" w:cs="Times New Roman"/>
          <w:sz w:val="24"/>
          <w:szCs w:val="24"/>
        </w:rPr>
        <w:t>краеведение  и  сбор    фольклора.</w:t>
      </w:r>
    </w:p>
    <w:p w:rsidR="0002391D" w:rsidRPr="006C1D18" w:rsidRDefault="00DD716B" w:rsidP="006C1D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02391D" w:rsidRPr="00832842">
        <w:rPr>
          <w:rFonts w:ascii="Times New Roman" w:hAnsi="Times New Roman" w:cs="Times New Roman"/>
          <w:b/>
          <w:sz w:val="24"/>
          <w:szCs w:val="24"/>
        </w:rPr>
        <w:t>Первый музей</w:t>
      </w:r>
      <w:r w:rsidR="0002391D" w:rsidRPr="006C1D18">
        <w:rPr>
          <w:rFonts w:ascii="Times New Roman" w:hAnsi="Times New Roman" w:cs="Times New Roman"/>
          <w:sz w:val="24"/>
          <w:szCs w:val="24"/>
        </w:rPr>
        <w:t xml:space="preserve"> И.Я.</w:t>
      </w:r>
      <w:r w:rsidR="00832CD3" w:rsidRPr="006C1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391D" w:rsidRPr="006C1D18">
        <w:rPr>
          <w:rFonts w:ascii="Times New Roman" w:hAnsi="Times New Roman" w:cs="Times New Roman"/>
          <w:sz w:val="24"/>
          <w:szCs w:val="24"/>
        </w:rPr>
        <w:t>Стяжкин</w:t>
      </w:r>
      <w:proofErr w:type="spellEnd"/>
      <w:r w:rsidR="0002391D" w:rsidRPr="006C1D18">
        <w:rPr>
          <w:rFonts w:ascii="Times New Roman" w:hAnsi="Times New Roman" w:cs="Times New Roman"/>
          <w:sz w:val="24"/>
          <w:szCs w:val="24"/>
        </w:rPr>
        <w:t xml:space="preserve"> организовал в Колчедане при мужской школе в 1905</w:t>
      </w:r>
      <w:r w:rsidR="0074489C" w:rsidRPr="006C1D18">
        <w:rPr>
          <w:rFonts w:ascii="Times New Roman" w:hAnsi="Times New Roman" w:cs="Times New Roman"/>
          <w:sz w:val="24"/>
          <w:szCs w:val="24"/>
        </w:rPr>
        <w:t xml:space="preserve"> году. В маленьком пришкольном музее крестьяне понимали значение своего труда, видели, что не божьей волей, а их трудовыми руками создаются материальные ценности. Но музейная деятельность многим в Колчедане была не по вкусу. Особенно усердствовал в нападках против </w:t>
      </w:r>
      <w:proofErr w:type="spellStart"/>
      <w:r w:rsidR="0074489C" w:rsidRPr="006C1D18">
        <w:rPr>
          <w:rFonts w:ascii="Times New Roman" w:hAnsi="Times New Roman" w:cs="Times New Roman"/>
          <w:sz w:val="24"/>
          <w:szCs w:val="24"/>
        </w:rPr>
        <w:t>Стяжкина</w:t>
      </w:r>
      <w:proofErr w:type="spellEnd"/>
      <w:r w:rsidR="0074489C" w:rsidRPr="006C1D18">
        <w:rPr>
          <w:rFonts w:ascii="Times New Roman" w:hAnsi="Times New Roman" w:cs="Times New Roman"/>
          <w:sz w:val="24"/>
          <w:szCs w:val="24"/>
        </w:rPr>
        <w:t xml:space="preserve"> местный священник Павлинов. </w:t>
      </w:r>
      <w:r w:rsidR="00832CD3" w:rsidRPr="006C1D18">
        <w:rPr>
          <w:rFonts w:ascii="Times New Roman" w:hAnsi="Times New Roman" w:cs="Times New Roman"/>
          <w:sz w:val="24"/>
          <w:szCs w:val="24"/>
        </w:rPr>
        <w:t>И судьба первого в крае музея была предрешена: в годы реакции он был разгромлен черносотенцами, причем были уничтожены практически все экспонаты.</w:t>
      </w:r>
    </w:p>
    <w:p w:rsidR="00832CD3" w:rsidRPr="006C1D18" w:rsidRDefault="00832CD3" w:rsidP="006C1D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D18">
        <w:rPr>
          <w:rFonts w:ascii="Times New Roman" w:hAnsi="Times New Roman" w:cs="Times New Roman"/>
          <w:sz w:val="24"/>
          <w:szCs w:val="24"/>
        </w:rPr>
        <w:tab/>
        <w:t xml:space="preserve">В том же 1905 году </w:t>
      </w:r>
      <w:proofErr w:type="spellStart"/>
      <w:r w:rsidRPr="006C1D18">
        <w:rPr>
          <w:rFonts w:ascii="Times New Roman" w:hAnsi="Times New Roman" w:cs="Times New Roman"/>
          <w:sz w:val="24"/>
          <w:szCs w:val="24"/>
        </w:rPr>
        <w:t>Стяжкин</w:t>
      </w:r>
      <w:proofErr w:type="spellEnd"/>
      <w:r w:rsidRPr="006C1D18">
        <w:rPr>
          <w:rFonts w:ascii="Times New Roman" w:hAnsi="Times New Roman" w:cs="Times New Roman"/>
          <w:sz w:val="24"/>
          <w:szCs w:val="24"/>
        </w:rPr>
        <w:t xml:space="preserve"> открыл в Колчедане </w:t>
      </w:r>
      <w:r w:rsidRPr="00832842">
        <w:rPr>
          <w:rFonts w:ascii="Times New Roman" w:hAnsi="Times New Roman" w:cs="Times New Roman"/>
          <w:b/>
          <w:sz w:val="24"/>
          <w:szCs w:val="24"/>
        </w:rPr>
        <w:t>народную библиотеку</w:t>
      </w:r>
      <w:r w:rsidRPr="006C1D18">
        <w:rPr>
          <w:rFonts w:ascii="Times New Roman" w:hAnsi="Times New Roman" w:cs="Times New Roman"/>
          <w:sz w:val="24"/>
          <w:szCs w:val="24"/>
        </w:rPr>
        <w:t xml:space="preserve"> и </w:t>
      </w:r>
      <w:r w:rsidRPr="00832842">
        <w:rPr>
          <w:rFonts w:ascii="Times New Roman" w:hAnsi="Times New Roman" w:cs="Times New Roman"/>
          <w:b/>
          <w:sz w:val="24"/>
          <w:szCs w:val="24"/>
        </w:rPr>
        <w:t xml:space="preserve">воскресную школу для взрослых. </w:t>
      </w:r>
      <w:r w:rsidRPr="006C1D18">
        <w:rPr>
          <w:rFonts w:ascii="Times New Roman" w:hAnsi="Times New Roman" w:cs="Times New Roman"/>
          <w:sz w:val="24"/>
          <w:szCs w:val="24"/>
        </w:rPr>
        <w:t>Основу библиотеки составили</w:t>
      </w:r>
      <w:r w:rsidR="00D4614F" w:rsidRPr="006C1D18">
        <w:rPr>
          <w:rFonts w:ascii="Times New Roman" w:hAnsi="Times New Roman" w:cs="Times New Roman"/>
          <w:sz w:val="24"/>
          <w:szCs w:val="24"/>
        </w:rPr>
        <w:t xml:space="preserve"> личные книги Ивана Яковлевича, часть была подарена.</w:t>
      </w:r>
      <w:r w:rsidR="00C02C20" w:rsidRPr="006C1D18">
        <w:rPr>
          <w:rFonts w:ascii="Times New Roman" w:hAnsi="Times New Roman" w:cs="Times New Roman"/>
          <w:sz w:val="24"/>
          <w:szCs w:val="24"/>
        </w:rPr>
        <w:t xml:space="preserve"> В 1913 году </w:t>
      </w:r>
      <w:r w:rsidR="00BE4C8A" w:rsidRPr="006C1D18">
        <w:rPr>
          <w:rFonts w:ascii="Times New Roman" w:hAnsi="Times New Roman" w:cs="Times New Roman"/>
          <w:sz w:val="24"/>
          <w:szCs w:val="24"/>
        </w:rPr>
        <w:t xml:space="preserve">он </w:t>
      </w:r>
      <w:r w:rsidR="00C02C20" w:rsidRPr="006C1D18">
        <w:rPr>
          <w:rFonts w:ascii="Times New Roman" w:hAnsi="Times New Roman" w:cs="Times New Roman"/>
          <w:sz w:val="24"/>
          <w:szCs w:val="24"/>
        </w:rPr>
        <w:t>добился назначения земством особой библиотекарши.</w:t>
      </w:r>
    </w:p>
    <w:p w:rsidR="00D4614F" w:rsidRPr="006C1D18" w:rsidRDefault="00D4614F" w:rsidP="006C1D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D18">
        <w:rPr>
          <w:rFonts w:ascii="Times New Roman" w:hAnsi="Times New Roman" w:cs="Times New Roman"/>
          <w:sz w:val="24"/>
          <w:szCs w:val="24"/>
        </w:rPr>
        <w:tab/>
        <w:t xml:space="preserve">На 1905-ый год выпало еще одно важное событие в жизни И.Я. </w:t>
      </w:r>
      <w:proofErr w:type="spellStart"/>
      <w:r w:rsidRPr="006C1D18">
        <w:rPr>
          <w:rFonts w:ascii="Times New Roman" w:hAnsi="Times New Roman" w:cs="Times New Roman"/>
          <w:sz w:val="24"/>
          <w:szCs w:val="24"/>
        </w:rPr>
        <w:t>Стяжкина</w:t>
      </w:r>
      <w:proofErr w:type="spellEnd"/>
      <w:r w:rsidRPr="006C1D18">
        <w:rPr>
          <w:rFonts w:ascii="Times New Roman" w:hAnsi="Times New Roman" w:cs="Times New Roman"/>
          <w:sz w:val="24"/>
          <w:szCs w:val="24"/>
        </w:rPr>
        <w:t xml:space="preserve"> и в истории Колчедана. Летом Соколовский крестьянин </w:t>
      </w:r>
      <w:proofErr w:type="gramStart"/>
      <w:r w:rsidRPr="006C1D18">
        <w:rPr>
          <w:rFonts w:ascii="Times New Roman" w:hAnsi="Times New Roman" w:cs="Times New Roman"/>
          <w:sz w:val="24"/>
          <w:szCs w:val="24"/>
        </w:rPr>
        <w:t>Пошляков</w:t>
      </w:r>
      <w:proofErr w:type="gramEnd"/>
      <w:r w:rsidRPr="006C1D18">
        <w:rPr>
          <w:rFonts w:ascii="Times New Roman" w:hAnsi="Times New Roman" w:cs="Times New Roman"/>
          <w:sz w:val="24"/>
          <w:szCs w:val="24"/>
        </w:rPr>
        <w:t xml:space="preserve"> И.Е. на своем огороде под слоем почвы обнаружил обширный пласт камня. Образцы </w:t>
      </w:r>
      <w:proofErr w:type="gramStart"/>
      <w:r w:rsidRPr="006C1D18">
        <w:rPr>
          <w:rFonts w:ascii="Times New Roman" w:hAnsi="Times New Roman" w:cs="Times New Roman"/>
          <w:sz w:val="24"/>
          <w:szCs w:val="24"/>
        </w:rPr>
        <w:t>Пошляков</w:t>
      </w:r>
      <w:proofErr w:type="gramEnd"/>
      <w:r w:rsidRPr="006C1D18">
        <w:rPr>
          <w:rFonts w:ascii="Times New Roman" w:hAnsi="Times New Roman" w:cs="Times New Roman"/>
          <w:sz w:val="24"/>
          <w:szCs w:val="24"/>
        </w:rPr>
        <w:t xml:space="preserve"> принес учителю. Вместе определили, что это железная руда. Образцы эти Иван Яковлевич отправил в Екатеринбург, в краеведческий музей. Там подтвердили, что эти камни – действительно железняк. Весной 1906</w:t>
      </w:r>
      <w:r w:rsidR="002354E7" w:rsidRPr="006C1D18">
        <w:rPr>
          <w:rFonts w:ascii="Times New Roman" w:hAnsi="Times New Roman" w:cs="Times New Roman"/>
          <w:sz w:val="24"/>
          <w:szCs w:val="24"/>
        </w:rPr>
        <w:t xml:space="preserve"> года в логу на берегу реки </w:t>
      </w:r>
      <w:proofErr w:type="spellStart"/>
      <w:r w:rsidR="002354E7" w:rsidRPr="006C1D18">
        <w:rPr>
          <w:rFonts w:ascii="Times New Roman" w:hAnsi="Times New Roman" w:cs="Times New Roman"/>
          <w:sz w:val="24"/>
          <w:szCs w:val="24"/>
        </w:rPr>
        <w:t>Колчеданки</w:t>
      </w:r>
      <w:proofErr w:type="spellEnd"/>
      <w:r w:rsidR="002354E7" w:rsidRPr="006C1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54E7" w:rsidRPr="006C1D18">
        <w:rPr>
          <w:rFonts w:ascii="Times New Roman" w:hAnsi="Times New Roman" w:cs="Times New Roman"/>
          <w:sz w:val="24"/>
          <w:szCs w:val="24"/>
        </w:rPr>
        <w:t>Стяжкин</w:t>
      </w:r>
      <w:proofErr w:type="spellEnd"/>
      <w:r w:rsidR="002354E7" w:rsidRPr="006C1D18">
        <w:rPr>
          <w:rFonts w:ascii="Times New Roman" w:hAnsi="Times New Roman" w:cs="Times New Roman"/>
          <w:sz w:val="24"/>
          <w:szCs w:val="24"/>
        </w:rPr>
        <w:t xml:space="preserve"> нашел </w:t>
      </w:r>
      <w:proofErr w:type="spellStart"/>
      <w:r w:rsidR="002354E7" w:rsidRPr="006C1D18">
        <w:rPr>
          <w:rFonts w:ascii="Times New Roman" w:hAnsi="Times New Roman" w:cs="Times New Roman"/>
          <w:sz w:val="24"/>
          <w:szCs w:val="24"/>
        </w:rPr>
        <w:t>выроды</w:t>
      </w:r>
      <w:proofErr w:type="spellEnd"/>
      <w:r w:rsidR="002354E7" w:rsidRPr="006C1D18">
        <w:rPr>
          <w:rFonts w:ascii="Times New Roman" w:hAnsi="Times New Roman" w:cs="Times New Roman"/>
          <w:sz w:val="24"/>
          <w:szCs w:val="24"/>
        </w:rPr>
        <w:t xml:space="preserve"> «бобового» железняка. На этом исследования местных руд временно приостановились.</w:t>
      </w:r>
    </w:p>
    <w:p w:rsidR="00B57B41" w:rsidRPr="00832842" w:rsidRDefault="00C03AF1" w:rsidP="006C1D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D18">
        <w:rPr>
          <w:rFonts w:ascii="Times New Roman" w:hAnsi="Times New Roman" w:cs="Times New Roman"/>
          <w:sz w:val="24"/>
          <w:szCs w:val="24"/>
        </w:rPr>
        <w:tab/>
        <w:t xml:space="preserve">В Колчедане же </w:t>
      </w:r>
      <w:proofErr w:type="spellStart"/>
      <w:r w:rsidRPr="006C1D18">
        <w:rPr>
          <w:rFonts w:ascii="Times New Roman" w:hAnsi="Times New Roman" w:cs="Times New Roman"/>
          <w:sz w:val="24"/>
          <w:szCs w:val="24"/>
        </w:rPr>
        <w:t>Стяжкин</w:t>
      </w:r>
      <w:proofErr w:type="spellEnd"/>
      <w:r w:rsidRPr="006C1D18">
        <w:rPr>
          <w:rFonts w:ascii="Times New Roman" w:hAnsi="Times New Roman" w:cs="Times New Roman"/>
          <w:sz w:val="24"/>
          <w:szCs w:val="24"/>
        </w:rPr>
        <w:t xml:space="preserve"> начинает заниматься </w:t>
      </w:r>
      <w:r w:rsidRPr="00832842">
        <w:rPr>
          <w:rFonts w:ascii="Times New Roman" w:hAnsi="Times New Roman" w:cs="Times New Roman"/>
          <w:b/>
          <w:sz w:val="24"/>
          <w:szCs w:val="24"/>
        </w:rPr>
        <w:t>садоводством</w:t>
      </w:r>
      <w:r w:rsidRPr="006C1D18">
        <w:rPr>
          <w:rFonts w:ascii="Times New Roman" w:hAnsi="Times New Roman" w:cs="Times New Roman"/>
          <w:sz w:val="24"/>
          <w:szCs w:val="24"/>
        </w:rPr>
        <w:t xml:space="preserve"> (с 1905 года) и </w:t>
      </w:r>
      <w:r w:rsidRPr="00832842">
        <w:rPr>
          <w:rFonts w:ascii="Times New Roman" w:hAnsi="Times New Roman" w:cs="Times New Roman"/>
          <w:b/>
          <w:sz w:val="24"/>
          <w:szCs w:val="24"/>
        </w:rPr>
        <w:t>земледелием</w:t>
      </w:r>
      <w:r w:rsidRPr="006C1D18">
        <w:rPr>
          <w:rFonts w:ascii="Times New Roman" w:hAnsi="Times New Roman" w:cs="Times New Roman"/>
          <w:sz w:val="24"/>
          <w:szCs w:val="24"/>
        </w:rPr>
        <w:t xml:space="preserve"> (с 1907 года). Добившись расширения земельного участка школы, он заложил опытное поле по шестипольному севообороту, ввел травосеяние, занялся </w:t>
      </w:r>
      <w:r w:rsidRPr="006C1D18">
        <w:rPr>
          <w:rFonts w:ascii="Times New Roman" w:hAnsi="Times New Roman" w:cs="Times New Roman"/>
          <w:sz w:val="24"/>
          <w:szCs w:val="24"/>
        </w:rPr>
        <w:lastRenderedPageBreak/>
        <w:t xml:space="preserve">овощными культурами, посадил </w:t>
      </w:r>
      <w:r w:rsidRPr="00832842">
        <w:rPr>
          <w:rFonts w:ascii="Times New Roman" w:hAnsi="Times New Roman" w:cs="Times New Roman"/>
          <w:b/>
          <w:sz w:val="24"/>
          <w:szCs w:val="24"/>
        </w:rPr>
        <w:t xml:space="preserve">тополиную аллею перед школой. </w:t>
      </w:r>
    </w:p>
    <w:p w:rsidR="00C03AF1" w:rsidRPr="006C1D18" w:rsidRDefault="00C16AB8" w:rsidP="006C1D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D18">
        <w:rPr>
          <w:rFonts w:ascii="Times New Roman" w:hAnsi="Times New Roman" w:cs="Times New Roman"/>
          <w:sz w:val="24"/>
          <w:szCs w:val="24"/>
        </w:rPr>
        <w:tab/>
      </w:r>
      <w:r w:rsidR="00DC61FF" w:rsidRPr="006C1D18">
        <w:rPr>
          <w:rFonts w:ascii="Times New Roman" w:hAnsi="Times New Roman" w:cs="Times New Roman"/>
          <w:sz w:val="24"/>
          <w:szCs w:val="24"/>
        </w:rPr>
        <w:t>В молодом саду при школе росли яблони, груши, малина, смородина, крыжовник, даже виноград.</w:t>
      </w:r>
      <w:r w:rsidR="00C03AF1" w:rsidRPr="006C1D18">
        <w:rPr>
          <w:rFonts w:ascii="Times New Roman" w:hAnsi="Times New Roman" w:cs="Times New Roman"/>
          <w:sz w:val="24"/>
          <w:szCs w:val="24"/>
        </w:rPr>
        <w:t xml:space="preserve"> Но деятельность молодого учителя многим не нравилась. Недоброжелатели, подстрекаемые священником и местными богачами, вредили </w:t>
      </w:r>
      <w:proofErr w:type="spellStart"/>
      <w:r w:rsidR="00C03AF1" w:rsidRPr="006C1D18">
        <w:rPr>
          <w:rFonts w:ascii="Times New Roman" w:hAnsi="Times New Roman" w:cs="Times New Roman"/>
          <w:sz w:val="24"/>
          <w:szCs w:val="24"/>
        </w:rPr>
        <w:t>Стяжкину</w:t>
      </w:r>
      <w:proofErr w:type="spellEnd"/>
      <w:r w:rsidR="00C03AF1" w:rsidRPr="006C1D18">
        <w:rPr>
          <w:rFonts w:ascii="Times New Roman" w:hAnsi="Times New Roman" w:cs="Times New Roman"/>
          <w:sz w:val="24"/>
          <w:szCs w:val="24"/>
        </w:rPr>
        <w:t xml:space="preserve"> как могли: ломали изгородь вокруг участка, загоняли на посевы скот, вытаптывали посадки, сажали на кол выдернутые с корнем кочаны капусты. Но разрушенное с помощью учеников </w:t>
      </w:r>
      <w:proofErr w:type="gramStart"/>
      <w:r w:rsidR="00C03AF1" w:rsidRPr="006C1D18">
        <w:rPr>
          <w:rFonts w:ascii="Times New Roman" w:hAnsi="Times New Roman" w:cs="Times New Roman"/>
          <w:sz w:val="24"/>
          <w:szCs w:val="24"/>
        </w:rPr>
        <w:t>восстанавливалось</w:t>
      </w:r>
      <w:proofErr w:type="gramEnd"/>
      <w:r w:rsidR="00C03AF1" w:rsidRPr="006C1D18">
        <w:rPr>
          <w:rFonts w:ascii="Times New Roman" w:hAnsi="Times New Roman" w:cs="Times New Roman"/>
          <w:sz w:val="24"/>
          <w:szCs w:val="24"/>
        </w:rPr>
        <w:t xml:space="preserve"> и работа на участке продолжалась. В 1918 году при колчаковщине выпады черносотенцев на деятельность И.Я.</w:t>
      </w:r>
      <w:r w:rsidR="004B157F" w:rsidRPr="006C1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AF1" w:rsidRPr="006C1D18">
        <w:rPr>
          <w:rFonts w:ascii="Times New Roman" w:hAnsi="Times New Roman" w:cs="Times New Roman"/>
          <w:sz w:val="24"/>
          <w:szCs w:val="24"/>
        </w:rPr>
        <w:t>Стяжкина</w:t>
      </w:r>
      <w:proofErr w:type="spellEnd"/>
      <w:r w:rsidR="00C03AF1" w:rsidRPr="006C1D18">
        <w:rPr>
          <w:rFonts w:ascii="Times New Roman" w:hAnsi="Times New Roman" w:cs="Times New Roman"/>
          <w:sz w:val="24"/>
          <w:szCs w:val="24"/>
        </w:rPr>
        <w:t xml:space="preserve"> участилась, пришкольный сад был отнят и разорен.</w:t>
      </w:r>
    </w:p>
    <w:p w:rsidR="00C03AF1" w:rsidRPr="006C1D18" w:rsidRDefault="00C03AF1" w:rsidP="006C1D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D18">
        <w:rPr>
          <w:rFonts w:ascii="Times New Roman" w:hAnsi="Times New Roman" w:cs="Times New Roman"/>
          <w:sz w:val="24"/>
          <w:szCs w:val="24"/>
        </w:rPr>
        <w:tab/>
        <w:t xml:space="preserve"> В 1906 году, когда был заложен молодой </w:t>
      </w:r>
      <w:r w:rsidRPr="00832842">
        <w:rPr>
          <w:rFonts w:ascii="Times New Roman" w:hAnsi="Times New Roman" w:cs="Times New Roman"/>
          <w:b/>
          <w:sz w:val="24"/>
          <w:szCs w:val="24"/>
        </w:rPr>
        <w:t>плодово-ягодный сад,</w:t>
      </w:r>
      <w:r w:rsidRPr="006C1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D18">
        <w:rPr>
          <w:rFonts w:ascii="Times New Roman" w:hAnsi="Times New Roman" w:cs="Times New Roman"/>
          <w:sz w:val="24"/>
          <w:szCs w:val="24"/>
        </w:rPr>
        <w:t>Стяжкин</w:t>
      </w:r>
      <w:proofErr w:type="spellEnd"/>
      <w:r w:rsidR="00832842">
        <w:rPr>
          <w:rFonts w:ascii="Times New Roman" w:hAnsi="Times New Roman" w:cs="Times New Roman"/>
          <w:sz w:val="24"/>
          <w:szCs w:val="24"/>
        </w:rPr>
        <w:t xml:space="preserve"> решил</w:t>
      </w:r>
      <w:r w:rsidRPr="006C1D18">
        <w:rPr>
          <w:rFonts w:ascii="Times New Roman" w:hAnsi="Times New Roman" w:cs="Times New Roman"/>
          <w:sz w:val="24"/>
          <w:szCs w:val="24"/>
        </w:rPr>
        <w:t xml:space="preserve"> заняться метеорологическими наблюдениями. </w:t>
      </w:r>
      <w:r w:rsidR="004B157F" w:rsidRPr="006C1D18">
        <w:rPr>
          <w:rFonts w:ascii="Times New Roman" w:hAnsi="Times New Roman" w:cs="Times New Roman"/>
          <w:sz w:val="24"/>
          <w:szCs w:val="24"/>
        </w:rPr>
        <w:t xml:space="preserve">В апреле 1906 года в Екатеринбургской обсерватории ему выдали дождемерную установку. Договорились о производстве наблюдений: за грозами, осадками летними и зимними, снеговым покровом. </w:t>
      </w:r>
      <w:r w:rsidR="004B157F" w:rsidRPr="00832842">
        <w:rPr>
          <w:rFonts w:ascii="Times New Roman" w:hAnsi="Times New Roman" w:cs="Times New Roman"/>
          <w:b/>
          <w:sz w:val="24"/>
          <w:szCs w:val="24"/>
        </w:rPr>
        <w:t>Метеорологическая станция</w:t>
      </w:r>
      <w:r w:rsidR="004B157F" w:rsidRPr="006C1D18">
        <w:rPr>
          <w:rFonts w:ascii="Times New Roman" w:hAnsi="Times New Roman" w:cs="Times New Roman"/>
          <w:sz w:val="24"/>
          <w:szCs w:val="24"/>
        </w:rPr>
        <w:t xml:space="preserve"> 3 разряда (дождемерный пункт) с минимумом наблюдений не устраивал</w:t>
      </w:r>
      <w:r w:rsidR="00BE4C8A" w:rsidRPr="006C1D18">
        <w:rPr>
          <w:rFonts w:ascii="Times New Roman" w:hAnsi="Times New Roman" w:cs="Times New Roman"/>
          <w:sz w:val="24"/>
          <w:szCs w:val="24"/>
        </w:rPr>
        <w:t>а</w:t>
      </w:r>
      <w:r w:rsidR="004B157F" w:rsidRPr="006C1D18">
        <w:rPr>
          <w:rFonts w:ascii="Times New Roman" w:hAnsi="Times New Roman" w:cs="Times New Roman"/>
          <w:sz w:val="24"/>
          <w:szCs w:val="24"/>
        </w:rPr>
        <w:t xml:space="preserve"> Ивана Яковлевича. При очередной поездке в Екатеринбург </w:t>
      </w:r>
      <w:r w:rsidR="00BE4C8A" w:rsidRPr="006C1D18">
        <w:rPr>
          <w:rFonts w:ascii="Times New Roman" w:hAnsi="Times New Roman" w:cs="Times New Roman"/>
          <w:sz w:val="24"/>
          <w:szCs w:val="24"/>
        </w:rPr>
        <w:t>по</w:t>
      </w:r>
      <w:r w:rsidR="004B157F" w:rsidRPr="006C1D18">
        <w:rPr>
          <w:rFonts w:ascii="Times New Roman" w:hAnsi="Times New Roman" w:cs="Times New Roman"/>
          <w:sz w:val="24"/>
          <w:szCs w:val="24"/>
        </w:rPr>
        <w:t>просил обсерваторию дать ему дополнительные приборы, но получил отказ. Тогда он послал запрос в Петроград, в Главное управление земледелия и 13 октября 1910 года ему прислали приборы для открытия станции 2 разряда.</w:t>
      </w:r>
      <w:r w:rsidR="00DC61FF" w:rsidRPr="006C1D18">
        <w:rPr>
          <w:rFonts w:ascii="Times New Roman" w:hAnsi="Times New Roman" w:cs="Times New Roman"/>
          <w:sz w:val="24"/>
          <w:szCs w:val="24"/>
        </w:rPr>
        <w:t xml:space="preserve"> Станция работала до лета 1918 года.</w:t>
      </w:r>
    </w:p>
    <w:p w:rsidR="00DC61FF" w:rsidRPr="006C1D18" w:rsidRDefault="00DC61FF" w:rsidP="006C1D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D18">
        <w:rPr>
          <w:rFonts w:ascii="Times New Roman" w:hAnsi="Times New Roman" w:cs="Times New Roman"/>
          <w:sz w:val="24"/>
          <w:szCs w:val="24"/>
        </w:rPr>
        <w:tab/>
        <w:t xml:space="preserve">Все это время он работал бесплатно, как любитель, посылая данные исследований в Екатеринбург, Казань, Петроград. За работу по изучению климата России был избран членом-корреспондентом Уральского общества </w:t>
      </w:r>
      <w:r w:rsidRPr="006C1D18">
        <w:rPr>
          <w:rFonts w:ascii="Times New Roman" w:hAnsi="Times New Roman" w:cs="Times New Roman"/>
          <w:sz w:val="24"/>
          <w:szCs w:val="24"/>
        </w:rPr>
        <w:lastRenderedPageBreak/>
        <w:t>любителей естествознания, корреспондентом Бюро ботаники, журнала «вестник финансов», агентом Пермского кустарно-промышленного банка».</w:t>
      </w:r>
    </w:p>
    <w:p w:rsidR="00DC61FF" w:rsidRPr="006C1D18" w:rsidRDefault="00B57B41" w:rsidP="006C1D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D18">
        <w:rPr>
          <w:rFonts w:ascii="Times New Roman" w:hAnsi="Times New Roman" w:cs="Times New Roman"/>
          <w:sz w:val="24"/>
          <w:szCs w:val="24"/>
        </w:rPr>
        <w:tab/>
      </w:r>
      <w:r w:rsidR="00DC61FF" w:rsidRPr="006C1D18">
        <w:rPr>
          <w:rFonts w:ascii="Times New Roman" w:hAnsi="Times New Roman" w:cs="Times New Roman"/>
          <w:sz w:val="24"/>
          <w:szCs w:val="24"/>
        </w:rPr>
        <w:t>Но рассказ о краеведческой работе Ивана Яковлевич</w:t>
      </w:r>
      <w:r w:rsidR="00832842">
        <w:rPr>
          <w:rFonts w:ascii="Times New Roman" w:hAnsi="Times New Roman" w:cs="Times New Roman"/>
          <w:sz w:val="24"/>
          <w:szCs w:val="24"/>
        </w:rPr>
        <w:t>а будет неполным</w:t>
      </w:r>
      <w:r w:rsidR="00DC61FF" w:rsidRPr="006C1D18">
        <w:rPr>
          <w:rFonts w:ascii="Times New Roman" w:hAnsi="Times New Roman" w:cs="Times New Roman"/>
          <w:sz w:val="24"/>
          <w:szCs w:val="24"/>
        </w:rPr>
        <w:t xml:space="preserve">, если не вспомнить о нем как о </w:t>
      </w:r>
      <w:r w:rsidR="00DC61FF" w:rsidRPr="00832842">
        <w:rPr>
          <w:rFonts w:ascii="Times New Roman" w:hAnsi="Times New Roman" w:cs="Times New Roman"/>
          <w:b/>
          <w:sz w:val="24"/>
          <w:szCs w:val="24"/>
        </w:rPr>
        <w:t>собирателе фольклора</w:t>
      </w:r>
      <w:r w:rsidR="00DC61FF" w:rsidRPr="006C1D1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C61FF" w:rsidRPr="006C1D18">
        <w:rPr>
          <w:rFonts w:ascii="Times New Roman" w:hAnsi="Times New Roman" w:cs="Times New Roman"/>
          <w:sz w:val="24"/>
          <w:szCs w:val="24"/>
        </w:rPr>
        <w:t>Еще</w:t>
      </w:r>
      <w:proofErr w:type="gramEnd"/>
      <w:r w:rsidR="00DC61FF" w:rsidRPr="006C1D18">
        <w:rPr>
          <w:rFonts w:ascii="Times New Roman" w:hAnsi="Times New Roman" w:cs="Times New Roman"/>
          <w:sz w:val="24"/>
          <w:szCs w:val="24"/>
        </w:rPr>
        <w:t xml:space="preserve"> будучи начинающим учителем, И.Я. </w:t>
      </w:r>
      <w:proofErr w:type="spellStart"/>
      <w:r w:rsidR="00DC61FF" w:rsidRPr="006C1D18">
        <w:rPr>
          <w:rFonts w:ascii="Times New Roman" w:hAnsi="Times New Roman" w:cs="Times New Roman"/>
          <w:sz w:val="24"/>
          <w:szCs w:val="24"/>
        </w:rPr>
        <w:t>Стяжкин</w:t>
      </w:r>
      <w:proofErr w:type="spellEnd"/>
      <w:r w:rsidR="00DC61FF" w:rsidRPr="006C1D18">
        <w:rPr>
          <w:rFonts w:ascii="Times New Roman" w:hAnsi="Times New Roman" w:cs="Times New Roman"/>
          <w:sz w:val="24"/>
          <w:szCs w:val="24"/>
        </w:rPr>
        <w:t xml:space="preserve"> горячо откликнулся на призыв инспектора народных училищ И.А. </w:t>
      </w:r>
      <w:proofErr w:type="spellStart"/>
      <w:r w:rsidR="00DC61FF" w:rsidRPr="006C1D18">
        <w:rPr>
          <w:rFonts w:ascii="Times New Roman" w:hAnsi="Times New Roman" w:cs="Times New Roman"/>
          <w:sz w:val="24"/>
          <w:szCs w:val="24"/>
        </w:rPr>
        <w:t>Спицина</w:t>
      </w:r>
      <w:proofErr w:type="spellEnd"/>
      <w:r w:rsidR="00DC61FF" w:rsidRPr="006C1D18">
        <w:rPr>
          <w:rFonts w:ascii="Times New Roman" w:hAnsi="Times New Roman" w:cs="Times New Roman"/>
          <w:sz w:val="24"/>
          <w:szCs w:val="24"/>
        </w:rPr>
        <w:t xml:space="preserve"> включиться в работу по составлению историко – географического фольклорного сборника.</w:t>
      </w:r>
      <w:r w:rsidR="00BE4C8A" w:rsidRPr="006C1D18">
        <w:rPr>
          <w:rFonts w:ascii="Times New Roman" w:hAnsi="Times New Roman" w:cs="Times New Roman"/>
          <w:sz w:val="24"/>
          <w:szCs w:val="24"/>
        </w:rPr>
        <w:t xml:space="preserve"> В Колчедане он записал</w:t>
      </w:r>
      <w:r w:rsidR="00934FB6" w:rsidRPr="006C1D18">
        <w:rPr>
          <w:rFonts w:ascii="Times New Roman" w:hAnsi="Times New Roman" w:cs="Times New Roman"/>
          <w:sz w:val="24"/>
          <w:szCs w:val="24"/>
        </w:rPr>
        <w:t xml:space="preserve"> тайные песни времен крепостного права. Так к 1905 году был собран богатейший, почти на тысячу страниц материал. Часть его была послана в Петербург для этнографического исследования, но пропала бесследно. Позднее восстановленный сборник был вместе с дополнениями передан председателю УОЛЕ О.М. Клеру.  В середине 1920-ых годов была </w:t>
      </w:r>
      <w:r w:rsidR="00BE4C8A" w:rsidRPr="006C1D18">
        <w:rPr>
          <w:rFonts w:ascii="Times New Roman" w:hAnsi="Times New Roman" w:cs="Times New Roman"/>
          <w:sz w:val="24"/>
          <w:szCs w:val="24"/>
        </w:rPr>
        <w:t>подготовлена</w:t>
      </w:r>
      <w:r w:rsidR="00934FB6" w:rsidRPr="006C1D18">
        <w:rPr>
          <w:rFonts w:ascii="Times New Roman" w:hAnsi="Times New Roman" w:cs="Times New Roman"/>
          <w:sz w:val="24"/>
          <w:szCs w:val="24"/>
        </w:rPr>
        <w:t xml:space="preserve"> рукопись «Народная литература </w:t>
      </w:r>
      <w:proofErr w:type="spellStart"/>
      <w:r w:rsidR="00934FB6" w:rsidRPr="006C1D18">
        <w:rPr>
          <w:rFonts w:ascii="Times New Roman" w:hAnsi="Times New Roman" w:cs="Times New Roman"/>
          <w:sz w:val="24"/>
          <w:szCs w:val="24"/>
        </w:rPr>
        <w:t>Камышловского</w:t>
      </w:r>
      <w:proofErr w:type="spellEnd"/>
      <w:r w:rsidR="00E071C2" w:rsidRPr="006C1D18">
        <w:rPr>
          <w:rFonts w:ascii="Times New Roman" w:hAnsi="Times New Roman" w:cs="Times New Roman"/>
          <w:sz w:val="24"/>
          <w:szCs w:val="24"/>
        </w:rPr>
        <w:t xml:space="preserve"> уезда». Только на сбор материала у Ивана Яковлевича ушло 36 лет. Более 20 лет он регистрировал особенности говоров жителей уральских деревень, в том числе и в Колчедане. Из этих пеших экспедиций родился словарь говоров, в который вошло более пяти тысяч частушек, припевок; тысячи пословиц; сотни </w:t>
      </w:r>
      <w:proofErr w:type="spellStart"/>
      <w:r w:rsidR="00E071C2" w:rsidRPr="006C1D18">
        <w:rPr>
          <w:rFonts w:ascii="Times New Roman" w:hAnsi="Times New Roman" w:cs="Times New Roman"/>
          <w:sz w:val="24"/>
          <w:szCs w:val="24"/>
        </w:rPr>
        <w:t>проголосных</w:t>
      </w:r>
      <w:proofErr w:type="spellEnd"/>
      <w:r w:rsidR="00E071C2" w:rsidRPr="006C1D18">
        <w:rPr>
          <w:rFonts w:ascii="Times New Roman" w:hAnsi="Times New Roman" w:cs="Times New Roman"/>
          <w:sz w:val="24"/>
          <w:szCs w:val="24"/>
        </w:rPr>
        <w:t xml:space="preserve">, плясовых и обрядовых песен. </w:t>
      </w:r>
    </w:p>
    <w:p w:rsidR="00E071C2" w:rsidRPr="006C1D18" w:rsidRDefault="00E071C2" w:rsidP="006C1D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D18">
        <w:rPr>
          <w:rFonts w:ascii="Times New Roman" w:hAnsi="Times New Roman" w:cs="Times New Roman"/>
          <w:sz w:val="24"/>
          <w:szCs w:val="24"/>
        </w:rPr>
        <w:tab/>
        <w:t xml:space="preserve">В 1923 году И.Я. </w:t>
      </w:r>
      <w:proofErr w:type="spellStart"/>
      <w:r w:rsidRPr="006C1D18">
        <w:rPr>
          <w:rFonts w:ascii="Times New Roman" w:hAnsi="Times New Roman" w:cs="Times New Roman"/>
          <w:sz w:val="24"/>
          <w:szCs w:val="24"/>
        </w:rPr>
        <w:t>Стяжкин</w:t>
      </w:r>
      <w:proofErr w:type="spellEnd"/>
      <w:r w:rsidRPr="006C1D18">
        <w:rPr>
          <w:rFonts w:ascii="Times New Roman" w:hAnsi="Times New Roman" w:cs="Times New Roman"/>
          <w:sz w:val="24"/>
          <w:szCs w:val="24"/>
        </w:rPr>
        <w:t xml:space="preserve"> поселился в г.  </w:t>
      </w:r>
      <w:proofErr w:type="gramStart"/>
      <w:r w:rsidRPr="006C1D18">
        <w:rPr>
          <w:rFonts w:ascii="Times New Roman" w:hAnsi="Times New Roman" w:cs="Times New Roman"/>
          <w:sz w:val="24"/>
          <w:szCs w:val="24"/>
        </w:rPr>
        <w:t>Каменске-Уральском</w:t>
      </w:r>
      <w:proofErr w:type="gramEnd"/>
      <w:r w:rsidRPr="006C1D18">
        <w:rPr>
          <w:rFonts w:ascii="Times New Roman" w:hAnsi="Times New Roman" w:cs="Times New Roman"/>
          <w:sz w:val="24"/>
          <w:szCs w:val="24"/>
        </w:rPr>
        <w:t xml:space="preserve">, где так же вел большую общественную работу. </w:t>
      </w:r>
      <w:r w:rsidR="002F4215" w:rsidRPr="006C1D18">
        <w:rPr>
          <w:rFonts w:ascii="Times New Roman" w:hAnsi="Times New Roman" w:cs="Times New Roman"/>
          <w:sz w:val="24"/>
          <w:szCs w:val="24"/>
        </w:rPr>
        <w:t>Основным его делом стало организация краеведческого музея, который был открыт 5 мая 1924 года.</w:t>
      </w:r>
    </w:p>
    <w:p w:rsidR="00E071C2" w:rsidRPr="006C1D18" w:rsidRDefault="00E071C2" w:rsidP="006C1D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D18">
        <w:rPr>
          <w:rFonts w:ascii="Times New Roman" w:hAnsi="Times New Roman" w:cs="Times New Roman"/>
          <w:sz w:val="24"/>
          <w:szCs w:val="24"/>
        </w:rPr>
        <w:tab/>
        <w:t xml:space="preserve">Умер Иван Яковлевич </w:t>
      </w:r>
      <w:proofErr w:type="spellStart"/>
      <w:r w:rsidRPr="006C1D18">
        <w:rPr>
          <w:rFonts w:ascii="Times New Roman" w:hAnsi="Times New Roman" w:cs="Times New Roman"/>
          <w:sz w:val="24"/>
          <w:szCs w:val="24"/>
        </w:rPr>
        <w:t>Стяжкин</w:t>
      </w:r>
      <w:proofErr w:type="spellEnd"/>
      <w:r w:rsidRPr="006C1D18">
        <w:rPr>
          <w:rFonts w:ascii="Times New Roman" w:hAnsi="Times New Roman" w:cs="Times New Roman"/>
          <w:sz w:val="24"/>
          <w:szCs w:val="24"/>
        </w:rPr>
        <w:t xml:space="preserve"> в 1965 году, прожив 88 лет, до последних дней оставаясь бескорыстным служителем своей Родины, беспокоясь за развитие и процветание нашего края, за чистоту и сохранность уральской природы.</w:t>
      </w:r>
    </w:p>
    <w:p w:rsidR="00824F10" w:rsidRPr="006C1D18" w:rsidRDefault="00824F10" w:rsidP="006A6C81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</w:rPr>
      </w:pPr>
      <w:r w:rsidRPr="006C1D18">
        <w:rPr>
          <w:rFonts w:ascii="Times New Roman" w:hAnsi="Times New Roman" w:cs="Times New Roman"/>
          <w:b/>
          <w:color w:val="002060"/>
        </w:rPr>
        <w:lastRenderedPageBreak/>
        <w:t>Общественная и административная</w:t>
      </w:r>
    </w:p>
    <w:p w:rsidR="002F4215" w:rsidRPr="006C1D18" w:rsidRDefault="00824F10" w:rsidP="006A6C81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</w:rPr>
      </w:pPr>
      <w:r w:rsidRPr="006C1D18">
        <w:rPr>
          <w:rFonts w:ascii="Times New Roman" w:hAnsi="Times New Roman" w:cs="Times New Roman"/>
          <w:b/>
          <w:color w:val="002060"/>
        </w:rPr>
        <w:t xml:space="preserve">служба и работа И.Я. </w:t>
      </w:r>
      <w:proofErr w:type="spellStart"/>
      <w:r w:rsidRPr="006C1D18">
        <w:rPr>
          <w:rFonts w:ascii="Times New Roman" w:hAnsi="Times New Roman" w:cs="Times New Roman"/>
          <w:b/>
          <w:color w:val="002060"/>
        </w:rPr>
        <w:t>Стяжкина</w:t>
      </w:r>
      <w:proofErr w:type="spellEnd"/>
    </w:p>
    <w:p w:rsidR="00824F10" w:rsidRPr="006C1D18" w:rsidRDefault="00824F10" w:rsidP="006C1D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1D18">
        <w:rPr>
          <w:rFonts w:ascii="Times New Roman" w:hAnsi="Times New Roman" w:cs="Times New Roman"/>
          <w:b/>
        </w:rPr>
        <w:t xml:space="preserve">1895 </w:t>
      </w:r>
      <w:r w:rsidRPr="006C1D18">
        <w:rPr>
          <w:rFonts w:ascii="Times New Roman" w:hAnsi="Times New Roman" w:cs="Times New Roman"/>
        </w:rPr>
        <w:t>– Помощник учителя Знаменского училища</w:t>
      </w:r>
      <w:r w:rsidR="00C02C20" w:rsidRPr="006C1D18">
        <w:rPr>
          <w:rFonts w:ascii="Times New Roman" w:hAnsi="Times New Roman" w:cs="Times New Roman"/>
        </w:rPr>
        <w:t>.</w:t>
      </w:r>
    </w:p>
    <w:p w:rsidR="00824F10" w:rsidRPr="006C1D18" w:rsidRDefault="00824F10" w:rsidP="006C1D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1D18">
        <w:rPr>
          <w:rFonts w:ascii="Times New Roman" w:hAnsi="Times New Roman" w:cs="Times New Roman"/>
          <w:b/>
        </w:rPr>
        <w:t>1895-1886</w:t>
      </w:r>
      <w:r w:rsidRPr="006C1D18">
        <w:rPr>
          <w:rFonts w:ascii="Times New Roman" w:hAnsi="Times New Roman" w:cs="Times New Roman"/>
        </w:rPr>
        <w:t xml:space="preserve"> – </w:t>
      </w:r>
      <w:proofErr w:type="spellStart"/>
      <w:r w:rsidRPr="006C1D18">
        <w:rPr>
          <w:rFonts w:ascii="Times New Roman" w:hAnsi="Times New Roman" w:cs="Times New Roman"/>
        </w:rPr>
        <w:t>И.о</w:t>
      </w:r>
      <w:proofErr w:type="spellEnd"/>
      <w:r w:rsidRPr="006C1D18">
        <w:rPr>
          <w:rFonts w:ascii="Times New Roman" w:hAnsi="Times New Roman" w:cs="Times New Roman"/>
        </w:rPr>
        <w:t xml:space="preserve">. учителя </w:t>
      </w:r>
      <w:proofErr w:type="spellStart"/>
      <w:r w:rsidRPr="006C1D18">
        <w:rPr>
          <w:rFonts w:ascii="Times New Roman" w:hAnsi="Times New Roman" w:cs="Times New Roman"/>
        </w:rPr>
        <w:t>Пышминского</w:t>
      </w:r>
      <w:proofErr w:type="spellEnd"/>
      <w:r w:rsidRPr="006C1D18">
        <w:rPr>
          <w:rFonts w:ascii="Times New Roman" w:hAnsi="Times New Roman" w:cs="Times New Roman"/>
        </w:rPr>
        <w:t xml:space="preserve"> училища</w:t>
      </w:r>
      <w:r w:rsidR="00C02C20" w:rsidRPr="006C1D18">
        <w:rPr>
          <w:rFonts w:ascii="Times New Roman" w:hAnsi="Times New Roman" w:cs="Times New Roman"/>
        </w:rPr>
        <w:t>.</w:t>
      </w:r>
    </w:p>
    <w:p w:rsidR="00824F10" w:rsidRPr="006C1D18" w:rsidRDefault="006C1D18" w:rsidP="006C1D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1D18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4076700</wp:posOffset>
            </wp:positionH>
            <wp:positionV relativeFrom="paragraph">
              <wp:posOffset>139065</wp:posOffset>
            </wp:positionV>
            <wp:extent cx="2290445" cy="3211830"/>
            <wp:effectExtent l="304800" t="228600" r="281305" b="179070"/>
            <wp:wrapTight wrapText="bothSides">
              <wp:wrapPolygon edited="0">
                <wp:start x="-1078" y="-1537"/>
                <wp:lineTo x="-1976" y="-1281"/>
                <wp:lineTo x="-2874" y="-128"/>
                <wp:lineTo x="-2874" y="21523"/>
                <wp:lineTo x="-1617" y="22804"/>
                <wp:lineTo x="-1078" y="22804"/>
                <wp:lineTo x="22277" y="22804"/>
                <wp:lineTo x="22816" y="22804"/>
                <wp:lineTo x="24253" y="21523"/>
                <wp:lineTo x="24073" y="21011"/>
                <wp:lineTo x="24073" y="641"/>
                <wp:lineTo x="24253" y="0"/>
                <wp:lineTo x="23175" y="-1281"/>
                <wp:lineTo x="22277" y="-1537"/>
                <wp:lineTo x="-1078" y="-1537"/>
              </wp:wrapPolygon>
            </wp:wrapTight>
            <wp:docPr id="1" name="Рисунок 0" descr="Стяжк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яжкин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0445" cy="321183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="00824F10" w:rsidRPr="006C1D18">
        <w:rPr>
          <w:rFonts w:ascii="Times New Roman" w:hAnsi="Times New Roman" w:cs="Times New Roman"/>
          <w:b/>
        </w:rPr>
        <w:t>1886-1887</w:t>
      </w:r>
      <w:r w:rsidR="00824F10" w:rsidRPr="006C1D18">
        <w:rPr>
          <w:rFonts w:ascii="Times New Roman" w:hAnsi="Times New Roman" w:cs="Times New Roman"/>
        </w:rPr>
        <w:t xml:space="preserve"> – Учитель Квашнинского училища</w:t>
      </w:r>
      <w:r w:rsidR="00C02C20" w:rsidRPr="006C1D18">
        <w:rPr>
          <w:rFonts w:ascii="Times New Roman" w:hAnsi="Times New Roman" w:cs="Times New Roman"/>
        </w:rPr>
        <w:t>.</w:t>
      </w:r>
    </w:p>
    <w:p w:rsidR="00824F10" w:rsidRPr="006C1D18" w:rsidRDefault="00824F10" w:rsidP="006C1D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1D18">
        <w:rPr>
          <w:rFonts w:ascii="Times New Roman" w:hAnsi="Times New Roman" w:cs="Times New Roman"/>
          <w:b/>
        </w:rPr>
        <w:t>1897-1900</w:t>
      </w:r>
      <w:r w:rsidRPr="006C1D18">
        <w:rPr>
          <w:rFonts w:ascii="Times New Roman" w:hAnsi="Times New Roman" w:cs="Times New Roman"/>
        </w:rPr>
        <w:t xml:space="preserve"> – Учитель </w:t>
      </w:r>
      <w:proofErr w:type="spellStart"/>
      <w:r w:rsidRPr="006C1D18">
        <w:rPr>
          <w:rFonts w:ascii="Times New Roman" w:hAnsi="Times New Roman" w:cs="Times New Roman"/>
        </w:rPr>
        <w:t>Завьяловского</w:t>
      </w:r>
      <w:proofErr w:type="spellEnd"/>
      <w:r w:rsidRPr="006C1D18">
        <w:rPr>
          <w:rFonts w:ascii="Times New Roman" w:hAnsi="Times New Roman" w:cs="Times New Roman"/>
        </w:rPr>
        <w:t xml:space="preserve"> училища</w:t>
      </w:r>
      <w:r w:rsidR="00C02C20" w:rsidRPr="006C1D18">
        <w:rPr>
          <w:rFonts w:ascii="Times New Roman" w:hAnsi="Times New Roman" w:cs="Times New Roman"/>
        </w:rPr>
        <w:t>.</w:t>
      </w:r>
    </w:p>
    <w:p w:rsidR="00824F10" w:rsidRPr="006C1D18" w:rsidRDefault="00824F10" w:rsidP="006C1D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1D18">
        <w:rPr>
          <w:rFonts w:ascii="Times New Roman" w:hAnsi="Times New Roman" w:cs="Times New Roman"/>
          <w:b/>
        </w:rPr>
        <w:t>1900-1902</w:t>
      </w:r>
      <w:r w:rsidRPr="006C1D18">
        <w:rPr>
          <w:rFonts w:ascii="Times New Roman" w:hAnsi="Times New Roman" w:cs="Times New Roman"/>
        </w:rPr>
        <w:t xml:space="preserve"> – Учитель </w:t>
      </w:r>
      <w:proofErr w:type="spellStart"/>
      <w:r w:rsidRPr="006C1D18">
        <w:rPr>
          <w:rFonts w:ascii="Times New Roman" w:hAnsi="Times New Roman" w:cs="Times New Roman"/>
        </w:rPr>
        <w:t>Камышловского</w:t>
      </w:r>
      <w:proofErr w:type="spellEnd"/>
      <w:r w:rsidRPr="006C1D18">
        <w:rPr>
          <w:rFonts w:ascii="Times New Roman" w:hAnsi="Times New Roman" w:cs="Times New Roman"/>
        </w:rPr>
        <w:t xml:space="preserve"> училища</w:t>
      </w:r>
      <w:r w:rsidR="00C02C20" w:rsidRPr="006C1D18">
        <w:rPr>
          <w:rFonts w:ascii="Times New Roman" w:hAnsi="Times New Roman" w:cs="Times New Roman"/>
        </w:rPr>
        <w:t>.</w:t>
      </w:r>
    </w:p>
    <w:p w:rsidR="00824F10" w:rsidRPr="006C1D18" w:rsidRDefault="00824F10" w:rsidP="006C1D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1D18">
        <w:rPr>
          <w:rFonts w:ascii="Times New Roman" w:hAnsi="Times New Roman" w:cs="Times New Roman"/>
          <w:b/>
        </w:rPr>
        <w:t>1902-1918</w:t>
      </w:r>
      <w:r w:rsidRPr="006C1D18">
        <w:rPr>
          <w:rFonts w:ascii="Times New Roman" w:hAnsi="Times New Roman" w:cs="Times New Roman"/>
        </w:rPr>
        <w:t xml:space="preserve"> – Заведующий </w:t>
      </w:r>
      <w:proofErr w:type="spellStart"/>
      <w:r w:rsidRPr="006C1D18">
        <w:rPr>
          <w:rFonts w:ascii="Times New Roman" w:hAnsi="Times New Roman" w:cs="Times New Roman"/>
        </w:rPr>
        <w:t>Колчеданским</w:t>
      </w:r>
      <w:proofErr w:type="spellEnd"/>
      <w:r w:rsidRPr="006C1D18">
        <w:rPr>
          <w:rFonts w:ascii="Times New Roman" w:hAnsi="Times New Roman" w:cs="Times New Roman"/>
        </w:rPr>
        <w:t xml:space="preserve"> мужским училищем</w:t>
      </w:r>
      <w:r w:rsidR="00C02C20" w:rsidRPr="006C1D18">
        <w:rPr>
          <w:rFonts w:ascii="Times New Roman" w:hAnsi="Times New Roman" w:cs="Times New Roman"/>
        </w:rPr>
        <w:t>.</w:t>
      </w:r>
    </w:p>
    <w:p w:rsidR="00824F10" w:rsidRPr="006C1D18" w:rsidRDefault="00824F10" w:rsidP="006C1D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1D18">
        <w:rPr>
          <w:rFonts w:ascii="Times New Roman" w:hAnsi="Times New Roman" w:cs="Times New Roman"/>
          <w:b/>
        </w:rPr>
        <w:t xml:space="preserve">1904-1908 </w:t>
      </w:r>
      <w:r w:rsidRPr="006C1D18">
        <w:rPr>
          <w:rFonts w:ascii="Times New Roman" w:hAnsi="Times New Roman" w:cs="Times New Roman"/>
        </w:rPr>
        <w:t xml:space="preserve">– Учитель </w:t>
      </w:r>
      <w:proofErr w:type="spellStart"/>
      <w:r w:rsidRPr="006C1D18">
        <w:rPr>
          <w:rFonts w:ascii="Times New Roman" w:hAnsi="Times New Roman" w:cs="Times New Roman"/>
        </w:rPr>
        <w:t>Колчеданской</w:t>
      </w:r>
      <w:proofErr w:type="spellEnd"/>
      <w:r w:rsidRPr="006C1D18">
        <w:rPr>
          <w:rFonts w:ascii="Times New Roman" w:hAnsi="Times New Roman" w:cs="Times New Roman"/>
        </w:rPr>
        <w:t xml:space="preserve"> воскресной школы повышенного типа</w:t>
      </w:r>
      <w:r w:rsidR="00C02C20" w:rsidRPr="006C1D18">
        <w:rPr>
          <w:rFonts w:ascii="Times New Roman" w:hAnsi="Times New Roman" w:cs="Times New Roman"/>
        </w:rPr>
        <w:t>.</w:t>
      </w:r>
    </w:p>
    <w:p w:rsidR="00824F10" w:rsidRPr="006C1D18" w:rsidRDefault="00824F10" w:rsidP="006C1D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1D18">
        <w:rPr>
          <w:rFonts w:ascii="Times New Roman" w:hAnsi="Times New Roman" w:cs="Times New Roman"/>
          <w:b/>
        </w:rPr>
        <w:t>1906-1913</w:t>
      </w:r>
      <w:r w:rsidRPr="006C1D18">
        <w:rPr>
          <w:rFonts w:ascii="Times New Roman" w:hAnsi="Times New Roman" w:cs="Times New Roman"/>
        </w:rPr>
        <w:t xml:space="preserve"> – Организатор и библиотекарь</w:t>
      </w:r>
      <w:r w:rsidR="00C02C20" w:rsidRPr="006C1D18">
        <w:rPr>
          <w:rFonts w:ascii="Times New Roman" w:hAnsi="Times New Roman" w:cs="Times New Roman"/>
        </w:rPr>
        <w:t xml:space="preserve"> </w:t>
      </w:r>
      <w:proofErr w:type="spellStart"/>
      <w:r w:rsidR="00C02C20" w:rsidRPr="006C1D18">
        <w:rPr>
          <w:rFonts w:ascii="Times New Roman" w:hAnsi="Times New Roman" w:cs="Times New Roman"/>
        </w:rPr>
        <w:t>Колчеданской</w:t>
      </w:r>
      <w:proofErr w:type="spellEnd"/>
      <w:r w:rsidR="00C02C20" w:rsidRPr="006C1D18">
        <w:rPr>
          <w:rFonts w:ascii="Times New Roman" w:hAnsi="Times New Roman" w:cs="Times New Roman"/>
        </w:rPr>
        <w:t xml:space="preserve"> народной библиотеки.</w:t>
      </w:r>
    </w:p>
    <w:p w:rsidR="00C02C20" w:rsidRPr="006C1D18" w:rsidRDefault="00C02C20" w:rsidP="006C1D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1D18">
        <w:rPr>
          <w:rFonts w:ascii="Times New Roman" w:hAnsi="Times New Roman" w:cs="Times New Roman"/>
          <w:b/>
        </w:rPr>
        <w:t>1906-1910</w:t>
      </w:r>
      <w:r w:rsidRPr="006C1D18">
        <w:rPr>
          <w:rFonts w:ascii="Times New Roman" w:hAnsi="Times New Roman" w:cs="Times New Roman"/>
        </w:rPr>
        <w:t xml:space="preserve"> – Наблюдатель </w:t>
      </w:r>
      <w:proofErr w:type="spellStart"/>
      <w:r w:rsidRPr="006C1D18">
        <w:rPr>
          <w:rFonts w:ascii="Times New Roman" w:hAnsi="Times New Roman" w:cs="Times New Roman"/>
        </w:rPr>
        <w:t>Колчеданской</w:t>
      </w:r>
      <w:proofErr w:type="spellEnd"/>
      <w:r w:rsidRPr="006C1D18">
        <w:rPr>
          <w:rFonts w:ascii="Times New Roman" w:hAnsi="Times New Roman" w:cs="Times New Roman"/>
        </w:rPr>
        <w:t xml:space="preserve"> метеостанции.</w:t>
      </w:r>
    </w:p>
    <w:p w:rsidR="00C02C20" w:rsidRPr="006C1D18" w:rsidRDefault="00C02C20" w:rsidP="006C1D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1D18">
        <w:rPr>
          <w:rFonts w:ascii="Times New Roman" w:hAnsi="Times New Roman" w:cs="Times New Roman"/>
          <w:b/>
        </w:rPr>
        <w:t xml:space="preserve">1910-1917 </w:t>
      </w:r>
      <w:r w:rsidRPr="006C1D18">
        <w:rPr>
          <w:rFonts w:ascii="Times New Roman" w:hAnsi="Times New Roman" w:cs="Times New Roman"/>
        </w:rPr>
        <w:t xml:space="preserve">– Заведующий </w:t>
      </w:r>
      <w:proofErr w:type="spellStart"/>
      <w:r w:rsidRPr="006C1D18">
        <w:rPr>
          <w:rFonts w:ascii="Times New Roman" w:hAnsi="Times New Roman" w:cs="Times New Roman"/>
        </w:rPr>
        <w:t>Колчеданской</w:t>
      </w:r>
      <w:proofErr w:type="spellEnd"/>
      <w:r w:rsidRPr="006C1D18">
        <w:rPr>
          <w:rFonts w:ascii="Times New Roman" w:hAnsi="Times New Roman" w:cs="Times New Roman"/>
        </w:rPr>
        <w:t xml:space="preserve"> </w:t>
      </w:r>
      <w:proofErr w:type="gramStart"/>
      <w:r w:rsidRPr="006C1D18">
        <w:rPr>
          <w:rFonts w:ascii="Times New Roman" w:hAnsi="Times New Roman" w:cs="Times New Roman"/>
        </w:rPr>
        <w:t>садово-метеостанцией</w:t>
      </w:r>
      <w:proofErr w:type="gramEnd"/>
      <w:r w:rsidRPr="006C1D18">
        <w:rPr>
          <w:rFonts w:ascii="Times New Roman" w:hAnsi="Times New Roman" w:cs="Times New Roman"/>
        </w:rPr>
        <w:t xml:space="preserve"> 2 разряда.</w:t>
      </w:r>
    </w:p>
    <w:p w:rsidR="00C02C20" w:rsidRPr="006C1D18" w:rsidRDefault="00C02C20" w:rsidP="006C1D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1D18">
        <w:rPr>
          <w:rFonts w:ascii="Times New Roman" w:hAnsi="Times New Roman" w:cs="Times New Roman"/>
          <w:b/>
        </w:rPr>
        <w:t>1912-1918</w:t>
      </w:r>
      <w:r w:rsidRPr="006C1D18">
        <w:rPr>
          <w:rFonts w:ascii="Times New Roman" w:hAnsi="Times New Roman" w:cs="Times New Roman"/>
        </w:rPr>
        <w:t xml:space="preserve"> – Член-корреспондент УОЛЕ.</w:t>
      </w:r>
    </w:p>
    <w:p w:rsidR="00C02C20" w:rsidRPr="006C1D18" w:rsidRDefault="00C02C20" w:rsidP="006C1D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1D18">
        <w:rPr>
          <w:rFonts w:ascii="Times New Roman" w:hAnsi="Times New Roman" w:cs="Times New Roman"/>
          <w:b/>
        </w:rPr>
        <w:t>1914-1918</w:t>
      </w:r>
      <w:r w:rsidRPr="006C1D18">
        <w:rPr>
          <w:rFonts w:ascii="Times New Roman" w:hAnsi="Times New Roman" w:cs="Times New Roman"/>
        </w:rPr>
        <w:t xml:space="preserve"> – Корреспондент Главной Николаевской физической обсерватории.</w:t>
      </w:r>
    </w:p>
    <w:p w:rsidR="00C02C20" w:rsidRPr="006C1D18" w:rsidRDefault="00C02C20" w:rsidP="006C1D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1D18">
        <w:rPr>
          <w:rFonts w:ascii="Times New Roman" w:hAnsi="Times New Roman" w:cs="Times New Roman"/>
          <w:b/>
        </w:rPr>
        <w:t>1898-1900</w:t>
      </w:r>
      <w:r w:rsidRPr="006C1D18">
        <w:rPr>
          <w:rFonts w:ascii="Times New Roman" w:hAnsi="Times New Roman" w:cs="Times New Roman"/>
        </w:rPr>
        <w:t xml:space="preserve"> – Агент </w:t>
      </w:r>
      <w:r w:rsidR="009E45DA" w:rsidRPr="006C1D18">
        <w:rPr>
          <w:rFonts w:ascii="Times New Roman" w:hAnsi="Times New Roman" w:cs="Times New Roman"/>
        </w:rPr>
        <w:t xml:space="preserve">Пермского Кустарно </w:t>
      </w:r>
      <w:r w:rsidRPr="006C1D18">
        <w:rPr>
          <w:rFonts w:ascii="Times New Roman" w:hAnsi="Times New Roman" w:cs="Times New Roman"/>
        </w:rPr>
        <w:t xml:space="preserve">Промышленного </w:t>
      </w:r>
      <w:r w:rsidR="009E45DA" w:rsidRPr="006C1D18">
        <w:rPr>
          <w:rFonts w:ascii="Times New Roman" w:hAnsi="Times New Roman" w:cs="Times New Roman"/>
        </w:rPr>
        <w:t xml:space="preserve"> </w:t>
      </w:r>
      <w:r w:rsidRPr="006C1D18">
        <w:rPr>
          <w:rFonts w:ascii="Times New Roman" w:hAnsi="Times New Roman" w:cs="Times New Roman"/>
        </w:rPr>
        <w:t>Банка по Куровской и Вновь-</w:t>
      </w:r>
      <w:proofErr w:type="spellStart"/>
      <w:r w:rsidRPr="006C1D18">
        <w:rPr>
          <w:rFonts w:ascii="Times New Roman" w:hAnsi="Times New Roman" w:cs="Times New Roman"/>
        </w:rPr>
        <w:t>Юрмытской</w:t>
      </w:r>
      <w:proofErr w:type="spellEnd"/>
      <w:r w:rsidRPr="006C1D18">
        <w:rPr>
          <w:rFonts w:ascii="Times New Roman" w:hAnsi="Times New Roman" w:cs="Times New Roman"/>
        </w:rPr>
        <w:t xml:space="preserve"> волости.</w:t>
      </w:r>
    </w:p>
    <w:p w:rsidR="00C02C20" w:rsidRPr="006C1D18" w:rsidRDefault="00C02C20" w:rsidP="006C1D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1D18">
        <w:rPr>
          <w:rFonts w:ascii="Times New Roman" w:hAnsi="Times New Roman" w:cs="Times New Roman"/>
          <w:b/>
        </w:rPr>
        <w:t>1908-1913</w:t>
      </w:r>
      <w:r w:rsidRPr="006C1D18">
        <w:rPr>
          <w:rFonts w:ascii="Times New Roman" w:hAnsi="Times New Roman" w:cs="Times New Roman"/>
        </w:rPr>
        <w:t xml:space="preserve"> – То же по </w:t>
      </w:r>
      <w:proofErr w:type="spellStart"/>
      <w:r w:rsidRPr="006C1D18">
        <w:rPr>
          <w:rFonts w:ascii="Times New Roman" w:hAnsi="Times New Roman" w:cs="Times New Roman"/>
        </w:rPr>
        <w:t>Колчеданской</w:t>
      </w:r>
      <w:proofErr w:type="spellEnd"/>
      <w:r w:rsidRPr="006C1D18">
        <w:rPr>
          <w:rFonts w:ascii="Times New Roman" w:hAnsi="Times New Roman" w:cs="Times New Roman"/>
        </w:rPr>
        <w:t xml:space="preserve"> и </w:t>
      </w:r>
      <w:proofErr w:type="spellStart"/>
      <w:r w:rsidRPr="006C1D18">
        <w:rPr>
          <w:rFonts w:ascii="Times New Roman" w:hAnsi="Times New Roman" w:cs="Times New Roman"/>
        </w:rPr>
        <w:t>Катайской</w:t>
      </w:r>
      <w:proofErr w:type="spellEnd"/>
      <w:r w:rsidRPr="006C1D18">
        <w:rPr>
          <w:rFonts w:ascii="Times New Roman" w:hAnsi="Times New Roman" w:cs="Times New Roman"/>
        </w:rPr>
        <w:t xml:space="preserve"> волостям.</w:t>
      </w:r>
    </w:p>
    <w:p w:rsidR="00C02C20" w:rsidRPr="006C1D18" w:rsidRDefault="00C02C20" w:rsidP="006C1D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1D18">
        <w:rPr>
          <w:rFonts w:ascii="Times New Roman" w:hAnsi="Times New Roman" w:cs="Times New Roman"/>
          <w:b/>
        </w:rPr>
        <w:t xml:space="preserve">1924-1950 </w:t>
      </w:r>
      <w:r w:rsidRPr="006C1D18">
        <w:rPr>
          <w:rFonts w:ascii="Times New Roman" w:hAnsi="Times New Roman" w:cs="Times New Roman"/>
        </w:rPr>
        <w:t>– Организатор,  директор и научный сотрудник Каменского краеведческого музея.</w:t>
      </w:r>
    </w:p>
    <w:p w:rsidR="00DD716B" w:rsidRDefault="00DD716B" w:rsidP="006C1D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2509" w:rsidRPr="006C1D18" w:rsidRDefault="006C1D18" w:rsidP="006C1D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D18">
        <w:rPr>
          <w:rFonts w:ascii="Times New Roman" w:hAnsi="Times New Roman" w:cs="Times New Roman"/>
          <w:b/>
          <w:sz w:val="24"/>
          <w:szCs w:val="24"/>
        </w:rPr>
        <w:t xml:space="preserve">Буклет  </w:t>
      </w:r>
      <w:r w:rsidR="008D2509" w:rsidRPr="006C1D18">
        <w:rPr>
          <w:rFonts w:ascii="Times New Roman" w:hAnsi="Times New Roman" w:cs="Times New Roman"/>
          <w:b/>
          <w:sz w:val="24"/>
          <w:szCs w:val="24"/>
        </w:rPr>
        <w:t xml:space="preserve"> составлен</w:t>
      </w:r>
      <w:r w:rsidR="008D2509" w:rsidRPr="006C1D18">
        <w:rPr>
          <w:rFonts w:ascii="Times New Roman" w:hAnsi="Times New Roman" w:cs="Times New Roman"/>
          <w:sz w:val="24"/>
          <w:szCs w:val="24"/>
        </w:rPr>
        <w:t>:</w:t>
      </w:r>
    </w:p>
    <w:p w:rsidR="006C1D18" w:rsidRPr="00DD716B" w:rsidRDefault="006C1D18" w:rsidP="006C1D18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proofErr w:type="spellStart"/>
      <w:r w:rsidR="008D2509" w:rsidRPr="00DD716B">
        <w:rPr>
          <w:rFonts w:ascii="Times New Roman" w:hAnsi="Times New Roman" w:cs="Times New Roman"/>
          <w:b/>
          <w:sz w:val="19"/>
          <w:szCs w:val="19"/>
        </w:rPr>
        <w:t>Стяжкин</w:t>
      </w:r>
      <w:proofErr w:type="spellEnd"/>
      <w:r w:rsidRPr="00DD716B">
        <w:rPr>
          <w:rFonts w:ascii="Times New Roman" w:hAnsi="Times New Roman" w:cs="Times New Roman"/>
          <w:sz w:val="19"/>
          <w:szCs w:val="19"/>
        </w:rPr>
        <w:t>,</w:t>
      </w:r>
      <w:r w:rsidRPr="00DD716B">
        <w:rPr>
          <w:rFonts w:ascii="Times New Roman" w:hAnsi="Times New Roman" w:cs="Times New Roman"/>
          <w:b/>
          <w:sz w:val="19"/>
          <w:szCs w:val="19"/>
        </w:rPr>
        <w:t xml:space="preserve"> И.Я</w:t>
      </w:r>
      <w:r w:rsidRPr="00DD716B">
        <w:rPr>
          <w:rFonts w:ascii="Times New Roman" w:hAnsi="Times New Roman" w:cs="Times New Roman"/>
          <w:sz w:val="19"/>
          <w:szCs w:val="19"/>
        </w:rPr>
        <w:t>.</w:t>
      </w:r>
      <w:r w:rsidR="008D2509" w:rsidRPr="00DD716B">
        <w:rPr>
          <w:rFonts w:ascii="Times New Roman" w:hAnsi="Times New Roman" w:cs="Times New Roman"/>
          <w:sz w:val="19"/>
          <w:szCs w:val="19"/>
        </w:rPr>
        <w:t xml:space="preserve"> </w:t>
      </w:r>
      <w:r w:rsidRPr="00DD716B">
        <w:rPr>
          <w:rFonts w:ascii="Times New Roman" w:hAnsi="Times New Roman" w:cs="Times New Roman"/>
          <w:sz w:val="19"/>
          <w:szCs w:val="19"/>
        </w:rPr>
        <w:t xml:space="preserve"> </w:t>
      </w:r>
      <w:r w:rsidR="008D2509" w:rsidRPr="00DD716B">
        <w:rPr>
          <w:rFonts w:ascii="Times New Roman" w:hAnsi="Times New Roman" w:cs="Times New Roman"/>
          <w:sz w:val="19"/>
          <w:szCs w:val="19"/>
        </w:rPr>
        <w:t>Автобиография</w:t>
      </w:r>
      <w:r w:rsidRPr="00DD716B">
        <w:rPr>
          <w:rFonts w:ascii="Times New Roman" w:hAnsi="Times New Roman" w:cs="Times New Roman"/>
          <w:sz w:val="19"/>
          <w:szCs w:val="19"/>
        </w:rPr>
        <w:t xml:space="preserve"> / И.Я. </w:t>
      </w:r>
      <w:proofErr w:type="spellStart"/>
      <w:r w:rsidRPr="00DD716B">
        <w:rPr>
          <w:rFonts w:ascii="Times New Roman" w:hAnsi="Times New Roman" w:cs="Times New Roman"/>
          <w:sz w:val="19"/>
          <w:szCs w:val="19"/>
        </w:rPr>
        <w:t>Стяжкин</w:t>
      </w:r>
      <w:proofErr w:type="spellEnd"/>
      <w:r w:rsidRPr="00DD716B">
        <w:rPr>
          <w:rFonts w:ascii="Times New Roman" w:hAnsi="Times New Roman" w:cs="Times New Roman"/>
          <w:sz w:val="19"/>
          <w:szCs w:val="19"/>
        </w:rPr>
        <w:t xml:space="preserve"> / Каменск-Уральский краевед</w:t>
      </w:r>
      <w:proofErr w:type="gramStart"/>
      <w:r w:rsidRPr="00DD716B">
        <w:rPr>
          <w:rFonts w:ascii="Times New Roman" w:hAnsi="Times New Roman" w:cs="Times New Roman"/>
          <w:sz w:val="19"/>
          <w:szCs w:val="19"/>
        </w:rPr>
        <w:t>.</w:t>
      </w:r>
      <w:proofErr w:type="gramEnd"/>
      <w:r w:rsidRPr="00DD716B">
        <w:rPr>
          <w:rFonts w:ascii="Times New Roman" w:hAnsi="Times New Roman" w:cs="Times New Roman"/>
          <w:sz w:val="19"/>
          <w:szCs w:val="19"/>
        </w:rPr>
        <w:t xml:space="preserve"> </w:t>
      </w:r>
      <w:proofErr w:type="gramStart"/>
      <w:r w:rsidRPr="00DD716B">
        <w:rPr>
          <w:rFonts w:ascii="Times New Roman" w:hAnsi="Times New Roman" w:cs="Times New Roman"/>
          <w:sz w:val="19"/>
          <w:szCs w:val="19"/>
        </w:rPr>
        <w:t>м</w:t>
      </w:r>
      <w:proofErr w:type="gramEnd"/>
      <w:r w:rsidRPr="00DD716B">
        <w:rPr>
          <w:rFonts w:ascii="Times New Roman" w:hAnsi="Times New Roman" w:cs="Times New Roman"/>
          <w:sz w:val="19"/>
          <w:szCs w:val="19"/>
        </w:rPr>
        <w:t>узей //</w:t>
      </w:r>
      <w:r w:rsidR="008D2509" w:rsidRPr="00DD716B">
        <w:rPr>
          <w:rFonts w:ascii="Times New Roman" w:hAnsi="Times New Roman" w:cs="Times New Roman"/>
          <w:sz w:val="19"/>
          <w:szCs w:val="19"/>
        </w:rPr>
        <w:t xml:space="preserve"> Фонд хранения письменных источников</w:t>
      </w:r>
      <w:r w:rsidR="008209C0" w:rsidRPr="00DD716B">
        <w:rPr>
          <w:rFonts w:ascii="Times New Roman" w:hAnsi="Times New Roman" w:cs="Times New Roman"/>
          <w:sz w:val="19"/>
          <w:szCs w:val="19"/>
        </w:rPr>
        <w:t>.</w:t>
      </w:r>
      <w:r w:rsidRPr="00DD716B">
        <w:rPr>
          <w:rFonts w:ascii="Times New Roman" w:hAnsi="Times New Roman" w:cs="Times New Roman"/>
          <w:sz w:val="19"/>
          <w:szCs w:val="19"/>
        </w:rPr>
        <w:t xml:space="preserve"> </w:t>
      </w:r>
    </w:p>
    <w:p w:rsidR="008D2509" w:rsidRPr="00DD716B" w:rsidRDefault="008D2509" w:rsidP="006C1D18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DD716B">
        <w:rPr>
          <w:rFonts w:ascii="Times New Roman" w:hAnsi="Times New Roman" w:cs="Times New Roman"/>
          <w:sz w:val="19"/>
          <w:szCs w:val="19"/>
        </w:rPr>
        <w:t xml:space="preserve">    </w:t>
      </w:r>
      <w:r w:rsidR="006C1D18" w:rsidRPr="00DD716B">
        <w:rPr>
          <w:rFonts w:ascii="Times New Roman" w:hAnsi="Times New Roman" w:cs="Times New Roman"/>
          <w:b/>
          <w:sz w:val="19"/>
          <w:szCs w:val="19"/>
        </w:rPr>
        <w:t>Коровин</w:t>
      </w:r>
      <w:r w:rsidR="006C1D18" w:rsidRPr="00DD716B">
        <w:rPr>
          <w:rFonts w:ascii="Times New Roman" w:hAnsi="Times New Roman" w:cs="Times New Roman"/>
          <w:sz w:val="19"/>
          <w:szCs w:val="19"/>
        </w:rPr>
        <w:t>,</w:t>
      </w:r>
      <w:r w:rsidR="006C1D18" w:rsidRPr="00DD716B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="00CA3E10" w:rsidRPr="00DD716B">
        <w:rPr>
          <w:rFonts w:ascii="Times New Roman" w:hAnsi="Times New Roman" w:cs="Times New Roman"/>
          <w:b/>
          <w:sz w:val="19"/>
          <w:szCs w:val="19"/>
        </w:rPr>
        <w:t>А.Ф</w:t>
      </w:r>
      <w:r w:rsidRPr="00DD716B">
        <w:rPr>
          <w:rFonts w:ascii="Times New Roman" w:hAnsi="Times New Roman" w:cs="Times New Roman"/>
          <w:b/>
          <w:sz w:val="19"/>
          <w:szCs w:val="19"/>
        </w:rPr>
        <w:t>.</w:t>
      </w:r>
      <w:r w:rsidRPr="00DD716B">
        <w:rPr>
          <w:rFonts w:ascii="Times New Roman" w:hAnsi="Times New Roman" w:cs="Times New Roman"/>
          <w:sz w:val="19"/>
          <w:szCs w:val="19"/>
        </w:rPr>
        <w:t xml:space="preserve"> Наши земляки </w:t>
      </w:r>
      <w:r w:rsidR="00CA3E10" w:rsidRPr="00DD716B">
        <w:rPr>
          <w:rFonts w:ascii="Times New Roman" w:hAnsi="Times New Roman" w:cs="Times New Roman"/>
          <w:sz w:val="19"/>
          <w:szCs w:val="19"/>
        </w:rPr>
        <w:t xml:space="preserve">/ А.Ф. Коровин </w:t>
      </w:r>
      <w:r w:rsidRPr="00DD716B">
        <w:rPr>
          <w:rFonts w:ascii="Times New Roman" w:hAnsi="Times New Roman" w:cs="Times New Roman"/>
          <w:sz w:val="19"/>
          <w:szCs w:val="19"/>
        </w:rPr>
        <w:t>// Пламя. – 1965. – 5 авг. –</w:t>
      </w:r>
      <w:r w:rsidR="009D06D4" w:rsidRPr="00DD716B">
        <w:rPr>
          <w:rFonts w:ascii="Times New Roman" w:hAnsi="Times New Roman" w:cs="Times New Roman"/>
          <w:sz w:val="19"/>
          <w:szCs w:val="19"/>
        </w:rPr>
        <w:t xml:space="preserve"> С</w:t>
      </w:r>
      <w:r w:rsidRPr="00DD716B">
        <w:rPr>
          <w:rFonts w:ascii="Times New Roman" w:hAnsi="Times New Roman" w:cs="Times New Roman"/>
          <w:sz w:val="19"/>
          <w:szCs w:val="19"/>
        </w:rPr>
        <w:t>. 6.</w:t>
      </w:r>
    </w:p>
    <w:p w:rsidR="008D2509" w:rsidRPr="00DD716B" w:rsidRDefault="008D2509" w:rsidP="006C1D18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DD716B">
        <w:rPr>
          <w:rFonts w:ascii="Times New Roman" w:hAnsi="Times New Roman" w:cs="Times New Roman"/>
          <w:sz w:val="19"/>
          <w:szCs w:val="19"/>
        </w:rPr>
        <w:t xml:space="preserve">     </w:t>
      </w:r>
      <w:r w:rsidRPr="00DD716B">
        <w:rPr>
          <w:rFonts w:ascii="Times New Roman" w:hAnsi="Times New Roman" w:cs="Times New Roman"/>
          <w:b/>
          <w:sz w:val="19"/>
          <w:szCs w:val="19"/>
        </w:rPr>
        <w:t>Ксенофонтова</w:t>
      </w:r>
      <w:r w:rsidR="00CA3E10" w:rsidRPr="00DD716B">
        <w:rPr>
          <w:rFonts w:ascii="Times New Roman" w:hAnsi="Times New Roman" w:cs="Times New Roman"/>
          <w:sz w:val="19"/>
          <w:szCs w:val="19"/>
        </w:rPr>
        <w:t>,</w:t>
      </w:r>
      <w:r w:rsidRPr="00DD716B">
        <w:rPr>
          <w:rFonts w:ascii="Times New Roman" w:hAnsi="Times New Roman" w:cs="Times New Roman"/>
          <w:b/>
          <w:sz w:val="19"/>
          <w:szCs w:val="19"/>
        </w:rPr>
        <w:t xml:space="preserve"> Т</w:t>
      </w:r>
      <w:r w:rsidRPr="00DD716B">
        <w:rPr>
          <w:rFonts w:ascii="Times New Roman" w:hAnsi="Times New Roman" w:cs="Times New Roman"/>
          <w:sz w:val="19"/>
          <w:szCs w:val="19"/>
        </w:rPr>
        <w:t xml:space="preserve">. Летние забавы из архива </w:t>
      </w:r>
      <w:proofErr w:type="spellStart"/>
      <w:r w:rsidRPr="00DD716B">
        <w:rPr>
          <w:rFonts w:ascii="Times New Roman" w:hAnsi="Times New Roman" w:cs="Times New Roman"/>
          <w:sz w:val="19"/>
          <w:szCs w:val="19"/>
        </w:rPr>
        <w:t>Стяжкина</w:t>
      </w:r>
      <w:proofErr w:type="spellEnd"/>
      <w:proofErr w:type="gramStart"/>
      <w:r w:rsidR="006A6C81" w:rsidRPr="00DD716B">
        <w:rPr>
          <w:rFonts w:ascii="Times New Roman" w:hAnsi="Times New Roman" w:cs="Times New Roman"/>
          <w:sz w:val="19"/>
          <w:szCs w:val="19"/>
        </w:rPr>
        <w:t xml:space="preserve"> </w:t>
      </w:r>
      <w:r w:rsidRPr="00DD716B">
        <w:rPr>
          <w:rFonts w:ascii="Times New Roman" w:hAnsi="Times New Roman" w:cs="Times New Roman"/>
          <w:sz w:val="19"/>
          <w:szCs w:val="19"/>
        </w:rPr>
        <w:t>:</w:t>
      </w:r>
      <w:proofErr w:type="gramEnd"/>
      <w:r w:rsidRPr="00DD716B">
        <w:rPr>
          <w:rFonts w:ascii="Times New Roman" w:hAnsi="Times New Roman" w:cs="Times New Roman"/>
          <w:sz w:val="19"/>
          <w:szCs w:val="19"/>
        </w:rPr>
        <w:t xml:space="preserve"> учителя, садовода, метеоролога, краеведа</w:t>
      </w:r>
      <w:r w:rsidR="00CA3E10" w:rsidRPr="00DD716B">
        <w:rPr>
          <w:rFonts w:ascii="Times New Roman" w:hAnsi="Times New Roman" w:cs="Times New Roman"/>
          <w:sz w:val="19"/>
          <w:szCs w:val="19"/>
        </w:rPr>
        <w:t xml:space="preserve"> / Т. Ксенофонтова </w:t>
      </w:r>
      <w:r w:rsidRPr="00DD716B">
        <w:rPr>
          <w:rFonts w:ascii="Times New Roman" w:hAnsi="Times New Roman" w:cs="Times New Roman"/>
          <w:sz w:val="19"/>
          <w:szCs w:val="19"/>
        </w:rPr>
        <w:t xml:space="preserve"> // Новы</w:t>
      </w:r>
      <w:r w:rsidR="006A6C81" w:rsidRPr="00DD716B">
        <w:rPr>
          <w:rFonts w:ascii="Times New Roman" w:hAnsi="Times New Roman" w:cs="Times New Roman"/>
          <w:sz w:val="19"/>
          <w:szCs w:val="19"/>
        </w:rPr>
        <w:t>й  к</w:t>
      </w:r>
      <w:r w:rsidR="00CA3E10" w:rsidRPr="00DD716B">
        <w:rPr>
          <w:rFonts w:ascii="Times New Roman" w:hAnsi="Times New Roman" w:cs="Times New Roman"/>
          <w:sz w:val="19"/>
          <w:szCs w:val="19"/>
        </w:rPr>
        <w:t>омпас. – 1997.</w:t>
      </w:r>
      <w:r w:rsidR="008209C0" w:rsidRPr="00DD716B">
        <w:rPr>
          <w:rFonts w:ascii="Times New Roman" w:hAnsi="Times New Roman" w:cs="Times New Roman"/>
          <w:sz w:val="19"/>
          <w:szCs w:val="19"/>
        </w:rPr>
        <w:t xml:space="preserve"> </w:t>
      </w:r>
      <w:r w:rsidR="00CA3E10" w:rsidRPr="00DD716B">
        <w:rPr>
          <w:rFonts w:ascii="Times New Roman" w:hAnsi="Times New Roman" w:cs="Times New Roman"/>
          <w:sz w:val="19"/>
          <w:szCs w:val="19"/>
        </w:rPr>
        <w:t xml:space="preserve"> – 15 июня. – С</w:t>
      </w:r>
      <w:r w:rsidRPr="00DD716B">
        <w:rPr>
          <w:rFonts w:ascii="Times New Roman" w:hAnsi="Times New Roman" w:cs="Times New Roman"/>
          <w:sz w:val="19"/>
          <w:szCs w:val="19"/>
        </w:rPr>
        <w:t>. 3.</w:t>
      </w:r>
    </w:p>
    <w:p w:rsidR="00BE4C8A" w:rsidRPr="00DD716B" w:rsidRDefault="00BE4C8A" w:rsidP="006C1D18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DD716B">
        <w:rPr>
          <w:rFonts w:ascii="Times New Roman" w:hAnsi="Times New Roman" w:cs="Times New Roman"/>
          <w:sz w:val="19"/>
          <w:szCs w:val="19"/>
        </w:rPr>
        <w:t xml:space="preserve">     </w:t>
      </w:r>
      <w:r w:rsidR="00B57B41" w:rsidRPr="00DD716B">
        <w:rPr>
          <w:rFonts w:ascii="Times New Roman" w:hAnsi="Times New Roman" w:cs="Times New Roman"/>
          <w:sz w:val="19"/>
          <w:szCs w:val="19"/>
        </w:rPr>
        <w:t xml:space="preserve"> </w:t>
      </w:r>
      <w:r w:rsidRPr="00DD716B">
        <w:rPr>
          <w:rFonts w:ascii="Times New Roman" w:hAnsi="Times New Roman" w:cs="Times New Roman"/>
          <w:b/>
          <w:sz w:val="19"/>
          <w:szCs w:val="19"/>
        </w:rPr>
        <w:t>Уральские</w:t>
      </w:r>
      <w:r w:rsidR="00CA3E10" w:rsidRPr="00DD716B">
        <w:rPr>
          <w:rFonts w:ascii="Times New Roman" w:hAnsi="Times New Roman" w:cs="Times New Roman"/>
          <w:sz w:val="19"/>
          <w:szCs w:val="19"/>
        </w:rPr>
        <w:t xml:space="preserve"> сказки /</w:t>
      </w:r>
      <w:r w:rsidR="008209C0" w:rsidRPr="00DD716B">
        <w:rPr>
          <w:rFonts w:ascii="Times New Roman" w:hAnsi="Times New Roman" w:cs="Times New Roman"/>
          <w:sz w:val="19"/>
          <w:szCs w:val="19"/>
        </w:rPr>
        <w:t xml:space="preserve"> Из фольклор</w:t>
      </w:r>
      <w:proofErr w:type="gramStart"/>
      <w:r w:rsidR="008209C0" w:rsidRPr="00DD716B">
        <w:rPr>
          <w:rFonts w:ascii="Times New Roman" w:hAnsi="Times New Roman" w:cs="Times New Roman"/>
          <w:sz w:val="19"/>
          <w:szCs w:val="19"/>
        </w:rPr>
        <w:t>.</w:t>
      </w:r>
      <w:proofErr w:type="gramEnd"/>
      <w:r w:rsidRPr="00DD716B">
        <w:rPr>
          <w:rFonts w:ascii="Times New Roman" w:hAnsi="Times New Roman" w:cs="Times New Roman"/>
          <w:sz w:val="19"/>
          <w:szCs w:val="19"/>
        </w:rPr>
        <w:t xml:space="preserve"> </w:t>
      </w:r>
      <w:proofErr w:type="gramStart"/>
      <w:r w:rsidRPr="00DD716B">
        <w:rPr>
          <w:rFonts w:ascii="Times New Roman" w:hAnsi="Times New Roman" w:cs="Times New Roman"/>
          <w:sz w:val="19"/>
          <w:szCs w:val="19"/>
        </w:rPr>
        <w:t>н</w:t>
      </w:r>
      <w:proofErr w:type="gramEnd"/>
      <w:r w:rsidRPr="00DD716B">
        <w:rPr>
          <w:rFonts w:ascii="Times New Roman" w:hAnsi="Times New Roman" w:cs="Times New Roman"/>
          <w:sz w:val="19"/>
          <w:szCs w:val="19"/>
        </w:rPr>
        <w:t>аследия И.Я.</w:t>
      </w:r>
      <w:r w:rsidR="00CA3E10" w:rsidRPr="00DD716B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Pr="00DD716B">
        <w:rPr>
          <w:rFonts w:ascii="Times New Roman" w:hAnsi="Times New Roman" w:cs="Times New Roman"/>
          <w:sz w:val="19"/>
          <w:szCs w:val="19"/>
        </w:rPr>
        <w:t>Стяжкина</w:t>
      </w:r>
      <w:proofErr w:type="spellEnd"/>
      <w:r w:rsidRPr="00DD716B">
        <w:rPr>
          <w:rFonts w:ascii="Times New Roman" w:hAnsi="Times New Roman" w:cs="Times New Roman"/>
          <w:sz w:val="19"/>
          <w:szCs w:val="19"/>
        </w:rPr>
        <w:t>.</w:t>
      </w:r>
      <w:r w:rsidR="006A6C81" w:rsidRPr="00DD716B">
        <w:rPr>
          <w:rFonts w:ascii="Times New Roman" w:hAnsi="Times New Roman" w:cs="Times New Roman"/>
          <w:sz w:val="19"/>
          <w:szCs w:val="19"/>
        </w:rPr>
        <w:t xml:space="preserve"> </w:t>
      </w:r>
      <w:r w:rsidR="00CA3E10" w:rsidRPr="00DD716B">
        <w:rPr>
          <w:rFonts w:ascii="Times New Roman" w:hAnsi="Times New Roman" w:cs="Times New Roman"/>
          <w:sz w:val="19"/>
          <w:szCs w:val="19"/>
        </w:rPr>
        <w:t>Т.</w:t>
      </w:r>
      <w:r w:rsidR="006A6C81" w:rsidRPr="00DD716B">
        <w:rPr>
          <w:rFonts w:ascii="Times New Roman" w:hAnsi="Times New Roman" w:cs="Times New Roman"/>
          <w:sz w:val="19"/>
          <w:szCs w:val="19"/>
        </w:rPr>
        <w:t xml:space="preserve">1. </w:t>
      </w:r>
      <w:r w:rsidR="008209C0" w:rsidRPr="00DD716B">
        <w:rPr>
          <w:rFonts w:ascii="Times New Roman" w:hAnsi="Times New Roman" w:cs="Times New Roman"/>
          <w:sz w:val="19"/>
          <w:szCs w:val="19"/>
        </w:rPr>
        <w:t>– Екатеринбург:</w:t>
      </w:r>
      <w:r w:rsidR="00CA3E10" w:rsidRPr="00DD716B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="00CA3E10" w:rsidRPr="00DD716B">
        <w:rPr>
          <w:rFonts w:ascii="Times New Roman" w:hAnsi="Times New Roman" w:cs="Times New Roman"/>
          <w:sz w:val="19"/>
          <w:szCs w:val="19"/>
        </w:rPr>
        <w:t>Свердл</w:t>
      </w:r>
      <w:proofErr w:type="spellEnd"/>
      <w:r w:rsidR="00CA3E10" w:rsidRPr="00DD716B">
        <w:rPr>
          <w:rFonts w:ascii="Times New Roman" w:hAnsi="Times New Roman" w:cs="Times New Roman"/>
          <w:sz w:val="19"/>
          <w:szCs w:val="19"/>
        </w:rPr>
        <w:t>.</w:t>
      </w:r>
      <w:r w:rsidRPr="00DD716B">
        <w:rPr>
          <w:rFonts w:ascii="Times New Roman" w:hAnsi="Times New Roman" w:cs="Times New Roman"/>
          <w:sz w:val="19"/>
          <w:szCs w:val="19"/>
        </w:rPr>
        <w:t xml:space="preserve"> </w:t>
      </w:r>
      <w:r w:rsidR="00CA3E10" w:rsidRPr="00DD716B">
        <w:rPr>
          <w:rFonts w:ascii="Times New Roman" w:hAnsi="Times New Roman" w:cs="Times New Roman"/>
          <w:sz w:val="19"/>
          <w:szCs w:val="19"/>
        </w:rPr>
        <w:t>обл.</w:t>
      </w:r>
      <w:r w:rsidR="00B57B41" w:rsidRPr="00DD716B">
        <w:rPr>
          <w:rFonts w:ascii="Times New Roman" w:hAnsi="Times New Roman" w:cs="Times New Roman"/>
          <w:sz w:val="19"/>
          <w:szCs w:val="19"/>
        </w:rPr>
        <w:t xml:space="preserve"> Дом фольклора, 2002. – 352 с.</w:t>
      </w:r>
    </w:p>
    <w:p w:rsidR="00B57B41" w:rsidRPr="00DD716B" w:rsidRDefault="008D2509" w:rsidP="006C1D18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DD716B">
        <w:rPr>
          <w:rFonts w:ascii="Times New Roman" w:hAnsi="Times New Roman" w:cs="Times New Roman"/>
          <w:b/>
          <w:sz w:val="19"/>
          <w:szCs w:val="19"/>
        </w:rPr>
        <w:t xml:space="preserve">     Шестернина</w:t>
      </w:r>
      <w:r w:rsidR="00CA3E10" w:rsidRPr="00DD716B">
        <w:rPr>
          <w:rFonts w:ascii="Times New Roman" w:hAnsi="Times New Roman" w:cs="Times New Roman"/>
          <w:sz w:val="19"/>
          <w:szCs w:val="19"/>
        </w:rPr>
        <w:t>,</w:t>
      </w:r>
      <w:r w:rsidRPr="00DD716B">
        <w:rPr>
          <w:rFonts w:ascii="Times New Roman" w:hAnsi="Times New Roman" w:cs="Times New Roman"/>
          <w:b/>
          <w:sz w:val="19"/>
          <w:szCs w:val="19"/>
        </w:rPr>
        <w:t xml:space="preserve"> Н</w:t>
      </w:r>
      <w:r w:rsidRPr="00DD716B">
        <w:rPr>
          <w:rFonts w:ascii="Times New Roman" w:hAnsi="Times New Roman" w:cs="Times New Roman"/>
          <w:sz w:val="19"/>
          <w:szCs w:val="19"/>
        </w:rPr>
        <w:t xml:space="preserve">. Энциклопедист </w:t>
      </w:r>
      <w:proofErr w:type="spellStart"/>
      <w:r w:rsidRPr="00DD716B">
        <w:rPr>
          <w:rFonts w:ascii="Times New Roman" w:hAnsi="Times New Roman" w:cs="Times New Roman"/>
          <w:sz w:val="19"/>
          <w:szCs w:val="19"/>
        </w:rPr>
        <w:t>Стяжкин</w:t>
      </w:r>
      <w:proofErr w:type="spellEnd"/>
      <w:r w:rsidRPr="00DD716B">
        <w:rPr>
          <w:rFonts w:ascii="Times New Roman" w:hAnsi="Times New Roman" w:cs="Times New Roman"/>
          <w:sz w:val="19"/>
          <w:szCs w:val="19"/>
        </w:rPr>
        <w:t xml:space="preserve"> (об основателе</w:t>
      </w:r>
      <w:r w:rsidR="00DF3191" w:rsidRPr="00DD716B">
        <w:rPr>
          <w:rFonts w:ascii="Times New Roman" w:hAnsi="Times New Roman" w:cs="Times New Roman"/>
          <w:sz w:val="19"/>
          <w:szCs w:val="19"/>
        </w:rPr>
        <w:t xml:space="preserve"> Каменск-Уральского краеведческого музея) </w:t>
      </w:r>
      <w:r w:rsidR="00CA3E10" w:rsidRPr="00DD716B">
        <w:rPr>
          <w:rFonts w:ascii="Times New Roman" w:hAnsi="Times New Roman" w:cs="Times New Roman"/>
          <w:sz w:val="19"/>
          <w:szCs w:val="19"/>
        </w:rPr>
        <w:t>/ Н. Шестернина // Камен</w:t>
      </w:r>
      <w:proofErr w:type="gramStart"/>
      <w:r w:rsidR="00CA3E10" w:rsidRPr="00DD716B">
        <w:rPr>
          <w:rFonts w:ascii="Times New Roman" w:hAnsi="Times New Roman" w:cs="Times New Roman"/>
          <w:sz w:val="19"/>
          <w:szCs w:val="19"/>
        </w:rPr>
        <w:t>.</w:t>
      </w:r>
      <w:proofErr w:type="gramEnd"/>
      <w:r w:rsidR="00CA3E10" w:rsidRPr="00DD716B">
        <w:rPr>
          <w:rFonts w:ascii="Times New Roman" w:hAnsi="Times New Roman" w:cs="Times New Roman"/>
          <w:sz w:val="19"/>
          <w:szCs w:val="19"/>
        </w:rPr>
        <w:t xml:space="preserve">  </w:t>
      </w:r>
      <w:proofErr w:type="gramStart"/>
      <w:r w:rsidR="00CA3E10" w:rsidRPr="00DD716B">
        <w:rPr>
          <w:rFonts w:ascii="Times New Roman" w:hAnsi="Times New Roman" w:cs="Times New Roman"/>
          <w:sz w:val="19"/>
          <w:szCs w:val="19"/>
        </w:rPr>
        <w:t>р</w:t>
      </w:r>
      <w:proofErr w:type="gramEnd"/>
      <w:r w:rsidR="00CA3E10" w:rsidRPr="00DD716B">
        <w:rPr>
          <w:rFonts w:ascii="Times New Roman" w:hAnsi="Times New Roman" w:cs="Times New Roman"/>
          <w:sz w:val="19"/>
          <w:szCs w:val="19"/>
        </w:rPr>
        <w:t>абочий. – 1997. – 18 июня. – С</w:t>
      </w:r>
      <w:r w:rsidR="00DF3191" w:rsidRPr="00DD716B">
        <w:rPr>
          <w:rFonts w:ascii="Times New Roman" w:hAnsi="Times New Roman" w:cs="Times New Roman"/>
          <w:sz w:val="19"/>
          <w:szCs w:val="19"/>
        </w:rPr>
        <w:t>. 2.</w:t>
      </w:r>
      <w:r w:rsidR="00B57B41" w:rsidRPr="00DD716B">
        <w:rPr>
          <w:rFonts w:ascii="Times New Roman" w:hAnsi="Times New Roman" w:cs="Times New Roman"/>
          <w:sz w:val="19"/>
          <w:szCs w:val="19"/>
        </w:rPr>
        <w:t xml:space="preserve">    </w:t>
      </w:r>
    </w:p>
    <w:p w:rsidR="00DD716B" w:rsidRDefault="00DD716B" w:rsidP="006C1D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5DA" w:rsidRPr="006C1D18" w:rsidRDefault="009E45DA" w:rsidP="006C1D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D18">
        <w:rPr>
          <w:rFonts w:ascii="Times New Roman" w:hAnsi="Times New Roman" w:cs="Times New Roman"/>
          <w:b/>
          <w:sz w:val="28"/>
          <w:szCs w:val="28"/>
        </w:rPr>
        <w:t>Составитель: Першина Е.А.</w:t>
      </w:r>
    </w:p>
    <w:p w:rsidR="00832842" w:rsidRPr="00DD716B" w:rsidRDefault="00832842" w:rsidP="00832842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</w:rPr>
      </w:pPr>
      <w:r w:rsidRPr="00DD716B">
        <w:rPr>
          <w:rFonts w:ascii="Times New Roman" w:hAnsi="Times New Roman" w:cs="Times New Roman"/>
          <w:b/>
          <w:color w:val="002060"/>
        </w:rPr>
        <w:lastRenderedPageBreak/>
        <w:t>М</w:t>
      </w:r>
      <w:r w:rsidR="003B5E55">
        <w:rPr>
          <w:rFonts w:ascii="Times New Roman" w:hAnsi="Times New Roman" w:cs="Times New Roman"/>
          <w:b/>
          <w:color w:val="002060"/>
        </w:rPr>
        <w:t>К</w:t>
      </w:r>
      <w:r w:rsidRPr="00DD716B">
        <w:rPr>
          <w:rFonts w:ascii="Times New Roman" w:hAnsi="Times New Roman" w:cs="Times New Roman"/>
          <w:b/>
          <w:color w:val="002060"/>
        </w:rPr>
        <w:t>УК «Центральная библиотека</w:t>
      </w:r>
    </w:p>
    <w:p w:rsidR="00832842" w:rsidRPr="00DD716B" w:rsidRDefault="00832842" w:rsidP="00832842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</w:rPr>
      </w:pPr>
      <w:r w:rsidRPr="00DD716B">
        <w:rPr>
          <w:rFonts w:ascii="Times New Roman" w:hAnsi="Times New Roman" w:cs="Times New Roman"/>
          <w:b/>
          <w:color w:val="002060"/>
        </w:rPr>
        <w:t>Каменского городского округа»</w:t>
      </w:r>
    </w:p>
    <w:p w:rsidR="00832842" w:rsidRPr="00DD716B" w:rsidRDefault="00832842" w:rsidP="00832842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</w:rPr>
      </w:pPr>
      <w:proofErr w:type="spellStart"/>
      <w:r w:rsidRPr="00DD716B">
        <w:rPr>
          <w:rFonts w:ascii="Times New Roman" w:hAnsi="Times New Roman" w:cs="Times New Roman"/>
          <w:b/>
          <w:color w:val="002060"/>
        </w:rPr>
        <w:t>Колчеданская</w:t>
      </w:r>
      <w:proofErr w:type="spellEnd"/>
      <w:r w:rsidRPr="00DD716B">
        <w:rPr>
          <w:rFonts w:ascii="Times New Roman" w:hAnsi="Times New Roman" w:cs="Times New Roman"/>
          <w:b/>
          <w:color w:val="002060"/>
        </w:rPr>
        <w:t xml:space="preserve"> библиотека </w:t>
      </w:r>
      <w:proofErr w:type="spellStart"/>
      <w:r w:rsidRPr="00DD716B">
        <w:rPr>
          <w:rFonts w:ascii="Times New Roman" w:hAnsi="Times New Roman" w:cs="Times New Roman"/>
          <w:b/>
          <w:color w:val="002060"/>
        </w:rPr>
        <w:t>им.И.Я.Стяжкина</w:t>
      </w:r>
      <w:proofErr w:type="spellEnd"/>
    </w:p>
    <w:p w:rsidR="00DF3191" w:rsidRPr="00DD716B" w:rsidRDefault="00DF3191" w:rsidP="0083284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01819" w:rsidRDefault="00F01819" w:rsidP="008209C0">
      <w:pPr>
        <w:spacing w:after="0" w:line="240" w:lineRule="auto"/>
        <w:jc w:val="both"/>
        <w:rPr>
          <w:rFonts w:ascii="Garamond" w:hAnsi="Garamond"/>
        </w:rPr>
      </w:pPr>
    </w:p>
    <w:p w:rsidR="008856E3" w:rsidRDefault="008856E3" w:rsidP="008209C0">
      <w:pPr>
        <w:spacing w:after="0" w:line="240" w:lineRule="auto"/>
        <w:jc w:val="both"/>
        <w:rPr>
          <w:rFonts w:ascii="Garamond" w:hAnsi="Garamond"/>
        </w:rPr>
      </w:pPr>
    </w:p>
    <w:p w:rsidR="008856E3" w:rsidRDefault="008856E3" w:rsidP="008209C0">
      <w:pPr>
        <w:spacing w:after="0" w:line="240" w:lineRule="auto"/>
        <w:jc w:val="both"/>
        <w:rPr>
          <w:rFonts w:ascii="Garamond" w:hAnsi="Garamond"/>
        </w:rPr>
      </w:pPr>
    </w:p>
    <w:p w:rsidR="008209C0" w:rsidRDefault="00FC697B" w:rsidP="008209C0">
      <w:pPr>
        <w:spacing w:after="0" w:line="240" w:lineRule="auto"/>
        <w:jc w:val="both"/>
      </w:pPr>
      <w:r>
        <w:rPr>
          <w:rFonts w:ascii="Garamond" w:hAnsi="Garamond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47pt;height:123.9pt" fillcolor="#c00000" strokecolor="#e36c0a [2409]" strokeweight=".25pt">
            <v:shadow color="#868686"/>
            <v:textpath style="font-family:&quot;Arial Black&quot;;v-text-kern:t" trim="t" fitpath="t" string="Имя Ивана Яковлевича Стяжкина&#10;в истории Колчедана&#10;"/>
          </v:shape>
        </w:pict>
      </w:r>
    </w:p>
    <w:p w:rsidR="008209C0" w:rsidRDefault="008209C0" w:rsidP="008209C0">
      <w:pPr>
        <w:jc w:val="both"/>
      </w:pPr>
    </w:p>
    <w:p w:rsidR="00DD716B" w:rsidRDefault="00DD716B" w:rsidP="008209C0">
      <w:pPr>
        <w:jc w:val="both"/>
      </w:pPr>
    </w:p>
    <w:p w:rsidR="008209C0" w:rsidRPr="00832842" w:rsidRDefault="003B5E55" w:rsidP="008209C0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2060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color w:val="002060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b/>
          <w:color w:val="002060"/>
          <w:sz w:val="24"/>
          <w:szCs w:val="24"/>
        </w:rPr>
        <w:t>олчедан</w:t>
      </w:r>
      <w:proofErr w:type="spellEnd"/>
      <w:r>
        <w:rPr>
          <w:rFonts w:ascii="Times New Roman" w:hAnsi="Times New Roman" w:cs="Times New Roman"/>
          <w:b/>
          <w:color w:val="002060"/>
          <w:sz w:val="24"/>
          <w:szCs w:val="24"/>
        </w:rPr>
        <w:t>, 2012</w:t>
      </w:r>
      <w:bookmarkStart w:id="0" w:name="_GoBack"/>
      <w:bookmarkEnd w:id="0"/>
    </w:p>
    <w:p w:rsidR="00CC6988" w:rsidRDefault="00CC6988" w:rsidP="006C1D18">
      <w:pPr>
        <w:jc w:val="both"/>
      </w:pPr>
    </w:p>
    <w:sectPr w:rsidR="00CC6988" w:rsidSect="00C16AB8">
      <w:pgSz w:w="16838" w:h="11906" w:orient="landscape"/>
      <w:pgMar w:top="284" w:right="397" w:bottom="284" w:left="397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97B" w:rsidRDefault="00FC697B" w:rsidP="00CC6988">
      <w:pPr>
        <w:spacing w:after="0" w:line="240" w:lineRule="auto"/>
      </w:pPr>
      <w:r>
        <w:separator/>
      </w:r>
    </w:p>
  </w:endnote>
  <w:endnote w:type="continuationSeparator" w:id="0">
    <w:p w:rsidR="00FC697B" w:rsidRDefault="00FC697B" w:rsidP="00CC6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97B" w:rsidRDefault="00FC697B" w:rsidP="00CC6988">
      <w:pPr>
        <w:spacing w:after="0" w:line="240" w:lineRule="auto"/>
      </w:pPr>
      <w:r>
        <w:separator/>
      </w:r>
    </w:p>
  </w:footnote>
  <w:footnote w:type="continuationSeparator" w:id="0">
    <w:p w:rsidR="00FC697B" w:rsidRDefault="00FC697B" w:rsidP="00CC69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6988"/>
    <w:rsid w:val="0002391D"/>
    <w:rsid w:val="00090BDC"/>
    <w:rsid w:val="000B481E"/>
    <w:rsid w:val="000F76C4"/>
    <w:rsid w:val="0017651E"/>
    <w:rsid w:val="002354E7"/>
    <w:rsid w:val="002F4215"/>
    <w:rsid w:val="002F6E03"/>
    <w:rsid w:val="003805B2"/>
    <w:rsid w:val="003B5E55"/>
    <w:rsid w:val="00464A84"/>
    <w:rsid w:val="004976D8"/>
    <w:rsid w:val="004B157F"/>
    <w:rsid w:val="004D0847"/>
    <w:rsid w:val="00624A5B"/>
    <w:rsid w:val="006A6C81"/>
    <w:rsid w:val="006B026B"/>
    <w:rsid w:val="006C1D18"/>
    <w:rsid w:val="006F0946"/>
    <w:rsid w:val="00716F52"/>
    <w:rsid w:val="00732748"/>
    <w:rsid w:val="0074489C"/>
    <w:rsid w:val="00762256"/>
    <w:rsid w:val="007C00FD"/>
    <w:rsid w:val="008209C0"/>
    <w:rsid w:val="00824F10"/>
    <w:rsid w:val="00832842"/>
    <w:rsid w:val="00832CD3"/>
    <w:rsid w:val="008856E3"/>
    <w:rsid w:val="008D2509"/>
    <w:rsid w:val="00934FB6"/>
    <w:rsid w:val="0096740F"/>
    <w:rsid w:val="009D06D4"/>
    <w:rsid w:val="009E45DA"/>
    <w:rsid w:val="00A34B5E"/>
    <w:rsid w:val="00AA6784"/>
    <w:rsid w:val="00B57B41"/>
    <w:rsid w:val="00B87383"/>
    <w:rsid w:val="00BE4C8A"/>
    <w:rsid w:val="00C02C20"/>
    <w:rsid w:val="00C03AF1"/>
    <w:rsid w:val="00C16AB8"/>
    <w:rsid w:val="00CA3385"/>
    <w:rsid w:val="00CA3E10"/>
    <w:rsid w:val="00CC6988"/>
    <w:rsid w:val="00D34102"/>
    <w:rsid w:val="00D460CB"/>
    <w:rsid w:val="00D4614F"/>
    <w:rsid w:val="00DC61FF"/>
    <w:rsid w:val="00DD54DA"/>
    <w:rsid w:val="00DD716B"/>
    <w:rsid w:val="00DF3191"/>
    <w:rsid w:val="00E071C2"/>
    <w:rsid w:val="00EE152B"/>
    <w:rsid w:val="00EF616E"/>
    <w:rsid w:val="00F01819"/>
    <w:rsid w:val="00F71B66"/>
    <w:rsid w:val="00FC697B"/>
    <w:rsid w:val="00FD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98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C6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C6988"/>
  </w:style>
  <w:style w:type="paragraph" w:styleId="a7">
    <w:name w:val="footer"/>
    <w:basedOn w:val="a"/>
    <w:link w:val="a8"/>
    <w:uiPriority w:val="99"/>
    <w:semiHidden/>
    <w:unhideWhenUsed/>
    <w:rsid w:val="00CC6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C69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85139-144C-492F-808F-079B10D01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Библиотека</Company>
  <LinksUpToDate>false</LinksUpToDate>
  <CharactersWithSpaces>7457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1</cp:lastModifiedBy>
  <cp:revision>18</cp:revision>
  <cp:lastPrinted>2013-02-25T14:22:00Z</cp:lastPrinted>
  <dcterms:created xsi:type="dcterms:W3CDTF">2011-05-16T09:19:00Z</dcterms:created>
  <dcterms:modified xsi:type="dcterms:W3CDTF">2013-02-25T14:22:00Z</dcterms:modified>
</cp:coreProperties>
</file>