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D01" w:rsidRDefault="00011D01" w:rsidP="00011D01">
      <w:pPr>
        <w:jc w:val="center"/>
        <w:rPr>
          <w:b/>
          <w:i/>
          <w:spacing w:val="40"/>
        </w:rPr>
      </w:pPr>
      <w:r>
        <w:rPr>
          <w:b/>
          <w:sz w:val="20"/>
        </w:rPr>
        <w:t>ГОСУДАРСТВЕННОЕ БЮДЖЕТНОЕ УЧРЕЖДЕНИЕ КУЛЬТУРЫ СТАВРОПОЛЬСКОГО КРАЯ</w:t>
      </w:r>
      <w:r>
        <w:rPr>
          <w:b/>
          <w:sz w:val="20"/>
        </w:rPr>
        <w:br/>
        <w:t>ЕССЕНТУКСКИЙ ИСТОРИКО-КРАЕВЕДЧЕСКИЙ МУЗЕЙ ИМ. В.П. ШПАКОВСКОГО</w:t>
      </w:r>
    </w:p>
    <w:p w:rsidR="00011D01" w:rsidRDefault="00011D01" w:rsidP="00011D01">
      <w:pPr>
        <w:jc w:val="center"/>
        <w:rPr>
          <w:b/>
          <w:spacing w:val="40"/>
          <w:sz w:val="18"/>
        </w:rPr>
      </w:pPr>
    </w:p>
    <w:p w:rsidR="00011D01" w:rsidRDefault="00011D01" w:rsidP="00011D01">
      <w:pPr>
        <w:tabs>
          <w:tab w:val="left" w:pos="1980"/>
        </w:tabs>
        <w:rPr>
          <w:b/>
          <w:spacing w:val="40"/>
          <w:sz w:val="18"/>
        </w:rPr>
      </w:pPr>
      <w:r>
        <w:rPr>
          <w:b/>
          <w:spacing w:val="40"/>
          <w:sz w:val="18"/>
        </w:rPr>
        <w:tab/>
      </w:r>
    </w:p>
    <w:p w:rsidR="00011D01" w:rsidRDefault="00011D01" w:rsidP="00011D01">
      <w:pPr>
        <w:rPr>
          <w:sz w:val="24"/>
        </w:rPr>
      </w:pPr>
    </w:p>
    <w:p w:rsidR="00011D01" w:rsidRDefault="00011D01" w:rsidP="00011D01">
      <w:pPr>
        <w:jc w:val="center"/>
      </w:pPr>
      <w:proofErr w:type="gramStart"/>
      <w:r>
        <w:t>П</w:t>
      </w:r>
      <w:proofErr w:type="gramEnd"/>
      <w:r>
        <w:t xml:space="preserve"> Р И К А З</w:t>
      </w:r>
    </w:p>
    <w:p w:rsidR="00011D01" w:rsidRDefault="00011D01" w:rsidP="00011D01">
      <w:pPr>
        <w:jc w:val="center"/>
        <w:rPr>
          <w:sz w:val="28"/>
        </w:rPr>
      </w:pPr>
    </w:p>
    <w:p w:rsidR="00011D01" w:rsidRDefault="00011D01" w:rsidP="00011D01">
      <w:pPr>
        <w:rPr>
          <w:sz w:val="26"/>
        </w:rPr>
      </w:pPr>
      <w:r>
        <w:rPr>
          <w:sz w:val="26"/>
        </w:rPr>
        <w:t xml:space="preserve">« </w:t>
      </w:r>
      <w:r>
        <w:rPr>
          <w:sz w:val="26"/>
          <w:u w:val="single"/>
        </w:rPr>
        <w:t>01</w:t>
      </w:r>
      <w:r>
        <w:rPr>
          <w:sz w:val="26"/>
        </w:rPr>
        <w:t xml:space="preserve"> » ___</w:t>
      </w:r>
      <w:r>
        <w:rPr>
          <w:sz w:val="26"/>
          <w:u w:val="single"/>
        </w:rPr>
        <w:t xml:space="preserve">сентября </w:t>
      </w:r>
      <w:r>
        <w:rPr>
          <w:sz w:val="26"/>
        </w:rPr>
        <w:t>_2026 г.                                                                          № 61  – ОД</w:t>
      </w:r>
    </w:p>
    <w:p w:rsidR="00011D01" w:rsidRDefault="00011D01" w:rsidP="00011D01">
      <w:pPr>
        <w:spacing w:line="276" w:lineRule="auto"/>
        <w:ind w:firstLine="567"/>
        <w:jc w:val="both"/>
        <w:rPr>
          <w:sz w:val="26"/>
        </w:rPr>
      </w:pPr>
      <w:r>
        <w:rPr>
          <w:sz w:val="26"/>
        </w:rPr>
        <w:t xml:space="preserve"> </w:t>
      </w:r>
    </w:p>
    <w:p w:rsidR="00011D01" w:rsidRDefault="00011D01" w:rsidP="00011D01">
      <w:pPr>
        <w:pStyle w:val="1"/>
        <w:spacing w:after="240"/>
      </w:pPr>
      <w:r>
        <w:rPr>
          <w:bCs/>
          <w:lang w:bidi="ru-RU"/>
        </w:rPr>
        <w:t>Об утверждении перечня и стоимости                                                                        платных услуг, оказываемых ГБУК СК                                                                «</w:t>
      </w:r>
      <w:proofErr w:type="spellStart"/>
      <w:r>
        <w:rPr>
          <w:bCs/>
          <w:lang w:bidi="ru-RU"/>
        </w:rPr>
        <w:t>Ессентукский</w:t>
      </w:r>
      <w:proofErr w:type="spellEnd"/>
      <w:r>
        <w:rPr>
          <w:bCs/>
          <w:lang w:bidi="ru-RU"/>
        </w:rPr>
        <w:t xml:space="preserve"> историко-краеведческий                                                                     музей </w:t>
      </w:r>
      <w:proofErr w:type="spellStart"/>
      <w:r>
        <w:rPr>
          <w:bCs/>
          <w:lang w:bidi="ru-RU"/>
        </w:rPr>
        <w:t>им.В.П.Шпаковского</w:t>
      </w:r>
      <w:proofErr w:type="spellEnd"/>
      <w:r>
        <w:rPr>
          <w:bCs/>
          <w:lang w:bidi="ru-RU"/>
        </w:rPr>
        <w:t>»</w:t>
      </w:r>
    </w:p>
    <w:p w:rsidR="00011D01" w:rsidRDefault="00011D01" w:rsidP="00011D01">
      <w:pPr>
        <w:pStyle w:val="1"/>
        <w:spacing w:after="0"/>
        <w:ind w:firstLine="700"/>
        <w:jc w:val="both"/>
        <w:rPr>
          <w:lang w:bidi="ru-RU"/>
        </w:rPr>
      </w:pPr>
      <w:r>
        <w:t>С целью дальнейшего совершенствования деятельности ГБУК СК «</w:t>
      </w:r>
      <w:proofErr w:type="spellStart"/>
      <w:r>
        <w:rPr>
          <w:lang w:bidi="ru-RU"/>
        </w:rPr>
        <w:t>Ессентукский</w:t>
      </w:r>
      <w:proofErr w:type="spellEnd"/>
      <w:r>
        <w:rPr>
          <w:lang w:bidi="ru-RU"/>
        </w:rPr>
        <w:t xml:space="preserve"> историко-краеведческий музей им. В.П. Шпаковского» по организации обслуживания посетителей,</w:t>
      </w:r>
    </w:p>
    <w:p w:rsidR="00011D01" w:rsidRDefault="00011D01" w:rsidP="00011D01">
      <w:pPr>
        <w:pStyle w:val="1"/>
        <w:spacing w:after="0"/>
        <w:ind w:firstLine="700"/>
        <w:jc w:val="both"/>
      </w:pPr>
    </w:p>
    <w:p w:rsidR="00011D01" w:rsidRDefault="00011D01" w:rsidP="00011D01">
      <w:pPr>
        <w:pStyle w:val="1"/>
      </w:pPr>
      <w:r>
        <w:rPr>
          <w:lang w:bidi="ru-RU"/>
        </w:rPr>
        <w:t>ПРИКАЗЫВАЮ:</w:t>
      </w:r>
    </w:p>
    <w:p w:rsidR="00011D01" w:rsidRDefault="00011D01" w:rsidP="00011D01">
      <w:pPr>
        <w:pStyle w:val="1"/>
        <w:numPr>
          <w:ilvl w:val="0"/>
          <w:numId w:val="1"/>
        </w:numPr>
        <w:tabs>
          <w:tab w:val="left" w:pos="785"/>
        </w:tabs>
        <w:ind w:left="700" w:hanging="340"/>
        <w:jc w:val="both"/>
      </w:pPr>
      <w:r>
        <w:t>Утвердить стоимость входного билета в государственное бюджетное учреждение культуры Ставропольского края «</w:t>
      </w:r>
      <w:proofErr w:type="spellStart"/>
      <w:r>
        <w:rPr>
          <w:lang w:bidi="ru-RU"/>
        </w:rPr>
        <w:t>Ессентукский</w:t>
      </w:r>
      <w:proofErr w:type="spellEnd"/>
      <w:r>
        <w:rPr>
          <w:lang w:bidi="ru-RU"/>
        </w:rPr>
        <w:t xml:space="preserve"> историко-краеведческий музей им. В.П. Шпаковского» (приложение); </w:t>
      </w:r>
    </w:p>
    <w:p w:rsidR="00011D01" w:rsidRDefault="00011D01" w:rsidP="00011D01">
      <w:pPr>
        <w:pStyle w:val="1"/>
        <w:numPr>
          <w:ilvl w:val="0"/>
          <w:numId w:val="1"/>
        </w:numPr>
        <w:tabs>
          <w:tab w:val="left" w:pos="785"/>
        </w:tabs>
        <w:ind w:left="700" w:hanging="340"/>
        <w:jc w:val="both"/>
      </w:pPr>
      <w:r>
        <w:rPr>
          <w:lang w:bidi="ru-RU"/>
        </w:rPr>
        <w:t>Настоящий приказ вступает в силу с 01 сентября 2026 года;</w:t>
      </w:r>
    </w:p>
    <w:p w:rsidR="00011D01" w:rsidRDefault="00011D01" w:rsidP="00011D01">
      <w:pPr>
        <w:pStyle w:val="1"/>
        <w:numPr>
          <w:ilvl w:val="0"/>
          <w:numId w:val="1"/>
        </w:numPr>
        <w:tabs>
          <w:tab w:val="left" w:pos="785"/>
        </w:tabs>
        <w:ind w:left="700" w:hanging="340"/>
        <w:jc w:val="both"/>
      </w:pPr>
      <w:proofErr w:type="gramStart"/>
      <w:r>
        <w:rPr>
          <w:lang w:bidi="ru-RU"/>
        </w:rPr>
        <w:t>Контроль за</w:t>
      </w:r>
      <w:proofErr w:type="gramEnd"/>
      <w:r>
        <w:rPr>
          <w:lang w:bidi="ru-RU"/>
        </w:rPr>
        <w:t xml:space="preserve"> исполнением настоящего приказа оставляю за собой.</w:t>
      </w:r>
    </w:p>
    <w:p w:rsidR="00011D01" w:rsidRDefault="00011D01" w:rsidP="00011D01">
      <w:pPr>
        <w:tabs>
          <w:tab w:val="left" w:pos="2700"/>
        </w:tabs>
        <w:jc w:val="both"/>
        <w:rPr>
          <w:sz w:val="26"/>
        </w:rPr>
      </w:pPr>
    </w:p>
    <w:p w:rsidR="00011D01" w:rsidRPr="00011D01" w:rsidRDefault="00011D01" w:rsidP="00011D01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Директор                                                                                               А. В. </w:t>
      </w:r>
      <w:proofErr w:type="spellStart"/>
      <w:r>
        <w:rPr>
          <w:sz w:val="28"/>
          <w:szCs w:val="28"/>
        </w:rPr>
        <w:t>Корчевная</w:t>
      </w:r>
      <w:proofErr w:type="spellEnd"/>
    </w:p>
    <w:p w:rsidR="00011D01" w:rsidRDefault="00011D01" w:rsidP="00011D01">
      <w:pPr>
        <w:spacing w:line="360" w:lineRule="auto"/>
        <w:rPr>
          <w:sz w:val="26"/>
        </w:rPr>
      </w:pPr>
      <w:r>
        <w:rPr>
          <w:sz w:val="26"/>
        </w:rPr>
        <w:t xml:space="preserve">                                                                                        </w:t>
      </w:r>
    </w:p>
    <w:p w:rsidR="00011D01" w:rsidRDefault="00011D01" w:rsidP="00011D01">
      <w:pPr>
        <w:spacing w:line="360" w:lineRule="auto"/>
        <w:rPr>
          <w:sz w:val="26"/>
        </w:rPr>
      </w:pPr>
    </w:p>
    <w:p w:rsidR="00011D01" w:rsidRDefault="00011D01" w:rsidP="00011D01">
      <w:pPr>
        <w:spacing w:after="120" w:line="360" w:lineRule="auto"/>
        <w:rPr>
          <w:sz w:val="26"/>
        </w:rPr>
      </w:pPr>
      <w:r>
        <w:rPr>
          <w:sz w:val="26"/>
        </w:rPr>
        <w:t>Ознакомле</w:t>
      </w:r>
      <w:proofErr w:type="gramStart"/>
      <w:r>
        <w:rPr>
          <w:sz w:val="26"/>
        </w:rPr>
        <w:t>н(</w:t>
      </w:r>
      <w:proofErr w:type="gramEnd"/>
      <w:r>
        <w:rPr>
          <w:sz w:val="26"/>
        </w:rPr>
        <w:t xml:space="preserve">а):                                                __________________ Л.В. </w:t>
      </w:r>
      <w:proofErr w:type="spellStart"/>
      <w:r>
        <w:rPr>
          <w:sz w:val="26"/>
        </w:rPr>
        <w:t>Афонина</w:t>
      </w:r>
      <w:proofErr w:type="spellEnd"/>
    </w:p>
    <w:p w:rsidR="00011D01" w:rsidRDefault="00011D01" w:rsidP="00011D01">
      <w:pPr>
        <w:spacing w:after="120" w:line="360" w:lineRule="auto"/>
        <w:rPr>
          <w:sz w:val="26"/>
        </w:rPr>
      </w:pPr>
      <w:r>
        <w:rPr>
          <w:sz w:val="26"/>
        </w:rPr>
        <w:t xml:space="preserve">                                                                          ___________________А.В. Максимова</w:t>
      </w:r>
    </w:p>
    <w:p w:rsidR="00011D01" w:rsidRDefault="00011D01" w:rsidP="00011D01">
      <w:pPr>
        <w:spacing w:after="120" w:line="360" w:lineRule="auto"/>
        <w:rPr>
          <w:sz w:val="26"/>
        </w:rPr>
      </w:pPr>
      <w:r>
        <w:rPr>
          <w:sz w:val="26"/>
        </w:rPr>
        <w:t xml:space="preserve">                                                                          </w:t>
      </w:r>
    </w:p>
    <w:p w:rsidR="00CC2E13" w:rsidRDefault="00CC2E13" w:rsidP="00CC2E13">
      <w:pPr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:rsidR="00DB00CA" w:rsidRPr="00DB00CA" w:rsidRDefault="00DB00CA" w:rsidP="00A03940">
      <w:pPr>
        <w:pStyle w:val="a3"/>
        <w:spacing w:line="276" w:lineRule="auto"/>
        <w:ind w:left="-993"/>
        <w:jc w:val="both"/>
        <w:rPr>
          <w:b/>
          <w:sz w:val="22"/>
          <w:szCs w:val="22"/>
          <w:u w:val="single"/>
        </w:rPr>
      </w:pPr>
    </w:p>
    <w:p w:rsidR="00596BE2" w:rsidRDefault="00C644C7" w:rsidP="00011D01">
      <w:pPr>
        <w:spacing w:line="240" w:lineRule="auto"/>
        <w:rPr>
          <w:rFonts w:ascii="Times New Roman" w:hAnsi="Times New Roman" w:cs="Times New Roman"/>
          <w:sz w:val="26"/>
        </w:rPr>
      </w:pPr>
      <w:r w:rsidRPr="00C644C7">
        <w:rPr>
          <w:rFonts w:ascii="Times New Roman" w:hAnsi="Times New Roman" w:cs="Times New Roman"/>
          <w:sz w:val="26"/>
        </w:rPr>
        <w:t xml:space="preserve">                                                                                                                          </w:t>
      </w:r>
    </w:p>
    <w:p w:rsidR="000250E9" w:rsidRDefault="000250E9" w:rsidP="000250E9">
      <w:pPr>
        <w:spacing w:line="360" w:lineRule="auto"/>
        <w:rPr>
          <w:sz w:val="26"/>
        </w:rPr>
      </w:pPr>
    </w:p>
    <w:p w:rsidR="000250E9" w:rsidRPr="00011D01" w:rsidRDefault="000250E9" w:rsidP="00011D01">
      <w:pPr>
        <w:spacing w:line="360" w:lineRule="auto"/>
        <w:jc w:val="right"/>
        <w:rPr>
          <w:sz w:val="26"/>
        </w:rPr>
      </w:pPr>
      <w:r>
        <w:rPr>
          <w:sz w:val="26"/>
        </w:rPr>
        <w:lastRenderedPageBreak/>
        <w:t xml:space="preserve">                                                                                                                          </w:t>
      </w:r>
      <w:r w:rsidR="003D3428">
        <w:rPr>
          <w:sz w:val="26"/>
        </w:rPr>
        <w:t xml:space="preserve">      </w:t>
      </w:r>
      <w:r w:rsidRPr="003D3428">
        <w:rPr>
          <w:rFonts w:ascii="Times New Roman" w:hAnsi="Times New Roman" w:cs="Times New Roman"/>
        </w:rPr>
        <w:t xml:space="preserve">Приложение </w:t>
      </w:r>
      <w:r w:rsidR="003D3428">
        <w:rPr>
          <w:rFonts w:ascii="Times New Roman" w:hAnsi="Times New Roman" w:cs="Times New Roman"/>
        </w:rPr>
        <w:t>у</w:t>
      </w:r>
      <w:r w:rsidRPr="003D3428">
        <w:rPr>
          <w:rFonts w:ascii="Times New Roman" w:hAnsi="Times New Roman" w:cs="Times New Roman"/>
        </w:rPr>
        <w:t>тверждено приказом                                                                                                                                     №_</w:t>
      </w:r>
      <w:r w:rsidR="004A1492">
        <w:rPr>
          <w:rFonts w:ascii="Times New Roman" w:hAnsi="Times New Roman" w:cs="Times New Roman"/>
          <w:u w:val="single"/>
        </w:rPr>
        <w:t>61</w:t>
      </w:r>
      <w:r w:rsidRPr="003D3428">
        <w:rPr>
          <w:rFonts w:ascii="Times New Roman" w:hAnsi="Times New Roman" w:cs="Times New Roman"/>
          <w:u w:val="single"/>
        </w:rPr>
        <w:t xml:space="preserve"> -</w:t>
      </w:r>
      <w:proofErr w:type="spellStart"/>
      <w:r w:rsidRPr="003D3428">
        <w:rPr>
          <w:rFonts w:ascii="Times New Roman" w:hAnsi="Times New Roman" w:cs="Times New Roman"/>
          <w:u w:val="single"/>
        </w:rPr>
        <w:t>ОД</w:t>
      </w:r>
      <w:r w:rsidRPr="003D3428">
        <w:rPr>
          <w:rFonts w:ascii="Times New Roman" w:hAnsi="Times New Roman" w:cs="Times New Roman"/>
        </w:rPr>
        <w:t>__от</w:t>
      </w:r>
      <w:proofErr w:type="spellEnd"/>
      <w:r w:rsidRPr="003D3428">
        <w:rPr>
          <w:rFonts w:ascii="Times New Roman" w:hAnsi="Times New Roman" w:cs="Times New Roman"/>
        </w:rPr>
        <w:t xml:space="preserve"> 01.09.2026 г.</w:t>
      </w:r>
    </w:p>
    <w:p w:rsidR="000250E9" w:rsidRPr="003D3428" w:rsidRDefault="000250E9" w:rsidP="000250E9">
      <w:pPr>
        <w:jc w:val="right"/>
        <w:rPr>
          <w:rFonts w:ascii="Times New Roman" w:hAnsi="Times New Roman" w:cs="Times New Roman"/>
          <w:sz w:val="26"/>
        </w:rPr>
      </w:pPr>
    </w:p>
    <w:p w:rsidR="000250E9" w:rsidRPr="003D3428" w:rsidRDefault="000250E9" w:rsidP="000250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428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0250E9" w:rsidRPr="003D3428" w:rsidRDefault="000250E9" w:rsidP="000250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428">
        <w:rPr>
          <w:rFonts w:ascii="Times New Roman" w:hAnsi="Times New Roman" w:cs="Times New Roman"/>
          <w:b/>
          <w:sz w:val="28"/>
          <w:szCs w:val="28"/>
        </w:rPr>
        <w:t xml:space="preserve">цен и стоимость платных услуг </w:t>
      </w:r>
      <w:proofErr w:type="spellStart"/>
      <w:r w:rsidRPr="003D3428">
        <w:rPr>
          <w:rFonts w:ascii="Times New Roman" w:hAnsi="Times New Roman" w:cs="Times New Roman"/>
          <w:b/>
          <w:sz w:val="28"/>
          <w:szCs w:val="28"/>
        </w:rPr>
        <w:t>Ессентукского</w:t>
      </w:r>
      <w:proofErr w:type="spellEnd"/>
      <w:r w:rsidRPr="003D3428">
        <w:rPr>
          <w:rFonts w:ascii="Times New Roman" w:hAnsi="Times New Roman" w:cs="Times New Roman"/>
          <w:b/>
          <w:sz w:val="28"/>
          <w:szCs w:val="28"/>
        </w:rPr>
        <w:t xml:space="preserve"> историко-краеведческого </w:t>
      </w:r>
      <w:r w:rsidR="003D342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Pr="003D3428">
        <w:rPr>
          <w:rFonts w:ascii="Times New Roman" w:hAnsi="Times New Roman" w:cs="Times New Roman"/>
          <w:b/>
          <w:sz w:val="28"/>
          <w:szCs w:val="28"/>
        </w:rPr>
        <w:t>музея им. В.П. Шпаковского</w:t>
      </w:r>
    </w:p>
    <w:p w:rsidR="000250E9" w:rsidRPr="003D3428" w:rsidRDefault="000250E9" w:rsidP="000250E9">
      <w:pPr>
        <w:spacing w:line="360" w:lineRule="auto"/>
        <w:jc w:val="right"/>
        <w:rPr>
          <w:rFonts w:ascii="Times New Roman" w:hAnsi="Times New Roman" w:cs="Times New Roman"/>
          <w:sz w:val="10"/>
          <w:szCs w:val="10"/>
        </w:rPr>
      </w:pPr>
    </w:p>
    <w:tbl>
      <w:tblPr>
        <w:tblStyle w:val="a5"/>
        <w:tblW w:w="11057" w:type="dxa"/>
        <w:tblInd w:w="137" w:type="dxa"/>
        <w:tblLook w:val="04A0" w:firstRow="1" w:lastRow="0" w:firstColumn="1" w:lastColumn="0" w:noHBand="0" w:noVBand="1"/>
      </w:tblPr>
      <w:tblGrid>
        <w:gridCol w:w="7689"/>
        <w:gridCol w:w="3368"/>
      </w:tblGrid>
      <w:tr w:rsidR="000250E9" w:rsidRPr="003D3428" w:rsidTr="004C505A">
        <w:tc>
          <w:tcPr>
            <w:tcW w:w="11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50E9" w:rsidRPr="003D3428" w:rsidRDefault="000250E9" w:rsidP="002437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b/>
                <w:sz w:val="28"/>
                <w:szCs w:val="28"/>
              </w:rPr>
              <w:t>Входной билет в музей</w:t>
            </w:r>
          </w:p>
          <w:p w:rsidR="000250E9" w:rsidRPr="003D3428" w:rsidRDefault="000250E9" w:rsidP="002437A8">
            <w:pPr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</w:tr>
      <w:tr w:rsidR="000250E9" w:rsidRPr="003D3428" w:rsidTr="004C505A">
        <w:trPr>
          <w:trHeight w:val="525"/>
        </w:trPr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50E9" w:rsidRPr="003D3428" w:rsidRDefault="000250E9" w:rsidP="002437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 xml:space="preserve">Полный билет                         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50E9" w:rsidRPr="003D3428" w:rsidRDefault="000250E9" w:rsidP="002437A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>300 руб.</w:t>
            </w:r>
          </w:p>
        </w:tc>
      </w:tr>
      <w:tr w:rsidR="000250E9" w:rsidRPr="003D3428" w:rsidTr="004C505A">
        <w:trPr>
          <w:trHeight w:val="525"/>
        </w:trPr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0E9" w:rsidRPr="003D3428" w:rsidRDefault="000250E9" w:rsidP="00243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 xml:space="preserve">*Пенсионеры, инвалиды </w:t>
            </w:r>
            <w:r w:rsidRPr="003D34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3D34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 xml:space="preserve"> группы, студенты, школьники с 14 лет, военнослужащие </w:t>
            </w:r>
          </w:p>
          <w:p w:rsidR="000250E9" w:rsidRPr="003D3428" w:rsidRDefault="000250E9" w:rsidP="002437A8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50E9" w:rsidRPr="003D3428" w:rsidRDefault="000250E9" w:rsidP="002437A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>200 руб.</w:t>
            </w:r>
          </w:p>
        </w:tc>
      </w:tr>
      <w:tr w:rsidR="000250E9" w:rsidRPr="003D3428" w:rsidTr="004C505A">
        <w:trPr>
          <w:trHeight w:val="525"/>
        </w:trPr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0E9" w:rsidRPr="003D3428" w:rsidRDefault="000250E9" w:rsidP="00243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>Школьники до 14 лет</w:t>
            </w:r>
          </w:p>
          <w:p w:rsidR="000250E9" w:rsidRPr="003D3428" w:rsidRDefault="000250E9" w:rsidP="002437A8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50E9" w:rsidRPr="003D3428" w:rsidRDefault="000250E9" w:rsidP="002437A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>0 руб.</w:t>
            </w:r>
          </w:p>
        </w:tc>
      </w:tr>
      <w:tr w:rsidR="000250E9" w:rsidRPr="003D3428" w:rsidTr="004C505A">
        <w:trPr>
          <w:trHeight w:val="525"/>
        </w:trPr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50E9" w:rsidRPr="003D3428" w:rsidRDefault="000250E9" w:rsidP="00243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>*Многодетные семьи, участники СВО и члены их семей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50E9" w:rsidRPr="003D3428" w:rsidRDefault="000250E9" w:rsidP="002437A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>0 руб.</w:t>
            </w:r>
          </w:p>
        </w:tc>
      </w:tr>
      <w:tr w:rsidR="000250E9" w:rsidRPr="003D3428" w:rsidTr="004C505A">
        <w:tc>
          <w:tcPr>
            <w:tcW w:w="11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0E9" w:rsidRPr="003D3428" w:rsidRDefault="000250E9" w:rsidP="002437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b/>
                <w:sz w:val="28"/>
                <w:szCs w:val="28"/>
              </w:rPr>
              <w:t>Экскурсионное обслуживание по постоянным                                              экспозициям музея от 2-х человек</w:t>
            </w:r>
          </w:p>
          <w:p w:rsidR="000250E9" w:rsidRPr="003D3428" w:rsidRDefault="000250E9" w:rsidP="002437A8">
            <w:pPr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</w:tr>
      <w:tr w:rsidR="000250E9" w:rsidRPr="003D3428" w:rsidTr="004C505A"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50E9" w:rsidRPr="003D3428" w:rsidRDefault="000250E9" w:rsidP="002437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 xml:space="preserve">Полный билет                         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50E9" w:rsidRPr="003D3428" w:rsidRDefault="000250E9" w:rsidP="002437A8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>400 руб.</w:t>
            </w:r>
          </w:p>
        </w:tc>
      </w:tr>
      <w:tr w:rsidR="000250E9" w:rsidRPr="003D3428" w:rsidTr="004C505A"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0E9" w:rsidRPr="003D3428" w:rsidRDefault="000250E9" w:rsidP="00243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>Школьники до 14 лет</w:t>
            </w:r>
          </w:p>
          <w:p w:rsidR="000250E9" w:rsidRPr="003D3428" w:rsidRDefault="000250E9" w:rsidP="002437A8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50E9" w:rsidRPr="003D3428" w:rsidRDefault="000250E9" w:rsidP="002437A8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>200 руб.</w:t>
            </w:r>
          </w:p>
        </w:tc>
      </w:tr>
      <w:tr w:rsidR="000250E9" w:rsidRPr="003D3428" w:rsidTr="004C505A"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0E9" w:rsidRPr="003D3428" w:rsidRDefault="000250E9" w:rsidP="00243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>Билет экскурсионный льготный дошкольный</w:t>
            </w:r>
          </w:p>
          <w:p w:rsidR="000250E9" w:rsidRPr="003D3428" w:rsidRDefault="000250E9" w:rsidP="002437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0E9" w:rsidRPr="003D3428" w:rsidRDefault="000250E9" w:rsidP="002437A8">
            <w:pPr>
              <w:jc w:val="right"/>
              <w:rPr>
                <w:rFonts w:ascii="Times New Roman" w:hAnsi="Times New Roman" w:cs="Times New Roman"/>
                <w:sz w:val="28"/>
                <w:szCs w:val="36"/>
              </w:rPr>
            </w:pPr>
            <w:r w:rsidRPr="003D3428">
              <w:rPr>
                <w:rFonts w:ascii="Times New Roman" w:hAnsi="Times New Roman" w:cs="Times New Roman"/>
                <w:sz w:val="28"/>
                <w:szCs w:val="36"/>
              </w:rPr>
              <w:t>10 руб.</w:t>
            </w:r>
          </w:p>
        </w:tc>
      </w:tr>
      <w:tr w:rsidR="000250E9" w:rsidRPr="003D3428" w:rsidTr="004C505A"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0E9" w:rsidRPr="003D3428" w:rsidRDefault="000250E9" w:rsidP="002437A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D342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Образовательные программы</w:t>
            </w:r>
            <w:r w:rsidRPr="003D342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0250E9" w:rsidRPr="003D3428" w:rsidRDefault="000250E9" w:rsidP="002437A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0250E9" w:rsidRPr="003D3428" w:rsidRDefault="000250E9" w:rsidP="00243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 xml:space="preserve">для учащихся и интерактивные игровые программы для детей (группы от 10 чел.)     </w:t>
            </w:r>
          </w:p>
          <w:p w:rsidR="000250E9" w:rsidRPr="003D3428" w:rsidRDefault="000250E9" w:rsidP="002437A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50E9" w:rsidRPr="003D3428" w:rsidRDefault="000250E9" w:rsidP="002437A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0E9" w:rsidRPr="003D3428" w:rsidRDefault="000250E9" w:rsidP="002437A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0E9" w:rsidRPr="003D3428" w:rsidRDefault="000250E9" w:rsidP="002437A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>200 руб.                                                         (с человека)</w:t>
            </w:r>
          </w:p>
        </w:tc>
      </w:tr>
      <w:tr w:rsidR="000250E9" w:rsidRPr="003D3428" w:rsidTr="004C505A">
        <w:tc>
          <w:tcPr>
            <w:tcW w:w="11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50E9" w:rsidRPr="003D3428" w:rsidRDefault="000250E9" w:rsidP="002437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b/>
                <w:sz w:val="36"/>
                <w:szCs w:val="36"/>
              </w:rPr>
              <w:tab/>
            </w:r>
            <w:r w:rsidRPr="003D3428">
              <w:rPr>
                <w:rFonts w:ascii="Times New Roman" w:hAnsi="Times New Roman" w:cs="Times New Roman"/>
                <w:b/>
                <w:sz w:val="28"/>
                <w:szCs w:val="28"/>
              </w:rPr>
              <w:t>Лекционное обслуживание посетителей (2 часа)</w:t>
            </w:r>
          </w:p>
        </w:tc>
      </w:tr>
      <w:tr w:rsidR="000250E9" w:rsidRPr="003D3428" w:rsidTr="004C505A"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0E9" w:rsidRPr="003D3428" w:rsidRDefault="000250E9" w:rsidP="002437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 xml:space="preserve">Полный билет                            </w:t>
            </w:r>
          </w:p>
          <w:p w:rsidR="000250E9" w:rsidRPr="003D3428" w:rsidRDefault="000250E9" w:rsidP="002437A8">
            <w:pPr>
              <w:spacing w:line="36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50E9" w:rsidRPr="003D3428" w:rsidRDefault="000250E9" w:rsidP="002437A8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D3428">
              <w:rPr>
                <w:rFonts w:ascii="Times New Roman" w:hAnsi="Times New Roman" w:cs="Times New Roman"/>
                <w:sz w:val="28"/>
                <w:szCs w:val="28"/>
              </w:rPr>
              <w:t>300 руб.</w:t>
            </w:r>
          </w:p>
        </w:tc>
      </w:tr>
      <w:tr w:rsidR="000250E9" w:rsidRPr="003D3428" w:rsidTr="00011D01">
        <w:trPr>
          <w:trHeight w:val="1769"/>
        </w:trPr>
        <w:tc>
          <w:tcPr>
            <w:tcW w:w="11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05A" w:rsidRPr="00011D01" w:rsidRDefault="004C505A" w:rsidP="002437A8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</w:p>
          <w:p w:rsidR="000250E9" w:rsidRPr="003D3428" w:rsidRDefault="000250E9" w:rsidP="004C505A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D3428">
              <w:rPr>
                <w:rFonts w:ascii="Times New Roman" w:hAnsi="Times New Roman" w:cs="Times New Roman"/>
                <w:b/>
                <w:sz w:val="36"/>
                <w:szCs w:val="36"/>
              </w:rPr>
              <w:t>*</w:t>
            </w:r>
            <w:r w:rsidRPr="004C505A"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  <w:t>Льгота предоставляется при наличии подтверждающих документов</w:t>
            </w:r>
          </w:p>
          <w:p w:rsidR="000250E9" w:rsidRPr="00011D01" w:rsidRDefault="000250E9" w:rsidP="003D3428">
            <w:pPr>
              <w:jc w:val="both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  <w:bookmarkStart w:id="0" w:name="_GoBack"/>
            <w:bookmarkEnd w:id="0"/>
          </w:p>
        </w:tc>
      </w:tr>
    </w:tbl>
    <w:p w:rsidR="000250E9" w:rsidRDefault="000250E9" w:rsidP="000250E9">
      <w:pPr>
        <w:spacing w:line="360" w:lineRule="auto"/>
        <w:rPr>
          <w:sz w:val="26"/>
        </w:rPr>
      </w:pPr>
    </w:p>
    <w:p w:rsidR="00011D01" w:rsidRDefault="00011D01" w:rsidP="00011D01">
      <w:pPr>
        <w:pStyle w:val="a3"/>
        <w:spacing w:line="276" w:lineRule="auto"/>
        <w:ind w:left="142" w:firstLine="142"/>
        <w:jc w:val="center"/>
        <w:rPr>
          <w:b/>
          <w:sz w:val="36"/>
          <w:szCs w:val="36"/>
          <w:u w:val="single"/>
          <w:lang w:val="en-US"/>
        </w:rPr>
      </w:pPr>
    </w:p>
    <w:p w:rsidR="00011D01" w:rsidRDefault="00011D01" w:rsidP="00011D01">
      <w:pPr>
        <w:pStyle w:val="a3"/>
        <w:spacing w:line="276" w:lineRule="auto"/>
        <w:ind w:left="142" w:firstLine="142"/>
        <w:jc w:val="center"/>
        <w:rPr>
          <w:b/>
          <w:sz w:val="36"/>
          <w:szCs w:val="36"/>
          <w:u w:val="single"/>
          <w:lang w:val="en-US"/>
        </w:rPr>
      </w:pPr>
    </w:p>
    <w:p w:rsidR="00011D01" w:rsidRDefault="00011D01" w:rsidP="00011D01">
      <w:pPr>
        <w:pStyle w:val="a3"/>
        <w:spacing w:line="276" w:lineRule="auto"/>
        <w:ind w:left="142" w:firstLine="142"/>
        <w:jc w:val="center"/>
        <w:rPr>
          <w:b/>
          <w:sz w:val="36"/>
          <w:szCs w:val="36"/>
          <w:u w:val="single"/>
          <w:lang w:val="en-US"/>
        </w:rPr>
      </w:pPr>
    </w:p>
    <w:p w:rsidR="00011D01" w:rsidRDefault="00011D01" w:rsidP="00011D01">
      <w:pPr>
        <w:pStyle w:val="a3"/>
        <w:spacing w:line="276" w:lineRule="auto"/>
        <w:ind w:left="142" w:firstLine="142"/>
        <w:jc w:val="center"/>
        <w:rPr>
          <w:b/>
          <w:sz w:val="36"/>
          <w:szCs w:val="36"/>
          <w:u w:val="single"/>
          <w:lang w:val="en-US"/>
        </w:rPr>
      </w:pPr>
    </w:p>
    <w:p w:rsidR="00011D01" w:rsidRDefault="00011D01" w:rsidP="00011D01">
      <w:pPr>
        <w:pStyle w:val="a3"/>
        <w:spacing w:line="276" w:lineRule="auto"/>
        <w:ind w:left="142" w:firstLine="142"/>
        <w:jc w:val="center"/>
        <w:rPr>
          <w:b/>
          <w:sz w:val="36"/>
          <w:szCs w:val="36"/>
          <w:u w:val="single"/>
          <w:lang w:val="en-US"/>
        </w:rPr>
      </w:pPr>
    </w:p>
    <w:p w:rsidR="00011D01" w:rsidRDefault="00011D01" w:rsidP="00011D01">
      <w:pPr>
        <w:pStyle w:val="a3"/>
        <w:spacing w:line="276" w:lineRule="auto"/>
        <w:ind w:left="142" w:firstLine="142"/>
        <w:jc w:val="center"/>
        <w:rPr>
          <w:b/>
          <w:sz w:val="36"/>
          <w:szCs w:val="36"/>
          <w:u w:val="single"/>
          <w:lang w:val="en-US"/>
        </w:rPr>
      </w:pPr>
    </w:p>
    <w:p w:rsidR="00011D01" w:rsidRPr="000250E9" w:rsidRDefault="00011D01" w:rsidP="00011D01">
      <w:pPr>
        <w:pStyle w:val="a3"/>
        <w:spacing w:line="276" w:lineRule="auto"/>
        <w:ind w:left="142" w:firstLine="142"/>
        <w:jc w:val="center"/>
        <w:rPr>
          <w:b/>
          <w:sz w:val="36"/>
          <w:szCs w:val="36"/>
          <w:u w:val="single"/>
        </w:rPr>
      </w:pPr>
      <w:r w:rsidRPr="000250E9">
        <w:rPr>
          <w:b/>
          <w:sz w:val="36"/>
          <w:szCs w:val="36"/>
          <w:u w:val="single"/>
        </w:rPr>
        <w:t>Право бесплатного посещения музея предоставляется:</w:t>
      </w:r>
    </w:p>
    <w:tbl>
      <w:tblPr>
        <w:tblStyle w:val="a5"/>
        <w:tblpPr w:leftFromText="180" w:rightFromText="180" w:vertAnchor="page" w:horzAnchor="margin" w:tblpXSpec="center" w:tblpY="1816"/>
        <w:tblW w:w="11052" w:type="dxa"/>
        <w:tblLook w:val="04A0" w:firstRow="1" w:lastRow="0" w:firstColumn="1" w:lastColumn="0" w:noHBand="0" w:noVBand="1"/>
      </w:tblPr>
      <w:tblGrid>
        <w:gridCol w:w="11052"/>
      </w:tblGrid>
      <w:tr w:rsidR="00011D01" w:rsidTr="00456F0B">
        <w:trPr>
          <w:trHeight w:val="1605"/>
        </w:trPr>
        <w:tc>
          <w:tcPr>
            <w:tcW w:w="11052" w:type="dxa"/>
            <w:tcBorders>
              <w:left w:val="single" w:sz="4" w:space="0" w:color="auto"/>
              <w:bottom w:val="single" w:sz="4" w:space="0" w:color="auto"/>
            </w:tcBorders>
          </w:tcPr>
          <w:p w:rsidR="00011D01" w:rsidRPr="00357131" w:rsidRDefault="00011D01" w:rsidP="00456F0B">
            <w:pPr>
              <w:pStyle w:val="1"/>
              <w:spacing w:after="120"/>
              <w:ind w:left="22"/>
              <w:jc w:val="both"/>
              <w:rPr>
                <w:b/>
                <w:sz w:val="32"/>
                <w:szCs w:val="32"/>
                <w:lang w:bidi="ru-RU"/>
              </w:rPr>
            </w:pPr>
            <w:r w:rsidRPr="00357131">
              <w:rPr>
                <w:b/>
                <w:sz w:val="32"/>
                <w:szCs w:val="32"/>
                <w:lang w:bidi="ru-RU"/>
              </w:rPr>
              <w:t>Участникам специальной военной операции   (далее – СВО) и ветеранам боевых действий из числа участников СВО, а также членам их семей (супруги, дети и, если участник СВО не состоит в зарегистрированном браке, его родители), в том числе членам семей погибших участников СВО, в любую дату согласно режиму работы музея.</w:t>
            </w:r>
          </w:p>
        </w:tc>
      </w:tr>
      <w:tr w:rsidR="00011D01" w:rsidTr="00456F0B">
        <w:trPr>
          <w:trHeight w:val="683"/>
        </w:trPr>
        <w:tc>
          <w:tcPr>
            <w:tcW w:w="1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D01" w:rsidRPr="00357131" w:rsidRDefault="00011D01" w:rsidP="00456F0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bidi="ru-RU"/>
              </w:rPr>
            </w:pPr>
            <w:r w:rsidRPr="00357131">
              <w:rPr>
                <w:rFonts w:ascii="Times New Roman" w:hAnsi="Times New Roman" w:cs="Times New Roman"/>
                <w:b/>
                <w:sz w:val="32"/>
                <w:szCs w:val="32"/>
                <w:lang w:bidi="ru-RU"/>
              </w:rPr>
              <w:t xml:space="preserve">Ветеранам боевых действий </w:t>
            </w:r>
          </w:p>
        </w:tc>
      </w:tr>
      <w:tr w:rsidR="00011D01" w:rsidTr="00456F0B">
        <w:trPr>
          <w:trHeight w:val="683"/>
        </w:trPr>
        <w:tc>
          <w:tcPr>
            <w:tcW w:w="1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D01" w:rsidRPr="00357131" w:rsidRDefault="00011D01" w:rsidP="00456F0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bidi="ru-RU"/>
              </w:rPr>
            </w:pPr>
            <w:r w:rsidRPr="00357131">
              <w:rPr>
                <w:rFonts w:ascii="Times New Roman" w:hAnsi="Times New Roman" w:cs="Times New Roman"/>
                <w:b/>
                <w:sz w:val="32"/>
                <w:szCs w:val="32"/>
              </w:rPr>
              <w:t>Ветеранам</w:t>
            </w:r>
            <w:r w:rsidRPr="00357131">
              <w:rPr>
                <w:rFonts w:ascii="Times New Roman" w:hAnsi="Times New Roman" w:cs="Times New Roman"/>
                <w:b/>
                <w:spacing w:val="-5"/>
                <w:sz w:val="32"/>
                <w:szCs w:val="32"/>
              </w:rPr>
              <w:t xml:space="preserve"> </w:t>
            </w:r>
            <w:r w:rsidRPr="00357131">
              <w:rPr>
                <w:rFonts w:ascii="Times New Roman" w:hAnsi="Times New Roman" w:cs="Times New Roman"/>
                <w:b/>
                <w:sz w:val="32"/>
                <w:szCs w:val="32"/>
              </w:rPr>
              <w:t>Великой</w:t>
            </w:r>
            <w:r w:rsidRPr="00357131">
              <w:rPr>
                <w:rFonts w:ascii="Times New Roman" w:hAnsi="Times New Roman" w:cs="Times New Roman"/>
                <w:b/>
                <w:spacing w:val="-7"/>
                <w:sz w:val="32"/>
                <w:szCs w:val="32"/>
              </w:rPr>
              <w:t xml:space="preserve"> </w:t>
            </w:r>
            <w:r w:rsidRPr="00357131">
              <w:rPr>
                <w:rFonts w:ascii="Times New Roman" w:hAnsi="Times New Roman" w:cs="Times New Roman"/>
                <w:b/>
                <w:sz w:val="32"/>
                <w:szCs w:val="32"/>
              </w:rPr>
              <w:t>Отечественной</w:t>
            </w:r>
            <w:r w:rsidRPr="00357131">
              <w:rPr>
                <w:rFonts w:ascii="Times New Roman" w:hAnsi="Times New Roman" w:cs="Times New Roman"/>
                <w:b/>
                <w:spacing w:val="-5"/>
                <w:sz w:val="32"/>
                <w:szCs w:val="32"/>
              </w:rPr>
              <w:t xml:space="preserve"> </w:t>
            </w:r>
            <w:r w:rsidRPr="00357131">
              <w:rPr>
                <w:rFonts w:ascii="Times New Roman" w:hAnsi="Times New Roman" w:cs="Times New Roman"/>
                <w:b/>
                <w:sz w:val="32"/>
                <w:szCs w:val="32"/>
              </w:rPr>
              <w:t>войны</w:t>
            </w:r>
          </w:p>
        </w:tc>
      </w:tr>
      <w:tr w:rsidR="00011D01" w:rsidTr="00456F0B">
        <w:trPr>
          <w:trHeight w:val="855"/>
        </w:trPr>
        <w:tc>
          <w:tcPr>
            <w:tcW w:w="1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D01" w:rsidRPr="00357131" w:rsidRDefault="00011D01" w:rsidP="00456F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bidi="ru-RU"/>
              </w:rPr>
            </w:pPr>
            <w:r w:rsidRPr="00357131">
              <w:rPr>
                <w:rFonts w:ascii="Times New Roman" w:hAnsi="Times New Roman" w:cs="Times New Roman"/>
                <w:b/>
                <w:sz w:val="32"/>
                <w:szCs w:val="32"/>
              </w:rPr>
              <w:t>инвалидам</w:t>
            </w:r>
            <w:r w:rsidRPr="00357131">
              <w:rPr>
                <w:rFonts w:ascii="Times New Roman" w:hAnsi="Times New Roman" w:cs="Times New Roman"/>
                <w:b/>
                <w:spacing w:val="-1"/>
                <w:sz w:val="32"/>
                <w:szCs w:val="32"/>
              </w:rPr>
              <w:t xml:space="preserve"> </w:t>
            </w:r>
            <w:r w:rsidRPr="00357131">
              <w:rPr>
                <w:rFonts w:ascii="Times New Roman" w:hAnsi="Times New Roman" w:cs="Times New Roman"/>
                <w:b/>
                <w:sz w:val="32"/>
                <w:szCs w:val="32"/>
              </w:rPr>
              <w:t>I</w:t>
            </w:r>
            <w:r w:rsidRPr="00357131">
              <w:rPr>
                <w:rFonts w:ascii="Times New Roman" w:hAnsi="Times New Roman" w:cs="Times New Roman"/>
                <w:b/>
                <w:spacing w:val="-3"/>
                <w:sz w:val="32"/>
                <w:szCs w:val="32"/>
              </w:rPr>
              <w:t xml:space="preserve"> </w:t>
            </w:r>
            <w:r w:rsidRPr="00357131">
              <w:rPr>
                <w:rFonts w:ascii="Times New Roman" w:hAnsi="Times New Roman" w:cs="Times New Roman"/>
                <w:b/>
                <w:sz w:val="32"/>
                <w:szCs w:val="32"/>
              </w:rPr>
              <w:t>группы</w:t>
            </w:r>
          </w:p>
        </w:tc>
      </w:tr>
      <w:tr w:rsidR="00011D01" w:rsidTr="00456F0B">
        <w:trPr>
          <w:trHeight w:val="948"/>
        </w:trPr>
        <w:tc>
          <w:tcPr>
            <w:tcW w:w="1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D01" w:rsidRPr="00357131" w:rsidRDefault="00011D01" w:rsidP="00456F0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bidi="ru-RU"/>
              </w:rPr>
            </w:pPr>
            <w:r w:rsidRPr="00357131">
              <w:rPr>
                <w:rFonts w:ascii="Times New Roman" w:hAnsi="Times New Roman" w:cs="Times New Roman"/>
                <w:b/>
                <w:sz w:val="32"/>
                <w:szCs w:val="32"/>
              </w:rPr>
              <w:t>Детям-инвалидам (с одним сопровождающим лицом),  детям-сиротам и дети, оставшиеся без попечения родителей, находящиеся в детских домах, школах-интернатах и один сопровождающий группу</w:t>
            </w:r>
          </w:p>
        </w:tc>
      </w:tr>
      <w:tr w:rsidR="00011D01" w:rsidTr="00456F0B">
        <w:trPr>
          <w:trHeight w:val="732"/>
        </w:trPr>
        <w:tc>
          <w:tcPr>
            <w:tcW w:w="1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D01" w:rsidRPr="00357131" w:rsidRDefault="00011D01" w:rsidP="00456F0B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bidi="ru-RU"/>
              </w:rPr>
            </w:pPr>
            <w:r w:rsidRPr="00357131">
              <w:rPr>
                <w:rFonts w:ascii="Times New Roman" w:hAnsi="Times New Roman" w:cs="Times New Roman"/>
                <w:b/>
                <w:sz w:val="32"/>
                <w:szCs w:val="32"/>
              </w:rPr>
              <w:t>Многодетным</w:t>
            </w:r>
            <w:r w:rsidRPr="00357131">
              <w:rPr>
                <w:rFonts w:ascii="Times New Roman" w:hAnsi="Times New Roman" w:cs="Times New Roman"/>
                <w:b/>
                <w:spacing w:val="-1"/>
                <w:sz w:val="32"/>
                <w:szCs w:val="32"/>
              </w:rPr>
              <w:t xml:space="preserve"> </w:t>
            </w:r>
            <w:r w:rsidRPr="0035713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семьям  и членам их семей </w:t>
            </w:r>
            <w:r w:rsidRPr="00357131">
              <w:rPr>
                <w:sz w:val="32"/>
                <w:szCs w:val="32"/>
              </w:rPr>
              <w:t xml:space="preserve"> </w:t>
            </w:r>
            <w:r w:rsidRPr="00357131">
              <w:rPr>
                <w:rFonts w:ascii="Times New Roman" w:hAnsi="Times New Roman" w:cs="Times New Roman"/>
                <w:b/>
                <w:sz w:val="32"/>
                <w:szCs w:val="32"/>
              </w:rPr>
              <w:t>при предъявлении электронных удостоверений многодетной семьи, содержащих двухмерный штриховой код (</w:t>
            </w:r>
            <w:r w:rsidRPr="0035713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 w:bidi="ru-RU"/>
              </w:rPr>
              <w:t>QR</w:t>
            </w:r>
            <w:r w:rsidRPr="00357131">
              <w:rPr>
                <w:rFonts w:ascii="Times New Roman" w:hAnsi="Times New Roman" w:cs="Times New Roman"/>
                <w:b/>
                <w:bCs/>
                <w:sz w:val="32"/>
                <w:szCs w:val="32"/>
                <w:lang w:bidi="ru-RU"/>
              </w:rPr>
              <w:t>-код)</w:t>
            </w:r>
          </w:p>
        </w:tc>
      </w:tr>
      <w:tr w:rsidR="00011D01" w:rsidTr="00456F0B">
        <w:trPr>
          <w:trHeight w:val="418"/>
        </w:trPr>
        <w:tc>
          <w:tcPr>
            <w:tcW w:w="1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D01" w:rsidRPr="00357131" w:rsidRDefault="00011D01" w:rsidP="00456F0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713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детям дошкольного возраста </w:t>
            </w:r>
          </w:p>
        </w:tc>
      </w:tr>
    </w:tbl>
    <w:p w:rsidR="00011D01" w:rsidRDefault="00011D01" w:rsidP="00011D01">
      <w:pPr>
        <w:pStyle w:val="a3"/>
        <w:spacing w:line="276" w:lineRule="auto"/>
        <w:ind w:left="-993"/>
        <w:jc w:val="both"/>
        <w:rPr>
          <w:b/>
          <w:sz w:val="32"/>
          <w:szCs w:val="32"/>
          <w:u w:val="single"/>
        </w:rPr>
      </w:pPr>
    </w:p>
    <w:p w:rsidR="00011D01" w:rsidRDefault="00011D01" w:rsidP="00011D01">
      <w:pPr>
        <w:pStyle w:val="a3"/>
        <w:spacing w:line="276" w:lineRule="auto"/>
        <w:ind w:left="-993"/>
        <w:jc w:val="both"/>
        <w:rPr>
          <w:b/>
          <w:sz w:val="32"/>
          <w:szCs w:val="32"/>
          <w:u w:val="single"/>
        </w:rPr>
      </w:pPr>
    </w:p>
    <w:p w:rsidR="00011D01" w:rsidRDefault="00011D01" w:rsidP="00011D01">
      <w:pPr>
        <w:pStyle w:val="a3"/>
        <w:spacing w:line="276" w:lineRule="auto"/>
        <w:ind w:left="567"/>
        <w:jc w:val="center"/>
        <w:rPr>
          <w:b/>
          <w:sz w:val="32"/>
          <w:szCs w:val="32"/>
          <w:u w:val="single"/>
        </w:rPr>
      </w:pPr>
      <w:r w:rsidRPr="00A03940">
        <w:rPr>
          <w:b/>
          <w:sz w:val="32"/>
          <w:szCs w:val="32"/>
          <w:u w:val="single"/>
        </w:rPr>
        <w:t>Льготное посещение музея</w:t>
      </w:r>
    </w:p>
    <w:p w:rsidR="00011D01" w:rsidRDefault="00011D01" w:rsidP="00011D01">
      <w:pPr>
        <w:pStyle w:val="a3"/>
        <w:spacing w:line="276" w:lineRule="auto"/>
        <w:ind w:left="567"/>
        <w:jc w:val="center"/>
        <w:rPr>
          <w:sz w:val="32"/>
          <w:szCs w:val="32"/>
        </w:rPr>
      </w:pPr>
      <w:r w:rsidRPr="00A03940">
        <w:rPr>
          <w:sz w:val="32"/>
          <w:szCs w:val="32"/>
        </w:rPr>
        <w:t xml:space="preserve"> распространяется только на </w:t>
      </w:r>
      <w:r>
        <w:rPr>
          <w:sz w:val="32"/>
          <w:szCs w:val="32"/>
        </w:rPr>
        <w:t xml:space="preserve">  </w:t>
      </w:r>
      <w:r w:rsidRPr="00A03940">
        <w:rPr>
          <w:sz w:val="32"/>
          <w:szCs w:val="32"/>
        </w:rPr>
        <w:t>приобретение входных билетов для просмотра постоянных экспозиций и</w:t>
      </w:r>
      <w:r>
        <w:rPr>
          <w:sz w:val="32"/>
          <w:szCs w:val="32"/>
        </w:rPr>
        <w:t xml:space="preserve"> </w:t>
      </w:r>
      <w:r w:rsidRPr="00A03940">
        <w:rPr>
          <w:sz w:val="32"/>
          <w:szCs w:val="32"/>
        </w:rPr>
        <w:t xml:space="preserve">выставок </w:t>
      </w:r>
      <w:r>
        <w:rPr>
          <w:sz w:val="32"/>
          <w:szCs w:val="32"/>
        </w:rPr>
        <w:t xml:space="preserve">из фондов </w:t>
      </w:r>
      <w:r w:rsidRPr="00A03940">
        <w:rPr>
          <w:sz w:val="32"/>
          <w:szCs w:val="32"/>
        </w:rPr>
        <w:t>музея.</w:t>
      </w:r>
    </w:p>
    <w:p w:rsidR="00011D01" w:rsidRPr="005B4815" w:rsidRDefault="00011D01" w:rsidP="00011D01">
      <w:pPr>
        <w:pStyle w:val="a3"/>
        <w:spacing w:line="276" w:lineRule="auto"/>
        <w:ind w:left="284" w:firstLine="283"/>
        <w:jc w:val="center"/>
        <w:rPr>
          <w:sz w:val="18"/>
          <w:szCs w:val="18"/>
        </w:rPr>
      </w:pPr>
    </w:p>
    <w:p w:rsidR="00011D01" w:rsidRDefault="00011D01" w:rsidP="00011D01">
      <w:pPr>
        <w:spacing w:line="276" w:lineRule="auto"/>
        <w:ind w:left="567" w:hanging="141"/>
        <w:jc w:val="center"/>
        <w:rPr>
          <w:rFonts w:ascii="Times New Roman" w:hAnsi="Times New Roman" w:cs="Times New Roman"/>
          <w:sz w:val="32"/>
          <w:szCs w:val="32"/>
        </w:rPr>
      </w:pPr>
      <w:r w:rsidRPr="00A03940">
        <w:rPr>
          <w:rFonts w:ascii="Times New Roman" w:hAnsi="Times New Roman" w:cs="Times New Roman"/>
          <w:b/>
          <w:sz w:val="32"/>
          <w:szCs w:val="32"/>
          <w:u w:val="single"/>
        </w:rPr>
        <w:t>Остальные услуги</w:t>
      </w:r>
    </w:p>
    <w:p w:rsidR="00011D01" w:rsidRPr="00A03940" w:rsidRDefault="00011D01" w:rsidP="00011D01">
      <w:pPr>
        <w:spacing w:line="276" w:lineRule="auto"/>
        <w:ind w:left="567" w:hanging="141"/>
        <w:jc w:val="center"/>
        <w:rPr>
          <w:rFonts w:ascii="Times New Roman" w:hAnsi="Times New Roman" w:cs="Times New Roman"/>
          <w:sz w:val="32"/>
          <w:szCs w:val="32"/>
        </w:rPr>
      </w:pPr>
      <w:r w:rsidRPr="00A03940">
        <w:rPr>
          <w:rFonts w:ascii="Times New Roman" w:hAnsi="Times New Roman" w:cs="Times New Roman"/>
          <w:sz w:val="32"/>
          <w:szCs w:val="32"/>
        </w:rPr>
        <w:t xml:space="preserve"> экскурсионное обслуживание, консультации, лекции, и др. осуществляются согласно Перечню цен и стоимости платных услуг ГБУК СУ </w:t>
      </w: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A03940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A03940">
        <w:rPr>
          <w:rFonts w:ascii="Times New Roman" w:hAnsi="Times New Roman" w:cs="Times New Roman"/>
          <w:sz w:val="32"/>
          <w:szCs w:val="32"/>
        </w:rPr>
        <w:t>Ессентукский</w:t>
      </w:r>
      <w:proofErr w:type="spellEnd"/>
      <w:r w:rsidRPr="00A03940">
        <w:rPr>
          <w:rFonts w:ascii="Times New Roman" w:hAnsi="Times New Roman" w:cs="Times New Roman"/>
          <w:sz w:val="32"/>
          <w:szCs w:val="32"/>
        </w:rPr>
        <w:t xml:space="preserve"> историко-краеведческий музей им. В.П. Шпаковского»</w:t>
      </w:r>
    </w:p>
    <w:p w:rsidR="00011D01" w:rsidRDefault="00011D01" w:rsidP="00011D01">
      <w:pPr>
        <w:pStyle w:val="a3"/>
        <w:spacing w:line="321" w:lineRule="exact"/>
        <w:ind w:left="313"/>
      </w:pPr>
    </w:p>
    <w:p w:rsidR="00011D01" w:rsidRPr="00C93978" w:rsidRDefault="00011D01" w:rsidP="00011D01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93978">
        <w:rPr>
          <w:rFonts w:ascii="Times New Roman" w:hAnsi="Times New Roman" w:cs="Times New Roman"/>
          <w:b/>
          <w:i/>
          <w:sz w:val="32"/>
          <w:szCs w:val="32"/>
        </w:rPr>
        <w:t>Каждую последнюю среду месяца дети, не достигшие 18 лет и студенты очной формы обучения</w:t>
      </w:r>
    </w:p>
    <w:p w:rsidR="00011D01" w:rsidRPr="00C93978" w:rsidRDefault="00011D01" w:rsidP="00011D01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93978">
        <w:rPr>
          <w:rFonts w:ascii="Times New Roman" w:hAnsi="Times New Roman" w:cs="Times New Roman"/>
          <w:b/>
          <w:i/>
          <w:sz w:val="32"/>
          <w:szCs w:val="32"/>
        </w:rPr>
        <w:t>с 10-00 до 18-00 час</w:t>
      </w:r>
      <w:proofErr w:type="gramStart"/>
      <w:r w:rsidRPr="00C93978">
        <w:rPr>
          <w:rFonts w:ascii="Times New Roman" w:hAnsi="Times New Roman" w:cs="Times New Roman"/>
          <w:b/>
          <w:i/>
          <w:sz w:val="32"/>
          <w:szCs w:val="32"/>
        </w:rPr>
        <w:t>.</w:t>
      </w:r>
      <w:proofErr w:type="gramEnd"/>
      <w:r w:rsidRPr="00C93978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gramStart"/>
      <w:r w:rsidRPr="00C93978">
        <w:rPr>
          <w:rFonts w:ascii="Times New Roman" w:hAnsi="Times New Roman" w:cs="Times New Roman"/>
          <w:b/>
          <w:i/>
          <w:sz w:val="32"/>
          <w:szCs w:val="32"/>
        </w:rPr>
        <w:t>м</w:t>
      </w:r>
      <w:proofErr w:type="gramEnd"/>
      <w:r w:rsidRPr="00C93978">
        <w:rPr>
          <w:rFonts w:ascii="Times New Roman" w:hAnsi="Times New Roman" w:cs="Times New Roman"/>
          <w:b/>
          <w:i/>
          <w:sz w:val="32"/>
          <w:szCs w:val="32"/>
        </w:rPr>
        <w:t>огут посетить экспозицию музея бесплатно.</w:t>
      </w:r>
    </w:p>
    <w:p w:rsidR="00011D01" w:rsidRDefault="00011D01" w:rsidP="00011D01">
      <w:pPr>
        <w:spacing w:line="360" w:lineRule="auto"/>
        <w:rPr>
          <w:sz w:val="26"/>
        </w:rPr>
      </w:pPr>
    </w:p>
    <w:p w:rsidR="000250E9" w:rsidRDefault="000250E9" w:rsidP="000250E9">
      <w:pPr>
        <w:spacing w:line="360" w:lineRule="auto"/>
        <w:rPr>
          <w:sz w:val="26"/>
        </w:rPr>
      </w:pPr>
    </w:p>
    <w:p w:rsidR="000250E9" w:rsidRDefault="000250E9" w:rsidP="000250E9">
      <w:pPr>
        <w:spacing w:line="360" w:lineRule="auto"/>
        <w:rPr>
          <w:sz w:val="26"/>
        </w:rPr>
      </w:pPr>
    </w:p>
    <w:p w:rsidR="00C644C7" w:rsidRDefault="00C644C7" w:rsidP="00C644C7">
      <w:pPr>
        <w:spacing w:line="360" w:lineRule="auto"/>
        <w:rPr>
          <w:sz w:val="26"/>
        </w:rPr>
      </w:pPr>
    </w:p>
    <w:p w:rsidR="00C644C7" w:rsidRDefault="00C644C7" w:rsidP="00C644C7">
      <w:pPr>
        <w:spacing w:line="360" w:lineRule="auto"/>
        <w:rPr>
          <w:sz w:val="26"/>
        </w:rPr>
      </w:pPr>
    </w:p>
    <w:p w:rsidR="00C644C7" w:rsidRDefault="00C644C7" w:rsidP="00C644C7">
      <w:pPr>
        <w:spacing w:line="360" w:lineRule="auto"/>
        <w:rPr>
          <w:sz w:val="26"/>
        </w:rPr>
      </w:pPr>
    </w:p>
    <w:p w:rsidR="00B011F0" w:rsidRDefault="00B011F0" w:rsidP="00CC2E13">
      <w:pPr>
        <w:pStyle w:val="a3"/>
        <w:spacing w:line="321" w:lineRule="exact"/>
        <w:ind w:left="313"/>
      </w:pPr>
    </w:p>
    <w:p w:rsidR="00B011F0" w:rsidRDefault="00B011F0" w:rsidP="00CC2E13">
      <w:pPr>
        <w:pStyle w:val="a3"/>
        <w:spacing w:line="321" w:lineRule="exact"/>
        <w:ind w:left="313"/>
      </w:pPr>
    </w:p>
    <w:p w:rsidR="00B011F0" w:rsidRDefault="00B011F0" w:rsidP="00CC2E13">
      <w:pPr>
        <w:pStyle w:val="a3"/>
        <w:spacing w:line="321" w:lineRule="exact"/>
        <w:ind w:left="313"/>
      </w:pPr>
    </w:p>
    <w:p w:rsidR="00B011F0" w:rsidRDefault="00B011F0" w:rsidP="00CC2E13">
      <w:pPr>
        <w:pStyle w:val="a3"/>
        <w:spacing w:line="321" w:lineRule="exact"/>
        <w:ind w:left="313"/>
      </w:pPr>
    </w:p>
    <w:p w:rsidR="009F78FC" w:rsidRDefault="009F78FC"/>
    <w:sectPr w:rsidR="009F78FC" w:rsidSect="00357131">
      <w:pgSz w:w="11906" w:h="16838"/>
      <w:pgMar w:top="142" w:right="425" w:bottom="425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23251"/>
    <w:multiLevelType w:val="multilevel"/>
    <w:tmpl w:val="F29023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904"/>
    <w:rsid w:val="00011D01"/>
    <w:rsid w:val="000250E9"/>
    <w:rsid w:val="001206D4"/>
    <w:rsid w:val="001911F3"/>
    <w:rsid w:val="001E11EA"/>
    <w:rsid w:val="00290FB2"/>
    <w:rsid w:val="003107E0"/>
    <w:rsid w:val="0033402B"/>
    <w:rsid w:val="00341D43"/>
    <w:rsid w:val="00357131"/>
    <w:rsid w:val="003A42F5"/>
    <w:rsid w:val="003D3428"/>
    <w:rsid w:val="003D771C"/>
    <w:rsid w:val="004A1492"/>
    <w:rsid w:val="004A21E0"/>
    <w:rsid w:val="004C505A"/>
    <w:rsid w:val="00596BE2"/>
    <w:rsid w:val="005B4815"/>
    <w:rsid w:val="005C5AB1"/>
    <w:rsid w:val="006101C6"/>
    <w:rsid w:val="006539A7"/>
    <w:rsid w:val="007347A9"/>
    <w:rsid w:val="007478DD"/>
    <w:rsid w:val="00774673"/>
    <w:rsid w:val="00781B86"/>
    <w:rsid w:val="007D7277"/>
    <w:rsid w:val="007E57AC"/>
    <w:rsid w:val="008E47C3"/>
    <w:rsid w:val="00957904"/>
    <w:rsid w:val="009E09F6"/>
    <w:rsid w:val="009F78FC"/>
    <w:rsid w:val="00A03940"/>
    <w:rsid w:val="00B011F0"/>
    <w:rsid w:val="00B16F9C"/>
    <w:rsid w:val="00BA66FB"/>
    <w:rsid w:val="00C03958"/>
    <w:rsid w:val="00C644C7"/>
    <w:rsid w:val="00C93978"/>
    <w:rsid w:val="00CB6526"/>
    <w:rsid w:val="00CC2E13"/>
    <w:rsid w:val="00CF543E"/>
    <w:rsid w:val="00DB00CA"/>
    <w:rsid w:val="00E01AE7"/>
    <w:rsid w:val="00E376A1"/>
    <w:rsid w:val="00F01B67"/>
    <w:rsid w:val="00F1669E"/>
    <w:rsid w:val="00F5684E"/>
    <w:rsid w:val="00F6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E1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C2E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C2E13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59"/>
    <w:rsid w:val="00CC2E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basedOn w:val="a0"/>
    <w:link w:val="1"/>
    <w:rsid w:val="003107E0"/>
    <w:rPr>
      <w:rFonts w:ascii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3107E0"/>
    <w:pPr>
      <w:widowControl w:val="0"/>
      <w:spacing w:after="320" w:line="240" w:lineRule="auto"/>
    </w:pPr>
    <w:rPr>
      <w:rFonts w:ascii="Times New Roman" w:hAnsi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1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1B8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E1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C2E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C2E13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59"/>
    <w:rsid w:val="00CC2E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basedOn w:val="a0"/>
    <w:link w:val="1"/>
    <w:rsid w:val="003107E0"/>
    <w:rPr>
      <w:rFonts w:ascii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3107E0"/>
    <w:pPr>
      <w:widowControl w:val="0"/>
      <w:spacing w:after="320" w:line="240" w:lineRule="auto"/>
    </w:pPr>
    <w:rPr>
      <w:rFonts w:ascii="Times New Roman" w:hAnsi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1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1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3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NetLab1</cp:lastModifiedBy>
  <cp:revision>46</cp:revision>
  <cp:lastPrinted>2026-09-02T07:26:00Z</cp:lastPrinted>
  <dcterms:created xsi:type="dcterms:W3CDTF">2026-08-17T12:57:00Z</dcterms:created>
  <dcterms:modified xsi:type="dcterms:W3CDTF">2026-09-25T07:00:00Z</dcterms:modified>
</cp:coreProperties>
</file>