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57" w:rsidRDefault="00C3689D" w:rsidP="0097735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УТВЕРЖДЕН</w:t>
      </w:r>
      <w:bookmarkStart w:id="0" w:name="_GoBack"/>
      <w:bookmarkEnd w:id="0"/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приказом государственного бюджетного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учреждения культуры Ставропольского края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"Историко-краеведческий музей им. В.П. Шпаковского"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от "21" апреля 2017 г. № 14-ОД</w:t>
      </w:r>
    </w:p>
    <w:p w:rsidR="00977357" w:rsidRDefault="00977357" w:rsidP="009773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A3B77" w:rsidRDefault="00E51891" w:rsidP="0097735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ПЕРЕЧЕНЬ</w:t>
      </w:r>
    </w:p>
    <w:p w:rsidR="00355725" w:rsidRDefault="00E51891" w:rsidP="003557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персональных данных, обрабатываемых в</w:t>
      </w:r>
      <w:r w:rsidR="00891B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государственном бюджетном учреждении</w:t>
      </w:r>
      <w:r w:rsidR="00355725">
        <w:rPr>
          <w:rFonts w:ascii="Times New Roman" w:hAnsi="Times New Roman" w:cs="Times New Roman"/>
          <w:sz w:val="24"/>
        </w:rPr>
        <w:t xml:space="preserve"> культуры Ставропольского края "Ессентукский историко-краеведческий музей</w:t>
      </w:r>
      <w:r>
        <w:rPr>
          <w:rFonts w:ascii="Times New Roman" w:hAnsi="Times New Roman" w:cs="Times New Roman"/>
          <w:sz w:val="24"/>
        </w:rPr>
        <w:t xml:space="preserve"> им. В.П. Шпаковского</w:t>
      </w:r>
      <w:r w:rsidR="00355725">
        <w:rPr>
          <w:rFonts w:ascii="Times New Roman" w:hAnsi="Times New Roman" w:cs="Times New Roman"/>
          <w:sz w:val="24"/>
        </w:rPr>
        <w:t>"</w:t>
      </w:r>
      <w:r w:rsidR="00891B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связи с реализацией трудовых отношений</w:t>
      </w:r>
      <w:r w:rsidR="00891BF5">
        <w:rPr>
          <w:rFonts w:ascii="Times New Roman" w:hAnsi="Times New Roman" w:cs="Times New Roman"/>
          <w:sz w:val="24"/>
        </w:rPr>
        <w:t>.</w:t>
      </w:r>
    </w:p>
    <w:p w:rsidR="00084536" w:rsidRDefault="00084536" w:rsidP="0008453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3FCD" w:rsidRDefault="00355725" w:rsidP="00BF0B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F0B4F">
        <w:rPr>
          <w:rFonts w:ascii="Times New Roman" w:hAnsi="Times New Roman" w:cs="Times New Roman"/>
          <w:sz w:val="24"/>
        </w:rPr>
        <w:t xml:space="preserve">Перечень персональных данных, обрабатываемых в </w:t>
      </w:r>
      <w:r w:rsidR="00BF0B4F">
        <w:rPr>
          <w:rFonts w:ascii="Times New Roman" w:hAnsi="Times New Roman" w:cs="Times New Roman"/>
          <w:sz w:val="24"/>
        </w:rPr>
        <w:t>государственном бюджетном учреждении культуры Ставропольского края "Ессентукский историко-краеведческий музей им. В.П. Шпаковского"</w:t>
      </w:r>
      <w:r w:rsidR="00BF0B4F">
        <w:rPr>
          <w:rFonts w:ascii="Times New Roman" w:hAnsi="Times New Roman" w:cs="Times New Roman"/>
          <w:sz w:val="24"/>
        </w:rPr>
        <w:t xml:space="preserve"> в связи с реализацией трудовых отношений:</w:t>
      </w:r>
    </w:p>
    <w:p w:rsidR="00BF0B4F" w:rsidRDefault="00BF0B4F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Фамилия, имя, отчество;</w:t>
      </w:r>
    </w:p>
    <w:p w:rsidR="00BF0B4F" w:rsidRDefault="00BF0B4F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Пол;</w:t>
      </w:r>
    </w:p>
    <w:p w:rsidR="00BF0B4F" w:rsidRDefault="00BF0B4F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рождения;</w:t>
      </w:r>
    </w:p>
    <w:p w:rsidR="00BF0B4F" w:rsidRDefault="00BF0B4F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рождения;</w:t>
      </w:r>
    </w:p>
    <w:p w:rsidR="00BF0B4F" w:rsidRDefault="00BF0B4F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Гражданство;</w:t>
      </w:r>
    </w:p>
    <w:p w:rsidR="00BF0B4F" w:rsidRDefault="00BF0B4F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(сотовый) телефон;</w:t>
      </w:r>
    </w:p>
    <w:p w:rsidR="00BF0B4F" w:rsidRDefault="00BF0B4F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регистрации;</w:t>
      </w:r>
    </w:p>
    <w:p w:rsidR="00BF0B4F" w:rsidRDefault="00BF0B4F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проживания;</w:t>
      </w:r>
    </w:p>
    <w:p w:rsidR="00BF0B4F" w:rsidRDefault="00BF0B4F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Паспортные данные;</w:t>
      </w:r>
    </w:p>
    <w:p w:rsidR="00BF0B4F" w:rsidRDefault="00BF0B4F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Номер свидетельства о постановке на учет в налоговом органе физического лица по месту жительства </w:t>
      </w:r>
      <w:r w:rsidR="00B17B53">
        <w:rPr>
          <w:rFonts w:ascii="Times New Roman" w:hAnsi="Times New Roman" w:cs="Times New Roman"/>
          <w:sz w:val="24"/>
        </w:rPr>
        <w:t>на территории Российской Федерации, идентификационный номер налогоплательщика;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Номер страхового свидетельства обязательного пенсионного страхования;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Номер страхового медицинского полиса обязательного медицинского страхования граждан;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об образовании (наименование образовательного учреждения, сведения о документах, подтверждающих образование: наименование, номер, дата выдачи, специальность, квалификация);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трудовой деятельности до приема на работу;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знании иностранных языков;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денежное содержание, оклад;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о воинском учете;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об аттестации;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о повышении квалификации;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профессиональной переподготовке, стажировке;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о наградах, поощрениях, почетных званиях;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дисциплинарных взысканиях, судимостях;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приеме на работу, перемещении по должности, увольнении;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об отпусках;</w:t>
      </w:r>
    </w:p>
    <w:p w:rsidR="00B17B53" w:rsidRDefault="00B17B53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командировках;</w:t>
      </w:r>
    </w:p>
    <w:p w:rsidR="00B17B53" w:rsidRDefault="003449E1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</w:t>
      </w:r>
      <w:r w:rsidR="000D6682">
        <w:rPr>
          <w:rFonts w:ascii="Times New Roman" w:hAnsi="Times New Roman" w:cs="Times New Roman"/>
          <w:sz w:val="24"/>
        </w:rPr>
        <w:t>государственном/негосударственном пенсионном обеспечении;</w:t>
      </w:r>
    </w:p>
    <w:p w:rsidR="000D6682" w:rsidRDefault="000D6682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реквизиты банковского счета;</w:t>
      </w:r>
    </w:p>
    <w:p w:rsidR="000D6682" w:rsidRDefault="000D6682" w:rsidP="00BF0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о семейном положении, составе семьи, сведения о близких родственниках;</w:t>
      </w:r>
    </w:p>
    <w:p w:rsidR="000D6682" w:rsidRPr="000D6682" w:rsidRDefault="000D6682" w:rsidP="000D66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фотография.</w:t>
      </w:r>
    </w:p>
    <w:p w:rsidR="00023FCD" w:rsidRDefault="00023FCD" w:rsidP="008838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55725" w:rsidRPr="00355725" w:rsidRDefault="00355725">
      <w:pPr>
        <w:rPr>
          <w:rFonts w:ascii="Times New Roman" w:hAnsi="Times New Roman" w:cs="Times New Roman"/>
          <w:sz w:val="24"/>
        </w:rPr>
      </w:pPr>
    </w:p>
    <w:sectPr w:rsidR="00355725" w:rsidRPr="00355725" w:rsidSect="007A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00AF"/>
    <w:multiLevelType w:val="hybridMultilevel"/>
    <w:tmpl w:val="443AD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25"/>
    <w:rsid w:val="00023FCD"/>
    <w:rsid w:val="00084536"/>
    <w:rsid w:val="000D6682"/>
    <w:rsid w:val="001E2D9F"/>
    <w:rsid w:val="00294899"/>
    <w:rsid w:val="002E7445"/>
    <w:rsid w:val="002F4B95"/>
    <w:rsid w:val="003449E1"/>
    <w:rsid w:val="00355725"/>
    <w:rsid w:val="00441ADE"/>
    <w:rsid w:val="004460D1"/>
    <w:rsid w:val="00456D80"/>
    <w:rsid w:val="006137E8"/>
    <w:rsid w:val="00654619"/>
    <w:rsid w:val="007A3B77"/>
    <w:rsid w:val="007D1A60"/>
    <w:rsid w:val="00883888"/>
    <w:rsid w:val="00891BF5"/>
    <w:rsid w:val="00977357"/>
    <w:rsid w:val="009E073B"/>
    <w:rsid w:val="00A2110D"/>
    <w:rsid w:val="00B17B53"/>
    <w:rsid w:val="00BE7F18"/>
    <w:rsid w:val="00BF0B4F"/>
    <w:rsid w:val="00C14988"/>
    <w:rsid w:val="00C3689D"/>
    <w:rsid w:val="00C6645B"/>
    <w:rsid w:val="00D172EA"/>
    <w:rsid w:val="00D54678"/>
    <w:rsid w:val="00D87582"/>
    <w:rsid w:val="00DA1F8D"/>
    <w:rsid w:val="00E51891"/>
    <w:rsid w:val="00E56BD2"/>
    <w:rsid w:val="00F137E4"/>
    <w:rsid w:val="00FC6BE5"/>
    <w:rsid w:val="00FD053F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C815-959A-48B0-AFDD-B612F94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</cp:lastModifiedBy>
  <cp:revision>3</cp:revision>
  <dcterms:created xsi:type="dcterms:W3CDTF">2017-04-28T11:33:00Z</dcterms:created>
  <dcterms:modified xsi:type="dcterms:W3CDTF">2017-04-28T13:33:00Z</dcterms:modified>
</cp:coreProperties>
</file>