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C4" w:rsidRDefault="009306C4" w:rsidP="009306C4">
      <w:pPr>
        <w:pStyle w:val="1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Историческая справка по ГБУК СК «Ессентукский историко-краеведчес</w:t>
      </w:r>
      <w:bookmarkStart w:id="0" w:name="_GoBack"/>
      <w:bookmarkEnd w:id="0"/>
      <w:r>
        <w:rPr>
          <w:b/>
          <w:sz w:val="28"/>
          <w:szCs w:val="28"/>
        </w:rPr>
        <w:t>кий музей»</w:t>
      </w:r>
    </w:p>
    <w:p w:rsidR="009306C4" w:rsidRDefault="009306C4" w:rsidP="0020234E">
      <w:pPr>
        <w:pStyle w:val="1"/>
        <w:spacing w:line="276" w:lineRule="auto"/>
        <w:ind w:firstLine="567"/>
        <w:rPr>
          <w:sz w:val="28"/>
          <w:szCs w:val="28"/>
        </w:rPr>
      </w:pPr>
    </w:p>
    <w:p w:rsidR="0020234E" w:rsidRDefault="0020234E" w:rsidP="0020234E">
      <w:pPr>
        <w:pStyle w:val="1"/>
        <w:spacing w:line="276" w:lineRule="auto"/>
        <w:ind w:firstLine="567"/>
        <w:rPr>
          <w:sz w:val="28"/>
          <w:szCs w:val="28"/>
        </w:rPr>
      </w:pPr>
      <w:r w:rsidRPr="00186D61">
        <w:rPr>
          <w:sz w:val="28"/>
          <w:szCs w:val="28"/>
        </w:rPr>
        <w:t xml:space="preserve">Ессентукский историко-краеведческий им. В.П. Шпаковского музей берет свое начало в 1963 году. </w:t>
      </w:r>
      <w:r w:rsidRPr="00880B61">
        <w:rPr>
          <w:sz w:val="28"/>
          <w:szCs w:val="28"/>
        </w:rPr>
        <w:t xml:space="preserve">С первых дней Отечественной войны Владимир Павлович ушел добровольцем на фронт. Служил в органах контрразведки. В составе </w:t>
      </w:r>
      <w:r w:rsidRPr="00880B61">
        <w:rPr>
          <w:noProof/>
          <w:sz w:val="28"/>
          <w:szCs w:val="28"/>
        </w:rPr>
        <w:t>21</w:t>
      </w:r>
      <w:r w:rsidRPr="00880B61">
        <w:rPr>
          <w:sz w:val="28"/>
          <w:szCs w:val="28"/>
        </w:rPr>
        <w:t xml:space="preserve"> армии Шпаковский участвовал в боях за Киев, Сталинград, сражался на Курской дуге.</w:t>
      </w:r>
      <w:r>
        <w:rPr>
          <w:sz w:val="28"/>
          <w:szCs w:val="28"/>
        </w:rPr>
        <w:t xml:space="preserve"> После войны Владимир Павлович был директором педучилища до выхода на пенсию. </w:t>
      </w:r>
      <w:r w:rsidRPr="00880B61">
        <w:rPr>
          <w:sz w:val="28"/>
          <w:szCs w:val="28"/>
        </w:rPr>
        <w:t>Создание музея</w:t>
      </w:r>
      <w:r w:rsidRPr="00880B61">
        <w:rPr>
          <w:noProof/>
          <w:sz w:val="28"/>
          <w:szCs w:val="28"/>
        </w:rPr>
        <w:t xml:space="preserve"> -</w:t>
      </w:r>
      <w:r w:rsidRPr="00880B61">
        <w:rPr>
          <w:sz w:val="28"/>
          <w:szCs w:val="28"/>
        </w:rPr>
        <w:t xml:space="preserve"> его давняя мечта</w:t>
      </w:r>
      <w:r>
        <w:rPr>
          <w:sz w:val="28"/>
          <w:szCs w:val="28"/>
        </w:rPr>
        <w:t>, он</w:t>
      </w:r>
      <w:r w:rsidRPr="00186D61">
        <w:rPr>
          <w:sz w:val="28"/>
          <w:szCs w:val="28"/>
        </w:rPr>
        <w:t xml:space="preserve"> многие годы собирал у себя дома различные предметы, связанные с историей города и региона КМВ</w:t>
      </w:r>
    </w:p>
    <w:p w:rsidR="0020234E" w:rsidRPr="00005CEA" w:rsidRDefault="0020234E" w:rsidP="0020234E">
      <w:pPr>
        <w:pStyle w:val="1"/>
        <w:spacing w:line="276" w:lineRule="auto"/>
        <w:ind w:firstLine="567"/>
        <w:rPr>
          <w:sz w:val="28"/>
          <w:szCs w:val="28"/>
        </w:rPr>
      </w:pPr>
      <w:r w:rsidRPr="00186D61">
        <w:rPr>
          <w:sz w:val="28"/>
          <w:szCs w:val="28"/>
        </w:rPr>
        <w:t xml:space="preserve">20 марта 1963 года исполком Ессентукского городского Совета депутатов трудящихся вынес решение №124 «О создании в городе краеведческого музея на общественных началах» с  целью « координации и направления деятельности активистов краеведов и школьных краеведческих кабинетов». До 1978 года музей был народным и только после краевого смотра народных музеев, где музей стал победителем, он получает статус </w:t>
      </w:r>
      <w:r w:rsidRPr="00005CEA">
        <w:rPr>
          <w:sz w:val="28"/>
          <w:szCs w:val="28"/>
        </w:rPr>
        <w:t xml:space="preserve">государственного - Исполком </w:t>
      </w:r>
      <w:proofErr w:type="spellStart"/>
      <w:r w:rsidRPr="00005CEA">
        <w:rPr>
          <w:sz w:val="28"/>
          <w:szCs w:val="28"/>
        </w:rPr>
        <w:t>крайсовета</w:t>
      </w:r>
      <w:proofErr w:type="spellEnd"/>
      <w:r w:rsidRPr="00005CEA">
        <w:rPr>
          <w:sz w:val="28"/>
          <w:szCs w:val="28"/>
        </w:rPr>
        <w:t xml:space="preserve"> принял решение об открытии краеведческого филиала Ставропольского краевого музея краеведения и</w:t>
      </w:r>
      <w:r>
        <w:rPr>
          <w:sz w:val="28"/>
          <w:szCs w:val="28"/>
        </w:rPr>
        <w:t>мени Г. К. Праве в г. Ессентуки</w:t>
      </w:r>
      <w:r w:rsidRPr="00005CEA">
        <w:rPr>
          <w:sz w:val="28"/>
          <w:szCs w:val="28"/>
        </w:rPr>
        <w:t>.</w:t>
      </w:r>
    </w:p>
    <w:p w:rsidR="0020234E" w:rsidRDefault="0020234E" w:rsidP="0020234E">
      <w:pPr>
        <w:pStyle w:val="1"/>
        <w:spacing w:line="276" w:lineRule="auto"/>
        <w:ind w:firstLine="567"/>
        <w:rPr>
          <w:sz w:val="28"/>
          <w:szCs w:val="28"/>
        </w:rPr>
      </w:pPr>
      <w:proofErr w:type="gramStart"/>
      <w:r w:rsidRPr="00186D61">
        <w:rPr>
          <w:sz w:val="28"/>
          <w:szCs w:val="28"/>
        </w:rPr>
        <w:t xml:space="preserve">Ессентукский историко-краеведческий музей им. В.П. Шпаковского создан в соответствии с постановлением Губернатора Ставропольского края от 14.05.1998 г. № 329 на базе филиала государственного учреждения культуры « Ставропольский государственный объединённый краеведческий музей им. Г.Н. </w:t>
      </w:r>
      <w:proofErr w:type="spellStart"/>
      <w:r w:rsidRPr="00186D61">
        <w:rPr>
          <w:sz w:val="28"/>
          <w:szCs w:val="28"/>
        </w:rPr>
        <w:t>Прозрителева</w:t>
      </w:r>
      <w:proofErr w:type="spellEnd"/>
      <w:r w:rsidRPr="00186D61">
        <w:rPr>
          <w:sz w:val="28"/>
          <w:szCs w:val="28"/>
        </w:rPr>
        <w:t xml:space="preserve"> и Г.К. Праве» и зарегистрирован постановлением Главы города Ессентуки от 9 июля 1999 г. №2176 как</w:t>
      </w:r>
      <w:proofErr w:type="gramEnd"/>
      <w:r w:rsidRPr="00186D61">
        <w:rPr>
          <w:sz w:val="28"/>
          <w:szCs w:val="28"/>
        </w:rPr>
        <w:t xml:space="preserve">  муниципальное учреждение культуры «Ессентукский краеведческий музей им. В.П. Шпаковского».</w:t>
      </w:r>
    </w:p>
    <w:p w:rsidR="00591C8C" w:rsidRPr="00953F1D" w:rsidRDefault="00591C8C" w:rsidP="0020234E">
      <w:pPr>
        <w:pStyle w:val="1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Правительства Ставропольского края</w:t>
      </w:r>
      <w:r w:rsidR="00953F1D">
        <w:rPr>
          <w:sz w:val="28"/>
          <w:szCs w:val="28"/>
        </w:rPr>
        <w:t xml:space="preserve"> от 20.07.2005 г. №384-рп муниципальное учреждение культуры «Ессентукский краеведческий музей»</w:t>
      </w:r>
      <w:r w:rsidR="00CE093E">
        <w:rPr>
          <w:sz w:val="28"/>
          <w:szCs w:val="28"/>
        </w:rPr>
        <w:t xml:space="preserve"> им. В.П. Шпаковского переименовано в государственное учреждение культуры «Ессентукский краеведческий музей».</w:t>
      </w:r>
    </w:p>
    <w:p w:rsidR="0020234E" w:rsidRDefault="0020234E" w:rsidP="0020234E">
      <w:pPr>
        <w:pStyle w:val="1"/>
        <w:spacing w:line="276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Министерства имущественных отношений Ставропольского края, в соответствии с Постановлением Правительства Ставропольского от17.11.2010 г. № 376-п, издало Распоряжение от 30.11.2011 г. №2273 о согласовании изменения названия государственного учреждения культуры «Ессентукский историко-краеведческий музей им. В.П. Шпаковского» на государственного учреждения культуры Ставропольского края </w:t>
      </w:r>
      <w:r>
        <w:rPr>
          <w:sz w:val="28"/>
          <w:szCs w:val="28"/>
        </w:rPr>
        <w:lastRenderedPageBreak/>
        <w:t>«Ессентукский историко-краеведческий музей им. В.П. Шпаковского».</w:t>
      </w:r>
      <w:proofErr w:type="gramEnd"/>
    </w:p>
    <w:p w:rsidR="00CE093E" w:rsidRDefault="00CE093E" w:rsidP="00CE093E">
      <w:pPr>
        <w:pStyle w:val="1"/>
        <w:spacing w:line="276" w:lineRule="auto"/>
        <w:ind w:firstLine="567"/>
        <w:rPr>
          <w:sz w:val="28"/>
          <w:szCs w:val="28"/>
        </w:rPr>
      </w:pPr>
      <w:r w:rsidRPr="00CE093E">
        <w:rPr>
          <w:sz w:val="28"/>
          <w:szCs w:val="28"/>
        </w:rPr>
        <w:t>В фондах музея хранится более 30 тысяч единиц хранения, которые ежегодно пополняются новыми предметами. Посетителям музея будет интересно увидеть представленные в экспозиции подлинные печатные экспонаты (газеты и открытки XIX-XX веков), предметы из истории курортов, истории первой в России гидроэлектростанции "Белый уголь". В отдельном зале расположен мебельный гарнитур XVIII века работы французских мастеров.</w:t>
      </w:r>
    </w:p>
    <w:p w:rsidR="001A79AE" w:rsidRPr="0020234E" w:rsidRDefault="001A79AE" w:rsidP="0020234E">
      <w:pPr>
        <w:pStyle w:val="1"/>
        <w:spacing w:line="276" w:lineRule="auto"/>
        <w:ind w:firstLine="567"/>
        <w:rPr>
          <w:sz w:val="28"/>
          <w:szCs w:val="28"/>
        </w:rPr>
      </w:pPr>
    </w:p>
    <w:sectPr w:rsidR="001A79AE" w:rsidRPr="0020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4E"/>
    <w:rsid w:val="001A79AE"/>
    <w:rsid w:val="0020234E"/>
    <w:rsid w:val="00591C8C"/>
    <w:rsid w:val="009306C4"/>
    <w:rsid w:val="00953F1D"/>
    <w:rsid w:val="00C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34E"/>
    <w:rPr>
      <w:b/>
      <w:bCs/>
    </w:rPr>
  </w:style>
  <w:style w:type="paragraph" w:customStyle="1" w:styleId="1">
    <w:name w:val="Обычный1"/>
    <w:rsid w:val="0020234E"/>
    <w:pPr>
      <w:widowControl w:val="0"/>
      <w:spacing w:after="0" w:line="30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34E"/>
    <w:rPr>
      <w:b/>
      <w:bCs/>
    </w:rPr>
  </w:style>
  <w:style w:type="paragraph" w:customStyle="1" w:styleId="1">
    <w:name w:val="Обычный1"/>
    <w:rsid w:val="0020234E"/>
    <w:pPr>
      <w:widowControl w:val="0"/>
      <w:spacing w:after="0" w:line="30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2020-08-04T15:42:00Z</cp:lastPrinted>
  <dcterms:created xsi:type="dcterms:W3CDTF">2020-08-05T10:40:00Z</dcterms:created>
  <dcterms:modified xsi:type="dcterms:W3CDTF">2020-08-05T10:40:00Z</dcterms:modified>
</cp:coreProperties>
</file>