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7949E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14</w:t>
      </w:r>
      <w:r w:rsidR="00B97D2C">
        <w:rPr>
          <w:rFonts w:ascii="Times New Roman" w:hAnsi="Times New Roman" w:cs="Times New Roman"/>
          <w:sz w:val="28"/>
        </w:rPr>
        <w:t xml:space="preserve"> июл</w:t>
      </w:r>
      <w:r w:rsidR="00CF2397">
        <w:rPr>
          <w:rFonts w:ascii="Times New Roman" w:hAnsi="Times New Roman" w:cs="Times New Roman"/>
          <w:sz w:val="28"/>
        </w:rPr>
        <w:t>я</w:t>
      </w:r>
      <w:r w:rsidR="00B97D2C">
        <w:rPr>
          <w:rFonts w:ascii="Times New Roman" w:hAnsi="Times New Roman" w:cs="Times New Roman"/>
          <w:sz w:val="28"/>
        </w:rPr>
        <w:t xml:space="preserve"> 2020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949E9">
        <w:rPr>
          <w:rFonts w:ascii="Times New Roman" w:hAnsi="Times New Roman" w:cs="Times New Roman"/>
          <w:sz w:val="28"/>
        </w:rPr>
        <w:t>О.Н., младший научный сотрудник,</w:t>
      </w:r>
    </w:p>
    <w:p w:rsidR="007949E9" w:rsidRDefault="007949E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CF2397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Юридическое просвещение сотрудников в сфере противодействия коррупции</w:t>
      </w:r>
      <w:r w:rsidR="00924FD9">
        <w:rPr>
          <w:rFonts w:ascii="Times New Roman" w:hAnsi="Times New Roman" w:cs="Times New Roman"/>
          <w:sz w:val="28"/>
        </w:rPr>
        <w:t>. (</w:t>
      </w:r>
      <w:r>
        <w:rPr>
          <w:rFonts w:ascii="Times New Roman" w:hAnsi="Times New Roman" w:cs="Times New Roman"/>
          <w:sz w:val="28"/>
        </w:rPr>
        <w:t>Корчевная А.В., директор музея</w:t>
      </w:r>
      <w:r w:rsidR="00924FD9">
        <w:rPr>
          <w:rFonts w:ascii="Times New Roman" w:hAnsi="Times New Roman" w:cs="Times New Roman"/>
          <w:sz w:val="28"/>
        </w:rPr>
        <w:t>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CF2397"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B97D2C">
        <w:rPr>
          <w:rFonts w:ascii="Times New Roman" w:hAnsi="Times New Roman" w:cs="Times New Roman"/>
          <w:sz w:val="28"/>
        </w:rPr>
        <w:t>квартал 2020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</w:t>
      </w:r>
      <w:r w:rsidR="00CF2397">
        <w:rPr>
          <w:rFonts w:ascii="Times New Roman" w:hAnsi="Times New Roman" w:cs="Times New Roman"/>
          <w:sz w:val="28"/>
        </w:rPr>
        <w:t xml:space="preserve">ионной составляющей, нарушений действующего законодательства не выявлено. </w:t>
      </w:r>
      <w:r>
        <w:rPr>
          <w:rFonts w:ascii="Times New Roman" w:hAnsi="Times New Roman" w:cs="Times New Roman"/>
          <w:sz w:val="28"/>
        </w:rPr>
        <w:t xml:space="preserve"> </w:t>
      </w:r>
      <w:r w:rsidR="00261476">
        <w:rPr>
          <w:rFonts w:ascii="Times New Roman" w:hAnsi="Times New Roman" w:cs="Times New Roman"/>
          <w:sz w:val="28"/>
        </w:rPr>
        <w:t>Отметила, что противодействие коррупции включает в себя профилактику коррупции, борьбу с ней и деятельность администрации по минимизации и ликвидации ее негативных последствий в коллективе. Формирование нетерпимости к любому проявлению не только коррупции, но и грубого, недостойного поведения среди сотрудников коллектива.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261476">
        <w:rPr>
          <w:rFonts w:ascii="Times New Roman" w:hAnsi="Times New Roman" w:cs="Times New Roman"/>
          <w:sz w:val="28"/>
        </w:rPr>
        <w:t>Корчевная Алла Владиславовна, директор музея.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</w:t>
      </w:r>
      <w:r w:rsidR="00261476">
        <w:rPr>
          <w:rFonts w:ascii="Times New Roman" w:hAnsi="Times New Roman" w:cs="Times New Roman"/>
          <w:sz w:val="28"/>
        </w:rPr>
        <w:t>важно, чтобы и сами сотрудники музея были более грамотными в юридическом поле, четко знали свои права. Именно с этой целью необходимо проводить беседы и лекции на коллективных планерках и собраниях.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261476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24FD9" w:rsidRPr="00924FD9">
        <w:rPr>
          <w:rFonts w:ascii="Times New Roman" w:hAnsi="Times New Roman" w:cs="Times New Roman"/>
          <w:sz w:val="28"/>
        </w:rPr>
        <w:t xml:space="preserve"> </w:t>
      </w:r>
      <w:r w:rsidR="00924FD9" w:rsidRPr="00924FD9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B97D2C">
        <w:rPr>
          <w:rFonts w:ascii="Times New Roman" w:hAnsi="Times New Roman" w:cs="Times New Roman"/>
          <w:sz w:val="28"/>
        </w:rPr>
        <w:t xml:space="preserve"> квартале 2020</w:t>
      </w:r>
      <w:r w:rsidR="00924FD9"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7949E9" w:rsidRDefault="007949E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60" w:rsidRDefault="00875060" w:rsidP="00443B65">
      <w:pPr>
        <w:spacing w:after="0" w:line="240" w:lineRule="auto"/>
      </w:pPr>
      <w:r>
        <w:separator/>
      </w:r>
    </w:p>
  </w:endnote>
  <w:endnote w:type="continuationSeparator" w:id="0">
    <w:p w:rsidR="00875060" w:rsidRDefault="00875060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60" w:rsidRDefault="00875060" w:rsidP="00443B65">
      <w:pPr>
        <w:spacing w:after="0" w:line="240" w:lineRule="auto"/>
      </w:pPr>
      <w:r>
        <w:separator/>
      </w:r>
    </w:p>
  </w:footnote>
  <w:footnote w:type="continuationSeparator" w:id="0">
    <w:p w:rsidR="00875060" w:rsidRDefault="00875060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261476"/>
    <w:rsid w:val="00400ECF"/>
    <w:rsid w:val="00443B65"/>
    <w:rsid w:val="00515E77"/>
    <w:rsid w:val="006B3EE1"/>
    <w:rsid w:val="00700EA0"/>
    <w:rsid w:val="00716C07"/>
    <w:rsid w:val="007949E9"/>
    <w:rsid w:val="008451AC"/>
    <w:rsid w:val="00875060"/>
    <w:rsid w:val="00924FD9"/>
    <w:rsid w:val="00992C43"/>
    <w:rsid w:val="00B019CB"/>
    <w:rsid w:val="00B902FD"/>
    <w:rsid w:val="00B97D2C"/>
    <w:rsid w:val="00BB28B5"/>
    <w:rsid w:val="00CF2397"/>
    <w:rsid w:val="00D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7D03-33BE-4324-8F63-2318ED29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2020-07-31T12:19:00Z</cp:lastPrinted>
  <dcterms:created xsi:type="dcterms:W3CDTF">2021-01-16T11:01:00Z</dcterms:created>
  <dcterms:modified xsi:type="dcterms:W3CDTF">2021-01-16T11:01:00Z</dcterms:modified>
</cp:coreProperties>
</file>