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71"/>
      </w:tblGrid>
      <w:tr w:rsidR="002C1B4D" w:rsidRPr="00410F83" w:rsidTr="002C1B4D">
        <w:tc>
          <w:tcPr>
            <w:tcW w:w="4672" w:type="dxa"/>
          </w:tcPr>
          <w:p w:rsidR="002C1B4D" w:rsidRPr="00410F83" w:rsidRDefault="002C1B4D" w:rsidP="004D50A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2C1B4D" w:rsidRPr="00410F83" w:rsidRDefault="002C1B4D" w:rsidP="004D50A3">
            <w:pPr>
              <w:rPr>
                <w:sz w:val="28"/>
                <w:szCs w:val="28"/>
              </w:rPr>
            </w:pPr>
            <w:r w:rsidRPr="00410F8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410F83">
              <w:rPr>
                <w:sz w:val="28"/>
                <w:szCs w:val="28"/>
              </w:rPr>
              <w:t>А.В. Корчевная</w:t>
            </w: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  <w:r w:rsidRPr="00410F83">
              <w:rPr>
                <w:sz w:val="28"/>
                <w:szCs w:val="28"/>
              </w:rPr>
              <w:t xml:space="preserve">Директор ГБУК СК ЕИКМ </w:t>
            </w: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  <w:p w:rsidR="002C1B4D" w:rsidRPr="00410F83" w:rsidRDefault="00A4788F" w:rsidP="004D5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«11» января 2019</w:t>
            </w:r>
            <w:r w:rsidR="002C1B4D" w:rsidRPr="00410F83">
              <w:rPr>
                <w:sz w:val="28"/>
                <w:szCs w:val="28"/>
              </w:rPr>
              <w:t xml:space="preserve"> г.</w:t>
            </w:r>
          </w:p>
        </w:tc>
      </w:tr>
    </w:tbl>
    <w:p w:rsidR="002C1B4D" w:rsidRDefault="002C1B4D" w:rsidP="00FC0116">
      <w:pPr>
        <w:jc w:val="center"/>
        <w:rPr>
          <w:b/>
          <w:sz w:val="28"/>
          <w:szCs w:val="28"/>
        </w:rPr>
      </w:pPr>
    </w:p>
    <w:p w:rsidR="00F71420" w:rsidRPr="002C1B4D" w:rsidRDefault="00FC0116" w:rsidP="00FC0116">
      <w:pPr>
        <w:jc w:val="center"/>
        <w:rPr>
          <w:b/>
          <w:bCs/>
          <w:sz w:val="28"/>
          <w:szCs w:val="28"/>
        </w:rPr>
      </w:pPr>
      <w:r w:rsidRPr="0062522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антикоррупционной комис</w:t>
      </w:r>
      <w:r w:rsidRPr="00625224">
        <w:rPr>
          <w:b/>
          <w:sz w:val="28"/>
          <w:szCs w:val="28"/>
        </w:rPr>
        <w:t xml:space="preserve">сии </w:t>
      </w:r>
      <w:r w:rsidR="002C1B4D">
        <w:rPr>
          <w:b/>
          <w:bCs/>
          <w:sz w:val="28"/>
          <w:szCs w:val="28"/>
        </w:rPr>
        <w:t>ГБУК СК ЕИКМ</w:t>
      </w:r>
    </w:p>
    <w:p w:rsidR="00FC0116" w:rsidRDefault="006A5DB8" w:rsidP="00FC0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A4788F">
        <w:rPr>
          <w:b/>
          <w:bCs/>
          <w:sz w:val="28"/>
          <w:szCs w:val="28"/>
        </w:rPr>
        <w:t>2019</w:t>
      </w:r>
      <w:r w:rsidR="00FC0116">
        <w:rPr>
          <w:b/>
          <w:bCs/>
          <w:sz w:val="28"/>
          <w:szCs w:val="28"/>
        </w:rPr>
        <w:t xml:space="preserve"> год</w:t>
      </w:r>
    </w:p>
    <w:p w:rsidR="002C1B4D" w:rsidRPr="00625224" w:rsidRDefault="002C1B4D" w:rsidP="00FC01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915"/>
        <w:gridCol w:w="1995"/>
        <w:gridCol w:w="2094"/>
      </w:tblGrid>
      <w:tr w:rsidR="00FC0116" w:rsidRPr="002C1B4D" w:rsidTr="002C1B4D">
        <w:tc>
          <w:tcPr>
            <w:tcW w:w="627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№ п/п</w:t>
            </w:r>
          </w:p>
        </w:tc>
        <w:tc>
          <w:tcPr>
            <w:tcW w:w="5124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08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ответственные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Формирование пакета документов по действующему законодательству, необходимого для проведения работы по предупреждению коррупционных правонарушений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08" w:type="dxa"/>
          </w:tcPr>
          <w:p w:rsidR="00FC0116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и представление информации о выполнении плана противокоррупционных мероприятий </w:t>
            </w:r>
          </w:p>
        </w:tc>
        <w:tc>
          <w:tcPr>
            <w:tcW w:w="1995" w:type="dxa"/>
          </w:tcPr>
          <w:p w:rsid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  <w:p w:rsidR="00FC0116" w:rsidRPr="002C1B4D" w:rsidRDefault="00FC0116" w:rsidP="002C1B4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0B386B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отчета по антикоррупционной деятельности и размещение на сайте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2108" w:type="dxa"/>
          </w:tcPr>
          <w:p w:rsidR="00F71420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rPr>
          <w:trHeight w:val="291"/>
        </w:trPr>
        <w:tc>
          <w:tcPr>
            <w:tcW w:w="627" w:type="dxa"/>
            <w:vMerge w:val="restart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0B386B" w:rsidP="003777F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Заседания  Комиссии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08" w:type="dxa"/>
          </w:tcPr>
          <w:p w:rsidR="00FC0116" w:rsidRPr="002C1B4D" w:rsidRDefault="002C1B4D" w:rsidP="002C1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Н.М., </w:t>
            </w:r>
            <w:proofErr w:type="spellStart"/>
            <w:r>
              <w:rPr>
                <w:sz w:val="28"/>
                <w:szCs w:val="28"/>
              </w:rPr>
              <w:t>мл.научный</w:t>
            </w:r>
            <w:proofErr w:type="spellEnd"/>
            <w:r>
              <w:rPr>
                <w:sz w:val="28"/>
                <w:szCs w:val="28"/>
              </w:rPr>
              <w:t xml:space="preserve">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3777F4">
            <w:pPr>
              <w:jc w:val="both"/>
              <w:rPr>
                <w:bCs/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Обсуждение Плана работы комиссии по реализации антикоррупционной </w:t>
            </w:r>
            <w:r w:rsidRPr="002C1B4D">
              <w:rPr>
                <w:bCs/>
                <w:sz w:val="28"/>
                <w:szCs w:val="28"/>
              </w:rPr>
              <w:t>деятельности</w:t>
            </w:r>
            <w:r w:rsidR="003B5666">
              <w:rPr>
                <w:bCs/>
                <w:sz w:val="28"/>
                <w:szCs w:val="28"/>
              </w:rPr>
              <w:t>.</w:t>
            </w:r>
            <w:r w:rsidRPr="002C1B4D">
              <w:rPr>
                <w:bCs/>
                <w:sz w:val="28"/>
                <w:szCs w:val="28"/>
              </w:rPr>
              <w:t xml:space="preserve"> </w:t>
            </w:r>
          </w:p>
          <w:p w:rsidR="003B5666" w:rsidRPr="002C1B4D" w:rsidRDefault="003B5666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требований ст.12.2 и 12.4 Федерального Закона от 25.12.2008 № 273-ФЗ «О противодействии коррупции»</w:t>
            </w:r>
          </w:p>
        </w:tc>
        <w:tc>
          <w:tcPr>
            <w:tcW w:w="1995" w:type="dxa"/>
          </w:tcPr>
          <w:p w:rsid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  <w:p w:rsidR="00FC0116" w:rsidRPr="002C1B4D" w:rsidRDefault="00FC0116" w:rsidP="002C1B4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  <w:r w:rsidRPr="002C1B4D">
              <w:rPr>
                <w:sz w:val="28"/>
                <w:szCs w:val="28"/>
              </w:rPr>
              <w:t xml:space="preserve"> 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2C1B4D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 результатах рассмотрения обращений граждан, поступивших в </w:t>
            </w:r>
            <w:r w:rsidR="003B5666">
              <w:rPr>
                <w:sz w:val="28"/>
                <w:szCs w:val="28"/>
              </w:rPr>
              <w:t>ГБУК СК ЕИКМ им. Шпаковского</w:t>
            </w:r>
          </w:p>
          <w:p w:rsidR="003B5666" w:rsidRPr="002C1B4D" w:rsidRDefault="003B5666" w:rsidP="002C1B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лекций с учащимися образовательных учреждений.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56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08" w:type="dxa"/>
          </w:tcPr>
          <w:p w:rsidR="00F71420" w:rsidRDefault="002C1B4D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Корчевная А.В., директор</w:t>
            </w:r>
          </w:p>
          <w:p w:rsidR="003B5666" w:rsidRDefault="003B5666" w:rsidP="00F71420">
            <w:pPr>
              <w:jc w:val="center"/>
              <w:rPr>
                <w:sz w:val="28"/>
                <w:szCs w:val="28"/>
              </w:rPr>
            </w:pPr>
          </w:p>
          <w:p w:rsidR="003B5666" w:rsidRPr="002C1B4D" w:rsidRDefault="003B5666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B35426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 наполнении тематического раздела «Антикоррупционная деятельность» на официальном сайте школы, в том числе деятельности комиссии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108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Анализ исполнения плана противодействия коррупции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4 квартал</w:t>
            </w:r>
          </w:p>
        </w:tc>
        <w:tc>
          <w:tcPr>
            <w:tcW w:w="2108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  <w:r w:rsidRPr="002C1B4D">
              <w:rPr>
                <w:sz w:val="28"/>
                <w:szCs w:val="28"/>
              </w:rPr>
              <w:t xml:space="preserve"> </w:t>
            </w:r>
          </w:p>
        </w:tc>
      </w:tr>
    </w:tbl>
    <w:p w:rsidR="00FC0116" w:rsidRDefault="00FC0116" w:rsidP="00FC0116"/>
    <w:sectPr w:rsidR="00FC0116" w:rsidSect="00C3495C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6"/>
    <w:rsid w:val="000B386B"/>
    <w:rsid w:val="002C1B4D"/>
    <w:rsid w:val="00376002"/>
    <w:rsid w:val="003B5666"/>
    <w:rsid w:val="00430715"/>
    <w:rsid w:val="006A5DB8"/>
    <w:rsid w:val="00A4788F"/>
    <w:rsid w:val="00B35426"/>
    <w:rsid w:val="00CE4BBD"/>
    <w:rsid w:val="00CF24B3"/>
    <w:rsid w:val="00D436B9"/>
    <w:rsid w:val="00F71420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D8FD4-D9CC-485A-A1CC-E51A0BFB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78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2</cp:lastModifiedBy>
  <cp:revision>2</cp:revision>
  <cp:lastPrinted>2019-02-12T11:39:00Z</cp:lastPrinted>
  <dcterms:created xsi:type="dcterms:W3CDTF">2021-04-06T12:12:00Z</dcterms:created>
  <dcterms:modified xsi:type="dcterms:W3CDTF">2021-04-06T12:12:00Z</dcterms:modified>
</cp:coreProperties>
</file>