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  <w:bookmarkStart w:id="0" w:name="_GoBack"/>
      <w:bookmarkEnd w:id="0"/>
      <w:r w:rsidRPr="00181C02">
        <w:rPr>
          <w:b/>
          <w:spacing w:val="40"/>
          <w:sz w:val="14"/>
          <w:szCs w:val="14"/>
        </w:rPr>
        <w:t xml:space="preserve">ГОСУДАРСТВЕННОЕ БЮДЖЕТНОЕ УЧРЕЖДЕНИЕ КУЛЬТУРЫ СТАВРОПОЛЬСКОГО КРАЯ  </w:t>
      </w:r>
    </w:p>
    <w:p w:rsidR="000768F9" w:rsidRPr="00181C02" w:rsidRDefault="000768F9" w:rsidP="000768F9">
      <w:pPr>
        <w:jc w:val="center"/>
        <w:rPr>
          <w:b/>
          <w:spacing w:val="40"/>
          <w:sz w:val="14"/>
          <w:szCs w:val="14"/>
        </w:rPr>
      </w:pPr>
    </w:p>
    <w:p w:rsidR="000768F9" w:rsidRPr="00181C02" w:rsidRDefault="000768F9" w:rsidP="000768F9">
      <w:pPr>
        <w:jc w:val="center"/>
        <w:rPr>
          <w:b/>
          <w:spacing w:val="40"/>
          <w:sz w:val="16"/>
          <w:szCs w:val="16"/>
        </w:rPr>
      </w:pPr>
      <w:r w:rsidRPr="00181C02">
        <w:rPr>
          <w:b/>
          <w:spacing w:val="40"/>
          <w:sz w:val="16"/>
          <w:szCs w:val="16"/>
        </w:rPr>
        <w:t>ЕССЕНТУКСКИЙ</w:t>
      </w:r>
      <w:r>
        <w:rPr>
          <w:b/>
          <w:spacing w:val="40"/>
          <w:sz w:val="16"/>
          <w:szCs w:val="16"/>
        </w:rPr>
        <w:t xml:space="preserve"> </w:t>
      </w:r>
      <w:r w:rsidRPr="00181C02">
        <w:rPr>
          <w:b/>
          <w:spacing w:val="40"/>
          <w:sz w:val="16"/>
          <w:szCs w:val="16"/>
        </w:rPr>
        <w:t>ИСТОРИКО-</w:t>
      </w:r>
      <w:r>
        <w:rPr>
          <w:b/>
          <w:spacing w:val="40"/>
          <w:sz w:val="16"/>
          <w:szCs w:val="16"/>
        </w:rPr>
        <w:t>КРАЕВЕДЧЕСКИЙ МУЗЕЙ ИМ. В.</w:t>
      </w:r>
      <w:r w:rsidRPr="00181C02">
        <w:rPr>
          <w:b/>
          <w:spacing w:val="40"/>
          <w:sz w:val="16"/>
          <w:szCs w:val="16"/>
        </w:rPr>
        <w:t>П. ШПАКОВСКОГО</w:t>
      </w:r>
    </w:p>
    <w:p w:rsidR="000768F9" w:rsidRPr="00181C02" w:rsidRDefault="000768F9" w:rsidP="000768F9">
      <w:pPr>
        <w:jc w:val="center"/>
        <w:rPr>
          <w:b/>
          <w:spacing w:val="40"/>
          <w:sz w:val="18"/>
          <w:szCs w:val="18"/>
        </w:rPr>
      </w:pPr>
    </w:p>
    <w:p w:rsidR="000768F9" w:rsidRPr="00181C02" w:rsidRDefault="000768F9" w:rsidP="000768F9">
      <w:pPr>
        <w:tabs>
          <w:tab w:val="left" w:pos="1980"/>
        </w:tabs>
        <w:rPr>
          <w:b/>
          <w:spacing w:val="40"/>
          <w:sz w:val="18"/>
          <w:szCs w:val="18"/>
        </w:rPr>
      </w:pPr>
      <w:r w:rsidRPr="00181C02">
        <w:rPr>
          <w:b/>
          <w:spacing w:val="40"/>
          <w:sz w:val="18"/>
          <w:szCs w:val="18"/>
        </w:rPr>
        <w:tab/>
      </w: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>
      <w:pPr>
        <w:tabs>
          <w:tab w:val="left" w:pos="1980"/>
        </w:tabs>
        <w:rPr>
          <w:spacing w:val="40"/>
          <w:sz w:val="18"/>
          <w:szCs w:val="18"/>
        </w:rPr>
      </w:pPr>
    </w:p>
    <w:p w:rsidR="000768F9" w:rsidRDefault="000768F9" w:rsidP="000768F9"/>
    <w:p w:rsidR="000768F9" w:rsidRDefault="000768F9" w:rsidP="000768F9">
      <w:pPr>
        <w:jc w:val="center"/>
      </w:pPr>
      <w:r>
        <w:t>П Р И К А З</w:t>
      </w:r>
    </w:p>
    <w:p w:rsidR="000768F9" w:rsidRPr="00EE1588" w:rsidRDefault="000768F9" w:rsidP="000768F9">
      <w:pPr>
        <w:jc w:val="center"/>
        <w:rPr>
          <w:sz w:val="28"/>
          <w:szCs w:val="28"/>
        </w:rPr>
      </w:pPr>
    </w:p>
    <w:p w:rsidR="000768F9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01.02</w:t>
      </w:r>
      <w:r w:rsidR="000768F9">
        <w:rPr>
          <w:sz w:val="26"/>
          <w:szCs w:val="26"/>
        </w:rPr>
        <w:t xml:space="preserve">. </w:t>
      </w:r>
      <w:r w:rsidR="00656DF6">
        <w:rPr>
          <w:sz w:val="26"/>
          <w:szCs w:val="26"/>
        </w:rPr>
        <w:t>18</w:t>
      </w:r>
      <w:r>
        <w:rPr>
          <w:sz w:val="26"/>
          <w:szCs w:val="26"/>
        </w:rPr>
        <w:t xml:space="preserve"> </w:t>
      </w:r>
      <w:r w:rsidR="000768F9" w:rsidRPr="005E5177">
        <w:rPr>
          <w:sz w:val="26"/>
          <w:szCs w:val="26"/>
        </w:rPr>
        <w:t>г.                                                                                             №</w:t>
      </w:r>
      <w:r w:rsidR="000768F9">
        <w:rPr>
          <w:sz w:val="26"/>
          <w:szCs w:val="26"/>
        </w:rPr>
        <w:t xml:space="preserve"> </w:t>
      </w:r>
      <w:r>
        <w:rPr>
          <w:sz w:val="26"/>
          <w:szCs w:val="26"/>
        </w:rPr>
        <w:t>10</w:t>
      </w:r>
      <w:r w:rsidR="000768F9" w:rsidRPr="005E5177">
        <w:rPr>
          <w:sz w:val="26"/>
          <w:szCs w:val="26"/>
        </w:rPr>
        <w:t xml:space="preserve"> – ОД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Об утверждении плана по противодействию коррупции.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jc w:val="center"/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>В целях реализации Указа Президента российской Федерации от 15 июля 2015 года №364 «О мерах по совершенствованию организации деятельности в области противодействия коррупции», постановления</w:t>
      </w:r>
      <w:r w:rsidR="00FD1C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Правительства Ставропольского края от </w:t>
      </w:r>
      <w:r w:rsidR="00FD1C95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="00FD1C95">
        <w:rPr>
          <w:sz w:val="26"/>
          <w:szCs w:val="26"/>
        </w:rPr>
        <w:t>января 2017</w:t>
      </w:r>
      <w:r>
        <w:rPr>
          <w:sz w:val="26"/>
          <w:szCs w:val="26"/>
        </w:rPr>
        <w:t xml:space="preserve"> года № </w:t>
      </w:r>
      <w:r w:rsidR="00FD1C95">
        <w:rPr>
          <w:sz w:val="26"/>
          <w:szCs w:val="26"/>
        </w:rPr>
        <w:t>2-</w:t>
      </w:r>
      <w:r>
        <w:rPr>
          <w:sz w:val="26"/>
          <w:szCs w:val="26"/>
        </w:rPr>
        <w:t>п «Об утверждении программы противодействия коррупции в Ставропольском крае</w:t>
      </w:r>
      <w:r w:rsidR="00FD1C95">
        <w:rPr>
          <w:sz w:val="26"/>
          <w:szCs w:val="26"/>
        </w:rPr>
        <w:t xml:space="preserve"> на 2017-2020 годы»,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1. Разработать и внедрить план по предупреждению и противодействию коррупции в Ессентукском историко-краеведческом музее.</w:t>
      </w: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Ответственная Матвеева О.В.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>2. Утвержденный план разместить на официальном сайте музея.</w:t>
      </w:r>
    </w:p>
    <w:p w:rsidR="00FD1C95" w:rsidRDefault="00FD1C95" w:rsidP="000768F9"/>
    <w:p w:rsidR="000768F9" w:rsidRDefault="000768F9" w:rsidP="000768F9"/>
    <w:p w:rsidR="000768F9" w:rsidRDefault="00FD1C95" w:rsidP="00FD1C95">
      <w:pPr>
        <w:tabs>
          <w:tab w:val="left" w:pos="270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FD1C95" w:rsidRDefault="00FD1C95" w:rsidP="00FD1C95">
      <w:pPr>
        <w:tabs>
          <w:tab w:val="left" w:pos="2700"/>
        </w:tabs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         Д</w:t>
      </w:r>
      <w:r w:rsidRPr="005E5177">
        <w:rPr>
          <w:sz w:val="26"/>
          <w:szCs w:val="26"/>
        </w:rPr>
        <w:t xml:space="preserve">иректор </w:t>
      </w:r>
      <w:r>
        <w:rPr>
          <w:sz w:val="26"/>
          <w:szCs w:val="26"/>
        </w:rPr>
        <w:t xml:space="preserve"> </w:t>
      </w:r>
      <w:r w:rsidRPr="005E5177">
        <w:rPr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                А. В. Корчевная</w:t>
      </w: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</w:p>
    <w:p w:rsidR="00FD1C95" w:rsidRDefault="00FD1C95" w:rsidP="000768F9">
      <w:pPr>
        <w:rPr>
          <w:sz w:val="26"/>
          <w:szCs w:val="26"/>
        </w:rPr>
      </w:pPr>
      <w:r>
        <w:rPr>
          <w:sz w:val="26"/>
          <w:szCs w:val="26"/>
        </w:rPr>
        <w:t xml:space="preserve">С приказом 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:                                                     Матвеева О.В.</w:t>
      </w:r>
    </w:p>
    <w:p w:rsidR="000768F9" w:rsidRDefault="000768F9" w:rsidP="000768F9">
      <w:pPr>
        <w:rPr>
          <w:sz w:val="26"/>
          <w:szCs w:val="26"/>
        </w:rPr>
      </w:pPr>
    </w:p>
    <w:p w:rsidR="000768F9" w:rsidRDefault="000768F9" w:rsidP="000768F9">
      <w:pPr>
        <w:rPr>
          <w:sz w:val="26"/>
          <w:szCs w:val="26"/>
        </w:rPr>
      </w:pPr>
    </w:p>
    <w:p w:rsidR="00907F76" w:rsidRDefault="00907F76"/>
    <w:sectPr w:rsidR="00907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70288"/>
    <w:multiLevelType w:val="hybridMultilevel"/>
    <w:tmpl w:val="0978A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8F9"/>
    <w:rsid w:val="000768F9"/>
    <w:rsid w:val="00656DF6"/>
    <w:rsid w:val="00907F76"/>
    <w:rsid w:val="00C36D78"/>
    <w:rsid w:val="00F11FB4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C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1C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User</cp:lastModifiedBy>
  <cp:revision>2</cp:revision>
  <cp:lastPrinted>2017-02-01T08:38:00Z</cp:lastPrinted>
  <dcterms:created xsi:type="dcterms:W3CDTF">2021-01-16T11:35:00Z</dcterms:created>
  <dcterms:modified xsi:type="dcterms:W3CDTF">2021-01-16T11:35:00Z</dcterms:modified>
</cp:coreProperties>
</file>