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BB87" w14:textId="3F9A3A50" w:rsidR="007D6D4F" w:rsidRDefault="007D6D4F" w:rsidP="007D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к участию в </w:t>
      </w:r>
      <w:r w:rsidRPr="007D6D4F">
        <w:rPr>
          <w:rFonts w:ascii="Times New Roman" w:hAnsi="Times New Roman" w:cs="Times New Roman"/>
          <w:b/>
          <w:bCs/>
          <w:sz w:val="28"/>
          <w:szCs w:val="28"/>
        </w:rPr>
        <w:t>акци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D6D4F">
        <w:rPr>
          <w:rFonts w:ascii="Times New Roman" w:hAnsi="Times New Roman" w:cs="Times New Roman"/>
          <w:b/>
          <w:bCs/>
          <w:sz w:val="28"/>
          <w:szCs w:val="28"/>
        </w:rPr>
        <w:t xml:space="preserve"> «Мы славим Победу на всех языках»</w:t>
      </w:r>
    </w:p>
    <w:p w14:paraId="722019CE" w14:textId="77777777" w:rsidR="007D6D4F" w:rsidRDefault="007D6D4F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5BAE2" w14:textId="0556E872" w:rsidR="00D839BE" w:rsidRDefault="007D6D4F" w:rsidP="007D6D4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5315AC66" wp14:editId="7B7B8B51">
            <wp:simplePos x="0" y="0"/>
            <wp:positionH relativeFrom="column">
              <wp:posOffset>149225</wp:posOffset>
            </wp:positionH>
            <wp:positionV relativeFrom="paragraph">
              <wp:posOffset>198120</wp:posOffset>
            </wp:positionV>
            <wp:extent cx="1076325" cy="729615"/>
            <wp:effectExtent l="0" t="0" r="9525" b="0"/>
            <wp:wrapTight wrapText="bothSides">
              <wp:wrapPolygon edited="0">
                <wp:start x="0" y="0"/>
                <wp:lineTo x="0" y="20867"/>
                <wp:lineTo x="21409" y="20867"/>
                <wp:lineTo x="214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Dej0Z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ACMAAAAAAAAAAAAAAAAAAAIAAAACAAAAAAAAAAIAAAABAAAAxQgAAPIFAAAAAAAAqgIAAN0E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296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>#этнонаследиепобеды2025</w:t>
      </w:r>
    </w:p>
    <w:p w14:paraId="29BBDCB8" w14:textId="77777777" w:rsidR="007D6D4F" w:rsidRDefault="007D6D4F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D1C73" w14:textId="77777777" w:rsidR="007D6D4F" w:rsidRDefault="00000000" w:rsidP="007D6D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ГОДУ ЗАЩИТНИКА ОТЕЧЕСТВА и 80-летию Победы </w:t>
      </w:r>
    </w:p>
    <w:p w14:paraId="0190C71C" w14:textId="259B7826" w:rsidR="00D839BE" w:rsidRDefault="00000000" w:rsidP="007D6D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Великой Отечественной войне посвящается!</w:t>
      </w:r>
    </w:p>
    <w:p w14:paraId="70F9A4EB" w14:textId="77777777" w:rsidR="007D6D4F" w:rsidRDefault="007D6D4F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B37B5" w14:textId="6F59D768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апреля по 15 мая Центр культуры народов России и филиал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Российского Дома народного творчества им. В.Д. Поленова </w:t>
      </w:r>
      <w:r>
        <w:rPr>
          <w:rFonts w:ascii="Times New Roman" w:hAnsi="Times New Roman" w:cs="Times New Roman"/>
          <w:sz w:val="28"/>
          <w:szCs w:val="28"/>
        </w:rPr>
        <w:t xml:space="preserve">«Финно-угорский культурный центр РФ» проводят </w:t>
      </w:r>
      <w:r w:rsidRPr="007D6D4F">
        <w:rPr>
          <w:rFonts w:ascii="Times New Roman" w:hAnsi="Times New Roman" w:cs="Times New Roman"/>
          <w:b/>
          <w:bCs/>
          <w:sz w:val="28"/>
          <w:szCs w:val="28"/>
        </w:rPr>
        <w:t xml:space="preserve">традиционную </w:t>
      </w:r>
      <w:r w:rsidR="007D6D4F" w:rsidRPr="007D6D4F">
        <w:rPr>
          <w:rFonts w:ascii="Times New Roman" w:hAnsi="Times New Roman" w:cs="Times New Roman"/>
          <w:b/>
          <w:bCs/>
          <w:sz w:val="28"/>
          <w:szCs w:val="28"/>
        </w:rPr>
        <w:t>патриотическ</w:t>
      </w:r>
      <w:r w:rsidR="007D6D4F" w:rsidRPr="007D6D4F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7D6D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творческую очно-заочную </w:t>
      </w:r>
      <w:bookmarkStart w:id="0" w:name="_Hlk195174921"/>
      <w:r>
        <w:rPr>
          <w:rFonts w:ascii="Times New Roman" w:hAnsi="Times New Roman" w:cs="Times New Roman"/>
          <w:b/>
          <w:bCs/>
          <w:sz w:val="28"/>
          <w:szCs w:val="28"/>
        </w:rPr>
        <w:t xml:space="preserve">акцию «Мы славим Победу на всех языках»,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посвящённую 80-летию Победы в Великой Отечественной войне 1941 – 1945 гг.</w:t>
      </w:r>
    </w:p>
    <w:p w14:paraId="6E94DB14" w14:textId="1B3F071C" w:rsidR="00D839BE" w:rsidRDefault="007D6D4F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00000">
        <w:rPr>
          <w:rFonts w:ascii="Times New Roman" w:hAnsi="Times New Roman" w:cs="Times New Roman"/>
          <w:sz w:val="28"/>
          <w:szCs w:val="28"/>
        </w:rPr>
        <w:t xml:space="preserve">кция направлена на </w:t>
      </w:r>
      <w:r>
        <w:rPr>
          <w:rFonts w:ascii="Times New Roman" w:hAnsi="Times New Roman" w:cs="Times New Roman"/>
          <w:sz w:val="28"/>
          <w:szCs w:val="28"/>
        </w:rPr>
        <w:t>возрождение духовности,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>сохранение исторической памяти, уважени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00000">
        <w:rPr>
          <w:rFonts w:ascii="Times New Roman" w:hAnsi="Times New Roman" w:cs="Times New Roman"/>
          <w:sz w:val="28"/>
          <w:szCs w:val="28"/>
        </w:rPr>
        <w:t xml:space="preserve"> к истории, культуре, традициям народов России, к героическому прошлому Родины,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00000">
        <w:rPr>
          <w:rFonts w:ascii="Times New Roman" w:hAnsi="Times New Roman" w:cs="Times New Roman"/>
          <w:sz w:val="28"/>
          <w:szCs w:val="28"/>
        </w:rPr>
        <w:t xml:space="preserve">укрепление преемственности поколений, развитие активной жизненной и гражданской позиции молодёжи. </w:t>
      </w:r>
    </w:p>
    <w:p w14:paraId="5FA578ED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предполагает размещение на страницах социальной сети «ВКонтакте» публикаций на национальных языках народов России (фото-, видео-, аудио- и текстовых материалов) о патриотизме и героизме, проявленных в ходе Великой Отечественной войны 1941–1945 гг. и Специальной военной операции по трем направлениям: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«Победная история моей семьи», «Авторское литературное произведение», «Наследие Победы в искусстве </w:t>
      </w:r>
      <w:bookmarkStart w:id="1" w:name="_Hlk194398731"/>
      <w:r>
        <w:rPr>
          <w:rFonts w:ascii="Times New Roman" w:hAnsi="Times New Roman" w:cs="Times New Roman"/>
          <w:b/>
          <w:bCs/>
          <w:sz w:val="28"/>
          <w:szCs w:val="28"/>
        </w:rPr>
        <w:t>и творчестве»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1CF87B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могут все желающие в соответствии с требованиями направлений:</w:t>
      </w:r>
    </w:p>
    <w:p w14:paraId="74758576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«Победная история моей семьи»</w:t>
      </w:r>
    </w:p>
    <w:p w14:paraId="5B8DE698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повествование на национальных языках об участниках Великой Отечественной войны, героях России – членах вашей семьи;</w:t>
      </w:r>
    </w:p>
    <w:p w14:paraId="6DD43041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«Авторское литературное произведение»</w:t>
      </w:r>
    </w:p>
    <w:p w14:paraId="004C220E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 собственных рассуждений, рассказов, стихов на национальных языках на тему Акции; </w:t>
      </w:r>
    </w:p>
    <w:p w14:paraId="03C3310E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«Наследие Победы в искусстве и творчестве»</w:t>
      </w:r>
    </w:p>
    <w:p w14:paraId="723DA1E1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 работ по изобразительному и декоративно-прикладному искусству (живопись, графика, скульптура) и исполнение песен на национальных языках по теме Акции. </w:t>
      </w:r>
    </w:p>
    <w:p w14:paraId="41781B00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Обязательные требования:</w:t>
      </w:r>
    </w:p>
    <w:p w14:paraId="37B0B607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публикации на национальных языках, должны сопровождаться подтекстовым переводом на русский язык, титрами, аннотацией или кратким содержанием, информацией об авторе;</w:t>
      </w:r>
    </w:p>
    <w:p w14:paraId="1143FB05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страницы участников и тематические группы на время проведения акции должны быть открыты;</w:t>
      </w:r>
    </w:p>
    <w:p w14:paraId="7801A570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публикации, участвующие в Акции, необходимо отметить хештегом </w:t>
      </w:r>
      <w:bookmarkStart w:id="2" w:name="_Hlk194400126"/>
      <w:r>
        <w:rPr>
          <w:rFonts w:ascii="Times New Roman" w:hAnsi="Times New Roman" w:cs="Times New Roman"/>
          <w:b/>
          <w:bCs/>
          <w:sz w:val="28"/>
          <w:szCs w:val="28"/>
        </w:rPr>
        <w:t>#этнонаследиепобеды2025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14:paraId="7234A37C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информация:</w:t>
      </w:r>
    </w:p>
    <w:p w14:paraId="6870B82B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просы, связанные с проведением и условиями Акции, принимаются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>
          <w:rPr>
            <w:rStyle w:val="ae"/>
            <w:rFonts w:ascii="Times New Roman" w:eastAsia="Times New Roman" w:hAnsi="Times New Roman" w:cs="Times New Roman"/>
            <w:sz w:val="28"/>
            <w:szCs w:val="28"/>
            <w:lang w:eastAsia="zh-CN"/>
          </w:rPr>
          <w:t> fucultrf@yandex.ru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или в личные сообщения </w:t>
      </w:r>
      <w:hyperlink r:id="rId6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https://vk.com/fucentr_ru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краткой пометкой «Наследие Победы». </w:t>
      </w:r>
    </w:p>
    <w:p w14:paraId="475627A8" w14:textId="5C008075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Куратор проекта – заведующая отделом информации филиала ГРДНТ им. В.Д. Поленова «Финно-угорский культурный центр РФ» Брызгалова Надежда Алексеевна, +7 (8212) 247-937.</w:t>
      </w:r>
    </w:p>
    <w:p w14:paraId="4F3C304C" w14:textId="77777777" w:rsidR="00D839BE" w:rsidRDefault="00000000" w:rsidP="007D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Наиболее интересные и содержательные публикации будут отмечены Благодарственными письмами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организаторов.</w:t>
      </w:r>
    </w:p>
    <w:sectPr w:rsidR="00D839BE">
      <w:pgSz w:w="11906" w:h="16838"/>
      <w:pgMar w:top="709" w:right="850" w:bottom="568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BE"/>
    <w:rsid w:val="007D6D4F"/>
    <w:rsid w:val="00892127"/>
    <w:rsid w:val="00D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72ED"/>
  <w15:docId w15:val="{14DE2105-F9E5-484C-B2FC-222349DC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360" w:after="80"/>
      <w:outlineLvl w:val="0"/>
    </w:pPr>
    <w:rPr>
      <w:rFonts w:ascii="Calibri Light" w:eastAsia="Calibri Light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eastAsia="Calibri Light" w:cs="Calibri Light"/>
      <w:color w:val="2F5496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80" w:after="40"/>
      <w:outlineLvl w:val="3"/>
    </w:pPr>
    <w:rPr>
      <w:rFonts w:eastAsia="Calibri Light" w:cs="Calibri Light"/>
      <w:i/>
      <w:iCs/>
      <w:color w:val="2F5496"/>
    </w:rPr>
  </w:style>
  <w:style w:type="paragraph" w:styleId="5">
    <w:name w:val="heading 5"/>
    <w:basedOn w:val="a"/>
    <w:next w:val="a"/>
    <w:qFormat/>
    <w:pPr>
      <w:keepNext/>
      <w:keepLines/>
      <w:spacing w:before="80" w:after="40"/>
      <w:outlineLvl w:val="4"/>
    </w:pPr>
    <w:rPr>
      <w:rFonts w:eastAsia="Calibri Light" w:cs="Calibri Light"/>
      <w:color w:val="2F5496"/>
    </w:rPr>
  </w:style>
  <w:style w:type="paragraph" w:styleId="6">
    <w:name w:val="heading 6"/>
    <w:basedOn w:val="a"/>
    <w:next w:val="a"/>
    <w:qFormat/>
    <w:pPr>
      <w:keepNext/>
      <w:keepLines/>
      <w:spacing w:before="40" w:after="0"/>
      <w:outlineLvl w:val="5"/>
    </w:pPr>
    <w:rPr>
      <w:rFonts w:eastAsia="Calibri Light" w:cs="Calibri Light"/>
      <w:i/>
      <w:iCs/>
      <w:color w:val="595959"/>
    </w:rPr>
  </w:style>
  <w:style w:type="paragraph" w:styleId="7">
    <w:name w:val="heading 7"/>
    <w:basedOn w:val="a"/>
    <w:next w:val="a"/>
    <w:qFormat/>
    <w:pPr>
      <w:keepNext/>
      <w:keepLines/>
      <w:spacing w:before="40" w:after="0"/>
      <w:outlineLvl w:val="6"/>
    </w:pPr>
    <w:rPr>
      <w:rFonts w:eastAsia="Calibri Light" w:cs="Calibri Light"/>
      <w:color w:val="595959"/>
    </w:rPr>
  </w:style>
  <w:style w:type="paragraph" w:styleId="8">
    <w:name w:val="heading 8"/>
    <w:basedOn w:val="a"/>
    <w:next w:val="a"/>
    <w:qFormat/>
    <w:pPr>
      <w:keepNext/>
      <w:keepLines/>
      <w:spacing w:after="0"/>
      <w:outlineLvl w:val="7"/>
    </w:pPr>
    <w:rPr>
      <w:rFonts w:eastAsia="Calibri Light" w:cs="Calibri Light"/>
      <w:i/>
      <w:iCs/>
      <w:color w:val="272727"/>
    </w:rPr>
  </w:style>
  <w:style w:type="paragraph" w:styleId="9">
    <w:name w:val="heading 9"/>
    <w:basedOn w:val="a"/>
    <w:next w:val="a"/>
    <w:qFormat/>
    <w:pPr>
      <w:keepNext/>
      <w:keepLines/>
      <w:spacing w:after="0"/>
      <w:outlineLvl w:val="8"/>
    </w:pPr>
    <w:rPr>
      <w:rFonts w:eastAsia="Calibri Light" w:cs="Calibri Light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after="80" w:line="240" w:lineRule="auto"/>
      <w:contextualSpacing/>
    </w:pPr>
    <w:rPr>
      <w:rFonts w:ascii="Calibri Light" w:eastAsia="Calibri Light" w:hAnsi="Calibri Light" w:cs="Calibri Light"/>
      <w:spacing w:val="-9"/>
      <w:sz w:val="56"/>
      <w:szCs w:val="56"/>
    </w:rPr>
  </w:style>
  <w:style w:type="paragraph" w:styleId="a4">
    <w:name w:val="Subtitle"/>
    <w:basedOn w:val="a"/>
    <w:next w:val="a"/>
    <w:qFormat/>
    <w:rPr>
      <w:rFonts w:eastAsia="Calibri Light" w:cs="Calibri Light"/>
      <w:color w:val="595959"/>
      <w:spacing w:val="15"/>
      <w:sz w:val="28"/>
      <w:szCs w:val="28"/>
    </w:rPr>
  </w:style>
  <w:style w:type="paragraph" w:styleId="20">
    <w:name w:val="Quote"/>
    <w:basedOn w:val="a"/>
    <w:next w:val="a"/>
    <w:qFormat/>
    <w:pPr>
      <w:spacing w:before="160"/>
      <w:jc w:val="center"/>
    </w:pPr>
    <w:rPr>
      <w:i/>
      <w:iCs/>
      <w:color w:val="404040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Intense Quote"/>
    <w:basedOn w:val="a"/>
    <w:next w:val="a"/>
    <w:qFormat/>
    <w:pPr>
      <w:pBdr>
        <w:top w:val="single" w:sz="4" w:space="10" w:color="2F5496"/>
        <w:left w:val="nil"/>
        <w:bottom w:val="single" w:sz="4" w:space="10" w:color="2F5496"/>
        <w:right w:val="nil"/>
        <w:between w:val="nil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10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Pr>
      <w:b/>
      <w:bCs/>
    </w:rPr>
  </w:style>
  <w:style w:type="character" w:customStyle="1" w:styleId="12">
    <w:name w:val="Заголовок 1 Знак"/>
    <w:basedOn w:val="a0"/>
    <w:rPr>
      <w:rFonts w:ascii="Calibri Light" w:eastAsia="Calibri Light" w:hAnsi="Calibri Light" w:cs="Calibri Light"/>
      <w:color w:val="2F5496"/>
      <w:sz w:val="40"/>
      <w:szCs w:val="40"/>
    </w:rPr>
  </w:style>
  <w:style w:type="character" w:customStyle="1" w:styleId="21">
    <w:name w:val="Заголовок 2 Знак"/>
    <w:basedOn w:val="a0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basedOn w:val="a0"/>
    <w:rPr>
      <w:rFonts w:eastAsia="Calibri Light" w:cs="Calibri Light"/>
      <w:color w:val="2F5496"/>
      <w:sz w:val="28"/>
      <w:szCs w:val="28"/>
    </w:rPr>
  </w:style>
  <w:style w:type="character" w:customStyle="1" w:styleId="40">
    <w:name w:val="Заголовок 4 Знак"/>
    <w:basedOn w:val="a0"/>
    <w:rPr>
      <w:rFonts w:eastAsia="Calibri Light" w:cs="Calibri Light"/>
      <w:i/>
      <w:iCs/>
      <w:color w:val="2F5496"/>
    </w:rPr>
  </w:style>
  <w:style w:type="character" w:customStyle="1" w:styleId="50">
    <w:name w:val="Заголовок 5 Знак"/>
    <w:basedOn w:val="a0"/>
    <w:rPr>
      <w:rFonts w:eastAsia="Calibri Light" w:cs="Calibri Light"/>
      <w:color w:val="2F5496"/>
    </w:rPr>
  </w:style>
  <w:style w:type="character" w:customStyle="1" w:styleId="60">
    <w:name w:val="Заголовок 6 Знак"/>
    <w:basedOn w:val="a0"/>
    <w:rPr>
      <w:rFonts w:eastAsia="Calibri Light" w:cs="Calibri Light"/>
      <w:i/>
      <w:iCs/>
      <w:color w:val="595959"/>
    </w:rPr>
  </w:style>
  <w:style w:type="character" w:customStyle="1" w:styleId="70">
    <w:name w:val="Заголовок 7 Знак"/>
    <w:basedOn w:val="a0"/>
    <w:rPr>
      <w:rFonts w:eastAsia="Calibri Light" w:cs="Calibri Light"/>
      <w:color w:val="595959"/>
    </w:rPr>
  </w:style>
  <w:style w:type="character" w:customStyle="1" w:styleId="80">
    <w:name w:val="Заголовок 8 Знак"/>
    <w:basedOn w:val="a0"/>
    <w:rPr>
      <w:rFonts w:eastAsia="Calibri Light" w:cs="Calibri Light"/>
      <w:i/>
      <w:iCs/>
      <w:color w:val="272727"/>
    </w:rPr>
  </w:style>
  <w:style w:type="character" w:customStyle="1" w:styleId="90">
    <w:name w:val="Заголовок 9 Знак"/>
    <w:basedOn w:val="a0"/>
    <w:rPr>
      <w:rFonts w:eastAsia="Calibri Light" w:cs="Calibri Light"/>
      <w:color w:val="272727"/>
    </w:rPr>
  </w:style>
  <w:style w:type="character" w:customStyle="1" w:styleId="a7">
    <w:name w:val="Заголовок Знак"/>
    <w:basedOn w:val="a0"/>
    <w:rPr>
      <w:rFonts w:ascii="Calibri Light" w:eastAsia="Calibri Light" w:hAnsi="Calibri Light" w:cs="Calibri Light"/>
      <w:spacing w:val="-9"/>
      <w:kern w:val="1"/>
      <w:sz w:val="56"/>
      <w:szCs w:val="56"/>
    </w:rPr>
  </w:style>
  <w:style w:type="character" w:customStyle="1" w:styleId="a8">
    <w:name w:val="Подзаголовок Знак"/>
    <w:basedOn w:val="a0"/>
    <w:rPr>
      <w:rFonts w:eastAsia="Calibri Light" w:cs="Calibri Light"/>
      <w:color w:val="595959"/>
      <w:spacing w:val="15"/>
      <w:sz w:val="28"/>
      <w:szCs w:val="28"/>
    </w:rPr>
  </w:style>
  <w:style w:type="character" w:customStyle="1" w:styleId="22">
    <w:name w:val="Цитата 2 Знак"/>
    <w:basedOn w:val="a0"/>
    <w:rPr>
      <w:i/>
      <w:iCs/>
      <w:color w:val="404040"/>
    </w:rPr>
  </w:style>
  <w:style w:type="character" w:styleId="a9">
    <w:name w:val="Intense Emphasis"/>
    <w:basedOn w:val="a0"/>
    <w:rPr>
      <w:i/>
      <w:iCs/>
      <w:color w:val="2F5496"/>
    </w:rPr>
  </w:style>
  <w:style w:type="character" w:customStyle="1" w:styleId="aa">
    <w:name w:val="Выделенная цитата Знак"/>
    <w:basedOn w:val="a0"/>
    <w:rPr>
      <w:i/>
      <w:iCs/>
      <w:color w:val="2F5496"/>
    </w:rPr>
  </w:style>
  <w:style w:type="character" w:styleId="ab">
    <w:name w:val="Intense Reference"/>
    <w:basedOn w:val="a0"/>
    <w:rPr>
      <w:b/>
      <w:bCs/>
      <w:smallCaps/>
      <w:color w:val="2F5496"/>
      <w:spacing w:val="0"/>
    </w:rPr>
  </w:style>
  <w:style w:type="character" w:customStyle="1" w:styleId="13">
    <w:name w:val="Знак примечания1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ма примечания Знак"/>
    <w:basedOn w:val="ac"/>
    <w:rPr>
      <w:b/>
      <w:bCs/>
      <w:sz w:val="20"/>
      <w:szCs w:val="20"/>
    </w:rPr>
  </w:style>
  <w:style w:type="character" w:styleId="a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ucentr_ru" TargetMode="External"/><Relationship Id="rId5" Type="http://schemas.openxmlformats.org/officeDocument/2006/relationships/hyperlink" Target="mailto:&#160;fucultrf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2025-03-31T04:33:00Z</dcterms:created>
  <dcterms:modified xsi:type="dcterms:W3CDTF">2025-04-10T08:04:00Z</dcterms:modified>
</cp:coreProperties>
</file>