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A91" w:rsidRPr="003F0617" w:rsidRDefault="00487A91" w:rsidP="00487A91">
      <w:pPr>
        <w:ind w:left="12049"/>
        <w:jc w:val="both"/>
        <w:rPr>
          <w:sz w:val="24"/>
          <w:szCs w:val="24"/>
        </w:rPr>
      </w:pPr>
      <w:r w:rsidRPr="003F0617">
        <w:rPr>
          <w:sz w:val="24"/>
          <w:szCs w:val="24"/>
        </w:rPr>
        <w:t>УТВЕРЖДАЮ:</w:t>
      </w:r>
    </w:p>
    <w:p w:rsidR="00487A91" w:rsidRPr="003F0617" w:rsidRDefault="00487A91" w:rsidP="00487A91">
      <w:pPr>
        <w:ind w:left="12049"/>
        <w:jc w:val="both"/>
        <w:rPr>
          <w:sz w:val="24"/>
          <w:szCs w:val="24"/>
        </w:rPr>
      </w:pPr>
      <w:r w:rsidRPr="003F0617">
        <w:rPr>
          <w:sz w:val="24"/>
          <w:szCs w:val="24"/>
        </w:rPr>
        <w:t>Директор МУ ДО «</w:t>
      </w:r>
      <w:proofErr w:type="spellStart"/>
      <w:r w:rsidRPr="003F0617">
        <w:rPr>
          <w:sz w:val="24"/>
          <w:szCs w:val="24"/>
        </w:rPr>
        <w:t>ДПиШ</w:t>
      </w:r>
      <w:proofErr w:type="spellEnd"/>
      <w:r w:rsidRPr="003F0617">
        <w:rPr>
          <w:sz w:val="24"/>
          <w:szCs w:val="24"/>
        </w:rPr>
        <w:t xml:space="preserve">» </w:t>
      </w:r>
    </w:p>
    <w:p w:rsidR="00487A91" w:rsidRPr="003F0617" w:rsidRDefault="00487A91" w:rsidP="00487A91">
      <w:pPr>
        <w:ind w:left="12049"/>
        <w:jc w:val="both"/>
        <w:rPr>
          <w:sz w:val="24"/>
          <w:szCs w:val="24"/>
        </w:rPr>
      </w:pPr>
      <w:proofErr w:type="spellStart"/>
      <w:r w:rsidRPr="003F0617">
        <w:rPr>
          <w:sz w:val="24"/>
          <w:szCs w:val="24"/>
        </w:rPr>
        <w:t>р.п</w:t>
      </w:r>
      <w:proofErr w:type="spellEnd"/>
      <w:r w:rsidRPr="003F0617">
        <w:rPr>
          <w:sz w:val="24"/>
          <w:szCs w:val="24"/>
        </w:rPr>
        <w:t>. Романовка</w:t>
      </w:r>
    </w:p>
    <w:p w:rsidR="00487A91" w:rsidRPr="003F0617" w:rsidRDefault="00487A91" w:rsidP="00487A91">
      <w:pPr>
        <w:ind w:left="12049"/>
        <w:jc w:val="both"/>
        <w:rPr>
          <w:sz w:val="24"/>
          <w:szCs w:val="24"/>
        </w:rPr>
      </w:pPr>
      <w:r w:rsidRPr="003F0617">
        <w:rPr>
          <w:sz w:val="24"/>
          <w:szCs w:val="24"/>
        </w:rPr>
        <w:t xml:space="preserve"> ________ Е.Н. </w:t>
      </w:r>
      <w:proofErr w:type="spellStart"/>
      <w:r w:rsidRPr="003F0617">
        <w:rPr>
          <w:sz w:val="24"/>
          <w:szCs w:val="24"/>
        </w:rPr>
        <w:t>Булдыгина</w:t>
      </w:r>
      <w:proofErr w:type="spellEnd"/>
    </w:p>
    <w:p w:rsidR="00487A91" w:rsidRPr="003F0617" w:rsidRDefault="00487A91" w:rsidP="00487A91">
      <w:pPr>
        <w:ind w:left="12049"/>
        <w:jc w:val="both"/>
        <w:rPr>
          <w:sz w:val="24"/>
          <w:szCs w:val="24"/>
        </w:rPr>
      </w:pPr>
      <w:r>
        <w:rPr>
          <w:sz w:val="24"/>
          <w:szCs w:val="24"/>
        </w:rPr>
        <w:t>Приказ №____</w:t>
      </w:r>
      <w:proofErr w:type="gramStart"/>
      <w:r w:rsidRPr="003F0617">
        <w:rPr>
          <w:sz w:val="24"/>
          <w:szCs w:val="24"/>
        </w:rPr>
        <w:t>от</w:t>
      </w:r>
      <w:proofErr w:type="gramEnd"/>
      <w:r w:rsidRPr="003F0617">
        <w:rPr>
          <w:sz w:val="24"/>
          <w:szCs w:val="24"/>
        </w:rPr>
        <w:t xml:space="preserve">________   </w:t>
      </w:r>
    </w:p>
    <w:p w:rsidR="000A28E7" w:rsidRDefault="00470999">
      <w:pPr>
        <w:spacing w:before="91" w:line="252" w:lineRule="exact"/>
        <w:ind w:left="5813" w:right="5813"/>
        <w:jc w:val="center"/>
        <w:rPr>
          <w:b/>
        </w:rPr>
      </w:pPr>
      <w:r>
        <w:rPr>
          <w:b/>
        </w:rPr>
        <w:t>КАЛЕНДАРНЫЙ УЧЕБНЫЙ ГРАФИК</w:t>
      </w:r>
    </w:p>
    <w:p w:rsidR="00352EC3" w:rsidRDefault="00352EC3">
      <w:pPr>
        <w:ind w:left="5813" w:right="5817"/>
        <w:jc w:val="center"/>
        <w:rPr>
          <w:b/>
          <w:sz w:val="28"/>
        </w:rPr>
      </w:pPr>
      <w:r>
        <w:rPr>
          <w:b/>
          <w:sz w:val="28"/>
        </w:rPr>
        <w:t>МУ ДО «</w:t>
      </w:r>
      <w:proofErr w:type="spellStart"/>
      <w:r>
        <w:rPr>
          <w:b/>
          <w:sz w:val="28"/>
        </w:rPr>
        <w:t>ДПиШ</w:t>
      </w:r>
      <w:proofErr w:type="spellEnd"/>
      <w:r>
        <w:rPr>
          <w:b/>
          <w:sz w:val="28"/>
        </w:rPr>
        <w:t xml:space="preserve">» </w:t>
      </w:r>
      <w:proofErr w:type="spellStart"/>
      <w:r>
        <w:rPr>
          <w:b/>
          <w:sz w:val="28"/>
        </w:rPr>
        <w:t>р.п</w:t>
      </w:r>
      <w:proofErr w:type="spellEnd"/>
      <w:r>
        <w:rPr>
          <w:b/>
          <w:sz w:val="28"/>
        </w:rPr>
        <w:t>. Романовка</w:t>
      </w:r>
    </w:p>
    <w:p w:rsidR="000A28E7" w:rsidRDefault="00470999">
      <w:pPr>
        <w:ind w:left="5813" w:right="5817"/>
        <w:jc w:val="center"/>
        <w:rPr>
          <w:b/>
          <w:sz w:val="28"/>
        </w:rPr>
      </w:pPr>
      <w:r>
        <w:rPr>
          <w:b/>
          <w:sz w:val="28"/>
        </w:rPr>
        <w:t>на 202</w:t>
      </w:r>
      <w:r w:rsidR="00287D03">
        <w:rPr>
          <w:b/>
          <w:sz w:val="28"/>
        </w:rPr>
        <w:t>2</w:t>
      </w:r>
      <w:r w:rsidR="00120FEA">
        <w:rPr>
          <w:b/>
          <w:sz w:val="28"/>
        </w:rPr>
        <w:t>-202</w:t>
      </w:r>
      <w:r w:rsidR="00287D03">
        <w:rPr>
          <w:b/>
          <w:sz w:val="28"/>
        </w:rPr>
        <w:t>3</w:t>
      </w:r>
      <w:r>
        <w:rPr>
          <w:b/>
          <w:sz w:val="28"/>
        </w:rPr>
        <w:t xml:space="preserve"> учебный год</w:t>
      </w:r>
    </w:p>
    <w:p w:rsidR="000A28E7" w:rsidRDefault="000A28E7">
      <w:pPr>
        <w:spacing w:before="3"/>
        <w:rPr>
          <w:b/>
          <w:sz w:val="28"/>
        </w:rPr>
      </w:pPr>
    </w:p>
    <w:tbl>
      <w:tblPr>
        <w:tblStyle w:val="TableNormal"/>
        <w:tblW w:w="149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0"/>
        <w:gridCol w:w="310"/>
        <w:gridCol w:w="277"/>
        <w:gridCol w:w="281"/>
        <w:gridCol w:w="285"/>
        <w:gridCol w:w="282"/>
        <w:gridCol w:w="280"/>
        <w:gridCol w:w="280"/>
        <w:gridCol w:w="281"/>
        <w:gridCol w:w="283"/>
        <w:gridCol w:w="281"/>
        <w:gridCol w:w="281"/>
        <w:gridCol w:w="281"/>
        <w:gridCol w:w="283"/>
        <w:gridCol w:w="281"/>
        <w:gridCol w:w="282"/>
        <w:gridCol w:w="284"/>
        <w:gridCol w:w="282"/>
        <w:gridCol w:w="290"/>
        <w:gridCol w:w="282"/>
        <w:gridCol w:w="284"/>
        <w:gridCol w:w="284"/>
        <w:gridCol w:w="284"/>
        <w:gridCol w:w="280"/>
        <w:gridCol w:w="286"/>
        <w:gridCol w:w="284"/>
        <w:gridCol w:w="284"/>
        <w:gridCol w:w="282"/>
        <w:gridCol w:w="286"/>
        <w:gridCol w:w="267"/>
        <w:gridCol w:w="17"/>
        <w:gridCol w:w="284"/>
        <w:gridCol w:w="282"/>
        <w:gridCol w:w="292"/>
        <w:gridCol w:w="278"/>
        <w:gridCol w:w="284"/>
        <w:gridCol w:w="283"/>
        <w:gridCol w:w="284"/>
        <w:gridCol w:w="283"/>
        <w:gridCol w:w="284"/>
        <w:gridCol w:w="283"/>
        <w:gridCol w:w="284"/>
        <w:gridCol w:w="295"/>
        <w:gridCol w:w="285"/>
        <w:gridCol w:w="233"/>
        <w:gridCol w:w="1762"/>
      </w:tblGrid>
      <w:tr w:rsidR="00656CC1" w:rsidTr="00E80C10">
        <w:trPr>
          <w:trHeight w:val="527"/>
        </w:trPr>
        <w:tc>
          <w:tcPr>
            <w:tcW w:w="980" w:type="dxa"/>
            <w:tcBorders>
              <w:bottom w:val="single" w:sz="8" w:space="0" w:color="000000"/>
            </w:tcBorders>
          </w:tcPr>
          <w:p w:rsidR="00656CC1" w:rsidRDefault="00656CC1">
            <w:pPr>
              <w:pStyle w:val="TableParagraph"/>
              <w:spacing w:line="258" w:lineRule="exact"/>
              <w:ind w:left="44"/>
              <w:jc w:val="center"/>
              <w:rPr>
                <w:sz w:val="23"/>
              </w:rPr>
            </w:pPr>
            <w:r>
              <w:rPr>
                <w:sz w:val="23"/>
              </w:rPr>
              <w:t>Год</w:t>
            </w:r>
          </w:p>
          <w:p w:rsidR="00656CC1" w:rsidRDefault="00656CC1">
            <w:pPr>
              <w:pStyle w:val="TableParagraph"/>
              <w:spacing w:line="249" w:lineRule="exact"/>
              <w:ind w:left="44"/>
              <w:jc w:val="center"/>
              <w:rPr>
                <w:sz w:val="23"/>
              </w:rPr>
            </w:pPr>
            <w:r>
              <w:rPr>
                <w:spacing w:val="-1"/>
                <w:sz w:val="23"/>
              </w:rPr>
              <w:t>обучения</w:t>
            </w:r>
          </w:p>
        </w:tc>
        <w:tc>
          <w:tcPr>
            <w:tcW w:w="1153" w:type="dxa"/>
            <w:gridSpan w:val="4"/>
            <w:tcBorders>
              <w:left w:val="single" w:sz="4" w:space="0" w:color="auto"/>
              <w:bottom w:val="single" w:sz="8" w:space="0" w:color="000000"/>
            </w:tcBorders>
          </w:tcPr>
          <w:p w:rsidR="00656CC1" w:rsidRDefault="00656CC1">
            <w:pPr>
              <w:pStyle w:val="TableParagraph"/>
              <w:spacing w:before="126"/>
              <w:ind w:left="143"/>
              <w:rPr>
                <w:sz w:val="23"/>
              </w:rPr>
            </w:pPr>
            <w:r>
              <w:rPr>
                <w:sz w:val="23"/>
              </w:rPr>
              <w:t>сентябрь</w:t>
            </w:r>
          </w:p>
        </w:tc>
        <w:tc>
          <w:tcPr>
            <w:tcW w:w="1123" w:type="dxa"/>
            <w:gridSpan w:val="4"/>
            <w:tcBorders>
              <w:bottom w:val="single" w:sz="8" w:space="0" w:color="000000"/>
            </w:tcBorders>
          </w:tcPr>
          <w:p w:rsidR="00656CC1" w:rsidRDefault="00656CC1">
            <w:pPr>
              <w:pStyle w:val="TableParagraph"/>
              <w:spacing w:before="126"/>
              <w:ind w:left="160"/>
              <w:rPr>
                <w:sz w:val="23"/>
              </w:rPr>
            </w:pPr>
            <w:r>
              <w:rPr>
                <w:sz w:val="23"/>
              </w:rPr>
              <w:t>октябрь</w:t>
            </w:r>
          </w:p>
        </w:tc>
        <w:tc>
          <w:tcPr>
            <w:tcW w:w="1409" w:type="dxa"/>
            <w:gridSpan w:val="5"/>
            <w:tcBorders>
              <w:bottom w:val="single" w:sz="8" w:space="0" w:color="000000"/>
            </w:tcBorders>
          </w:tcPr>
          <w:p w:rsidR="00656CC1" w:rsidRDefault="00656CC1">
            <w:pPr>
              <w:pStyle w:val="TableParagraph"/>
              <w:spacing w:before="126"/>
              <w:ind w:left="344"/>
              <w:rPr>
                <w:sz w:val="23"/>
              </w:rPr>
            </w:pPr>
            <w:r>
              <w:rPr>
                <w:sz w:val="23"/>
              </w:rPr>
              <w:t>ноябрь</w:t>
            </w:r>
          </w:p>
        </w:tc>
        <w:tc>
          <w:tcPr>
            <w:tcW w:w="1129" w:type="dxa"/>
            <w:gridSpan w:val="4"/>
            <w:tcBorders>
              <w:bottom w:val="single" w:sz="8" w:space="0" w:color="000000"/>
              <w:right w:val="single" w:sz="4" w:space="0" w:color="auto"/>
            </w:tcBorders>
          </w:tcPr>
          <w:p w:rsidR="00656CC1" w:rsidRDefault="00656CC1">
            <w:pPr>
              <w:pStyle w:val="TableParagraph"/>
              <w:spacing w:before="126"/>
              <w:ind w:left="293"/>
              <w:rPr>
                <w:sz w:val="23"/>
              </w:rPr>
            </w:pPr>
            <w:r>
              <w:rPr>
                <w:sz w:val="23"/>
              </w:rPr>
              <w:t>декабрь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56CC1" w:rsidRDefault="00656CC1">
            <w:pPr>
              <w:pStyle w:val="TableParagraph"/>
              <w:spacing w:before="126"/>
              <w:ind w:left="137"/>
              <w:rPr>
                <w:sz w:val="23"/>
              </w:rPr>
            </w:pPr>
            <w:r>
              <w:rPr>
                <w:sz w:val="23"/>
              </w:rPr>
              <w:t>январь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4" w:space="0" w:color="auto"/>
            </w:tcBorders>
          </w:tcPr>
          <w:p w:rsidR="00656CC1" w:rsidRDefault="00656CC1" w:rsidP="00D83C46">
            <w:pPr>
              <w:pStyle w:val="TableParagraph"/>
              <w:spacing w:before="126"/>
              <w:jc w:val="center"/>
              <w:rPr>
                <w:sz w:val="23"/>
              </w:rPr>
            </w:pPr>
            <w:r>
              <w:rPr>
                <w:sz w:val="23"/>
              </w:rPr>
              <w:t>февраль</w:t>
            </w:r>
          </w:p>
        </w:tc>
        <w:tc>
          <w:tcPr>
            <w:tcW w:w="1403" w:type="dxa"/>
            <w:gridSpan w:val="5"/>
            <w:tcBorders>
              <w:bottom w:val="single" w:sz="8" w:space="0" w:color="000000"/>
              <w:right w:val="single" w:sz="4" w:space="0" w:color="auto"/>
            </w:tcBorders>
          </w:tcPr>
          <w:p w:rsidR="00656CC1" w:rsidRDefault="00656CC1" w:rsidP="00D83C46">
            <w:pPr>
              <w:pStyle w:val="TableParagraph"/>
              <w:spacing w:before="126"/>
              <w:jc w:val="center"/>
              <w:rPr>
                <w:sz w:val="23"/>
              </w:rPr>
            </w:pPr>
            <w:r>
              <w:rPr>
                <w:sz w:val="23"/>
              </w:rPr>
              <w:t>март</w:t>
            </w:r>
          </w:p>
        </w:tc>
        <w:tc>
          <w:tcPr>
            <w:tcW w:w="1153" w:type="dxa"/>
            <w:gridSpan w:val="5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56CC1" w:rsidRDefault="00656CC1" w:rsidP="00DD48FA">
            <w:pPr>
              <w:pStyle w:val="TableParagraph"/>
              <w:spacing w:before="126"/>
              <w:jc w:val="center"/>
              <w:rPr>
                <w:sz w:val="23"/>
              </w:rPr>
            </w:pPr>
            <w:r>
              <w:rPr>
                <w:sz w:val="23"/>
              </w:rPr>
              <w:t>апрель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56CC1" w:rsidRDefault="00656CC1" w:rsidP="00D83C46">
            <w:pPr>
              <w:pStyle w:val="TableParagraph"/>
              <w:spacing w:before="126"/>
              <w:jc w:val="center"/>
              <w:rPr>
                <w:sz w:val="23"/>
              </w:rPr>
            </w:pPr>
            <w:r>
              <w:rPr>
                <w:sz w:val="23"/>
              </w:rPr>
              <w:t>май</w:t>
            </w:r>
          </w:p>
          <w:p w:rsidR="00656CC1" w:rsidRDefault="00656CC1" w:rsidP="00D83C46">
            <w:pPr>
              <w:pStyle w:val="TableParagraph"/>
              <w:spacing w:before="126"/>
              <w:ind w:left="264"/>
              <w:jc w:val="center"/>
              <w:rPr>
                <w:sz w:val="23"/>
              </w:rPr>
            </w:pPr>
          </w:p>
        </w:tc>
        <w:tc>
          <w:tcPr>
            <w:tcW w:w="143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C1" w:rsidRDefault="00656CC1" w:rsidP="00656CC1">
            <w:pPr>
              <w:pStyle w:val="TableParagraph"/>
              <w:spacing w:before="126"/>
              <w:jc w:val="center"/>
              <w:rPr>
                <w:sz w:val="23"/>
              </w:rPr>
            </w:pPr>
            <w:r>
              <w:rPr>
                <w:sz w:val="23"/>
              </w:rPr>
              <w:t>июнь</w:t>
            </w:r>
          </w:p>
        </w:tc>
        <w:tc>
          <w:tcPr>
            <w:tcW w:w="199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56CC1" w:rsidRDefault="00656CC1" w:rsidP="00656CC1">
            <w:pPr>
              <w:pStyle w:val="TableParagraph"/>
              <w:spacing w:before="126"/>
              <w:jc w:val="center"/>
              <w:rPr>
                <w:sz w:val="23"/>
              </w:rPr>
            </w:pPr>
            <w:r>
              <w:rPr>
                <w:sz w:val="23"/>
              </w:rPr>
              <w:t>июль - август</w:t>
            </w:r>
          </w:p>
        </w:tc>
      </w:tr>
      <w:tr w:rsidR="00656CC1" w:rsidTr="00656CC1">
        <w:trPr>
          <w:trHeight w:val="1612"/>
        </w:trPr>
        <w:tc>
          <w:tcPr>
            <w:tcW w:w="980" w:type="dxa"/>
            <w:tcBorders>
              <w:top w:val="single" w:sz="8" w:space="0" w:color="000000"/>
            </w:tcBorders>
          </w:tcPr>
          <w:p w:rsidR="00656CC1" w:rsidRDefault="00656CC1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  <w:tcBorders>
              <w:top w:val="single" w:sz="8" w:space="0" w:color="000000"/>
            </w:tcBorders>
            <w:textDirection w:val="btLr"/>
          </w:tcPr>
          <w:p w:rsidR="00656CC1" w:rsidRDefault="00656CC1" w:rsidP="00287D03">
            <w:pPr>
              <w:pStyle w:val="TableParagraph"/>
              <w:spacing w:before="24" w:line="227" w:lineRule="exact"/>
              <w:ind w:left="254"/>
              <w:rPr>
                <w:b/>
                <w:sz w:val="20"/>
              </w:rPr>
            </w:pPr>
            <w:r>
              <w:rPr>
                <w:b/>
                <w:sz w:val="20"/>
              </w:rPr>
              <w:t>01.09 - 02.09</w:t>
            </w:r>
          </w:p>
        </w:tc>
        <w:tc>
          <w:tcPr>
            <w:tcW w:w="277" w:type="dxa"/>
            <w:tcBorders>
              <w:top w:val="single" w:sz="8" w:space="0" w:color="000000"/>
            </w:tcBorders>
            <w:textDirection w:val="btLr"/>
          </w:tcPr>
          <w:p w:rsidR="00656CC1" w:rsidRDefault="00656CC1" w:rsidP="00287D03">
            <w:pPr>
              <w:pStyle w:val="TableParagraph"/>
              <w:spacing w:before="24" w:line="227" w:lineRule="exact"/>
              <w:ind w:left="254"/>
              <w:rPr>
                <w:b/>
                <w:sz w:val="20"/>
              </w:rPr>
            </w:pPr>
            <w:r>
              <w:rPr>
                <w:b/>
                <w:sz w:val="20"/>
              </w:rPr>
              <w:t>05.09 – 09.09</w:t>
            </w:r>
          </w:p>
        </w:tc>
        <w:tc>
          <w:tcPr>
            <w:tcW w:w="281" w:type="dxa"/>
            <w:tcBorders>
              <w:top w:val="single" w:sz="8" w:space="0" w:color="000000"/>
            </w:tcBorders>
            <w:textDirection w:val="btLr"/>
          </w:tcPr>
          <w:p w:rsidR="00656CC1" w:rsidRDefault="00656CC1" w:rsidP="00287D03">
            <w:pPr>
              <w:pStyle w:val="TableParagraph"/>
              <w:spacing w:before="24" w:line="229" w:lineRule="exact"/>
              <w:ind w:left="254"/>
              <w:rPr>
                <w:b/>
                <w:sz w:val="20"/>
              </w:rPr>
            </w:pPr>
            <w:r>
              <w:rPr>
                <w:b/>
                <w:sz w:val="20"/>
              </w:rPr>
              <w:t>12.09 – 16.09</w:t>
            </w:r>
          </w:p>
        </w:tc>
        <w:tc>
          <w:tcPr>
            <w:tcW w:w="285" w:type="dxa"/>
            <w:tcBorders>
              <w:top w:val="single" w:sz="8" w:space="0" w:color="000000"/>
            </w:tcBorders>
            <w:textDirection w:val="btLr"/>
          </w:tcPr>
          <w:p w:rsidR="00656CC1" w:rsidRDefault="00656CC1" w:rsidP="00287D03">
            <w:pPr>
              <w:pStyle w:val="TableParagraph"/>
              <w:spacing w:before="21" w:line="229" w:lineRule="exact"/>
              <w:ind w:left="278"/>
              <w:rPr>
                <w:b/>
                <w:sz w:val="20"/>
              </w:rPr>
            </w:pPr>
            <w:r>
              <w:rPr>
                <w:b/>
                <w:sz w:val="20"/>
              </w:rPr>
              <w:t>19.09– 23.09</w:t>
            </w:r>
          </w:p>
        </w:tc>
        <w:tc>
          <w:tcPr>
            <w:tcW w:w="282" w:type="dxa"/>
            <w:tcBorders>
              <w:top w:val="single" w:sz="8" w:space="0" w:color="000000"/>
            </w:tcBorders>
            <w:textDirection w:val="btLr"/>
          </w:tcPr>
          <w:p w:rsidR="00656CC1" w:rsidRDefault="00656CC1" w:rsidP="00287D03">
            <w:pPr>
              <w:pStyle w:val="TableParagraph"/>
              <w:spacing w:before="21" w:line="229" w:lineRule="exact"/>
              <w:ind w:left="278"/>
              <w:rPr>
                <w:b/>
                <w:sz w:val="20"/>
              </w:rPr>
            </w:pPr>
            <w:r>
              <w:rPr>
                <w:b/>
                <w:sz w:val="20"/>
              </w:rPr>
              <w:t>26.09 – 30.09</w:t>
            </w:r>
          </w:p>
        </w:tc>
        <w:tc>
          <w:tcPr>
            <w:tcW w:w="280" w:type="dxa"/>
            <w:tcBorders>
              <w:top w:val="single" w:sz="8" w:space="0" w:color="000000"/>
            </w:tcBorders>
            <w:textDirection w:val="btLr"/>
          </w:tcPr>
          <w:p w:rsidR="00656CC1" w:rsidRDefault="00656CC1" w:rsidP="00287D03">
            <w:pPr>
              <w:pStyle w:val="TableParagraph"/>
              <w:spacing w:before="21"/>
              <w:ind w:left="254"/>
              <w:rPr>
                <w:b/>
                <w:sz w:val="20"/>
              </w:rPr>
            </w:pPr>
            <w:r>
              <w:rPr>
                <w:b/>
                <w:sz w:val="20"/>
              </w:rPr>
              <w:t>03.10 – 07.10</w:t>
            </w:r>
          </w:p>
        </w:tc>
        <w:tc>
          <w:tcPr>
            <w:tcW w:w="280" w:type="dxa"/>
            <w:tcBorders>
              <w:top w:val="single" w:sz="8" w:space="0" w:color="000000"/>
            </w:tcBorders>
            <w:textDirection w:val="btLr"/>
          </w:tcPr>
          <w:p w:rsidR="00656CC1" w:rsidRDefault="00656CC1" w:rsidP="00287D03">
            <w:pPr>
              <w:pStyle w:val="TableParagraph"/>
              <w:spacing w:before="21" w:line="229" w:lineRule="exact"/>
              <w:ind w:left="254"/>
              <w:rPr>
                <w:b/>
                <w:sz w:val="20"/>
              </w:rPr>
            </w:pPr>
            <w:r>
              <w:rPr>
                <w:b/>
                <w:sz w:val="20"/>
              </w:rPr>
              <w:t>10.10 – 14.10</w:t>
            </w:r>
          </w:p>
        </w:tc>
        <w:tc>
          <w:tcPr>
            <w:tcW w:w="281" w:type="dxa"/>
            <w:tcBorders>
              <w:top w:val="single" w:sz="8" w:space="0" w:color="000000"/>
            </w:tcBorders>
            <w:textDirection w:val="btLr"/>
          </w:tcPr>
          <w:p w:rsidR="00656CC1" w:rsidRDefault="00656CC1" w:rsidP="00287D03">
            <w:pPr>
              <w:pStyle w:val="TableParagraph"/>
              <w:spacing w:before="21" w:line="230" w:lineRule="exact"/>
              <w:ind w:left="254"/>
              <w:rPr>
                <w:b/>
                <w:sz w:val="20"/>
              </w:rPr>
            </w:pPr>
            <w:r>
              <w:rPr>
                <w:b/>
                <w:sz w:val="20"/>
              </w:rPr>
              <w:t>17.10 – 21.10</w:t>
            </w:r>
          </w:p>
        </w:tc>
        <w:tc>
          <w:tcPr>
            <w:tcW w:w="283" w:type="dxa"/>
            <w:tcBorders>
              <w:top w:val="single" w:sz="8" w:space="0" w:color="000000"/>
            </w:tcBorders>
            <w:textDirection w:val="btLr"/>
          </w:tcPr>
          <w:p w:rsidR="00656CC1" w:rsidRDefault="00656CC1" w:rsidP="00287D03">
            <w:pPr>
              <w:pStyle w:val="TableParagraph"/>
              <w:spacing w:before="21" w:line="230" w:lineRule="exact"/>
              <w:ind w:left="254"/>
              <w:rPr>
                <w:b/>
                <w:sz w:val="20"/>
              </w:rPr>
            </w:pPr>
            <w:r>
              <w:rPr>
                <w:b/>
                <w:sz w:val="20"/>
              </w:rPr>
              <w:t>24.10 – 28.10</w:t>
            </w:r>
          </w:p>
        </w:tc>
        <w:tc>
          <w:tcPr>
            <w:tcW w:w="281" w:type="dxa"/>
            <w:tcBorders>
              <w:top w:val="single" w:sz="8" w:space="0" w:color="000000"/>
            </w:tcBorders>
            <w:textDirection w:val="btLr"/>
          </w:tcPr>
          <w:p w:rsidR="00656CC1" w:rsidRDefault="00656CC1" w:rsidP="00287D03">
            <w:pPr>
              <w:pStyle w:val="TableParagraph"/>
              <w:spacing w:before="23" w:line="230" w:lineRule="exact"/>
              <w:ind w:left="254"/>
              <w:rPr>
                <w:b/>
                <w:sz w:val="20"/>
              </w:rPr>
            </w:pPr>
            <w:r>
              <w:rPr>
                <w:b/>
                <w:sz w:val="20"/>
              </w:rPr>
              <w:t>31.10 – 04.11</w:t>
            </w:r>
          </w:p>
        </w:tc>
        <w:tc>
          <w:tcPr>
            <w:tcW w:w="281" w:type="dxa"/>
            <w:tcBorders>
              <w:top w:val="single" w:sz="8" w:space="0" w:color="000000"/>
            </w:tcBorders>
            <w:textDirection w:val="btLr"/>
          </w:tcPr>
          <w:p w:rsidR="00656CC1" w:rsidRDefault="00656CC1" w:rsidP="00287D03">
            <w:pPr>
              <w:pStyle w:val="TableParagraph"/>
              <w:spacing w:before="21" w:line="230" w:lineRule="exact"/>
              <w:ind w:left="278"/>
              <w:rPr>
                <w:b/>
                <w:sz w:val="20"/>
              </w:rPr>
            </w:pPr>
            <w:r>
              <w:rPr>
                <w:b/>
                <w:sz w:val="20"/>
              </w:rPr>
              <w:t>07.11– 11.11</w:t>
            </w:r>
          </w:p>
        </w:tc>
        <w:tc>
          <w:tcPr>
            <w:tcW w:w="281" w:type="dxa"/>
            <w:tcBorders>
              <w:top w:val="single" w:sz="8" w:space="0" w:color="000000"/>
            </w:tcBorders>
            <w:textDirection w:val="btLr"/>
          </w:tcPr>
          <w:p w:rsidR="00656CC1" w:rsidRDefault="00656CC1" w:rsidP="00287D03">
            <w:pPr>
              <w:pStyle w:val="TableParagraph"/>
              <w:spacing w:before="21"/>
              <w:ind w:left="254"/>
              <w:rPr>
                <w:b/>
                <w:sz w:val="20"/>
              </w:rPr>
            </w:pPr>
            <w:r>
              <w:rPr>
                <w:b/>
                <w:sz w:val="20"/>
              </w:rPr>
              <w:t>14.11 – 18.11</w:t>
            </w:r>
          </w:p>
        </w:tc>
        <w:tc>
          <w:tcPr>
            <w:tcW w:w="283" w:type="dxa"/>
            <w:tcBorders>
              <w:top w:val="single" w:sz="8" w:space="0" w:color="000000"/>
            </w:tcBorders>
            <w:textDirection w:val="btLr"/>
          </w:tcPr>
          <w:p w:rsidR="00656CC1" w:rsidRDefault="00656CC1" w:rsidP="00287D03">
            <w:pPr>
              <w:pStyle w:val="TableParagraph"/>
              <w:spacing w:before="21"/>
              <w:ind w:left="254"/>
              <w:rPr>
                <w:b/>
                <w:sz w:val="20"/>
              </w:rPr>
            </w:pPr>
            <w:r>
              <w:rPr>
                <w:b/>
                <w:sz w:val="20"/>
              </w:rPr>
              <w:t>21.11 – 25.11</w:t>
            </w:r>
          </w:p>
        </w:tc>
        <w:tc>
          <w:tcPr>
            <w:tcW w:w="281" w:type="dxa"/>
            <w:tcBorders>
              <w:top w:val="single" w:sz="8" w:space="0" w:color="000000"/>
            </w:tcBorders>
            <w:textDirection w:val="btLr"/>
          </w:tcPr>
          <w:p w:rsidR="00656CC1" w:rsidRDefault="00656CC1" w:rsidP="00287D03">
            <w:pPr>
              <w:pStyle w:val="TableParagraph"/>
              <w:spacing w:before="23"/>
              <w:ind w:left="230"/>
              <w:rPr>
                <w:b/>
                <w:sz w:val="20"/>
              </w:rPr>
            </w:pPr>
            <w:r>
              <w:rPr>
                <w:b/>
                <w:sz w:val="20"/>
              </w:rPr>
              <w:t>28.11 – 02.12  03.1203.1229.11</w:t>
            </w:r>
          </w:p>
        </w:tc>
        <w:tc>
          <w:tcPr>
            <w:tcW w:w="282" w:type="dxa"/>
            <w:tcBorders>
              <w:top w:val="single" w:sz="8" w:space="0" w:color="000000"/>
            </w:tcBorders>
            <w:textDirection w:val="btLr"/>
          </w:tcPr>
          <w:p w:rsidR="00656CC1" w:rsidRDefault="00656CC1" w:rsidP="00287D03">
            <w:pPr>
              <w:pStyle w:val="TableParagraph"/>
              <w:spacing w:before="21"/>
              <w:ind w:left="254"/>
              <w:rPr>
                <w:b/>
                <w:sz w:val="20"/>
              </w:rPr>
            </w:pPr>
            <w:r>
              <w:rPr>
                <w:b/>
                <w:sz w:val="20"/>
              </w:rPr>
              <w:t>05.12 – 09.12</w:t>
            </w:r>
          </w:p>
        </w:tc>
        <w:tc>
          <w:tcPr>
            <w:tcW w:w="284" w:type="dxa"/>
            <w:tcBorders>
              <w:top w:val="single" w:sz="8" w:space="0" w:color="000000"/>
            </w:tcBorders>
            <w:textDirection w:val="btLr"/>
          </w:tcPr>
          <w:p w:rsidR="00656CC1" w:rsidRDefault="00656CC1" w:rsidP="00287D03">
            <w:pPr>
              <w:pStyle w:val="TableParagraph"/>
              <w:spacing w:before="21"/>
              <w:ind w:left="254"/>
              <w:rPr>
                <w:b/>
                <w:sz w:val="20"/>
              </w:rPr>
            </w:pPr>
            <w:r>
              <w:rPr>
                <w:b/>
                <w:sz w:val="20"/>
              </w:rPr>
              <w:t>12.12 – 16.12</w:t>
            </w:r>
          </w:p>
        </w:tc>
        <w:tc>
          <w:tcPr>
            <w:tcW w:w="282" w:type="dxa"/>
            <w:tcBorders>
              <w:top w:val="single" w:sz="8" w:space="0" w:color="000000"/>
            </w:tcBorders>
            <w:textDirection w:val="btLr"/>
          </w:tcPr>
          <w:p w:rsidR="00656CC1" w:rsidRDefault="00656CC1" w:rsidP="00287D03">
            <w:pPr>
              <w:pStyle w:val="TableParagraph"/>
              <w:spacing w:before="22"/>
              <w:ind w:left="254"/>
              <w:rPr>
                <w:b/>
                <w:sz w:val="20"/>
              </w:rPr>
            </w:pPr>
            <w:r>
              <w:rPr>
                <w:b/>
                <w:sz w:val="20"/>
              </w:rPr>
              <w:t>19.12 – 30.12</w:t>
            </w:r>
          </w:p>
        </w:tc>
        <w:tc>
          <w:tcPr>
            <w:tcW w:w="290" w:type="dxa"/>
            <w:tcBorders>
              <w:top w:val="single" w:sz="8" w:space="0" w:color="000000"/>
            </w:tcBorders>
            <w:textDirection w:val="btLr"/>
          </w:tcPr>
          <w:p w:rsidR="00656CC1" w:rsidRDefault="00656CC1" w:rsidP="00287D03">
            <w:pPr>
              <w:pStyle w:val="TableParagraph"/>
              <w:spacing w:before="18"/>
              <w:ind w:left="254"/>
              <w:rPr>
                <w:b/>
                <w:sz w:val="20"/>
              </w:rPr>
            </w:pPr>
            <w:r>
              <w:rPr>
                <w:b/>
                <w:sz w:val="20"/>
              </w:rPr>
              <w:t>09.01 – 13.01</w:t>
            </w:r>
          </w:p>
        </w:tc>
        <w:tc>
          <w:tcPr>
            <w:tcW w:w="282" w:type="dxa"/>
            <w:tcBorders>
              <w:top w:val="single" w:sz="8" w:space="0" w:color="000000"/>
            </w:tcBorders>
            <w:textDirection w:val="btLr"/>
          </w:tcPr>
          <w:p w:rsidR="00656CC1" w:rsidRDefault="00656CC1" w:rsidP="00287D03">
            <w:pPr>
              <w:pStyle w:val="TableParagraph"/>
              <w:spacing w:before="17"/>
              <w:ind w:left="254"/>
              <w:rPr>
                <w:b/>
                <w:sz w:val="20"/>
              </w:rPr>
            </w:pPr>
            <w:r>
              <w:rPr>
                <w:b/>
                <w:sz w:val="20"/>
              </w:rPr>
              <w:t>16.01 – 20.01</w:t>
            </w:r>
          </w:p>
        </w:tc>
        <w:tc>
          <w:tcPr>
            <w:tcW w:w="284" w:type="dxa"/>
            <w:tcBorders>
              <w:top w:val="single" w:sz="8" w:space="0" w:color="000000"/>
            </w:tcBorders>
            <w:textDirection w:val="btLr"/>
          </w:tcPr>
          <w:p w:rsidR="00656CC1" w:rsidRDefault="00656CC1" w:rsidP="00287D03">
            <w:pPr>
              <w:pStyle w:val="TableParagraph"/>
              <w:spacing w:before="16"/>
              <w:ind w:left="254"/>
              <w:rPr>
                <w:b/>
                <w:sz w:val="20"/>
              </w:rPr>
            </w:pPr>
            <w:r>
              <w:rPr>
                <w:b/>
                <w:sz w:val="20"/>
              </w:rPr>
              <w:t>23.01 – 27.01</w:t>
            </w:r>
          </w:p>
        </w:tc>
        <w:tc>
          <w:tcPr>
            <w:tcW w:w="284" w:type="dxa"/>
            <w:tcBorders>
              <w:top w:val="single" w:sz="8" w:space="0" w:color="000000"/>
            </w:tcBorders>
            <w:textDirection w:val="btLr"/>
          </w:tcPr>
          <w:p w:rsidR="00656CC1" w:rsidRDefault="00656CC1" w:rsidP="00287D03">
            <w:pPr>
              <w:pStyle w:val="TableParagraph"/>
              <w:spacing w:before="15"/>
              <w:ind w:left="254"/>
              <w:rPr>
                <w:b/>
                <w:sz w:val="20"/>
              </w:rPr>
            </w:pPr>
            <w:r>
              <w:rPr>
                <w:b/>
                <w:sz w:val="20"/>
              </w:rPr>
              <w:t>30.01 – 03.02</w:t>
            </w:r>
          </w:p>
        </w:tc>
        <w:tc>
          <w:tcPr>
            <w:tcW w:w="284" w:type="dxa"/>
            <w:tcBorders>
              <w:top w:val="single" w:sz="8" w:space="0" w:color="000000"/>
            </w:tcBorders>
            <w:textDirection w:val="btLr"/>
          </w:tcPr>
          <w:p w:rsidR="00656CC1" w:rsidRDefault="00656CC1" w:rsidP="00287D03">
            <w:pPr>
              <w:pStyle w:val="TableParagraph"/>
              <w:spacing w:before="12"/>
              <w:ind w:left="254"/>
              <w:rPr>
                <w:b/>
                <w:sz w:val="20"/>
              </w:rPr>
            </w:pPr>
            <w:r>
              <w:rPr>
                <w:b/>
                <w:sz w:val="20"/>
              </w:rPr>
              <w:t>06.02 – 10.02</w:t>
            </w:r>
          </w:p>
        </w:tc>
        <w:tc>
          <w:tcPr>
            <w:tcW w:w="280" w:type="dxa"/>
            <w:tcBorders>
              <w:top w:val="single" w:sz="8" w:space="0" w:color="000000"/>
              <w:right w:val="single" w:sz="4" w:space="0" w:color="auto"/>
            </w:tcBorders>
            <w:textDirection w:val="btLr"/>
          </w:tcPr>
          <w:p w:rsidR="00656CC1" w:rsidRDefault="00656CC1" w:rsidP="00287D03">
            <w:pPr>
              <w:pStyle w:val="TableParagraph"/>
              <w:spacing w:before="11"/>
              <w:ind w:left="254"/>
              <w:rPr>
                <w:b/>
                <w:sz w:val="20"/>
              </w:rPr>
            </w:pPr>
            <w:r>
              <w:rPr>
                <w:b/>
                <w:sz w:val="20"/>
              </w:rPr>
              <w:t>13.02 – 17.02</w:t>
            </w:r>
          </w:p>
        </w:tc>
        <w:tc>
          <w:tcPr>
            <w:tcW w:w="286" w:type="dxa"/>
            <w:tcBorders>
              <w:top w:val="single" w:sz="8" w:space="0" w:color="000000"/>
              <w:left w:val="single" w:sz="4" w:space="0" w:color="auto"/>
            </w:tcBorders>
            <w:textDirection w:val="btLr"/>
          </w:tcPr>
          <w:p w:rsidR="00656CC1" w:rsidRDefault="00656CC1" w:rsidP="00287D03">
            <w:pPr>
              <w:pStyle w:val="TableParagraph"/>
              <w:spacing w:before="12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20.02 – 24.02</w:t>
            </w:r>
          </w:p>
        </w:tc>
        <w:tc>
          <w:tcPr>
            <w:tcW w:w="284" w:type="dxa"/>
            <w:tcBorders>
              <w:top w:val="single" w:sz="8" w:space="0" w:color="000000"/>
            </w:tcBorders>
            <w:textDirection w:val="btLr"/>
          </w:tcPr>
          <w:p w:rsidR="00656CC1" w:rsidRDefault="00656CC1" w:rsidP="00287D03">
            <w:pPr>
              <w:pStyle w:val="TableParagraph"/>
              <w:spacing w:before="11"/>
              <w:ind w:left="254"/>
              <w:rPr>
                <w:b/>
                <w:sz w:val="20"/>
              </w:rPr>
            </w:pPr>
            <w:r>
              <w:rPr>
                <w:b/>
                <w:sz w:val="20"/>
              </w:rPr>
              <w:t>27.02 – 03.03</w:t>
            </w:r>
          </w:p>
        </w:tc>
        <w:tc>
          <w:tcPr>
            <w:tcW w:w="284" w:type="dxa"/>
            <w:tcBorders>
              <w:top w:val="single" w:sz="8" w:space="0" w:color="000000"/>
            </w:tcBorders>
            <w:textDirection w:val="btLr"/>
          </w:tcPr>
          <w:p w:rsidR="00656CC1" w:rsidRDefault="00656CC1" w:rsidP="00287D03">
            <w:pPr>
              <w:pStyle w:val="TableParagraph"/>
              <w:spacing w:before="8"/>
              <w:ind w:left="254"/>
              <w:rPr>
                <w:b/>
                <w:sz w:val="20"/>
              </w:rPr>
            </w:pPr>
            <w:r>
              <w:rPr>
                <w:b/>
                <w:sz w:val="20"/>
              </w:rPr>
              <w:t>06.03 – 10.03</w:t>
            </w:r>
          </w:p>
        </w:tc>
        <w:tc>
          <w:tcPr>
            <w:tcW w:w="282" w:type="dxa"/>
            <w:tcBorders>
              <w:top w:val="single" w:sz="8" w:space="0" w:color="000000"/>
              <w:right w:val="single" w:sz="6" w:space="0" w:color="000000"/>
            </w:tcBorders>
            <w:textDirection w:val="btLr"/>
          </w:tcPr>
          <w:p w:rsidR="00656CC1" w:rsidRDefault="00656CC1" w:rsidP="00656CC1">
            <w:pPr>
              <w:pStyle w:val="TableParagraph"/>
              <w:spacing w:before="7"/>
              <w:ind w:left="254"/>
              <w:rPr>
                <w:b/>
                <w:sz w:val="20"/>
              </w:rPr>
            </w:pPr>
            <w:r>
              <w:rPr>
                <w:b/>
                <w:sz w:val="20"/>
              </w:rPr>
              <w:t>13.03 – 17.03</w:t>
            </w:r>
          </w:p>
        </w:tc>
        <w:tc>
          <w:tcPr>
            <w:tcW w:w="286" w:type="dxa"/>
            <w:tcBorders>
              <w:top w:val="single" w:sz="8" w:space="0" w:color="000000"/>
              <w:left w:val="single" w:sz="6" w:space="0" w:color="000000"/>
            </w:tcBorders>
            <w:textDirection w:val="btLr"/>
          </w:tcPr>
          <w:p w:rsidR="00656CC1" w:rsidRDefault="00656CC1" w:rsidP="00656CC1">
            <w:pPr>
              <w:pStyle w:val="TableParagraph"/>
              <w:spacing w:before="9"/>
              <w:ind w:left="254"/>
              <w:rPr>
                <w:b/>
                <w:sz w:val="20"/>
              </w:rPr>
            </w:pPr>
            <w:r>
              <w:rPr>
                <w:b/>
                <w:sz w:val="20"/>
              </w:rPr>
              <w:t>20.03 – 24.03</w:t>
            </w:r>
          </w:p>
        </w:tc>
        <w:tc>
          <w:tcPr>
            <w:tcW w:w="284" w:type="dxa"/>
            <w:gridSpan w:val="2"/>
            <w:tcBorders>
              <w:top w:val="single" w:sz="8" w:space="0" w:color="000000"/>
            </w:tcBorders>
            <w:textDirection w:val="btLr"/>
          </w:tcPr>
          <w:p w:rsidR="00656CC1" w:rsidRDefault="00656CC1" w:rsidP="00656CC1">
            <w:pPr>
              <w:pStyle w:val="TableParagraph"/>
              <w:spacing w:before="6"/>
              <w:ind w:left="254"/>
              <w:rPr>
                <w:b/>
                <w:sz w:val="20"/>
              </w:rPr>
            </w:pPr>
            <w:r>
              <w:rPr>
                <w:b/>
                <w:sz w:val="20"/>
              </w:rPr>
              <w:t>27.03 – 31.03</w:t>
            </w:r>
          </w:p>
        </w:tc>
        <w:tc>
          <w:tcPr>
            <w:tcW w:w="284" w:type="dxa"/>
            <w:tcBorders>
              <w:top w:val="single" w:sz="8" w:space="0" w:color="000000"/>
            </w:tcBorders>
            <w:textDirection w:val="btLr"/>
          </w:tcPr>
          <w:p w:rsidR="00656CC1" w:rsidRDefault="00656CC1" w:rsidP="00656CC1">
            <w:pPr>
              <w:pStyle w:val="TableParagraph"/>
              <w:spacing w:before="5"/>
              <w:ind w:left="254"/>
              <w:rPr>
                <w:b/>
                <w:sz w:val="20"/>
              </w:rPr>
            </w:pPr>
            <w:r>
              <w:rPr>
                <w:b/>
                <w:sz w:val="20"/>
              </w:rPr>
              <w:t>03.04 – 07.04</w:t>
            </w:r>
          </w:p>
        </w:tc>
        <w:tc>
          <w:tcPr>
            <w:tcW w:w="282" w:type="dxa"/>
            <w:tcBorders>
              <w:top w:val="single" w:sz="8" w:space="0" w:color="000000"/>
            </w:tcBorders>
            <w:textDirection w:val="btLr"/>
          </w:tcPr>
          <w:p w:rsidR="00656CC1" w:rsidRDefault="00656CC1" w:rsidP="00656CC1">
            <w:pPr>
              <w:pStyle w:val="TableParagraph"/>
              <w:spacing w:before="6"/>
              <w:ind w:left="254"/>
              <w:rPr>
                <w:b/>
                <w:sz w:val="20"/>
              </w:rPr>
            </w:pPr>
            <w:r>
              <w:rPr>
                <w:b/>
                <w:sz w:val="20"/>
              </w:rPr>
              <w:t>10.04 – 14.04</w:t>
            </w:r>
          </w:p>
        </w:tc>
        <w:tc>
          <w:tcPr>
            <w:tcW w:w="292" w:type="dxa"/>
            <w:tcBorders>
              <w:top w:val="single" w:sz="8" w:space="0" w:color="000000"/>
              <w:right w:val="single" w:sz="4" w:space="0" w:color="auto"/>
            </w:tcBorders>
            <w:textDirection w:val="btLr"/>
          </w:tcPr>
          <w:p w:rsidR="00656CC1" w:rsidRDefault="00656CC1" w:rsidP="00656CC1">
            <w:pPr>
              <w:pStyle w:val="TableParagraph"/>
              <w:spacing w:before="3"/>
              <w:ind w:left="254"/>
              <w:rPr>
                <w:b/>
                <w:sz w:val="20"/>
              </w:rPr>
            </w:pPr>
            <w:r>
              <w:rPr>
                <w:b/>
                <w:sz w:val="20"/>
              </w:rPr>
              <w:t>17.04 – 21.04</w:t>
            </w:r>
          </w:p>
        </w:tc>
        <w:tc>
          <w:tcPr>
            <w:tcW w:w="278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textDirection w:val="btLr"/>
          </w:tcPr>
          <w:p w:rsidR="00656CC1" w:rsidRDefault="00656CC1" w:rsidP="00656CC1">
            <w:pPr>
              <w:pStyle w:val="TableParagraph"/>
              <w:spacing w:before="5"/>
              <w:ind w:left="278"/>
              <w:rPr>
                <w:b/>
                <w:sz w:val="20"/>
              </w:rPr>
            </w:pPr>
            <w:r>
              <w:rPr>
                <w:b/>
                <w:sz w:val="20"/>
              </w:rPr>
              <w:t>24.04 –28.04</w:t>
            </w:r>
          </w:p>
        </w:tc>
        <w:tc>
          <w:tcPr>
            <w:tcW w:w="284" w:type="dxa"/>
            <w:tcBorders>
              <w:top w:val="single" w:sz="8" w:space="0" w:color="000000"/>
            </w:tcBorders>
            <w:textDirection w:val="btLr"/>
          </w:tcPr>
          <w:p w:rsidR="00656CC1" w:rsidRDefault="00656CC1" w:rsidP="00656CC1">
            <w:pPr>
              <w:pStyle w:val="TableParagraph"/>
              <w:spacing w:before="1"/>
              <w:ind w:left="254"/>
              <w:rPr>
                <w:b/>
                <w:sz w:val="20"/>
              </w:rPr>
            </w:pPr>
            <w:r>
              <w:rPr>
                <w:b/>
                <w:sz w:val="20"/>
              </w:rPr>
              <w:t>01.05 – 05.05</w:t>
            </w:r>
          </w:p>
        </w:tc>
        <w:tc>
          <w:tcPr>
            <w:tcW w:w="283" w:type="dxa"/>
            <w:tcBorders>
              <w:top w:val="single" w:sz="8" w:space="0" w:color="000000"/>
            </w:tcBorders>
            <w:textDirection w:val="btLr"/>
          </w:tcPr>
          <w:p w:rsidR="00656CC1" w:rsidRDefault="00656CC1" w:rsidP="00656CC1">
            <w:pPr>
              <w:pStyle w:val="TableParagraph"/>
              <w:spacing w:before="25"/>
              <w:ind w:left="254"/>
              <w:rPr>
                <w:b/>
                <w:sz w:val="20"/>
              </w:rPr>
            </w:pPr>
            <w:r>
              <w:rPr>
                <w:b/>
                <w:sz w:val="20"/>
              </w:rPr>
              <w:t>08.05 – 12.05</w:t>
            </w:r>
          </w:p>
        </w:tc>
        <w:tc>
          <w:tcPr>
            <w:tcW w:w="284" w:type="dxa"/>
            <w:tcBorders>
              <w:top w:val="single" w:sz="8" w:space="0" w:color="000000"/>
            </w:tcBorders>
            <w:textDirection w:val="btLr"/>
          </w:tcPr>
          <w:p w:rsidR="00656CC1" w:rsidRDefault="00656CC1" w:rsidP="00656CC1">
            <w:pPr>
              <w:pStyle w:val="TableParagraph"/>
              <w:spacing w:before="1"/>
              <w:ind w:left="254"/>
              <w:rPr>
                <w:b/>
                <w:sz w:val="20"/>
              </w:rPr>
            </w:pPr>
            <w:r>
              <w:rPr>
                <w:b/>
                <w:sz w:val="20"/>
              </w:rPr>
              <w:t>15.05 – 19.05</w:t>
            </w:r>
          </w:p>
        </w:tc>
        <w:tc>
          <w:tcPr>
            <w:tcW w:w="283" w:type="dxa"/>
            <w:tcBorders>
              <w:top w:val="single" w:sz="8" w:space="0" w:color="000000"/>
            </w:tcBorders>
            <w:textDirection w:val="btLr"/>
          </w:tcPr>
          <w:p w:rsidR="00656CC1" w:rsidRDefault="00656CC1" w:rsidP="00656CC1">
            <w:pPr>
              <w:pStyle w:val="TableParagraph"/>
              <w:spacing w:before="3"/>
              <w:ind w:left="254"/>
              <w:rPr>
                <w:b/>
                <w:sz w:val="20"/>
              </w:rPr>
            </w:pPr>
            <w:r>
              <w:rPr>
                <w:b/>
                <w:sz w:val="20"/>
              </w:rPr>
              <w:t>22.05 – 26.05</w:t>
            </w:r>
          </w:p>
        </w:tc>
        <w:tc>
          <w:tcPr>
            <w:tcW w:w="284" w:type="dxa"/>
            <w:tcBorders>
              <w:top w:val="single" w:sz="8" w:space="0" w:color="000000"/>
            </w:tcBorders>
            <w:textDirection w:val="btLr"/>
          </w:tcPr>
          <w:p w:rsidR="00656CC1" w:rsidRDefault="00656CC1" w:rsidP="00656CC1">
            <w:pPr>
              <w:pStyle w:val="TableParagraph"/>
              <w:spacing w:before="1"/>
              <w:ind w:left="254"/>
              <w:rPr>
                <w:b/>
                <w:sz w:val="20"/>
              </w:rPr>
            </w:pPr>
            <w:r>
              <w:rPr>
                <w:b/>
                <w:sz w:val="20"/>
              </w:rPr>
              <w:t>29.05 – 02.06</w:t>
            </w:r>
          </w:p>
        </w:tc>
        <w:tc>
          <w:tcPr>
            <w:tcW w:w="283" w:type="dxa"/>
            <w:tcBorders>
              <w:top w:val="single" w:sz="8" w:space="0" w:color="000000"/>
            </w:tcBorders>
            <w:textDirection w:val="btLr"/>
          </w:tcPr>
          <w:p w:rsidR="00656CC1" w:rsidRDefault="00656CC1" w:rsidP="00656CC1">
            <w:pPr>
              <w:pStyle w:val="TableParagraph"/>
              <w:spacing w:before="2"/>
              <w:ind w:left="254"/>
              <w:rPr>
                <w:b/>
                <w:sz w:val="20"/>
              </w:rPr>
            </w:pPr>
            <w:r>
              <w:rPr>
                <w:b/>
                <w:sz w:val="20"/>
              </w:rPr>
              <w:t>05.06 – 09.06</w:t>
            </w:r>
          </w:p>
        </w:tc>
        <w:tc>
          <w:tcPr>
            <w:tcW w:w="284" w:type="dxa"/>
            <w:tcBorders>
              <w:top w:val="single" w:sz="8" w:space="0" w:color="000000"/>
            </w:tcBorders>
            <w:textDirection w:val="btLr"/>
          </w:tcPr>
          <w:p w:rsidR="00656CC1" w:rsidRDefault="00656CC1" w:rsidP="00656CC1">
            <w:pPr>
              <w:pStyle w:val="TableParagraph"/>
              <w:spacing w:before="4"/>
              <w:ind w:left="254"/>
              <w:rPr>
                <w:b/>
                <w:sz w:val="20"/>
              </w:rPr>
            </w:pPr>
            <w:r>
              <w:rPr>
                <w:b/>
                <w:sz w:val="20"/>
              </w:rPr>
              <w:t>12.06 – 16.06</w:t>
            </w:r>
          </w:p>
        </w:tc>
        <w:tc>
          <w:tcPr>
            <w:tcW w:w="295" w:type="dxa"/>
            <w:tcBorders>
              <w:top w:val="single" w:sz="8" w:space="0" w:color="000000"/>
            </w:tcBorders>
            <w:textDirection w:val="btLr"/>
          </w:tcPr>
          <w:p w:rsidR="00656CC1" w:rsidRDefault="00656CC1" w:rsidP="00656CC1">
            <w:pPr>
              <w:pStyle w:val="TableParagraph"/>
              <w:spacing w:before="4"/>
              <w:ind w:left="254"/>
              <w:rPr>
                <w:b/>
                <w:sz w:val="20"/>
              </w:rPr>
            </w:pPr>
            <w:r>
              <w:rPr>
                <w:b/>
                <w:sz w:val="20"/>
              </w:rPr>
              <w:t>19.06 – 23.06</w:t>
            </w:r>
          </w:p>
        </w:tc>
        <w:tc>
          <w:tcPr>
            <w:tcW w:w="285" w:type="dxa"/>
            <w:tcBorders>
              <w:top w:val="single" w:sz="8" w:space="0" w:color="000000"/>
            </w:tcBorders>
            <w:textDirection w:val="btLr"/>
          </w:tcPr>
          <w:p w:rsidR="00656CC1" w:rsidRDefault="00656CC1" w:rsidP="00B84E4C">
            <w:pPr>
              <w:pStyle w:val="TableParagraph"/>
              <w:spacing w:line="226" w:lineRule="exact"/>
              <w:ind w:left="254"/>
              <w:rPr>
                <w:b/>
                <w:sz w:val="20"/>
              </w:rPr>
            </w:pPr>
            <w:r>
              <w:rPr>
                <w:b/>
                <w:sz w:val="20"/>
              </w:rPr>
              <w:t>26.06 – 30.06</w:t>
            </w:r>
          </w:p>
        </w:tc>
        <w:tc>
          <w:tcPr>
            <w:tcW w:w="233" w:type="dxa"/>
            <w:vMerge w:val="restart"/>
            <w:tcBorders>
              <w:top w:val="single" w:sz="8" w:space="0" w:color="000000"/>
              <w:right w:val="nil"/>
            </w:tcBorders>
            <w:shd w:val="clear" w:color="auto" w:fill="FF0000"/>
            <w:textDirection w:val="btLr"/>
          </w:tcPr>
          <w:p w:rsidR="00656CC1" w:rsidRDefault="00656CC1">
            <w:pPr>
              <w:pStyle w:val="TableParagraph"/>
              <w:spacing w:line="226" w:lineRule="exact"/>
              <w:ind w:left="254"/>
              <w:rPr>
                <w:b/>
                <w:sz w:val="20"/>
              </w:rPr>
            </w:pPr>
          </w:p>
        </w:tc>
        <w:tc>
          <w:tcPr>
            <w:tcW w:w="1762" w:type="dxa"/>
            <w:vMerge w:val="restart"/>
            <w:tcBorders>
              <w:top w:val="single" w:sz="8" w:space="0" w:color="000000"/>
              <w:left w:val="nil"/>
            </w:tcBorders>
            <w:shd w:val="clear" w:color="auto" w:fill="FF0000"/>
            <w:textDirection w:val="btLr"/>
          </w:tcPr>
          <w:p w:rsidR="00656CC1" w:rsidRDefault="00656CC1">
            <w:pPr>
              <w:pStyle w:val="TableParagraph"/>
              <w:spacing w:line="226" w:lineRule="exact"/>
              <w:ind w:left="254"/>
              <w:rPr>
                <w:b/>
                <w:sz w:val="20"/>
              </w:rPr>
            </w:pPr>
          </w:p>
        </w:tc>
      </w:tr>
      <w:tr w:rsidR="00656CC1" w:rsidTr="00656CC1">
        <w:trPr>
          <w:trHeight w:val="728"/>
        </w:trPr>
        <w:tc>
          <w:tcPr>
            <w:tcW w:w="980" w:type="dxa"/>
          </w:tcPr>
          <w:p w:rsidR="00656CC1" w:rsidRDefault="00656CC1">
            <w:pPr>
              <w:pStyle w:val="TableParagraph"/>
              <w:spacing w:before="222"/>
              <w:ind w:left="129"/>
              <w:rPr>
                <w:sz w:val="23"/>
              </w:rPr>
            </w:pPr>
            <w:r>
              <w:rPr>
                <w:sz w:val="23"/>
              </w:rPr>
              <w:t>Неделя</w:t>
            </w:r>
          </w:p>
        </w:tc>
        <w:tc>
          <w:tcPr>
            <w:tcW w:w="310" w:type="dxa"/>
            <w:textDirection w:val="btLr"/>
          </w:tcPr>
          <w:p w:rsidR="00656CC1" w:rsidRDefault="00656CC1" w:rsidP="00B84E4C">
            <w:pPr>
              <w:pStyle w:val="TableParagraph"/>
              <w:spacing w:before="40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277" w:type="dxa"/>
            <w:textDirection w:val="btLr"/>
          </w:tcPr>
          <w:p w:rsidR="00656CC1" w:rsidRDefault="00656CC1" w:rsidP="00B84E4C">
            <w:pPr>
              <w:pStyle w:val="TableParagraph"/>
              <w:spacing w:before="24" w:line="227" w:lineRule="exact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81" w:type="dxa"/>
            <w:textDirection w:val="btLr"/>
          </w:tcPr>
          <w:p w:rsidR="00656CC1" w:rsidRDefault="00656CC1" w:rsidP="00B84E4C">
            <w:pPr>
              <w:pStyle w:val="TableParagraph"/>
              <w:spacing w:before="24" w:line="229" w:lineRule="exact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285" w:type="dxa"/>
            <w:textDirection w:val="btLr"/>
          </w:tcPr>
          <w:p w:rsidR="00656CC1" w:rsidRDefault="00656CC1" w:rsidP="00B84E4C">
            <w:pPr>
              <w:pStyle w:val="TableParagraph"/>
              <w:spacing w:before="21" w:line="229" w:lineRule="exact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282" w:type="dxa"/>
            <w:textDirection w:val="btLr"/>
          </w:tcPr>
          <w:p w:rsidR="00656CC1" w:rsidRDefault="00656CC1" w:rsidP="00B84E4C">
            <w:pPr>
              <w:pStyle w:val="TableParagraph"/>
              <w:spacing w:before="21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280" w:type="dxa"/>
            <w:textDirection w:val="btLr"/>
          </w:tcPr>
          <w:p w:rsidR="00656CC1" w:rsidRDefault="00656CC1" w:rsidP="00B84E4C">
            <w:pPr>
              <w:pStyle w:val="TableParagraph"/>
              <w:spacing w:before="21" w:line="229" w:lineRule="exact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280" w:type="dxa"/>
            <w:textDirection w:val="btLr"/>
          </w:tcPr>
          <w:p w:rsidR="00656CC1" w:rsidRDefault="00656CC1" w:rsidP="00B84E4C">
            <w:pPr>
              <w:pStyle w:val="TableParagraph"/>
              <w:spacing w:before="21" w:line="230" w:lineRule="exact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281" w:type="dxa"/>
            <w:textDirection w:val="btLr"/>
          </w:tcPr>
          <w:p w:rsidR="00656CC1" w:rsidRDefault="00656CC1" w:rsidP="00B84E4C">
            <w:pPr>
              <w:pStyle w:val="TableParagraph"/>
              <w:spacing w:before="21" w:line="230" w:lineRule="exact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283" w:type="dxa"/>
            <w:textDirection w:val="btLr"/>
          </w:tcPr>
          <w:p w:rsidR="00656CC1" w:rsidRDefault="00656CC1" w:rsidP="00B84E4C">
            <w:pPr>
              <w:pStyle w:val="TableParagraph"/>
              <w:spacing w:before="23" w:line="230" w:lineRule="exact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9</w:t>
            </w:r>
          </w:p>
        </w:tc>
        <w:tc>
          <w:tcPr>
            <w:tcW w:w="281" w:type="dxa"/>
            <w:textDirection w:val="btLr"/>
          </w:tcPr>
          <w:p w:rsidR="00656CC1" w:rsidRDefault="00656CC1" w:rsidP="00B84E4C">
            <w:pPr>
              <w:pStyle w:val="TableParagraph"/>
              <w:spacing w:before="21" w:line="230" w:lineRule="exact"/>
              <w:ind w:left="241" w:right="2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281" w:type="dxa"/>
            <w:textDirection w:val="btLr"/>
          </w:tcPr>
          <w:p w:rsidR="00656CC1" w:rsidRDefault="00656CC1" w:rsidP="00B84E4C">
            <w:pPr>
              <w:pStyle w:val="TableParagraph"/>
              <w:spacing w:before="21"/>
              <w:ind w:left="241" w:right="2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281" w:type="dxa"/>
            <w:textDirection w:val="btLr"/>
          </w:tcPr>
          <w:p w:rsidR="00656CC1" w:rsidRDefault="00656CC1" w:rsidP="00B84E4C">
            <w:pPr>
              <w:pStyle w:val="TableParagraph"/>
              <w:spacing w:before="21"/>
              <w:ind w:left="241" w:right="2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283" w:type="dxa"/>
            <w:textDirection w:val="btLr"/>
          </w:tcPr>
          <w:p w:rsidR="00656CC1" w:rsidRDefault="00656CC1" w:rsidP="00B84E4C">
            <w:pPr>
              <w:pStyle w:val="TableParagraph"/>
              <w:spacing w:before="23"/>
              <w:ind w:left="241" w:right="2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  <w:tc>
          <w:tcPr>
            <w:tcW w:w="281" w:type="dxa"/>
            <w:textDirection w:val="btLr"/>
          </w:tcPr>
          <w:p w:rsidR="00656CC1" w:rsidRDefault="00656CC1" w:rsidP="00B84E4C">
            <w:pPr>
              <w:pStyle w:val="TableParagraph"/>
              <w:spacing w:before="21"/>
              <w:ind w:left="241" w:right="2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282" w:type="dxa"/>
            <w:textDirection w:val="btLr"/>
          </w:tcPr>
          <w:p w:rsidR="00656CC1" w:rsidRDefault="00656CC1" w:rsidP="00B84E4C">
            <w:pPr>
              <w:pStyle w:val="TableParagraph"/>
              <w:spacing w:before="21"/>
              <w:ind w:left="241" w:right="2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284" w:type="dxa"/>
            <w:shd w:val="clear" w:color="auto" w:fill="00AFEF"/>
            <w:textDirection w:val="btLr"/>
          </w:tcPr>
          <w:p w:rsidR="00656CC1" w:rsidRDefault="00656CC1" w:rsidP="00B84E4C">
            <w:pPr>
              <w:pStyle w:val="TableParagraph"/>
              <w:spacing w:before="22"/>
              <w:ind w:left="241" w:right="2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282" w:type="dxa"/>
            <w:textDirection w:val="btLr"/>
          </w:tcPr>
          <w:p w:rsidR="00656CC1" w:rsidRDefault="00656CC1" w:rsidP="00B84E4C">
            <w:pPr>
              <w:pStyle w:val="TableParagraph"/>
              <w:spacing w:before="19"/>
              <w:ind w:left="241" w:right="2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</w:t>
            </w:r>
          </w:p>
        </w:tc>
        <w:tc>
          <w:tcPr>
            <w:tcW w:w="290" w:type="dxa"/>
            <w:textDirection w:val="btLr"/>
          </w:tcPr>
          <w:p w:rsidR="00656CC1" w:rsidRDefault="00656CC1" w:rsidP="00B84E4C">
            <w:pPr>
              <w:pStyle w:val="TableParagraph"/>
              <w:spacing w:before="18"/>
              <w:ind w:left="241" w:right="2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282" w:type="dxa"/>
            <w:textDirection w:val="btLr"/>
          </w:tcPr>
          <w:p w:rsidR="00656CC1" w:rsidRDefault="00656CC1" w:rsidP="00B84E4C">
            <w:pPr>
              <w:pStyle w:val="TableParagraph"/>
              <w:spacing w:before="16"/>
              <w:ind w:left="241" w:right="2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</w:t>
            </w:r>
          </w:p>
        </w:tc>
        <w:tc>
          <w:tcPr>
            <w:tcW w:w="284" w:type="dxa"/>
            <w:textDirection w:val="btLr"/>
          </w:tcPr>
          <w:p w:rsidR="00656CC1" w:rsidRDefault="00656CC1" w:rsidP="00B84E4C">
            <w:pPr>
              <w:pStyle w:val="TableParagraph"/>
              <w:spacing w:before="16"/>
              <w:ind w:left="241" w:right="2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284" w:type="dxa"/>
            <w:textDirection w:val="btLr"/>
          </w:tcPr>
          <w:p w:rsidR="00656CC1" w:rsidRDefault="00656CC1" w:rsidP="00B84E4C">
            <w:pPr>
              <w:pStyle w:val="TableParagraph"/>
              <w:spacing w:before="15"/>
              <w:ind w:left="241" w:right="2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21</w:t>
            </w:r>
          </w:p>
        </w:tc>
        <w:tc>
          <w:tcPr>
            <w:tcW w:w="284" w:type="dxa"/>
            <w:textDirection w:val="btLr"/>
          </w:tcPr>
          <w:p w:rsidR="00656CC1" w:rsidRDefault="00656CC1" w:rsidP="00B84E4C">
            <w:pPr>
              <w:pStyle w:val="TableParagraph"/>
              <w:spacing w:before="14"/>
              <w:ind w:left="241" w:right="2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</w:p>
        </w:tc>
        <w:tc>
          <w:tcPr>
            <w:tcW w:w="280" w:type="dxa"/>
            <w:textDirection w:val="btLr"/>
          </w:tcPr>
          <w:p w:rsidR="00656CC1" w:rsidRDefault="00656CC1" w:rsidP="00B84E4C">
            <w:pPr>
              <w:pStyle w:val="TableParagraph"/>
              <w:spacing w:before="15"/>
              <w:ind w:left="241" w:right="2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23</w:t>
            </w:r>
          </w:p>
        </w:tc>
        <w:tc>
          <w:tcPr>
            <w:tcW w:w="286" w:type="dxa"/>
            <w:textDirection w:val="btLr"/>
          </w:tcPr>
          <w:p w:rsidR="00656CC1" w:rsidRDefault="00656CC1" w:rsidP="00B84E4C">
            <w:pPr>
              <w:pStyle w:val="TableParagraph"/>
              <w:spacing w:before="12"/>
              <w:ind w:left="241" w:right="2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24</w:t>
            </w:r>
          </w:p>
        </w:tc>
        <w:tc>
          <w:tcPr>
            <w:tcW w:w="284" w:type="dxa"/>
            <w:textDirection w:val="btLr"/>
          </w:tcPr>
          <w:p w:rsidR="00656CC1" w:rsidRDefault="00656CC1" w:rsidP="00B84E4C">
            <w:pPr>
              <w:pStyle w:val="TableParagraph"/>
              <w:spacing w:before="11"/>
              <w:ind w:left="241" w:right="2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</w:t>
            </w:r>
          </w:p>
        </w:tc>
        <w:tc>
          <w:tcPr>
            <w:tcW w:w="284" w:type="dxa"/>
            <w:textDirection w:val="btLr"/>
          </w:tcPr>
          <w:p w:rsidR="00656CC1" w:rsidRDefault="00656CC1" w:rsidP="00B84E4C">
            <w:pPr>
              <w:pStyle w:val="TableParagraph"/>
              <w:spacing w:before="12"/>
              <w:ind w:left="241" w:right="2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26</w:t>
            </w:r>
          </w:p>
        </w:tc>
        <w:tc>
          <w:tcPr>
            <w:tcW w:w="282" w:type="dxa"/>
            <w:tcBorders>
              <w:right w:val="single" w:sz="6" w:space="0" w:color="000000"/>
            </w:tcBorders>
            <w:textDirection w:val="btLr"/>
          </w:tcPr>
          <w:p w:rsidR="00656CC1" w:rsidRDefault="00656CC1" w:rsidP="00B84E4C">
            <w:pPr>
              <w:pStyle w:val="TableParagraph"/>
              <w:spacing w:before="11"/>
              <w:ind w:left="241" w:right="2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27</w:t>
            </w:r>
          </w:p>
        </w:tc>
        <w:tc>
          <w:tcPr>
            <w:tcW w:w="286" w:type="dxa"/>
            <w:tcBorders>
              <w:left w:val="single" w:sz="6" w:space="0" w:color="000000"/>
            </w:tcBorders>
            <w:textDirection w:val="btLr"/>
          </w:tcPr>
          <w:p w:rsidR="00656CC1" w:rsidRDefault="00656CC1" w:rsidP="00B84E4C">
            <w:pPr>
              <w:pStyle w:val="TableParagraph"/>
              <w:spacing w:before="8"/>
              <w:ind w:left="241" w:right="2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28</w:t>
            </w:r>
          </w:p>
        </w:tc>
        <w:tc>
          <w:tcPr>
            <w:tcW w:w="284" w:type="dxa"/>
            <w:gridSpan w:val="2"/>
            <w:textDirection w:val="btLr"/>
          </w:tcPr>
          <w:p w:rsidR="00656CC1" w:rsidRDefault="00656CC1" w:rsidP="00B84E4C">
            <w:pPr>
              <w:pStyle w:val="TableParagraph"/>
              <w:spacing w:before="7"/>
              <w:ind w:left="241" w:right="2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</w:t>
            </w:r>
          </w:p>
        </w:tc>
        <w:tc>
          <w:tcPr>
            <w:tcW w:w="284" w:type="dxa"/>
            <w:textDirection w:val="btLr"/>
          </w:tcPr>
          <w:p w:rsidR="00656CC1" w:rsidRDefault="00656CC1" w:rsidP="00B84E4C">
            <w:pPr>
              <w:pStyle w:val="TableParagraph"/>
              <w:spacing w:before="9"/>
              <w:ind w:left="241" w:right="2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  <w:tc>
          <w:tcPr>
            <w:tcW w:w="282" w:type="dxa"/>
            <w:textDirection w:val="btLr"/>
          </w:tcPr>
          <w:p w:rsidR="00656CC1" w:rsidRDefault="00656CC1" w:rsidP="00B84E4C">
            <w:pPr>
              <w:pStyle w:val="TableParagraph"/>
              <w:spacing w:before="6"/>
              <w:ind w:left="241" w:right="2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31</w:t>
            </w:r>
          </w:p>
        </w:tc>
        <w:tc>
          <w:tcPr>
            <w:tcW w:w="292" w:type="dxa"/>
            <w:textDirection w:val="btLr"/>
          </w:tcPr>
          <w:p w:rsidR="00656CC1" w:rsidRDefault="00656CC1" w:rsidP="00B84E4C">
            <w:pPr>
              <w:pStyle w:val="TableParagraph"/>
              <w:spacing w:before="5"/>
              <w:ind w:left="241" w:right="2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32</w:t>
            </w:r>
          </w:p>
        </w:tc>
        <w:tc>
          <w:tcPr>
            <w:tcW w:w="278" w:type="dxa"/>
            <w:textDirection w:val="btLr"/>
          </w:tcPr>
          <w:p w:rsidR="00656CC1" w:rsidRDefault="00656CC1" w:rsidP="00B84E4C">
            <w:pPr>
              <w:pStyle w:val="TableParagraph"/>
              <w:spacing w:before="6"/>
              <w:ind w:left="241" w:right="2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33</w:t>
            </w:r>
          </w:p>
        </w:tc>
        <w:tc>
          <w:tcPr>
            <w:tcW w:w="284" w:type="dxa"/>
            <w:textDirection w:val="btLr"/>
          </w:tcPr>
          <w:p w:rsidR="00656CC1" w:rsidRDefault="00656CC1" w:rsidP="00B84E4C">
            <w:pPr>
              <w:pStyle w:val="TableParagraph"/>
              <w:spacing w:before="3"/>
              <w:ind w:left="241" w:right="2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</w:t>
            </w:r>
          </w:p>
        </w:tc>
        <w:tc>
          <w:tcPr>
            <w:tcW w:w="283" w:type="dxa"/>
            <w:shd w:val="clear" w:color="auto" w:fill="E5DFEC" w:themeFill="accent4" w:themeFillTint="33"/>
            <w:textDirection w:val="btLr"/>
          </w:tcPr>
          <w:p w:rsidR="00656CC1" w:rsidRDefault="00656CC1" w:rsidP="00B84E4C">
            <w:pPr>
              <w:pStyle w:val="TableParagraph"/>
              <w:spacing w:before="25"/>
              <w:ind w:left="241" w:right="2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35</w:t>
            </w:r>
          </w:p>
        </w:tc>
        <w:tc>
          <w:tcPr>
            <w:tcW w:w="284" w:type="dxa"/>
            <w:shd w:val="clear" w:color="auto" w:fill="D4DCE3"/>
            <w:textDirection w:val="btLr"/>
          </w:tcPr>
          <w:p w:rsidR="00656CC1" w:rsidRDefault="00656CC1" w:rsidP="00B84E4C">
            <w:pPr>
              <w:pStyle w:val="TableParagraph"/>
              <w:spacing w:before="1"/>
              <w:ind w:left="241" w:right="2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283" w:type="dxa"/>
            <w:shd w:val="clear" w:color="auto" w:fill="auto"/>
            <w:textDirection w:val="btLr"/>
          </w:tcPr>
          <w:p w:rsidR="00656CC1" w:rsidRDefault="00656CC1" w:rsidP="00B84E4C">
            <w:pPr>
              <w:pStyle w:val="TableParagraph"/>
              <w:spacing w:before="1"/>
              <w:ind w:left="241" w:right="2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37</w:t>
            </w:r>
          </w:p>
        </w:tc>
        <w:tc>
          <w:tcPr>
            <w:tcW w:w="284" w:type="dxa"/>
            <w:shd w:val="clear" w:color="auto" w:fill="auto"/>
            <w:textDirection w:val="btLr"/>
          </w:tcPr>
          <w:p w:rsidR="00656CC1" w:rsidRDefault="00656CC1" w:rsidP="00B84E4C">
            <w:pPr>
              <w:pStyle w:val="TableParagraph"/>
              <w:spacing w:before="2"/>
              <w:ind w:left="241" w:right="2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38</w:t>
            </w:r>
          </w:p>
        </w:tc>
        <w:tc>
          <w:tcPr>
            <w:tcW w:w="283" w:type="dxa"/>
            <w:shd w:val="clear" w:color="auto" w:fill="auto"/>
            <w:textDirection w:val="btLr"/>
          </w:tcPr>
          <w:p w:rsidR="00656CC1" w:rsidRDefault="00656CC1" w:rsidP="00B84E4C">
            <w:pPr>
              <w:pStyle w:val="TableParagraph"/>
              <w:spacing w:before="4"/>
              <w:ind w:left="241" w:right="2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39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656CC1" w:rsidRPr="00514BE3" w:rsidRDefault="00656CC1" w:rsidP="00B84E4C">
            <w:pPr>
              <w:pStyle w:val="TableParagraph"/>
              <w:spacing w:before="4"/>
              <w:ind w:left="241" w:right="239"/>
              <w:jc w:val="center"/>
              <w:rPr>
                <w:b/>
                <w:sz w:val="20"/>
              </w:rPr>
            </w:pPr>
            <w:r w:rsidRPr="00514BE3">
              <w:rPr>
                <w:b/>
                <w:sz w:val="20"/>
              </w:rPr>
              <w:t>4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295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656CC1" w:rsidRPr="00514BE3" w:rsidRDefault="00656CC1" w:rsidP="00D64B73">
            <w:pPr>
              <w:pStyle w:val="TableParagraph"/>
              <w:spacing w:before="4"/>
              <w:ind w:left="241" w:right="2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41</w:t>
            </w:r>
          </w:p>
        </w:tc>
        <w:tc>
          <w:tcPr>
            <w:tcW w:w="285" w:type="dxa"/>
            <w:textDirection w:val="btLr"/>
          </w:tcPr>
          <w:p w:rsidR="00656CC1" w:rsidRPr="00514BE3" w:rsidRDefault="00656CC1" w:rsidP="00B84E4C">
            <w:pPr>
              <w:pStyle w:val="TableParagraph"/>
              <w:spacing w:line="226" w:lineRule="exact"/>
              <w:ind w:left="241" w:right="2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42</w:t>
            </w:r>
          </w:p>
        </w:tc>
        <w:tc>
          <w:tcPr>
            <w:tcW w:w="233" w:type="dxa"/>
            <w:vMerge/>
            <w:tcBorders>
              <w:right w:val="nil"/>
            </w:tcBorders>
            <w:shd w:val="clear" w:color="auto" w:fill="FF0000"/>
            <w:textDirection w:val="btLr"/>
          </w:tcPr>
          <w:p w:rsidR="00656CC1" w:rsidRPr="00514BE3" w:rsidRDefault="00656CC1">
            <w:pPr>
              <w:pStyle w:val="TableParagraph"/>
              <w:spacing w:line="226" w:lineRule="exact"/>
              <w:ind w:left="241" w:right="239"/>
              <w:jc w:val="center"/>
              <w:rPr>
                <w:b/>
                <w:sz w:val="20"/>
              </w:rPr>
            </w:pPr>
          </w:p>
        </w:tc>
        <w:tc>
          <w:tcPr>
            <w:tcW w:w="1762" w:type="dxa"/>
            <w:vMerge/>
            <w:tcBorders>
              <w:left w:val="nil"/>
            </w:tcBorders>
            <w:shd w:val="clear" w:color="auto" w:fill="FF0000"/>
            <w:textDirection w:val="btLr"/>
          </w:tcPr>
          <w:p w:rsidR="00656CC1" w:rsidRPr="00514BE3" w:rsidRDefault="00656CC1">
            <w:pPr>
              <w:pStyle w:val="TableParagraph"/>
              <w:spacing w:line="226" w:lineRule="exact"/>
              <w:ind w:left="241" w:right="239"/>
              <w:jc w:val="center"/>
              <w:rPr>
                <w:b/>
                <w:sz w:val="20"/>
              </w:rPr>
            </w:pPr>
          </w:p>
        </w:tc>
      </w:tr>
      <w:tr w:rsidR="00656CC1" w:rsidTr="007479CD">
        <w:trPr>
          <w:gridAfter w:val="2"/>
          <w:wAfter w:w="1995" w:type="dxa"/>
          <w:trHeight w:val="275"/>
        </w:trPr>
        <w:tc>
          <w:tcPr>
            <w:tcW w:w="980" w:type="dxa"/>
          </w:tcPr>
          <w:p w:rsidR="00656CC1" w:rsidRDefault="00656CC1">
            <w:pPr>
              <w:pStyle w:val="TableParagraph"/>
              <w:spacing w:before="17"/>
              <w:ind w:left="266"/>
              <w:rPr>
                <w:sz w:val="20"/>
              </w:rPr>
            </w:pPr>
            <w:r>
              <w:rPr>
                <w:sz w:val="20"/>
              </w:rPr>
              <w:t>1 год</w:t>
            </w:r>
          </w:p>
        </w:tc>
        <w:tc>
          <w:tcPr>
            <w:tcW w:w="310" w:type="dxa"/>
            <w:shd w:val="clear" w:color="auto" w:fill="FFFF00"/>
          </w:tcPr>
          <w:p w:rsidR="00656CC1" w:rsidRDefault="00656CC1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  <w:shd w:val="clear" w:color="auto" w:fill="FFFF00"/>
          </w:tcPr>
          <w:p w:rsidR="00656CC1" w:rsidRDefault="00656CC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shd w:val="clear" w:color="auto" w:fill="FFFF00"/>
          </w:tcPr>
          <w:p w:rsidR="00656CC1" w:rsidRDefault="00656CC1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shd w:val="clear" w:color="auto" w:fill="FFFF00"/>
          </w:tcPr>
          <w:p w:rsidR="00656CC1" w:rsidRDefault="00656CC1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  <w:shd w:val="clear" w:color="auto" w:fill="FFFF00"/>
          </w:tcPr>
          <w:p w:rsidR="00656CC1" w:rsidRDefault="00656CC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shd w:val="clear" w:color="auto" w:fill="FFFF00"/>
          </w:tcPr>
          <w:p w:rsidR="00656CC1" w:rsidRDefault="00656CC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shd w:val="clear" w:color="auto" w:fill="FFFF00"/>
          </w:tcPr>
          <w:p w:rsidR="00656CC1" w:rsidRDefault="00656CC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shd w:val="clear" w:color="auto" w:fill="FFFF00"/>
          </w:tcPr>
          <w:p w:rsidR="00656CC1" w:rsidRDefault="00656CC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shd w:val="clear" w:color="auto" w:fill="FFFF00"/>
          </w:tcPr>
          <w:p w:rsidR="00656CC1" w:rsidRDefault="00656CC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shd w:val="clear" w:color="auto" w:fill="FFFF00"/>
          </w:tcPr>
          <w:p w:rsidR="00656CC1" w:rsidRDefault="00656CC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shd w:val="clear" w:color="auto" w:fill="FFFF00"/>
          </w:tcPr>
          <w:p w:rsidR="00656CC1" w:rsidRDefault="00656CC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shd w:val="clear" w:color="auto" w:fill="FFFF00"/>
          </w:tcPr>
          <w:p w:rsidR="00656CC1" w:rsidRDefault="00656CC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shd w:val="clear" w:color="auto" w:fill="FFFF00"/>
          </w:tcPr>
          <w:p w:rsidR="00656CC1" w:rsidRDefault="00656CC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shd w:val="clear" w:color="auto" w:fill="FFFF00"/>
          </w:tcPr>
          <w:p w:rsidR="00656CC1" w:rsidRDefault="00656CC1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  <w:shd w:val="clear" w:color="auto" w:fill="FFFF00"/>
          </w:tcPr>
          <w:p w:rsidR="00656CC1" w:rsidRDefault="00656CC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shd w:val="clear" w:color="auto" w:fill="00AFEF"/>
          </w:tcPr>
          <w:p w:rsidR="00656CC1" w:rsidRDefault="00656CC1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  <w:shd w:val="clear" w:color="auto" w:fill="FFFF00"/>
          </w:tcPr>
          <w:p w:rsidR="00656CC1" w:rsidRDefault="00656CC1">
            <w:pPr>
              <w:pStyle w:val="TableParagraph"/>
              <w:rPr>
                <w:sz w:val="20"/>
              </w:rPr>
            </w:pPr>
          </w:p>
        </w:tc>
        <w:tc>
          <w:tcPr>
            <w:tcW w:w="290" w:type="dxa"/>
            <w:shd w:val="clear" w:color="auto" w:fill="FFFF00"/>
          </w:tcPr>
          <w:p w:rsidR="00656CC1" w:rsidRDefault="00656CC1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  <w:shd w:val="clear" w:color="auto" w:fill="FFFF00"/>
          </w:tcPr>
          <w:p w:rsidR="00656CC1" w:rsidRDefault="00656CC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shd w:val="clear" w:color="auto" w:fill="FFFF00"/>
          </w:tcPr>
          <w:p w:rsidR="00656CC1" w:rsidRDefault="00656CC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shd w:val="clear" w:color="auto" w:fill="FFFF00"/>
          </w:tcPr>
          <w:p w:rsidR="00656CC1" w:rsidRDefault="00656CC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shd w:val="clear" w:color="auto" w:fill="FFFF00"/>
          </w:tcPr>
          <w:p w:rsidR="00656CC1" w:rsidRDefault="00656CC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shd w:val="clear" w:color="auto" w:fill="FFFF00"/>
          </w:tcPr>
          <w:p w:rsidR="00656CC1" w:rsidRDefault="00656CC1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shd w:val="clear" w:color="auto" w:fill="FFFF00"/>
          </w:tcPr>
          <w:p w:rsidR="00656CC1" w:rsidRDefault="00656CC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shd w:val="clear" w:color="auto" w:fill="FFFF00"/>
          </w:tcPr>
          <w:p w:rsidR="00656CC1" w:rsidRDefault="00656CC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shd w:val="clear" w:color="auto" w:fill="FFFF00"/>
          </w:tcPr>
          <w:p w:rsidR="00656CC1" w:rsidRDefault="00656CC1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  <w:tcBorders>
              <w:right w:val="single" w:sz="6" w:space="0" w:color="000000"/>
            </w:tcBorders>
            <w:shd w:val="clear" w:color="auto" w:fill="FFFF00"/>
          </w:tcPr>
          <w:p w:rsidR="00656CC1" w:rsidRDefault="00656CC1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left w:val="single" w:sz="6" w:space="0" w:color="000000"/>
            </w:tcBorders>
            <w:shd w:val="clear" w:color="auto" w:fill="FFFF00"/>
          </w:tcPr>
          <w:p w:rsidR="00656CC1" w:rsidRDefault="00656CC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  <w:shd w:val="clear" w:color="auto" w:fill="FFFF00"/>
          </w:tcPr>
          <w:p w:rsidR="00656CC1" w:rsidRDefault="00656CC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shd w:val="clear" w:color="auto" w:fill="FFFF00"/>
          </w:tcPr>
          <w:p w:rsidR="00656CC1" w:rsidRDefault="00656CC1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  <w:shd w:val="clear" w:color="auto" w:fill="FFFF00"/>
          </w:tcPr>
          <w:p w:rsidR="00656CC1" w:rsidRDefault="00656CC1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  <w:shd w:val="clear" w:color="auto" w:fill="FFFF00"/>
          </w:tcPr>
          <w:p w:rsidR="00656CC1" w:rsidRDefault="00656CC1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  <w:shd w:val="clear" w:color="auto" w:fill="FFFF00"/>
          </w:tcPr>
          <w:p w:rsidR="00656CC1" w:rsidRDefault="00656CC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shd w:val="clear" w:color="auto" w:fill="FFFF00"/>
          </w:tcPr>
          <w:p w:rsidR="00656CC1" w:rsidRDefault="00656CC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shd w:val="clear" w:color="auto" w:fill="E5DFEC" w:themeFill="accent4" w:themeFillTint="33"/>
          </w:tcPr>
          <w:p w:rsidR="00656CC1" w:rsidRDefault="00656CC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shd w:val="clear" w:color="auto" w:fill="D4DCE3"/>
          </w:tcPr>
          <w:p w:rsidR="00656CC1" w:rsidRDefault="00656CC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shd w:val="clear" w:color="auto" w:fill="FFFF00"/>
          </w:tcPr>
          <w:p w:rsidR="00656CC1" w:rsidRDefault="00656CC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shd w:val="clear" w:color="auto" w:fill="948A54" w:themeFill="background2" w:themeFillShade="80"/>
          </w:tcPr>
          <w:p w:rsidR="00656CC1" w:rsidRDefault="00656CC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shd w:val="clear" w:color="auto" w:fill="948A54" w:themeFill="background2" w:themeFillShade="80"/>
          </w:tcPr>
          <w:p w:rsidR="00656CC1" w:rsidRDefault="00656CC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shd w:val="clear" w:color="auto" w:fill="948A54" w:themeFill="background2" w:themeFillShade="80"/>
          </w:tcPr>
          <w:p w:rsidR="00656CC1" w:rsidRDefault="00656CC1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</w:tcPr>
          <w:p w:rsidR="00656CC1" w:rsidRPr="00514BE3" w:rsidRDefault="00656CC1" w:rsidP="00D64B7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</w:tcPr>
          <w:p w:rsidR="00656CC1" w:rsidRPr="00514BE3" w:rsidRDefault="00656CC1" w:rsidP="00D64B73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656CC1" w:rsidTr="007479CD">
        <w:trPr>
          <w:gridAfter w:val="2"/>
          <w:wAfter w:w="1995" w:type="dxa"/>
          <w:trHeight w:val="276"/>
        </w:trPr>
        <w:tc>
          <w:tcPr>
            <w:tcW w:w="980" w:type="dxa"/>
          </w:tcPr>
          <w:p w:rsidR="00656CC1" w:rsidRDefault="00656CC1">
            <w:pPr>
              <w:pStyle w:val="TableParagraph"/>
              <w:spacing w:before="17"/>
              <w:ind w:left="266"/>
              <w:rPr>
                <w:sz w:val="20"/>
              </w:rPr>
            </w:pPr>
            <w:r>
              <w:rPr>
                <w:sz w:val="20"/>
              </w:rPr>
              <w:t>2 год</w:t>
            </w:r>
          </w:p>
        </w:tc>
        <w:tc>
          <w:tcPr>
            <w:tcW w:w="310" w:type="dxa"/>
            <w:shd w:val="clear" w:color="auto" w:fill="FFFF00"/>
          </w:tcPr>
          <w:p w:rsidR="00656CC1" w:rsidRDefault="00656CC1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  <w:shd w:val="clear" w:color="auto" w:fill="FFFF00"/>
          </w:tcPr>
          <w:p w:rsidR="00656CC1" w:rsidRDefault="00656CC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shd w:val="clear" w:color="auto" w:fill="FFFF00"/>
          </w:tcPr>
          <w:p w:rsidR="00656CC1" w:rsidRDefault="00656CC1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shd w:val="clear" w:color="auto" w:fill="FFFF00"/>
          </w:tcPr>
          <w:p w:rsidR="00656CC1" w:rsidRDefault="00656CC1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  <w:shd w:val="clear" w:color="auto" w:fill="FFFF00"/>
          </w:tcPr>
          <w:p w:rsidR="00656CC1" w:rsidRDefault="00656CC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shd w:val="clear" w:color="auto" w:fill="FFFF00"/>
          </w:tcPr>
          <w:p w:rsidR="00656CC1" w:rsidRDefault="00656CC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shd w:val="clear" w:color="auto" w:fill="FFFF00"/>
          </w:tcPr>
          <w:p w:rsidR="00656CC1" w:rsidRDefault="00656CC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shd w:val="clear" w:color="auto" w:fill="FFFF00"/>
          </w:tcPr>
          <w:p w:rsidR="00656CC1" w:rsidRDefault="00656CC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shd w:val="clear" w:color="auto" w:fill="FFFF00"/>
          </w:tcPr>
          <w:p w:rsidR="00656CC1" w:rsidRDefault="00656CC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shd w:val="clear" w:color="auto" w:fill="FFFF00"/>
          </w:tcPr>
          <w:p w:rsidR="00656CC1" w:rsidRDefault="00656CC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shd w:val="clear" w:color="auto" w:fill="FFFF00"/>
          </w:tcPr>
          <w:p w:rsidR="00656CC1" w:rsidRDefault="00656CC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shd w:val="clear" w:color="auto" w:fill="FFFF00"/>
          </w:tcPr>
          <w:p w:rsidR="00656CC1" w:rsidRDefault="00656CC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shd w:val="clear" w:color="auto" w:fill="FFFF00"/>
          </w:tcPr>
          <w:p w:rsidR="00656CC1" w:rsidRDefault="00656CC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shd w:val="clear" w:color="auto" w:fill="FFFF00"/>
          </w:tcPr>
          <w:p w:rsidR="00656CC1" w:rsidRDefault="00656CC1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  <w:shd w:val="clear" w:color="auto" w:fill="FFFF00"/>
          </w:tcPr>
          <w:p w:rsidR="00656CC1" w:rsidRDefault="00656CC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shd w:val="clear" w:color="auto" w:fill="00AFEF"/>
          </w:tcPr>
          <w:p w:rsidR="00656CC1" w:rsidRDefault="00656CC1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  <w:shd w:val="clear" w:color="auto" w:fill="FFFF00"/>
          </w:tcPr>
          <w:p w:rsidR="00656CC1" w:rsidRDefault="00656CC1">
            <w:pPr>
              <w:pStyle w:val="TableParagraph"/>
              <w:rPr>
                <w:sz w:val="20"/>
              </w:rPr>
            </w:pPr>
          </w:p>
        </w:tc>
        <w:tc>
          <w:tcPr>
            <w:tcW w:w="290" w:type="dxa"/>
            <w:shd w:val="clear" w:color="auto" w:fill="FFFF00"/>
          </w:tcPr>
          <w:p w:rsidR="00656CC1" w:rsidRDefault="00656CC1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  <w:shd w:val="clear" w:color="auto" w:fill="FFFF00"/>
          </w:tcPr>
          <w:p w:rsidR="00656CC1" w:rsidRDefault="00656CC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shd w:val="clear" w:color="auto" w:fill="FFFF00"/>
          </w:tcPr>
          <w:p w:rsidR="00656CC1" w:rsidRDefault="00656CC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shd w:val="clear" w:color="auto" w:fill="FFFF00"/>
          </w:tcPr>
          <w:p w:rsidR="00656CC1" w:rsidRDefault="00656CC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shd w:val="clear" w:color="auto" w:fill="FFFF00"/>
          </w:tcPr>
          <w:p w:rsidR="00656CC1" w:rsidRDefault="00656CC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shd w:val="clear" w:color="auto" w:fill="FFFF00"/>
          </w:tcPr>
          <w:p w:rsidR="00656CC1" w:rsidRDefault="00656CC1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shd w:val="clear" w:color="auto" w:fill="FFFF00"/>
          </w:tcPr>
          <w:p w:rsidR="00656CC1" w:rsidRDefault="00656CC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shd w:val="clear" w:color="auto" w:fill="FFFF00"/>
          </w:tcPr>
          <w:p w:rsidR="00656CC1" w:rsidRDefault="00656CC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shd w:val="clear" w:color="auto" w:fill="FFFF00"/>
          </w:tcPr>
          <w:p w:rsidR="00656CC1" w:rsidRDefault="00656CC1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  <w:tcBorders>
              <w:right w:val="single" w:sz="6" w:space="0" w:color="000000"/>
            </w:tcBorders>
            <w:shd w:val="clear" w:color="auto" w:fill="FFFF00"/>
          </w:tcPr>
          <w:p w:rsidR="00656CC1" w:rsidRDefault="00656CC1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left w:val="single" w:sz="6" w:space="0" w:color="000000"/>
            </w:tcBorders>
            <w:shd w:val="clear" w:color="auto" w:fill="FFFF00"/>
          </w:tcPr>
          <w:p w:rsidR="00656CC1" w:rsidRDefault="00656CC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  <w:shd w:val="clear" w:color="auto" w:fill="FFFF00"/>
          </w:tcPr>
          <w:p w:rsidR="00656CC1" w:rsidRDefault="00656CC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shd w:val="clear" w:color="auto" w:fill="FFFF00"/>
          </w:tcPr>
          <w:p w:rsidR="00656CC1" w:rsidRDefault="00656CC1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  <w:shd w:val="clear" w:color="auto" w:fill="FFFF00"/>
          </w:tcPr>
          <w:p w:rsidR="00656CC1" w:rsidRDefault="00656CC1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  <w:shd w:val="clear" w:color="auto" w:fill="FFFF00"/>
          </w:tcPr>
          <w:p w:rsidR="00656CC1" w:rsidRDefault="00656CC1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  <w:shd w:val="clear" w:color="auto" w:fill="FFFF00"/>
          </w:tcPr>
          <w:p w:rsidR="00656CC1" w:rsidRDefault="00656CC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shd w:val="clear" w:color="auto" w:fill="FFFF00"/>
          </w:tcPr>
          <w:p w:rsidR="00656CC1" w:rsidRDefault="00656CC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shd w:val="clear" w:color="auto" w:fill="E5DFEC" w:themeFill="accent4" w:themeFillTint="33"/>
          </w:tcPr>
          <w:p w:rsidR="00656CC1" w:rsidRDefault="00656CC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shd w:val="clear" w:color="auto" w:fill="D4DCE3"/>
          </w:tcPr>
          <w:p w:rsidR="00656CC1" w:rsidRDefault="00656CC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shd w:val="clear" w:color="auto" w:fill="FFFF00"/>
          </w:tcPr>
          <w:p w:rsidR="00656CC1" w:rsidRDefault="00656CC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shd w:val="clear" w:color="auto" w:fill="948A54" w:themeFill="background2" w:themeFillShade="80"/>
          </w:tcPr>
          <w:p w:rsidR="00656CC1" w:rsidRDefault="00656CC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shd w:val="clear" w:color="auto" w:fill="948A54" w:themeFill="background2" w:themeFillShade="80"/>
          </w:tcPr>
          <w:p w:rsidR="00656CC1" w:rsidRDefault="00656CC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shd w:val="clear" w:color="auto" w:fill="948A54" w:themeFill="background2" w:themeFillShade="80"/>
          </w:tcPr>
          <w:p w:rsidR="00656CC1" w:rsidRDefault="00656CC1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</w:tcPr>
          <w:p w:rsidR="00656CC1" w:rsidRPr="00514BE3" w:rsidRDefault="00656CC1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</w:tcPr>
          <w:p w:rsidR="00656CC1" w:rsidRPr="00514BE3" w:rsidRDefault="00656CC1">
            <w:pPr>
              <w:pStyle w:val="TableParagraph"/>
              <w:rPr>
                <w:sz w:val="20"/>
              </w:rPr>
            </w:pPr>
          </w:p>
        </w:tc>
      </w:tr>
      <w:tr w:rsidR="00656CC1" w:rsidTr="00656CC1">
        <w:trPr>
          <w:gridAfter w:val="2"/>
          <w:wAfter w:w="1995" w:type="dxa"/>
          <w:trHeight w:val="276"/>
        </w:trPr>
        <w:tc>
          <w:tcPr>
            <w:tcW w:w="980" w:type="dxa"/>
          </w:tcPr>
          <w:p w:rsidR="00656CC1" w:rsidRDefault="00656CC1">
            <w:pPr>
              <w:pStyle w:val="TableParagraph"/>
              <w:spacing w:before="17"/>
              <w:ind w:left="266"/>
              <w:rPr>
                <w:sz w:val="20"/>
              </w:rPr>
            </w:pPr>
          </w:p>
        </w:tc>
        <w:tc>
          <w:tcPr>
            <w:tcW w:w="310" w:type="dxa"/>
            <w:shd w:val="clear" w:color="auto" w:fill="00B050"/>
          </w:tcPr>
          <w:p w:rsidR="00656CC1" w:rsidRDefault="00656CC1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  <w:shd w:val="clear" w:color="auto" w:fill="00B050"/>
          </w:tcPr>
          <w:p w:rsidR="00656CC1" w:rsidRDefault="00656CC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shd w:val="clear" w:color="auto" w:fill="00B050"/>
          </w:tcPr>
          <w:p w:rsidR="00656CC1" w:rsidRDefault="00656CC1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shd w:val="clear" w:color="auto" w:fill="00B050"/>
          </w:tcPr>
          <w:p w:rsidR="00656CC1" w:rsidRDefault="00656CC1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  <w:shd w:val="clear" w:color="auto" w:fill="00B050"/>
          </w:tcPr>
          <w:p w:rsidR="00656CC1" w:rsidRDefault="00656CC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shd w:val="clear" w:color="auto" w:fill="00B050"/>
          </w:tcPr>
          <w:p w:rsidR="00656CC1" w:rsidRDefault="00656CC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shd w:val="clear" w:color="auto" w:fill="00B050"/>
          </w:tcPr>
          <w:p w:rsidR="00656CC1" w:rsidRDefault="00656CC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shd w:val="clear" w:color="auto" w:fill="00B050"/>
          </w:tcPr>
          <w:p w:rsidR="00656CC1" w:rsidRDefault="00656CC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shd w:val="clear" w:color="auto" w:fill="00B050"/>
          </w:tcPr>
          <w:p w:rsidR="00656CC1" w:rsidRDefault="00656CC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shd w:val="clear" w:color="auto" w:fill="00B050"/>
          </w:tcPr>
          <w:p w:rsidR="00656CC1" w:rsidRDefault="00656CC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shd w:val="clear" w:color="auto" w:fill="00B050"/>
          </w:tcPr>
          <w:p w:rsidR="00656CC1" w:rsidRDefault="00656CC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shd w:val="clear" w:color="auto" w:fill="auto"/>
          </w:tcPr>
          <w:p w:rsidR="00656CC1" w:rsidRDefault="00656CC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shd w:val="clear" w:color="auto" w:fill="auto"/>
          </w:tcPr>
          <w:p w:rsidR="00656CC1" w:rsidRDefault="00656CC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shd w:val="clear" w:color="auto" w:fill="auto"/>
          </w:tcPr>
          <w:p w:rsidR="00656CC1" w:rsidRDefault="00656CC1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  <w:shd w:val="clear" w:color="auto" w:fill="auto"/>
          </w:tcPr>
          <w:p w:rsidR="00656CC1" w:rsidRDefault="00656CC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shd w:val="clear" w:color="auto" w:fill="auto"/>
          </w:tcPr>
          <w:p w:rsidR="00656CC1" w:rsidRDefault="00656CC1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  <w:shd w:val="clear" w:color="auto" w:fill="auto"/>
          </w:tcPr>
          <w:p w:rsidR="00656CC1" w:rsidRDefault="00656CC1">
            <w:pPr>
              <w:pStyle w:val="TableParagraph"/>
              <w:rPr>
                <w:sz w:val="20"/>
              </w:rPr>
            </w:pPr>
          </w:p>
        </w:tc>
        <w:tc>
          <w:tcPr>
            <w:tcW w:w="290" w:type="dxa"/>
            <w:shd w:val="clear" w:color="auto" w:fill="auto"/>
          </w:tcPr>
          <w:p w:rsidR="00656CC1" w:rsidRDefault="00656CC1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  <w:shd w:val="clear" w:color="auto" w:fill="auto"/>
          </w:tcPr>
          <w:p w:rsidR="00656CC1" w:rsidRDefault="00656CC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shd w:val="clear" w:color="auto" w:fill="auto"/>
          </w:tcPr>
          <w:p w:rsidR="00656CC1" w:rsidRDefault="00656CC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shd w:val="clear" w:color="auto" w:fill="auto"/>
          </w:tcPr>
          <w:p w:rsidR="00656CC1" w:rsidRDefault="00656CC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shd w:val="clear" w:color="auto" w:fill="auto"/>
          </w:tcPr>
          <w:p w:rsidR="00656CC1" w:rsidRDefault="00656CC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shd w:val="clear" w:color="auto" w:fill="auto"/>
          </w:tcPr>
          <w:p w:rsidR="00656CC1" w:rsidRDefault="00656CC1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shd w:val="clear" w:color="auto" w:fill="auto"/>
          </w:tcPr>
          <w:p w:rsidR="00656CC1" w:rsidRDefault="00656CC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shd w:val="clear" w:color="auto" w:fill="auto"/>
          </w:tcPr>
          <w:p w:rsidR="00656CC1" w:rsidRDefault="00656CC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shd w:val="clear" w:color="auto" w:fill="auto"/>
          </w:tcPr>
          <w:p w:rsidR="00656CC1" w:rsidRDefault="00656CC1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  <w:tcBorders>
              <w:right w:val="single" w:sz="6" w:space="0" w:color="000000"/>
            </w:tcBorders>
            <w:shd w:val="clear" w:color="auto" w:fill="auto"/>
          </w:tcPr>
          <w:p w:rsidR="00656CC1" w:rsidRDefault="00656CC1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left w:val="single" w:sz="6" w:space="0" w:color="000000"/>
            </w:tcBorders>
            <w:shd w:val="clear" w:color="auto" w:fill="auto"/>
          </w:tcPr>
          <w:p w:rsidR="00656CC1" w:rsidRDefault="00656CC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656CC1" w:rsidRDefault="00656CC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shd w:val="clear" w:color="auto" w:fill="auto"/>
          </w:tcPr>
          <w:p w:rsidR="00656CC1" w:rsidRDefault="00656CC1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  <w:shd w:val="clear" w:color="auto" w:fill="auto"/>
          </w:tcPr>
          <w:p w:rsidR="00656CC1" w:rsidRDefault="00656CC1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  <w:shd w:val="clear" w:color="auto" w:fill="auto"/>
          </w:tcPr>
          <w:p w:rsidR="00656CC1" w:rsidRDefault="00656CC1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  <w:shd w:val="clear" w:color="auto" w:fill="auto"/>
          </w:tcPr>
          <w:p w:rsidR="00656CC1" w:rsidRDefault="00656CC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shd w:val="clear" w:color="auto" w:fill="auto"/>
          </w:tcPr>
          <w:p w:rsidR="00656CC1" w:rsidRDefault="00656CC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shd w:val="clear" w:color="auto" w:fill="auto"/>
          </w:tcPr>
          <w:p w:rsidR="00656CC1" w:rsidRDefault="00656CC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shd w:val="clear" w:color="auto" w:fill="auto"/>
          </w:tcPr>
          <w:p w:rsidR="00656CC1" w:rsidRDefault="00656CC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shd w:val="clear" w:color="auto" w:fill="auto"/>
          </w:tcPr>
          <w:p w:rsidR="00656CC1" w:rsidRDefault="00656CC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shd w:val="clear" w:color="auto" w:fill="auto"/>
          </w:tcPr>
          <w:p w:rsidR="00656CC1" w:rsidRDefault="00656CC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shd w:val="clear" w:color="auto" w:fill="auto"/>
          </w:tcPr>
          <w:p w:rsidR="00656CC1" w:rsidRDefault="00656CC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shd w:val="clear" w:color="auto" w:fill="auto"/>
          </w:tcPr>
          <w:p w:rsidR="00656CC1" w:rsidRDefault="00656CC1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56CC1" w:rsidRPr="00514BE3" w:rsidRDefault="00656CC1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56CC1" w:rsidRPr="00514BE3" w:rsidRDefault="00656CC1">
            <w:pPr>
              <w:pStyle w:val="TableParagraph"/>
              <w:rPr>
                <w:sz w:val="20"/>
              </w:rPr>
            </w:pPr>
          </w:p>
        </w:tc>
      </w:tr>
    </w:tbl>
    <w:p w:rsidR="000A28E7" w:rsidRDefault="007479CD" w:rsidP="00AB36B4">
      <w:pPr>
        <w:spacing w:before="249" w:after="4"/>
        <w:rPr>
          <w:b/>
          <w:sz w:val="24"/>
        </w:rPr>
      </w:pPr>
      <w:r>
        <w:rPr>
          <w:noProof/>
          <w:sz w:val="20"/>
          <w:lang w:bidi="ar-SA"/>
        </w:rPr>
        <w:pict>
          <v:rect id="_x0000_s1039" style="position:absolute;margin-left:506.25pt;margin-top:20.75pt;width:74.2pt;height:50.25pt;z-index:251659264;mso-position-horizontal-relative:text;mso-position-vertical-relative:text" fillcolor="#938953 [1614]" strokecolor="white [3212]">
            <v:textbox>
              <w:txbxContent>
                <w:p w:rsidR="007479CD" w:rsidRDefault="007479CD">
                  <w:r>
                    <w:t>Профильная летняя смена</w:t>
                  </w:r>
                </w:p>
              </w:txbxContent>
            </v:textbox>
          </v:rect>
        </w:pict>
      </w:r>
      <w:r>
        <w:rPr>
          <w:noProof/>
          <w:sz w:val="20"/>
          <w:lang w:bidi="ar-SA"/>
        </w:rPr>
        <w:pict>
          <v:rect id="_x0000_s1031" style="position:absolute;margin-left:611pt;margin-top:20.75pt;width:79.35pt;height:50.1pt;z-index:251658240;mso-position-horizontal-relative:text;mso-position-vertical-relative:text" fillcolor="#00b050" stroked="f">
            <v:textbox style="mso-next-textbox:#_x0000_s1031">
              <w:txbxContent>
                <w:p w:rsidR="00D64B73" w:rsidRDefault="00656CC1" w:rsidP="00D64B73">
                  <w:pPr>
                    <w:ind w:left="142"/>
                  </w:pPr>
                  <w:r>
                    <w:t>Основной н</w:t>
                  </w:r>
                  <w:r w:rsidR="00D64B73">
                    <w:t>абор в группы</w:t>
                  </w:r>
                </w:p>
              </w:txbxContent>
            </v:textbox>
          </v:rect>
        </w:pict>
      </w:r>
      <w:r w:rsidR="00470999">
        <w:rPr>
          <w:b/>
          <w:sz w:val="24"/>
        </w:rPr>
        <w:t>Условные обозначения</w:t>
      </w:r>
    </w:p>
    <w:p w:rsidR="000A28E7" w:rsidRDefault="007479CD">
      <w:pPr>
        <w:tabs>
          <w:tab w:val="left" w:pos="3658"/>
          <w:tab w:val="left" w:pos="6915"/>
          <w:tab w:val="left" w:pos="10319"/>
        </w:tabs>
        <w:ind w:left="712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width:90.7pt;height:37.95pt;mso-left-percent:-10001;mso-top-percent:-10001;mso-position-horizontal:absolute;mso-position-horizontal-relative:char;mso-position-vertical:absolute;mso-position-vertical-relative:line;mso-left-percent:-10001;mso-top-percent:-10001" fillcolor="yellow" stroked="f">
            <v:textbox style="mso-next-textbox:#_x0000_s1035" inset="0,0,0,0">
              <w:txbxContent>
                <w:p w:rsidR="000A28E7" w:rsidRDefault="00470999">
                  <w:pPr>
                    <w:pStyle w:val="a3"/>
                    <w:ind w:left="107" w:right="248"/>
                  </w:pPr>
                  <w:r>
                    <w:t>Ведение занятий по расписанию</w:t>
                  </w:r>
                </w:p>
              </w:txbxContent>
            </v:textbox>
            <w10:wrap type="none"/>
            <w10:anchorlock/>
          </v:shape>
        </w:pict>
      </w:r>
      <w:r>
        <w:rPr>
          <w:sz w:val="20"/>
        </w:rPr>
        <w:t xml:space="preserve">            </w:t>
      </w:r>
      <w:r>
        <w:rPr>
          <w:sz w:val="20"/>
        </w:rPr>
      </w:r>
      <w:r>
        <w:rPr>
          <w:sz w:val="20"/>
        </w:rPr>
        <w:pict>
          <v:shape id="_x0000_s1034" type="#_x0000_t202" style="width:93.3pt;height:37.95pt;mso-left-percent:-10001;mso-top-percent:-10001;mso-position-horizontal:absolute;mso-position-horizontal-relative:char;mso-position-vertical:absolute;mso-position-vertical-relative:line;mso-left-percent:-10001;mso-top-percent:-10001" fillcolor="#00afef" stroked="f">
            <v:textbox style="mso-next-textbox:#_x0000_s1034" inset="0,0,0,0">
              <w:txbxContent>
                <w:p w:rsidR="000A28E7" w:rsidRDefault="00470999">
                  <w:pPr>
                    <w:pStyle w:val="a3"/>
                    <w:ind w:left="108" w:right="89"/>
                  </w:pPr>
                  <w:r>
                    <w:t>Промежуточная аттестация</w:t>
                  </w:r>
                </w:p>
              </w:txbxContent>
            </v:textbox>
            <w10:wrap type="none"/>
            <w10:anchorlock/>
          </v:shape>
        </w:pict>
      </w:r>
      <w:r>
        <w:rPr>
          <w:sz w:val="20"/>
        </w:rPr>
        <w:t xml:space="preserve">           </w:t>
      </w:r>
      <w:r>
        <w:rPr>
          <w:sz w:val="20"/>
        </w:rPr>
      </w:r>
      <w:r>
        <w:rPr>
          <w:sz w:val="20"/>
        </w:rPr>
        <w:pict>
          <v:shape id="_x0000_s1033" type="#_x0000_t202" style="width:85.1pt;height:37.95pt;mso-left-percent:-10001;mso-top-percent:-10001;mso-position-horizontal:absolute;mso-position-horizontal-relative:char;mso-position-vertical:absolute;mso-position-vertical-relative:line;mso-left-percent:-10001;mso-top-percent:-10001" fillcolor="#ccc0d9" stroked="f">
            <v:textbox style="mso-next-textbox:#_x0000_s1033" inset="0,0,0,0">
              <w:txbxContent>
                <w:p w:rsidR="000A28E7" w:rsidRDefault="00470999">
                  <w:pPr>
                    <w:pStyle w:val="a3"/>
                    <w:ind w:left="108" w:right="466"/>
                  </w:pPr>
                  <w:r>
                    <w:t>Итоговая аттестация</w:t>
                  </w:r>
                </w:p>
              </w:txbxContent>
            </v:textbox>
            <w10:wrap type="none"/>
            <w10:anchorlock/>
          </v:shape>
        </w:pict>
      </w:r>
      <w:r>
        <w:rPr>
          <w:sz w:val="20"/>
        </w:rPr>
        <w:t xml:space="preserve">          </w:t>
      </w:r>
      <w:r>
        <w:rPr>
          <w:sz w:val="20"/>
        </w:rPr>
      </w:r>
      <w:r>
        <w:rPr>
          <w:sz w:val="20"/>
        </w:rPr>
        <w:pict>
          <v:shape id="_x0000_s1032" type="#_x0000_t202" style="width:90.75pt;height:37.95pt;mso-left-percent:-10001;mso-top-percent:-10001;mso-position-horizontal:absolute;mso-position-horizontal-relative:char;mso-position-vertical:absolute;mso-position-vertical-relative:line;mso-left-percent:-10001;mso-top-percent:-10001" fillcolor="red" stroked="f">
            <v:textbox style="mso-next-textbox:#_x0000_s1032" inset="0,0,0,0">
              <w:txbxContent>
                <w:p w:rsidR="000A28E7" w:rsidRDefault="00470999">
                  <w:pPr>
                    <w:ind w:left="107" w:right="90"/>
                  </w:pPr>
                  <w:r>
                    <w:t>Образовательная деятельность в летний период</w:t>
                  </w:r>
                </w:p>
              </w:txbxContent>
            </v:textbox>
            <w10:wrap type="none"/>
            <w10:anchorlock/>
          </v:shape>
        </w:pict>
      </w:r>
    </w:p>
    <w:p w:rsidR="00470999" w:rsidRDefault="00470999">
      <w:pPr>
        <w:tabs>
          <w:tab w:val="left" w:pos="3658"/>
          <w:tab w:val="left" w:pos="6915"/>
          <w:tab w:val="left" w:pos="10319"/>
        </w:tabs>
        <w:ind w:left="712"/>
        <w:rPr>
          <w:sz w:val="20"/>
        </w:rPr>
      </w:pPr>
    </w:p>
    <w:p w:rsidR="004B6A15" w:rsidRPr="004B6A15" w:rsidRDefault="00470999" w:rsidP="00470999">
      <w:pPr>
        <w:rPr>
          <w:sz w:val="24"/>
          <w:szCs w:val="24"/>
        </w:rPr>
      </w:pPr>
      <w:r w:rsidRPr="00EB70CD">
        <w:rPr>
          <w:sz w:val="24"/>
          <w:szCs w:val="24"/>
        </w:rPr>
        <w:t xml:space="preserve">Продолжительность учебного года составляет </w:t>
      </w:r>
      <w:r w:rsidR="00D64B73">
        <w:rPr>
          <w:sz w:val="24"/>
          <w:szCs w:val="24"/>
        </w:rPr>
        <w:t xml:space="preserve">36 недель  и </w:t>
      </w:r>
      <w:r w:rsidR="007479CD">
        <w:rPr>
          <w:sz w:val="24"/>
          <w:szCs w:val="24"/>
        </w:rPr>
        <w:t>12</w:t>
      </w:r>
      <w:r w:rsidR="006F634C">
        <w:rPr>
          <w:sz w:val="24"/>
          <w:szCs w:val="24"/>
        </w:rPr>
        <w:t xml:space="preserve"> </w:t>
      </w:r>
      <w:r w:rsidR="00D64B73">
        <w:rPr>
          <w:sz w:val="24"/>
          <w:szCs w:val="24"/>
        </w:rPr>
        <w:t>недел</w:t>
      </w:r>
      <w:r w:rsidR="007479CD">
        <w:rPr>
          <w:sz w:val="24"/>
          <w:szCs w:val="24"/>
        </w:rPr>
        <w:t>ь</w:t>
      </w:r>
      <w:r w:rsidR="00D64B73">
        <w:rPr>
          <w:sz w:val="24"/>
          <w:szCs w:val="24"/>
        </w:rPr>
        <w:t xml:space="preserve"> – образовательная деятельность в летний период.</w:t>
      </w:r>
      <w:r w:rsidRPr="00EB70CD">
        <w:rPr>
          <w:sz w:val="20"/>
          <w:szCs w:val="20"/>
        </w:rPr>
        <w:br/>
      </w:r>
      <w:r w:rsidRPr="00EB70CD">
        <w:rPr>
          <w:sz w:val="24"/>
          <w:szCs w:val="24"/>
        </w:rPr>
        <w:t xml:space="preserve">Учебный процесс организуется по полугодиям с учетом государственных выходных и праздничных дней в соответствии с </w:t>
      </w:r>
      <w:r w:rsidR="007479CD">
        <w:rPr>
          <w:sz w:val="24"/>
          <w:szCs w:val="24"/>
        </w:rPr>
        <w:t xml:space="preserve">учебными планами и календарными </w:t>
      </w:r>
      <w:bookmarkStart w:id="0" w:name="_GoBack"/>
      <w:bookmarkEnd w:id="0"/>
      <w:r w:rsidR="007479CD">
        <w:rPr>
          <w:sz w:val="24"/>
          <w:szCs w:val="24"/>
        </w:rPr>
        <w:t>учебными графиками</w:t>
      </w:r>
      <w:r w:rsidRPr="00EB70CD">
        <w:rPr>
          <w:sz w:val="24"/>
          <w:szCs w:val="24"/>
        </w:rPr>
        <w:t xml:space="preserve"> дополнительных общеобразовательных программ.</w:t>
      </w:r>
    </w:p>
    <w:p w:rsidR="004B6A15" w:rsidRPr="004B6A15" w:rsidRDefault="004B6A15" w:rsidP="00470999">
      <w:pPr>
        <w:rPr>
          <w:sz w:val="24"/>
          <w:szCs w:val="24"/>
        </w:rPr>
      </w:pPr>
      <w:r w:rsidRPr="004B6A15">
        <w:rPr>
          <w:sz w:val="24"/>
          <w:szCs w:val="24"/>
        </w:rPr>
        <w:t xml:space="preserve">Начало занятий по программам первого года обучения – </w:t>
      </w:r>
      <w:r w:rsidR="007479CD">
        <w:rPr>
          <w:sz w:val="24"/>
          <w:szCs w:val="24"/>
        </w:rPr>
        <w:t xml:space="preserve">5 - 9 </w:t>
      </w:r>
      <w:r w:rsidRPr="004B6A15">
        <w:rPr>
          <w:sz w:val="24"/>
          <w:szCs w:val="24"/>
        </w:rPr>
        <w:t xml:space="preserve"> сентября.</w:t>
      </w:r>
    </w:p>
    <w:p w:rsidR="00756D28" w:rsidRDefault="004B6A15" w:rsidP="00AB36B4">
      <w:pPr>
        <w:rPr>
          <w:sz w:val="24"/>
          <w:szCs w:val="24"/>
        </w:rPr>
      </w:pPr>
      <w:r w:rsidRPr="004B6A15">
        <w:rPr>
          <w:sz w:val="24"/>
          <w:szCs w:val="24"/>
        </w:rPr>
        <w:t xml:space="preserve">Начало занятий по программам второго года обучения – </w:t>
      </w:r>
      <w:r w:rsidR="00CA038C">
        <w:rPr>
          <w:sz w:val="24"/>
          <w:szCs w:val="24"/>
        </w:rPr>
        <w:t>1</w:t>
      </w:r>
      <w:r w:rsidR="00756D28">
        <w:rPr>
          <w:sz w:val="24"/>
          <w:szCs w:val="24"/>
        </w:rPr>
        <w:t>-</w:t>
      </w:r>
      <w:r w:rsidR="007479CD">
        <w:rPr>
          <w:sz w:val="24"/>
          <w:szCs w:val="24"/>
        </w:rPr>
        <w:t xml:space="preserve"> 2</w:t>
      </w:r>
      <w:r w:rsidRPr="004B6A15">
        <w:rPr>
          <w:sz w:val="24"/>
          <w:szCs w:val="24"/>
        </w:rPr>
        <w:t xml:space="preserve"> сентября.</w:t>
      </w:r>
    </w:p>
    <w:p w:rsidR="00470999" w:rsidRDefault="00756D28" w:rsidP="00AB36B4">
      <w:pPr>
        <w:rPr>
          <w:sz w:val="20"/>
        </w:rPr>
      </w:pPr>
      <w:r>
        <w:rPr>
          <w:sz w:val="24"/>
          <w:szCs w:val="24"/>
        </w:rPr>
        <w:t>Начало занятий по краткосрочным программам – в соответствии с расписанием.</w:t>
      </w:r>
      <w:r w:rsidR="00470999" w:rsidRPr="004B6A15">
        <w:rPr>
          <w:sz w:val="24"/>
          <w:szCs w:val="24"/>
        </w:rPr>
        <w:br/>
      </w:r>
      <w:r w:rsidR="00470999" w:rsidRPr="00EB70CD">
        <w:rPr>
          <w:sz w:val="24"/>
          <w:szCs w:val="24"/>
        </w:rPr>
        <w:t xml:space="preserve">Конкретные даты начала и окончания учебных </w:t>
      </w:r>
      <w:r w:rsidR="003C2DB2">
        <w:rPr>
          <w:sz w:val="24"/>
          <w:szCs w:val="24"/>
        </w:rPr>
        <w:t xml:space="preserve">занятий </w:t>
      </w:r>
      <w:r w:rsidR="00470999" w:rsidRPr="00EB70CD">
        <w:rPr>
          <w:sz w:val="24"/>
          <w:szCs w:val="24"/>
        </w:rPr>
        <w:t>устанавливаются календарным учебным графиком</w:t>
      </w:r>
      <w:r w:rsidR="003C2DB2">
        <w:rPr>
          <w:sz w:val="24"/>
          <w:szCs w:val="24"/>
        </w:rPr>
        <w:t xml:space="preserve"> по каждой программе</w:t>
      </w:r>
      <w:r w:rsidR="00470999" w:rsidRPr="00EB70CD">
        <w:rPr>
          <w:sz w:val="24"/>
          <w:szCs w:val="24"/>
        </w:rPr>
        <w:t xml:space="preserve">, утверждаемым приказом директора </w:t>
      </w:r>
      <w:r w:rsidR="00470999" w:rsidRPr="00470999">
        <w:rPr>
          <w:sz w:val="24"/>
          <w:szCs w:val="24"/>
        </w:rPr>
        <w:t>МУ ДО «</w:t>
      </w:r>
      <w:proofErr w:type="spellStart"/>
      <w:r w:rsidR="00470999" w:rsidRPr="00470999">
        <w:rPr>
          <w:sz w:val="24"/>
          <w:szCs w:val="24"/>
        </w:rPr>
        <w:t>ДПиШ</w:t>
      </w:r>
      <w:proofErr w:type="spellEnd"/>
      <w:r w:rsidR="00470999" w:rsidRPr="00470999">
        <w:rPr>
          <w:sz w:val="24"/>
          <w:szCs w:val="24"/>
        </w:rPr>
        <w:t xml:space="preserve">» </w:t>
      </w:r>
      <w:proofErr w:type="spellStart"/>
      <w:r w:rsidR="00470999" w:rsidRPr="00470999">
        <w:rPr>
          <w:sz w:val="24"/>
          <w:szCs w:val="24"/>
        </w:rPr>
        <w:t>р.п</w:t>
      </w:r>
      <w:proofErr w:type="spellEnd"/>
      <w:r w:rsidR="00470999" w:rsidRPr="00470999">
        <w:rPr>
          <w:sz w:val="24"/>
          <w:szCs w:val="24"/>
        </w:rPr>
        <w:t>. Романо</w:t>
      </w:r>
      <w:r w:rsidR="00470999">
        <w:rPr>
          <w:sz w:val="24"/>
          <w:szCs w:val="24"/>
        </w:rPr>
        <w:t>вка</w:t>
      </w:r>
      <w:r w:rsidR="00470999" w:rsidRPr="00EB70CD">
        <w:rPr>
          <w:sz w:val="24"/>
          <w:szCs w:val="24"/>
        </w:rPr>
        <w:t>.</w:t>
      </w:r>
    </w:p>
    <w:sectPr w:rsidR="00470999">
      <w:type w:val="continuous"/>
      <w:pgSz w:w="16840" w:h="11910" w:orient="landscape"/>
      <w:pgMar w:top="1100" w:right="42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0A28E7"/>
    <w:rsid w:val="00072189"/>
    <w:rsid w:val="000A28E7"/>
    <w:rsid w:val="00120FEA"/>
    <w:rsid w:val="00287D03"/>
    <w:rsid w:val="002920B4"/>
    <w:rsid w:val="00352EC3"/>
    <w:rsid w:val="003C2DB2"/>
    <w:rsid w:val="00470999"/>
    <w:rsid w:val="00487A91"/>
    <w:rsid w:val="00496232"/>
    <w:rsid w:val="004B6A15"/>
    <w:rsid w:val="00514BE3"/>
    <w:rsid w:val="00656CC1"/>
    <w:rsid w:val="006F634C"/>
    <w:rsid w:val="007479CD"/>
    <w:rsid w:val="00756D28"/>
    <w:rsid w:val="007B30E0"/>
    <w:rsid w:val="00AB36B4"/>
    <w:rsid w:val="00CA038C"/>
    <w:rsid w:val="00D64B73"/>
    <w:rsid w:val="00D83C46"/>
    <w:rsid w:val="00DD48FA"/>
    <w:rsid w:val="00E8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o:colormenu v:ext="edit" fillcolor="none [1614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Пользователь Windows</cp:lastModifiedBy>
  <cp:revision>2</cp:revision>
  <cp:lastPrinted>2020-09-16T05:50:00Z</cp:lastPrinted>
  <dcterms:created xsi:type="dcterms:W3CDTF">2022-08-18T05:50:00Z</dcterms:created>
  <dcterms:modified xsi:type="dcterms:W3CDTF">2022-08-18T05:50:00Z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2020-08-13T00:00:00Z</vt:filetime>
  </property>
</Properties>
</file>