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4B" w:rsidRDefault="008C151C" w:rsidP="003A4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1C">
        <w:rPr>
          <w:rFonts w:ascii="Times New Roman" w:hAnsi="Times New Roman" w:cs="Times New Roman"/>
          <w:b/>
          <w:sz w:val="24"/>
          <w:szCs w:val="24"/>
        </w:rPr>
        <w:t xml:space="preserve">«Мы-с Ветлуги реки» </w:t>
      </w:r>
    </w:p>
    <w:p w:rsidR="003A4210" w:rsidRDefault="003A4210" w:rsidP="003A4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1C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8C15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C151C">
        <w:rPr>
          <w:rFonts w:ascii="Times New Roman" w:hAnsi="Times New Roman" w:cs="Times New Roman"/>
          <w:b/>
          <w:sz w:val="24"/>
          <w:szCs w:val="24"/>
        </w:rPr>
        <w:t xml:space="preserve"> Межрегиональный фестиваль</w:t>
      </w:r>
    </w:p>
    <w:p w:rsidR="003A4210" w:rsidRDefault="003A4210" w:rsidP="003A4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ыщуг</w:t>
      </w:r>
    </w:p>
    <w:p w:rsidR="003A4210" w:rsidRDefault="003A4210" w:rsidP="003A4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17" w:rsidRDefault="00F143E8" w:rsidP="003F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E8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Pr="00F143E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F143E8">
        <w:rPr>
          <w:rFonts w:ascii="Times New Roman" w:hAnsi="Times New Roman" w:cs="Times New Roman"/>
          <w:sz w:val="24"/>
          <w:szCs w:val="24"/>
        </w:rPr>
        <w:t xml:space="preserve"> Межрегиональный фестиваль «Мы-с Ветлуги реки»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50517">
        <w:rPr>
          <w:rFonts w:ascii="Times New Roman" w:hAnsi="Times New Roman" w:cs="Times New Roman"/>
          <w:sz w:val="24"/>
          <w:szCs w:val="24"/>
        </w:rPr>
        <w:t>одно из ярких культурных событий в жизни Костромской области. В Ассоциацию районов бассейна реки Ветлуги «</w:t>
      </w:r>
      <w:proofErr w:type="spellStart"/>
      <w:r w:rsidR="00450517">
        <w:rPr>
          <w:rFonts w:ascii="Times New Roman" w:hAnsi="Times New Roman" w:cs="Times New Roman"/>
          <w:sz w:val="24"/>
          <w:szCs w:val="24"/>
        </w:rPr>
        <w:t>П</w:t>
      </w:r>
      <w:r w:rsidRPr="00450517">
        <w:rPr>
          <w:rFonts w:ascii="Times New Roman" w:hAnsi="Times New Roman" w:cs="Times New Roman"/>
          <w:sz w:val="24"/>
          <w:szCs w:val="24"/>
        </w:rPr>
        <w:t>оветлу</w:t>
      </w:r>
      <w:r w:rsidR="00450517" w:rsidRPr="00450517">
        <w:rPr>
          <w:rFonts w:ascii="Times New Roman" w:hAnsi="Times New Roman" w:cs="Times New Roman"/>
          <w:sz w:val="24"/>
          <w:szCs w:val="24"/>
        </w:rPr>
        <w:t>жье</w:t>
      </w:r>
      <w:proofErr w:type="spellEnd"/>
      <w:r w:rsidR="00450517" w:rsidRPr="00450517">
        <w:rPr>
          <w:rFonts w:ascii="Times New Roman" w:hAnsi="Times New Roman" w:cs="Times New Roman"/>
          <w:sz w:val="24"/>
          <w:szCs w:val="24"/>
        </w:rPr>
        <w:t>» входят земли 23 районов Кировской, Костромской, Нижегородской, Вологодской областей и Республики Марий Эл.</w:t>
      </w:r>
    </w:p>
    <w:p w:rsidR="008C151C" w:rsidRDefault="00450517" w:rsidP="003F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фестиваль прошёл в селе Пыщуг Костромской области 2 июля. П</w:t>
      </w:r>
      <w:r w:rsidR="008C151C">
        <w:rPr>
          <w:rFonts w:ascii="Times New Roman" w:hAnsi="Times New Roman" w:cs="Times New Roman"/>
          <w:sz w:val="24"/>
          <w:szCs w:val="24"/>
        </w:rPr>
        <w:t>риняли участие делегации из Костромской, Кировской, Нижегородской областей и Республики Марий Эл.</w:t>
      </w:r>
    </w:p>
    <w:p w:rsidR="00F143E8" w:rsidRDefault="000F74E9" w:rsidP="003F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район</w:t>
      </w:r>
      <w:r w:rsidR="003A4210">
        <w:rPr>
          <w:rFonts w:ascii="Times New Roman" w:hAnsi="Times New Roman" w:cs="Times New Roman"/>
          <w:sz w:val="24"/>
          <w:szCs w:val="24"/>
        </w:rPr>
        <w:t xml:space="preserve"> </w:t>
      </w:r>
      <w:r w:rsidR="00450517">
        <w:rPr>
          <w:rFonts w:ascii="Times New Roman" w:hAnsi="Times New Roman" w:cs="Times New Roman"/>
          <w:sz w:val="24"/>
          <w:szCs w:val="24"/>
        </w:rPr>
        <w:t xml:space="preserve">нашей области </w:t>
      </w:r>
      <w:r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="008C151C">
        <w:rPr>
          <w:rFonts w:ascii="Times New Roman" w:hAnsi="Times New Roman" w:cs="Times New Roman"/>
          <w:sz w:val="24"/>
          <w:szCs w:val="24"/>
        </w:rPr>
        <w:t>образцовый фольклорно-этнографический коллектив «</w:t>
      </w:r>
      <w:proofErr w:type="spellStart"/>
      <w:r w:rsidR="008C151C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8C151C">
        <w:rPr>
          <w:rFonts w:ascii="Times New Roman" w:hAnsi="Times New Roman" w:cs="Times New Roman"/>
          <w:sz w:val="24"/>
          <w:szCs w:val="24"/>
        </w:rPr>
        <w:t>» под руководством Л.А.Селезнёвой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22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22B0">
        <w:rPr>
          <w:rFonts w:ascii="Times New Roman" w:hAnsi="Times New Roman" w:cs="Times New Roman"/>
          <w:sz w:val="24"/>
          <w:szCs w:val="24"/>
        </w:rPr>
        <w:t>Ирдомцы</w:t>
      </w:r>
      <w:proofErr w:type="spellEnd"/>
      <w:r w:rsidR="005B22B0">
        <w:rPr>
          <w:rFonts w:ascii="Times New Roman" w:hAnsi="Times New Roman" w:cs="Times New Roman"/>
          <w:sz w:val="24"/>
          <w:szCs w:val="24"/>
        </w:rPr>
        <w:t>» приняли участие в концертной программе и общем флэш-мобе, где все коллективы одновременно исполнили дробилки.</w:t>
      </w:r>
      <w:r w:rsidR="00F143E8" w:rsidRPr="00B552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43E8" w:rsidRPr="00B5522E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F143E8" w:rsidRPr="00B5522E">
        <w:rPr>
          <w:rFonts w:ascii="Times New Roman" w:hAnsi="Times New Roman" w:cs="Times New Roman"/>
          <w:sz w:val="24"/>
          <w:szCs w:val="24"/>
        </w:rPr>
        <w:t>» был награждён Дипломом Лауреата</w:t>
      </w:r>
      <w:r w:rsidR="001B725C">
        <w:rPr>
          <w:rFonts w:ascii="Times New Roman" w:hAnsi="Times New Roman" w:cs="Times New Roman"/>
          <w:sz w:val="24"/>
          <w:szCs w:val="24"/>
        </w:rPr>
        <w:t>.</w:t>
      </w:r>
    </w:p>
    <w:p w:rsidR="003F52B8" w:rsidRPr="00B5522E" w:rsidRDefault="003F52B8" w:rsidP="003F5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Проведение такого фестиваля служит объединению людей, проживающих в пределах бассейна реки Ветлуги на исторических, культурных и духовных ценностях, укреплению дружбы и сотрудничества между творческими коллективами и исполнителями Костром</w:t>
      </w:r>
      <w:r w:rsidR="003A42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и других регионов России. </w:t>
      </w:r>
      <w:bookmarkStart w:id="0" w:name="_GoBack"/>
      <w:bookmarkEnd w:id="0"/>
    </w:p>
    <w:p w:rsidR="00F143E8" w:rsidRPr="008C151C" w:rsidRDefault="00F143E8" w:rsidP="003F5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43E8" w:rsidRPr="008C151C" w:rsidSect="00E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3B04"/>
    <w:rsid w:val="000F74E9"/>
    <w:rsid w:val="001B725C"/>
    <w:rsid w:val="003A4210"/>
    <w:rsid w:val="003F52B8"/>
    <w:rsid w:val="00450517"/>
    <w:rsid w:val="00553B04"/>
    <w:rsid w:val="005B22B0"/>
    <w:rsid w:val="008C151C"/>
    <w:rsid w:val="0098784B"/>
    <w:rsid w:val="00E650EC"/>
    <w:rsid w:val="00F1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5</cp:revision>
  <dcterms:created xsi:type="dcterms:W3CDTF">2016-12-21T10:18:00Z</dcterms:created>
  <dcterms:modified xsi:type="dcterms:W3CDTF">2017-01-20T08:26:00Z</dcterms:modified>
</cp:coreProperties>
</file>