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FC" w:rsidRDefault="00A25B2A" w:rsidP="00E2760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8F559C" w:rsidRPr="00C84D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25B2A" w:rsidRPr="00486B1B" w:rsidRDefault="00A25B2A" w:rsidP="0048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6B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Мастер-классы для детей –</w:t>
      </w:r>
      <w:r w:rsidR="00E27609" w:rsidRPr="00486B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«Кукл</w:t>
      </w:r>
      <w:proofErr w:type="gramStart"/>
      <w:r w:rsidR="00E27609" w:rsidRPr="00486B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ы-</w:t>
      </w:r>
      <w:proofErr w:type="gramEnd"/>
      <w:r w:rsidR="00E27609" w:rsidRPr="00486B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Обереги»</w:t>
      </w:r>
    </w:p>
    <w:p w:rsidR="003D781B" w:rsidRDefault="00F851FC" w:rsidP="00766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8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Тряпичная кукла</w:t>
      </w:r>
      <w:r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неотъемлемая часть русской культуры, и в сегодняшней России она переживает подлинное возрождение. Рукотворная лоскутная фигурка становится живым средством общения и приобщения</w:t>
      </w:r>
      <w:r w:rsidR="002A3F78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народному культурному опыту.</w:t>
      </w:r>
      <w:r w:rsidR="00B0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F78" w:rsidRPr="00B03A90">
        <w:rPr>
          <w:rFonts w:ascii="Times New Roman" w:hAnsi="Times New Roman" w:cs="Times New Roman"/>
          <w:sz w:val="24"/>
          <w:szCs w:val="24"/>
          <w:shd w:val="clear" w:color="auto" w:fill="FFFFF0"/>
        </w:rPr>
        <w:t>Условная человекоподобная фигурка когда-то выполняла магическую роль, служила оберегом. Она участвовала в обрядах и праздниках, в ритуальных событиях жизни, отмечая рождение, свадьбу, уход к предкам.</w:t>
      </w:r>
      <w:r w:rsidR="00B03A9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кукла  всегда несла в себе пожелание благополучия, здоровья и любви тому, кто становился её счастливым хозяином и другом.</w:t>
      </w:r>
    </w:p>
    <w:p w:rsidR="00F851FC" w:rsidRDefault="003D781B" w:rsidP="00766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0C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7609"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>В районном Ц</w:t>
      </w:r>
      <w:r w:rsidR="002A3F78"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>ентре культуры и досуга</w:t>
      </w:r>
      <w:r w:rsidR="00E27609"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 прошли м</w:t>
      </w:r>
      <w:r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>астер-класс</w:t>
      </w:r>
      <w:r w:rsidR="00B03A90">
        <w:rPr>
          <w:rFonts w:ascii="Times New Roman" w:hAnsi="Times New Roman" w:cs="Times New Roman"/>
          <w:sz w:val="24"/>
          <w:szCs w:val="24"/>
          <w:shd w:val="clear" w:color="auto" w:fill="FFFFFF"/>
        </w:rPr>
        <w:t>ы по народным куклам, на которых</w:t>
      </w:r>
      <w:r w:rsidRPr="00766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смогли развить </w:t>
      </w:r>
      <w:r w:rsidRPr="00766919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766919" w:rsidRPr="00766919">
        <w:rPr>
          <w:rFonts w:ascii="Times New Roman" w:hAnsi="Times New Roman" w:cs="Times New Roman"/>
          <w:sz w:val="24"/>
          <w:szCs w:val="24"/>
        </w:rPr>
        <w:t>, логическое и технологиче</w:t>
      </w:r>
      <w:r w:rsidR="008B535A">
        <w:rPr>
          <w:rFonts w:ascii="Times New Roman" w:hAnsi="Times New Roman" w:cs="Times New Roman"/>
          <w:sz w:val="24"/>
          <w:szCs w:val="24"/>
        </w:rPr>
        <w:t xml:space="preserve">ское мышление, глазомер и </w:t>
      </w:r>
      <w:r w:rsidR="00766919" w:rsidRPr="00766919">
        <w:rPr>
          <w:rFonts w:ascii="Times New Roman" w:hAnsi="Times New Roman" w:cs="Times New Roman"/>
          <w:sz w:val="24"/>
          <w:szCs w:val="24"/>
        </w:rPr>
        <w:t>мелкую моторику</w:t>
      </w:r>
      <w:r w:rsidRPr="00766919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0C035F" w:rsidRPr="00766919" w:rsidRDefault="000C035F" w:rsidP="00766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F7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Первой мастерили куклу</w:t>
      </w:r>
      <w:r w:rsidRPr="000C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-оберег «</w:t>
      </w:r>
      <w:proofErr w:type="spellStart"/>
      <w:r w:rsidRPr="000C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B5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рестушку</w:t>
      </w:r>
      <w:proofErr w:type="spellEnd"/>
      <w:r w:rsidRPr="000C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0C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</w:t>
      </w:r>
      <w:r w:rsidR="002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</w:t>
      </w:r>
      <w:r w:rsidRPr="000C0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подвешивали в люльку младенца.</w:t>
      </w:r>
    </w:p>
    <w:p w:rsidR="0006207D" w:rsidRPr="00486B1B" w:rsidRDefault="00766919" w:rsidP="000C0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F775E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р</w:t>
      </w:r>
      <w:r w:rsidR="00E27609" w:rsidRPr="0048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ебята познакомились с куклой оберегом </w:t>
      </w:r>
      <w:proofErr w:type="spellStart"/>
      <w:r w:rsidR="00E27609" w:rsidRPr="00486B1B">
        <w:rPr>
          <w:rFonts w:ascii="Times New Roman" w:hAnsi="Times New Roman" w:cs="Times New Roman"/>
          <w:sz w:val="24"/>
          <w:szCs w:val="24"/>
          <w:shd w:val="clear" w:color="auto" w:fill="FFFFFF"/>
        </w:rPr>
        <w:t>Подорожницей</w:t>
      </w:r>
      <w:proofErr w:type="spellEnd"/>
      <w:r w:rsidR="00E27609" w:rsidRPr="0048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рукотворный ангел-хранитель тела и души и хороший подарок для отъезжающих.</w:t>
      </w:r>
      <w:r w:rsidR="00E27609" w:rsidRPr="00486B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207D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куколка – оберег путнику в дороге. Куколка очень маленькая, 3-5 см, должна помещаться в ладони или в кармане. В узелке у куклы крупа, чтобы путник не испытывал в дороге нужды и ниточка, что бы не заблудился и 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нашел дорогу домой.</w:t>
      </w:r>
    </w:p>
    <w:p w:rsidR="000C035F" w:rsidRDefault="000C035F" w:rsidP="000C0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 же 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попробовали</w:t>
      </w:r>
      <w:r w:rsidR="0006207D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делать простую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тряпичную куклу «</w:t>
      </w:r>
      <w:proofErr w:type="spellStart"/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207D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еленашку</w:t>
      </w:r>
      <w:proofErr w:type="spellEnd"/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207D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 она должна быть совсем мал</w:t>
      </w:r>
      <w:r w:rsidR="002F775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енькая, чтобы поместиться в руке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младенца.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 защищает малыша от дурного глаза. </w:t>
      </w:r>
    </w:p>
    <w:p w:rsidR="002F775E" w:rsidRPr="000C035F" w:rsidRDefault="002F775E" w:rsidP="002F77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одну куколку ребята  мастерили под названием «Колокольчик». У куколки три юбочки из круглых кусочков ткани. Эта кукла считалась приносящей добрые вести.</w:t>
      </w:r>
    </w:p>
    <w:p w:rsidR="002F775E" w:rsidRPr="002F775E" w:rsidRDefault="002F775E" w:rsidP="002F77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Заинтересовала ребятишек к</w:t>
      </w:r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-оберег</w:t>
      </w:r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Капустка</w:t>
      </w:r>
      <w:proofErr w:type="spellEnd"/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— очень важная кукла в жизни девушки, женщины. Эту куклу делали девушки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собирались замуж. Куклу ставили на окно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читалось, что она помогает девушке сделать единственно правильный выбор своего суженого. Когда жених находился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куклу убирали и ставили на сундук для привлечения достатка. </w:t>
      </w:r>
    </w:p>
    <w:p w:rsidR="002F775E" w:rsidRPr="008B535A" w:rsidRDefault="000C035F" w:rsidP="008B5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кануне</w:t>
      </w:r>
      <w:proofErr w:type="gramEnd"/>
      <w:r w:rsidR="00963857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Рождества Христова ребята на мастер-классе </w:t>
      </w:r>
      <w:r w:rsidR="00486B1B" w:rsidRPr="004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своё умение мастерить куклу – ангела. </w:t>
      </w:r>
      <w:r w:rsidR="00486B1B" w:rsidRPr="00486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r w:rsidR="0006207D" w:rsidRPr="00486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нгелы издревле были хранителями, помогали людям, уберегали от зла и напастей. Тряпичные куклы - рождественские ангелы - представляли собой, символ надежды на исполнение желаний, веру в лучшее будущее, оберег. А куклы-обереги, преподнесенные в подарок, означали заботу о близком человеке и искреннее желание в его исцелении или выздоровлении! </w:t>
      </w:r>
    </w:p>
    <w:p w:rsidR="002F775E" w:rsidRPr="008B535A" w:rsidRDefault="008B535A" w:rsidP="008B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775E" w:rsidRPr="008B535A">
        <w:rPr>
          <w:rFonts w:ascii="Times New Roman" w:hAnsi="Times New Roman" w:cs="Times New Roman"/>
          <w:sz w:val="24"/>
          <w:szCs w:val="24"/>
        </w:rPr>
        <w:t>Знакомство с традиционной кук</w:t>
      </w:r>
      <w:r w:rsidR="002F775E" w:rsidRPr="008B535A">
        <w:rPr>
          <w:rFonts w:ascii="Times New Roman" w:hAnsi="Times New Roman" w:cs="Times New Roman"/>
          <w:sz w:val="24"/>
          <w:szCs w:val="24"/>
        </w:rPr>
        <w:t xml:space="preserve">лой при её изготовлении позволило </w:t>
      </w:r>
      <w:r w:rsidR="002F775E" w:rsidRPr="008B535A">
        <w:rPr>
          <w:rFonts w:ascii="Times New Roman" w:hAnsi="Times New Roman" w:cs="Times New Roman"/>
          <w:sz w:val="24"/>
          <w:szCs w:val="24"/>
        </w:rPr>
        <w:t>не только развить индивидуальные творческие способности</w:t>
      </w:r>
      <w:r w:rsidR="002F775E" w:rsidRPr="008B535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F775E" w:rsidRPr="008B535A">
        <w:rPr>
          <w:rFonts w:ascii="Times New Roman" w:hAnsi="Times New Roman" w:cs="Times New Roman"/>
          <w:sz w:val="24"/>
          <w:szCs w:val="24"/>
        </w:rPr>
        <w:t>, но и привить уважение к традициям семьи, приобщить к обрядовой культуре родного края, познакомить чере</w:t>
      </w:r>
      <w:r>
        <w:rPr>
          <w:rFonts w:ascii="Times New Roman" w:hAnsi="Times New Roman" w:cs="Times New Roman"/>
          <w:sz w:val="24"/>
          <w:szCs w:val="24"/>
        </w:rPr>
        <w:t xml:space="preserve">з игрушку с историей Отечества. А так же </w:t>
      </w:r>
      <w:r w:rsidR="00B03A90">
        <w:rPr>
          <w:rFonts w:ascii="Times New Roman" w:hAnsi="Times New Roman" w:cs="Times New Roman"/>
          <w:sz w:val="24"/>
          <w:szCs w:val="24"/>
        </w:rPr>
        <w:t xml:space="preserve">позволило развить </w:t>
      </w: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2F775E" w:rsidRPr="008B535A">
        <w:rPr>
          <w:rFonts w:ascii="Times New Roman" w:hAnsi="Times New Roman" w:cs="Times New Roman"/>
          <w:sz w:val="24"/>
          <w:szCs w:val="24"/>
        </w:rPr>
        <w:t>трудолюбия, усидчивости, терпения, инициативности, уважительного отношения к людям труда.</w:t>
      </w:r>
      <w:bookmarkStart w:id="0" w:name="_GoBack"/>
      <w:bookmarkEnd w:id="0"/>
    </w:p>
    <w:p w:rsidR="002F775E" w:rsidRPr="008B535A" w:rsidRDefault="002F775E" w:rsidP="002F77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7B9" w:rsidRPr="00486B1B" w:rsidRDefault="00CF67B9" w:rsidP="003A38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7B9" w:rsidRPr="00486B1B" w:rsidSect="008B53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2C56"/>
    <w:multiLevelType w:val="multilevel"/>
    <w:tmpl w:val="303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FCF"/>
    <w:rsid w:val="0006207D"/>
    <w:rsid w:val="000C035F"/>
    <w:rsid w:val="002901F7"/>
    <w:rsid w:val="002A3F78"/>
    <w:rsid w:val="002F775E"/>
    <w:rsid w:val="003A38B4"/>
    <w:rsid w:val="003D781B"/>
    <w:rsid w:val="003E0520"/>
    <w:rsid w:val="00486B1B"/>
    <w:rsid w:val="00576FCF"/>
    <w:rsid w:val="00601D2F"/>
    <w:rsid w:val="00633D9E"/>
    <w:rsid w:val="006D5464"/>
    <w:rsid w:val="00717C54"/>
    <w:rsid w:val="00766919"/>
    <w:rsid w:val="008B535A"/>
    <w:rsid w:val="008F559C"/>
    <w:rsid w:val="00963857"/>
    <w:rsid w:val="00A25B2A"/>
    <w:rsid w:val="00AA2AC0"/>
    <w:rsid w:val="00B03A90"/>
    <w:rsid w:val="00C84D97"/>
    <w:rsid w:val="00CF67B9"/>
    <w:rsid w:val="00E27609"/>
    <w:rsid w:val="00E721F9"/>
    <w:rsid w:val="00EB28D2"/>
    <w:rsid w:val="00F8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ED06-F7BE-4A7D-A26F-F6B49235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2016-12-29T12:43:00Z</dcterms:created>
  <dcterms:modified xsi:type="dcterms:W3CDTF">2017-02-07T08:32:00Z</dcterms:modified>
</cp:coreProperties>
</file>