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5F" w:rsidRDefault="0051095F" w:rsidP="0051095F">
      <w:pPr>
        <w:ind w:left="-1134"/>
      </w:pPr>
      <w:r>
        <w:t>8 марта</w:t>
      </w:r>
    </w:p>
    <w:p w:rsidR="0051095F" w:rsidRDefault="0051095F" w:rsidP="0051095F">
      <w:pPr>
        <w:ind w:left="-1134"/>
      </w:pPr>
      <w:r>
        <w:t xml:space="preserve">8 марта распахнул свои двери </w:t>
      </w:r>
      <w:proofErr w:type="spellStart"/>
      <w:r>
        <w:t>Власовский</w:t>
      </w:r>
      <w:proofErr w:type="spellEnd"/>
      <w:r>
        <w:t xml:space="preserve"> клуб для встречи самых красивых, самых любимых женщин села на праздничную развлекательную программу «Единственная моя!». Ведущая праздника искренне и с юмором поздравила с женским днём присутствующих дам, а потом слово для поздравления взяли мужчины. Были разыграны интересные сценки, проведены викторины и конкурсы за столом. </w:t>
      </w:r>
    </w:p>
    <w:p w:rsidR="0051095F" w:rsidRDefault="0051095F" w:rsidP="0051095F">
      <w:pPr>
        <w:ind w:left="-1134"/>
      </w:pPr>
      <w:r>
        <w:t>Самая смешная сценка «Одень Даму» - мужчины на скорость одевали дам. Командный конкурс – «Портнихи» нужно было одной ниткой «сшить» всю команду и другие. Присутствующим всё очень понравилось. Было 10 женщин и 2 мужчины.</w:t>
      </w:r>
    </w:p>
    <w:p w:rsidR="0051095F" w:rsidRDefault="0051095F" w:rsidP="0051095F">
      <w:pPr>
        <w:ind w:left="-1134"/>
      </w:pPr>
      <w:proofErr w:type="spellStart"/>
      <w:r>
        <w:t>Культорганизатор</w:t>
      </w:r>
      <w:proofErr w:type="spellEnd"/>
      <w:r>
        <w:t xml:space="preserve"> О.Н. Нестерова</w:t>
      </w:r>
    </w:p>
    <w:p w:rsidR="006D3B5F" w:rsidRDefault="006D3B5F"/>
    <w:sectPr w:rsidR="006D3B5F" w:rsidSect="006D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5F"/>
    <w:rsid w:val="0051095F"/>
    <w:rsid w:val="006D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2019-03-18T10:23:00Z</dcterms:created>
  <dcterms:modified xsi:type="dcterms:W3CDTF">2019-03-18T10:23:00Z</dcterms:modified>
</cp:coreProperties>
</file>